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75D67" w14:textId="77777777" w:rsidR="0011622D" w:rsidRPr="0011622D" w:rsidRDefault="0011622D" w:rsidP="0011622D">
      <w:pPr>
        <w:shd w:val="clear" w:color="auto" w:fill="FFFFFF"/>
        <w:spacing w:after="0" w:line="240" w:lineRule="auto"/>
        <w:textAlignment w:val="baseline"/>
        <w:outlineLvl w:val="1"/>
        <w:rPr>
          <w:rFonts w:ascii="Arial" w:eastAsia="Times New Roman" w:hAnsi="Arial" w:cs="Arial"/>
          <w:color w:val="91C73E"/>
          <w:kern w:val="0"/>
          <w:sz w:val="30"/>
          <w:szCs w:val="30"/>
          <w14:ligatures w14:val="none"/>
        </w:rPr>
      </w:pPr>
      <w:r w:rsidRPr="0011622D">
        <w:rPr>
          <w:rFonts w:ascii="inherit" w:eastAsia="Times New Roman" w:hAnsi="inherit" w:cs="Arial"/>
          <w:b/>
          <w:bCs/>
          <w:color w:val="91C73E"/>
          <w:kern w:val="0"/>
          <w:sz w:val="30"/>
          <w:szCs w:val="30"/>
          <w:bdr w:val="none" w:sz="0" w:space="0" w:color="auto" w:frame="1"/>
          <w14:ligatures w14:val="none"/>
        </w:rPr>
        <w:t>Town of Stallings Roof Replacement Project </w:t>
      </w:r>
    </w:p>
    <w:p w14:paraId="4554C0F6" w14:textId="77777777" w:rsidR="0011622D" w:rsidRDefault="0011622D" w:rsidP="0011622D">
      <w:pPr>
        <w:shd w:val="clear" w:color="auto" w:fill="FFFFFF"/>
        <w:spacing w:after="0" w:line="240" w:lineRule="auto"/>
        <w:textAlignment w:val="baseline"/>
        <w:outlineLvl w:val="1"/>
        <w:rPr>
          <w:rFonts w:ascii="inherit" w:eastAsia="Times New Roman" w:hAnsi="inherit" w:cs="Arial"/>
          <w:b/>
          <w:bCs/>
          <w:color w:val="91C73E"/>
          <w:kern w:val="0"/>
          <w:sz w:val="30"/>
          <w:szCs w:val="30"/>
          <w:bdr w:val="none" w:sz="0" w:space="0" w:color="auto" w:frame="1"/>
          <w14:ligatures w14:val="none"/>
        </w:rPr>
      </w:pPr>
    </w:p>
    <w:p w14:paraId="73172836" w14:textId="32CB8908" w:rsidR="0011622D" w:rsidRPr="0011622D" w:rsidRDefault="0011622D" w:rsidP="0011622D">
      <w:pPr>
        <w:shd w:val="clear" w:color="auto" w:fill="FFFFFF"/>
        <w:spacing w:after="0" w:line="240" w:lineRule="auto"/>
        <w:textAlignment w:val="baseline"/>
        <w:outlineLvl w:val="1"/>
        <w:rPr>
          <w:rFonts w:ascii="Arial" w:eastAsia="Times New Roman" w:hAnsi="Arial" w:cs="Arial"/>
          <w:color w:val="91C73E"/>
          <w:kern w:val="0"/>
          <w:sz w:val="30"/>
          <w:szCs w:val="30"/>
          <w14:ligatures w14:val="none"/>
        </w:rPr>
      </w:pPr>
      <w:r w:rsidRPr="0011622D">
        <w:rPr>
          <w:rFonts w:ascii="inherit" w:eastAsia="Times New Roman" w:hAnsi="inherit" w:cs="Arial"/>
          <w:b/>
          <w:bCs/>
          <w:color w:val="91C73E"/>
          <w:kern w:val="0"/>
          <w:sz w:val="30"/>
          <w:szCs w:val="30"/>
          <w:bdr w:val="none" w:sz="0" w:space="0" w:color="auto" w:frame="1"/>
          <w14:ligatures w14:val="none"/>
        </w:rPr>
        <w:t>Stallings Town Hall, 315 Stallings Road, Stallings, NC 28104 </w:t>
      </w:r>
    </w:p>
    <w:p w14:paraId="1F2B9755" w14:textId="77777777" w:rsidR="0011622D" w:rsidRDefault="0011622D" w:rsidP="0011622D">
      <w:pPr>
        <w:shd w:val="clear" w:color="auto" w:fill="FFFFFF"/>
        <w:spacing w:after="0" w:line="240" w:lineRule="auto"/>
        <w:textAlignment w:val="baseline"/>
        <w:outlineLvl w:val="1"/>
        <w:rPr>
          <w:rFonts w:ascii="inherit" w:eastAsia="Times New Roman" w:hAnsi="inherit" w:cs="Arial"/>
          <w:b/>
          <w:bCs/>
          <w:color w:val="91C73E"/>
          <w:kern w:val="0"/>
          <w:sz w:val="30"/>
          <w:szCs w:val="30"/>
          <w:bdr w:val="none" w:sz="0" w:space="0" w:color="auto" w:frame="1"/>
          <w14:ligatures w14:val="none"/>
        </w:rPr>
      </w:pPr>
    </w:p>
    <w:p w14:paraId="5A6E90C2" w14:textId="5F7B7B07" w:rsidR="0011622D" w:rsidRPr="0011622D" w:rsidRDefault="0011622D" w:rsidP="0011622D">
      <w:pPr>
        <w:shd w:val="clear" w:color="auto" w:fill="FFFFFF"/>
        <w:spacing w:after="0" w:line="240" w:lineRule="auto"/>
        <w:textAlignment w:val="baseline"/>
        <w:outlineLvl w:val="1"/>
        <w:rPr>
          <w:rFonts w:ascii="Arial" w:eastAsia="Times New Roman" w:hAnsi="Arial" w:cs="Arial"/>
          <w:color w:val="91C73E"/>
          <w:kern w:val="0"/>
          <w:sz w:val="30"/>
          <w:szCs w:val="30"/>
          <w14:ligatures w14:val="none"/>
        </w:rPr>
      </w:pPr>
      <w:r w:rsidRPr="0011622D">
        <w:rPr>
          <w:rFonts w:ascii="inherit" w:eastAsia="Times New Roman" w:hAnsi="inherit" w:cs="Arial"/>
          <w:b/>
          <w:bCs/>
          <w:color w:val="91C73E"/>
          <w:kern w:val="0"/>
          <w:sz w:val="30"/>
          <w:szCs w:val="30"/>
          <w:bdr w:val="none" w:sz="0" w:space="0" w:color="auto" w:frame="1"/>
          <w14:ligatures w14:val="none"/>
        </w:rPr>
        <w:t>Bid Solicitation Start Date: October 18, 2024</w:t>
      </w:r>
    </w:p>
    <w:p w14:paraId="1636CAF5"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5EB4471B" w14:textId="6F2C6BF7" w:rsidR="0011622D" w:rsidRPr="0011622D" w:rsidRDefault="0011622D" w:rsidP="0011622D">
      <w:pPr>
        <w:shd w:val="clear" w:color="auto" w:fill="FFFFFF"/>
        <w:spacing w:after="0" w:line="240" w:lineRule="auto"/>
        <w:textAlignment w:val="baseline"/>
        <w:outlineLvl w:val="2"/>
        <w:rPr>
          <w:rFonts w:ascii="Arial" w:eastAsia="Times New Roman" w:hAnsi="Arial" w:cs="Arial"/>
          <w:color w:val="FCBB5B"/>
          <w:kern w:val="0"/>
          <w:sz w:val="27"/>
          <w:szCs w:val="27"/>
          <w14:ligatures w14:val="none"/>
        </w:rPr>
      </w:pPr>
      <w:r w:rsidRPr="0011622D">
        <w:rPr>
          <w:rFonts w:ascii="inherit" w:eastAsia="Times New Roman" w:hAnsi="inherit" w:cs="Arial"/>
          <w:b/>
          <w:bCs/>
          <w:color w:val="FCBB5B"/>
          <w:kern w:val="0"/>
          <w:sz w:val="27"/>
          <w:szCs w:val="27"/>
          <w:bdr w:val="none" w:sz="0" w:space="0" w:color="auto" w:frame="1"/>
          <w14:ligatures w14:val="none"/>
        </w:rPr>
        <w:t>Project Description</w:t>
      </w:r>
    </w:p>
    <w:p w14:paraId="4518AE7A" w14:textId="77777777" w:rsidR="0011622D" w:rsidRPr="0011622D" w:rsidRDefault="0011622D" w:rsidP="0011622D">
      <w:pPr>
        <w:shd w:val="clear" w:color="auto" w:fill="FFFFFF"/>
        <w:spacing w:after="0" w:line="240" w:lineRule="auto"/>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The Town of Stallings is requesting informal bids from qualified contractors for the roof replacement of the Stallings Town Hall, located at 315 Stallings Road, Stallings, NC 28104. The project includes the removal of the existing roof and installation of a new roof according to project specifications and applicable building codes. Specific project details will be discussed during the required onsite meeting.</w:t>
      </w:r>
    </w:p>
    <w:p w14:paraId="6FC6B062"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5EEA45BA" w14:textId="4F14E5F4" w:rsidR="0011622D" w:rsidRPr="0011622D" w:rsidRDefault="0011622D" w:rsidP="0011622D">
      <w:pPr>
        <w:shd w:val="clear" w:color="auto" w:fill="FFFFFF"/>
        <w:spacing w:after="0" w:line="240" w:lineRule="auto"/>
        <w:textAlignment w:val="baseline"/>
        <w:outlineLvl w:val="2"/>
        <w:rPr>
          <w:rFonts w:ascii="Arial" w:eastAsia="Times New Roman" w:hAnsi="Arial" w:cs="Arial"/>
          <w:color w:val="FCBB5B"/>
          <w:kern w:val="0"/>
          <w:sz w:val="27"/>
          <w:szCs w:val="27"/>
          <w14:ligatures w14:val="none"/>
        </w:rPr>
      </w:pPr>
      <w:r w:rsidRPr="0011622D">
        <w:rPr>
          <w:rFonts w:ascii="inherit" w:eastAsia="Times New Roman" w:hAnsi="inherit" w:cs="Arial"/>
          <w:b/>
          <w:bCs/>
          <w:color w:val="FCBB5B"/>
          <w:kern w:val="0"/>
          <w:sz w:val="27"/>
          <w:szCs w:val="27"/>
          <w:bdr w:val="none" w:sz="0" w:space="0" w:color="auto" w:frame="1"/>
          <w14:ligatures w14:val="none"/>
        </w:rPr>
        <w:t>Solicitation Timeline</w:t>
      </w:r>
    </w:p>
    <w:p w14:paraId="5C81CE61" w14:textId="77777777" w:rsidR="0011622D" w:rsidRPr="0011622D" w:rsidRDefault="0011622D" w:rsidP="0011622D">
      <w:pPr>
        <w:numPr>
          <w:ilvl w:val="0"/>
          <w:numId w:val="1"/>
        </w:numPr>
        <w:shd w:val="clear" w:color="auto" w:fill="FFFFFF"/>
        <w:spacing w:before="60"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Bid Solicitation Start Date: October 18, 2024</w:t>
      </w:r>
    </w:p>
    <w:p w14:paraId="7AD748F5" w14:textId="77777777" w:rsidR="0011622D" w:rsidRPr="0011622D" w:rsidRDefault="0011622D" w:rsidP="0011622D">
      <w:pPr>
        <w:numPr>
          <w:ilvl w:val="0"/>
          <w:numId w:val="2"/>
        </w:numPr>
        <w:shd w:val="clear" w:color="auto" w:fill="FFFFFF"/>
        <w:spacing w:before="60"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Onsite Meeting Request Deadline: October 25, 2024</w:t>
      </w:r>
    </w:p>
    <w:p w14:paraId="3016EA86" w14:textId="77777777" w:rsidR="0011622D" w:rsidRPr="0011622D" w:rsidRDefault="0011622D" w:rsidP="0011622D">
      <w:pPr>
        <w:numPr>
          <w:ilvl w:val="0"/>
          <w:numId w:val="3"/>
        </w:numPr>
        <w:shd w:val="clear" w:color="auto" w:fill="FFFFFF"/>
        <w:spacing w:before="60"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Proposal Submission Deadline: October 30, 2024</w:t>
      </w:r>
    </w:p>
    <w:p w14:paraId="5010D704"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7A2FD28B" w14:textId="34698B46" w:rsidR="0011622D" w:rsidRPr="0011622D" w:rsidRDefault="0011622D" w:rsidP="0011622D">
      <w:pPr>
        <w:shd w:val="clear" w:color="auto" w:fill="FFFFFF"/>
        <w:spacing w:after="0" w:line="240" w:lineRule="auto"/>
        <w:textAlignment w:val="baseline"/>
        <w:outlineLvl w:val="2"/>
        <w:rPr>
          <w:rFonts w:ascii="Arial" w:eastAsia="Times New Roman" w:hAnsi="Arial" w:cs="Arial"/>
          <w:color w:val="FCBB5B"/>
          <w:kern w:val="0"/>
          <w:sz w:val="27"/>
          <w:szCs w:val="27"/>
          <w14:ligatures w14:val="none"/>
        </w:rPr>
      </w:pPr>
      <w:r w:rsidRPr="0011622D">
        <w:rPr>
          <w:rFonts w:ascii="inherit" w:eastAsia="Times New Roman" w:hAnsi="inherit" w:cs="Arial"/>
          <w:b/>
          <w:bCs/>
          <w:color w:val="FCBB5B"/>
          <w:kern w:val="0"/>
          <w:sz w:val="27"/>
          <w:szCs w:val="27"/>
          <w:bdr w:val="none" w:sz="0" w:space="0" w:color="auto" w:frame="1"/>
          <w14:ligatures w14:val="none"/>
        </w:rPr>
        <w:t>Pre-Bid Onsite Meeting</w:t>
      </w:r>
    </w:p>
    <w:p w14:paraId="17AD23B9" w14:textId="77777777" w:rsidR="0011622D" w:rsidRPr="0011622D" w:rsidRDefault="0011622D" w:rsidP="0011622D">
      <w:pPr>
        <w:shd w:val="clear" w:color="auto" w:fill="FFFFFF"/>
        <w:spacing w:after="0" w:line="240" w:lineRule="auto"/>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Interested contractors must schedule a required onsite meeting with Jake Griffin, the Town’s Public Works Supervisor, </w:t>
      </w:r>
      <w:r w:rsidRPr="0011622D">
        <w:rPr>
          <w:rFonts w:ascii="Arial" w:eastAsia="Times New Roman" w:hAnsi="Arial" w:cs="Arial"/>
          <w:b/>
          <w:bCs/>
          <w:color w:val="3B3127"/>
          <w:kern w:val="0"/>
          <w:sz w:val="23"/>
          <w:szCs w:val="23"/>
          <w:bdr w:val="none" w:sz="0" w:space="0" w:color="auto" w:frame="1"/>
          <w14:ligatures w14:val="none"/>
        </w:rPr>
        <w:t>by October 25, 2024</w:t>
      </w:r>
      <w:r w:rsidRPr="0011622D">
        <w:rPr>
          <w:rFonts w:ascii="Arial" w:eastAsia="Times New Roman" w:hAnsi="Arial" w:cs="Arial"/>
          <w:color w:val="3B3127"/>
          <w:kern w:val="0"/>
          <w:sz w:val="23"/>
          <w:szCs w:val="23"/>
          <w14:ligatures w14:val="none"/>
        </w:rPr>
        <w:t>. This meeting is necessary to review the scope of work and discuss the project specifics in detail. Contractors who do not attend an onsite meeting may be disqualified from consideration.</w:t>
      </w:r>
    </w:p>
    <w:p w14:paraId="6840222F" w14:textId="77777777" w:rsidR="0011622D" w:rsidRPr="0011622D" w:rsidRDefault="0011622D" w:rsidP="0011622D">
      <w:pPr>
        <w:shd w:val="clear" w:color="auto" w:fill="FFFFFF"/>
        <w:spacing w:after="0" w:line="240" w:lineRule="auto"/>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b/>
          <w:bCs/>
          <w:color w:val="3B3127"/>
          <w:kern w:val="0"/>
          <w:sz w:val="23"/>
          <w:szCs w:val="23"/>
          <w:bdr w:val="none" w:sz="0" w:space="0" w:color="auto" w:frame="1"/>
          <w14:ligatures w14:val="none"/>
        </w:rPr>
        <w:t>To schedule the onsite meeting, please contact: </w:t>
      </w:r>
    </w:p>
    <w:p w14:paraId="7F6C44D4" w14:textId="77777777" w:rsidR="0011622D" w:rsidRPr="0011622D" w:rsidRDefault="0011622D" w:rsidP="0011622D">
      <w:pPr>
        <w:numPr>
          <w:ilvl w:val="0"/>
          <w:numId w:val="4"/>
        </w:numPr>
        <w:shd w:val="clear" w:color="auto" w:fill="FFFFFF"/>
        <w:spacing w:before="60"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Jake Griffin, Public Works Supervisor </w:t>
      </w:r>
    </w:p>
    <w:p w14:paraId="77997E76" w14:textId="77777777" w:rsidR="0011622D" w:rsidRPr="0011622D" w:rsidRDefault="0011622D" w:rsidP="0011622D">
      <w:pPr>
        <w:numPr>
          <w:ilvl w:val="0"/>
          <w:numId w:val="5"/>
        </w:numPr>
        <w:shd w:val="clear" w:color="auto" w:fill="FFFFFF"/>
        <w:spacing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Email: </w:t>
      </w:r>
      <w:hyperlink r:id="rId5" w:history="1">
        <w:r w:rsidRPr="0011622D">
          <w:rPr>
            <w:rFonts w:ascii="Arial" w:eastAsia="Times New Roman" w:hAnsi="Arial" w:cs="Arial"/>
            <w:color w:val="3DB0E5"/>
            <w:kern w:val="0"/>
            <w:sz w:val="23"/>
            <w:szCs w:val="23"/>
            <w:u w:val="single"/>
            <w:bdr w:val="none" w:sz="0" w:space="0" w:color="auto" w:frame="1"/>
            <w14:ligatures w14:val="none"/>
          </w:rPr>
          <w:t>jgriffin@stallingsnc.org</w:t>
        </w:r>
      </w:hyperlink>
      <w:r w:rsidRPr="0011622D">
        <w:rPr>
          <w:rFonts w:ascii="Arial" w:eastAsia="Times New Roman" w:hAnsi="Arial" w:cs="Arial"/>
          <w:color w:val="3B3127"/>
          <w:kern w:val="0"/>
          <w:sz w:val="23"/>
          <w:szCs w:val="23"/>
          <w14:ligatures w14:val="none"/>
        </w:rPr>
        <w:t> </w:t>
      </w:r>
    </w:p>
    <w:p w14:paraId="56956209" w14:textId="77777777" w:rsidR="0011622D" w:rsidRPr="0011622D" w:rsidRDefault="0011622D" w:rsidP="0011622D">
      <w:pPr>
        <w:numPr>
          <w:ilvl w:val="0"/>
          <w:numId w:val="6"/>
        </w:numPr>
        <w:shd w:val="clear" w:color="auto" w:fill="FFFFFF"/>
        <w:spacing w:before="60"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Phone: 704-821-0318</w:t>
      </w:r>
    </w:p>
    <w:p w14:paraId="2678DCF5"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3BDEE623" w14:textId="3115A572" w:rsidR="0011622D" w:rsidRPr="0011622D" w:rsidRDefault="0011622D" w:rsidP="0011622D">
      <w:pPr>
        <w:shd w:val="clear" w:color="auto" w:fill="FFFFFF"/>
        <w:spacing w:after="0" w:line="240" w:lineRule="auto"/>
        <w:textAlignment w:val="baseline"/>
        <w:outlineLvl w:val="2"/>
        <w:rPr>
          <w:rFonts w:ascii="Arial" w:eastAsia="Times New Roman" w:hAnsi="Arial" w:cs="Arial"/>
          <w:color w:val="FCBB5B"/>
          <w:kern w:val="0"/>
          <w:sz w:val="27"/>
          <w:szCs w:val="27"/>
          <w14:ligatures w14:val="none"/>
        </w:rPr>
      </w:pPr>
      <w:r w:rsidRPr="0011622D">
        <w:rPr>
          <w:rFonts w:ascii="inherit" w:eastAsia="Times New Roman" w:hAnsi="inherit" w:cs="Arial"/>
          <w:b/>
          <w:bCs/>
          <w:color w:val="FCBB5B"/>
          <w:kern w:val="0"/>
          <w:sz w:val="27"/>
          <w:szCs w:val="27"/>
          <w:bdr w:val="none" w:sz="0" w:space="0" w:color="auto" w:frame="1"/>
          <w14:ligatures w14:val="none"/>
        </w:rPr>
        <w:t>Proposal Submission</w:t>
      </w:r>
    </w:p>
    <w:p w14:paraId="712F91A5" w14:textId="77777777" w:rsidR="0011622D" w:rsidRPr="0011622D" w:rsidRDefault="0011622D" w:rsidP="0011622D">
      <w:pPr>
        <w:shd w:val="clear" w:color="auto" w:fill="FFFFFF"/>
        <w:spacing w:after="0" w:line="240" w:lineRule="auto"/>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All informal bids must be submitted to the Town of Stallings by </w:t>
      </w:r>
      <w:r w:rsidRPr="0011622D">
        <w:rPr>
          <w:rFonts w:ascii="Arial" w:eastAsia="Times New Roman" w:hAnsi="Arial" w:cs="Arial"/>
          <w:b/>
          <w:bCs/>
          <w:color w:val="3B3127"/>
          <w:kern w:val="0"/>
          <w:sz w:val="23"/>
          <w:szCs w:val="23"/>
          <w:bdr w:val="none" w:sz="0" w:space="0" w:color="auto" w:frame="1"/>
          <w14:ligatures w14:val="none"/>
        </w:rPr>
        <w:t>5:00 PM on October 30, 2024.</w:t>
      </w:r>
      <w:r w:rsidRPr="0011622D">
        <w:rPr>
          <w:rFonts w:ascii="Arial" w:eastAsia="Times New Roman" w:hAnsi="Arial" w:cs="Arial"/>
          <w:color w:val="3B3127"/>
          <w:kern w:val="0"/>
          <w:sz w:val="23"/>
          <w:szCs w:val="23"/>
          <w14:ligatures w14:val="none"/>
        </w:rPr>
        <w:t> Proposals may be submitted via email or delivered in person to:</w:t>
      </w:r>
    </w:p>
    <w:p w14:paraId="48F36B57" w14:textId="77777777" w:rsidR="0011622D" w:rsidRPr="0011622D" w:rsidRDefault="0011622D" w:rsidP="0011622D">
      <w:pPr>
        <w:numPr>
          <w:ilvl w:val="0"/>
          <w:numId w:val="7"/>
        </w:numPr>
        <w:shd w:val="clear" w:color="auto" w:fill="FFFFFF"/>
        <w:spacing w:before="60"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Kevin Parker, Engineering Director </w:t>
      </w:r>
    </w:p>
    <w:p w14:paraId="3D69C0F2" w14:textId="77777777" w:rsidR="0011622D" w:rsidRPr="0011622D" w:rsidRDefault="0011622D" w:rsidP="0011622D">
      <w:pPr>
        <w:numPr>
          <w:ilvl w:val="0"/>
          <w:numId w:val="8"/>
        </w:numPr>
        <w:shd w:val="clear" w:color="auto" w:fill="FFFFFF"/>
        <w:spacing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Email: </w:t>
      </w:r>
      <w:hyperlink r:id="rId6" w:history="1">
        <w:r w:rsidRPr="0011622D">
          <w:rPr>
            <w:rFonts w:ascii="Arial" w:eastAsia="Times New Roman" w:hAnsi="Arial" w:cs="Arial"/>
            <w:color w:val="3DB0E5"/>
            <w:kern w:val="0"/>
            <w:sz w:val="23"/>
            <w:szCs w:val="23"/>
            <w:u w:val="single"/>
            <w:bdr w:val="none" w:sz="0" w:space="0" w:color="auto" w:frame="1"/>
            <w14:ligatures w14:val="none"/>
          </w:rPr>
          <w:t>kparker@stallingsnc.org</w:t>
        </w:r>
      </w:hyperlink>
      <w:r w:rsidRPr="0011622D">
        <w:rPr>
          <w:rFonts w:ascii="Arial" w:eastAsia="Times New Roman" w:hAnsi="Arial" w:cs="Arial"/>
          <w:color w:val="3B3127"/>
          <w:kern w:val="0"/>
          <w:sz w:val="23"/>
          <w:szCs w:val="23"/>
          <w14:ligatures w14:val="none"/>
        </w:rPr>
        <w:t> </w:t>
      </w:r>
    </w:p>
    <w:p w14:paraId="1D1BE3AD" w14:textId="77777777" w:rsidR="0011622D" w:rsidRPr="0011622D" w:rsidRDefault="0011622D" w:rsidP="0011622D">
      <w:pPr>
        <w:numPr>
          <w:ilvl w:val="0"/>
          <w:numId w:val="9"/>
        </w:numPr>
        <w:shd w:val="clear" w:color="auto" w:fill="FFFFFF"/>
        <w:spacing w:before="60" w:after="0" w:line="240" w:lineRule="auto"/>
        <w:ind w:left="12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Stallings Town Hall </w:t>
      </w:r>
    </w:p>
    <w:p w14:paraId="51FA1C91" w14:textId="77777777" w:rsidR="0011622D" w:rsidRPr="0011622D" w:rsidRDefault="0011622D" w:rsidP="0011622D">
      <w:pPr>
        <w:pStyle w:val="ListParagraph"/>
        <w:numPr>
          <w:ilvl w:val="0"/>
          <w:numId w:val="11"/>
        </w:numPr>
        <w:shd w:val="clear" w:color="auto" w:fill="FFFFFF"/>
        <w:spacing w:after="0" w:line="240" w:lineRule="auto"/>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315 Stallings Road </w:t>
      </w:r>
    </w:p>
    <w:p w14:paraId="0326D3C7" w14:textId="77777777" w:rsidR="0011622D" w:rsidRPr="0011622D" w:rsidRDefault="0011622D" w:rsidP="0011622D">
      <w:pPr>
        <w:pStyle w:val="ListParagraph"/>
        <w:numPr>
          <w:ilvl w:val="0"/>
          <w:numId w:val="11"/>
        </w:numPr>
        <w:shd w:val="clear" w:color="auto" w:fill="FFFFFF"/>
        <w:spacing w:after="0" w:line="240" w:lineRule="auto"/>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Stallings, NC 28104</w:t>
      </w:r>
    </w:p>
    <w:p w14:paraId="3216380B"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18F55FD7"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471B308D"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0D9AF1FB"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5599914C"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36640E27" w14:textId="77777777" w:rsidR="0011622D" w:rsidRDefault="0011622D" w:rsidP="0011622D">
      <w:pPr>
        <w:shd w:val="clear" w:color="auto" w:fill="FFFFFF"/>
        <w:spacing w:after="0" w:line="240" w:lineRule="auto"/>
        <w:textAlignment w:val="baseline"/>
        <w:outlineLvl w:val="2"/>
        <w:rPr>
          <w:rFonts w:ascii="inherit" w:eastAsia="Times New Roman" w:hAnsi="inherit" w:cs="Arial"/>
          <w:b/>
          <w:bCs/>
          <w:color w:val="FCBB5B"/>
          <w:kern w:val="0"/>
          <w:sz w:val="27"/>
          <w:szCs w:val="27"/>
          <w:bdr w:val="none" w:sz="0" w:space="0" w:color="auto" w:frame="1"/>
          <w14:ligatures w14:val="none"/>
        </w:rPr>
      </w:pPr>
    </w:p>
    <w:p w14:paraId="03971864" w14:textId="79225D59" w:rsidR="0011622D" w:rsidRPr="0011622D" w:rsidRDefault="0011622D" w:rsidP="0011622D">
      <w:pPr>
        <w:shd w:val="clear" w:color="auto" w:fill="FFFFFF"/>
        <w:spacing w:after="0" w:line="240" w:lineRule="auto"/>
        <w:textAlignment w:val="baseline"/>
        <w:outlineLvl w:val="2"/>
        <w:rPr>
          <w:rFonts w:ascii="Arial" w:eastAsia="Times New Roman" w:hAnsi="Arial" w:cs="Arial"/>
          <w:color w:val="FCBB5B"/>
          <w:kern w:val="0"/>
          <w:sz w:val="27"/>
          <w:szCs w:val="27"/>
          <w14:ligatures w14:val="none"/>
        </w:rPr>
      </w:pPr>
      <w:r w:rsidRPr="0011622D">
        <w:rPr>
          <w:rFonts w:ascii="inherit" w:eastAsia="Times New Roman" w:hAnsi="inherit" w:cs="Arial"/>
          <w:b/>
          <w:bCs/>
          <w:color w:val="FCBB5B"/>
          <w:kern w:val="0"/>
          <w:sz w:val="27"/>
          <w:szCs w:val="27"/>
          <w:bdr w:val="none" w:sz="0" w:space="0" w:color="auto" w:frame="1"/>
          <w14:ligatures w14:val="none"/>
        </w:rPr>
        <w:lastRenderedPageBreak/>
        <w:t>Requirements and Guidelines</w:t>
      </w:r>
    </w:p>
    <w:p w14:paraId="568F766B" w14:textId="77777777" w:rsidR="0011622D" w:rsidRPr="0011622D" w:rsidRDefault="0011622D" w:rsidP="0011622D">
      <w:pPr>
        <w:numPr>
          <w:ilvl w:val="0"/>
          <w:numId w:val="10"/>
        </w:numPr>
        <w:shd w:val="clear" w:color="auto" w:fill="FFFFFF"/>
        <w:spacing w:after="0" w:line="240" w:lineRule="auto"/>
        <w:ind w:left="9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Bidders must be licensed contractors in North Carolina and comply with all applicable state and local regulations.</w:t>
      </w:r>
    </w:p>
    <w:p w14:paraId="58BEB948" w14:textId="77777777" w:rsidR="0011622D" w:rsidRPr="0011622D" w:rsidRDefault="0011622D" w:rsidP="0011622D">
      <w:pPr>
        <w:numPr>
          <w:ilvl w:val="1"/>
          <w:numId w:val="10"/>
        </w:numPr>
        <w:shd w:val="clear" w:color="auto" w:fill="FFFFFF"/>
        <w:spacing w:after="0" w:line="240" w:lineRule="auto"/>
        <w:ind w:left="198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Must include North Carolina General Contractors License with Proposal.</w:t>
      </w:r>
    </w:p>
    <w:p w14:paraId="27D6E895" w14:textId="77777777" w:rsidR="0011622D" w:rsidRPr="0011622D" w:rsidRDefault="0011622D" w:rsidP="0011622D">
      <w:pPr>
        <w:numPr>
          <w:ilvl w:val="0"/>
          <w:numId w:val="10"/>
        </w:numPr>
        <w:shd w:val="clear" w:color="auto" w:fill="FFFFFF"/>
        <w:spacing w:after="0" w:line="240" w:lineRule="auto"/>
        <w:ind w:left="9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Proposals must include warranty details for both materials and workmanship.</w:t>
      </w:r>
    </w:p>
    <w:p w14:paraId="7AA56568" w14:textId="77777777" w:rsidR="0011622D" w:rsidRPr="0011622D" w:rsidRDefault="0011622D" w:rsidP="0011622D">
      <w:pPr>
        <w:numPr>
          <w:ilvl w:val="0"/>
          <w:numId w:val="10"/>
        </w:numPr>
        <w:shd w:val="clear" w:color="auto" w:fill="FFFFFF"/>
        <w:spacing w:after="0" w:line="240" w:lineRule="auto"/>
        <w:ind w:left="9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Bids must also include proof of liability insurance, workers’ compensation coverage, and any necessary permits.</w:t>
      </w:r>
    </w:p>
    <w:p w14:paraId="36303959" w14:textId="77777777" w:rsidR="0011622D" w:rsidRPr="0011622D" w:rsidRDefault="0011622D" w:rsidP="0011622D">
      <w:pPr>
        <w:numPr>
          <w:ilvl w:val="0"/>
          <w:numId w:val="10"/>
        </w:numPr>
        <w:shd w:val="clear" w:color="auto" w:fill="FFFFFF"/>
        <w:spacing w:after="0" w:line="240" w:lineRule="auto"/>
        <w:ind w:left="9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The Town of Stallings reserves the right to reject any or all bids and to select the contractor that best meets the Town’s needs and budget.</w:t>
      </w:r>
    </w:p>
    <w:p w14:paraId="7314DAD4" w14:textId="77777777" w:rsidR="0011622D" w:rsidRPr="0011622D" w:rsidRDefault="0011622D" w:rsidP="0011622D">
      <w:pPr>
        <w:numPr>
          <w:ilvl w:val="0"/>
          <w:numId w:val="10"/>
        </w:numPr>
        <w:shd w:val="clear" w:color="auto" w:fill="FFFFFF"/>
        <w:spacing w:after="0" w:line="240" w:lineRule="auto"/>
        <w:ind w:left="99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Bid submissions should be clearly marked as follows (if delivered): </w:t>
      </w:r>
    </w:p>
    <w:p w14:paraId="021BEC82" w14:textId="77777777" w:rsidR="0011622D" w:rsidRPr="0011622D" w:rsidRDefault="0011622D" w:rsidP="0011622D">
      <w:pPr>
        <w:shd w:val="clear" w:color="auto" w:fill="FFFFFF"/>
        <w:spacing w:after="0" w:line="240" w:lineRule="auto"/>
        <w:ind w:left="1440"/>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“Stallings Town Hall Roof Replacement Project - INFORMAL BID"</w:t>
      </w:r>
    </w:p>
    <w:p w14:paraId="3A235DAE" w14:textId="77777777" w:rsidR="0011622D" w:rsidRDefault="0011622D" w:rsidP="0011622D">
      <w:pPr>
        <w:shd w:val="clear" w:color="auto" w:fill="FFFFFF"/>
        <w:spacing w:after="0" w:line="240" w:lineRule="auto"/>
        <w:textAlignment w:val="baseline"/>
        <w:rPr>
          <w:rFonts w:ascii="Arial" w:eastAsia="Times New Roman" w:hAnsi="Arial" w:cs="Arial"/>
          <w:color w:val="3B3127"/>
          <w:kern w:val="0"/>
          <w:sz w:val="23"/>
          <w:szCs w:val="23"/>
          <w14:ligatures w14:val="none"/>
        </w:rPr>
      </w:pPr>
    </w:p>
    <w:p w14:paraId="044CE383" w14:textId="377FBA85" w:rsidR="0011622D" w:rsidRDefault="0011622D" w:rsidP="0011622D">
      <w:pPr>
        <w:shd w:val="clear" w:color="auto" w:fill="FFFFFF"/>
        <w:spacing w:after="0" w:line="240" w:lineRule="auto"/>
        <w:textAlignment w:val="baseline"/>
        <w:rPr>
          <w:rFonts w:ascii="Arial" w:eastAsia="Times New Roman" w:hAnsi="Arial" w:cs="Arial"/>
          <w:b/>
          <w:bCs/>
          <w:color w:val="3B3127"/>
          <w:kern w:val="0"/>
          <w:sz w:val="23"/>
          <w:szCs w:val="23"/>
          <w:bdr w:val="none" w:sz="0" w:space="0" w:color="auto" w:frame="1"/>
          <w14:ligatures w14:val="none"/>
        </w:rPr>
      </w:pPr>
      <w:r w:rsidRPr="0011622D">
        <w:rPr>
          <w:rFonts w:ascii="Arial" w:eastAsia="Times New Roman" w:hAnsi="Arial" w:cs="Arial"/>
          <w:color w:val="3B3127"/>
          <w:kern w:val="0"/>
          <w:sz w:val="23"/>
          <w:szCs w:val="23"/>
          <w14:ligatures w14:val="none"/>
        </w:rPr>
        <w:t>If fewer than three bids are received by the October 30, 2024, deadline, the project will be readvertised for an additional 7 days, with second-round proposals due by </w:t>
      </w:r>
      <w:r w:rsidRPr="0011622D">
        <w:rPr>
          <w:rFonts w:ascii="Arial" w:eastAsia="Times New Roman" w:hAnsi="Arial" w:cs="Arial"/>
          <w:b/>
          <w:bCs/>
          <w:color w:val="3B3127"/>
          <w:kern w:val="0"/>
          <w:sz w:val="23"/>
          <w:szCs w:val="23"/>
          <w:bdr w:val="none" w:sz="0" w:space="0" w:color="auto" w:frame="1"/>
          <w14:ligatures w14:val="none"/>
        </w:rPr>
        <w:t>5:00 PM on November 6, 2024.</w:t>
      </w:r>
    </w:p>
    <w:p w14:paraId="67F4BB8A" w14:textId="77777777" w:rsidR="0011622D" w:rsidRPr="0011622D" w:rsidRDefault="0011622D" w:rsidP="0011622D">
      <w:pPr>
        <w:shd w:val="clear" w:color="auto" w:fill="FFFFFF"/>
        <w:spacing w:after="0" w:line="240" w:lineRule="auto"/>
        <w:textAlignment w:val="baseline"/>
        <w:rPr>
          <w:rFonts w:ascii="Arial" w:eastAsia="Times New Roman" w:hAnsi="Arial" w:cs="Arial"/>
          <w:color w:val="3B3127"/>
          <w:kern w:val="0"/>
          <w:sz w:val="23"/>
          <w:szCs w:val="23"/>
          <w14:ligatures w14:val="none"/>
        </w:rPr>
      </w:pPr>
    </w:p>
    <w:p w14:paraId="14C0D97C" w14:textId="77777777" w:rsidR="0011622D" w:rsidRPr="0011622D" w:rsidRDefault="0011622D" w:rsidP="0011622D">
      <w:pPr>
        <w:shd w:val="clear" w:color="auto" w:fill="FFFFFF"/>
        <w:spacing w:after="0" w:line="240" w:lineRule="auto"/>
        <w:textAlignment w:val="baseline"/>
        <w:rPr>
          <w:rFonts w:ascii="Arial" w:eastAsia="Times New Roman" w:hAnsi="Arial" w:cs="Arial"/>
          <w:color w:val="3B3127"/>
          <w:kern w:val="0"/>
          <w:sz w:val="23"/>
          <w:szCs w:val="23"/>
          <w14:ligatures w14:val="none"/>
        </w:rPr>
      </w:pPr>
      <w:r w:rsidRPr="0011622D">
        <w:rPr>
          <w:rFonts w:ascii="Arial" w:eastAsia="Times New Roman" w:hAnsi="Arial" w:cs="Arial"/>
          <w:color w:val="3B3127"/>
          <w:kern w:val="0"/>
          <w:sz w:val="23"/>
          <w:szCs w:val="23"/>
          <w14:ligatures w14:val="none"/>
        </w:rPr>
        <w:t>For any questions or further information, please contact Jake Griffin at the contact information provided above</w:t>
      </w:r>
    </w:p>
    <w:p w14:paraId="49EBEB63" w14:textId="77777777" w:rsidR="00FA09F7" w:rsidRDefault="00FA09F7"/>
    <w:sectPr w:rsidR="00FA0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013D"/>
    <w:multiLevelType w:val="multilevel"/>
    <w:tmpl w:val="6344C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3B0571"/>
    <w:multiLevelType w:val="multilevel"/>
    <w:tmpl w:val="C8D65B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B55A51"/>
    <w:multiLevelType w:val="multilevel"/>
    <w:tmpl w:val="62D86D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F51B73"/>
    <w:multiLevelType w:val="hybridMultilevel"/>
    <w:tmpl w:val="A500A46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6A9226B5"/>
    <w:multiLevelType w:val="multilevel"/>
    <w:tmpl w:val="575026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470542">
    <w:abstractNumId w:val="2"/>
    <w:lvlOverride w:ilvl="0">
      <w:lvl w:ilvl="0">
        <w:numFmt w:val="bullet"/>
        <w:lvlText w:val=""/>
        <w:lvlJc w:val="left"/>
        <w:pPr>
          <w:tabs>
            <w:tab w:val="num" w:pos="720"/>
          </w:tabs>
          <w:ind w:left="720" w:hanging="360"/>
        </w:pPr>
        <w:rPr>
          <w:rFonts w:ascii="Symbol" w:hAnsi="Symbol" w:hint="default"/>
          <w:sz w:val="20"/>
        </w:rPr>
      </w:lvl>
    </w:lvlOverride>
  </w:num>
  <w:num w:numId="2" w16cid:durableId="328992643">
    <w:abstractNumId w:val="2"/>
    <w:lvlOverride w:ilvl="0">
      <w:lvl w:ilvl="0">
        <w:numFmt w:val="bullet"/>
        <w:lvlText w:val=""/>
        <w:lvlJc w:val="left"/>
        <w:pPr>
          <w:tabs>
            <w:tab w:val="num" w:pos="720"/>
          </w:tabs>
          <w:ind w:left="720" w:hanging="360"/>
        </w:pPr>
        <w:rPr>
          <w:rFonts w:ascii="Symbol" w:hAnsi="Symbol" w:hint="default"/>
          <w:sz w:val="20"/>
        </w:rPr>
      </w:lvl>
    </w:lvlOverride>
  </w:num>
  <w:num w:numId="3" w16cid:durableId="1421872917">
    <w:abstractNumId w:val="2"/>
    <w:lvlOverride w:ilvl="0">
      <w:lvl w:ilvl="0">
        <w:numFmt w:val="bullet"/>
        <w:lvlText w:val=""/>
        <w:lvlJc w:val="left"/>
        <w:pPr>
          <w:tabs>
            <w:tab w:val="num" w:pos="720"/>
          </w:tabs>
          <w:ind w:left="720" w:hanging="360"/>
        </w:pPr>
        <w:rPr>
          <w:rFonts w:ascii="Symbol" w:hAnsi="Symbol" w:hint="default"/>
          <w:sz w:val="20"/>
        </w:rPr>
      </w:lvl>
    </w:lvlOverride>
  </w:num>
  <w:num w:numId="4" w16cid:durableId="1200582497">
    <w:abstractNumId w:val="4"/>
    <w:lvlOverride w:ilvl="0">
      <w:lvl w:ilvl="0">
        <w:numFmt w:val="bullet"/>
        <w:lvlText w:val=""/>
        <w:lvlJc w:val="left"/>
        <w:pPr>
          <w:tabs>
            <w:tab w:val="num" w:pos="720"/>
          </w:tabs>
          <w:ind w:left="720" w:hanging="360"/>
        </w:pPr>
        <w:rPr>
          <w:rFonts w:ascii="Symbol" w:hAnsi="Symbol" w:hint="default"/>
          <w:sz w:val="20"/>
        </w:rPr>
      </w:lvl>
    </w:lvlOverride>
  </w:num>
  <w:num w:numId="5" w16cid:durableId="1348484871">
    <w:abstractNumId w:val="4"/>
    <w:lvlOverride w:ilvl="0">
      <w:lvl w:ilvl="0">
        <w:numFmt w:val="bullet"/>
        <w:lvlText w:val=""/>
        <w:lvlJc w:val="left"/>
        <w:pPr>
          <w:tabs>
            <w:tab w:val="num" w:pos="720"/>
          </w:tabs>
          <w:ind w:left="720" w:hanging="360"/>
        </w:pPr>
        <w:rPr>
          <w:rFonts w:ascii="Symbol" w:hAnsi="Symbol" w:hint="default"/>
          <w:sz w:val="20"/>
        </w:rPr>
      </w:lvl>
    </w:lvlOverride>
  </w:num>
  <w:num w:numId="6" w16cid:durableId="2010398817">
    <w:abstractNumId w:val="4"/>
    <w:lvlOverride w:ilvl="0">
      <w:lvl w:ilvl="0">
        <w:numFmt w:val="bullet"/>
        <w:lvlText w:val=""/>
        <w:lvlJc w:val="left"/>
        <w:pPr>
          <w:tabs>
            <w:tab w:val="num" w:pos="720"/>
          </w:tabs>
          <w:ind w:left="720" w:hanging="360"/>
        </w:pPr>
        <w:rPr>
          <w:rFonts w:ascii="Symbol" w:hAnsi="Symbol" w:hint="default"/>
          <w:sz w:val="20"/>
        </w:rPr>
      </w:lvl>
    </w:lvlOverride>
  </w:num>
  <w:num w:numId="7" w16cid:durableId="986712550">
    <w:abstractNumId w:val="0"/>
    <w:lvlOverride w:ilvl="0">
      <w:lvl w:ilvl="0">
        <w:numFmt w:val="bullet"/>
        <w:lvlText w:val=""/>
        <w:lvlJc w:val="left"/>
        <w:pPr>
          <w:tabs>
            <w:tab w:val="num" w:pos="720"/>
          </w:tabs>
          <w:ind w:left="720" w:hanging="360"/>
        </w:pPr>
        <w:rPr>
          <w:rFonts w:ascii="Symbol" w:hAnsi="Symbol" w:hint="default"/>
          <w:sz w:val="20"/>
        </w:rPr>
      </w:lvl>
    </w:lvlOverride>
  </w:num>
  <w:num w:numId="8" w16cid:durableId="2055495927">
    <w:abstractNumId w:val="0"/>
    <w:lvlOverride w:ilvl="0">
      <w:lvl w:ilvl="0">
        <w:numFmt w:val="bullet"/>
        <w:lvlText w:val=""/>
        <w:lvlJc w:val="left"/>
        <w:pPr>
          <w:tabs>
            <w:tab w:val="num" w:pos="720"/>
          </w:tabs>
          <w:ind w:left="720" w:hanging="360"/>
        </w:pPr>
        <w:rPr>
          <w:rFonts w:ascii="Symbol" w:hAnsi="Symbol" w:hint="default"/>
          <w:sz w:val="20"/>
        </w:rPr>
      </w:lvl>
    </w:lvlOverride>
  </w:num>
  <w:num w:numId="9" w16cid:durableId="846135311">
    <w:abstractNumId w:val="0"/>
    <w:lvlOverride w:ilvl="0">
      <w:lvl w:ilvl="0">
        <w:numFmt w:val="bullet"/>
        <w:lvlText w:val=""/>
        <w:lvlJc w:val="left"/>
        <w:pPr>
          <w:tabs>
            <w:tab w:val="num" w:pos="720"/>
          </w:tabs>
          <w:ind w:left="720" w:hanging="360"/>
        </w:pPr>
        <w:rPr>
          <w:rFonts w:ascii="Symbol" w:hAnsi="Symbol" w:hint="default"/>
          <w:sz w:val="20"/>
        </w:rPr>
      </w:lvl>
    </w:lvlOverride>
  </w:num>
  <w:num w:numId="10" w16cid:durableId="720372017">
    <w:abstractNumId w:val="1"/>
  </w:num>
  <w:num w:numId="11" w16cid:durableId="51320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2D"/>
    <w:rsid w:val="0011622D"/>
    <w:rsid w:val="00127B06"/>
    <w:rsid w:val="007155B4"/>
    <w:rsid w:val="00FA0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51C0"/>
  <w15:chartTrackingRefBased/>
  <w15:docId w15:val="{2AF71226-5C6C-4919-9AE5-AB83B261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2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2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2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2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2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2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2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22D"/>
    <w:rPr>
      <w:rFonts w:eastAsiaTheme="majorEastAsia" w:cstheme="majorBidi"/>
      <w:color w:val="272727" w:themeColor="text1" w:themeTint="D8"/>
    </w:rPr>
  </w:style>
  <w:style w:type="paragraph" w:styleId="Title">
    <w:name w:val="Title"/>
    <w:basedOn w:val="Normal"/>
    <w:next w:val="Normal"/>
    <w:link w:val="TitleChar"/>
    <w:uiPriority w:val="10"/>
    <w:qFormat/>
    <w:rsid w:val="00116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22D"/>
    <w:pPr>
      <w:spacing w:before="160"/>
      <w:jc w:val="center"/>
    </w:pPr>
    <w:rPr>
      <w:i/>
      <w:iCs/>
      <w:color w:val="404040" w:themeColor="text1" w:themeTint="BF"/>
    </w:rPr>
  </w:style>
  <w:style w:type="character" w:customStyle="1" w:styleId="QuoteChar">
    <w:name w:val="Quote Char"/>
    <w:basedOn w:val="DefaultParagraphFont"/>
    <w:link w:val="Quote"/>
    <w:uiPriority w:val="29"/>
    <w:rsid w:val="0011622D"/>
    <w:rPr>
      <w:i/>
      <w:iCs/>
      <w:color w:val="404040" w:themeColor="text1" w:themeTint="BF"/>
    </w:rPr>
  </w:style>
  <w:style w:type="paragraph" w:styleId="ListParagraph">
    <w:name w:val="List Paragraph"/>
    <w:basedOn w:val="Normal"/>
    <w:uiPriority w:val="34"/>
    <w:qFormat/>
    <w:rsid w:val="0011622D"/>
    <w:pPr>
      <w:ind w:left="720"/>
      <w:contextualSpacing/>
    </w:pPr>
  </w:style>
  <w:style w:type="character" w:styleId="IntenseEmphasis">
    <w:name w:val="Intense Emphasis"/>
    <w:basedOn w:val="DefaultParagraphFont"/>
    <w:uiPriority w:val="21"/>
    <w:qFormat/>
    <w:rsid w:val="0011622D"/>
    <w:rPr>
      <w:i/>
      <w:iCs/>
      <w:color w:val="0F4761" w:themeColor="accent1" w:themeShade="BF"/>
    </w:rPr>
  </w:style>
  <w:style w:type="paragraph" w:styleId="IntenseQuote">
    <w:name w:val="Intense Quote"/>
    <w:basedOn w:val="Normal"/>
    <w:next w:val="Normal"/>
    <w:link w:val="IntenseQuoteChar"/>
    <w:uiPriority w:val="30"/>
    <w:qFormat/>
    <w:rsid w:val="00116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22D"/>
    <w:rPr>
      <w:i/>
      <w:iCs/>
      <w:color w:val="0F4761" w:themeColor="accent1" w:themeShade="BF"/>
    </w:rPr>
  </w:style>
  <w:style w:type="character" w:styleId="IntenseReference">
    <w:name w:val="Intense Reference"/>
    <w:basedOn w:val="DefaultParagraphFont"/>
    <w:uiPriority w:val="32"/>
    <w:qFormat/>
    <w:rsid w:val="001162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687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parker@stallingsnc.org" TargetMode="External"/><Relationship Id="rId5" Type="http://schemas.openxmlformats.org/officeDocument/2006/relationships/hyperlink" Target="mailto:jgriffin@stallingsn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Russell</dc:creator>
  <cp:keywords/>
  <dc:description/>
  <cp:lastModifiedBy>Justin Russell</cp:lastModifiedBy>
  <cp:revision>1</cp:revision>
  <dcterms:created xsi:type="dcterms:W3CDTF">2024-10-21T18:53:00Z</dcterms:created>
  <dcterms:modified xsi:type="dcterms:W3CDTF">2024-10-21T18:55:00Z</dcterms:modified>
</cp:coreProperties>
</file>