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0F56E5" w14:textId="77777777" w:rsidR="00965B7D" w:rsidRPr="00735924" w:rsidRDefault="00965B7D">
      <w:pPr>
        <w:spacing w:after="0"/>
        <w:rPr>
          <w:rFonts w:asciiTheme="minorHAnsi" w:hAnsiTheme="minorHAnsi" w:cstheme="minorHAnsi"/>
          <w:b/>
          <w:color w:val="auto"/>
          <w:sz w:val="32"/>
          <w:szCs w:val="22"/>
        </w:rPr>
      </w:pPr>
      <w:bookmarkStart w:id="0" w:name="_Toc374120574"/>
    </w:p>
    <w:p w14:paraId="41855EFE" w14:textId="77777777"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9C0E47C" wp14:editId="180A283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3499FAE9"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123B7ECF"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45C9FCF0" w14:textId="77777777" w:rsidR="007419E7" w:rsidRPr="006628C9" w:rsidRDefault="006A1AA1" w:rsidP="00B64D37">
      <w:pPr>
        <w:spacing w:after="200" w:line="360" w:lineRule="auto"/>
        <w:jc w:val="center"/>
        <w:rPr>
          <w:rFonts w:asciiTheme="minorHAnsi" w:hAnsiTheme="minorHAnsi" w:cstheme="minorHAnsi"/>
          <w:b/>
          <w:color w:val="000000" w:themeColor="text1"/>
          <w:sz w:val="32"/>
        </w:rPr>
      </w:pPr>
      <w:r w:rsidRPr="006628C9">
        <w:rPr>
          <w:rFonts w:asciiTheme="minorHAnsi" w:hAnsiTheme="minorHAnsi" w:cstheme="minorHAnsi"/>
          <w:b/>
          <w:color w:val="000000" w:themeColor="text1"/>
          <w:sz w:val="32"/>
        </w:rPr>
        <w:t>The University of North Carolina at Chapel Hill</w:t>
      </w:r>
    </w:p>
    <w:p w14:paraId="0F7C8D97" w14:textId="591794D3" w:rsidR="00452413" w:rsidRPr="006628C9" w:rsidRDefault="006A1AA1" w:rsidP="00B64D37">
      <w:pPr>
        <w:spacing w:after="200" w:line="360" w:lineRule="auto"/>
        <w:jc w:val="center"/>
        <w:rPr>
          <w:rFonts w:asciiTheme="minorHAnsi" w:hAnsiTheme="minorHAnsi" w:cstheme="minorHAnsi"/>
          <w:b/>
          <w:color w:val="000000" w:themeColor="text1"/>
          <w:sz w:val="32"/>
        </w:rPr>
      </w:pPr>
      <w:r w:rsidRPr="006628C9">
        <w:rPr>
          <w:rFonts w:asciiTheme="minorHAnsi" w:hAnsiTheme="minorHAnsi" w:cstheme="minorHAnsi"/>
          <w:b/>
          <w:color w:val="000000" w:themeColor="text1"/>
          <w:sz w:val="32"/>
        </w:rPr>
        <w:t xml:space="preserve"> for its </w:t>
      </w:r>
      <w:r w:rsidR="006D3F70">
        <w:rPr>
          <w:rFonts w:asciiTheme="minorHAnsi" w:hAnsiTheme="minorHAnsi" w:cstheme="minorHAnsi"/>
          <w:b/>
          <w:color w:val="000000" w:themeColor="text1"/>
          <w:sz w:val="32"/>
        </w:rPr>
        <w:t>Kenan Flagler Business School</w:t>
      </w:r>
    </w:p>
    <w:p w14:paraId="38508AC9" w14:textId="7827EC32" w:rsidR="00452413" w:rsidRPr="00226B70" w:rsidRDefault="00452413" w:rsidP="003B2932">
      <w:pPr>
        <w:spacing w:after="240" w:line="276" w:lineRule="auto"/>
        <w:rPr>
          <w:rFonts w:asciiTheme="minorHAnsi" w:hAnsiTheme="minorHAnsi" w:cstheme="minorHAnsi"/>
          <w:b/>
          <w:color w:val="000000" w:themeColor="text1"/>
          <w:sz w:val="28"/>
          <w:szCs w:val="28"/>
        </w:rPr>
      </w:pPr>
      <w:r w:rsidRPr="00226B70">
        <w:rPr>
          <w:rFonts w:asciiTheme="minorHAnsi" w:hAnsiTheme="minorHAnsi" w:cstheme="minorHAnsi"/>
          <w:b/>
          <w:color w:val="000000" w:themeColor="text1"/>
          <w:sz w:val="28"/>
          <w:szCs w:val="28"/>
        </w:rPr>
        <w:t>Request for Proposal #</w:t>
      </w:r>
      <w:r w:rsidR="00D91C7F" w:rsidRPr="00226B70">
        <w:rPr>
          <w:rFonts w:asciiTheme="minorHAnsi" w:hAnsiTheme="minorHAnsi" w:cstheme="minorHAnsi"/>
          <w:b/>
          <w:color w:val="000000" w:themeColor="text1"/>
          <w:sz w:val="28"/>
          <w:szCs w:val="28"/>
        </w:rPr>
        <w:t xml:space="preserve">: </w:t>
      </w:r>
      <w:r w:rsidR="007419E7" w:rsidRPr="00226B70">
        <w:rPr>
          <w:rFonts w:asciiTheme="minorHAnsi" w:hAnsiTheme="minorHAnsi" w:cstheme="minorHAnsi"/>
          <w:b/>
          <w:color w:val="000000" w:themeColor="text1"/>
          <w:sz w:val="28"/>
          <w:szCs w:val="28"/>
        </w:rPr>
        <w:t>3000012</w:t>
      </w:r>
      <w:r w:rsidR="00592A6D" w:rsidRPr="00226B70">
        <w:rPr>
          <w:rFonts w:asciiTheme="minorHAnsi" w:hAnsiTheme="minorHAnsi" w:cstheme="minorHAnsi"/>
          <w:b/>
          <w:color w:val="000000" w:themeColor="text1"/>
          <w:sz w:val="28"/>
          <w:szCs w:val="28"/>
        </w:rPr>
        <w:t>5</w:t>
      </w:r>
      <w:r w:rsidR="003C14A7" w:rsidRPr="00226B70">
        <w:rPr>
          <w:rFonts w:asciiTheme="minorHAnsi" w:hAnsiTheme="minorHAnsi" w:cstheme="minorHAnsi"/>
          <w:b/>
          <w:color w:val="000000" w:themeColor="text1"/>
          <w:sz w:val="28"/>
          <w:szCs w:val="28"/>
        </w:rPr>
        <w:t>21</w:t>
      </w:r>
    </w:p>
    <w:p w14:paraId="04E90BF4" w14:textId="43DDB444" w:rsidR="00452413" w:rsidRPr="00226B70" w:rsidRDefault="003B2932" w:rsidP="003B2932">
      <w:pPr>
        <w:spacing w:before="360" w:after="360" w:line="276" w:lineRule="auto"/>
        <w:rPr>
          <w:rFonts w:asciiTheme="minorHAnsi" w:hAnsiTheme="minorHAnsi" w:cstheme="minorHAnsi"/>
          <w:b/>
          <w:color w:val="000000" w:themeColor="text1"/>
          <w:sz w:val="28"/>
          <w:szCs w:val="28"/>
        </w:rPr>
      </w:pPr>
      <w:r w:rsidRPr="00226B70">
        <w:rPr>
          <w:rFonts w:asciiTheme="minorHAnsi" w:hAnsiTheme="minorHAnsi" w:cstheme="minorHAnsi"/>
          <w:b/>
          <w:color w:val="000000" w:themeColor="text1"/>
          <w:sz w:val="28"/>
          <w:szCs w:val="28"/>
        </w:rPr>
        <w:t xml:space="preserve">Description: </w:t>
      </w:r>
      <w:r w:rsidR="003C14A7" w:rsidRPr="00226B70">
        <w:rPr>
          <w:rFonts w:asciiTheme="minorHAnsi" w:hAnsiTheme="minorHAnsi" w:cstheme="minorHAnsi"/>
          <w:b/>
          <w:color w:val="000000" w:themeColor="text1"/>
          <w:sz w:val="28"/>
          <w:szCs w:val="28"/>
        </w:rPr>
        <w:t>Provision of Retail Dining and Catering Services</w:t>
      </w:r>
    </w:p>
    <w:p w14:paraId="6716BF5D" w14:textId="4D45B020" w:rsidR="00452413" w:rsidRPr="00226B70" w:rsidRDefault="002509FB" w:rsidP="00DF6BCD">
      <w:pPr>
        <w:spacing w:after="200" w:line="276" w:lineRule="auto"/>
        <w:rPr>
          <w:rFonts w:asciiTheme="minorHAnsi" w:hAnsiTheme="minorHAnsi" w:cstheme="minorHAnsi"/>
          <w:b/>
          <w:color w:val="000000" w:themeColor="text1"/>
          <w:sz w:val="28"/>
          <w:szCs w:val="28"/>
        </w:rPr>
      </w:pPr>
      <w:r w:rsidRPr="00226B70">
        <w:rPr>
          <w:rFonts w:asciiTheme="minorHAnsi" w:hAnsiTheme="minorHAnsi" w:cstheme="minorHAnsi"/>
          <w:b/>
          <w:color w:val="000000" w:themeColor="text1"/>
          <w:sz w:val="28"/>
          <w:szCs w:val="28"/>
        </w:rPr>
        <w:t>Date of Issue</w:t>
      </w:r>
      <w:r w:rsidR="00D91C7F" w:rsidRPr="00226B70">
        <w:rPr>
          <w:rFonts w:asciiTheme="minorHAnsi" w:hAnsiTheme="minorHAnsi" w:cstheme="minorHAnsi"/>
          <w:b/>
          <w:color w:val="000000" w:themeColor="text1"/>
          <w:sz w:val="28"/>
          <w:szCs w:val="28"/>
        </w:rPr>
        <w:t xml:space="preserve">: </w:t>
      </w:r>
      <w:r w:rsidR="003B2932" w:rsidRPr="00226B70">
        <w:rPr>
          <w:rFonts w:asciiTheme="minorHAnsi" w:hAnsiTheme="minorHAnsi" w:cstheme="minorHAnsi"/>
          <w:b/>
          <w:color w:val="000000" w:themeColor="text1"/>
          <w:sz w:val="28"/>
          <w:szCs w:val="28"/>
        </w:rPr>
        <w:t>10-</w:t>
      </w:r>
      <w:r w:rsidR="00D96679">
        <w:rPr>
          <w:rFonts w:asciiTheme="minorHAnsi" w:hAnsiTheme="minorHAnsi" w:cstheme="minorHAnsi"/>
          <w:b/>
          <w:color w:val="000000" w:themeColor="text1"/>
          <w:sz w:val="28"/>
          <w:szCs w:val="28"/>
        </w:rPr>
        <w:t>20</w:t>
      </w:r>
      <w:r w:rsidR="006C2274" w:rsidRPr="00226B70">
        <w:rPr>
          <w:rFonts w:asciiTheme="minorHAnsi" w:hAnsiTheme="minorHAnsi" w:cstheme="minorHAnsi"/>
          <w:b/>
          <w:color w:val="000000" w:themeColor="text1"/>
          <w:sz w:val="28"/>
          <w:szCs w:val="28"/>
        </w:rPr>
        <w:t>-2025</w:t>
      </w:r>
    </w:p>
    <w:p w14:paraId="4A05EE71" w14:textId="536C00BC" w:rsidR="00A019BA" w:rsidRPr="00226B70" w:rsidRDefault="00A019BA" w:rsidP="00DF6BCD">
      <w:pPr>
        <w:spacing w:after="200" w:line="276" w:lineRule="auto"/>
        <w:rPr>
          <w:rFonts w:asciiTheme="minorHAnsi" w:hAnsiTheme="minorHAnsi" w:cstheme="minorHAnsi"/>
          <w:b/>
          <w:color w:val="000000" w:themeColor="text1"/>
          <w:sz w:val="28"/>
          <w:szCs w:val="28"/>
        </w:rPr>
      </w:pPr>
      <w:r w:rsidRPr="00226B70">
        <w:rPr>
          <w:rFonts w:asciiTheme="minorHAnsi" w:hAnsiTheme="minorHAnsi" w:cstheme="minorHAnsi"/>
          <w:b/>
          <w:color w:val="000000" w:themeColor="text1"/>
          <w:sz w:val="28"/>
          <w:szCs w:val="28"/>
        </w:rPr>
        <w:t>Submit Acknowledgement of Re</w:t>
      </w:r>
      <w:r w:rsidR="00E901E1" w:rsidRPr="00226B70">
        <w:rPr>
          <w:rFonts w:asciiTheme="minorHAnsi" w:hAnsiTheme="minorHAnsi" w:cstheme="minorHAnsi"/>
          <w:b/>
          <w:color w:val="000000" w:themeColor="text1"/>
          <w:sz w:val="28"/>
          <w:szCs w:val="28"/>
        </w:rPr>
        <w:t>ceipt Letter</w:t>
      </w:r>
      <w:r w:rsidR="00226B70">
        <w:rPr>
          <w:rFonts w:asciiTheme="minorHAnsi" w:hAnsiTheme="minorHAnsi" w:cstheme="minorHAnsi"/>
          <w:b/>
          <w:color w:val="000000" w:themeColor="text1"/>
          <w:sz w:val="28"/>
          <w:szCs w:val="28"/>
        </w:rPr>
        <w:t xml:space="preserve"> by Date</w:t>
      </w:r>
      <w:r w:rsidR="00E901E1" w:rsidRPr="00226B70">
        <w:rPr>
          <w:rFonts w:asciiTheme="minorHAnsi" w:hAnsiTheme="minorHAnsi" w:cstheme="minorHAnsi"/>
          <w:b/>
          <w:color w:val="000000" w:themeColor="text1"/>
          <w:sz w:val="28"/>
          <w:szCs w:val="28"/>
        </w:rPr>
        <w:t xml:space="preserve">: </w:t>
      </w:r>
      <w:r w:rsidR="005E64A6" w:rsidRPr="00226B70">
        <w:rPr>
          <w:rFonts w:asciiTheme="minorHAnsi" w:hAnsiTheme="minorHAnsi" w:cstheme="minorHAnsi"/>
          <w:b/>
          <w:color w:val="000000" w:themeColor="text1"/>
          <w:sz w:val="28"/>
          <w:szCs w:val="28"/>
        </w:rPr>
        <w:t>10-24-2025 NLT 1:00 PM EST</w:t>
      </w:r>
    </w:p>
    <w:p w14:paraId="5873FE8B" w14:textId="2EF720DE" w:rsidR="00C95802" w:rsidRPr="00CD4624" w:rsidRDefault="00D12525" w:rsidP="00C95802">
      <w:pPr>
        <w:spacing w:after="200" w:line="276" w:lineRule="auto"/>
        <w:rPr>
          <w:rFonts w:asciiTheme="minorHAnsi" w:hAnsiTheme="minorHAnsi" w:cstheme="minorHAnsi"/>
          <w:b/>
          <w:color w:val="auto"/>
          <w:sz w:val="28"/>
          <w:szCs w:val="28"/>
        </w:rPr>
      </w:pPr>
      <w:r w:rsidRPr="00CD4624">
        <w:rPr>
          <w:rFonts w:asciiTheme="minorHAnsi" w:hAnsiTheme="minorHAnsi" w:cstheme="minorHAnsi"/>
          <w:b/>
          <w:color w:val="auto"/>
          <w:sz w:val="28"/>
          <w:szCs w:val="28"/>
        </w:rPr>
        <w:t>Mandatory</w:t>
      </w:r>
      <w:r w:rsidR="00BE342B" w:rsidRPr="00CD4624">
        <w:rPr>
          <w:rFonts w:asciiTheme="minorHAnsi" w:hAnsiTheme="minorHAnsi" w:cstheme="minorHAnsi"/>
          <w:b/>
          <w:color w:val="auto"/>
          <w:sz w:val="28"/>
          <w:szCs w:val="28"/>
        </w:rPr>
        <w:t xml:space="preserve"> </w:t>
      </w:r>
      <w:r w:rsidR="00CB6514" w:rsidRPr="00CD4624">
        <w:rPr>
          <w:rFonts w:asciiTheme="minorHAnsi" w:hAnsiTheme="minorHAnsi" w:cstheme="minorHAnsi"/>
          <w:b/>
          <w:color w:val="auto"/>
          <w:sz w:val="28"/>
          <w:szCs w:val="28"/>
        </w:rPr>
        <w:t>Pre-Proposal Confer</w:t>
      </w:r>
      <w:r w:rsidR="00D14C4E" w:rsidRPr="00CD4624">
        <w:rPr>
          <w:rFonts w:asciiTheme="minorHAnsi" w:hAnsiTheme="minorHAnsi" w:cstheme="minorHAnsi"/>
          <w:b/>
          <w:color w:val="auto"/>
          <w:sz w:val="28"/>
          <w:szCs w:val="28"/>
        </w:rPr>
        <w:t>ence</w:t>
      </w:r>
      <w:r w:rsidR="0031675C" w:rsidRPr="00CD4624">
        <w:rPr>
          <w:rFonts w:asciiTheme="minorHAnsi" w:hAnsiTheme="minorHAnsi" w:cstheme="minorHAnsi"/>
          <w:b/>
          <w:color w:val="auto"/>
          <w:sz w:val="28"/>
          <w:szCs w:val="28"/>
        </w:rPr>
        <w:t xml:space="preserve"> Date</w:t>
      </w:r>
      <w:r w:rsidR="00C95802" w:rsidRPr="00CD4624">
        <w:rPr>
          <w:rFonts w:asciiTheme="minorHAnsi" w:hAnsiTheme="minorHAnsi" w:cstheme="minorHAnsi"/>
          <w:b/>
          <w:color w:val="auto"/>
          <w:sz w:val="28"/>
          <w:szCs w:val="28"/>
        </w:rPr>
        <w:t>: 10-</w:t>
      </w:r>
      <w:r w:rsidR="003C14A7" w:rsidRPr="00CD4624">
        <w:rPr>
          <w:rFonts w:asciiTheme="minorHAnsi" w:hAnsiTheme="minorHAnsi" w:cstheme="minorHAnsi"/>
          <w:b/>
          <w:color w:val="auto"/>
          <w:sz w:val="28"/>
          <w:szCs w:val="28"/>
        </w:rPr>
        <w:t>30</w:t>
      </w:r>
      <w:r w:rsidR="00C95802" w:rsidRPr="00CD4624">
        <w:rPr>
          <w:rFonts w:asciiTheme="minorHAnsi" w:hAnsiTheme="minorHAnsi" w:cstheme="minorHAnsi"/>
          <w:b/>
          <w:color w:val="auto"/>
          <w:sz w:val="28"/>
          <w:szCs w:val="28"/>
        </w:rPr>
        <w:t>-2025</w:t>
      </w:r>
      <w:r w:rsidR="002F5B60" w:rsidRPr="00CD4624">
        <w:rPr>
          <w:rFonts w:asciiTheme="minorHAnsi" w:hAnsiTheme="minorHAnsi" w:cstheme="minorHAnsi"/>
          <w:b/>
          <w:color w:val="auto"/>
          <w:sz w:val="28"/>
          <w:szCs w:val="28"/>
        </w:rPr>
        <w:t xml:space="preserve"> NLT 1:</w:t>
      </w:r>
      <w:r w:rsidR="0082724A" w:rsidRPr="00CD4624">
        <w:rPr>
          <w:rFonts w:asciiTheme="minorHAnsi" w:hAnsiTheme="minorHAnsi" w:cstheme="minorHAnsi"/>
          <w:b/>
          <w:color w:val="auto"/>
          <w:sz w:val="28"/>
          <w:szCs w:val="28"/>
        </w:rPr>
        <w:t>3</w:t>
      </w:r>
      <w:r w:rsidR="002F5B60" w:rsidRPr="00CD4624">
        <w:rPr>
          <w:rFonts w:asciiTheme="minorHAnsi" w:hAnsiTheme="minorHAnsi" w:cstheme="minorHAnsi"/>
          <w:b/>
          <w:color w:val="auto"/>
          <w:sz w:val="28"/>
          <w:szCs w:val="28"/>
        </w:rPr>
        <w:t>0 PM EST</w:t>
      </w:r>
    </w:p>
    <w:p w14:paraId="58BBDF87" w14:textId="0AF7DFB8" w:rsidR="009B57FC" w:rsidRPr="00CD4624" w:rsidRDefault="00CD4624" w:rsidP="00C95802">
      <w:pPr>
        <w:spacing w:after="200" w:line="276" w:lineRule="auto"/>
        <w:rPr>
          <w:rFonts w:asciiTheme="minorHAnsi" w:hAnsiTheme="minorHAnsi" w:cstheme="minorHAnsi"/>
          <w:b/>
          <w:color w:val="EE0000"/>
          <w:sz w:val="20"/>
        </w:rPr>
      </w:pPr>
      <w:r w:rsidRPr="00CD4624">
        <w:rPr>
          <w:rFonts w:asciiTheme="minorHAnsi" w:hAnsiTheme="minorHAnsi" w:cstheme="minorHAnsi"/>
          <w:b/>
          <w:color w:val="auto"/>
          <w:sz w:val="28"/>
          <w:szCs w:val="28"/>
        </w:rPr>
        <w:tab/>
      </w:r>
      <w:r w:rsidRPr="00CD4624">
        <w:rPr>
          <w:rFonts w:asciiTheme="minorHAnsi" w:hAnsiTheme="minorHAnsi" w:cstheme="minorHAnsi"/>
          <w:b/>
          <w:color w:val="EE0000"/>
          <w:sz w:val="20"/>
        </w:rPr>
        <w:t>See note on Acknowledgement Letter below.</w:t>
      </w:r>
    </w:p>
    <w:p w14:paraId="367D0796" w14:textId="58149549" w:rsidR="00C60DD3" w:rsidRPr="00226B70" w:rsidRDefault="005E64A6" w:rsidP="00C95802">
      <w:pPr>
        <w:spacing w:after="200" w:line="276" w:lineRule="auto"/>
        <w:rPr>
          <w:rFonts w:asciiTheme="minorHAnsi" w:hAnsiTheme="minorHAnsi" w:cstheme="minorHAnsi"/>
          <w:b/>
          <w:color w:val="auto"/>
          <w:sz w:val="28"/>
          <w:szCs w:val="28"/>
        </w:rPr>
      </w:pPr>
      <w:r w:rsidRPr="00226B70">
        <w:rPr>
          <w:rFonts w:asciiTheme="minorHAnsi" w:hAnsiTheme="minorHAnsi" w:cstheme="minorHAnsi"/>
          <w:b/>
          <w:color w:val="auto"/>
          <w:sz w:val="28"/>
          <w:szCs w:val="28"/>
        </w:rPr>
        <w:t xml:space="preserve">Submit </w:t>
      </w:r>
      <w:r w:rsidR="006571D5" w:rsidRPr="00226B70">
        <w:rPr>
          <w:rFonts w:asciiTheme="minorHAnsi" w:hAnsiTheme="minorHAnsi" w:cstheme="minorHAnsi"/>
          <w:b/>
          <w:color w:val="auto"/>
          <w:sz w:val="28"/>
          <w:szCs w:val="28"/>
        </w:rPr>
        <w:t xml:space="preserve">Question(s) </w:t>
      </w:r>
      <w:r w:rsidRPr="00226B70">
        <w:rPr>
          <w:rFonts w:asciiTheme="minorHAnsi" w:hAnsiTheme="minorHAnsi" w:cstheme="minorHAnsi"/>
          <w:b/>
          <w:color w:val="auto"/>
          <w:sz w:val="28"/>
          <w:szCs w:val="28"/>
        </w:rPr>
        <w:t>by</w:t>
      </w:r>
      <w:r w:rsidR="0031675C" w:rsidRPr="00226B70">
        <w:rPr>
          <w:rFonts w:asciiTheme="minorHAnsi" w:hAnsiTheme="minorHAnsi" w:cstheme="minorHAnsi"/>
          <w:b/>
          <w:color w:val="auto"/>
          <w:sz w:val="28"/>
          <w:szCs w:val="28"/>
        </w:rPr>
        <w:t xml:space="preserve"> Date: </w:t>
      </w:r>
      <w:r w:rsidR="006571D5" w:rsidRPr="00226B70">
        <w:rPr>
          <w:rFonts w:asciiTheme="minorHAnsi" w:hAnsiTheme="minorHAnsi" w:cstheme="minorHAnsi"/>
          <w:b/>
          <w:color w:val="auto"/>
          <w:sz w:val="28"/>
          <w:szCs w:val="28"/>
        </w:rPr>
        <w:t>10-31-2025 NLT 1:00 PM EST</w:t>
      </w:r>
    </w:p>
    <w:p w14:paraId="2EF0159F" w14:textId="3CCFFF2F" w:rsidR="00452413" w:rsidRPr="00226B70" w:rsidRDefault="00452413" w:rsidP="006628C9">
      <w:pPr>
        <w:spacing w:after="200" w:line="276" w:lineRule="auto"/>
        <w:rPr>
          <w:rFonts w:asciiTheme="minorHAnsi" w:hAnsiTheme="minorHAnsi" w:cstheme="minorHAnsi"/>
          <w:b/>
          <w:color w:val="auto"/>
          <w:sz w:val="28"/>
          <w:szCs w:val="28"/>
        </w:rPr>
      </w:pPr>
      <w:r w:rsidRPr="00226B70">
        <w:rPr>
          <w:rFonts w:asciiTheme="minorHAnsi" w:hAnsiTheme="minorHAnsi" w:cstheme="minorHAnsi"/>
          <w:b/>
          <w:color w:val="auto"/>
          <w:sz w:val="28"/>
          <w:szCs w:val="28"/>
        </w:rPr>
        <w:t xml:space="preserve">Proposal Opening Date: </w:t>
      </w:r>
      <w:r w:rsidR="003C14A7" w:rsidRPr="00226B70">
        <w:rPr>
          <w:rFonts w:asciiTheme="minorHAnsi" w:hAnsiTheme="minorHAnsi" w:cstheme="minorHAnsi"/>
          <w:b/>
          <w:color w:val="auto"/>
          <w:sz w:val="28"/>
          <w:szCs w:val="28"/>
        </w:rPr>
        <w:t>11-</w:t>
      </w:r>
      <w:r w:rsidR="00D14C4E" w:rsidRPr="00226B70">
        <w:rPr>
          <w:rFonts w:asciiTheme="minorHAnsi" w:hAnsiTheme="minorHAnsi" w:cstheme="minorHAnsi"/>
          <w:b/>
          <w:color w:val="auto"/>
          <w:sz w:val="28"/>
          <w:szCs w:val="28"/>
        </w:rPr>
        <w:t>14</w:t>
      </w:r>
      <w:r w:rsidR="006628C9" w:rsidRPr="00226B70">
        <w:rPr>
          <w:rFonts w:asciiTheme="minorHAnsi" w:hAnsiTheme="minorHAnsi" w:cstheme="minorHAnsi"/>
          <w:b/>
          <w:color w:val="auto"/>
          <w:sz w:val="28"/>
          <w:szCs w:val="28"/>
        </w:rPr>
        <w:t>-2025 NLT 1:00 PM EST</w:t>
      </w:r>
    </w:p>
    <w:p w14:paraId="2A326924" w14:textId="77777777" w:rsidR="00452413" w:rsidRPr="00226B70" w:rsidRDefault="00452413" w:rsidP="00452413">
      <w:pPr>
        <w:spacing w:after="200" w:line="276" w:lineRule="auto"/>
        <w:jc w:val="center"/>
        <w:rPr>
          <w:rFonts w:asciiTheme="minorHAnsi" w:hAnsiTheme="minorHAnsi" w:cstheme="minorHAnsi"/>
          <w:b/>
          <w:color w:val="auto"/>
          <w:sz w:val="28"/>
          <w:szCs w:val="28"/>
        </w:rPr>
      </w:pPr>
      <w:r w:rsidRPr="00226B70">
        <w:rPr>
          <w:rFonts w:asciiTheme="minorHAnsi" w:hAnsiTheme="minorHAnsi" w:cstheme="minorHAnsi"/>
          <w:b/>
          <w:color w:val="auto"/>
          <w:sz w:val="28"/>
          <w:szCs w:val="28"/>
        </w:rPr>
        <w:t xml:space="preserve">Direct all inquiries concerning this </w:t>
      </w:r>
      <w:r w:rsidR="00EA2681" w:rsidRPr="00226B70">
        <w:rPr>
          <w:rFonts w:asciiTheme="minorHAnsi" w:hAnsiTheme="minorHAnsi" w:cstheme="minorHAnsi"/>
          <w:b/>
          <w:color w:val="auto"/>
          <w:sz w:val="28"/>
          <w:szCs w:val="28"/>
        </w:rPr>
        <w:t>RFP</w:t>
      </w:r>
      <w:r w:rsidRPr="00226B70">
        <w:rPr>
          <w:rFonts w:asciiTheme="minorHAnsi" w:hAnsiTheme="minorHAnsi" w:cstheme="minorHAnsi"/>
          <w:b/>
          <w:color w:val="auto"/>
          <w:sz w:val="28"/>
          <w:szCs w:val="28"/>
        </w:rPr>
        <w:t xml:space="preserve"> to: </w:t>
      </w:r>
    </w:p>
    <w:p w14:paraId="6AF85C46" w14:textId="0161CB94" w:rsidR="00452413" w:rsidRPr="00226B70" w:rsidRDefault="00B96399" w:rsidP="00452413">
      <w:pPr>
        <w:spacing w:after="200" w:line="276" w:lineRule="auto"/>
        <w:jc w:val="center"/>
        <w:rPr>
          <w:rFonts w:asciiTheme="minorHAnsi" w:hAnsiTheme="minorHAnsi" w:cstheme="minorHAnsi"/>
          <w:color w:val="000000" w:themeColor="text1"/>
          <w:sz w:val="28"/>
          <w:szCs w:val="28"/>
        </w:rPr>
      </w:pPr>
      <w:r w:rsidRPr="00226B70">
        <w:rPr>
          <w:rFonts w:asciiTheme="minorHAnsi" w:hAnsiTheme="minorHAnsi" w:cstheme="minorHAnsi"/>
          <w:color w:val="000000" w:themeColor="text1"/>
          <w:sz w:val="28"/>
          <w:szCs w:val="28"/>
        </w:rPr>
        <w:t>Mark Thomas Sillman</w:t>
      </w:r>
    </w:p>
    <w:p w14:paraId="54F8CD3C" w14:textId="7584BE7C" w:rsidR="00452413" w:rsidRPr="00226B70" w:rsidRDefault="00B96399" w:rsidP="00452413">
      <w:pPr>
        <w:spacing w:after="200" w:line="276" w:lineRule="auto"/>
        <w:jc w:val="center"/>
        <w:rPr>
          <w:rFonts w:asciiTheme="minorHAnsi" w:hAnsiTheme="minorHAnsi" w:cstheme="minorHAnsi"/>
          <w:color w:val="000000" w:themeColor="text1"/>
          <w:sz w:val="28"/>
          <w:szCs w:val="28"/>
        </w:rPr>
      </w:pPr>
      <w:r w:rsidRPr="00226B70">
        <w:rPr>
          <w:rFonts w:asciiTheme="minorHAnsi" w:hAnsiTheme="minorHAnsi" w:cstheme="minorHAnsi"/>
          <w:color w:val="000000" w:themeColor="text1"/>
          <w:sz w:val="28"/>
          <w:szCs w:val="28"/>
        </w:rPr>
        <w:t>Associate Director Purchasing Services</w:t>
      </w:r>
    </w:p>
    <w:p w14:paraId="67E64E89" w14:textId="295F8814" w:rsidR="00452413" w:rsidRPr="00226B70" w:rsidRDefault="00D91C7F" w:rsidP="00452413">
      <w:pPr>
        <w:spacing w:after="200" w:line="276" w:lineRule="auto"/>
        <w:jc w:val="center"/>
        <w:rPr>
          <w:rFonts w:asciiTheme="minorHAnsi" w:hAnsiTheme="minorHAnsi" w:cstheme="minorHAnsi"/>
          <w:color w:val="000000" w:themeColor="text1"/>
          <w:sz w:val="28"/>
          <w:szCs w:val="28"/>
        </w:rPr>
      </w:pPr>
      <w:bookmarkStart w:id="1" w:name="_Hlk88054419"/>
      <w:r w:rsidRPr="00226B70">
        <w:rPr>
          <w:rFonts w:asciiTheme="minorHAnsi" w:hAnsiTheme="minorHAnsi" w:cstheme="minorHAnsi"/>
          <w:color w:val="000000" w:themeColor="text1"/>
          <w:sz w:val="28"/>
          <w:szCs w:val="28"/>
        </w:rPr>
        <w:t xml:space="preserve">Email: </w:t>
      </w:r>
      <w:r w:rsidR="00B96399" w:rsidRPr="00226B70">
        <w:rPr>
          <w:rFonts w:asciiTheme="minorHAnsi" w:hAnsiTheme="minorHAnsi" w:cstheme="minorHAnsi"/>
          <w:color w:val="000000" w:themeColor="text1"/>
          <w:sz w:val="28"/>
          <w:szCs w:val="28"/>
        </w:rPr>
        <w:t>mark_sillman@unc.edu</w:t>
      </w:r>
    </w:p>
    <w:p w14:paraId="095FD283" w14:textId="77777777"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5DBE9180" w14:textId="77777777" w:rsidR="00F119DF" w:rsidRPr="00F119DF" w:rsidRDefault="00EF612C" w:rsidP="00F119DF">
      <w:pPr>
        <w:spacing w:before="62"/>
        <w:ind w:left="720"/>
        <w:rPr>
          <w:rFonts w:asciiTheme="minorHAnsi" w:hAnsiTheme="minorHAnsi" w:cstheme="minorHAnsi"/>
          <w:b/>
          <w:color w:val="auto"/>
          <w:sz w:val="20"/>
        </w:rPr>
      </w:pPr>
      <w:r w:rsidRPr="00735924">
        <w:rPr>
          <w:rFonts w:asciiTheme="minorHAnsi" w:hAnsiTheme="minorHAnsi" w:cstheme="minorHAnsi"/>
          <w:b/>
          <w:color w:val="auto"/>
          <w:sz w:val="20"/>
        </w:rPr>
        <w:br w:type="page"/>
      </w:r>
      <w:r w:rsidR="00F119DF" w:rsidRPr="00F119DF">
        <w:rPr>
          <w:rFonts w:asciiTheme="minorHAnsi" w:hAnsiTheme="minorHAnsi" w:cstheme="minorHAnsi"/>
          <w:b/>
          <w:color w:val="auto"/>
          <w:spacing w:val="-2"/>
          <w:sz w:val="20"/>
        </w:rPr>
        <w:lastRenderedPageBreak/>
        <w:t>ACKNOWLEDGMENT</w:t>
      </w:r>
      <w:r w:rsidR="00F119DF" w:rsidRPr="00F119DF">
        <w:rPr>
          <w:rFonts w:asciiTheme="minorHAnsi" w:hAnsiTheme="minorHAnsi" w:cstheme="minorHAnsi"/>
          <w:b/>
          <w:color w:val="auto"/>
          <w:spacing w:val="-7"/>
          <w:sz w:val="20"/>
        </w:rPr>
        <w:t xml:space="preserve"> </w:t>
      </w:r>
      <w:r w:rsidR="00F119DF" w:rsidRPr="00F119DF">
        <w:rPr>
          <w:rFonts w:asciiTheme="minorHAnsi" w:hAnsiTheme="minorHAnsi" w:cstheme="minorHAnsi"/>
          <w:b/>
          <w:color w:val="auto"/>
          <w:spacing w:val="-2"/>
          <w:sz w:val="20"/>
        </w:rPr>
        <w:t>OF</w:t>
      </w:r>
      <w:r w:rsidR="00F119DF" w:rsidRPr="00F119DF">
        <w:rPr>
          <w:rFonts w:asciiTheme="minorHAnsi" w:hAnsiTheme="minorHAnsi" w:cstheme="minorHAnsi"/>
          <w:b/>
          <w:color w:val="auto"/>
          <w:spacing w:val="-7"/>
          <w:sz w:val="20"/>
        </w:rPr>
        <w:t xml:space="preserve"> </w:t>
      </w:r>
      <w:r w:rsidR="00F119DF" w:rsidRPr="00F119DF">
        <w:rPr>
          <w:rFonts w:asciiTheme="minorHAnsi" w:hAnsiTheme="minorHAnsi" w:cstheme="minorHAnsi"/>
          <w:b/>
          <w:color w:val="auto"/>
          <w:spacing w:val="-2"/>
          <w:sz w:val="20"/>
        </w:rPr>
        <w:t>RECEIPT</w:t>
      </w:r>
      <w:r w:rsidR="00F119DF" w:rsidRPr="00F119DF">
        <w:rPr>
          <w:rFonts w:asciiTheme="minorHAnsi" w:hAnsiTheme="minorHAnsi" w:cstheme="minorHAnsi"/>
          <w:b/>
          <w:color w:val="auto"/>
          <w:spacing w:val="-6"/>
          <w:sz w:val="20"/>
        </w:rPr>
        <w:t xml:space="preserve"> </w:t>
      </w:r>
      <w:r w:rsidR="00F119DF" w:rsidRPr="00F119DF">
        <w:rPr>
          <w:rFonts w:asciiTheme="minorHAnsi" w:hAnsiTheme="minorHAnsi" w:cstheme="minorHAnsi"/>
          <w:b/>
          <w:color w:val="auto"/>
          <w:spacing w:val="-2"/>
          <w:sz w:val="20"/>
        </w:rPr>
        <w:t>OF</w:t>
      </w:r>
      <w:r w:rsidR="00F119DF" w:rsidRPr="00F119DF">
        <w:rPr>
          <w:rFonts w:asciiTheme="minorHAnsi" w:hAnsiTheme="minorHAnsi" w:cstheme="minorHAnsi"/>
          <w:b/>
          <w:color w:val="auto"/>
          <w:spacing w:val="-8"/>
          <w:sz w:val="20"/>
        </w:rPr>
        <w:t xml:space="preserve"> </w:t>
      </w:r>
      <w:r w:rsidR="00F119DF" w:rsidRPr="00F119DF">
        <w:rPr>
          <w:rFonts w:asciiTheme="minorHAnsi" w:hAnsiTheme="minorHAnsi" w:cstheme="minorHAnsi"/>
          <w:b/>
          <w:color w:val="auto"/>
          <w:spacing w:val="-2"/>
          <w:sz w:val="20"/>
        </w:rPr>
        <w:t>RFP NUMBER 3000012521</w:t>
      </w:r>
    </w:p>
    <w:p w14:paraId="36200829" w14:textId="77777777" w:rsidR="00F119DF" w:rsidRPr="00F119DF" w:rsidRDefault="00F119DF" w:rsidP="00F119DF">
      <w:pPr>
        <w:pStyle w:val="BodyText"/>
        <w:rPr>
          <w:rFonts w:asciiTheme="minorHAnsi" w:hAnsiTheme="minorHAnsi" w:cstheme="minorHAnsi"/>
          <w:b/>
        </w:rPr>
      </w:pPr>
    </w:p>
    <w:p w14:paraId="05E5DB33" w14:textId="77777777" w:rsidR="00F119DF" w:rsidRPr="00F119DF" w:rsidRDefault="00F119DF" w:rsidP="00F119DF">
      <w:pPr>
        <w:tabs>
          <w:tab w:val="left" w:pos="7257"/>
        </w:tabs>
        <w:ind w:left="720"/>
        <w:rPr>
          <w:rFonts w:asciiTheme="minorHAnsi" w:hAnsiTheme="minorHAnsi" w:cstheme="minorHAnsi"/>
          <w:color w:val="auto"/>
          <w:sz w:val="20"/>
        </w:rPr>
      </w:pPr>
      <w:r w:rsidRPr="00F119DF">
        <w:rPr>
          <w:rFonts w:asciiTheme="minorHAnsi" w:hAnsiTheme="minorHAnsi" w:cstheme="minorHAnsi"/>
          <w:color w:val="auto"/>
          <w:spacing w:val="-2"/>
          <w:sz w:val="20"/>
        </w:rPr>
        <w:t>Date Proposal Document Received:</w:t>
      </w:r>
      <w:r w:rsidRPr="00F119DF">
        <w:rPr>
          <w:rFonts w:asciiTheme="minorHAnsi" w:hAnsiTheme="minorHAnsi" w:cstheme="minorHAnsi"/>
          <w:color w:val="auto"/>
          <w:spacing w:val="47"/>
          <w:sz w:val="20"/>
        </w:rPr>
        <w:t xml:space="preserve"> </w:t>
      </w:r>
      <w:r w:rsidRPr="00F119DF">
        <w:rPr>
          <w:rFonts w:asciiTheme="minorHAnsi" w:hAnsiTheme="minorHAnsi" w:cstheme="minorHAnsi"/>
          <w:color w:val="auto"/>
          <w:sz w:val="20"/>
          <w:u w:val="single"/>
        </w:rPr>
        <w:tab/>
      </w:r>
    </w:p>
    <w:p w14:paraId="4B791FD5" w14:textId="77777777" w:rsidR="005B1AEF" w:rsidRDefault="00F119DF" w:rsidP="005B1AEF">
      <w:pPr>
        <w:tabs>
          <w:tab w:val="left" w:pos="4513"/>
          <w:tab w:val="left" w:pos="5912"/>
        </w:tabs>
        <w:spacing w:line="480" w:lineRule="auto"/>
        <w:ind w:left="720" w:right="4475" w:hanging="1"/>
        <w:rPr>
          <w:rFonts w:asciiTheme="minorHAnsi" w:hAnsiTheme="minorHAnsi" w:cstheme="minorHAnsi"/>
          <w:color w:val="auto"/>
          <w:sz w:val="20"/>
        </w:rPr>
      </w:pPr>
      <w:r w:rsidRPr="00F119DF">
        <w:rPr>
          <w:rFonts w:asciiTheme="minorHAnsi" w:hAnsiTheme="minorHAnsi" w:cstheme="minorHAnsi"/>
          <w:color w:val="auto"/>
          <w:sz w:val="20"/>
        </w:rPr>
        <w:t>Will you be submitting proposal?</w:t>
      </w:r>
      <w:r w:rsidRPr="00F119DF">
        <w:rPr>
          <w:rFonts w:asciiTheme="minorHAnsi" w:hAnsiTheme="minorHAnsi" w:cstheme="minorHAnsi"/>
          <w:color w:val="auto"/>
          <w:spacing w:val="100"/>
          <w:sz w:val="20"/>
        </w:rPr>
        <w:t xml:space="preserve"> </w:t>
      </w:r>
      <w:r w:rsidRPr="00F119DF">
        <w:rPr>
          <w:rFonts w:asciiTheme="minorHAnsi" w:hAnsiTheme="minorHAnsi" w:cstheme="minorHAnsi"/>
          <w:color w:val="auto"/>
          <w:sz w:val="20"/>
          <w:u w:val="single"/>
        </w:rPr>
        <w:tab/>
      </w:r>
      <w:r w:rsidRPr="00F119DF">
        <w:rPr>
          <w:rFonts w:asciiTheme="minorHAnsi" w:hAnsiTheme="minorHAnsi" w:cstheme="minorHAnsi"/>
          <w:color w:val="auto"/>
          <w:spacing w:val="80"/>
          <w:sz w:val="20"/>
        </w:rPr>
        <w:t xml:space="preserve"> </w:t>
      </w:r>
      <w:r w:rsidRPr="00F119DF">
        <w:rPr>
          <w:rFonts w:asciiTheme="minorHAnsi" w:hAnsiTheme="minorHAnsi" w:cstheme="minorHAnsi"/>
          <w:color w:val="auto"/>
          <w:sz w:val="20"/>
        </w:rPr>
        <w:t>(yes)</w:t>
      </w:r>
      <w:r w:rsidRPr="00F119DF">
        <w:rPr>
          <w:rFonts w:asciiTheme="minorHAnsi" w:hAnsiTheme="minorHAnsi" w:cstheme="minorHAnsi"/>
          <w:color w:val="auto"/>
          <w:spacing w:val="100"/>
          <w:sz w:val="20"/>
        </w:rPr>
        <w:t xml:space="preserve"> </w:t>
      </w:r>
      <w:r w:rsidRPr="00F119DF">
        <w:rPr>
          <w:rFonts w:asciiTheme="minorHAnsi" w:hAnsiTheme="minorHAnsi" w:cstheme="minorHAnsi"/>
          <w:color w:val="auto"/>
          <w:sz w:val="20"/>
          <w:u w:val="single"/>
        </w:rPr>
        <w:tab/>
      </w:r>
      <w:r w:rsidRPr="00F119DF">
        <w:rPr>
          <w:rFonts w:asciiTheme="minorHAnsi" w:hAnsiTheme="minorHAnsi" w:cstheme="minorHAnsi"/>
          <w:color w:val="auto"/>
          <w:spacing w:val="-14"/>
          <w:sz w:val="20"/>
        </w:rPr>
        <w:t xml:space="preserve"> </w:t>
      </w:r>
      <w:r w:rsidRPr="00F119DF">
        <w:rPr>
          <w:rFonts w:asciiTheme="minorHAnsi" w:hAnsiTheme="minorHAnsi" w:cstheme="minorHAnsi"/>
          <w:color w:val="auto"/>
          <w:spacing w:val="-2"/>
          <w:sz w:val="20"/>
        </w:rPr>
        <w:t xml:space="preserve">(no) </w:t>
      </w:r>
      <w:r w:rsidRPr="00F119DF">
        <w:rPr>
          <w:rFonts w:asciiTheme="minorHAnsi" w:hAnsiTheme="minorHAnsi" w:cstheme="minorHAnsi"/>
          <w:color w:val="auto"/>
          <w:sz w:val="20"/>
        </w:rPr>
        <w:t>If not, why?</w:t>
      </w:r>
    </w:p>
    <w:p w14:paraId="10F95E0D" w14:textId="4681B749" w:rsidR="00F119DF" w:rsidRPr="00F119DF" w:rsidRDefault="00F119DF" w:rsidP="002E4E07">
      <w:pPr>
        <w:tabs>
          <w:tab w:val="left" w:pos="4513"/>
          <w:tab w:val="left" w:pos="5912"/>
        </w:tabs>
        <w:spacing w:line="480" w:lineRule="auto"/>
        <w:ind w:left="720" w:right="4475" w:hanging="1"/>
        <w:rPr>
          <w:rFonts w:asciiTheme="minorHAnsi" w:hAnsiTheme="minorHAnsi" w:cstheme="minorHAnsi"/>
          <w:color w:val="auto"/>
          <w:sz w:val="20"/>
        </w:rPr>
      </w:pPr>
      <w:r w:rsidRPr="00F119DF">
        <w:rPr>
          <w:rFonts w:asciiTheme="minorHAnsi" w:hAnsiTheme="minorHAnsi" w:cstheme="minorHAnsi"/>
          <w:color w:val="auto"/>
          <w:spacing w:val="-2"/>
          <w:sz w:val="20"/>
        </w:rPr>
        <w:t xml:space="preserve">Contact </w:t>
      </w:r>
      <w:r w:rsidR="0094755A" w:rsidRPr="00F119DF">
        <w:rPr>
          <w:rFonts w:asciiTheme="minorHAnsi" w:hAnsiTheme="minorHAnsi" w:cstheme="minorHAnsi"/>
          <w:color w:val="auto"/>
          <w:spacing w:val="-2"/>
          <w:sz w:val="20"/>
        </w:rPr>
        <w:t>person</w:t>
      </w:r>
      <w:r w:rsidR="0094755A">
        <w:rPr>
          <w:rFonts w:asciiTheme="minorHAnsi" w:hAnsiTheme="minorHAnsi" w:cstheme="minorHAnsi"/>
          <w:color w:val="auto"/>
          <w:spacing w:val="-2"/>
          <w:sz w:val="20"/>
        </w:rPr>
        <w:t>’s</w:t>
      </w:r>
      <w:r w:rsidR="005F5BA7">
        <w:rPr>
          <w:rFonts w:asciiTheme="minorHAnsi" w:hAnsiTheme="minorHAnsi" w:cstheme="minorHAnsi"/>
          <w:color w:val="auto"/>
          <w:spacing w:val="-2"/>
          <w:sz w:val="20"/>
        </w:rPr>
        <w:t xml:space="preserve"> name</w:t>
      </w:r>
      <w:r w:rsidR="002E4E07">
        <w:rPr>
          <w:rFonts w:asciiTheme="minorHAnsi" w:hAnsiTheme="minorHAnsi" w:cstheme="minorHAnsi"/>
          <w:color w:val="auto"/>
          <w:spacing w:val="-2"/>
          <w:sz w:val="20"/>
        </w:rPr>
        <w:t>:</w:t>
      </w:r>
      <w:r w:rsidRPr="00F119DF">
        <w:rPr>
          <w:rFonts w:asciiTheme="minorHAnsi" w:hAnsiTheme="minorHAnsi" w:cstheme="minorHAnsi"/>
          <w:color w:val="auto"/>
          <w:spacing w:val="47"/>
          <w:sz w:val="20"/>
        </w:rPr>
        <w:t xml:space="preserve"> </w:t>
      </w:r>
    </w:p>
    <w:p w14:paraId="4999C35B" w14:textId="3930D8E7" w:rsidR="00F119DF" w:rsidRPr="00F119DF" w:rsidRDefault="00F119DF" w:rsidP="00F119DF">
      <w:pPr>
        <w:spacing w:before="119"/>
        <w:ind w:left="720"/>
        <w:rPr>
          <w:rFonts w:asciiTheme="minorHAnsi" w:hAnsiTheme="minorHAnsi" w:cstheme="minorHAnsi"/>
          <w:i/>
          <w:color w:val="auto"/>
          <w:sz w:val="20"/>
        </w:rPr>
      </w:pPr>
      <w:r w:rsidRPr="00F119DF">
        <w:rPr>
          <w:rFonts w:asciiTheme="minorHAnsi" w:hAnsiTheme="minorHAnsi" w:cstheme="minorHAnsi"/>
          <w:i/>
          <w:color w:val="auto"/>
          <w:sz w:val="20"/>
        </w:rPr>
        <w:t>This</w:t>
      </w:r>
      <w:r w:rsidRPr="00F119DF">
        <w:rPr>
          <w:rFonts w:asciiTheme="minorHAnsi" w:hAnsiTheme="minorHAnsi" w:cstheme="minorHAnsi"/>
          <w:i/>
          <w:color w:val="auto"/>
          <w:spacing w:val="-8"/>
          <w:sz w:val="20"/>
        </w:rPr>
        <w:t xml:space="preserve"> </w:t>
      </w:r>
      <w:r w:rsidRPr="00F119DF">
        <w:rPr>
          <w:rFonts w:asciiTheme="minorHAnsi" w:hAnsiTheme="minorHAnsi" w:cstheme="minorHAnsi"/>
          <w:i/>
          <w:color w:val="auto"/>
          <w:sz w:val="20"/>
        </w:rPr>
        <w:t>is</w:t>
      </w:r>
      <w:r w:rsidRPr="00F119DF">
        <w:rPr>
          <w:rFonts w:asciiTheme="minorHAnsi" w:hAnsiTheme="minorHAnsi" w:cstheme="minorHAnsi"/>
          <w:i/>
          <w:color w:val="auto"/>
          <w:spacing w:val="-7"/>
          <w:sz w:val="20"/>
        </w:rPr>
        <w:t xml:space="preserve"> </w:t>
      </w:r>
      <w:r w:rsidRPr="00F119DF">
        <w:rPr>
          <w:rFonts w:asciiTheme="minorHAnsi" w:hAnsiTheme="minorHAnsi" w:cstheme="minorHAnsi"/>
          <w:i/>
          <w:color w:val="auto"/>
          <w:sz w:val="20"/>
        </w:rPr>
        <w:t>the</w:t>
      </w:r>
      <w:r w:rsidRPr="00F119DF">
        <w:rPr>
          <w:rFonts w:asciiTheme="minorHAnsi" w:hAnsiTheme="minorHAnsi" w:cstheme="minorHAnsi"/>
          <w:i/>
          <w:color w:val="auto"/>
          <w:spacing w:val="-7"/>
          <w:sz w:val="20"/>
        </w:rPr>
        <w:t xml:space="preserve"> </w:t>
      </w:r>
      <w:r w:rsidRPr="00F119DF">
        <w:rPr>
          <w:rFonts w:asciiTheme="minorHAnsi" w:hAnsiTheme="minorHAnsi" w:cstheme="minorHAnsi"/>
          <w:i/>
          <w:color w:val="auto"/>
          <w:sz w:val="20"/>
        </w:rPr>
        <w:t>individual</w:t>
      </w:r>
      <w:r w:rsidRPr="00F119DF">
        <w:rPr>
          <w:rFonts w:asciiTheme="minorHAnsi" w:hAnsiTheme="minorHAnsi" w:cstheme="minorHAnsi"/>
          <w:i/>
          <w:color w:val="auto"/>
          <w:spacing w:val="-8"/>
          <w:sz w:val="20"/>
        </w:rPr>
        <w:t xml:space="preserve"> </w:t>
      </w:r>
      <w:r w:rsidRPr="00F119DF">
        <w:rPr>
          <w:rFonts w:asciiTheme="minorHAnsi" w:hAnsiTheme="minorHAnsi" w:cstheme="minorHAnsi"/>
          <w:i/>
          <w:color w:val="auto"/>
          <w:sz w:val="20"/>
        </w:rPr>
        <w:t>in</w:t>
      </w:r>
      <w:r w:rsidRPr="00F119DF">
        <w:rPr>
          <w:rFonts w:asciiTheme="minorHAnsi" w:hAnsiTheme="minorHAnsi" w:cstheme="minorHAnsi"/>
          <w:i/>
          <w:color w:val="auto"/>
          <w:spacing w:val="-5"/>
          <w:sz w:val="20"/>
        </w:rPr>
        <w:t xml:space="preserve"> </w:t>
      </w:r>
      <w:r w:rsidRPr="00F119DF">
        <w:rPr>
          <w:rFonts w:asciiTheme="minorHAnsi" w:hAnsiTheme="minorHAnsi" w:cstheme="minorHAnsi"/>
          <w:i/>
          <w:color w:val="auto"/>
          <w:sz w:val="20"/>
        </w:rPr>
        <w:t>your</w:t>
      </w:r>
      <w:r w:rsidRPr="00F119DF">
        <w:rPr>
          <w:rFonts w:asciiTheme="minorHAnsi" w:hAnsiTheme="minorHAnsi" w:cstheme="minorHAnsi"/>
          <w:i/>
          <w:color w:val="auto"/>
          <w:spacing w:val="-8"/>
          <w:sz w:val="20"/>
        </w:rPr>
        <w:t xml:space="preserve"> </w:t>
      </w:r>
      <w:r w:rsidRPr="00F119DF">
        <w:rPr>
          <w:rFonts w:asciiTheme="minorHAnsi" w:hAnsiTheme="minorHAnsi" w:cstheme="minorHAnsi"/>
          <w:i/>
          <w:color w:val="auto"/>
          <w:sz w:val="20"/>
        </w:rPr>
        <w:t>organization</w:t>
      </w:r>
      <w:r w:rsidRPr="00F119DF">
        <w:rPr>
          <w:rFonts w:asciiTheme="minorHAnsi" w:hAnsiTheme="minorHAnsi" w:cstheme="minorHAnsi"/>
          <w:i/>
          <w:color w:val="auto"/>
          <w:spacing w:val="-5"/>
          <w:sz w:val="20"/>
        </w:rPr>
        <w:t xml:space="preserve"> </w:t>
      </w:r>
      <w:r w:rsidRPr="00F119DF">
        <w:rPr>
          <w:rFonts w:asciiTheme="minorHAnsi" w:hAnsiTheme="minorHAnsi" w:cstheme="minorHAnsi"/>
          <w:i/>
          <w:color w:val="auto"/>
          <w:sz w:val="20"/>
        </w:rPr>
        <w:t>who</w:t>
      </w:r>
      <w:r w:rsidRPr="00F119DF">
        <w:rPr>
          <w:rFonts w:asciiTheme="minorHAnsi" w:hAnsiTheme="minorHAnsi" w:cstheme="minorHAnsi"/>
          <w:i/>
          <w:color w:val="auto"/>
          <w:spacing w:val="-7"/>
          <w:sz w:val="20"/>
        </w:rPr>
        <w:t xml:space="preserve"> </w:t>
      </w:r>
      <w:r w:rsidR="00226B70">
        <w:rPr>
          <w:rFonts w:asciiTheme="minorHAnsi" w:hAnsiTheme="minorHAnsi" w:cstheme="minorHAnsi"/>
          <w:i/>
          <w:color w:val="auto"/>
          <w:sz w:val="20"/>
        </w:rPr>
        <w:t>shall</w:t>
      </w:r>
      <w:r w:rsidRPr="00F119DF">
        <w:rPr>
          <w:rFonts w:asciiTheme="minorHAnsi" w:hAnsiTheme="minorHAnsi" w:cstheme="minorHAnsi"/>
          <w:i/>
          <w:color w:val="auto"/>
          <w:spacing w:val="-7"/>
          <w:sz w:val="20"/>
        </w:rPr>
        <w:t xml:space="preserve"> </w:t>
      </w:r>
      <w:r w:rsidR="007543C6">
        <w:rPr>
          <w:rFonts w:asciiTheme="minorHAnsi" w:hAnsiTheme="minorHAnsi" w:cstheme="minorHAnsi"/>
          <w:i/>
          <w:color w:val="auto"/>
          <w:spacing w:val="-7"/>
          <w:sz w:val="20"/>
        </w:rPr>
        <w:t xml:space="preserve">be responsible </w:t>
      </w:r>
      <w:r w:rsidR="00E67931">
        <w:rPr>
          <w:rFonts w:asciiTheme="minorHAnsi" w:hAnsiTheme="minorHAnsi" w:cstheme="minorHAnsi"/>
          <w:i/>
          <w:color w:val="auto"/>
          <w:spacing w:val="-7"/>
          <w:sz w:val="20"/>
        </w:rPr>
        <w:t>for receiving</w:t>
      </w:r>
      <w:r w:rsidRPr="00F119DF">
        <w:rPr>
          <w:rFonts w:asciiTheme="minorHAnsi" w:hAnsiTheme="minorHAnsi" w:cstheme="minorHAnsi"/>
          <w:i/>
          <w:color w:val="auto"/>
          <w:spacing w:val="-8"/>
          <w:sz w:val="20"/>
        </w:rPr>
        <w:t xml:space="preserve"> </w:t>
      </w:r>
      <w:r w:rsidRPr="00F119DF">
        <w:rPr>
          <w:rFonts w:asciiTheme="minorHAnsi" w:hAnsiTheme="minorHAnsi" w:cstheme="minorHAnsi"/>
          <w:i/>
          <w:color w:val="auto"/>
          <w:sz w:val="20"/>
        </w:rPr>
        <w:t>any</w:t>
      </w:r>
      <w:r w:rsidRPr="00F119DF">
        <w:rPr>
          <w:rFonts w:asciiTheme="minorHAnsi" w:hAnsiTheme="minorHAnsi" w:cstheme="minorHAnsi"/>
          <w:i/>
          <w:color w:val="auto"/>
          <w:spacing w:val="-8"/>
          <w:sz w:val="20"/>
        </w:rPr>
        <w:t xml:space="preserve"> </w:t>
      </w:r>
      <w:r w:rsidRPr="00F119DF">
        <w:rPr>
          <w:rFonts w:asciiTheme="minorHAnsi" w:hAnsiTheme="minorHAnsi" w:cstheme="minorHAnsi"/>
          <w:i/>
          <w:color w:val="auto"/>
          <w:sz w:val="20"/>
        </w:rPr>
        <w:t>addenda</w:t>
      </w:r>
      <w:r w:rsidRPr="00F119DF">
        <w:rPr>
          <w:rFonts w:asciiTheme="minorHAnsi" w:hAnsiTheme="minorHAnsi" w:cstheme="minorHAnsi"/>
          <w:i/>
          <w:color w:val="auto"/>
          <w:spacing w:val="-7"/>
          <w:sz w:val="20"/>
        </w:rPr>
        <w:t xml:space="preserve"> </w:t>
      </w:r>
      <w:r w:rsidRPr="00F119DF">
        <w:rPr>
          <w:rFonts w:asciiTheme="minorHAnsi" w:hAnsiTheme="minorHAnsi" w:cstheme="minorHAnsi"/>
          <w:i/>
          <w:color w:val="auto"/>
          <w:sz w:val="20"/>
        </w:rPr>
        <w:t>(changes,</w:t>
      </w:r>
      <w:r w:rsidRPr="00F119DF">
        <w:rPr>
          <w:rFonts w:asciiTheme="minorHAnsi" w:hAnsiTheme="minorHAnsi" w:cstheme="minorHAnsi"/>
          <w:i/>
          <w:color w:val="auto"/>
          <w:spacing w:val="-5"/>
          <w:sz w:val="20"/>
        </w:rPr>
        <w:t xml:space="preserve"> </w:t>
      </w:r>
      <w:r w:rsidRPr="00F119DF">
        <w:rPr>
          <w:rFonts w:asciiTheme="minorHAnsi" w:hAnsiTheme="minorHAnsi" w:cstheme="minorHAnsi"/>
          <w:i/>
          <w:color w:val="auto"/>
          <w:sz w:val="20"/>
        </w:rPr>
        <w:t>additions,</w:t>
      </w:r>
      <w:r w:rsidRPr="00F119DF">
        <w:rPr>
          <w:rFonts w:asciiTheme="minorHAnsi" w:hAnsiTheme="minorHAnsi" w:cstheme="minorHAnsi"/>
          <w:i/>
          <w:color w:val="auto"/>
          <w:spacing w:val="-7"/>
          <w:sz w:val="20"/>
        </w:rPr>
        <w:t xml:space="preserve"> </w:t>
      </w:r>
      <w:r w:rsidRPr="00F119DF">
        <w:rPr>
          <w:rFonts w:asciiTheme="minorHAnsi" w:hAnsiTheme="minorHAnsi" w:cstheme="minorHAnsi"/>
          <w:i/>
          <w:color w:val="auto"/>
          <w:sz w:val="20"/>
        </w:rPr>
        <w:t>deletions,</w:t>
      </w:r>
      <w:r w:rsidRPr="00F119DF">
        <w:rPr>
          <w:rFonts w:asciiTheme="minorHAnsi" w:hAnsiTheme="minorHAnsi" w:cstheme="minorHAnsi"/>
          <w:i/>
          <w:color w:val="auto"/>
          <w:spacing w:val="-7"/>
          <w:sz w:val="20"/>
        </w:rPr>
        <w:t xml:space="preserve"> </w:t>
      </w:r>
      <w:r w:rsidRPr="00F119DF">
        <w:rPr>
          <w:rFonts w:asciiTheme="minorHAnsi" w:hAnsiTheme="minorHAnsi" w:cstheme="minorHAnsi"/>
          <w:i/>
          <w:color w:val="auto"/>
          <w:sz w:val="20"/>
        </w:rPr>
        <w:t>or additional information.)</w:t>
      </w:r>
    </w:p>
    <w:p w14:paraId="2FEFB8D2" w14:textId="77777777" w:rsidR="00F119DF" w:rsidRPr="00F119DF" w:rsidRDefault="00F119DF" w:rsidP="00F119DF">
      <w:pPr>
        <w:ind w:left="720"/>
        <w:rPr>
          <w:rFonts w:asciiTheme="minorHAnsi" w:hAnsiTheme="minorHAnsi" w:cstheme="minorHAnsi"/>
          <w:color w:val="auto"/>
          <w:sz w:val="20"/>
        </w:rPr>
      </w:pPr>
      <w:r w:rsidRPr="00F119DF">
        <w:rPr>
          <w:rFonts w:asciiTheme="minorHAnsi" w:hAnsiTheme="minorHAnsi" w:cstheme="minorHAnsi"/>
          <w:color w:val="auto"/>
          <w:spacing w:val="-2"/>
          <w:sz w:val="20"/>
        </w:rPr>
        <w:t>Complete</w:t>
      </w:r>
      <w:r w:rsidRPr="00F119DF">
        <w:rPr>
          <w:rFonts w:asciiTheme="minorHAnsi" w:hAnsiTheme="minorHAnsi" w:cstheme="minorHAnsi"/>
          <w:color w:val="auto"/>
          <w:spacing w:val="-9"/>
          <w:sz w:val="20"/>
        </w:rPr>
        <w:t xml:space="preserve"> </w:t>
      </w:r>
      <w:r w:rsidRPr="00F119DF">
        <w:rPr>
          <w:rFonts w:asciiTheme="minorHAnsi" w:hAnsiTheme="minorHAnsi" w:cstheme="minorHAnsi"/>
          <w:color w:val="auto"/>
          <w:spacing w:val="-2"/>
          <w:sz w:val="20"/>
        </w:rPr>
        <w:t>mailing</w:t>
      </w:r>
      <w:r w:rsidRPr="00F119DF">
        <w:rPr>
          <w:rFonts w:asciiTheme="minorHAnsi" w:hAnsiTheme="minorHAnsi" w:cstheme="minorHAnsi"/>
          <w:color w:val="auto"/>
          <w:spacing w:val="-4"/>
          <w:sz w:val="20"/>
        </w:rPr>
        <w:t xml:space="preserve"> </w:t>
      </w:r>
      <w:r w:rsidRPr="00F119DF">
        <w:rPr>
          <w:rFonts w:asciiTheme="minorHAnsi" w:hAnsiTheme="minorHAnsi" w:cstheme="minorHAnsi"/>
          <w:color w:val="auto"/>
          <w:spacing w:val="-2"/>
          <w:sz w:val="20"/>
        </w:rPr>
        <w:t>address</w:t>
      </w:r>
      <w:r w:rsidRPr="00F119DF">
        <w:rPr>
          <w:rFonts w:asciiTheme="minorHAnsi" w:hAnsiTheme="minorHAnsi" w:cstheme="minorHAnsi"/>
          <w:color w:val="auto"/>
          <w:spacing w:val="-6"/>
          <w:sz w:val="20"/>
        </w:rPr>
        <w:t xml:space="preserve"> </w:t>
      </w:r>
      <w:r w:rsidRPr="00F119DF">
        <w:rPr>
          <w:rFonts w:asciiTheme="minorHAnsi" w:hAnsiTheme="minorHAnsi" w:cstheme="minorHAnsi"/>
          <w:color w:val="auto"/>
          <w:spacing w:val="-2"/>
          <w:sz w:val="20"/>
        </w:rPr>
        <w:t>for</w:t>
      </w:r>
      <w:r w:rsidRPr="00F119DF">
        <w:rPr>
          <w:rFonts w:asciiTheme="minorHAnsi" w:hAnsiTheme="minorHAnsi" w:cstheme="minorHAnsi"/>
          <w:color w:val="auto"/>
          <w:spacing w:val="-8"/>
          <w:sz w:val="20"/>
        </w:rPr>
        <w:t xml:space="preserve"> </w:t>
      </w:r>
      <w:r w:rsidRPr="00F119DF">
        <w:rPr>
          <w:rFonts w:asciiTheme="minorHAnsi" w:hAnsiTheme="minorHAnsi" w:cstheme="minorHAnsi"/>
          <w:color w:val="auto"/>
          <w:spacing w:val="-2"/>
          <w:sz w:val="20"/>
        </w:rPr>
        <w:t>this</w:t>
      </w:r>
      <w:r w:rsidRPr="00F119DF">
        <w:rPr>
          <w:rFonts w:asciiTheme="minorHAnsi" w:hAnsiTheme="minorHAnsi" w:cstheme="minorHAnsi"/>
          <w:color w:val="auto"/>
          <w:spacing w:val="-6"/>
          <w:sz w:val="20"/>
        </w:rPr>
        <w:t xml:space="preserve"> </w:t>
      </w:r>
      <w:r w:rsidRPr="00F119DF">
        <w:rPr>
          <w:rFonts w:asciiTheme="minorHAnsi" w:hAnsiTheme="minorHAnsi" w:cstheme="minorHAnsi"/>
          <w:color w:val="auto"/>
          <w:spacing w:val="-2"/>
          <w:sz w:val="20"/>
        </w:rPr>
        <w:t>individual:</w:t>
      </w:r>
    </w:p>
    <w:p w14:paraId="1A9218AC" w14:textId="77777777" w:rsidR="00F119DF" w:rsidRPr="00F119DF" w:rsidRDefault="00F119DF" w:rsidP="00F119DF">
      <w:pPr>
        <w:pStyle w:val="BodyText"/>
        <w:rPr>
          <w:rFonts w:asciiTheme="minorHAnsi" w:hAnsiTheme="minorHAnsi" w:cstheme="minorHAnsi"/>
        </w:rPr>
      </w:pPr>
    </w:p>
    <w:p w14:paraId="71C943CA" w14:textId="77777777" w:rsidR="00F119DF" w:rsidRPr="00F119DF" w:rsidRDefault="00F119DF" w:rsidP="00F119DF">
      <w:pPr>
        <w:pStyle w:val="BodyText"/>
        <w:spacing w:before="17"/>
        <w:rPr>
          <w:rFonts w:asciiTheme="minorHAnsi" w:hAnsiTheme="minorHAnsi" w:cstheme="minorHAnsi"/>
        </w:rPr>
      </w:pPr>
      <w:r w:rsidRPr="00F119DF">
        <w:rPr>
          <w:rFonts w:asciiTheme="minorHAnsi" w:hAnsiTheme="minorHAnsi" w:cstheme="minorHAnsi"/>
          <w:noProof/>
        </w:rPr>
        <mc:AlternateContent>
          <mc:Choice Requires="wps">
            <w:drawing>
              <wp:anchor distT="0" distB="0" distL="0" distR="0" simplePos="0" relativeHeight="251686912" behindDoc="1" locked="0" layoutInCell="1" allowOverlap="1" wp14:anchorId="6117B402" wp14:editId="6561A337">
                <wp:simplePos x="0" y="0"/>
                <wp:positionH relativeFrom="page">
                  <wp:posOffset>1372080</wp:posOffset>
                </wp:positionH>
                <wp:positionV relativeFrom="paragraph">
                  <wp:posOffset>172686</wp:posOffset>
                </wp:positionV>
                <wp:extent cx="4321810"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1810" cy="1270"/>
                        </a:xfrm>
                        <a:custGeom>
                          <a:avLst/>
                          <a:gdLst/>
                          <a:ahLst/>
                          <a:cxnLst/>
                          <a:rect l="l" t="t" r="r" b="b"/>
                          <a:pathLst>
                            <a:path w="4321810">
                              <a:moveTo>
                                <a:pt x="0" y="0"/>
                              </a:moveTo>
                              <a:lnTo>
                                <a:pt x="4321615" y="0"/>
                              </a:lnTo>
                            </a:path>
                          </a:pathLst>
                        </a:custGeom>
                        <a:ln w="554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446BD1" id="Graphic 10" o:spid="_x0000_s1026" style="position:absolute;margin-left:108.05pt;margin-top:13.6pt;width:340.3pt;height:.1pt;z-index:-251629568;visibility:visible;mso-wrap-style:square;mso-wrap-distance-left:0;mso-wrap-distance-top:0;mso-wrap-distance-right:0;mso-wrap-distance-bottom:0;mso-position-horizontal:absolute;mso-position-horizontal-relative:page;mso-position-vertical:absolute;mso-position-vertical-relative:text;v-text-anchor:top" coordsize="43218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" path="m,l4321615,e" filled="f" strokeweight=".15408mm">
                <v:path arrowok="t"/>
                <w10:wrap type="topAndBottom" anchorx="page"/>
              </v:shape>
            </w:pict>
          </mc:Fallback>
        </mc:AlternateContent>
      </w:r>
    </w:p>
    <w:p w14:paraId="513A9D42" w14:textId="77777777" w:rsidR="00F119DF" w:rsidRPr="00F119DF" w:rsidRDefault="00F119DF" w:rsidP="00F119DF">
      <w:pPr>
        <w:pStyle w:val="BodyText"/>
        <w:rPr>
          <w:rFonts w:asciiTheme="minorHAnsi" w:hAnsiTheme="minorHAnsi" w:cstheme="minorHAnsi"/>
        </w:rPr>
      </w:pPr>
    </w:p>
    <w:p w14:paraId="50AFD700" w14:textId="77777777" w:rsidR="00F119DF" w:rsidRPr="00F119DF" w:rsidRDefault="00F119DF" w:rsidP="00F119DF">
      <w:pPr>
        <w:pStyle w:val="BodyText"/>
        <w:spacing w:before="18"/>
        <w:rPr>
          <w:rFonts w:asciiTheme="minorHAnsi" w:hAnsiTheme="minorHAnsi" w:cstheme="minorHAnsi"/>
        </w:rPr>
      </w:pPr>
      <w:r w:rsidRPr="00F119DF">
        <w:rPr>
          <w:rFonts w:asciiTheme="minorHAnsi" w:hAnsiTheme="minorHAnsi" w:cstheme="minorHAnsi"/>
          <w:noProof/>
        </w:rPr>
        <mc:AlternateContent>
          <mc:Choice Requires="wps">
            <w:drawing>
              <wp:anchor distT="0" distB="0" distL="0" distR="0" simplePos="0" relativeHeight="251687936" behindDoc="1" locked="0" layoutInCell="1" allowOverlap="1" wp14:anchorId="6DBF63CC" wp14:editId="62647BBF">
                <wp:simplePos x="0" y="0"/>
                <wp:positionH relativeFrom="page">
                  <wp:posOffset>1372218</wp:posOffset>
                </wp:positionH>
                <wp:positionV relativeFrom="paragraph">
                  <wp:posOffset>172797</wp:posOffset>
                </wp:positionV>
                <wp:extent cx="432181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1810" cy="1270"/>
                        </a:xfrm>
                        <a:custGeom>
                          <a:avLst/>
                          <a:gdLst/>
                          <a:ahLst/>
                          <a:cxnLst/>
                          <a:rect l="l" t="t" r="r" b="b"/>
                          <a:pathLst>
                            <a:path w="4321810">
                              <a:moveTo>
                                <a:pt x="0" y="0"/>
                              </a:moveTo>
                              <a:lnTo>
                                <a:pt x="4321477" y="0"/>
                              </a:lnTo>
                            </a:path>
                          </a:pathLst>
                        </a:custGeom>
                        <a:ln w="554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57C2AB1" id="Graphic 11" o:spid="_x0000_s1026" style="position:absolute;margin-left:108.05pt;margin-top:13.6pt;width:340.3pt;height:.1pt;z-index:-251628544;visibility:visible;mso-wrap-style:square;mso-wrap-distance-left:0;mso-wrap-distance-top:0;mso-wrap-distance-right:0;mso-wrap-distance-bottom:0;mso-position-horizontal:absolute;mso-position-horizontal-relative:page;mso-position-vertical:absolute;mso-position-vertical-relative:text;v-text-anchor:top" coordsize="43218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" path="m,l4321477,e" filled="f" strokeweight=".15408mm">
                <v:path arrowok="t"/>
                <w10:wrap type="topAndBottom" anchorx="page"/>
              </v:shape>
            </w:pict>
          </mc:Fallback>
        </mc:AlternateContent>
      </w:r>
    </w:p>
    <w:p w14:paraId="04D7F5AB" w14:textId="77777777" w:rsidR="00F119DF" w:rsidRPr="00F119DF" w:rsidRDefault="00F119DF" w:rsidP="00F119DF">
      <w:pPr>
        <w:pStyle w:val="BodyText"/>
        <w:rPr>
          <w:rFonts w:asciiTheme="minorHAnsi" w:hAnsiTheme="minorHAnsi" w:cstheme="minorHAnsi"/>
        </w:rPr>
      </w:pPr>
    </w:p>
    <w:p w14:paraId="6BF84C5A" w14:textId="77777777" w:rsidR="00F119DF" w:rsidRPr="00F119DF" w:rsidRDefault="00F119DF" w:rsidP="00F119DF">
      <w:pPr>
        <w:pStyle w:val="BodyText"/>
        <w:spacing w:before="18"/>
        <w:rPr>
          <w:rFonts w:asciiTheme="minorHAnsi" w:hAnsiTheme="minorHAnsi" w:cstheme="minorHAnsi"/>
        </w:rPr>
      </w:pPr>
      <w:r w:rsidRPr="00F119DF">
        <w:rPr>
          <w:rFonts w:asciiTheme="minorHAnsi" w:hAnsiTheme="minorHAnsi" w:cstheme="minorHAnsi"/>
          <w:noProof/>
        </w:rPr>
        <mc:AlternateContent>
          <mc:Choice Requires="wps">
            <w:drawing>
              <wp:anchor distT="0" distB="0" distL="0" distR="0" simplePos="0" relativeHeight="251688960" behindDoc="1" locked="0" layoutInCell="1" allowOverlap="1" wp14:anchorId="43EC4B4B" wp14:editId="5B114E37">
                <wp:simplePos x="0" y="0"/>
                <wp:positionH relativeFrom="page">
                  <wp:posOffset>1372218</wp:posOffset>
                </wp:positionH>
                <wp:positionV relativeFrom="paragraph">
                  <wp:posOffset>172796</wp:posOffset>
                </wp:positionV>
                <wp:extent cx="4321810"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1810" cy="1270"/>
                        </a:xfrm>
                        <a:custGeom>
                          <a:avLst/>
                          <a:gdLst/>
                          <a:ahLst/>
                          <a:cxnLst/>
                          <a:rect l="l" t="t" r="r" b="b"/>
                          <a:pathLst>
                            <a:path w="4321810">
                              <a:moveTo>
                                <a:pt x="0" y="0"/>
                              </a:moveTo>
                              <a:lnTo>
                                <a:pt x="4321657" y="0"/>
                              </a:lnTo>
                            </a:path>
                          </a:pathLst>
                        </a:custGeom>
                        <a:ln w="554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41DCC71" id="Graphic 12" o:spid="_x0000_s1026" style="position:absolute;margin-left:108.05pt;margin-top:13.6pt;width:340.3pt;height:.1pt;z-index:-251627520;visibility:visible;mso-wrap-style:square;mso-wrap-distance-left:0;mso-wrap-distance-top:0;mso-wrap-distance-right:0;mso-wrap-distance-bottom:0;mso-position-horizontal:absolute;mso-position-horizontal-relative:page;mso-position-vertical:absolute;mso-position-vertical-relative:text;v-text-anchor:top" coordsize="43218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" path="m,l4321657,e" filled="f" strokeweight=".15408mm">
                <v:path arrowok="t"/>
                <w10:wrap type="topAndBottom" anchorx="page"/>
              </v:shape>
            </w:pict>
          </mc:Fallback>
        </mc:AlternateContent>
      </w:r>
    </w:p>
    <w:p w14:paraId="2F96117B" w14:textId="77777777" w:rsidR="00F119DF" w:rsidRPr="00F119DF" w:rsidRDefault="00F119DF" w:rsidP="00F119DF">
      <w:pPr>
        <w:pStyle w:val="BodyText"/>
        <w:spacing w:before="252"/>
        <w:rPr>
          <w:rFonts w:asciiTheme="minorHAnsi" w:hAnsiTheme="minorHAnsi" w:cstheme="minorHAnsi"/>
        </w:rPr>
      </w:pPr>
    </w:p>
    <w:p w14:paraId="6EE971DF" w14:textId="77777777" w:rsidR="005B1AEF" w:rsidRDefault="00F119DF" w:rsidP="005B1AEF">
      <w:pPr>
        <w:tabs>
          <w:tab w:val="left" w:pos="1942"/>
          <w:tab w:val="left" w:pos="2985"/>
        </w:tabs>
        <w:spacing w:before="1"/>
        <w:ind w:left="720"/>
        <w:rPr>
          <w:rFonts w:asciiTheme="minorHAnsi" w:hAnsiTheme="minorHAnsi" w:cstheme="minorHAnsi"/>
          <w:color w:val="auto"/>
          <w:spacing w:val="48"/>
          <w:sz w:val="20"/>
        </w:rPr>
      </w:pPr>
      <w:r w:rsidRPr="00F119DF">
        <w:rPr>
          <w:rFonts w:asciiTheme="minorHAnsi" w:hAnsiTheme="minorHAnsi" w:cstheme="minorHAnsi"/>
          <w:color w:val="auto"/>
          <w:sz w:val="20"/>
        </w:rPr>
        <w:t>Phone:</w:t>
      </w:r>
      <w:r w:rsidRPr="00F119DF">
        <w:rPr>
          <w:rFonts w:asciiTheme="minorHAnsi" w:hAnsiTheme="minorHAnsi" w:cstheme="minorHAnsi"/>
          <w:color w:val="auto"/>
          <w:spacing w:val="48"/>
          <w:sz w:val="20"/>
        </w:rPr>
        <w:t xml:space="preserve"> </w:t>
      </w:r>
    </w:p>
    <w:p w14:paraId="7864EA10" w14:textId="5480DEA0" w:rsidR="00F119DF" w:rsidRPr="00F119DF" w:rsidRDefault="00F119DF" w:rsidP="005B1AEF">
      <w:pPr>
        <w:tabs>
          <w:tab w:val="left" w:pos="1942"/>
          <w:tab w:val="left" w:pos="2985"/>
        </w:tabs>
        <w:spacing w:before="1"/>
        <w:ind w:left="720"/>
        <w:rPr>
          <w:rFonts w:asciiTheme="minorHAnsi" w:hAnsiTheme="minorHAnsi" w:cstheme="minorHAnsi"/>
          <w:color w:val="auto"/>
          <w:sz w:val="20"/>
        </w:rPr>
      </w:pPr>
      <w:r w:rsidRPr="00F119DF">
        <w:rPr>
          <w:rFonts w:asciiTheme="minorHAnsi" w:hAnsiTheme="minorHAnsi" w:cstheme="minorHAnsi"/>
          <w:color w:val="auto"/>
          <w:spacing w:val="-2"/>
          <w:sz w:val="20"/>
        </w:rPr>
        <w:t>Email:</w:t>
      </w:r>
      <w:r w:rsidR="005B1AEF">
        <w:rPr>
          <w:rFonts w:asciiTheme="minorHAnsi" w:hAnsiTheme="minorHAnsi" w:cstheme="minorHAnsi"/>
          <w:color w:val="auto"/>
          <w:spacing w:val="-2"/>
          <w:sz w:val="20"/>
        </w:rPr>
        <w:t xml:space="preserve"> </w:t>
      </w:r>
    </w:p>
    <w:p w14:paraId="03EA0DA1" w14:textId="77777777" w:rsidR="005B1AEF" w:rsidRDefault="005B1AEF" w:rsidP="005B1AEF">
      <w:pPr>
        <w:pStyle w:val="BodyText"/>
        <w:spacing w:before="17"/>
        <w:rPr>
          <w:rFonts w:asciiTheme="minorHAnsi" w:hAnsiTheme="minorHAnsi" w:cstheme="minorHAnsi"/>
        </w:rPr>
      </w:pPr>
    </w:p>
    <w:p w14:paraId="563FA6B6" w14:textId="1BE6E4F3" w:rsidR="00F119DF" w:rsidRPr="00F119DF" w:rsidRDefault="00F119DF" w:rsidP="005B1AEF">
      <w:pPr>
        <w:pStyle w:val="BodyText"/>
        <w:spacing w:before="17"/>
        <w:rPr>
          <w:rFonts w:asciiTheme="minorHAnsi" w:hAnsiTheme="minorHAnsi" w:cstheme="minorHAnsi"/>
        </w:rPr>
      </w:pPr>
      <w:r w:rsidRPr="00F119DF">
        <w:rPr>
          <w:rFonts w:asciiTheme="minorHAnsi" w:hAnsiTheme="minorHAnsi" w:cstheme="minorHAnsi"/>
          <w:spacing w:val="-2"/>
        </w:rPr>
        <w:t>I</w:t>
      </w:r>
      <w:r w:rsidRPr="00F119DF">
        <w:rPr>
          <w:rFonts w:asciiTheme="minorHAnsi" w:hAnsiTheme="minorHAnsi" w:cstheme="minorHAnsi"/>
          <w:spacing w:val="-8"/>
        </w:rPr>
        <w:t xml:space="preserve"> </w:t>
      </w:r>
      <w:r w:rsidRPr="00F119DF">
        <w:rPr>
          <w:rFonts w:asciiTheme="minorHAnsi" w:hAnsiTheme="minorHAnsi" w:cstheme="minorHAnsi"/>
          <w:spacing w:val="-2"/>
        </w:rPr>
        <w:t>hereby</w:t>
      </w:r>
      <w:r w:rsidRPr="00F119DF">
        <w:rPr>
          <w:rFonts w:asciiTheme="minorHAnsi" w:hAnsiTheme="minorHAnsi" w:cstheme="minorHAnsi"/>
          <w:spacing w:val="-3"/>
        </w:rPr>
        <w:t xml:space="preserve"> </w:t>
      </w:r>
      <w:r w:rsidRPr="00F119DF">
        <w:rPr>
          <w:rFonts w:asciiTheme="minorHAnsi" w:hAnsiTheme="minorHAnsi" w:cstheme="minorHAnsi"/>
          <w:spacing w:val="-2"/>
        </w:rPr>
        <w:t>request</w:t>
      </w:r>
      <w:r w:rsidRPr="00F119DF">
        <w:rPr>
          <w:rFonts w:asciiTheme="minorHAnsi" w:hAnsiTheme="minorHAnsi" w:cstheme="minorHAnsi"/>
          <w:spacing w:val="-5"/>
        </w:rPr>
        <w:t xml:space="preserve"> </w:t>
      </w:r>
      <w:r w:rsidRPr="00F119DF">
        <w:rPr>
          <w:rFonts w:asciiTheme="minorHAnsi" w:hAnsiTheme="minorHAnsi" w:cstheme="minorHAnsi"/>
          <w:spacing w:val="-2"/>
        </w:rPr>
        <w:t>the</w:t>
      </w:r>
      <w:r w:rsidRPr="00F119DF">
        <w:rPr>
          <w:rFonts w:asciiTheme="minorHAnsi" w:hAnsiTheme="minorHAnsi" w:cstheme="minorHAnsi"/>
          <w:spacing w:val="-7"/>
        </w:rPr>
        <w:t xml:space="preserve"> </w:t>
      </w:r>
      <w:r w:rsidRPr="00F119DF">
        <w:rPr>
          <w:rFonts w:asciiTheme="minorHAnsi" w:hAnsiTheme="minorHAnsi" w:cstheme="minorHAnsi"/>
          <w:spacing w:val="-2"/>
        </w:rPr>
        <w:t>below</w:t>
      </w:r>
      <w:r w:rsidRPr="00F119DF">
        <w:rPr>
          <w:rFonts w:asciiTheme="minorHAnsi" w:hAnsiTheme="minorHAnsi" w:cstheme="minorHAnsi"/>
          <w:spacing w:val="-3"/>
        </w:rPr>
        <w:t xml:space="preserve"> </w:t>
      </w:r>
      <w:r w:rsidRPr="00F119DF">
        <w:rPr>
          <w:rFonts w:asciiTheme="minorHAnsi" w:hAnsiTheme="minorHAnsi" w:cstheme="minorHAnsi"/>
          <w:spacing w:val="-2"/>
        </w:rPr>
        <w:t>listed</w:t>
      </w:r>
      <w:r w:rsidRPr="00F119DF">
        <w:rPr>
          <w:rFonts w:asciiTheme="minorHAnsi" w:hAnsiTheme="minorHAnsi" w:cstheme="minorHAnsi"/>
          <w:spacing w:val="-3"/>
        </w:rPr>
        <w:t xml:space="preserve"> </w:t>
      </w:r>
      <w:r w:rsidRPr="00F119DF">
        <w:rPr>
          <w:rFonts w:asciiTheme="minorHAnsi" w:hAnsiTheme="minorHAnsi" w:cstheme="minorHAnsi"/>
          <w:spacing w:val="-2"/>
        </w:rPr>
        <w:t>documents</w:t>
      </w:r>
      <w:r w:rsidRPr="00F119DF">
        <w:rPr>
          <w:rFonts w:asciiTheme="minorHAnsi" w:hAnsiTheme="minorHAnsi" w:cstheme="minorHAnsi"/>
          <w:spacing w:val="-7"/>
        </w:rPr>
        <w:t xml:space="preserve"> </w:t>
      </w:r>
      <w:r w:rsidRPr="00F119DF">
        <w:rPr>
          <w:rFonts w:asciiTheme="minorHAnsi" w:hAnsiTheme="minorHAnsi" w:cstheme="minorHAnsi"/>
          <w:spacing w:val="-2"/>
        </w:rPr>
        <w:t>be</w:t>
      </w:r>
      <w:r w:rsidRPr="00F119DF">
        <w:rPr>
          <w:rFonts w:asciiTheme="minorHAnsi" w:hAnsiTheme="minorHAnsi" w:cstheme="minorHAnsi"/>
          <w:spacing w:val="-5"/>
        </w:rPr>
        <w:t xml:space="preserve"> </w:t>
      </w:r>
      <w:r w:rsidRPr="00F119DF">
        <w:rPr>
          <w:rFonts w:asciiTheme="minorHAnsi" w:hAnsiTheme="minorHAnsi" w:cstheme="minorHAnsi"/>
          <w:spacing w:val="-2"/>
        </w:rPr>
        <w:t>sent</w:t>
      </w:r>
      <w:r w:rsidRPr="00F119DF">
        <w:rPr>
          <w:rFonts w:asciiTheme="minorHAnsi" w:hAnsiTheme="minorHAnsi" w:cstheme="minorHAnsi"/>
          <w:spacing w:val="-8"/>
        </w:rPr>
        <w:t xml:space="preserve"> </w:t>
      </w:r>
      <w:r w:rsidRPr="00F119DF">
        <w:rPr>
          <w:rFonts w:asciiTheme="minorHAnsi" w:hAnsiTheme="minorHAnsi" w:cstheme="minorHAnsi"/>
          <w:spacing w:val="-2"/>
        </w:rPr>
        <w:t>to the</w:t>
      </w:r>
      <w:r w:rsidRPr="00F119DF">
        <w:rPr>
          <w:rFonts w:asciiTheme="minorHAnsi" w:hAnsiTheme="minorHAnsi" w:cstheme="minorHAnsi"/>
          <w:spacing w:val="-5"/>
        </w:rPr>
        <w:t xml:space="preserve"> </w:t>
      </w:r>
      <w:r w:rsidRPr="00F119DF">
        <w:rPr>
          <w:rFonts w:asciiTheme="minorHAnsi" w:hAnsiTheme="minorHAnsi" w:cstheme="minorHAnsi"/>
          <w:spacing w:val="-2"/>
        </w:rPr>
        <w:t>above</w:t>
      </w:r>
      <w:r w:rsidRPr="00F119DF">
        <w:rPr>
          <w:rFonts w:asciiTheme="minorHAnsi" w:hAnsiTheme="minorHAnsi" w:cstheme="minorHAnsi"/>
          <w:spacing w:val="-6"/>
        </w:rPr>
        <w:t xml:space="preserve"> </w:t>
      </w:r>
      <w:r w:rsidRPr="00F119DF">
        <w:rPr>
          <w:rFonts w:asciiTheme="minorHAnsi" w:hAnsiTheme="minorHAnsi" w:cstheme="minorHAnsi"/>
          <w:spacing w:val="-2"/>
        </w:rPr>
        <w:t>email</w:t>
      </w:r>
      <w:r w:rsidRPr="00F119DF">
        <w:rPr>
          <w:rFonts w:asciiTheme="minorHAnsi" w:hAnsiTheme="minorHAnsi" w:cstheme="minorHAnsi"/>
          <w:spacing w:val="-4"/>
        </w:rPr>
        <w:t xml:space="preserve"> </w:t>
      </w:r>
      <w:r w:rsidRPr="00F119DF">
        <w:rPr>
          <w:rFonts w:asciiTheme="minorHAnsi" w:hAnsiTheme="minorHAnsi" w:cstheme="minorHAnsi"/>
          <w:spacing w:val="-2"/>
        </w:rPr>
        <w:t>address</w:t>
      </w:r>
      <w:r w:rsidRPr="00F119DF">
        <w:rPr>
          <w:rFonts w:asciiTheme="minorHAnsi" w:hAnsiTheme="minorHAnsi" w:cstheme="minorHAnsi"/>
          <w:spacing w:val="-8"/>
        </w:rPr>
        <w:t xml:space="preserve"> </w:t>
      </w:r>
      <w:r w:rsidRPr="00F119DF">
        <w:rPr>
          <w:rFonts w:asciiTheme="minorHAnsi" w:hAnsiTheme="minorHAnsi" w:cstheme="minorHAnsi"/>
          <w:spacing w:val="-2"/>
        </w:rPr>
        <w:t>as</w:t>
      </w:r>
      <w:r w:rsidRPr="00F119DF">
        <w:rPr>
          <w:rFonts w:asciiTheme="minorHAnsi" w:hAnsiTheme="minorHAnsi" w:cstheme="minorHAnsi"/>
          <w:spacing w:val="-5"/>
        </w:rPr>
        <w:t xml:space="preserve"> </w:t>
      </w:r>
      <w:r w:rsidRPr="00F119DF">
        <w:rPr>
          <w:rFonts w:asciiTheme="minorHAnsi" w:hAnsiTheme="minorHAnsi" w:cstheme="minorHAnsi"/>
          <w:spacing w:val="-2"/>
        </w:rPr>
        <w:t>soon</w:t>
      </w:r>
      <w:r w:rsidRPr="00F119DF">
        <w:rPr>
          <w:rFonts w:asciiTheme="minorHAnsi" w:hAnsiTheme="minorHAnsi" w:cstheme="minorHAnsi"/>
          <w:spacing w:val="-5"/>
        </w:rPr>
        <w:t xml:space="preserve"> </w:t>
      </w:r>
      <w:r w:rsidRPr="00F119DF">
        <w:rPr>
          <w:rFonts w:asciiTheme="minorHAnsi" w:hAnsiTheme="minorHAnsi" w:cstheme="minorHAnsi"/>
          <w:spacing w:val="-2"/>
        </w:rPr>
        <w:t>as</w:t>
      </w:r>
      <w:r w:rsidRPr="00F119DF">
        <w:rPr>
          <w:rFonts w:asciiTheme="minorHAnsi" w:hAnsiTheme="minorHAnsi" w:cstheme="minorHAnsi"/>
          <w:spacing w:val="-8"/>
        </w:rPr>
        <w:t xml:space="preserve"> </w:t>
      </w:r>
      <w:r w:rsidRPr="00F119DF">
        <w:rPr>
          <w:rFonts w:asciiTheme="minorHAnsi" w:hAnsiTheme="minorHAnsi" w:cstheme="minorHAnsi"/>
          <w:spacing w:val="-2"/>
        </w:rPr>
        <w:t>possible,</w:t>
      </w:r>
    </w:p>
    <w:p w14:paraId="62EB77EB" w14:textId="3A54BDCE" w:rsidR="00F119DF" w:rsidRPr="00F119DF" w:rsidRDefault="00F119DF" w:rsidP="00BA20FA">
      <w:pPr>
        <w:spacing w:before="250"/>
        <w:ind w:left="720"/>
        <w:rPr>
          <w:rFonts w:asciiTheme="minorHAnsi" w:hAnsiTheme="minorHAnsi" w:cstheme="minorHAnsi"/>
          <w:b/>
          <w:sz w:val="20"/>
        </w:rPr>
      </w:pPr>
      <w:bookmarkStart w:id="2" w:name="_Hlk209172928"/>
      <w:r w:rsidRPr="00F119DF">
        <w:rPr>
          <w:rFonts w:asciiTheme="minorHAnsi" w:hAnsiTheme="minorHAnsi" w:cstheme="minorHAnsi"/>
          <w:b/>
          <w:sz w:val="20"/>
        </w:rPr>
        <w:t>APPENDIX</w:t>
      </w:r>
      <w:r w:rsidRPr="00F119DF">
        <w:rPr>
          <w:rFonts w:asciiTheme="minorHAnsi" w:hAnsiTheme="minorHAnsi" w:cstheme="minorHAnsi"/>
          <w:b/>
          <w:spacing w:val="-3"/>
          <w:sz w:val="20"/>
        </w:rPr>
        <w:t xml:space="preserve"> </w:t>
      </w:r>
      <w:r w:rsidRPr="00F119DF">
        <w:rPr>
          <w:rFonts w:asciiTheme="minorHAnsi" w:hAnsiTheme="minorHAnsi" w:cstheme="minorHAnsi"/>
          <w:b/>
          <w:sz w:val="20"/>
        </w:rPr>
        <w:t>1:</w:t>
      </w:r>
      <w:r w:rsidRPr="00F119DF">
        <w:rPr>
          <w:rFonts w:asciiTheme="minorHAnsi" w:hAnsiTheme="minorHAnsi" w:cstheme="minorHAnsi"/>
          <w:b/>
          <w:spacing w:val="57"/>
          <w:sz w:val="20"/>
        </w:rPr>
        <w:t xml:space="preserve"> </w:t>
      </w:r>
      <w:r w:rsidRPr="00B30843">
        <w:rPr>
          <w:rFonts w:asciiTheme="minorHAnsi" w:hAnsiTheme="minorHAnsi" w:cstheme="minorHAnsi"/>
          <w:b/>
          <w:sz w:val="20"/>
        </w:rPr>
        <w:t xml:space="preserve">SITE PLAN OF </w:t>
      </w:r>
      <w:r w:rsidR="00BF5E8E" w:rsidRPr="00B30843">
        <w:rPr>
          <w:rFonts w:asciiTheme="minorHAnsi" w:hAnsiTheme="minorHAnsi" w:cstheme="minorHAnsi"/>
          <w:b/>
          <w:sz w:val="20"/>
        </w:rPr>
        <w:t xml:space="preserve">BELL HALL </w:t>
      </w:r>
      <w:r w:rsidR="00B30843" w:rsidRPr="00B30843">
        <w:rPr>
          <w:rFonts w:asciiTheme="minorHAnsi" w:hAnsiTheme="minorHAnsi" w:cstheme="minorHAnsi"/>
          <w:b/>
          <w:sz w:val="20"/>
        </w:rPr>
        <w:t xml:space="preserve">PLAN </w:t>
      </w:r>
      <w:r w:rsidR="00BF5E8E" w:rsidRPr="00B30843">
        <w:rPr>
          <w:rFonts w:asciiTheme="minorHAnsi" w:hAnsiTheme="minorHAnsi" w:cstheme="minorHAnsi"/>
          <w:b/>
          <w:sz w:val="20"/>
        </w:rPr>
        <w:t xml:space="preserve">AND EXTERIOR </w:t>
      </w:r>
      <w:r w:rsidR="00B30843" w:rsidRPr="00B30843">
        <w:rPr>
          <w:rFonts w:asciiTheme="minorHAnsi" w:hAnsiTheme="minorHAnsi" w:cstheme="minorHAnsi"/>
          <w:b/>
          <w:sz w:val="20"/>
        </w:rPr>
        <w:t>IMAGES</w:t>
      </w:r>
    </w:p>
    <w:p w14:paraId="7E647079" w14:textId="308EA7B8" w:rsidR="00F119DF" w:rsidRDefault="00F119DF" w:rsidP="00BA20FA">
      <w:pPr>
        <w:ind w:left="719" w:right="720"/>
        <w:rPr>
          <w:rFonts w:asciiTheme="minorHAnsi" w:hAnsiTheme="minorHAnsi" w:cstheme="minorHAnsi"/>
          <w:b/>
          <w:sz w:val="20"/>
        </w:rPr>
      </w:pPr>
      <w:r w:rsidRPr="00F119DF">
        <w:rPr>
          <w:rFonts w:asciiTheme="minorHAnsi" w:hAnsiTheme="minorHAnsi" w:cstheme="minorHAnsi"/>
          <w:b/>
          <w:sz w:val="20"/>
        </w:rPr>
        <w:t>APPENDIX</w:t>
      </w:r>
      <w:r w:rsidRPr="00F119DF">
        <w:rPr>
          <w:rFonts w:asciiTheme="minorHAnsi" w:hAnsiTheme="minorHAnsi" w:cstheme="minorHAnsi"/>
          <w:b/>
          <w:spacing w:val="-6"/>
          <w:sz w:val="20"/>
        </w:rPr>
        <w:t xml:space="preserve"> </w:t>
      </w:r>
      <w:r w:rsidRPr="00F119DF">
        <w:rPr>
          <w:rFonts w:asciiTheme="minorHAnsi" w:hAnsiTheme="minorHAnsi" w:cstheme="minorHAnsi"/>
          <w:b/>
          <w:sz w:val="20"/>
        </w:rPr>
        <w:t>2:</w:t>
      </w:r>
      <w:r w:rsidRPr="00F119DF">
        <w:rPr>
          <w:rFonts w:asciiTheme="minorHAnsi" w:hAnsiTheme="minorHAnsi" w:cstheme="minorHAnsi"/>
          <w:b/>
          <w:spacing w:val="40"/>
          <w:sz w:val="20"/>
        </w:rPr>
        <w:t xml:space="preserve"> </w:t>
      </w:r>
      <w:r w:rsidRPr="00F119DF">
        <w:rPr>
          <w:rFonts w:asciiTheme="minorHAnsi" w:hAnsiTheme="minorHAnsi" w:cstheme="minorHAnsi"/>
          <w:b/>
          <w:sz w:val="20"/>
        </w:rPr>
        <w:t xml:space="preserve">BELL HALL, </w:t>
      </w:r>
      <w:proofErr w:type="spellStart"/>
      <w:r w:rsidRPr="00F119DF">
        <w:rPr>
          <w:rFonts w:asciiTheme="minorHAnsi" w:hAnsiTheme="minorHAnsi" w:cstheme="minorHAnsi"/>
          <w:b/>
          <w:sz w:val="20"/>
        </w:rPr>
        <w:t>McC</w:t>
      </w:r>
      <w:r w:rsidR="00B30843">
        <w:rPr>
          <w:rFonts w:asciiTheme="minorHAnsi" w:hAnsiTheme="minorHAnsi" w:cstheme="minorHAnsi"/>
          <w:b/>
          <w:sz w:val="20"/>
        </w:rPr>
        <w:t>OLL</w:t>
      </w:r>
      <w:proofErr w:type="spellEnd"/>
      <w:r w:rsidRPr="00F119DF">
        <w:rPr>
          <w:rFonts w:asciiTheme="minorHAnsi" w:hAnsiTheme="minorHAnsi" w:cstheme="minorHAnsi"/>
          <w:b/>
          <w:sz w:val="20"/>
        </w:rPr>
        <w:t xml:space="preserve"> HALL </w:t>
      </w:r>
      <w:r w:rsidR="00B30843">
        <w:rPr>
          <w:rFonts w:asciiTheme="minorHAnsi" w:hAnsiTheme="minorHAnsi" w:cstheme="minorHAnsi"/>
          <w:b/>
          <w:sz w:val="20"/>
        </w:rPr>
        <w:t>AND</w:t>
      </w:r>
      <w:r w:rsidRPr="00F119DF">
        <w:rPr>
          <w:rFonts w:asciiTheme="minorHAnsi" w:hAnsiTheme="minorHAnsi" w:cstheme="minorHAnsi"/>
          <w:b/>
          <w:sz w:val="20"/>
        </w:rPr>
        <w:t xml:space="preserve"> KENAN CENTER </w:t>
      </w:r>
      <w:r w:rsidR="00B30843" w:rsidRPr="00F119DF">
        <w:rPr>
          <w:rFonts w:asciiTheme="minorHAnsi" w:hAnsiTheme="minorHAnsi" w:cstheme="minorHAnsi"/>
          <w:b/>
          <w:sz w:val="20"/>
        </w:rPr>
        <w:t>FLOOR</w:t>
      </w:r>
      <w:r w:rsidR="00B30843" w:rsidRPr="00F119DF">
        <w:rPr>
          <w:rFonts w:asciiTheme="minorHAnsi" w:hAnsiTheme="minorHAnsi" w:cstheme="minorHAnsi"/>
          <w:b/>
          <w:spacing w:val="-6"/>
          <w:sz w:val="20"/>
        </w:rPr>
        <w:t xml:space="preserve"> </w:t>
      </w:r>
      <w:r w:rsidR="00B30843" w:rsidRPr="00F119DF">
        <w:rPr>
          <w:rFonts w:asciiTheme="minorHAnsi" w:hAnsiTheme="minorHAnsi" w:cstheme="minorHAnsi"/>
          <w:b/>
          <w:sz w:val="20"/>
        </w:rPr>
        <w:t>PLANS</w:t>
      </w:r>
    </w:p>
    <w:p w14:paraId="33E68A4D" w14:textId="54F49CF9" w:rsidR="00BA20FA" w:rsidRPr="00F119DF" w:rsidRDefault="00BA20FA" w:rsidP="00BA20FA">
      <w:pPr>
        <w:ind w:left="719" w:right="720"/>
        <w:rPr>
          <w:rFonts w:asciiTheme="minorHAnsi" w:hAnsiTheme="minorHAnsi" w:cstheme="minorHAnsi"/>
          <w:b/>
          <w:sz w:val="20"/>
        </w:rPr>
      </w:pPr>
      <w:r>
        <w:rPr>
          <w:rFonts w:asciiTheme="minorHAnsi" w:hAnsiTheme="minorHAnsi" w:cstheme="minorHAnsi"/>
          <w:b/>
          <w:sz w:val="20"/>
        </w:rPr>
        <w:t>APPENDIX 3: B</w:t>
      </w:r>
      <w:r w:rsidR="009D003C">
        <w:rPr>
          <w:rFonts w:asciiTheme="minorHAnsi" w:hAnsiTheme="minorHAnsi" w:cstheme="minorHAnsi"/>
          <w:b/>
          <w:sz w:val="20"/>
        </w:rPr>
        <w:t xml:space="preserve">ELL </w:t>
      </w:r>
      <w:r>
        <w:rPr>
          <w:rFonts w:asciiTheme="minorHAnsi" w:hAnsiTheme="minorHAnsi" w:cstheme="minorHAnsi"/>
          <w:b/>
          <w:sz w:val="20"/>
        </w:rPr>
        <w:t>H</w:t>
      </w:r>
      <w:r w:rsidR="009D003C">
        <w:rPr>
          <w:rFonts w:asciiTheme="minorHAnsi" w:hAnsiTheme="minorHAnsi" w:cstheme="minorHAnsi"/>
          <w:b/>
          <w:sz w:val="20"/>
        </w:rPr>
        <w:t>ALL</w:t>
      </w:r>
      <w:r>
        <w:rPr>
          <w:rFonts w:asciiTheme="minorHAnsi" w:hAnsiTheme="minorHAnsi" w:cstheme="minorHAnsi"/>
          <w:b/>
          <w:sz w:val="20"/>
        </w:rPr>
        <w:t xml:space="preserve"> </w:t>
      </w:r>
      <w:r w:rsidR="00B27FCE">
        <w:rPr>
          <w:rFonts w:asciiTheme="minorHAnsi" w:hAnsiTheme="minorHAnsi" w:cstheme="minorHAnsi"/>
          <w:b/>
          <w:sz w:val="20"/>
        </w:rPr>
        <w:t>K</w:t>
      </w:r>
      <w:r w:rsidR="009D003C">
        <w:rPr>
          <w:rFonts w:asciiTheme="minorHAnsi" w:hAnsiTheme="minorHAnsi" w:cstheme="minorHAnsi"/>
          <w:b/>
          <w:sz w:val="20"/>
        </w:rPr>
        <w:t>ITCHEN</w:t>
      </w:r>
      <w:r w:rsidR="00B27FCE">
        <w:rPr>
          <w:rFonts w:asciiTheme="minorHAnsi" w:hAnsiTheme="minorHAnsi" w:cstheme="minorHAnsi"/>
          <w:b/>
          <w:sz w:val="20"/>
        </w:rPr>
        <w:t xml:space="preserve"> E</w:t>
      </w:r>
      <w:r w:rsidR="009D003C">
        <w:rPr>
          <w:rFonts w:asciiTheme="minorHAnsi" w:hAnsiTheme="minorHAnsi" w:cstheme="minorHAnsi"/>
          <w:b/>
          <w:sz w:val="20"/>
        </w:rPr>
        <w:t>QUIPMENT</w:t>
      </w:r>
      <w:r w:rsidR="00B27FCE">
        <w:rPr>
          <w:rFonts w:asciiTheme="minorHAnsi" w:hAnsiTheme="minorHAnsi" w:cstheme="minorHAnsi"/>
          <w:b/>
          <w:sz w:val="20"/>
        </w:rPr>
        <w:t xml:space="preserve"> S</w:t>
      </w:r>
      <w:r w:rsidR="009D003C">
        <w:rPr>
          <w:rFonts w:asciiTheme="minorHAnsi" w:hAnsiTheme="minorHAnsi" w:cstheme="minorHAnsi"/>
          <w:b/>
          <w:sz w:val="20"/>
        </w:rPr>
        <w:t xml:space="preserve">CHEDULE </w:t>
      </w:r>
      <w:r w:rsidR="00B30843">
        <w:rPr>
          <w:rFonts w:asciiTheme="minorHAnsi" w:hAnsiTheme="minorHAnsi" w:cstheme="minorHAnsi"/>
          <w:b/>
          <w:sz w:val="20"/>
        </w:rPr>
        <w:t>AND</w:t>
      </w:r>
      <w:r w:rsidR="0068777C">
        <w:rPr>
          <w:rFonts w:asciiTheme="minorHAnsi" w:hAnsiTheme="minorHAnsi" w:cstheme="minorHAnsi"/>
          <w:b/>
          <w:sz w:val="20"/>
        </w:rPr>
        <w:t xml:space="preserve"> PLANS</w:t>
      </w:r>
    </w:p>
    <w:p w14:paraId="440D0244" w14:textId="390A1263" w:rsidR="00032A77" w:rsidRDefault="00F119DF" w:rsidP="00BA20FA">
      <w:pPr>
        <w:ind w:left="719" w:right="810"/>
        <w:rPr>
          <w:rFonts w:asciiTheme="minorHAnsi" w:hAnsiTheme="minorHAnsi" w:cstheme="minorHAnsi"/>
          <w:b/>
          <w:sz w:val="20"/>
        </w:rPr>
      </w:pPr>
      <w:bookmarkStart w:id="3" w:name="_Hlk211687283"/>
      <w:r w:rsidRPr="00F119DF">
        <w:rPr>
          <w:rFonts w:asciiTheme="minorHAnsi" w:hAnsiTheme="minorHAnsi" w:cstheme="minorHAnsi"/>
          <w:b/>
          <w:sz w:val="20"/>
        </w:rPr>
        <w:t>APPENDIX</w:t>
      </w:r>
      <w:r w:rsidRPr="00F119DF">
        <w:rPr>
          <w:rFonts w:asciiTheme="minorHAnsi" w:hAnsiTheme="minorHAnsi" w:cstheme="minorHAnsi"/>
          <w:b/>
          <w:spacing w:val="-15"/>
          <w:sz w:val="20"/>
        </w:rPr>
        <w:t xml:space="preserve"> </w:t>
      </w:r>
      <w:r w:rsidRPr="00F119DF">
        <w:rPr>
          <w:rFonts w:asciiTheme="minorHAnsi" w:hAnsiTheme="minorHAnsi" w:cstheme="minorHAnsi"/>
          <w:b/>
          <w:sz w:val="20"/>
        </w:rPr>
        <w:t>4:</w:t>
      </w:r>
      <w:r w:rsidRPr="00F119DF">
        <w:rPr>
          <w:rFonts w:asciiTheme="minorHAnsi" w:hAnsiTheme="minorHAnsi" w:cstheme="minorHAnsi"/>
          <w:b/>
          <w:spacing w:val="12"/>
          <w:sz w:val="20"/>
        </w:rPr>
        <w:t xml:space="preserve"> SUMMARY OF </w:t>
      </w:r>
      <w:r w:rsidR="00BF5E8E">
        <w:rPr>
          <w:rFonts w:asciiTheme="minorHAnsi" w:hAnsiTheme="minorHAnsi" w:cstheme="minorHAnsi"/>
          <w:b/>
          <w:spacing w:val="12"/>
          <w:sz w:val="20"/>
        </w:rPr>
        <w:t xml:space="preserve">2023, </w:t>
      </w:r>
      <w:r w:rsidRPr="00F119DF">
        <w:rPr>
          <w:rFonts w:asciiTheme="minorHAnsi" w:hAnsiTheme="minorHAnsi" w:cstheme="minorHAnsi"/>
          <w:b/>
          <w:spacing w:val="12"/>
          <w:sz w:val="20"/>
        </w:rPr>
        <w:t xml:space="preserve">2024 </w:t>
      </w:r>
      <w:r w:rsidR="00B30843">
        <w:rPr>
          <w:rFonts w:asciiTheme="minorHAnsi" w:hAnsiTheme="minorHAnsi" w:cstheme="minorHAnsi"/>
          <w:b/>
          <w:spacing w:val="12"/>
          <w:sz w:val="20"/>
        </w:rPr>
        <w:t>AND</w:t>
      </w:r>
      <w:r w:rsidRPr="00F119DF">
        <w:rPr>
          <w:rFonts w:asciiTheme="minorHAnsi" w:hAnsiTheme="minorHAnsi" w:cstheme="minorHAnsi"/>
          <w:b/>
          <w:spacing w:val="12"/>
          <w:sz w:val="20"/>
        </w:rPr>
        <w:t xml:space="preserve"> </w:t>
      </w:r>
      <w:r w:rsidRPr="00F119DF">
        <w:rPr>
          <w:rFonts w:asciiTheme="minorHAnsi" w:hAnsiTheme="minorHAnsi" w:cstheme="minorHAnsi"/>
          <w:b/>
          <w:sz w:val="20"/>
        </w:rPr>
        <w:t>2025 CATERED EVENTS</w:t>
      </w:r>
    </w:p>
    <w:bookmarkEnd w:id="3"/>
    <w:p w14:paraId="30A39A5A" w14:textId="0C4CFB23" w:rsidR="00032A77" w:rsidRDefault="00032A77" w:rsidP="00032A77">
      <w:pPr>
        <w:ind w:left="719" w:right="810"/>
        <w:rPr>
          <w:rFonts w:asciiTheme="minorHAnsi" w:hAnsiTheme="minorHAnsi" w:cstheme="minorHAnsi"/>
          <w:b/>
          <w:sz w:val="20"/>
        </w:rPr>
      </w:pPr>
      <w:r w:rsidRPr="00B30843">
        <w:rPr>
          <w:rFonts w:asciiTheme="minorHAnsi" w:hAnsiTheme="minorHAnsi" w:cstheme="minorHAnsi"/>
          <w:b/>
          <w:sz w:val="20"/>
        </w:rPr>
        <w:t>APPENDIX</w:t>
      </w:r>
      <w:r w:rsidRPr="00B30843">
        <w:rPr>
          <w:rFonts w:asciiTheme="minorHAnsi" w:hAnsiTheme="minorHAnsi" w:cstheme="minorHAnsi"/>
          <w:b/>
          <w:spacing w:val="-15"/>
          <w:sz w:val="20"/>
        </w:rPr>
        <w:t xml:space="preserve"> 5</w:t>
      </w:r>
      <w:r w:rsidRPr="00B30843">
        <w:rPr>
          <w:rFonts w:asciiTheme="minorHAnsi" w:hAnsiTheme="minorHAnsi" w:cstheme="minorHAnsi"/>
          <w:b/>
          <w:sz w:val="20"/>
        </w:rPr>
        <w:t>:</w:t>
      </w:r>
      <w:r w:rsidRPr="00B30843">
        <w:rPr>
          <w:rFonts w:asciiTheme="minorHAnsi" w:hAnsiTheme="minorHAnsi" w:cstheme="minorHAnsi"/>
          <w:b/>
          <w:spacing w:val="12"/>
          <w:sz w:val="20"/>
        </w:rPr>
        <w:t xml:space="preserve"> </w:t>
      </w:r>
      <w:r w:rsidR="00B30843" w:rsidRPr="00B30843">
        <w:rPr>
          <w:rFonts w:asciiTheme="minorHAnsi" w:hAnsiTheme="minorHAnsi" w:cstheme="minorHAnsi"/>
          <w:b/>
          <w:spacing w:val="12"/>
          <w:sz w:val="20"/>
        </w:rPr>
        <w:t>S</w:t>
      </w:r>
      <w:r w:rsidRPr="00B30843">
        <w:rPr>
          <w:rFonts w:asciiTheme="minorHAnsi" w:hAnsiTheme="minorHAnsi" w:cstheme="minorHAnsi"/>
          <w:b/>
          <w:spacing w:val="12"/>
          <w:sz w:val="20"/>
        </w:rPr>
        <w:t xml:space="preserve">FY 2024 AND </w:t>
      </w:r>
      <w:r w:rsidRPr="00B30843">
        <w:rPr>
          <w:rFonts w:asciiTheme="minorHAnsi" w:hAnsiTheme="minorHAnsi" w:cstheme="minorHAnsi"/>
          <w:b/>
          <w:sz w:val="20"/>
        </w:rPr>
        <w:t>2025 OPERATIONAL EXPENSE</w:t>
      </w:r>
      <w:r w:rsidR="00B30843" w:rsidRPr="00B30843">
        <w:rPr>
          <w:rFonts w:asciiTheme="minorHAnsi" w:hAnsiTheme="minorHAnsi" w:cstheme="minorHAnsi"/>
          <w:b/>
          <w:sz w:val="20"/>
        </w:rPr>
        <w:t xml:space="preserve"> REPORT</w:t>
      </w:r>
      <w:r w:rsidRPr="00B30843">
        <w:rPr>
          <w:rFonts w:asciiTheme="minorHAnsi" w:hAnsiTheme="minorHAnsi" w:cstheme="minorHAnsi"/>
          <w:b/>
          <w:sz w:val="20"/>
        </w:rPr>
        <w:t>S</w:t>
      </w:r>
    </w:p>
    <w:p w14:paraId="06427482" w14:textId="03D2AB94" w:rsidR="00F119DF" w:rsidRDefault="00F119DF" w:rsidP="00BA20FA">
      <w:pPr>
        <w:ind w:left="719" w:right="810"/>
        <w:rPr>
          <w:rFonts w:asciiTheme="minorHAnsi" w:hAnsiTheme="minorHAnsi" w:cstheme="minorHAnsi"/>
          <w:b/>
          <w:sz w:val="20"/>
        </w:rPr>
      </w:pPr>
      <w:r w:rsidRPr="00F119DF">
        <w:rPr>
          <w:rFonts w:asciiTheme="minorHAnsi" w:hAnsiTheme="minorHAnsi" w:cstheme="minorHAnsi"/>
          <w:b/>
          <w:sz w:val="20"/>
        </w:rPr>
        <w:t xml:space="preserve"> </w:t>
      </w:r>
    </w:p>
    <w:p w14:paraId="0197D26D" w14:textId="77777777" w:rsidR="00BB2058" w:rsidRPr="00F119DF" w:rsidRDefault="00BB2058" w:rsidP="00BA20FA">
      <w:pPr>
        <w:ind w:left="719" w:right="810"/>
        <w:rPr>
          <w:rFonts w:asciiTheme="minorHAnsi" w:hAnsiTheme="minorHAnsi" w:cstheme="minorHAnsi"/>
          <w:b/>
          <w:sz w:val="20"/>
        </w:rPr>
      </w:pPr>
    </w:p>
    <w:bookmarkEnd w:id="2"/>
    <w:p w14:paraId="68030050" w14:textId="77777777" w:rsidR="00E67931" w:rsidRPr="00735924" w:rsidRDefault="00E67931" w:rsidP="00E67931">
      <w:pPr>
        <w:spacing w:after="0"/>
        <w:rPr>
          <w:rFonts w:asciiTheme="minorHAnsi" w:hAnsiTheme="minorHAnsi" w:cstheme="minorHAnsi"/>
          <w:b/>
          <w:color w:val="auto"/>
          <w:sz w:val="20"/>
        </w:rPr>
      </w:pPr>
      <w:r w:rsidRPr="00F119DF">
        <w:rPr>
          <w:rFonts w:asciiTheme="minorHAnsi" w:hAnsiTheme="minorHAnsi" w:cstheme="minorHAnsi"/>
          <w:color w:val="auto"/>
          <w:spacing w:val="-2"/>
          <w:sz w:val="20"/>
        </w:rPr>
        <w:t>When</w:t>
      </w:r>
      <w:r w:rsidRPr="00F119DF">
        <w:rPr>
          <w:rFonts w:asciiTheme="minorHAnsi" w:hAnsiTheme="minorHAnsi" w:cstheme="minorHAnsi"/>
          <w:color w:val="auto"/>
          <w:spacing w:val="-6"/>
          <w:sz w:val="20"/>
        </w:rPr>
        <w:t xml:space="preserve"> </w:t>
      </w:r>
      <w:r w:rsidRPr="00F119DF">
        <w:rPr>
          <w:rFonts w:asciiTheme="minorHAnsi" w:hAnsiTheme="minorHAnsi" w:cstheme="minorHAnsi"/>
          <w:color w:val="auto"/>
          <w:spacing w:val="-2"/>
          <w:sz w:val="20"/>
        </w:rPr>
        <w:t>complete</w:t>
      </w:r>
      <w:r w:rsidRPr="00F119DF">
        <w:rPr>
          <w:rFonts w:asciiTheme="minorHAnsi" w:hAnsiTheme="minorHAnsi" w:cstheme="minorHAnsi"/>
          <w:color w:val="auto"/>
          <w:spacing w:val="-7"/>
          <w:sz w:val="20"/>
        </w:rPr>
        <w:t xml:space="preserve"> </w:t>
      </w:r>
      <w:r>
        <w:rPr>
          <w:rFonts w:asciiTheme="minorHAnsi" w:hAnsiTheme="minorHAnsi" w:cstheme="minorHAnsi"/>
          <w:color w:val="auto"/>
          <w:spacing w:val="-2"/>
          <w:sz w:val="20"/>
        </w:rPr>
        <w:t xml:space="preserve">submit this form via </w:t>
      </w:r>
      <w:r w:rsidRPr="00F119DF">
        <w:rPr>
          <w:rFonts w:asciiTheme="minorHAnsi" w:hAnsiTheme="minorHAnsi" w:cstheme="minorHAnsi"/>
          <w:color w:val="auto"/>
          <w:spacing w:val="-2"/>
          <w:sz w:val="20"/>
        </w:rPr>
        <w:t>email</w:t>
      </w:r>
      <w:r w:rsidRPr="00F119DF">
        <w:rPr>
          <w:rFonts w:asciiTheme="minorHAnsi" w:hAnsiTheme="minorHAnsi" w:cstheme="minorHAnsi"/>
          <w:color w:val="auto"/>
          <w:spacing w:val="-7"/>
          <w:sz w:val="20"/>
        </w:rPr>
        <w:t xml:space="preserve"> </w:t>
      </w:r>
      <w:r w:rsidRPr="00F119DF">
        <w:rPr>
          <w:rFonts w:asciiTheme="minorHAnsi" w:hAnsiTheme="minorHAnsi" w:cstheme="minorHAnsi"/>
          <w:color w:val="auto"/>
          <w:spacing w:val="-2"/>
          <w:sz w:val="20"/>
        </w:rPr>
        <w:t>to</w:t>
      </w:r>
      <w:r w:rsidRPr="00F119DF">
        <w:rPr>
          <w:rFonts w:asciiTheme="minorHAnsi" w:hAnsiTheme="minorHAnsi" w:cstheme="minorHAnsi"/>
          <w:color w:val="auto"/>
          <w:spacing w:val="-4"/>
          <w:sz w:val="20"/>
        </w:rPr>
        <w:t xml:space="preserve"> </w:t>
      </w:r>
      <w:r>
        <w:rPr>
          <w:rFonts w:asciiTheme="minorHAnsi" w:hAnsiTheme="minorHAnsi" w:cstheme="minorHAnsi"/>
          <w:color w:val="auto"/>
          <w:spacing w:val="-4"/>
          <w:sz w:val="20"/>
        </w:rPr>
        <w:t>mark_sillman@unc.edu</w:t>
      </w:r>
    </w:p>
    <w:p w14:paraId="0AAC611C" w14:textId="77777777" w:rsidR="00EF612C" w:rsidRDefault="00EF612C" w:rsidP="004F02AD">
      <w:pPr>
        <w:spacing w:after="200" w:line="264" w:lineRule="auto"/>
        <w:rPr>
          <w:rFonts w:asciiTheme="minorHAnsi" w:hAnsiTheme="minorHAnsi" w:cstheme="minorHAnsi"/>
          <w:b/>
          <w:color w:val="auto"/>
          <w:sz w:val="20"/>
        </w:rPr>
      </w:pPr>
    </w:p>
    <w:p w14:paraId="40D2A620" w14:textId="48415937" w:rsidR="004F02AD" w:rsidRPr="004F02AD" w:rsidRDefault="00952114" w:rsidP="004F02AD">
      <w:pPr>
        <w:pStyle w:val="BodyText"/>
        <w:spacing w:before="63"/>
        <w:ind w:right="717"/>
        <w:jc w:val="both"/>
        <w:rPr>
          <w:rFonts w:asciiTheme="minorHAnsi" w:hAnsiTheme="minorHAnsi" w:cstheme="minorHAnsi"/>
        </w:rPr>
      </w:pPr>
      <w:r w:rsidRPr="00CD4624">
        <w:rPr>
          <w:rFonts w:asciiTheme="minorHAnsi" w:hAnsiTheme="minorHAnsi" w:cstheme="minorHAnsi"/>
          <w:color w:val="EE0000"/>
        </w:rPr>
        <w:t xml:space="preserve">NOTE: </w:t>
      </w:r>
      <w:r>
        <w:rPr>
          <w:rFonts w:asciiTheme="minorHAnsi" w:hAnsiTheme="minorHAnsi" w:cstheme="minorHAnsi"/>
        </w:rPr>
        <w:t xml:space="preserve">For the </w:t>
      </w:r>
      <w:r w:rsidR="00CD4624">
        <w:rPr>
          <w:rFonts w:asciiTheme="minorHAnsi" w:hAnsiTheme="minorHAnsi" w:cstheme="minorHAnsi"/>
        </w:rPr>
        <w:t>M</w:t>
      </w:r>
      <w:r>
        <w:rPr>
          <w:rFonts w:asciiTheme="minorHAnsi" w:hAnsiTheme="minorHAnsi" w:cstheme="minorHAnsi"/>
        </w:rPr>
        <w:t xml:space="preserve">andatory </w:t>
      </w:r>
      <w:r w:rsidR="00CD4624">
        <w:rPr>
          <w:rFonts w:asciiTheme="minorHAnsi" w:hAnsiTheme="minorHAnsi" w:cstheme="minorHAnsi"/>
        </w:rPr>
        <w:t xml:space="preserve">Pre-Proposal </w:t>
      </w:r>
      <w:r w:rsidR="00510EE7">
        <w:rPr>
          <w:rFonts w:asciiTheme="minorHAnsi" w:hAnsiTheme="minorHAnsi" w:cstheme="minorHAnsi"/>
        </w:rPr>
        <w:t>Conference,</w:t>
      </w:r>
      <w:r>
        <w:rPr>
          <w:rFonts w:asciiTheme="minorHAnsi" w:hAnsiTheme="minorHAnsi" w:cstheme="minorHAnsi"/>
        </w:rPr>
        <w:t xml:space="preserve"> the </w:t>
      </w:r>
      <w:r w:rsidR="004F02AD" w:rsidRPr="004F02AD">
        <w:rPr>
          <w:rFonts w:asciiTheme="minorHAnsi" w:hAnsiTheme="minorHAnsi" w:cstheme="minorHAnsi"/>
        </w:rPr>
        <w:t>Vendors must notify the Issuing Agency of the names, titles, telephone numbers and email addresses of its three (3) participants no later than two business days in advance of the tour.</w:t>
      </w:r>
      <w:r w:rsidR="004F02AD" w:rsidRPr="004F02AD">
        <w:rPr>
          <w:rFonts w:asciiTheme="minorHAnsi" w:hAnsiTheme="minorHAnsi" w:cstheme="minorHAnsi"/>
          <w:spacing w:val="40"/>
        </w:rPr>
        <w:t xml:space="preserve"> </w:t>
      </w:r>
      <w:r w:rsidR="004F02AD" w:rsidRPr="004F02AD">
        <w:rPr>
          <w:rFonts w:asciiTheme="minorHAnsi" w:hAnsiTheme="minorHAnsi" w:cstheme="minorHAnsi"/>
          <w:color w:val="FF0000"/>
        </w:rPr>
        <w:t xml:space="preserve">Access to visitor Parking will be from Mason Farm Road. Kenan Drive is not accessible during construction of the building. For those participating, parking vouchers will be issued at the reception desk at the Kenan Center or electronically and printed by contacting Maggie Rohrs at </w:t>
      </w:r>
      <w:hyperlink r:id="rId13" w:history="1">
        <w:r w:rsidR="004F02AD" w:rsidRPr="004F02AD">
          <w:rPr>
            <w:rStyle w:val="Hyperlink"/>
            <w:rFonts w:asciiTheme="minorHAnsi" w:hAnsiTheme="minorHAnsi" w:cstheme="minorHAnsi"/>
            <w:color w:val="FF0000"/>
          </w:rPr>
          <w:t>maggie_rohrs@kenan-flagler.unc.edu</w:t>
        </w:r>
      </w:hyperlink>
      <w:r w:rsidR="004F02AD" w:rsidRPr="004F02AD">
        <w:rPr>
          <w:rFonts w:asciiTheme="minorHAnsi" w:hAnsiTheme="minorHAnsi" w:cstheme="minorHAnsi"/>
          <w:color w:val="FF0000"/>
        </w:rPr>
        <w:t xml:space="preserve"> 24 hrs. prior to the meeting.</w:t>
      </w:r>
      <w:r w:rsidR="004F02AD" w:rsidRPr="004F02AD">
        <w:rPr>
          <w:rFonts w:asciiTheme="minorHAnsi" w:hAnsiTheme="minorHAnsi" w:cstheme="minorHAnsi"/>
        </w:rPr>
        <w:t xml:space="preserve">  Please be sure the parking voucher is printed and displayed on your vehicle’s dashboard. </w:t>
      </w:r>
    </w:p>
    <w:p w14:paraId="6C3BF7CF" w14:textId="1600A67B" w:rsidR="004F02AD" w:rsidRPr="004F02AD" w:rsidRDefault="004F02AD" w:rsidP="004F02AD">
      <w:pPr>
        <w:pStyle w:val="BodyText"/>
        <w:spacing w:before="63"/>
        <w:ind w:right="717"/>
        <w:jc w:val="both"/>
        <w:rPr>
          <w:rFonts w:asciiTheme="minorHAnsi" w:hAnsiTheme="minorHAnsi" w:cstheme="minorHAnsi"/>
        </w:rPr>
      </w:pPr>
      <w:r w:rsidRPr="00584283">
        <w:rPr>
          <w:rFonts w:asciiTheme="minorHAnsi" w:hAnsiTheme="minorHAnsi" w:cstheme="minorHAnsi"/>
          <w:highlight w:val="yellow"/>
        </w:rPr>
        <w:t>All attendees</w:t>
      </w:r>
      <w:r w:rsidRPr="00584283">
        <w:rPr>
          <w:rFonts w:asciiTheme="minorHAnsi" w:hAnsiTheme="minorHAnsi" w:cstheme="minorHAnsi"/>
        </w:rPr>
        <w:t xml:space="preserve"> </w:t>
      </w:r>
      <w:r w:rsidR="00A53E87">
        <w:rPr>
          <w:rFonts w:asciiTheme="minorHAnsi" w:hAnsiTheme="minorHAnsi" w:cstheme="minorHAnsi"/>
        </w:rPr>
        <w:t>shall</w:t>
      </w:r>
      <w:r w:rsidRPr="004F02AD">
        <w:rPr>
          <w:rFonts w:asciiTheme="minorHAnsi" w:hAnsiTheme="minorHAnsi" w:cstheme="minorHAnsi"/>
        </w:rPr>
        <w:t xml:space="preserve"> </w:t>
      </w:r>
      <w:proofErr w:type="gramStart"/>
      <w:r w:rsidR="00A53E87" w:rsidRPr="004F02AD">
        <w:rPr>
          <w:rFonts w:asciiTheme="minorHAnsi" w:hAnsiTheme="minorHAnsi" w:cstheme="minorHAnsi"/>
        </w:rPr>
        <w:t>sign</w:t>
      </w:r>
      <w:r w:rsidR="00A53E87">
        <w:rPr>
          <w:rFonts w:asciiTheme="minorHAnsi" w:hAnsiTheme="minorHAnsi" w:cstheme="minorHAnsi"/>
        </w:rPr>
        <w:t xml:space="preserve"> in</w:t>
      </w:r>
      <w:proofErr w:type="gramEnd"/>
      <w:r w:rsidRPr="004F02AD">
        <w:rPr>
          <w:rFonts w:asciiTheme="minorHAnsi" w:hAnsiTheme="minorHAnsi" w:cstheme="minorHAnsi"/>
        </w:rPr>
        <w:t xml:space="preserve"> upon arrival. During the tour, Vendors are responsible for performing due</w:t>
      </w:r>
      <w:r w:rsidRPr="004F02AD">
        <w:rPr>
          <w:rFonts w:asciiTheme="minorHAnsi" w:hAnsiTheme="minorHAnsi" w:cstheme="minorHAnsi"/>
          <w:spacing w:val="-1"/>
        </w:rPr>
        <w:t xml:space="preserve"> </w:t>
      </w:r>
      <w:r w:rsidRPr="004F02AD">
        <w:rPr>
          <w:rFonts w:asciiTheme="minorHAnsi" w:hAnsiTheme="minorHAnsi" w:cstheme="minorHAnsi"/>
        </w:rPr>
        <w:t>diligence</w:t>
      </w:r>
      <w:r w:rsidRPr="004F02AD">
        <w:rPr>
          <w:rFonts w:asciiTheme="minorHAnsi" w:hAnsiTheme="minorHAnsi" w:cstheme="minorHAnsi"/>
          <w:spacing w:val="-1"/>
        </w:rPr>
        <w:t xml:space="preserve"> </w:t>
      </w:r>
      <w:r w:rsidRPr="004F02AD">
        <w:rPr>
          <w:rFonts w:asciiTheme="minorHAnsi" w:hAnsiTheme="minorHAnsi" w:cstheme="minorHAnsi"/>
        </w:rPr>
        <w:t>in understanding the</w:t>
      </w:r>
      <w:r w:rsidRPr="004F02AD">
        <w:rPr>
          <w:rFonts w:asciiTheme="minorHAnsi" w:hAnsiTheme="minorHAnsi" w:cstheme="minorHAnsi"/>
          <w:spacing w:val="-1"/>
        </w:rPr>
        <w:t xml:space="preserve"> </w:t>
      </w:r>
      <w:r w:rsidRPr="004F02AD">
        <w:rPr>
          <w:rFonts w:asciiTheme="minorHAnsi" w:hAnsiTheme="minorHAnsi" w:cstheme="minorHAnsi"/>
        </w:rPr>
        <w:t>operational capabilities of</w:t>
      </w:r>
      <w:r w:rsidRPr="004F02AD">
        <w:rPr>
          <w:rFonts w:asciiTheme="minorHAnsi" w:hAnsiTheme="minorHAnsi" w:cstheme="minorHAnsi"/>
          <w:spacing w:val="-1"/>
        </w:rPr>
        <w:t xml:space="preserve"> </w:t>
      </w:r>
      <w:r w:rsidRPr="004F02AD">
        <w:rPr>
          <w:rFonts w:asciiTheme="minorHAnsi" w:hAnsiTheme="minorHAnsi" w:cstheme="minorHAnsi"/>
        </w:rPr>
        <w:t>the</w:t>
      </w:r>
      <w:r w:rsidRPr="004F02AD">
        <w:rPr>
          <w:rFonts w:asciiTheme="minorHAnsi" w:hAnsiTheme="minorHAnsi" w:cstheme="minorHAnsi"/>
          <w:spacing w:val="-1"/>
        </w:rPr>
        <w:t xml:space="preserve"> </w:t>
      </w:r>
      <w:r w:rsidRPr="004F02AD">
        <w:rPr>
          <w:rFonts w:asciiTheme="minorHAnsi" w:hAnsiTheme="minorHAnsi" w:cstheme="minorHAnsi"/>
        </w:rPr>
        <w:t>facilities.</w:t>
      </w:r>
      <w:r w:rsidRPr="004F02AD">
        <w:rPr>
          <w:rFonts w:asciiTheme="minorHAnsi" w:hAnsiTheme="minorHAnsi" w:cstheme="minorHAnsi"/>
          <w:spacing w:val="40"/>
        </w:rPr>
        <w:t xml:space="preserve"> </w:t>
      </w:r>
      <w:r w:rsidRPr="004F02AD">
        <w:rPr>
          <w:rFonts w:asciiTheme="minorHAnsi" w:hAnsiTheme="minorHAnsi" w:cstheme="minorHAnsi"/>
        </w:rPr>
        <w:t>Please</w:t>
      </w:r>
      <w:r w:rsidRPr="004F02AD">
        <w:rPr>
          <w:rFonts w:asciiTheme="minorHAnsi" w:hAnsiTheme="minorHAnsi" w:cstheme="minorHAnsi"/>
          <w:spacing w:val="-1"/>
        </w:rPr>
        <w:t xml:space="preserve"> </w:t>
      </w:r>
      <w:r w:rsidRPr="004F02AD">
        <w:rPr>
          <w:rFonts w:asciiTheme="minorHAnsi" w:hAnsiTheme="minorHAnsi" w:cstheme="minorHAnsi"/>
        </w:rPr>
        <w:t>note</w:t>
      </w:r>
      <w:r w:rsidRPr="004F02AD">
        <w:rPr>
          <w:rFonts w:asciiTheme="minorHAnsi" w:hAnsiTheme="minorHAnsi" w:cstheme="minorHAnsi"/>
          <w:spacing w:val="-1"/>
        </w:rPr>
        <w:t xml:space="preserve"> </w:t>
      </w:r>
      <w:r w:rsidRPr="004F02AD">
        <w:rPr>
          <w:rFonts w:asciiTheme="minorHAnsi" w:hAnsiTheme="minorHAnsi" w:cstheme="minorHAnsi"/>
        </w:rPr>
        <w:t>that the tour will be the Vendors’ only opportunity to observe and understand the back-of-house areas associated with the Dining Services Program.</w:t>
      </w:r>
      <w:r w:rsidRPr="004F02AD">
        <w:rPr>
          <w:rFonts w:asciiTheme="minorHAnsi" w:hAnsiTheme="minorHAnsi" w:cstheme="minorHAnsi"/>
          <w:spacing w:val="40"/>
        </w:rPr>
        <w:t xml:space="preserve"> </w:t>
      </w:r>
      <w:r w:rsidRPr="004F02AD">
        <w:rPr>
          <w:rFonts w:asciiTheme="minorHAnsi" w:hAnsiTheme="minorHAnsi" w:cstheme="minorHAnsi"/>
        </w:rPr>
        <w:t>Photography will be allowed.</w:t>
      </w:r>
    </w:p>
    <w:p w14:paraId="29802E02" w14:textId="57CBF7BB" w:rsidR="00167914" w:rsidRDefault="00167914">
      <w:pPr>
        <w:spacing w:after="0"/>
        <w:rPr>
          <w:rFonts w:asciiTheme="minorHAnsi" w:hAnsiTheme="minorHAnsi" w:cstheme="minorHAnsi"/>
          <w:b/>
          <w:color w:val="auto"/>
          <w:szCs w:val="24"/>
        </w:rPr>
      </w:pPr>
      <w:r>
        <w:rPr>
          <w:rFonts w:asciiTheme="minorHAnsi" w:hAnsiTheme="minorHAnsi" w:cstheme="minorHAnsi"/>
          <w:b/>
          <w:color w:val="auto"/>
          <w:szCs w:val="24"/>
        </w:rPr>
        <w:br w:type="page"/>
      </w:r>
    </w:p>
    <w:p w14:paraId="46EB9394"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3571C078" w14:textId="1A3AAB5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67F188D8" w14:textId="0AF7CFFF" w:rsidR="00146B4E" w:rsidRPr="00735924" w:rsidRDefault="00167914" w:rsidP="006E039F">
      <w:pPr>
        <w:spacing w:after="200"/>
        <w:jc w:val="center"/>
        <w:rPr>
          <w:rFonts w:asciiTheme="minorHAnsi" w:hAnsiTheme="minorHAnsi" w:cstheme="minorHAnsi"/>
          <w:b/>
          <w:color w:val="auto"/>
          <w:szCs w:val="16"/>
        </w:rPr>
      </w:pPr>
      <w:r w:rsidRPr="00735924">
        <w:rPr>
          <w:rFonts w:asciiTheme="minorHAnsi" w:hAnsiTheme="minorHAnsi" w:cstheme="minorHAnsi"/>
          <w:noProof/>
          <w:color w:val="auto"/>
          <w:sz w:val="22"/>
          <w:szCs w:val="22"/>
        </w:rPr>
        <w:drawing>
          <wp:anchor distT="0" distB="0" distL="114300" distR="114300" simplePos="0" relativeHeight="251691008" behindDoc="0" locked="0" layoutInCell="1" allowOverlap="1" wp14:anchorId="5FF3128C" wp14:editId="0B1B6572">
            <wp:simplePos x="0" y="0"/>
            <wp:positionH relativeFrom="margin">
              <wp:posOffset>0</wp:posOffset>
            </wp:positionH>
            <wp:positionV relativeFrom="margin">
              <wp:posOffset>953770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r w:rsidR="00146B4E" w:rsidRPr="00735924">
        <w:rPr>
          <w:rFonts w:asciiTheme="minorHAnsi" w:hAnsiTheme="minorHAnsi" w:cstheme="minorHAnsi"/>
          <w:b/>
          <w:color w:val="auto"/>
          <w:sz w:val="32"/>
        </w:rPr>
        <w:t>STATE OF NORTH CAROLINA</w:t>
      </w:r>
      <w:r w:rsidR="00146B4E" w:rsidRPr="00735924">
        <w:rPr>
          <w:rFonts w:asciiTheme="minorHAnsi" w:hAnsiTheme="minorHAnsi" w:cstheme="minorHAnsi"/>
          <w:b/>
          <w:color w:val="auto"/>
          <w:sz w:val="32"/>
        </w:rPr>
        <w:br/>
      </w:r>
    </w:p>
    <w:p w14:paraId="381BAAB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18715666" w14:textId="69C23DF7" w:rsidR="00146B4E" w:rsidRPr="00735924" w:rsidRDefault="00B96399" w:rsidP="00146B4E">
      <w:pPr>
        <w:spacing w:after="200" w:line="264" w:lineRule="auto"/>
        <w:jc w:val="center"/>
        <w:rPr>
          <w:rFonts w:asciiTheme="minorHAnsi" w:hAnsiTheme="minorHAnsi" w:cstheme="minorHAnsi"/>
          <w:b/>
          <w:color w:val="A6A6A6"/>
          <w:sz w:val="20"/>
        </w:rPr>
      </w:pPr>
      <w:r>
        <w:rPr>
          <w:rFonts w:asciiTheme="minorHAnsi" w:hAnsiTheme="minorHAnsi" w:cstheme="minorHAnsi"/>
          <w:b/>
          <w:sz w:val="28"/>
        </w:rPr>
        <w:t>30000125</w:t>
      </w:r>
      <w:r w:rsidR="006D3F70">
        <w:rPr>
          <w:rFonts w:asciiTheme="minorHAnsi" w:hAnsiTheme="minorHAnsi" w:cstheme="minorHAnsi"/>
          <w:b/>
          <w:sz w:val="28"/>
        </w:rPr>
        <w:t>21</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32700792" w14:textId="77777777" w:rsidR="009D112C" w:rsidRDefault="009D112C" w:rsidP="00927EED">
      <w:pPr>
        <w:tabs>
          <w:tab w:val="left" w:pos="2277"/>
        </w:tabs>
        <w:spacing w:after="0" w:line="264" w:lineRule="auto"/>
        <w:jc w:val="both"/>
        <w:rPr>
          <w:rFonts w:asciiTheme="minorHAnsi" w:hAnsiTheme="minorHAnsi" w:cstheme="minorHAnsi"/>
          <w:color w:val="auto"/>
          <w:sz w:val="22"/>
        </w:rPr>
      </w:pPr>
      <w:bookmarkStart w:id="4" w:name="_Hlk88060306"/>
    </w:p>
    <w:p w14:paraId="26D6426C" w14:textId="77777777" w:rsidR="009D112C" w:rsidRDefault="009D112C" w:rsidP="00927EED">
      <w:pPr>
        <w:tabs>
          <w:tab w:val="left" w:pos="2277"/>
        </w:tabs>
        <w:spacing w:after="0" w:line="264" w:lineRule="auto"/>
        <w:jc w:val="both"/>
        <w:rPr>
          <w:rFonts w:asciiTheme="minorHAnsi" w:hAnsiTheme="minorHAnsi" w:cstheme="minorHAnsi"/>
          <w:color w:val="auto"/>
          <w:sz w:val="22"/>
        </w:rPr>
      </w:pPr>
    </w:p>
    <w:p w14:paraId="2BD954B0" w14:textId="77777777" w:rsidR="009D112C" w:rsidRDefault="009D112C" w:rsidP="00927EED">
      <w:pPr>
        <w:tabs>
          <w:tab w:val="left" w:pos="2277"/>
        </w:tabs>
        <w:spacing w:after="0" w:line="264" w:lineRule="auto"/>
        <w:jc w:val="both"/>
        <w:rPr>
          <w:rFonts w:asciiTheme="minorHAnsi" w:hAnsiTheme="minorHAnsi" w:cstheme="minorHAnsi"/>
          <w:color w:val="auto"/>
          <w:sz w:val="22"/>
        </w:rPr>
      </w:pPr>
    </w:p>
    <w:p w14:paraId="2D216093" w14:textId="77777777" w:rsidR="00167914" w:rsidRDefault="00167914" w:rsidP="00927EED">
      <w:pPr>
        <w:tabs>
          <w:tab w:val="left" w:pos="2277"/>
        </w:tabs>
        <w:spacing w:after="0" w:line="264" w:lineRule="auto"/>
        <w:jc w:val="both"/>
        <w:rPr>
          <w:rFonts w:asciiTheme="minorHAnsi" w:hAnsiTheme="minorHAnsi" w:cstheme="minorHAnsi"/>
          <w:color w:val="auto"/>
          <w:sz w:val="22"/>
        </w:rPr>
      </w:pPr>
    </w:p>
    <w:p w14:paraId="561FA5FF" w14:textId="77777777" w:rsidR="00167914" w:rsidRDefault="00167914" w:rsidP="00927EED">
      <w:pPr>
        <w:tabs>
          <w:tab w:val="left" w:pos="2277"/>
        </w:tabs>
        <w:spacing w:after="0" w:line="264" w:lineRule="auto"/>
        <w:jc w:val="both"/>
        <w:rPr>
          <w:rFonts w:asciiTheme="minorHAnsi" w:hAnsiTheme="minorHAnsi" w:cstheme="minorHAnsi"/>
          <w:color w:val="auto"/>
          <w:sz w:val="22"/>
        </w:rPr>
      </w:pPr>
    </w:p>
    <w:p w14:paraId="4F0C3CB4" w14:textId="7482B9D2" w:rsidR="00927EED" w:rsidRPr="00735924" w:rsidRDefault="00927EED" w:rsidP="00927EED">
      <w:pPr>
        <w:tabs>
          <w:tab w:val="left" w:pos="2277"/>
        </w:tabs>
        <w:spacing w:after="0" w:line="264" w:lineRule="auto"/>
        <w:jc w:val="both"/>
        <w:rPr>
          <w:rFonts w:asciiTheme="minorHAnsi" w:hAnsiTheme="minorHAnsi" w:cstheme="minorHAnsi"/>
          <w:color w:val="auto"/>
          <w:sz w:val="22"/>
        </w:rPr>
      </w:pPr>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4"/>
    <w:p w14:paraId="2381A154"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019B59DA" wp14:editId="3FD2BFA9">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7C90064"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F16E87C" w14:textId="7777777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6CE1B622" w14:textId="77777777" w:rsidR="00146B4E" w:rsidRPr="00735924" w:rsidRDefault="00146B4E" w:rsidP="003F64B8">
      <w:pPr>
        <w:spacing w:after="200" w:line="264" w:lineRule="auto"/>
        <w:jc w:val="center"/>
        <w:rPr>
          <w:rFonts w:asciiTheme="minorHAnsi" w:hAnsiTheme="minorHAnsi" w:cstheme="minorHAnsi"/>
          <w:b/>
          <w:color w:val="auto"/>
          <w:sz w:val="28"/>
        </w:rPr>
      </w:pPr>
    </w:p>
    <w:p w14:paraId="2A15356E" w14:textId="77777777"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0AAF9934" w14:textId="77777777"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0D950402" w14:textId="77777777"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28C78955" w14:textId="77777777" w:rsidR="00292BB9" w:rsidRPr="00355A3F" w:rsidRDefault="00292BB9" w:rsidP="003F64B8">
      <w:pPr>
        <w:spacing w:after="200" w:line="264" w:lineRule="auto"/>
        <w:jc w:val="center"/>
        <w:rPr>
          <w:rFonts w:asciiTheme="minorHAnsi" w:hAnsiTheme="minorHAnsi" w:cstheme="minorHAnsi"/>
          <w:color w:val="auto"/>
          <w:sz w:val="28"/>
          <w:szCs w:val="28"/>
        </w:rPr>
      </w:pPr>
      <w:r w:rsidRPr="00355A3F">
        <w:rPr>
          <w:rFonts w:asciiTheme="minorHAnsi" w:hAnsiTheme="minorHAnsi" w:cstheme="minorHAnsi"/>
          <w:b/>
          <w:bCs/>
          <w:color w:val="auto"/>
          <w:sz w:val="28"/>
          <w:szCs w:val="28"/>
          <w:highlight w:val="yellow"/>
        </w:rPr>
        <w:t>Note</w:t>
      </w:r>
      <w:proofErr w:type="gramStart"/>
      <w:r w:rsidRPr="00355A3F">
        <w:rPr>
          <w:rFonts w:asciiTheme="minorHAnsi" w:hAnsiTheme="minorHAnsi" w:cstheme="minorHAnsi"/>
          <w:color w:val="auto"/>
          <w:sz w:val="28"/>
          <w:szCs w:val="28"/>
          <w:highlight w:val="yellow"/>
        </w:rPr>
        <w:t>:  For</w:t>
      </w:r>
      <w:proofErr w:type="gramEnd"/>
      <w:r w:rsidRPr="00355A3F">
        <w:rPr>
          <w:rFonts w:asciiTheme="minorHAnsi" w:hAnsiTheme="minorHAnsi" w:cstheme="minorHAnsi"/>
          <w:color w:val="auto"/>
          <w:sz w:val="28"/>
          <w:szCs w:val="28"/>
          <w:highlight w:val="yellow"/>
        </w:rPr>
        <w:t xml:space="preserve"> </w:t>
      </w:r>
      <w:r w:rsidR="00516A60" w:rsidRPr="00355A3F">
        <w:rPr>
          <w:rFonts w:asciiTheme="minorHAnsi" w:hAnsiTheme="minorHAnsi" w:cstheme="minorHAnsi"/>
          <w:color w:val="auto"/>
          <w:sz w:val="28"/>
          <w:szCs w:val="28"/>
          <w:highlight w:val="yellow"/>
        </w:rPr>
        <w:t>a contract to be awarded to you</w:t>
      </w:r>
      <w:r w:rsidRPr="00355A3F">
        <w:rPr>
          <w:rFonts w:asciiTheme="minorHAnsi" w:hAnsiTheme="minorHAnsi" w:cstheme="minorHAnsi"/>
          <w:color w:val="auto"/>
          <w:sz w:val="28"/>
          <w:szCs w:val="28"/>
          <w:highlight w:val="yellow"/>
        </w:rPr>
        <w:t xml:space="preserve">, your company (you) must be a North Carolina registered vendor in good standing.  You must enter the vendor number assigned through </w:t>
      </w:r>
      <w:proofErr w:type="spellStart"/>
      <w:r w:rsidRPr="00355A3F">
        <w:rPr>
          <w:rFonts w:asciiTheme="minorHAnsi" w:hAnsiTheme="minorHAnsi" w:cstheme="minorHAnsi"/>
          <w:color w:val="auto"/>
          <w:sz w:val="28"/>
          <w:szCs w:val="28"/>
          <w:highlight w:val="yellow"/>
        </w:rPr>
        <w:t>eVP</w:t>
      </w:r>
      <w:proofErr w:type="spellEnd"/>
      <w:r w:rsidRPr="00355A3F">
        <w:rPr>
          <w:rFonts w:asciiTheme="minorHAnsi" w:hAnsiTheme="minorHAnsi" w:cstheme="minorHAnsi"/>
          <w:color w:val="auto"/>
          <w:sz w:val="28"/>
          <w:szCs w:val="28"/>
          <w:highlight w:val="yellow"/>
        </w:rPr>
        <w:t xml:space="preserve"> (Electronic Vendor Portal).  If you do not have a vendor number, </w:t>
      </w:r>
      <w:r w:rsidR="001132EB" w:rsidRPr="00355A3F">
        <w:rPr>
          <w:rFonts w:asciiTheme="minorHAnsi" w:hAnsiTheme="minorHAnsi" w:cstheme="minorHAnsi"/>
          <w:color w:val="auto"/>
          <w:sz w:val="28"/>
          <w:szCs w:val="28"/>
          <w:highlight w:val="yellow"/>
        </w:rPr>
        <w:t xml:space="preserve">register at </w:t>
      </w:r>
      <w:hyperlink r:id="rId14" w:history="1">
        <w:r w:rsidRPr="00355A3F">
          <w:rPr>
            <w:rStyle w:val="Hyperlink"/>
            <w:rFonts w:asciiTheme="minorHAnsi" w:hAnsiTheme="minorHAnsi" w:cstheme="minorHAnsi"/>
            <w:sz w:val="28"/>
            <w:szCs w:val="28"/>
            <w:highlight w:val="yellow"/>
          </w:rPr>
          <w:t>https://vendor.ncgov.com/vendor/login</w:t>
        </w:r>
      </w:hyperlink>
      <w:r w:rsidRPr="00355A3F">
        <w:rPr>
          <w:rFonts w:asciiTheme="minorHAnsi" w:hAnsiTheme="minorHAnsi" w:cstheme="minorHAnsi"/>
          <w:color w:val="auto"/>
          <w:sz w:val="28"/>
          <w:szCs w:val="28"/>
        </w:rPr>
        <w:t xml:space="preserve"> </w:t>
      </w:r>
    </w:p>
    <w:p w14:paraId="4289EBD1" w14:textId="77777777" w:rsidR="00F02719" w:rsidRDefault="00F02719" w:rsidP="000C295C">
      <w:pPr>
        <w:spacing w:after="0"/>
        <w:jc w:val="center"/>
        <w:rPr>
          <w:rFonts w:asciiTheme="minorHAnsi" w:hAnsiTheme="minorHAnsi" w:cstheme="minorHAnsi"/>
          <w:i/>
          <w:sz w:val="32"/>
          <w:szCs w:val="32"/>
        </w:rPr>
      </w:pPr>
      <w:bookmarkStart w:id="5" w:name="_Hlk137550192"/>
    </w:p>
    <w:p w14:paraId="09EC5C19" w14:textId="4028872B" w:rsidR="00937446" w:rsidRPr="000931F5" w:rsidRDefault="00F02719" w:rsidP="000C295C">
      <w:pPr>
        <w:spacing w:after="0"/>
        <w:jc w:val="center"/>
        <w:rPr>
          <w:rFonts w:asciiTheme="minorHAnsi" w:hAnsiTheme="minorHAnsi" w:cstheme="minorHAnsi"/>
          <w:i/>
          <w:sz w:val="32"/>
          <w:szCs w:val="32"/>
        </w:rPr>
      </w:pPr>
      <w:r>
        <w:rPr>
          <w:rFonts w:asciiTheme="minorHAnsi" w:hAnsiTheme="minorHAnsi" w:cstheme="minorHAnsi"/>
          <w:i/>
          <w:sz w:val="32"/>
          <w:szCs w:val="32"/>
        </w:rPr>
        <w:t>Special Notice</w:t>
      </w:r>
    </w:p>
    <w:bookmarkEnd w:id="5"/>
    <w:p w14:paraId="4B95D2DE" w14:textId="11BD9E48" w:rsidR="00175BBE" w:rsidRDefault="00937446" w:rsidP="006E039F">
      <w:pPr>
        <w:spacing w:after="0"/>
        <w:jc w:val="center"/>
        <w:rPr>
          <w:rFonts w:asciiTheme="minorHAnsi" w:eastAsia="Times New Roman" w:hAnsiTheme="minorHAnsi" w:cstheme="minorHAnsi"/>
          <w:i/>
          <w:sz w:val="32"/>
          <w:szCs w:val="32"/>
        </w:rPr>
      </w:pPr>
      <w:r w:rsidRPr="00E45890">
        <w:rPr>
          <w:rFonts w:asciiTheme="minorHAnsi" w:eastAsia="Times New Roman" w:hAnsiTheme="minorHAnsi" w:cstheme="minorHAnsi"/>
          <w:i/>
          <w:sz w:val="32"/>
          <w:szCs w:val="32"/>
        </w:rPr>
        <w:t>Electronic responses ONLY will be accepted for this solicitation</w:t>
      </w:r>
      <w:r w:rsidR="005F0D33" w:rsidRPr="005F0D33">
        <w:rPr>
          <w:rFonts w:asciiTheme="minorHAnsi" w:hAnsiTheme="minorHAnsi" w:cstheme="minorHAnsi"/>
          <w:i/>
          <w:sz w:val="32"/>
          <w:szCs w:val="32"/>
        </w:rPr>
        <w:t xml:space="preserve"> </w:t>
      </w:r>
      <w:r w:rsidR="005F0D33" w:rsidRPr="000931F5">
        <w:rPr>
          <w:rFonts w:asciiTheme="minorHAnsi" w:hAnsiTheme="minorHAnsi" w:cstheme="minorHAnsi"/>
          <w:i/>
          <w:sz w:val="32"/>
          <w:szCs w:val="32"/>
        </w:rPr>
        <w:t xml:space="preserve">through </w:t>
      </w:r>
      <w:bookmarkStart w:id="6" w:name="_Hlk137548476"/>
      <w:bookmarkStart w:id="7" w:name="_Hlk137559085"/>
      <w:r w:rsidR="005F0D33" w:rsidRPr="000931F5">
        <w:rPr>
          <w:rFonts w:asciiTheme="minorHAnsi" w:hAnsiTheme="minorHAnsi" w:cstheme="minorHAnsi"/>
          <w:i/>
          <w:sz w:val="32"/>
          <w:szCs w:val="32"/>
        </w:rPr>
        <w:t>the electronic Vendor Portal (</w:t>
      </w:r>
      <w:proofErr w:type="spellStart"/>
      <w:r w:rsidR="005F0D33" w:rsidRPr="000931F5">
        <w:rPr>
          <w:rFonts w:asciiTheme="minorHAnsi" w:hAnsiTheme="minorHAnsi" w:cstheme="minorHAnsi"/>
          <w:i/>
          <w:sz w:val="32"/>
          <w:szCs w:val="32"/>
        </w:rPr>
        <w:t>eVP</w:t>
      </w:r>
      <w:bookmarkEnd w:id="6"/>
      <w:proofErr w:type="spellEnd"/>
      <w:r w:rsidR="005F0D33" w:rsidRPr="000931F5">
        <w:rPr>
          <w:rFonts w:asciiTheme="minorHAnsi" w:hAnsiTheme="minorHAnsi" w:cstheme="minorHAnsi"/>
          <w:i/>
          <w:sz w:val="32"/>
          <w:szCs w:val="32"/>
        </w:rPr>
        <w:t>)</w:t>
      </w:r>
      <w:bookmarkEnd w:id="7"/>
      <w:r w:rsidR="00F02719">
        <w:rPr>
          <w:rFonts w:asciiTheme="minorHAnsi" w:hAnsiTheme="minorHAnsi" w:cstheme="minorHAnsi"/>
          <w:i/>
          <w:sz w:val="32"/>
          <w:szCs w:val="32"/>
        </w:rPr>
        <w:t>.</w:t>
      </w:r>
    </w:p>
    <w:p w14:paraId="4DC779CC"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19974CE2" w14:textId="42562C54" w:rsidR="00EF612C" w:rsidRPr="00E45890"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E45890" w:rsidSect="00B976AA">
          <w:footerReference w:type="defaul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5EFDC1D" w14:textId="77777777" w:rsidTr="006E039F">
        <w:trPr>
          <w:trHeight w:val="1259"/>
        </w:trPr>
        <w:tc>
          <w:tcPr>
            <w:tcW w:w="10615" w:type="dxa"/>
            <w:gridSpan w:val="2"/>
            <w:shd w:val="clear" w:color="auto" w:fill="D9D9D9" w:themeFill="background1" w:themeFillShade="D9"/>
          </w:tcPr>
          <w:p w14:paraId="5C6D3DFC"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130F8A78" wp14:editId="563FD4E4">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7D417E9C"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54A324C6" w14:textId="77777777" w:rsidR="00740C79" w:rsidRPr="00FA2424" w:rsidRDefault="006A1AA1" w:rsidP="004F7A17">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F8A78"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7D417E9C"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54A324C6" w14:textId="77777777" w:rsidR="00740C79" w:rsidRPr="00FA2424" w:rsidRDefault="006A1AA1" w:rsidP="004F7A17">
                            <w:pPr>
                              <w:jc w:val="center"/>
                              <w:rPr>
                                <w:rFonts w:ascii="Arial" w:hAnsi="Arial" w:cs="Arial"/>
                                <w:sz w:val="32"/>
                                <w:szCs w:val="32"/>
                              </w:rPr>
                            </w:pPr>
                            <w:r>
                              <w:rPr>
                                <w:rFonts w:ascii="Arial" w:hAnsi="Arial"/>
                                <w:b/>
                                <w:i/>
                                <w:color w:val="auto"/>
                                <w:sz w:val="28"/>
                              </w:rPr>
                              <w:t>The University of North Carolina at Chapel Hill</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19FB1389" w14:textId="77777777" w:rsidTr="006E039F">
        <w:trPr>
          <w:trHeight w:val="296"/>
        </w:trPr>
        <w:tc>
          <w:tcPr>
            <w:tcW w:w="4397" w:type="dxa"/>
            <w:vMerge w:val="restart"/>
          </w:tcPr>
          <w:p w14:paraId="3DDC3022"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432F5BE6" w14:textId="6EC33F72" w:rsidR="004F7A17" w:rsidRPr="00735924" w:rsidRDefault="000C5348" w:rsidP="006E039F">
            <w:pPr>
              <w:spacing w:after="0" w:line="264" w:lineRule="auto"/>
              <w:rPr>
                <w:rFonts w:asciiTheme="minorHAnsi" w:hAnsiTheme="minorHAnsi" w:cstheme="minorHAnsi"/>
                <w:b/>
                <w:color w:val="auto"/>
                <w:sz w:val="20"/>
              </w:rPr>
            </w:pPr>
            <w:r w:rsidRPr="000C5348">
              <w:rPr>
                <w:rFonts w:asciiTheme="minorHAnsi" w:hAnsiTheme="minorHAnsi" w:cstheme="minorHAnsi"/>
                <w:b/>
                <w:i/>
                <w:color w:val="000000" w:themeColor="text1"/>
                <w:sz w:val="20"/>
              </w:rPr>
              <w:t>Mark Thomas Sillman</w:t>
            </w:r>
          </w:p>
        </w:tc>
        <w:tc>
          <w:tcPr>
            <w:tcW w:w="6218" w:type="dxa"/>
          </w:tcPr>
          <w:p w14:paraId="0AE54E57" w14:textId="27E48225"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 xml:space="preserve">Request for </w:t>
            </w:r>
            <w:proofErr w:type="gramStart"/>
            <w:r w:rsidRPr="00735924">
              <w:rPr>
                <w:rFonts w:asciiTheme="minorHAnsi" w:hAnsiTheme="minorHAnsi" w:cstheme="minorHAnsi"/>
                <w:b/>
                <w:color w:val="auto"/>
                <w:sz w:val="20"/>
              </w:rPr>
              <w:t>Proposal #</w:t>
            </w:r>
            <w:r w:rsidR="00ED66EB" w:rsidRPr="00735924">
              <w:rPr>
                <w:rFonts w:asciiTheme="minorHAnsi" w:hAnsiTheme="minorHAnsi" w:cstheme="minorHAnsi"/>
                <w:b/>
                <w:color w:val="auto"/>
                <w:sz w:val="20"/>
              </w:rPr>
              <w:t xml:space="preserve">:  </w:t>
            </w:r>
            <w:proofErr w:type="gramEnd"/>
            <w:r w:rsidRPr="00735924">
              <w:rPr>
                <w:rFonts w:asciiTheme="minorHAnsi" w:hAnsiTheme="minorHAnsi" w:cstheme="minorHAnsi"/>
                <w:b/>
                <w:color w:val="auto"/>
                <w:sz w:val="20"/>
              </w:rPr>
              <w:t xml:space="preserve"> </w:t>
            </w:r>
            <w:r w:rsidR="000C5348">
              <w:rPr>
                <w:rFonts w:asciiTheme="minorHAnsi" w:hAnsiTheme="minorHAnsi" w:cstheme="minorHAnsi"/>
                <w:b/>
                <w:color w:val="auto"/>
                <w:sz w:val="20"/>
              </w:rPr>
              <w:t>30000125</w:t>
            </w:r>
            <w:r w:rsidR="00355A3F">
              <w:rPr>
                <w:rFonts w:asciiTheme="minorHAnsi" w:hAnsiTheme="minorHAnsi" w:cstheme="minorHAnsi"/>
                <w:b/>
                <w:color w:val="auto"/>
                <w:sz w:val="20"/>
              </w:rPr>
              <w:t>21</w:t>
            </w:r>
          </w:p>
        </w:tc>
      </w:tr>
      <w:tr w:rsidR="004F7A17" w:rsidRPr="00735924" w14:paraId="4915E43A" w14:textId="77777777" w:rsidTr="006E039F">
        <w:trPr>
          <w:trHeight w:val="307"/>
        </w:trPr>
        <w:tc>
          <w:tcPr>
            <w:tcW w:w="4397" w:type="dxa"/>
            <w:vMerge/>
          </w:tcPr>
          <w:p w14:paraId="50291D86"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545E84B5" w14:textId="2ED7D3C8"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0C5348">
              <w:rPr>
                <w:rFonts w:asciiTheme="minorHAnsi" w:hAnsiTheme="minorHAnsi" w:cstheme="minorHAnsi"/>
                <w:b/>
                <w:color w:val="auto"/>
                <w:sz w:val="20"/>
              </w:rPr>
              <w:t>See front cover</w:t>
            </w:r>
          </w:p>
        </w:tc>
      </w:tr>
      <w:tr w:rsidR="004F7A17" w:rsidRPr="00735924" w14:paraId="3D3E7639" w14:textId="77777777" w:rsidTr="006E039F">
        <w:trPr>
          <w:trHeight w:val="57"/>
        </w:trPr>
        <w:tc>
          <w:tcPr>
            <w:tcW w:w="4397" w:type="dxa"/>
          </w:tcPr>
          <w:p w14:paraId="67E1620E" w14:textId="525C33F2"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0C5348">
              <w:rPr>
                <w:rFonts w:asciiTheme="minorHAnsi" w:hAnsiTheme="minorHAnsi" w:cstheme="minorHAnsi"/>
                <w:b/>
                <w:color w:val="auto"/>
                <w:sz w:val="20"/>
              </w:rPr>
              <w:t xml:space="preserve"> UNC-CH</w:t>
            </w:r>
          </w:p>
        </w:tc>
        <w:tc>
          <w:tcPr>
            <w:tcW w:w="6218" w:type="dxa"/>
            <w:vMerge w:val="restart"/>
          </w:tcPr>
          <w:p w14:paraId="4C7B9CE2" w14:textId="7D3EE6F1"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0C5348">
              <w:rPr>
                <w:rFonts w:asciiTheme="minorHAnsi" w:hAnsiTheme="minorHAnsi" w:cstheme="minorHAnsi"/>
                <w:b/>
                <w:color w:val="auto"/>
                <w:sz w:val="20"/>
              </w:rPr>
              <w:t xml:space="preserve"> See front cover</w:t>
            </w:r>
          </w:p>
        </w:tc>
      </w:tr>
      <w:tr w:rsidR="004F7A17" w:rsidRPr="00735924" w14:paraId="16D8E8C9" w14:textId="77777777" w:rsidTr="006E039F">
        <w:trPr>
          <w:trHeight w:val="272"/>
        </w:trPr>
        <w:tc>
          <w:tcPr>
            <w:tcW w:w="4397" w:type="dxa"/>
          </w:tcPr>
          <w:p w14:paraId="204A46AB"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vMerge/>
          </w:tcPr>
          <w:p w14:paraId="5C85DF6B" w14:textId="77777777" w:rsidR="004F7A17" w:rsidRPr="00735924" w:rsidRDefault="004F7A17" w:rsidP="006E039F">
            <w:pPr>
              <w:spacing w:after="0" w:line="264" w:lineRule="auto"/>
              <w:rPr>
                <w:rFonts w:asciiTheme="minorHAnsi" w:hAnsiTheme="minorHAnsi" w:cstheme="minorHAnsi"/>
                <w:b/>
                <w:color w:val="auto"/>
                <w:sz w:val="20"/>
              </w:rPr>
            </w:pPr>
          </w:p>
        </w:tc>
      </w:tr>
    </w:tbl>
    <w:p w14:paraId="1A67237D" w14:textId="77777777" w:rsidR="003C2315" w:rsidRPr="00735924" w:rsidRDefault="003C2315" w:rsidP="00CC46E5">
      <w:pPr>
        <w:spacing w:after="0"/>
        <w:rPr>
          <w:rFonts w:asciiTheme="minorHAnsi" w:hAnsiTheme="minorHAnsi" w:cstheme="minorHAnsi"/>
          <w:b/>
          <w:color w:val="auto"/>
          <w:sz w:val="20"/>
          <w:u w:val="single"/>
        </w:rPr>
      </w:pPr>
    </w:p>
    <w:p w14:paraId="01C93C4B" w14:textId="77777777"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201AC078" w14:textId="77777777" w:rsidR="00760F50" w:rsidRPr="00735924" w:rsidRDefault="00CC46E5" w:rsidP="00CC46E5">
      <w:pPr>
        <w:spacing w:after="0"/>
        <w:jc w:val="both"/>
        <w:rPr>
          <w:rFonts w:asciiTheme="minorHAnsi" w:hAnsiTheme="minorHAnsi" w:cstheme="minorHAnsi"/>
          <w:color w:val="auto"/>
          <w:sz w:val="18"/>
          <w:szCs w:val="18"/>
        </w:rPr>
      </w:pPr>
      <w:bookmarkStart w:id="8"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3D56906A" w14:textId="77777777" w:rsidR="00760F50" w:rsidRPr="00735924" w:rsidRDefault="00760F50" w:rsidP="00CC46E5">
      <w:pPr>
        <w:spacing w:after="0"/>
        <w:jc w:val="both"/>
        <w:rPr>
          <w:rFonts w:asciiTheme="minorHAnsi" w:hAnsiTheme="minorHAnsi" w:cstheme="minorHAnsi"/>
          <w:color w:val="auto"/>
          <w:sz w:val="18"/>
          <w:szCs w:val="18"/>
        </w:rPr>
      </w:pPr>
    </w:p>
    <w:p w14:paraId="3CEF14AA"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3AF895A6" w14:textId="77777777" w:rsidR="00E0584E" w:rsidRPr="00735924" w:rsidRDefault="00E0584E" w:rsidP="00CC46E5">
      <w:pPr>
        <w:spacing w:after="0"/>
        <w:jc w:val="both"/>
        <w:rPr>
          <w:rFonts w:asciiTheme="minorHAnsi" w:hAnsiTheme="minorHAnsi" w:cstheme="minorHAnsi"/>
          <w:color w:val="auto"/>
          <w:sz w:val="18"/>
          <w:szCs w:val="18"/>
        </w:rPr>
      </w:pPr>
    </w:p>
    <w:p w14:paraId="6D91DD9D" w14:textId="77777777" w:rsidR="00E0584E" w:rsidRPr="00735924" w:rsidRDefault="00CC46E5" w:rsidP="0009124C">
      <w:pPr>
        <w:pStyle w:val="ListParagraph"/>
        <w:numPr>
          <w:ilvl w:val="0"/>
          <w:numId w:val="23"/>
        </w:numPr>
        <w:spacing w:after="0"/>
        <w:jc w:val="both"/>
        <w:rPr>
          <w:rFonts w:asciiTheme="minorHAnsi" w:hAnsiTheme="minorHAnsi" w:cstheme="minorHAnsi"/>
          <w:sz w:val="18"/>
          <w:szCs w:val="18"/>
        </w:rPr>
      </w:pPr>
      <w:proofErr w:type="gramStart"/>
      <w:r w:rsidRPr="00735924">
        <w:rPr>
          <w:rFonts w:asciiTheme="minorHAnsi" w:hAnsiTheme="minorHAnsi" w:cstheme="minorHAnsi"/>
          <w:sz w:val="18"/>
          <w:szCs w:val="18"/>
        </w:rPr>
        <w:t>this</w:t>
      </w:r>
      <w:proofErr w:type="gramEnd"/>
      <w:r w:rsidRPr="00735924">
        <w:rPr>
          <w:rFonts w:asciiTheme="minorHAnsi" w:hAnsiTheme="minorHAnsi" w:cstheme="minorHAnsi"/>
          <w:sz w:val="18"/>
          <w:szCs w:val="18"/>
        </w:rPr>
        <w:t xml:space="preserve"> proposal is submitted competitively and without collusion (G.S. 143-54), </w:t>
      </w:r>
    </w:p>
    <w:p w14:paraId="0FEFC7D9" w14:textId="77777777" w:rsidR="00E0584E" w:rsidRPr="00735924" w:rsidRDefault="00CC46E5" w:rsidP="0009124C">
      <w:pPr>
        <w:pStyle w:val="ListParagraph"/>
        <w:numPr>
          <w:ilvl w:val="0"/>
          <w:numId w:val="23"/>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CD29463" w14:textId="77777777" w:rsidR="00E0584E" w:rsidRPr="00735924" w:rsidRDefault="00CC46E5" w:rsidP="0009124C">
      <w:pPr>
        <w:pStyle w:val="ListParagraph"/>
        <w:numPr>
          <w:ilvl w:val="0"/>
          <w:numId w:val="23"/>
        </w:numPr>
        <w:spacing w:after="0"/>
        <w:jc w:val="both"/>
        <w:rPr>
          <w:rFonts w:asciiTheme="minorHAnsi" w:hAnsiTheme="minorHAnsi" w:cstheme="minorHAnsi"/>
          <w:sz w:val="18"/>
          <w:szCs w:val="18"/>
        </w:rPr>
      </w:pPr>
      <w:proofErr w:type="gramStart"/>
      <w:r w:rsidRPr="00735924">
        <w:rPr>
          <w:rFonts w:asciiTheme="minorHAnsi" w:hAnsiTheme="minorHAnsi" w:cstheme="minorHAnsi"/>
          <w:sz w:val="18"/>
          <w:szCs w:val="18"/>
        </w:rPr>
        <w:t>it</w:t>
      </w:r>
      <w:proofErr w:type="gramEnd"/>
      <w:r w:rsidRPr="00735924">
        <w:rPr>
          <w:rFonts w:asciiTheme="minorHAnsi" w:hAnsiTheme="minorHAnsi" w:cstheme="minorHAnsi"/>
          <w:sz w:val="18"/>
          <w:szCs w:val="18"/>
        </w:rPr>
        <w:t xml:space="preserve"> is not an ineligible Vendor as set forth in G.S. 143-59.1. </w:t>
      </w:r>
      <w:bookmarkEnd w:id="8"/>
    </w:p>
    <w:p w14:paraId="3593A1E3" w14:textId="77777777" w:rsidR="00E0584E" w:rsidRPr="00735924" w:rsidRDefault="00E0584E" w:rsidP="00CC46E5">
      <w:pPr>
        <w:spacing w:after="0"/>
        <w:jc w:val="both"/>
        <w:rPr>
          <w:rFonts w:asciiTheme="minorHAnsi" w:hAnsiTheme="minorHAnsi" w:cstheme="minorHAnsi"/>
          <w:color w:val="auto"/>
          <w:sz w:val="18"/>
          <w:szCs w:val="18"/>
        </w:rPr>
      </w:pPr>
    </w:p>
    <w:p w14:paraId="7BB6481E" w14:textId="77777777" w:rsidR="003C231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AF9B21E" w14:textId="77777777" w:rsidR="00E0584E" w:rsidRPr="00735924" w:rsidRDefault="00CC46E5" w:rsidP="0009124C">
      <w:pPr>
        <w:pStyle w:val="ListParagraph"/>
        <w:numPr>
          <w:ilvl w:val="0"/>
          <w:numId w:val="24"/>
        </w:numPr>
        <w:spacing w:after="0"/>
        <w:jc w:val="both"/>
        <w:rPr>
          <w:rFonts w:asciiTheme="minorHAnsi" w:hAnsiTheme="minorHAnsi" w:cstheme="minorHAnsi"/>
          <w:sz w:val="18"/>
          <w:szCs w:val="18"/>
        </w:rPr>
      </w:pPr>
      <w:proofErr w:type="gramStart"/>
      <w:r w:rsidRPr="00735924">
        <w:rPr>
          <w:rFonts w:asciiTheme="minorHAnsi" w:hAnsiTheme="minorHAnsi" w:cstheme="minorHAnsi"/>
          <w:sz w:val="18"/>
          <w:szCs w:val="18"/>
        </w:rPr>
        <w:t>it</w:t>
      </w:r>
      <w:proofErr w:type="gramEnd"/>
      <w:r w:rsidRPr="00735924">
        <w:rPr>
          <w:rFonts w:asciiTheme="minorHAnsi" w:hAnsiTheme="minorHAnsi" w:cstheme="minorHAnsi"/>
          <w:sz w:val="18"/>
          <w:szCs w:val="18"/>
        </w:rPr>
        <w:t xml:space="preserve"> and its principals </w:t>
      </w:r>
      <w:proofErr w:type="gramStart"/>
      <w:r w:rsidRPr="00735924">
        <w:rPr>
          <w:rFonts w:asciiTheme="minorHAnsi" w:hAnsiTheme="minorHAnsi" w:cstheme="minorHAnsi"/>
          <w:sz w:val="18"/>
          <w:szCs w:val="18"/>
        </w:rPr>
        <w:t>are not</w:t>
      </w:r>
      <w:proofErr w:type="gramEnd"/>
      <w:r w:rsidRPr="00735924">
        <w:rPr>
          <w:rFonts w:asciiTheme="minorHAnsi" w:hAnsiTheme="minorHAnsi" w:cstheme="minorHAnsi"/>
          <w:sz w:val="18"/>
          <w:szCs w:val="18"/>
        </w:rPr>
        <w:t xml:space="preserve"> presently debarred, suspended, proposed for debarment, declared ineligible or voluntarily excluded from covered transactions by any Federal or State department or agency. </w:t>
      </w:r>
    </w:p>
    <w:p w14:paraId="7832EF41" w14:textId="77777777" w:rsidR="00E0584E" w:rsidRPr="00735924" w:rsidRDefault="00E0584E" w:rsidP="00CC46E5">
      <w:pPr>
        <w:spacing w:after="0"/>
        <w:jc w:val="both"/>
        <w:rPr>
          <w:rFonts w:asciiTheme="minorHAnsi" w:hAnsiTheme="minorHAnsi" w:cstheme="minorHAnsi"/>
          <w:color w:val="auto"/>
          <w:sz w:val="18"/>
          <w:szCs w:val="18"/>
        </w:rPr>
      </w:pPr>
    </w:p>
    <w:p w14:paraId="55117FF5"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66B0D9"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4D9B3C50" w14:textId="77777777"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or from any person seeking to do business with the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5765ADD7" w14:textId="77777777" w:rsidR="005B4F45" w:rsidRPr="00735924" w:rsidRDefault="005B4F45" w:rsidP="00CC46E5">
      <w:pPr>
        <w:spacing w:after="0"/>
        <w:jc w:val="both"/>
        <w:rPr>
          <w:rFonts w:asciiTheme="minorHAnsi" w:hAnsiTheme="minorHAnsi" w:cstheme="minorHAnsi"/>
          <w:color w:val="auto"/>
          <w:sz w:val="18"/>
          <w:szCs w:val="18"/>
        </w:rPr>
      </w:pPr>
    </w:p>
    <w:p w14:paraId="72CAF6B5" w14:textId="77777777"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006A1AA1" w:rsidRPr="006A1AA1">
        <w:rPr>
          <w:rFonts w:asciiTheme="minorHAnsi" w:hAnsiTheme="minorHAnsi" w:cstheme="minorHAnsi"/>
          <w:b/>
          <w:bCs/>
          <w:color w:val="auto"/>
          <w:sz w:val="18"/>
          <w:szCs w:val="18"/>
        </w:rPr>
        <w:t>UNIVERSITY</w:t>
      </w:r>
      <w:r w:rsidR="006A1AA1">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 xml:space="preserve">CAROLINA </w:t>
      </w:r>
      <w:r w:rsidR="006A1AA1">
        <w:rPr>
          <w:rFonts w:asciiTheme="minorHAnsi" w:hAnsiTheme="minorHAnsi" w:cstheme="minorHAnsi"/>
          <w:b/>
          <w:bCs/>
          <w:color w:val="auto"/>
          <w:sz w:val="18"/>
          <w:szCs w:val="18"/>
        </w:rPr>
        <w:t xml:space="preserve">OF NORTH CAROLINA AT CHAPEL HILL </w:t>
      </w:r>
      <w:r w:rsidRPr="00735924">
        <w:rPr>
          <w:rFonts w:asciiTheme="minorHAnsi" w:hAnsiTheme="minorHAnsi" w:cstheme="minorHAnsi"/>
          <w:b/>
          <w:bCs/>
          <w:color w:val="auto"/>
          <w:sz w:val="18"/>
          <w:szCs w:val="18"/>
        </w:rPr>
        <w:t>GE</w:t>
      </w:r>
      <w:r w:rsidR="006A1AA1">
        <w:rPr>
          <w:rFonts w:asciiTheme="minorHAnsi" w:hAnsiTheme="minorHAnsi" w:cstheme="minorHAnsi"/>
          <w:b/>
          <w:bCs/>
          <w:color w:val="auto"/>
          <w:sz w:val="18"/>
          <w:szCs w:val="18"/>
        </w:rPr>
        <w:t xml:space="preserve">NERAL </w:t>
      </w:r>
      <w:r w:rsidRPr="00735924">
        <w:rPr>
          <w:rFonts w:asciiTheme="minorHAnsi" w:hAnsiTheme="minorHAnsi" w:cstheme="minorHAnsi"/>
          <w:b/>
          <w:bCs/>
          <w:color w:val="auto"/>
          <w:sz w:val="18"/>
          <w:szCs w:val="18"/>
        </w:rPr>
        <w:t>TERMS AND CONDITIONS</w:t>
      </w:r>
      <w:r w:rsidR="006A1AA1">
        <w:rPr>
          <w:rFonts w:asciiTheme="minorHAnsi" w:hAnsiTheme="minorHAnsi" w:cstheme="minorHAnsi"/>
          <w:b/>
          <w:bCs/>
          <w:color w:val="auto"/>
          <w:sz w:val="18"/>
          <w:szCs w:val="18"/>
        </w:rPr>
        <w:t xml:space="preserve"> FOR SERVICES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6F676347" w14:textId="77777777" w:rsidR="005B4F45" w:rsidRPr="00735924" w:rsidRDefault="005B4F45" w:rsidP="00175BBE">
      <w:pPr>
        <w:spacing w:after="0"/>
        <w:jc w:val="both"/>
        <w:rPr>
          <w:rFonts w:asciiTheme="minorHAnsi" w:hAnsiTheme="minorHAnsi" w:cstheme="minorHAnsi"/>
          <w:color w:val="auto"/>
          <w:sz w:val="18"/>
          <w:szCs w:val="18"/>
        </w:rPr>
      </w:pPr>
    </w:p>
    <w:p w14:paraId="1D3D339B" w14:textId="77777777" w:rsidR="00904D52" w:rsidRDefault="00904D52">
      <w:pPr>
        <w:spacing w:after="0"/>
        <w:rPr>
          <w:rFonts w:asciiTheme="minorHAnsi" w:hAnsiTheme="minorHAnsi" w:cstheme="minorHAnsi"/>
          <w:b/>
          <w:color w:val="auto"/>
          <w:sz w:val="20"/>
        </w:rPr>
      </w:pPr>
      <w:r>
        <w:rPr>
          <w:rFonts w:asciiTheme="minorHAnsi" w:hAnsiTheme="minorHAnsi" w:cstheme="minorHAnsi"/>
          <w:b/>
          <w:color w:val="auto"/>
          <w:sz w:val="20"/>
        </w:rPr>
        <w:br w:type="page"/>
      </w:r>
    </w:p>
    <w:p w14:paraId="6C589FCA" w14:textId="57EF953D"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lastRenderedPageBreak/>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1EF6F21C"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89D152" w14:textId="77777777" w:rsidTr="00602B4F">
        <w:trPr>
          <w:trHeight w:val="366"/>
          <w:jc w:val="center"/>
        </w:trPr>
        <w:tc>
          <w:tcPr>
            <w:tcW w:w="10435" w:type="dxa"/>
            <w:gridSpan w:val="4"/>
          </w:tcPr>
          <w:p w14:paraId="02B2DB0A" w14:textId="77777777"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3160D00C" w14:textId="77777777" w:rsidTr="00602B4F">
        <w:trPr>
          <w:trHeight w:val="432"/>
          <w:jc w:val="center"/>
        </w:trPr>
        <w:tc>
          <w:tcPr>
            <w:tcW w:w="6028" w:type="dxa"/>
            <w:gridSpan w:val="2"/>
          </w:tcPr>
          <w:p w14:paraId="1C300398"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7906AFAA"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108DF79C"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3AFFCF26" w14:textId="77777777" w:rsidTr="00602B4F">
        <w:trPr>
          <w:trHeight w:val="471"/>
          <w:jc w:val="center"/>
        </w:trPr>
        <w:tc>
          <w:tcPr>
            <w:tcW w:w="6028" w:type="dxa"/>
            <w:gridSpan w:val="2"/>
          </w:tcPr>
          <w:p w14:paraId="6A1A34EC"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0A6D3667"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1ACCB9C7"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524D24CF" w14:textId="77777777" w:rsidTr="00602B4F">
        <w:trPr>
          <w:trHeight w:val="432"/>
          <w:jc w:val="center"/>
        </w:trPr>
        <w:tc>
          <w:tcPr>
            <w:tcW w:w="10435" w:type="dxa"/>
            <w:gridSpan w:val="4"/>
          </w:tcPr>
          <w:p w14:paraId="02BAC611" w14:textId="77777777"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30441862" w14:textId="77777777" w:rsidTr="00602B4F">
        <w:trPr>
          <w:trHeight w:val="471"/>
          <w:jc w:val="center"/>
        </w:trPr>
        <w:tc>
          <w:tcPr>
            <w:tcW w:w="6028" w:type="dxa"/>
            <w:gridSpan w:val="2"/>
          </w:tcPr>
          <w:p w14:paraId="748A009A"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6D45F7E6"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47D1FB66" w14:textId="77777777" w:rsidTr="00602B4F">
        <w:trPr>
          <w:trHeight w:val="417"/>
          <w:jc w:val="center"/>
        </w:trPr>
        <w:tc>
          <w:tcPr>
            <w:tcW w:w="4512" w:type="dxa"/>
          </w:tcPr>
          <w:p w14:paraId="3F683BBF"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tcPr>
          <w:p w14:paraId="1CC8E78E"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6267EBE8"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5DA642E8" w14:textId="77777777" w:rsidR="00CC46E5" w:rsidRPr="00735924" w:rsidRDefault="00CC46E5" w:rsidP="00CC46E5">
      <w:pPr>
        <w:pStyle w:val="Text"/>
        <w:spacing w:after="0"/>
        <w:rPr>
          <w:rFonts w:asciiTheme="minorHAnsi" w:hAnsiTheme="minorHAnsi" w:cstheme="minorHAnsi"/>
          <w:color w:val="auto"/>
          <w:sz w:val="8"/>
          <w:szCs w:val="8"/>
        </w:rPr>
      </w:pPr>
    </w:p>
    <w:p w14:paraId="4E61A9BA" w14:textId="77777777" w:rsidR="004F7A17" w:rsidRPr="00735924" w:rsidRDefault="004F7A17">
      <w:pPr>
        <w:spacing w:after="0"/>
        <w:rPr>
          <w:rFonts w:asciiTheme="minorHAnsi" w:hAnsiTheme="minorHAnsi" w:cstheme="minorHAnsi"/>
          <w:b/>
          <w:bCs/>
          <w:color w:val="auto"/>
          <w:sz w:val="18"/>
          <w:szCs w:val="18"/>
          <w:u w:val="single"/>
        </w:rPr>
      </w:pPr>
    </w:p>
    <w:p w14:paraId="13B9308C" w14:textId="77777777" w:rsidR="00B976AA" w:rsidRPr="00735924" w:rsidRDefault="00B976AA">
      <w:pPr>
        <w:spacing w:after="0"/>
        <w:rPr>
          <w:rFonts w:asciiTheme="minorHAnsi" w:hAnsiTheme="minorHAnsi" w:cstheme="minorHAnsi"/>
          <w:b/>
          <w:bCs/>
          <w:color w:val="auto"/>
          <w:sz w:val="18"/>
          <w:szCs w:val="18"/>
          <w:u w:val="single"/>
        </w:rPr>
      </w:pPr>
    </w:p>
    <w:p w14:paraId="42881485" w14:textId="77777777"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79880BDA" w14:textId="391A433C"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w:t>
      </w:r>
      <w:r w:rsidR="00923C4A">
        <w:rPr>
          <w:rFonts w:asciiTheme="minorHAnsi" w:hAnsiTheme="minorHAnsi" w:cstheme="minorHAnsi"/>
          <w:color w:val="auto"/>
          <w:sz w:val="18"/>
          <w:szCs w:val="18"/>
        </w:rPr>
        <w:t>one hundred twenty (120)</w:t>
      </w:r>
      <w:r w:rsidRPr="00735924">
        <w:rPr>
          <w:rFonts w:asciiTheme="minorHAnsi" w:hAnsiTheme="minorHAnsi" w:cstheme="minorHAnsi"/>
          <w:color w:val="auto"/>
          <w:sz w:val="18"/>
          <w:szCs w:val="18"/>
        </w:rPr>
        <w:t xml:space="preserve"> days from date of bid opening, unless otherwise stated </w:t>
      </w:r>
      <w:proofErr w:type="gramStart"/>
      <w:r w:rsidR="00067CA9" w:rsidRPr="00735924">
        <w:rPr>
          <w:rFonts w:asciiTheme="minorHAnsi" w:hAnsiTheme="minorHAnsi" w:cstheme="minorHAnsi"/>
          <w:color w:val="auto"/>
          <w:sz w:val="18"/>
          <w:szCs w:val="18"/>
        </w:rPr>
        <w:t xml:space="preserve">here: </w:t>
      </w:r>
      <w:r w:rsidRPr="00735924">
        <w:rPr>
          <w:rFonts w:asciiTheme="minorHAnsi" w:hAnsiTheme="minorHAnsi" w:cstheme="minorHAnsi"/>
          <w:color w:val="auto"/>
          <w:sz w:val="18"/>
          <w:szCs w:val="18"/>
        </w:rPr>
        <w:t>_</w:t>
      </w:r>
      <w:proofErr w:type="gramEnd"/>
      <w:r w:rsidRPr="00735924">
        <w:rPr>
          <w:rFonts w:asciiTheme="minorHAnsi" w:hAnsiTheme="minorHAnsi" w:cstheme="minorHAnsi"/>
          <w:color w:val="auto"/>
          <w:sz w:val="18"/>
          <w:szCs w:val="18"/>
        </w:rPr>
        <w:t>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733BACB8" w14:textId="77777777" w:rsidR="00E0584E" w:rsidRPr="00735924" w:rsidRDefault="00E0584E" w:rsidP="00CC46E5">
      <w:pPr>
        <w:pStyle w:val="Text"/>
        <w:rPr>
          <w:rFonts w:asciiTheme="minorHAnsi" w:hAnsiTheme="minorHAnsi" w:cstheme="minorHAnsi"/>
          <w:color w:val="auto"/>
          <w:sz w:val="18"/>
          <w:szCs w:val="18"/>
        </w:rPr>
      </w:pPr>
    </w:p>
    <w:p w14:paraId="535DF8DE"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213763" w14:textId="77777777"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35082E2D" w14:textId="77777777" w:rsidTr="00602B4F">
        <w:tc>
          <w:tcPr>
            <w:tcW w:w="10502" w:type="dxa"/>
            <w:shd w:val="clear" w:color="auto" w:fill="D9D9D9" w:themeFill="background1" w:themeFillShade="D9"/>
          </w:tcPr>
          <w:p w14:paraId="3056A98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07B294B6" w14:textId="77777777"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68FFB679" w14:textId="77777777"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6A1AA1" w:rsidRPr="006A1AA1">
              <w:rPr>
                <w:rFonts w:asciiTheme="minorHAnsi" w:hAnsiTheme="minorHAnsi" w:cstheme="minorHAnsi"/>
                <w:b/>
                <w:color w:val="000000" w:themeColor="text1"/>
                <w:sz w:val="18"/>
                <w:szCs w:val="18"/>
              </w:rPr>
              <w:t>The University of North Carolina at Chapel Hill</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15E0559C" w14:textId="77777777" w:rsidR="00E263C7" w:rsidRPr="00735924" w:rsidRDefault="00E263C7" w:rsidP="0005347D">
      <w:pPr>
        <w:rPr>
          <w:rFonts w:asciiTheme="minorHAnsi" w:hAnsiTheme="minorHAnsi" w:cstheme="minorHAnsi"/>
          <w:color w:val="auto"/>
          <w:sz w:val="20"/>
        </w:rPr>
      </w:pPr>
    </w:p>
    <w:p w14:paraId="5A40EC4E" w14:textId="77777777"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p w14:paraId="4EDA3075" w14:textId="77777777" w:rsidR="005124D6" w:rsidRPr="00735924" w:rsidRDefault="002509FB" w:rsidP="0009124C">
      <w:pPr>
        <w:pStyle w:val="Heading1"/>
        <w:numPr>
          <w:ilvl w:val="0"/>
          <w:numId w:val="18"/>
        </w:numPr>
        <w:rPr>
          <w:rFonts w:asciiTheme="minorHAnsi" w:hAnsiTheme="minorHAnsi" w:cstheme="minorHAnsi"/>
        </w:rPr>
      </w:pPr>
      <w:r w:rsidRPr="00735924">
        <w:rPr>
          <w:rFonts w:asciiTheme="minorHAnsi" w:hAnsiTheme="minorHAnsi" w:cstheme="minorHAnsi"/>
          <w:szCs w:val="28"/>
        </w:rPr>
        <w:lastRenderedPageBreak/>
        <w:t xml:space="preserve"> </w:t>
      </w:r>
      <w:bookmarkStart w:id="9" w:name="_Toc139868368"/>
      <w:bookmarkEnd w:id="0"/>
      <w:r w:rsidR="005124D6" w:rsidRPr="00735924">
        <w:rPr>
          <w:rFonts w:asciiTheme="minorHAnsi" w:hAnsiTheme="minorHAnsi" w:cstheme="minorHAnsi"/>
        </w:rPr>
        <w:t>PURPOSE AND BACKGROUND</w:t>
      </w:r>
      <w:bookmarkEnd w:id="9"/>
    </w:p>
    <w:p w14:paraId="176FC812" w14:textId="5278AF64" w:rsidR="00D26062" w:rsidRPr="00B4398E" w:rsidRDefault="00D26062" w:rsidP="00D26062">
      <w:pPr>
        <w:pStyle w:val="Text"/>
        <w:spacing w:line="276" w:lineRule="auto"/>
        <w:ind w:left="1260"/>
        <w:rPr>
          <w:rFonts w:asciiTheme="minorHAnsi" w:hAnsiTheme="minorHAnsi" w:cstheme="minorHAnsi"/>
          <w:color w:val="auto"/>
          <w:sz w:val="20"/>
        </w:rPr>
      </w:pPr>
      <w:bookmarkStart w:id="10" w:name="Vendor_Response_Checklist_Outsourcing_De"/>
      <w:bookmarkStart w:id="11" w:name="Background_&amp;_Scope_Context"/>
      <w:bookmarkStart w:id="12" w:name="_Toc139868369"/>
      <w:bookmarkEnd w:id="10"/>
      <w:bookmarkEnd w:id="11"/>
      <w:r w:rsidRPr="00B4398E">
        <w:rPr>
          <w:rFonts w:asciiTheme="minorHAnsi" w:hAnsiTheme="minorHAnsi" w:cstheme="minorHAnsi"/>
          <w:color w:val="auto"/>
          <w:sz w:val="20"/>
        </w:rPr>
        <w:t>Steven D. Bell Hall is a new state-of-the-art building located</w:t>
      </w:r>
      <w:r w:rsidRPr="00B4398E">
        <w:rPr>
          <w:rFonts w:asciiTheme="minorHAnsi" w:hAnsiTheme="minorHAnsi" w:cstheme="minorHAnsi"/>
          <w:color w:val="auto"/>
          <w:spacing w:val="-9"/>
          <w:sz w:val="20"/>
        </w:rPr>
        <w:t xml:space="preserve"> </w:t>
      </w:r>
      <w:r w:rsidRPr="00B4398E">
        <w:rPr>
          <w:rFonts w:asciiTheme="minorHAnsi" w:hAnsiTheme="minorHAnsi" w:cstheme="minorHAnsi"/>
          <w:color w:val="auto"/>
          <w:sz w:val="20"/>
        </w:rPr>
        <w:t>at</w:t>
      </w:r>
      <w:r w:rsidRPr="00B4398E">
        <w:rPr>
          <w:rFonts w:asciiTheme="minorHAnsi" w:hAnsiTheme="minorHAnsi" w:cstheme="minorHAnsi"/>
          <w:color w:val="auto"/>
          <w:spacing w:val="-10"/>
          <w:sz w:val="20"/>
        </w:rPr>
        <w:t xml:space="preserve"> </w:t>
      </w:r>
      <w:r w:rsidRPr="00B4398E">
        <w:rPr>
          <w:rFonts w:asciiTheme="minorHAnsi" w:hAnsiTheme="minorHAnsi" w:cstheme="minorHAnsi"/>
          <w:color w:val="auto"/>
          <w:sz w:val="20"/>
        </w:rPr>
        <w:t>175 William Blythe Drive</w:t>
      </w:r>
      <w:r w:rsidRPr="00B4398E">
        <w:rPr>
          <w:rFonts w:asciiTheme="minorHAnsi" w:hAnsiTheme="minorHAnsi" w:cstheme="minorHAnsi"/>
          <w:color w:val="auto"/>
          <w:spacing w:val="-13"/>
          <w:sz w:val="20"/>
        </w:rPr>
        <w:t xml:space="preserve"> </w:t>
      </w:r>
      <w:r w:rsidRPr="00B4398E">
        <w:rPr>
          <w:rFonts w:asciiTheme="minorHAnsi" w:hAnsiTheme="minorHAnsi" w:cstheme="minorHAnsi"/>
          <w:color w:val="auto"/>
          <w:sz w:val="20"/>
        </w:rPr>
        <w:t>in</w:t>
      </w:r>
      <w:r w:rsidRPr="00B4398E">
        <w:rPr>
          <w:rFonts w:asciiTheme="minorHAnsi" w:hAnsiTheme="minorHAnsi" w:cstheme="minorHAnsi"/>
          <w:color w:val="auto"/>
          <w:spacing w:val="-9"/>
          <w:sz w:val="20"/>
        </w:rPr>
        <w:t xml:space="preserve"> </w:t>
      </w:r>
      <w:r w:rsidRPr="00B4398E">
        <w:rPr>
          <w:rFonts w:asciiTheme="minorHAnsi" w:hAnsiTheme="minorHAnsi" w:cstheme="minorHAnsi"/>
          <w:color w:val="auto"/>
          <w:sz w:val="20"/>
        </w:rPr>
        <w:t>Chapel</w:t>
      </w:r>
      <w:r w:rsidRPr="00B4398E">
        <w:rPr>
          <w:rFonts w:asciiTheme="minorHAnsi" w:hAnsiTheme="minorHAnsi" w:cstheme="minorHAnsi"/>
          <w:color w:val="auto"/>
          <w:spacing w:val="-7"/>
          <w:sz w:val="20"/>
        </w:rPr>
        <w:t xml:space="preserve"> </w:t>
      </w:r>
      <w:r w:rsidRPr="00B4398E">
        <w:rPr>
          <w:rFonts w:asciiTheme="minorHAnsi" w:hAnsiTheme="minorHAnsi" w:cstheme="minorHAnsi"/>
          <w:color w:val="auto"/>
          <w:sz w:val="20"/>
        </w:rPr>
        <w:t>Hill,</w:t>
      </w:r>
      <w:r w:rsidRPr="00B4398E">
        <w:rPr>
          <w:rFonts w:asciiTheme="minorHAnsi" w:hAnsiTheme="minorHAnsi" w:cstheme="minorHAnsi"/>
          <w:color w:val="auto"/>
          <w:spacing w:val="-6"/>
          <w:sz w:val="20"/>
        </w:rPr>
        <w:t xml:space="preserve"> </w:t>
      </w:r>
      <w:r w:rsidRPr="00B4398E">
        <w:rPr>
          <w:rFonts w:asciiTheme="minorHAnsi" w:hAnsiTheme="minorHAnsi" w:cstheme="minorHAnsi"/>
          <w:color w:val="auto"/>
          <w:spacing w:val="-3"/>
          <w:sz w:val="20"/>
        </w:rPr>
        <w:t xml:space="preserve">NC. </w:t>
      </w:r>
      <w:r w:rsidRPr="00B4398E">
        <w:rPr>
          <w:rFonts w:asciiTheme="minorHAnsi" w:hAnsiTheme="minorHAnsi" w:cstheme="minorHAnsi"/>
          <w:color w:val="auto"/>
          <w:sz w:val="20"/>
        </w:rPr>
        <w:t xml:space="preserve">with 30,000 square feet of classrooms and total project area of 156,000 square </w:t>
      </w:r>
      <w:r w:rsidRPr="00B30843">
        <w:rPr>
          <w:rFonts w:asciiTheme="minorHAnsi" w:hAnsiTheme="minorHAnsi" w:cstheme="minorHAnsi"/>
          <w:color w:val="auto"/>
          <w:sz w:val="20"/>
        </w:rPr>
        <w:t xml:space="preserve">feet </w:t>
      </w:r>
      <w:r w:rsidR="00BF5E8E" w:rsidRPr="00B30843">
        <w:rPr>
          <w:rFonts w:asciiTheme="minorHAnsi" w:hAnsiTheme="minorHAnsi" w:cstheme="minorHAnsi"/>
          <w:color w:val="auto"/>
          <w:sz w:val="20"/>
        </w:rPr>
        <w:t xml:space="preserve">and </w:t>
      </w:r>
      <w:r w:rsidR="00B30843" w:rsidRPr="00B30843">
        <w:rPr>
          <w:rFonts w:asciiTheme="minorHAnsi" w:hAnsiTheme="minorHAnsi" w:cstheme="minorHAnsi"/>
          <w:color w:val="auto"/>
          <w:sz w:val="20"/>
        </w:rPr>
        <w:t>approximately four</w:t>
      </w:r>
      <w:r w:rsidRPr="00B30843">
        <w:rPr>
          <w:rFonts w:asciiTheme="minorHAnsi" w:hAnsiTheme="minorHAnsi" w:cstheme="minorHAnsi"/>
          <w:color w:val="auto"/>
          <w:sz w:val="20"/>
        </w:rPr>
        <w:t xml:space="preserve"> (</w:t>
      </w:r>
      <w:r w:rsidR="00BF5E8E" w:rsidRPr="00B30843">
        <w:rPr>
          <w:rFonts w:asciiTheme="minorHAnsi" w:hAnsiTheme="minorHAnsi" w:cstheme="minorHAnsi"/>
          <w:color w:val="auto"/>
          <w:sz w:val="20"/>
        </w:rPr>
        <w:t>4</w:t>
      </w:r>
      <w:r w:rsidRPr="00B30843">
        <w:rPr>
          <w:rFonts w:asciiTheme="minorHAnsi" w:hAnsiTheme="minorHAnsi" w:cstheme="minorHAnsi"/>
          <w:color w:val="auto"/>
          <w:sz w:val="20"/>
        </w:rPr>
        <w:t>) acres</w:t>
      </w:r>
      <w:r w:rsidRPr="00B4398E">
        <w:rPr>
          <w:rFonts w:asciiTheme="minorHAnsi" w:hAnsiTheme="minorHAnsi" w:cstheme="minorHAnsi"/>
          <w:color w:val="auto"/>
          <w:sz w:val="20"/>
        </w:rPr>
        <w:t xml:space="preserve"> of outdoor space for students and employees in the south quadrant of the campus. When completed, Bell Hall will allow the Business School to admit 50% more students into its Undergraduate Business Program and modernize the learning environment for students in its top-ranked Undergraduate Business, Specialized Masters, MBA and PhD programs. </w:t>
      </w:r>
    </w:p>
    <w:p w14:paraId="365B2817" w14:textId="77777777" w:rsidR="00D26062" w:rsidRPr="00B4398E" w:rsidRDefault="00D26062" w:rsidP="00D26062">
      <w:pPr>
        <w:pStyle w:val="BodyText"/>
        <w:ind w:left="1260"/>
        <w:rPr>
          <w:rFonts w:asciiTheme="minorHAnsi" w:hAnsiTheme="minorHAnsi" w:cstheme="minorHAnsi"/>
          <w:i w:val="0"/>
        </w:rPr>
      </w:pPr>
      <w:r w:rsidRPr="00B4398E">
        <w:rPr>
          <w:rFonts w:asciiTheme="minorHAnsi" w:hAnsiTheme="minorHAnsi" w:cstheme="minorHAnsi"/>
          <w:i w:val="0"/>
        </w:rPr>
        <w:t>Bell Hall</w:t>
      </w:r>
      <w:r w:rsidRPr="00B4398E">
        <w:rPr>
          <w:rFonts w:asciiTheme="minorHAnsi" w:hAnsiTheme="minorHAnsi" w:cstheme="minorHAnsi"/>
          <w:i w:val="0"/>
          <w:spacing w:val="-7"/>
        </w:rPr>
        <w:t xml:space="preserve"> </w:t>
      </w:r>
      <w:r w:rsidRPr="00B4398E">
        <w:rPr>
          <w:rFonts w:asciiTheme="minorHAnsi" w:hAnsiTheme="minorHAnsi" w:cstheme="minorHAnsi"/>
          <w:i w:val="0"/>
        </w:rPr>
        <w:t>includes four (4) stories of classrooms, program offices for our MBA and Undergraduate Programs, meeting, group study and interview spaces, a penthouse, and two (2) grade levels of parking (not included in the gross square foot). Bell Hall includes</w:t>
      </w:r>
      <w:r w:rsidRPr="00B4398E">
        <w:rPr>
          <w:rFonts w:asciiTheme="minorHAnsi" w:hAnsiTheme="minorHAnsi" w:cstheme="minorHAnsi"/>
          <w:i w:val="0"/>
          <w:spacing w:val="-3"/>
        </w:rPr>
        <w:t xml:space="preserve"> sixteen (</w:t>
      </w:r>
      <w:r w:rsidRPr="00B4398E">
        <w:rPr>
          <w:rFonts w:asciiTheme="minorHAnsi" w:hAnsiTheme="minorHAnsi" w:cstheme="minorHAnsi"/>
          <w:i w:val="0"/>
        </w:rPr>
        <w:t>16) tiered and flat teaching classrooms, an interview suite with meeting rooms, and student support, study and collaboration spaces. The scope of the project also includes renovations to the second floor of McColl where two existing classrooms have been removed and replaced with new Lounge seating and study rooms.</w:t>
      </w:r>
    </w:p>
    <w:p w14:paraId="2D5F73F7" w14:textId="77777777" w:rsidR="00D26062" w:rsidRPr="00B4398E" w:rsidRDefault="00D26062" w:rsidP="00D26062">
      <w:pPr>
        <w:pStyle w:val="BodyText"/>
        <w:ind w:left="1260"/>
        <w:rPr>
          <w:rFonts w:asciiTheme="minorHAnsi" w:hAnsiTheme="minorHAnsi" w:cstheme="minorHAnsi"/>
          <w:i w:val="0"/>
        </w:rPr>
      </w:pPr>
      <w:r w:rsidRPr="00B4398E">
        <w:rPr>
          <w:rFonts w:asciiTheme="minorHAnsi" w:hAnsiTheme="minorHAnsi" w:cstheme="minorHAnsi"/>
          <w:i w:val="0"/>
        </w:rPr>
        <w:t xml:space="preserve">The level one main entry level of Bell Hall includes two (2) flat floor configurable multipurpose event spaces, the 5,200 square foot Quinton Maynard Event Forum with capacity for dining of 268 with a connected adjacent 6,800 square foot exterior plaza and the 3,100 square foot Callinicos Event Forum with flexible dining for 120 people, both with ceiling mounted Sky-fold motorized dividing walls and an  adjacent catering 715 square foot catering kitchen area. The facility also includes the new fully upfitted Kenan Café which houses a Bistro Station, hot and cold food prep and serving stations for lunch service and hot and cold grab and go units with a 195 seat 3,500 square foot seated dining area and 1.700 square foot elevated exterior dining terrace overlooking the forest. </w:t>
      </w:r>
    </w:p>
    <w:p w14:paraId="48732060" w14:textId="77777777" w:rsidR="00D26062" w:rsidRPr="00B4398E" w:rsidRDefault="00D26062" w:rsidP="00D26062">
      <w:pPr>
        <w:pStyle w:val="BodyText"/>
        <w:ind w:left="1260"/>
        <w:rPr>
          <w:rFonts w:asciiTheme="minorHAnsi" w:hAnsiTheme="minorHAnsi" w:cstheme="minorHAnsi"/>
          <w:i w:val="0"/>
        </w:rPr>
      </w:pPr>
      <w:r w:rsidRPr="00B4398E">
        <w:rPr>
          <w:rFonts w:asciiTheme="minorHAnsi" w:hAnsiTheme="minorHAnsi" w:cstheme="minorHAnsi"/>
          <w:i w:val="0"/>
        </w:rPr>
        <w:t xml:space="preserve">The intent is for the Bistro to be open from 7:30 AM to 10:00 PM and serve coffee, specialty drinks, breakfast, lunch and evening sandwiches as well as support the grab and go service. The lunch service station should operate from 11:00 AM to 2:00 PM from Monday - Friday during spring and fall semesters and supports an island salad bar with hot and cold service during these hours.  </w:t>
      </w:r>
    </w:p>
    <w:p w14:paraId="180AA0FA" w14:textId="19026058" w:rsidR="00D26062" w:rsidRPr="00B4398E" w:rsidRDefault="00D26062" w:rsidP="00D26062">
      <w:pPr>
        <w:pStyle w:val="BodyText"/>
        <w:ind w:left="1260"/>
        <w:rPr>
          <w:rFonts w:asciiTheme="minorHAnsi" w:hAnsiTheme="minorHAnsi" w:cstheme="minorHAnsi"/>
          <w:i w:val="0"/>
        </w:rPr>
      </w:pPr>
      <w:r w:rsidRPr="00B4398E">
        <w:rPr>
          <w:rFonts w:asciiTheme="minorHAnsi" w:hAnsiTheme="minorHAnsi" w:cstheme="minorHAnsi"/>
          <w:i w:val="0"/>
        </w:rPr>
        <w:t xml:space="preserve">We also operate a 3,200 square foot reconfigurable event space in the ground level of the Kenan Center which includes a 2,700 square foot exterior terrace immediately adjacent to the event space which can host sit down dinners and receptions. The 1,700 square foot Kenan Lounge is also available for catered day and evening events for Kenan-Flagler and University events which is served by an adjacent 100 square foot catering area.   </w:t>
      </w:r>
    </w:p>
    <w:p w14:paraId="6ACE5695" w14:textId="19617C4D" w:rsidR="00D26062" w:rsidRPr="00B4398E" w:rsidRDefault="00D26062" w:rsidP="0009124C">
      <w:pPr>
        <w:pStyle w:val="ListParagraph"/>
        <w:widowControl w:val="0"/>
        <w:numPr>
          <w:ilvl w:val="1"/>
          <w:numId w:val="31"/>
        </w:numPr>
        <w:tabs>
          <w:tab w:val="left" w:pos="1800"/>
        </w:tabs>
        <w:autoSpaceDE w:val="0"/>
        <w:autoSpaceDN w:val="0"/>
        <w:spacing w:before="246" w:after="0" w:line="240" w:lineRule="auto"/>
        <w:ind w:right="1110"/>
        <w:contextualSpacing w:val="0"/>
        <w:rPr>
          <w:rFonts w:asciiTheme="minorHAnsi" w:hAnsiTheme="minorHAnsi" w:cstheme="minorHAnsi"/>
          <w:sz w:val="20"/>
          <w:szCs w:val="20"/>
        </w:rPr>
      </w:pPr>
      <w:r w:rsidRPr="00B30843">
        <w:rPr>
          <w:rFonts w:asciiTheme="minorHAnsi" w:hAnsiTheme="minorHAnsi" w:cstheme="minorHAnsi"/>
          <w:sz w:val="20"/>
          <w:szCs w:val="20"/>
        </w:rPr>
        <w:t>Kena</w:t>
      </w:r>
      <w:r w:rsidR="00BF5E8E" w:rsidRPr="00B30843">
        <w:rPr>
          <w:rFonts w:asciiTheme="minorHAnsi" w:hAnsiTheme="minorHAnsi" w:cstheme="minorHAnsi"/>
          <w:sz w:val="20"/>
          <w:szCs w:val="20"/>
        </w:rPr>
        <w:t>n</w:t>
      </w:r>
      <w:r w:rsidRPr="00B30843">
        <w:rPr>
          <w:rFonts w:asciiTheme="minorHAnsi" w:hAnsiTheme="minorHAnsi" w:cstheme="minorHAnsi"/>
          <w:sz w:val="20"/>
          <w:szCs w:val="20"/>
        </w:rPr>
        <w:t>-Flagler</w:t>
      </w:r>
      <w:r w:rsidRPr="00B4398E">
        <w:rPr>
          <w:rFonts w:asciiTheme="minorHAnsi" w:hAnsiTheme="minorHAnsi" w:cstheme="minorHAnsi"/>
          <w:sz w:val="20"/>
          <w:szCs w:val="20"/>
        </w:rPr>
        <w:t xml:space="preserve"> Business School</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is</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seeking</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a</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Dining</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Services</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Partner</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to</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manage</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its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Dining</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Services Program, comprised of the following services:</w:t>
      </w:r>
    </w:p>
    <w:p w14:paraId="08DC8213" w14:textId="77777777" w:rsidR="00D26062" w:rsidRPr="00B4398E" w:rsidRDefault="00D26062" w:rsidP="0009124C">
      <w:pPr>
        <w:pStyle w:val="ListParagraph"/>
        <w:widowControl w:val="0"/>
        <w:numPr>
          <w:ilvl w:val="2"/>
          <w:numId w:val="31"/>
        </w:numPr>
        <w:tabs>
          <w:tab w:val="left" w:pos="2159"/>
        </w:tabs>
        <w:autoSpaceDE w:val="0"/>
        <w:autoSpaceDN w:val="0"/>
        <w:spacing w:before="119" w:after="0" w:line="240" w:lineRule="auto"/>
        <w:ind w:left="2159" w:hanging="359"/>
        <w:contextualSpacing w:val="0"/>
        <w:rPr>
          <w:rFonts w:asciiTheme="minorHAnsi" w:hAnsiTheme="minorHAnsi" w:cstheme="minorHAnsi"/>
          <w:sz w:val="20"/>
          <w:szCs w:val="20"/>
        </w:rPr>
      </w:pPr>
      <w:r w:rsidRPr="00B4398E">
        <w:rPr>
          <w:rFonts w:asciiTheme="minorHAnsi" w:hAnsiTheme="minorHAnsi" w:cstheme="minorHAnsi"/>
          <w:sz w:val="20"/>
          <w:szCs w:val="20"/>
        </w:rPr>
        <w:t xml:space="preserve">Retail Dining </w:t>
      </w:r>
      <w:r w:rsidRPr="00B4398E">
        <w:rPr>
          <w:rFonts w:asciiTheme="minorHAnsi" w:hAnsiTheme="minorHAnsi" w:cstheme="minorHAnsi"/>
          <w:spacing w:val="-2"/>
          <w:sz w:val="20"/>
          <w:szCs w:val="20"/>
        </w:rPr>
        <w:t>Services in Steven D. Bell Hall to support students and employees as well as visitors and guests to the Business School</w:t>
      </w:r>
    </w:p>
    <w:p w14:paraId="0E76D4C5" w14:textId="77777777" w:rsidR="00D26062" w:rsidRPr="00B4398E" w:rsidRDefault="00D26062" w:rsidP="0009124C">
      <w:pPr>
        <w:pStyle w:val="ListParagraph"/>
        <w:widowControl w:val="0"/>
        <w:numPr>
          <w:ilvl w:val="2"/>
          <w:numId w:val="31"/>
        </w:numPr>
        <w:tabs>
          <w:tab w:val="left" w:pos="2159"/>
        </w:tabs>
        <w:autoSpaceDE w:val="0"/>
        <w:autoSpaceDN w:val="0"/>
        <w:spacing w:before="119" w:after="0" w:line="240" w:lineRule="auto"/>
        <w:ind w:left="2159" w:hanging="359"/>
        <w:contextualSpacing w:val="0"/>
        <w:rPr>
          <w:rFonts w:asciiTheme="minorHAnsi" w:hAnsiTheme="minorHAnsi" w:cstheme="minorHAnsi"/>
          <w:sz w:val="20"/>
          <w:szCs w:val="20"/>
        </w:rPr>
      </w:pPr>
      <w:r w:rsidRPr="00B4398E">
        <w:rPr>
          <w:rFonts w:asciiTheme="minorHAnsi" w:hAnsiTheme="minorHAnsi" w:cstheme="minorHAnsi"/>
          <w:sz w:val="20"/>
          <w:szCs w:val="20"/>
        </w:rPr>
        <w:t>Catering</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Services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to support catering activities for the Business School Programs as well as university and outside events held in all 3 buildings (Bell Hall, McColl Hall and Kenan Center) and adjacent exterior venues.</w:t>
      </w:r>
    </w:p>
    <w:p w14:paraId="7FCD3013" w14:textId="77777777" w:rsidR="00D26062" w:rsidRPr="00B4398E" w:rsidRDefault="00D26062" w:rsidP="0009124C">
      <w:pPr>
        <w:pStyle w:val="ListParagraph"/>
        <w:widowControl w:val="0"/>
        <w:numPr>
          <w:ilvl w:val="2"/>
          <w:numId w:val="31"/>
        </w:numPr>
        <w:tabs>
          <w:tab w:val="left" w:pos="2159"/>
        </w:tabs>
        <w:autoSpaceDE w:val="0"/>
        <w:autoSpaceDN w:val="0"/>
        <w:spacing w:before="118" w:after="0" w:line="240" w:lineRule="auto"/>
        <w:ind w:left="2159" w:hanging="359"/>
        <w:contextualSpacing w:val="0"/>
        <w:rPr>
          <w:rFonts w:asciiTheme="minorHAnsi" w:hAnsiTheme="minorHAnsi" w:cstheme="minorHAnsi"/>
          <w:sz w:val="20"/>
          <w:szCs w:val="20"/>
        </w:rPr>
      </w:pPr>
      <w:r w:rsidRPr="00B4398E">
        <w:rPr>
          <w:rFonts w:asciiTheme="minorHAnsi" w:hAnsiTheme="minorHAnsi" w:cstheme="minorHAnsi"/>
          <w:sz w:val="20"/>
          <w:szCs w:val="20"/>
        </w:rPr>
        <w:t>Special Summer</w:t>
      </w:r>
      <w:r w:rsidRPr="00B4398E">
        <w:rPr>
          <w:rFonts w:asciiTheme="minorHAnsi" w:hAnsiTheme="minorHAnsi" w:cstheme="minorHAnsi"/>
          <w:spacing w:val="-6"/>
          <w:sz w:val="20"/>
          <w:szCs w:val="20"/>
        </w:rPr>
        <w:t xml:space="preserve"> </w:t>
      </w:r>
      <w:r w:rsidRPr="00B4398E">
        <w:rPr>
          <w:rFonts w:asciiTheme="minorHAnsi" w:hAnsiTheme="minorHAnsi" w:cstheme="minorHAnsi"/>
          <w:spacing w:val="-2"/>
          <w:sz w:val="20"/>
          <w:szCs w:val="20"/>
        </w:rPr>
        <w:t>Programs and Events</w:t>
      </w:r>
    </w:p>
    <w:p w14:paraId="7DBA570A" w14:textId="77777777" w:rsidR="00D26062" w:rsidRPr="00B4398E" w:rsidRDefault="00D26062" w:rsidP="00D26062">
      <w:pPr>
        <w:pStyle w:val="BodyText"/>
        <w:spacing w:before="239"/>
        <w:rPr>
          <w:rFonts w:asciiTheme="minorHAnsi" w:hAnsiTheme="minorHAnsi" w:cstheme="minorHAnsi"/>
          <w:i w:val="0"/>
        </w:rPr>
      </w:pPr>
    </w:p>
    <w:p w14:paraId="70AA0A80" w14:textId="77777777" w:rsidR="00D26062" w:rsidRPr="00B4398E" w:rsidRDefault="00D26062" w:rsidP="0009124C">
      <w:pPr>
        <w:pStyle w:val="ListParagraph"/>
        <w:widowControl w:val="0"/>
        <w:numPr>
          <w:ilvl w:val="1"/>
          <w:numId w:val="31"/>
        </w:numPr>
        <w:tabs>
          <w:tab w:val="left" w:pos="1799"/>
        </w:tabs>
        <w:autoSpaceDE w:val="0"/>
        <w:autoSpaceDN w:val="0"/>
        <w:spacing w:before="1" w:after="0" w:line="240" w:lineRule="auto"/>
        <w:ind w:left="1799" w:hanging="552"/>
        <w:contextualSpacing w:val="0"/>
        <w:rPr>
          <w:rFonts w:asciiTheme="minorHAnsi" w:hAnsiTheme="minorHAnsi" w:cstheme="minorHAnsi"/>
          <w:sz w:val="20"/>
          <w:szCs w:val="20"/>
        </w:rPr>
      </w:pPr>
      <w:r w:rsidRPr="00B4398E">
        <w:rPr>
          <w:rFonts w:asciiTheme="minorHAnsi" w:hAnsiTheme="minorHAnsi" w:cstheme="minorHAnsi"/>
          <w:sz w:val="20"/>
          <w:szCs w:val="20"/>
        </w:rPr>
        <w:t>The</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following</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services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are</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excluded</w:t>
      </w:r>
      <w:r w:rsidRPr="00B4398E">
        <w:rPr>
          <w:rFonts w:asciiTheme="minorHAnsi" w:hAnsiTheme="minorHAnsi" w:cstheme="minorHAnsi"/>
          <w:spacing w:val="-2"/>
          <w:sz w:val="20"/>
          <w:szCs w:val="20"/>
        </w:rPr>
        <w:t xml:space="preserve"> </w:t>
      </w:r>
      <w:r w:rsidRPr="00B4398E">
        <w:rPr>
          <w:rFonts w:asciiTheme="minorHAnsi" w:hAnsiTheme="minorHAnsi" w:cstheme="minorHAnsi"/>
          <w:sz w:val="20"/>
          <w:szCs w:val="20"/>
        </w:rPr>
        <w:t>from</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this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RFP</w:t>
      </w:r>
      <w:r w:rsidRPr="00B4398E">
        <w:rPr>
          <w:rFonts w:asciiTheme="minorHAnsi" w:hAnsiTheme="minorHAnsi" w:cstheme="minorHAnsi"/>
          <w:spacing w:val="-3"/>
          <w:sz w:val="20"/>
          <w:szCs w:val="20"/>
        </w:rPr>
        <w:t xml:space="preserve"> </w:t>
      </w:r>
      <w:r w:rsidRPr="00B4398E">
        <w:rPr>
          <w:rFonts w:asciiTheme="minorHAnsi" w:hAnsiTheme="minorHAnsi" w:cstheme="minorHAnsi"/>
          <w:spacing w:val="-2"/>
          <w:sz w:val="20"/>
          <w:szCs w:val="20"/>
        </w:rPr>
        <w:t>request:</w:t>
      </w:r>
    </w:p>
    <w:p w14:paraId="4661B1AF" w14:textId="77777777" w:rsidR="00D26062" w:rsidRPr="00B4398E" w:rsidRDefault="00D26062" w:rsidP="0009124C">
      <w:pPr>
        <w:pStyle w:val="ListParagraph"/>
        <w:widowControl w:val="0"/>
        <w:numPr>
          <w:ilvl w:val="2"/>
          <w:numId w:val="31"/>
        </w:numPr>
        <w:tabs>
          <w:tab w:val="left" w:pos="2159"/>
        </w:tabs>
        <w:autoSpaceDE w:val="0"/>
        <w:autoSpaceDN w:val="0"/>
        <w:spacing w:before="122" w:after="0" w:line="240" w:lineRule="auto"/>
        <w:ind w:left="2159" w:hanging="359"/>
        <w:contextualSpacing w:val="0"/>
        <w:rPr>
          <w:rFonts w:asciiTheme="minorHAnsi" w:hAnsiTheme="minorHAnsi" w:cstheme="minorHAnsi"/>
          <w:sz w:val="20"/>
          <w:szCs w:val="20"/>
        </w:rPr>
      </w:pPr>
      <w:r w:rsidRPr="00B4398E">
        <w:rPr>
          <w:rFonts w:asciiTheme="minorHAnsi" w:hAnsiTheme="minorHAnsi" w:cstheme="minorHAnsi"/>
          <w:spacing w:val="-2"/>
          <w:sz w:val="20"/>
          <w:szCs w:val="20"/>
        </w:rPr>
        <w:t>Vending</w:t>
      </w:r>
    </w:p>
    <w:p w14:paraId="2CEA50AE" w14:textId="77777777" w:rsidR="00D26062" w:rsidRPr="00B4398E" w:rsidRDefault="00D26062" w:rsidP="00D26062">
      <w:pPr>
        <w:pStyle w:val="ListParagraph"/>
        <w:tabs>
          <w:tab w:val="left" w:pos="2159"/>
        </w:tabs>
        <w:spacing w:before="122"/>
        <w:rPr>
          <w:rFonts w:asciiTheme="minorHAnsi" w:hAnsiTheme="minorHAnsi" w:cstheme="minorHAnsi"/>
          <w:sz w:val="20"/>
          <w:szCs w:val="20"/>
        </w:rPr>
      </w:pPr>
    </w:p>
    <w:p w14:paraId="3425EF57" w14:textId="77777777" w:rsidR="00D26062" w:rsidRPr="00B4398E" w:rsidRDefault="00D26062" w:rsidP="00D26062">
      <w:pPr>
        <w:pStyle w:val="ListParagraph"/>
        <w:rPr>
          <w:rFonts w:asciiTheme="minorHAnsi" w:hAnsiTheme="minorHAnsi" w:cstheme="minorHAnsi"/>
          <w:sz w:val="20"/>
          <w:szCs w:val="20"/>
        </w:rPr>
        <w:sectPr w:rsidR="00D26062" w:rsidRPr="00B4398E" w:rsidSect="00D26062">
          <w:type w:val="continuous"/>
          <w:pgSz w:w="12240" w:h="15840"/>
          <w:pgMar w:top="1160" w:right="720" w:bottom="1900" w:left="720" w:header="0" w:footer="1705" w:gutter="0"/>
          <w:cols w:space="720"/>
        </w:sectPr>
      </w:pPr>
    </w:p>
    <w:p w14:paraId="72A16D4A" w14:textId="7355F231" w:rsidR="0042188A" w:rsidRPr="00735924" w:rsidRDefault="00110577" w:rsidP="006A1AA1">
      <w:pPr>
        <w:pStyle w:val="Heading2RFP"/>
      </w:pPr>
      <w:r>
        <w:lastRenderedPageBreak/>
        <w:t xml:space="preserve">1.1 </w:t>
      </w:r>
      <w:r w:rsidR="0042188A" w:rsidRPr="00735924">
        <w:t>CONTRACT TERM</w:t>
      </w:r>
      <w:bookmarkEnd w:id="12"/>
    </w:p>
    <w:p w14:paraId="06FC331F" w14:textId="23CCDBAA" w:rsidR="0042188A" w:rsidRPr="005B63FC" w:rsidRDefault="0042188A" w:rsidP="0042188A">
      <w:pPr>
        <w:pStyle w:val="Text"/>
        <w:spacing w:line="276" w:lineRule="auto"/>
        <w:jc w:val="both"/>
        <w:rPr>
          <w:rFonts w:asciiTheme="minorHAnsi" w:hAnsiTheme="minorHAnsi" w:cstheme="minorHAnsi"/>
          <w:color w:val="000000" w:themeColor="text1"/>
          <w:sz w:val="20"/>
        </w:rPr>
      </w:pPr>
      <w:r w:rsidRPr="005B63FC">
        <w:rPr>
          <w:rFonts w:asciiTheme="minorHAnsi" w:hAnsiTheme="minorHAnsi" w:cstheme="minorHAnsi"/>
          <w:color w:val="000000" w:themeColor="text1"/>
          <w:sz w:val="20"/>
        </w:rPr>
        <w:t xml:space="preserve">The Contract shall have an initial term of </w:t>
      </w:r>
      <w:r w:rsidR="00D26062">
        <w:rPr>
          <w:rFonts w:asciiTheme="minorHAnsi" w:hAnsiTheme="minorHAnsi" w:cstheme="minorHAnsi"/>
          <w:color w:val="000000" w:themeColor="text1"/>
          <w:sz w:val="20"/>
        </w:rPr>
        <w:t>five</w:t>
      </w:r>
      <w:r w:rsidR="00A876DA" w:rsidRPr="005B63FC">
        <w:rPr>
          <w:rFonts w:asciiTheme="minorHAnsi" w:hAnsiTheme="minorHAnsi" w:cstheme="minorHAnsi"/>
          <w:color w:val="000000" w:themeColor="text1"/>
          <w:sz w:val="20"/>
        </w:rPr>
        <w:t xml:space="preserve"> (</w:t>
      </w:r>
      <w:r w:rsidR="00D26062">
        <w:rPr>
          <w:rFonts w:asciiTheme="minorHAnsi" w:hAnsiTheme="minorHAnsi" w:cstheme="minorHAnsi"/>
          <w:i/>
          <w:iCs/>
          <w:color w:val="000000" w:themeColor="text1"/>
          <w:sz w:val="20"/>
        </w:rPr>
        <w:t>5</w:t>
      </w:r>
      <w:r w:rsidR="00A876DA" w:rsidRPr="005B63FC">
        <w:rPr>
          <w:rFonts w:asciiTheme="minorHAnsi" w:hAnsiTheme="minorHAnsi" w:cstheme="minorHAnsi"/>
          <w:i/>
          <w:iCs/>
          <w:color w:val="000000" w:themeColor="text1"/>
          <w:sz w:val="20"/>
        </w:rPr>
        <w:t>)</w:t>
      </w:r>
      <w:r w:rsidRPr="005B63FC">
        <w:rPr>
          <w:rFonts w:asciiTheme="minorHAnsi" w:hAnsiTheme="minorHAnsi" w:cstheme="minorHAnsi"/>
          <w:color w:val="000000" w:themeColor="text1"/>
          <w:sz w:val="20"/>
        </w:rPr>
        <w:t xml:space="preserve"> years, beginning on the date of </w:t>
      </w:r>
      <w:r w:rsidR="00AD2AF0" w:rsidRPr="005B63FC">
        <w:rPr>
          <w:rFonts w:asciiTheme="minorHAnsi" w:hAnsiTheme="minorHAnsi" w:cstheme="minorHAnsi"/>
          <w:color w:val="000000" w:themeColor="text1"/>
          <w:sz w:val="20"/>
        </w:rPr>
        <w:t xml:space="preserve">final </w:t>
      </w:r>
      <w:r w:rsidR="001F3E1F" w:rsidRPr="005B63FC">
        <w:rPr>
          <w:rFonts w:asciiTheme="minorHAnsi" w:hAnsiTheme="minorHAnsi" w:cstheme="minorHAnsi"/>
          <w:color w:val="000000" w:themeColor="text1"/>
          <w:sz w:val="20"/>
        </w:rPr>
        <w:t>C</w:t>
      </w:r>
      <w:r w:rsidRPr="005B63FC">
        <w:rPr>
          <w:rFonts w:asciiTheme="minorHAnsi" w:hAnsiTheme="minorHAnsi" w:cstheme="minorHAnsi"/>
          <w:color w:val="000000" w:themeColor="text1"/>
          <w:sz w:val="20"/>
        </w:rPr>
        <w:t xml:space="preserve">ontract </w:t>
      </w:r>
      <w:r w:rsidR="00890B1A" w:rsidRPr="005B63FC">
        <w:rPr>
          <w:rFonts w:asciiTheme="minorHAnsi" w:hAnsiTheme="minorHAnsi" w:cstheme="minorHAnsi"/>
          <w:color w:val="000000" w:themeColor="text1"/>
          <w:sz w:val="20"/>
        </w:rPr>
        <w:t xml:space="preserve">execution </w:t>
      </w:r>
      <w:r w:rsidRPr="005B63FC">
        <w:rPr>
          <w:rFonts w:asciiTheme="minorHAnsi" w:hAnsiTheme="minorHAnsi" w:cstheme="minorHAnsi"/>
          <w:color w:val="000000" w:themeColor="text1"/>
          <w:sz w:val="20"/>
        </w:rPr>
        <w:t>(the “Effective Date”)</w:t>
      </w:r>
      <w:r w:rsidR="00516A60" w:rsidRPr="005B63FC">
        <w:rPr>
          <w:rFonts w:asciiTheme="minorHAnsi" w:hAnsiTheme="minorHAnsi" w:cstheme="minorHAnsi"/>
          <w:color w:val="000000" w:themeColor="text1"/>
          <w:sz w:val="20"/>
        </w:rPr>
        <w:t xml:space="preserve">. </w:t>
      </w:r>
      <w:r w:rsidRPr="005B63FC">
        <w:rPr>
          <w:rFonts w:asciiTheme="minorHAnsi" w:hAnsiTheme="minorHAnsi" w:cstheme="minorHAnsi"/>
          <w:color w:val="000000" w:themeColor="text1"/>
          <w:sz w:val="20"/>
        </w:rPr>
        <w:t xml:space="preserve">The Vendor shall begin work under the Contract within </w:t>
      </w:r>
      <w:r w:rsidR="001527F5" w:rsidRPr="005B63FC">
        <w:rPr>
          <w:rFonts w:asciiTheme="minorHAnsi" w:hAnsiTheme="minorHAnsi" w:cstheme="minorHAnsi"/>
          <w:i/>
          <w:iCs/>
          <w:color w:val="000000" w:themeColor="text1"/>
          <w:sz w:val="20"/>
        </w:rPr>
        <w:t>a reasonable number of business days to be mutually determined by the parties prior to award</w:t>
      </w:r>
      <w:r w:rsidR="005B63FC" w:rsidRPr="005B63FC">
        <w:rPr>
          <w:rFonts w:asciiTheme="minorHAnsi" w:hAnsiTheme="minorHAnsi" w:cstheme="minorHAnsi"/>
          <w:i/>
          <w:iCs/>
          <w:color w:val="000000" w:themeColor="text1"/>
          <w:sz w:val="20"/>
        </w:rPr>
        <w:t>.</w:t>
      </w:r>
      <w:r w:rsidRPr="005B63FC">
        <w:rPr>
          <w:rFonts w:asciiTheme="minorHAnsi" w:hAnsiTheme="minorHAnsi" w:cstheme="minorHAnsi"/>
          <w:color w:val="000000" w:themeColor="text1"/>
          <w:sz w:val="20"/>
        </w:rPr>
        <w:t xml:space="preserve"> </w:t>
      </w:r>
    </w:p>
    <w:p w14:paraId="3CC9D780" w14:textId="63BA97DF" w:rsidR="0042188A" w:rsidRPr="00735924" w:rsidRDefault="0042188A" w:rsidP="0042188A">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At the end of the Contract’s </w:t>
      </w:r>
      <w:r w:rsidR="00B05475" w:rsidRPr="00735924">
        <w:rPr>
          <w:rFonts w:asciiTheme="minorHAnsi" w:hAnsiTheme="minorHAnsi" w:cstheme="minorHAnsi"/>
          <w:color w:val="000000" w:themeColor="text1"/>
          <w:sz w:val="20"/>
        </w:rPr>
        <w:t xml:space="preserve">initial </w:t>
      </w:r>
      <w:r w:rsidRPr="00735924">
        <w:rPr>
          <w:rFonts w:asciiTheme="minorHAnsi" w:hAnsiTheme="minorHAnsi" w:cstheme="minorHAnsi"/>
          <w:color w:val="000000" w:themeColor="text1"/>
          <w:sz w:val="20"/>
        </w:rPr>
        <w:t xml:space="preserve">term,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shall have the option, in its sole discretion, to renew the Contract on the same terms and conditions for</w:t>
      </w:r>
      <w:r w:rsidR="00390F29" w:rsidRPr="00735924">
        <w:rPr>
          <w:rFonts w:asciiTheme="minorHAnsi" w:hAnsiTheme="minorHAnsi" w:cstheme="minorHAnsi"/>
          <w:color w:val="000000" w:themeColor="text1"/>
          <w:sz w:val="20"/>
        </w:rPr>
        <w:t xml:space="preserve"> up to</w:t>
      </w:r>
      <w:r w:rsidRPr="00735924">
        <w:rPr>
          <w:rFonts w:asciiTheme="minorHAnsi" w:hAnsiTheme="minorHAnsi" w:cstheme="minorHAnsi"/>
          <w:color w:val="000000" w:themeColor="text1"/>
          <w:sz w:val="20"/>
        </w:rPr>
        <w:t xml:space="preserve"> </w:t>
      </w:r>
      <w:r w:rsidR="00D26062">
        <w:rPr>
          <w:rFonts w:asciiTheme="minorHAnsi" w:hAnsiTheme="minorHAnsi" w:cstheme="minorHAnsi"/>
          <w:color w:val="000000" w:themeColor="text1"/>
          <w:sz w:val="20"/>
        </w:rPr>
        <w:t>five</w:t>
      </w:r>
      <w:r w:rsidR="0090795B">
        <w:rPr>
          <w:rFonts w:asciiTheme="minorHAnsi" w:hAnsiTheme="minorHAnsi" w:cstheme="minorHAnsi"/>
          <w:color w:val="000000" w:themeColor="text1"/>
          <w:sz w:val="20"/>
        </w:rPr>
        <w:t xml:space="preserve"> (</w:t>
      </w:r>
      <w:r w:rsidR="00D26062">
        <w:rPr>
          <w:rFonts w:asciiTheme="minorHAnsi" w:hAnsiTheme="minorHAnsi" w:cstheme="minorHAnsi"/>
          <w:color w:val="000000" w:themeColor="text1"/>
          <w:sz w:val="20"/>
        </w:rPr>
        <w:t>5</w:t>
      </w:r>
      <w:r w:rsidR="0090795B">
        <w:rPr>
          <w:rFonts w:asciiTheme="minorHAnsi" w:hAnsiTheme="minorHAnsi" w:cstheme="minorHAnsi"/>
          <w:color w:val="000000" w:themeColor="text1"/>
          <w:sz w:val="20"/>
        </w:rPr>
        <w:t>)</w:t>
      </w:r>
      <w:r w:rsidR="00AD2AF0" w:rsidRPr="00735924">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additional </w:t>
      </w:r>
      <w:r w:rsidR="00D26062">
        <w:rPr>
          <w:rFonts w:asciiTheme="minorHAnsi" w:hAnsiTheme="minorHAnsi" w:cstheme="minorHAnsi"/>
          <w:color w:val="000000" w:themeColor="text1"/>
          <w:sz w:val="20"/>
        </w:rPr>
        <w:t>o</w:t>
      </w:r>
      <w:r w:rsidR="00155541">
        <w:rPr>
          <w:rFonts w:asciiTheme="minorHAnsi" w:hAnsiTheme="minorHAnsi" w:cstheme="minorHAnsi"/>
          <w:color w:val="000000" w:themeColor="text1"/>
          <w:sz w:val="20"/>
        </w:rPr>
        <w:t xml:space="preserve">ne (1) </w:t>
      </w:r>
      <w:r w:rsidRPr="00735924">
        <w:rPr>
          <w:rFonts w:asciiTheme="minorHAnsi" w:hAnsiTheme="minorHAnsi" w:cstheme="minorHAnsi"/>
          <w:color w:val="000000" w:themeColor="text1"/>
          <w:sz w:val="20"/>
        </w:rPr>
        <w:t xml:space="preserve">year terms.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will give the Vendor written notice of its intent to exercise each option no later than </w:t>
      </w:r>
      <w:r w:rsidR="003F1D30">
        <w:rPr>
          <w:rFonts w:asciiTheme="minorHAnsi" w:hAnsiTheme="minorHAnsi" w:cstheme="minorHAnsi"/>
          <w:color w:val="000000" w:themeColor="text1"/>
          <w:sz w:val="20"/>
        </w:rPr>
        <w:t xml:space="preserve">sixty </w:t>
      </w:r>
      <w:r w:rsidR="003F1D30" w:rsidRPr="003F1D30">
        <w:rPr>
          <w:rFonts w:asciiTheme="minorHAnsi" w:hAnsiTheme="minorHAnsi" w:cstheme="minorHAnsi"/>
          <w:color w:val="000000" w:themeColor="text1"/>
          <w:sz w:val="20"/>
        </w:rPr>
        <w:t>(</w:t>
      </w:r>
      <w:r w:rsidR="00155541" w:rsidRPr="003F1D30">
        <w:rPr>
          <w:rFonts w:asciiTheme="minorHAnsi" w:hAnsiTheme="minorHAnsi" w:cstheme="minorHAnsi"/>
          <w:i/>
          <w:iCs/>
          <w:color w:val="000000" w:themeColor="text1"/>
          <w:sz w:val="20"/>
        </w:rPr>
        <w:t>60</w:t>
      </w:r>
      <w:r w:rsidR="003F1D30" w:rsidRPr="003F1D30">
        <w:rPr>
          <w:rFonts w:asciiTheme="minorHAnsi" w:hAnsiTheme="minorHAnsi" w:cstheme="minorHAnsi"/>
          <w:i/>
          <w:iCs/>
          <w:color w:val="000000" w:themeColor="text1"/>
          <w:sz w:val="20"/>
        </w:rPr>
        <w:t>)</w:t>
      </w:r>
      <w:r w:rsidRPr="003F1D30">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days before the end of the Contract’s then-current term. In addition to any optional </w:t>
      </w:r>
      <w:r w:rsidR="001F3E1F" w:rsidRPr="00735924">
        <w:rPr>
          <w:rFonts w:asciiTheme="minorHAnsi" w:hAnsiTheme="minorHAnsi" w:cstheme="minorHAnsi"/>
          <w:color w:val="000000" w:themeColor="text1"/>
          <w:sz w:val="20"/>
        </w:rPr>
        <w:t xml:space="preserve">renewal </w:t>
      </w:r>
      <w:r w:rsidRPr="00735924">
        <w:rPr>
          <w:rFonts w:asciiTheme="minorHAnsi" w:hAnsiTheme="minorHAnsi" w:cstheme="minorHAnsi"/>
          <w:color w:val="000000" w:themeColor="text1"/>
          <w:sz w:val="20"/>
        </w:rPr>
        <w:t xml:space="preserve">terms, and with the Vendor’s concurrence,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reserves the right to extend </w:t>
      </w:r>
      <w:r w:rsidR="001F3E1F" w:rsidRPr="00735924">
        <w:rPr>
          <w:rFonts w:asciiTheme="minorHAnsi" w:hAnsiTheme="minorHAnsi" w:cstheme="minorHAnsi"/>
          <w:color w:val="000000" w:themeColor="text1"/>
          <w:sz w:val="20"/>
        </w:rPr>
        <w:t>the</w:t>
      </w:r>
      <w:r w:rsidRPr="00735924">
        <w:rPr>
          <w:rFonts w:asciiTheme="minorHAnsi" w:hAnsiTheme="minorHAnsi" w:cstheme="minorHAnsi"/>
          <w:color w:val="000000" w:themeColor="text1"/>
          <w:sz w:val="20"/>
        </w:rPr>
        <w:t xml:space="preserv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ontract after the last active term.</w:t>
      </w:r>
    </w:p>
    <w:p w14:paraId="265D0CF0"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5AC618F2" w14:textId="77777777" w:rsidR="00323DA2" w:rsidRPr="00735924" w:rsidRDefault="006A1AA1" w:rsidP="0009124C">
      <w:pPr>
        <w:pStyle w:val="Heading1"/>
        <w:numPr>
          <w:ilvl w:val="0"/>
          <w:numId w:val="18"/>
        </w:numPr>
        <w:rPr>
          <w:rFonts w:asciiTheme="minorHAnsi" w:hAnsiTheme="minorHAnsi" w:cstheme="minorHAnsi"/>
        </w:rPr>
      </w:pPr>
      <w:bookmarkStart w:id="13" w:name="_Toc370813221"/>
      <w:bookmarkStart w:id="14" w:name="_Toc374120575"/>
      <w:bookmarkStart w:id="15" w:name="_Toc139868370"/>
      <w:r>
        <w:rPr>
          <w:rFonts w:asciiTheme="minorHAnsi" w:hAnsiTheme="minorHAnsi" w:cstheme="minorHAnsi"/>
        </w:rPr>
        <w:t xml:space="preserve"> </w:t>
      </w:r>
      <w:r w:rsidR="00323DA2" w:rsidRPr="00735924">
        <w:rPr>
          <w:rFonts w:asciiTheme="minorHAnsi" w:hAnsiTheme="minorHAnsi" w:cstheme="minorHAnsi"/>
        </w:rPr>
        <w:t>GENERAL INFORMATION</w:t>
      </w:r>
      <w:bookmarkEnd w:id="13"/>
      <w:bookmarkEnd w:id="14"/>
      <w:bookmarkEnd w:id="15"/>
    </w:p>
    <w:p w14:paraId="342E37AC" w14:textId="77777777" w:rsidR="00323DA2" w:rsidRPr="00735924" w:rsidRDefault="008008F7" w:rsidP="0009124C">
      <w:pPr>
        <w:pStyle w:val="Heading2"/>
        <w:numPr>
          <w:ilvl w:val="1"/>
          <w:numId w:val="19"/>
        </w:numPr>
      </w:pPr>
      <w:bookmarkStart w:id="16" w:name="_Toc370999730"/>
      <w:bookmarkStart w:id="17" w:name="_Toc374120576"/>
      <w:bookmarkStart w:id="18" w:name="_Toc139868371"/>
      <w:r w:rsidRPr="00735924">
        <w:t>REQUEST FOR PROPOSAL</w:t>
      </w:r>
      <w:r w:rsidR="00323DA2" w:rsidRPr="00735924">
        <w:t xml:space="preserve"> DOCUMENT</w:t>
      </w:r>
      <w:bookmarkEnd w:id="16"/>
      <w:bookmarkEnd w:id="17"/>
      <w:bookmarkEnd w:id="18"/>
    </w:p>
    <w:p w14:paraId="6C1A9E78" w14:textId="77777777"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543E4B64" w14:textId="77777777" w:rsidR="0055185F" w:rsidRPr="00735924" w:rsidRDefault="0055185F" w:rsidP="006A1AA1">
      <w:pPr>
        <w:pStyle w:val="Heading2"/>
      </w:pPr>
      <w:bookmarkStart w:id="19" w:name="_Toc139868373"/>
      <w:bookmarkStart w:id="20" w:name="_Toc370999724"/>
      <w:bookmarkStart w:id="21" w:name="_Toc374120577"/>
      <w:bookmarkStart w:id="22" w:name="_Toc328747419"/>
      <w:bookmarkStart w:id="23" w:name="_Toc370999732"/>
      <w:bookmarkStart w:id="24" w:name="_Toc374120579"/>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19"/>
    </w:p>
    <w:p w14:paraId="74DF2772" w14:textId="77777777"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6A1AA1">
        <w:rPr>
          <w:rFonts w:asciiTheme="minorHAnsi" w:hAnsiTheme="minorHAnsi" w:cstheme="minorHAnsi"/>
          <w:sz w:val="20"/>
        </w:rPr>
        <w:t xml:space="preserve">University of </w:t>
      </w:r>
      <w:r w:rsidR="00184697" w:rsidRPr="00735924">
        <w:rPr>
          <w:rFonts w:asciiTheme="minorHAnsi" w:hAnsiTheme="minorHAnsi" w:cstheme="minorHAnsi"/>
          <w:sz w:val="20"/>
        </w:rPr>
        <w:t>North Carolina</w:t>
      </w:r>
      <w:r w:rsidR="006A1AA1">
        <w:rPr>
          <w:rFonts w:asciiTheme="minorHAnsi" w:hAnsiTheme="minorHAnsi" w:cstheme="minorHAnsi"/>
          <w:sz w:val="20"/>
        </w:rPr>
        <w:t xml:space="preserve"> at Chapel Hill</w:t>
      </w:r>
      <w:r w:rsidR="00184697" w:rsidRPr="00735924">
        <w:rPr>
          <w:rFonts w:asciiTheme="minorHAnsi" w:hAnsiTheme="minorHAnsi" w:cstheme="minorHAnsi"/>
          <w:sz w:val="20"/>
        </w:rPr>
        <w:t xml:space="preserve">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2FF944BD" w14:textId="77777777"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w:t>
      </w:r>
      <w:r w:rsidR="00731FBF">
        <w:rPr>
          <w:rFonts w:asciiTheme="minorHAnsi" w:hAnsiTheme="minorHAnsi" w:cstheme="minorHAnsi"/>
          <w:sz w:val="20"/>
        </w:rPr>
        <w:t>University</w:t>
      </w:r>
      <w:r w:rsidRPr="00735924">
        <w:rPr>
          <w:rFonts w:asciiTheme="minorHAnsi" w:hAnsiTheme="minorHAnsi" w:cstheme="minorHAnsi"/>
          <w:sz w:val="20"/>
        </w:rPr>
        <w:t xml:space="preserv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w:t>
      </w:r>
      <w:r w:rsidR="00731FBF">
        <w:rPr>
          <w:rFonts w:asciiTheme="minorHAnsi" w:hAnsiTheme="minorHAnsi" w:cstheme="minorHAnsi"/>
          <w:sz w:val="20"/>
        </w:rPr>
        <w:t>University</w:t>
      </w:r>
      <w:r w:rsidRPr="00735924">
        <w:rPr>
          <w:rFonts w:asciiTheme="minorHAnsi" w:hAnsiTheme="minorHAnsi" w:cstheme="minorHAnsi"/>
          <w:sz w:val="20"/>
        </w:rPr>
        <w:t xml:space="preserv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08CED81C" w14:textId="77777777"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5"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5"/>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6"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6"/>
    </w:p>
    <w:p w14:paraId="02456EA9" w14:textId="77777777"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w:t>
      </w:r>
      <w:r w:rsidR="00731FBF">
        <w:rPr>
          <w:rFonts w:asciiTheme="minorHAnsi" w:hAnsiTheme="minorHAnsi" w:cstheme="minorHAnsi"/>
          <w:b/>
          <w:sz w:val="20"/>
        </w:rPr>
        <w:t>University</w:t>
      </w:r>
      <w:r w:rsidRPr="00735924">
        <w:rPr>
          <w:rFonts w:asciiTheme="minorHAnsi" w:hAnsiTheme="minorHAnsi" w:cstheme="minorHAnsi"/>
          <w:b/>
          <w:sz w:val="20"/>
        </w:rPr>
        <w:t xml:space="preserv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7D9779B8" w14:textId="77777777" w:rsidR="000742E6" w:rsidRDefault="000742E6">
      <w:pPr>
        <w:spacing w:after="0"/>
        <w:rPr>
          <w:rFonts w:ascii="Arial" w:hAnsi="Arial" w:cs="Arial"/>
          <w:b/>
          <w:color w:val="000000"/>
          <w:szCs w:val="24"/>
        </w:rPr>
      </w:pPr>
      <w:bookmarkStart w:id="27" w:name="_Toc139868374"/>
      <w:bookmarkEnd w:id="20"/>
      <w:bookmarkEnd w:id="21"/>
      <w:r>
        <w:br w:type="page"/>
      </w:r>
    </w:p>
    <w:p w14:paraId="3CB2FD9F" w14:textId="2722D022" w:rsidR="006D3599" w:rsidRPr="00735924" w:rsidRDefault="006D3599" w:rsidP="006A1AA1">
      <w:pPr>
        <w:pStyle w:val="Heading2"/>
      </w:pPr>
      <w:r w:rsidRPr="00735924">
        <w:lastRenderedPageBreak/>
        <w:t>RFP SCHEDULE</w:t>
      </w:r>
      <w:bookmarkEnd w:id="27"/>
    </w:p>
    <w:p w14:paraId="39B88765"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w:t>
      </w:r>
      <w:r w:rsidR="00731FBF">
        <w:rPr>
          <w:rFonts w:asciiTheme="minorHAnsi" w:hAnsiTheme="minorHAnsi" w:cstheme="minorHAnsi"/>
          <w:sz w:val="20"/>
        </w:rPr>
        <w:t>University</w:t>
      </w:r>
      <w:r w:rsidRPr="00735924">
        <w:rPr>
          <w:rFonts w:asciiTheme="minorHAnsi" w:hAnsiTheme="minorHAnsi" w:cstheme="minorHAnsi"/>
          <w:sz w:val="20"/>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4A961BBD" w14:textId="77777777" w:rsidTr="00D34AFE">
        <w:trPr>
          <w:trHeight w:val="332"/>
        </w:trPr>
        <w:tc>
          <w:tcPr>
            <w:tcW w:w="4253" w:type="dxa"/>
            <w:shd w:val="clear" w:color="auto" w:fill="BFBFBF" w:themeFill="background1" w:themeFillShade="BF"/>
            <w:vAlign w:val="center"/>
          </w:tcPr>
          <w:p w14:paraId="5F74FE47"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64BDFF5"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47DB7EA3"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 xml:space="preserve">Date and </w:t>
            </w:r>
            <w:proofErr w:type="gramStart"/>
            <w:r w:rsidRPr="00735924">
              <w:rPr>
                <w:rFonts w:asciiTheme="minorHAnsi" w:hAnsiTheme="minorHAnsi" w:cstheme="minorHAnsi"/>
                <w:b/>
                <w:color w:val="auto"/>
                <w:sz w:val="20"/>
              </w:rPr>
              <w:t>Time</w:t>
            </w:r>
            <w:proofErr w:type="gramEnd"/>
          </w:p>
        </w:tc>
      </w:tr>
      <w:tr w:rsidR="006D3599" w:rsidRPr="00735924" w14:paraId="6FFD5D52" w14:textId="77777777" w:rsidTr="00D34AFE">
        <w:tc>
          <w:tcPr>
            <w:tcW w:w="4253" w:type="dxa"/>
          </w:tcPr>
          <w:p w14:paraId="7BB30A68"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1EA33570"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7645D4B0" w14:textId="1AD89B83" w:rsidR="006D3599" w:rsidRPr="00735924" w:rsidRDefault="000C6DF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w:t>
            </w:r>
            <w:r w:rsidR="00630081">
              <w:rPr>
                <w:rFonts w:asciiTheme="minorHAnsi" w:hAnsiTheme="minorHAnsi" w:cstheme="minorHAnsi"/>
                <w:color w:val="000000"/>
                <w:sz w:val="20"/>
              </w:rPr>
              <w:t>20</w:t>
            </w:r>
            <w:r>
              <w:rPr>
                <w:rFonts w:asciiTheme="minorHAnsi" w:hAnsiTheme="minorHAnsi" w:cstheme="minorHAnsi"/>
                <w:color w:val="000000"/>
                <w:sz w:val="20"/>
              </w:rPr>
              <w:t>-2025</w:t>
            </w:r>
          </w:p>
        </w:tc>
      </w:tr>
      <w:tr w:rsidR="006D3599" w:rsidRPr="00735924" w14:paraId="0B176767" w14:textId="77777777" w:rsidTr="00D34AFE">
        <w:tc>
          <w:tcPr>
            <w:tcW w:w="4253" w:type="dxa"/>
          </w:tcPr>
          <w:p w14:paraId="65F1F68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Hold Pre-Proposal Meeting/Site Visit</w:t>
            </w:r>
          </w:p>
        </w:tc>
        <w:tc>
          <w:tcPr>
            <w:tcW w:w="1868" w:type="dxa"/>
          </w:tcPr>
          <w:p w14:paraId="0E8B1D2B"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09EAADBA" w14:textId="51A97407" w:rsidR="006D3599" w:rsidRPr="00735924" w:rsidRDefault="006166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10-30-2025 NLT 1:</w:t>
            </w:r>
            <w:r w:rsidR="007C5ACA">
              <w:rPr>
                <w:rFonts w:asciiTheme="minorHAnsi" w:hAnsiTheme="minorHAnsi" w:cstheme="minorHAnsi"/>
                <w:color w:val="000000"/>
                <w:sz w:val="20"/>
              </w:rPr>
              <w:t>3</w:t>
            </w:r>
            <w:r>
              <w:rPr>
                <w:rFonts w:asciiTheme="minorHAnsi" w:hAnsiTheme="minorHAnsi" w:cstheme="minorHAnsi"/>
                <w:color w:val="000000"/>
                <w:sz w:val="20"/>
              </w:rPr>
              <w:t>0 PM EST</w:t>
            </w:r>
          </w:p>
        </w:tc>
      </w:tr>
      <w:tr w:rsidR="006D3599" w:rsidRPr="00735924" w14:paraId="27782FC5" w14:textId="77777777" w:rsidTr="00D34AFE">
        <w:tc>
          <w:tcPr>
            <w:tcW w:w="4253" w:type="dxa"/>
          </w:tcPr>
          <w:p w14:paraId="1BE6A20D"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79E39912"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tcPr>
          <w:p w14:paraId="2B744B44" w14:textId="0B75B3FA" w:rsidR="006D3599" w:rsidRPr="00735924" w:rsidRDefault="002F5B6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w:t>
            </w:r>
            <w:r w:rsidR="00616661">
              <w:rPr>
                <w:rFonts w:asciiTheme="minorHAnsi" w:hAnsiTheme="minorHAnsi" w:cstheme="minorHAnsi"/>
                <w:color w:val="000000"/>
                <w:sz w:val="20"/>
              </w:rPr>
              <w:t>31</w:t>
            </w:r>
            <w:r>
              <w:rPr>
                <w:rFonts w:asciiTheme="minorHAnsi" w:hAnsiTheme="minorHAnsi" w:cstheme="minorHAnsi"/>
                <w:color w:val="000000"/>
                <w:sz w:val="20"/>
              </w:rPr>
              <w:t>-2025 NLT 1:00 PM EST</w:t>
            </w:r>
          </w:p>
        </w:tc>
      </w:tr>
      <w:tr w:rsidR="006D3599" w:rsidRPr="00735924" w14:paraId="55DDDF3E" w14:textId="77777777" w:rsidTr="00D34AFE">
        <w:tc>
          <w:tcPr>
            <w:tcW w:w="4253" w:type="dxa"/>
          </w:tcPr>
          <w:p w14:paraId="48CD57A8"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08A89FA0"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48007D90" w14:textId="597D62A9" w:rsidR="006D3599" w:rsidRPr="00735924" w:rsidRDefault="000D6893"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r w:rsidR="006D3599" w:rsidRPr="00735924" w14:paraId="683C8263" w14:textId="77777777" w:rsidTr="00D34AFE">
        <w:tc>
          <w:tcPr>
            <w:tcW w:w="4253" w:type="dxa"/>
          </w:tcPr>
          <w:p w14:paraId="3BCA36E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57A7F1AF"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tcPr>
          <w:p w14:paraId="60EFBD42" w14:textId="0CF2A01D" w:rsidR="006D3599" w:rsidRPr="00735924" w:rsidRDefault="006166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11-14</w:t>
            </w:r>
            <w:r w:rsidR="000D6893">
              <w:rPr>
                <w:rFonts w:asciiTheme="minorHAnsi" w:hAnsiTheme="minorHAnsi" w:cstheme="minorHAnsi"/>
                <w:color w:val="000000"/>
                <w:sz w:val="20"/>
              </w:rPr>
              <w:t>-2025 NLT 1:00 PM EST</w:t>
            </w:r>
          </w:p>
        </w:tc>
      </w:tr>
      <w:tr w:rsidR="00731FBF" w:rsidRPr="00735924" w14:paraId="68DACDFC" w14:textId="77777777" w:rsidTr="00D34AFE">
        <w:tc>
          <w:tcPr>
            <w:tcW w:w="4253" w:type="dxa"/>
          </w:tcPr>
          <w:p w14:paraId="74630201" w14:textId="77777777" w:rsidR="00731FBF"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Public Bid Opening</w:t>
            </w:r>
          </w:p>
        </w:tc>
        <w:tc>
          <w:tcPr>
            <w:tcW w:w="1868" w:type="dxa"/>
          </w:tcPr>
          <w:p w14:paraId="1550CBBD" w14:textId="77777777" w:rsidR="00731FBF"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57A4D060" w14:textId="165F3B8C" w:rsidR="00731FBF" w:rsidRPr="00735924" w:rsidRDefault="006166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11-14</w:t>
            </w:r>
            <w:r w:rsidR="000D6893">
              <w:rPr>
                <w:rFonts w:asciiTheme="minorHAnsi" w:hAnsiTheme="minorHAnsi" w:cstheme="minorHAnsi"/>
                <w:color w:val="000000"/>
                <w:sz w:val="20"/>
              </w:rPr>
              <w:t>-2025</w:t>
            </w:r>
            <w:r w:rsidR="00C61453">
              <w:rPr>
                <w:rFonts w:asciiTheme="minorHAnsi" w:hAnsiTheme="minorHAnsi" w:cstheme="minorHAnsi"/>
                <w:color w:val="000000"/>
                <w:sz w:val="20"/>
              </w:rPr>
              <w:t xml:space="preserve"> NLT 1:10 PM EST</w:t>
            </w:r>
          </w:p>
        </w:tc>
      </w:tr>
      <w:tr w:rsidR="006D3599" w:rsidRPr="00735924" w14:paraId="4E615E5F" w14:textId="77777777" w:rsidTr="00D34AFE">
        <w:tc>
          <w:tcPr>
            <w:tcW w:w="4253" w:type="dxa"/>
          </w:tcPr>
          <w:p w14:paraId="2D1D37F5" w14:textId="04C4A667" w:rsidR="006D3599" w:rsidRPr="00E5369D" w:rsidRDefault="00E31F99" w:rsidP="00A001C5">
            <w:pPr>
              <w:autoSpaceDE w:val="0"/>
              <w:autoSpaceDN w:val="0"/>
              <w:adjustRightInd w:val="0"/>
              <w:spacing w:after="0" w:line="264" w:lineRule="auto"/>
              <w:rPr>
                <w:rFonts w:asciiTheme="minorHAnsi" w:hAnsiTheme="minorHAnsi" w:cstheme="minorHAnsi"/>
                <w:color w:val="000000"/>
                <w:sz w:val="20"/>
              </w:rPr>
            </w:pPr>
            <w:r w:rsidRPr="00E5369D">
              <w:rPr>
                <w:rFonts w:asciiTheme="minorHAnsi" w:hAnsiTheme="minorHAnsi" w:cstheme="minorHAnsi"/>
                <w:color w:val="auto"/>
                <w:sz w:val="20"/>
              </w:rPr>
              <w:t xml:space="preserve">Finalist </w:t>
            </w:r>
            <w:r w:rsidRPr="00E5369D">
              <w:rPr>
                <w:rFonts w:asciiTheme="minorHAnsi" w:hAnsiTheme="minorHAnsi" w:cstheme="minorHAnsi"/>
                <w:color w:val="auto"/>
                <w:spacing w:val="-2"/>
                <w:sz w:val="20"/>
              </w:rPr>
              <w:t>Selection</w:t>
            </w:r>
          </w:p>
        </w:tc>
        <w:tc>
          <w:tcPr>
            <w:tcW w:w="1868" w:type="dxa"/>
          </w:tcPr>
          <w:p w14:paraId="54F86BB3" w14:textId="0A637A84" w:rsidR="006D3599" w:rsidRPr="00735924" w:rsidRDefault="00E5369D"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5948869F" w14:textId="1740F95E" w:rsidR="00B91468" w:rsidRPr="00735924" w:rsidRDefault="0035380F" w:rsidP="00D11EDE">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ON OR ABOUT 11-21-</w:t>
            </w:r>
            <w:r w:rsidR="00B30843">
              <w:rPr>
                <w:rFonts w:asciiTheme="minorHAnsi" w:hAnsiTheme="minorHAnsi" w:cstheme="minorHAnsi"/>
                <w:color w:val="000000"/>
                <w:sz w:val="20"/>
              </w:rPr>
              <w:t>2015 *</w:t>
            </w:r>
          </w:p>
        </w:tc>
      </w:tr>
      <w:tr w:rsidR="009458C0" w:rsidRPr="00735924" w14:paraId="0158C763" w14:textId="77777777" w:rsidTr="00D34AFE">
        <w:tc>
          <w:tcPr>
            <w:tcW w:w="4253" w:type="dxa"/>
          </w:tcPr>
          <w:p w14:paraId="5D8A4D88" w14:textId="1988FCFA" w:rsidR="009458C0" w:rsidRPr="00E5369D" w:rsidRDefault="00CA64B5" w:rsidP="00A001C5">
            <w:pPr>
              <w:autoSpaceDE w:val="0"/>
              <w:autoSpaceDN w:val="0"/>
              <w:adjustRightInd w:val="0"/>
              <w:spacing w:after="0" w:line="264" w:lineRule="auto"/>
              <w:rPr>
                <w:rFonts w:asciiTheme="minorHAnsi" w:hAnsiTheme="minorHAnsi" w:cstheme="minorHAnsi"/>
                <w:color w:val="000000"/>
                <w:sz w:val="20"/>
              </w:rPr>
            </w:pPr>
            <w:r w:rsidRPr="00734D51">
              <w:rPr>
                <w:rFonts w:asciiTheme="minorHAnsi" w:hAnsiTheme="minorHAnsi" w:cstheme="minorHAnsi"/>
                <w:color w:val="auto"/>
                <w:sz w:val="20"/>
              </w:rPr>
              <w:t>Finalist Presentations and Candidate Interviews</w:t>
            </w:r>
          </w:p>
        </w:tc>
        <w:tc>
          <w:tcPr>
            <w:tcW w:w="1868" w:type="dxa"/>
          </w:tcPr>
          <w:p w14:paraId="1DCD317A" w14:textId="255FCAF5" w:rsidR="009458C0" w:rsidRDefault="00E5369D"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63EFCB57" w14:textId="51254138" w:rsidR="009458C0" w:rsidRDefault="0035380F" w:rsidP="00D11EDE">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ON OR ABOUT 11-</w:t>
            </w:r>
            <w:r w:rsidR="007256F1">
              <w:rPr>
                <w:rFonts w:asciiTheme="minorHAnsi" w:hAnsiTheme="minorHAnsi" w:cstheme="minorHAnsi"/>
                <w:color w:val="000000"/>
                <w:sz w:val="20"/>
              </w:rPr>
              <w:t xml:space="preserve">24 </w:t>
            </w:r>
            <w:r w:rsidR="00B30843">
              <w:rPr>
                <w:rFonts w:asciiTheme="minorHAnsi" w:hAnsiTheme="minorHAnsi" w:cstheme="minorHAnsi"/>
                <w:color w:val="000000"/>
                <w:sz w:val="20"/>
              </w:rPr>
              <w:t>through</w:t>
            </w:r>
            <w:r w:rsidR="007256F1">
              <w:rPr>
                <w:rFonts w:asciiTheme="minorHAnsi" w:hAnsiTheme="minorHAnsi" w:cstheme="minorHAnsi"/>
                <w:color w:val="000000"/>
                <w:sz w:val="20"/>
              </w:rPr>
              <w:t xml:space="preserve"> 26-2025</w:t>
            </w:r>
            <w:r w:rsidR="00545AB6">
              <w:rPr>
                <w:rFonts w:asciiTheme="minorHAnsi" w:hAnsiTheme="minorHAnsi" w:cstheme="minorHAnsi"/>
                <w:color w:val="000000"/>
                <w:sz w:val="20"/>
              </w:rPr>
              <w:t xml:space="preserve"> *</w:t>
            </w:r>
          </w:p>
        </w:tc>
      </w:tr>
      <w:tr w:rsidR="009458C0" w:rsidRPr="00735924" w14:paraId="4EA7694E" w14:textId="77777777" w:rsidTr="00D34AFE">
        <w:tc>
          <w:tcPr>
            <w:tcW w:w="4253" w:type="dxa"/>
          </w:tcPr>
          <w:p w14:paraId="5FC358E5" w14:textId="230FFA1B" w:rsidR="009458C0" w:rsidRPr="00735924" w:rsidRDefault="00BB352F"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643632B0" w14:textId="5F8B6ADD" w:rsidR="009458C0" w:rsidRDefault="00BB352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0E43808D" w14:textId="7194C8C4" w:rsidR="009458C0" w:rsidRDefault="00BB352F" w:rsidP="00D11EDE">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ASAP</w:t>
            </w:r>
          </w:p>
        </w:tc>
      </w:tr>
      <w:tr w:rsidR="00CA64B5" w:rsidRPr="00735924" w14:paraId="20977202" w14:textId="77777777" w:rsidTr="00D34AFE">
        <w:tc>
          <w:tcPr>
            <w:tcW w:w="4253" w:type="dxa"/>
          </w:tcPr>
          <w:p w14:paraId="05BA9ECD" w14:textId="7036A824" w:rsidR="00CA64B5" w:rsidRPr="00B516AB" w:rsidRDefault="00B516AB" w:rsidP="00A001C5">
            <w:pPr>
              <w:autoSpaceDE w:val="0"/>
              <w:autoSpaceDN w:val="0"/>
              <w:adjustRightInd w:val="0"/>
              <w:spacing w:after="0" w:line="264" w:lineRule="auto"/>
              <w:rPr>
                <w:rFonts w:asciiTheme="minorHAnsi" w:hAnsiTheme="minorHAnsi" w:cstheme="minorHAnsi"/>
                <w:color w:val="000000"/>
                <w:sz w:val="20"/>
              </w:rPr>
            </w:pPr>
            <w:r w:rsidRPr="00B516AB">
              <w:rPr>
                <w:rFonts w:asciiTheme="minorHAnsi" w:hAnsiTheme="minorHAnsi" w:cstheme="minorHAnsi"/>
                <w:color w:val="auto"/>
                <w:sz w:val="20"/>
              </w:rPr>
              <w:t>Commence</w:t>
            </w:r>
            <w:r w:rsidRPr="00B516AB">
              <w:rPr>
                <w:rFonts w:asciiTheme="minorHAnsi" w:hAnsiTheme="minorHAnsi" w:cstheme="minorHAnsi"/>
                <w:color w:val="auto"/>
                <w:spacing w:val="-2"/>
                <w:sz w:val="20"/>
              </w:rPr>
              <w:t xml:space="preserve"> </w:t>
            </w:r>
            <w:r w:rsidRPr="00B516AB">
              <w:rPr>
                <w:rFonts w:asciiTheme="minorHAnsi" w:hAnsiTheme="minorHAnsi" w:cstheme="minorHAnsi"/>
                <w:color w:val="auto"/>
                <w:sz w:val="20"/>
              </w:rPr>
              <w:t>Food</w:t>
            </w:r>
            <w:r w:rsidRPr="00B516AB">
              <w:rPr>
                <w:rFonts w:asciiTheme="minorHAnsi" w:hAnsiTheme="minorHAnsi" w:cstheme="minorHAnsi"/>
                <w:color w:val="auto"/>
                <w:spacing w:val="-2"/>
                <w:sz w:val="20"/>
              </w:rPr>
              <w:t xml:space="preserve"> </w:t>
            </w:r>
            <w:r w:rsidRPr="00B516AB">
              <w:rPr>
                <w:rFonts w:asciiTheme="minorHAnsi" w:hAnsiTheme="minorHAnsi" w:cstheme="minorHAnsi"/>
                <w:color w:val="auto"/>
                <w:sz w:val="20"/>
              </w:rPr>
              <w:t>Service</w:t>
            </w:r>
            <w:r w:rsidRPr="00B516AB">
              <w:rPr>
                <w:rFonts w:asciiTheme="minorHAnsi" w:hAnsiTheme="minorHAnsi" w:cstheme="minorHAnsi"/>
                <w:color w:val="auto"/>
                <w:spacing w:val="-2"/>
                <w:sz w:val="20"/>
              </w:rPr>
              <w:t xml:space="preserve"> </w:t>
            </w:r>
            <w:r w:rsidRPr="00B516AB">
              <w:rPr>
                <w:rFonts w:asciiTheme="minorHAnsi" w:hAnsiTheme="minorHAnsi" w:cstheme="minorHAnsi"/>
                <w:color w:val="auto"/>
                <w:sz w:val="20"/>
              </w:rPr>
              <w:t>Operation</w:t>
            </w:r>
          </w:p>
        </w:tc>
        <w:tc>
          <w:tcPr>
            <w:tcW w:w="1868" w:type="dxa"/>
          </w:tcPr>
          <w:p w14:paraId="636AE4E7" w14:textId="66F9EAE6" w:rsidR="00CA64B5" w:rsidRDefault="00E5369D"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16DC683C" w14:textId="2AD36A0B" w:rsidR="00CA64B5" w:rsidRDefault="00B516AB" w:rsidP="00D11EDE">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SPRING OF 2026</w:t>
            </w:r>
            <w:r w:rsidR="001A54A1">
              <w:rPr>
                <w:rFonts w:asciiTheme="minorHAnsi" w:hAnsiTheme="minorHAnsi" w:cstheme="minorHAnsi"/>
                <w:color w:val="000000"/>
                <w:sz w:val="20"/>
              </w:rPr>
              <w:t xml:space="preserve"> **</w:t>
            </w:r>
          </w:p>
        </w:tc>
      </w:tr>
    </w:tbl>
    <w:p w14:paraId="495621CD" w14:textId="77777777" w:rsidR="0023587E" w:rsidRPr="0023587E" w:rsidRDefault="006E3353" w:rsidP="0023587E">
      <w:pPr>
        <w:widowControl w:val="0"/>
        <w:tabs>
          <w:tab w:val="left" w:pos="1259"/>
        </w:tabs>
        <w:autoSpaceDE w:val="0"/>
        <w:autoSpaceDN w:val="0"/>
        <w:spacing w:after="0" w:line="280" w:lineRule="auto"/>
        <w:ind w:right="717"/>
        <w:jc w:val="both"/>
        <w:rPr>
          <w:rFonts w:asciiTheme="minorHAnsi" w:hAnsiTheme="minorHAnsi" w:cstheme="minorHAnsi"/>
          <w:b/>
          <w:color w:val="auto"/>
          <w:sz w:val="20"/>
        </w:rPr>
      </w:pPr>
      <w:bookmarkStart w:id="28" w:name="_Toc139868375"/>
      <w:r w:rsidRPr="0023587E">
        <w:rPr>
          <w:rFonts w:asciiTheme="minorHAnsi" w:hAnsiTheme="minorHAnsi" w:cstheme="minorHAnsi"/>
          <w:b/>
          <w:bCs/>
          <w:color w:val="auto"/>
          <w:sz w:val="20"/>
        </w:rPr>
        <w:t xml:space="preserve">*Note - </w:t>
      </w:r>
      <w:r w:rsidR="0023587E" w:rsidRPr="0023587E">
        <w:rPr>
          <w:rFonts w:asciiTheme="minorHAnsi" w:hAnsiTheme="minorHAnsi" w:cstheme="minorHAnsi"/>
          <w:b/>
          <w:color w:val="auto"/>
          <w:sz w:val="20"/>
        </w:rPr>
        <w:t>FINALIST PRESENTATIONS (if required):</w:t>
      </w:r>
      <w:r w:rsidR="0023587E" w:rsidRPr="0023587E">
        <w:rPr>
          <w:rFonts w:asciiTheme="minorHAnsi" w:hAnsiTheme="minorHAnsi" w:cstheme="minorHAnsi"/>
          <w:b/>
          <w:color w:val="auto"/>
          <w:spacing w:val="40"/>
          <w:sz w:val="20"/>
        </w:rPr>
        <w:t xml:space="preserve"> </w:t>
      </w:r>
      <w:r w:rsidR="0023587E" w:rsidRPr="0023587E">
        <w:rPr>
          <w:rFonts w:asciiTheme="minorHAnsi" w:hAnsiTheme="minorHAnsi" w:cstheme="minorHAnsi"/>
          <w:color w:val="auto"/>
          <w:sz w:val="20"/>
        </w:rPr>
        <w:t>Kenan-Flagler Business School may select bidder semi-finalists for Finalist Presentations.</w:t>
      </w:r>
      <w:r w:rsidR="0023587E" w:rsidRPr="0023587E">
        <w:rPr>
          <w:rFonts w:asciiTheme="minorHAnsi" w:hAnsiTheme="minorHAnsi" w:cstheme="minorHAnsi"/>
          <w:color w:val="auto"/>
          <w:spacing w:val="40"/>
          <w:sz w:val="20"/>
        </w:rPr>
        <w:t xml:space="preserve"> </w:t>
      </w:r>
      <w:r w:rsidR="0023587E" w:rsidRPr="0023587E">
        <w:rPr>
          <w:rFonts w:asciiTheme="minorHAnsi" w:hAnsiTheme="minorHAnsi" w:cstheme="minorHAnsi"/>
          <w:color w:val="auto"/>
          <w:sz w:val="20"/>
        </w:rPr>
        <w:t xml:space="preserve">Those Vendors invited to present will meet with the Selection Committee to introduce regional and district management teams, the candidates for the position of the on-stie management team, and to obtain clarification of proposal sections. Additionally, finalists will be required to bring their key on-site candidates to the </w:t>
      </w:r>
      <w:r w:rsidR="0023587E" w:rsidRPr="0023587E">
        <w:rPr>
          <w:rFonts w:asciiTheme="minorHAnsi" w:hAnsiTheme="minorHAnsi" w:cstheme="minorHAnsi"/>
          <w:color w:val="auto"/>
          <w:spacing w:val="-2"/>
          <w:sz w:val="20"/>
        </w:rPr>
        <w:t>presentation.</w:t>
      </w:r>
    </w:p>
    <w:p w14:paraId="085B8F77" w14:textId="77777777" w:rsidR="0023587E" w:rsidRPr="009B3C44" w:rsidRDefault="0023587E" w:rsidP="0023587E">
      <w:pPr>
        <w:pStyle w:val="BodyText"/>
        <w:spacing w:line="271" w:lineRule="exact"/>
        <w:ind w:left="1259"/>
        <w:jc w:val="both"/>
        <w:rPr>
          <w:rFonts w:asciiTheme="minorHAnsi" w:hAnsiTheme="minorHAnsi" w:cstheme="minorHAnsi"/>
          <w:sz w:val="18"/>
          <w:szCs w:val="18"/>
        </w:rPr>
      </w:pPr>
      <w:r w:rsidRPr="0023587E">
        <w:rPr>
          <w:rFonts w:asciiTheme="minorHAnsi" w:hAnsiTheme="minorHAnsi" w:cstheme="minorHAnsi"/>
        </w:rPr>
        <w:t>The</w:t>
      </w:r>
      <w:r w:rsidRPr="0023587E">
        <w:rPr>
          <w:rFonts w:asciiTheme="minorHAnsi" w:hAnsiTheme="minorHAnsi" w:cstheme="minorHAnsi"/>
          <w:spacing w:val="-4"/>
        </w:rPr>
        <w:t xml:space="preserve"> </w:t>
      </w:r>
      <w:r w:rsidRPr="0023587E">
        <w:rPr>
          <w:rFonts w:asciiTheme="minorHAnsi" w:hAnsiTheme="minorHAnsi" w:cstheme="minorHAnsi"/>
        </w:rPr>
        <w:t>format</w:t>
      </w:r>
      <w:r w:rsidRPr="0023587E">
        <w:rPr>
          <w:rFonts w:asciiTheme="minorHAnsi" w:hAnsiTheme="minorHAnsi" w:cstheme="minorHAnsi"/>
          <w:spacing w:val="-2"/>
        </w:rPr>
        <w:t xml:space="preserve"> </w:t>
      </w:r>
      <w:r w:rsidRPr="0023587E">
        <w:rPr>
          <w:rFonts w:asciiTheme="minorHAnsi" w:hAnsiTheme="minorHAnsi" w:cstheme="minorHAnsi"/>
        </w:rPr>
        <w:t>of</w:t>
      </w:r>
      <w:r w:rsidRPr="0023587E">
        <w:rPr>
          <w:rFonts w:asciiTheme="minorHAnsi" w:hAnsiTheme="minorHAnsi" w:cstheme="minorHAnsi"/>
          <w:spacing w:val="-3"/>
        </w:rPr>
        <w:t xml:space="preserve"> </w:t>
      </w:r>
      <w:r w:rsidRPr="0023587E">
        <w:rPr>
          <w:rFonts w:asciiTheme="minorHAnsi" w:hAnsiTheme="minorHAnsi" w:cstheme="minorHAnsi"/>
        </w:rPr>
        <w:t>the</w:t>
      </w:r>
      <w:r w:rsidRPr="0023587E">
        <w:rPr>
          <w:rFonts w:asciiTheme="minorHAnsi" w:hAnsiTheme="minorHAnsi" w:cstheme="minorHAnsi"/>
          <w:spacing w:val="-3"/>
        </w:rPr>
        <w:t xml:space="preserve"> </w:t>
      </w:r>
      <w:r w:rsidRPr="0023587E">
        <w:rPr>
          <w:rFonts w:asciiTheme="minorHAnsi" w:hAnsiTheme="minorHAnsi" w:cstheme="minorHAnsi"/>
        </w:rPr>
        <w:t>Finalist</w:t>
      </w:r>
      <w:r w:rsidRPr="0023587E">
        <w:rPr>
          <w:rFonts w:asciiTheme="minorHAnsi" w:hAnsiTheme="minorHAnsi" w:cstheme="minorHAnsi"/>
          <w:spacing w:val="-3"/>
        </w:rPr>
        <w:t xml:space="preserve"> </w:t>
      </w:r>
      <w:r w:rsidRPr="0023587E">
        <w:rPr>
          <w:rFonts w:asciiTheme="minorHAnsi" w:hAnsiTheme="minorHAnsi" w:cstheme="minorHAnsi"/>
        </w:rPr>
        <w:t>Presentations</w:t>
      </w:r>
      <w:r w:rsidRPr="0023587E">
        <w:rPr>
          <w:rFonts w:asciiTheme="minorHAnsi" w:hAnsiTheme="minorHAnsi" w:cstheme="minorHAnsi"/>
          <w:spacing w:val="-2"/>
        </w:rPr>
        <w:t xml:space="preserve"> </w:t>
      </w:r>
      <w:r w:rsidRPr="0023587E">
        <w:rPr>
          <w:rFonts w:asciiTheme="minorHAnsi" w:hAnsiTheme="minorHAnsi" w:cstheme="minorHAnsi"/>
        </w:rPr>
        <w:t>will</w:t>
      </w:r>
      <w:r w:rsidRPr="0023587E">
        <w:rPr>
          <w:rFonts w:asciiTheme="minorHAnsi" w:hAnsiTheme="minorHAnsi" w:cstheme="minorHAnsi"/>
          <w:spacing w:val="-2"/>
        </w:rPr>
        <w:t xml:space="preserve"> </w:t>
      </w:r>
      <w:r w:rsidRPr="0023587E">
        <w:rPr>
          <w:rFonts w:asciiTheme="minorHAnsi" w:hAnsiTheme="minorHAnsi" w:cstheme="minorHAnsi"/>
        </w:rPr>
        <w:t>be</w:t>
      </w:r>
      <w:r w:rsidRPr="0023587E">
        <w:rPr>
          <w:rFonts w:asciiTheme="minorHAnsi" w:hAnsiTheme="minorHAnsi" w:cstheme="minorHAnsi"/>
          <w:spacing w:val="-3"/>
        </w:rPr>
        <w:t xml:space="preserve"> </w:t>
      </w:r>
      <w:r w:rsidRPr="0023587E">
        <w:rPr>
          <w:rFonts w:asciiTheme="minorHAnsi" w:hAnsiTheme="minorHAnsi" w:cstheme="minorHAnsi"/>
        </w:rPr>
        <w:t>as</w:t>
      </w:r>
      <w:r w:rsidRPr="0023587E">
        <w:rPr>
          <w:rFonts w:asciiTheme="minorHAnsi" w:hAnsiTheme="minorHAnsi" w:cstheme="minorHAnsi"/>
          <w:spacing w:val="-2"/>
        </w:rPr>
        <w:t xml:space="preserve"> follows</w:t>
      </w:r>
      <w:r w:rsidRPr="009B3C44">
        <w:rPr>
          <w:rFonts w:asciiTheme="minorHAnsi" w:hAnsiTheme="minorHAnsi" w:cstheme="minorHAnsi"/>
          <w:spacing w:val="-2"/>
          <w:sz w:val="18"/>
          <w:szCs w:val="18"/>
        </w:rPr>
        <w:t>:</w:t>
      </w:r>
    </w:p>
    <w:p w14:paraId="3B9B817A" w14:textId="77777777" w:rsidR="0023587E" w:rsidRPr="009B3C44" w:rsidRDefault="0023587E" w:rsidP="0009124C">
      <w:pPr>
        <w:pStyle w:val="ListParagraph"/>
        <w:widowControl w:val="0"/>
        <w:numPr>
          <w:ilvl w:val="1"/>
          <w:numId w:val="40"/>
        </w:numPr>
        <w:tabs>
          <w:tab w:val="left" w:pos="1799"/>
        </w:tabs>
        <w:autoSpaceDE w:val="0"/>
        <w:autoSpaceDN w:val="0"/>
        <w:spacing w:before="120" w:after="0" w:line="240" w:lineRule="auto"/>
        <w:ind w:hanging="447"/>
        <w:contextualSpacing w:val="0"/>
        <w:jc w:val="both"/>
        <w:rPr>
          <w:rFonts w:asciiTheme="minorHAnsi" w:hAnsiTheme="minorHAnsi" w:cstheme="minorHAnsi"/>
          <w:sz w:val="18"/>
          <w:szCs w:val="18"/>
        </w:rPr>
      </w:pPr>
      <w:r w:rsidRPr="009B3C44">
        <w:rPr>
          <w:rFonts w:asciiTheme="minorHAnsi" w:hAnsiTheme="minorHAnsi" w:cstheme="minorHAnsi"/>
          <w:sz w:val="18"/>
          <w:szCs w:val="18"/>
        </w:rPr>
        <w:t>Vendor</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Vision</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for</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UNC</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Dining</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Program (45</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minutes).</w:t>
      </w:r>
    </w:p>
    <w:p w14:paraId="57C2F677" w14:textId="102AAE4A" w:rsidR="0023587E" w:rsidRPr="009B3C44" w:rsidRDefault="0023587E" w:rsidP="0009124C">
      <w:pPr>
        <w:pStyle w:val="ListParagraph"/>
        <w:widowControl w:val="0"/>
        <w:numPr>
          <w:ilvl w:val="2"/>
          <w:numId w:val="40"/>
        </w:numPr>
        <w:tabs>
          <w:tab w:val="left" w:pos="2157"/>
          <w:tab w:val="left" w:pos="2159"/>
        </w:tabs>
        <w:autoSpaceDE w:val="0"/>
        <w:autoSpaceDN w:val="0"/>
        <w:spacing w:before="120" w:after="0" w:line="240" w:lineRule="auto"/>
        <w:ind w:right="969"/>
        <w:contextualSpacing w:val="0"/>
        <w:rPr>
          <w:rFonts w:asciiTheme="minorHAnsi" w:hAnsiTheme="minorHAnsi" w:cstheme="minorHAnsi"/>
          <w:sz w:val="18"/>
          <w:szCs w:val="18"/>
        </w:rPr>
      </w:pPr>
      <w:r w:rsidRPr="009B3C44">
        <w:rPr>
          <w:rFonts w:asciiTheme="minorHAnsi" w:hAnsiTheme="minorHAnsi" w:cstheme="minorHAnsi"/>
          <w:sz w:val="18"/>
          <w:szCs w:val="18"/>
        </w:rPr>
        <w:t>Partnership</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Program:</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Clearly</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articulate</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the</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advantages</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benefits</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5"/>
          <w:sz w:val="18"/>
          <w:szCs w:val="18"/>
        </w:rPr>
        <w:t xml:space="preserve"> </w:t>
      </w:r>
      <w:r w:rsidRPr="009B3C44">
        <w:rPr>
          <w:rFonts w:asciiTheme="minorHAnsi" w:hAnsiTheme="minorHAnsi" w:cstheme="minorHAnsi"/>
          <w:sz w:val="18"/>
          <w:szCs w:val="18"/>
        </w:rPr>
        <w:t>your company and proposed program and the alignment with the University’s aspirations, objectives, and standards.</w:t>
      </w:r>
    </w:p>
    <w:p w14:paraId="6D762891" w14:textId="77777777" w:rsidR="0023587E" w:rsidRPr="009B3C44" w:rsidRDefault="0023587E" w:rsidP="0009124C">
      <w:pPr>
        <w:pStyle w:val="ListParagraph"/>
        <w:widowControl w:val="0"/>
        <w:numPr>
          <w:ilvl w:val="2"/>
          <w:numId w:val="40"/>
        </w:numPr>
        <w:tabs>
          <w:tab w:val="left" w:pos="2157"/>
          <w:tab w:val="left" w:pos="2159"/>
        </w:tabs>
        <w:autoSpaceDE w:val="0"/>
        <w:autoSpaceDN w:val="0"/>
        <w:spacing w:before="120" w:after="0" w:line="240" w:lineRule="auto"/>
        <w:ind w:left="2159" w:right="938" w:hanging="359"/>
        <w:contextualSpacing w:val="0"/>
        <w:rPr>
          <w:rFonts w:asciiTheme="minorHAnsi" w:hAnsiTheme="minorHAnsi" w:cstheme="minorHAnsi"/>
          <w:sz w:val="18"/>
          <w:szCs w:val="18"/>
        </w:rPr>
      </w:pPr>
      <w:r w:rsidRPr="009B3C44">
        <w:rPr>
          <w:rFonts w:asciiTheme="minorHAnsi" w:hAnsiTheme="minorHAnsi" w:cstheme="minorHAnsi"/>
          <w:sz w:val="18"/>
          <w:szCs w:val="18"/>
        </w:rPr>
        <w:t>Management:</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Discuss</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your</w:t>
      </w:r>
      <w:r w:rsidRPr="009B3C44">
        <w:rPr>
          <w:rFonts w:asciiTheme="minorHAnsi" w:hAnsiTheme="minorHAnsi" w:cstheme="minorHAnsi"/>
          <w:spacing w:val="-8"/>
          <w:sz w:val="18"/>
          <w:szCs w:val="18"/>
        </w:rPr>
        <w:t xml:space="preserve"> </w:t>
      </w:r>
      <w:r w:rsidRPr="009B3C44">
        <w:rPr>
          <w:rFonts w:asciiTheme="minorHAnsi" w:hAnsiTheme="minorHAnsi" w:cstheme="minorHAnsi"/>
          <w:sz w:val="18"/>
          <w:szCs w:val="18"/>
        </w:rPr>
        <w:t>proposed</w:t>
      </w:r>
      <w:r w:rsidRPr="009B3C44">
        <w:rPr>
          <w:rFonts w:asciiTheme="minorHAnsi" w:hAnsiTheme="minorHAnsi" w:cstheme="minorHAnsi"/>
          <w:spacing w:val="-8"/>
          <w:sz w:val="18"/>
          <w:szCs w:val="18"/>
        </w:rPr>
        <w:t xml:space="preserve"> </w:t>
      </w:r>
      <w:r w:rsidRPr="009B3C44">
        <w:rPr>
          <w:rFonts w:asciiTheme="minorHAnsi" w:hAnsiTheme="minorHAnsi" w:cstheme="minorHAnsi"/>
          <w:sz w:val="18"/>
          <w:szCs w:val="18"/>
        </w:rPr>
        <w:t>governance</w:t>
      </w:r>
      <w:r w:rsidRPr="009B3C44">
        <w:rPr>
          <w:rFonts w:asciiTheme="minorHAnsi" w:hAnsiTheme="minorHAnsi" w:cstheme="minorHAnsi"/>
          <w:spacing w:val="-6"/>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management</w:t>
      </w:r>
      <w:r w:rsidRPr="009B3C44">
        <w:rPr>
          <w:rFonts w:asciiTheme="minorHAnsi" w:hAnsiTheme="minorHAnsi" w:cstheme="minorHAnsi"/>
          <w:spacing w:val="-7"/>
          <w:sz w:val="18"/>
          <w:szCs w:val="18"/>
        </w:rPr>
        <w:t xml:space="preserve"> </w:t>
      </w:r>
      <w:r w:rsidRPr="009B3C44">
        <w:rPr>
          <w:rFonts w:asciiTheme="minorHAnsi" w:hAnsiTheme="minorHAnsi" w:cstheme="minorHAnsi"/>
          <w:sz w:val="18"/>
          <w:szCs w:val="18"/>
        </w:rPr>
        <w:t>structure</w:t>
      </w:r>
      <w:r w:rsidRPr="009B3C44">
        <w:rPr>
          <w:rFonts w:asciiTheme="minorHAnsi" w:hAnsiTheme="minorHAnsi" w:cstheme="minorHAnsi"/>
          <w:spacing w:val="-8"/>
          <w:sz w:val="18"/>
          <w:szCs w:val="18"/>
        </w:rPr>
        <w:t xml:space="preserve"> </w:t>
      </w:r>
      <w:r w:rsidRPr="009B3C44">
        <w:rPr>
          <w:rFonts w:asciiTheme="minorHAnsi" w:hAnsiTheme="minorHAnsi" w:cstheme="minorHAnsi"/>
          <w:sz w:val="18"/>
          <w:szCs w:val="18"/>
        </w:rPr>
        <w:t>for the account, including your Onsite Management candidates and why they are a good fit for the University.</w:t>
      </w:r>
    </w:p>
    <w:p w14:paraId="68FF2DBF" w14:textId="77777777" w:rsidR="0023587E" w:rsidRPr="009B3C44" w:rsidRDefault="0023587E" w:rsidP="0009124C">
      <w:pPr>
        <w:pStyle w:val="ListParagraph"/>
        <w:widowControl w:val="0"/>
        <w:numPr>
          <w:ilvl w:val="2"/>
          <w:numId w:val="40"/>
        </w:numPr>
        <w:tabs>
          <w:tab w:val="left" w:pos="2157"/>
          <w:tab w:val="left" w:pos="2159"/>
        </w:tabs>
        <w:autoSpaceDE w:val="0"/>
        <w:autoSpaceDN w:val="0"/>
        <w:spacing w:before="120" w:after="0" w:line="240" w:lineRule="auto"/>
        <w:ind w:left="2159" w:right="695" w:hanging="359"/>
        <w:contextualSpacing w:val="0"/>
        <w:rPr>
          <w:rFonts w:asciiTheme="minorHAnsi" w:hAnsiTheme="minorHAnsi" w:cstheme="minorHAnsi"/>
          <w:sz w:val="18"/>
          <w:szCs w:val="18"/>
        </w:rPr>
      </w:pPr>
      <w:r w:rsidRPr="009B3C44">
        <w:rPr>
          <w:rFonts w:asciiTheme="minorHAnsi" w:hAnsiTheme="minorHAnsi" w:cstheme="minorHAnsi"/>
          <w:sz w:val="18"/>
          <w:szCs w:val="18"/>
        </w:rPr>
        <w:t>Financial:</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Present</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key</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points</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5"/>
          <w:sz w:val="18"/>
          <w:szCs w:val="18"/>
        </w:rPr>
        <w:t xml:space="preserve"> </w:t>
      </w:r>
      <w:r w:rsidRPr="009B3C44">
        <w:rPr>
          <w:rFonts w:asciiTheme="minorHAnsi" w:hAnsiTheme="minorHAnsi" w:cstheme="minorHAnsi"/>
          <w:sz w:val="18"/>
          <w:szCs w:val="18"/>
        </w:rPr>
        <w:t>your</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financial</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proposal</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(Vendors</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may</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be</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asked</w:t>
      </w:r>
      <w:r w:rsidRPr="009B3C44">
        <w:rPr>
          <w:rFonts w:asciiTheme="minorHAnsi" w:hAnsiTheme="minorHAnsi" w:cstheme="minorHAnsi"/>
          <w:spacing w:val="-5"/>
          <w:sz w:val="18"/>
          <w:szCs w:val="18"/>
        </w:rPr>
        <w:t xml:space="preserve"> </w:t>
      </w:r>
      <w:r w:rsidRPr="009B3C44">
        <w:rPr>
          <w:rFonts w:asciiTheme="minorHAnsi" w:hAnsiTheme="minorHAnsi" w:cstheme="minorHAnsi"/>
          <w:sz w:val="18"/>
          <w:szCs w:val="18"/>
        </w:rPr>
        <w:t>to omit this presentation requirement)</w:t>
      </w:r>
    </w:p>
    <w:p w14:paraId="0BF1673E" w14:textId="38DE1D81" w:rsidR="0023587E" w:rsidRPr="00CA4F13" w:rsidRDefault="0023587E" w:rsidP="0009124C">
      <w:pPr>
        <w:pStyle w:val="ListParagraph"/>
        <w:widowControl w:val="0"/>
        <w:numPr>
          <w:ilvl w:val="1"/>
          <w:numId w:val="40"/>
        </w:numPr>
        <w:autoSpaceDE w:val="0"/>
        <w:autoSpaceDN w:val="0"/>
        <w:spacing w:before="120" w:after="0"/>
        <w:ind w:right="1175"/>
        <w:rPr>
          <w:rFonts w:asciiTheme="minorHAnsi" w:hAnsiTheme="minorHAnsi" w:cstheme="minorHAnsi"/>
          <w:color w:val="003C4B"/>
          <w:sz w:val="18"/>
          <w:szCs w:val="18"/>
        </w:rPr>
      </w:pPr>
      <w:r w:rsidRPr="00CA4F13">
        <w:rPr>
          <w:rFonts w:asciiTheme="minorHAnsi" w:hAnsiTheme="minorHAnsi" w:cstheme="minorHAnsi"/>
          <w:sz w:val="18"/>
          <w:szCs w:val="18"/>
        </w:rPr>
        <w:t>Selection</w:t>
      </w:r>
      <w:r w:rsidRPr="00CA4F13">
        <w:rPr>
          <w:rFonts w:asciiTheme="minorHAnsi" w:hAnsiTheme="minorHAnsi" w:cstheme="minorHAnsi"/>
          <w:spacing w:val="-3"/>
          <w:sz w:val="18"/>
          <w:szCs w:val="18"/>
        </w:rPr>
        <w:t xml:space="preserve"> </w:t>
      </w:r>
      <w:r w:rsidRPr="00CA4F13">
        <w:rPr>
          <w:rFonts w:asciiTheme="minorHAnsi" w:hAnsiTheme="minorHAnsi" w:cstheme="minorHAnsi"/>
          <w:sz w:val="18"/>
          <w:szCs w:val="18"/>
        </w:rPr>
        <w:t>Committee</w:t>
      </w:r>
      <w:r w:rsidRPr="00CA4F13">
        <w:rPr>
          <w:rFonts w:asciiTheme="minorHAnsi" w:hAnsiTheme="minorHAnsi" w:cstheme="minorHAnsi"/>
          <w:spacing w:val="-2"/>
          <w:sz w:val="18"/>
          <w:szCs w:val="18"/>
        </w:rPr>
        <w:t xml:space="preserve"> </w:t>
      </w:r>
      <w:r w:rsidRPr="00CA4F13">
        <w:rPr>
          <w:rFonts w:asciiTheme="minorHAnsi" w:hAnsiTheme="minorHAnsi" w:cstheme="minorHAnsi"/>
          <w:spacing w:val="-5"/>
          <w:sz w:val="18"/>
          <w:szCs w:val="18"/>
        </w:rPr>
        <w:t>Q&amp;A</w:t>
      </w:r>
      <w:r w:rsidR="007E04A1" w:rsidRPr="00CA4F13">
        <w:rPr>
          <w:rFonts w:asciiTheme="minorHAnsi" w:hAnsiTheme="minorHAnsi" w:cstheme="minorHAnsi"/>
          <w:spacing w:val="-5"/>
          <w:sz w:val="18"/>
          <w:szCs w:val="18"/>
        </w:rPr>
        <w:t xml:space="preserve">: </w:t>
      </w:r>
      <w:r w:rsidRPr="00CA4F13">
        <w:rPr>
          <w:rFonts w:asciiTheme="minorHAnsi" w:hAnsiTheme="minorHAnsi" w:cstheme="minorHAnsi"/>
          <w:sz w:val="18"/>
          <w:szCs w:val="18"/>
        </w:rPr>
        <w:t>Candidate Interviews, Positions to be determined.</w:t>
      </w:r>
      <w:r w:rsidRPr="00CA4F13">
        <w:rPr>
          <w:rFonts w:asciiTheme="minorHAnsi" w:hAnsiTheme="minorHAnsi" w:cstheme="minorHAnsi"/>
          <w:spacing w:val="40"/>
          <w:sz w:val="18"/>
          <w:szCs w:val="18"/>
        </w:rPr>
        <w:t xml:space="preserve"> </w:t>
      </w:r>
      <w:r w:rsidRPr="00CA4F13">
        <w:rPr>
          <w:rFonts w:asciiTheme="minorHAnsi" w:hAnsiTheme="minorHAnsi" w:cstheme="minorHAnsi"/>
          <w:sz w:val="18"/>
          <w:szCs w:val="18"/>
        </w:rPr>
        <w:t>(These interviews shall be privately</w:t>
      </w:r>
      <w:r w:rsidRPr="00CA4F13">
        <w:rPr>
          <w:rFonts w:asciiTheme="minorHAnsi" w:hAnsiTheme="minorHAnsi" w:cstheme="minorHAnsi"/>
          <w:spacing w:val="-4"/>
          <w:sz w:val="18"/>
          <w:szCs w:val="18"/>
        </w:rPr>
        <w:t xml:space="preserve"> </w:t>
      </w:r>
      <w:r w:rsidRPr="00CA4F13">
        <w:rPr>
          <w:rFonts w:asciiTheme="minorHAnsi" w:hAnsiTheme="minorHAnsi" w:cstheme="minorHAnsi"/>
          <w:sz w:val="18"/>
          <w:szCs w:val="18"/>
        </w:rPr>
        <w:t>conducted</w:t>
      </w:r>
      <w:r w:rsidRPr="00CA4F13">
        <w:rPr>
          <w:rFonts w:asciiTheme="minorHAnsi" w:hAnsiTheme="minorHAnsi" w:cstheme="minorHAnsi"/>
          <w:spacing w:val="-4"/>
          <w:sz w:val="18"/>
          <w:szCs w:val="18"/>
        </w:rPr>
        <w:t xml:space="preserve"> </w:t>
      </w:r>
      <w:r w:rsidRPr="00CA4F13">
        <w:rPr>
          <w:rFonts w:asciiTheme="minorHAnsi" w:hAnsiTheme="minorHAnsi" w:cstheme="minorHAnsi"/>
          <w:sz w:val="18"/>
          <w:szCs w:val="18"/>
        </w:rPr>
        <w:t>between</w:t>
      </w:r>
      <w:r w:rsidRPr="00CA4F13">
        <w:rPr>
          <w:rFonts w:asciiTheme="minorHAnsi" w:hAnsiTheme="minorHAnsi" w:cstheme="minorHAnsi"/>
          <w:spacing w:val="-4"/>
          <w:sz w:val="18"/>
          <w:szCs w:val="18"/>
        </w:rPr>
        <w:t xml:space="preserve"> </w:t>
      </w:r>
      <w:r w:rsidRPr="00CA4F13">
        <w:rPr>
          <w:rFonts w:asciiTheme="minorHAnsi" w:hAnsiTheme="minorHAnsi" w:cstheme="minorHAnsi"/>
          <w:sz w:val="18"/>
          <w:szCs w:val="18"/>
        </w:rPr>
        <w:t>the</w:t>
      </w:r>
      <w:r w:rsidRPr="00CA4F13">
        <w:rPr>
          <w:rFonts w:asciiTheme="minorHAnsi" w:hAnsiTheme="minorHAnsi" w:cstheme="minorHAnsi"/>
          <w:spacing w:val="-5"/>
          <w:sz w:val="18"/>
          <w:szCs w:val="18"/>
        </w:rPr>
        <w:t xml:space="preserve"> </w:t>
      </w:r>
      <w:r w:rsidRPr="00CA4F13">
        <w:rPr>
          <w:rFonts w:asciiTheme="minorHAnsi" w:hAnsiTheme="minorHAnsi" w:cstheme="minorHAnsi"/>
          <w:sz w:val="18"/>
          <w:szCs w:val="18"/>
        </w:rPr>
        <w:t>University</w:t>
      </w:r>
      <w:r w:rsidRPr="00CA4F13">
        <w:rPr>
          <w:rFonts w:asciiTheme="minorHAnsi" w:hAnsiTheme="minorHAnsi" w:cstheme="minorHAnsi"/>
          <w:spacing w:val="-4"/>
          <w:sz w:val="18"/>
          <w:szCs w:val="18"/>
        </w:rPr>
        <w:t xml:space="preserve"> </w:t>
      </w:r>
      <w:r w:rsidRPr="00CA4F13">
        <w:rPr>
          <w:rFonts w:asciiTheme="minorHAnsi" w:hAnsiTheme="minorHAnsi" w:cstheme="minorHAnsi"/>
          <w:sz w:val="18"/>
          <w:szCs w:val="18"/>
        </w:rPr>
        <w:t>and</w:t>
      </w:r>
      <w:r w:rsidRPr="00CA4F13">
        <w:rPr>
          <w:rFonts w:asciiTheme="minorHAnsi" w:hAnsiTheme="minorHAnsi" w:cstheme="minorHAnsi"/>
          <w:spacing w:val="-4"/>
          <w:sz w:val="18"/>
          <w:szCs w:val="18"/>
        </w:rPr>
        <w:t xml:space="preserve"> </w:t>
      </w:r>
      <w:r w:rsidRPr="00CA4F13">
        <w:rPr>
          <w:rFonts w:asciiTheme="minorHAnsi" w:hAnsiTheme="minorHAnsi" w:cstheme="minorHAnsi"/>
          <w:sz w:val="18"/>
          <w:szCs w:val="18"/>
        </w:rPr>
        <w:t>the</w:t>
      </w:r>
      <w:r w:rsidRPr="00CA4F13">
        <w:rPr>
          <w:rFonts w:asciiTheme="minorHAnsi" w:hAnsiTheme="minorHAnsi" w:cstheme="minorHAnsi"/>
          <w:spacing w:val="-5"/>
          <w:sz w:val="18"/>
          <w:szCs w:val="18"/>
        </w:rPr>
        <w:t xml:space="preserve"> </w:t>
      </w:r>
      <w:r w:rsidRPr="00CA4F13">
        <w:rPr>
          <w:rFonts w:asciiTheme="minorHAnsi" w:hAnsiTheme="minorHAnsi" w:cstheme="minorHAnsi"/>
          <w:sz w:val="18"/>
          <w:szCs w:val="18"/>
        </w:rPr>
        <w:t>candidates.</w:t>
      </w:r>
      <w:r w:rsidRPr="00CA4F13">
        <w:rPr>
          <w:rFonts w:asciiTheme="minorHAnsi" w:hAnsiTheme="minorHAnsi" w:cstheme="minorHAnsi"/>
          <w:spacing w:val="40"/>
          <w:sz w:val="18"/>
          <w:szCs w:val="18"/>
        </w:rPr>
        <w:t xml:space="preserve"> </w:t>
      </w:r>
      <w:r w:rsidRPr="00CA4F13">
        <w:rPr>
          <w:rFonts w:asciiTheme="minorHAnsi" w:hAnsiTheme="minorHAnsi" w:cstheme="minorHAnsi"/>
          <w:sz w:val="18"/>
          <w:szCs w:val="18"/>
        </w:rPr>
        <w:t>No</w:t>
      </w:r>
      <w:r w:rsidRPr="00CA4F13">
        <w:rPr>
          <w:rFonts w:asciiTheme="minorHAnsi" w:hAnsiTheme="minorHAnsi" w:cstheme="minorHAnsi"/>
          <w:spacing w:val="-5"/>
          <w:sz w:val="18"/>
          <w:szCs w:val="18"/>
        </w:rPr>
        <w:t xml:space="preserve"> </w:t>
      </w:r>
      <w:r w:rsidRPr="00CA4F13">
        <w:rPr>
          <w:rFonts w:asciiTheme="minorHAnsi" w:hAnsiTheme="minorHAnsi" w:cstheme="minorHAnsi"/>
          <w:sz w:val="18"/>
          <w:szCs w:val="18"/>
        </w:rPr>
        <w:t>other</w:t>
      </w:r>
      <w:r w:rsidRPr="00CA4F13">
        <w:rPr>
          <w:rFonts w:asciiTheme="minorHAnsi" w:hAnsiTheme="minorHAnsi" w:cstheme="minorHAnsi"/>
          <w:spacing w:val="-5"/>
          <w:sz w:val="18"/>
          <w:szCs w:val="18"/>
        </w:rPr>
        <w:t xml:space="preserve"> </w:t>
      </w:r>
      <w:r w:rsidRPr="00CA4F13">
        <w:rPr>
          <w:rFonts w:asciiTheme="minorHAnsi" w:hAnsiTheme="minorHAnsi" w:cstheme="minorHAnsi"/>
          <w:sz w:val="18"/>
          <w:szCs w:val="18"/>
        </w:rPr>
        <w:t>Vendor representatives shall be in the interview</w:t>
      </w:r>
      <w:r w:rsidRPr="00CA4F13">
        <w:rPr>
          <w:rFonts w:asciiTheme="minorHAnsi" w:hAnsiTheme="minorHAnsi" w:cstheme="minorHAnsi"/>
          <w:color w:val="003C4B"/>
          <w:sz w:val="18"/>
          <w:szCs w:val="18"/>
        </w:rPr>
        <w:t>.)</w:t>
      </w:r>
    </w:p>
    <w:p w14:paraId="2F491AE9" w14:textId="77777777" w:rsidR="0002157C" w:rsidRDefault="0023587E" w:rsidP="0009124C">
      <w:pPr>
        <w:pStyle w:val="ListParagraph"/>
        <w:widowControl w:val="0"/>
        <w:numPr>
          <w:ilvl w:val="1"/>
          <w:numId w:val="40"/>
        </w:numPr>
        <w:tabs>
          <w:tab w:val="left" w:pos="1798"/>
        </w:tabs>
        <w:autoSpaceDE w:val="0"/>
        <w:autoSpaceDN w:val="0"/>
        <w:spacing w:before="120" w:after="0" w:line="240" w:lineRule="auto"/>
        <w:ind w:left="1295" w:right="717" w:hanging="359"/>
        <w:contextualSpacing w:val="0"/>
        <w:jc w:val="both"/>
        <w:rPr>
          <w:rFonts w:asciiTheme="minorHAnsi" w:hAnsiTheme="minorHAnsi" w:cstheme="minorHAnsi"/>
          <w:sz w:val="18"/>
          <w:szCs w:val="18"/>
        </w:rPr>
      </w:pPr>
      <w:r w:rsidRPr="007E04A1">
        <w:rPr>
          <w:rFonts w:asciiTheme="minorHAnsi" w:hAnsiTheme="minorHAnsi" w:cstheme="minorHAnsi"/>
          <w:sz w:val="18"/>
          <w:szCs w:val="18"/>
        </w:rPr>
        <w:t>Wrap</w:t>
      </w:r>
      <w:r w:rsidRPr="007E04A1">
        <w:rPr>
          <w:rFonts w:asciiTheme="minorHAnsi" w:hAnsiTheme="minorHAnsi" w:cstheme="minorHAnsi"/>
          <w:spacing w:val="-3"/>
          <w:sz w:val="18"/>
          <w:szCs w:val="18"/>
        </w:rPr>
        <w:t xml:space="preserve"> </w:t>
      </w:r>
      <w:r w:rsidRPr="007E04A1">
        <w:rPr>
          <w:rFonts w:asciiTheme="minorHAnsi" w:hAnsiTheme="minorHAnsi" w:cstheme="minorHAnsi"/>
          <w:sz w:val="18"/>
          <w:szCs w:val="18"/>
        </w:rPr>
        <w:t>up</w:t>
      </w:r>
      <w:r w:rsidRPr="007E04A1">
        <w:rPr>
          <w:rFonts w:asciiTheme="minorHAnsi" w:hAnsiTheme="minorHAnsi" w:cstheme="minorHAnsi"/>
          <w:spacing w:val="-1"/>
          <w:sz w:val="18"/>
          <w:szCs w:val="18"/>
        </w:rPr>
        <w:t xml:space="preserve"> </w:t>
      </w:r>
      <w:r w:rsidRPr="007E04A1">
        <w:rPr>
          <w:rFonts w:asciiTheme="minorHAnsi" w:hAnsiTheme="minorHAnsi" w:cstheme="minorHAnsi"/>
          <w:sz w:val="18"/>
          <w:szCs w:val="18"/>
        </w:rPr>
        <w:t>and Next Steps by</w:t>
      </w:r>
      <w:r w:rsidRPr="007E04A1">
        <w:rPr>
          <w:rFonts w:asciiTheme="minorHAnsi" w:hAnsiTheme="minorHAnsi" w:cstheme="minorHAnsi"/>
          <w:spacing w:val="-1"/>
          <w:sz w:val="18"/>
          <w:szCs w:val="18"/>
        </w:rPr>
        <w:t xml:space="preserve"> </w:t>
      </w:r>
      <w:r w:rsidRPr="007E04A1">
        <w:rPr>
          <w:rFonts w:asciiTheme="minorHAnsi" w:hAnsiTheme="minorHAnsi" w:cstheme="minorHAnsi"/>
          <w:sz w:val="18"/>
          <w:szCs w:val="18"/>
        </w:rPr>
        <w:t>the</w:t>
      </w:r>
      <w:r w:rsidRPr="007E04A1">
        <w:rPr>
          <w:rFonts w:asciiTheme="minorHAnsi" w:hAnsiTheme="minorHAnsi" w:cstheme="minorHAnsi"/>
          <w:spacing w:val="-1"/>
          <w:sz w:val="18"/>
          <w:szCs w:val="18"/>
        </w:rPr>
        <w:t xml:space="preserve"> </w:t>
      </w:r>
      <w:r w:rsidRPr="007E04A1">
        <w:rPr>
          <w:rFonts w:asciiTheme="minorHAnsi" w:hAnsiTheme="minorHAnsi" w:cstheme="minorHAnsi"/>
          <w:spacing w:val="-2"/>
          <w:sz w:val="18"/>
          <w:szCs w:val="18"/>
        </w:rPr>
        <w:t>University</w:t>
      </w:r>
      <w:r w:rsidR="007E04A1" w:rsidRPr="007E04A1">
        <w:rPr>
          <w:rFonts w:asciiTheme="minorHAnsi" w:hAnsiTheme="minorHAnsi" w:cstheme="minorHAnsi"/>
          <w:spacing w:val="-2"/>
          <w:sz w:val="18"/>
          <w:szCs w:val="18"/>
        </w:rPr>
        <w:t xml:space="preserve">: </w:t>
      </w:r>
      <w:r w:rsidRPr="007E04A1">
        <w:rPr>
          <w:rFonts w:asciiTheme="minorHAnsi" w:hAnsiTheme="minorHAnsi" w:cstheme="minorHAnsi"/>
          <w:sz w:val="18"/>
          <w:szCs w:val="18"/>
        </w:rPr>
        <w:t>For all scheduled presentations, the room will be available for set-up one hour prior to the presentation start time.</w:t>
      </w:r>
      <w:r w:rsidRPr="007E04A1">
        <w:rPr>
          <w:rFonts w:asciiTheme="minorHAnsi" w:hAnsiTheme="minorHAnsi" w:cstheme="minorHAnsi"/>
          <w:spacing w:val="40"/>
          <w:sz w:val="18"/>
          <w:szCs w:val="18"/>
        </w:rPr>
        <w:t xml:space="preserve"> </w:t>
      </w:r>
      <w:r w:rsidRPr="007E04A1">
        <w:rPr>
          <w:rFonts w:asciiTheme="minorHAnsi" w:hAnsiTheme="minorHAnsi" w:cstheme="minorHAnsi"/>
          <w:sz w:val="18"/>
          <w:szCs w:val="18"/>
        </w:rPr>
        <w:t>Vendors are prohibited from providing food or beverages for the Finalist Presentations.</w:t>
      </w:r>
    </w:p>
    <w:p w14:paraId="5F94370B" w14:textId="413F2A5D" w:rsidR="001A54A1" w:rsidRPr="0002157C" w:rsidRDefault="0018278B" w:rsidP="0002157C">
      <w:pPr>
        <w:widowControl w:val="0"/>
        <w:tabs>
          <w:tab w:val="left" w:pos="1798"/>
        </w:tabs>
        <w:autoSpaceDE w:val="0"/>
        <w:autoSpaceDN w:val="0"/>
        <w:spacing w:before="120" w:after="0"/>
        <w:ind w:right="717"/>
        <w:jc w:val="both"/>
        <w:rPr>
          <w:rFonts w:asciiTheme="minorHAnsi" w:hAnsiTheme="minorHAnsi" w:cstheme="minorHAnsi"/>
          <w:color w:val="auto"/>
          <w:sz w:val="20"/>
        </w:rPr>
      </w:pPr>
      <w:r w:rsidRPr="0002157C">
        <w:rPr>
          <w:rFonts w:asciiTheme="minorHAnsi" w:hAnsiTheme="minorHAnsi" w:cstheme="minorHAnsi"/>
          <w:b/>
          <w:bCs/>
          <w:color w:val="auto"/>
          <w:sz w:val="20"/>
        </w:rPr>
        <w:t>** Note - After the award of contract and prior to the commencement of service, the awardee shall be required to provide general coordination services regarding the planning and commencement of food service operation</w:t>
      </w:r>
      <w:r w:rsidR="00F41ACC" w:rsidRPr="0002157C">
        <w:rPr>
          <w:rFonts w:asciiTheme="minorHAnsi" w:hAnsiTheme="minorHAnsi" w:cstheme="minorHAnsi"/>
          <w:b/>
          <w:bCs/>
          <w:color w:val="auto"/>
          <w:sz w:val="20"/>
        </w:rPr>
        <w:t>.</w:t>
      </w:r>
    </w:p>
    <w:p w14:paraId="7DF97328" w14:textId="54109908" w:rsidR="008B7C1F" w:rsidRPr="008B7C1F" w:rsidRDefault="00CB48B2" w:rsidP="00EF1B96">
      <w:pPr>
        <w:pStyle w:val="Heading2"/>
        <w:rPr>
          <w:rFonts w:asciiTheme="minorHAnsi" w:hAnsiTheme="minorHAnsi" w:cstheme="minorHAnsi"/>
          <w:sz w:val="20"/>
          <w:szCs w:val="20"/>
        </w:rPr>
      </w:pPr>
      <w:r w:rsidRPr="00735924">
        <w:t>SITE VISIT or PRE-PROPOSAL CONFERENCE</w:t>
      </w:r>
      <w:bookmarkEnd w:id="28"/>
      <w:r w:rsidRPr="00735924">
        <w:t xml:space="preserve"> </w:t>
      </w:r>
    </w:p>
    <w:p w14:paraId="2112BFCE" w14:textId="4DBEF97B" w:rsidR="008B7C1F" w:rsidRPr="001A54A1" w:rsidRDefault="00DD4965" w:rsidP="008B7C1F">
      <w:pPr>
        <w:spacing w:before="229"/>
        <w:ind w:left="719" w:right="717"/>
        <w:rPr>
          <w:rFonts w:asciiTheme="minorHAnsi" w:hAnsiTheme="minorHAnsi" w:cstheme="minorHAnsi"/>
          <w:color w:val="auto"/>
          <w:sz w:val="20"/>
        </w:rPr>
      </w:pPr>
      <w:r w:rsidRPr="001A54A1">
        <w:rPr>
          <w:rFonts w:asciiTheme="minorHAnsi" w:hAnsiTheme="minorHAnsi" w:cstheme="minorHAnsi"/>
          <w:color w:val="auto"/>
          <w:sz w:val="20"/>
        </w:rPr>
        <w:t>A Pre-proposal Conference/Site Visit will be conducted at</w:t>
      </w:r>
      <w:r w:rsidRPr="001A54A1">
        <w:rPr>
          <w:rFonts w:asciiTheme="minorHAnsi" w:hAnsiTheme="minorHAnsi" w:cstheme="minorHAnsi"/>
          <w:b/>
          <w:color w:val="auto"/>
          <w:sz w:val="20"/>
        </w:rPr>
        <w:t xml:space="preserve"> </w:t>
      </w:r>
      <w:r w:rsidR="00FF5C3B" w:rsidRPr="001A54A1">
        <w:rPr>
          <w:rFonts w:asciiTheme="minorHAnsi" w:hAnsiTheme="minorHAnsi" w:cstheme="minorHAnsi"/>
          <w:b/>
          <w:color w:val="auto"/>
          <w:sz w:val="20"/>
        </w:rPr>
        <w:t>1</w:t>
      </w:r>
      <w:r w:rsidRPr="001A54A1">
        <w:rPr>
          <w:rFonts w:asciiTheme="minorHAnsi" w:hAnsiTheme="minorHAnsi" w:cstheme="minorHAnsi"/>
          <w:b/>
          <w:color w:val="auto"/>
          <w:sz w:val="20"/>
        </w:rPr>
        <w:t xml:space="preserve">:30 p.m. </w:t>
      </w:r>
      <w:r w:rsidRPr="001A54A1">
        <w:rPr>
          <w:rFonts w:asciiTheme="minorHAnsi" w:hAnsiTheme="minorHAnsi" w:cstheme="minorHAnsi"/>
          <w:color w:val="auto"/>
          <w:sz w:val="20"/>
        </w:rPr>
        <w:t xml:space="preserve">on </w:t>
      </w:r>
      <w:r w:rsidR="00FF5C3B" w:rsidRPr="001A54A1">
        <w:rPr>
          <w:rFonts w:asciiTheme="minorHAnsi" w:hAnsiTheme="minorHAnsi" w:cstheme="minorHAnsi"/>
          <w:color w:val="auto"/>
          <w:sz w:val="20"/>
        </w:rPr>
        <w:t>10-30-2025</w:t>
      </w:r>
      <w:r w:rsidRPr="001A54A1">
        <w:rPr>
          <w:rFonts w:asciiTheme="minorHAnsi" w:hAnsiTheme="minorHAnsi" w:cstheme="minorHAnsi"/>
          <w:b/>
          <w:color w:val="auto"/>
          <w:sz w:val="20"/>
        </w:rPr>
        <w:t>.</w:t>
      </w:r>
      <w:r w:rsidRPr="001A54A1">
        <w:rPr>
          <w:rFonts w:asciiTheme="minorHAnsi" w:hAnsiTheme="minorHAnsi" w:cstheme="minorHAnsi"/>
          <w:color w:val="auto"/>
          <w:sz w:val="20"/>
        </w:rPr>
        <w:t xml:space="preserve">  The assembly point will be the University of North Carolina at Chapel Hill</w:t>
      </w:r>
      <w:r w:rsidR="008B7C1F" w:rsidRPr="001A54A1">
        <w:rPr>
          <w:rFonts w:asciiTheme="minorHAnsi" w:hAnsiTheme="minorHAnsi" w:cstheme="minorHAnsi"/>
          <w:color w:val="auto"/>
          <w:sz w:val="20"/>
        </w:rPr>
        <w:t xml:space="preserve">, in the lobby of the Kenan Center, at Kenan-Flagler Business School, 300 </w:t>
      </w:r>
      <w:r w:rsidR="008B7C1F" w:rsidRPr="00B30843">
        <w:rPr>
          <w:rFonts w:asciiTheme="minorHAnsi" w:hAnsiTheme="minorHAnsi" w:cstheme="minorHAnsi"/>
          <w:color w:val="auto"/>
          <w:sz w:val="20"/>
        </w:rPr>
        <w:t>Kenan Center Drive, Chapel Hill, NC. 27599</w:t>
      </w:r>
      <w:r w:rsidR="00BF5E8E" w:rsidRPr="00B30843">
        <w:rPr>
          <w:rFonts w:asciiTheme="minorHAnsi" w:hAnsiTheme="minorHAnsi" w:cstheme="minorHAnsi"/>
          <w:color w:val="auto"/>
          <w:sz w:val="20"/>
        </w:rPr>
        <w:t>. Meeting will take place in Room 204 on the Second Floor of the Kenan Center.</w:t>
      </w:r>
    </w:p>
    <w:p w14:paraId="6754FD54" w14:textId="77777777" w:rsidR="008B7C1F" w:rsidRPr="001A54A1" w:rsidRDefault="008B7C1F" w:rsidP="008B7C1F">
      <w:pPr>
        <w:pStyle w:val="BodyText"/>
        <w:spacing w:before="7"/>
        <w:rPr>
          <w:rFonts w:asciiTheme="minorHAnsi" w:hAnsiTheme="minorHAnsi" w:cstheme="minorHAnsi"/>
        </w:rPr>
      </w:pPr>
    </w:p>
    <w:p w14:paraId="428761E6" w14:textId="77777777" w:rsidR="008B7C1F" w:rsidRPr="001A54A1" w:rsidRDefault="008B7C1F" w:rsidP="008B7C1F">
      <w:pPr>
        <w:spacing w:before="1" w:line="249" w:lineRule="auto"/>
        <w:ind w:left="719" w:right="776"/>
        <w:rPr>
          <w:rFonts w:asciiTheme="minorHAnsi" w:hAnsiTheme="minorHAnsi" w:cstheme="minorHAnsi"/>
          <w:color w:val="auto"/>
          <w:sz w:val="20"/>
        </w:rPr>
      </w:pPr>
      <w:r w:rsidRPr="001A54A1">
        <w:rPr>
          <w:rFonts w:asciiTheme="minorHAnsi" w:hAnsiTheme="minorHAnsi" w:cstheme="minorHAnsi"/>
          <w:color w:val="auto"/>
          <w:sz w:val="20"/>
        </w:rPr>
        <w:t xml:space="preserve">The Pre-proposal Conference is </w:t>
      </w:r>
      <w:r w:rsidRPr="001A54A1">
        <w:rPr>
          <w:rFonts w:asciiTheme="minorHAnsi" w:hAnsiTheme="minorHAnsi" w:cstheme="minorHAnsi"/>
          <w:b/>
          <w:color w:val="auto"/>
          <w:sz w:val="20"/>
        </w:rPr>
        <w:t xml:space="preserve">MANDATORY </w:t>
      </w:r>
      <w:r w:rsidRPr="001A54A1">
        <w:rPr>
          <w:rFonts w:asciiTheme="minorHAnsi" w:hAnsiTheme="minorHAnsi" w:cstheme="minorHAnsi"/>
          <w:color w:val="auto"/>
          <w:sz w:val="20"/>
        </w:rPr>
        <w:t>for all prospective Vendors who wish to have their proposal considered.</w:t>
      </w:r>
      <w:r w:rsidRPr="001A54A1">
        <w:rPr>
          <w:rFonts w:asciiTheme="minorHAnsi" w:hAnsiTheme="minorHAnsi" w:cstheme="minorHAnsi"/>
          <w:color w:val="auto"/>
          <w:spacing w:val="40"/>
          <w:sz w:val="20"/>
        </w:rPr>
        <w:t xml:space="preserve"> </w:t>
      </w:r>
      <w:r w:rsidRPr="001A54A1">
        <w:rPr>
          <w:rFonts w:asciiTheme="minorHAnsi" w:hAnsiTheme="minorHAnsi" w:cstheme="minorHAnsi"/>
          <w:color w:val="auto"/>
          <w:sz w:val="20"/>
        </w:rPr>
        <w:t>Proposals from prospective Vendors who are not attending, or who are not</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 xml:space="preserve">present for the </w:t>
      </w:r>
      <w:r w:rsidRPr="001A54A1">
        <w:rPr>
          <w:rFonts w:asciiTheme="minorHAnsi" w:hAnsiTheme="minorHAnsi" w:cstheme="minorHAnsi"/>
          <w:b/>
          <w:color w:val="auto"/>
          <w:sz w:val="20"/>
        </w:rPr>
        <w:t xml:space="preserve">entire </w:t>
      </w:r>
      <w:r w:rsidRPr="001A54A1">
        <w:rPr>
          <w:rFonts w:asciiTheme="minorHAnsi" w:hAnsiTheme="minorHAnsi" w:cstheme="minorHAnsi"/>
          <w:color w:val="auto"/>
          <w:sz w:val="20"/>
        </w:rPr>
        <w:t>pre- proposal conference portion will not be considered for award.</w:t>
      </w:r>
      <w:r w:rsidRPr="001A54A1">
        <w:rPr>
          <w:rFonts w:asciiTheme="minorHAnsi" w:hAnsiTheme="minorHAnsi" w:cstheme="minorHAnsi"/>
          <w:color w:val="auto"/>
          <w:spacing w:val="40"/>
          <w:sz w:val="20"/>
        </w:rPr>
        <w:t xml:space="preserve"> </w:t>
      </w:r>
      <w:r w:rsidRPr="001A54A1">
        <w:rPr>
          <w:rFonts w:asciiTheme="minorHAnsi" w:hAnsiTheme="minorHAnsi" w:cstheme="minorHAnsi"/>
          <w:color w:val="auto"/>
          <w:sz w:val="20"/>
        </w:rPr>
        <w:t xml:space="preserve">Due to the complexity of this procurement the </w:t>
      </w:r>
      <w:r w:rsidRPr="001A54A1">
        <w:rPr>
          <w:rFonts w:asciiTheme="minorHAnsi" w:hAnsiTheme="minorHAnsi" w:cstheme="minorHAnsi"/>
          <w:color w:val="auto"/>
          <w:sz w:val="20"/>
        </w:rPr>
        <w:lastRenderedPageBreak/>
        <w:t>opportunity</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to</w:t>
      </w:r>
      <w:r w:rsidRPr="001A54A1">
        <w:rPr>
          <w:rFonts w:asciiTheme="minorHAnsi" w:hAnsiTheme="minorHAnsi" w:cstheme="minorHAnsi"/>
          <w:color w:val="auto"/>
          <w:spacing w:val="-3"/>
          <w:sz w:val="20"/>
        </w:rPr>
        <w:t xml:space="preserve"> </w:t>
      </w:r>
      <w:r w:rsidRPr="001A54A1">
        <w:rPr>
          <w:rFonts w:asciiTheme="minorHAnsi" w:hAnsiTheme="minorHAnsi" w:cstheme="minorHAnsi"/>
          <w:color w:val="auto"/>
          <w:sz w:val="20"/>
        </w:rPr>
        <w:t>ask</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questions</w:t>
      </w:r>
      <w:r w:rsidRPr="001A54A1">
        <w:rPr>
          <w:rFonts w:asciiTheme="minorHAnsi" w:hAnsiTheme="minorHAnsi" w:cstheme="minorHAnsi"/>
          <w:color w:val="auto"/>
          <w:spacing w:val="-3"/>
          <w:sz w:val="20"/>
        </w:rPr>
        <w:t xml:space="preserve"> </w:t>
      </w:r>
      <w:r w:rsidRPr="001A54A1">
        <w:rPr>
          <w:rFonts w:asciiTheme="minorHAnsi" w:hAnsiTheme="minorHAnsi" w:cstheme="minorHAnsi"/>
          <w:color w:val="auto"/>
          <w:sz w:val="20"/>
        </w:rPr>
        <w:t>of</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the</w:t>
      </w:r>
      <w:r w:rsidRPr="001A54A1">
        <w:rPr>
          <w:rFonts w:asciiTheme="minorHAnsi" w:hAnsiTheme="minorHAnsi" w:cstheme="minorHAnsi"/>
          <w:color w:val="auto"/>
          <w:spacing w:val="-2"/>
          <w:sz w:val="20"/>
        </w:rPr>
        <w:t xml:space="preserve"> </w:t>
      </w:r>
      <w:proofErr w:type="gramStart"/>
      <w:r w:rsidRPr="001A54A1">
        <w:rPr>
          <w:rFonts w:asciiTheme="minorHAnsi" w:hAnsiTheme="minorHAnsi" w:cstheme="minorHAnsi"/>
          <w:color w:val="auto"/>
          <w:sz w:val="20"/>
        </w:rPr>
        <w:t>using</w:t>
      </w:r>
      <w:proofErr w:type="gramEnd"/>
      <w:r w:rsidRPr="001A54A1">
        <w:rPr>
          <w:rFonts w:asciiTheme="minorHAnsi" w:hAnsiTheme="minorHAnsi" w:cstheme="minorHAnsi"/>
          <w:color w:val="auto"/>
          <w:spacing w:val="-3"/>
          <w:sz w:val="20"/>
        </w:rPr>
        <w:t xml:space="preserve"> </w:t>
      </w:r>
      <w:r w:rsidRPr="001A54A1">
        <w:rPr>
          <w:rFonts w:asciiTheme="minorHAnsi" w:hAnsiTheme="minorHAnsi" w:cstheme="minorHAnsi"/>
          <w:color w:val="auto"/>
          <w:sz w:val="20"/>
        </w:rPr>
        <w:t>department</w:t>
      </w:r>
      <w:r w:rsidRPr="001A54A1">
        <w:rPr>
          <w:rFonts w:asciiTheme="minorHAnsi" w:hAnsiTheme="minorHAnsi" w:cstheme="minorHAnsi"/>
          <w:color w:val="auto"/>
          <w:spacing w:val="-2"/>
          <w:sz w:val="20"/>
        </w:rPr>
        <w:t xml:space="preserve"> </w:t>
      </w:r>
      <w:r w:rsidRPr="001A54A1">
        <w:rPr>
          <w:rFonts w:asciiTheme="minorHAnsi" w:hAnsiTheme="minorHAnsi" w:cstheme="minorHAnsi"/>
          <w:color w:val="auto"/>
          <w:sz w:val="20"/>
        </w:rPr>
        <w:t>will</w:t>
      </w:r>
      <w:r w:rsidRPr="001A54A1">
        <w:rPr>
          <w:rFonts w:asciiTheme="minorHAnsi" w:hAnsiTheme="minorHAnsi" w:cstheme="minorHAnsi"/>
          <w:color w:val="auto"/>
          <w:spacing w:val="-2"/>
          <w:sz w:val="20"/>
        </w:rPr>
        <w:t xml:space="preserve"> </w:t>
      </w:r>
      <w:r w:rsidRPr="001A54A1">
        <w:rPr>
          <w:rFonts w:asciiTheme="minorHAnsi" w:hAnsiTheme="minorHAnsi" w:cstheme="minorHAnsi"/>
          <w:color w:val="auto"/>
          <w:sz w:val="20"/>
        </w:rPr>
        <w:t>be</w:t>
      </w:r>
      <w:r w:rsidRPr="001A54A1">
        <w:rPr>
          <w:rFonts w:asciiTheme="minorHAnsi" w:hAnsiTheme="minorHAnsi" w:cstheme="minorHAnsi"/>
          <w:color w:val="auto"/>
          <w:spacing w:val="-4"/>
          <w:sz w:val="20"/>
        </w:rPr>
        <w:t xml:space="preserve"> </w:t>
      </w:r>
      <w:r w:rsidRPr="001A54A1">
        <w:rPr>
          <w:rFonts w:asciiTheme="minorHAnsi" w:hAnsiTheme="minorHAnsi" w:cstheme="minorHAnsi"/>
          <w:color w:val="auto"/>
          <w:sz w:val="20"/>
        </w:rPr>
        <w:t>extended</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as</w:t>
      </w:r>
      <w:r w:rsidRPr="001A54A1">
        <w:rPr>
          <w:rFonts w:asciiTheme="minorHAnsi" w:hAnsiTheme="minorHAnsi" w:cstheme="minorHAnsi"/>
          <w:color w:val="auto"/>
          <w:spacing w:val="-3"/>
          <w:sz w:val="20"/>
        </w:rPr>
        <w:t xml:space="preserve"> </w:t>
      </w:r>
      <w:r w:rsidRPr="001A54A1">
        <w:rPr>
          <w:rFonts w:asciiTheme="minorHAnsi" w:hAnsiTheme="minorHAnsi" w:cstheme="minorHAnsi"/>
          <w:color w:val="auto"/>
          <w:sz w:val="20"/>
        </w:rPr>
        <w:t>stated</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below.</w:t>
      </w:r>
      <w:r w:rsidRPr="001A54A1">
        <w:rPr>
          <w:rFonts w:asciiTheme="minorHAnsi" w:hAnsiTheme="minorHAnsi" w:cstheme="minorHAnsi"/>
          <w:color w:val="auto"/>
          <w:spacing w:val="40"/>
          <w:sz w:val="20"/>
        </w:rPr>
        <w:t xml:space="preserve"> </w:t>
      </w:r>
      <w:r w:rsidRPr="001A54A1">
        <w:rPr>
          <w:rFonts w:asciiTheme="minorHAnsi" w:hAnsiTheme="minorHAnsi" w:cstheme="minorHAnsi"/>
          <w:color w:val="auto"/>
          <w:sz w:val="20"/>
        </w:rPr>
        <w:t>No</w:t>
      </w:r>
      <w:r w:rsidRPr="001A54A1">
        <w:rPr>
          <w:rFonts w:asciiTheme="minorHAnsi" w:hAnsiTheme="minorHAnsi" w:cstheme="minorHAnsi"/>
          <w:color w:val="auto"/>
          <w:spacing w:val="-3"/>
          <w:sz w:val="20"/>
        </w:rPr>
        <w:t xml:space="preserve"> </w:t>
      </w:r>
      <w:r w:rsidRPr="001A54A1">
        <w:rPr>
          <w:rFonts w:asciiTheme="minorHAnsi" w:hAnsiTheme="minorHAnsi" w:cstheme="minorHAnsi"/>
          <w:color w:val="auto"/>
          <w:sz w:val="20"/>
        </w:rPr>
        <w:t>other</w:t>
      </w:r>
      <w:r w:rsidRPr="001A54A1">
        <w:rPr>
          <w:rFonts w:asciiTheme="minorHAnsi" w:hAnsiTheme="minorHAnsi" w:cstheme="minorHAnsi"/>
          <w:color w:val="auto"/>
          <w:spacing w:val="-1"/>
          <w:sz w:val="20"/>
        </w:rPr>
        <w:t xml:space="preserve"> </w:t>
      </w:r>
      <w:r w:rsidRPr="001A54A1">
        <w:rPr>
          <w:rFonts w:asciiTheme="minorHAnsi" w:hAnsiTheme="minorHAnsi" w:cstheme="minorHAnsi"/>
          <w:color w:val="auto"/>
          <w:sz w:val="20"/>
        </w:rPr>
        <w:t>contact</w:t>
      </w:r>
      <w:r w:rsidRPr="001A54A1">
        <w:rPr>
          <w:rFonts w:asciiTheme="minorHAnsi" w:hAnsiTheme="minorHAnsi" w:cstheme="minorHAnsi"/>
          <w:color w:val="auto"/>
          <w:spacing w:val="-2"/>
          <w:sz w:val="20"/>
        </w:rPr>
        <w:t xml:space="preserve"> </w:t>
      </w:r>
      <w:r w:rsidRPr="001A54A1">
        <w:rPr>
          <w:rFonts w:asciiTheme="minorHAnsi" w:hAnsiTheme="minorHAnsi" w:cstheme="minorHAnsi"/>
          <w:color w:val="auto"/>
          <w:sz w:val="20"/>
        </w:rPr>
        <w:t xml:space="preserve">(regarding this RFP) with the </w:t>
      </w:r>
      <w:proofErr w:type="gramStart"/>
      <w:r w:rsidRPr="001A54A1">
        <w:rPr>
          <w:rFonts w:asciiTheme="minorHAnsi" w:hAnsiTheme="minorHAnsi" w:cstheme="minorHAnsi"/>
          <w:color w:val="auto"/>
          <w:sz w:val="20"/>
        </w:rPr>
        <w:t>using department</w:t>
      </w:r>
      <w:proofErr w:type="gramEnd"/>
      <w:r w:rsidRPr="001A54A1">
        <w:rPr>
          <w:rFonts w:asciiTheme="minorHAnsi" w:hAnsiTheme="minorHAnsi" w:cstheme="minorHAnsi"/>
          <w:color w:val="auto"/>
          <w:sz w:val="20"/>
        </w:rPr>
        <w:t xml:space="preserve"> during the bid process is allowed.</w:t>
      </w:r>
      <w:r w:rsidRPr="001A54A1">
        <w:rPr>
          <w:rFonts w:asciiTheme="minorHAnsi" w:hAnsiTheme="minorHAnsi" w:cstheme="minorHAnsi"/>
          <w:color w:val="auto"/>
          <w:spacing w:val="40"/>
          <w:sz w:val="20"/>
        </w:rPr>
        <w:t xml:space="preserve"> </w:t>
      </w:r>
      <w:r w:rsidRPr="001A54A1">
        <w:rPr>
          <w:rFonts w:asciiTheme="minorHAnsi" w:hAnsiTheme="minorHAnsi" w:cstheme="minorHAnsi"/>
          <w:color w:val="auto"/>
          <w:sz w:val="20"/>
        </w:rPr>
        <w:t xml:space="preserve">Unauthorized contact with the </w:t>
      </w:r>
      <w:proofErr w:type="gramStart"/>
      <w:r w:rsidRPr="001A54A1">
        <w:rPr>
          <w:rFonts w:asciiTheme="minorHAnsi" w:hAnsiTheme="minorHAnsi" w:cstheme="minorHAnsi"/>
          <w:color w:val="auto"/>
          <w:sz w:val="20"/>
        </w:rPr>
        <w:t>using</w:t>
      </w:r>
      <w:proofErr w:type="gramEnd"/>
      <w:r w:rsidRPr="001A54A1">
        <w:rPr>
          <w:rFonts w:asciiTheme="minorHAnsi" w:hAnsiTheme="minorHAnsi" w:cstheme="minorHAnsi"/>
          <w:color w:val="auto"/>
          <w:sz w:val="20"/>
        </w:rPr>
        <w:t xml:space="preserve"> department during the bid process may subject your proposal to rejection.</w:t>
      </w:r>
      <w:r w:rsidRPr="001A54A1">
        <w:rPr>
          <w:rFonts w:asciiTheme="minorHAnsi" w:hAnsiTheme="minorHAnsi" w:cstheme="minorHAnsi"/>
          <w:color w:val="auto"/>
          <w:spacing w:val="40"/>
          <w:sz w:val="20"/>
        </w:rPr>
        <w:t xml:space="preserve"> </w:t>
      </w:r>
      <w:r w:rsidRPr="001A54A1">
        <w:rPr>
          <w:rFonts w:asciiTheme="minorHAnsi" w:hAnsiTheme="minorHAnsi" w:cstheme="minorHAnsi"/>
          <w:color w:val="auto"/>
          <w:sz w:val="20"/>
        </w:rPr>
        <w:t>Answers to questions regarding the content and interpretation of this RFP shall be valid only when provided at the pre-proposal conference and by written addendum issued by the University.</w:t>
      </w:r>
    </w:p>
    <w:p w14:paraId="0C520BDD" w14:textId="25B64E58" w:rsidR="008B7C1F" w:rsidRPr="001A54A1" w:rsidRDefault="008B7C1F" w:rsidP="008B7C1F">
      <w:pPr>
        <w:ind w:left="719"/>
        <w:rPr>
          <w:rFonts w:asciiTheme="minorHAnsi" w:hAnsiTheme="minorHAnsi" w:cstheme="minorHAnsi"/>
          <w:color w:val="auto"/>
          <w:sz w:val="20"/>
        </w:rPr>
      </w:pPr>
      <w:r w:rsidRPr="001A54A1">
        <w:rPr>
          <w:rFonts w:asciiTheme="minorHAnsi" w:hAnsiTheme="minorHAnsi" w:cstheme="minorHAnsi"/>
          <w:color w:val="auto"/>
          <w:sz w:val="20"/>
        </w:rPr>
        <w:t>For</w:t>
      </w:r>
      <w:r w:rsidRPr="001A54A1">
        <w:rPr>
          <w:rFonts w:asciiTheme="minorHAnsi" w:hAnsiTheme="minorHAnsi" w:cstheme="minorHAnsi"/>
          <w:color w:val="auto"/>
          <w:spacing w:val="-4"/>
          <w:sz w:val="20"/>
        </w:rPr>
        <w:t xml:space="preserve"> </w:t>
      </w:r>
      <w:r w:rsidRPr="001A54A1">
        <w:rPr>
          <w:rFonts w:asciiTheme="minorHAnsi" w:hAnsiTheme="minorHAnsi" w:cstheme="minorHAnsi"/>
          <w:color w:val="auto"/>
          <w:sz w:val="20"/>
        </w:rPr>
        <w:t>directions</w:t>
      </w:r>
      <w:r w:rsidRPr="001A54A1">
        <w:rPr>
          <w:rFonts w:asciiTheme="minorHAnsi" w:hAnsiTheme="minorHAnsi" w:cstheme="minorHAnsi"/>
          <w:color w:val="auto"/>
          <w:spacing w:val="-5"/>
          <w:sz w:val="20"/>
        </w:rPr>
        <w:t xml:space="preserve"> </w:t>
      </w:r>
      <w:r w:rsidRPr="001A54A1">
        <w:rPr>
          <w:rFonts w:asciiTheme="minorHAnsi" w:hAnsiTheme="minorHAnsi" w:cstheme="minorHAnsi"/>
          <w:color w:val="auto"/>
          <w:sz w:val="20"/>
        </w:rPr>
        <w:t>to</w:t>
      </w:r>
      <w:r w:rsidRPr="001A54A1">
        <w:rPr>
          <w:rFonts w:asciiTheme="minorHAnsi" w:hAnsiTheme="minorHAnsi" w:cstheme="minorHAnsi"/>
          <w:color w:val="auto"/>
          <w:spacing w:val="-4"/>
          <w:sz w:val="20"/>
        </w:rPr>
        <w:t xml:space="preserve"> </w:t>
      </w:r>
      <w:r w:rsidRPr="001A54A1">
        <w:rPr>
          <w:rFonts w:asciiTheme="minorHAnsi" w:hAnsiTheme="minorHAnsi" w:cstheme="minorHAnsi"/>
          <w:color w:val="auto"/>
          <w:sz w:val="20"/>
        </w:rPr>
        <w:t>the</w:t>
      </w:r>
      <w:r w:rsidRPr="001A54A1">
        <w:rPr>
          <w:rFonts w:asciiTheme="minorHAnsi" w:hAnsiTheme="minorHAnsi" w:cstheme="minorHAnsi"/>
          <w:color w:val="auto"/>
          <w:spacing w:val="-6"/>
          <w:sz w:val="20"/>
        </w:rPr>
        <w:t xml:space="preserve"> </w:t>
      </w:r>
      <w:r w:rsidR="00FF5C3B" w:rsidRPr="001A54A1">
        <w:rPr>
          <w:rFonts w:asciiTheme="minorHAnsi" w:hAnsiTheme="minorHAnsi" w:cstheme="minorHAnsi"/>
          <w:color w:val="auto"/>
          <w:sz w:val="20"/>
        </w:rPr>
        <w:t>mandatory conference</w:t>
      </w:r>
      <w:r w:rsidRPr="001A54A1">
        <w:rPr>
          <w:rFonts w:asciiTheme="minorHAnsi" w:hAnsiTheme="minorHAnsi" w:cstheme="minorHAnsi"/>
          <w:color w:val="auto"/>
          <w:spacing w:val="-6"/>
          <w:sz w:val="20"/>
        </w:rPr>
        <w:t xml:space="preserve"> </w:t>
      </w:r>
      <w:r w:rsidRPr="001A54A1">
        <w:rPr>
          <w:rFonts w:asciiTheme="minorHAnsi" w:hAnsiTheme="minorHAnsi" w:cstheme="minorHAnsi"/>
          <w:color w:val="auto"/>
          <w:sz w:val="20"/>
        </w:rPr>
        <w:t>please</w:t>
      </w:r>
      <w:r w:rsidRPr="001A54A1">
        <w:rPr>
          <w:rFonts w:asciiTheme="minorHAnsi" w:hAnsiTheme="minorHAnsi" w:cstheme="minorHAnsi"/>
          <w:color w:val="auto"/>
          <w:spacing w:val="-4"/>
          <w:sz w:val="20"/>
        </w:rPr>
        <w:t xml:space="preserve"> </w:t>
      </w:r>
      <w:r w:rsidRPr="001A54A1">
        <w:rPr>
          <w:rFonts w:asciiTheme="minorHAnsi" w:hAnsiTheme="minorHAnsi" w:cstheme="minorHAnsi"/>
          <w:color w:val="auto"/>
          <w:sz w:val="20"/>
        </w:rPr>
        <w:t>call</w:t>
      </w:r>
      <w:r w:rsidRPr="001A54A1">
        <w:rPr>
          <w:rFonts w:asciiTheme="minorHAnsi" w:hAnsiTheme="minorHAnsi" w:cstheme="minorHAnsi"/>
          <w:color w:val="auto"/>
          <w:spacing w:val="-4"/>
          <w:sz w:val="20"/>
        </w:rPr>
        <w:t xml:space="preserve"> </w:t>
      </w:r>
      <w:r w:rsidRPr="001A54A1">
        <w:rPr>
          <w:rFonts w:asciiTheme="minorHAnsi" w:hAnsiTheme="minorHAnsi" w:cstheme="minorHAnsi"/>
          <w:color w:val="auto"/>
          <w:sz w:val="20"/>
        </w:rPr>
        <w:t xml:space="preserve">Dave Moore, </w:t>
      </w:r>
      <w:proofErr w:type="gramStart"/>
      <w:r w:rsidRPr="001A54A1">
        <w:rPr>
          <w:rFonts w:asciiTheme="minorHAnsi" w:hAnsiTheme="minorHAnsi" w:cstheme="minorHAnsi"/>
          <w:color w:val="auto"/>
          <w:sz w:val="20"/>
        </w:rPr>
        <w:t>AIA</w:t>
      </w:r>
      <w:r w:rsidRPr="001A54A1">
        <w:rPr>
          <w:rFonts w:asciiTheme="minorHAnsi" w:hAnsiTheme="minorHAnsi" w:cstheme="minorHAnsi"/>
          <w:color w:val="auto"/>
          <w:spacing w:val="-5"/>
          <w:sz w:val="20"/>
        </w:rPr>
        <w:t xml:space="preserve"> </w:t>
      </w:r>
      <w:r w:rsidRPr="001A54A1">
        <w:rPr>
          <w:rFonts w:asciiTheme="minorHAnsi" w:hAnsiTheme="minorHAnsi" w:cstheme="minorHAnsi"/>
          <w:color w:val="auto"/>
          <w:sz w:val="20"/>
        </w:rPr>
        <w:t>@</w:t>
      </w:r>
      <w:proofErr w:type="gramEnd"/>
      <w:r w:rsidRPr="001A54A1">
        <w:rPr>
          <w:rFonts w:asciiTheme="minorHAnsi" w:hAnsiTheme="minorHAnsi" w:cstheme="minorHAnsi"/>
          <w:color w:val="auto"/>
          <w:spacing w:val="-5"/>
          <w:sz w:val="20"/>
        </w:rPr>
        <w:t xml:space="preserve"> </w:t>
      </w:r>
      <w:r w:rsidRPr="001A54A1">
        <w:rPr>
          <w:rFonts w:asciiTheme="minorHAnsi" w:hAnsiTheme="minorHAnsi" w:cstheme="minorHAnsi"/>
          <w:color w:val="auto"/>
          <w:sz w:val="20"/>
        </w:rPr>
        <w:t>919-962-3027</w:t>
      </w:r>
    </w:p>
    <w:p w14:paraId="23D624B7" w14:textId="77777777" w:rsidR="00794226" w:rsidRPr="00735924" w:rsidRDefault="00794226" w:rsidP="006A1AA1">
      <w:pPr>
        <w:pStyle w:val="Heading2"/>
      </w:pPr>
      <w:bookmarkStart w:id="29" w:name="_Toc139868376"/>
      <w:r w:rsidRPr="00735924">
        <w:t>PROPOSAL QUESTIONS</w:t>
      </w:r>
      <w:bookmarkEnd w:id="29"/>
    </w:p>
    <w:p w14:paraId="694B42DD" w14:textId="77777777"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075115F2" w14:textId="648AADBE" w:rsidR="00F41ACC" w:rsidRDefault="00943E93" w:rsidP="004F4231">
      <w:pPr>
        <w:pStyle w:val="ListParagraph"/>
        <w:spacing w:after="120"/>
        <w:ind w:left="0"/>
        <w:contextualSpacing w:val="0"/>
        <w:jc w:val="both"/>
        <w:rPr>
          <w:rFonts w:asciiTheme="minorHAnsi" w:hAnsiTheme="minorHAnsi" w:cstheme="minorHAnsi"/>
          <w:sz w:val="20"/>
          <w:szCs w:val="20"/>
        </w:rPr>
      </w:pPr>
      <w:bookmarkStart w:id="30"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1200CA">
        <w:rPr>
          <w:rFonts w:asciiTheme="minorHAnsi" w:hAnsiTheme="minorHAnsi" w:cstheme="minorHAnsi"/>
          <w:i/>
          <w:color w:val="FF0000"/>
          <w:sz w:val="20"/>
          <w:szCs w:val="20"/>
        </w:rPr>
        <w:t>mark_sillman@unc.edu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31"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s should enter “RF</w:t>
      </w:r>
      <w:bookmarkEnd w:id="31"/>
      <w:r w:rsidR="008C5A46">
        <w:rPr>
          <w:rFonts w:asciiTheme="minorHAnsi" w:hAnsiTheme="minorHAnsi" w:cstheme="minorHAnsi"/>
          <w:sz w:val="20"/>
          <w:szCs w:val="20"/>
        </w:rPr>
        <w:t>P – 30000125</w:t>
      </w:r>
      <w:r w:rsidR="00F30733">
        <w:rPr>
          <w:rFonts w:asciiTheme="minorHAnsi" w:hAnsiTheme="minorHAnsi" w:cstheme="minorHAnsi"/>
          <w:sz w:val="20"/>
          <w:szCs w:val="20"/>
        </w:rPr>
        <w:t>21</w:t>
      </w:r>
      <w:r w:rsidR="008C5A46">
        <w:rPr>
          <w:rFonts w:asciiTheme="minorHAnsi" w:hAnsiTheme="minorHAnsi" w:cstheme="minorHAnsi"/>
          <w:sz w:val="20"/>
          <w:szCs w:val="20"/>
        </w:rPr>
        <w:t xml:space="preserve"> – Company Name -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70C8B725" w14:textId="77777777" w:rsidTr="008D1822">
        <w:trPr>
          <w:trHeight w:val="350"/>
        </w:trPr>
        <w:tc>
          <w:tcPr>
            <w:tcW w:w="5025" w:type="dxa"/>
            <w:shd w:val="clear" w:color="auto" w:fill="BFBFBF" w:themeFill="background1" w:themeFillShade="BF"/>
            <w:vAlign w:val="center"/>
          </w:tcPr>
          <w:p w14:paraId="4CC3897B"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47DFFBD"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42D65712" w14:textId="77777777" w:rsidTr="008D1822">
        <w:trPr>
          <w:trHeight w:val="173"/>
        </w:trPr>
        <w:tc>
          <w:tcPr>
            <w:tcW w:w="5025" w:type="dxa"/>
            <w:vAlign w:val="center"/>
          </w:tcPr>
          <w:p w14:paraId="5F26FD34"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75CC89FB"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33D7352A" w14:textId="77777777" w:rsidR="006D3599" w:rsidRPr="00F41ACC" w:rsidRDefault="006D3599" w:rsidP="008755CB">
      <w:pPr>
        <w:pStyle w:val="Text"/>
        <w:spacing w:before="120" w:after="0" w:line="276" w:lineRule="auto"/>
        <w:jc w:val="both"/>
        <w:rPr>
          <w:rFonts w:asciiTheme="minorHAnsi" w:hAnsiTheme="minorHAnsi" w:cstheme="minorHAnsi"/>
          <w:sz w:val="20"/>
        </w:rPr>
      </w:pPr>
      <w:r w:rsidRPr="00F41ACC">
        <w:rPr>
          <w:rFonts w:asciiTheme="minorHAnsi" w:hAnsiTheme="minorHAnsi" w:cstheme="minorHAnsi"/>
          <w:sz w:val="20"/>
        </w:rPr>
        <w:t xml:space="preserve">Questions received prior to the submission deadline date, the </w:t>
      </w:r>
      <w:r w:rsidR="00731FBF" w:rsidRPr="00F41ACC">
        <w:rPr>
          <w:rFonts w:asciiTheme="minorHAnsi" w:hAnsiTheme="minorHAnsi" w:cstheme="minorHAnsi"/>
          <w:sz w:val="20"/>
        </w:rPr>
        <w:t>University</w:t>
      </w:r>
      <w:r w:rsidRPr="00F41ACC">
        <w:rPr>
          <w:rFonts w:asciiTheme="minorHAnsi" w:hAnsiTheme="minorHAnsi" w:cstheme="minorHAnsi"/>
          <w:sz w:val="20"/>
        </w:rPr>
        <w:t xml:space="preserve">’s response, and any additional terms deemed necessary by the </w:t>
      </w:r>
      <w:r w:rsidR="00731FBF" w:rsidRPr="00F41ACC">
        <w:rPr>
          <w:rFonts w:asciiTheme="minorHAnsi" w:hAnsiTheme="minorHAnsi" w:cstheme="minorHAnsi"/>
          <w:sz w:val="20"/>
        </w:rPr>
        <w:t>University</w:t>
      </w:r>
      <w:r w:rsidRPr="00F41ACC">
        <w:rPr>
          <w:rFonts w:asciiTheme="minorHAnsi" w:hAnsiTheme="minorHAnsi" w:cstheme="minorHAnsi"/>
          <w:sz w:val="20"/>
        </w:rPr>
        <w:t xml:space="preserve"> will be posted in the form of an addendum </w:t>
      </w:r>
      <w:bookmarkStart w:id="32" w:name="_Hlk137556903"/>
      <w:bookmarkStart w:id="33" w:name="_Hlk137549509"/>
      <w:r w:rsidR="00F53155" w:rsidRPr="00F41ACC">
        <w:rPr>
          <w:rFonts w:asciiTheme="minorHAnsi" w:hAnsiTheme="minorHAnsi" w:cstheme="minorHAnsi"/>
          <w:sz w:val="20"/>
        </w:rPr>
        <w:t xml:space="preserve">to </w:t>
      </w:r>
      <w:r w:rsidR="00F53155" w:rsidRPr="00F41ACC">
        <w:rPr>
          <w:rFonts w:asciiTheme="minorHAnsi" w:hAnsiTheme="minorHAnsi" w:cstheme="minorHAnsi"/>
          <w:i/>
          <w:iCs/>
          <w:color w:val="auto"/>
          <w:sz w:val="20"/>
        </w:rPr>
        <w:t>the</w:t>
      </w:r>
      <w:r w:rsidR="004E6566" w:rsidRPr="00F41ACC">
        <w:rPr>
          <w:rFonts w:asciiTheme="minorHAnsi" w:hAnsiTheme="minorHAnsi" w:cstheme="minorHAnsi"/>
          <w:i/>
          <w:iCs/>
          <w:color w:val="auto"/>
          <w:sz w:val="20"/>
        </w:rPr>
        <w:t xml:space="preserve"> electronic Vendor Portal (</w:t>
      </w:r>
      <w:proofErr w:type="spellStart"/>
      <w:r w:rsidR="004E6566" w:rsidRPr="00F41ACC">
        <w:rPr>
          <w:rFonts w:asciiTheme="minorHAnsi" w:hAnsiTheme="minorHAnsi" w:cstheme="minorHAnsi"/>
          <w:i/>
          <w:iCs/>
          <w:color w:val="auto"/>
          <w:sz w:val="20"/>
        </w:rPr>
        <w:t>eVP</w:t>
      </w:r>
      <w:proofErr w:type="spellEnd"/>
      <w:r w:rsidR="004E6566" w:rsidRPr="00F41ACC">
        <w:rPr>
          <w:rFonts w:asciiTheme="minorHAnsi" w:hAnsiTheme="minorHAnsi" w:cstheme="minorHAnsi"/>
          <w:i/>
          <w:iCs/>
          <w:color w:val="auto"/>
          <w:sz w:val="20"/>
        </w:rPr>
        <w:t xml:space="preserve">), </w:t>
      </w:r>
      <w:hyperlink r:id="rId16" w:history="1">
        <w:r w:rsidR="004E6566" w:rsidRPr="00F41ACC">
          <w:rPr>
            <w:rStyle w:val="Hyperlink"/>
            <w:rFonts w:asciiTheme="minorHAnsi" w:hAnsiTheme="minorHAnsi" w:cstheme="minorHAnsi"/>
            <w:i/>
            <w:iCs/>
            <w:color w:val="auto"/>
            <w:sz w:val="20"/>
          </w:rPr>
          <w:t>https://evp.nc.gov</w:t>
        </w:r>
      </w:hyperlink>
      <w:r w:rsidR="001E072C" w:rsidRPr="00F41ACC">
        <w:rPr>
          <w:rStyle w:val="Hyperlink"/>
          <w:rFonts w:asciiTheme="minorHAnsi" w:hAnsiTheme="minorHAnsi" w:cstheme="minorHAnsi"/>
          <w:i/>
          <w:iCs/>
          <w:color w:val="auto"/>
          <w:sz w:val="20"/>
        </w:rPr>
        <w:t>,</w:t>
      </w:r>
      <w:r w:rsidR="004E6566" w:rsidRPr="00F41ACC">
        <w:rPr>
          <w:rStyle w:val="Hyperlink"/>
          <w:rFonts w:asciiTheme="minorHAnsi" w:hAnsiTheme="minorHAnsi" w:cstheme="minorHAnsi"/>
          <w:color w:val="auto"/>
          <w:sz w:val="20"/>
        </w:rPr>
        <w:t xml:space="preserve"> </w:t>
      </w:r>
      <w:bookmarkEnd w:id="32"/>
      <w:bookmarkEnd w:id="33"/>
      <w:r w:rsidRPr="00F41ACC">
        <w:rPr>
          <w:rFonts w:asciiTheme="minorHAnsi" w:hAnsiTheme="minorHAnsi" w:cstheme="minorHAnsi"/>
          <w:color w:val="auto"/>
          <w:sz w:val="20"/>
        </w:rPr>
        <w:t xml:space="preserve">and </w:t>
      </w:r>
      <w:r w:rsidRPr="00F41ACC">
        <w:rPr>
          <w:rFonts w:asciiTheme="minorHAnsi" w:hAnsiTheme="minorHAnsi" w:cstheme="minorHAnsi"/>
          <w:sz w:val="20"/>
        </w:rPr>
        <w:t xml:space="preserve">shall become an Addendum to this RFP. No information, instruction or advice provided orally or informally by any </w:t>
      </w:r>
      <w:r w:rsidR="00731FBF" w:rsidRPr="00F41ACC">
        <w:rPr>
          <w:rFonts w:asciiTheme="minorHAnsi" w:hAnsiTheme="minorHAnsi" w:cstheme="minorHAnsi"/>
          <w:sz w:val="20"/>
        </w:rPr>
        <w:t>University</w:t>
      </w:r>
      <w:r w:rsidRPr="00F41ACC">
        <w:rPr>
          <w:rFonts w:asciiTheme="minorHAnsi" w:hAnsiTheme="minorHAnsi" w:cstheme="minorHAnsi"/>
          <w:sz w:val="20"/>
        </w:rPr>
        <w:t xml:space="preserve"> personnel, whether made in response to a question or otherwise in connection with this RFP, shall be considered authoritative or binding. </w:t>
      </w:r>
      <w:r w:rsidR="001D7D70" w:rsidRPr="00F41ACC">
        <w:rPr>
          <w:rFonts w:asciiTheme="minorHAnsi" w:hAnsiTheme="minorHAnsi" w:cstheme="minorHAnsi"/>
          <w:sz w:val="20"/>
        </w:rPr>
        <w:t>Vendor</w:t>
      </w:r>
      <w:r w:rsidRPr="00F41ACC">
        <w:rPr>
          <w:rFonts w:asciiTheme="minorHAnsi" w:hAnsiTheme="minorHAnsi" w:cstheme="minorHAnsi"/>
          <w:sz w:val="20"/>
        </w:rPr>
        <w:t xml:space="preserve">s shall rely </w:t>
      </w:r>
      <w:r w:rsidRPr="00F41ACC">
        <w:rPr>
          <w:rFonts w:asciiTheme="minorHAnsi" w:hAnsiTheme="minorHAnsi" w:cstheme="minorHAnsi"/>
          <w:i/>
          <w:sz w:val="20"/>
        </w:rPr>
        <w:t>only</w:t>
      </w:r>
      <w:r w:rsidRPr="00F41ACC">
        <w:rPr>
          <w:rFonts w:asciiTheme="minorHAnsi" w:hAnsiTheme="minorHAnsi" w:cstheme="minorHAnsi"/>
          <w:sz w:val="20"/>
        </w:rPr>
        <w:t xml:space="preserve"> on written material contained in </w:t>
      </w:r>
      <w:r w:rsidR="0070190D" w:rsidRPr="00F41ACC">
        <w:rPr>
          <w:rFonts w:asciiTheme="minorHAnsi" w:hAnsiTheme="minorHAnsi" w:cstheme="minorHAnsi"/>
          <w:sz w:val="20"/>
        </w:rPr>
        <w:t xml:space="preserve">the RFP and </w:t>
      </w:r>
      <w:r w:rsidRPr="00F41ACC">
        <w:rPr>
          <w:rFonts w:asciiTheme="minorHAnsi" w:hAnsiTheme="minorHAnsi" w:cstheme="minorHAnsi"/>
          <w:sz w:val="20"/>
        </w:rPr>
        <w:t xml:space="preserve">an </w:t>
      </w:r>
      <w:r w:rsidR="00B22C47" w:rsidRPr="00F41ACC">
        <w:rPr>
          <w:rFonts w:asciiTheme="minorHAnsi" w:hAnsiTheme="minorHAnsi" w:cstheme="minorHAnsi"/>
          <w:sz w:val="20"/>
        </w:rPr>
        <w:t>a</w:t>
      </w:r>
      <w:r w:rsidRPr="00F41ACC">
        <w:rPr>
          <w:rFonts w:asciiTheme="minorHAnsi" w:hAnsiTheme="minorHAnsi" w:cstheme="minorHAnsi"/>
          <w:sz w:val="20"/>
        </w:rPr>
        <w:t>ddendum to this RFP.</w:t>
      </w:r>
      <w:bookmarkEnd w:id="30"/>
    </w:p>
    <w:p w14:paraId="621F6E1D" w14:textId="77777777" w:rsidR="00191D81" w:rsidRPr="00735924" w:rsidRDefault="009C09E4" w:rsidP="006A1AA1">
      <w:pPr>
        <w:pStyle w:val="Heading2"/>
      </w:pPr>
      <w:bookmarkStart w:id="34" w:name="_Toc139868377"/>
      <w:bookmarkStart w:id="35" w:name="_Hlk53066527"/>
      <w:r w:rsidRPr="00735924">
        <w:t>PROPOSAL SUBMITTAL</w:t>
      </w:r>
      <w:bookmarkEnd w:id="34"/>
    </w:p>
    <w:bookmarkEnd w:id="35"/>
    <w:p w14:paraId="6AD030EA" w14:textId="77777777"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36"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36"/>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166A6C4D" w14:textId="039CAD99" w:rsidR="000112E7" w:rsidRDefault="001000CE" w:rsidP="000112E7">
      <w:pPr>
        <w:spacing w:before="60" w:after="200" w:line="276" w:lineRule="auto"/>
        <w:ind w:right="-18"/>
        <w:jc w:val="both"/>
        <w:rPr>
          <w:rFonts w:asciiTheme="minorHAnsi" w:hAnsiTheme="minorHAnsi" w:cstheme="minorHAnsi"/>
          <w:sz w:val="20"/>
        </w:rPr>
      </w:pPr>
      <w:bookmarkStart w:id="37" w:name="_Hlk137559438"/>
      <w:bookmarkStart w:id="38" w:name="_Hlk137549583"/>
      <w:bookmarkStart w:id="39" w:name="_Toc370999731"/>
      <w:bookmarkStart w:id="40" w:name="_Toc374120580"/>
      <w:bookmarkStart w:id="41" w:name="_Ref391323873"/>
      <w:bookmarkEnd w:id="22"/>
      <w:bookmarkEnd w:id="23"/>
      <w:bookmarkEnd w:id="24"/>
      <w:r>
        <w:rPr>
          <w:rFonts w:asciiTheme="minorHAnsi" w:hAnsiTheme="minorHAnsi" w:cstheme="minorHAnsi"/>
          <w:i/>
          <w:sz w:val="20"/>
        </w:rPr>
        <w:t>All</w:t>
      </w:r>
      <w:r w:rsidR="000112E7" w:rsidRPr="001E072C">
        <w:rPr>
          <w:rFonts w:asciiTheme="minorHAnsi" w:hAnsiTheme="minorHAnsi" w:cstheme="minorHAnsi"/>
          <w:bCs/>
          <w:sz w:val="20"/>
        </w:rPr>
        <w:t xml:space="preserve"> proposal responses shall be submitted electronically via the electronic Vendor Portal (</w:t>
      </w:r>
      <w:proofErr w:type="spellStart"/>
      <w:r w:rsidR="000112E7" w:rsidRPr="001E072C">
        <w:rPr>
          <w:rFonts w:asciiTheme="minorHAnsi" w:hAnsiTheme="minorHAnsi" w:cstheme="minorHAnsi"/>
          <w:bCs/>
          <w:sz w:val="20"/>
        </w:rPr>
        <w:t>eVP</w:t>
      </w:r>
      <w:proofErr w:type="spellEnd"/>
      <w:r w:rsidR="000112E7" w:rsidRPr="001E072C">
        <w:rPr>
          <w:rFonts w:asciiTheme="minorHAnsi" w:hAnsiTheme="minorHAnsi" w:cstheme="minorHAnsi"/>
          <w:bCs/>
          <w:sz w:val="20"/>
        </w:rPr>
        <w:t xml:space="preserve">). </w:t>
      </w:r>
      <w:r w:rsidR="00556942" w:rsidRPr="001E072C">
        <w:rPr>
          <w:rFonts w:asciiTheme="minorHAnsi" w:hAnsiTheme="minorHAnsi" w:cstheme="minorHAnsi"/>
          <w:bCs/>
          <w:sz w:val="20"/>
        </w:rPr>
        <w:t>Additional information</w:t>
      </w:r>
      <w:r w:rsidR="000112E7" w:rsidRPr="001E072C">
        <w:rPr>
          <w:rFonts w:asciiTheme="minorHAnsi" w:hAnsiTheme="minorHAnsi" w:cstheme="minorHAnsi"/>
          <w:bCs/>
          <w:sz w:val="20"/>
        </w:rPr>
        <w:t xml:space="preserve"> can be found at the </w:t>
      </w:r>
      <w:proofErr w:type="spellStart"/>
      <w:r w:rsidR="000112E7" w:rsidRPr="001E072C">
        <w:rPr>
          <w:rFonts w:asciiTheme="minorHAnsi" w:hAnsiTheme="minorHAnsi" w:cstheme="minorHAnsi"/>
          <w:bCs/>
          <w:sz w:val="20"/>
        </w:rPr>
        <w:t>eVP</w:t>
      </w:r>
      <w:proofErr w:type="spellEnd"/>
      <w:r w:rsidR="000112E7" w:rsidRPr="001E072C">
        <w:rPr>
          <w:rFonts w:asciiTheme="minorHAnsi" w:hAnsiTheme="minorHAnsi" w:cstheme="minorHAnsi"/>
          <w:bCs/>
          <w:sz w:val="20"/>
        </w:rPr>
        <w:t xml:space="preserve"> updates for Vendors link:  </w:t>
      </w:r>
      <w:r w:rsidR="000112E7" w:rsidRPr="001E072C">
        <w:rPr>
          <w:rFonts w:asciiTheme="minorHAnsi" w:hAnsiTheme="minorHAnsi" w:cstheme="minorHAnsi"/>
          <w:sz w:val="20"/>
        </w:rPr>
        <w:t>https://eprocurement.nc.gov/news-events/evp-updates-vendors</w:t>
      </w:r>
      <w:r w:rsidR="000112E7" w:rsidRPr="001E072C">
        <w:rPr>
          <w:rFonts w:asciiTheme="minorHAnsi" w:hAnsiTheme="minorHAnsi" w:cstheme="minorHAnsi"/>
          <w:bCs/>
          <w:sz w:val="20"/>
        </w:rPr>
        <w:t>.</w:t>
      </w:r>
      <w:r w:rsidR="000112E7" w:rsidRPr="001E072C">
        <w:rPr>
          <w:rFonts w:asciiTheme="minorHAnsi" w:hAnsiTheme="minorHAnsi" w:cstheme="minorHAnsi"/>
          <w:sz w:val="20"/>
        </w:rPr>
        <w:t xml:space="preserve"> </w:t>
      </w:r>
    </w:p>
    <w:bookmarkEnd w:id="37"/>
    <w:p w14:paraId="0BC98956"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4DA66708"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8"/>
    <w:p w14:paraId="222B6F4E" w14:textId="77777777" w:rsidR="0002157C" w:rsidRDefault="0002157C">
      <w:pPr>
        <w:spacing w:after="0"/>
        <w:rPr>
          <w:rFonts w:asciiTheme="minorHAnsi" w:hAnsiTheme="minorHAnsi" w:cstheme="minorHAnsi"/>
          <w:color w:val="000000" w:themeColor="text1"/>
          <w:sz w:val="20"/>
        </w:rPr>
      </w:pPr>
      <w:r>
        <w:rPr>
          <w:rFonts w:asciiTheme="minorHAnsi" w:hAnsiTheme="minorHAnsi" w:cstheme="minorHAnsi"/>
          <w:color w:val="000000" w:themeColor="text1"/>
          <w:sz w:val="20"/>
        </w:rPr>
        <w:br w:type="page"/>
      </w:r>
    </w:p>
    <w:p w14:paraId="30F9DDD5" w14:textId="37FDE448"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lastRenderedPageBreak/>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7CC014CF" w14:textId="77777777" w:rsidR="00B775E3"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2" w:name="_Hlk137549695"/>
      <w:proofErr w:type="spellStart"/>
      <w:r w:rsidR="00AE51DA" w:rsidRPr="00F53155">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42"/>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FEB40A2" w14:textId="1AA0BA74" w:rsidR="000531AD" w:rsidRPr="00735924" w:rsidRDefault="000531AD" w:rsidP="006A1AA1">
      <w:pPr>
        <w:pStyle w:val="Heading2"/>
      </w:pPr>
      <w:bookmarkStart w:id="43" w:name="_Toc139868378"/>
      <w:bookmarkEnd w:id="39"/>
      <w:bookmarkEnd w:id="40"/>
      <w:bookmarkEnd w:id="41"/>
      <w:r w:rsidRPr="00735924">
        <w:t>PROPOSAL CONTENTS</w:t>
      </w:r>
      <w:bookmarkEnd w:id="43"/>
    </w:p>
    <w:p w14:paraId="2F1B755F"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731FBF">
        <w:rPr>
          <w:rFonts w:asciiTheme="minorHAnsi" w:hAnsiTheme="minorHAnsi" w:cstheme="minorHAnsi"/>
          <w:sz w:val="20"/>
        </w:rPr>
        <w:t>University</w:t>
      </w:r>
      <w:r w:rsidRPr="00735924">
        <w:rPr>
          <w:rFonts w:asciiTheme="minorHAnsi" w:hAnsiTheme="minorHAnsi" w:cstheme="minorHAnsi"/>
          <w:sz w:val="20"/>
        </w:rPr>
        <w:t xml:space="preserve"> rejecting Vendor’s proposal, in the </w:t>
      </w:r>
      <w:r w:rsidR="00731FBF">
        <w:rPr>
          <w:rFonts w:asciiTheme="minorHAnsi" w:hAnsiTheme="minorHAnsi" w:cstheme="minorHAnsi"/>
          <w:sz w:val="20"/>
        </w:rPr>
        <w:t>University</w:t>
      </w:r>
      <w:r w:rsidRPr="00735924">
        <w:rPr>
          <w:rFonts w:asciiTheme="minorHAnsi" w:hAnsiTheme="minorHAnsi" w:cstheme="minorHAnsi"/>
          <w:sz w:val="20"/>
        </w:rPr>
        <w:t xml:space="preserve">’s sole discretion. </w:t>
      </w:r>
    </w:p>
    <w:p w14:paraId="4B72945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20F88C" w14:textId="5E17F36C" w:rsidR="00E40AF0" w:rsidRDefault="000531AD" w:rsidP="0009124C">
      <w:pPr>
        <w:pStyle w:val="Text"/>
        <w:numPr>
          <w:ilvl w:val="0"/>
          <w:numId w:val="32"/>
        </w:numPr>
        <w:spacing w:after="60" w:line="276" w:lineRule="auto"/>
        <w:jc w:val="both"/>
        <w:rPr>
          <w:rFonts w:asciiTheme="minorHAnsi" w:hAnsiTheme="minorHAnsi" w:cstheme="minorHAnsi"/>
          <w:sz w:val="20"/>
        </w:rPr>
      </w:pPr>
      <w:bookmarkStart w:id="44" w:name="_Hlk51780788"/>
      <w:bookmarkStart w:id="45"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w:t>
      </w:r>
      <w:r w:rsidR="003360C7">
        <w:rPr>
          <w:rFonts w:asciiTheme="minorHAnsi" w:hAnsiTheme="minorHAnsi" w:cstheme="minorHAnsi"/>
          <w:sz w:val="20"/>
        </w:rPr>
        <w:t>shall</w:t>
      </w:r>
      <w:r w:rsidR="009778BD" w:rsidRPr="00735924">
        <w:rPr>
          <w:rFonts w:asciiTheme="minorHAnsi" w:hAnsiTheme="minorHAnsi" w:cstheme="minorHAnsi"/>
          <w:sz w:val="20"/>
        </w:rPr>
        <w:t xml:space="preserve"> </w:t>
      </w:r>
      <w:r w:rsidR="00E40AF0" w:rsidRPr="00735924">
        <w:rPr>
          <w:rFonts w:asciiTheme="minorHAnsi" w:hAnsiTheme="minorHAnsi" w:cstheme="minorHAnsi"/>
          <w:sz w:val="20"/>
        </w:rPr>
        <w:t>Include the company name, address, phone number and authorized representative along with the Proposal Number</w:t>
      </w:r>
      <w:r w:rsidR="00E40AF0">
        <w:rPr>
          <w:rFonts w:asciiTheme="minorHAnsi" w:hAnsiTheme="minorHAnsi" w:cstheme="minorHAnsi"/>
          <w:sz w:val="20"/>
        </w:rPr>
        <w:t xml:space="preserve"> and </w:t>
      </w:r>
      <w:r w:rsidR="00E40AF0" w:rsidRPr="00735924">
        <w:rPr>
          <w:rFonts w:asciiTheme="minorHAnsi" w:hAnsiTheme="minorHAnsi" w:cstheme="minorHAnsi"/>
          <w:sz w:val="20"/>
        </w:rPr>
        <w:t>contain the following.</w:t>
      </w:r>
    </w:p>
    <w:p w14:paraId="5B22A21A" w14:textId="5AB1AC3D" w:rsidR="00F365B9" w:rsidRDefault="000531AD" w:rsidP="0009124C">
      <w:pPr>
        <w:pStyle w:val="Text"/>
        <w:numPr>
          <w:ilvl w:val="0"/>
          <w:numId w:val="29"/>
        </w:numPr>
        <w:spacing w:after="60" w:line="276" w:lineRule="auto"/>
        <w:jc w:val="both"/>
        <w:rPr>
          <w:rFonts w:asciiTheme="minorHAnsi" w:hAnsiTheme="minorHAnsi" w:cstheme="minorHAnsi"/>
          <w:sz w:val="20"/>
        </w:rPr>
      </w:pPr>
      <w:r w:rsidRPr="00735924">
        <w:rPr>
          <w:rFonts w:asciiTheme="minorHAnsi" w:hAnsiTheme="minorHAnsi" w:cstheme="minorHAnsi"/>
          <w:sz w:val="20"/>
        </w:rPr>
        <w:t>a statement that confirms that the proposer has read the RFP in its entirety, including all links, and all Addenda released in conjunction with the RFP</w:t>
      </w:r>
      <w:bookmarkStart w:id="46" w:name="_Hlk121903987"/>
      <w:r w:rsidR="009778BD" w:rsidRPr="00735924">
        <w:rPr>
          <w:rFonts w:asciiTheme="minorHAnsi" w:hAnsiTheme="minorHAnsi" w:cstheme="minorHAnsi"/>
          <w:sz w:val="20"/>
        </w:rPr>
        <w:t xml:space="preserve">, </w:t>
      </w:r>
    </w:p>
    <w:p w14:paraId="335FCE05" w14:textId="77777777" w:rsidR="00163A8D" w:rsidRDefault="009778BD" w:rsidP="0009124C">
      <w:pPr>
        <w:pStyle w:val="Text"/>
        <w:numPr>
          <w:ilvl w:val="0"/>
          <w:numId w:val="29"/>
        </w:numPr>
        <w:spacing w:after="60" w:line="276" w:lineRule="auto"/>
        <w:jc w:val="both"/>
        <w:rPr>
          <w:rFonts w:asciiTheme="minorHAnsi" w:hAnsiTheme="minorHAnsi" w:cstheme="minorHAnsi"/>
          <w:sz w:val="20"/>
        </w:rPr>
      </w:pPr>
      <w:r w:rsidRPr="00735924">
        <w:rPr>
          <w:rFonts w:asciiTheme="minorHAnsi" w:hAnsiTheme="minorHAnsi" w:cstheme="minorHAnsi"/>
          <w:sz w:val="20"/>
        </w:rPr>
        <w:t xml:space="preserve">a statement that the Vendor agrees to perform in accordance with the scope of work, requirements, and specifications contained herein; and </w:t>
      </w:r>
    </w:p>
    <w:p w14:paraId="1FB048EA" w14:textId="2724BC8A" w:rsidR="000531AD" w:rsidRPr="00735924" w:rsidRDefault="003360C7" w:rsidP="0009124C">
      <w:pPr>
        <w:pStyle w:val="Text"/>
        <w:numPr>
          <w:ilvl w:val="0"/>
          <w:numId w:val="29"/>
        </w:numPr>
        <w:spacing w:after="60" w:line="276" w:lineRule="auto"/>
        <w:jc w:val="both"/>
        <w:rPr>
          <w:rFonts w:asciiTheme="minorHAnsi" w:hAnsiTheme="minorHAnsi" w:cstheme="minorHAnsi"/>
          <w:sz w:val="20"/>
        </w:rPr>
      </w:pPr>
      <w:r>
        <w:rPr>
          <w:rFonts w:asciiTheme="minorHAnsi" w:hAnsiTheme="minorHAnsi" w:cstheme="minorHAnsi"/>
          <w:sz w:val="20"/>
        </w:rPr>
        <w:t xml:space="preserve">the </w:t>
      </w:r>
      <w:r w:rsidR="009778BD" w:rsidRPr="00735924">
        <w:rPr>
          <w:rFonts w:asciiTheme="minorHAnsi" w:hAnsiTheme="minorHAnsi" w:cstheme="minorHAnsi"/>
          <w:sz w:val="20"/>
        </w:rPr>
        <w:t>Vendor’s agreement to comply with all instructions, terms and conditions, and attachments</w:t>
      </w:r>
      <w:bookmarkEnd w:id="46"/>
      <w:r w:rsidR="000531AD" w:rsidRPr="00735924">
        <w:rPr>
          <w:rFonts w:asciiTheme="minorHAnsi" w:hAnsiTheme="minorHAnsi" w:cstheme="minorHAnsi"/>
          <w:sz w:val="20"/>
        </w:rPr>
        <w:t>.</w:t>
      </w:r>
    </w:p>
    <w:p w14:paraId="48E9F83F" w14:textId="0C350AEF" w:rsidR="000531AD" w:rsidRDefault="00433002" w:rsidP="0009124C">
      <w:pPr>
        <w:pStyle w:val="ListParagraph"/>
        <w:widowControl w:val="0"/>
        <w:numPr>
          <w:ilvl w:val="0"/>
          <w:numId w:val="32"/>
        </w:numPr>
        <w:tabs>
          <w:tab w:val="left" w:pos="1439"/>
        </w:tabs>
        <w:autoSpaceDE w:val="0"/>
        <w:autoSpaceDN w:val="0"/>
        <w:spacing w:after="0"/>
        <w:rPr>
          <w:rFonts w:asciiTheme="minorHAnsi" w:hAnsiTheme="minorHAnsi" w:cstheme="minorHAnsi"/>
          <w:sz w:val="20"/>
        </w:rPr>
      </w:pPr>
      <w:r w:rsidRPr="006B6BFE">
        <w:rPr>
          <w:rFonts w:asciiTheme="minorHAnsi" w:hAnsiTheme="minorHAnsi" w:cstheme="minorHAnsi"/>
          <w:sz w:val="20"/>
          <w:u w:val="single"/>
        </w:rPr>
        <w:t>EXECUTIVE</w:t>
      </w:r>
      <w:r w:rsidRPr="006B6BFE">
        <w:rPr>
          <w:rFonts w:asciiTheme="minorHAnsi" w:hAnsiTheme="minorHAnsi" w:cstheme="minorHAnsi"/>
          <w:spacing w:val="-3"/>
          <w:sz w:val="20"/>
          <w:u w:val="single"/>
        </w:rPr>
        <w:t xml:space="preserve"> </w:t>
      </w:r>
      <w:r w:rsidRPr="006B6BFE">
        <w:rPr>
          <w:rFonts w:asciiTheme="minorHAnsi" w:hAnsiTheme="minorHAnsi" w:cstheme="minorHAnsi"/>
          <w:sz w:val="20"/>
          <w:u w:val="single"/>
        </w:rPr>
        <w:t>SUMMARY</w:t>
      </w:r>
      <w:r w:rsidRPr="003D5713">
        <w:rPr>
          <w:rFonts w:asciiTheme="minorHAnsi" w:hAnsiTheme="minorHAnsi" w:cstheme="minorHAnsi"/>
          <w:spacing w:val="-3"/>
          <w:sz w:val="20"/>
        </w:rPr>
        <w:t xml:space="preserve"> </w:t>
      </w:r>
      <w:r w:rsidRPr="003D5713">
        <w:rPr>
          <w:rFonts w:asciiTheme="minorHAnsi" w:hAnsiTheme="minorHAnsi" w:cstheme="minorHAnsi"/>
          <w:sz w:val="20"/>
        </w:rPr>
        <w:t>–</w:t>
      </w:r>
      <w:r w:rsidRPr="003D5713">
        <w:rPr>
          <w:rFonts w:asciiTheme="minorHAnsi" w:hAnsiTheme="minorHAnsi" w:cstheme="minorHAnsi"/>
          <w:spacing w:val="-1"/>
          <w:sz w:val="20"/>
        </w:rPr>
        <w:t xml:space="preserve"> </w:t>
      </w:r>
      <w:r w:rsidRPr="003D5713">
        <w:rPr>
          <w:rFonts w:asciiTheme="minorHAnsi" w:hAnsiTheme="minorHAnsi" w:cstheme="minorHAnsi"/>
          <w:sz w:val="20"/>
        </w:rPr>
        <w:t>Maximum</w:t>
      </w:r>
      <w:r w:rsidRPr="003D5713">
        <w:rPr>
          <w:rFonts w:asciiTheme="minorHAnsi" w:hAnsiTheme="minorHAnsi" w:cstheme="minorHAnsi"/>
          <w:spacing w:val="-2"/>
          <w:sz w:val="20"/>
        </w:rPr>
        <w:t xml:space="preserve"> </w:t>
      </w:r>
      <w:r w:rsidRPr="003D5713">
        <w:rPr>
          <w:rFonts w:asciiTheme="minorHAnsi" w:hAnsiTheme="minorHAnsi" w:cstheme="minorHAnsi"/>
          <w:sz w:val="20"/>
        </w:rPr>
        <w:t>Length:</w:t>
      </w:r>
      <w:r w:rsidRPr="003D5713">
        <w:rPr>
          <w:rFonts w:asciiTheme="minorHAnsi" w:hAnsiTheme="minorHAnsi" w:cstheme="minorHAnsi"/>
          <w:spacing w:val="-2"/>
          <w:sz w:val="20"/>
        </w:rPr>
        <w:t xml:space="preserve"> </w:t>
      </w:r>
      <w:r w:rsidRPr="003D5713">
        <w:rPr>
          <w:rFonts w:asciiTheme="minorHAnsi" w:hAnsiTheme="minorHAnsi" w:cstheme="minorHAnsi"/>
          <w:sz w:val="20"/>
        </w:rPr>
        <w:t>3</w:t>
      </w:r>
      <w:r w:rsidRPr="003D5713">
        <w:rPr>
          <w:rFonts w:asciiTheme="minorHAnsi" w:hAnsiTheme="minorHAnsi" w:cstheme="minorHAnsi"/>
          <w:spacing w:val="-1"/>
          <w:sz w:val="20"/>
        </w:rPr>
        <w:t xml:space="preserve"> </w:t>
      </w:r>
      <w:r w:rsidRPr="003D5713">
        <w:rPr>
          <w:rFonts w:asciiTheme="minorHAnsi" w:hAnsiTheme="minorHAnsi" w:cstheme="minorHAnsi"/>
          <w:spacing w:val="-2"/>
          <w:sz w:val="20"/>
        </w:rPr>
        <w:t>Pages</w:t>
      </w:r>
      <w:r w:rsidR="002318B5" w:rsidRPr="003D5713">
        <w:rPr>
          <w:rFonts w:asciiTheme="minorHAnsi" w:hAnsiTheme="minorHAnsi" w:cstheme="minorHAnsi"/>
          <w:spacing w:val="-2"/>
          <w:sz w:val="20"/>
        </w:rPr>
        <w:t xml:space="preserve"> - </w:t>
      </w:r>
      <w:r w:rsidRPr="006B6BFE">
        <w:rPr>
          <w:rFonts w:asciiTheme="minorHAnsi" w:hAnsiTheme="minorHAnsi" w:cstheme="minorHAnsi"/>
          <w:sz w:val="20"/>
        </w:rPr>
        <w:t>Provide</w:t>
      </w:r>
      <w:r w:rsidRPr="006B6BFE">
        <w:rPr>
          <w:rFonts w:asciiTheme="minorHAnsi" w:hAnsiTheme="minorHAnsi" w:cstheme="minorHAnsi"/>
          <w:spacing w:val="-4"/>
          <w:sz w:val="20"/>
        </w:rPr>
        <w:t xml:space="preserve"> </w:t>
      </w:r>
      <w:r w:rsidRPr="006B6BFE">
        <w:rPr>
          <w:rFonts w:asciiTheme="minorHAnsi" w:hAnsiTheme="minorHAnsi" w:cstheme="minorHAnsi"/>
          <w:sz w:val="20"/>
        </w:rPr>
        <w:t>an</w:t>
      </w:r>
      <w:r w:rsidRPr="006B6BFE">
        <w:rPr>
          <w:rFonts w:asciiTheme="minorHAnsi" w:hAnsiTheme="minorHAnsi" w:cstheme="minorHAnsi"/>
          <w:spacing w:val="-3"/>
          <w:sz w:val="20"/>
        </w:rPr>
        <w:t xml:space="preserve"> </w:t>
      </w:r>
      <w:r w:rsidRPr="006B6BFE">
        <w:rPr>
          <w:rFonts w:asciiTheme="minorHAnsi" w:hAnsiTheme="minorHAnsi" w:cstheme="minorHAnsi"/>
          <w:sz w:val="20"/>
        </w:rPr>
        <w:t>Executive</w:t>
      </w:r>
      <w:r w:rsidRPr="006B6BFE">
        <w:rPr>
          <w:rFonts w:asciiTheme="minorHAnsi" w:hAnsiTheme="minorHAnsi" w:cstheme="minorHAnsi"/>
          <w:spacing w:val="-4"/>
          <w:sz w:val="20"/>
        </w:rPr>
        <w:t xml:space="preserve"> </w:t>
      </w:r>
      <w:r w:rsidRPr="006B6BFE">
        <w:rPr>
          <w:rFonts w:asciiTheme="minorHAnsi" w:hAnsiTheme="minorHAnsi" w:cstheme="minorHAnsi"/>
          <w:sz w:val="20"/>
        </w:rPr>
        <w:t>Summary</w:t>
      </w:r>
      <w:r w:rsidRPr="006B6BFE">
        <w:rPr>
          <w:rFonts w:asciiTheme="minorHAnsi" w:hAnsiTheme="minorHAnsi" w:cstheme="minorHAnsi"/>
          <w:spacing w:val="-4"/>
          <w:sz w:val="20"/>
        </w:rPr>
        <w:t xml:space="preserve"> </w:t>
      </w:r>
      <w:r w:rsidRPr="006B6BFE">
        <w:rPr>
          <w:rFonts w:asciiTheme="minorHAnsi" w:hAnsiTheme="minorHAnsi" w:cstheme="minorHAnsi"/>
          <w:sz w:val="20"/>
        </w:rPr>
        <w:t>of</w:t>
      </w:r>
      <w:r w:rsidRPr="006B6BFE">
        <w:rPr>
          <w:rFonts w:asciiTheme="minorHAnsi" w:hAnsiTheme="minorHAnsi" w:cstheme="minorHAnsi"/>
          <w:spacing w:val="-3"/>
          <w:sz w:val="20"/>
        </w:rPr>
        <w:t xml:space="preserve"> </w:t>
      </w:r>
      <w:r w:rsidRPr="006B6BFE">
        <w:rPr>
          <w:rFonts w:asciiTheme="minorHAnsi" w:hAnsiTheme="minorHAnsi" w:cstheme="minorHAnsi"/>
          <w:sz w:val="20"/>
        </w:rPr>
        <w:t>your</w:t>
      </w:r>
      <w:r w:rsidRPr="006B6BFE">
        <w:rPr>
          <w:rFonts w:asciiTheme="minorHAnsi" w:hAnsiTheme="minorHAnsi" w:cstheme="minorHAnsi"/>
          <w:spacing w:val="-4"/>
          <w:sz w:val="20"/>
        </w:rPr>
        <w:t xml:space="preserve"> </w:t>
      </w:r>
      <w:r w:rsidRPr="006B6BFE">
        <w:rPr>
          <w:rFonts w:asciiTheme="minorHAnsi" w:hAnsiTheme="minorHAnsi" w:cstheme="minorHAnsi"/>
          <w:sz w:val="20"/>
        </w:rPr>
        <w:t>proposal.</w:t>
      </w:r>
      <w:r w:rsidRPr="006B6BFE">
        <w:rPr>
          <w:rFonts w:asciiTheme="minorHAnsi" w:hAnsiTheme="minorHAnsi" w:cstheme="minorHAnsi"/>
          <w:spacing w:val="40"/>
          <w:sz w:val="20"/>
        </w:rPr>
        <w:t xml:space="preserve"> </w:t>
      </w:r>
      <w:r w:rsidRPr="006B6BFE">
        <w:rPr>
          <w:rFonts w:asciiTheme="minorHAnsi" w:hAnsiTheme="minorHAnsi" w:cstheme="minorHAnsi"/>
          <w:sz w:val="20"/>
        </w:rPr>
        <w:t>The</w:t>
      </w:r>
      <w:r w:rsidRPr="006B6BFE">
        <w:rPr>
          <w:rFonts w:asciiTheme="minorHAnsi" w:hAnsiTheme="minorHAnsi" w:cstheme="minorHAnsi"/>
          <w:spacing w:val="-4"/>
          <w:sz w:val="20"/>
        </w:rPr>
        <w:t xml:space="preserve"> </w:t>
      </w:r>
      <w:r w:rsidRPr="006B6BFE">
        <w:rPr>
          <w:rFonts w:asciiTheme="minorHAnsi" w:hAnsiTheme="minorHAnsi" w:cstheme="minorHAnsi"/>
          <w:sz w:val="20"/>
        </w:rPr>
        <w:t>Executive</w:t>
      </w:r>
      <w:r w:rsidRPr="006B6BFE">
        <w:rPr>
          <w:rFonts w:asciiTheme="minorHAnsi" w:hAnsiTheme="minorHAnsi" w:cstheme="minorHAnsi"/>
          <w:spacing w:val="-4"/>
          <w:sz w:val="20"/>
        </w:rPr>
        <w:t xml:space="preserve"> </w:t>
      </w:r>
      <w:r w:rsidRPr="006B6BFE">
        <w:rPr>
          <w:rFonts w:asciiTheme="minorHAnsi" w:hAnsiTheme="minorHAnsi" w:cstheme="minorHAnsi"/>
          <w:sz w:val="20"/>
        </w:rPr>
        <w:t>Summary</w:t>
      </w:r>
      <w:r w:rsidRPr="006B6BFE">
        <w:rPr>
          <w:rFonts w:asciiTheme="minorHAnsi" w:hAnsiTheme="minorHAnsi" w:cstheme="minorHAnsi"/>
          <w:spacing w:val="-1"/>
          <w:sz w:val="20"/>
        </w:rPr>
        <w:t xml:space="preserve"> </w:t>
      </w:r>
      <w:r w:rsidRPr="006B6BFE">
        <w:rPr>
          <w:rFonts w:asciiTheme="minorHAnsi" w:hAnsiTheme="minorHAnsi" w:cstheme="minorHAnsi"/>
          <w:sz w:val="20"/>
        </w:rPr>
        <w:t>should</w:t>
      </w:r>
      <w:r w:rsidRPr="006B6BFE">
        <w:rPr>
          <w:rFonts w:asciiTheme="minorHAnsi" w:hAnsiTheme="minorHAnsi" w:cstheme="minorHAnsi"/>
          <w:spacing w:val="-3"/>
          <w:sz w:val="20"/>
        </w:rPr>
        <w:t xml:space="preserve"> </w:t>
      </w:r>
      <w:r w:rsidRPr="006B6BFE">
        <w:rPr>
          <w:rFonts w:asciiTheme="minorHAnsi" w:hAnsiTheme="minorHAnsi" w:cstheme="minorHAnsi"/>
          <w:sz w:val="20"/>
        </w:rPr>
        <w:t>touch</w:t>
      </w:r>
      <w:r w:rsidRPr="006B6BFE">
        <w:rPr>
          <w:rFonts w:asciiTheme="minorHAnsi" w:hAnsiTheme="minorHAnsi" w:cstheme="minorHAnsi"/>
          <w:spacing w:val="-3"/>
          <w:sz w:val="20"/>
        </w:rPr>
        <w:t xml:space="preserve"> </w:t>
      </w:r>
      <w:r w:rsidRPr="006B6BFE">
        <w:rPr>
          <w:rFonts w:asciiTheme="minorHAnsi" w:hAnsiTheme="minorHAnsi" w:cstheme="minorHAnsi"/>
          <w:sz w:val="20"/>
        </w:rPr>
        <w:t>on</w:t>
      </w:r>
      <w:r w:rsidRPr="006B6BFE">
        <w:rPr>
          <w:rFonts w:asciiTheme="minorHAnsi" w:hAnsiTheme="minorHAnsi" w:cstheme="minorHAnsi"/>
          <w:spacing w:val="-3"/>
          <w:sz w:val="20"/>
        </w:rPr>
        <w:t xml:space="preserve"> </w:t>
      </w:r>
      <w:r w:rsidRPr="006B6BFE">
        <w:rPr>
          <w:rFonts w:asciiTheme="minorHAnsi" w:hAnsiTheme="minorHAnsi" w:cstheme="minorHAnsi"/>
          <w:sz w:val="20"/>
        </w:rPr>
        <w:t>all components</w:t>
      </w:r>
      <w:r w:rsidRPr="006B6BFE">
        <w:rPr>
          <w:rFonts w:asciiTheme="minorHAnsi" w:hAnsiTheme="minorHAnsi" w:cstheme="minorHAnsi"/>
          <w:spacing w:val="-3"/>
          <w:sz w:val="20"/>
        </w:rPr>
        <w:t xml:space="preserve"> </w:t>
      </w:r>
      <w:r w:rsidRPr="006B6BFE">
        <w:rPr>
          <w:rFonts w:asciiTheme="minorHAnsi" w:hAnsiTheme="minorHAnsi" w:cstheme="minorHAnsi"/>
          <w:sz w:val="20"/>
        </w:rPr>
        <w:t>of</w:t>
      </w:r>
      <w:r w:rsidRPr="006B6BFE">
        <w:rPr>
          <w:rFonts w:asciiTheme="minorHAnsi" w:hAnsiTheme="minorHAnsi" w:cstheme="minorHAnsi"/>
          <w:spacing w:val="-4"/>
          <w:sz w:val="20"/>
        </w:rPr>
        <w:t xml:space="preserve"> </w:t>
      </w:r>
      <w:r w:rsidRPr="006B6BFE">
        <w:rPr>
          <w:rFonts w:asciiTheme="minorHAnsi" w:hAnsiTheme="minorHAnsi" w:cstheme="minorHAnsi"/>
          <w:sz w:val="20"/>
        </w:rPr>
        <w:t>your</w:t>
      </w:r>
      <w:r w:rsidRPr="006B6BFE">
        <w:rPr>
          <w:rFonts w:asciiTheme="minorHAnsi" w:hAnsiTheme="minorHAnsi" w:cstheme="minorHAnsi"/>
          <w:spacing w:val="-4"/>
          <w:sz w:val="20"/>
        </w:rPr>
        <w:t xml:space="preserve"> </w:t>
      </w:r>
      <w:r w:rsidRPr="006B6BFE">
        <w:rPr>
          <w:rFonts w:asciiTheme="minorHAnsi" w:hAnsiTheme="minorHAnsi" w:cstheme="minorHAnsi"/>
          <w:sz w:val="20"/>
        </w:rPr>
        <w:t>proposal</w:t>
      </w:r>
      <w:r w:rsidRPr="006B6BFE">
        <w:rPr>
          <w:rFonts w:asciiTheme="minorHAnsi" w:hAnsiTheme="minorHAnsi" w:cstheme="minorHAnsi"/>
          <w:spacing w:val="-3"/>
          <w:sz w:val="20"/>
        </w:rPr>
        <w:t xml:space="preserve"> </w:t>
      </w:r>
      <w:r w:rsidRPr="006B6BFE">
        <w:rPr>
          <w:rFonts w:asciiTheme="minorHAnsi" w:hAnsiTheme="minorHAnsi" w:cstheme="minorHAnsi"/>
          <w:sz w:val="20"/>
        </w:rPr>
        <w:t>and</w:t>
      </w:r>
      <w:r w:rsidRPr="006B6BFE">
        <w:rPr>
          <w:rFonts w:asciiTheme="minorHAnsi" w:hAnsiTheme="minorHAnsi" w:cstheme="minorHAnsi"/>
          <w:spacing w:val="-4"/>
          <w:sz w:val="20"/>
        </w:rPr>
        <w:t xml:space="preserve"> </w:t>
      </w:r>
      <w:r w:rsidRPr="006B6BFE">
        <w:rPr>
          <w:rFonts w:asciiTheme="minorHAnsi" w:hAnsiTheme="minorHAnsi" w:cstheme="minorHAnsi"/>
          <w:sz w:val="20"/>
        </w:rPr>
        <w:t>highlight</w:t>
      </w:r>
      <w:r w:rsidRPr="006B6BFE">
        <w:rPr>
          <w:rFonts w:asciiTheme="minorHAnsi" w:hAnsiTheme="minorHAnsi" w:cstheme="minorHAnsi"/>
          <w:spacing w:val="-3"/>
          <w:sz w:val="20"/>
        </w:rPr>
        <w:t xml:space="preserve"> </w:t>
      </w:r>
      <w:r w:rsidRPr="006B6BFE">
        <w:rPr>
          <w:rFonts w:asciiTheme="minorHAnsi" w:hAnsiTheme="minorHAnsi" w:cstheme="minorHAnsi"/>
          <w:sz w:val="20"/>
        </w:rPr>
        <w:t>those</w:t>
      </w:r>
      <w:r w:rsidRPr="006B6BFE">
        <w:rPr>
          <w:rFonts w:asciiTheme="minorHAnsi" w:hAnsiTheme="minorHAnsi" w:cstheme="minorHAnsi"/>
          <w:spacing w:val="-4"/>
          <w:sz w:val="20"/>
        </w:rPr>
        <w:t xml:space="preserve"> </w:t>
      </w:r>
      <w:r w:rsidRPr="006B6BFE">
        <w:rPr>
          <w:rFonts w:asciiTheme="minorHAnsi" w:hAnsiTheme="minorHAnsi" w:cstheme="minorHAnsi"/>
          <w:sz w:val="20"/>
        </w:rPr>
        <w:t>features</w:t>
      </w:r>
      <w:r w:rsidRPr="006B6BFE">
        <w:rPr>
          <w:rFonts w:asciiTheme="minorHAnsi" w:hAnsiTheme="minorHAnsi" w:cstheme="minorHAnsi"/>
          <w:spacing w:val="-3"/>
          <w:sz w:val="20"/>
        </w:rPr>
        <w:t xml:space="preserve"> </w:t>
      </w:r>
      <w:r w:rsidRPr="006B6BFE">
        <w:rPr>
          <w:rFonts w:asciiTheme="minorHAnsi" w:hAnsiTheme="minorHAnsi" w:cstheme="minorHAnsi"/>
          <w:sz w:val="20"/>
        </w:rPr>
        <w:t>that</w:t>
      </w:r>
      <w:r w:rsidRPr="006B6BFE">
        <w:rPr>
          <w:rFonts w:asciiTheme="minorHAnsi" w:hAnsiTheme="minorHAnsi" w:cstheme="minorHAnsi"/>
          <w:spacing w:val="-3"/>
          <w:sz w:val="20"/>
        </w:rPr>
        <w:t xml:space="preserve"> </w:t>
      </w:r>
      <w:r w:rsidRPr="006B6BFE">
        <w:rPr>
          <w:rFonts w:asciiTheme="minorHAnsi" w:hAnsiTheme="minorHAnsi" w:cstheme="minorHAnsi"/>
          <w:sz w:val="20"/>
        </w:rPr>
        <w:t>you</w:t>
      </w:r>
      <w:r w:rsidRPr="006B6BFE">
        <w:rPr>
          <w:rFonts w:asciiTheme="minorHAnsi" w:hAnsiTheme="minorHAnsi" w:cstheme="minorHAnsi"/>
          <w:spacing w:val="-4"/>
          <w:sz w:val="20"/>
        </w:rPr>
        <w:t xml:space="preserve"> </w:t>
      </w:r>
      <w:r w:rsidRPr="006B6BFE">
        <w:rPr>
          <w:rFonts w:asciiTheme="minorHAnsi" w:hAnsiTheme="minorHAnsi" w:cstheme="minorHAnsi"/>
          <w:sz w:val="20"/>
        </w:rPr>
        <w:t>believe</w:t>
      </w:r>
      <w:r w:rsidRPr="006B6BFE">
        <w:rPr>
          <w:rFonts w:asciiTheme="minorHAnsi" w:hAnsiTheme="minorHAnsi" w:cstheme="minorHAnsi"/>
          <w:spacing w:val="-3"/>
          <w:sz w:val="20"/>
        </w:rPr>
        <w:t xml:space="preserve"> </w:t>
      </w:r>
      <w:r w:rsidRPr="006B6BFE">
        <w:rPr>
          <w:rFonts w:asciiTheme="minorHAnsi" w:hAnsiTheme="minorHAnsi" w:cstheme="minorHAnsi"/>
          <w:sz w:val="20"/>
        </w:rPr>
        <w:t>best</w:t>
      </w:r>
      <w:r w:rsidRPr="006B6BFE">
        <w:rPr>
          <w:rFonts w:asciiTheme="minorHAnsi" w:hAnsiTheme="minorHAnsi" w:cstheme="minorHAnsi"/>
          <w:spacing w:val="-3"/>
          <w:sz w:val="20"/>
        </w:rPr>
        <w:t xml:space="preserve"> </w:t>
      </w:r>
      <w:r w:rsidRPr="006B6BFE">
        <w:rPr>
          <w:rFonts w:asciiTheme="minorHAnsi" w:hAnsiTheme="minorHAnsi" w:cstheme="minorHAnsi"/>
          <w:sz w:val="20"/>
        </w:rPr>
        <w:t>demonstrate</w:t>
      </w:r>
      <w:r w:rsidRPr="006B6BFE">
        <w:rPr>
          <w:rFonts w:asciiTheme="minorHAnsi" w:hAnsiTheme="minorHAnsi" w:cstheme="minorHAnsi"/>
          <w:spacing w:val="-4"/>
          <w:sz w:val="20"/>
        </w:rPr>
        <w:t xml:space="preserve"> </w:t>
      </w:r>
      <w:r w:rsidRPr="006B6BFE">
        <w:rPr>
          <w:rFonts w:asciiTheme="minorHAnsi" w:hAnsiTheme="minorHAnsi" w:cstheme="minorHAnsi"/>
          <w:sz w:val="20"/>
        </w:rPr>
        <w:t>the advantages of selecting your firm for this contract.</w:t>
      </w:r>
    </w:p>
    <w:p w14:paraId="66FF20CA" w14:textId="23CDCE57" w:rsidR="007278C4" w:rsidRPr="003D5713" w:rsidRDefault="007278C4" w:rsidP="0009124C">
      <w:pPr>
        <w:pStyle w:val="ListParagraph"/>
        <w:widowControl w:val="0"/>
        <w:numPr>
          <w:ilvl w:val="0"/>
          <w:numId w:val="32"/>
        </w:numPr>
        <w:tabs>
          <w:tab w:val="left" w:pos="1439"/>
        </w:tabs>
        <w:autoSpaceDE w:val="0"/>
        <w:autoSpaceDN w:val="0"/>
        <w:spacing w:before="120" w:after="0"/>
        <w:ind w:right="776"/>
        <w:rPr>
          <w:rFonts w:asciiTheme="minorHAnsi" w:hAnsiTheme="minorHAnsi" w:cstheme="minorHAnsi"/>
          <w:sz w:val="20"/>
          <w:szCs w:val="20"/>
        </w:rPr>
      </w:pPr>
      <w:r w:rsidRPr="003D5713">
        <w:rPr>
          <w:rFonts w:asciiTheme="minorHAnsi" w:hAnsiTheme="minorHAnsi" w:cstheme="minorHAnsi"/>
          <w:sz w:val="20"/>
          <w:szCs w:val="20"/>
          <w:u w:val="single"/>
        </w:rPr>
        <w:t>PARTNERSHIP</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Maximum</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Length:</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3</w:t>
      </w:r>
      <w:r w:rsidRPr="003D5713">
        <w:rPr>
          <w:rFonts w:asciiTheme="minorHAnsi" w:hAnsiTheme="minorHAnsi" w:cstheme="minorHAnsi"/>
          <w:spacing w:val="-2"/>
          <w:sz w:val="20"/>
          <w:szCs w:val="20"/>
        </w:rPr>
        <w:t xml:space="preserve"> Pages. - </w:t>
      </w:r>
      <w:r w:rsidRPr="003D5713">
        <w:rPr>
          <w:rFonts w:asciiTheme="minorHAnsi" w:hAnsiTheme="minorHAnsi" w:cstheme="minorHAnsi"/>
          <w:sz w:val="20"/>
          <w:szCs w:val="20"/>
        </w:rPr>
        <w:t>As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a</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critical</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component</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of</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your</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proposal,</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we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need</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to</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assess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your</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ability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to</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be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a</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 xml:space="preserve">strategic partner to the </w:t>
      </w:r>
      <w:r w:rsidRPr="00F20B3D">
        <w:rPr>
          <w:rFonts w:asciiTheme="minorHAnsi" w:hAnsiTheme="minorHAnsi" w:cstheme="minorHAnsi"/>
          <w:sz w:val="20"/>
          <w:szCs w:val="20"/>
        </w:rPr>
        <w:t>Business School</w:t>
      </w:r>
      <w:r w:rsidRPr="003D5713">
        <w:rPr>
          <w:rFonts w:asciiTheme="minorHAnsi" w:hAnsiTheme="minorHAnsi" w:cstheme="minorHAnsi"/>
          <w:sz w:val="20"/>
          <w:szCs w:val="20"/>
        </w:rPr>
        <w:t>. Please carefully consider and respond to the following:</w:t>
      </w:r>
    </w:p>
    <w:p w14:paraId="6499D5C6" w14:textId="77777777" w:rsidR="007278C4" w:rsidRPr="003D5713" w:rsidRDefault="007278C4" w:rsidP="0009124C">
      <w:pPr>
        <w:pStyle w:val="ListParagraph"/>
        <w:widowControl w:val="0"/>
        <w:numPr>
          <w:ilvl w:val="1"/>
          <w:numId w:val="32"/>
        </w:numPr>
        <w:tabs>
          <w:tab w:val="left" w:pos="1799"/>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pacing w:val="-2"/>
          <w:sz w:val="20"/>
          <w:szCs w:val="20"/>
        </w:rPr>
        <w:t>Strategy:</w:t>
      </w:r>
    </w:p>
    <w:p w14:paraId="7CAAF873" w14:textId="77777777" w:rsidR="007278C4" w:rsidRPr="003D5713" w:rsidRDefault="007278C4" w:rsidP="0009124C">
      <w:pPr>
        <w:pStyle w:val="ListParagraph"/>
        <w:widowControl w:val="0"/>
        <w:numPr>
          <w:ilvl w:val="2"/>
          <w:numId w:val="32"/>
        </w:numPr>
        <w:tabs>
          <w:tab w:val="left" w:pos="2158"/>
          <w:tab w:val="left" w:pos="2160"/>
        </w:tabs>
        <w:autoSpaceDE w:val="0"/>
        <w:autoSpaceDN w:val="0"/>
        <w:spacing w:before="120" w:after="0" w:line="240" w:lineRule="auto"/>
        <w:ind w:right="887"/>
        <w:contextualSpacing w:val="0"/>
        <w:rPr>
          <w:rFonts w:asciiTheme="minorHAnsi" w:hAnsiTheme="minorHAnsi" w:cstheme="minorHAnsi"/>
          <w:sz w:val="20"/>
          <w:szCs w:val="20"/>
        </w:rPr>
      </w:pPr>
      <w:r w:rsidRPr="003D5713">
        <w:rPr>
          <w:rFonts w:asciiTheme="minorHAnsi" w:hAnsiTheme="minorHAnsi" w:cstheme="minorHAnsi"/>
          <w:sz w:val="20"/>
          <w:szCs w:val="20"/>
        </w:rPr>
        <w:t>What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do</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see</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as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the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current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strengths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of</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the</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Kenan-Flagler Dining</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Program,</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what</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are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the areas you believe can be improved, and why?</w:t>
      </w:r>
    </w:p>
    <w:p w14:paraId="460A46B8" w14:textId="77777777" w:rsidR="007278C4" w:rsidRPr="003D5713" w:rsidRDefault="007278C4" w:rsidP="0009124C">
      <w:pPr>
        <w:pStyle w:val="ListParagraph"/>
        <w:widowControl w:val="0"/>
        <w:numPr>
          <w:ilvl w:val="2"/>
          <w:numId w:val="32"/>
        </w:numPr>
        <w:tabs>
          <w:tab w:val="left" w:pos="2158"/>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z w:val="20"/>
          <w:szCs w:val="20"/>
        </w:rPr>
        <w:t>How</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are</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going to</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make</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 xml:space="preserve">this </w:t>
      </w:r>
      <w:r w:rsidRPr="003D5713">
        <w:rPr>
          <w:rFonts w:asciiTheme="minorHAnsi" w:hAnsiTheme="minorHAnsi" w:cstheme="minorHAnsi"/>
          <w:spacing w:val="-2"/>
          <w:sz w:val="20"/>
          <w:szCs w:val="20"/>
        </w:rPr>
        <w:t>happen?</w:t>
      </w:r>
    </w:p>
    <w:p w14:paraId="1347CCE6" w14:textId="77777777" w:rsidR="007278C4" w:rsidRPr="003D5713" w:rsidRDefault="007278C4" w:rsidP="0009124C">
      <w:pPr>
        <w:pStyle w:val="ListParagraph"/>
        <w:widowControl w:val="0"/>
        <w:numPr>
          <w:ilvl w:val="1"/>
          <w:numId w:val="32"/>
        </w:numPr>
        <w:tabs>
          <w:tab w:val="left" w:pos="1799"/>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pacing w:val="-2"/>
          <w:sz w:val="20"/>
          <w:szCs w:val="20"/>
        </w:rPr>
        <w:t>Innovation:</w:t>
      </w:r>
    </w:p>
    <w:p w14:paraId="448C550B" w14:textId="77777777" w:rsidR="007278C4" w:rsidRPr="003D5713" w:rsidRDefault="007278C4" w:rsidP="0009124C">
      <w:pPr>
        <w:pStyle w:val="ListParagraph"/>
        <w:widowControl w:val="0"/>
        <w:numPr>
          <w:ilvl w:val="2"/>
          <w:numId w:val="32"/>
        </w:numPr>
        <w:tabs>
          <w:tab w:val="left" w:pos="2158"/>
          <w:tab w:val="left" w:pos="2160"/>
        </w:tabs>
        <w:autoSpaceDE w:val="0"/>
        <w:autoSpaceDN w:val="0"/>
        <w:spacing w:before="120" w:after="0" w:line="240" w:lineRule="auto"/>
        <w:ind w:right="979"/>
        <w:contextualSpacing w:val="0"/>
        <w:rPr>
          <w:rFonts w:asciiTheme="minorHAnsi" w:hAnsiTheme="minorHAnsi" w:cstheme="minorHAnsi"/>
          <w:sz w:val="20"/>
          <w:szCs w:val="20"/>
        </w:rPr>
      </w:pPr>
      <w:r w:rsidRPr="003D5713">
        <w:rPr>
          <w:rFonts w:asciiTheme="minorHAnsi" w:hAnsiTheme="minorHAnsi" w:cstheme="minorHAnsi"/>
          <w:sz w:val="20"/>
          <w:szCs w:val="20"/>
        </w:rPr>
        <w:t>What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food</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service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industry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trends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do</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see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over</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the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next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5 years,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and</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how do you anticipate these trends will impact higher education dining?</w:t>
      </w:r>
    </w:p>
    <w:p w14:paraId="56A75765" w14:textId="08D51C8C" w:rsidR="007278C4" w:rsidRPr="003D5713" w:rsidRDefault="007278C4" w:rsidP="0009124C">
      <w:pPr>
        <w:pStyle w:val="ListParagraph"/>
        <w:widowControl w:val="0"/>
        <w:numPr>
          <w:ilvl w:val="2"/>
          <w:numId w:val="32"/>
        </w:numPr>
        <w:tabs>
          <w:tab w:val="left" w:pos="2158"/>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z w:val="20"/>
          <w:szCs w:val="20"/>
        </w:rPr>
        <w:t>How</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are</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1"/>
          <w:sz w:val="20"/>
          <w:szCs w:val="20"/>
        </w:rPr>
        <w:t xml:space="preserve"> </w:t>
      </w:r>
      <w:r w:rsidR="003D5713" w:rsidRPr="003D5713">
        <w:rPr>
          <w:rFonts w:asciiTheme="minorHAnsi" w:hAnsiTheme="minorHAnsi" w:cstheme="minorHAnsi"/>
          <w:sz w:val="20"/>
          <w:szCs w:val="20"/>
        </w:rPr>
        <w:t>innovating yourself</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as a</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company</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to</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address</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these</w:t>
      </w:r>
      <w:r w:rsidRPr="003D5713">
        <w:rPr>
          <w:rFonts w:asciiTheme="minorHAnsi" w:hAnsiTheme="minorHAnsi" w:cstheme="minorHAnsi"/>
          <w:spacing w:val="-1"/>
          <w:sz w:val="20"/>
          <w:szCs w:val="20"/>
        </w:rPr>
        <w:t xml:space="preserve"> </w:t>
      </w:r>
      <w:r w:rsidRPr="003D5713">
        <w:rPr>
          <w:rFonts w:asciiTheme="minorHAnsi" w:hAnsiTheme="minorHAnsi" w:cstheme="minorHAnsi"/>
          <w:spacing w:val="-2"/>
          <w:sz w:val="20"/>
          <w:szCs w:val="20"/>
        </w:rPr>
        <w:t>trends?</w:t>
      </w:r>
    </w:p>
    <w:p w14:paraId="6CD093B5" w14:textId="6988FD0D" w:rsidR="007278C4" w:rsidRPr="003D5713" w:rsidRDefault="007278C4" w:rsidP="0009124C">
      <w:pPr>
        <w:pStyle w:val="ListParagraph"/>
        <w:widowControl w:val="0"/>
        <w:numPr>
          <w:ilvl w:val="2"/>
          <w:numId w:val="32"/>
        </w:numPr>
        <w:tabs>
          <w:tab w:val="left" w:pos="2157"/>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z w:val="20"/>
          <w:szCs w:val="20"/>
        </w:rPr>
        <w:t>What</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innovations</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do</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anticipate</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benefiting</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Kenan-</w:t>
      </w:r>
      <w:r w:rsidR="003D5713" w:rsidRPr="003D5713">
        <w:rPr>
          <w:rFonts w:asciiTheme="minorHAnsi" w:hAnsiTheme="minorHAnsi" w:cstheme="minorHAnsi"/>
          <w:sz w:val="20"/>
          <w:szCs w:val="20"/>
        </w:rPr>
        <w:t>Flagler,</w:t>
      </w:r>
      <w:r w:rsidRPr="003D5713">
        <w:rPr>
          <w:rFonts w:asciiTheme="minorHAnsi" w:hAnsiTheme="minorHAnsi" w:cstheme="minorHAnsi"/>
          <w:spacing w:val="-1"/>
          <w:sz w:val="20"/>
          <w:szCs w:val="20"/>
        </w:rPr>
        <w:t xml:space="preserve"> </w:t>
      </w:r>
      <w:r w:rsidRPr="003D5713">
        <w:rPr>
          <w:rFonts w:asciiTheme="minorHAnsi" w:hAnsiTheme="minorHAnsi" w:cstheme="minorHAnsi"/>
          <w:sz w:val="20"/>
          <w:szCs w:val="20"/>
        </w:rPr>
        <w:t>and</w:t>
      </w:r>
      <w:r w:rsidRPr="003D5713">
        <w:rPr>
          <w:rFonts w:asciiTheme="minorHAnsi" w:hAnsiTheme="minorHAnsi" w:cstheme="minorHAnsi"/>
          <w:spacing w:val="-1"/>
          <w:sz w:val="20"/>
          <w:szCs w:val="20"/>
        </w:rPr>
        <w:t xml:space="preserve"> </w:t>
      </w:r>
      <w:r w:rsidRPr="003D5713">
        <w:rPr>
          <w:rFonts w:asciiTheme="minorHAnsi" w:hAnsiTheme="minorHAnsi" w:cstheme="minorHAnsi"/>
          <w:spacing w:val="-4"/>
          <w:sz w:val="20"/>
          <w:szCs w:val="20"/>
        </w:rPr>
        <w:t>why?</w:t>
      </w:r>
    </w:p>
    <w:p w14:paraId="18BF74AD" w14:textId="77777777" w:rsidR="007278C4" w:rsidRPr="003D5713" w:rsidRDefault="007278C4" w:rsidP="0009124C">
      <w:pPr>
        <w:pStyle w:val="ListParagraph"/>
        <w:widowControl w:val="0"/>
        <w:numPr>
          <w:ilvl w:val="1"/>
          <w:numId w:val="32"/>
        </w:numPr>
        <w:tabs>
          <w:tab w:val="left" w:pos="1799"/>
        </w:tabs>
        <w:autoSpaceDE w:val="0"/>
        <w:autoSpaceDN w:val="0"/>
        <w:spacing w:before="120" w:after="0" w:line="240" w:lineRule="auto"/>
        <w:contextualSpacing w:val="0"/>
        <w:rPr>
          <w:rFonts w:asciiTheme="minorHAnsi" w:hAnsiTheme="minorHAnsi" w:cstheme="minorHAnsi"/>
          <w:sz w:val="20"/>
          <w:szCs w:val="20"/>
        </w:rPr>
      </w:pPr>
      <w:r w:rsidRPr="003D5713">
        <w:rPr>
          <w:rFonts w:asciiTheme="minorHAnsi" w:hAnsiTheme="minorHAnsi" w:cstheme="minorHAnsi"/>
          <w:spacing w:val="-2"/>
          <w:sz w:val="20"/>
          <w:szCs w:val="20"/>
        </w:rPr>
        <w:t>Hospitality:</w:t>
      </w:r>
    </w:p>
    <w:p w14:paraId="03EBD64F" w14:textId="77777777" w:rsidR="007278C4" w:rsidRPr="003D5713" w:rsidRDefault="007278C4" w:rsidP="0009124C">
      <w:pPr>
        <w:pStyle w:val="ListParagraph"/>
        <w:widowControl w:val="0"/>
        <w:numPr>
          <w:ilvl w:val="2"/>
          <w:numId w:val="32"/>
        </w:numPr>
        <w:tabs>
          <w:tab w:val="left" w:pos="2158"/>
          <w:tab w:val="left" w:pos="2251"/>
        </w:tabs>
        <w:autoSpaceDE w:val="0"/>
        <w:autoSpaceDN w:val="0"/>
        <w:spacing w:before="120" w:after="0" w:line="240" w:lineRule="auto"/>
        <w:ind w:right="905"/>
        <w:contextualSpacing w:val="0"/>
        <w:rPr>
          <w:rFonts w:asciiTheme="minorHAnsi" w:hAnsiTheme="minorHAnsi" w:cstheme="minorHAnsi"/>
          <w:sz w:val="20"/>
          <w:szCs w:val="20"/>
        </w:rPr>
      </w:pPr>
      <w:r w:rsidRPr="003D5713">
        <w:rPr>
          <w:rFonts w:asciiTheme="minorHAnsi" w:hAnsiTheme="minorHAnsi" w:cstheme="minorHAnsi"/>
          <w:sz w:val="20"/>
          <w:szCs w:val="20"/>
        </w:rPr>
        <w:t>What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does</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hospitality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mean</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to</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and</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how</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will</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incorporate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hospitality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into the dining experience at the University?</w:t>
      </w:r>
    </w:p>
    <w:p w14:paraId="098956CA" w14:textId="77777777" w:rsidR="007278C4" w:rsidRDefault="007278C4" w:rsidP="0009124C">
      <w:pPr>
        <w:pStyle w:val="ListParagraph"/>
        <w:widowControl w:val="0"/>
        <w:numPr>
          <w:ilvl w:val="1"/>
          <w:numId w:val="32"/>
        </w:numPr>
        <w:tabs>
          <w:tab w:val="left" w:pos="1800"/>
        </w:tabs>
        <w:autoSpaceDE w:val="0"/>
        <w:autoSpaceDN w:val="0"/>
        <w:spacing w:before="121" w:after="0" w:line="240" w:lineRule="auto"/>
        <w:ind w:right="1848"/>
        <w:contextualSpacing w:val="0"/>
        <w:rPr>
          <w:rFonts w:asciiTheme="minorHAnsi" w:hAnsiTheme="minorHAnsi" w:cstheme="minorHAnsi"/>
          <w:sz w:val="20"/>
          <w:szCs w:val="20"/>
        </w:rPr>
      </w:pPr>
      <w:r w:rsidRPr="003D5713">
        <w:rPr>
          <w:rFonts w:asciiTheme="minorHAnsi" w:hAnsiTheme="minorHAnsi" w:cstheme="minorHAnsi"/>
          <w:sz w:val="20"/>
          <w:szCs w:val="20"/>
        </w:rPr>
        <w:t>Standard</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of</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Excellence:</w:t>
      </w:r>
      <w:r w:rsidRPr="003D5713">
        <w:rPr>
          <w:rFonts w:asciiTheme="minorHAnsi" w:hAnsiTheme="minorHAnsi" w:cstheme="minorHAnsi"/>
          <w:spacing w:val="40"/>
          <w:sz w:val="20"/>
          <w:szCs w:val="20"/>
        </w:rPr>
        <w:t xml:space="preserve"> </w:t>
      </w:r>
      <w:r w:rsidRPr="003D5713">
        <w:rPr>
          <w:rFonts w:asciiTheme="minorHAnsi" w:hAnsiTheme="minorHAnsi" w:cstheme="minorHAnsi"/>
          <w:sz w:val="20"/>
          <w:szCs w:val="20"/>
        </w:rPr>
        <w:t>Why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are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you</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the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best</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choice</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for</w:t>
      </w:r>
      <w:r w:rsidRPr="003D5713">
        <w:rPr>
          <w:rFonts w:asciiTheme="minorHAnsi" w:hAnsiTheme="minorHAnsi" w:cstheme="minorHAnsi"/>
          <w:spacing w:val="-4"/>
          <w:sz w:val="20"/>
          <w:szCs w:val="20"/>
        </w:rPr>
        <w:t xml:space="preserve"> </w:t>
      </w:r>
      <w:r w:rsidRPr="003D5713">
        <w:rPr>
          <w:rFonts w:asciiTheme="minorHAnsi" w:hAnsiTheme="minorHAnsi" w:cstheme="minorHAnsi"/>
          <w:sz w:val="20"/>
          <w:szCs w:val="20"/>
        </w:rPr>
        <w:t>the</w:t>
      </w:r>
      <w:r w:rsidRPr="003D5713">
        <w:rPr>
          <w:rFonts w:asciiTheme="minorHAnsi" w:hAnsiTheme="minorHAnsi" w:cstheme="minorHAnsi"/>
          <w:spacing w:val="-2"/>
          <w:sz w:val="20"/>
          <w:szCs w:val="20"/>
        </w:rPr>
        <w:t xml:space="preserve"> </w:t>
      </w:r>
      <w:r w:rsidRPr="003D5713">
        <w:rPr>
          <w:rFonts w:asciiTheme="minorHAnsi" w:hAnsiTheme="minorHAnsi" w:cstheme="minorHAnsi"/>
          <w:sz w:val="20"/>
          <w:szCs w:val="20"/>
        </w:rPr>
        <w:t>University</w:t>
      </w:r>
      <w:r w:rsidRPr="003D5713">
        <w:rPr>
          <w:rFonts w:asciiTheme="minorHAnsi" w:hAnsiTheme="minorHAnsi" w:cstheme="minorHAnsi"/>
          <w:spacing w:val="-3"/>
          <w:sz w:val="20"/>
          <w:szCs w:val="20"/>
        </w:rPr>
        <w:t xml:space="preserve"> </w:t>
      </w:r>
      <w:r w:rsidRPr="003D5713">
        <w:rPr>
          <w:rFonts w:asciiTheme="minorHAnsi" w:hAnsiTheme="minorHAnsi" w:cstheme="minorHAnsi"/>
          <w:sz w:val="20"/>
          <w:szCs w:val="20"/>
        </w:rPr>
        <w:t>in comparison to your competitors?</w:t>
      </w:r>
    </w:p>
    <w:p w14:paraId="6FEA527A" w14:textId="752C05B4" w:rsidR="0002157C" w:rsidRDefault="0002157C">
      <w:pPr>
        <w:spacing w:after="0"/>
        <w:rPr>
          <w:rFonts w:asciiTheme="minorHAnsi" w:hAnsiTheme="minorHAnsi" w:cstheme="minorHAnsi"/>
          <w:sz w:val="20"/>
        </w:rPr>
      </w:pPr>
      <w:r>
        <w:rPr>
          <w:rFonts w:asciiTheme="minorHAnsi" w:hAnsiTheme="minorHAnsi" w:cstheme="minorHAnsi"/>
          <w:sz w:val="20"/>
        </w:rPr>
        <w:br w:type="page"/>
      </w:r>
    </w:p>
    <w:p w14:paraId="34E3B05E" w14:textId="77777777" w:rsidR="00DC0A2A" w:rsidRPr="00DC0A2A" w:rsidRDefault="00DC0A2A" w:rsidP="00DC0A2A">
      <w:pPr>
        <w:widowControl w:val="0"/>
        <w:tabs>
          <w:tab w:val="left" w:pos="1800"/>
        </w:tabs>
        <w:autoSpaceDE w:val="0"/>
        <w:autoSpaceDN w:val="0"/>
        <w:spacing w:before="121" w:after="0"/>
        <w:ind w:right="1848"/>
        <w:rPr>
          <w:rFonts w:asciiTheme="minorHAnsi" w:hAnsiTheme="minorHAnsi" w:cstheme="minorHAnsi"/>
          <w:sz w:val="20"/>
        </w:rPr>
      </w:pPr>
    </w:p>
    <w:p w14:paraId="59EA699E" w14:textId="77777777" w:rsidR="00DC0A2A" w:rsidRPr="00DC0A2A" w:rsidRDefault="00DC0A2A" w:rsidP="0009124C">
      <w:pPr>
        <w:pStyle w:val="ListParagraph"/>
        <w:widowControl w:val="0"/>
        <w:numPr>
          <w:ilvl w:val="0"/>
          <w:numId w:val="35"/>
        </w:numPr>
        <w:tabs>
          <w:tab w:val="left" w:pos="1439"/>
        </w:tabs>
        <w:autoSpaceDE w:val="0"/>
        <w:autoSpaceDN w:val="0"/>
        <w:spacing w:before="1" w:after="0" w:line="240" w:lineRule="auto"/>
        <w:contextualSpacing w:val="0"/>
        <w:rPr>
          <w:rFonts w:asciiTheme="minorHAnsi" w:hAnsiTheme="minorHAnsi" w:cstheme="minorHAnsi"/>
          <w:sz w:val="20"/>
          <w:szCs w:val="20"/>
        </w:rPr>
      </w:pPr>
      <w:r w:rsidRPr="00DC0A2A">
        <w:rPr>
          <w:rFonts w:asciiTheme="minorHAnsi" w:hAnsiTheme="minorHAnsi" w:cstheme="minorHAnsi"/>
          <w:sz w:val="20"/>
          <w:szCs w:val="20"/>
          <w:u w:val="single"/>
        </w:rPr>
        <w:t>PROGRAM</w:t>
      </w:r>
      <w:r w:rsidRPr="00DC0A2A">
        <w:rPr>
          <w:rFonts w:asciiTheme="minorHAnsi" w:hAnsiTheme="minorHAnsi" w:cstheme="minorHAnsi"/>
          <w:spacing w:val="-2"/>
          <w:sz w:val="20"/>
          <w:szCs w:val="20"/>
          <w:u w:val="single"/>
        </w:rPr>
        <w:t xml:space="preserve"> </w:t>
      </w:r>
      <w:r w:rsidRPr="00DC0A2A">
        <w:rPr>
          <w:rFonts w:asciiTheme="minorHAnsi" w:hAnsiTheme="minorHAnsi" w:cstheme="minorHAnsi"/>
          <w:sz w:val="20"/>
          <w:szCs w:val="20"/>
          <w:u w:val="single"/>
        </w:rPr>
        <w:t>–</w:t>
      </w:r>
      <w:r w:rsidRPr="00DC0A2A">
        <w:rPr>
          <w:rFonts w:asciiTheme="minorHAnsi" w:hAnsiTheme="minorHAnsi" w:cstheme="minorHAnsi"/>
          <w:spacing w:val="-2"/>
          <w:sz w:val="20"/>
          <w:szCs w:val="20"/>
          <w:u w:val="single"/>
        </w:rPr>
        <w:t xml:space="preserve"> </w:t>
      </w:r>
      <w:r w:rsidRPr="00DC0A2A">
        <w:rPr>
          <w:rFonts w:asciiTheme="minorHAnsi" w:hAnsiTheme="minorHAnsi" w:cstheme="minorHAnsi"/>
          <w:sz w:val="20"/>
          <w:szCs w:val="20"/>
          <w:u w:val="single"/>
        </w:rPr>
        <w:t>Maximum</w:t>
      </w:r>
      <w:r w:rsidRPr="00DC0A2A">
        <w:rPr>
          <w:rFonts w:asciiTheme="minorHAnsi" w:hAnsiTheme="minorHAnsi" w:cstheme="minorHAnsi"/>
          <w:spacing w:val="-3"/>
          <w:sz w:val="20"/>
          <w:szCs w:val="20"/>
          <w:u w:val="single"/>
        </w:rPr>
        <w:t xml:space="preserve"> </w:t>
      </w:r>
      <w:r w:rsidRPr="00DC0A2A">
        <w:rPr>
          <w:rFonts w:asciiTheme="minorHAnsi" w:hAnsiTheme="minorHAnsi" w:cstheme="minorHAnsi"/>
          <w:sz w:val="20"/>
          <w:szCs w:val="20"/>
          <w:u w:val="single"/>
        </w:rPr>
        <w:t>Length:40</w:t>
      </w:r>
      <w:r w:rsidRPr="00DC0A2A">
        <w:rPr>
          <w:rFonts w:asciiTheme="minorHAnsi" w:hAnsiTheme="minorHAnsi" w:cstheme="minorHAnsi"/>
          <w:spacing w:val="-1"/>
          <w:sz w:val="20"/>
          <w:szCs w:val="20"/>
          <w:u w:val="single"/>
        </w:rPr>
        <w:t xml:space="preserve"> </w:t>
      </w:r>
      <w:r w:rsidRPr="00DC0A2A">
        <w:rPr>
          <w:rFonts w:asciiTheme="minorHAnsi" w:hAnsiTheme="minorHAnsi" w:cstheme="minorHAnsi"/>
          <w:spacing w:val="-2"/>
          <w:sz w:val="20"/>
          <w:szCs w:val="20"/>
          <w:u w:val="single"/>
        </w:rPr>
        <w:t>Pages.</w:t>
      </w:r>
    </w:p>
    <w:p w14:paraId="7F4ADC93" w14:textId="77777777" w:rsidR="00DC0A2A" w:rsidRPr="00DC0A2A" w:rsidRDefault="00DC0A2A" w:rsidP="00DC0A2A">
      <w:pPr>
        <w:widowControl w:val="0"/>
        <w:tabs>
          <w:tab w:val="left" w:pos="1439"/>
        </w:tabs>
        <w:autoSpaceDE w:val="0"/>
        <w:autoSpaceDN w:val="0"/>
        <w:spacing w:before="1" w:after="0"/>
        <w:rPr>
          <w:rFonts w:asciiTheme="minorHAnsi" w:hAnsiTheme="minorHAnsi" w:cstheme="minorHAnsi"/>
          <w:sz w:val="20"/>
        </w:rPr>
      </w:pPr>
    </w:p>
    <w:p w14:paraId="10E2AF63" w14:textId="77777777" w:rsidR="00DC0A2A" w:rsidRPr="00DC0A2A" w:rsidRDefault="00DC0A2A" w:rsidP="0009124C">
      <w:pPr>
        <w:pStyle w:val="ListParagraph"/>
        <w:widowControl w:val="0"/>
        <w:numPr>
          <w:ilvl w:val="0"/>
          <w:numId w:val="36"/>
        </w:numPr>
        <w:tabs>
          <w:tab w:val="left" w:pos="1799"/>
        </w:tabs>
        <w:autoSpaceDE w:val="0"/>
        <w:autoSpaceDN w:val="0"/>
        <w:spacing w:before="120" w:after="0"/>
        <w:rPr>
          <w:rFonts w:asciiTheme="minorHAnsi" w:hAnsiTheme="minorHAnsi" w:cstheme="minorHAnsi"/>
          <w:sz w:val="20"/>
          <w:szCs w:val="20"/>
        </w:rPr>
      </w:pPr>
      <w:r w:rsidRPr="00DC0A2A">
        <w:rPr>
          <w:rFonts w:asciiTheme="minorHAnsi" w:hAnsiTheme="minorHAnsi" w:cstheme="minorHAnsi"/>
          <w:sz w:val="20"/>
          <w:szCs w:val="20"/>
        </w:rPr>
        <w:t>Company</w:t>
      </w:r>
      <w:r w:rsidRPr="00DC0A2A">
        <w:rPr>
          <w:rFonts w:asciiTheme="minorHAnsi" w:hAnsiTheme="minorHAnsi" w:cstheme="minorHAnsi"/>
          <w:spacing w:val="-1"/>
          <w:sz w:val="20"/>
          <w:szCs w:val="20"/>
        </w:rPr>
        <w:t xml:space="preserve"> </w:t>
      </w:r>
      <w:r w:rsidRPr="00DC0A2A">
        <w:rPr>
          <w:rFonts w:asciiTheme="minorHAnsi" w:hAnsiTheme="minorHAnsi" w:cstheme="minorHAnsi"/>
          <w:spacing w:val="-2"/>
          <w:sz w:val="20"/>
          <w:szCs w:val="20"/>
        </w:rPr>
        <w:t>Information:</w:t>
      </w:r>
    </w:p>
    <w:p w14:paraId="636F2C66" w14:textId="77777777" w:rsidR="00DC0A2A" w:rsidRPr="00DC0A2A" w:rsidRDefault="00DC0A2A" w:rsidP="0009124C">
      <w:pPr>
        <w:pStyle w:val="ListParagraph"/>
        <w:widowControl w:val="0"/>
        <w:numPr>
          <w:ilvl w:val="2"/>
          <w:numId w:val="33"/>
        </w:numPr>
        <w:tabs>
          <w:tab w:val="left" w:pos="2158"/>
        </w:tabs>
        <w:autoSpaceDE w:val="0"/>
        <w:autoSpaceDN w:val="0"/>
        <w:spacing w:before="120" w:after="0" w:line="240" w:lineRule="auto"/>
        <w:ind w:left="2158" w:hanging="306"/>
        <w:contextualSpacing w:val="0"/>
        <w:jc w:val="left"/>
        <w:rPr>
          <w:rFonts w:asciiTheme="minorHAnsi" w:hAnsiTheme="minorHAnsi" w:cstheme="minorHAnsi"/>
          <w:sz w:val="20"/>
          <w:szCs w:val="20"/>
        </w:rPr>
      </w:pPr>
      <w:r w:rsidRPr="00DC0A2A">
        <w:rPr>
          <w:rFonts w:asciiTheme="minorHAnsi" w:hAnsiTheme="minorHAnsi" w:cstheme="minorHAnsi"/>
          <w:sz w:val="20"/>
          <w:szCs w:val="20"/>
        </w:rPr>
        <w:t>Brief</w:t>
      </w:r>
      <w:r w:rsidRPr="00DC0A2A">
        <w:rPr>
          <w:rFonts w:asciiTheme="minorHAnsi" w:hAnsiTheme="minorHAnsi" w:cstheme="minorHAnsi"/>
          <w:spacing w:val="-4"/>
          <w:sz w:val="20"/>
          <w:szCs w:val="20"/>
        </w:rPr>
        <w:t xml:space="preserve"> </w:t>
      </w:r>
      <w:r w:rsidRPr="00DC0A2A">
        <w:rPr>
          <w:rFonts w:asciiTheme="minorHAnsi" w:hAnsiTheme="minorHAnsi" w:cstheme="minorHAnsi"/>
          <w:sz w:val="20"/>
          <w:szCs w:val="20"/>
        </w:rPr>
        <w:t>history and</w:t>
      </w:r>
      <w:r w:rsidRPr="00DC0A2A">
        <w:rPr>
          <w:rFonts w:asciiTheme="minorHAnsi" w:hAnsiTheme="minorHAnsi" w:cstheme="minorHAnsi"/>
          <w:spacing w:val="-1"/>
          <w:sz w:val="20"/>
          <w:szCs w:val="20"/>
        </w:rPr>
        <w:t xml:space="preserve"> </w:t>
      </w:r>
      <w:r w:rsidRPr="00DC0A2A">
        <w:rPr>
          <w:rFonts w:asciiTheme="minorHAnsi" w:hAnsiTheme="minorHAnsi" w:cstheme="minorHAnsi"/>
          <w:sz w:val="20"/>
          <w:szCs w:val="20"/>
        </w:rPr>
        <w:t>overview</w:t>
      </w:r>
      <w:r w:rsidRPr="00DC0A2A">
        <w:rPr>
          <w:rFonts w:asciiTheme="minorHAnsi" w:hAnsiTheme="minorHAnsi" w:cstheme="minorHAnsi"/>
          <w:spacing w:val="-1"/>
          <w:sz w:val="20"/>
          <w:szCs w:val="20"/>
        </w:rPr>
        <w:t xml:space="preserve"> </w:t>
      </w:r>
      <w:r w:rsidRPr="00DC0A2A">
        <w:rPr>
          <w:rFonts w:asciiTheme="minorHAnsi" w:hAnsiTheme="minorHAnsi" w:cstheme="minorHAnsi"/>
          <w:sz w:val="20"/>
          <w:szCs w:val="20"/>
        </w:rPr>
        <w:t>of</w:t>
      </w:r>
      <w:r w:rsidRPr="00DC0A2A">
        <w:rPr>
          <w:rFonts w:asciiTheme="minorHAnsi" w:hAnsiTheme="minorHAnsi" w:cstheme="minorHAnsi"/>
          <w:spacing w:val="-2"/>
          <w:sz w:val="20"/>
          <w:szCs w:val="20"/>
        </w:rPr>
        <w:t xml:space="preserve"> </w:t>
      </w:r>
      <w:r w:rsidRPr="00DC0A2A">
        <w:rPr>
          <w:rFonts w:asciiTheme="minorHAnsi" w:hAnsiTheme="minorHAnsi" w:cstheme="minorHAnsi"/>
          <w:sz w:val="20"/>
          <w:szCs w:val="20"/>
        </w:rPr>
        <w:t>your</w:t>
      </w:r>
      <w:r w:rsidRPr="00DC0A2A">
        <w:rPr>
          <w:rFonts w:asciiTheme="minorHAnsi" w:hAnsiTheme="minorHAnsi" w:cstheme="minorHAnsi"/>
          <w:spacing w:val="-1"/>
          <w:sz w:val="20"/>
          <w:szCs w:val="20"/>
        </w:rPr>
        <w:t xml:space="preserve"> </w:t>
      </w:r>
      <w:r w:rsidRPr="00DC0A2A">
        <w:rPr>
          <w:rFonts w:asciiTheme="minorHAnsi" w:hAnsiTheme="minorHAnsi" w:cstheme="minorHAnsi"/>
          <w:spacing w:val="-2"/>
          <w:sz w:val="20"/>
          <w:szCs w:val="20"/>
        </w:rPr>
        <w:t>company.</w:t>
      </w:r>
    </w:p>
    <w:p w14:paraId="3B07312D" w14:textId="77777777" w:rsidR="00DC0A2A" w:rsidRPr="00DC0A2A" w:rsidRDefault="00DC0A2A" w:rsidP="0009124C">
      <w:pPr>
        <w:pStyle w:val="ListParagraph"/>
        <w:widowControl w:val="0"/>
        <w:numPr>
          <w:ilvl w:val="2"/>
          <w:numId w:val="33"/>
        </w:numPr>
        <w:tabs>
          <w:tab w:val="left" w:pos="2158"/>
        </w:tabs>
        <w:autoSpaceDE w:val="0"/>
        <w:autoSpaceDN w:val="0"/>
        <w:spacing w:before="120" w:after="0" w:line="240" w:lineRule="auto"/>
        <w:ind w:left="2158" w:hanging="373"/>
        <w:contextualSpacing w:val="0"/>
        <w:jc w:val="left"/>
        <w:rPr>
          <w:rFonts w:asciiTheme="minorHAnsi" w:hAnsiTheme="minorHAnsi" w:cstheme="minorHAnsi"/>
          <w:sz w:val="20"/>
          <w:szCs w:val="20"/>
        </w:rPr>
      </w:pPr>
      <w:r w:rsidRPr="00DC0A2A">
        <w:rPr>
          <w:rFonts w:asciiTheme="minorHAnsi" w:hAnsiTheme="minorHAnsi" w:cstheme="minorHAnsi"/>
          <w:sz w:val="20"/>
          <w:szCs w:val="20"/>
        </w:rPr>
        <w:t>Company-wide</w:t>
      </w:r>
      <w:r w:rsidRPr="00DC0A2A">
        <w:rPr>
          <w:rFonts w:asciiTheme="minorHAnsi" w:hAnsiTheme="minorHAnsi" w:cstheme="minorHAnsi"/>
          <w:spacing w:val="-3"/>
          <w:sz w:val="20"/>
          <w:szCs w:val="20"/>
        </w:rPr>
        <w:t xml:space="preserve"> </w:t>
      </w:r>
      <w:r w:rsidRPr="00DC0A2A">
        <w:rPr>
          <w:rFonts w:asciiTheme="minorHAnsi" w:hAnsiTheme="minorHAnsi" w:cstheme="minorHAnsi"/>
          <w:sz w:val="20"/>
          <w:szCs w:val="20"/>
        </w:rPr>
        <w:t>organizational</w:t>
      </w:r>
      <w:r w:rsidRPr="00DC0A2A">
        <w:rPr>
          <w:rFonts w:asciiTheme="minorHAnsi" w:hAnsiTheme="minorHAnsi" w:cstheme="minorHAnsi"/>
          <w:spacing w:val="-2"/>
          <w:sz w:val="20"/>
          <w:szCs w:val="20"/>
        </w:rPr>
        <w:t xml:space="preserve"> chart.</w:t>
      </w:r>
    </w:p>
    <w:p w14:paraId="1DF6694F" w14:textId="77777777" w:rsidR="00DC0A2A" w:rsidRPr="00DC0A2A" w:rsidRDefault="00DC0A2A" w:rsidP="0009124C">
      <w:pPr>
        <w:pStyle w:val="ListParagraph"/>
        <w:widowControl w:val="0"/>
        <w:numPr>
          <w:ilvl w:val="2"/>
          <w:numId w:val="33"/>
        </w:numPr>
        <w:tabs>
          <w:tab w:val="left" w:pos="2157"/>
          <w:tab w:val="left" w:pos="2160"/>
        </w:tabs>
        <w:autoSpaceDE w:val="0"/>
        <w:autoSpaceDN w:val="0"/>
        <w:spacing w:before="63" w:after="0" w:line="240" w:lineRule="auto"/>
        <w:ind w:right="1062" w:hanging="440"/>
        <w:contextualSpacing w:val="0"/>
        <w:jc w:val="left"/>
        <w:rPr>
          <w:rFonts w:asciiTheme="minorHAnsi" w:hAnsiTheme="minorHAnsi" w:cstheme="minorHAnsi"/>
          <w:sz w:val="20"/>
          <w:szCs w:val="20"/>
        </w:rPr>
      </w:pPr>
      <w:r w:rsidRPr="00DC0A2A">
        <w:rPr>
          <w:rFonts w:asciiTheme="minorHAnsi" w:hAnsiTheme="minorHAnsi" w:cstheme="minorHAnsi"/>
          <w:sz w:val="20"/>
          <w:szCs w:val="20"/>
        </w:rPr>
        <w:t>Simple</w:t>
      </w:r>
      <w:r w:rsidRPr="00DC0A2A">
        <w:rPr>
          <w:rFonts w:asciiTheme="minorHAnsi" w:hAnsiTheme="minorHAnsi" w:cstheme="minorHAnsi"/>
          <w:spacing w:val="-5"/>
          <w:sz w:val="20"/>
          <w:szCs w:val="20"/>
        </w:rPr>
        <w:t xml:space="preserve"> </w:t>
      </w:r>
      <w:r w:rsidRPr="00DC0A2A">
        <w:rPr>
          <w:rFonts w:asciiTheme="minorHAnsi" w:hAnsiTheme="minorHAnsi" w:cstheme="minorHAnsi"/>
          <w:sz w:val="20"/>
          <w:szCs w:val="20"/>
        </w:rPr>
        <w:t>list</w:t>
      </w:r>
      <w:r w:rsidRPr="00DC0A2A">
        <w:rPr>
          <w:rFonts w:asciiTheme="minorHAnsi" w:hAnsiTheme="minorHAnsi" w:cstheme="minorHAnsi"/>
          <w:spacing w:val="-4"/>
          <w:sz w:val="20"/>
          <w:szCs w:val="20"/>
        </w:rPr>
        <w:t xml:space="preserve"> </w:t>
      </w:r>
      <w:r w:rsidRPr="00DC0A2A">
        <w:rPr>
          <w:rFonts w:asciiTheme="minorHAnsi" w:hAnsiTheme="minorHAnsi" w:cstheme="minorHAnsi"/>
          <w:sz w:val="20"/>
          <w:szCs w:val="20"/>
        </w:rPr>
        <w:t>of</w:t>
      </w:r>
      <w:r w:rsidRPr="00DC0A2A">
        <w:rPr>
          <w:rFonts w:asciiTheme="minorHAnsi" w:hAnsiTheme="minorHAnsi" w:cstheme="minorHAnsi"/>
          <w:spacing w:val="-5"/>
          <w:sz w:val="20"/>
          <w:szCs w:val="20"/>
        </w:rPr>
        <w:t xml:space="preserve"> </w:t>
      </w:r>
      <w:r w:rsidRPr="00DC0A2A">
        <w:rPr>
          <w:rFonts w:asciiTheme="minorHAnsi" w:hAnsiTheme="minorHAnsi" w:cstheme="minorHAnsi"/>
          <w:sz w:val="20"/>
          <w:szCs w:val="20"/>
        </w:rPr>
        <w:t>your</w:t>
      </w:r>
      <w:r w:rsidRPr="00DC0A2A">
        <w:rPr>
          <w:rFonts w:asciiTheme="minorHAnsi" w:hAnsiTheme="minorHAnsi" w:cstheme="minorHAnsi"/>
          <w:spacing w:val="-5"/>
          <w:sz w:val="20"/>
          <w:szCs w:val="20"/>
        </w:rPr>
        <w:t xml:space="preserve"> business school, </w:t>
      </w:r>
      <w:r w:rsidRPr="00DC0A2A">
        <w:rPr>
          <w:rFonts w:asciiTheme="minorHAnsi" w:hAnsiTheme="minorHAnsi" w:cstheme="minorHAnsi"/>
          <w:sz w:val="20"/>
          <w:szCs w:val="20"/>
        </w:rPr>
        <w:t>higher</w:t>
      </w:r>
      <w:r w:rsidRPr="00DC0A2A">
        <w:rPr>
          <w:rFonts w:asciiTheme="minorHAnsi" w:hAnsiTheme="minorHAnsi" w:cstheme="minorHAnsi"/>
          <w:spacing w:val="-5"/>
          <w:sz w:val="20"/>
          <w:szCs w:val="20"/>
        </w:rPr>
        <w:t xml:space="preserve"> </w:t>
      </w:r>
      <w:r w:rsidRPr="00DC0A2A">
        <w:rPr>
          <w:rFonts w:asciiTheme="minorHAnsi" w:hAnsiTheme="minorHAnsi" w:cstheme="minorHAnsi"/>
          <w:sz w:val="20"/>
          <w:szCs w:val="20"/>
        </w:rPr>
        <w:t>education</w:t>
      </w:r>
      <w:r w:rsidRPr="00DC0A2A">
        <w:rPr>
          <w:rFonts w:asciiTheme="minorHAnsi" w:hAnsiTheme="minorHAnsi" w:cstheme="minorHAnsi"/>
          <w:spacing w:val="-4"/>
          <w:sz w:val="20"/>
          <w:szCs w:val="20"/>
        </w:rPr>
        <w:t xml:space="preserve"> </w:t>
      </w:r>
      <w:r w:rsidRPr="00DC0A2A">
        <w:rPr>
          <w:rFonts w:asciiTheme="minorHAnsi" w:hAnsiTheme="minorHAnsi" w:cstheme="minorHAnsi"/>
          <w:sz w:val="20"/>
          <w:szCs w:val="20"/>
        </w:rPr>
        <w:t>and</w:t>
      </w:r>
      <w:r w:rsidRPr="00DC0A2A">
        <w:rPr>
          <w:rFonts w:asciiTheme="minorHAnsi" w:hAnsiTheme="minorHAnsi" w:cstheme="minorHAnsi"/>
          <w:spacing w:val="-2"/>
          <w:sz w:val="20"/>
          <w:szCs w:val="20"/>
        </w:rPr>
        <w:t xml:space="preserve"> </w:t>
      </w:r>
      <w:r w:rsidRPr="00DC0A2A">
        <w:rPr>
          <w:rFonts w:asciiTheme="minorHAnsi" w:hAnsiTheme="minorHAnsi" w:cstheme="minorHAnsi"/>
          <w:sz w:val="20"/>
          <w:szCs w:val="20"/>
        </w:rPr>
        <w:t>corporate</w:t>
      </w:r>
      <w:r w:rsidRPr="00DC0A2A">
        <w:rPr>
          <w:rFonts w:asciiTheme="minorHAnsi" w:hAnsiTheme="minorHAnsi" w:cstheme="minorHAnsi"/>
          <w:spacing w:val="-3"/>
          <w:sz w:val="20"/>
          <w:szCs w:val="20"/>
        </w:rPr>
        <w:t xml:space="preserve"> </w:t>
      </w:r>
      <w:r w:rsidRPr="00DC0A2A">
        <w:rPr>
          <w:rFonts w:asciiTheme="minorHAnsi" w:hAnsiTheme="minorHAnsi" w:cstheme="minorHAnsi"/>
          <w:sz w:val="20"/>
          <w:szCs w:val="20"/>
        </w:rPr>
        <w:t>accounts</w:t>
      </w:r>
      <w:r w:rsidRPr="00DC0A2A">
        <w:rPr>
          <w:rFonts w:asciiTheme="minorHAnsi" w:hAnsiTheme="minorHAnsi" w:cstheme="minorHAnsi"/>
          <w:spacing w:val="-4"/>
          <w:sz w:val="20"/>
          <w:szCs w:val="20"/>
        </w:rPr>
        <w:t xml:space="preserve"> </w:t>
      </w:r>
    </w:p>
    <w:p w14:paraId="5D41E677" w14:textId="062FFB6C" w:rsidR="00DC0A2A" w:rsidRDefault="00DC0A2A" w:rsidP="0009124C">
      <w:pPr>
        <w:pStyle w:val="ListParagraph"/>
        <w:widowControl w:val="0"/>
        <w:numPr>
          <w:ilvl w:val="2"/>
          <w:numId w:val="33"/>
        </w:numPr>
        <w:tabs>
          <w:tab w:val="left" w:pos="2157"/>
          <w:tab w:val="left" w:pos="2159"/>
        </w:tabs>
        <w:autoSpaceDE w:val="0"/>
        <w:autoSpaceDN w:val="0"/>
        <w:spacing w:before="120" w:after="0" w:line="240" w:lineRule="auto"/>
        <w:ind w:left="2159" w:right="1699" w:hanging="428"/>
        <w:contextualSpacing w:val="0"/>
        <w:jc w:val="left"/>
        <w:rPr>
          <w:rFonts w:asciiTheme="minorHAnsi" w:hAnsiTheme="minorHAnsi" w:cstheme="minorHAnsi"/>
          <w:sz w:val="20"/>
          <w:szCs w:val="20"/>
        </w:rPr>
      </w:pPr>
      <w:r w:rsidRPr="00DC0A2A">
        <w:rPr>
          <w:rFonts w:asciiTheme="minorHAnsi" w:hAnsiTheme="minorHAnsi" w:cstheme="minorHAnsi"/>
          <w:sz w:val="20"/>
          <w:szCs w:val="20"/>
        </w:rPr>
        <w:t>Key</w:t>
      </w:r>
      <w:r w:rsidRPr="00DC0A2A">
        <w:rPr>
          <w:rFonts w:asciiTheme="minorHAnsi" w:hAnsiTheme="minorHAnsi" w:cstheme="minorHAnsi"/>
          <w:spacing w:val="-6"/>
          <w:sz w:val="20"/>
          <w:szCs w:val="20"/>
        </w:rPr>
        <w:t xml:space="preserve"> </w:t>
      </w:r>
      <w:r w:rsidRPr="00DC0A2A">
        <w:rPr>
          <w:rFonts w:asciiTheme="minorHAnsi" w:hAnsiTheme="minorHAnsi" w:cstheme="minorHAnsi"/>
          <w:sz w:val="20"/>
          <w:szCs w:val="20"/>
        </w:rPr>
        <w:t>initiatives:</w:t>
      </w:r>
      <w:r w:rsidRPr="00DC0A2A">
        <w:rPr>
          <w:rFonts w:asciiTheme="minorHAnsi" w:hAnsiTheme="minorHAnsi" w:cstheme="minorHAnsi"/>
          <w:spacing w:val="-6"/>
          <w:sz w:val="20"/>
          <w:szCs w:val="20"/>
        </w:rPr>
        <w:t xml:space="preserve"> </w:t>
      </w:r>
      <w:r w:rsidRPr="00DC0A2A">
        <w:rPr>
          <w:rFonts w:asciiTheme="minorHAnsi" w:hAnsiTheme="minorHAnsi" w:cstheme="minorHAnsi"/>
          <w:sz w:val="20"/>
          <w:szCs w:val="20"/>
        </w:rPr>
        <w:t>Social</w:t>
      </w:r>
      <w:r w:rsidRPr="00DC0A2A">
        <w:rPr>
          <w:rFonts w:asciiTheme="minorHAnsi" w:hAnsiTheme="minorHAnsi" w:cstheme="minorHAnsi"/>
          <w:spacing w:val="-6"/>
          <w:sz w:val="20"/>
          <w:szCs w:val="20"/>
        </w:rPr>
        <w:t xml:space="preserve"> </w:t>
      </w:r>
      <w:r w:rsidRPr="00DC0A2A">
        <w:rPr>
          <w:rFonts w:asciiTheme="minorHAnsi" w:hAnsiTheme="minorHAnsi" w:cstheme="minorHAnsi"/>
          <w:sz w:val="20"/>
          <w:szCs w:val="20"/>
        </w:rPr>
        <w:t>responsibility,</w:t>
      </w:r>
      <w:r w:rsidRPr="00DC0A2A">
        <w:rPr>
          <w:rFonts w:asciiTheme="minorHAnsi" w:hAnsiTheme="minorHAnsi" w:cstheme="minorHAnsi"/>
          <w:spacing w:val="-6"/>
          <w:sz w:val="20"/>
          <w:szCs w:val="20"/>
        </w:rPr>
        <w:t xml:space="preserve"> </w:t>
      </w:r>
      <w:r w:rsidRPr="00DC0A2A">
        <w:rPr>
          <w:rFonts w:asciiTheme="minorHAnsi" w:hAnsiTheme="minorHAnsi" w:cstheme="minorHAnsi"/>
          <w:sz w:val="20"/>
          <w:szCs w:val="20"/>
        </w:rPr>
        <w:t>living wage employment; food insecurity.</w:t>
      </w:r>
    </w:p>
    <w:p w14:paraId="0845BC5D" w14:textId="697E89A5" w:rsidR="00CC1DCD" w:rsidRPr="00CC1DCD" w:rsidRDefault="00DC0A2A" w:rsidP="0009124C">
      <w:pPr>
        <w:pStyle w:val="ListParagraph"/>
        <w:widowControl w:val="0"/>
        <w:numPr>
          <w:ilvl w:val="0"/>
          <w:numId w:val="36"/>
        </w:numPr>
        <w:tabs>
          <w:tab w:val="left" w:pos="1798"/>
        </w:tabs>
        <w:autoSpaceDE w:val="0"/>
        <w:autoSpaceDN w:val="0"/>
        <w:spacing w:before="120" w:after="0"/>
        <w:rPr>
          <w:rFonts w:asciiTheme="minorHAnsi" w:hAnsiTheme="minorHAnsi" w:cstheme="minorHAnsi"/>
          <w:sz w:val="20"/>
          <w:szCs w:val="20"/>
        </w:rPr>
      </w:pPr>
      <w:r w:rsidRPr="00DC0A2A">
        <w:rPr>
          <w:rFonts w:asciiTheme="minorHAnsi" w:hAnsiTheme="minorHAnsi" w:cstheme="minorHAnsi"/>
          <w:sz w:val="20"/>
          <w:szCs w:val="20"/>
        </w:rPr>
        <w:t>Culinary</w:t>
      </w:r>
      <w:r w:rsidRPr="00DC0A2A">
        <w:rPr>
          <w:rFonts w:asciiTheme="minorHAnsi" w:hAnsiTheme="minorHAnsi" w:cstheme="minorHAnsi"/>
          <w:spacing w:val="-5"/>
          <w:sz w:val="20"/>
          <w:szCs w:val="20"/>
        </w:rPr>
        <w:t xml:space="preserve"> </w:t>
      </w:r>
      <w:r w:rsidRPr="00DC0A2A">
        <w:rPr>
          <w:rFonts w:asciiTheme="minorHAnsi" w:hAnsiTheme="minorHAnsi" w:cstheme="minorHAnsi"/>
          <w:sz w:val="20"/>
          <w:szCs w:val="20"/>
        </w:rPr>
        <w:t>Approach and</w:t>
      </w:r>
      <w:r w:rsidRPr="00DC0A2A">
        <w:rPr>
          <w:rFonts w:asciiTheme="minorHAnsi" w:hAnsiTheme="minorHAnsi" w:cstheme="minorHAnsi"/>
          <w:spacing w:val="-2"/>
          <w:sz w:val="20"/>
          <w:szCs w:val="20"/>
        </w:rPr>
        <w:t xml:space="preserve"> </w:t>
      </w:r>
      <w:r w:rsidRPr="00DC0A2A">
        <w:rPr>
          <w:rFonts w:asciiTheme="minorHAnsi" w:hAnsiTheme="minorHAnsi" w:cstheme="minorHAnsi"/>
          <w:sz w:val="20"/>
          <w:szCs w:val="20"/>
        </w:rPr>
        <w:t>Product</w:t>
      </w:r>
      <w:r w:rsidRPr="00DC0A2A">
        <w:rPr>
          <w:rFonts w:asciiTheme="minorHAnsi" w:hAnsiTheme="minorHAnsi" w:cstheme="minorHAnsi"/>
          <w:spacing w:val="-2"/>
          <w:sz w:val="20"/>
          <w:szCs w:val="20"/>
        </w:rPr>
        <w:t xml:space="preserve"> Sourcing:</w:t>
      </w:r>
    </w:p>
    <w:p w14:paraId="46FFF0B1" w14:textId="02D6F040" w:rsidR="00DC0A2A" w:rsidRPr="002C30A1" w:rsidRDefault="00DC0A2A" w:rsidP="0009124C">
      <w:pPr>
        <w:pStyle w:val="ListParagraph"/>
        <w:widowControl w:val="0"/>
        <w:numPr>
          <w:ilvl w:val="2"/>
          <w:numId w:val="32"/>
        </w:numPr>
        <w:tabs>
          <w:tab w:val="left" w:pos="2158"/>
        </w:tabs>
        <w:autoSpaceDE w:val="0"/>
        <w:autoSpaceDN w:val="0"/>
        <w:spacing w:before="120" w:after="0"/>
        <w:rPr>
          <w:rFonts w:asciiTheme="minorHAnsi" w:hAnsiTheme="minorHAnsi" w:cstheme="minorHAnsi"/>
          <w:sz w:val="20"/>
          <w:szCs w:val="20"/>
        </w:rPr>
      </w:pPr>
      <w:r w:rsidRPr="002C30A1">
        <w:rPr>
          <w:rFonts w:asciiTheme="minorHAnsi" w:hAnsiTheme="minorHAnsi" w:cstheme="minorHAnsi"/>
          <w:sz w:val="20"/>
          <w:szCs w:val="20"/>
        </w:rPr>
        <w:t>Specific</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Kenan-Flagler Business School,</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articulate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your approach</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following:</w:t>
      </w:r>
    </w:p>
    <w:p w14:paraId="0F6F69A6" w14:textId="77777777" w:rsidR="0027254A" w:rsidRPr="0027254A"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7254A">
        <w:rPr>
          <w:rFonts w:asciiTheme="minorHAnsi" w:hAnsiTheme="minorHAnsi" w:cstheme="minorHAnsi"/>
          <w:sz w:val="20"/>
          <w:szCs w:val="20"/>
        </w:rPr>
        <w:t>Menu</w:t>
      </w:r>
      <w:r w:rsidRPr="0027254A">
        <w:rPr>
          <w:rFonts w:asciiTheme="minorHAnsi" w:hAnsiTheme="minorHAnsi" w:cstheme="minorHAnsi"/>
          <w:spacing w:val="-1"/>
          <w:sz w:val="20"/>
          <w:szCs w:val="20"/>
        </w:rPr>
        <w:t xml:space="preserve"> </w:t>
      </w:r>
      <w:r w:rsidRPr="0027254A">
        <w:rPr>
          <w:rFonts w:asciiTheme="minorHAnsi" w:hAnsiTheme="minorHAnsi" w:cstheme="minorHAnsi"/>
          <w:spacing w:val="-2"/>
          <w:sz w:val="20"/>
          <w:szCs w:val="20"/>
        </w:rPr>
        <w:t>composition.</w:t>
      </w:r>
    </w:p>
    <w:p w14:paraId="115F424D" w14:textId="548863F4" w:rsidR="00DC0A2A" w:rsidRPr="0027254A"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7254A">
        <w:rPr>
          <w:rFonts w:asciiTheme="minorHAnsi" w:hAnsiTheme="minorHAnsi" w:cstheme="minorHAnsi"/>
          <w:sz w:val="20"/>
          <w:szCs w:val="20"/>
        </w:rPr>
        <w:t>Recipe</w:t>
      </w:r>
      <w:r w:rsidRPr="0027254A">
        <w:rPr>
          <w:rFonts w:asciiTheme="minorHAnsi" w:hAnsiTheme="minorHAnsi" w:cstheme="minorHAnsi"/>
          <w:spacing w:val="-3"/>
          <w:sz w:val="20"/>
          <w:szCs w:val="20"/>
        </w:rPr>
        <w:t xml:space="preserve"> </w:t>
      </w:r>
      <w:r w:rsidRPr="0027254A">
        <w:rPr>
          <w:rFonts w:asciiTheme="minorHAnsi" w:hAnsiTheme="minorHAnsi" w:cstheme="minorHAnsi"/>
          <w:spacing w:val="-2"/>
          <w:sz w:val="20"/>
          <w:szCs w:val="20"/>
        </w:rPr>
        <w:t>development.</w:t>
      </w:r>
    </w:p>
    <w:p w14:paraId="0E7F326E"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Scratch</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cooking</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vs.</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use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convenience</w:t>
      </w:r>
      <w:r w:rsidRPr="002C30A1">
        <w:rPr>
          <w:rFonts w:asciiTheme="minorHAnsi" w:hAnsiTheme="minorHAnsi" w:cstheme="minorHAnsi"/>
          <w:spacing w:val="-2"/>
          <w:sz w:val="20"/>
          <w:szCs w:val="20"/>
        </w:rPr>
        <w:t xml:space="preserve"> foods.</w:t>
      </w:r>
    </w:p>
    <w:p w14:paraId="40BE711D"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Inclusion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organic and/or</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fair-trade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products</w:t>
      </w:r>
      <w:r w:rsidRPr="002C30A1">
        <w:rPr>
          <w:rFonts w:asciiTheme="minorHAnsi" w:hAnsiTheme="minorHAnsi" w:cstheme="minorHAnsi"/>
          <w:spacing w:val="-2"/>
          <w:sz w:val="20"/>
          <w:szCs w:val="20"/>
        </w:rPr>
        <w:t>.</w:t>
      </w:r>
    </w:p>
    <w:p w14:paraId="6506467E"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Incorporation</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locally</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sourced</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farm</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and artisan</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products</w:t>
      </w:r>
      <w:r w:rsidRPr="002C30A1">
        <w:rPr>
          <w:rFonts w:asciiTheme="minorHAnsi" w:hAnsiTheme="minorHAnsi" w:cstheme="minorHAnsi"/>
          <w:spacing w:val="-2"/>
          <w:sz w:val="20"/>
          <w:szCs w:val="20"/>
        </w:rPr>
        <w:t>.</w:t>
      </w:r>
    </w:p>
    <w:p w14:paraId="3CCB2B43" w14:textId="77777777" w:rsidR="00DC0A2A" w:rsidRPr="002C30A1" w:rsidRDefault="00DC0A2A" w:rsidP="0009124C">
      <w:pPr>
        <w:pStyle w:val="ListParagraph"/>
        <w:widowControl w:val="0"/>
        <w:numPr>
          <w:ilvl w:val="2"/>
          <w:numId w:val="32"/>
        </w:numPr>
        <w:tabs>
          <w:tab w:val="left" w:pos="2157"/>
          <w:tab w:val="left" w:pos="2159"/>
        </w:tabs>
        <w:autoSpaceDE w:val="0"/>
        <w:autoSpaceDN w:val="0"/>
        <w:spacing w:before="120" w:after="0" w:line="240" w:lineRule="auto"/>
        <w:ind w:left="2159" w:right="719" w:hanging="375"/>
        <w:contextualSpacing w:val="0"/>
        <w:jc w:val="both"/>
        <w:rPr>
          <w:rFonts w:asciiTheme="minorHAnsi" w:hAnsiTheme="minorHAnsi" w:cstheme="minorHAnsi"/>
          <w:sz w:val="20"/>
          <w:szCs w:val="20"/>
        </w:rPr>
      </w:pPr>
      <w:r w:rsidRPr="002C30A1">
        <w:rPr>
          <w:rFonts w:asciiTheme="minorHAnsi" w:hAnsiTheme="minorHAnsi" w:cstheme="minorHAnsi"/>
          <w:sz w:val="20"/>
          <w:szCs w:val="20"/>
        </w:rPr>
        <w:t>Provide a recap of steps your company has taken over the past 5 years to reduce/eliminate growth additives and antibiotics from the foods you purchase</w:t>
      </w:r>
      <w:r w:rsidRPr="002C30A1">
        <w:rPr>
          <w:rFonts w:asciiTheme="minorHAnsi" w:hAnsiTheme="minorHAnsi" w:cstheme="minorHAnsi"/>
          <w:spacing w:val="40"/>
          <w:sz w:val="20"/>
          <w:szCs w:val="20"/>
        </w:rPr>
        <w:t xml:space="preserve"> </w:t>
      </w:r>
      <w:r w:rsidRPr="002C30A1">
        <w:rPr>
          <w:rFonts w:asciiTheme="minorHAnsi" w:hAnsiTheme="minorHAnsi" w:cstheme="minorHAnsi"/>
          <w:sz w:val="20"/>
          <w:szCs w:val="20"/>
        </w:rPr>
        <w:t>and serve and identify what additional steps you intend to take over the course of the University’s contract term.</w:t>
      </w:r>
    </w:p>
    <w:p w14:paraId="59477ADC" w14:textId="77777777" w:rsidR="00DC0A2A" w:rsidRPr="002C30A1" w:rsidRDefault="00DC0A2A" w:rsidP="0009124C">
      <w:pPr>
        <w:pStyle w:val="ListParagraph"/>
        <w:widowControl w:val="0"/>
        <w:numPr>
          <w:ilvl w:val="2"/>
          <w:numId w:val="32"/>
        </w:numPr>
        <w:tabs>
          <w:tab w:val="left" w:pos="2157"/>
          <w:tab w:val="left" w:pos="2160"/>
        </w:tabs>
        <w:autoSpaceDE w:val="0"/>
        <w:autoSpaceDN w:val="0"/>
        <w:spacing w:before="120" w:after="0" w:line="240" w:lineRule="auto"/>
        <w:ind w:right="716" w:hanging="440"/>
        <w:contextualSpacing w:val="0"/>
        <w:jc w:val="both"/>
        <w:rPr>
          <w:rFonts w:asciiTheme="minorHAnsi" w:hAnsiTheme="minorHAnsi" w:cstheme="minorHAnsi"/>
          <w:sz w:val="20"/>
          <w:szCs w:val="20"/>
        </w:rPr>
      </w:pPr>
      <w:r w:rsidRPr="002C30A1">
        <w:rPr>
          <w:rFonts w:asciiTheme="minorHAnsi" w:hAnsiTheme="minorHAnsi" w:cstheme="minorHAnsi"/>
          <w:sz w:val="20"/>
          <w:szCs w:val="20"/>
        </w:rPr>
        <w:t>Provide a recap of steps your company has taken over the past 5 years to incorporate humane sourcing practices into your purchasing and what additional steps you intend to take over for Kenan-Flagler contract term.</w:t>
      </w:r>
    </w:p>
    <w:p w14:paraId="26413BBD" w14:textId="77777777" w:rsidR="00DC0A2A" w:rsidRPr="002C30A1" w:rsidRDefault="00DC0A2A" w:rsidP="0009124C">
      <w:pPr>
        <w:pStyle w:val="ListParagraph"/>
        <w:widowControl w:val="0"/>
        <w:numPr>
          <w:ilvl w:val="1"/>
          <w:numId w:val="32"/>
        </w:numPr>
        <w:tabs>
          <w:tab w:val="left" w:pos="1799"/>
        </w:tabs>
        <w:autoSpaceDE w:val="0"/>
        <w:autoSpaceDN w:val="0"/>
        <w:spacing w:before="63" w:after="0" w:line="240" w:lineRule="auto"/>
        <w:ind w:left="1799" w:hanging="359"/>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2"/>
          <w:sz w:val="20"/>
          <w:szCs w:val="20"/>
        </w:rPr>
        <w:t xml:space="preserve"> Dining:</w:t>
      </w:r>
    </w:p>
    <w:p w14:paraId="2F9D9821" w14:textId="77777777" w:rsidR="00DC0A2A" w:rsidRPr="002C30A1" w:rsidRDefault="00DC0A2A" w:rsidP="0009124C">
      <w:pPr>
        <w:pStyle w:val="ListParagraph"/>
        <w:widowControl w:val="0"/>
        <w:numPr>
          <w:ilvl w:val="2"/>
          <w:numId w:val="32"/>
        </w:numPr>
        <w:tabs>
          <w:tab w:val="left" w:pos="2158"/>
        </w:tabs>
        <w:autoSpaceDE w:val="0"/>
        <w:autoSpaceDN w:val="0"/>
        <w:spacing w:before="120" w:after="0" w:line="240" w:lineRule="auto"/>
        <w:ind w:left="2158" w:hanging="306"/>
        <w:contextualSpacing w:val="0"/>
        <w:rPr>
          <w:rFonts w:asciiTheme="minorHAnsi" w:hAnsiTheme="minorHAnsi" w:cstheme="minorHAnsi"/>
          <w:sz w:val="20"/>
          <w:szCs w:val="20"/>
        </w:rPr>
      </w:pPr>
      <w:r w:rsidRPr="002C30A1">
        <w:rPr>
          <w:rFonts w:asciiTheme="minorHAnsi" w:hAnsiTheme="minorHAnsi" w:cstheme="minorHAnsi"/>
          <w:sz w:val="20"/>
          <w:szCs w:val="20"/>
        </w:rPr>
        <w:t>For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Bell Hall Kenan Café, provide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following:</w:t>
      </w:r>
    </w:p>
    <w:p w14:paraId="4BE1F4FE" w14:textId="77777777" w:rsidR="00DC0A2A" w:rsidRPr="002C30A1" w:rsidRDefault="00DC0A2A" w:rsidP="0009124C">
      <w:pPr>
        <w:pStyle w:val="ListParagraph"/>
        <w:widowControl w:val="0"/>
        <w:numPr>
          <w:ilvl w:val="3"/>
          <w:numId w:val="32"/>
        </w:numPr>
        <w:tabs>
          <w:tab w:val="left" w:pos="2611"/>
        </w:tabs>
        <w:autoSpaceDE w:val="0"/>
        <w:autoSpaceDN w:val="0"/>
        <w:spacing w:before="120" w:after="0" w:line="240" w:lineRule="auto"/>
        <w:ind w:left="2611" w:hanging="452"/>
        <w:contextualSpacing w:val="0"/>
        <w:rPr>
          <w:rFonts w:asciiTheme="minorHAnsi" w:hAnsiTheme="minorHAnsi" w:cstheme="minorHAnsi"/>
          <w:sz w:val="20"/>
          <w:szCs w:val="20"/>
        </w:rPr>
      </w:pPr>
      <w:r w:rsidRPr="002C30A1">
        <w:rPr>
          <w:rFonts w:asciiTheme="minorHAnsi" w:hAnsiTheme="minorHAnsi" w:cstheme="minorHAnsi"/>
          <w:sz w:val="20"/>
          <w:szCs w:val="20"/>
        </w:rPr>
        <w:t>Proposed</w:t>
      </w:r>
      <w:r w:rsidRPr="002C30A1">
        <w:rPr>
          <w:rFonts w:asciiTheme="minorHAnsi" w:hAnsiTheme="minorHAnsi" w:cstheme="minorHAnsi"/>
          <w:spacing w:val="-7"/>
          <w:sz w:val="20"/>
          <w:szCs w:val="20"/>
        </w:rPr>
        <w:t xml:space="preserve"> menu and service </w:t>
      </w:r>
      <w:r w:rsidRPr="002C30A1">
        <w:rPr>
          <w:rFonts w:asciiTheme="minorHAnsi" w:hAnsiTheme="minorHAnsi" w:cstheme="minorHAnsi"/>
          <w:spacing w:val="-2"/>
          <w:sz w:val="20"/>
          <w:szCs w:val="20"/>
        </w:rPr>
        <w:t>concepts for each of the 4 stations (Bistro, Hot Lunch Service Counter, Salad Bar (to be added) and Grab and Go).</w:t>
      </w:r>
    </w:p>
    <w:p w14:paraId="3680874B" w14:textId="77777777" w:rsidR="00DC0A2A" w:rsidRPr="002C30A1" w:rsidRDefault="00DC0A2A" w:rsidP="0009124C">
      <w:pPr>
        <w:pStyle w:val="ListParagraph"/>
        <w:widowControl w:val="0"/>
        <w:numPr>
          <w:ilvl w:val="3"/>
          <w:numId w:val="32"/>
        </w:numPr>
        <w:tabs>
          <w:tab w:val="left" w:pos="2611"/>
        </w:tabs>
        <w:autoSpaceDE w:val="0"/>
        <w:autoSpaceDN w:val="0"/>
        <w:spacing w:before="120" w:after="0" w:line="240" w:lineRule="auto"/>
        <w:ind w:left="2611" w:hanging="452"/>
        <w:contextualSpacing w:val="0"/>
        <w:rPr>
          <w:rFonts w:asciiTheme="minorHAnsi" w:hAnsiTheme="minorHAnsi" w:cstheme="minorHAnsi"/>
          <w:sz w:val="20"/>
          <w:szCs w:val="20"/>
        </w:rPr>
      </w:pPr>
      <w:r w:rsidRPr="002C30A1">
        <w:rPr>
          <w:rFonts w:asciiTheme="minorHAnsi" w:hAnsiTheme="minorHAnsi" w:cstheme="minorHAnsi"/>
          <w:spacing w:val="-2"/>
          <w:sz w:val="20"/>
          <w:szCs w:val="20"/>
        </w:rPr>
        <w:t>Identify how you plan to make daily dining offerings non-repetitive and engaging and determine what items are successful versus what should be changed/ discontinued.</w:t>
      </w:r>
    </w:p>
    <w:p w14:paraId="7BD32BF9" w14:textId="77777777"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left="2611" w:right="1271" w:hanging="452"/>
        <w:contextualSpacing w:val="0"/>
        <w:rPr>
          <w:rFonts w:asciiTheme="minorHAnsi" w:hAnsiTheme="minorHAnsi" w:cstheme="minorHAnsi"/>
          <w:sz w:val="20"/>
          <w:szCs w:val="20"/>
        </w:rPr>
      </w:pPr>
      <w:r w:rsidRPr="002C30A1">
        <w:rPr>
          <w:rFonts w:asciiTheme="minorHAnsi" w:hAnsiTheme="minorHAnsi" w:cstheme="minorHAnsi"/>
          <w:sz w:val="20"/>
          <w:szCs w:val="20"/>
        </w:rPr>
        <w:t>Proposed</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innovations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and/or</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improvements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current</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equipment or service stations or kitchen.</w:t>
      </w:r>
    </w:p>
    <w:p w14:paraId="6F4AE697" w14:textId="63165B14"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left="2611" w:right="1271" w:hanging="452"/>
        <w:contextualSpacing w:val="0"/>
        <w:rPr>
          <w:rFonts w:asciiTheme="minorHAnsi" w:hAnsiTheme="minorHAnsi" w:cstheme="minorHAnsi"/>
          <w:sz w:val="20"/>
          <w:szCs w:val="20"/>
        </w:rPr>
      </w:pPr>
      <w:r w:rsidRPr="002C30A1">
        <w:rPr>
          <w:rFonts w:asciiTheme="minorHAnsi" w:hAnsiTheme="minorHAnsi" w:cstheme="minorHAnsi"/>
          <w:sz w:val="20"/>
          <w:szCs w:val="20"/>
        </w:rPr>
        <w:t>Identify how you can guide students and employees to develop healthy eating habits.</w:t>
      </w:r>
    </w:p>
    <w:p w14:paraId="277D27DE" w14:textId="77777777"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left="2611" w:right="1271" w:hanging="452"/>
        <w:contextualSpacing w:val="0"/>
        <w:rPr>
          <w:rFonts w:asciiTheme="minorHAnsi" w:hAnsiTheme="minorHAnsi" w:cstheme="minorHAnsi"/>
          <w:sz w:val="20"/>
          <w:szCs w:val="20"/>
        </w:rPr>
      </w:pPr>
      <w:r w:rsidRPr="002C30A1">
        <w:rPr>
          <w:rFonts w:asciiTheme="minorHAnsi" w:hAnsiTheme="minorHAnsi" w:cstheme="minorHAnsi"/>
          <w:sz w:val="20"/>
          <w:szCs w:val="20"/>
        </w:rPr>
        <w:t xml:space="preserve">Identify practices and ideas on how your firm can keep the costs for eating affordable as costs for food continue to rise in the current and future environment. </w:t>
      </w:r>
    </w:p>
    <w:p w14:paraId="076F309D" w14:textId="77777777"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left="2611" w:hanging="451"/>
        <w:contextualSpacing w:val="0"/>
        <w:rPr>
          <w:rFonts w:asciiTheme="minorHAnsi" w:hAnsiTheme="minorHAnsi" w:cstheme="minorHAnsi"/>
          <w:sz w:val="20"/>
          <w:szCs w:val="20"/>
        </w:rPr>
      </w:pPr>
      <w:r w:rsidRPr="002C30A1">
        <w:rPr>
          <w:rFonts w:asciiTheme="minorHAnsi" w:hAnsiTheme="minorHAnsi" w:cstheme="minorHAnsi"/>
          <w:sz w:val="20"/>
          <w:szCs w:val="20"/>
        </w:rPr>
        <w:t>Proposed</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delivery</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solution</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&amp;</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implementation</w:t>
      </w:r>
      <w:r w:rsidRPr="002C30A1">
        <w:rPr>
          <w:rFonts w:asciiTheme="minorHAnsi" w:hAnsiTheme="minorHAnsi" w:cstheme="minorHAnsi"/>
          <w:spacing w:val="-2"/>
          <w:sz w:val="20"/>
          <w:szCs w:val="20"/>
        </w:rPr>
        <w:t xml:space="preserve"> details.</w:t>
      </w:r>
    </w:p>
    <w:p w14:paraId="4FA8BD04" w14:textId="77777777" w:rsidR="00DC0A2A" w:rsidRPr="002C30A1" w:rsidRDefault="00DC0A2A" w:rsidP="0009124C">
      <w:pPr>
        <w:pStyle w:val="ListParagraph"/>
        <w:widowControl w:val="0"/>
        <w:numPr>
          <w:ilvl w:val="1"/>
          <w:numId w:val="32"/>
        </w:numPr>
        <w:tabs>
          <w:tab w:val="left" w:pos="1891"/>
        </w:tabs>
        <w:autoSpaceDE w:val="0"/>
        <w:autoSpaceDN w:val="0"/>
        <w:spacing w:before="120" w:after="0" w:line="240" w:lineRule="auto"/>
        <w:ind w:left="1891" w:hanging="452"/>
        <w:contextualSpacing w:val="0"/>
        <w:rPr>
          <w:rFonts w:asciiTheme="minorHAnsi" w:hAnsiTheme="minorHAnsi" w:cstheme="minorHAnsi"/>
          <w:sz w:val="20"/>
          <w:szCs w:val="20"/>
        </w:rPr>
      </w:pPr>
      <w:r w:rsidRPr="002C30A1">
        <w:rPr>
          <w:rFonts w:asciiTheme="minorHAnsi" w:hAnsiTheme="minorHAnsi" w:cstheme="minorHAnsi"/>
          <w:sz w:val="20"/>
          <w:szCs w:val="20"/>
        </w:rPr>
        <w:t>Kenan -Flagler Catering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r w:rsidRPr="002C30A1">
        <w:rPr>
          <w:rFonts w:asciiTheme="minorHAnsi" w:hAnsiTheme="minorHAnsi" w:cstheme="minorHAnsi"/>
          <w:spacing w:val="-2"/>
          <w:sz w:val="20"/>
          <w:szCs w:val="20"/>
        </w:rPr>
        <w:t>:</w:t>
      </w:r>
    </w:p>
    <w:p w14:paraId="17683552" w14:textId="77777777" w:rsidR="00DC0A2A" w:rsidRPr="002C30A1" w:rsidRDefault="00DC0A2A" w:rsidP="0009124C">
      <w:pPr>
        <w:pStyle w:val="ListParagraph"/>
        <w:widowControl w:val="0"/>
        <w:numPr>
          <w:ilvl w:val="2"/>
          <w:numId w:val="32"/>
        </w:numPr>
        <w:tabs>
          <w:tab w:val="left" w:pos="2158"/>
        </w:tabs>
        <w:autoSpaceDE w:val="0"/>
        <w:autoSpaceDN w:val="0"/>
        <w:spacing w:before="120" w:after="0" w:line="240" w:lineRule="auto"/>
        <w:ind w:left="2158" w:hanging="306"/>
        <w:contextualSpacing w:val="0"/>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following:</w:t>
      </w:r>
    </w:p>
    <w:p w14:paraId="13D24FBA"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right="802"/>
        <w:contextualSpacing w:val="0"/>
        <w:rPr>
          <w:rFonts w:asciiTheme="minorHAnsi" w:hAnsiTheme="minorHAnsi" w:cstheme="minorHAnsi"/>
          <w:sz w:val="20"/>
          <w:szCs w:val="20"/>
        </w:rPr>
      </w:pPr>
      <w:r w:rsidRPr="002C30A1">
        <w:rPr>
          <w:rFonts w:asciiTheme="minorHAnsi" w:hAnsiTheme="minorHAnsi" w:cstheme="minorHAnsi"/>
          <w:sz w:val="20"/>
          <w:szCs w:val="20"/>
        </w:rPr>
        <w:t>Identify</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describe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proposed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software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be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used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catering</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orders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 xml:space="preserve">and </w:t>
      </w:r>
      <w:r w:rsidRPr="002C30A1">
        <w:rPr>
          <w:rFonts w:asciiTheme="minorHAnsi" w:hAnsiTheme="minorHAnsi" w:cstheme="minorHAnsi"/>
          <w:spacing w:val="-2"/>
          <w:sz w:val="20"/>
          <w:szCs w:val="20"/>
        </w:rPr>
        <w:t>invoicing and how you approach last-minute requests for internal daily events.</w:t>
      </w:r>
    </w:p>
    <w:p w14:paraId="06494A3F"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right="1022"/>
        <w:contextualSpacing w:val="0"/>
        <w:rPr>
          <w:rFonts w:asciiTheme="minorHAnsi" w:hAnsiTheme="minorHAnsi" w:cstheme="minorHAnsi"/>
          <w:sz w:val="20"/>
          <w:szCs w:val="20"/>
        </w:rPr>
      </w:pPr>
      <w:r w:rsidRPr="002C30A1">
        <w:rPr>
          <w:rFonts w:asciiTheme="minorHAnsi" w:hAnsiTheme="minorHAnsi" w:cstheme="minorHAnsi"/>
          <w:sz w:val="20"/>
          <w:szCs w:val="20"/>
        </w:rPr>
        <w:t>Techniques</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use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ensure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that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accuracy</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quality</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food</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and service for all Catering events.</w:t>
      </w:r>
    </w:p>
    <w:p w14:paraId="44B204CA" w14:textId="77777777"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right="1271"/>
        <w:contextualSpacing w:val="0"/>
        <w:rPr>
          <w:rFonts w:asciiTheme="minorHAnsi" w:hAnsiTheme="minorHAnsi" w:cstheme="minorHAnsi"/>
          <w:sz w:val="20"/>
          <w:szCs w:val="20"/>
        </w:rPr>
      </w:pPr>
      <w:r w:rsidRPr="002C30A1">
        <w:rPr>
          <w:rFonts w:asciiTheme="minorHAnsi" w:hAnsiTheme="minorHAnsi" w:cstheme="minorHAnsi"/>
          <w:sz w:val="20"/>
          <w:szCs w:val="20"/>
        </w:rPr>
        <w:t>Proposed</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innovations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and/or</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improvements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current</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equipment or service stations and approaches.</w:t>
      </w:r>
    </w:p>
    <w:p w14:paraId="7C6E922B" w14:textId="77777777" w:rsidR="00DC0A2A" w:rsidRPr="002C30A1" w:rsidRDefault="00DC0A2A" w:rsidP="0009124C">
      <w:pPr>
        <w:pStyle w:val="ListParagraph"/>
        <w:widowControl w:val="0"/>
        <w:numPr>
          <w:ilvl w:val="3"/>
          <w:numId w:val="32"/>
        </w:numPr>
        <w:tabs>
          <w:tab w:val="left" w:pos="2611"/>
        </w:tabs>
        <w:autoSpaceDE w:val="0"/>
        <w:autoSpaceDN w:val="0"/>
        <w:spacing w:after="0" w:line="240" w:lineRule="auto"/>
        <w:ind w:right="1271"/>
        <w:contextualSpacing w:val="0"/>
        <w:rPr>
          <w:rFonts w:asciiTheme="minorHAnsi" w:hAnsiTheme="minorHAnsi" w:cstheme="minorHAnsi"/>
          <w:sz w:val="20"/>
          <w:szCs w:val="20"/>
        </w:rPr>
      </w:pPr>
      <w:r w:rsidRPr="002C30A1">
        <w:rPr>
          <w:rFonts w:asciiTheme="minorHAnsi" w:hAnsiTheme="minorHAnsi" w:cstheme="minorHAnsi"/>
          <w:sz w:val="20"/>
          <w:szCs w:val="20"/>
        </w:rPr>
        <w:lastRenderedPageBreak/>
        <w:t xml:space="preserve">Identify proposals for marketing and providing for catering services through your operations at Kenan-Flagler and how to build additional revenue by reducing catering by off-site food service vendors without Kenan-Flagler leadership requiring programs, students and employees to order through your company. </w:t>
      </w:r>
    </w:p>
    <w:p w14:paraId="1B6256A1" w14:textId="520B984F" w:rsidR="00DC0A2A" w:rsidRPr="0002157C" w:rsidRDefault="00DC0A2A" w:rsidP="0009124C">
      <w:pPr>
        <w:pStyle w:val="ListParagraph"/>
        <w:widowControl w:val="0"/>
        <w:numPr>
          <w:ilvl w:val="3"/>
          <w:numId w:val="32"/>
        </w:numPr>
        <w:tabs>
          <w:tab w:val="left" w:pos="2519"/>
        </w:tabs>
        <w:autoSpaceDE w:val="0"/>
        <w:autoSpaceDN w:val="0"/>
        <w:spacing w:before="120" w:after="0" w:line="240" w:lineRule="auto"/>
        <w:ind w:left="2519" w:right="1049"/>
        <w:contextualSpacing w:val="0"/>
        <w:rPr>
          <w:rFonts w:asciiTheme="minorHAnsi" w:hAnsiTheme="minorHAnsi" w:cstheme="minorHAnsi"/>
          <w:sz w:val="20"/>
          <w:szCs w:val="20"/>
        </w:rPr>
      </w:pPr>
      <w:r w:rsidRPr="002C30A1">
        <w:rPr>
          <w:rFonts w:asciiTheme="minorHAnsi" w:hAnsiTheme="minorHAnsi" w:cstheme="minorHAnsi"/>
          <w:sz w:val="20"/>
          <w:szCs w:val="20"/>
        </w:rPr>
        <w:t>Identify how your firm can provide displays and set-</w:t>
      </w:r>
      <w:proofErr w:type="gramStart"/>
      <w:r w:rsidRPr="002C30A1">
        <w:rPr>
          <w:rFonts w:asciiTheme="minorHAnsi" w:hAnsiTheme="minorHAnsi" w:cstheme="minorHAnsi"/>
          <w:sz w:val="20"/>
          <w:szCs w:val="20"/>
        </w:rPr>
        <w:t>up of</w:t>
      </w:r>
      <w:proofErr w:type="gramEnd"/>
      <w:r w:rsidRPr="002C30A1">
        <w:rPr>
          <w:rFonts w:asciiTheme="minorHAnsi" w:hAnsiTheme="minorHAnsi" w:cstheme="minorHAnsi"/>
          <w:sz w:val="20"/>
          <w:szCs w:val="20"/>
        </w:rPr>
        <w:t xml:space="preserve"> food </w:t>
      </w:r>
      <w:proofErr w:type="gramStart"/>
      <w:r w:rsidRPr="002C30A1">
        <w:rPr>
          <w:rFonts w:asciiTheme="minorHAnsi" w:hAnsiTheme="minorHAnsi" w:cstheme="minorHAnsi"/>
          <w:sz w:val="20"/>
          <w:szCs w:val="20"/>
        </w:rPr>
        <w:t>presentation</w:t>
      </w:r>
      <w:proofErr w:type="gramEnd"/>
      <w:r w:rsidRPr="002C30A1">
        <w:rPr>
          <w:rFonts w:asciiTheme="minorHAnsi" w:hAnsiTheme="minorHAnsi" w:cstheme="minorHAnsi"/>
          <w:sz w:val="20"/>
          <w:szCs w:val="20"/>
        </w:rPr>
        <w:t xml:space="preserve"> for catered events that adjust for the quality expectations for various levels of client events such as box lunches to fully catered formal dinner and lunch events. </w:t>
      </w:r>
    </w:p>
    <w:p w14:paraId="18046F29"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right="1049"/>
        <w:contextualSpacing w:val="0"/>
        <w:rPr>
          <w:rFonts w:asciiTheme="minorHAnsi" w:hAnsiTheme="minorHAnsi" w:cstheme="minorHAnsi"/>
          <w:sz w:val="20"/>
          <w:szCs w:val="20"/>
        </w:rPr>
      </w:pPr>
      <w:r w:rsidRPr="002C30A1">
        <w:rPr>
          <w:rFonts w:asciiTheme="minorHAnsi" w:hAnsiTheme="minorHAnsi" w:cstheme="minorHAnsi"/>
          <w:sz w:val="20"/>
          <w:szCs w:val="20"/>
        </w:rPr>
        <w:t>Describe how you plan to meet Kenan-Flagler’s zero-waste standard for sustainability.</w:t>
      </w:r>
    </w:p>
    <w:p w14:paraId="7D2940DF" w14:textId="77777777" w:rsidR="00DC0A2A" w:rsidRPr="007C207A" w:rsidRDefault="00DC0A2A" w:rsidP="0009124C">
      <w:pPr>
        <w:pStyle w:val="ListParagraph"/>
        <w:widowControl w:val="0"/>
        <w:numPr>
          <w:ilvl w:val="3"/>
          <w:numId w:val="32"/>
        </w:numPr>
        <w:tabs>
          <w:tab w:val="left" w:pos="2519"/>
        </w:tabs>
        <w:autoSpaceDE w:val="0"/>
        <w:autoSpaceDN w:val="0"/>
        <w:spacing w:before="120" w:after="0" w:line="240" w:lineRule="auto"/>
        <w:ind w:left="2519" w:right="1049"/>
        <w:contextualSpacing w:val="0"/>
        <w:rPr>
          <w:rFonts w:asciiTheme="minorHAnsi" w:hAnsiTheme="minorHAnsi" w:cstheme="minorHAnsi"/>
          <w:sz w:val="20"/>
          <w:szCs w:val="20"/>
        </w:rPr>
      </w:pPr>
      <w:r w:rsidRPr="002C30A1">
        <w:rPr>
          <w:rFonts w:asciiTheme="minorHAnsi" w:hAnsiTheme="minorHAnsi" w:cstheme="minorHAnsi"/>
          <w:sz w:val="20"/>
          <w:szCs w:val="20"/>
        </w:rPr>
        <w:t>Operating</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standards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5"/>
          <w:sz w:val="20"/>
          <w:szCs w:val="20"/>
        </w:rPr>
        <w:t xml:space="preserve"> planning, coordination, </w:t>
      </w:r>
      <w:r w:rsidRPr="002C30A1">
        <w:rPr>
          <w:rFonts w:asciiTheme="minorHAnsi" w:hAnsiTheme="minorHAnsi" w:cstheme="minorHAnsi"/>
          <w:sz w:val="20"/>
          <w:szCs w:val="20"/>
        </w:rPr>
        <w:t>delivery,</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set-up,</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staffing,</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clean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up</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 xml:space="preserve">Catering </w:t>
      </w:r>
      <w:r w:rsidRPr="002C30A1">
        <w:rPr>
          <w:rFonts w:asciiTheme="minorHAnsi" w:hAnsiTheme="minorHAnsi" w:cstheme="minorHAnsi"/>
          <w:spacing w:val="-2"/>
          <w:sz w:val="20"/>
          <w:szCs w:val="20"/>
        </w:rPr>
        <w:t>events in conjunction with our events staff.</w:t>
      </w:r>
    </w:p>
    <w:p w14:paraId="01C5CEAA" w14:textId="05B01550" w:rsidR="007C207A" w:rsidRPr="00A84172" w:rsidRDefault="00A743F3" w:rsidP="0009124C">
      <w:pPr>
        <w:pStyle w:val="ListParagraph"/>
        <w:widowControl w:val="0"/>
        <w:numPr>
          <w:ilvl w:val="3"/>
          <w:numId w:val="32"/>
        </w:numPr>
        <w:tabs>
          <w:tab w:val="left" w:pos="2519"/>
        </w:tabs>
        <w:autoSpaceDE w:val="0"/>
        <w:autoSpaceDN w:val="0"/>
        <w:spacing w:before="120" w:after="0" w:line="240" w:lineRule="auto"/>
        <w:ind w:left="2519" w:right="1049"/>
        <w:contextualSpacing w:val="0"/>
        <w:rPr>
          <w:rFonts w:asciiTheme="minorHAnsi" w:hAnsiTheme="minorHAnsi" w:cstheme="minorHAnsi"/>
          <w:sz w:val="20"/>
          <w:szCs w:val="20"/>
        </w:rPr>
      </w:pPr>
      <w:r>
        <w:rPr>
          <w:rFonts w:asciiTheme="minorHAnsi" w:hAnsiTheme="minorHAnsi" w:cstheme="minorHAnsi"/>
          <w:spacing w:val="-2"/>
          <w:sz w:val="20"/>
          <w:szCs w:val="20"/>
        </w:rPr>
        <w:t xml:space="preserve">Review and </w:t>
      </w:r>
      <w:proofErr w:type="gramStart"/>
      <w:r w:rsidR="006F3094">
        <w:rPr>
          <w:rFonts w:asciiTheme="minorHAnsi" w:hAnsiTheme="minorHAnsi" w:cstheme="minorHAnsi"/>
          <w:spacing w:val="-2"/>
          <w:sz w:val="20"/>
          <w:szCs w:val="20"/>
        </w:rPr>
        <w:t>acknowledge</w:t>
      </w:r>
      <w:proofErr w:type="gramEnd"/>
      <w:r>
        <w:rPr>
          <w:rFonts w:asciiTheme="minorHAnsi" w:hAnsiTheme="minorHAnsi" w:cstheme="minorHAnsi"/>
          <w:spacing w:val="-2"/>
          <w:sz w:val="20"/>
          <w:szCs w:val="20"/>
        </w:rPr>
        <w:t xml:space="preserve"> UNC’s Alcohol Policy</w:t>
      </w:r>
      <w:r w:rsidR="00A84172">
        <w:rPr>
          <w:rFonts w:asciiTheme="minorHAnsi" w:hAnsiTheme="minorHAnsi" w:cstheme="minorHAnsi"/>
          <w:spacing w:val="-2"/>
          <w:sz w:val="20"/>
          <w:szCs w:val="20"/>
        </w:rPr>
        <w:t xml:space="preserve"> found at</w:t>
      </w:r>
      <w:r w:rsidR="006F3094">
        <w:rPr>
          <w:rFonts w:asciiTheme="minorHAnsi" w:hAnsiTheme="minorHAnsi" w:cstheme="minorHAnsi"/>
          <w:spacing w:val="-2"/>
          <w:sz w:val="20"/>
          <w:szCs w:val="20"/>
        </w:rPr>
        <w:t>:</w:t>
      </w:r>
      <w:r w:rsidR="0095768E">
        <w:rPr>
          <w:rFonts w:asciiTheme="minorHAnsi" w:hAnsiTheme="minorHAnsi" w:cstheme="minorHAnsi"/>
          <w:spacing w:val="-2"/>
          <w:sz w:val="20"/>
          <w:szCs w:val="20"/>
        </w:rPr>
        <w:t xml:space="preserve"> </w:t>
      </w:r>
    </w:p>
    <w:p w14:paraId="6D1F6CB5" w14:textId="2201783B" w:rsidR="0062401E" w:rsidRDefault="006F3094" w:rsidP="0062401E">
      <w:pPr>
        <w:pStyle w:val="BodyText"/>
        <w:ind w:left="1890" w:firstLine="629"/>
      </w:pPr>
      <w:hyperlink r:id="rId17" w:history="1">
        <w:r w:rsidRPr="00033360">
          <w:rPr>
            <w:rStyle w:val="Hyperlink"/>
            <w:spacing w:val="-2"/>
          </w:rPr>
          <w:t>https://unc.policystat.com/policy/6993377/latest/</w:t>
        </w:r>
      </w:hyperlink>
    </w:p>
    <w:p w14:paraId="4AA7E6C7" w14:textId="77777777" w:rsidR="00A84172" w:rsidRPr="002C30A1" w:rsidRDefault="00A84172" w:rsidP="00A84172">
      <w:pPr>
        <w:pStyle w:val="ListParagraph"/>
        <w:widowControl w:val="0"/>
        <w:tabs>
          <w:tab w:val="left" w:pos="2519"/>
        </w:tabs>
        <w:autoSpaceDE w:val="0"/>
        <w:autoSpaceDN w:val="0"/>
        <w:spacing w:before="120" w:after="0" w:line="240" w:lineRule="auto"/>
        <w:ind w:left="2519" w:right="1049"/>
        <w:contextualSpacing w:val="0"/>
        <w:rPr>
          <w:rFonts w:asciiTheme="minorHAnsi" w:hAnsiTheme="minorHAnsi" w:cstheme="minorHAnsi"/>
          <w:sz w:val="20"/>
          <w:szCs w:val="20"/>
        </w:rPr>
      </w:pPr>
    </w:p>
    <w:p w14:paraId="57FE7428" w14:textId="77777777" w:rsidR="00DC0A2A" w:rsidRPr="002C30A1" w:rsidRDefault="00DC0A2A" w:rsidP="0009124C">
      <w:pPr>
        <w:pStyle w:val="ListParagraph"/>
        <w:widowControl w:val="0"/>
        <w:numPr>
          <w:ilvl w:val="1"/>
          <w:numId w:val="32"/>
        </w:numPr>
        <w:tabs>
          <w:tab w:val="left" w:pos="1891"/>
        </w:tabs>
        <w:autoSpaceDE w:val="0"/>
        <w:autoSpaceDN w:val="0"/>
        <w:spacing w:before="63" w:after="0" w:line="240" w:lineRule="auto"/>
        <w:ind w:left="1891" w:hanging="451"/>
        <w:contextualSpacing w:val="0"/>
        <w:rPr>
          <w:rFonts w:asciiTheme="minorHAnsi" w:hAnsiTheme="minorHAnsi" w:cstheme="minorHAnsi"/>
          <w:sz w:val="20"/>
          <w:szCs w:val="20"/>
        </w:rPr>
      </w:pPr>
      <w:r w:rsidRPr="002C30A1">
        <w:rPr>
          <w:rFonts w:asciiTheme="minorHAnsi" w:hAnsiTheme="minorHAnsi" w:cstheme="minorHAnsi"/>
          <w:sz w:val="20"/>
          <w:szCs w:val="20"/>
        </w:rPr>
        <w:t>Customer</w:t>
      </w:r>
      <w:r w:rsidRPr="002C30A1">
        <w:rPr>
          <w:rFonts w:asciiTheme="minorHAnsi" w:hAnsiTheme="minorHAnsi" w:cstheme="minorHAnsi"/>
          <w:spacing w:val="-3"/>
          <w:sz w:val="20"/>
          <w:szCs w:val="20"/>
        </w:rPr>
        <w:t xml:space="preserve"> </w:t>
      </w:r>
      <w:r w:rsidRPr="002C30A1">
        <w:rPr>
          <w:rFonts w:asciiTheme="minorHAnsi" w:hAnsiTheme="minorHAnsi" w:cstheme="minorHAnsi"/>
          <w:spacing w:val="-2"/>
          <w:sz w:val="20"/>
          <w:szCs w:val="20"/>
        </w:rPr>
        <w:t>Feedback:</w:t>
      </w:r>
    </w:p>
    <w:p w14:paraId="57BB1685" w14:textId="4D572CC7" w:rsidR="00DC0A2A" w:rsidRPr="002C30A1" w:rsidRDefault="00DC0A2A" w:rsidP="0009124C">
      <w:pPr>
        <w:pStyle w:val="ListParagraph"/>
        <w:widowControl w:val="0"/>
        <w:numPr>
          <w:ilvl w:val="2"/>
          <w:numId w:val="32"/>
        </w:numPr>
        <w:tabs>
          <w:tab w:val="left" w:pos="2158"/>
          <w:tab w:val="left" w:pos="2160"/>
        </w:tabs>
        <w:autoSpaceDE w:val="0"/>
        <w:autoSpaceDN w:val="0"/>
        <w:spacing w:before="120" w:after="0" w:line="240" w:lineRule="auto"/>
        <w:ind w:right="1521" w:hanging="216"/>
        <w:contextualSpacing w:val="0"/>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mechanisms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use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measure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satisfaction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capture customer feedback for:</w:t>
      </w:r>
    </w:p>
    <w:p w14:paraId="3F5BCD0D" w14:textId="77777777" w:rsidR="00DC0A2A" w:rsidRPr="002C30A1" w:rsidRDefault="00DC0A2A" w:rsidP="0009124C">
      <w:pPr>
        <w:pStyle w:val="ListParagraph"/>
        <w:widowControl w:val="0"/>
        <w:numPr>
          <w:ilvl w:val="3"/>
          <w:numId w:val="32"/>
        </w:numPr>
        <w:tabs>
          <w:tab w:val="left" w:pos="2879"/>
        </w:tabs>
        <w:autoSpaceDE w:val="0"/>
        <w:autoSpaceDN w:val="0"/>
        <w:spacing w:before="120" w:after="0" w:line="240" w:lineRule="auto"/>
        <w:ind w:left="2879" w:hanging="719"/>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Dining</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Services.</w:t>
      </w:r>
    </w:p>
    <w:p w14:paraId="3FD6324E" w14:textId="77777777" w:rsidR="00DC0A2A" w:rsidRPr="002C30A1" w:rsidRDefault="00DC0A2A" w:rsidP="0009124C">
      <w:pPr>
        <w:pStyle w:val="ListParagraph"/>
        <w:widowControl w:val="0"/>
        <w:numPr>
          <w:ilvl w:val="3"/>
          <w:numId w:val="32"/>
        </w:numPr>
        <w:tabs>
          <w:tab w:val="left" w:pos="2879"/>
        </w:tabs>
        <w:autoSpaceDE w:val="0"/>
        <w:autoSpaceDN w:val="0"/>
        <w:spacing w:before="120" w:after="0" w:line="240" w:lineRule="auto"/>
        <w:ind w:left="2879" w:hanging="719"/>
        <w:contextualSpacing w:val="0"/>
        <w:rPr>
          <w:rFonts w:asciiTheme="minorHAnsi" w:hAnsiTheme="minorHAnsi" w:cstheme="minorHAnsi"/>
          <w:sz w:val="20"/>
          <w:szCs w:val="20"/>
        </w:rPr>
      </w:pPr>
      <w:r w:rsidRPr="002C30A1">
        <w:rPr>
          <w:rFonts w:asciiTheme="minorHAnsi" w:hAnsiTheme="minorHAnsi" w:cstheme="minorHAnsi"/>
          <w:sz w:val="20"/>
          <w:szCs w:val="20"/>
        </w:rPr>
        <w:t>Catering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r w:rsidRPr="002C30A1">
        <w:rPr>
          <w:rFonts w:asciiTheme="minorHAnsi" w:hAnsiTheme="minorHAnsi" w:cstheme="minorHAnsi"/>
          <w:spacing w:val="-2"/>
          <w:sz w:val="20"/>
          <w:szCs w:val="20"/>
        </w:rPr>
        <w:t xml:space="preserve"> </w:t>
      </w:r>
    </w:p>
    <w:p w14:paraId="1754B839" w14:textId="77777777" w:rsidR="00DC0A2A" w:rsidRPr="002C30A1" w:rsidRDefault="00DC0A2A" w:rsidP="0009124C">
      <w:pPr>
        <w:pStyle w:val="ListParagraph"/>
        <w:widowControl w:val="0"/>
        <w:numPr>
          <w:ilvl w:val="2"/>
          <w:numId w:val="32"/>
        </w:numPr>
        <w:tabs>
          <w:tab w:val="left" w:pos="2157"/>
        </w:tabs>
        <w:autoSpaceDE w:val="0"/>
        <w:autoSpaceDN w:val="0"/>
        <w:spacing w:before="120" w:after="0" w:line="240" w:lineRule="auto"/>
        <w:ind w:left="2157" w:hanging="281"/>
        <w:contextualSpacing w:val="0"/>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protocol</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will use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in</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responding</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customer</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feedback.</w:t>
      </w:r>
    </w:p>
    <w:p w14:paraId="282C2D0A" w14:textId="77777777" w:rsidR="00DC0A2A" w:rsidRPr="002C30A1" w:rsidRDefault="00DC0A2A" w:rsidP="0009124C">
      <w:pPr>
        <w:pStyle w:val="ListParagraph"/>
        <w:widowControl w:val="0"/>
        <w:numPr>
          <w:ilvl w:val="1"/>
          <w:numId w:val="32"/>
        </w:numPr>
        <w:tabs>
          <w:tab w:val="left" w:pos="1891"/>
        </w:tabs>
        <w:autoSpaceDE w:val="0"/>
        <w:autoSpaceDN w:val="0"/>
        <w:spacing w:before="120" w:after="0" w:line="240" w:lineRule="auto"/>
        <w:ind w:left="1891" w:hanging="451"/>
        <w:contextualSpacing w:val="0"/>
        <w:rPr>
          <w:rFonts w:asciiTheme="minorHAnsi" w:hAnsiTheme="minorHAnsi" w:cstheme="minorHAnsi"/>
          <w:sz w:val="20"/>
          <w:szCs w:val="20"/>
        </w:rPr>
      </w:pPr>
      <w:r w:rsidRPr="002C30A1">
        <w:rPr>
          <w:rFonts w:asciiTheme="minorHAnsi" w:hAnsiTheme="minorHAnsi" w:cstheme="minorHAnsi"/>
          <w:spacing w:val="-2"/>
          <w:sz w:val="20"/>
          <w:szCs w:val="20"/>
        </w:rPr>
        <w:t>Marketing:</w:t>
      </w:r>
    </w:p>
    <w:p w14:paraId="41C8934D" w14:textId="77777777" w:rsidR="00DC0A2A" w:rsidRPr="002C30A1" w:rsidRDefault="00DC0A2A" w:rsidP="0009124C">
      <w:pPr>
        <w:pStyle w:val="ListParagraph"/>
        <w:widowControl w:val="0"/>
        <w:numPr>
          <w:ilvl w:val="2"/>
          <w:numId w:val="32"/>
        </w:numPr>
        <w:tabs>
          <w:tab w:val="left" w:pos="2158"/>
        </w:tabs>
        <w:autoSpaceDE w:val="0"/>
        <w:autoSpaceDN w:val="0"/>
        <w:spacing w:before="120" w:after="0" w:line="240" w:lineRule="auto"/>
        <w:ind w:left="2158" w:hanging="214"/>
        <w:contextualSpacing w:val="0"/>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your</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proposed</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Year</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One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Marketing</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4"/>
          <w:sz w:val="20"/>
          <w:szCs w:val="20"/>
        </w:rPr>
        <w:t>Plan.</w:t>
      </w:r>
    </w:p>
    <w:p w14:paraId="46C7D36E" w14:textId="77777777" w:rsidR="00DC0A2A" w:rsidRPr="002C30A1" w:rsidRDefault="00DC0A2A" w:rsidP="0009124C">
      <w:pPr>
        <w:pStyle w:val="ListParagraph"/>
        <w:widowControl w:val="0"/>
        <w:numPr>
          <w:ilvl w:val="2"/>
          <w:numId w:val="32"/>
        </w:numPr>
        <w:tabs>
          <w:tab w:val="left" w:pos="2158"/>
          <w:tab w:val="left" w:pos="2160"/>
        </w:tabs>
        <w:autoSpaceDE w:val="0"/>
        <w:autoSpaceDN w:val="0"/>
        <w:spacing w:before="120" w:after="0" w:line="240" w:lineRule="auto"/>
        <w:ind w:right="717" w:hanging="375"/>
        <w:contextualSpacing w:val="0"/>
        <w:jc w:val="both"/>
        <w:rPr>
          <w:rFonts w:asciiTheme="minorHAnsi" w:hAnsiTheme="minorHAnsi" w:cstheme="minorHAnsi"/>
          <w:sz w:val="20"/>
          <w:szCs w:val="20"/>
        </w:rPr>
      </w:pPr>
      <w:r w:rsidRPr="002C30A1">
        <w:rPr>
          <w:rFonts w:asciiTheme="minorHAnsi" w:hAnsiTheme="minorHAnsi" w:cstheme="minorHAnsi"/>
          <w:sz w:val="20"/>
          <w:szCs w:val="20"/>
        </w:rPr>
        <w:t xml:space="preserve">Based on your experience and knowledge of </w:t>
      </w:r>
      <w:proofErr w:type="gramStart"/>
      <w:r w:rsidRPr="002C30A1">
        <w:rPr>
          <w:rFonts w:asciiTheme="minorHAnsi" w:hAnsiTheme="minorHAnsi" w:cstheme="minorHAnsi"/>
          <w:sz w:val="20"/>
          <w:szCs w:val="20"/>
        </w:rPr>
        <w:t>the Kenan</w:t>
      </w:r>
      <w:proofErr w:type="gramEnd"/>
      <w:r w:rsidRPr="002C30A1">
        <w:rPr>
          <w:rFonts w:asciiTheme="minorHAnsi" w:hAnsiTheme="minorHAnsi" w:cstheme="minorHAnsi"/>
          <w:sz w:val="20"/>
          <w:szCs w:val="20"/>
        </w:rPr>
        <w:t xml:space="preserve">-Flagler’s current operation, what are the </w:t>
      </w:r>
      <w:r w:rsidRPr="002C30A1">
        <w:rPr>
          <w:rFonts w:asciiTheme="minorHAnsi" w:hAnsiTheme="minorHAnsi" w:cstheme="minorHAnsi"/>
          <w:b/>
          <w:sz w:val="20"/>
          <w:szCs w:val="20"/>
        </w:rPr>
        <w:t xml:space="preserve">top 2-3 </w:t>
      </w:r>
      <w:r w:rsidRPr="002C30A1">
        <w:rPr>
          <w:rFonts w:asciiTheme="minorHAnsi" w:hAnsiTheme="minorHAnsi" w:cstheme="minorHAnsi"/>
          <w:sz w:val="20"/>
          <w:szCs w:val="20"/>
        </w:rPr>
        <w:t>marketing strategies you believe will be most impactful in engaging the community and driving participation?</w:t>
      </w:r>
    </w:p>
    <w:p w14:paraId="7B06F05C" w14:textId="77777777" w:rsidR="00DC0A2A" w:rsidRPr="002C30A1" w:rsidRDefault="00DC0A2A" w:rsidP="0009124C">
      <w:pPr>
        <w:pStyle w:val="ListParagraph"/>
        <w:widowControl w:val="0"/>
        <w:numPr>
          <w:ilvl w:val="2"/>
          <w:numId w:val="32"/>
        </w:numPr>
        <w:tabs>
          <w:tab w:val="left" w:pos="2157"/>
          <w:tab w:val="left" w:pos="2160"/>
        </w:tabs>
        <w:autoSpaceDE w:val="0"/>
        <w:autoSpaceDN w:val="0"/>
        <w:spacing w:before="120" w:after="0" w:line="240" w:lineRule="auto"/>
        <w:ind w:right="881" w:hanging="351"/>
        <w:contextualSpacing w:val="0"/>
        <w:jc w:val="both"/>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corporate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staff</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support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resources</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onsite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team</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receive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in developing and implementing Marketing activities.</w:t>
      </w:r>
    </w:p>
    <w:p w14:paraId="543FEB9D" w14:textId="77777777" w:rsidR="00DC0A2A" w:rsidRPr="002C30A1" w:rsidRDefault="00DC0A2A" w:rsidP="0009124C">
      <w:pPr>
        <w:pStyle w:val="ListParagraph"/>
        <w:widowControl w:val="0"/>
        <w:numPr>
          <w:ilvl w:val="1"/>
          <w:numId w:val="32"/>
        </w:numPr>
        <w:tabs>
          <w:tab w:val="left" w:pos="1798"/>
        </w:tabs>
        <w:autoSpaceDE w:val="0"/>
        <w:autoSpaceDN w:val="0"/>
        <w:spacing w:before="120" w:after="0" w:line="240" w:lineRule="auto"/>
        <w:ind w:left="1798" w:hanging="358"/>
        <w:contextualSpacing w:val="0"/>
        <w:jc w:val="both"/>
        <w:rPr>
          <w:rFonts w:asciiTheme="minorHAnsi" w:hAnsiTheme="minorHAnsi" w:cstheme="minorHAnsi"/>
          <w:sz w:val="20"/>
          <w:szCs w:val="20"/>
        </w:rPr>
      </w:pPr>
      <w:r w:rsidRPr="002C30A1">
        <w:rPr>
          <w:rFonts w:asciiTheme="minorHAnsi" w:hAnsiTheme="minorHAnsi" w:cstheme="minorHAnsi"/>
          <w:spacing w:val="-2"/>
          <w:sz w:val="20"/>
          <w:szCs w:val="20"/>
        </w:rPr>
        <w:t>Wellness:</w:t>
      </w:r>
    </w:p>
    <w:p w14:paraId="333EB8FB" w14:textId="77777777" w:rsidR="00DC0A2A" w:rsidRPr="002C30A1" w:rsidRDefault="00DC0A2A" w:rsidP="0009124C">
      <w:pPr>
        <w:pStyle w:val="ListParagraph"/>
        <w:widowControl w:val="0"/>
        <w:numPr>
          <w:ilvl w:val="2"/>
          <w:numId w:val="32"/>
        </w:numPr>
        <w:tabs>
          <w:tab w:val="left" w:pos="2158"/>
        </w:tabs>
        <w:autoSpaceDE w:val="0"/>
        <w:autoSpaceDN w:val="0"/>
        <w:spacing w:before="120" w:after="0" w:line="240" w:lineRule="auto"/>
        <w:ind w:left="2158" w:hanging="306"/>
        <w:contextualSpacing w:val="0"/>
        <w:jc w:val="both"/>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following:</w:t>
      </w:r>
    </w:p>
    <w:p w14:paraId="084B51F3"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ind w:right="1253"/>
        <w:contextualSpacing w:val="0"/>
        <w:rPr>
          <w:rFonts w:asciiTheme="minorHAnsi" w:hAnsiTheme="minorHAnsi" w:cstheme="minorHAnsi"/>
          <w:sz w:val="20"/>
          <w:szCs w:val="20"/>
        </w:rPr>
      </w:pPr>
      <w:r w:rsidRPr="002C30A1">
        <w:rPr>
          <w:rFonts w:asciiTheme="minorHAnsi" w:hAnsiTheme="minorHAnsi" w:cstheme="minorHAnsi"/>
          <w:sz w:val="20"/>
          <w:szCs w:val="20"/>
        </w:rPr>
        <w:t>Wellness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initiatives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undertake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Year</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One,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including</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indicating those you believe are an enhancement to the current program and why.</w:t>
      </w:r>
    </w:p>
    <w:p w14:paraId="4C9385CF"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ind w:right="1044"/>
        <w:contextualSpacing w:val="0"/>
        <w:rPr>
          <w:rFonts w:asciiTheme="minorHAnsi" w:hAnsiTheme="minorHAnsi" w:cstheme="minorHAnsi"/>
          <w:sz w:val="20"/>
          <w:szCs w:val="20"/>
        </w:rPr>
      </w:pPr>
      <w:r w:rsidRPr="002C30A1">
        <w:rPr>
          <w:rFonts w:asciiTheme="minorHAnsi" w:hAnsiTheme="minorHAnsi" w:cstheme="minorHAnsi"/>
          <w:sz w:val="20"/>
          <w:szCs w:val="20"/>
        </w:rPr>
        <w:t>Specific</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examples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how</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partner</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with</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Clients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in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promoting</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health</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 xml:space="preserve">and </w:t>
      </w:r>
      <w:r w:rsidRPr="002C30A1">
        <w:rPr>
          <w:rFonts w:asciiTheme="minorHAnsi" w:hAnsiTheme="minorHAnsi" w:cstheme="minorHAnsi"/>
          <w:spacing w:val="-2"/>
          <w:sz w:val="20"/>
          <w:szCs w:val="20"/>
        </w:rPr>
        <w:t>wellness.</w:t>
      </w:r>
    </w:p>
    <w:p w14:paraId="52812852" w14:textId="77777777" w:rsidR="00DC0A2A" w:rsidRPr="002C30A1" w:rsidRDefault="00DC0A2A" w:rsidP="0009124C">
      <w:pPr>
        <w:pStyle w:val="ListParagraph"/>
        <w:widowControl w:val="0"/>
        <w:numPr>
          <w:ilvl w:val="3"/>
          <w:numId w:val="32"/>
        </w:numPr>
        <w:tabs>
          <w:tab w:val="left" w:pos="2520"/>
        </w:tabs>
        <w:autoSpaceDE w:val="0"/>
        <w:autoSpaceDN w:val="0"/>
        <w:spacing w:before="118" w:after="0" w:line="240" w:lineRule="auto"/>
        <w:ind w:right="1229"/>
        <w:contextualSpacing w:val="0"/>
        <w:rPr>
          <w:rFonts w:asciiTheme="minorHAnsi" w:hAnsiTheme="minorHAnsi" w:cstheme="minorHAnsi"/>
          <w:sz w:val="20"/>
          <w:szCs w:val="20"/>
        </w:rPr>
      </w:pPr>
      <w:r w:rsidRPr="002C30A1">
        <w:rPr>
          <w:rFonts w:asciiTheme="minorHAnsi" w:hAnsiTheme="minorHAnsi" w:cstheme="minorHAnsi"/>
          <w:sz w:val="20"/>
          <w:szCs w:val="20"/>
        </w:rPr>
        <w:t>Strategy</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provision</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nutritional</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counseling</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allergen</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management support for customers with special dietary needs.</w:t>
      </w:r>
    </w:p>
    <w:p w14:paraId="3FF4AEA0" w14:textId="77777777" w:rsidR="00DC0A2A" w:rsidRPr="002C30A1" w:rsidRDefault="00DC0A2A" w:rsidP="0009124C">
      <w:pPr>
        <w:pStyle w:val="ListParagraph"/>
        <w:widowControl w:val="0"/>
        <w:numPr>
          <w:ilvl w:val="2"/>
          <w:numId w:val="32"/>
        </w:numPr>
        <w:tabs>
          <w:tab w:val="left" w:pos="2158"/>
          <w:tab w:val="left" w:pos="2160"/>
        </w:tabs>
        <w:autoSpaceDE w:val="0"/>
        <w:autoSpaceDN w:val="0"/>
        <w:spacing w:before="120" w:after="0" w:line="240" w:lineRule="auto"/>
        <w:ind w:right="1485" w:hanging="375"/>
        <w:contextualSpacing w:val="0"/>
        <w:rPr>
          <w:rFonts w:asciiTheme="minorHAnsi" w:hAnsiTheme="minorHAnsi" w:cstheme="minorHAnsi"/>
          <w:sz w:val="20"/>
          <w:szCs w:val="20"/>
        </w:rPr>
      </w:pPr>
      <w:r w:rsidRPr="002C30A1">
        <w:rPr>
          <w:rFonts w:asciiTheme="minorHAnsi" w:hAnsiTheme="minorHAnsi" w:cstheme="minorHAnsi"/>
          <w:sz w:val="20"/>
          <w:szCs w:val="20"/>
        </w:rPr>
        <w:t>For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each</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following,</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what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is</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your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production</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service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strategy</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for allergen management?</w:t>
      </w:r>
    </w:p>
    <w:p w14:paraId="28DC0BFD"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Dining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p>
    <w:p w14:paraId="1CC4B6EA"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Catering</w:t>
      </w:r>
      <w:r w:rsidRPr="002C30A1">
        <w:rPr>
          <w:rFonts w:asciiTheme="minorHAnsi" w:hAnsiTheme="minorHAnsi" w:cstheme="minorHAnsi"/>
          <w:spacing w:val="-3"/>
          <w:sz w:val="20"/>
          <w:szCs w:val="20"/>
        </w:rPr>
        <w:t xml:space="preserve"> </w:t>
      </w:r>
      <w:r w:rsidRPr="002C30A1">
        <w:rPr>
          <w:rFonts w:asciiTheme="minorHAnsi" w:hAnsiTheme="minorHAnsi" w:cstheme="minorHAnsi"/>
          <w:spacing w:val="-2"/>
          <w:sz w:val="20"/>
          <w:szCs w:val="20"/>
        </w:rPr>
        <w:t>Services.</w:t>
      </w:r>
    </w:p>
    <w:p w14:paraId="41A9E5DB" w14:textId="724683D8" w:rsidR="0002157C"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pacing w:val="-2"/>
          <w:sz w:val="20"/>
          <w:szCs w:val="20"/>
        </w:rPr>
      </w:pPr>
      <w:r w:rsidRPr="002C30A1">
        <w:rPr>
          <w:rFonts w:asciiTheme="minorHAnsi" w:hAnsiTheme="minorHAnsi" w:cstheme="minorHAnsi"/>
          <w:sz w:val="20"/>
          <w:szCs w:val="20"/>
        </w:rPr>
        <w:t>Summer Programs and events</w:t>
      </w:r>
      <w:r w:rsidRPr="002C30A1">
        <w:rPr>
          <w:rFonts w:asciiTheme="minorHAnsi" w:hAnsiTheme="minorHAnsi" w:cstheme="minorHAnsi"/>
          <w:spacing w:val="-2"/>
          <w:sz w:val="20"/>
          <w:szCs w:val="20"/>
        </w:rPr>
        <w:t>.</w:t>
      </w:r>
    </w:p>
    <w:p w14:paraId="0625C6C1" w14:textId="62D3A4A0" w:rsidR="00DC0A2A" w:rsidRPr="0002157C" w:rsidRDefault="0002157C" w:rsidP="0002157C">
      <w:pPr>
        <w:spacing w:after="0"/>
        <w:rPr>
          <w:rFonts w:asciiTheme="minorHAnsi" w:hAnsiTheme="minorHAnsi" w:cstheme="minorHAnsi"/>
          <w:color w:val="auto"/>
          <w:spacing w:val="-2"/>
          <w:sz w:val="20"/>
        </w:rPr>
      </w:pPr>
      <w:r>
        <w:rPr>
          <w:rFonts w:asciiTheme="minorHAnsi" w:hAnsiTheme="minorHAnsi" w:cstheme="minorHAnsi"/>
          <w:spacing w:val="-2"/>
          <w:sz w:val="20"/>
        </w:rPr>
        <w:br w:type="page"/>
      </w:r>
    </w:p>
    <w:p w14:paraId="2DE3DAE7" w14:textId="77777777" w:rsidR="00DC0A2A" w:rsidRPr="002C30A1" w:rsidRDefault="00DC0A2A" w:rsidP="0009124C">
      <w:pPr>
        <w:pStyle w:val="ListParagraph"/>
        <w:widowControl w:val="0"/>
        <w:numPr>
          <w:ilvl w:val="2"/>
          <w:numId w:val="32"/>
        </w:numPr>
        <w:tabs>
          <w:tab w:val="left" w:pos="2157"/>
        </w:tabs>
        <w:autoSpaceDE w:val="0"/>
        <w:autoSpaceDN w:val="0"/>
        <w:spacing w:before="120" w:after="0" w:line="240" w:lineRule="auto"/>
        <w:ind w:left="2157" w:hanging="437"/>
        <w:contextualSpacing w:val="0"/>
        <w:rPr>
          <w:rFonts w:asciiTheme="minorHAnsi" w:hAnsiTheme="minorHAnsi" w:cstheme="minorHAnsi"/>
          <w:sz w:val="20"/>
          <w:szCs w:val="20"/>
        </w:rPr>
      </w:pPr>
      <w:r w:rsidRPr="002C30A1">
        <w:rPr>
          <w:rFonts w:asciiTheme="minorHAnsi" w:hAnsiTheme="minorHAnsi" w:cstheme="minorHAnsi"/>
          <w:sz w:val="20"/>
          <w:szCs w:val="20"/>
        </w:rPr>
        <w:lastRenderedPageBreak/>
        <w:t>For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each</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following, how</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provide</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 xml:space="preserve">allergen </w:t>
      </w:r>
      <w:r w:rsidRPr="002C30A1">
        <w:rPr>
          <w:rFonts w:asciiTheme="minorHAnsi" w:hAnsiTheme="minorHAnsi" w:cstheme="minorHAnsi"/>
          <w:spacing w:val="-2"/>
          <w:sz w:val="20"/>
          <w:szCs w:val="20"/>
        </w:rPr>
        <w:t>information?</w:t>
      </w:r>
    </w:p>
    <w:p w14:paraId="19518951"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Dining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p>
    <w:p w14:paraId="680DA125"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Catering</w:t>
      </w:r>
      <w:r w:rsidRPr="002C30A1">
        <w:rPr>
          <w:rFonts w:asciiTheme="minorHAnsi" w:hAnsiTheme="minorHAnsi" w:cstheme="minorHAnsi"/>
          <w:spacing w:val="-3"/>
          <w:sz w:val="20"/>
          <w:szCs w:val="20"/>
        </w:rPr>
        <w:t xml:space="preserve"> </w:t>
      </w:r>
      <w:r w:rsidRPr="002C30A1">
        <w:rPr>
          <w:rFonts w:asciiTheme="minorHAnsi" w:hAnsiTheme="minorHAnsi" w:cstheme="minorHAnsi"/>
          <w:spacing w:val="-2"/>
          <w:sz w:val="20"/>
          <w:szCs w:val="20"/>
        </w:rPr>
        <w:t>Services.</w:t>
      </w:r>
    </w:p>
    <w:p w14:paraId="6041B907" w14:textId="6317211E" w:rsidR="0095768E" w:rsidRPr="0002157C"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rPr>
      </w:pPr>
      <w:r w:rsidRPr="0002157C">
        <w:rPr>
          <w:rFonts w:asciiTheme="minorHAnsi" w:hAnsiTheme="minorHAnsi" w:cstheme="minorHAnsi"/>
          <w:sz w:val="20"/>
          <w:szCs w:val="20"/>
        </w:rPr>
        <w:t>Summer Programs and events</w:t>
      </w:r>
      <w:r w:rsidRPr="0002157C">
        <w:rPr>
          <w:rFonts w:asciiTheme="minorHAnsi" w:hAnsiTheme="minorHAnsi" w:cstheme="minorHAnsi"/>
          <w:spacing w:val="-2"/>
          <w:sz w:val="20"/>
          <w:szCs w:val="20"/>
        </w:rPr>
        <w:t>.</w:t>
      </w:r>
    </w:p>
    <w:p w14:paraId="3A80AD62" w14:textId="13C3F95A" w:rsidR="00DC0A2A" w:rsidRPr="002C30A1" w:rsidRDefault="00DC0A2A" w:rsidP="0009124C">
      <w:pPr>
        <w:pStyle w:val="ListParagraph"/>
        <w:widowControl w:val="0"/>
        <w:numPr>
          <w:ilvl w:val="2"/>
          <w:numId w:val="32"/>
        </w:numPr>
        <w:tabs>
          <w:tab w:val="left" w:pos="2158"/>
          <w:tab w:val="left" w:pos="2160"/>
        </w:tabs>
        <w:autoSpaceDE w:val="0"/>
        <w:autoSpaceDN w:val="0"/>
        <w:spacing w:before="63" w:after="0" w:line="240" w:lineRule="auto"/>
        <w:ind w:right="1303" w:hanging="428"/>
        <w:contextualSpacing w:val="0"/>
        <w:rPr>
          <w:rFonts w:asciiTheme="minorHAnsi" w:hAnsiTheme="minorHAnsi" w:cstheme="minorHAnsi"/>
          <w:sz w:val="20"/>
          <w:szCs w:val="20"/>
        </w:rPr>
      </w:pPr>
      <w:r w:rsidRPr="002C30A1">
        <w:rPr>
          <w:rFonts w:asciiTheme="minorHAnsi" w:hAnsiTheme="minorHAnsi" w:cstheme="minorHAnsi"/>
          <w:sz w:val="20"/>
          <w:szCs w:val="20"/>
        </w:rPr>
        <w:t>For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each</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following,</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what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nutritional</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information</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will</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provide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 how/where will it be provided?</w:t>
      </w:r>
    </w:p>
    <w:p w14:paraId="75884AFC"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Dining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p>
    <w:p w14:paraId="08B1A335" w14:textId="77777777" w:rsidR="00DC0A2A" w:rsidRPr="002C30A1"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Catering</w:t>
      </w:r>
      <w:r w:rsidRPr="002C30A1">
        <w:rPr>
          <w:rFonts w:asciiTheme="minorHAnsi" w:hAnsiTheme="minorHAnsi" w:cstheme="minorHAnsi"/>
          <w:spacing w:val="-3"/>
          <w:sz w:val="20"/>
          <w:szCs w:val="20"/>
        </w:rPr>
        <w:t xml:space="preserve"> </w:t>
      </w:r>
      <w:r w:rsidRPr="002C30A1">
        <w:rPr>
          <w:rFonts w:asciiTheme="minorHAnsi" w:hAnsiTheme="minorHAnsi" w:cstheme="minorHAnsi"/>
          <w:spacing w:val="-2"/>
          <w:sz w:val="20"/>
          <w:szCs w:val="20"/>
        </w:rPr>
        <w:t>Services.</w:t>
      </w:r>
    </w:p>
    <w:p w14:paraId="21CECCE5" w14:textId="77777777" w:rsidR="00DC0A2A" w:rsidRPr="001D2DD8" w:rsidRDefault="00DC0A2A"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2C30A1">
        <w:rPr>
          <w:rFonts w:asciiTheme="minorHAnsi" w:hAnsiTheme="minorHAnsi" w:cstheme="minorHAnsi"/>
          <w:sz w:val="20"/>
          <w:szCs w:val="20"/>
        </w:rPr>
        <w:t>Summer Programs and events</w:t>
      </w:r>
      <w:r w:rsidRPr="002C30A1">
        <w:rPr>
          <w:rFonts w:asciiTheme="minorHAnsi" w:hAnsiTheme="minorHAnsi" w:cstheme="minorHAnsi"/>
          <w:spacing w:val="-2"/>
          <w:sz w:val="20"/>
          <w:szCs w:val="20"/>
        </w:rPr>
        <w:t>.</w:t>
      </w:r>
    </w:p>
    <w:p w14:paraId="15974037" w14:textId="5686F64C" w:rsidR="00DC0A2A" w:rsidRPr="002C30A1" w:rsidRDefault="00DC0A2A" w:rsidP="0009124C">
      <w:pPr>
        <w:pStyle w:val="ListParagraph"/>
        <w:widowControl w:val="0"/>
        <w:numPr>
          <w:ilvl w:val="2"/>
          <w:numId w:val="32"/>
        </w:numPr>
        <w:tabs>
          <w:tab w:val="left" w:pos="2160"/>
        </w:tabs>
        <w:autoSpaceDE w:val="0"/>
        <w:autoSpaceDN w:val="0"/>
        <w:spacing w:before="118" w:after="0" w:line="240" w:lineRule="auto"/>
        <w:ind w:right="1029" w:hanging="360"/>
        <w:contextualSpacing w:val="0"/>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corporate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staff</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support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resources</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onsite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management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team will receive in developing and implementing Wellness initiatives.</w:t>
      </w:r>
    </w:p>
    <w:p w14:paraId="66873B58" w14:textId="77777777" w:rsidR="00DC0A2A" w:rsidRPr="002C30A1" w:rsidRDefault="00DC0A2A" w:rsidP="0009124C">
      <w:pPr>
        <w:pStyle w:val="ListParagraph"/>
        <w:widowControl w:val="0"/>
        <w:numPr>
          <w:ilvl w:val="1"/>
          <w:numId w:val="32"/>
        </w:numPr>
        <w:tabs>
          <w:tab w:val="left" w:pos="1799"/>
        </w:tabs>
        <w:autoSpaceDE w:val="0"/>
        <w:autoSpaceDN w:val="0"/>
        <w:spacing w:before="120" w:after="0" w:line="240" w:lineRule="auto"/>
        <w:ind w:left="1799" w:hanging="359"/>
        <w:contextualSpacing w:val="0"/>
        <w:rPr>
          <w:rFonts w:asciiTheme="minorHAnsi" w:hAnsiTheme="minorHAnsi" w:cstheme="minorHAnsi"/>
          <w:sz w:val="20"/>
          <w:szCs w:val="20"/>
        </w:rPr>
      </w:pPr>
      <w:r w:rsidRPr="002C30A1">
        <w:rPr>
          <w:rFonts w:asciiTheme="minorHAnsi" w:hAnsiTheme="minorHAnsi" w:cstheme="minorHAnsi"/>
          <w:spacing w:val="-2"/>
          <w:sz w:val="20"/>
          <w:szCs w:val="20"/>
        </w:rPr>
        <w:t>Sustainability:</w:t>
      </w:r>
    </w:p>
    <w:p w14:paraId="6CFC961A" w14:textId="77777777" w:rsidR="00DC0A2A" w:rsidRPr="002C30A1" w:rsidRDefault="00DC0A2A" w:rsidP="0009124C">
      <w:pPr>
        <w:pStyle w:val="ListParagraph"/>
        <w:widowControl w:val="0"/>
        <w:numPr>
          <w:ilvl w:val="2"/>
          <w:numId w:val="32"/>
        </w:numPr>
        <w:tabs>
          <w:tab w:val="left" w:pos="2160"/>
        </w:tabs>
        <w:autoSpaceDE w:val="0"/>
        <w:autoSpaceDN w:val="0"/>
        <w:spacing w:before="120" w:after="0" w:line="240" w:lineRule="auto"/>
        <w:ind w:right="775" w:hanging="464"/>
        <w:contextualSpacing w:val="0"/>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your</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proposed</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Year</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One</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Sustainability</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initiatives</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including</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identification of those you believe are an enhancement to the current program and why.</w:t>
      </w:r>
    </w:p>
    <w:p w14:paraId="31175C4E" w14:textId="77777777" w:rsidR="00DC0A2A" w:rsidRPr="002C30A1" w:rsidRDefault="00DC0A2A" w:rsidP="0009124C">
      <w:pPr>
        <w:pStyle w:val="ListParagraph"/>
        <w:widowControl w:val="0"/>
        <w:numPr>
          <w:ilvl w:val="2"/>
          <w:numId w:val="32"/>
        </w:numPr>
        <w:tabs>
          <w:tab w:val="left" w:pos="2160"/>
        </w:tabs>
        <w:autoSpaceDE w:val="0"/>
        <w:autoSpaceDN w:val="0"/>
        <w:spacing w:before="120" w:after="0" w:line="240" w:lineRule="auto"/>
        <w:ind w:right="876" w:hanging="531"/>
        <w:contextualSpacing w:val="0"/>
        <w:rPr>
          <w:rFonts w:asciiTheme="minorHAnsi" w:hAnsiTheme="minorHAnsi" w:cstheme="minorHAnsi"/>
          <w:sz w:val="20"/>
          <w:szCs w:val="20"/>
        </w:rPr>
      </w:pPr>
      <w:r w:rsidRPr="002C30A1">
        <w:rPr>
          <w:rFonts w:asciiTheme="minorHAnsi" w:hAnsiTheme="minorHAnsi" w:cstheme="minorHAnsi"/>
          <w:sz w:val="20"/>
          <w:szCs w:val="20"/>
        </w:rPr>
        <w:t>What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additional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sustainability</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initiatives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would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beneficial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University</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in reducing the Program’s carbon footprint and how would you lead these efforts?</w:t>
      </w:r>
    </w:p>
    <w:p w14:paraId="683CF5B9" w14:textId="77777777" w:rsidR="00DC0A2A" w:rsidRPr="002C30A1" w:rsidRDefault="00DC0A2A" w:rsidP="0009124C">
      <w:pPr>
        <w:pStyle w:val="ListParagraph"/>
        <w:widowControl w:val="0"/>
        <w:numPr>
          <w:ilvl w:val="2"/>
          <w:numId w:val="32"/>
        </w:numPr>
        <w:tabs>
          <w:tab w:val="left" w:pos="2160"/>
        </w:tabs>
        <w:autoSpaceDE w:val="0"/>
        <w:autoSpaceDN w:val="0"/>
        <w:spacing w:before="120" w:after="0" w:line="240" w:lineRule="auto"/>
        <w:ind w:right="1960" w:hanging="516"/>
        <w:contextualSpacing w:val="0"/>
        <w:rPr>
          <w:rFonts w:asciiTheme="minorHAnsi" w:hAnsiTheme="minorHAnsi" w:cstheme="minorHAnsi"/>
          <w:sz w:val="20"/>
          <w:szCs w:val="20"/>
        </w:rPr>
      </w:pPr>
      <w:r w:rsidRPr="002C30A1">
        <w:rPr>
          <w:rFonts w:asciiTheme="minorHAnsi" w:hAnsiTheme="minorHAnsi" w:cstheme="minorHAnsi"/>
          <w:sz w:val="20"/>
          <w:szCs w:val="20"/>
        </w:rPr>
        <w:t>What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strategies/tools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would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you</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use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to</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measure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outcomes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your Sustainability initiatives?</w:t>
      </w:r>
    </w:p>
    <w:p w14:paraId="05ABAECD" w14:textId="77777777" w:rsidR="00DC0A2A" w:rsidRPr="002C30A1" w:rsidRDefault="00DC0A2A" w:rsidP="0009124C">
      <w:pPr>
        <w:pStyle w:val="ListParagraph"/>
        <w:widowControl w:val="0"/>
        <w:numPr>
          <w:ilvl w:val="1"/>
          <w:numId w:val="32"/>
        </w:numPr>
        <w:tabs>
          <w:tab w:val="left" w:pos="1799"/>
        </w:tabs>
        <w:autoSpaceDE w:val="0"/>
        <w:autoSpaceDN w:val="0"/>
        <w:spacing w:before="120" w:after="0" w:line="240" w:lineRule="auto"/>
        <w:ind w:left="1799" w:hanging="359"/>
        <w:contextualSpacing w:val="0"/>
        <w:rPr>
          <w:rFonts w:asciiTheme="minorHAnsi" w:hAnsiTheme="minorHAnsi" w:cstheme="minorHAnsi"/>
          <w:sz w:val="20"/>
          <w:szCs w:val="20"/>
        </w:rPr>
      </w:pPr>
      <w:r w:rsidRPr="002C30A1">
        <w:rPr>
          <w:rFonts w:asciiTheme="minorHAnsi" w:hAnsiTheme="minorHAnsi" w:cstheme="minorHAnsi"/>
          <w:spacing w:val="-2"/>
          <w:sz w:val="20"/>
          <w:szCs w:val="20"/>
        </w:rPr>
        <w:t>Technology:</w:t>
      </w:r>
    </w:p>
    <w:p w14:paraId="265D93DD" w14:textId="77777777" w:rsidR="00DC0A2A" w:rsidRPr="002C30A1" w:rsidRDefault="00DC0A2A" w:rsidP="0009124C">
      <w:pPr>
        <w:pStyle w:val="ListParagraph"/>
        <w:widowControl w:val="0"/>
        <w:numPr>
          <w:ilvl w:val="2"/>
          <w:numId w:val="32"/>
        </w:numPr>
        <w:tabs>
          <w:tab w:val="left" w:pos="2158"/>
        </w:tabs>
        <w:autoSpaceDE w:val="0"/>
        <w:autoSpaceDN w:val="0"/>
        <w:spacing w:before="120" w:after="0" w:line="240" w:lineRule="auto"/>
        <w:ind w:left="2158" w:hanging="306"/>
        <w:contextualSpacing w:val="0"/>
        <w:rPr>
          <w:rFonts w:asciiTheme="minorHAnsi" w:hAnsiTheme="minorHAnsi" w:cstheme="minorHAnsi"/>
          <w:sz w:val="20"/>
          <w:szCs w:val="20"/>
        </w:rPr>
      </w:pPr>
      <w:r w:rsidRPr="002C30A1">
        <w:rPr>
          <w:rFonts w:asciiTheme="minorHAnsi" w:hAnsiTheme="minorHAnsi" w:cstheme="minorHAnsi"/>
          <w:sz w:val="20"/>
          <w:szCs w:val="20"/>
        </w:rPr>
        <w:t>Proposed</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customer</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facing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technology</w:t>
      </w:r>
      <w:r w:rsidRPr="002C30A1">
        <w:rPr>
          <w:rFonts w:asciiTheme="minorHAnsi" w:hAnsiTheme="minorHAnsi" w:cstheme="minorHAnsi"/>
          <w:spacing w:val="-2"/>
          <w:sz w:val="20"/>
          <w:szCs w:val="20"/>
        </w:rPr>
        <w:t xml:space="preserve"> </w:t>
      </w:r>
      <w:r w:rsidRPr="002C30A1">
        <w:rPr>
          <w:rFonts w:asciiTheme="minorHAnsi" w:hAnsiTheme="minorHAnsi" w:cstheme="minorHAnsi"/>
          <w:spacing w:val="-4"/>
          <w:sz w:val="20"/>
          <w:szCs w:val="20"/>
        </w:rPr>
        <w:t>for:</w:t>
      </w:r>
    </w:p>
    <w:p w14:paraId="6EFE5143"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Retail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Dining</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2"/>
          <w:sz w:val="20"/>
          <w:szCs w:val="20"/>
        </w:rPr>
        <w:t>Services.</w:t>
      </w:r>
    </w:p>
    <w:p w14:paraId="2D805839"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Catering</w:t>
      </w:r>
      <w:r w:rsidRPr="002C30A1">
        <w:rPr>
          <w:rFonts w:asciiTheme="minorHAnsi" w:hAnsiTheme="minorHAnsi" w:cstheme="minorHAnsi"/>
          <w:spacing w:val="-2"/>
          <w:sz w:val="20"/>
          <w:szCs w:val="20"/>
        </w:rPr>
        <w:t xml:space="preserve"> </w:t>
      </w:r>
      <w:r w:rsidRPr="002C30A1">
        <w:rPr>
          <w:rFonts w:asciiTheme="minorHAnsi" w:hAnsiTheme="minorHAnsi" w:cstheme="minorHAnsi"/>
          <w:sz w:val="20"/>
          <w:szCs w:val="20"/>
        </w:rPr>
        <w:t>Services</w:t>
      </w:r>
      <w:r w:rsidRPr="002C30A1">
        <w:rPr>
          <w:rFonts w:asciiTheme="minorHAnsi" w:hAnsiTheme="minorHAnsi" w:cstheme="minorHAnsi"/>
          <w:spacing w:val="-2"/>
          <w:sz w:val="20"/>
          <w:szCs w:val="20"/>
        </w:rPr>
        <w:t xml:space="preserve"> </w:t>
      </w:r>
    </w:p>
    <w:p w14:paraId="2FC5574D" w14:textId="77777777" w:rsidR="00DC0A2A" w:rsidRPr="002C30A1" w:rsidRDefault="00DC0A2A" w:rsidP="0009124C">
      <w:pPr>
        <w:pStyle w:val="ListParagraph"/>
        <w:widowControl w:val="0"/>
        <w:numPr>
          <w:ilvl w:val="2"/>
          <w:numId w:val="32"/>
        </w:numPr>
        <w:tabs>
          <w:tab w:val="left" w:pos="2157"/>
          <w:tab w:val="left" w:pos="2159"/>
        </w:tabs>
        <w:autoSpaceDE w:val="0"/>
        <w:autoSpaceDN w:val="0"/>
        <w:spacing w:before="120" w:after="0" w:line="240" w:lineRule="auto"/>
        <w:ind w:left="2159" w:right="715" w:hanging="375"/>
        <w:contextualSpacing w:val="0"/>
        <w:jc w:val="both"/>
        <w:rPr>
          <w:rFonts w:asciiTheme="minorHAnsi" w:hAnsiTheme="minorHAnsi" w:cstheme="minorHAnsi"/>
          <w:sz w:val="20"/>
          <w:szCs w:val="20"/>
        </w:rPr>
      </w:pPr>
      <w:r w:rsidRPr="002C30A1">
        <w:rPr>
          <w:rFonts w:asciiTheme="minorHAnsi" w:hAnsiTheme="minorHAnsi" w:cstheme="minorHAnsi"/>
          <w:sz w:val="20"/>
          <w:szCs w:val="20"/>
        </w:rPr>
        <w:t>Provide a URL to a demo website for Kenan-Flagler.</w:t>
      </w:r>
      <w:r w:rsidRPr="002C30A1">
        <w:rPr>
          <w:rFonts w:asciiTheme="minorHAnsi" w:hAnsiTheme="minorHAnsi" w:cstheme="minorHAnsi"/>
          <w:spacing w:val="40"/>
          <w:sz w:val="20"/>
          <w:szCs w:val="20"/>
        </w:rPr>
        <w:t xml:space="preserve"> </w:t>
      </w:r>
      <w:r w:rsidRPr="002C30A1">
        <w:rPr>
          <w:rFonts w:asciiTheme="minorHAnsi" w:hAnsiTheme="minorHAnsi" w:cstheme="minorHAnsi"/>
          <w:sz w:val="20"/>
          <w:szCs w:val="20"/>
        </w:rPr>
        <w:t>Demo should include all features proposed.</w:t>
      </w:r>
      <w:r w:rsidRPr="002C30A1">
        <w:rPr>
          <w:rFonts w:asciiTheme="minorHAnsi" w:hAnsiTheme="minorHAnsi" w:cstheme="minorHAnsi"/>
          <w:spacing w:val="40"/>
          <w:sz w:val="20"/>
          <w:szCs w:val="20"/>
        </w:rPr>
        <w:t xml:space="preserve"> </w:t>
      </w:r>
      <w:r w:rsidRPr="002C30A1">
        <w:rPr>
          <w:rFonts w:asciiTheme="minorHAnsi" w:hAnsiTheme="minorHAnsi" w:cstheme="minorHAnsi"/>
          <w:sz w:val="20"/>
          <w:szCs w:val="20"/>
        </w:rPr>
        <w:t>Include images of the webpages as a hard copy representation of the website capabilities.</w:t>
      </w:r>
    </w:p>
    <w:p w14:paraId="40B30196" w14:textId="77777777" w:rsidR="00DC0A2A" w:rsidRPr="002C30A1" w:rsidRDefault="00DC0A2A" w:rsidP="0009124C">
      <w:pPr>
        <w:pStyle w:val="ListParagraph"/>
        <w:widowControl w:val="0"/>
        <w:numPr>
          <w:ilvl w:val="2"/>
          <w:numId w:val="32"/>
        </w:numPr>
        <w:tabs>
          <w:tab w:val="left" w:pos="2156"/>
          <w:tab w:val="left" w:pos="2159"/>
        </w:tabs>
        <w:autoSpaceDE w:val="0"/>
        <w:autoSpaceDN w:val="0"/>
        <w:spacing w:before="120" w:after="0" w:line="240" w:lineRule="auto"/>
        <w:ind w:left="2159" w:right="905" w:hanging="440"/>
        <w:contextualSpacing w:val="0"/>
        <w:jc w:val="both"/>
        <w:rPr>
          <w:rFonts w:asciiTheme="minorHAnsi" w:hAnsiTheme="minorHAnsi" w:cstheme="minorHAnsi"/>
          <w:sz w:val="20"/>
          <w:szCs w:val="20"/>
        </w:rPr>
      </w:pPr>
      <w:r w:rsidRPr="002C30A1">
        <w:rPr>
          <w:rFonts w:asciiTheme="minorHAnsi" w:hAnsiTheme="minorHAnsi" w:cstheme="minorHAnsi"/>
          <w:sz w:val="20"/>
          <w:szCs w:val="20"/>
        </w:rPr>
        <w:t>What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other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technology</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is</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available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in</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development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that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might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be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beneficial</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to Kenan-Flagler?</w:t>
      </w:r>
    </w:p>
    <w:p w14:paraId="2E509E73" w14:textId="77777777" w:rsidR="00DC0A2A" w:rsidRPr="002C30A1" w:rsidRDefault="00DC0A2A" w:rsidP="0009124C">
      <w:pPr>
        <w:pStyle w:val="ListParagraph"/>
        <w:widowControl w:val="0"/>
        <w:numPr>
          <w:ilvl w:val="1"/>
          <w:numId w:val="32"/>
        </w:numPr>
        <w:tabs>
          <w:tab w:val="left" w:pos="1797"/>
        </w:tabs>
        <w:autoSpaceDE w:val="0"/>
        <w:autoSpaceDN w:val="0"/>
        <w:spacing w:before="120" w:after="0" w:line="240" w:lineRule="auto"/>
        <w:ind w:left="1797" w:hanging="358"/>
        <w:contextualSpacing w:val="0"/>
        <w:jc w:val="both"/>
        <w:rPr>
          <w:rFonts w:asciiTheme="minorHAnsi" w:hAnsiTheme="minorHAnsi" w:cstheme="minorHAnsi"/>
          <w:sz w:val="20"/>
          <w:szCs w:val="20"/>
        </w:rPr>
      </w:pPr>
      <w:r w:rsidRPr="002C30A1">
        <w:rPr>
          <w:rFonts w:asciiTheme="minorHAnsi" w:hAnsiTheme="minorHAnsi" w:cstheme="minorHAnsi"/>
          <w:sz w:val="20"/>
          <w:szCs w:val="20"/>
        </w:rPr>
        <w:t>Pre-Occupancy</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Transition</w:t>
      </w:r>
      <w:r w:rsidRPr="002C30A1">
        <w:rPr>
          <w:rFonts w:asciiTheme="minorHAnsi" w:hAnsiTheme="minorHAnsi" w:cstheme="minorHAnsi"/>
          <w:spacing w:val="-3"/>
          <w:sz w:val="20"/>
          <w:szCs w:val="20"/>
        </w:rPr>
        <w:t xml:space="preserve"> </w:t>
      </w:r>
      <w:r w:rsidRPr="002C30A1">
        <w:rPr>
          <w:rFonts w:asciiTheme="minorHAnsi" w:hAnsiTheme="minorHAnsi" w:cstheme="minorHAnsi"/>
          <w:spacing w:val="-4"/>
          <w:sz w:val="20"/>
          <w:szCs w:val="20"/>
        </w:rPr>
        <w:t>Plan:</w:t>
      </w:r>
    </w:p>
    <w:p w14:paraId="65DB7C24" w14:textId="77777777" w:rsidR="00DC0A2A" w:rsidRPr="002C30A1" w:rsidRDefault="00DC0A2A" w:rsidP="0009124C">
      <w:pPr>
        <w:pStyle w:val="ListParagraph"/>
        <w:widowControl w:val="0"/>
        <w:numPr>
          <w:ilvl w:val="2"/>
          <w:numId w:val="32"/>
        </w:numPr>
        <w:tabs>
          <w:tab w:val="left" w:pos="2157"/>
          <w:tab w:val="left" w:pos="2159"/>
        </w:tabs>
        <w:autoSpaceDE w:val="0"/>
        <w:autoSpaceDN w:val="0"/>
        <w:spacing w:before="120" w:after="0" w:line="240" w:lineRule="auto"/>
        <w:ind w:left="2159" w:right="935"/>
        <w:contextualSpacing w:val="0"/>
        <w:jc w:val="both"/>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a</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detailed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pre-occupancy</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transition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plan</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that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describes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your</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process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 risk mitigation for transition and start up should your company be selected.</w:t>
      </w:r>
    </w:p>
    <w:p w14:paraId="30364D2B" w14:textId="77777777" w:rsidR="00DC0A2A" w:rsidRPr="002C30A1" w:rsidRDefault="00DC0A2A" w:rsidP="00DC0A2A">
      <w:pPr>
        <w:pStyle w:val="ListParagraph"/>
        <w:jc w:val="both"/>
        <w:rPr>
          <w:rFonts w:asciiTheme="minorHAnsi" w:hAnsiTheme="minorHAnsi" w:cstheme="minorHAnsi"/>
          <w:sz w:val="20"/>
          <w:szCs w:val="20"/>
        </w:rPr>
        <w:sectPr w:rsidR="00DC0A2A" w:rsidRPr="002C30A1" w:rsidSect="00DC0A2A">
          <w:footerReference w:type="default" r:id="rId18"/>
          <w:pgSz w:w="12240" w:h="15840"/>
          <w:pgMar w:top="1160" w:right="720" w:bottom="1900" w:left="720" w:header="0" w:footer="1705" w:gutter="0"/>
          <w:cols w:space="720"/>
        </w:sectPr>
      </w:pPr>
    </w:p>
    <w:p w14:paraId="2E3B272A" w14:textId="77777777" w:rsidR="00DC0A2A" w:rsidRPr="002C30A1" w:rsidRDefault="00DC0A2A" w:rsidP="0009124C">
      <w:pPr>
        <w:pStyle w:val="ListParagraph"/>
        <w:widowControl w:val="0"/>
        <w:numPr>
          <w:ilvl w:val="1"/>
          <w:numId w:val="32"/>
        </w:numPr>
        <w:tabs>
          <w:tab w:val="left" w:pos="1890"/>
        </w:tabs>
        <w:autoSpaceDE w:val="0"/>
        <w:autoSpaceDN w:val="0"/>
        <w:spacing w:before="63" w:after="0" w:line="240" w:lineRule="auto"/>
        <w:ind w:left="1890" w:hanging="450"/>
        <w:contextualSpacing w:val="0"/>
        <w:rPr>
          <w:rFonts w:asciiTheme="minorHAnsi" w:hAnsiTheme="minorHAnsi" w:cstheme="minorHAnsi"/>
          <w:sz w:val="20"/>
          <w:szCs w:val="20"/>
        </w:rPr>
      </w:pPr>
      <w:r w:rsidRPr="002C30A1">
        <w:rPr>
          <w:rFonts w:asciiTheme="minorHAnsi" w:hAnsiTheme="minorHAnsi" w:cstheme="minorHAnsi"/>
          <w:sz w:val="20"/>
          <w:szCs w:val="20"/>
        </w:rPr>
        <w:t>Investment</w:t>
      </w:r>
      <w:r w:rsidRPr="002C30A1">
        <w:rPr>
          <w:rFonts w:asciiTheme="minorHAnsi" w:hAnsiTheme="minorHAnsi" w:cstheme="minorHAnsi"/>
          <w:spacing w:val="-4"/>
          <w:sz w:val="20"/>
          <w:szCs w:val="20"/>
        </w:rPr>
        <w:t xml:space="preserve"> </w:t>
      </w:r>
      <w:r w:rsidRPr="002C30A1">
        <w:rPr>
          <w:rFonts w:asciiTheme="minorHAnsi" w:hAnsiTheme="minorHAnsi" w:cstheme="minorHAnsi"/>
          <w:spacing w:val="-2"/>
          <w:sz w:val="20"/>
          <w:szCs w:val="20"/>
        </w:rPr>
        <w:t>Plan:</w:t>
      </w:r>
    </w:p>
    <w:p w14:paraId="2E5A471B" w14:textId="77777777" w:rsidR="00DC0A2A" w:rsidRPr="002C30A1" w:rsidRDefault="00DC0A2A" w:rsidP="0009124C">
      <w:pPr>
        <w:pStyle w:val="ListParagraph"/>
        <w:widowControl w:val="0"/>
        <w:numPr>
          <w:ilvl w:val="2"/>
          <w:numId w:val="32"/>
        </w:numPr>
        <w:tabs>
          <w:tab w:val="left" w:pos="2158"/>
          <w:tab w:val="left" w:pos="2160"/>
        </w:tabs>
        <w:autoSpaceDE w:val="0"/>
        <w:autoSpaceDN w:val="0"/>
        <w:spacing w:before="120" w:after="0" w:line="240" w:lineRule="auto"/>
        <w:ind w:right="846"/>
        <w:contextualSpacing w:val="0"/>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your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proposed</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investment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plan</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Program</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over</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base</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term</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of</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the contract.</w:t>
      </w:r>
      <w:r w:rsidRPr="002C30A1">
        <w:rPr>
          <w:rFonts w:asciiTheme="minorHAnsi" w:hAnsiTheme="minorHAnsi" w:cstheme="minorHAnsi"/>
          <w:spacing w:val="40"/>
          <w:sz w:val="20"/>
          <w:szCs w:val="20"/>
        </w:rPr>
        <w:t xml:space="preserve"> </w:t>
      </w:r>
      <w:r w:rsidRPr="002C30A1">
        <w:rPr>
          <w:rFonts w:asciiTheme="minorHAnsi" w:hAnsiTheme="minorHAnsi" w:cstheme="minorHAnsi"/>
          <w:sz w:val="20"/>
          <w:szCs w:val="20"/>
        </w:rPr>
        <w:t>For each proposed investment, include:</w:t>
      </w:r>
    </w:p>
    <w:p w14:paraId="5866B046"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right="1214"/>
        <w:contextualSpacing w:val="0"/>
        <w:rPr>
          <w:rFonts w:asciiTheme="minorHAnsi" w:hAnsiTheme="minorHAnsi" w:cstheme="minorHAnsi"/>
          <w:sz w:val="20"/>
          <w:szCs w:val="20"/>
        </w:rPr>
      </w:pPr>
      <w:r w:rsidRPr="002C30A1">
        <w:rPr>
          <w:rFonts w:asciiTheme="minorHAnsi" w:hAnsiTheme="minorHAnsi" w:cstheme="minorHAnsi"/>
          <w:sz w:val="20"/>
          <w:szCs w:val="20"/>
        </w:rPr>
        <w:t>Investment description (for example: “new small wares”, “new concept implementation”</w:t>
      </w:r>
      <w:r w:rsidRPr="002C30A1">
        <w:rPr>
          <w:rFonts w:asciiTheme="minorHAnsi" w:hAnsiTheme="minorHAnsi" w:cstheme="minorHAnsi"/>
          <w:spacing w:val="-7"/>
          <w:sz w:val="20"/>
          <w:szCs w:val="20"/>
        </w:rPr>
        <w:t xml:space="preserve"> </w:t>
      </w:r>
      <w:r w:rsidRPr="002C30A1">
        <w:rPr>
          <w:rFonts w:asciiTheme="minorHAnsi" w:hAnsiTheme="minorHAnsi" w:cstheme="minorHAnsi"/>
          <w:sz w:val="20"/>
          <w:szCs w:val="20"/>
        </w:rPr>
        <w:t>“servery</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renovation”,</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“trade</w:t>
      </w:r>
      <w:r w:rsidRPr="002C30A1">
        <w:rPr>
          <w:rFonts w:asciiTheme="minorHAnsi" w:hAnsiTheme="minorHAnsi" w:cstheme="minorHAnsi"/>
          <w:spacing w:val="-7"/>
          <w:sz w:val="20"/>
          <w:szCs w:val="20"/>
        </w:rPr>
        <w:t xml:space="preserve"> </w:t>
      </w:r>
      <w:r w:rsidRPr="002C30A1">
        <w:rPr>
          <w:rFonts w:asciiTheme="minorHAnsi" w:hAnsiTheme="minorHAnsi" w:cstheme="minorHAnsi"/>
          <w:sz w:val="20"/>
          <w:szCs w:val="20"/>
        </w:rPr>
        <w:t>dress</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enhancements”,</w:t>
      </w:r>
      <w:r w:rsidRPr="002C30A1">
        <w:rPr>
          <w:rFonts w:asciiTheme="minorHAnsi" w:hAnsiTheme="minorHAnsi" w:cstheme="minorHAnsi"/>
          <w:spacing w:val="-6"/>
          <w:sz w:val="20"/>
          <w:szCs w:val="20"/>
        </w:rPr>
        <w:t xml:space="preserve"> </w:t>
      </w:r>
      <w:r w:rsidRPr="002C30A1">
        <w:rPr>
          <w:rFonts w:asciiTheme="minorHAnsi" w:hAnsiTheme="minorHAnsi" w:cstheme="minorHAnsi"/>
          <w:sz w:val="20"/>
          <w:szCs w:val="20"/>
        </w:rPr>
        <w:t>etc.).</w:t>
      </w:r>
    </w:p>
    <w:p w14:paraId="7685429F" w14:textId="77777777" w:rsidR="00DC0A2A" w:rsidRPr="00E70747"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E70747">
        <w:rPr>
          <w:rFonts w:asciiTheme="minorHAnsi" w:hAnsiTheme="minorHAnsi" w:cstheme="minorHAnsi"/>
          <w:spacing w:val="-2"/>
          <w:sz w:val="20"/>
          <w:szCs w:val="20"/>
        </w:rPr>
        <w:t>Timeline.</w:t>
      </w:r>
    </w:p>
    <w:p w14:paraId="7159BBC1" w14:textId="77777777" w:rsidR="00DC0A2A" w:rsidRPr="00E70747" w:rsidRDefault="00DC0A2A" w:rsidP="0009124C">
      <w:pPr>
        <w:pStyle w:val="ListParagraph"/>
        <w:widowControl w:val="0"/>
        <w:numPr>
          <w:ilvl w:val="3"/>
          <w:numId w:val="32"/>
        </w:numPr>
        <w:tabs>
          <w:tab w:val="left" w:pos="2519"/>
        </w:tabs>
        <w:autoSpaceDE w:val="0"/>
        <w:autoSpaceDN w:val="0"/>
        <w:spacing w:before="120" w:after="0" w:line="240" w:lineRule="auto"/>
        <w:ind w:left="2519" w:right="1332"/>
        <w:contextualSpacing w:val="0"/>
        <w:rPr>
          <w:rFonts w:asciiTheme="minorHAnsi" w:hAnsiTheme="minorHAnsi" w:cstheme="minorHAnsi"/>
          <w:sz w:val="20"/>
          <w:szCs w:val="20"/>
        </w:rPr>
      </w:pPr>
      <w:r w:rsidRPr="00E70747">
        <w:rPr>
          <w:rFonts w:asciiTheme="minorHAnsi" w:hAnsiTheme="minorHAnsi" w:cstheme="minorHAnsi"/>
          <w:sz w:val="20"/>
          <w:szCs w:val="20"/>
        </w:rPr>
        <w:t>Where</w:t>
      </w:r>
      <w:r w:rsidRPr="00E70747">
        <w:rPr>
          <w:rFonts w:asciiTheme="minorHAnsi" w:hAnsiTheme="minorHAnsi" w:cstheme="minorHAnsi"/>
          <w:spacing w:val="-4"/>
          <w:sz w:val="20"/>
          <w:szCs w:val="20"/>
        </w:rPr>
        <w:t xml:space="preserve"> </w:t>
      </w:r>
      <w:r w:rsidRPr="00E70747">
        <w:rPr>
          <w:rFonts w:asciiTheme="minorHAnsi" w:hAnsiTheme="minorHAnsi" w:cstheme="minorHAnsi"/>
          <w:sz w:val="20"/>
          <w:szCs w:val="20"/>
        </w:rPr>
        <w:t>applicable,</w:t>
      </w:r>
      <w:r w:rsidRPr="00E70747">
        <w:rPr>
          <w:rFonts w:asciiTheme="minorHAnsi" w:hAnsiTheme="minorHAnsi" w:cstheme="minorHAnsi"/>
          <w:spacing w:val="-5"/>
          <w:sz w:val="20"/>
          <w:szCs w:val="20"/>
        </w:rPr>
        <w:t xml:space="preserve"> </w:t>
      </w:r>
      <w:r w:rsidRPr="00E70747">
        <w:rPr>
          <w:rFonts w:asciiTheme="minorHAnsi" w:hAnsiTheme="minorHAnsi" w:cstheme="minorHAnsi"/>
          <w:sz w:val="20"/>
          <w:szCs w:val="20"/>
        </w:rPr>
        <w:t>equipment images, updated equipment floor</w:t>
      </w:r>
      <w:r w:rsidRPr="00E70747">
        <w:rPr>
          <w:rFonts w:asciiTheme="minorHAnsi" w:hAnsiTheme="minorHAnsi" w:cstheme="minorHAnsi"/>
          <w:spacing w:val="-6"/>
          <w:sz w:val="20"/>
          <w:szCs w:val="20"/>
        </w:rPr>
        <w:t xml:space="preserve"> </w:t>
      </w:r>
      <w:r w:rsidRPr="00E70747">
        <w:rPr>
          <w:rFonts w:asciiTheme="minorHAnsi" w:hAnsiTheme="minorHAnsi" w:cstheme="minorHAnsi"/>
          <w:sz w:val="20"/>
          <w:szCs w:val="20"/>
        </w:rPr>
        <w:t>plans</w:t>
      </w:r>
      <w:r w:rsidRPr="00E70747">
        <w:rPr>
          <w:rFonts w:asciiTheme="minorHAnsi" w:hAnsiTheme="minorHAnsi" w:cstheme="minorHAnsi"/>
          <w:spacing w:val="-5"/>
          <w:sz w:val="20"/>
          <w:szCs w:val="20"/>
        </w:rPr>
        <w:t xml:space="preserve"> </w:t>
      </w:r>
      <w:r w:rsidRPr="00E70747">
        <w:rPr>
          <w:rFonts w:asciiTheme="minorHAnsi" w:hAnsiTheme="minorHAnsi" w:cstheme="minorHAnsi"/>
          <w:sz w:val="20"/>
          <w:szCs w:val="20"/>
        </w:rPr>
        <w:t>or</w:t>
      </w:r>
      <w:r w:rsidRPr="00E70747">
        <w:rPr>
          <w:rFonts w:asciiTheme="minorHAnsi" w:hAnsiTheme="minorHAnsi" w:cstheme="minorHAnsi"/>
          <w:spacing w:val="-6"/>
          <w:sz w:val="20"/>
          <w:szCs w:val="20"/>
        </w:rPr>
        <w:t xml:space="preserve"> </w:t>
      </w:r>
      <w:r w:rsidRPr="00E70747">
        <w:rPr>
          <w:rFonts w:asciiTheme="minorHAnsi" w:hAnsiTheme="minorHAnsi" w:cstheme="minorHAnsi"/>
          <w:sz w:val="20"/>
          <w:szCs w:val="20"/>
        </w:rPr>
        <w:t>other</w:t>
      </w:r>
      <w:r w:rsidRPr="00E70747">
        <w:rPr>
          <w:rFonts w:asciiTheme="minorHAnsi" w:hAnsiTheme="minorHAnsi" w:cstheme="minorHAnsi"/>
          <w:spacing w:val="-6"/>
          <w:sz w:val="20"/>
          <w:szCs w:val="20"/>
        </w:rPr>
        <w:t xml:space="preserve"> </w:t>
      </w:r>
      <w:r w:rsidRPr="00E70747">
        <w:rPr>
          <w:rFonts w:asciiTheme="minorHAnsi" w:hAnsiTheme="minorHAnsi" w:cstheme="minorHAnsi"/>
          <w:sz w:val="20"/>
          <w:szCs w:val="20"/>
        </w:rPr>
        <w:t>explanatory</w:t>
      </w:r>
      <w:r w:rsidRPr="00E70747">
        <w:rPr>
          <w:rFonts w:asciiTheme="minorHAnsi" w:hAnsiTheme="minorHAnsi" w:cstheme="minorHAnsi"/>
          <w:spacing w:val="-5"/>
          <w:sz w:val="20"/>
          <w:szCs w:val="20"/>
        </w:rPr>
        <w:t xml:space="preserve"> </w:t>
      </w:r>
      <w:r w:rsidRPr="00E70747">
        <w:rPr>
          <w:rFonts w:asciiTheme="minorHAnsi" w:hAnsiTheme="minorHAnsi" w:cstheme="minorHAnsi"/>
          <w:sz w:val="20"/>
          <w:szCs w:val="20"/>
        </w:rPr>
        <w:t>illustrations helpful in describing the investment.</w:t>
      </w:r>
    </w:p>
    <w:p w14:paraId="1A84CDD5" w14:textId="77777777" w:rsidR="00DC0A2A" w:rsidRPr="00E70747"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E70747">
        <w:rPr>
          <w:rFonts w:asciiTheme="minorHAnsi" w:hAnsiTheme="minorHAnsi" w:cstheme="minorHAnsi"/>
          <w:sz w:val="20"/>
          <w:szCs w:val="20"/>
        </w:rPr>
        <w:t>Projected</w:t>
      </w:r>
      <w:r w:rsidRPr="00E70747">
        <w:rPr>
          <w:rFonts w:asciiTheme="minorHAnsi" w:hAnsiTheme="minorHAnsi" w:cstheme="minorHAnsi"/>
          <w:spacing w:val="-4"/>
          <w:sz w:val="20"/>
          <w:szCs w:val="20"/>
        </w:rPr>
        <w:t xml:space="preserve"> </w:t>
      </w:r>
      <w:r w:rsidRPr="00E70747">
        <w:rPr>
          <w:rFonts w:asciiTheme="minorHAnsi" w:hAnsiTheme="minorHAnsi" w:cstheme="minorHAnsi"/>
          <w:spacing w:val="-2"/>
          <w:sz w:val="20"/>
          <w:szCs w:val="20"/>
        </w:rPr>
        <w:t>cost.</w:t>
      </w:r>
    </w:p>
    <w:p w14:paraId="73D91B73" w14:textId="77777777" w:rsidR="00DC0A2A" w:rsidRPr="00E70747" w:rsidRDefault="00DC0A2A" w:rsidP="0009124C">
      <w:pPr>
        <w:pStyle w:val="ListParagraph"/>
        <w:widowControl w:val="0"/>
        <w:numPr>
          <w:ilvl w:val="3"/>
          <w:numId w:val="32"/>
        </w:numPr>
        <w:tabs>
          <w:tab w:val="left" w:pos="2519"/>
        </w:tabs>
        <w:autoSpaceDE w:val="0"/>
        <w:autoSpaceDN w:val="0"/>
        <w:spacing w:before="120" w:after="0" w:line="240" w:lineRule="auto"/>
        <w:ind w:left="2519" w:right="799"/>
        <w:contextualSpacing w:val="0"/>
        <w:rPr>
          <w:rFonts w:asciiTheme="minorHAnsi" w:hAnsiTheme="minorHAnsi" w:cstheme="minorHAnsi"/>
          <w:sz w:val="20"/>
          <w:szCs w:val="20"/>
        </w:rPr>
      </w:pPr>
      <w:r w:rsidRPr="00E70747">
        <w:rPr>
          <w:rFonts w:asciiTheme="minorHAnsi" w:hAnsiTheme="minorHAnsi" w:cstheme="minorHAnsi"/>
          <w:sz w:val="20"/>
          <w:szCs w:val="20"/>
        </w:rPr>
        <w:t>Funding</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source</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(Vendor,</w:t>
      </w:r>
      <w:r w:rsidRPr="00E70747">
        <w:rPr>
          <w:rFonts w:asciiTheme="minorHAnsi" w:hAnsiTheme="minorHAnsi" w:cstheme="minorHAnsi"/>
          <w:spacing w:val="-2"/>
          <w:sz w:val="20"/>
          <w:szCs w:val="20"/>
        </w:rPr>
        <w:t xml:space="preserve"> </w:t>
      </w:r>
      <w:r w:rsidRPr="00E70747">
        <w:rPr>
          <w:rFonts w:asciiTheme="minorHAnsi" w:hAnsiTheme="minorHAnsi" w:cstheme="minorHAnsi"/>
          <w:sz w:val="20"/>
          <w:szCs w:val="20"/>
        </w:rPr>
        <w:t>Kenan-Flagler or</w:t>
      </w:r>
      <w:r w:rsidRPr="00E70747">
        <w:rPr>
          <w:rFonts w:asciiTheme="minorHAnsi" w:hAnsiTheme="minorHAnsi" w:cstheme="minorHAnsi"/>
          <w:spacing w:val="-4"/>
          <w:sz w:val="20"/>
          <w:szCs w:val="20"/>
        </w:rPr>
        <w:t xml:space="preserve"> </w:t>
      </w:r>
      <w:r w:rsidRPr="00E70747">
        <w:rPr>
          <w:rFonts w:asciiTheme="minorHAnsi" w:hAnsiTheme="minorHAnsi" w:cstheme="minorHAnsi"/>
          <w:sz w:val="20"/>
          <w:szCs w:val="20"/>
        </w:rPr>
        <w:t>both</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if</w:t>
      </w:r>
      <w:r w:rsidRPr="00E70747">
        <w:rPr>
          <w:rFonts w:asciiTheme="minorHAnsi" w:hAnsiTheme="minorHAnsi" w:cstheme="minorHAnsi"/>
          <w:spacing w:val="-4"/>
          <w:sz w:val="20"/>
          <w:szCs w:val="20"/>
        </w:rPr>
        <w:t xml:space="preserve"> </w:t>
      </w:r>
      <w:r w:rsidRPr="00E70747">
        <w:rPr>
          <w:rFonts w:asciiTheme="minorHAnsi" w:hAnsiTheme="minorHAnsi" w:cstheme="minorHAnsi"/>
          <w:sz w:val="20"/>
          <w:szCs w:val="20"/>
        </w:rPr>
        <w:t>both,</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specify</w:t>
      </w:r>
      <w:r w:rsidRPr="00E70747">
        <w:rPr>
          <w:rFonts w:asciiTheme="minorHAnsi" w:hAnsiTheme="minorHAnsi" w:cstheme="minorHAnsi"/>
          <w:spacing w:val="-3"/>
          <w:sz w:val="20"/>
          <w:szCs w:val="20"/>
        </w:rPr>
        <w:t xml:space="preserve"> </w:t>
      </w:r>
      <w:r w:rsidRPr="00E70747">
        <w:rPr>
          <w:rFonts w:asciiTheme="minorHAnsi" w:hAnsiTheme="minorHAnsi" w:cstheme="minorHAnsi"/>
          <w:sz w:val="20"/>
          <w:szCs w:val="20"/>
        </w:rPr>
        <w:t>the</w:t>
      </w:r>
      <w:r w:rsidRPr="00E70747">
        <w:rPr>
          <w:rFonts w:asciiTheme="minorHAnsi" w:hAnsiTheme="minorHAnsi" w:cstheme="minorHAnsi"/>
          <w:spacing w:val="-4"/>
          <w:sz w:val="20"/>
          <w:szCs w:val="20"/>
        </w:rPr>
        <w:t xml:space="preserve"> </w:t>
      </w:r>
      <w:r w:rsidRPr="00E70747">
        <w:rPr>
          <w:rFonts w:asciiTheme="minorHAnsi" w:hAnsiTheme="minorHAnsi" w:cstheme="minorHAnsi"/>
          <w:sz w:val="20"/>
          <w:szCs w:val="20"/>
        </w:rPr>
        <w:t>required contribution from the University).</w:t>
      </w:r>
    </w:p>
    <w:p w14:paraId="6AFEF805" w14:textId="54C07DD1" w:rsidR="00DC0A2A" w:rsidRPr="002C30A1" w:rsidRDefault="001D2DD8" w:rsidP="00CB0888">
      <w:pPr>
        <w:spacing w:after="0"/>
        <w:rPr>
          <w:rFonts w:asciiTheme="minorHAnsi" w:hAnsiTheme="minorHAnsi" w:cstheme="minorHAnsi"/>
          <w:sz w:val="20"/>
        </w:rPr>
      </w:pPr>
      <w:r>
        <w:rPr>
          <w:rFonts w:asciiTheme="minorHAnsi" w:hAnsiTheme="minorHAnsi" w:cstheme="minorHAnsi"/>
          <w:spacing w:val="-2"/>
          <w:sz w:val="20"/>
        </w:rPr>
        <w:br w:type="page"/>
      </w:r>
      <w:r w:rsidR="00DC0A2A" w:rsidRPr="002C30A1">
        <w:rPr>
          <w:rFonts w:asciiTheme="minorHAnsi" w:hAnsiTheme="minorHAnsi" w:cstheme="minorHAnsi"/>
          <w:spacing w:val="-2"/>
          <w:sz w:val="20"/>
        </w:rPr>
        <w:lastRenderedPageBreak/>
        <w:t>Management:</w:t>
      </w:r>
    </w:p>
    <w:p w14:paraId="527DD1B9" w14:textId="77777777" w:rsidR="00DC0A2A" w:rsidRPr="002C30A1" w:rsidRDefault="00DC0A2A" w:rsidP="0009124C">
      <w:pPr>
        <w:pStyle w:val="ListParagraph"/>
        <w:widowControl w:val="0"/>
        <w:numPr>
          <w:ilvl w:val="2"/>
          <w:numId w:val="32"/>
        </w:numPr>
        <w:tabs>
          <w:tab w:val="left" w:pos="2157"/>
        </w:tabs>
        <w:autoSpaceDE w:val="0"/>
        <w:autoSpaceDN w:val="0"/>
        <w:spacing w:before="120" w:after="0" w:line="240" w:lineRule="auto"/>
        <w:ind w:left="2157" w:hanging="214"/>
        <w:contextualSpacing w:val="0"/>
        <w:rPr>
          <w:rFonts w:asciiTheme="minorHAnsi" w:hAnsiTheme="minorHAnsi" w:cstheme="minorHAnsi"/>
          <w:sz w:val="20"/>
          <w:szCs w:val="20"/>
        </w:rPr>
      </w:pPr>
      <w:r w:rsidRPr="002C30A1">
        <w:rPr>
          <w:rFonts w:asciiTheme="minorHAnsi" w:hAnsiTheme="minorHAnsi" w:cstheme="minorHAnsi"/>
          <w:sz w:val="20"/>
          <w:szCs w:val="20"/>
        </w:rPr>
        <w:t>Account</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Management</w:t>
      </w:r>
      <w:r w:rsidRPr="002C30A1">
        <w:rPr>
          <w:rFonts w:asciiTheme="minorHAnsi" w:hAnsiTheme="minorHAnsi" w:cstheme="minorHAnsi"/>
          <w:spacing w:val="-2"/>
          <w:sz w:val="20"/>
          <w:szCs w:val="20"/>
        </w:rPr>
        <w:t xml:space="preserve"> Structure.</w:t>
      </w:r>
    </w:p>
    <w:p w14:paraId="3FE3946D" w14:textId="77777777"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right="1277"/>
        <w:contextualSpacing w:val="0"/>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proposed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on-site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management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structure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for</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this</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account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 provide an organizational chart.</w:t>
      </w:r>
    </w:p>
    <w:p w14:paraId="34D4BBA4" w14:textId="1F08B4B9" w:rsidR="00E70747" w:rsidRPr="00310B4C" w:rsidRDefault="00DC0A2A" w:rsidP="0009124C">
      <w:pPr>
        <w:pStyle w:val="ListParagraph"/>
        <w:widowControl w:val="0"/>
        <w:numPr>
          <w:ilvl w:val="3"/>
          <w:numId w:val="32"/>
        </w:numPr>
        <w:tabs>
          <w:tab w:val="left" w:pos="2519"/>
        </w:tabs>
        <w:autoSpaceDE w:val="0"/>
        <w:autoSpaceDN w:val="0"/>
        <w:spacing w:before="120" w:after="0" w:line="240" w:lineRule="auto"/>
        <w:ind w:left="2519" w:right="859"/>
        <w:contextualSpacing w:val="0"/>
        <w:rPr>
          <w:rFonts w:asciiTheme="minorHAnsi" w:hAnsiTheme="minorHAnsi" w:cstheme="minorHAnsi"/>
          <w:sz w:val="20"/>
          <w:szCs w:val="20"/>
        </w:rPr>
      </w:pPr>
      <w:r w:rsidRPr="002C30A1">
        <w:rPr>
          <w:rFonts w:asciiTheme="minorHAnsi" w:hAnsiTheme="minorHAnsi" w:cstheme="minorHAnsi"/>
          <w:sz w:val="20"/>
          <w:szCs w:val="20"/>
        </w:rPr>
        <w:t>Describe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the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regional/district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corporate</w:t>
      </w:r>
      <w:r w:rsidRPr="002C30A1">
        <w:rPr>
          <w:rFonts w:asciiTheme="minorHAnsi" w:hAnsiTheme="minorHAnsi" w:cstheme="minorHAnsi"/>
          <w:spacing w:val="-5"/>
          <w:sz w:val="20"/>
          <w:szCs w:val="20"/>
        </w:rPr>
        <w:t xml:space="preserve"> </w:t>
      </w:r>
      <w:r w:rsidRPr="002C30A1">
        <w:rPr>
          <w:rFonts w:asciiTheme="minorHAnsi" w:hAnsiTheme="minorHAnsi" w:cstheme="minorHAnsi"/>
          <w:sz w:val="20"/>
          <w:szCs w:val="20"/>
        </w:rPr>
        <w:t>support</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personnel</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and</w:t>
      </w:r>
      <w:r w:rsidRPr="002C30A1">
        <w:rPr>
          <w:rFonts w:asciiTheme="minorHAnsi" w:hAnsiTheme="minorHAnsi" w:cstheme="minorHAnsi"/>
          <w:spacing w:val="-4"/>
          <w:sz w:val="20"/>
          <w:szCs w:val="20"/>
        </w:rPr>
        <w:t xml:space="preserve"> </w:t>
      </w:r>
      <w:r w:rsidRPr="002C30A1">
        <w:rPr>
          <w:rFonts w:asciiTheme="minorHAnsi" w:hAnsiTheme="minorHAnsi" w:cstheme="minorHAnsi"/>
          <w:sz w:val="20"/>
          <w:szCs w:val="20"/>
        </w:rPr>
        <w:t>provide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an organizational chart.</w:t>
      </w:r>
    </w:p>
    <w:p w14:paraId="64C1748E" w14:textId="5FE37A39" w:rsidR="00DC0A2A" w:rsidRPr="002C30A1" w:rsidRDefault="00DC0A2A" w:rsidP="0009124C">
      <w:pPr>
        <w:pStyle w:val="ListParagraph"/>
        <w:widowControl w:val="0"/>
        <w:numPr>
          <w:ilvl w:val="3"/>
          <w:numId w:val="32"/>
        </w:numPr>
        <w:tabs>
          <w:tab w:val="left" w:pos="2519"/>
        </w:tabs>
        <w:autoSpaceDE w:val="0"/>
        <w:autoSpaceDN w:val="0"/>
        <w:spacing w:before="120" w:after="0" w:line="240" w:lineRule="auto"/>
        <w:ind w:left="2519"/>
        <w:contextualSpacing w:val="0"/>
        <w:rPr>
          <w:rFonts w:asciiTheme="minorHAnsi" w:hAnsiTheme="minorHAnsi" w:cstheme="minorHAnsi"/>
          <w:sz w:val="20"/>
          <w:szCs w:val="20"/>
        </w:rPr>
      </w:pPr>
      <w:r w:rsidRPr="002C30A1">
        <w:rPr>
          <w:rFonts w:asciiTheme="minorHAnsi" w:hAnsiTheme="minorHAnsi" w:cstheme="minorHAnsi"/>
          <w:sz w:val="20"/>
          <w:szCs w:val="20"/>
        </w:rPr>
        <w:t>Provide</w:t>
      </w:r>
      <w:r w:rsidRPr="002C30A1">
        <w:rPr>
          <w:rFonts w:asciiTheme="minorHAnsi" w:hAnsiTheme="minorHAnsi" w:cstheme="minorHAnsi"/>
          <w:spacing w:val="-3"/>
          <w:sz w:val="20"/>
          <w:szCs w:val="20"/>
        </w:rPr>
        <w:t xml:space="preserve"> </w:t>
      </w:r>
      <w:r w:rsidRPr="002C30A1">
        <w:rPr>
          <w:rFonts w:asciiTheme="minorHAnsi" w:hAnsiTheme="minorHAnsi" w:cstheme="minorHAnsi"/>
          <w:sz w:val="20"/>
          <w:szCs w:val="20"/>
        </w:rPr>
        <w:t>candidate</w:t>
      </w:r>
      <w:r w:rsidRPr="002C30A1">
        <w:rPr>
          <w:rFonts w:asciiTheme="minorHAnsi" w:hAnsiTheme="minorHAnsi" w:cstheme="minorHAnsi"/>
          <w:spacing w:val="-1"/>
          <w:sz w:val="20"/>
          <w:szCs w:val="20"/>
        </w:rPr>
        <w:t xml:space="preserve"> </w:t>
      </w:r>
      <w:r w:rsidRPr="002C30A1">
        <w:rPr>
          <w:rFonts w:asciiTheme="minorHAnsi" w:hAnsiTheme="minorHAnsi" w:cstheme="minorHAnsi"/>
          <w:sz w:val="20"/>
          <w:szCs w:val="20"/>
        </w:rPr>
        <w:t>resumes</w:t>
      </w:r>
      <w:r w:rsidRPr="002C30A1">
        <w:rPr>
          <w:rFonts w:asciiTheme="minorHAnsi" w:hAnsiTheme="minorHAnsi" w:cstheme="minorHAnsi"/>
          <w:spacing w:val="-1"/>
          <w:sz w:val="20"/>
          <w:szCs w:val="20"/>
        </w:rPr>
        <w:t xml:space="preserve"> </w:t>
      </w:r>
      <w:r w:rsidRPr="002C30A1">
        <w:rPr>
          <w:rFonts w:asciiTheme="minorHAnsi" w:hAnsiTheme="minorHAnsi" w:cstheme="minorHAnsi"/>
          <w:spacing w:val="-4"/>
          <w:sz w:val="20"/>
          <w:szCs w:val="20"/>
        </w:rPr>
        <w:t>for:</w:t>
      </w:r>
    </w:p>
    <w:p w14:paraId="6CA152FC" w14:textId="77777777" w:rsidR="00DC0A2A" w:rsidRPr="002C30A1" w:rsidRDefault="00DC0A2A" w:rsidP="0009124C">
      <w:pPr>
        <w:pStyle w:val="ListParagraph"/>
        <w:widowControl w:val="0"/>
        <w:numPr>
          <w:ilvl w:val="0"/>
          <w:numId w:val="34"/>
        </w:numPr>
        <w:tabs>
          <w:tab w:val="left" w:pos="2877"/>
        </w:tabs>
        <w:autoSpaceDE w:val="0"/>
        <w:autoSpaceDN w:val="0"/>
        <w:spacing w:before="120" w:after="0" w:line="240" w:lineRule="auto"/>
        <w:ind w:left="2877" w:hanging="358"/>
        <w:contextualSpacing w:val="0"/>
        <w:rPr>
          <w:rFonts w:asciiTheme="minorHAnsi" w:hAnsiTheme="minorHAnsi" w:cstheme="minorHAnsi"/>
          <w:sz w:val="20"/>
          <w:szCs w:val="20"/>
        </w:rPr>
      </w:pPr>
      <w:r w:rsidRPr="002C30A1">
        <w:rPr>
          <w:rFonts w:asciiTheme="minorHAnsi" w:hAnsiTheme="minorHAnsi" w:cstheme="minorHAnsi"/>
          <w:spacing w:val="-2"/>
          <w:sz w:val="20"/>
          <w:szCs w:val="20"/>
        </w:rPr>
        <w:t>RDM/GM.</w:t>
      </w:r>
    </w:p>
    <w:p w14:paraId="03F980DE" w14:textId="77777777" w:rsidR="00DC0A2A" w:rsidRPr="002C30A1" w:rsidRDefault="00DC0A2A" w:rsidP="0009124C">
      <w:pPr>
        <w:pStyle w:val="ListParagraph"/>
        <w:widowControl w:val="0"/>
        <w:numPr>
          <w:ilvl w:val="0"/>
          <w:numId w:val="34"/>
        </w:numPr>
        <w:tabs>
          <w:tab w:val="left" w:pos="2877"/>
        </w:tabs>
        <w:autoSpaceDE w:val="0"/>
        <w:autoSpaceDN w:val="0"/>
        <w:spacing w:before="120" w:after="0" w:line="343" w:lineRule="auto"/>
        <w:ind w:left="2519" w:right="5141" w:firstLine="0"/>
        <w:contextualSpacing w:val="0"/>
        <w:rPr>
          <w:rFonts w:asciiTheme="minorHAnsi" w:hAnsiTheme="minorHAnsi" w:cstheme="minorHAnsi"/>
          <w:sz w:val="20"/>
          <w:szCs w:val="20"/>
        </w:rPr>
      </w:pPr>
      <w:r w:rsidRPr="002C30A1">
        <w:rPr>
          <w:rFonts w:asciiTheme="minorHAnsi" w:hAnsiTheme="minorHAnsi" w:cstheme="minorHAnsi"/>
          <w:sz w:val="20"/>
          <w:szCs w:val="20"/>
        </w:rPr>
        <w:t xml:space="preserve">Chef. </w:t>
      </w:r>
    </w:p>
    <w:p w14:paraId="15D166BE" w14:textId="77777777" w:rsidR="00DC0A2A" w:rsidRPr="002C30A1" w:rsidRDefault="00DC0A2A" w:rsidP="0009124C">
      <w:pPr>
        <w:pStyle w:val="ListParagraph"/>
        <w:widowControl w:val="0"/>
        <w:numPr>
          <w:ilvl w:val="0"/>
          <w:numId w:val="34"/>
        </w:numPr>
        <w:tabs>
          <w:tab w:val="left" w:pos="2877"/>
        </w:tabs>
        <w:autoSpaceDE w:val="0"/>
        <w:autoSpaceDN w:val="0"/>
        <w:spacing w:before="120" w:after="0" w:line="343" w:lineRule="auto"/>
        <w:ind w:left="2519" w:right="5141" w:firstLine="0"/>
        <w:contextualSpacing w:val="0"/>
        <w:rPr>
          <w:rFonts w:asciiTheme="minorHAnsi" w:hAnsiTheme="minorHAnsi" w:cstheme="minorHAnsi"/>
          <w:sz w:val="20"/>
          <w:szCs w:val="20"/>
        </w:rPr>
      </w:pPr>
      <w:r w:rsidRPr="002C30A1">
        <w:rPr>
          <w:rFonts w:asciiTheme="minorHAnsi" w:hAnsiTheme="minorHAnsi" w:cstheme="minorHAnsi"/>
          <w:sz w:val="20"/>
          <w:szCs w:val="20"/>
        </w:rPr>
        <w:t>Manager.</w:t>
      </w:r>
    </w:p>
    <w:p w14:paraId="1D5F534E" w14:textId="77777777" w:rsidR="00DC0A2A" w:rsidRPr="001D52B2" w:rsidRDefault="00DC0A2A" w:rsidP="0009124C">
      <w:pPr>
        <w:pStyle w:val="ListParagraph"/>
        <w:widowControl w:val="0"/>
        <w:numPr>
          <w:ilvl w:val="1"/>
          <w:numId w:val="32"/>
        </w:numPr>
        <w:tabs>
          <w:tab w:val="left" w:pos="1979"/>
        </w:tabs>
        <w:autoSpaceDE w:val="0"/>
        <w:autoSpaceDN w:val="0"/>
        <w:spacing w:before="3" w:after="0" w:line="240" w:lineRule="auto"/>
        <w:ind w:left="1979" w:hanging="540"/>
        <w:contextualSpacing w:val="0"/>
        <w:rPr>
          <w:rFonts w:asciiTheme="minorHAnsi" w:hAnsiTheme="minorHAnsi" w:cstheme="minorHAnsi"/>
          <w:sz w:val="20"/>
          <w:szCs w:val="20"/>
        </w:rPr>
      </w:pPr>
      <w:r w:rsidRPr="001D52B2">
        <w:rPr>
          <w:rFonts w:asciiTheme="minorHAnsi" w:hAnsiTheme="minorHAnsi" w:cstheme="minorHAnsi"/>
          <w:spacing w:val="-2"/>
          <w:sz w:val="20"/>
          <w:szCs w:val="20"/>
        </w:rPr>
        <w:t>Staffing:</w:t>
      </w:r>
    </w:p>
    <w:p w14:paraId="6D0B875D" w14:textId="77777777" w:rsidR="00DC0A2A" w:rsidRPr="001D52B2" w:rsidRDefault="00DC0A2A" w:rsidP="0009124C">
      <w:pPr>
        <w:pStyle w:val="ListParagraph"/>
        <w:widowControl w:val="0"/>
        <w:numPr>
          <w:ilvl w:val="2"/>
          <w:numId w:val="32"/>
        </w:numPr>
        <w:tabs>
          <w:tab w:val="left" w:pos="2519"/>
        </w:tabs>
        <w:autoSpaceDE w:val="0"/>
        <w:autoSpaceDN w:val="0"/>
        <w:spacing w:before="120" w:after="0" w:line="240" w:lineRule="auto"/>
        <w:ind w:left="2519" w:hanging="487"/>
        <w:contextualSpacing w:val="0"/>
        <w:rPr>
          <w:rFonts w:asciiTheme="minorHAnsi" w:hAnsiTheme="minorHAnsi" w:cstheme="minorHAnsi"/>
          <w:sz w:val="20"/>
          <w:szCs w:val="20"/>
        </w:rPr>
      </w:pPr>
      <w:r w:rsidRPr="001D52B2">
        <w:rPr>
          <w:rFonts w:asciiTheme="minorHAnsi" w:hAnsiTheme="minorHAnsi" w:cstheme="minorHAnsi"/>
          <w:sz w:val="20"/>
          <w:szCs w:val="20"/>
        </w:rPr>
        <w:t>Provide Proposed</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Staffing</w:t>
      </w:r>
      <w:r w:rsidRPr="001D52B2">
        <w:rPr>
          <w:rFonts w:asciiTheme="minorHAnsi" w:hAnsiTheme="minorHAnsi" w:cstheme="minorHAnsi"/>
          <w:spacing w:val="-1"/>
          <w:sz w:val="20"/>
          <w:szCs w:val="20"/>
        </w:rPr>
        <w:t xml:space="preserve"> </w:t>
      </w:r>
      <w:r w:rsidRPr="001D52B2">
        <w:rPr>
          <w:rFonts w:asciiTheme="minorHAnsi" w:hAnsiTheme="minorHAnsi" w:cstheme="minorHAnsi"/>
          <w:spacing w:val="-2"/>
          <w:sz w:val="20"/>
          <w:szCs w:val="20"/>
        </w:rPr>
        <w:t>Plan.</w:t>
      </w:r>
    </w:p>
    <w:p w14:paraId="6E54E52E" w14:textId="77777777" w:rsidR="00DC0A2A" w:rsidRPr="001D52B2" w:rsidRDefault="00DC0A2A" w:rsidP="0009124C">
      <w:pPr>
        <w:pStyle w:val="ListParagraph"/>
        <w:widowControl w:val="0"/>
        <w:numPr>
          <w:ilvl w:val="2"/>
          <w:numId w:val="32"/>
        </w:numPr>
        <w:tabs>
          <w:tab w:val="left" w:pos="2519"/>
        </w:tabs>
        <w:autoSpaceDE w:val="0"/>
        <w:autoSpaceDN w:val="0"/>
        <w:spacing w:before="120" w:after="0" w:line="240" w:lineRule="auto"/>
        <w:ind w:left="2519" w:hanging="554"/>
        <w:contextualSpacing w:val="0"/>
        <w:rPr>
          <w:rFonts w:asciiTheme="minorHAnsi" w:hAnsiTheme="minorHAnsi" w:cstheme="minorHAnsi"/>
          <w:sz w:val="20"/>
          <w:szCs w:val="20"/>
        </w:rPr>
      </w:pPr>
      <w:r w:rsidRPr="001D52B2">
        <w:rPr>
          <w:rFonts w:asciiTheme="minorHAnsi" w:hAnsiTheme="minorHAnsi" w:cstheme="minorHAnsi"/>
          <w:sz w:val="20"/>
          <w:szCs w:val="20"/>
        </w:rPr>
        <w:t>Provide</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your</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strategy,</w:t>
      </w:r>
      <w:r w:rsidRPr="001D52B2">
        <w:rPr>
          <w:rFonts w:asciiTheme="minorHAnsi" w:hAnsiTheme="minorHAnsi" w:cstheme="minorHAnsi"/>
          <w:spacing w:val="-1"/>
          <w:sz w:val="20"/>
          <w:szCs w:val="20"/>
        </w:rPr>
        <w:t xml:space="preserve"> </w:t>
      </w:r>
      <w:r w:rsidRPr="001D52B2">
        <w:rPr>
          <w:rFonts w:asciiTheme="minorHAnsi" w:hAnsiTheme="minorHAnsi" w:cstheme="minorHAnsi"/>
          <w:sz w:val="20"/>
          <w:szCs w:val="20"/>
        </w:rPr>
        <w:t>process,</w:t>
      </w:r>
      <w:r w:rsidRPr="001D52B2">
        <w:rPr>
          <w:rFonts w:asciiTheme="minorHAnsi" w:hAnsiTheme="minorHAnsi" w:cstheme="minorHAnsi"/>
          <w:spacing w:val="-1"/>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1"/>
          <w:sz w:val="20"/>
          <w:szCs w:val="20"/>
        </w:rPr>
        <w:t xml:space="preserve"> </w:t>
      </w:r>
      <w:r w:rsidRPr="001D52B2">
        <w:rPr>
          <w:rFonts w:asciiTheme="minorHAnsi" w:hAnsiTheme="minorHAnsi" w:cstheme="minorHAnsi"/>
          <w:sz w:val="20"/>
          <w:szCs w:val="20"/>
        </w:rPr>
        <w:t>objectives</w:t>
      </w:r>
      <w:r w:rsidRPr="001D52B2">
        <w:rPr>
          <w:rFonts w:asciiTheme="minorHAnsi" w:hAnsiTheme="minorHAnsi" w:cstheme="minorHAnsi"/>
          <w:spacing w:val="-1"/>
          <w:sz w:val="20"/>
          <w:szCs w:val="20"/>
        </w:rPr>
        <w:t xml:space="preserve"> </w:t>
      </w:r>
      <w:r w:rsidRPr="001D52B2">
        <w:rPr>
          <w:rFonts w:asciiTheme="minorHAnsi" w:hAnsiTheme="minorHAnsi" w:cstheme="minorHAnsi"/>
          <w:spacing w:val="-4"/>
          <w:sz w:val="20"/>
          <w:szCs w:val="20"/>
        </w:rPr>
        <w:t>for:</w:t>
      </w:r>
    </w:p>
    <w:p w14:paraId="49E91337" w14:textId="77777777" w:rsidR="00DC0A2A" w:rsidRPr="001D52B2" w:rsidRDefault="00DC0A2A" w:rsidP="0009124C">
      <w:pPr>
        <w:pStyle w:val="ListParagraph"/>
        <w:widowControl w:val="0"/>
        <w:numPr>
          <w:ilvl w:val="3"/>
          <w:numId w:val="32"/>
        </w:numPr>
        <w:tabs>
          <w:tab w:val="left" w:pos="2879"/>
        </w:tabs>
        <w:autoSpaceDE w:val="0"/>
        <w:autoSpaceDN w:val="0"/>
        <w:spacing w:before="120" w:after="0" w:line="240" w:lineRule="auto"/>
        <w:ind w:left="2879" w:right="793"/>
        <w:contextualSpacing w:val="0"/>
        <w:rPr>
          <w:rFonts w:asciiTheme="minorHAnsi" w:hAnsiTheme="minorHAnsi" w:cstheme="minorHAnsi"/>
          <w:sz w:val="20"/>
          <w:szCs w:val="20"/>
        </w:rPr>
      </w:pPr>
      <w:r w:rsidRPr="001D52B2">
        <w:rPr>
          <w:rFonts w:asciiTheme="minorHAnsi" w:hAnsiTheme="minorHAnsi" w:cstheme="minorHAnsi"/>
          <w:sz w:val="20"/>
          <w:szCs w:val="20"/>
        </w:rPr>
        <w:t>Ongoing</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management</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staff</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recruitment,</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training,</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retention</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for</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 xml:space="preserve">the </w:t>
      </w:r>
      <w:r w:rsidRPr="001D52B2">
        <w:rPr>
          <w:rFonts w:asciiTheme="minorHAnsi" w:hAnsiTheme="minorHAnsi" w:cstheme="minorHAnsi"/>
          <w:spacing w:val="-2"/>
          <w:sz w:val="20"/>
          <w:szCs w:val="20"/>
        </w:rPr>
        <w:t>account.</w:t>
      </w:r>
    </w:p>
    <w:p w14:paraId="0D93086A" w14:textId="77777777" w:rsidR="00DC0A2A" w:rsidRPr="001D52B2" w:rsidRDefault="00DC0A2A" w:rsidP="0009124C">
      <w:pPr>
        <w:pStyle w:val="ListParagraph"/>
        <w:widowControl w:val="0"/>
        <w:numPr>
          <w:ilvl w:val="3"/>
          <w:numId w:val="32"/>
        </w:numPr>
        <w:tabs>
          <w:tab w:val="left" w:pos="2879"/>
        </w:tabs>
        <w:autoSpaceDE w:val="0"/>
        <w:autoSpaceDN w:val="0"/>
        <w:spacing w:before="120" w:after="0" w:line="240" w:lineRule="auto"/>
        <w:ind w:left="2879"/>
        <w:contextualSpacing w:val="0"/>
        <w:rPr>
          <w:rFonts w:asciiTheme="minorHAnsi" w:hAnsiTheme="minorHAnsi" w:cstheme="minorHAnsi"/>
          <w:sz w:val="20"/>
          <w:szCs w:val="20"/>
        </w:rPr>
      </w:pPr>
      <w:r w:rsidRPr="001D52B2">
        <w:rPr>
          <w:rFonts w:asciiTheme="minorHAnsi" w:hAnsiTheme="minorHAnsi" w:cstheme="minorHAnsi"/>
          <w:sz w:val="20"/>
          <w:szCs w:val="20"/>
        </w:rPr>
        <w:t>Student</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hiring,</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development,</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1"/>
          <w:sz w:val="20"/>
          <w:szCs w:val="20"/>
        </w:rPr>
        <w:t xml:space="preserve"> </w:t>
      </w:r>
      <w:r w:rsidRPr="001D52B2">
        <w:rPr>
          <w:rFonts w:asciiTheme="minorHAnsi" w:hAnsiTheme="minorHAnsi" w:cstheme="minorHAnsi"/>
          <w:spacing w:val="-2"/>
          <w:sz w:val="20"/>
          <w:szCs w:val="20"/>
        </w:rPr>
        <w:t>retention.</w:t>
      </w:r>
    </w:p>
    <w:p w14:paraId="5CB67F68" w14:textId="77777777" w:rsidR="00DC0A2A" w:rsidRPr="001D52B2" w:rsidRDefault="00DC0A2A" w:rsidP="0009124C">
      <w:pPr>
        <w:pStyle w:val="ListParagraph"/>
        <w:widowControl w:val="0"/>
        <w:numPr>
          <w:ilvl w:val="2"/>
          <w:numId w:val="32"/>
        </w:numPr>
        <w:tabs>
          <w:tab w:val="left" w:pos="2520"/>
        </w:tabs>
        <w:autoSpaceDE w:val="0"/>
        <w:autoSpaceDN w:val="0"/>
        <w:spacing w:before="120" w:after="0" w:line="240" w:lineRule="auto"/>
        <w:ind w:left="2520" w:right="1432" w:hanging="598"/>
        <w:contextualSpacing w:val="0"/>
        <w:rPr>
          <w:rFonts w:asciiTheme="minorHAnsi" w:hAnsiTheme="minorHAnsi" w:cstheme="minorHAnsi"/>
          <w:sz w:val="20"/>
          <w:szCs w:val="20"/>
        </w:rPr>
      </w:pPr>
      <w:r w:rsidRPr="001D52B2">
        <w:rPr>
          <w:rFonts w:asciiTheme="minorHAnsi" w:hAnsiTheme="minorHAnsi" w:cstheme="minorHAnsi"/>
          <w:sz w:val="20"/>
          <w:szCs w:val="20"/>
        </w:rPr>
        <w:t>If</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your</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proposal</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includes</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paid</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student</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internships,</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describe</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the</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types</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of positions proposed and the number of internships you will offer.</w:t>
      </w:r>
    </w:p>
    <w:p w14:paraId="670BDE98" w14:textId="77777777" w:rsidR="008062A6" w:rsidRPr="001D52B2" w:rsidRDefault="008062A6" w:rsidP="008062A6">
      <w:pPr>
        <w:pStyle w:val="ListParagraph"/>
        <w:widowControl w:val="0"/>
        <w:tabs>
          <w:tab w:val="left" w:pos="2520"/>
        </w:tabs>
        <w:autoSpaceDE w:val="0"/>
        <w:autoSpaceDN w:val="0"/>
        <w:spacing w:before="120" w:after="0" w:line="240" w:lineRule="auto"/>
        <w:ind w:left="2520" w:right="1432"/>
        <w:contextualSpacing w:val="0"/>
        <w:rPr>
          <w:rFonts w:asciiTheme="minorHAnsi" w:hAnsiTheme="minorHAnsi" w:cstheme="minorHAnsi"/>
          <w:sz w:val="20"/>
          <w:szCs w:val="20"/>
        </w:rPr>
      </w:pPr>
    </w:p>
    <w:p w14:paraId="4A9F8065" w14:textId="08CE066E" w:rsidR="00A82F89" w:rsidRPr="001D52B2" w:rsidRDefault="00A82F89" w:rsidP="0009124C">
      <w:pPr>
        <w:pStyle w:val="ListParagraph"/>
        <w:widowControl w:val="0"/>
        <w:numPr>
          <w:ilvl w:val="1"/>
          <w:numId w:val="32"/>
        </w:numPr>
        <w:tabs>
          <w:tab w:val="left" w:pos="1439"/>
        </w:tabs>
        <w:autoSpaceDE w:val="0"/>
        <w:autoSpaceDN w:val="0"/>
        <w:spacing w:before="120" w:after="0" w:line="240" w:lineRule="auto"/>
        <w:ind w:left="1799" w:hanging="359"/>
        <w:contextualSpacing w:val="0"/>
        <w:rPr>
          <w:rFonts w:asciiTheme="minorHAnsi" w:hAnsiTheme="minorHAnsi" w:cstheme="minorHAnsi"/>
          <w:sz w:val="20"/>
          <w:szCs w:val="20"/>
        </w:rPr>
      </w:pPr>
      <w:r w:rsidRPr="001D52B2">
        <w:rPr>
          <w:rFonts w:asciiTheme="minorHAnsi" w:hAnsiTheme="minorHAnsi" w:cstheme="minorHAnsi"/>
          <w:sz w:val="20"/>
          <w:szCs w:val="20"/>
          <w:u w:val="single"/>
        </w:rPr>
        <w:t>SUPPLEMENTAL</w:t>
      </w:r>
      <w:r w:rsidRPr="001D52B2">
        <w:rPr>
          <w:rFonts w:asciiTheme="minorHAnsi" w:hAnsiTheme="minorHAnsi" w:cstheme="minorHAnsi"/>
          <w:spacing w:val="-7"/>
          <w:sz w:val="20"/>
          <w:szCs w:val="20"/>
          <w:u w:val="single"/>
        </w:rPr>
        <w:t xml:space="preserve"> </w:t>
      </w:r>
      <w:r w:rsidRPr="001D52B2">
        <w:rPr>
          <w:rFonts w:asciiTheme="minorHAnsi" w:hAnsiTheme="minorHAnsi" w:cstheme="minorHAnsi"/>
          <w:sz w:val="20"/>
          <w:szCs w:val="20"/>
          <w:u w:val="single"/>
        </w:rPr>
        <w:t>PROGRAM</w:t>
      </w:r>
      <w:r w:rsidRPr="001D52B2">
        <w:rPr>
          <w:rFonts w:asciiTheme="minorHAnsi" w:hAnsiTheme="minorHAnsi" w:cstheme="minorHAnsi"/>
          <w:spacing w:val="-3"/>
          <w:sz w:val="20"/>
          <w:szCs w:val="20"/>
          <w:u w:val="single"/>
        </w:rPr>
        <w:t xml:space="preserve"> </w:t>
      </w:r>
      <w:r w:rsidRPr="001D52B2">
        <w:rPr>
          <w:rFonts w:asciiTheme="minorHAnsi" w:hAnsiTheme="minorHAnsi" w:cstheme="minorHAnsi"/>
          <w:sz w:val="20"/>
          <w:szCs w:val="20"/>
          <w:u w:val="single"/>
        </w:rPr>
        <w:t>INFORMATION</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(No</w:t>
      </w:r>
      <w:r w:rsidRPr="001D52B2">
        <w:rPr>
          <w:rFonts w:asciiTheme="minorHAnsi" w:hAnsiTheme="minorHAnsi" w:cstheme="minorHAnsi"/>
          <w:spacing w:val="-3"/>
          <w:sz w:val="20"/>
          <w:szCs w:val="20"/>
        </w:rPr>
        <w:t xml:space="preserve"> </w:t>
      </w:r>
      <w:r w:rsidRPr="001D52B2">
        <w:rPr>
          <w:rFonts w:asciiTheme="minorHAnsi" w:hAnsiTheme="minorHAnsi" w:cstheme="minorHAnsi"/>
          <w:sz w:val="20"/>
          <w:szCs w:val="20"/>
        </w:rPr>
        <w:t>page</w:t>
      </w:r>
      <w:r w:rsidRPr="001D52B2">
        <w:rPr>
          <w:rFonts w:asciiTheme="minorHAnsi" w:hAnsiTheme="minorHAnsi" w:cstheme="minorHAnsi"/>
          <w:spacing w:val="-4"/>
          <w:sz w:val="20"/>
          <w:szCs w:val="20"/>
        </w:rPr>
        <w:t xml:space="preserve"> </w:t>
      </w:r>
      <w:r w:rsidRPr="001D52B2">
        <w:rPr>
          <w:rFonts w:asciiTheme="minorHAnsi" w:hAnsiTheme="minorHAnsi" w:cstheme="minorHAnsi"/>
          <w:spacing w:val="-2"/>
          <w:sz w:val="20"/>
          <w:szCs w:val="20"/>
        </w:rPr>
        <w:t>limit)</w:t>
      </w:r>
      <w:r w:rsidR="008062A6" w:rsidRPr="001D52B2">
        <w:rPr>
          <w:rFonts w:asciiTheme="minorHAnsi" w:hAnsiTheme="minorHAnsi" w:cstheme="minorHAnsi"/>
          <w:spacing w:val="-2"/>
          <w:sz w:val="20"/>
          <w:szCs w:val="20"/>
        </w:rPr>
        <w:t xml:space="preserve"> - </w:t>
      </w:r>
      <w:r w:rsidRPr="001D52B2">
        <w:rPr>
          <w:rFonts w:asciiTheme="minorHAnsi" w:hAnsiTheme="minorHAnsi" w:cstheme="minorHAnsi"/>
          <w:sz w:val="20"/>
          <w:szCs w:val="20"/>
        </w:rPr>
        <w:t>As</w:t>
      </w:r>
      <w:r w:rsidRPr="001D52B2">
        <w:rPr>
          <w:rFonts w:asciiTheme="minorHAnsi" w:hAnsiTheme="minorHAnsi" w:cstheme="minorHAnsi"/>
          <w:spacing w:val="-3"/>
          <w:sz w:val="20"/>
          <w:szCs w:val="20"/>
        </w:rPr>
        <w:t xml:space="preserve"> </w:t>
      </w:r>
      <w:r w:rsidRPr="001D52B2">
        <w:rPr>
          <w:rFonts w:asciiTheme="minorHAnsi" w:hAnsiTheme="minorHAnsi" w:cstheme="minorHAnsi"/>
          <w:sz w:val="20"/>
          <w:szCs w:val="20"/>
        </w:rPr>
        <w:t>a</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separate</w:t>
      </w:r>
      <w:r w:rsidRPr="001D52B2">
        <w:rPr>
          <w:rFonts w:asciiTheme="minorHAnsi" w:hAnsiTheme="minorHAnsi" w:cstheme="minorHAnsi"/>
          <w:spacing w:val="-1"/>
          <w:sz w:val="20"/>
          <w:szCs w:val="20"/>
        </w:rPr>
        <w:t xml:space="preserve"> </w:t>
      </w:r>
      <w:r w:rsidRPr="001D52B2">
        <w:rPr>
          <w:rFonts w:asciiTheme="minorHAnsi" w:hAnsiTheme="minorHAnsi" w:cstheme="minorHAnsi"/>
          <w:sz w:val="20"/>
          <w:szCs w:val="20"/>
        </w:rPr>
        <w:t>document,</w:t>
      </w:r>
      <w:r w:rsidRPr="001D52B2">
        <w:rPr>
          <w:rFonts w:asciiTheme="minorHAnsi" w:hAnsiTheme="minorHAnsi" w:cstheme="minorHAnsi"/>
          <w:spacing w:val="-1"/>
          <w:sz w:val="20"/>
          <w:szCs w:val="20"/>
        </w:rPr>
        <w:t xml:space="preserve"> </w:t>
      </w:r>
      <w:r w:rsidRPr="001D52B2">
        <w:rPr>
          <w:rFonts w:asciiTheme="minorHAnsi" w:hAnsiTheme="minorHAnsi" w:cstheme="minorHAnsi"/>
          <w:sz w:val="20"/>
          <w:szCs w:val="20"/>
        </w:rPr>
        <w:t>provide</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the</w:t>
      </w:r>
      <w:r w:rsidRPr="001D52B2">
        <w:rPr>
          <w:rFonts w:asciiTheme="minorHAnsi" w:hAnsiTheme="minorHAnsi" w:cstheme="minorHAnsi"/>
          <w:spacing w:val="-1"/>
          <w:sz w:val="20"/>
          <w:szCs w:val="20"/>
        </w:rPr>
        <w:t xml:space="preserve"> </w:t>
      </w:r>
      <w:r w:rsidRPr="001D52B2">
        <w:rPr>
          <w:rFonts w:asciiTheme="minorHAnsi" w:hAnsiTheme="minorHAnsi" w:cstheme="minorHAnsi"/>
          <w:spacing w:val="-2"/>
          <w:sz w:val="20"/>
          <w:szCs w:val="20"/>
        </w:rPr>
        <w:t>following:</w:t>
      </w:r>
    </w:p>
    <w:p w14:paraId="640D7FAD" w14:textId="77777777" w:rsidR="00A82F89" w:rsidRPr="001D52B2" w:rsidRDefault="00A82F89" w:rsidP="0009124C">
      <w:pPr>
        <w:pStyle w:val="ListParagraph"/>
        <w:widowControl w:val="0"/>
        <w:numPr>
          <w:ilvl w:val="2"/>
          <w:numId w:val="32"/>
        </w:numPr>
        <w:tabs>
          <w:tab w:val="left" w:pos="2158"/>
        </w:tabs>
        <w:autoSpaceDE w:val="0"/>
        <w:autoSpaceDN w:val="0"/>
        <w:spacing w:before="120" w:after="0" w:line="240" w:lineRule="auto"/>
        <w:ind w:left="2158" w:hanging="306"/>
        <w:contextualSpacing w:val="0"/>
        <w:rPr>
          <w:rFonts w:asciiTheme="minorHAnsi" w:hAnsiTheme="minorHAnsi" w:cstheme="minorHAnsi"/>
          <w:sz w:val="20"/>
          <w:szCs w:val="20"/>
        </w:rPr>
      </w:pPr>
      <w:r w:rsidRPr="001D52B2">
        <w:rPr>
          <w:rFonts w:asciiTheme="minorHAnsi" w:hAnsiTheme="minorHAnsi" w:cstheme="minorHAnsi"/>
          <w:sz w:val="20"/>
          <w:szCs w:val="20"/>
        </w:rPr>
        <w:t>Proposed</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menus</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pricing</w:t>
      </w:r>
      <w:r w:rsidRPr="001D52B2">
        <w:rPr>
          <w:rFonts w:asciiTheme="minorHAnsi" w:hAnsiTheme="minorHAnsi" w:cstheme="minorHAnsi"/>
          <w:spacing w:val="-2"/>
          <w:sz w:val="20"/>
          <w:szCs w:val="20"/>
        </w:rPr>
        <w:t xml:space="preserve"> </w:t>
      </w:r>
      <w:r w:rsidRPr="001D52B2">
        <w:rPr>
          <w:rFonts w:asciiTheme="minorHAnsi" w:hAnsiTheme="minorHAnsi" w:cstheme="minorHAnsi"/>
          <w:spacing w:val="-4"/>
          <w:sz w:val="20"/>
          <w:szCs w:val="20"/>
        </w:rPr>
        <w:t>for:</w:t>
      </w:r>
    </w:p>
    <w:p w14:paraId="74E7F9A5" w14:textId="77777777" w:rsidR="00A82F89" w:rsidRPr="001D52B2" w:rsidRDefault="00A82F89" w:rsidP="0009124C">
      <w:pPr>
        <w:pStyle w:val="ListParagraph"/>
        <w:widowControl w:val="0"/>
        <w:numPr>
          <w:ilvl w:val="3"/>
          <w:numId w:val="32"/>
        </w:numPr>
        <w:tabs>
          <w:tab w:val="left" w:pos="2520"/>
        </w:tabs>
        <w:autoSpaceDE w:val="0"/>
        <w:autoSpaceDN w:val="0"/>
        <w:spacing w:before="120" w:after="0" w:line="240" w:lineRule="auto"/>
        <w:contextualSpacing w:val="0"/>
        <w:rPr>
          <w:rFonts w:asciiTheme="minorHAnsi" w:hAnsiTheme="minorHAnsi" w:cstheme="minorHAnsi"/>
          <w:sz w:val="20"/>
          <w:szCs w:val="20"/>
        </w:rPr>
      </w:pPr>
      <w:r w:rsidRPr="001D52B2">
        <w:rPr>
          <w:rFonts w:asciiTheme="minorHAnsi" w:hAnsiTheme="minorHAnsi" w:cstheme="minorHAnsi"/>
          <w:sz w:val="20"/>
          <w:szCs w:val="20"/>
        </w:rPr>
        <w:t>Retail</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Dining</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Services</w:t>
      </w:r>
    </w:p>
    <w:p w14:paraId="02611B11" w14:textId="77777777" w:rsidR="00A82F89" w:rsidRPr="001D52B2" w:rsidRDefault="00A82F89" w:rsidP="0009124C">
      <w:pPr>
        <w:pStyle w:val="ListParagraph"/>
        <w:widowControl w:val="0"/>
        <w:numPr>
          <w:ilvl w:val="3"/>
          <w:numId w:val="32"/>
        </w:numPr>
        <w:tabs>
          <w:tab w:val="left" w:pos="2520"/>
        </w:tabs>
        <w:autoSpaceDE w:val="0"/>
        <w:autoSpaceDN w:val="0"/>
        <w:spacing w:before="120" w:after="0" w:line="240" w:lineRule="auto"/>
        <w:ind w:right="1433"/>
        <w:contextualSpacing w:val="0"/>
        <w:rPr>
          <w:rFonts w:asciiTheme="minorHAnsi" w:hAnsiTheme="minorHAnsi" w:cstheme="minorHAnsi"/>
          <w:sz w:val="20"/>
          <w:szCs w:val="20"/>
        </w:rPr>
      </w:pPr>
      <w:r w:rsidRPr="001D52B2">
        <w:rPr>
          <w:rFonts w:asciiTheme="minorHAnsi" w:hAnsiTheme="minorHAnsi" w:cstheme="minorHAnsi"/>
          <w:sz w:val="20"/>
          <w:szCs w:val="20"/>
        </w:rPr>
        <w:t>Catering Services –for all event types (include budget, moderate</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premium</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options/service</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levels,</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and</w:t>
      </w:r>
      <w:r w:rsidRPr="001D52B2">
        <w:rPr>
          <w:rFonts w:asciiTheme="minorHAnsi" w:hAnsiTheme="minorHAnsi" w:cstheme="minorHAnsi"/>
          <w:spacing w:val="-2"/>
          <w:sz w:val="20"/>
          <w:szCs w:val="20"/>
        </w:rPr>
        <w:t xml:space="preserve"> </w:t>
      </w:r>
      <w:r w:rsidRPr="001D52B2">
        <w:rPr>
          <w:rFonts w:asciiTheme="minorHAnsi" w:hAnsiTheme="minorHAnsi" w:cstheme="minorHAnsi"/>
          <w:sz w:val="20"/>
          <w:szCs w:val="20"/>
        </w:rPr>
        <w:t>a</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list</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of</w:t>
      </w:r>
      <w:r w:rsidRPr="001D52B2">
        <w:rPr>
          <w:rFonts w:asciiTheme="minorHAnsi" w:hAnsiTheme="minorHAnsi" w:cstheme="minorHAnsi"/>
          <w:spacing w:val="-5"/>
          <w:sz w:val="20"/>
          <w:szCs w:val="20"/>
        </w:rPr>
        <w:t xml:space="preserve"> </w:t>
      </w:r>
      <w:r w:rsidRPr="001D52B2">
        <w:rPr>
          <w:rFonts w:asciiTheme="minorHAnsi" w:hAnsiTheme="minorHAnsi" w:cstheme="minorHAnsi"/>
          <w:sz w:val="20"/>
          <w:szCs w:val="20"/>
        </w:rPr>
        <w:t>all</w:t>
      </w:r>
      <w:r w:rsidRPr="001D52B2">
        <w:rPr>
          <w:rFonts w:asciiTheme="minorHAnsi" w:hAnsiTheme="minorHAnsi" w:cstheme="minorHAnsi"/>
          <w:spacing w:val="-4"/>
          <w:sz w:val="20"/>
          <w:szCs w:val="20"/>
        </w:rPr>
        <w:t xml:space="preserve"> </w:t>
      </w:r>
      <w:r w:rsidRPr="001D52B2">
        <w:rPr>
          <w:rFonts w:asciiTheme="minorHAnsi" w:hAnsiTheme="minorHAnsi" w:cstheme="minorHAnsi"/>
          <w:sz w:val="20"/>
          <w:szCs w:val="20"/>
        </w:rPr>
        <w:t>proposed service charges).</w:t>
      </w:r>
    </w:p>
    <w:p w14:paraId="31210084" w14:textId="0245DB45" w:rsidR="00A82F89" w:rsidRPr="00C76D2B" w:rsidRDefault="00A82F89" w:rsidP="00DB315C">
      <w:pPr>
        <w:pStyle w:val="BodyText"/>
        <w:ind w:left="720" w:right="714"/>
        <w:jc w:val="both"/>
        <w:rPr>
          <w:rFonts w:asciiTheme="minorHAnsi" w:hAnsiTheme="minorHAnsi" w:cstheme="minorHAnsi"/>
          <w:i w:val="0"/>
          <w:iCs/>
        </w:rPr>
      </w:pPr>
      <w:r w:rsidRPr="00C76D2B">
        <w:rPr>
          <w:rFonts w:asciiTheme="minorHAnsi" w:hAnsiTheme="minorHAnsi" w:cstheme="minorHAnsi"/>
          <w:b/>
          <w:i w:val="0"/>
          <w:iCs/>
          <w:color w:val="FF0000"/>
        </w:rPr>
        <w:t>FINANCIAL PROPOSAL:</w:t>
      </w:r>
      <w:r w:rsidRPr="00C76D2B">
        <w:rPr>
          <w:rFonts w:asciiTheme="minorHAnsi" w:hAnsiTheme="minorHAnsi" w:cstheme="minorHAnsi"/>
          <w:b/>
          <w:i w:val="0"/>
          <w:iCs/>
          <w:color w:val="FF0000"/>
          <w:spacing w:val="40"/>
        </w:rPr>
        <w:t xml:space="preserve"> </w:t>
      </w:r>
      <w:r w:rsidRPr="00B30843">
        <w:rPr>
          <w:rFonts w:asciiTheme="minorHAnsi" w:hAnsiTheme="minorHAnsi" w:cstheme="minorHAnsi"/>
          <w:i w:val="0"/>
          <w:iCs/>
        </w:rPr>
        <w:t>Complete Attachment 3: Financial Proposal Workbook to provide your financial proposal.</w:t>
      </w:r>
      <w:r w:rsidRPr="00C76D2B">
        <w:rPr>
          <w:rFonts w:asciiTheme="minorHAnsi" w:hAnsiTheme="minorHAnsi" w:cstheme="minorHAnsi"/>
          <w:i w:val="0"/>
          <w:iCs/>
          <w:spacing w:val="40"/>
        </w:rPr>
        <w:t xml:space="preserve"> </w:t>
      </w:r>
      <w:r w:rsidRPr="00C76D2B">
        <w:rPr>
          <w:rFonts w:asciiTheme="minorHAnsi" w:hAnsiTheme="minorHAnsi" w:cstheme="minorHAnsi"/>
          <w:i w:val="0"/>
          <w:iCs/>
        </w:rPr>
        <w:t>Ensure that all formulas are correct on each of the spreadsheets in the workbook and notify the Issuing Agency immediately if you believe you find an error.</w:t>
      </w:r>
      <w:r w:rsidRPr="00C76D2B">
        <w:rPr>
          <w:rFonts w:asciiTheme="minorHAnsi" w:hAnsiTheme="minorHAnsi" w:cstheme="minorHAnsi"/>
          <w:i w:val="0"/>
          <w:iCs/>
          <w:spacing w:val="40"/>
        </w:rPr>
        <w:t xml:space="preserve"> </w:t>
      </w:r>
      <w:r w:rsidRPr="00C76D2B">
        <w:rPr>
          <w:rFonts w:asciiTheme="minorHAnsi" w:hAnsiTheme="minorHAnsi" w:cstheme="minorHAnsi"/>
          <w:i w:val="0"/>
          <w:iCs/>
        </w:rPr>
        <w:t>When preparing your financial proposal, be sure to review the financial terms in Appendix 4 Sample Contract and be aware of the following University preferences:</w:t>
      </w:r>
    </w:p>
    <w:p w14:paraId="3B08FA9F" w14:textId="77777777" w:rsidR="00A82F89" w:rsidRPr="00C76D2B" w:rsidRDefault="00A82F89" w:rsidP="0009124C">
      <w:pPr>
        <w:pStyle w:val="ListParagraph"/>
        <w:widowControl w:val="0"/>
        <w:numPr>
          <w:ilvl w:val="0"/>
          <w:numId w:val="37"/>
        </w:numPr>
        <w:tabs>
          <w:tab w:val="left" w:pos="1259"/>
        </w:tabs>
        <w:autoSpaceDE w:val="0"/>
        <w:autoSpaceDN w:val="0"/>
        <w:spacing w:after="0" w:line="240" w:lineRule="auto"/>
        <w:ind w:left="1259" w:hanging="539"/>
        <w:contextualSpacing w:val="0"/>
        <w:rPr>
          <w:rFonts w:asciiTheme="minorHAnsi" w:hAnsiTheme="minorHAnsi" w:cstheme="minorHAnsi"/>
          <w:iCs/>
          <w:sz w:val="20"/>
          <w:szCs w:val="20"/>
        </w:rPr>
      </w:pPr>
      <w:r w:rsidRPr="00C76D2B">
        <w:rPr>
          <w:rFonts w:asciiTheme="minorHAnsi" w:hAnsiTheme="minorHAnsi" w:cstheme="minorHAnsi"/>
          <w:iCs/>
          <w:sz w:val="20"/>
          <w:szCs w:val="20"/>
        </w:rPr>
        <w:t>Financial</w:t>
      </w:r>
      <w:r w:rsidRPr="00C76D2B">
        <w:rPr>
          <w:rFonts w:asciiTheme="minorHAnsi" w:hAnsiTheme="minorHAnsi" w:cstheme="minorHAnsi"/>
          <w:iCs/>
          <w:spacing w:val="-5"/>
          <w:sz w:val="20"/>
          <w:szCs w:val="20"/>
        </w:rPr>
        <w:t xml:space="preserve"> </w:t>
      </w:r>
      <w:r w:rsidRPr="00C76D2B">
        <w:rPr>
          <w:rFonts w:asciiTheme="minorHAnsi" w:hAnsiTheme="minorHAnsi" w:cstheme="minorHAnsi"/>
          <w:iCs/>
          <w:spacing w:val="-2"/>
          <w:sz w:val="20"/>
          <w:szCs w:val="20"/>
        </w:rPr>
        <w:t>Model</w:t>
      </w:r>
    </w:p>
    <w:p w14:paraId="1DFB5D5A" w14:textId="77777777" w:rsidR="00CA78CF" w:rsidRPr="00C76D2B" w:rsidRDefault="00A82F89" w:rsidP="00CA78CF">
      <w:pPr>
        <w:pStyle w:val="BodyText"/>
        <w:spacing w:before="120"/>
        <w:ind w:left="1260" w:right="776"/>
        <w:rPr>
          <w:rFonts w:asciiTheme="minorHAnsi" w:hAnsiTheme="minorHAnsi" w:cstheme="minorHAnsi"/>
          <w:i w:val="0"/>
          <w:iCs/>
        </w:rPr>
      </w:pPr>
      <w:r w:rsidRPr="00C76D2B">
        <w:rPr>
          <w:rFonts w:asciiTheme="minorHAnsi" w:hAnsiTheme="minorHAnsi" w:cstheme="minorHAnsi"/>
          <w:i w:val="0"/>
          <w:iCs/>
        </w:rPr>
        <w:t>All</w:t>
      </w:r>
      <w:r w:rsidRPr="00C76D2B">
        <w:rPr>
          <w:rFonts w:asciiTheme="minorHAnsi" w:hAnsiTheme="minorHAnsi" w:cstheme="minorHAnsi"/>
          <w:i w:val="0"/>
          <w:iCs/>
          <w:spacing w:val="-3"/>
        </w:rPr>
        <w:t xml:space="preserve"> </w:t>
      </w:r>
      <w:r w:rsidRPr="00C76D2B">
        <w:rPr>
          <w:rFonts w:asciiTheme="minorHAnsi" w:hAnsiTheme="minorHAnsi" w:cstheme="minorHAnsi"/>
          <w:i w:val="0"/>
          <w:iCs/>
        </w:rPr>
        <w:t>Services:</w:t>
      </w:r>
      <w:r w:rsidRPr="00C76D2B">
        <w:rPr>
          <w:rFonts w:asciiTheme="minorHAnsi" w:hAnsiTheme="minorHAnsi" w:cstheme="minorHAnsi"/>
          <w:i w:val="0"/>
          <w:iCs/>
          <w:spacing w:val="-3"/>
        </w:rPr>
        <w:t xml:space="preserve"> </w:t>
      </w:r>
      <w:r w:rsidRPr="00C76D2B">
        <w:rPr>
          <w:rFonts w:asciiTheme="minorHAnsi" w:hAnsiTheme="minorHAnsi" w:cstheme="minorHAnsi"/>
          <w:i w:val="0"/>
          <w:iCs/>
        </w:rPr>
        <w:t>Cost</w:t>
      </w:r>
      <w:r w:rsidRPr="00C76D2B">
        <w:rPr>
          <w:rFonts w:asciiTheme="minorHAnsi" w:hAnsiTheme="minorHAnsi" w:cstheme="minorHAnsi"/>
          <w:i w:val="0"/>
          <w:iCs/>
          <w:spacing w:val="-3"/>
        </w:rPr>
        <w:t xml:space="preserve"> </w:t>
      </w:r>
      <w:r w:rsidRPr="00C76D2B">
        <w:rPr>
          <w:rFonts w:asciiTheme="minorHAnsi" w:hAnsiTheme="minorHAnsi" w:cstheme="minorHAnsi"/>
          <w:i w:val="0"/>
          <w:iCs/>
        </w:rPr>
        <w:t>Plus</w:t>
      </w:r>
      <w:r w:rsidRPr="00C76D2B">
        <w:rPr>
          <w:rFonts w:asciiTheme="minorHAnsi" w:hAnsiTheme="minorHAnsi" w:cstheme="minorHAnsi"/>
          <w:i w:val="0"/>
          <w:iCs/>
          <w:spacing w:val="-6"/>
        </w:rPr>
        <w:t xml:space="preserve"> </w:t>
      </w:r>
      <w:r w:rsidRPr="00C76D2B">
        <w:rPr>
          <w:rFonts w:asciiTheme="minorHAnsi" w:hAnsiTheme="minorHAnsi" w:cstheme="minorHAnsi"/>
          <w:i w:val="0"/>
          <w:iCs/>
        </w:rPr>
        <w:t>Management</w:t>
      </w:r>
      <w:r w:rsidRPr="00C76D2B">
        <w:rPr>
          <w:rFonts w:asciiTheme="minorHAnsi" w:hAnsiTheme="minorHAnsi" w:cstheme="minorHAnsi"/>
          <w:i w:val="0"/>
          <w:iCs/>
          <w:spacing w:val="-1"/>
        </w:rPr>
        <w:t xml:space="preserve"> </w:t>
      </w:r>
      <w:r w:rsidRPr="00C76D2B">
        <w:rPr>
          <w:rFonts w:asciiTheme="minorHAnsi" w:hAnsiTheme="minorHAnsi" w:cstheme="minorHAnsi"/>
          <w:i w:val="0"/>
          <w:iCs/>
        </w:rPr>
        <w:t>Fee</w:t>
      </w:r>
      <w:r w:rsidRPr="00C76D2B">
        <w:rPr>
          <w:rFonts w:asciiTheme="minorHAnsi" w:hAnsiTheme="minorHAnsi" w:cstheme="minorHAnsi"/>
          <w:i w:val="0"/>
          <w:iCs/>
          <w:spacing w:val="-2"/>
        </w:rPr>
        <w:t xml:space="preserve"> </w:t>
      </w:r>
      <w:r w:rsidRPr="00C76D2B">
        <w:rPr>
          <w:rFonts w:asciiTheme="minorHAnsi" w:hAnsiTheme="minorHAnsi" w:cstheme="minorHAnsi"/>
          <w:i w:val="0"/>
          <w:iCs/>
        </w:rPr>
        <w:t>with</w:t>
      </w:r>
      <w:r w:rsidRPr="00C76D2B">
        <w:rPr>
          <w:rFonts w:asciiTheme="minorHAnsi" w:hAnsiTheme="minorHAnsi" w:cstheme="minorHAnsi"/>
          <w:i w:val="0"/>
          <w:iCs/>
          <w:spacing w:val="-3"/>
        </w:rPr>
        <w:t xml:space="preserve"> </w:t>
      </w:r>
      <w:r w:rsidRPr="00C76D2B">
        <w:rPr>
          <w:rFonts w:asciiTheme="minorHAnsi" w:hAnsiTheme="minorHAnsi" w:cstheme="minorHAnsi"/>
          <w:i w:val="0"/>
          <w:iCs/>
        </w:rPr>
        <w:t>a</w:t>
      </w:r>
      <w:r w:rsidRPr="00C76D2B">
        <w:rPr>
          <w:rFonts w:asciiTheme="minorHAnsi" w:hAnsiTheme="minorHAnsi" w:cstheme="minorHAnsi"/>
          <w:i w:val="0"/>
          <w:iCs/>
          <w:spacing w:val="-2"/>
        </w:rPr>
        <w:t xml:space="preserve"> </w:t>
      </w:r>
      <w:r w:rsidRPr="00C76D2B">
        <w:rPr>
          <w:rFonts w:asciiTheme="minorHAnsi" w:hAnsiTheme="minorHAnsi" w:cstheme="minorHAnsi"/>
          <w:i w:val="0"/>
          <w:iCs/>
        </w:rPr>
        <w:t>management</w:t>
      </w:r>
      <w:r w:rsidRPr="00C76D2B">
        <w:rPr>
          <w:rFonts w:asciiTheme="minorHAnsi" w:hAnsiTheme="minorHAnsi" w:cstheme="minorHAnsi"/>
          <w:i w:val="0"/>
          <w:iCs/>
          <w:spacing w:val="-3"/>
        </w:rPr>
        <w:t xml:space="preserve"> </w:t>
      </w:r>
      <w:r w:rsidRPr="00C76D2B">
        <w:rPr>
          <w:rFonts w:asciiTheme="minorHAnsi" w:hAnsiTheme="minorHAnsi" w:cstheme="minorHAnsi"/>
          <w:i w:val="0"/>
          <w:iCs/>
        </w:rPr>
        <w:t>fee</w:t>
      </w:r>
      <w:r w:rsidRPr="00C76D2B">
        <w:rPr>
          <w:rFonts w:asciiTheme="minorHAnsi" w:hAnsiTheme="minorHAnsi" w:cstheme="minorHAnsi"/>
          <w:i w:val="0"/>
          <w:iCs/>
          <w:spacing w:val="-4"/>
        </w:rPr>
        <w:t xml:space="preserve"> </w:t>
      </w:r>
      <w:r w:rsidRPr="00C76D2B">
        <w:rPr>
          <w:rFonts w:asciiTheme="minorHAnsi" w:hAnsiTheme="minorHAnsi" w:cstheme="minorHAnsi"/>
          <w:i w:val="0"/>
          <w:iCs/>
        </w:rPr>
        <w:t>for</w:t>
      </w:r>
      <w:r w:rsidRPr="00C76D2B">
        <w:rPr>
          <w:rFonts w:asciiTheme="minorHAnsi" w:hAnsiTheme="minorHAnsi" w:cstheme="minorHAnsi"/>
          <w:i w:val="0"/>
          <w:iCs/>
          <w:spacing w:val="-4"/>
        </w:rPr>
        <w:t xml:space="preserve"> </w:t>
      </w:r>
      <w:r w:rsidRPr="00C76D2B">
        <w:rPr>
          <w:rFonts w:asciiTheme="minorHAnsi" w:hAnsiTheme="minorHAnsi" w:cstheme="minorHAnsi"/>
          <w:i w:val="0"/>
          <w:iCs/>
        </w:rPr>
        <w:t>each</w:t>
      </w:r>
      <w:r w:rsidRPr="00C76D2B">
        <w:rPr>
          <w:rFonts w:asciiTheme="minorHAnsi" w:hAnsiTheme="minorHAnsi" w:cstheme="minorHAnsi"/>
          <w:i w:val="0"/>
          <w:iCs/>
          <w:spacing w:val="-1"/>
        </w:rPr>
        <w:t xml:space="preserve"> </w:t>
      </w:r>
      <w:r w:rsidRPr="00C76D2B">
        <w:rPr>
          <w:rFonts w:asciiTheme="minorHAnsi" w:hAnsiTheme="minorHAnsi" w:cstheme="minorHAnsi"/>
          <w:i w:val="0"/>
          <w:iCs/>
        </w:rPr>
        <w:t>year</w:t>
      </w:r>
      <w:r w:rsidRPr="00C76D2B">
        <w:rPr>
          <w:rFonts w:asciiTheme="minorHAnsi" w:hAnsiTheme="minorHAnsi" w:cstheme="minorHAnsi"/>
          <w:i w:val="0"/>
          <w:iCs/>
          <w:spacing w:val="-4"/>
        </w:rPr>
        <w:t xml:space="preserve"> </w:t>
      </w:r>
      <w:r w:rsidRPr="00C76D2B">
        <w:rPr>
          <w:rFonts w:asciiTheme="minorHAnsi" w:hAnsiTheme="minorHAnsi" w:cstheme="minorHAnsi"/>
          <w:i w:val="0"/>
          <w:iCs/>
        </w:rPr>
        <w:t>of</w:t>
      </w:r>
      <w:r w:rsidRPr="00C76D2B">
        <w:rPr>
          <w:rFonts w:asciiTheme="minorHAnsi" w:hAnsiTheme="minorHAnsi" w:cstheme="minorHAnsi"/>
          <w:i w:val="0"/>
          <w:iCs/>
          <w:spacing w:val="-4"/>
        </w:rPr>
        <w:t xml:space="preserve"> </w:t>
      </w:r>
      <w:r w:rsidRPr="00C76D2B">
        <w:rPr>
          <w:rFonts w:asciiTheme="minorHAnsi" w:hAnsiTheme="minorHAnsi" w:cstheme="minorHAnsi"/>
          <w:i w:val="0"/>
          <w:iCs/>
        </w:rPr>
        <w:t>the contract term.</w:t>
      </w:r>
    </w:p>
    <w:p w14:paraId="530C978C" w14:textId="69D1501D" w:rsidR="00A82F89" w:rsidRPr="00C76D2B" w:rsidRDefault="00A82F89" w:rsidP="0009124C">
      <w:pPr>
        <w:pStyle w:val="BodyText"/>
        <w:numPr>
          <w:ilvl w:val="0"/>
          <w:numId w:val="37"/>
        </w:numPr>
        <w:spacing w:before="120"/>
        <w:ind w:right="776"/>
        <w:rPr>
          <w:rFonts w:asciiTheme="minorHAnsi" w:hAnsiTheme="minorHAnsi" w:cstheme="minorHAnsi"/>
          <w:i w:val="0"/>
          <w:iCs/>
        </w:rPr>
      </w:pPr>
      <w:r w:rsidRPr="00C76D2B">
        <w:rPr>
          <w:rFonts w:asciiTheme="minorHAnsi" w:hAnsiTheme="minorHAnsi" w:cstheme="minorHAnsi"/>
          <w:i w:val="0"/>
          <w:iCs/>
        </w:rPr>
        <w:t>Vendor</w:t>
      </w:r>
      <w:r w:rsidRPr="00C76D2B">
        <w:rPr>
          <w:rFonts w:asciiTheme="minorHAnsi" w:hAnsiTheme="minorHAnsi" w:cstheme="minorHAnsi"/>
          <w:i w:val="0"/>
          <w:iCs/>
          <w:spacing w:val="-2"/>
        </w:rPr>
        <w:t xml:space="preserve"> </w:t>
      </w:r>
      <w:r w:rsidRPr="00C76D2B">
        <w:rPr>
          <w:rFonts w:asciiTheme="minorHAnsi" w:hAnsiTheme="minorHAnsi" w:cstheme="minorHAnsi"/>
          <w:i w:val="0"/>
          <w:iCs/>
        </w:rPr>
        <w:t xml:space="preserve">Funded </w:t>
      </w:r>
      <w:r w:rsidRPr="00C76D2B">
        <w:rPr>
          <w:rFonts w:asciiTheme="minorHAnsi" w:hAnsiTheme="minorHAnsi" w:cstheme="minorHAnsi"/>
          <w:i w:val="0"/>
          <w:iCs/>
          <w:spacing w:val="-2"/>
        </w:rPr>
        <w:t>Investments.</w:t>
      </w:r>
      <w:r w:rsidR="005D1AC3" w:rsidRPr="00C76D2B">
        <w:rPr>
          <w:rFonts w:asciiTheme="minorHAnsi" w:hAnsiTheme="minorHAnsi" w:cstheme="minorHAnsi"/>
          <w:i w:val="0"/>
          <w:iCs/>
          <w:spacing w:val="-2"/>
        </w:rPr>
        <w:t xml:space="preserve">  </w:t>
      </w:r>
      <w:r w:rsidRPr="00C76D2B">
        <w:rPr>
          <w:rFonts w:asciiTheme="minorHAnsi" w:hAnsiTheme="minorHAnsi" w:cstheme="minorHAnsi"/>
          <w:i w:val="0"/>
          <w:iCs/>
        </w:rPr>
        <w:t>The</w:t>
      </w:r>
      <w:r w:rsidRPr="00C76D2B">
        <w:rPr>
          <w:rFonts w:asciiTheme="minorHAnsi" w:hAnsiTheme="minorHAnsi" w:cstheme="minorHAnsi"/>
          <w:i w:val="0"/>
          <w:iCs/>
          <w:spacing w:val="-4"/>
        </w:rPr>
        <w:t xml:space="preserve"> </w:t>
      </w:r>
      <w:r w:rsidRPr="00C76D2B">
        <w:rPr>
          <w:rFonts w:asciiTheme="minorHAnsi" w:hAnsiTheme="minorHAnsi" w:cstheme="minorHAnsi"/>
          <w:i w:val="0"/>
          <w:iCs/>
        </w:rPr>
        <w:t>following</w:t>
      </w:r>
      <w:r w:rsidRPr="00C76D2B">
        <w:rPr>
          <w:rFonts w:asciiTheme="minorHAnsi" w:hAnsiTheme="minorHAnsi" w:cstheme="minorHAnsi"/>
          <w:i w:val="0"/>
          <w:iCs/>
          <w:spacing w:val="-3"/>
        </w:rPr>
        <w:t xml:space="preserve"> </w:t>
      </w:r>
      <w:r w:rsidRPr="00C76D2B">
        <w:rPr>
          <w:rFonts w:asciiTheme="minorHAnsi" w:hAnsiTheme="minorHAnsi" w:cstheme="minorHAnsi"/>
          <w:i w:val="0"/>
          <w:iCs/>
        </w:rPr>
        <w:t>to</w:t>
      </w:r>
      <w:r w:rsidRPr="00C76D2B">
        <w:rPr>
          <w:rFonts w:asciiTheme="minorHAnsi" w:hAnsiTheme="minorHAnsi" w:cstheme="minorHAnsi"/>
          <w:i w:val="0"/>
          <w:iCs/>
          <w:spacing w:val="-3"/>
        </w:rPr>
        <w:t xml:space="preserve"> </w:t>
      </w:r>
      <w:r w:rsidRPr="00C76D2B">
        <w:rPr>
          <w:rFonts w:asciiTheme="minorHAnsi" w:hAnsiTheme="minorHAnsi" w:cstheme="minorHAnsi"/>
          <w:i w:val="0"/>
          <w:iCs/>
        </w:rPr>
        <w:t>be</w:t>
      </w:r>
      <w:r w:rsidRPr="00C76D2B">
        <w:rPr>
          <w:rFonts w:asciiTheme="minorHAnsi" w:hAnsiTheme="minorHAnsi" w:cstheme="minorHAnsi"/>
          <w:i w:val="0"/>
          <w:iCs/>
          <w:spacing w:val="-4"/>
        </w:rPr>
        <w:t xml:space="preserve"> </w:t>
      </w:r>
      <w:r w:rsidRPr="00C76D2B">
        <w:rPr>
          <w:rFonts w:asciiTheme="minorHAnsi" w:hAnsiTheme="minorHAnsi" w:cstheme="minorHAnsi"/>
          <w:i w:val="0"/>
          <w:iCs/>
        </w:rPr>
        <w:t>Vendor</w:t>
      </w:r>
      <w:r w:rsidRPr="00C76D2B">
        <w:rPr>
          <w:rFonts w:asciiTheme="minorHAnsi" w:hAnsiTheme="minorHAnsi" w:cstheme="minorHAnsi"/>
          <w:i w:val="0"/>
          <w:iCs/>
          <w:spacing w:val="-4"/>
        </w:rPr>
        <w:t xml:space="preserve"> </w:t>
      </w:r>
      <w:r w:rsidRPr="00C76D2B">
        <w:rPr>
          <w:rFonts w:asciiTheme="minorHAnsi" w:hAnsiTheme="minorHAnsi" w:cstheme="minorHAnsi"/>
          <w:i w:val="0"/>
          <w:iCs/>
        </w:rPr>
        <w:t>funded,</w:t>
      </w:r>
      <w:r w:rsidRPr="00C76D2B">
        <w:rPr>
          <w:rFonts w:asciiTheme="minorHAnsi" w:hAnsiTheme="minorHAnsi" w:cstheme="minorHAnsi"/>
          <w:i w:val="0"/>
          <w:iCs/>
          <w:spacing w:val="-3"/>
        </w:rPr>
        <w:t xml:space="preserve"> </w:t>
      </w:r>
      <w:r w:rsidRPr="00C76D2B">
        <w:rPr>
          <w:rFonts w:asciiTheme="minorHAnsi" w:hAnsiTheme="minorHAnsi" w:cstheme="minorHAnsi"/>
          <w:i w:val="0"/>
          <w:iCs/>
        </w:rPr>
        <w:t>amortized</w:t>
      </w:r>
      <w:r w:rsidRPr="00C76D2B">
        <w:rPr>
          <w:rFonts w:asciiTheme="minorHAnsi" w:hAnsiTheme="minorHAnsi" w:cstheme="minorHAnsi"/>
          <w:i w:val="0"/>
          <w:iCs/>
          <w:spacing w:val="-3"/>
        </w:rPr>
        <w:t xml:space="preserve"> </w:t>
      </w:r>
      <w:r w:rsidRPr="00C76D2B">
        <w:rPr>
          <w:rFonts w:asciiTheme="minorHAnsi" w:hAnsiTheme="minorHAnsi" w:cstheme="minorHAnsi"/>
          <w:i w:val="0"/>
          <w:iCs/>
        </w:rPr>
        <w:t>on</w:t>
      </w:r>
      <w:r w:rsidRPr="00C76D2B">
        <w:rPr>
          <w:rFonts w:asciiTheme="minorHAnsi" w:hAnsiTheme="minorHAnsi" w:cstheme="minorHAnsi"/>
          <w:i w:val="0"/>
          <w:iCs/>
          <w:spacing w:val="-1"/>
        </w:rPr>
        <w:t xml:space="preserve"> </w:t>
      </w:r>
      <w:r w:rsidRPr="00C76D2B">
        <w:rPr>
          <w:rFonts w:asciiTheme="minorHAnsi" w:hAnsiTheme="minorHAnsi" w:cstheme="minorHAnsi"/>
          <w:i w:val="0"/>
          <w:iCs/>
        </w:rPr>
        <w:t>the</w:t>
      </w:r>
      <w:r w:rsidRPr="00C76D2B">
        <w:rPr>
          <w:rFonts w:asciiTheme="minorHAnsi" w:hAnsiTheme="minorHAnsi" w:cstheme="minorHAnsi"/>
          <w:i w:val="0"/>
          <w:iCs/>
          <w:spacing w:val="-4"/>
        </w:rPr>
        <w:t xml:space="preserve"> </w:t>
      </w:r>
      <w:r w:rsidRPr="00C76D2B">
        <w:rPr>
          <w:rFonts w:asciiTheme="minorHAnsi" w:hAnsiTheme="minorHAnsi" w:cstheme="minorHAnsi"/>
          <w:i w:val="0"/>
          <w:iCs/>
        </w:rPr>
        <w:t>client</w:t>
      </w:r>
      <w:r w:rsidRPr="00C76D2B">
        <w:rPr>
          <w:rFonts w:asciiTheme="minorHAnsi" w:hAnsiTheme="minorHAnsi" w:cstheme="minorHAnsi"/>
          <w:i w:val="0"/>
          <w:iCs/>
          <w:spacing w:val="-3"/>
        </w:rPr>
        <w:t xml:space="preserve"> </w:t>
      </w:r>
      <w:r w:rsidRPr="00C76D2B">
        <w:rPr>
          <w:rFonts w:asciiTheme="minorHAnsi" w:hAnsiTheme="minorHAnsi" w:cstheme="minorHAnsi"/>
          <w:i w:val="0"/>
          <w:iCs/>
        </w:rPr>
        <w:t>statement</w:t>
      </w:r>
      <w:r w:rsidRPr="00C76D2B">
        <w:rPr>
          <w:rFonts w:asciiTheme="minorHAnsi" w:hAnsiTheme="minorHAnsi" w:cstheme="minorHAnsi"/>
          <w:i w:val="0"/>
          <w:iCs/>
          <w:spacing w:val="-3"/>
        </w:rPr>
        <w:t xml:space="preserve"> </w:t>
      </w:r>
      <w:r w:rsidRPr="00C76D2B">
        <w:rPr>
          <w:rFonts w:asciiTheme="minorHAnsi" w:hAnsiTheme="minorHAnsi" w:cstheme="minorHAnsi"/>
          <w:i w:val="0"/>
          <w:iCs/>
        </w:rPr>
        <w:t>and</w:t>
      </w:r>
      <w:r w:rsidRPr="00C76D2B">
        <w:rPr>
          <w:rFonts w:asciiTheme="minorHAnsi" w:hAnsiTheme="minorHAnsi" w:cstheme="minorHAnsi"/>
          <w:i w:val="0"/>
          <w:iCs/>
          <w:spacing w:val="-1"/>
        </w:rPr>
        <w:t xml:space="preserve"> </w:t>
      </w:r>
      <w:r w:rsidRPr="00C76D2B">
        <w:rPr>
          <w:rFonts w:asciiTheme="minorHAnsi" w:hAnsiTheme="minorHAnsi" w:cstheme="minorHAnsi"/>
          <w:i w:val="0"/>
          <w:iCs/>
        </w:rPr>
        <w:t>subject</w:t>
      </w:r>
      <w:r w:rsidRPr="00C76D2B">
        <w:rPr>
          <w:rFonts w:asciiTheme="minorHAnsi" w:hAnsiTheme="minorHAnsi" w:cstheme="minorHAnsi"/>
          <w:i w:val="0"/>
          <w:iCs/>
          <w:spacing w:val="-3"/>
        </w:rPr>
        <w:t xml:space="preserve"> </w:t>
      </w:r>
      <w:r w:rsidRPr="00C76D2B">
        <w:rPr>
          <w:rFonts w:asciiTheme="minorHAnsi" w:hAnsiTheme="minorHAnsi" w:cstheme="minorHAnsi"/>
          <w:i w:val="0"/>
          <w:iCs/>
        </w:rPr>
        <w:t>to buyback at 0% interest:</w:t>
      </w:r>
    </w:p>
    <w:p w14:paraId="251EBE3D" w14:textId="77777777" w:rsidR="00A82F89" w:rsidRPr="00C76D2B" w:rsidRDefault="00A82F89" w:rsidP="0009124C">
      <w:pPr>
        <w:pStyle w:val="ListParagraph"/>
        <w:widowControl w:val="0"/>
        <w:numPr>
          <w:ilvl w:val="2"/>
          <w:numId w:val="37"/>
        </w:numPr>
        <w:tabs>
          <w:tab w:val="left" w:pos="2159"/>
        </w:tabs>
        <w:autoSpaceDE w:val="0"/>
        <w:autoSpaceDN w:val="0"/>
        <w:spacing w:before="120" w:after="0" w:line="240" w:lineRule="auto"/>
        <w:ind w:left="2159" w:hanging="487"/>
        <w:contextualSpacing w:val="0"/>
        <w:jc w:val="left"/>
        <w:rPr>
          <w:rFonts w:asciiTheme="minorHAnsi" w:hAnsiTheme="minorHAnsi" w:cstheme="minorHAnsi"/>
          <w:iCs/>
          <w:sz w:val="20"/>
          <w:szCs w:val="20"/>
        </w:rPr>
      </w:pPr>
      <w:r w:rsidRPr="00C76D2B">
        <w:rPr>
          <w:rFonts w:asciiTheme="minorHAnsi" w:hAnsiTheme="minorHAnsi" w:cstheme="minorHAnsi"/>
          <w:iCs/>
          <w:sz w:val="20"/>
          <w:szCs w:val="20"/>
        </w:rPr>
        <w:t>Small</w:t>
      </w:r>
      <w:r w:rsidRPr="00C76D2B">
        <w:rPr>
          <w:rFonts w:asciiTheme="minorHAnsi" w:hAnsiTheme="minorHAnsi" w:cstheme="minorHAnsi"/>
          <w:iCs/>
          <w:spacing w:val="-4"/>
          <w:sz w:val="20"/>
          <w:szCs w:val="20"/>
        </w:rPr>
        <w:t xml:space="preserve"> </w:t>
      </w:r>
      <w:r w:rsidRPr="00C76D2B">
        <w:rPr>
          <w:rFonts w:asciiTheme="minorHAnsi" w:hAnsiTheme="minorHAnsi" w:cstheme="minorHAnsi"/>
          <w:iCs/>
          <w:sz w:val="20"/>
          <w:szCs w:val="20"/>
        </w:rPr>
        <w:t>wares</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and</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Trade</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Dress</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upgrades</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required</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to implement</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Vendor’s</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pacing w:val="-2"/>
          <w:sz w:val="20"/>
          <w:szCs w:val="20"/>
        </w:rPr>
        <w:t>proposal.</w:t>
      </w:r>
    </w:p>
    <w:p w14:paraId="2774DE9D" w14:textId="77777777" w:rsidR="00A82F89" w:rsidRPr="00C76D2B" w:rsidRDefault="00A82F89" w:rsidP="0009124C">
      <w:pPr>
        <w:pStyle w:val="ListParagraph"/>
        <w:widowControl w:val="0"/>
        <w:numPr>
          <w:ilvl w:val="2"/>
          <w:numId w:val="37"/>
        </w:numPr>
        <w:tabs>
          <w:tab w:val="left" w:pos="2159"/>
        </w:tabs>
        <w:autoSpaceDE w:val="0"/>
        <w:autoSpaceDN w:val="0"/>
        <w:spacing w:before="120" w:after="0" w:line="240" w:lineRule="auto"/>
        <w:ind w:left="2159" w:hanging="554"/>
        <w:contextualSpacing w:val="0"/>
        <w:jc w:val="left"/>
        <w:rPr>
          <w:rFonts w:asciiTheme="minorHAnsi" w:hAnsiTheme="minorHAnsi" w:cstheme="minorHAnsi"/>
          <w:iCs/>
          <w:sz w:val="20"/>
          <w:szCs w:val="20"/>
        </w:rPr>
      </w:pPr>
      <w:r w:rsidRPr="00C76D2B">
        <w:rPr>
          <w:rFonts w:asciiTheme="minorHAnsi" w:hAnsiTheme="minorHAnsi" w:cstheme="minorHAnsi"/>
          <w:iCs/>
          <w:sz w:val="20"/>
          <w:szCs w:val="20"/>
        </w:rPr>
        <w:t>Technology</w:t>
      </w:r>
      <w:r w:rsidRPr="00C76D2B">
        <w:rPr>
          <w:rFonts w:asciiTheme="minorHAnsi" w:hAnsiTheme="minorHAnsi" w:cstheme="minorHAnsi"/>
          <w:iCs/>
          <w:spacing w:val="-4"/>
          <w:sz w:val="20"/>
          <w:szCs w:val="20"/>
        </w:rPr>
        <w:t xml:space="preserve"> </w:t>
      </w:r>
      <w:r w:rsidRPr="00C76D2B">
        <w:rPr>
          <w:rFonts w:asciiTheme="minorHAnsi" w:hAnsiTheme="minorHAnsi" w:cstheme="minorHAnsi"/>
          <w:iCs/>
          <w:sz w:val="20"/>
          <w:szCs w:val="20"/>
        </w:rPr>
        <w:t>purchases</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required</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to</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implement</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Vendor’s</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pacing w:val="-2"/>
          <w:sz w:val="20"/>
          <w:szCs w:val="20"/>
        </w:rPr>
        <w:t>proposal.</w:t>
      </w:r>
    </w:p>
    <w:p w14:paraId="498CE635" w14:textId="77777777" w:rsidR="00A82F89" w:rsidRPr="00C76D2B" w:rsidRDefault="00A82F89" w:rsidP="0009124C">
      <w:pPr>
        <w:pStyle w:val="ListParagraph"/>
        <w:widowControl w:val="0"/>
        <w:numPr>
          <w:ilvl w:val="2"/>
          <w:numId w:val="37"/>
        </w:numPr>
        <w:tabs>
          <w:tab w:val="left" w:pos="2159"/>
        </w:tabs>
        <w:autoSpaceDE w:val="0"/>
        <w:autoSpaceDN w:val="0"/>
        <w:spacing w:before="120" w:after="0" w:line="240" w:lineRule="auto"/>
        <w:ind w:left="2159" w:hanging="619"/>
        <w:contextualSpacing w:val="0"/>
        <w:jc w:val="left"/>
        <w:rPr>
          <w:rFonts w:asciiTheme="minorHAnsi" w:hAnsiTheme="minorHAnsi" w:cstheme="minorHAnsi"/>
          <w:iCs/>
          <w:sz w:val="20"/>
          <w:szCs w:val="20"/>
        </w:rPr>
      </w:pPr>
      <w:r w:rsidRPr="00C76D2B">
        <w:rPr>
          <w:rFonts w:asciiTheme="minorHAnsi" w:hAnsiTheme="minorHAnsi" w:cstheme="minorHAnsi"/>
          <w:iCs/>
          <w:sz w:val="20"/>
          <w:szCs w:val="20"/>
        </w:rPr>
        <w:t>Facilities</w:t>
      </w:r>
      <w:r w:rsidRPr="00C76D2B">
        <w:rPr>
          <w:rFonts w:asciiTheme="minorHAnsi" w:hAnsiTheme="minorHAnsi" w:cstheme="minorHAnsi"/>
          <w:iCs/>
          <w:spacing w:val="-4"/>
          <w:sz w:val="20"/>
          <w:szCs w:val="20"/>
        </w:rPr>
        <w:t xml:space="preserve"> </w:t>
      </w:r>
      <w:r w:rsidRPr="00C76D2B">
        <w:rPr>
          <w:rFonts w:asciiTheme="minorHAnsi" w:hAnsiTheme="minorHAnsi" w:cstheme="minorHAnsi"/>
          <w:iCs/>
          <w:sz w:val="20"/>
          <w:szCs w:val="20"/>
        </w:rPr>
        <w:t>renovation</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required</w:t>
      </w:r>
      <w:r w:rsidRPr="00C76D2B">
        <w:rPr>
          <w:rFonts w:asciiTheme="minorHAnsi" w:hAnsiTheme="minorHAnsi" w:cstheme="minorHAnsi"/>
          <w:iCs/>
          <w:spacing w:val="-2"/>
          <w:sz w:val="20"/>
          <w:szCs w:val="20"/>
        </w:rPr>
        <w:t xml:space="preserve"> </w:t>
      </w:r>
      <w:proofErr w:type="gramStart"/>
      <w:r w:rsidRPr="00C76D2B">
        <w:rPr>
          <w:rFonts w:asciiTheme="minorHAnsi" w:hAnsiTheme="minorHAnsi" w:cstheme="minorHAnsi"/>
          <w:iCs/>
          <w:sz w:val="20"/>
          <w:szCs w:val="20"/>
        </w:rPr>
        <w:t>to</w:t>
      </w:r>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implement</w:t>
      </w:r>
      <w:proofErr w:type="gramEnd"/>
      <w:r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Vendor’s</w:t>
      </w:r>
      <w:r w:rsidRPr="00C76D2B">
        <w:rPr>
          <w:rFonts w:asciiTheme="minorHAnsi" w:hAnsiTheme="minorHAnsi" w:cstheme="minorHAnsi"/>
          <w:iCs/>
          <w:spacing w:val="-2"/>
          <w:sz w:val="20"/>
          <w:szCs w:val="20"/>
        </w:rPr>
        <w:t xml:space="preserve"> proposal.</w:t>
      </w:r>
    </w:p>
    <w:p w14:paraId="3D68496F" w14:textId="77777777" w:rsidR="00A82F89" w:rsidRPr="00C76D2B" w:rsidRDefault="00A82F89" w:rsidP="00A82F89">
      <w:pPr>
        <w:pStyle w:val="ListParagraph"/>
        <w:rPr>
          <w:rFonts w:asciiTheme="minorHAnsi" w:hAnsiTheme="minorHAnsi" w:cstheme="minorHAnsi"/>
          <w:iCs/>
          <w:sz w:val="20"/>
          <w:szCs w:val="20"/>
        </w:rPr>
        <w:sectPr w:rsidR="00A82F89" w:rsidRPr="00C76D2B" w:rsidSect="00A82F89">
          <w:type w:val="continuous"/>
          <w:pgSz w:w="12240" w:h="15840"/>
          <w:pgMar w:top="1160" w:right="720" w:bottom="1900" w:left="720" w:header="0" w:footer="1705" w:gutter="0"/>
          <w:cols w:space="720"/>
        </w:sectPr>
      </w:pPr>
    </w:p>
    <w:p w14:paraId="26395937" w14:textId="77777777" w:rsidR="00CC3477" w:rsidRPr="00C76D2B" w:rsidRDefault="00CC3477">
      <w:pPr>
        <w:spacing w:after="0"/>
        <w:rPr>
          <w:rFonts w:asciiTheme="minorHAnsi" w:hAnsiTheme="minorHAnsi" w:cstheme="minorHAnsi"/>
          <w:iCs/>
          <w:color w:val="auto"/>
          <w:sz w:val="20"/>
        </w:rPr>
      </w:pPr>
      <w:r w:rsidRPr="00C76D2B">
        <w:rPr>
          <w:rFonts w:asciiTheme="minorHAnsi" w:hAnsiTheme="minorHAnsi" w:cstheme="minorHAnsi"/>
          <w:iCs/>
          <w:sz w:val="20"/>
        </w:rPr>
        <w:br w:type="page"/>
      </w:r>
    </w:p>
    <w:p w14:paraId="0A5134E2" w14:textId="33D1EBC8" w:rsidR="00082034" w:rsidRPr="00C76D2B" w:rsidRDefault="00A82F89" w:rsidP="0009124C">
      <w:pPr>
        <w:pStyle w:val="ListParagraph"/>
        <w:widowControl w:val="0"/>
        <w:numPr>
          <w:ilvl w:val="0"/>
          <w:numId w:val="37"/>
        </w:numPr>
        <w:tabs>
          <w:tab w:val="left" w:pos="1259"/>
        </w:tabs>
        <w:autoSpaceDE w:val="0"/>
        <w:autoSpaceDN w:val="0"/>
        <w:spacing w:before="120" w:after="0" w:line="240" w:lineRule="auto"/>
        <w:ind w:left="1260" w:hanging="539"/>
        <w:contextualSpacing w:val="0"/>
        <w:rPr>
          <w:rFonts w:asciiTheme="minorHAnsi" w:hAnsiTheme="minorHAnsi" w:cstheme="minorHAnsi"/>
          <w:iCs/>
          <w:spacing w:val="-2"/>
        </w:rPr>
      </w:pPr>
      <w:r w:rsidRPr="00C76D2B">
        <w:rPr>
          <w:rFonts w:asciiTheme="minorHAnsi" w:hAnsiTheme="minorHAnsi" w:cstheme="minorHAnsi"/>
          <w:iCs/>
          <w:sz w:val="20"/>
          <w:szCs w:val="20"/>
        </w:rPr>
        <w:lastRenderedPageBreak/>
        <w:t>Operational</w:t>
      </w:r>
      <w:r w:rsidRPr="00C76D2B">
        <w:rPr>
          <w:rFonts w:asciiTheme="minorHAnsi" w:hAnsiTheme="minorHAnsi" w:cstheme="minorHAnsi"/>
          <w:iCs/>
          <w:spacing w:val="-3"/>
          <w:sz w:val="20"/>
          <w:szCs w:val="20"/>
        </w:rPr>
        <w:t xml:space="preserve"> </w:t>
      </w:r>
      <w:r w:rsidRPr="00C76D2B">
        <w:rPr>
          <w:rFonts w:asciiTheme="minorHAnsi" w:hAnsiTheme="minorHAnsi" w:cstheme="minorHAnsi"/>
          <w:iCs/>
          <w:sz w:val="20"/>
          <w:szCs w:val="20"/>
        </w:rPr>
        <w:t>Transition</w:t>
      </w:r>
      <w:r w:rsidRPr="00C76D2B">
        <w:rPr>
          <w:rFonts w:asciiTheme="minorHAnsi" w:hAnsiTheme="minorHAnsi" w:cstheme="minorHAnsi"/>
          <w:iCs/>
          <w:spacing w:val="-3"/>
          <w:sz w:val="20"/>
          <w:szCs w:val="20"/>
        </w:rPr>
        <w:t xml:space="preserve"> </w:t>
      </w:r>
      <w:r w:rsidRPr="00C76D2B">
        <w:rPr>
          <w:rFonts w:asciiTheme="minorHAnsi" w:hAnsiTheme="minorHAnsi" w:cstheme="minorHAnsi"/>
          <w:iCs/>
          <w:sz w:val="20"/>
          <w:szCs w:val="20"/>
        </w:rPr>
        <w:t>&amp;</w:t>
      </w:r>
      <w:r w:rsidRPr="00C76D2B">
        <w:rPr>
          <w:rFonts w:asciiTheme="minorHAnsi" w:hAnsiTheme="minorHAnsi" w:cstheme="minorHAnsi"/>
          <w:iCs/>
          <w:spacing w:val="-3"/>
          <w:sz w:val="20"/>
          <w:szCs w:val="20"/>
        </w:rPr>
        <w:t xml:space="preserve"> </w:t>
      </w:r>
      <w:r w:rsidRPr="00C76D2B">
        <w:rPr>
          <w:rFonts w:asciiTheme="minorHAnsi" w:hAnsiTheme="minorHAnsi" w:cstheme="minorHAnsi"/>
          <w:iCs/>
          <w:sz w:val="20"/>
          <w:szCs w:val="20"/>
        </w:rPr>
        <w:t>Start-Up</w:t>
      </w:r>
      <w:r w:rsidRPr="00C76D2B">
        <w:rPr>
          <w:rFonts w:asciiTheme="minorHAnsi" w:hAnsiTheme="minorHAnsi" w:cstheme="minorHAnsi"/>
          <w:iCs/>
          <w:spacing w:val="-3"/>
          <w:sz w:val="20"/>
          <w:szCs w:val="20"/>
        </w:rPr>
        <w:t xml:space="preserve"> </w:t>
      </w:r>
      <w:r w:rsidRPr="00C76D2B">
        <w:rPr>
          <w:rFonts w:asciiTheme="minorHAnsi" w:hAnsiTheme="minorHAnsi" w:cstheme="minorHAnsi"/>
          <w:iCs/>
          <w:spacing w:val="-2"/>
          <w:sz w:val="20"/>
          <w:szCs w:val="20"/>
        </w:rPr>
        <w:t>Costs.</w:t>
      </w:r>
      <w:r w:rsidR="00942124" w:rsidRPr="00C76D2B">
        <w:rPr>
          <w:rFonts w:asciiTheme="minorHAnsi" w:hAnsiTheme="minorHAnsi" w:cstheme="minorHAnsi"/>
          <w:iCs/>
          <w:spacing w:val="-2"/>
          <w:sz w:val="20"/>
          <w:szCs w:val="20"/>
        </w:rPr>
        <w:t xml:space="preserve"> </w:t>
      </w:r>
      <w:r w:rsidRPr="00C76D2B">
        <w:rPr>
          <w:rFonts w:asciiTheme="minorHAnsi" w:hAnsiTheme="minorHAnsi" w:cstheme="minorHAnsi"/>
          <w:iCs/>
          <w:sz w:val="20"/>
          <w:szCs w:val="20"/>
        </w:rPr>
        <w:t>To</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be</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a</w:t>
      </w:r>
      <w:r w:rsidRPr="00C76D2B">
        <w:rPr>
          <w:rFonts w:asciiTheme="minorHAnsi" w:hAnsiTheme="minorHAnsi" w:cstheme="minorHAnsi"/>
          <w:iCs/>
          <w:spacing w:val="-2"/>
          <w:sz w:val="20"/>
          <w:szCs w:val="20"/>
        </w:rPr>
        <w:t xml:space="preserve"> </w:t>
      </w:r>
      <w:proofErr w:type="gramStart"/>
      <w:r w:rsidRPr="00C76D2B">
        <w:rPr>
          <w:rFonts w:asciiTheme="minorHAnsi" w:hAnsiTheme="minorHAnsi" w:cstheme="minorHAnsi"/>
          <w:iCs/>
          <w:sz w:val="20"/>
          <w:szCs w:val="20"/>
        </w:rPr>
        <w:t>Vendor</w:t>
      </w:r>
      <w:proofErr w:type="gramEnd"/>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cost</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of</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entry,</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not subject</w:t>
      </w:r>
      <w:r w:rsidRPr="00C76D2B">
        <w:rPr>
          <w:rFonts w:asciiTheme="minorHAnsi" w:hAnsiTheme="minorHAnsi" w:cstheme="minorHAnsi"/>
          <w:iCs/>
          <w:spacing w:val="-1"/>
          <w:sz w:val="20"/>
          <w:szCs w:val="20"/>
        </w:rPr>
        <w:t xml:space="preserve"> </w:t>
      </w:r>
      <w:r w:rsidRPr="00C76D2B">
        <w:rPr>
          <w:rFonts w:asciiTheme="minorHAnsi" w:hAnsiTheme="minorHAnsi" w:cstheme="minorHAnsi"/>
          <w:iCs/>
          <w:sz w:val="20"/>
          <w:szCs w:val="20"/>
        </w:rPr>
        <w:t xml:space="preserve">to </w:t>
      </w:r>
      <w:r w:rsidR="00942124" w:rsidRPr="00C76D2B">
        <w:rPr>
          <w:rFonts w:asciiTheme="minorHAnsi" w:hAnsiTheme="minorHAnsi" w:cstheme="minorHAnsi"/>
          <w:iCs/>
          <w:sz w:val="20"/>
          <w:szCs w:val="20"/>
        </w:rPr>
        <w:t>buyback.</w:t>
      </w:r>
    </w:p>
    <w:p w14:paraId="440DDF3F" w14:textId="21B7BC27" w:rsidR="00A82F89" w:rsidRDefault="00A82F89" w:rsidP="0009124C">
      <w:pPr>
        <w:pStyle w:val="BodyText"/>
        <w:numPr>
          <w:ilvl w:val="0"/>
          <w:numId w:val="38"/>
        </w:numPr>
        <w:spacing w:before="120"/>
        <w:ind w:right="717"/>
        <w:jc w:val="both"/>
        <w:rPr>
          <w:rFonts w:asciiTheme="minorHAnsi" w:hAnsiTheme="minorHAnsi" w:cstheme="minorHAnsi"/>
          <w:i w:val="0"/>
          <w:iCs/>
        </w:rPr>
      </w:pPr>
      <w:r w:rsidRPr="00C76D2B">
        <w:rPr>
          <w:rFonts w:asciiTheme="minorHAnsi" w:hAnsiTheme="minorHAnsi" w:cstheme="minorHAnsi"/>
          <w:i w:val="0"/>
          <w:iCs/>
        </w:rPr>
        <w:t>Purchase</w:t>
      </w:r>
      <w:r w:rsidRPr="00C76D2B">
        <w:rPr>
          <w:rFonts w:asciiTheme="minorHAnsi" w:hAnsiTheme="minorHAnsi" w:cstheme="minorHAnsi"/>
          <w:i w:val="0"/>
          <w:iCs/>
          <w:spacing w:val="-4"/>
        </w:rPr>
        <w:t xml:space="preserve"> </w:t>
      </w:r>
      <w:r w:rsidRPr="00C76D2B">
        <w:rPr>
          <w:rFonts w:asciiTheme="minorHAnsi" w:hAnsiTheme="minorHAnsi" w:cstheme="minorHAnsi"/>
          <w:i w:val="0"/>
          <w:iCs/>
          <w:spacing w:val="-2"/>
        </w:rPr>
        <w:t>Discounts.</w:t>
      </w:r>
      <w:r w:rsidR="00CA78CF" w:rsidRPr="00C76D2B">
        <w:rPr>
          <w:rFonts w:asciiTheme="minorHAnsi" w:hAnsiTheme="minorHAnsi" w:cstheme="minorHAnsi"/>
          <w:i w:val="0"/>
          <w:iCs/>
          <w:spacing w:val="-2"/>
        </w:rPr>
        <w:t xml:space="preserve">  </w:t>
      </w:r>
      <w:r w:rsidRPr="00C76D2B">
        <w:rPr>
          <w:rFonts w:asciiTheme="minorHAnsi" w:hAnsiTheme="minorHAnsi" w:cstheme="minorHAnsi"/>
          <w:i w:val="0"/>
          <w:iCs/>
        </w:rPr>
        <w:t>For purchases made on behalf of this contract, Kenn-Flagler expects Vendor to include in its financial proposal a credit equal to the purchase discounts, rebates, allowances, and incentives it receives from its purchasing contracts for food, beverages and supplies.</w:t>
      </w:r>
      <w:r w:rsidRPr="00C76D2B">
        <w:rPr>
          <w:rFonts w:asciiTheme="minorHAnsi" w:hAnsiTheme="minorHAnsi" w:cstheme="minorHAnsi"/>
          <w:i w:val="0"/>
          <w:iCs/>
          <w:spacing w:val="40"/>
        </w:rPr>
        <w:t xml:space="preserve"> </w:t>
      </w:r>
      <w:r w:rsidRPr="00C76D2B">
        <w:rPr>
          <w:rFonts w:asciiTheme="minorHAnsi" w:hAnsiTheme="minorHAnsi" w:cstheme="minorHAnsi"/>
          <w:i w:val="0"/>
          <w:iCs/>
        </w:rPr>
        <w:t>The credit is to be calculated as a percentage of product cost.</w:t>
      </w:r>
    </w:p>
    <w:p w14:paraId="7C2F6349" w14:textId="129FA1F9" w:rsidR="00B27B01" w:rsidRPr="00C76D2B" w:rsidRDefault="00D16652" w:rsidP="0009124C">
      <w:pPr>
        <w:pStyle w:val="BodyText"/>
        <w:numPr>
          <w:ilvl w:val="0"/>
          <w:numId w:val="32"/>
        </w:numPr>
        <w:spacing w:before="120"/>
        <w:ind w:right="717"/>
        <w:jc w:val="both"/>
        <w:rPr>
          <w:rFonts w:asciiTheme="minorHAnsi" w:hAnsiTheme="minorHAnsi" w:cstheme="minorHAnsi"/>
          <w:i w:val="0"/>
          <w:iCs/>
        </w:rPr>
      </w:pPr>
      <w:r>
        <w:rPr>
          <w:rFonts w:asciiTheme="minorHAnsi" w:hAnsiTheme="minorHAnsi" w:cstheme="minorHAnsi"/>
          <w:i w:val="0"/>
          <w:iCs/>
        </w:rPr>
        <w:t xml:space="preserve">A sample copy of any proposed contract </w:t>
      </w:r>
      <w:r w:rsidR="00FF7DFF">
        <w:rPr>
          <w:rFonts w:asciiTheme="minorHAnsi" w:hAnsiTheme="minorHAnsi" w:cstheme="minorHAnsi"/>
          <w:i w:val="0"/>
          <w:iCs/>
        </w:rPr>
        <w:t>format.</w:t>
      </w:r>
    </w:p>
    <w:p w14:paraId="52E56E6A" w14:textId="53EBAA3A" w:rsidR="000531AD" w:rsidRPr="00C76D2B" w:rsidRDefault="000531AD" w:rsidP="0009124C">
      <w:pPr>
        <w:pStyle w:val="Text"/>
        <w:numPr>
          <w:ilvl w:val="0"/>
          <w:numId w:val="32"/>
        </w:numPr>
        <w:spacing w:after="60" w:line="276" w:lineRule="auto"/>
        <w:jc w:val="both"/>
        <w:rPr>
          <w:rFonts w:asciiTheme="minorHAnsi" w:hAnsiTheme="minorHAnsi" w:cstheme="minorHAnsi"/>
          <w:iCs/>
          <w:sz w:val="20"/>
        </w:rPr>
      </w:pPr>
      <w:r w:rsidRPr="00C76D2B">
        <w:rPr>
          <w:rFonts w:asciiTheme="minorHAnsi" w:hAnsiTheme="minorHAnsi" w:cstheme="minorHAnsi"/>
          <w:iCs/>
          <w:sz w:val="20"/>
        </w:rPr>
        <w:t xml:space="preserve">Completed and signed </w:t>
      </w:r>
      <w:proofErr w:type="gramStart"/>
      <w:r w:rsidRPr="00C76D2B">
        <w:rPr>
          <w:rFonts w:asciiTheme="minorHAnsi" w:hAnsiTheme="minorHAnsi" w:cstheme="minorHAnsi"/>
          <w:iCs/>
          <w:sz w:val="20"/>
        </w:rPr>
        <w:t>version</w:t>
      </w:r>
      <w:proofErr w:type="gramEnd"/>
      <w:r w:rsidRPr="00C76D2B">
        <w:rPr>
          <w:rFonts w:asciiTheme="minorHAnsi" w:hAnsiTheme="minorHAnsi" w:cstheme="minorHAnsi"/>
          <w:iCs/>
          <w:sz w:val="20"/>
        </w:rPr>
        <w:t xml:space="preserve"> of all EXECUTION PAGES, along with the body of the RFP. </w:t>
      </w:r>
    </w:p>
    <w:p w14:paraId="46C9B711" w14:textId="77777777" w:rsidR="000531AD" w:rsidRPr="00C76D2B" w:rsidRDefault="000531AD" w:rsidP="0009124C">
      <w:pPr>
        <w:pStyle w:val="Text"/>
        <w:numPr>
          <w:ilvl w:val="0"/>
          <w:numId w:val="32"/>
        </w:numPr>
        <w:spacing w:after="60" w:line="276" w:lineRule="auto"/>
        <w:jc w:val="both"/>
        <w:rPr>
          <w:rFonts w:asciiTheme="minorHAnsi" w:hAnsiTheme="minorHAnsi" w:cstheme="minorHAnsi"/>
          <w:iCs/>
          <w:sz w:val="20"/>
        </w:rPr>
      </w:pPr>
      <w:r w:rsidRPr="00C76D2B">
        <w:rPr>
          <w:rFonts w:asciiTheme="minorHAnsi" w:hAnsiTheme="minorHAnsi" w:cstheme="minorHAnsi"/>
          <w:iCs/>
          <w:sz w:val="20"/>
        </w:rPr>
        <w:t>Signed receipt pages of any addenda released in conjunction with this RFP, if required to be returned.</w:t>
      </w:r>
    </w:p>
    <w:p w14:paraId="4380E9DB" w14:textId="0FAC5B59" w:rsidR="000531AD" w:rsidRPr="002C30A1" w:rsidRDefault="000531AD" w:rsidP="0009124C">
      <w:pPr>
        <w:pStyle w:val="Text"/>
        <w:numPr>
          <w:ilvl w:val="0"/>
          <w:numId w:val="32"/>
        </w:numPr>
        <w:spacing w:after="60" w:line="276" w:lineRule="auto"/>
        <w:jc w:val="both"/>
        <w:rPr>
          <w:rFonts w:asciiTheme="minorHAnsi" w:hAnsiTheme="minorHAnsi" w:cstheme="minorHAnsi"/>
          <w:sz w:val="20"/>
        </w:rPr>
      </w:pPr>
      <w:r w:rsidRPr="00C76D2B">
        <w:rPr>
          <w:rFonts w:asciiTheme="minorHAnsi" w:hAnsiTheme="minorHAnsi" w:cstheme="minorHAnsi"/>
          <w:iCs/>
          <w:sz w:val="20"/>
        </w:rPr>
        <w:t>Vendor’s Proposal addressing</w:t>
      </w:r>
      <w:r w:rsidRPr="002C30A1">
        <w:rPr>
          <w:rFonts w:asciiTheme="minorHAnsi" w:hAnsiTheme="minorHAnsi" w:cstheme="minorHAnsi"/>
          <w:sz w:val="20"/>
        </w:rPr>
        <w:t xml:space="preserve"> all Specifications of this RFP.</w:t>
      </w:r>
      <w:r w:rsidR="009778BD" w:rsidRPr="002C30A1">
        <w:rPr>
          <w:rFonts w:asciiTheme="minorHAnsi" w:hAnsiTheme="minorHAnsi" w:cstheme="minorHAnsi"/>
          <w:sz w:val="20"/>
        </w:rPr>
        <w:t xml:space="preserve"> </w:t>
      </w:r>
      <w:r w:rsidR="00883282" w:rsidRPr="002C30A1">
        <w:rPr>
          <w:rFonts w:asciiTheme="minorHAnsi" w:hAnsiTheme="minorHAnsi" w:cstheme="minorHAnsi"/>
          <w:color w:val="EE0000"/>
          <w:sz w:val="20"/>
        </w:rPr>
        <w:t>See Section 4.0</w:t>
      </w:r>
    </w:p>
    <w:p w14:paraId="439858DD" w14:textId="77777777" w:rsidR="000531AD" w:rsidRPr="002C30A1" w:rsidRDefault="000531AD" w:rsidP="0009124C">
      <w:pPr>
        <w:pStyle w:val="Text"/>
        <w:numPr>
          <w:ilvl w:val="0"/>
          <w:numId w:val="32"/>
        </w:numPr>
        <w:spacing w:after="60" w:line="276" w:lineRule="auto"/>
        <w:jc w:val="both"/>
        <w:rPr>
          <w:rFonts w:asciiTheme="minorHAnsi" w:hAnsiTheme="minorHAnsi" w:cstheme="minorHAnsi"/>
          <w:sz w:val="20"/>
        </w:rPr>
      </w:pPr>
      <w:bookmarkStart w:id="47" w:name="_Hlk88476929"/>
      <w:r w:rsidRPr="002C30A1">
        <w:rPr>
          <w:rFonts w:asciiTheme="minorHAnsi" w:hAnsiTheme="minorHAnsi" w:cstheme="minorHAnsi"/>
          <w:sz w:val="20"/>
        </w:rPr>
        <w:t xml:space="preserve">Completed version of ATTACHMENT A: PRICING </w:t>
      </w:r>
    </w:p>
    <w:p w14:paraId="4695FC1D" w14:textId="77777777" w:rsidR="008B46A2" w:rsidRPr="002C30A1" w:rsidRDefault="000531AD" w:rsidP="0009124C">
      <w:pPr>
        <w:pStyle w:val="Text"/>
        <w:numPr>
          <w:ilvl w:val="0"/>
          <w:numId w:val="32"/>
        </w:numPr>
        <w:spacing w:after="60" w:line="276" w:lineRule="auto"/>
        <w:jc w:val="both"/>
        <w:rPr>
          <w:rFonts w:asciiTheme="minorHAnsi" w:hAnsiTheme="minorHAnsi" w:cstheme="minorHAnsi"/>
          <w:sz w:val="20"/>
        </w:rPr>
      </w:pPr>
      <w:bookmarkStart w:id="48" w:name="_Hlk88060567"/>
      <w:r w:rsidRPr="002C30A1">
        <w:rPr>
          <w:rFonts w:asciiTheme="minorHAnsi" w:hAnsiTheme="minorHAnsi" w:cstheme="minorHAnsi"/>
          <w:sz w:val="20"/>
        </w:rPr>
        <w:t xml:space="preserve">Completed </w:t>
      </w:r>
      <w:bookmarkStart w:id="49" w:name="_Hlk88057865"/>
      <w:r w:rsidRPr="002C30A1">
        <w:rPr>
          <w:rFonts w:asciiTheme="minorHAnsi" w:hAnsiTheme="minorHAnsi" w:cstheme="minorHAnsi"/>
          <w:sz w:val="20"/>
        </w:rPr>
        <w:t xml:space="preserve">version of ATTACHMENT D: </w:t>
      </w:r>
      <w:r w:rsidR="008B46A2" w:rsidRPr="002C30A1">
        <w:rPr>
          <w:rFonts w:asciiTheme="minorHAnsi" w:hAnsiTheme="minorHAnsi" w:cstheme="minorHAnsi"/>
          <w:sz w:val="20"/>
        </w:rPr>
        <w:t xml:space="preserve">HUB SUPPLEMENTAL VENDOR INFORMATION  </w:t>
      </w:r>
    </w:p>
    <w:p w14:paraId="02F5B89C" w14:textId="77777777" w:rsidR="000531AD" w:rsidRPr="002C30A1" w:rsidRDefault="000531AD" w:rsidP="0009124C">
      <w:pPr>
        <w:pStyle w:val="Text"/>
        <w:numPr>
          <w:ilvl w:val="0"/>
          <w:numId w:val="32"/>
        </w:numPr>
        <w:spacing w:after="60" w:line="276" w:lineRule="auto"/>
        <w:jc w:val="both"/>
        <w:rPr>
          <w:rFonts w:asciiTheme="minorHAnsi" w:hAnsiTheme="minorHAnsi" w:cstheme="minorHAnsi"/>
          <w:sz w:val="20"/>
        </w:rPr>
      </w:pPr>
      <w:r w:rsidRPr="002C30A1">
        <w:rPr>
          <w:rFonts w:asciiTheme="minorHAnsi" w:hAnsiTheme="minorHAnsi" w:cstheme="minorHAnsi"/>
          <w:sz w:val="20"/>
        </w:rPr>
        <w:t xml:space="preserve">Completed version of ATTACHMENT E: </w:t>
      </w:r>
      <w:r w:rsidR="008B46A2" w:rsidRPr="002C30A1">
        <w:rPr>
          <w:rFonts w:asciiTheme="minorHAnsi" w:hAnsiTheme="minorHAnsi" w:cstheme="minorHAnsi"/>
          <w:sz w:val="20"/>
        </w:rPr>
        <w:t>CUSTOMER REFERENCE FORM</w:t>
      </w:r>
    </w:p>
    <w:p w14:paraId="27B7E482" w14:textId="77777777" w:rsidR="000531AD" w:rsidRPr="002C30A1" w:rsidRDefault="000531AD" w:rsidP="0009124C">
      <w:pPr>
        <w:pStyle w:val="Text"/>
        <w:numPr>
          <w:ilvl w:val="0"/>
          <w:numId w:val="32"/>
        </w:numPr>
        <w:spacing w:after="60" w:line="276" w:lineRule="auto"/>
        <w:jc w:val="both"/>
        <w:rPr>
          <w:rFonts w:asciiTheme="minorHAnsi" w:hAnsiTheme="minorHAnsi" w:cstheme="minorHAnsi"/>
          <w:sz w:val="20"/>
        </w:rPr>
      </w:pPr>
      <w:r w:rsidRPr="002C30A1">
        <w:rPr>
          <w:rFonts w:asciiTheme="minorHAnsi" w:hAnsiTheme="minorHAnsi" w:cstheme="minorHAnsi"/>
          <w:sz w:val="20"/>
        </w:rPr>
        <w:t xml:space="preserve">Completed version of ATTACHMENT F: </w:t>
      </w:r>
      <w:r w:rsidR="00AF28E5" w:rsidRPr="002C30A1">
        <w:rPr>
          <w:rFonts w:asciiTheme="minorHAnsi" w:hAnsiTheme="minorHAnsi" w:cstheme="minorHAnsi"/>
          <w:sz w:val="20"/>
        </w:rPr>
        <w:t xml:space="preserve">LOCATION OF WORKERS </w:t>
      </w:r>
      <w:r w:rsidR="008B46A2" w:rsidRPr="002C30A1">
        <w:rPr>
          <w:rFonts w:asciiTheme="minorHAnsi" w:hAnsiTheme="minorHAnsi" w:cstheme="minorHAnsi"/>
          <w:sz w:val="20"/>
        </w:rPr>
        <w:t>UTILIZED BY VENDOR</w:t>
      </w:r>
    </w:p>
    <w:bookmarkEnd w:id="44"/>
    <w:p w14:paraId="54C60CAB" w14:textId="77777777" w:rsidR="000531AD" w:rsidRPr="002C30A1" w:rsidRDefault="000531AD" w:rsidP="0009124C">
      <w:pPr>
        <w:pStyle w:val="Text"/>
        <w:numPr>
          <w:ilvl w:val="0"/>
          <w:numId w:val="32"/>
        </w:numPr>
        <w:spacing w:after="60" w:line="276" w:lineRule="auto"/>
        <w:jc w:val="both"/>
        <w:rPr>
          <w:rFonts w:asciiTheme="minorHAnsi" w:hAnsiTheme="minorHAnsi" w:cstheme="minorHAnsi"/>
          <w:sz w:val="20"/>
        </w:rPr>
      </w:pPr>
      <w:r w:rsidRPr="002C30A1">
        <w:rPr>
          <w:rFonts w:asciiTheme="minorHAnsi" w:hAnsiTheme="minorHAnsi" w:cstheme="minorHAnsi"/>
          <w:sz w:val="20"/>
        </w:rPr>
        <w:t xml:space="preserve">Completed and signed version of ATTACHMENT G: </w:t>
      </w:r>
      <w:r w:rsidR="008B46A2" w:rsidRPr="002C30A1">
        <w:rPr>
          <w:rFonts w:asciiTheme="minorHAnsi" w:hAnsiTheme="minorHAnsi" w:cstheme="minorHAnsi"/>
          <w:sz w:val="20"/>
        </w:rPr>
        <w:t xml:space="preserve">CERTIFICATION OF </w:t>
      </w:r>
      <w:r w:rsidR="00AF28E5" w:rsidRPr="002C30A1">
        <w:rPr>
          <w:rFonts w:asciiTheme="minorHAnsi" w:hAnsiTheme="minorHAnsi" w:cstheme="minorHAnsi"/>
          <w:sz w:val="20"/>
        </w:rPr>
        <w:t xml:space="preserve">FINANCIAL CONDITION </w:t>
      </w:r>
      <w:bookmarkEnd w:id="45"/>
    </w:p>
    <w:p w14:paraId="03618715" w14:textId="7F457D43" w:rsidR="00FF7DFF" w:rsidRPr="00DA3CBB" w:rsidRDefault="00927EED" w:rsidP="0009124C">
      <w:pPr>
        <w:pStyle w:val="Text"/>
        <w:numPr>
          <w:ilvl w:val="0"/>
          <w:numId w:val="32"/>
        </w:numPr>
        <w:spacing w:after="60" w:line="276" w:lineRule="auto"/>
        <w:jc w:val="both"/>
        <w:rPr>
          <w:rFonts w:asciiTheme="minorHAnsi" w:hAnsiTheme="minorHAnsi" w:cstheme="minorHAnsi"/>
          <w:sz w:val="20"/>
        </w:rPr>
      </w:pPr>
      <w:bookmarkStart w:id="50" w:name="_Hlk87959730"/>
      <w:bookmarkStart w:id="51" w:name="_Hlk88060594"/>
      <w:bookmarkEnd w:id="48"/>
      <w:r w:rsidRPr="002C30A1">
        <w:rPr>
          <w:rFonts w:asciiTheme="minorHAnsi" w:hAnsiTheme="minorHAnsi" w:cstheme="minorHAnsi"/>
          <w:sz w:val="20"/>
        </w:rPr>
        <w:t xml:space="preserve">Completed and signed version of </w:t>
      </w:r>
      <w:r w:rsidRPr="002C30A1">
        <w:rPr>
          <w:rFonts w:asciiTheme="minorHAnsi" w:hAnsiTheme="minorHAnsi" w:cstheme="minorHAnsi"/>
          <w:color w:val="auto"/>
          <w:sz w:val="20"/>
        </w:rPr>
        <w:t xml:space="preserve">ATTACHMENT </w:t>
      </w:r>
      <w:r w:rsidR="008B46A2" w:rsidRPr="002C30A1">
        <w:rPr>
          <w:rFonts w:asciiTheme="minorHAnsi" w:hAnsiTheme="minorHAnsi" w:cstheme="minorHAnsi"/>
          <w:color w:val="auto"/>
          <w:sz w:val="20"/>
        </w:rPr>
        <w:t>H</w:t>
      </w:r>
      <w:r w:rsidRPr="002C30A1">
        <w:rPr>
          <w:rFonts w:asciiTheme="minorHAnsi" w:hAnsiTheme="minorHAnsi" w:cstheme="minorHAnsi"/>
          <w:color w:val="auto"/>
          <w:sz w:val="20"/>
        </w:rPr>
        <w:t>: ACKNOWLEDGMENT OF COVID-19 VACCINATION AND TESTING POLICY</w:t>
      </w:r>
    </w:p>
    <w:p w14:paraId="77A701F9" w14:textId="77777777" w:rsidR="003E6E25" w:rsidRPr="00735924" w:rsidRDefault="001871E0" w:rsidP="006A1AA1">
      <w:pPr>
        <w:pStyle w:val="Heading2"/>
        <w:rPr>
          <w:i/>
        </w:rPr>
      </w:pPr>
      <w:bookmarkStart w:id="52" w:name="_Toc139868379"/>
      <w:bookmarkEnd w:id="47"/>
      <w:bookmarkEnd w:id="49"/>
      <w:bookmarkEnd w:id="50"/>
      <w:bookmarkEnd w:id="51"/>
      <w:r w:rsidRPr="00735924">
        <w:t xml:space="preserve">ALTERNATE </w:t>
      </w:r>
      <w:r w:rsidR="00E54990" w:rsidRPr="00735924">
        <w:t>PROPOSAL</w:t>
      </w:r>
      <w:r w:rsidRPr="00735924">
        <w:t>S</w:t>
      </w:r>
      <w:bookmarkEnd w:id="52"/>
    </w:p>
    <w:p w14:paraId="5D03AE7B" w14:textId="77777777"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must specifically identify the RFP requirements and </w:t>
      </w:r>
      <w:proofErr w:type="gramStart"/>
      <w:r w:rsidR="003E6E25" w:rsidRPr="00735924">
        <w:rPr>
          <w:rFonts w:asciiTheme="minorHAnsi" w:hAnsiTheme="minorHAnsi" w:cstheme="minorHAnsi"/>
          <w:i w:val="0"/>
        </w:rPr>
        <w:t>advantage</w:t>
      </w:r>
      <w:proofErr w:type="gramEnd"/>
      <w:r w:rsidR="003E6E25" w:rsidRPr="00735924">
        <w:rPr>
          <w:rFonts w:asciiTheme="minorHAnsi" w:hAnsiTheme="minorHAnsi" w:cstheme="minorHAnsi"/>
          <w:i w:val="0"/>
        </w:rPr>
        <w:t>(s)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034041" w:rsidRPr="00735924">
        <w:rPr>
          <w:rFonts w:asciiTheme="minorHAnsi" w:hAnsiTheme="minorHAnsi" w:cstheme="minorHAnsi"/>
          <w:color w:val="FF0000"/>
        </w:rPr>
        <w:t>[</w:t>
      </w:r>
      <w:r w:rsidR="001871E0" w:rsidRPr="00735924">
        <w:rPr>
          <w:rFonts w:asciiTheme="minorHAnsi" w:hAnsiTheme="minorHAnsi" w:cstheme="minorHAnsi"/>
          <w:color w:val="FF0000"/>
        </w:rPr>
        <w:t>for ‘name of Vendor</w:t>
      </w:r>
      <w:r w:rsidR="00F3406B" w:rsidRPr="00735924">
        <w:rPr>
          <w:rFonts w:asciiTheme="minorHAnsi" w:hAnsiTheme="minorHAnsi" w:cstheme="minorHAnsi"/>
          <w:color w:val="FF0000"/>
        </w:rPr>
        <w:t>’</w:t>
      </w:r>
      <w:r w:rsidR="00034041" w:rsidRPr="00735924">
        <w:rPr>
          <w:rFonts w:asciiTheme="minorHAnsi" w:hAnsiTheme="minorHAnsi" w:cstheme="minorHAnsi"/>
          <w:color w:val="FF0000"/>
        </w:rPr>
        <w:t>]</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53" w:name="_Hlk76562144"/>
      <w:r w:rsidR="00AA1836" w:rsidRPr="00735924">
        <w:rPr>
          <w:rFonts w:asciiTheme="minorHAnsi" w:hAnsiTheme="minorHAnsi" w:cstheme="minorHAnsi"/>
          <w:i w:val="0"/>
        </w:rPr>
        <w:t>offered</w:t>
      </w:r>
      <w:bookmarkEnd w:id="53"/>
      <w:r w:rsidR="00AA1836" w:rsidRPr="00735924">
        <w:rPr>
          <w:rFonts w:asciiTheme="minorHAnsi" w:hAnsiTheme="minorHAnsi" w:cstheme="minorHAnsi"/>
          <w:i w:val="0"/>
        </w:rPr>
        <w:t>.</w:t>
      </w:r>
      <w:bookmarkStart w:id="54" w:name="_Toc370999737"/>
      <w:bookmarkStart w:id="55" w:name="_Toc382391706"/>
    </w:p>
    <w:p w14:paraId="71499CCA" w14:textId="77777777" w:rsidR="007C3C71" w:rsidRPr="00735924" w:rsidRDefault="000931F5" w:rsidP="006A1AA1">
      <w:pPr>
        <w:pStyle w:val="Heading2"/>
        <w:numPr>
          <w:ilvl w:val="0"/>
          <w:numId w:val="0"/>
        </w:numPr>
      </w:pPr>
      <w:bookmarkStart w:id="56" w:name="_Toc139868380"/>
      <w:r>
        <w:t>2.1</w:t>
      </w:r>
      <w:r w:rsidR="00F53155">
        <w:t>0</w:t>
      </w:r>
      <w:r>
        <w:t xml:space="preserve"> </w:t>
      </w:r>
      <w:r w:rsidR="007C3C71" w:rsidRPr="00735924">
        <w:t>DEFINITIONS, ACRONYMS, AND ABBREVIATIONS</w:t>
      </w:r>
      <w:bookmarkEnd w:id="54"/>
      <w:bookmarkEnd w:id="55"/>
      <w:bookmarkEnd w:id="56"/>
    </w:p>
    <w:p w14:paraId="160AEE11" w14:textId="77777777"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255D38F4" w14:textId="77777777" w:rsidR="009A4870" w:rsidRPr="00735924" w:rsidRDefault="00323DA2" w:rsidP="0009124C">
      <w:pPr>
        <w:pStyle w:val="Heading1"/>
        <w:numPr>
          <w:ilvl w:val="0"/>
          <w:numId w:val="20"/>
        </w:numPr>
        <w:rPr>
          <w:rFonts w:asciiTheme="minorHAnsi" w:hAnsiTheme="minorHAnsi" w:cstheme="minorHAnsi"/>
          <w:szCs w:val="28"/>
        </w:rPr>
      </w:pPr>
      <w:bookmarkStart w:id="57" w:name=""/>
      <w:bookmarkStart w:id="58" w:name="_Toc53055984"/>
      <w:bookmarkStart w:id="59" w:name="_Toc53056075"/>
      <w:bookmarkStart w:id="60" w:name="_Toc53056165"/>
      <w:bookmarkStart w:id="61" w:name="_Toc53056253"/>
      <w:bookmarkStart w:id="62" w:name="_Toc53055985"/>
      <w:bookmarkStart w:id="63" w:name="_Toc53056076"/>
      <w:bookmarkStart w:id="64" w:name="_Toc53056166"/>
      <w:bookmarkStart w:id="65" w:name="_Toc53056254"/>
      <w:bookmarkStart w:id="66" w:name="_Toc53055986"/>
      <w:bookmarkStart w:id="67" w:name="_Toc53056077"/>
      <w:bookmarkStart w:id="68" w:name="_Toc53056167"/>
      <w:bookmarkStart w:id="69" w:name="_Toc53056255"/>
      <w:bookmarkStart w:id="70" w:name="_Toc53055987"/>
      <w:bookmarkStart w:id="71" w:name="_Toc53056078"/>
      <w:bookmarkStart w:id="72" w:name="_Toc53056168"/>
      <w:bookmarkStart w:id="73" w:name="_Toc53056256"/>
      <w:bookmarkStart w:id="74" w:name="_Toc53055988"/>
      <w:bookmarkStart w:id="75" w:name="_Toc53056079"/>
      <w:bookmarkStart w:id="76" w:name="_Toc53056169"/>
      <w:bookmarkStart w:id="77" w:name="_Toc53056257"/>
      <w:bookmarkStart w:id="78" w:name="_Toc53055989"/>
      <w:bookmarkStart w:id="79" w:name="_Toc53056080"/>
      <w:bookmarkStart w:id="80" w:name="_Toc53056170"/>
      <w:bookmarkStart w:id="81" w:name="_Toc53056258"/>
      <w:bookmarkStart w:id="82" w:name="_Toc53055990"/>
      <w:bookmarkStart w:id="83" w:name="_Toc53056081"/>
      <w:bookmarkStart w:id="84" w:name="_Toc53056171"/>
      <w:bookmarkStart w:id="85" w:name="_Toc53056259"/>
      <w:bookmarkStart w:id="86" w:name="_Toc53055991"/>
      <w:bookmarkStart w:id="87" w:name="_Toc53056082"/>
      <w:bookmarkStart w:id="88" w:name="_Toc53056172"/>
      <w:bookmarkStart w:id="89" w:name="_Toc53056260"/>
      <w:bookmarkStart w:id="90" w:name="_Toc53055992"/>
      <w:bookmarkStart w:id="91" w:name="_Toc53056083"/>
      <w:bookmarkStart w:id="92" w:name="_Toc53056173"/>
      <w:bookmarkStart w:id="93" w:name="_Toc53056261"/>
      <w:bookmarkStart w:id="94" w:name="_Toc53055993"/>
      <w:bookmarkStart w:id="95" w:name="_Toc53056084"/>
      <w:bookmarkStart w:id="96" w:name="_Toc53056174"/>
      <w:bookmarkStart w:id="97" w:name="_Toc53056262"/>
      <w:bookmarkStart w:id="98" w:name="_Toc53055994"/>
      <w:bookmarkStart w:id="99" w:name="_Toc53056085"/>
      <w:bookmarkStart w:id="100" w:name="_Toc53056175"/>
      <w:bookmarkStart w:id="101" w:name="_Toc53056263"/>
      <w:bookmarkStart w:id="102" w:name="_Toc53055995"/>
      <w:bookmarkStart w:id="103" w:name="_Toc53056086"/>
      <w:bookmarkStart w:id="104" w:name="_Toc53056176"/>
      <w:bookmarkStart w:id="105" w:name="_Toc53056264"/>
      <w:bookmarkStart w:id="106" w:name="_Toc53055996"/>
      <w:bookmarkStart w:id="107" w:name="_Toc53056087"/>
      <w:bookmarkStart w:id="108" w:name="_Toc53056177"/>
      <w:bookmarkStart w:id="109" w:name="_Toc53056265"/>
      <w:bookmarkStart w:id="110" w:name="_Toc53055997"/>
      <w:bookmarkStart w:id="111" w:name="_Toc53056088"/>
      <w:bookmarkStart w:id="112" w:name="_Toc53056178"/>
      <w:bookmarkStart w:id="113" w:name="_Toc53056266"/>
      <w:bookmarkStart w:id="114" w:name="_Toc53055998"/>
      <w:bookmarkStart w:id="115" w:name="_Toc53056089"/>
      <w:bookmarkStart w:id="116" w:name="_Toc53056179"/>
      <w:bookmarkStart w:id="117" w:name="_Toc53056267"/>
      <w:bookmarkStart w:id="118" w:name="_Toc374120587"/>
      <w:bookmarkStart w:id="119" w:name="_Toc328747426"/>
      <w:bookmarkStart w:id="120" w:name="_Toc139868381"/>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Pr="00735924">
        <w:rPr>
          <w:rFonts w:asciiTheme="minorHAnsi" w:hAnsiTheme="minorHAnsi" w:cstheme="minorHAnsi"/>
          <w:szCs w:val="28"/>
        </w:rPr>
        <w:t xml:space="preserve"> EVALUATION PROCESS</w:t>
      </w:r>
      <w:bookmarkStart w:id="121" w:name="_Toc374120588"/>
      <w:bookmarkStart w:id="122" w:name="_Toc328747427"/>
      <w:bookmarkEnd w:id="118"/>
      <w:bookmarkEnd w:id="119"/>
      <w:bookmarkEnd w:id="120"/>
    </w:p>
    <w:p w14:paraId="045EB5AC" w14:textId="77777777" w:rsidR="00323DA2" w:rsidRPr="00735924" w:rsidRDefault="00323DA2" w:rsidP="0009124C">
      <w:pPr>
        <w:pStyle w:val="Heading2"/>
        <w:numPr>
          <w:ilvl w:val="1"/>
          <w:numId w:val="20"/>
        </w:numPr>
      </w:pPr>
      <w:bookmarkStart w:id="123" w:name="_Toc139868382"/>
      <w:r w:rsidRPr="00735924">
        <w:t>METHOD OF AWARD</w:t>
      </w:r>
      <w:bookmarkEnd w:id="121"/>
      <w:bookmarkEnd w:id="123"/>
    </w:p>
    <w:p w14:paraId="118C5326" w14:textId="77777777" w:rsidR="000056F1" w:rsidRPr="00735924" w:rsidRDefault="00836AE9" w:rsidP="00F3406B">
      <w:pPr>
        <w:pStyle w:val="Text"/>
        <w:spacing w:line="276" w:lineRule="auto"/>
        <w:jc w:val="both"/>
        <w:rPr>
          <w:rFonts w:asciiTheme="minorHAnsi" w:hAnsiTheme="minorHAnsi" w:cstheme="minorHAnsi"/>
          <w:sz w:val="20"/>
        </w:rPr>
      </w:pPr>
      <w:bookmarkStart w:id="124"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 xml:space="preserve">list of criteria the </w:t>
      </w:r>
      <w:r w:rsidR="00731FBF">
        <w:rPr>
          <w:rFonts w:asciiTheme="minorHAnsi" w:hAnsiTheme="minorHAnsi" w:cstheme="minorHAnsi"/>
          <w:sz w:val="20"/>
        </w:rPr>
        <w:t>University</w:t>
      </w:r>
      <w:r w:rsidRPr="00735924">
        <w:rPr>
          <w:rFonts w:asciiTheme="minorHAnsi" w:hAnsiTheme="minorHAnsi" w:cstheme="minorHAnsi"/>
          <w:sz w:val="20"/>
        </w:rPr>
        <w:t xml:space="preserv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w:t>
      </w:r>
      <w:r w:rsidR="00731FBF">
        <w:rPr>
          <w:rFonts w:asciiTheme="minorHAnsi" w:hAnsiTheme="minorHAnsi" w:cstheme="minorHAnsi"/>
          <w:sz w:val="20"/>
        </w:rPr>
        <w:t>University</w:t>
      </w:r>
      <w:r w:rsidRPr="00735924">
        <w:rPr>
          <w:rFonts w:asciiTheme="minorHAnsi" w:hAnsiTheme="minorHAnsi" w:cstheme="minorHAnsi"/>
          <w:sz w:val="20"/>
        </w:rPr>
        <w:t xml:space="preserve">’s best interest. </w:t>
      </w:r>
      <w:bookmarkEnd w:id="124"/>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7960B604" w14:textId="77FB7503"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w:t>
      </w:r>
      <w:r w:rsidRPr="009E21F5">
        <w:rPr>
          <w:rFonts w:asciiTheme="minorHAnsi" w:hAnsiTheme="minorHAnsi" w:cstheme="minorHAnsi"/>
          <w:color w:val="000000" w:themeColor="text1"/>
          <w:sz w:val="20"/>
        </w:rPr>
        <w:t xml:space="preserve">s) </w:t>
      </w:r>
      <w:r w:rsidR="00201BC4" w:rsidRPr="009E21F5">
        <w:rPr>
          <w:rFonts w:asciiTheme="minorHAnsi" w:hAnsiTheme="minorHAnsi" w:cstheme="minorHAnsi"/>
          <w:color w:val="000000" w:themeColor="text1"/>
          <w:sz w:val="20"/>
        </w:rPr>
        <w:t xml:space="preserve">to </w:t>
      </w:r>
      <w:r w:rsidR="003F327E" w:rsidRPr="009E21F5">
        <w:rPr>
          <w:rFonts w:asciiTheme="minorHAnsi" w:hAnsiTheme="minorHAnsi" w:cstheme="minorHAnsi"/>
          <w:color w:val="000000" w:themeColor="text1"/>
          <w:sz w:val="20"/>
        </w:rPr>
        <w:t xml:space="preserve">a </w:t>
      </w:r>
      <w:r w:rsidR="00201BC4" w:rsidRPr="009E21F5">
        <w:rPr>
          <w:rFonts w:asciiTheme="minorHAnsi" w:hAnsiTheme="minorHAnsi" w:cstheme="minorHAnsi"/>
          <w:color w:val="000000" w:themeColor="text1"/>
          <w:sz w:val="20"/>
        </w:rPr>
        <w:t xml:space="preserve">single </w:t>
      </w:r>
      <w:r w:rsidR="004036C9" w:rsidRPr="009E21F5">
        <w:rPr>
          <w:rFonts w:asciiTheme="minorHAnsi" w:hAnsiTheme="minorHAnsi" w:cstheme="minorHAnsi"/>
          <w:color w:val="000000" w:themeColor="text1"/>
          <w:sz w:val="20"/>
        </w:rPr>
        <w:t>Vendor</w:t>
      </w:r>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w:t>
      </w:r>
      <w:r w:rsidR="00731FBF">
        <w:rPr>
          <w:rFonts w:asciiTheme="minorHAnsi" w:hAnsiTheme="minorHAnsi" w:cstheme="minorHAnsi"/>
          <w:sz w:val="20"/>
        </w:rPr>
        <w:t>University</w:t>
      </w:r>
      <w:r w:rsidR="00A3491D" w:rsidRPr="00735924">
        <w:rPr>
          <w:rFonts w:asciiTheme="minorHAnsi" w:hAnsiTheme="minorHAnsi" w:cstheme="minorHAnsi"/>
          <w:sz w:val="20"/>
        </w:rPr>
        <w:t xml:space="preserve"> </w:t>
      </w:r>
      <w:r w:rsidRPr="00735924">
        <w:rPr>
          <w:rFonts w:asciiTheme="minorHAnsi" w:hAnsiTheme="minorHAnsi" w:cstheme="minorHAnsi"/>
          <w:sz w:val="20"/>
        </w:rPr>
        <w:t xml:space="preserve">to do so. </w:t>
      </w:r>
    </w:p>
    <w:p w14:paraId="0E33A3E1"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5" w:name="_Toc374120589"/>
      <w:r w:rsidRPr="00735924">
        <w:rPr>
          <w:rFonts w:asciiTheme="minorHAnsi" w:hAnsiTheme="minorHAnsi" w:cstheme="minorHAnsi"/>
          <w:color w:val="auto"/>
          <w:sz w:val="20"/>
        </w:rPr>
        <w:t xml:space="preserve">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reserves the right to waive any minor informality or technicality in proposals received.</w:t>
      </w:r>
    </w:p>
    <w:p w14:paraId="6E229BEB" w14:textId="77777777" w:rsidR="002072BB" w:rsidRPr="00735924" w:rsidRDefault="002072BB" w:rsidP="0009124C">
      <w:pPr>
        <w:pStyle w:val="Heading2"/>
        <w:numPr>
          <w:ilvl w:val="1"/>
          <w:numId w:val="20"/>
        </w:numPr>
      </w:pPr>
      <w:bookmarkStart w:id="126" w:name="_Toc139868383"/>
      <w:r w:rsidRPr="00735924">
        <w:lastRenderedPageBreak/>
        <w:t>CONFIDENTIALITY AND PROHIBITED COMMUNICATIONS</w:t>
      </w:r>
      <w:r w:rsidR="00503649" w:rsidRPr="00735924">
        <w:t xml:space="preserve"> DURING EVALUATION</w:t>
      </w:r>
      <w:bookmarkEnd w:id="126"/>
    </w:p>
    <w:p w14:paraId="40C47484" w14:textId="77777777" w:rsidR="00DF326B" w:rsidRPr="00735924" w:rsidRDefault="00DF326B" w:rsidP="00BC4B89">
      <w:pPr>
        <w:pStyle w:val="Text"/>
        <w:spacing w:line="276" w:lineRule="auto"/>
        <w:jc w:val="both"/>
        <w:rPr>
          <w:rFonts w:asciiTheme="minorHAnsi" w:hAnsiTheme="minorHAnsi" w:cstheme="minorHAnsi"/>
          <w:color w:val="auto"/>
          <w:sz w:val="20"/>
        </w:rPr>
      </w:pPr>
      <w:bookmarkStart w:id="127" w:name="_Toc445973022"/>
      <w:bookmarkStart w:id="128"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w:t>
      </w:r>
      <w:proofErr w:type="gramStart"/>
      <w:r w:rsidR="002666B3" w:rsidRPr="00735924">
        <w:rPr>
          <w:rFonts w:asciiTheme="minorHAnsi" w:hAnsiTheme="minorHAnsi" w:cstheme="minorHAnsi"/>
          <w:sz w:val="20"/>
        </w:rPr>
        <w:t>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proofErr w:type="gramEnd"/>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4BB6C66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9"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3DE5CD62"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34050763"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29"/>
    <w:p w14:paraId="3FF93230" w14:textId="77777777" w:rsidR="009778BD" w:rsidRPr="00735924" w:rsidRDefault="009778BD" w:rsidP="00BC4B89">
      <w:pPr>
        <w:pStyle w:val="Text"/>
        <w:spacing w:line="276" w:lineRule="auto"/>
        <w:jc w:val="both"/>
        <w:rPr>
          <w:rFonts w:asciiTheme="minorHAnsi" w:hAnsiTheme="minorHAnsi" w:cstheme="minorHAnsi"/>
          <w:sz w:val="20"/>
        </w:rPr>
      </w:pPr>
    </w:p>
    <w:p w14:paraId="56073161" w14:textId="77777777" w:rsidR="004A518F" w:rsidRPr="00735924" w:rsidRDefault="004A518F" w:rsidP="0009124C">
      <w:pPr>
        <w:pStyle w:val="Heading2"/>
        <w:numPr>
          <w:ilvl w:val="1"/>
          <w:numId w:val="20"/>
        </w:numPr>
      </w:pPr>
      <w:bookmarkStart w:id="130" w:name="_Toc139868384"/>
      <w:bookmarkEnd w:id="127"/>
      <w:bookmarkEnd w:id="128"/>
      <w:r w:rsidRPr="00735924">
        <w:t>PROPOSAL EVALUATION PROCESS</w:t>
      </w:r>
      <w:bookmarkEnd w:id="130"/>
    </w:p>
    <w:bookmarkEnd w:id="125"/>
    <w:p w14:paraId="6CFE3D30" w14:textId="77777777"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37F57385"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 xml:space="preserve">The </w:t>
      </w:r>
      <w:r w:rsidR="00731FBF">
        <w:rPr>
          <w:rFonts w:asciiTheme="minorHAnsi" w:hAnsiTheme="minorHAnsi" w:cstheme="minorHAnsi"/>
          <w:b/>
          <w:sz w:val="20"/>
          <w:szCs w:val="20"/>
        </w:rPr>
        <w:t>University</w:t>
      </w:r>
      <w:r w:rsidRPr="00735924">
        <w:rPr>
          <w:rFonts w:asciiTheme="minorHAnsi" w:hAnsiTheme="minorHAnsi" w:cstheme="minorHAnsi"/>
          <w:b/>
          <w:sz w:val="20"/>
          <w:szCs w:val="20"/>
        </w:rPr>
        <w:t xml:space="preserve"> will conduct a One-Step evaluation of Proposals:</w:t>
      </w:r>
    </w:p>
    <w:p w14:paraId="5E5D7F6B" w14:textId="77777777"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1"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1"/>
    </w:p>
    <w:p w14:paraId="43EE1E5D" w14:textId="77777777"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w:t>
      </w:r>
      <w:r w:rsidR="00731FBF">
        <w:rPr>
          <w:rFonts w:asciiTheme="minorHAnsi" w:hAnsiTheme="minorHAnsi" w:cstheme="minorHAnsi"/>
          <w:sz w:val="20"/>
        </w:rPr>
        <w:t>University</w:t>
      </w:r>
      <w:r w:rsidR="008506D8" w:rsidRPr="00735924">
        <w:rPr>
          <w:rFonts w:asciiTheme="minorHAnsi" w:hAnsiTheme="minorHAnsi" w:cstheme="minorHAnsi"/>
          <w:sz w:val="20"/>
        </w:rPr>
        <w:t xml:space="preserv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w:t>
      </w:r>
      <w:r w:rsidR="00731FBF">
        <w:rPr>
          <w:rFonts w:asciiTheme="minorHAnsi" w:hAnsiTheme="minorHAnsi" w:cstheme="minorHAnsi"/>
          <w:sz w:val="20"/>
        </w:rPr>
        <w:t>University</w:t>
      </w:r>
      <w:r w:rsidR="008506D8" w:rsidRPr="00735924">
        <w:rPr>
          <w:rFonts w:asciiTheme="minorHAnsi" w:hAnsiTheme="minorHAnsi" w:cstheme="minorHAnsi"/>
          <w:sz w:val="20"/>
        </w:rPr>
        <w:t>.</w:t>
      </w:r>
    </w:p>
    <w:p w14:paraId="210F9E3E" w14:textId="69955ABE"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2" w:name="_Hlk121904128"/>
      <w:r w:rsidR="009778BD" w:rsidRPr="00735924">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proofErr w:type="gramStart"/>
      <w:r w:rsidR="009778BD" w:rsidRPr="00735924">
        <w:rPr>
          <w:rFonts w:asciiTheme="minorHAnsi" w:hAnsiTheme="minorHAnsi" w:cstheme="minorHAnsi"/>
          <w:sz w:val="20"/>
        </w:rPr>
        <w:t>is</w:t>
      </w:r>
      <w:proofErr w:type="gramEnd"/>
      <w:r w:rsidR="009778BD" w:rsidRPr="00735924">
        <w:rPr>
          <w:rFonts w:asciiTheme="minorHAnsi" w:hAnsiTheme="minorHAnsi" w:cstheme="minorHAns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2"/>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w:t>
      </w:r>
      <w:proofErr w:type="gramStart"/>
      <w:r w:rsidRPr="00735924">
        <w:rPr>
          <w:rFonts w:asciiTheme="minorHAnsi" w:hAnsiTheme="minorHAnsi" w:cstheme="minorHAnsi"/>
          <w:sz w:val="20"/>
        </w:rPr>
        <w:t>for</w:t>
      </w:r>
      <w:proofErr w:type="gramEnd"/>
      <w:r w:rsidRPr="00735924">
        <w:rPr>
          <w:rFonts w:asciiTheme="minorHAnsi" w:hAnsiTheme="minorHAnsi" w:cstheme="minorHAnsi"/>
          <w:sz w:val="20"/>
        </w:rPr>
        <w:t xml:space="preserve"> completeness and correctness and therefore may not be an exact indicator of a </w:t>
      </w:r>
      <w:proofErr w:type="gramStart"/>
      <w:r w:rsidR="004036C9" w:rsidRPr="00735924">
        <w:rPr>
          <w:rFonts w:asciiTheme="minorHAnsi" w:hAnsiTheme="minorHAnsi" w:cstheme="minorHAnsi"/>
          <w:sz w:val="20"/>
        </w:rPr>
        <w:t>Vendor</w:t>
      </w:r>
      <w:r w:rsidRPr="00735924">
        <w:rPr>
          <w:rFonts w:asciiTheme="minorHAnsi" w:hAnsiTheme="minorHAnsi" w:cstheme="minorHAnsi"/>
          <w:sz w:val="20"/>
        </w:rPr>
        <w:t>’s</w:t>
      </w:r>
      <w:proofErr w:type="gramEnd"/>
      <w:r w:rsidRPr="00735924">
        <w:rPr>
          <w:rFonts w:asciiTheme="minorHAnsi" w:hAnsiTheme="minorHAnsi" w:cstheme="minorHAnsi"/>
          <w:sz w:val="20"/>
        </w:rPr>
        <w:t xml:space="preserve"> pricing position.</w:t>
      </w:r>
    </w:p>
    <w:p w14:paraId="6F367CCC" w14:textId="77777777"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4E2AAD29" w14:textId="77777777"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3" w:name="_Hlk137558082"/>
      <w:bookmarkStart w:id="134"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33"/>
      <w:bookmarkEnd w:id="134"/>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 xml:space="preserve">Award of a Contract to one Vendor does not mean that the other proposals lacked merit, but that, all factors considered, the selected proposal was deemed most advantageous and represented the best value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w:t>
      </w:r>
    </w:p>
    <w:p w14:paraId="5641CA78" w14:textId="77777777"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 xml:space="preserve">The </w:t>
      </w:r>
      <w:r w:rsidR="00731FBF">
        <w:rPr>
          <w:rFonts w:asciiTheme="minorHAnsi" w:hAnsiTheme="minorHAnsi" w:cstheme="minorHAnsi"/>
          <w:sz w:val="20"/>
        </w:rPr>
        <w:t>University</w:t>
      </w:r>
      <w:r w:rsidRPr="00735924">
        <w:rPr>
          <w:rFonts w:asciiTheme="minorHAnsi" w:hAnsiTheme="minorHAnsi" w:cstheme="minorHAnsi"/>
          <w:sz w:val="20"/>
        </w:rPr>
        <w:t xml:space="preserv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 xml:space="preserve">ffer (BAFO) based on discussions and negotiations with the </w:t>
      </w:r>
      <w:r w:rsidR="00731FBF">
        <w:rPr>
          <w:rFonts w:asciiTheme="minorHAnsi" w:hAnsiTheme="minorHAnsi" w:cstheme="minorHAnsi"/>
          <w:sz w:val="20"/>
        </w:rPr>
        <w:t>University</w:t>
      </w:r>
      <w:r w:rsidRPr="00735924">
        <w:rPr>
          <w:rFonts w:asciiTheme="minorHAnsi" w:hAnsiTheme="minorHAnsi" w:cstheme="minorHAnsi"/>
          <w:sz w:val="20"/>
        </w:rPr>
        <w:t>.</w:t>
      </w:r>
    </w:p>
    <w:p w14:paraId="35014FDC" w14:textId="77777777" w:rsidR="006E5F42" w:rsidRPr="00735924" w:rsidRDefault="006E5F42" w:rsidP="0009124C">
      <w:pPr>
        <w:pStyle w:val="Heading2"/>
        <w:numPr>
          <w:ilvl w:val="1"/>
          <w:numId w:val="20"/>
        </w:numPr>
      </w:pPr>
      <w:bookmarkStart w:id="135" w:name="_Ref391324175"/>
      <w:bookmarkStart w:id="136" w:name="_Toc139868385"/>
      <w:r w:rsidRPr="00735924">
        <w:t>EVALUATION CRITERIA</w:t>
      </w:r>
      <w:bookmarkEnd w:id="135"/>
      <w:bookmarkEnd w:id="136"/>
    </w:p>
    <w:p w14:paraId="6A2D2ADE" w14:textId="77777777" w:rsidR="00393F69"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w:t>
      </w:r>
      <w:r w:rsidR="00731FBF">
        <w:rPr>
          <w:rFonts w:asciiTheme="minorHAnsi" w:hAnsiTheme="minorHAnsi" w:cstheme="minorHAnsi"/>
          <w:sz w:val="20"/>
        </w:rPr>
        <w:t>University</w:t>
      </w:r>
      <w:r w:rsidR="00393F69" w:rsidRPr="00735924">
        <w:rPr>
          <w:rFonts w:asciiTheme="minorHAnsi" w:hAnsiTheme="minorHAnsi" w:cstheme="minorHAnsi"/>
          <w:sz w:val="20"/>
        </w:rPr>
        <w:t>:</w:t>
      </w:r>
    </w:p>
    <w:p w14:paraId="60374BDC" w14:textId="19E8A963" w:rsidR="005B66DA" w:rsidRPr="002214A7" w:rsidRDefault="005B66DA" w:rsidP="002214A7">
      <w:pPr>
        <w:widowControl w:val="0"/>
        <w:tabs>
          <w:tab w:val="left" w:pos="1260"/>
        </w:tabs>
        <w:autoSpaceDE w:val="0"/>
        <w:autoSpaceDN w:val="0"/>
        <w:spacing w:after="0"/>
        <w:ind w:right="750"/>
        <w:jc w:val="both"/>
        <w:rPr>
          <w:rFonts w:asciiTheme="minorHAnsi" w:hAnsiTheme="minorHAnsi" w:cstheme="minorHAnsi"/>
          <w:b/>
          <w:sz w:val="18"/>
          <w:szCs w:val="18"/>
        </w:rPr>
      </w:pPr>
      <w:bookmarkStart w:id="137" w:name="_Toc139868386"/>
      <w:r w:rsidRPr="002214A7">
        <w:rPr>
          <w:rFonts w:asciiTheme="minorHAnsi" w:hAnsiTheme="minorHAnsi" w:cstheme="minorHAnsi"/>
          <w:b/>
          <w:color w:val="auto"/>
          <w:sz w:val="18"/>
          <w:szCs w:val="18"/>
        </w:rPr>
        <w:t>SCORING AND EVALUATION CRITERIA:</w:t>
      </w:r>
      <w:r w:rsidRPr="002214A7">
        <w:rPr>
          <w:rFonts w:asciiTheme="minorHAnsi" w:hAnsiTheme="minorHAnsi" w:cstheme="minorHAnsi"/>
          <w:b/>
          <w:color w:val="auto"/>
          <w:spacing w:val="40"/>
          <w:sz w:val="18"/>
          <w:szCs w:val="18"/>
        </w:rPr>
        <w:t xml:space="preserve"> </w:t>
      </w:r>
      <w:r w:rsidRPr="002214A7">
        <w:rPr>
          <w:rFonts w:asciiTheme="minorHAnsi" w:hAnsiTheme="minorHAnsi" w:cstheme="minorHAnsi"/>
          <w:color w:val="auto"/>
          <w:sz w:val="18"/>
          <w:szCs w:val="18"/>
        </w:rPr>
        <w:t>Proposals will be competitively evaluated based on the responses to all requirements in this RFP.</w:t>
      </w:r>
      <w:r w:rsidRPr="002214A7">
        <w:rPr>
          <w:rFonts w:asciiTheme="minorHAnsi" w:hAnsiTheme="minorHAnsi" w:cstheme="minorHAnsi"/>
          <w:color w:val="auto"/>
          <w:spacing w:val="40"/>
          <w:sz w:val="18"/>
          <w:szCs w:val="18"/>
        </w:rPr>
        <w:t xml:space="preserve"> </w:t>
      </w:r>
      <w:r w:rsidRPr="002214A7">
        <w:rPr>
          <w:rFonts w:asciiTheme="minorHAnsi" w:hAnsiTheme="minorHAnsi" w:cstheme="minorHAnsi"/>
          <w:color w:val="auto"/>
          <w:sz w:val="18"/>
          <w:szCs w:val="18"/>
        </w:rPr>
        <w:t xml:space="preserve">The evaluation of a </w:t>
      </w:r>
      <w:r w:rsidR="002214A7" w:rsidRPr="002214A7">
        <w:rPr>
          <w:rFonts w:asciiTheme="minorHAnsi" w:hAnsiTheme="minorHAnsi" w:cstheme="minorHAnsi"/>
          <w:color w:val="auto"/>
          <w:sz w:val="18"/>
          <w:szCs w:val="18"/>
        </w:rPr>
        <w:t>vendor’s</w:t>
      </w:r>
      <w:r w:rsidRPr="002214A7">
        <w:rPr>
          <w:rFonts w:asciiTheme="minorHAnsi" w:hAnsiTheme="minorHAnsi" w:cstheme="minorHAnsi"/>
          <w:color w:val="auto"/>
          <w:sz w:val="18"/>
          <w:szCs w:val="18"/>
        </w:rPr>
        <w:t xml:space="preserve"> ability to provide the required services will be based on Vendor’s written proposal.</w:t>
      </w:r>
      <w:r w:rsidRPr="002214A7">
        <w:rPr>
          <w:rFonts w:asciiTheme="minorHAnsi" w:hAnsiTheme="minorHAnsi" w:cstheme="minorHAnsi"/>
          <w:color w:val="auto"/>
          <w:spacing w:val="40"/>
          <w:sz w:val="18"/>
          <w:szCs w:val="18"/>
        </w:rPr>
        <w:t xml:space="preserve"> </w:t>
      </w:r>
      <w:r w:rsidR="002214A7" w:rsidRPr="002214A7">
        <w:rPr>
          <w:rFonts w:asciiTheme="minorHAnsi" w:hAnsiTheme="minorHAnsi" w:cstheme="minorHAnsi"/>
          <w:color w:val="auto"/>
          <w:sz w:val="18"/>
          <w:szCs w:val="18"/>
        </w:rPr>
        <w:t>Finalists</w:t>
      </w:r>
      <w:r w:rsidRPr="002214A7">
        <w:rPr>
          <w:rFonts w:asciiTheme="minorHAnsi" w:hAnsiTheme="minorHAnsi" w:cstheme="minorHAnsi"/>
          <w:color w:val="auto"/>
          <w:sz w:val="18"/>
          <w:szCs w:val="18"/>
        </w:rPr>
        <w:t xml:space="preserve"> will have additional scoring on the presentations, candidate interviews, and reference checks/visits to Vendor’s client reference accounts</w:t>
      </w:r>
      <w:r w:rsidRPr="002214A7">
        <w:rPr>
          <w:rFonts w:asciiTheme="minorHAnsi" w:hAnsiTheme="minorHAnsi" w:cstheme="minorHAnsi"/>
          <w:sz w:val="18"/>
          <w:szCs w:val="18"/>
        </w:rPr>
        <w:t>.</w:t>
      </w:r>
    </w:p>
    <w:tbl>
      <w:tblPr>
        <w:tblW w:w="0" w:type="auto"/>
        <w:tblInd w:w="1217" w:type="dxa"/>
        <w:tblLayout w:type="fixed"/>
        <w:tblCellMar>
          <w:left w:w="0" w:type="dxa"/>
          <w:right w:w="0" w:type="dxa"/>
        </w:tblCellMar>
        <w:tblLook w:val="01E0" w:firstRow="1" w:lastRow="1" w:firstColumn="1" w:lastColumn="1" w:noHBand="0" w:noVBand="0"/>
      </w:tblPr>
      <w:tblGrid>
        <w:gridCol w:w="3365"/>
        <w:gridCol w:w="991"/>
      </w:tblGrid>
      <w:tr w:rsidR="005B66DA" w:rsidRPr="009B3C44" w14:paraId="4E948D8C" w14:textId="77777777" w:rsidTr="00F63825">
        <w:trPr>
          <w:trHeight w:val="270"/>
        </w:trPr>
        <w:tc>
          <w:tcPr>
            <w:tcW w:w="3365" w:type="dxa"/>
          </w:tcPr>
          <w:p w14:paraId="1D9D57FC" w14:textId="77777777" w:rsidR="005B66DA" w:rsidRPr="009B3C44" w:rsidRDefault="005B66DA" w:rsidP="00F63825">
            <w:pPr>
              <w:pStyle w:val="TableParagraph"/>
              <w:tabs>
                <w:tab w:val="left" w:pos="769"/>
              </w:tabs>
              <w:spacing w:line="251" w:lineRule="exact"/>
              <w:ind w:left="50"/>
              <w:rPr>
                <w:rFonts w:asciiTheme="minorHAnsi" w:hAnsiTheme="minorHAnsi" w:cstheme="minorHAnsi"/>
                <w:sz w:val="18"/>
                <w:szCs w:val="18"/>
              </w:rPr>
            </w:pPr>
            <w:r w:rsidRPr="009B3C44">
              <w:rPr>
                <w:rFonts w:asciiTheme="minorHAnsi" w:hAnsiTheme="minorHAnsi" w:cstheme="minorHAnsi"/>
                <w:spacing w:val="-5"/>
                <w:sz w:val="18"/>
                <w:szCs w:val="18"/>
              </w:rPr>
              <w:t>a)</w:t>
            </w:r>
            <w:r w:rsidRPr="009B3C44">
              <w:rPr>
                <w:rFonts w:asciiTheme="minorHAnsi" w:hAnsiTheme="minorHAnsi" w:cstheme="minorHAnsi"/>
                <w:sz w:val="18"/>
                <w:szCs w:val="18"/>
              </w:rPr>
              <w:tab/>
            </w:r>
            <w:r w:rsidRPr="009B3C44">
              <w:rPr>
                <w:rFonts w:asciiTheme="minorHAnsi" w:hAnsiTheme="minorHAnsi" w:cstheme="minorHAnsi"/>
                <w:spacing w:val="-2"/>
                <w:sz w:val="18"/>
                <w:szCs w:val="18"/>
                <w:u w:val="single"/>
              </w:rPr>
              <w:t>Scoring:</w:t>
            </w:r>
          </w:p>
        </w:tc>
        <w:tc>
          <w:tcPr>
            <w:tcW w:w="991" w:type="dxa"/>
          </w:tcPr>
          <w:p w14:paraId="38451DCA" w14:textId="77777777" w:rsidR="005B66DA" w:rsidRPr="009B3C44" w:rsidRDefault="005B66DA" w:rsidP="00F63825">
            <w:pPr>
              <w:pStyle w:val="TableParagraph"/>
              <w:rPr>
                <w:rFonts w:asciiTheme="minorHAnsi" w:hAnsiTheme="minorHAnsi" w:cstheme="minorHAnsi"/>
                <w:sz w:val="18"/>
                <w:szCs w:val="18"/>
              </w:rPr>
            </w:pPr>
          </w:p>
        </w:tc>
      </w:tr>
      <w:tr w:rsidR="005B66DA" w:rsidRPr="009B3C44" w14:paraId="3F5C8487" w14:textId="77777777" w:rsidTr="00F63825">
        <w:trPr>
          <w:trHeight w:val="276"/>
        </w:trPr>
        <w:tc>
          <w:tcPr>
            <w:tcW w:w="3365" w:type="dxa"/>
          </w:tcPr>
          <w:p w14:paraId="3407126C" w14:textId="77777777" w:rsidR="005B66DA" w:rsidRPr="009B3C44" w:rsidRDefault="005B66DA" w:rsidP="005B66DA">
            <w:pPr>
              <w:pStyle w:val="TableParagraph"/>
              <w:spacing w:line="256" w:lineRule="exact"/>
              <w:ind w:right="1075"/>
              <w:rPr>
                <w:rFonts w:asciiTheme="minorHAnsi" w:hAnsiTheme="minorHAnsi" w:cstheme="minorHAnsi"/>
                <w:sz w:val="18"/>
                <w:szCs w:val="18"/>
              </w:rPr>
            </w:pPr>
            <w:r w:rsidRPr="009B3C44">
              <w:rPr>
                <w:rFonts w:asciiTheme="minorHAnsi" w:hAnsiTheme="minorHAnsi" w:cstheme="minorHAnsi"/>
                <w:sz w:val="18"/>
                <w:szCs w:val="18"/>
              </w:rPr>
              <w:t>Technical</w:t>
            </w:r>
            <w:r w:rsidRPr="009B3C44">
              <w:rPr>
                <w:rFonts w:asciiTheme="minorHAnsi" w:hAnsiTheme="minorHAnsi" w:cstheme="minorHAnsi"/>
                <w:spacing w:val="-5"/>
                <w:sz w:val="18"/>
                <w:szCs w:val="18"/>
              </w:rPr>
              <w:t xml:space="preserve"> </w:t>
            </w:r>
            <w:r w:rsidRPr="009B3C44">
              <w:rPr>
                <w:rFonts w:asciiTheme="minorHAnsi" w:hAnsiTheme="minorHAnsi" w:cstheme="minorHAnsi"/>
                <w:spacing w:val="-2"/>
                <w:sz w:val="18"/>
                <w:szCs w:val="18"/>
              </w:rPr>
              <w:t>Proposal</w:t>
            </w:r>
          </w:p>
        </w:tc>
        <w:tc>
          <w:tcPr>
            <w:tcW w:w="991" w:type="dxa"/>
          </w:tcPr>
          <w:p w14:paraId="0E5A758E" w14:textId="77777777" w:rsidR="005B66DA" w:rsidRPr="009B3C44" w:rsidRDefault="005B66DA" w:rsidP="005B66DA">
            <w:pPr>
              <w:pStyle w:val="TableParagraph"/>
              <w:spacing w:line="256" w:lineRule="exact"/>
              <w:ind w:right="408"/>
              <w:rPr>
                <w:rFonts w:asciiTheme="minorHAnsi" w:hAnsiTheme="minorHAnsi" w:cstheme="minorHAnsi"/>
                <w:sz w:val="18"/>
                <w:szCs w:val="18"/>
              </w:rPr>
            </w:pPr>
            <w:r w:rsidRPr="009B3C44">
              <w:rPr>
                <w:rFonts w:asciiTheme="minorHAnsi" w:hAnsiTheme="minorHAnsi" w:cstheme="minorHAnsi"/>
                <w:spacing w:val="-5"/>
                <w:sz w:val="18"/>
                <w:szCs w:val="18"/>
              </w:rPr>
              <w:t>60%</w:t>
            </w:r>
          </w:p>
        </w:tc>
      </w:tr>
      <w:tr w:rsidR="005B66DA" w:rsidRPr="009B3C44" w14:paraId="49C78ED3" w14:textId="77777777" w:rsidTr="00F63825">
        <w:trPr>
          <w:trHeight w:val="275"/>
        </w:trPr>
        <w:tc>
          <w:tcPr>
            <w:tcW w:w="3365" w:type="dxa"/>
          </w:tcPr>
          <w:p w14:paraId="5B5514DF" w14:textId="77777777" w:rsidR="005B66DA" w:rsidRPr="009B3C44" w:rsidRDefault="005B66DA" w:rsidP="005B66DA">
            <w:pPr>
              <w:pStyle w:val="TableParagraph"/>
              <w:spacing w:line="256" w:lineRule="exact"/>
              <w:ind w:right="1128"/>
              <w:rPr>
                <w:rFonts w:asciiTheme="minorHAnsi" w:hAnsiTheme="minorHAnsi" w:cstheme="minorHAnsi"/>
                <w:sz w:val="18"/>
                <w:szCs w:val="18"/>
              </w:rPr>
            </w:pPr>
            <w:r w:rsidRPr="009B3C44">
              <w:rPr>
                <w:rFonts w:asciiTheme="minorHAnsi" w:hAnsiTheme="minorHAnsi" w:cstheme="minorHAnsi"/>
                <w:sz w:val="18"/>
                <w:szCs w:val="18"/>
              </w:rPr>
              <w:t>Financial</w:t>
            </w:r>
            <w:r w:rsidRPr="009B3C44">
              <w:rPr>
                <w:rFonts w:asciiTheme="minorHAnsi" w:hAnsiTheme="minorHAnsi" w:cstheme="minorHAnsi"/>
                <w:spacing w:val="-5"/>
                <w:sz w:val="18"/>
                <w:szCs w:val="18"/>
              </w:rPr>
              <w:t xml:space="preserve"> </w:t>
            </w:r>
            <w:r w:rsidRPr="009B3C44">
              <w:rPr>
                <w:rFonts w:asciiTheme="minorHAnsi" w:hAnsiTheme="minorHAnsi" w:cstheme="minorHAnsi"/>
                <w:spacing w:val="-2"/>
                <w:sz w:val="18"/>
                <w:szCs w:val="18"/>
              </w:rPr>
              <w:t>Proposal</w:t>
            </w:r>
          </w:p>
        </w:tc>
        <w:tc>
          <w:tcPr>
            <w:tcW w:w="991" w:type="dxa"/>
          </w:tcPr>
          <w:p w14:paraId="6A0E8314" w14:textId="77777777" w:rsidR="005B66DA" w:rsidRPr="009B3C44" w:rsidRDefault="005B66DA" w:rsidP="005B66DA">
            <w:pPr>
              <w:pStyle w:val="TableParagraph"/>
              <w:spacing w:line="256" w:lineRule="exact"/>
              <w:ind w:right="408"/>
              <w:rPr>
                <w:rFonts w:asciiTheme="minorHAnsi" w:hAnsiTheme="minorHAnsi" w:cstheme="minorHAnsi"/>
                <w:sz w:val="18"/>
                <w:szCs w:val="18"/>
              </w:rPr>
            </w:pPr>
            <w:r w:rsidRPr="009B3C44">
              <w:rPr>
                <w:rFonts w:asciiTheme="minorHAnsi" w:hAnsiTheme="minorHAnsi" w:cstheme="minorHAnsi"/>
                <w:spacing w:val="-5"/>
                <w:sz w:val="18"/>
                <w:szCs w:val="18"/>
              </w:rPr>
              <w:t>40%</w:t>
            </w:r>
          </w:p>
        </w:tc>
      </w:tr>
      <w:tr w:rsidR="005B66DA" w:rsidRPr="009B3C44" w14:paraId="2273B9A5" w14:textId="77777777" w:rsidTr="00F63825">
        <w:trPr>
          <w:trHeight w:val="822"/>
        </w:trPr>
        <w:tc>
          <w:tcPr>
            <w:tcW w:w="3365" w:type="dxa"/>
          </w:tcPr>
          <w:p w14:paraId="07BF1876" w14:textId="77777777" w:rsidR="005B66DA" w:rsidRPr="009B3C44" w:rsidRDefault="005B66DA" w:rsidP="005B66DA">
            <w:pPr>
              <w:pStyle w:val="TableParagraph"/>
              <w:spacing w:line="271" w:lineRule="exact"/>
              <w:rPr>
                <w:rFonts w:asciiTheme="minorHAnsi" w:hAnsiTheme="minorHAnsi" w:cstheme="minorHAnsi"/>
                <w:sz w:val="18"/>
                <w:szCs w:val="18"/>
              </w:rPr>
            </w:pPr>
            <w:r w:rsidRPr="009B3C44">
              <w:rPr>
                <w:rFonts w:asciiTheme="minorHAnsi" w:hAnsiTheme="minorHAnsi" w:cstheme="minorHAnsi"/>
                <w:sz w:val="18"/>
                <w:szCs w:val="18"/>
              </w:rPr>
              <w:t>Total</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Combined</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Score:</w:t>
            </w:r>
          </w:p>
          <w:p w14:paraId="491A183F" w14:textId="77777777" w:rsidR="005B66DA" w:rsidRPr="009B3C44" w:rsidRDefault="005B66DA" w:rsidP="00F63825">
            <w:pPr>
              <w:pStyle w:val="TableParagraph"/>
              <w:rPr>
                <w:rFonts w:asciiTheme="minorHAnsi" w:hAnsiTheme="minorHAnsi" w:cstheme="minorHAnsi"/>
                <w:sz w:val="18"/>
                <w:szCs w:val="18"/>
              </w:rPr>
            </w:pPr>
          </w:p>
          <w:p w14:paraId="0920F744" w14:textId="77777777" w:rsidR="005B66DA" w:rsidRPr="009B3C44" w:rsidRDefault="005B66DA" w:rsidP="00F63825">
            <w:pPr>
              <w:pStyle w:val="TableParagraph"/>
              <w:tabs>
                <w:tab w:val="left" w:pos="769"/>
              </w:tabs>
              <w:spacing w:line="256" w:lineRule="exact"/>
              <w:ind w:left="50"/>
              <w:rPr>
                <w:rFonts w:asciiTheme="minorHAnsi" w:hAnsiTheme="minorHAnsi" w:cstheme="minorHAnsi"/>
                <w:sz w:val="18"/>
                <w:szCs w:val="18"/>
              </w:rPr>
            </w:pPr>
            <w:r w:rsidRPr="009B3C44">
              <w:rPr>
                <w:rFonts w:asciiTheme="minorHAnsi" w:hAnsiTheme="minorHAnsi" w:cstheme="minorHAnsi"/>
                <w:spacing w:val="-5"/>
                <w:sz w:val="18"/>
                <w:szCs w:val="18"/>
              </w:rPr>
              <w:t>b)</w:t>
            </w:r>
            <w:r w:rsidRPr="009B3C44">
              <w:rPr>
                <w:rFonts w:asciiTheme="minorHAnsi" w:hAnsiTheme="minorHAnsi" w:cstheme="minorHAnsi"/>
                <w:sz w:val="18"/>
                <w:szCs w:val="18"/>
              </w:rPr>
              <w:tab/>
              <w:t>Evaluation</w:t>
            </w:r>
            <w:r w:rsidRPr="009B3C44">
              <w:rPr>
                <w:rFonts w:asciiTheme="minorHAnsi" w:hAnsiTheme="minorHAnsi" w:cstheme="minorHAnsi"/>
                <w:spacing w:val="-3"/>
                <w:sz w:val="18"/>
                <w:szCs w:val="18"/>
              </w:rPr>
              <w:t xml:space="preserve"> </w:t>
            </w:r>
            <w:r w:rsidRPr="009B3C44">
              <w:rPr>
                <w:rFonts w:asciiTheme="minorHAnsi" w:hAnsiTheme="minorHAnsi" w:cstheme="minorHAnsi"/>
                <w:spacing w:val="-2"/>
                <w:sz w:val="18"/>
                <w:szCs w:val="18"/>
              </w:rPr>
              <w:t>Criteria.</w:t>
            </w:r>
          </w:p>
        </w:tc>
        <w:tc>
          <w:tcPr>
            <w:tcW w:w="991" w:type="dxa"/>
          </w:tcPr>
          <w:p w14:paraId="50BA9F07" w14:textId="77777777" w:rsidR="005B66DA" w:rsidRPr="009B3C44" w:rsidRDefault="005B66DA" w:rsidP="005B66DA">
            <w:pPr>
              <w:pStyle w:val="TableParagraph"/>
              <w:spacing w:line="271" w:lineRule="exact"/>
              <w:ind w:right="468"/>
              <w:rPr>
                <w:rFonts w:asciiTheme="minorHAnsi" w:hAnsiTheme="minorHAnsi" w:cstheme="minorHAnsi"/>
                <w:sz w:val="18"/>
                <w:szCs w:val="18"/>
              </w:rPr>
            </w:pPr>
            <w:r w:rsidRPr="009B3C44">
              <w:rPr>
                <w:rFonts w:asciiTheme="minorHAnsi" w:hAnsiTheme="minorHAnsi" w:cstheme="minorHAnsi"/>
                <w:spacing w:val="-4"/>
                <w:sz w:val="18"/>
                <w:szCs w:val="18"/>
              </w:rPr>
              <w:t>100%</w:t>
            </w:r>
          </w:p>
        </w:tc>
      </w:tr>
    </w:tbl>
    <w:p w14:paraId="4CA5AA36" w14:textId="009F9B8C" w:rsidR="005B66DA" w:rsidRPr="009B3C44" w:rsidRDefault="002214A7" w:rsidP="002214A7">
      <w:pPr>
        <w:pStyle w:val="BodyText"/>
        <w:spacing w:before="4" w:line="550" w:lineRule="atLeast"/>
        <w:ind w:right="1325"/>
        <w:rPr>
          <w:rFonts w:asciiTheme="minorHAnsi" w:hAnsiTheme="minorHAnsi" w:cstheme="minorHAnsi"/>
          <w:sz w:val="18"/>
          <w:szCs w:val="18"/>
        </w:rPr>
      </w:pPr>
      <w:r w:rsidRPr="00502AFA">
        <w:rPr>
          <w:rFonts w:asciiTheme="minorHAnsi" w:hAnsiTheme="minorHAnsi" w:cstheme="minorHAnsi"/>
          <w:b/>
          <w:bCs/>
          <w:i w:val="0"/>
          <w:iCs/>
          <w:sz w:val="18"/>
          <w:szCs w:val="18"/>
          <w:u w:val="single"/>
          <w:bdr w:val="single" w:sz="4" w:space="0" w:color="auto"/>
        </w:rPr>
        <w:t>Technical Proposal:</w:t>
      </w:r>
      <w:r w:rsidRPr="002214A7">
        <w:rPr>
          <w:rFonts w:asciiTheme="minorHAnsi" w:hAnsiTheme="minorHAnsi" w:cstheme="minorHAnsi"/>
          <w:sz w:val="18"/>
          <w:szCs w:val="18"/>
          <w:u w:val="single"/>
        </w:rPr>
        <w:t xml:space="preserve"> </w:t>
      </w:r>
      <w:r w:rsidR="005B66DA" w:rsidRPr="009B3C44">
        <w:rPr>
          <w:rFonts w:asciiTheme="minorHAnsi" w:hAnsiTheme="minorHAnsi" w:cstheme="minorHAnsi"/>
          <w:sz w:val="18"/>
          <w:szCs w:val="18"/>
        </w:rPr>
        <w:t>Following</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is</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the</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criteria</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that</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may</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be</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used</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in</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the</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evaluation</w:t>
      </w:r>
      <w:r w:rsidR="005B66DA" w:rsidRPr="009B3C44">
        <w:rPr>
          <w:rFonts w:asciiTheme="minorHAnsi" w:hAnsiTheme="minorHAnsi" w:cstheme="minorHAnsi"/>
          <w:spacing w:val="-3"/>
          <w:sz w:val="18"/>
          <w:szCs w:val="18"/>
        </w:rPr>
        <w:t xml:space="preserve"> </w:t>
      </w:r>
      <w:r w:rsidR="005B66DA" w:rsidRPr="009B3C44">
        <w:rPr>
          <w:rFonts w:asciiTheme="minorHAnsi" w:hAnsiTheme="minorHAnsi" w:cstheme="minorHAnsi"/>
          <w:sz w:val="18"/>
          <w:szCs w:val="18"/>
        </w:rPr>
        <w:t>of</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the</w:t>
      </w:r>
      <w:r w:rsidR="005B66DA" w:rsidRPr="009B3C44">
        <w:rPr>
          <w:rFonts w:asciiTheme="minorHAnsi" w:hAnsiTheme="minorHAnsi" w:cstheme="minorHAnsi"/>
          <w:spacing w:val="-4"/>
          <w:sz w:val="18"/>
          <w:szCs w:val="18"/>
        </w:rPr>
        <w:t xml:space="preserve"> </w:t>
      </w:r>
      <w:r w:rsidR="005B66DA" w:rsidRPr="009B3C44">
        <w:rPr>
          <w:rFonts w:asciiTheme="minorHAnsi" w:hAnsiTheme="minorHAnsi" w:cstheme="minorHAnsi"/>
          <w:sz w:val="18"/>
          <w:szCs w:val="18"/>
        </w:rPr>
        <w:t xml:space="preserve">proposals: </w:t>
      </w:r>
    </w:p>
    <w:p w14:paraId="0A7FA719" w14:textId="77777777" w:rsidR="005B66DA" w:rsidRPr="009B3C44" w:rsidRDefault="005B66DA" w:rsidP="0009124C">
      <w:pPr>
        <w:pStyle w:val="ListParagraph"/>
        <w:widowControl w:val="0"/>
        <w:numPr>
          <w:ilvl w:val="0"/>
          <w:numId w:val="39"/>
        </w:numPr>
        <w:tabs>
          <w:tab w:val="left" w:pos="1619"/>
        </w:tabs>
        <w:autoSpaceDE w:val="0"/>
        <w:autoSpaceDN w:val="0"/>
        <w:spacing w:before="2" w:after="0" w:line="293" w:lineRule="exact"/>
        <w:ind w:left="1619" w:hanging="268"/>
        <w:contextualSpacing w:val="0"/>
        <w:rPr>
          <w:rFonts w:asciiTheme="minorHAnsi" w:hAnsiTheme="minorHAnsi" w:cstheme="minorHAnsi"/>
          <w:sz w:val="18"/>
          <w:szCs w:val="18"/>
        </w:rPr>
      </w:pPr>
      <w:r w:rsidRPr="009B3C44">
        <w:rPr>
          <w:rFonts w:asciiTheme="minorHAnsi" w:hAnsiTheme="minorHAnsi" w:cstheme="minorHAnsi"/>
          <w:sz w:val="18"/>
          <w:szCs w:val="18"/>
        </w:rPr>
        <w:t>Overall:</w:t>
      </w:r>
      <w:r w:rsidRPr="009B3C44">
        <w:rPr>
          <w:rFonts w:asciiTheme="minorHAnsi" w:hAnsiTheme="minorHAnsi" w:cstheme="minorHAnsi"/>
          <w:spacing w:val="58"/>
          <w:sz w:val="18"/>
          <w:szCs w:val="18"/>
        </w:rPr>
        <w:t xml:space="preserve"> </w:t>
      </w:r>
      <w:r w:rsidRPr="009B3C44">
        <w:rPr>
          <w:rFonts w:asciiTheme="minorHAnsi" w:hAnsiTheme="minorHAnsi" w:cstheme="minorHAnsi"/>
          <w:sz w:val="18"/>
          <w:szCs w:val="18"/>
        </w:rPr>
        <w:t>quality</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fit</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Vendor.</w:t>
      </w:r>
    </w:p>
    <w:p w14:paraId="5E3A1683" w14:textId="77777777" w:rsidR="005B66DA" w:rsidRPr="009B3C44" w:rsidRDefault="005B66DA" w:rsidP="0009124C">
      <w:pPr>
        <w:pStyle w:val="ListParagraph"/>
        <w:widowControl w:val="0"/>
        <w:numPr>
          <w:ilvl w:val="0"/>
          <w:numId w:val="39"/>
        </w:numPr>
        <w:tabs>
          <w:tab w:val="left" w:pos="1619"/>
        </w:tabs>
        <w:autoSpaceDE w:val="0"/>
        <w:autoSpaceDN w:val="0"/>
        <w:spacing w:after="0" w:line="293" w:lineRule="exact"/>
        <w:ind w:left="1619" w:hanging="268"/>
        <w:contextualSpacing w:val="0"/>
        <w:rPr>
          <w:rFonts w:asciiTheme="minorHAnsi" w:hAnsiTheme="minorHAnsi" w:cstheme="minorHAnsi"/>
          <w:sz w:val="18"/>
          <w:szCs w:val="18"/>
        </w:rPr>
      </w:pPr>
      <w:r w:rsidRPr="009B3C44">
        <w:rPr>
          <w:rFonts w:asciiTheme="minorHAnsi" w:hAnsiTheme="minorHAnsi" w:cstheme="minorHAnsi"/>
          <w:sz w:val="18"/>
          <w:szCs w:val="18"/>
        </w:rPr>
        <w:t>Partnership:</w:t>
      </w:r>
      <w:r w:rsidRPr="009B3C44">
        <w:rPr>
          <w:rFonts w:asciiTheme="minorHAnsi" w:hAnsiTheme="minorHAnsi" w:cstheme="minorHAnsi"/>
          <w:spacing w:val="53"/>
          <w:sz w:val="18"/>
          <w:szCs w:val="18"/>
        </w:rPr>
        <w:t xml:space="preserve"> </w:t>
      </w:r>
      <w:r w:rsidRPr="009B3C44">
        <w:rPr>
          <w:rFonts w:asciiTheme="minorHAnsi" w:hAnsiTheme="minorHAnsi" w:cstheme="minorHAnsi"/>
          <w:sz w:val="18"/>
          <w:szCs w:val="18"/>
        </w:rPr>
        <w:t>strategy,</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innovation,</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hospitality,</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value</w:t>
      </w:r>
      <w:r w:rsidRPr="009B3C44">
        <w:rPr>
          <w:rFonts w:asciiTheme="minorHAnsi" w:hAnsiTheme="minorHAnsi" w:cstheme="minorHAnsi"/>
          <w:spacing w:val="-2"/>
          <w:sz w:val="18"/>
          <w:szCs w:val="18"/>
        </w:rPr>
        <w:t xml:space="preserve"> proposition.</w:t>
      </w:r>
    </w:p>
    <w:p w14:paraId="757E94C6" w14:textId="77777777" w:rsidR="005B66DA" w:rsidRPr="009B3C44" w:rsidRDefault="005B66DA" w:rsidP="0009124C">
      <w:pPr>
        <w:pStyle w:val="ListParagraph"/>
        <w:widowControl w:val="0"/>
        <w:numPr>
          <w:ilvl w:val="0"/>
          <w:numId w:val="39"/>
        </w:numPr>
        <w:tabs>
          <w:tab w:val="left" w:pos="1619"/>
        </w:tabs>
        <w:autoSpaceDE w:val="0"/>
        <w:autoSpaceDN w:val="0"/>
        <w:spacing w:after="0" w:line="293" w:lineRule="exact"/>
        <w:ind w:left="1619" w:hanging="268"/>
        <w:contextualSpacing w:val="0"/>
        <w:rPr>
          <w:rFonts w:asciiTheme="minorHAnsi" w:hAnsiTheme="minorHAnsi" w:cstheme="minorHAnsi"/>
          <w:sz w:val="18"/>
          <w:szCs w:val="18"/>
        </w:rPr>
      </w:pPr>
      <w:r w:rsidRPr="009B3C44">
        <w:rPr>
          <w:rFonts w:asciiTheme="minorHAnsi" w:hAnsiTheme="minorHAnsi" w:cstheme="minorHAnsi"/>
          <w:spacing w:val="-2"/>
          <w:sz w:val="18"/>
          <w:szCs w:val="18"/>
        </w:rPr>
        <w:t>Program:</w:t>
      </w:r>
    </w:p>
    <w:p w14:paraId="141E736F" w14:textId="77777777" w:rsidR="005B66DA" w:rsidRPr="009B3C44" w:rsidRDefault="005B66DA" w:rsidP="0009124C">
      <w:pPr>
        <w:pStyle w:val="ListParagraph"/>
        <w:widowControl w:val="0"/>
        <w:numPr>
          <w:ilvl w:val="1"/>
          <w:numId w:val="39"/>
        </w:numPr>
        <w:tabs>
          <w:tab w:val="left" w:pos="2159"/>
        </w:tabs>
        <w:autoSpaceDE w:val="0"/>
        <w:autoSpaceDN w:val="0"/>
        <w:spacing w:after="0" w:line="28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Culinary</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approach and</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product</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sourcing.</w:t>
      </w:r>
    </w:p>
    <w:p w14:paraId="6F3F1468" w14:textId="77777777" w:rsidR="005B66DA" w:rsidRPr="009B3C44" w:rsidRDefault="005B66DA" w:rsidP="0009124C">
      <w:pPr>
        <w:pStyle w:val="ListParagraph"/>
        <w:widowControl w:val="0"/>
        <w:numPr>
          <w:ilvl w:val="1"/>
          <w:numId w:val="39"/>
        </w:numPr>
        <w:tabs>
          <w:tab w:val="left" w:pos="2160"/>
        </w:tabs>
        <w:autoSpaceDE w:val="0"/>
        <w:autoSpaceDN w:val="0"/>
        <w:spacing w:before="4" w:after="0" w:line="223" w:lineRule="auto"/>
        <w:ind w:right="715"/>
        <w:contextualSpacing w:val="0"/>
        <w:rPr>
          <w:rFonts w:asciiTheme="minorHAnsi" w:hAnsiTheme="minorHAnsi" w:cstheme="minorHAnsi"/>
          <w:sz w:val="18"/>
          <w:szCs w:val="18"/>
        </w:rPr>
      </w:pPr>
      <w:r w:rsidRPr="009B3C44">
        <w:rPr>
          <w:rFonts w:asciiTheme="minorHAnsi" w:hAnsiTheme="minorHAnsi" w:cstheme="minorHAnsi"/>
          <w:sz w:val="18"/>
          <w:szCs w:val="18"/>
        </w:rPr>
        <w:t>Innovation</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strategy</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for</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retail</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dining and catering</w:t>
      </w:r>
    </w:p>
    <w:p w14:paraId="61FEC4A1" w14:textId="77777777" w:rsidR="005B66DA" w:rsidRPr="009B3C44" w:rsidRDefault="005B66DA" w:rsidP="0009124C">
      <w:pPr>
        <w:pStyle w:val="ListParagraph"/>
        <w:widowControl w:val="0"/>
        <w:numPr>
          <w:ilvl w:val="1"/>
          <w:numId w:val="39"/>
        </w:numPr>
        <w:tabs>
          <w:tab w:val="left" w:pos="2159"/>
        </w:tabs>
        <w:autoSpaceDE w:val="0"/>
        <w:autoSpaceDN w:val="0"/>
        <w:spacing w:before="5" w:after="0" w:line="28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Proposed</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initiatives:</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marketing,</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wellness,</w:t>
      </w:r>
      <w:r w:rsidRPr="009B3C44">
        <w:rPr>
          <w:rFonts w:asciiTheme="minorHAnsi" w:hAnsiTheme="minorHAnsi" w:cstheme="minorHAnsi"/>
          <w:spacing w:val="-3"/>
          <w:sz w:val="18"/>
          <w:szCs w:val="18"/>
        </w:rPr>
        <w:t xml:space="preserve"> </w:t>
      </w:r>
      <w:r w:rsidRPr="009B3C44">
        <w:rPr>
          <w:rFonts w:asciiTheme="minorHAnsi" w:hAnsiTheme="minorHAnsi" w:cstheme="minorHAnsi"/>
          <w:spacing w:val="-2"/>
          <w:sz w:val="18"/>
          <w:szCs w:val="18"/>
        </w:rPr>
        <w:t>sustainability.</w:t>
      </w:r>
    </w:p>
    <w:p w14:paraId="05CA2F3B" w14:textId="77777777" w:rsidR="005B66DA" w:rsidRPr="009B3C44"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Uniqueness</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campus</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community</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reflected</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in</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program</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offerings.</w:t>
      </w:r>
    </w:p>
    <w:p w14:paraId="38829CA3" w14:textId="77777777" w:rsidR="005B66DA" w:rsidRPr="009B3C44"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sidRPr="009B3C44">
        <w:rPr>
          <w:rFonts w:asciiTheme="minorHAnsi" w:hAnsiTheme="minorHAnsi" w:cstheme="minorHAnsi"/>
          <w:spacing w:val="-2"/>
          <w:sz w:val="18"/>
          <w:szCs w:val="18"/>
        </w:rPr>
        <w:t>Technology.</w:t>
      </w:r>
    </w:p>
    <w:p w14:paraId="05BFE785" w14:textId="77777777" w:rsidR="005B66DA" w:rsidRPr="009B3C44"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Food</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safety,</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quality,</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variety,</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diversity,</w:t>
      </w:r>
      <w:r w:rsidRPr="009B3C44">
        <w:rPr>
          <w:rFonts w:asciiTheme="minorHAnsi" w:hAnsiTheme="minorHAnsi" w:cstheme="minorHAnsi"/>
          <w:spacing w:val="-1"/>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authenticity.</w:t>
      </w:r>
    </w:p>
    <w:p w14:paraId="2E2185AD" w14:textId="77777777" w:rsidR="005B66DA" w:rsidRPr="009B3C44"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proofErr w:type="gramStart"/>
      <w:r w:rsidRPr="009B3C44">
        <w:rPr>
          <w:rFonts w:asciiTheme="minorHAnsi" w:hAnsiTheme="minorHAnsi" w:cstheme="minorHAnsi"/>
          <w:sz w:val="18"/>
          <w:szCs w:val="18"/>
        </w:rPr>
        <w:t>Start Up</w:t>
      </w:r>
      <w:proofErr w:type="gramEnd"/>
      <w:r w:rsidRPr="009B3C44">
        <w:rPr>
          <w:rFonts w:asciiTheme="minorHAnsi" w:hAnsiTheme="minorHAnsi" w:cstheme="minorHAnsi"/>
          <w:spacing w:val="-3"/>
          <w:sz w:val="18"/>
          <w:szCs w:val="18"/>
        </w:rPr>
        <w:t xml:space="preserve"> </w:t>
      </w:r>
      <w:r w:rsidRPr="009B3C44">
        <w:rPr>
          <w:rFonts w:asciiTheme="minorHAnsi" w:hAnsiTheme="minorHAnsi" w:cstheme="minorHAnsi"/>
          <w:spacing w:val="-2"/>
          <w:sz w:val="18"/>
          <w:szCs w:val="18"/>
        </w:rPr>
        <w:t>plan.</w:t>
      </w:r>
    </w:p>
    <w:p w14:paraId="571205B4" w14:textId="77777777" w:rsidR="005B66DA" w:rsidRPr="009B3C44"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Business</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Continuity</w:t>
      </w:r>
      <w:r w:rsidRPr="009B3C44">
        <w:rPr>
          <w:rFonts w:asciiTheme="minorHAnsi" w:hAnsiTheme="minorHAnsi" w:cstheme="minorHAnsi"/>
          <w:spacing w:val="-4"/>
          <w:sz w:val="18"/>
          <w:szCs w:val="18"/>
        </w:rPr>
        <w:t xml:space="preserve"> </w:t>
      </w:r>
      <w:r w:rsidRPr="009B3C44">
        <w:rPr>
          <w:rFonts w:asciiTheme="minorHAnsi" w:hAnsiTheme="minorHAnsi" w:cstheme="minorHAnsi"/>
          <w:sz w:val="18"/>
          <w:szCs w:val="18"/>
        </w:rPr>
        <w:t>Plan</w:t>
      </w:r>
      <w:r w:rsidRPr="009B3C44">
        <w:rPr>
          <w:rFonts w:asciiTheme="minorHAnsi" w:hAnsiTheme="minorHAnsi" w:cstheme="minorHAnsi"/>
          <w:spacing w:val="-5"/>
          <w:sz w:val="18"/>
          <w:szCs w:val="18"/>
        </w:rPr>
        <w:t xml:space="preserve"> </w:t>
      </w:r>
      <w:r w:rsidRPr="009B3C44">
        <w:rPr>
          <w:rFonts w:asciiTheme="minorHAnsi" w:hAnsiTheme="minorHAnsi" w:cstheme="minorHAnsi"/>
          <w:sz w:val="18"/>
          <w:szCs w:val="18"/>
        </w:rPr>
        <w:t>(emergency</w:t>
      </w:r>
      <w:r w:rsidRPr="009B3C44">
        <w:rPr>
          <w:rFonts w:asciiTheme="minorHAnsi" w:hAnsiTheme="minorHAnsi" w:cstheme="minorHAnsi"/>
          <w:spacing w:val="-1"/>
          <w:sz w:val="18"/>
          <w:szCs w:val="18"/>
        </w:rPr>
        <w:t xml:space="preserve"> </w:t>
      </w:r>
      <w:r w:rsidRPr="009B3C44">
        <w:rPr>
          <w:rFonts w:asciiTheme="minorHAnsi" w:hAnsiTheme="minorHAnsi" w:cstheme="minorHAnsi"/>
          <w:spacing w:val="-2"/>
          <w:sz w:val="18"/>
          <w:szCs w:val="18"/>
        </w:rPr>
        <w:t>services).</w:t>
      </w:r>
    </w:p>
    <w:p w14:paraId="6971ABA5" w14:textId="77777777" w:rsidR="005B66DA" w:rsidRPr="00032A77" w:rsidRDefault="005B66DA"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sidRPr="009B3C44">
        <w:rPr>
          <w:rFonts w:asciiTheme="minorHAnsi" w:hAnsiTheme="minorHAnsi" w:cstheme="minorHAnsi"/>
          <w:sz w:val="18"/>
          <w:szCs w:val="18"/>
        </w:rPr>
        <w:t>Completeness</w:t>
      </w:r>
      <w:r w:rsidRPr="009B3C44">
        <w:rPr>
          <w:rFonts w:asciiTheme="minorHAnsi" w:hAnsiTheme="minorHAnsi" w:cstheme="minorHAnsi"/>
          <w:spacing w:val="-3"/>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2"/>
          <w:sz w:val="18"/>
          <w:szCs w:val="18"/>
        </w:rPr>
        <w:t xml:space="preserve"> </w:t>
      </w:r>
      <w:r w:rsidRPr="009B3C44">
        <w:rPr>
          <w:rFonts w:asciiTheme="minorHAnsi" w:hAnsiTheme="minorHAnsi" w:cstheme="minorHAnsi"/>
          <w:sz w:val="18"/>
          <w:szCs w:val="18"/>
        </w:rPr>
        <w:t>supplemental</w:t>
      </w:r>
      <w:r w:rsidRPr="009B3C44">
        <w:rPr>
          <w:rFonts w:asciiTheme="minorHAnsi" w:hAnsiTheme="minorHAnsi" w:cstheme="minorHAnsi"/>
          <w:spacing w:val="-2"/>
          <w:sz w:val="18"/>
          <w:szCs w:val="18"/>
        </w:rPr>
        <w:t xml:space="preserve"> information.</w:t>
      </w:r>
    </w:p>
    <w:p w14:paraId="702562F5" w14:textId="736754C4" w:rsidR="00032A77" w:rsidRPr="009B3C44" w:rsidRDefault="00032A77" w:rsidP="0009124C">
      <w:pPr>
        <w:pStyle w:val="ListParagraph"/>
        <w:widowControl w:val="0"/>
        <w:numPr>
          <w:ilvl w:val="1"/>
          <w:numId w:val="39"/>
        </w:numPr>
        <w:tabs>
          <w:tab w:val="left" w:pos="2159"/>
        </w:tabs>
        <w:autoSpaceDE w:val="0"/>
        <w:autoSpaceDN w:val="0"/>
        <w:spacing w:after="0" w:line="276" w:lineRule="exact"/>
        <w:ind w:left="2159" w:hanging="539"/>
        <w:contextualSpacing w:val="0"/>
        <w:rPr>
          <w:rFonts w:asciiTheme="minorHAnsi" w:hAnsiTheme="minorHAnsi" w:cstheme="minorHAnsi"/>
          <w:sz w:val="18"/>
          <w:szCs w:val="18"/>
        </w:rPr>
      </w:pPr>
      <w:r>
        <w:rPr>
          <w:rFonts w:asciiTheme="minorHAnsi" w:hAnsiTheme="minorHAnsi" w:cstheme="minorHAnsi"/>
          <w:spacing w:val="-2"/>
          <w:sz w:val="18"/>
          <w:szCs w:val="18"/>
        </w:rPr>
        <w:t>Sustainability</w:t>
      </w:r>
    </w:p>
    <w:p w14:paraId="48D2D04D" w14:textId="65CF6CB4" w:rsidR="005B66DA" w:rsidRPr="009B3C44" w:rsidRDefault="005B66DA" w:rsidP="0009124C">
      <w:pPr>
        <w:pStyle w:val="ListParagraph"/>
        <w:widowControl w:val="0"/>
        <w:numPr>
          <w:ilvl w:val="0"/>
          <w:numId w:val="39"/>
        </w:numPr>
        <w:tabs>
          <w:tab w:val="left" w:pos="1619"/>
        </w:tabs>
        <w:autoSpaceDE w:val="0"/>
        <w:autoSpaceDN w:val="0"/>
        <w:spacing w:after="0" w:line="240" w:lineRule="auto"/>
        <w:ind w:left="1619" w:right="721"/>
        <w:contextualSpacing w:val="0"/>
        <w:rPr>
          <w:rFonts w:asciiTheme="minorHAnsi" w:hAnsiTheme="minorHAnsi" w:cstheme="minorHAnsi"/>
          <w:sz w:val="18"/>
          <w:szCs w:val="18"/>
        </w:rPr>
      </w:pPr>
      <w:r w:rsidRPr="009B3C44">
        <w:rPr>
          <w:rFonts w:asciiTheme="minorHAnsi" w:hAnsiTheme="minorHAnsi" w:cstheme="minorHAnsi"/>
          <w:sz w:val="18"/>
          <w:szCs w:val="18"/>
        </w:rPr>
        <w:t>Management:</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staffing plan, demonstrated application of regional/corporate resources</w:t>
      </w:r>
      <w:r w:rsidRPr="009B3C44">
        <w:rPr>
          <w:rFonts w:asciiTheme="minorHAnsi" w:hAnsiTheme="minorHAnsi" w:cstheme="minorHAnsi"/>
          <w:spacing w:val="40"/>
          <w:sz w:val="18"/>
          <w:szCs w:val="18"/>
        </w:rPr>
        <w:t xml:space="preserve"> </w:t>
      </w:r>
      <w:r w:rsidRPr="009B3C44">
        <w:rPr>
          <w:rFonts w:asciiTheme="minorHAnsi" w:hAnsiTheme="minorHAnsi" w:cstheme="minorHAnsi"/>
          <w:sz w:val="18"/>
          <w:szCs w:val="18"/>
        </w:rPr>
        <w:t xml:space="preserve">at </w:t>
      </w:r>
      <w:r w:rsidR="003359E6" w:rsidRPr="009B3C44">
        <w:rPr>
          <w:rFonts w:asciiTheme="minorHAnsi" w:hAnsiTheme="minorHAnsi" w:cstheme="minorHAnsi"/>
          <w:sz w:val="18"/>
          <w:szCs w:val="18"/>
        </w:rPr>
        <w:t>university</w:t>
      </w:r>
      <w:r w:rsidRPr="009B3C44">
        <w:rPr>
          <w:rFonts w:asciiTheme="minorHAnsi" w:hAnsiTheme="minorHAnsi" w:cstheme="minorHAnsi"/>
          <w:sz w:val="18"/>
          <w:szCs w:val="18"/>
        </w:rPr>
        <w:t xml:space="preserve"> level, leadership, and other intangible qualities.</w:t>
      </w:r>
    </w:p>
    <w:p w14:paraId="5A8E015F" w14:textId="34DF82B4" w:rsidR="005B66DA" w:rsidRPr="009B3C44" w:rsidRDefault="005B66DA" w:rsidP="0009124C">
      <w:pPr>
        <w:pStyle w:val="ListParagraph"/>
        <w:widowControl w:val="0"/>
        <w:numPr>
          <w:ilvl w:val="0"/>
          <w:numId w:val="39"/>
        </w:numPr>
        <w:tabs>
          <w:tab w:val="left" w:pos="1620"/>
          <w:tab w:val="left" w:pos="3247"/>
        </w:tabs>
        <w:autoSpaceDE w:val="0"/>
        <w:autoSpaceDN w:val="0"/>
        <w:spacing w:after="0" w:line="240" w:lineRule="auto"/>
        <w:ind w:right="714"/>
        <w:contextualSpacing w:val="0"/>
        <w:rPr>
          <w:rFonts w:asciiTheme="minorHAnsi" w:hAnsiTheme="minorHAnsi" w:cstheme="minorHAnsi"/>
          <w:sz w:val="18"/>
          <w:szCs w:val="18"/>
        </w:rPr>
      </w:pPr>
      <w:r w:rsidRPr="009B3C44">
        <w:rPr>
          <w:rFonts w:asciiTheme="minorHAnsi" w:hAnsiTheme="minorHAnsi" w:cstheme="minorHAnsi"/>
          <w:spacing w:val="-2"/>
          <w:sz w:val="18"/>
          <w:szCs w:val="18"/>
        </w:rPr>
        <w:t>Expectations</w:t>
      </w:r>
      <w:r w:rsidR="003359E6" w:rsidRPr="009B3C44">
        <w:rPr>
          <w:rFonts w:asciiTheme="minorHAnsi" w:hAnsiTheme="minorHAnsi" w:cstheme="minorHAnsi"/>
          <w:spacing w:val="-2"/>
          <w:sz w:val="18"/>
          <w:szCs w:val="18"/>
        </w:rPr>
        <w:t>:</w:t>
      </w:r>
      <w:r w:rsidR="003359E6">
        <w:rPr>
          <w:rFonts w:asciiTheme="minorHAnsi" w:hAnsiTheme="minorHAnsi" w:cstheme="minorHAnsi"/>
          <w:sz w:val="18"/>
          <w:szCs w:val="18"/>
        </w:rPr>
        <w:t xml:space="preserve"> minimal</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number</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and</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complexity</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of</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proposed</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exceptions</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to</w:t>
      </w:r>
      <w:r w:rsidRPr="009B3C44">
        <w:rPr>
          <w:rFonts w:asciiTheme="minorHAnsi" w:hAnsiTheme="minorHAnsi" w:cstheme="minorHAnsi"/>
          <w:spacing w:val="80"/>
          <w:sz w:val="18"/>
          <w:szCs w:val="18"/>
        </w:rPr>
        <w:t xml:space="preserve"> </w:t>
      </w:r>
      <w:r w:rsidRPr="009B3C44">
        <w:rPr>
          <w:rFonts w:asciiTheme="minorHAnsi" w:hAnsiTheme="minorHAnsi" w:cstheme="minorHAnsi"/>
          <w:sz w:val="18"/>
          <w:szCs w:val="18"/>
        </w:rPr>
        <w:t>the University’s provisions.</w:t>
      </w:r>
    </w:p>
    <w:p w14:paraId="2C426966" w14:textId="3F2B6866" w:rsidR="005B66DA" w:rsidRPr="0020342D" w:rsidRDefault="005B66DA" w:rsidP="00502AFA">
      <w:pPr>
        <w:pStyle w:val="BodyText"/>
        <w:spacing w:before="263"/>
        <w:rPr>
          <w:rFonts w:asciiTheme="minorHAnsi" w:hAnsiTheme="minorHAnsi" w:cstheme="minorHAnsi"/>
          <w:i w:val="0"/>
          <w:iCs/>
          <w:sz w:val="18"/>
          <w:szCs w:val="18"/>
        </w:rPr>
      </w:pPr>
      <w:r w:rsidRPr="00502AFA">
        <w:rPr>
          <w:rFonts w:asciiTheme="minorHAnsi" w:hAnsiTheme="minorHAnsi" w:cstheme="minorHAnsi"/>
          <w:b/>
          <w:bCs/>
          <w:i w:val="0"/>
          <w:iCs/>
          <w:spacing w:val="-24"/>
          <w:sz w:val="18"/>
          <w:szCs w:val="18"/>
          <w:u w:val="single"/>
        </w:rPr>
        <w:t xml:space="preserve"> </w:t>
      </w:r>
      <w:r w:rsidRPr="0020342D">
        <w:rPr>
          <w:rFonts w:asciiTheme="minorHAnsi" w:hAnsiTheme="minorHAnsi" w:cstheme="minorHAnsi"/>
          <w:b/>
          <w:bCs/>
          <w:i w:val="0"/>
          <w:iCs/>
          <w:sz w:val="18"/>
          <w:szCs w:val="18"/>
          <w:u w:val="single"/>
        </w:rPr>
        <w:t>Financial</w:t>
      </w:r>
      <w:r w:rsidRPr="0020342D">
        <w:rPr>
          <w:rFonts w:asciiTheme="minorHAnsi" w:hAnsiTheme="minorHAnsi" w:cstheme="minorHAnsi"/>
          <w:b/>
          <w:bCs/>
          <w:i w:val="0"/>
          <w:iCs/>
          <w:spacing w:val="-5"/>
          <w:sz w:val="18"/>
          <w:szCs w:val="18"/>
          <w:u w:val="single"/>
        </w:rPr>
        <w:t xml:space="preserve"> </w:t>
      </w:r>
      <w:r w:rsidRPr="0020342D">
        <w:rPr>
          <w:rFonts w:asciiTheme="minorHAnsi" w:hAnsiTheme="minorHAnsi" w:cstheme="minorHAnsi"/>
          <w:b/>
          <w:bCs/>
          <w:i w:val="0"/>
          <w:iCs/>
          <w:spacing w:val="-2"/>
          <w:sz w:val="18"/>
          <w:szCs w:val="18"/>
          <w:u w:val="single"/>
        </w:rPr>
        <w:t>Proposal</w:t>
      </w:r>
      <w:r w:rsidR="0020342D" w:rsidRPr="0020342D">
        <w:rPr>
          <w:rFonts w:asciiTheme="minorHAnsi" w:hAnsiTheme="minorHAnsi" w:cstheme="minorHAnsi"/>
          <w:i w:val="0"/>
          <w:iCs/>
          <w:spacing w:val="-2"/>
          <w:sz w:val="18"/>
          <w:szCs w:val="18"/>
        </w:rPr>
        <w:t>: Financial</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Proposal</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structured</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in</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such</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a</w:t>
      </w:r>
      <w:r w:rsidRPr="0020342D">
        <w:rPr>
          <w:rFonts w:asciiTheme="minorHAnsi" w:hAnsiTheme="minorHAnsi" w:cstheme="minorHAnsi"/>
          <w:i w:val="0"/>
          <w:iCs/>
          <w:spacing w:val="32"/>
          <w:sz w:val="18"/>
          <w:szCs w:val="18"/>
        </w:rPr>
        <w:t xml:space="preserve"> </w:t>
      </w:r>
      <w:r w:rsidRPr="0020342D">
        <w:rPr>
          <w:rFonts w:asciiTheme="minorHAnsi" w:hAnsiTheme="minorHAnsi" w:cstheme="minorHAnsi"/>
          <w:i w:val="0"/>
          <w:iCs/>
          <w:sz w:val="18"/>
          <w:szCs w:val="18"/>
        </w:rPr>
        <w:t>way</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as</w:t>
      </w:r>
      <w:r w:rsidRPr="0020342D">
        <w:rPr>
          <w:rFonts w:asciiTheme="minorHAnsi" w:hAnsiTheme="minorHAnsi" w:cstheme="minorHAnsi"/>
          <w:i w:val="0"/>
          <w:iCs/>
          <w:spacing w:val="35"/>
          <w:sz w:val="18"/>
          <w:szCs w:val="18"/>
        </w:rPr>
        <w:t xml:space="preserve"> </w:t>
      </w:r>
      <w:r w:rsidRPr="0020342D">
        <w:rPr>
          <w:rFonts w:asciiTheme="minorHAnsi" w:hAnsiTheme="minorHAnsi" w:cstheme="minorHAnsi"/>
          <w:i w:val="0"/>
          <w:iCs/>
          <w:sz w:val="18"/>
          <w:szCs w:val="18"/>
        </w:rPr>
        <w:t>to</w:t>
      </w:r>
      <w:r w:rsidRPr="0020342D">
        <w:rPr>
          <w:rFonts w:asciiTheme="minorHAnsi" w:hAnsiTheme="minorHAnsi" w:cstheme="minorHAnsi"/>
          <w:i w:val="0"/>
          <w:iCs/>
          <w:spacing w:val="33"/>
          <w:sz w:val="18"/>
          <w:szCs w:val="18"/>
        </w:rPr>
        <w:t xml:space="preserve"> </w:t>
      </w:r>
      <w:r w:rsidRPr="0020342D">
        <w:rPr>
          <w:rFonts w:asciiTheme="minorHAnsi" w:hAnsiTheme="minorHAnsi" w:cstheme="minorHAnsi"/>
          <w:i w:val="0"/>
          <w:iCs/>
          <w:sz w:val="18"/>
          <w:szCs w:val="18"/>
        </w:rPr>
        <w:t>provide</w:t>
      </w:r>
      <w:r w:rsidRPr="0020342D">
        <w:rPr>
          <w:rFonts w:asciiTheme="minorHAnsi" w:hAnsiTheme="minorHAnsi" w:cstheme="minorHAnsi"/>
          <w:i w:val="0"/>
          <w:iCs/>
          <w:spacing w:val="32"/>
          <w:sz w:val="18"/>
          <w:szCs w:val="18"/>
        </w:rPr>
        <w:t xml:space="preserve"> </w:t>
      </w:r>
      <w:r w:rsidRPr="0020342D">
        <w:rPr>
          <w:rFonts w:asciiTheme="minorHAnsi" w:hAnsiTheme="minorHAnsi" w:cstheme="minorHAnsi"/>
          <w:i w:val="0"/>
          <w:iCs/>
          <w:sz w:val="18"/>
          <w:szCs w:val="18"/>
        </w:rPr>
        <w:t>a</w:t>
      </w:r>
      <w:r w:rsidRPr="0020342D">
        <w:rPr>
          <w:rFonts w:asciiTheme="minorHAnsi" w:hAnsiTheme="minorHAnsi" w:cstheme="minorHAnsi"/>
          <w:i w:val="0"/>
          <w:iCs/>
          <w:spacing w:val="32"/>
          <w:sz w:val="18"/>
          <w:szCs w:val="18"/>
        </w:rPr>
        <w:t xml:space="preserve"> </w:t>
      </w:r>
      <w:r w:rsidRPr="0020342D">
        <w:rPr>
          <w:rFonts w:asciiTheme="minorHAnsi" w:hAnsiTheme="minorHAnsi" w:cstheme="minorHAnsi"/>
          <w:i w:val="0"/>
          <w:iCs/>
          <w:sz w:val="18"/>
          <w:szCs w:val="18"/>
        </w:rPr>
        <w:t>high-quality</w:t>
      </w:r>
      <w:r w:rsidRPr="0020342D">
        <w:rPr>
          <w:rFonts w:asciiTheme="minorHAnsi" w:hAnsiTheme="minorHAnsi" w:cstheme="minorHAnsi"/>
          <w:i w:val="0"/>
          <w:iCs/>
          <w:spacing w:val="32"/>
          <w:sz w:val="18"/>
          <w:szCs w:val="18"/>
        </w:rPr>
        <w:t xml:space="preserve"> </w:t>
      </w:r>
      <w:r w:rsidRPr="0020342D">
        <w:rPr>
          <w:rFonts w:asciiTheme="minorHAnsi" w:hAnsiTheme="minorHAnsi" w:cstheme="minorHAnsi"/>
          <w:i w:val="0"/>
          <w:iCs/>
          <w:sz w:val="18"/>
          <w:szCs w:val="18"/>
        </w:rPr>
        <w:t>dining and catering program while allowing for a reasonable financial return to Kenan-Flagler Business School.</w:t>
      </w:r>
    </w:p>
    <w:p w14:paraId="4A0C6554" w14:textId="7D315A2F" w:rsidR="009A4870" w:rsidRPr="00735924" w:rsidRDefault="00243AB7" w:rsidP="0009124C">
      <w:pPr>
        <w:pStyle w:val="Heading2"/>
        <w:numPr>
          <w:ilvl w:val="1"/>
          <w:numId w:val="20"/>
        </w:numPr>
      </w:pPr>
      <w:r>
        <w:t>P</w:t>
      </w:r>
      <w:r w:rsidR="00987A70" w:rsidRPr="00735924">
        <w:t>ERFORMANCE OUTSIDE THE UNITED STATES</w:t>
      </w:r>
      <w:bookmarkEnd w:id="137"/>
    </w:p>
    <w:p w14:paraId="58982C85" w14:textId="77777777"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w:t>
      </w:r>
      <w:r w:rsidR="00731FBF">
        <w:rPr>
          <w:rFonts w:asciiTheme="minorHAnsi" w:hAnsiTheme="minorHAnsi" w:cstheme="minorHAnsi"/>
          <w:sz w:val="20"/>
        </w:rPr>
        <w:t>University</w:t>
      </w:r>
      <w:r w:rsidR="00987A70" w:rsidRPr="00735924">
        <w:rPr>
          <w:rFonts w:asciiTheme="minorHAnsi" w:hAnsiTheme="minorHAnsi" w:cstheme="minorHAnsi"/>
          <w:sz w:val="20"/>
        </w:rPr>
        <w:t xml:space="preserv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 xml:space="preserve">the following factors to ensure that any award will be in the best interest of the </w:t>
      </w:r>
      <w:r w:rsidR="00731FBF">
        <w:rPr>
          <w:rFonts w:asciiTheme="minorHAnsi" w:hAnsiTheme="minorHAnsi" w:cstheme="minorHAnsi"/>
          <w:sz w:val="20"/>
        </w:rPr>
        <w:t>University</w:t>
      </w:r>
      <w:r w:rsidR="00987A70" w:rsidRPr="00735924">
        <w:rPr>
          <w:rFonts w:asciiTheme="minorHAnsi" w:hAnsiTheme="minorHAnsi" w:cstheme="minorHAnsi"/>
          <w:sz w:val="20"/>
        </w:rPr>
        <w:t>:</w:t>
      </w:r>
    </w:p>
    <w:p w14:paraId="60F0BE76"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Total cost to the </w:t>
      </w:r>
      <w:r w:rsidR="00731FBF">
        <w:rPr>
          <w:rFonts w:asciiTheme="minorHAnsi" w:hAnsiTheme="minorHAnsi" w:cstheme="minorHAnsi"/>
          <w:sz w:val="20"/>
          <w:szCs w:val="20"/>
        </w:rPr>
        <w:t>University</w:t>
      </w:r>
    </w:p>
    <w:p w14:paraId="0EC78E09"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18A0A898"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667080F8"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Protection of the </w:t>
      </w:r>
      <w:r w:rsidR="00731FBF">
        <w:rPr>
          <w:rFonts w:asciiTheme="minorHAnsi" w:hAnsiTheme="minorHAnsi" w:cstheme="minorHAnsi"/>
          <w:sz w:val="20"/>
          <w:szCs w:val="20"/>
        </w:rPr>
        <w:t>University</w:t>
      </w:r>
      <w:r w:rsidRPr="00735924">
        <w:rPr>
          <w:rFonts w:asciiTheme="minorHAnsi" w:hAnsiTheme="minorHAnsi" w:cstheme="minorHAnsi"/>
          <w:sz w:val="20"/>
          <w:szCs w:val="20"/>
        </w:rPr>
        <w:t>’s information and intellectual property</w:t>
      </w:r>
    </w:p>
    <w:p w14:paraId="05109B50"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69231125" w14:textId="77777777" w:rsidR="00987A70"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Ability to understand the </w:t>
      </w:r>
      <w:r w:rsidR="00731FBF">
        <w:rPr>
          <w:rFonts w:asciiTheme="minorHAnsi" w:hAnsiTheme="minorHAnsi" w:cstheme="minorHAnsi"/>
          <w:sz w:val="20"/>
          <w:szCs w:val="20"/>
        </w:rPr>
        <w:t>University</w:t>
      </w:r>
      <w:r w:rsidRPr="00735924">
        <w:rPr>
          <w:rFonts w:asciiTheme="minorHAnsi" w:hAnsiTheme="minorHAnsi" w:cstheme="minorHAnsi"/>
          <w:sz w:val="20"/>
          <w:szCs w:val="20"/>
        </w:rPr>
        <w:t>’s business requirements and internal operational culture</w:t>
      </w:r>
    </w:p>
    <w:p w14:paraId="0155A46B" w14:textId="77777777" w:rsidR="00987A70" w:rsidRPr="00735924" w:rsidRDefault="00863ABC"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lastRenderedPageBreak/>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w:t>
      </w:r>
      <w:r w:rsidR="00731FBF">
        <w:rPr>
          <w:rFonts w:asciiTheme="minorHAnsi" w:hAnsiTheme="minorHAnsi" w:cstheme="minorHAnsi"/>
          <w:sz w:val="20"/>
          <w:szCs w:val="20"/>
        </w:rPr>
        <w:t>University</w:t>
      </w:r>
      <w:r w:rsidR="00987A70" w:rsidRPr="00735924">
        <w:rPr>
          <w:rFonts w:asciiTheme="minorHAnsi" w:hAnsiTheme="minorHAnsi" w:cstheme="minorHAnsi"/>
          <w:sz w:val="20"/>
          <w:szCs w:val="20"/>
        </w:rPr>
        <w:t>’s information technology</w:t>
      </w:r>
    </w:p>
    <w:p w14:paraId="4D914688" w14:textId="77777777" w:rsidR="004B0214"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94BA8F2" w14:textId="77777777" w:rsidR="004B0214" w:rsidRPr="00735924" w:rsidRDefault="00987A70" w:rsidP="0009124C">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69D338A" w14:textId="77777777" w:rsidR="003C543F" w:rsidRPr="00735924" w:rsidRDefault="003C543F" w:rsidP="0009124C">
      <w:pPr>
        <w:pStyle w:val="Heading2"/>
        <w:numPr>
          <w:ilvl w:val="1"/>
          <w:numId w:val="20"/>
        </w:numPr>
      </w:pPr>
      <w:bookmarkStart w:id="138" w:name="_Toc139868387"/>
      <w:r w:rsidRPr="00735924">
        <w:t>INTERPRETATION OF TERMS AND PHRASES</w:t>
      </w:r>
      <w:bookmarkEnd w:id="138"/>
    </w:p>
    <w:p w14:paraId="17CF16FE" w14:textId="77777777"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exercising its discretion to reject a proposal in its entirety.</w:t>
      </w:r>
    </w:p>
    <w:p w14:paraId="7EB1CA4A" w14:textId="77777777" w:rsidR="000C5F9D" w:rsidRPr="00735924" w:rsidRDefault="00735924" w:rsidP="0009124C">
      <w:pPr>
        <w:pStyle w:val="Heading1"/>
        <w:numPr>
          <w:ilvl w:val="0"/>
          <w:numId w:val="20"/>
        </w:numPr>
        <w:rPr>
          <w:rStyle w:val="Heading2Char"/>
          <w:rFonts w:asciiTheme="minorHAnsi" w:hAnsiTheme="minorHAnsi" w:cstheme="minorHAnsi"/>
          <w:b/>
          <w:color w:val="auto"/>
          <w:szCs w:val="28"/>
        </w:rPr>
      </w:pPr>
      <w:bookmarkStart w:id="139" w:name="_Toc374120590"/>
      <w:r>
        <w:rPr>
          <w:rStyle w:val="Heading2Char"/>
          <w:rFonts w:asciiTheme="minorHAnsi" w:hAnsiTheme="minorHAnsi" w:cstheme="minorHAnsi"/>
          <w:b/>
          <w:color w:val="auto"/>
          <w:szCs w:val="28"/>
        </w:rPr>
        <w:t xml:space="preserve">  </w:t>
      </w:r>
      <w:bookmarkStart w:id="140" w:name="_Toc139868388"/>
      <w:r w:rsidR="000C5F9D" w:rsidRPr="00735924">
        <w:rPr>
          <w:rStyle w:val="Heading2Char"/>
          <w:rFonts w:asciiTheme="minorHAnsi" w:hAnsiTheme="minorHAnsi" w:cstheme="minorHAnsi"/>
          <w:b/>
          <w:color w:val="auto"/>
          <w:szCs w:val="28"/>
        </w:rPr>
        <w:t>REQUIREMENTS</w:t>
      </w:r>
      <w:bookmarkEnd w:id="139"/>
      <w:bookmarkEnd w:id="140"/>
    </w:p>
    <w:p w14:paraId="05AA65AF" w14:textId="1FD55929" w:rsidR="000C5F9D" w:rsidRPr="00C63A91"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780653"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w:t>
      </w:r>
      <w:r w:rsidRPr="00C63A91">
        <w:rPr>
          <w:rFonts w:asciiTheme="minorHAnsi" w:hAnsiTheme="minorHAnsi" w:cstheme="minorHAnsi"/>
          <w:bCs/>
          <w:color w:val="auto"/>
          <w:sz w:val="20"/>
        </w:rPr>
        <w:t xml:space="preserve">hange to a requirement would allow for the </w:t>
      </w:r>
      <w:r w:rsidR="00731FBF" w:rsidRPr="00C63A91">
        <w:rPr>
          <w:rFonts w:asciiTheme="minorHAnsi" w:hAnsiTheme="minorHAnsi" w:cstheme="minorHAnsi"/>
          <w:bCs/>
          <w:color w:val="auto"/>
          <w:sz w:val="20"/>
        </w:rPr>
        <w:t>University</w:t>
      </w:r>
      <w:r w:rsidRPr="00C63A91">
        <w:rPr>
          <w:rFonts w:asciiTheme="minorHAnsi" w:hAnsiTheme="minorHAnsi" w:cstheme="minorHAnsi"/>
          <w:bCs/>
          <w:color w:val="auto"/>
          <w:sz w:val="20"/>
        </w:rPr>
        <w:t xml:space="preserve"> to receive a better </w:t>
      </w:r>
      <w:r w:rsidR="005C3BD6" w:rsidRPr="00C63A91">
        <w:rPr>
          <w:rFonts w:asciiTheme="minorHAnsi" w:hAnsiTheme="minorHAnsi" w:cstheme="minorHAnsi"/>
          <w:bCs/>
          <w:color w:val="auto"/>
          <w:sz w:val="20"/>
        </w:rPr>
        <w:t>proposal</w:t>
      </w:r>
      <w:r w:rsidRPr="00C63A91">
        <w:rPr>
          <w:rFonts w:asciiTheme="minorHAnsi" w:hAnsiTheme="minorHAnsi" w:cstheme="minorHAnsi"/>
          <w:bCs/>
          <w:color w:val="auto"/>
          <w:sz w:val="20"/>
        </w:rPr>
        <w:t xml:space="preserve">, the Vendor is urged to submit these items in the form of a question during the </w:t>
      </w:r>
      <w:proofErr w:type="gramStart"/>
      <w:r w:rsidRPr="00C63A91">
        <w:rPr>
          <w:rFonts w:asciiTheme="minorHAnsi" w:hAnsiTheme="minorHAnsi" w:cstheme="minorHAnsi"/>
          <w:bCs/>
          <w:color w:val="auto"/>
          <w:sz w:val="20"/>
        </w:rPr>
        <w:t>question and answer</w:t>
      </w:r>
      <w:proofErr w:type="gramEnd"/>
      <w:r w:rsidRPr="00C63A91">
        <w:rPr>
          <w:rFonts w:asciiTheme="minorHAnsi" w:hAnsiTheme="minorHAnsi" w:cstheme="minorHAnsi"/>
          <w:bCs/>
          <w:color w:val="auto"/>
          <w:sz w:val="20"/>
        </w:rPr>
        <w:t xml:space="preserve"> period</w:t>
      </w:r>
      <w:r w:rsidR="008649F4" w:rsidRPr="00C63A91">
        <w:rPr>
          <w:rFonts w:asciiTheme="minorHAnsi" w:hAnsiTheme="minorHAnsi" w:cstheme="minorHAnsi"/>
          <w:bCs/>
          <w:color w:val="auto"/>
          <w:sz w:val="20"/>
        </w:rPr>
        <w:t xml:space="preserve"> in accordance with </w:t>
      </w:r>
      <w:r w:rsidR="00A325CB" w:rsidRPr="00C63A91">
        <w:rPr>
          <w:rFonts w:asciiTheme="minorHAnsi" w:hAnsiTheme="minorHAnsi" w:cstheme="minorHAnsi"/>
          <w:bCs/>
          <w:color w:val="auto"/>
          <w:sz w:val="20"/>
        </w:rPr>
        <w:t xml:space="preserve">the </w:t>
      </w:r>
      <w:r w:rsidR="00740C79" w:rsidRPr="00C63A91">
        <w:rPr>
          <w:rFonts w:asciiTheme="minorHAnsi" w:hAnsiTheme="minorHAnsi" w:cstheme="minorHAnsi"/>
          <w:bCs/>
          <w:color w:val="auto"/>
          <w:sz w:val="20"/>
        </w:rPr>
        <w:t>Proposal Questions</w:t>
      </w:r>
      <w:r w:rsidR="00A325CB" w:rsidRPr="00C63A91">
        <w:rPr>
          <w:rFonts w:asciiTheme="minorHAnsi" w:hAnsiTheme="minorHAnsi" w:cstheme="minorHAnsi"/>
          <w:bCs/>
          <w:color w:val="auto"/>
          <w:sz w:val="20"/>
        </w:rPr>
        <w:t xml:space="preserve"> </w:t>
      </w:r>
      <w:r w:rsidR="00AB2D10" w:rsidRPr="00C63A91">
        <w:rPr>
          <w:rFonts w:asciiTheme="minorHAnsi" w:hAnsiTheme="minorHAnsi" w:cstheme="minorHAnsi"/>
          <w:bCs/>
          <w:color w:val="auto"/>
          <w:sz w:val="20"/>
        </w:rPr>
        <w:t>S</w:t>
      </w:r>
      <w:r w:rsidR="00A325CB" w:rsidRPr="00C63A91">
        <w:rPr>
          <w:rFonts w:asciiTheme="minorHAnsi" w:hAnsiTheme="minorHAnsi" w:cstheme="minorHAnsi"/>
          <w:bCs/>
          <w:color w:val="auto"/>
          <w:sz w:val="20"/>
        </w:rPr>
        <w:t>ection</w:t>
      </w:r>
      <w:r w:rsidR="00740C79" w:rsidRPr="00C63A91">
        <w:rPr>
          <w:rFonts w:asciiTheme="minorHAnsi" w:hAnsiTheme="minorHAnsi" w:cstheme="minorHAnsi"/>
          <w:bCs/>
          <w:color w:val="auto"/>
          <w:sz w:val="20"/>
        </w:rPr>
        <w:t xml:space="preserve"> above</w:t>
      </w:r>
      <w:r w:rsidRPr="00C63A91">
        <w:rPr>
          <w:rFonts w:asciiTheme="minorHAnsi" w:hAnsiTheme="minorHAnsi" w:cstheme="minorHAnsi"/>
          <w:bCs/>
          <w:color w:val="auto"/>
          <w:sz w:val="20"/>
        </w:rPr>
        <w:t xml:space="preserve">. </w:t>
      </w:r>
    </w:p>
    <w:p w14:paraId="1DCC7A22" w14:textId="729F6DBA" w:rsidR="002B426D" w:rsidRDefault="00A12431" w:rsidP="00A12431">
      <w:pPr>
        <w:kinsoku w:val="0"/>
        <w:overflowPunct w:val="0"/>
        <w:autoSpaceDE w:val="0"/>
        <w:autoSpaceDN w:val="0"/>
        <w:adjustRightInd w:val="0"/>
        <w:spacing w:after="0"/>
        <w:ind w:right="296"/>
        <w:rPr>
          <w:rFonts w:asciiTheme="minorHAnsi" w:hAnsiTheme="minorHAnsi" w:cstheme="minorHAnsi"/>
          <w:color w:val="auto"/>
          <w:sz w:val="20"/>
        </w:rPr>
      </w:pPr>
      <w:bookmarkStart w:id="141" w:name="_Toc139868389"/>
      <w:bookmarkStart w:id="142" w:name="_Toc369692557"/>
      <w:bookmarkStart w:id="143" w:name="_Toc370813241"/>
      <w:bookmarkStart w:id="144" w:name="_Toc374120591"/>
      <w:bookmarkStart w:id="145" w:name="_Toc370813242"/>
      <w:r w:rsidRPr="00C63A91">
        <w:rPr>
          <w:rFonts w:asciiTheme="minorHAnsi" w:hAnsiTheme="minorHAnsi" w:cstheme="minorHAnsi"/>
          <w:color w:val="auto"/>
          <w:sz w:val="20"/>
        </w:rPr>
        <w:t xml:space="preserve">The vendor shall provide a complete and seamless </w:t>
      </w:r>
      <w:r w:rsidR="004007FA" w:rsidRPr="004007FA">
        <w:rPr>
          <w:rFonts w:asciiTheme="minorHAnsi" w:hAnsiTheme="minorHAnsi" w:cstheme="minorHAnsi"/>
          <w:bCs/>
          <w:color w:val="auto"/>
          <w:sz w:val="20"/>
        </w:rPr>
        <w:t>Retail Dining and Catering Services</w:t>
      </w:r>
      <w:r w:rsidR="004007FA" w:rsidRPr="004007FA">
        <w:rPr>
          <w:rFonts w:asciiTheme="minorHAnsi" w:hAnsiTheme="minorHAnsi" w:cstheme="minorHAnsi"/>
          <w:color w:val="auto"/>
          <w:sz w:val="20"/>
        </w:rPr>
        <w:t xml:space="preserve"> </w:t>
      </w:r>
      <w:r w:rsidRPr="00C63A91">
        <w:rPr>
          <w:rFonts w:asciiTheme="minorHAnsi" w:hAnsiTheme="minorHAnsi" w:cstheme="minorHAnsi"/>
          <w:color w:val="auto"/>
          <w:sz w:val="20"/>
        </w:rPr>
        <w:t xml:space="preserve">operation for the </w:t>
      </w:r>
      <w:r w:rsidR="002B426D" w:rsidRPr="00C63A91">
        <w:rPr>
          <w:rFonts w:asciiTheme="minorHAnsi" w:hAnsiTheme="minorHAnsi" w:cstheme="minorHAnsi"/>
          <w:color w:val="auto"/>
          <w:sz w:val="20"/>
        </w:rPr>
        <w:t xml:space="preserve">University of North Carolina at Chapel Hill </w:t>
      </w:r>
      <w:r w:rsidR="004007FA">
        <w:rPr>
          <w:rFonts w:asciiTheme="minorHAnsi" w:hAnsiTheme="minorHAnsi" w:cstheme="minorHAnsi"/>
          <w:color w:val="auto"/>
          <w:sz w:val="20"/>
        </w:rPr>
        <w:t>Kenan Flagler Business School</w:t>
      </w:r>
      <w:r w:rsidR="00DF6ABD">
        <w:rPr>
          <w:rFonts w:asciiTheme="minorHAnsi" w:hAnsiTheme="minorHAnsi" w:cstheme="minorHAnsi"/>
          <w:color w:val="auto"/>
          <w:sz w:val="20"/>
        </w:rPr>
        <w:t xml:space="preserve"> as the requirements show below.</w:t>
      </w:r>
      <w:r w:rsidR="00F36E63">
        <w:rPr>
          <w:rFonts w:asciiTheme="minorHAnsi" w:hAnsiTheme="minorHAnsi" w:cstheme="minorHAnsi"/>
          <w:color w:val="auto"/>
          <w:sz w:val="20"/>
        </w:rPr>
        <w:t xml:space="preserve">  </w:t>
      </w:r>
    </w:p>
    <w:p w14:paraId="386451FE" w14:textId="77777777" w:rsidR="00F36E63" w:rsidRDefault="00F36E63" w:rsidP="00A12431">
      <w:pPr>
        <w:kinsoku w:val="0"/>
        <w:overflowPunct w:val="0"/>
        <w:autoSpaceDE w:val="0"/>
        <w:autoSpaceDN w:val="0"/>
        <w:adjustRightInd w:val="0"/>
        <w:spacing w:after="0"/>
        <w:ind w:right="296"/>
        <w:rPr>
          <w:rFonts w:asciiTheme="minorHAnsi" w:hAnsiTheme="minorHAnsi" w:cstheme="minorHAnsi"/>
          <w:color w:val="auto"/>
          <w:sz w:val="20"/>
        </w:rPr>
      </w:pPr>
    </w:p>
    <w:p w14:paraId="4DF9682C" w14:textId="77777777" w:rsidR="00F36E63" w:rsidRPr="00B4398E" w:rsidRDefault="00F36E63" w:rsidP="00DF6ABD">
      <w:pPr>
        <w:pStyle w:val="Heading2"/>
        <w:numPr>
          <w:ilvl w:val="0"/>
          <w:numId w:val="0"/>
        </w:numPr>
        <w:tabs>
          <w:tab w:val="left" w:pos="1259"/>
        </w:tabs>
        <w:spacing w:before="0"/>
        <w:ind w:left="576" w:hanging="576"/>
        <w:rPr>
          <w:rFonts w:asciiTheme="minorHAnsi" w:hAnsiTheme="minorHAnsi" w:cstheme="minorHAnsi"/>
          <w:color w:val="auto"/>
          <w:sz w:val="20"/>
          <w:szCs w:val="20"/>
        </w:rPr>
      </w:pPr>
      <w:r w:rsidRPr="00B4398E">
        <w:rPr>
          <w:rFonts w:asciiTheme="minorHAnsi" w:hAnsiTheme="minorHAnsi" w:cstheme="minorHAnsi"/>
          <w:color w:val="auto"/>
          <w:sz w:val="20"/>
          <w:szCs w:val="20"/>
        </w:rPr>
        <w:t>PARTNERSHIP</w:t>
      </w:r>
      <w:r w:rsidRPr="00B4398E">
        <w:rPr>
          <w:rFonts w:asciiTheme="minorHAnsi" w:hAnsiTheme="minorHAnsi" w:cstheme="minorHAnsi"/>
          <w:color w:val="auto"/>
          <w:spacing w:val="-7"/>
          <w:sz w:val="20"/>
          <w:szCs w:val="20"/>
        </w:rPr>
        <w:t xml:space="preserve"> </w:t>
      </w:r>
      <w:r w:rsidRPr="00B4398E">
        <w:rPr>
          <w:rFonts w:asciiTheme="minorHAnsi" w:hAnsiTheme="minorHAnsi" w:cstheme="minorHAnsi"/>
          <w:color w:val="auto"/>
          <w:sz w:val="20"/>
          <w:szCs w:val="20"/>
        </w:rPr>
        <w:t>AND</w:t>
      </w:r>
      <w:r w:rsidRPr="00B4398E">
        <w:rPr>
          <w:rFonts w:asciiTheme="minorHAnsi" w:hAnsiTheme="minorHAnsi" w:cstheme="minorHAnsi"/>
          <w:color w:val="auto"/>
          <w:spacing w:val="-7"/>
          <w:sz w:val="20"/>
          <w:szCs w:val="20"/>
        </w:rPr>
        <w:t xml:space="preserve"> </w:t>
      </w:r>
      <w:r w:rsidRPr="00B4398E">
        <w:rPr>
          <w:rFonts w:asciiTheme="minorHAnsi" w:hAnsiTheme="minorHAnsi" w:cstheme="minorHAnsi"/>
          <w:color w:val="auto"/>
          <w:spacing w:val="-2"/>
          <w:sz w:val="20"/>
          <w:szCs w:val="20"/>
        </w:rPr>
        <w:t>PRIORITIES</w:t>
      </w:r>
    </w:p>
    <w:p w14:paraId="741E4A74" w14:textId="77777777" w:rsidR="00F36E63" w:rsidRPr="00B4398E" w:rsidRDefault="00F36E63" w:rsidP="0009124C">
      <w:pPr>
        <w:pStyle w:val="ListParagraph"/>
        <w:widowControl w:val="0"/>
        <w:numPr>
          <w:ilvl w:val="1"/>
          <w:numId w:val="41"/>
        </w:numPr>
        <w:tabs>
          <w:tab w:val="left" w:pos="1799"/>
        </w:tabs>
        <w:autoSpaceDE w:val="0"/>
        <w:autoSpaceDN w:val="0"/>
        <w:spacing w:before="120" w:after="0" w:line="240" w:lineRule="auto"/>
        <w:ind w:left="1799" w:right="1402"/>
        <w:contextualSpacing w:val="0"/>
        <w:rPr>
          <w:rFonts w:asciiTheme="minorHAnsi" w:hAnsiTheme="minorHAnsi" w:cstheme="minorHAnsi"/>
          <w:sz w:val="20"/>
          <w:szCs w:val="20"/>
        </w:rPr>
      </w:pPr>
      <w:r w:rsidRPr="00B4398E">
        <w:rPr>
          <w:rFonts w:asciiTheme="minorHAnsi" w:hAnsiTheme="minorHAnsi" w:cstheme="minorHAnsi"/>
          <w:sz w:val="20"/>
          <w:szCs w:val="20"/>
        </w:rPr>
        <w:t>The</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University</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seeks</w:t>
      </w:r>
      <w:r w:rsidRPr="00B4398E">
        <w:rPr>
          <w:rFonts w:asciiTheme="minorHAnsi" w:hAnsiTheme="minorHAnsi" w:cstheme="minorHAnsi"/>
          <w:spacing w:val="-2"/>
          <w:sz w:val="20"/>
          <w:szCs w:val="20"/>
        </w:rPr>
        <w:t xml:space="preserve"> </w:t>
      </w:r>
      <w:r w:rsidRPr="00B4398E">
        <w:rPr>
          <w:rFonts w:asciiTheme="minorHAnsi" w:hAnsiTheme="minorHAnsi" w:cstheme="minorHAnsi"/>
          <w:sz w:val="20"/>
          <w:szCs w:val="20"/>
        </w:rPr>
        <w:t>a</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company</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that</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will</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act</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as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a</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true</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strategic</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and</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 xml:space="preserve">operational partner in ensuring that the Dining Services Program fully aligns with the </w:t>
      </w:r>
      <w:bookmarkStart w:id="146" w:name="_Hlk209264210"/>
      <w:r w:rsidRPr="00B4398E">
        <w:rPr>
          <w:rFonts w:asciiTheme="minorHAnsi" w:hAnsiTheme="minorHAnsi" w:cstheme="minorHAnsi"/>
          <w:sz w:val="20"/>
          <w:szCs w:val="20"/>
        </w:rPr>
        <w:t>Kenan-Flagler Business School’s</w:t>
      </w:r>
      <w:bookmarkEnd w:id="146"/>
      <w:r w:rsidRPr="00B4398E">
        <w:rPr>
          <w:rFonts w:asciiTheme="minorHAnsi" w:hAnsiTheme="minorHAnsi" w:cstheme="minorHAnsi"/>
          <w:sz w:val="20"/>
          <w:szCs w:val="20"/>
        </w:rPr>
        <w:t xml:space="preserve"> needs, culture, and standards of excellence.</w:t>
      </w:r>
      <w:r w:rsidRPr="00B4398E">
        <w:rPr>
          <w:rFonts w:asciiTheme="minorHAnsi" w:hAnsiTheme="minorHAnsi" w:cstheme="minorHAnsi"/>
          <w:spacing w:val="40"/>
          <w:sz w:val="20"/>
          <w:szCs w:val="20"/>
        </w:rPr>
        <w:t xml:space="preserve"> </w:t>
      </w:r>
    </w:p>
    <w:p w14:paraId="491B489D" w14:textId="3FF2604D" w:rsidR="00F36E63" w:rsidRPr="00B4398E" w:rsidRDefault="00F36E63" w:rsidP="0009124C">
      <w:pPr>
        <w:pStyle w:val="ListParagraph"/>
        <w:widowControl w:val="0"/>
        <w:numPr>
          <w:ilvl w:val="1"/>
          <w:numId w:val="41"/>
        </w:numPr>
        <w:tabs>
          <w:tab w:val="left" w:pos="1799"/>
        </w:tabs>
        <w:autoSpaceDE w:val="0"/>
        <w:autoSpaceDN w:val="0"/>
        <w:spacing w:before="120" w:after="0" w:line="240" w:lineRule="auto"/>
        <w:ind w:left="1799" w:right="1402"/>
        <w:contextualSpacing w:val="0"/>
        <w:rPr>
          <w:rFonts w:asciiTheme="minorHAnsi" w:hAnsiTheme="minorHAnsi" w:cstheme="minorHAnsi"/>
          <w:sz w:val="20"/>
          <w:szCs w:val="20"/>
        </w:rPr>
      </w:pPr>
      <w:r w:rsidRPr="00B4398E">
        <w:rPr>
          <w:rFonts w:asciiTheme="minorHAnsi" w:hAnsiTheme="minorHAnsi" w:cstheme="minorHAnsi"/>
          <w:sz w:val="20"/>
          <w:szCs w:val="20"/>
        </w:rPr>
        <w:t>The following are the Kenan-Flagler Business School’s key aspirations and priorities for the Dining and Catering Program</w:t>
      </w:r>
      <w:r w:rsidR="00DF6ABD">
        <w:rPr>
          <w:rFonts w:asciiTheme="minorHAnsi" w:hAnsiTheme="minorHAnsi" w:cstheme="minorHAnsi"/>
          <w:sz w:val="20"/>
          <w:szCs w:val="20"/>
        </w:rPr>
        <w:t xml:space="preserve"> to which the awarded vendor shall provide</w:t>
      </w:r>
      <w:r w:rsidRPr="00B4398E">
        <w:rPr>
          <w:rFonts w:asciiTheme="minorHAnsi" w:hAnsiTheme="minorHAnsi" w:cstheme="minorHAnsi"/>
          <w:sz w:val="20"/>
          <w:szCs w:val="20"/>
        </w:rPr>
        <w:t>.</w:t>
      </w:r>
    </w:p>
    <w:p w14:paraId="36BD8E45" w14:textId="77777777" w:rsidR="00F36E63" w:rsidRPr="00B4398E" w:rsidRDefault="00F36E63" w:rsidP="0009124C">
      <w:pPr>
        <w:pStyle w:val="ListParagraph"/>
        <w:widowControl w:val="0"/>
        <w:numPr>
          <w:ilvl w:val="2"/>
          <w:numId w:val="41"/>
        </w:numPr>
        <w:tabs>
          <w:tab w:val="left" w:pos="2160"/>
        </w:tabs>
        <w:autoSpaceDE w:val="0"/>
        <w:autoSpaceDN w:val="0"/>
        <w:spacing w:before="122" w:after="0" w:line="273" w:lineRule="auto"/>
        <w:ind w:right="1575"/>
        <w:contextualSpacing w:val="0"/>
        <w:rPr>
          <w:rFonts w:asciiTheme="minorHAnsi" w:hAnsiTheme="minorHAnsi" w:cstheme="minorHAnsi"/>
          <w:sz w:val="20"/>
          <w:szCs w:val="20"/>
        </w:rPr>
      </w:pPr>
      <w:r w:rsidRPr="00B4398E">
        <w:rPr>
          <w:rFonts w:asciiTheme="minorHAnsi" w:hAnsiTheme="minorHAnsi" w:cstheme="minorHAnsi"/>
          <w:sz w:val="20"/>
          <w:szCs w:val="20"/>
        </w:rPr>
        <w:t>Provide</w:t>
      </w:r>
      <w:r w:rsidRPr="00B4398E">
        <w:rPr>
          <w:rFonts w:asciiTheme="minorHAnsi" w:hAnsiTheme="minorHAnsi" w:cstheme="minorHAnsi"/>
          <w:spacing w:val="-8"/>
          <w:sz w:val="20"/>
          <w:szCs w:val="20"/>
        </w:rPr>
        <w:t xml:space="preserve"> </w:t>
      </w:r>
      <w:r w:rsidRPr="00B4398E">
        <w:rPr>
          <w:rFonts w:asciiTheme="minorHAnsi" w:hAnsiTheme="minorHAnsi" w:cstheme="minorHAnsi"/>
          <w:sz w:val="20"/>
          <w:szCs w:val="20"/>
        </w:rPr>
        <w:t>a</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program</w:t>
      </w:r>
      <w:r w:rsidRPr="00B4398E">
        <w:rPr>
          <w:rFonts w:asciiTheme="minorHAnsi" w:hAnsiTheme="minorHAnsi" w:cstheme="minorHAnsi"/>
          <w:spacing w:val="-1"/>
          <w:sz w:val="20"/>
          <w:szCs w:val="20"/>
        </w:rPr>
        <w:t xml:space="preserve"> </w:t>
      </w:r>
      <w:r w:rsidRPr="00B4398E">
        <w:rPr>
          <w:rFonts w:asciiTheme="minorHAnsi" w:hAnsiTheme="minorHAnsi" w:cstheme="minorHAnsi"/>
          <w:sz w:val="20"/>
          <w:szCs w:val="20"/>
        </w:rPr>
        <w:t>that</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delivers</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an</w:t>
      </w:r>
      <w:r w:rsidRPr="00B4398E">
        <w:rPr>
          <w:rFonts w:asciiTheme="minorHAnsi" w:hAnsiTheme="minorHAnsi" w:cstheme="minorHAnsi"/>
          <w:spacing w:val="-6"/>
          <w:sz w:val="20"/>
          <w:szCs w:val="20"/>
        </w:rPr>
        <w:t xml:space="preserve"> </w:t>
      </w:r>
      <w:r w:rsidRPr="00B4398E">
        <w:rPr>
          <w:rFonts w:asciiTheme="minorHAnsi" w:hAnsiTheme="minorHAnsi" w:cstheme="minorHAnsi"/>
          <w:sz w:val="20"/>
          <w:szCs w:val="20"/>
        </w:rPr>
        <w:t>outstanding</w:t>
      </w:r>
      <w:r w:rsidRPr="00B4398E">
        <w:rPr>
          <w:rFonts w:asciiTheme="minorHAnsi" w:hAnsiTheme="minorHAnsi" w:cstheme="minorHAnsi"/>
          <w:spacing w:val="-6"/>
          <w:sz w:val="20"/>
          <w:szCs w:val="20"/>
        </w:rPr>
        <w:t xml:space="preserve"> dining </w:t>
      </w:r>
      <w:r w:rsidRPr="00B4398E">
        <w:rPr>
          <w:rFonts w:asciiTheme="minorHAnsi" w:hAnsiTheme="minorHAnsi" w:cstheme="minorHAnsi"/>
          <w:sz w:val="20"/>
          <w:szCs w:val="20"/>
        </w:rPr>
        <w:t>experience</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for</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the</w:t>
      </w:r>
      <w:r w:rsidRPr="00B4398E">
        <w:rPr>
          <w:rFonts w:asciiTheme="minorHAnsi" w:hAnsiTheme="minorHAnsi" w:cstheme="minorHAnsi"/>
          <w:spacing w:val="-7"/>
          <w:sz w:val="20"/>
          <w:szCs w:val="20"/>
        </w:rPr>
        <w:t xml:space="preserve"> </w:t>
      </w:r>
      <w:r w:rsidRPr="00B4398E">
        <w:rPr>
          <w:rFonts w:asciiTheme="minorHAnsi" w:hAnsiTheme="minorHAnsi" w:cstheme="minorHAnsi"/>
          <w:sz w:val="20"/>
          <w:szCs w:val="20"/>
        </w:rPr>
        <w:t>Kenan-Flagler and University guests while driving increased participation and revenue. The Business School currently operates at a loss.</w:t>
      </w:r>
    </w:p>
    <w:p w14:paraId="2107C1BD" w14:textId="77777777" w:rsidR="00F36E63" w:rsidRPr="00B4398E"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z w:val="20"/>
          <w:szCs w:val="20"/>
        </w:rPr>
        <w:t>Develop menu options with a variation in affordable price points which are less than current market costs to eat off-campus and provide well-presented and healthy nutritional food to our students and employees while also achieving</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a</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financial</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return</w:t>
      </w:r>
      <w:r w:rsidRPr="00B4398E">
        <w:rPr>
          <w:rFonts w:asciiTheme="minorHAnsi" w:hAnsiTheme="minorHAnsi" w:cstheme="minorHAnsi"/>
          <w:spacing w:val="-2"/>
          <w:sz w:val="20"/>
          <w:szCs w:val="20"/>
        </w:rPr>
        <w:t xml:space="preserve"> </w:t>
      </w:r>
      <w:r w:rsidRPr="00B4398E">
        <w:rPr>
          <w:rFonts w:asciiTheme="minorHAnsi" w:hAnsiTheme="minorHAnsi" w:cstheme="minorHAnsi"/>
          <w:sz w:val="20"/>
          <w:szCs w:val="20"/>
        </w:rPr>
        <w:t>to</w:t>
      </w:r>
      <w:r w:rsidRPr="00B4398E">
        <w:rPr>
          <w:rFonts w:asciiTheme="minorHAnsi" w:hAnsiTheme="minorHAnsi" w:cstheme="minorHAnsi"/>
          <w:spacing w:val="-1"/>
          <w:sz w:val="20"/>
          <w:szCs w:val="20"/>
        </w:rPr>
        <w:t xml:space="preserve"> </w:t>
      </w:r>
      <w:r w:rsidRPr="00B4398E">
        <w:rPr>
          <w:rFonts w:asciiTheme="minorHAnsi" w:hAnsiTheme="minorHAnsi" w:cstheme="minorHAnsi"/>
          <w:sz w:val="20"/>
          <w:szCs w:val="20"/>
        </w:rPr>
        <w:t>sustain</w:t>
      </w:r>
      <w:r w:rsidRPr="00B4398E">
        <w:rPr>
          <w:rFonts w:asciiTheme="minorHAnsi" w:hAnsiTheme="minorHAnsi" w:cstheme="minorHAnsi"/>
          <w:spacing w:val="-2"/>
          <w:sz w:val="20"/>
          <w:szCs w:val="20"/>
        </w:rPr>
        <w:t xml:space="preserve"> </w:t>
      </w:r>
      <w:r w:rsidRPr="00B4398E">
        <w:rPr>
          <w:rFonts w:asciiTheme="minorHAnsi" w:hAnsiTheme="minorHAnsi" w:cstheme="minorHAnsi"/>
          <w:sz w:val="20"/>
          <w:szCs w:val="20"/>
        </w:rPr>
        <w:t>and</w:t>
      </w:r>
      <w:r w:rsidRPr="00B4398E">
        <w:rPr>
          <w:rFonts w:asciiTheme="minorHAnsi" w:hAnsiTheme="minorHAnsi" w:cstheme="minorHAnsi"/>
          <w:spacing w:val="-2"/>
          <w:sz w:val="20"/>
          <w:szCs w:val="20"/>
        </w:rPr>
        <w:t xml:space="preserve"> </w:t>
      </w:r>
      <w:r w:rsidRPr="00B4398E">
        <w:rPr>
          <w:rFonts w:asciiTheme="minorHAnsi" w:hAnsiTheme="minorHAnsi" w:cstheme="minorHAnsi"/>
          <w:sz w:val="20"/>
          <w:szCs w:val="20"/>
        </w:rPr>
        <w:t>support</w:t>
      </w:r>
      <w:r w:rsidRPr="00B4398E">
        <w:rPr>
          <w:rFonts w:asciiTheme="minorHAnsi" w:hAnsiTheme="minorHAnsi" w:cstheme="minorHAnsi"/>
          <w:spacing w:val="-3"/>
          <w:sz w:val="20"/>
          <w:szCs w:val="20"/>
        </w:rPr>
        <w:t xml:space="preserve"> and grow </w:t>
      </w:r>
      <w:r w:rsidRPr="00B4398E">
        <w:rPr>
          <w:rFonts w:asciiTheme="minorHAnsi" w:hAnsiTheme="minorHAnsi" w:cstheme="minorHAnsi"/>
          <w:sz w:val="20"/>
          <w:szCs w:val="20"/>
        </w:rPr>
        <w:t>the</w:t>
      </w:r>
      <w:r w:rsidRPr="00B4398E">
        <w:rPr>
          <w:rFonts w:asciiTheme="minorHAnsi" w:hAnsiTheme="minorHAnsi" w:cstheme="minorHAnsi"/>
          <w:spacing w:val="-3"/>
          <w:sz w:val="20"/>
          <w:szCs w:val="20"/>
        </w:rPr>
        <w:t xml:space="preserve"> </w:t>
      </w:r>
      <w:r w:rsidRPr="00B4398E">
        <w:rPr>
          <w:rFonts w:asciiTheme="minorHAnsi" w:hAnsiTheme="minorHAnsi" w:cstheme="minorHAnsi"/>
          <w:sz w:val="20"/>
          <w:szCs w:val="20"/>
        </w:rPr>
        <w:t>dining</w:t>
      </w:r>
      <w:r w:rsidRPr="00B4398E">
        <w:rPr>
          <w:rFonts w:asciiTheme="minorHAnsi" w:hAnsiTheme="minorHAnsi" w:cstheme="minorHAnsi"/>
          <w:spacing w:val="-2"/>
          <w:sz w:val="20"/>
          <w:szCs w:val="20"/>
        </w:rPr>
        <w:t xml:space="preserve"> and catering program for the business school and its guests.</w:t>
      </w:r>
    </w:p>
    <w:p w14:paraId="41A02CE0" w14:textId="77777777" w:rsidR="00F36E63" w:rsidRPr="00B4398E"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pacing w:val="-2"/>
          <w:sz w:val="20"/>
          <w:szCs w:val="20"/>
        </w:rPr>
        <w:t>Provide creative, cost-effective menu plans that change daily or weekly to support variation in healthy dining offerings to maintain and add pleasant food experiences for our students, employees and guests.</w:t>
      </w:r>
    </w:p>
    <w:p w14:paraId="38E67693" w14:textId="77777777" w:rsidR="00F36E63" w:rsidRPr="00B4398E"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pacing w:val="-2"/>
          <w:sz w:val="20"/>
          <w:szCs w:val="20"/>
        </w:rPr>
        <w:t xml:space="preserve">Provide marketing of catering options with wide choice of food options and price points and develop easy ordering and quick response and delivery systems to support daily on-site class and program events to supplement the daily life experiences of students and employees and create an increased financial return through catering events at the school to increase overall dining revenue to create a profit center for the Business School.  </w:t>
      </w:r>
    </w:p>
    <w:p w14:paraId="7C5FC023" w14:textId="77777777" w:rsidR="00F36E63" w:rsidRPr="00B4398E"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pacing w:val="-2"/>
          <w:sz w:val="20"/>
          <w:szCs w:val="20"/>
        </w:rPr>
        <w:t>Provide and review monthly financial reporting of both food and staffing costs and propose real time changes to both food options and staffing revisions to support best financial returns for our dining and catering programs.</w:t>
      </w:r>
    </w:p>
    <w:p w14:paraId="3CA43CD8" w14:textId="72B3EEE3" w:rsidR="00ED6C33" w:rsidRPr="00B30843" w:rsidRDefault="00F36E63" w:rsidP="00A12365">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pacing w:val="-2"/>
          <w:sz w:val="20"/>
        </w:rPr>
      </w:pPr>
      <w:r w:rsidRPr="00B30843">
        <w:rPr>
          <w:rFonts w:asciiTheme="minorHAnsi" w:hAnsiTheme="minorHAnsi" w:cstheme="minorHAnsi"/>
          <w:spacing w:val="-2"/>
          <w:sz w:val="20"/>
          <w:szCs w:val="20"/>
        </w:rPr>
        <w:t>Develop, support and report sustainable practices and operations, including use of compostable service wares and compostable waste to support our goal for zero waste for both retail dining and catering offerings including potential for on-site growth of food products and sourcing ingredients from local and regional sources.</w:t>
      </w:r>
      <w:r w:rsidR="00ED6C33" w:rsidRPr="00B30843">
        <w:rPr>
          <w:rFonts w:asciiTheme="minorHAnsi" w:hAnsiTheme="minorHAnsi" w:cstheme="minorHAnsi"/>
          <w:spacing w:val="-2"/>
          <w:sz w:val="20"/>
        </w:rPr>
        <w:br w:type="page"/>
      </w:r>
    </w:p>
    <w:p w14:paraId="1CE5C56C" w14:textId="090B6439" w:rsidR="00C07318" w:rsidRPr="00ED6C33"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pacing w:val="-2"/>
          <w:sz w:val="20"/>
          <w:szCs w:val="20"/>
        </w:rPr>
        <w:lastRenderedPageBreak/>
        <w:t>Hire and develop staffing in support of a livable wage for all employees including benefits to support their health and wellbeing.</w:t>
      </w:r>
    </w:p>
    <w:p w14:paraId="4127E9FD" w14:textId="3D8470BD" w:rsidR="00F36E63" w:rsidRPr="00B4398E" w:rsidRDefault="00F36E63" w:rsidP="0009124C">
      <w:pPr>
        <w:pStyle w:val="ListParagraph"/>
        <w:widowControl w:val="0"/>
        <w:numPr>
          <w:ilvl w:val="2"/>
          <w:numId w:val="41"/>
        </w:numPr>
        <w:tabs>
          <w:tab w:val="left" w:pos="2159"/>
        </w:tabs>
        <w:autoSpaceDE w:val="0"/>
        <w:autoSpaceDN w:val="0"/>
        <w:spacing w:before="7" w:after="0" w:line="240" w:lineRule="auto"/>
        <w:ind w:left="2159"/>
        <w:contextualSpacing w:val="0"/>
        <w:rPr>
          <w:rFonts w:asciiTheme="minorHAnsi" w:hAnsiTheme="minorHAnsi" w:cstheme="minorHAnsi"/>
          <w:sz w:val="20"/>
          <w:szCs w:val="20"/>
        </w:rPr>
      </w:pPr>
      <w:r w:rsidRPr="00B4398E">
        <w:rPr>
          <w:rFonts w:asciiTheme="minorHAnsi" w:hAnsiTheme="minorHAnsi" w:cstheme="minorHAnsi"/>
          <w:spacing w:val="-2"/>
          <w:sz w:val="20"/>
          <w:szCs w:val="20"/>
        </w:rPr>
        <w:t xml:space="preserve">Review proposed changes and estimated costs including added revenues anticipated to support modifications to existing equipment in both dining and catering kitchens with updated yearly planning proposals. </w:t>
      </w:r>
    </w:p>
    <w:p w14:paraId="33485CE9" w14:textId="77777777" w:rsidR="00F36E63" w:rsidRPr="00B4398E" w:rsidRDefault="00F36E63" w:rsidP="0009124C">
      <w:pPr>
        <w:pStyle w:val="ListParagraph"/>
        <w:widowControl w:val="0"/>
        <w:numPr>
          <w:ilvl w:val="1"/>
          <w:numId w:val="41"/>
        </w:numPr>
        <w:tabs>
          <w:tab w:val="left" w:pos="1800"/>
        </w:tabs>
        <w:autoSpaceDE w:val="0"/>
        <w:autoSpaceDN w:val="0"/>
        <w:spacing w:before="160" w:after="0" w:line="240" w:lineRule="auto"/>
        <w:ind w:right="798" w:hanging="553"/>
        <w:contextualSpacing w:val="0"/>
        <w:rPr>
          <w:rFonts w:asciiTheme="minorHAnsi" w:hAnsiTheme="minorHAnsi" w:cstheme="minorHAnsi"/>
          <w:sz w:val="20"/>
          <w:szCs w:val="20"/>
        </w:rPr>
      </w:pPr>
      <w:r w:rsidRPr="00B4398E">
        <w:rPr>
          <w:rFonts w:asciiTheme="minorHAnsi" w:hAnsiTheme="minorHAnsi" w:cstheme="minorHAnsi"/>
          <w:sz w:val="20"/>
          <w:szCs w:val="20"/>
        </w:rPr>
        <w:t>Kenan-Flagler intends</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to</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work</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collaboratively</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with</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the</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successful</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Vendor</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to</w:t>
      </w:r>
      <w:r w:rsidRPr="00B4398E">
        <w:rPr>
          <w:rFonts w:asciiTheme="minorHAnsi" w:hAnsiTheme="minorHAnsi" w:cstheme="minorHAnsi"/>
          <w:spacing w:val="-4"/>
          <w:sz w:val="20"/>
          <w:szCs w:val="20"/>
        </w:rPr>
        <w:t xml:space="preserve"> </w:t>
      </w:r>
      <w:r w:rsidRPr="00B4398E">
        <w:rPr>
          <w:rFonts w:asciiTheme="minorHAnsi" w:hAnsiTheme="minorHAnsi" w:cstheme="minorHAnsi"/>
          <w:sz w:val="20"/>
          <w:szCs w:val="20"/>
        </w:rPr>
        <w:t>create</w:t>
      </w:r>
      <w:r w:rsidRPr="00B4398E">
        <w:rPr>
          <w:rFonts w:asciiTheme="minorHAnsi" w:hAnsiTheme="minorHAnsi" w:cstheme="minorHAnsi"/>
          <w:spacing w:val="-5"/>
          <w:sz w:val="20"/>
          <w:szCs w:val="20"/>
        </w:rPr>
        <w:t xml:space="preserve"> </w:t>
      </w:r>
      <w:r w:rsidRPr="00B4398E">
        <w:rPr>
          <w:rFonts w:asciiTheme="minorHAnsi" w:hAnsiTheme="minorHAnsi" w:cstheme="minorHAnsi"/>
          <w:sz w:val="20"/>
          <w:szCs w:val="20"/>
        </w:rPr>
        <w:t>an arrangement that drives continuous improvement to food services and holds the Vendor accountable to achieve excellence in all areas.</w:t>
      </w:r>
    </w:p>
    <w:p w14:paraId="4D223FBB" w14:textId="77777777" w:rsidR="005D2761" w:rsidRPr="00C63A91" w:rsidRDefault="005D2761" w:rsidP="00A12431">
      <w:pPr>
        <w:kinsoku w:val="0"/>
        <w:overflowPunct w:val="0"/>
        <w:autoSpaceDE w:val="0"/>
        <w:autoSpaceDN w:val="0"/>
        <w:adjustRightInd w:val="0"/>
        <w:spacing w:after="0"/>
        <w:ind w:right="296"/>
        <w:rPr>
          <w:rFonts w:asciiTheme="minorHAnsi" w:hAnsiTheme="minorHAnsi" w:cstheme="minorHAnsi"/>
          <w:color w:val="auto"/>
          <w:sz w:val="20"/>
        </w:rPr>
      </w:pPr>
    </w:p>
    <w:p w14:paraId="2CE2F3CC" w14:textId="77777777" w:rsidR="000C5F9D" w:rsidRPr="00735924" w:rsidRDefault="000C5F9D"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r w:rsidRPr="00735924">
        <w:rPr>
          <w:rFonts w:asciiTheme="minorHAnsi" w:hAnsiTheme="minorHAnsi" w:cstheme="minorHAnsi"/>
          <w:b/>
          <w:color w:val="000000"/>
          <w:sz w:val="24"/>
          <w:szCs w:val="24"/>
        </w:rPr>
        <w:t>PRICING</w:t>
      </w:r>
      <w:bookmarkEnd w:id="141"/>
    </w:p>
    <w:p w14:paraId="01E18371" w14:textId="57BD6300" w:rsidR="000C5F9D" w:rsidRPr="00C9256F" w:rsidRDefault="000C5F9D" w:rsidP="00C9256F">
      <w:pPr>
        <w:pStyle w:val="BodyText"/>
        <w:spacing w:before="263"/>
        <w:rPr>
          <w:rFonts w:asciiTheme="minorHAnsi" w:hAnsiTheme="minorHAnsi" w:cstheme="minorHAnsi"/>
          <w:i w:val="0"/>
          <w:iCs/>
          <w:color w:val="000000" w:themeColor="text1"/>
        </w:rPr>
      </w:pPr>
      <w:r w:rsidRPr="00C9256F">
        <w:rPr>
          <w:rFonts w:asciiTheme="minorHAnsi" w:hAnsiTheme="minorHAnsi" w:cstheme="minorHAnsi"/>
          <w:i w:val="0"/>
          <w:iCs/>
          <w:color w:val="000000" w:themeColor="text1"/>
        </w:rPr>
        <w:t>Proposal price shall co</w:t>
      </w:r>
      <w:r w:rsidR="00207B21" w:rsidRPr="00C9256F">
        <w:rPr>
          <w:rFonts w:asciiTheme="minorHAnsi" w:hAnsiTheme="minorHAnsi" w:cstheme="minorHAnsi"/>
          <w:i w:val="0"/>
          <w:iCs/>
          <w:color w:val="000000" w:themeColor="text1"/>
        </w:rPr>
        <w:t xml:space="preserve">nstitute the total cost to </w:t>
      </w:r>
      <w:r w:rsidR="00AB2D10" w:rsidRPr="00C9256F">
        <w:rPr>
          <w:rFonts w:asciiTheme="minorHAnsi" w:hAnsiTheme="minorHAnsi" w:cstheme="minorHAnsi"/>
          <w:i w:val="0"/>
          <w:iCs/>
          <w:color w:val="000000" w:themeColor="text1"/>
        </w:rPr>
        <w:t xml:space="preserve">the </w:t>
      </w:r>
      <w:r w:rsidR="00731FBF" w:rsidRPr="00C9256F">
        <w:rPr>
          <w:rFonts w:asciiTheme="minorHAnsi" w:hAnsiTheme="minorHAnsi" w:cstheme="minorHAnsi"/>
          <w:i w:val="0"/>
          <w:iCs/>
          <w:color w:val="000000" w:themeColor="text1"/>
        </w:rPr>
        <w:t>University</w:t>
      </w:r>
      <w:r w:rsidRPr="00C9256F">
        <w:rPr>
          <w:rFonts w:asciiTheme="minorHAnsi" w:hAnsiTheme="minorHAnsi" w:cstheme="minorHAnsi"/>
          <w:i w:val="0"/>
          <w:iCs/>
          <w:color w:val="000000" w:themeColor="text1"/>
        </w:rPr>
        <w:t xml:space="preserve"> for </w:t>
      </w:r>
      <w:r w:rsidR="009F27AB" w:rsidRPr="00C9256F">
        <w:rPr>
          <w:rFonts w:asciiTheme="minorHAnsi" w:hAnsiTheme="minorHAnsi" w:cstheme="minorHAnsi"/>
          <w:i w:val="0"/>
          <w:iCs/>
          <w:color w:val="000000" w:themeColor="text1"/>
        </w:rPr>
        <w:t>complete performance in accordance with the requirements and specifications herein</w:t>
      </w:r>
      <w:r w:rsidRPr="00C9256F">
        <w:rPr>
          <w:rFonts w:asciiTheme="minorHAnsi" w:hAnsiTheme="minorHAnsi" w:cstheme="minorHAnsi"/>
          <w:i w:val="0"/>
          <w:iCs/>
          <w:color w:val="000000" w:themeColor="text1"/>
        </w:rPr>
        <w:t>, including all applicable charges</w:t>
      </w:r>
      <w:r w:rsidR="00B669D5" w:rsidRPr="00C9256F">
        <w:rPr>
          <w:rFonts w:asciiTheme="minorHAnsi" w:hAnsiTheme="minorHAnsi" w:cstheme="minorHAnsi"/>
          <w:i w:val="0"/>
          <w:iCs/>
          <w:color w:val="000000" w:themeColor="text1"/>
        </w:rPr>
        <w:t xml:space="preserve"> </w:t>
      </w:r>
      <w:r w:rsidR="00047FAA" w:rsidRPr="00C9256F">
        <w:rPr>
          <w:rFonts w:asciiTheme="minorHAnsi" w:hAnsiTheme="minorHAnsi" w:cstheme="minorHAnsi"/>
          <w:i w:val="0"/>
          <w:iCs/>
          <w:color w:val="000000" w:themeColor="text1"/>
        </w:rPr>
        <w:t xml:space="preserve">for </w:t>
      </w:r>
      <w:r w:rsidRPr="00C9256F">
        <w:rPr>
          <w:rFonts w:asciiTheme="minorHAnsi" w:hAnsiTheme="minorHAnsi" w:cstheme="minorHAnsi"/>
          <w:i w:val="0"/>
          <w:iCs/>
          <w:color w:val="000000" w:themeColor="text1"/>
        </w:rPr>
        <w:t xml:space="preserve">handling, </w:t>
      </w:r>
      <w:r w:rsidR="00047FAA" w:rsidRPr="00C9256F">
        <w:rPr>
          <w:rFonts w:asciiTheme="minorHAnsi" w:hAnsiTheme="minorHAnsi" w:cstheme="minorHAnsi"/>
          <w:i w:val="0"/>
          <w:iCs/>
          <w:color w:val="000000" w:themeColor="text1"/>
        </w:rPr>
        <w:t xml:space="preserve">transportation, </w:t>
      </w:r>
      <w:r w:rsidRPr="00C9256F">
        <w:rPr>
          <w:rFonts w:asciiTheme="minorHAnsi" w:hAnsiTheme="minorHAnsi" w:cstheme="minorHAnsi"/>
          <w:i w:val="0"/>
          <w:iCs/>
          <w:color w:val="000000" w:themeColor="text1"/>
        </w:rPr>
        <w:t>administrative and other similar fees</w:t>
      </w:r>
      <w:r w:rsidR="00227771" w:rsidRPr="00C9256F">
        <w:rPr>
          <w:rFonts w:asciiTheme="minorHAnsi" w:hAnsiTheme="minorHAnsi" w:cstheme="minorHAnsi"/>
          <w:i w:val="0"/>
          <w:iCs/>
          <w:color w:val="000000" w:themeColor="text1"/>
        </w:rPr>
        <w:t>.</w:t>
      </w:r>
      <w:bookmarkStart w:id="147" w:name="_Hlk211604898"/>
      <w:r w:rsidR="00C9256F" w:rsidRPr="00C9256F">
        <w:rPr>
          <w:rFonts w:asciiTheme="minorHAnsi" w:hAnsiTheme="minorHAnsi" w:cstheme="minorHAnsi"/>
          <w:i w:val="0"/>
          <w:iCs/>
          <w:color w:val="000000" w:themeColor="text1"/>
        </w:rPr>
        <w:t xml:space="preserve"> Your </w:t>
      </w:r>
      <w:r w:rsidR="00C9256F" w:rsidRPr="00C9256F">
        <w:rPr>
          <w:rFonts w:asciiTheme="minorHAnsi" w:hAnsiTheme="minorHAnsi" w:cstheme="minorHAnsi"/>
          <w:i w:val="0"/>
          <w:iCs/>
          <w:spacing w:val="-2"/>
        </w:rPr>
        <w:t>Financial</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Proposal</w:t>
      </w:r>
      <w:r w:rsidR="00ED6C33" w:rsidRPr="00C9256F">
        <w:rPr>
          <w:rFonts w:asciiTheme="minorHAnsi" w:hAnsiTheme="minorHAnsi" w:cstheme="minorHAnsi"/>
          <w:i w:val="0"/>
          <w:iCs/>
          <w:spacing w:val="33"/>
        </w:rPr>
        <w:t xml:space="preserve"> </w:t>
      </w:r>
      <w:r w:rsidR="00C9256F" w:rsidRPr="00C9256F">
        <w:rPr>
          <w:rFonts w:asciiTheme="minorHAnsi" w:hAnsiTheme="minorHAnsi" w:cstheme="minorHAnsi"/>
          <w:i w:val="0"/>
          <w:iCs/>
          <w:spacing w:val="33"/>
        </w:rPr>
        <w:t>shall be</w:t>
      </w:r>
      <w:r w:rsidR="00C9256F" w:rsidRPr="00C9256F">
        <w:rPr>
          <w:rFonts w:asciiTheme="minorHAnsi" w:hAnsiTheme="minorHAnsi" w:cstheme="minorHAnsi"/>
          <w:i w:val="0"/>
          <w:iCs/>
        </w:rPr>
        <w:t xml:space="preserve"> structured</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in</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such</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a</w:t>
      </w:r>
      <w:r w:rsidR="00ED6C33" w:rsidRPr="00C9256F">
        <w:rPr>
          <w:rFonts w:asciiTheme="minorHAnsi" w:hAnsiTheme="minorHAnsi" w:cstheme="minorHAnsi"/>
          <w:i w:val="0"/>
          <w:iCs/>
          <w:spacing w:val="32"/>
        </w:rPr>
        <w:t xml:space="preserve"> </w:t>
      </w:r>
      <w:r w:rsidR="00ED6C33" w:rsidRPr="00C9256F">
        <w:rPr>
          <w:rFonts w:asciiTheme="minorHAnsi" w:hAnsiTheme="minorHAnsi" w:cstheme="minorHAnsi"/>
          <w:i w:val="0"/>
          <w:iCs/>
        </w:rPr>
        <w:t>way</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as</w:t>
      </w:r>
      <w:r w:rsidR="00ED6C33" w:rsidRPr="00C9256F">
        <w:rPr>
          <w:rFonts w:asciiTheme="minorHAnsi" w:hAnsiTheme="minorHAnsi" w:cstheme="minorHAnsi"/>
          <w:i w:val="0"/>
          <w:iCs/>
          <w:spacing w:val="35"/>
        </w:rPr>
        <w:t xml:space="preserve"> </w:t>
      </w:r>
      <w:r w:rsidR="00ED6C33" w:rsidRPr="00C9256F">
        <w:rPr>
          <w:rFonts w:asciiTheme="minorHAnsi" w:hAnsiTheme="minorHAnsi" w:cstheme="minorHAnsi"/>
          <w:i w:val="0"/>
          <w:iCs/>
        </w:rPr>
        <w:t>to</w:t>
      </w:r>
      <w:r w:rsidR="00ED6C33" w:rsidRPr="00C9256F">
        <w:rPr>
          <w:rFonts w:asciiTheme="minorHAnsi" w:hAnsiTheme="minorHAnsi" w:cstheme="minorHAnsi"/>
          <w:i w:val="0"/>
          <w:iCs/>
          <w:spacing w:val="33"/>
        </w:rPr>
        <w:t xml:space="preserve"> </w:t>
      </w:r>
      <w:r w:rsidR="00ED6C33" w:rsidRPr="00C9256F">
        <w:rPr>
          <w:rFonts w:asciiTheme="minorHAnsi" w:hAnsiTheme="minorHAnsi" w:cstheme="minorHAnsi"/>
          <w:i w:val="0"/>
          <w:iCs/>
        </w:rPr>
        <w:t>provide</w:t>
      </w:r>
      <w:r w:rsidR="00ED6C33" w:rsidRPr="00C9256F">
        <w:rPr>
          <w:rFonts w:asciiTheme="minorHAnsi" w:hAnsiTheme="minorHAnsi" w:cstheme="minorHAnsi"/>
          <w:i w:val="0"/>
          <w:iCs/>
          <w:spacing w:val="32"/>
        </w:rPr>
        <w:t xml:space="preserve"> </w:t>
      </w:r>
      <w:r w:rsidR="00ED6C33" w:rsidRPr="00C9256F">
        <w:rPr>
          <w:rFonts w:asciiTheme="minorHAnsi" w:hAnsiTheme="minorHAnsi" w:cstheme="minorHAnsi"/>
          <w:i w:val="0"/>
          <w:iCs/>
        </w:rPr>
        <w:t>a</w:t>
      </w:r>
      <w:r w:rsidR="00ED6C33" w:rsidRPr="00C9256F">
        <w:rPr>
          <w:rFonts w:asciiTheme="minorHAnsi" w:hAnsiTheme="minorHAnsi" w:cstheme="minorHAnsi"/>
          <w:i w:val="0"/>
          <w:iCs/>
          <w:spacing w:val="32"/>
        </w:rPr>
        <w:t xml:space="preserve"> </w:t>
      </w:r>
      <w:r w:rsidR="00ED6C33" w:rsidRPr="00C9256F">
        <w:rPr>
          <w:rFonts w:asciiTheme="minorHAnsi" w:hAnsiTheme="minorHAnsi" w:cstheme="minorHAnsi"/>
          <w:i w:val="0"/>
          <w:iCs/>
        </w:rPr>
        <w:t>high-quality</w:t>
      </w:r>
      <w:r w:rsidR="00ED6C33" w:rsidRPr="00C9256F">
        <w:rPr>
          <w:rFonts w:asciiTheme="minorHAnsi" w:hAnsiTheme="minorHAnsi" w:cstheme="minorHAnsi"/>
          <w:i w:val="0"/>
          <w:iCs/>
          <w:spacing w:val="32"/>
        </w:rPr>
        <w:t xml:space="preserve"> </w:t>
      </w:r>
      <w:r w:rsidR="00ED6C33" w:rsidRPr="00C9256F">
        <w:rPr>
          <w:rFonts w:asciiTheme="minorHAnsi" w:hAnsiTheme="minorHAnsi" w:cstheme="minorHAnsi"/>
          <w:i w:val="0"/>
          <w:iCs/>
        </w:rPr>
        <w:t>dining and catering program while allowing for a reasonable financial return to Kenan-Flagler Business School.</w:t>
      </w:r>
      <w:bookmarkStart w:id="148" w:name="_Toc377389885"/>
      <w:bookmarkEnd w:id="147"/>
      <w:r w:rsidR="00C66F30" w:rsidRPr="00C9256F">
        <w:rPr>
          <w:rFonts w:asciiTheme="minorHAnsi" w:hAnsiTheme="minorHAnsi" w:cstheme="minorHAnsi"/>
          <w:i w:val="0"/>
          <w:iCs/>
          <w:color w:val="000000" w:themeColor="text1"/>
        </w:rPr>
        <w:t xml:space="preserve"> The pricing provided </w:t>
      </w:r>
      <w:r w:rsidR="00EC08B1" w:rsidRPr="00C9256F">
        <w:rPr>
          <w:rFonts w:asciiTheme="minorHAnsi" w:hAnsiTheme="minorHAnsi" w:cstheme="minorHAnsi"/>
          <w:i w:val="0"/>
          <w:iCs/>
          <w:color w:val="000000" w:themeColor="text1"/>
        </w:rPr>
        <w:t xml:space="preserve">by you </w:t>
      </w:r>
      <w:r w:rsidR="00C66F30" w:rsidRPr="00C9256F">
        <w:rPr>
          <w:rFonts w:asciiTheme="minorHAnsi" w:hAnsiTheme="minorHAnsi" w:cstheme="minorHAnsi"/>
          <w:i w:val="0"/>
          <w:iCs/>
          <w:color w:val="000000" w:themeColor="text1"/>
        </w:rPr>
        <w:t>or resulting from any negotiations, is incorporated herein and shall become part of any resulting Contract.</w:t>
      </w:r>
    </w:p>
    <w:p w14:paraId="437C2599" w14:textId="77777777" w:rsidR="004A518F" w:rsidRPr="00735924" w:rsidRDefault="004A518F" w:rsidP="000C5F9D">
      <w:pPr>
        <w:jc w:val="both"/>
        <w:rPr>
          <w:rFonts w:asciiTheme="minorHAnsi" w:hAnsiTheme="minorHAnsi" w:cstheme="minorHAnsi"/>
          <w:color w:val="000000" w:themeColor="text1"/>
          <w:sz w:val="2"/>
          <w:szCs w:val="2"/>
        </w:rPr>
      </w:pPr>
    </w:p>
    <w:p w14:paraId="0CBB241F" w14:textId="77777777" w:rsidR="004A518F" w:rsidRPr="00735924" w:rsidRDefault="004A518F"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9" w:name="_Toc139868390"/>
      <w:r w:rsidRPr="00735924">
        <w:rPr>
          <w:rFonts w:asciiTheme="minorHAnsi" w:hAnsiTheme="minorHAnsi" w:cstheme="minorHAnsi"/>
          <w:b/>
          <w:color w:val="000000"/>
          <w:sz w:val="24"/>
          <w:szCs w:val="24"/>
        </w:rPr>
        <w:t>INVOICES</w:t>
      </w:r>
      <w:bookmarkEnd w:id="149"/>
    </w:p>
    <w:p w14:paraId="08F7F59A"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shall invoice the Purchasing Agency. The standard format for invoicing shall be Single Invoices meaning that the Vendor </w:t>
      </w:r>
      <w:proofErr w:type="gramStart"/>
      <w:r w:rsidRPr="00735924">
        <w:rPr>
          <w:rFonts w:asciiTheme="minorHAnsi" w:hAnsiTheme="minorHAnsi" w:cstheme="minorHAnsi"/>
          <w:color w:val="auto"/>
          <w:sz w:val="20"/>
        </w:rPr>
        <w:t>shall</w:t>
      </w:r>
      <w:proofErr w:type="gramEnd"/>
      <w:r w:rsidRPr="00735924">
        <w:rPr>
          <w:rFonts w:asciiTheme="minorHAnsi" w:hAnsiTheme="minorHAnsi" w:cstheme="minorHAnsi"/>
          <w:color w:val="auto"/>
          <w:sz w:val="20"/>
        </w:rPr>
        <w:t xml:space="preserve">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2B95CB3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CA11B1E" w14:textId="77777777"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1EE5F11D" w14:textId="06A48A4B" w:rsidR="00981C0C" w:rsidRDefault="00981C0C">
      <w:pPr>
        <w:spacing w:after="0"/>
        <w:rPr>
          <w:rFonts w:asciiTheme="minorHAnsi" w:hAnsiTheme="minorHAnsi" w:cstheme="minorHAnsi"/>
          <w:b/>
          <w:color w:val="000000"/>
          <w:szCs w:val="24"/>
        </w:rPr>
      </w:pPr>
      <w:bookmarkStart w:id="150" w:name="_Toc139868391"/>
    </w:p>
    <w:p w14:paraId="3B9A0FF3" w14:textId="256E98BA" w:rsidR="000C5F9D" w:rsidRPr="00735924" w:rsidRDefault="001548A9"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r w:rsidRPr="00735924">
        <w:rPr>
          <w:rFonts w:asciiTheme="minorHAnsi" w:hAnsiTheme="minorHAnsi" w:cstheme="minorHAnsi"/>
          <w:b/>
          <w:color w:val="000000"/>
          <w:sz w:val="24"/>
          <w:szCs w:val="24"/>
        </w:rPr>
        <w:t>FINANCIAL STABILITY</w:t>
      </w:r>
      <w:bookmarkStart w:id="151" w:name="_Toc53056009"/>
      <w:bookmarkStart w:id="152" w:name="_Toc53056100"/>
      <w:bookmarkStart w:id="153" w:name="_Toc53056190"/>
      <w:bookmarkStart w:id="154" w:name="_Toc53056278"/>
      <w:bookmarkStart w:id="155" w:name="_Toc53056010"/>
      <w:bookmarkStart w:id="156" w:name="_Toc53056101"/>
      <w:bookmarkStart w:id="157" w:name="_Toc53056191"/>
      <w:bookmarkStart w:id="158" w:name="_Toc53056279"/>
      <w:bookmarkStart w:id="159" w:name="_Toc53056011"/>
      <w:bookmarkStart w:id="160" w:name="_Toc53056102"/>
      <w:bookmarkStart w:id="161" w:name="_Toc53056192"/>
      <w:bookmarkStart w:id="162" w:name="_Toc53056280"/>
      <w:bookmarkStart w:id="163" w:name="_Toc53056012"/>
      <w:bookmarkStart w:id="164" w:name="_Toc53056103"/>
      <w:bookmarkStart w:id="165" w:name="_Toc53056193"/>
      <w:bookmarkStart w:id="166" w:name="_Toc53056281"/>
      <w:bookmarkStart w:id="167" w:name="_Toc53056013"/>
      <w:bookmarkStart w:id="168" w:name="_Toc53056104"/>
      <w:bookmarkStart w:id="169" w:name="_Toc53056194"/>
      <w:bookmarkStart w:id="170" w:name="_Toc53056282"/>
      <w:bookmarkStart w:id="171" w:name="_Toc53056014"/>
      <w:bookmarkStart w:id="172" w:name="_Toc53056105"/>
      <w:bookmarkStart w:id="173" w:name="_Toc53056195"/>
      <w:bookmarkStart w:id="174" w:name="_Toc53056283"/>
      <w:bookmarkStart w:id="175" w:name="_Toc53056015"/>
      <w:bookmarkStart w:id="176" w:name="_Toc53056106"/>
      <w:bookmarkStart w:id="177" w:name="_Toc53056196"/>
      <w:bookmarkStart w:id="178" w:name="_Toc53056284"/>
      <w:bookmarkStart w:id="179" w:name="_Toc53056016"/>
      <w:bookmarkStart w:id="180" w:name="_Toc53056107"/>
      <w:bookmarkStart w:id="181" w:name="_Toc53056197"/>
      <w:bookmarkStart w:id="182" w:name="_Toc53056285"/>
      <w:bookmarkEnd w:id="142"/>
      <w:bookmarkEnd w:id="143"/>
      <w:bookmarkEnd w:id="144"/>
      <w:bookmarkEnd w:id="145"/>
      <w:bookmarkEnd w:id="148"/>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03E2F506" w14:textId="77777777"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34DEA1D9" w14:textId="77777777"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xml:space="preserve">: CERTIFICATION OF FINANCIAL CONDITION. The </w:t>
      </w:r>
      <w:r w:rsidR="00731FBF">
        <w:rPr>
          <w:rFonts w:asciiTheme="minorHAnsi" w:hAnsiTheme="minorHAnsi" w:cstheme="minorHAnsi"/>
          <w:sz w:val="20"/>
        </w:rPr>
        <w:t>University</w:t>
      </w:r>
      <w:r w:rsidRPr="00735924">
        <w:rPr>
          <w:rFonts w:asciiTheme="minorHAnsi" w:hAnsiTheme="minorHAnsi" w:cstheme="minorHAnsi"/>
          <w:sz w:val="20"/>
        </w:rPr>
        <w:t xml:space="preserve"> is requiring this certification to minimize potential issues from contracting with a Vendor that is financially unstable. From the date of the Certification to the expiration of the Contract, the Vendor shall notify the </w:t>
      </w:r>
      <w:r w:rsidR="00731FBF">
        <w:rPr>
          <w:rFonts w:asciiTheme="minorHAnsi" w:hAnsiTheme="minorHAnsi" w:cstheme="minorHAnsi"/>
          <w:sz w:val="20"/>
        </w:rPr>
        <w:t>University</w:t>
      </w:r>
      <w:r w:rsidRPr="00735924">
        <w:rPr>
          <w:rFonts w:asciiTheme="minorHAnsi" w:hAnsiTheme="minorHAnsi" w:cstheme="minorHAnsi"/>
          <w:sz w:val="20"/>
        </w:rPr>
        <w:t xml:space="preserve"> within thirty (30) days of any occurrence or condition that materially alters the truth of any statement made in this Certification. The Contract Manager may require annual recertification of the Vendor’s financial stability.</w:t>
      </w:r>
    </w:p>
    <w:p w14:paraId="5C6F9458" w14:textId="77777777" w:rsidR="00C66F30" w:rsidRPr="00735924" w:rsidRDefault="00C66F30"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3" w:name="_Toc139868392"/>
      <w:r w:rsidRPr="00735924">
        <w:rPr>
          <w:rFonts w:asciiTheme="minorHAnsi" w:hAnsiTheme="minorHAnsi" w:cstheme="minorHAnsi"/>
          <w:b/>
          <w:color w:val="000000"/>
          <w:sz w:val="24"/>
          <w:szCs w:val="24"/>
        </w:rPr>
        <w:t>HUB PARTICIPATION</w:t>
      </w:r>
      <w:bookmarkEnd w:id="183"/>
      <w:r w:rsidRPr="00735924">
        <w:rPr>
          <w:rFonts w:asciiTheme="minorHAnsi" w:hAnsiTheme="minorHAnsi" w:cstheme="minorHAnsi"/>
          <w:b/>
          <w:color w:val="000000"/>
          <w:sz w:val="24"/>
          <w:szCs w:val="24"/>
        </w:rPr>
        <w:t xml:space="preserve"> </w:t>
      </w:r>
    </w:p>
    <w:p w14:paraId="3F9AED47" w14:textId="77777777" w:rsidR="00C66F30" w:rsidRDefault="00C66F30" w:rsidP="00C66F30">
      <w:pPr>
        <w:pStyle w:val="Text"/>
        <w:spacing w:line="276" w:lineRule="auto"/>
        <w:jc w:val="both"/>
        <w:rPr>
          <w:rFonts w:asciiTheme="minorHAnsi" w:hAnsiTheme="minorHAnsi" w:cstheme="minorHAnsi"/>
          <w:sz w:val="20"/>
        </w:rPr>
      </w:pPr>
      <w:bookmarkStart w:id="184" w:name="_Hlk88477205"/>
      <w:r w:rsidRPr="00735924">
        <w:rPr>
          <w:rFonts w:asciiTheme="minorHAnsi" w:hAnsiTheme="minorHAnsi" w:cstheme="minorHAnsi"/>
          <w:sz w:val="20"/>
        </w:rPr>
        <w:t xml:space="preserve">Pursuant to North Carolina General </w:t>
      </w:r>
      <w:bookmarkStart w:id="185" w:name="_Hlk82600376"/>
      <w:r w:rsidRPr="00735924">
        <w:rPr>
          <w:rFonts w:asciiTheme="minorHAnsi" w:hAnsiTheme="minorHAnsi" w:cstheme="minorHAnsi"/>
          <w:sz w:val="20"/>
        </w:rPr>
        <w:t>Statute G.S. 143-48</w:t>
      </w:r>
      <w:bookmarkEnd w:id="185"/>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358D998E" w14:textId="715A20E1" w:rsidR="001548A9" w:rsidRPr="00735924" w:rsidRDefault="001548A9"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6" w:name="_Toc139868393"/>
      <w:bookmarkEnd w:id="184"/>
      <w:r w:rsidRPr="00735924">
        <w:rPr>
          <w:rFonts w:asciiTheme="minorHAnsi" w:hAnsiTheme="minorHAnsi" w:cstheme="minorHAnsi"/>
          <w:b/>
          <w:color w:val="000000"/>
          <w:sz w:val="24"/>
          <w:szCs w:val="24"/>
        </w:rPr>
        <w:t>VENDOR EXPERIENCE</w:t>
      </w:r>
      <w:bookmarkEnd w:id="186"/>
    </w:p>
    <w:p w14:paraId="43CD8DCE" w14:textId="77777777" w:rsidR="001548A9" w:rsidRPr="00735924" w:rsidRDefault="001548A9" w:rsidP="001548A9">
      <w:pPr>
        <w:pStyle w:val="Text"/>
        <w:spacing w:line="276" w:lineRule="auto"/>
        <w:jc w:val="both"/>
        <w:rPr>
          <w:rFonts w:asciiTheme="minorHAnsi" w:hAnsiTheme="minorHAnsi" w:cstheme="minorHAnsi"/>
          <w:sz w:val="20"/>
        </w:rPr>
      </w:pPr>
      <w:bookmarkStart w:id="187"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the </w:t>
      </w:r>
      <w:r w:rsidR="00731FBF">
        <w:rPr>
          <w:rFonts w:asciiTheme="minorHAnsi" w:hAnsiTheme="minorHAnsi" w:cstheme="minorHAnsi"/>
          <w:sz w:val="20"/>
        </w:rPr>
        <w:t>University</w:t>
      </w:r>
      <w:r w:rsidRPr="00735924">
        <w:rPr>
          <w:rFonts w:asciiTheme="minorHAnsi" w:hAnsiTheme="minorHAnsi" w:cstheme="minorHAnsi"/>
          <w:sz w:val="20"/>
        </w:rPr>
        <w:t xml:space="preserve">. Vendor shall provide information as to the qualifications and experience of all </w:t>
      </w:r>
      <w:proofErr w:type="gramStart"/>
      <w:r w:rsidRPr="00735924">
        <w:rPr>
          <w:rFonts w:asciiTheme="minorHAnsi" w:hAnsiTheme="minorHAnsi" w:cstheme="minorHAnsi"/>
          <w:sz w:val="20"/>
        </w:rPr>
        <w:t>executive</w:t>
      </w:r>
      <w:proofErr w:type="gramEnd"/>
      <w:r w:rsidRPr="00735924">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3FC5F4AC" w14:textId="77777777" w:rsidR="000C5F9D" w:rsidRPr="00735924" w:rsidRDefault="001548A9"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8" w:name="_Toc139868394"/>
      <w:bookmarkEnd w:id="187"/>
      <w:r w:rsidRPr="00735924">
        <w:rPr>
          <w:rFonts w:asciiTheme="minorHAnsi" w:hAnsiTheme="minorHAnsi" w:cstheme="minorHAnsi"/>
          <w:b/>
          <w:color w:val="000000"/>
          <w:sz w:val="24"/>
          <w:szCs w:val="24"/>
        </w:rPr>
        <w:lastRenderedPageBreak/>
        <w:t>REFERENCES</w:t>
      </w:r>
      <w:bookmarkEnd w:id="188"/>
    </w:p>
    <w:p w14:paraId="0B5DA418" w14:textId="184D2ADB"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w:t>
      </w:r>
      <w:r w:rsidR="00731FBF">
        <w:rPr>
          <w:rFonts w:asciiTheme="minorHAnsi" w:hAnsiTheme="minorHAnsi" w:cstheme="minorHAnsi"/>
          <w:bCs/>
          <w:color w:val="000000"/>
          <w:sz w:val="20"/>
        </w:rPr>
        <w:t>University</w:t>
      </w:r>
      <w:r w:rsidRPr="00735924">
        <w:rPr>
          <w:rFonts w:asciiTheme="minorHAnsi" w:hAnsiTheme="minorHAnsi" w:cstheme="minorHAnsi"/>
          <w:bCs/>
          <w:color w:val="000000"/>
          <w:sz w:val="20"/>
        </w:rPr>
        <w:t xml:space="preserve"> </w:t>
      </w:r>
      <w:r w:rsidR="00173E2C" w:rsidRPr="00173E2C">
        <w:rPr>
          <w:rFonts w:asciiTheme="minorHAnsi" w:hAnsiTheme="minorHAnsi" w:cstheme="minorHAnsi"/>
          <w:iCs/>
          <w:color w:val="000000" w:themeColor="text1"/>
          <w:sz w:val="20"/>
        </w:rPr>
        <w:t>shall</w:t>
      </w:r>
      <w:r w:rsidRPr="00173E2C">
        <w:rPr>
          <w:rFonts w:asciiTheme="minorHAnsi" w:hAnsiTheme="minorHAnsi" w:cstheme="minorHAnsi"/>
          <w:bCs/>
          <w:iCs/>
          <w:color w:val="000000" w:themeColor="text1"/>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173E2C" w:rsidRPr="00173E2C">
        <w:rPr>
          <w:rFonts w:asciiTheme="minorHAnsi" w:hAnsiTheme="minorHAnsi" w:cstheme="minorHAnsi"/>
          <w:i/>
          <w:color w:val="000000" w:themeColor="text1"/>
          <w:sz w:val="20"/>
        </w:rPr>
        <w:t>shall</w:t>
      </w:r>
      <w:r w:rsidRPr="00173E2C">
        <w:rPr>
          <w:rFonts w:asciiTheme="minorHAnsi" w:hAnsiTheme="minorHAnsi" w:cstheme="minorHAnsi"/>
          <w:color w:val="000000" w:themeColor="text1"/>
          <w:sz w:val="20"/>
        </w:rPr>
        <w:t xml:space="preserve"> </w:t>
      </w:r>
      <w:r w:rsidRPr="00735924">
        <w:rPr>
          <w:rFonts w:asciiTheme="minorHAnsi" w:hAnsiTheme="minorHAnsi" w:cstheme="minorHAnsi"/>
          <w:bCs/>
          <w:color w:val="000000"/>
          <w:sz w:val="20"/>
        </w:rPr>
        <w:t>be considered in the evaluation of the Proposal.</w:t>
      </w:r>
    </w:p>
    <w:p w14:paraId="226CDEB3" w14:textId="77777777" w:rsidR="00C41E71" w:rsidRPr="00735924" w:rsidRDefault="001548A9" w:rsidP="00182B87">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89" w:name="_Toc139868395"/>
      <w:r w:rsidRPr="00735924">
        <w:rPr>
          <w:rFonts w:asciiTheme="minorHAnsi" w:hAnsiTheme="minorHAnsi" w:cstheme="minorHAnsi"/>
          <w:b/>
          <w:color w:val="000000"/>
          <w:sz w:val="24"/>
          <w:szCs w:val="24"/>
        </w:rPr>
        <w:t>BACKGROUND CHECKS</w:t>
      </w:r>
      <w:bookmarkEnd w:id="189"/>
    </w:p>
    <w:p w14:paraId="541AA223"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735924">
        <w:rPr>
          <w:rFonts w:asciiTheme="minorHAnsi" w:hAnsiTheme="minorHAnsi" w:cstheme="minorHAnsi"/>
          <w:color w:val="auto"/>
          <w:sz w:val="20"/>
        </w:rPr>
        <w:t>so</w:t>
      </w:r>
      <w:proofErr w:type="gramEnd"/>
      <w:r w:rsidRPr="00735924">
        <w:rPr>
          <w:rFonts w:asciiTheme="minorHAnsi" w:hAnsiTheme="minorHAnsi" w:cstheme="minorHAnsi"/>
          <w:color w:val="auto"/>
          <w:sz w:val="20"/>
        </w:rPr>
        <w:t xml:space="preserve"> requested by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w:t>
      </w:r>
    </w:p>
    <w:p w14:paraId="02F9C367" w14:textId="1A14B376"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w:t>
      </w:r>
      <w:r w:rsidR="006145CA">
        <w:rPr>
          <w:rFonts w:asciiTheme="minorHAnsi" w:hAnsiTheme="minorHAnsi" w:cstheme="minorHAnsi"/>
          <w:b/>
          <w:bCs/>
          <w:color w:val="auto"/>
          <w:sz w:val="20"/>
        </w:rPr>
        <w:t>1</w:t>
      </w:r>
      <w:r w:rsidRPr="00735924">
        <w:rPr>
          <w:rFonts w:asciiTheme="minorHAnsi" w:hAnsiTheme="minorHAnsi" w:cstheme="minorHAnsi"/>
          <w:b/>
          <w:bCs/>
          <w:color w:val="auto"/>
          <w:sz w:val="20"/>
        </w:rPr>
        <w:t xml:space="preserve"> VENDOR BACKGROUND CHECK AGREEMENT</w:t>
      </w:r>
    </w:p>
    <w:p w14:paraId="42C9FE9D" w14:textId="70056E82"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w:t>
      </w:r>
      <w:proofErr w:type="gramStart"/>
      <w:r w:rsidRPr="00735924">
        <w:rPr>
          <w:rFonts w:asciiTheme="minorHAnsi" w:hAnsiTheme="minorHAnsi" w:cstheme="minorHAnsi"/>
          <w:color w:val="auto"/>
          <w:sz w:val="20"/>
        </w:rPr>
        <w:t>in order to</w:t>
      </w:r>
      <w:proofErr w:type="gramEnd"/>
      <w:r w:rsidRPr="00735924">
        <w:rPr>
          <w:rFonts w:asciiTheme="minorHAnsi" w:hAnsiTheme="minorHAnsi" w:cstheme="minorHAnsi"/>
          <w:color w:val="auto"/>
          <w:sz w:val="20"/>
        </w:rPr>
        <w:t xml:space="preserve"> perform Services under this Contract</w:t>
      </w:r>
      <w:r w:rsidR="006145CA">
        <w:rPr>
          <w:rFonts w:asciiTheme="minorHAnsi" w:hAnsiTheme="minorHAnsi" w:cstheme="minorHAnsi"/>
          <w:color w:val="auto"/>
          <w:sz w:val="20"/>
        </w:rPr>
        <w:t xml:space="preserve"> when and if asked without delay</w:t>
      </w:r>
      <w:r w:rsidRPr="00735924">
        <w:rPr>
          <w:rFonts w:asciiTheme="minorHAnsi" w:hAnsiTheme="minorHAnsi" w:cstheme="minorHAnsi"/>
          <w:color w:val="auto"/>
          <w:sz w:val="20"/>
        </w:rPr>
        <w:t>:</w:t>
      </w:r>
    </w:p>
    <w:p w14:paraId="4CD6F5C1" w14:textId="1D08DBDF" w:rsidR="00981C0C" w:rsidRPr="00763864" w:rsidRDefault="00B852EE" w:rsidP="00763864">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bookmarkStart w:id="190" w:name="_Toc139868396"/>
    </w:p>
    <w:p w14:paraId="7216F8C9" w14:textId="765F9B55" w:rsidR="004A518F" w:rsidRPr="00735924" w:rsidRDefault="001548A9"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r w:rsidRPr="00735924">
        <w:rPr>
          <w:rFonts w:asciiTheme="minorHAnsi" w:hAnsiTheme="minorHAnsi" w:cstheme="minorHAnsi"/>
          <w:b/>
          <w:color w:val="000000"/>
          <w:sz w:val="24"/>
          <w:szCs w:val="24"/>
        </w:rPr>
        <w:t>PERSONNEL</w:t>
      </w:r>
      <w:bookmarkEnd w:id="190"/>
    </w:p>
    <w:p w14:paraId="76533A24" w14:textId="22ECBFA3"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r w:rsidR="00B30843" w:rsidRPr="00735924">
        <w:rPr>
          <w:rFonts w:asciiTheme="minorHAnsi" w:hAnsiTheme="minorHAnsi" w:cstheme="minorHAnsi"/>
          <w:color w:val="000000"/>
          <w:sz w:val="20"/>
          <w:szCs w:val="20"/>
        </w:rPr>
        <w:t>subcontractors</w:t>
      </w:r>
      <w:r w:rsidRPr="00735924">
        <w:rPr>
          <w:rFonts w:asciiTheme="minorHAnsi" w:hAnsiTheme="minorHAnsi" w:cstheme="minorHAnsi"/>
          <w:color w:val="000000"/>
          <w:sz w:val="20"/>
          <w:szCs w:val="20"/>
        </w:rPr>
        <w:t xml:space="preserve">(s) that may be approved by the </w:t>
      </w:r>
      <w:r w:rsidR="00731FBF">
        <w:rPr>
          <w:rFonts w:asciiTheme="minorHAnsi" w:hAnsiTheme="minorHAnsi" w:cstheme="minorHAnsi"/>
          <w:color w:val="000000"/>
          <w:sz w:val="20"/>
          <w:szCs w:val="20"/>
        </w:rPr>
        <w:t>University</w:t>
      </w:r>
      <w:r w:rsidRPr="00735924">
        <w:rPr>
          <w:rFonts w:asciiTheme="minorHAnsi" w:hAnsiTheme="minorHAnsi" w:cstheme="minorHAnsi"/>
          <w:color w:val="000000"/>
          <w:sz w:val="20"/>
          <w:szCs w:val="20"/>
        </w:rPr>
        <w:t xml:space="preserv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71EA727B" w14:textId="7777777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will approve or disapprove the requested substitution in a timely manner.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may, in its sole discretion, terminate the Services of any person providing Services under this Contract.  Upon such termination,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may request acceptable substitute personnel or terminate the contract Services provided by such personnel.</w:t>
      </w:r>
    </w:p>
    <w:p w14:paraId="4A36DF2E" w14:textId="77777777" w:rsidR="001B060A" w:rsidRPr="00735924" w:rsidRDefault="00B852EE"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1" w:name="_Toc139868397"/>
      <w:r w:rsidRPr="00735924">
        <w:rPr>
          <w:rFonts w:asciiTheme="minorHAnsi" w:hAnsiTheme="minorHAnsi" w:cstheme="minorHAnsi"/>
          <w:b/>
          <w:color w:val="000000"/>
          <w:sz w:val="24"/>
          <w:szCs w:val="24"/>
        </w:rPr>
        <w:t>VENDOR’S REPRESENTATIONS</w:t>
      </w:r>
      <w:bookmarkEnd w:id="191"/>
    </w:p>
    <w:p w14:paraId="361CC359" w14:textId="77777777"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w:t>
      </w:r>
      <w:r w:rsidR="00731FBF">
        <w:rPr>
          <w:rFonts w:asciiTheme="minorHAnsi" w:hAnsiTheme="minorHAnsi" w:cstheme="minorHAnsi"/>
          <w:sz w:val="20"/>
        </w:rPr>
        <w:t>University</w:t>
      </w:r>
      <w:r w:rsidRPr="00735924">
        <w:rPr>
          <w:rFonts w:asciiTheme="minorHAnsi" w:hAnsiTheme="minorHAnsi" w:cstheme="minorHAnsi"/>
          <w:sz w:val="20"/>
        </w:rPr>
        <w:t xml:space="preserve"> under the Contract.  </w:t>
      </w:r>
      <w:bookmarkStart w:id="192" w:name="_Toc445973041"/>
      <w:bookmarkStart w:id="193"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2"/>
      <w:bookmarkEnd w:id="193"/>
    </w:p>
    <w:p w14:paraId="388AF64C" w14:textId="77777777" w:rsidR="008B11D2" w:rsidRPr="00735924" w:rsidRDefault="001B5850"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4" w:name="_Toc139868399"/>
      <w:r w:rsidRPr="00735924">
        <w:rPr>
          <w:rFonts w:asciiTheme="minorHAnsi" w:hAnsiTheme="minorHAnsi" w:cstheme="minorHAnsi"/>
          <w:b/>
          <w:color w:val="000000"/>
          <w:sz w:val="24"/>
          <w:szCs w:val="24"/>
        </w:rPr>
        <w:t>AGENCY INSURANCE REQUIREMENTS MODIFICATION</w:t>
      </w:r>
      <w:bookmarkStart w:id="195" w:name="_Toc53056025"/>
      <w:bookmarkStart w:id="196" w:name="_Toc53056116"/>
      <w:bookmarkStart w:id="197" w:name="_Toc53056206"/>
      <w:bookmarkStart w:id="198" w:name="_Toc53056294"/>
      <w:bookmarkStart w:id="199" w:name="_Toc53141788"/>
      <w:bookmarkStart w:id="200" w:name="_Toc53142631"/>
      <w:bookmarkStart w:id="201" w:name="_Toc53341976"/>
      <w:bookmarkStart w:id="202" w:name="_Toc53342128"/>
      <w:bookmarkStart w:id="203" w:name="_Toc53342193"/>
      <w:bookmarkStart w:id="204" w:name="_Toc53342303"/>
      <w:bookmarkStart w:id="205" w:name="_Toc53344084"/>
      <w:bookmarkStart w:id="206" w:name="_Toc53413687"/>
      <w:bookmarkStart w:id="207" w:name="_Toc62660414"/>
      <w:bookmarkStart w:id="208" w:name="_Toc445973042"/>
      <w:bookmarkStart w:id="209" w:name="_Toc44659388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13364F3A" w14:textId="4574511F" w:rsidR="00C23D2D" w:rsidRPr="00DD20E1" w:rsidRDefault="00EE148F" w:rsidP="00DD20E1">
      <w:pPr>
        <w:spacing w:before="120"/>
        <w:jc w:val="both"/>
        <w:rPr>
          <w:rFonts w:asciiTheme="minorHAnsi" w:hAnsiTheme="minorHAnsi" w:cstheme="minorHAnsi"/>
          <w:i/>
          <w:iCs/>
          <w:color w:val="000000" w:themeColor="text1"/>
          <w:sz w:val="20"/>
        </w:rPr>
      </w:pPr>
      <w:r w:rsidRPr="00DD20E1">
        <w:rPr>
          <w:rFonts w:asciiTheme="minorHAnsi" w:hAnsiTheme="minorHAnsi" w:cstheme="minorHAnsi"/>
          <w:color w:val="000000" w:themeColor="text1"/>
          <w:sz w:val="20"/>
        </w:rPr>
        <w:t xml:space="preserve">In addition to the insurance requirements found within </w:t>
      </w:r>
      <w:r w:rsidR="00E44F1A" w:rsidRPr="00DD20E1">
        <w:rPr>
          <w:rFonts w:asciiTheme="minorHAnsi" w:hAnsiTheme="minorHAnsi" w:cstheme="minorHAnsi"/>
          <w:color w:val="000000" w:themeColor="text1"/>
          <w:sz w:val="20"/>
        </w:rPr>
        <w:t xml:space="preserve">Attachment C.  The </w:t>
      </w:r>
      <w:r w:rsidR="00C23D2D" w:rsidRPr="00DD20E1">
        <w:rPr>
          <w:rFonts w:asciiTheme="minorHAnsi" w:hAnsiTheme="minorHAnsi" w:cstheme="minorHAnsi"/>
          <w:color w:val="000000" w:themeColor="text1"/>
          <w:sz w:val="20"/>
        </w:rPr>
        <w:t xml:space="preserve">vendor shall also </w:t>
      </w:r>
      <w:r w:rsidR="00DD20E1" w:rsidRPr="00DD20E1">
        <w:rPr>
          <w:rFonts w:asciiTheme="minorHAnsi" w:hAnsiTheme="minorHAnsi" w:cstheme="minorHAnsi"/>
          <w:color w:val="000000" w:themeColor="text1"/>
          <w:sz w:val="20"/>
        </w:rPr>
        <w:t>provide</w:t>
      </w:r>
      <w:r w:rsidR="00C23D2D" w:rsidRPr="00DD20E1">
        <w:rPr>
          <w:rFonts w:asciiTheme="minorHAnsi" w:hAnsiTheme="minorHAnsi" w:cstheme="minorHAnsi"/>
          <w:color w:val="000000" w:themeColor="text1"/>
          <w:sz w:val="20"/>
        </w:rPr>
        <w:t xml:space="preserve"> the following </w:t>
      </w:r>
      <w:proofErr w:type="gramStart"/>
      <w:r w:rsidR="00C23D2D" w:rsidRPr="00DD20E1">
        <w:rPr>
          <w:rFonts w:asciiTheme="minorHAnsi" w:hAnsiTheme="minorHAnsi" w:cstheme="minorHAnsi"/>
          <w:color w:val="000000" w:themeColor="text1"/>
          <w:sz w:val="20"/>
        </w:rPr>
        <w:t>coverage</w:t>
      </w:r>
      <w:r w:rsidR="003F7775">
        <w:rPr>
          <w:rFonts w:asciiTheme="minorHAnsi" w:hAnsiTheme="minorHAnsi" w:cstheme="minorHAnsi"/>
          <w:color w:val="000000" w:themeColor="text1"/>
          <w:sz w:val="20"/>
        </w:rPr>
        <w:t>s</w:t>
      </w:r>
      <w:proofErr w:type="gramEnd"/>
      <w:r w:rsidR="003F7775">
        <w:rPr>
          <w:rFonts w:asciiTheme="minorHAnsi" w:hAnsiTheme="minorHAnsi" w:cstheme="minorHAnsi"/>
          <w:color w:val="000000" w:themeColor="text1"/>
          <w:sz w:val="20"/>
        </w:rPr>
        <w:t xml:space="preserve"> in the amount</w:t>
      </w:r>
      <w:r w:rsidR="0092037A">
        <w:rPr>
          <w:rFonts w:asciiTheme="minorHAnsi" w:hAnsiTheme="minorHAnsi" w:cstheme="minorHAnsi"/>
          <w:color w:val="000000" w:themeColor="text1"/>
          <w:sz w:val="20"/>
        </w:rPr>
        <w:t>s shown below</w:t>
      </w:r>
      <w:r w:rsidR="00C23D2D" w:rsidRPr="00DD20E1">
        <w:rPr>
          <w:rFonts w:asciiTheme="minorHAnsi" w:hAnsiTheme="minorHAnsi" w:cstheme="minorHAnsi"/>
          <w:color w:val="000000" w:themeColor="text1"/>
          <w:sz w:val="20"/>
        </w:rPr>
        <w:t>:</w:t>
      </w:r>
    </w:p>
    <w:p w14:paraId="047FDF61" w14:textId="7127EB30" w:rsidR="00DD20E1" w:rsidRPr="00DD20E1" w:rsidRDefault="00DD20E1" w:rsidP="0009124C">
      <w:pPr>
        <w:numPr>
          <w:ilvl w:val="0"/>
          <w:numId w:val="30"/>
        </w:numPr>
        <w:spacing w:before="120"/>
        <w:jc w:val="both"/>
        <w:rPr>
          <w:rFonts w:asciiTheme="minorHAnsi" w:hAnsiTheme="minorHAnsi" w:cstheme="minorHAnsi"/>
          <w:i/>
          <w:iCs/>
          <w:color w:val="000000" w:themeColor="text1"/>
          <w:sz w:val="20"/>
        </w:rPr>
      </w:pPr>
      <w:r w:rsidRPr="00DD20E1">
        <w:rPr>
          <w:rFonts w:asciiTheme="minorHAnsi" w:hAnsiTheme="minorHAnsi" w:cstheme="minorHAnsi"/>
          <w:color w:val="000000" w:themeColor="text1"/>
          <w:sz w:val="20"/>
        </w:rPr>
        <w:t>Liability</w:t>
      </w:r>
      <w:r w:rsidR="0092037A">
        <w:rPr>
          <w:rFonts w:asciiTheme="minorHAnsi" w:hAnsiTheme="minorHAnsi" w:cstheme="minorHAnsi"/>
          <w:color w:val="000000" w:themeColor="text1"/>
          <w:sz w:val="20"/>
        </w:rPr>
        <w:t xml:space="preserve"> $1,000,000.00</w:t>
      </w:r>
    </w:p>
    <w:p w14:paraId="2E6EB859" w14:textId="77777777" w:rsidR="00C66F30" w:rsidRPr="00735924" w:rsidRDefault="00C66F30" w:rsidP="00182B87">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0" w:name="_Toc87881573"/>
      <w:bookmarkStart w:id="211" w:name="_Toc139868402"/>
      <w:bookmarkStart w:id="212" w:name="_Hlk88061431"/>
      <w:r w:rsidRPr="00735924">
        <w:rPr>
          <w:rFonts w:asciiTheme="minorHAnsi" w:hAnsiTheme="minorHAnsi" w:cstheme="minorHAnsi"/>
          <w:b/>
          <w:color w:val="000000"/>
          <w:sz w:val="24"/>
          <w:szCs w:val="24"/>
        </w:rPr>
        <w:lastRenderedPageBreak/>
        <w:t>LOBBYING ACTIVITY CERTIFICATION FOR FEDERAL GRANTS</w:t>
      </w:r>
      <w:bookmarkEnd w:id="210"/>
      <w:bookmarkEnd w:id="211"/>
    </w:p>
    <w:p w14:paraId="4DE57B0A" w14:textId="77777777" w:rsidR="00C66F30" w:rsidRPr="00735924" w:rsidRDefault="00C66F30" w:rsidP="00C66F30">
      <w:pPr>
        <w:pStyle w:val="Text"/>
        <w:jc w:val="both"/>
        <w:rPr>
          <w:rFonts w:asciiTheme="minorHAnsi" w:hAnsiTheme="minorHAnsi" w:cstheme="minorHAnsi"/>
          <w:sz w:val="20"/>
        </w:rPr>
      </w:pPr>
      <w:bookmarkStart w:id="213" w:name="_Hlk87964996"/>
      <w:r w:rsidRPr="00735924">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77AE1668" w14:textId="77777777" w:rsidR="00C66F30" w:rsidRPr="00735924" w:rsidRDefault="00C66F30" w:rsidP="0009124C">
      <w:pPr>
        <w:pStyle w:val="Text"/>
        <w:numPr>
          <w:ilvl w:val="0"/>
          <w:numId w:val="28"/>
        </w:numPr>
        <w:rPr>
          <w:rFonts w:asciiTheme="minorHAnsi" w:hAnsiTheme="minorHAnsi" w:cstheme="minorHAnsi"/>
          <w:sz w:val="20"/>
        </w:rPr>
      </w:pPr>
      <w:r w:rsidRPr="00735924">
        <w:rPr>
          <w:rFonts w:asciiTheme="minorHAnsi" w:hAnsiTheme="minorHAnsi" w:cstheme="minorHAnsi"/>
          <w:sz w:val="20"/>
        </w:rPr>
        <w:t xml:space="preserve">that they abide by the above </w:t>
      </w:r>
      <w:proofErr w:type="gramStart"/>
      <w:r w:rsidRPr="00735924">
        <w:rPr>
          <w:rFonts w:asciiTheme="minorHAnsi" w:hAnsiTheme="minorHAnsi" w:cstheme="minorHAnsi"/>
          <w:sz w:val="20"/>
        </w:rPr>
        <w:t>restriction;</w:t>
      </w:r>
      <w:proofErr w:type="gramEnd"/>
    </w:p>
    <w:p w14:paraId="6C9E8392" w14:textId="77777777" w:rsidR="00C66F30" w:rsidRPr="00735924" w:rsidRDefault="00C66F30" w:rsidP="0009124C">
      <w:pPr>
        <w:pStyle w:val="Text"/>
        <w:numPr>
          <w:ilvl w:val="0"/>
          <w:numId w:val="28"/>
        </w:numPr>
        <w:rPr>
          <w:rFonts w:asciiTheme="minorHAnsi" w:hAnsiTheme="minorHAnsi" w:cstheme="minorHAnsi"/>
          <w:sz w:val="20"/>
        </w:rPr>
      </w:pPr>
      <w:r w:rsidRPr="00735924">
        <w:rPr>
          <w:rFonts w:asciiTheme="minorHAnsi" w:hAnsiTheme="minorHAnsi" w:cstheme="minorHAnsi"/>
          <w:sz w:val="20"/>
        </w:rPr>
        <w:t>that they disclose any permissible (non-federal) paid lobbying on the Federal Awards being applied for; and</w:t>
      </w:r>
    </w:p>
    <w:p w14:paraId="182A788B" w14:textId="77777777" w:rsidR="00C66F30" w:rsidRPr="00735924" w:rsidRDefault="00C66F30" w:rsidP="0009124C">
      <w:pPr>
        <w:pStyle w:val="Text"/>
        <w:numPr>
          <w:ilvl w:val="0"/>
          <w:numId w:val="28"/>
        </w:numPr>
        <w:rPr>
          <w:rFonts w:asciiTheme="minorHAnsi" w:hAnsiTheme="minorHAnsi" w:cstheme="minorHAnsi"/>
          <w:sz w:val="20"/>
        </w:rPr>
      </w:pPr>
      <w:r w:rsidRPr="00735924">
        <w:rPr>
          <w:rFonts w:asciiTheme="minorHAnsi" w:hAnsiTheme="minorHAnsi" w:cstheme="minorHAnsi"/>
          <w:sz w:val="20"/>
        </w:rPr>
        <w:t xml:space="preserve">that such certification requirements will also be included in any subawards </w:t>
      </w:r>
      <w:proofErr w:type="gramStart"/>
      <w:r w:rsidRPr="00735924">
        <w:rPr>
          <w:rFonts w:asciiTheme="minorHAnsi" w:hAnsiTheme="minorHAnsi" w:cstheme="minorHAnsi"/>
          <w:sz w:val="20"/>
        </w:rPr>
        <w:t>meeting</w:t>
      </w:r>
      <w:proofErr w:type="gramEnd"/>
      <w:r w:rsidRPr="00735924">
        <w:rPr>
          <w:rFonts w:asciiTheme="minorHAnsi" w:hAnsiTheme="minorHAnsi" w:cstheme="minorHAnsi"/>
          <w:sz w:val="20"/>
        </w:rPr>
        <w:t xml:space="preserve"> the applicable thresholds. </w:t>
      </w:r>
    </w:p>
    <w:p w14:paraId="2ED92EBD" w14:textId="56E3AB06" w:rsidR="00F63F10" w:rsidRPr="00763864" w:rsidRDefault="00C66F30" w:rsidP="00763864">
      <w:pPr>
        <w:pStyle w:val="Text"/>
        <w:jc w:val="both"/>
        <w:rPr>
          <w:rFonts w:asciiTheme="minorHAnsi" w:hAnsiTheme="minorHAnsi" w:cstheme="minorHAnsi"/>
          <w:sz w:val="20"/>
        </w:rPr>
      </w:pPr>
      <w:r w:rsidRPr="00735924">
        <w:rPr>
          <w:rFonts w:asciiTheme="minorHAnsi" w:hAnsiTheme="minorHAnsi" w:cstheme="minorHAnsi"/>
          <w:sz w:val="20"/>
        </w:rPr>
        <w:t>Vendors must complete and submit the CERTIFICATION FOR CONTRACTS, GRANTS, LOANS, AND COOPERATIVE AGREEMENTS and the OMB STANDARD FORM LLL when responding to this solicitation.</w:t>
      </w:r>
      <w:bookmarkEnd w:id="208"/>
      <w:bookmarkEnd w:id="209"/>
      <w:bookmarkEnd w:id="212"/>
      <w:bookmarkEnd w:id="213"/>
    </w:p>
    <w:p w14:paraId="605694C6" w14:textId="45BAEB14" w:rsidR="00E51324" w:rsidRPr="00127B8C" w:rsidRDefault="00AC2F5D" w:rsidP="00127B8C">
      <w:pPr>
        <w:keepNext/>
        <w:pBdr>
          <w:bottom w:val="single" w:sz="4" w:space="1" w:color="002266"/>
        </w:pBdr>
        <w:spacing w:before="240" w:after="100" w:afterAutospacing="1"/>
        <w:jc w:val="both"/>
        <w:outlineLvl w:val="0"/>
        <w:rPr>
          <w:rFonts w:asciiTheme="minorHAnsi" w:hAnsiTheme="minorHAnsi" w:cstheme="minorHAnsi"/>
          <w:bCs/>
          <w:sz w:val="28"/>
          <w:szCs w:val="28"/>
        </w:rPr>
      </w:pPr>
      <w:proofErr w:type="gramStart"/>
      <w:r>
        <w:rPr>
          <w:rFonts w:asciiTheme="minorHAnsi" w:hAnsiTheme="minorHAnsi" w:cstheme="minorHAnsi"/>
          <w:b/>
          <w:color w:val="000000"/>
          <w:sz w:val="28"/>
          <w:szCs w:val="28"/>
        </w:rPr>
        <w:t>5</w:t>
      </w:r>
      <w:r w:rsidR="00127B8C" w:rsidRPr="00127B8C">
        <w:rPr>
          <w:rFonts w:asciiTheme="minorHAnsi" w:hAnsiTheme="minorHAnsi" w:cstheme="minorHAnsi"/>
          <w:b/>
          <w:color w:val="000000"/>
          <w:sz w:val="28"/>
          <w:szCs w:val="28"/>
        </w:rPr>
        <w:t>.0</w:t>
      </w:r>
      <w:r w:rsidR="00735924" w:rsidRPr="00127B8C">
        <w:rPr>
          <w:rFonts w:asciiTheme="minorHAnsi" w:hAnsiTheme="minorHAnsi" w:cstheme="minorHAnsi"/>
          <w:bCs/>
          <w:color w:val="000000"/>
          <w:sz w:val="28"/>
          <w:szCs w:val="28"/>
        </w:rPr>
        <w:t xml:space="preserve">  </w:t>
      </w:r>
      <w:bookmarkStart w:id="214" w:name="_Toc139868410"/>
      <w:r w:rsidR="000C5F9D" w:rsidRPr="00127B8C">
        <w:rPr>
          <w:rStyle w:val="Heading2Char"/>
          <w:rFonts w:asciiTheme="minorHAnsi" w:hAnsiTheme="minorHAnsi" w:cstheme="minorHAnsi"/>
          <w:bCs/>
          <w:sz w:val="28"/>
          <w:szCs w:val="28"/>
        </w:rPr>
        <w:t>CONTRACT</w:t>
      </w:r>
      <w:proofErr w:type="gramEnd"/>
      <w:r w:rsidR="000C5F9D" w:rsidRPr="00127B8C">
        <w:rPr>
          <w:rStyle w:val="Heading2Char"/>
          <w:rFonts w:asciiTheme="minorHAnsi" w:hAnsiTheme="minorHAnsi" w:cstheme="minorHAnsi"/>
          <w:bCs/>
          <w:sz w:val="28"/>
          <w:szCs w:val="28"/>
        </w:rPr>
        <w:t xml:space="preserve"> ADMINISTRATION</w:t>
      </w:r>
      <w:bookmarkEnd w:id="214"/>
    </w:p>
    <w:p w14:paraId="74965228" w14:textId="77777777"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5DACDC1" w14:textId="6587862D" w:rsidR="009778BD" w:rsidRPr="00735924" w:rsidRDefault="00AC2F5D" w:rsidP="00182BD1">
      <w:pPr>
        <w:keepNext/>
        <w:spacing w:before="240" w:after="60"/>
        <w:jc w:val="both"/>
        <w:outlineLvl w:val="1"/>
        <w:rPr>
          <w:rFonts w:asciiTheme="minorHAnsi" w:hAnsiTheme="minorHAnsi" w:cstheme="minorHAnsi"/>
          <w:b/>
          <w:bCs/>
          <w:vanish/>
          <w:color w:val="auto"/>
          <w:szCs w:val="24"/>
        </w:rPr>
      </w:pPr>
      <w:bookmarkStart w:id="215" w:name="_Toc80370141"/>
      <w:bookmarkStart w:id="216" w:name="_Toc88048903"/>
      <w:bookmarkStart w:id="217" w:name="_Toc88059724"/>
      <w:bookmarkStart w:id="218" w:name="_Toc88060451"/>
      <w:bookmarkStart w:id="219" w:name="_Toc80370142"/>
      <w:bookmarkStart w:id="220" w:name="_Toc88048904"/>
      <w:bookmarkStart w:id="221" w:name="_Toc88059725"/>
      <w:bookmarkStart w:id="222" w:name="_Toc88060452"/>
      <w:bookmarkStart w:id="223" w:name="_Toc80370143"/>
      <w:bookmarkStart w:id="224" w:name="_Toc88048905"/>
      <w:bookmarkStart w:id="225" w:name="_Toc88059726"/>
      <w:bookmarkStart w:id="226" w:name="_Toc88060453"/>
      <w:bookmarkStart w:id="227" w:name="_Toc80370144"/>
      <w:bookmarkStart w:id="228" w:name="_Toc88048906"/>
      <w:bookmarkStart w:id="229" w:name="_Toc88059727"/>
      <w:bookmarkStart w:id="230" w:name="_Toc88060454"/>
      <w:bookmarkStart w:id="231" w:name="_Toc80370145"/>
      <w:bookmarkStart w:id="232" w:name="_Toc88048907"/>
      <w:bookmarkStart w:id="233" w:name="_Toc88059728"/>
      <w:bookmarkStart w:id="234" w:name="_Toc88060455"/>
      <w:bookmarkStart w:id="235" w:name="_Toc139868411"/>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r>
        <w:rPr>
          <w:rFonts w:asciiTheme="minorHAnsi" w:hAnsiTheme="minorHAnsi" w:cstheme="minorHAnsi"/>
          <w:b/>
          <w:bCs/>
          <w:color w:val="auto"/>
        </w:rPr>
        <w:t>5</w:t>
      </w:r>
      <w:r w:rsidR="00182BD1" w:rsidRPr="00735924">
        <w:rPr>
          <w:rFonts w:asciiTheme="minorHAnsi" w:hAnsiTheme="minorHAnsi" w:cstheme="minorHAnsi"/>
          <w:b/>
          <w:bCs/>
          <w:color w:val="auto"/>
        </w:rPr>
        <w:t>.1</w:t>
      </w:r>
      <w:bookmarkEnd w:id="235"/>
      <w:r w:rsidR="00182BD1" w:rsidRPr="00735924">
        <w:rPr>
          <w:rFonts w:asciiTheme="minorHAnsi" w:hAnsiTheme="minorHAnsi" w:cstheme="minorHAnsi"/>
          <w:b/>
          <w:bCs/>
          <w:color w:val="auto"/>
        </w:rPr>
        <w:t xml:space="preserve"> </w:t>
      </w:r>
    </w:p>
    <w:p w14:paraId="76143D73" w14:textId="77777777" w:rsidR="009778BD" w:rsidRPr="00735924" w:rsidRDefault="009778BD" w:rsidP="0009124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236" w:name="_Toc137548609"/>
      <w:bookmarkStart w:id="237" w:name="_Toc139868412"/>
      <w:bookmarkEnd w:id="236"/>
      <w:bookmarkEnd w:id="237"/>
    </w:p>
    <w:p w14:paraId="01866AE7" w14:textId="77777777" w:rsidR="009778BD" w:rsidRPr="00735924" w:rsidRDefault="009778BD" w:rsidP="0009124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238" w:name="_Toc137548610"/>
      <w:bookmarkStart w:id="239" w:name="_Toc139868413"/>
      <w:bookmarkEnd w:id="238"/>
      <w:bookmarkEnd w:id="239"/>
    </w:p>
    <w:p w14:paraId="1CBFD8CB" w14:textId="77777777" w:rsidR="009778BD" w:rsidRPr="00735924" w:rsidRDefault="009778BD" w:rsidP="0009124C">
      <w:pPr>
        <w:pStyle w:val="ListParagraph"/>
        <w:keepNext/>
        <w:numPr>
          <w:ilvl w:val="0"/>
          <w:numId w:val="25"/>
        </w:numPr>
        <w:spacing w:before="240" w:after="60"/>
        <w:contextualSpacing w:val="0"/>
        <w:jc w:val="both"/>
        <w:outlineLvl w:val="1"/>
        <w:rPr>
          <w:rFonts w:asciiTheme="minorHAnsi" w:hAnsiTheme="minorHAnsi" w:cstheme="minorHAnsi"/>
          <w:b/>
          <w:vanish/>
          <w:color w:val="000000"/>
          <w:sz w:val="24"/>
          <w:szCs w:val="24"/>
        </w:rPr>
      </w:pPr>
      <w:bookmarkStart w:id="240" w:name="_Toc137548611"/>
      <w:bookmarkStart w:id="241" w:name="_Toc139868414"/>
      <w:bookmarkEnd w:id="240"/>
      <w:bookmarkEnd w:id="241"/>
    </w:p>
    <w:p w14:paraId="06EC920F" w14:textId="77777777" w:rsidR="00BB6766" w:rsidRPr="00735924" w:rsidRDefault="009778BD" w:rsidP="006A1AA1">
      <w:pPr>
        <w:pStyle w:val="Heading2RFP"/>
      </w:pPr>
      <w:bookmarkStart w:id="242" w:name="_Toc139868415"/>
      <w:r w:rsidRPr="00735924">
        <w:t>C</w:t>
      </w:r>
      <w:r w:rsidR="00182BD1" w:rsidRPr="00735924">
        <w:t xml:space="preserve">ONTRACT </w:t>
      </w:r>
      <w:r w:rsidR="00BB6766" w:rsidRPr="00735924">
        <w:t>MANAGER AND CUSTOMER SERVICE</w:t>
      </w:r>
      <w:bookmarkEnd w:id="242"/>
    </w:p>
    <w:p w14:paraId="2A820F52" w14:textId="77777777"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w:t>
      </w:r>
      <w:proofErr w:type="gramStart"/>
      <w:r w:rsidRPr="00735924">
        <w:rPr>
          <w:rFonts w:asciiTheme="minorHAnsi" w:hAnsiTheme="minorHAnsi" w:cstheme="minorHAnsi"/>
          <w:color w:val="auto"/>
          <w:sz w:val="20"/>
        </w:rPr>
        <w:t>shall</w:t>
      </w:r>
      <w:proofErr w:type="gramEnd"/>
      <w:r w:rsidRPr="00735924">
        <w:rPr>
          <w:rFonts w:asciiTheme="minorHAnsi" w:hAnsiTheme="minorHAnsi" w:cstheme="minorHAnsi"/>
          <w:color w:val="auto"/>
          <w:sz w:val="20"/>
        </w:rPr>
        <w:t xml:space="preserve">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44DA4DF6" w14:textId="77777777" w:rsidTr="00F82A8D">
        <w:tc>
          <w:tcPr>
            <w:tcW w:w="7105" w:type="dxa"/>
            <w:gridSpan w:val="2"/>
          </w:tcPr>
          <w:p w14:paraId="5A9297E7" w14:textId="77777777" w:rsidR="009778BD" w:rsidRPr="00735924" w:rsidRDefault="009778BD" w:rsidP="00F82A8D">
            <w:pPr>
              <w:spacing w:after="200"/>
              <w:jc w:val="center"/>
              <w:rPr>
                <w:rFonts w:asciiTheme="minorHAnsi" w:hAnsiTheme="minorHAnsi" w:cstheme="minorHAnsi"/>
                <w:b/>
                <w:bCs/>
                <w:color w:val="auto"/>
                <w:szCs w:val="24"/>
              </w:rPr>
            </w:pPr>
            <w:bookmarkStart w:id="243" w:name="_Hlk121908942"/>
            <w:r w:rsidRPr="00735924">
              <w:rPr>
                <w:rFonts w:asciiTheme="minorHAnsi" w:hAnsiTheme="minorHAnsi" w:cstheme="minorHAnsi"/>
                <w:b/>
                <w:bCs/>
                <w:color w:val="auto"/>
                <w:szCs w:val="24"/>
              </w:rPr>
              <w:t>Contract Manager Point of Contact</w:t>
            </w:r>
          </w:p>
        </w:tc>
      </w:tr>
      <w:tr w:rsidR="009778BD" w:rsidRPr="00735924" w14:paraId="39EA5C6A" w14:textId="77777777" w:rsidTr="00F82A8D">
        <w:tc>
          <w:tcPr>
            <w:tcW w:w="2155" w:type="dxa"/>
          </w:tcPr>
          <w:p w14:paraId="05EDB66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B7C4832"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19FCB375" w14:textId="77777777" w:rsidTr="00F82A8D">
        <w:tc>
          <w:tcPr>
            <w:tcW w:w="2155" w:type="dxa"/>
          </w:tcPr>
          <w:p w14:paraId="6EE81576"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588C5098"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F576F62" w14:textId="77777777" w:rsidTr="00F82A8D">
        <w:tc>
          <w:tcPr>
            <w:tcW w:w="2155" w:type="dxa"/>
          </w:tcPr>
          <w:p w14:paraId="0E7D59F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79F1E126"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8BF87A7" w14:textId="77777777" w:rsidTr="00F82A8D">
        <w:tc>
          <w:tcPr>
            <w:tcW w:w="2155" w:type="dxa"/>
          </w:tcPr>
          <w:p w14:paraId="6858D0C0"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24D40E6" w14:textId="77777777" w:rsidR="009778BD" w:rsidRPr="00735924" w:rsidRDefault="009778BD" w:rsidP="00F82A8D">
            <w:pPr>
              <w:spacing w:after="200"/>
              <w:jc w:val="both"/>
              <w:rPr>
                <w:rFonts w:asciiTheme="minorHAnsi" w:hAnsiTheme="minorHAnsi" w:cstheme="minorHAnsi"/>
                <w:color w:val="auto"/>
                <w:sz w:val="20"/>
              </w:rPr>
            </w:pPr>
          </w:p>
        </w:tc>
      </w:tr>
      <w:bookmarkEnd w:id="243"/>
    </w:tbl>
    <w:p w14:paraId="46C3F22D" w14:textId="77777777" w:rsidR="009778BD" w:rsidRPr="00735924" w:rsidRDefault="009778BD" w:rsidP="00782E22">
      <w:pPr>
        <w:jc w:val="both"/>
        <w:rPr>
          <w:rFonts w:asciiTheme="minorHAnsi" w:hAnsiTheme="minorHAnsi" w:cstheme="minorHAnsi"/>
          <w:color w:val="auto"/>
          <w:sz w:val="20"/>
        </w:rPr>
      </w:pPr>
    </w:p>
    <w:p w14:paraId="662E8063" w14:textId="77777777" w:rsidR="009778BD" w:rsidRPr="00735924" w:rsidRDefault="009778BD" w:rsidP="009778BD">
      <w:pPr>
        <w:jc w:val="both"/>
        <w:rPr>
          <w:rFonts w:asciiTheme="minorHAnsi" w:hAnsiTheme="minorHAnsi" w:cstheme="minorHAnsi"/>
          <w:color w:val="auto"/>
          <w:sz w:val="20"/>
        </w:rPr>
      </w:pPr>
    </w:p>
    <w:p w14:paraId="21004037" w14:textId="77777777" w:rsidR="009778BD" w:rsidRPr="00735924" w:rsidRDefault="009778BD" w:rsidP="009778BD">
      <w:pPr>
        <w:spacing w:after="200"/>
        <w:jc w:val="both"/>
        <w:rPr>
          <w:rFonts w:asciiTheme="minorHAnsi" w:hAnsiTheme="minorHAnsi" w:cstheme="minorHAnsi"/>
          <w:color w:val="auto"/>
          <w:sz w:val="20"/>
        </w:rPr>
      </w:pPr>
      <w:bookmarkStart w:id="244" w:name="_Hlk121908955"/>
      <w:r w:rsidRPr="00735924">
        <w:rPr>
          <w:rFonts w:asciiTheme="minorHAnsi" w:hAnsiTheme="minorHAnsi" w:cstheme="minorHAnsi"/>
          <w:color w:val="auto"/>
          <w:sz w:val="20"/>
        </w:rPr>
        <w:t xml:space="preserve">The Vendor </w:t>
      </w:r>
      <w:proofErr w:type="gramStart"/>
      <w:r w:rsidRPr="00735924">
        <w:rPr>
          <w:rFonts w:asciiTheme="minorHAnsi" w:hAnsiTheme="minorHAnsi" w:cstheme="minorHAnsi"/>
          <w:color w:val="auto"/>
          <w:sz w:val="20"/>
        </w:rPr>
        <w:t>shall</w:t>
      </w:r>
      <w:proofErr w:type="gramEnd"/>
      <w:r w:rsidRPr="00735924">
        <w:rPr>
          <w:rFonts w:asciiTheme="minorHAnsi" w:hAnsiTheme="minorHAnsi" w:cstheme="minorHAnsi"/>
          <w:color w:val="auto"/>
          <w:sz w:val="20"/>
        </w:rPr>
        <w:t xml:space="preserve"> be required to designate and make available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for customer service.  The customer service point of contact shall be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’s point of contact for customer service-related issues (define roles and responsibilities).</w:t>
      </w:r>
    </w:p>
    <w:p w14:paraId="21AC4730"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199B709" w14:textId="77777777" w:rsidTr="00F82A8D">
        <w:tc>
          <w:tcPr>
            <w:tcW w:w="7105" w:type="dxa"/>
            <w:gridSpan w:val="2"/>
          </w:tcPr>
          <w:p w14:paraId="6933C1AB"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547580B0" w14:textId="77777777" w:rsidTr="00F82A8D">
        <w:tc>
          <w:tcPr>
            <w:tcW w:w="2155" w:type="dxa"/>
          </w:tcPr>
          <w:p w14:paraId="010F75B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4922BB3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DEE3804" w14:textId="77777777" w:rsidTr="00F82A8D">
        <w:tc>
          <w:tcPr>
            <w:tcW w:w="2155" w:type="dxa"/>
          </w:tcPr>
          <w:p w14:paraId="3AD6BEA6"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5B5CB08F"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CD1328" w14:textId="77777777" w:rsidTr="00F82A8D">
        <w:tc>
          <w:tcPr>
            <w:tcW w:w="2155" w:type="dxa"/>
          </w:tcPr>
          <w:p w14:paraId="06E7B1A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197BA27"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7C54179E" w14:textId="77777777" w:rsidTr="00F82A8D">
        <w:tc>
          <w:tcPr>
            <w:tcW w:w="2155" w:type="dxa"/>
          </w:tcPr>
          <w:p w14:paraId="3A64A6B9"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425CC73C" w14:textId="77777777" w:rsidR="009778BD" w:rsidRPr="00735924" w:rsidRDefault="009778BD" w:rsidP="00F82A8D">
            <w:pPr>
              <w:spacing w:after="200"/>
              <w:jc w:val="both"/>
              <w:rPr>
                <w:rFonts w:asciiTheme="minorHAnsi" w:hAnsiTheme="minorHAnsi" w:cstheme="minorHAnsi"/>
                <w:color w:val="auto"/>
                <w:sz w:val="20"/>
              </w:rPr>
            </w:pPr>
          </w:p>
        </w:tc>
      </w:tr>
      <w:bookmarkEnd w:id="244"/>
    </w:tbl>
    <w:p w14:paraId="411B0BE6" w14:textId="77777777" w:rsidR="009778BD" w:rsidRPr="00735924" w:rsidRDefault="009778BD" w:rsidP="00782E22">
      <w:pPr>
        <w:jc w:val="both"/>
        <w:rPr>
          <w:rFonts w:asciiTheme="minorHAnsi" w:hAnsiTheme="minorHAnsi" w:cstheme="minorHAnsi"/>
          <w:color w:val="auto"/>
          <w:sz w:val="20"/>
        </w:rPr>
      </w:pPr>
    </w:p>
    <w:p w14:paraId="792EF318" w14:textId="77777777" w:rsidR="00464D54" w:rsidRDefault="00464D54">
      <w:pPr>
        <w:spacing w:after="0"/>
        <w:rPr>
          <w:rFonts w:ascii="Arial" w:hAnsi="Arial" w:cs="Arial"/>
          <w:b/>
          <w:color w:val="000000"/>
          <w:szCs w:val="24"/>
        </w:rPr>
      </w:pPr>
      <w:bookmarkStart w:id="245" w:name="_Toc139868416"/>
      <w:r>
        <w:br w:type="page"/>
      </w:r>
    </w:p>
    <w:p w14:paraId="45A44800" w14:textId="302AE8BA" w:rsidR="000C5F9D" w:rsidRPr="00735924" w:rsidRDefault="00AC2F5D" w:rsidP="006A1AA1">
      <w:pPr>
        <w:pStyle w:val="Heading2RFP"/>
      </w:pPr>
      <w:r>
        <w:lastRenderedPageBreak/>
        <w:t>5</w:t>
      </w:r>
      <w:r w:rsidR="00182BD1" w:rsidRPr="00735924">
        <w:t xml:space="preserve">.2 </w:t>
      </w:r>
      <w:r w:rsidR="000C5F9D" w:rsidRPr="00735924">
        <w:t xml:space="preserve">POST AWARD </w:t>
      </w:r>
      <w:r w:rsidR="0097478D" w:rsidRPr="00735924">
        <w:t>PROJECT</w:t>
      </w:r>
      <w:r w:rsidR="000C5F9D" w:rsidRPr="00735924">
        <w:t xml:space="preserve"> REVIEW MEETINGS</w:t>
      </w:r>
      <w:bookmarkEnd w:id="245"/>
    </w:p>
    <w:p w14:paraId="08BEE96D" w14:textId="1B724289"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731FBF">
        <w:rPr>
          <w:rFonts w:asciiTheme="minorHAnsi" w:hAnsiTheme="minorHAnsi" w:cstheme="minorHAnsi"/>
          <w:color w:val="auto"/>
          <w:sz w:val="20"/>
        </w:rPr>
        <w:t>University</w:t>
      </w:r>
      <w:r w:rsidR="003A372E" w:rsidRPr="00735924">
        <w:rPr>
          <w:rFonts w:asciiTheme="minorHAnsi" w:hAnsiTheme="minorHAnsi" w:cstheme="minorHAnsi"/>
          <w:color w:val="auto"/>
          <w:sz w:val="20"/>
        </w:rPr>
        <w:t xml:space="preserv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Pr="00735924">
        <w:rPr>
          <w:rFonts w:asciiTheme="minorHAnsi" w:hAnsiTheme="minorHAnsi" w:cstheme="minorHAnsi"/>
          <w:color w:val="auto"/>
          <w:sz w:val="20"/>
        </w:rPr>
        <w:t xml:space="preserve">with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xml:space="preserve">, discuss Vendor and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F0D9EDE" w14:textId="0D00E50B" w:rsidR="00243BE5" w:rsidRPr="00735924" w:rsidRDefault="00AC2F5D" w:rsidP="006A1AA1">
      <w:pPr>
        <w:pStyle w:val="Heading2RFP"/>
        <w:rPr>
          <w:i/>
        </w:rPr>
      </w:pPr>
      <w:bookmarkStart w:id="246" w:name="_Toc139868417"/>
      <w:r>
        <w:t>5</w:t>
      </w:r>
      <w:r w:rsidR="00182BD1" w:rsidRPr="00735924">
        <w:t xml:space="preserve">.3 </w:t>
      </w:r>
      <w:r w:rsidR="00243BE5" w:rsidRPr="00735924">
        <w:t>CONTINUOUS IMPROVEMENT</w:t>
      </w:r>
      <w:bookmarkEnd w:id="246"/>
    </w:p>
    <w:p w14:paraId="68945AD3" w14:textId="77777777" w:rsidR="000C5F9D"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 xml:space="preserve">The </w:t>
      </w:r>
      <w:r w:rsidR="00731FBF">
        <w:rPr>
          <w:rFonts w:asciiTheme="minorHAnsi" w:hAnsiTheme="minorHAnsi" w:cstheme="minorHAnsi"/>
          <w:i w:val="0"/>
          <w:color w:val="auto"/>
          <w:sz w:val="20"/>
        </w:rPr>
        <w:t>University</w:t>
      </w:r>
      <w:r w:rsidRPr="00735924">
        <w:rPr>
          <w:rFonts w:asciiTheme="minorHAnsi" w:hAnsiTheme="minorHAnsi" w:cstheme="minorHAnsi"/>
          <w:i w:val="0"/>
          <w:color w:val="auto"/>
          <w:sz w:val="20"/>
        </w:rPr>
        <w:t xml:space="preserve"> encourages the Vendor to identify opportunities to reduce the total cost the </w:t>
      </w:r>
      <w:r w:rsidR="00731FBF">
        <w:rPr>
          <w:rFonts w:asciiTheme="minorHAnsi" w:hAnsiTheme="minorHAnsi" w:cstheme="minorHAnsi"/>
          <w:i w:val="0"/>
          <w:color w:val="auto"/>
          <w:sz w:val="20"/>
        </w:rPr>
        <w:t>University</w:t>
      </w:r>
      <w:r w:rsidRPr="00735924">
        <w:rPr>
          <w:rFonts w:asciiTheme="minorHAnsi" w:hAnsiTheme="minorHAnsi" w:cstheme="minorHAnsi"/>
          <w:i w:val="0"/>
          <w:color w:val="auto"/>
          <w:sz w:val="20"/>
        </w:rPr>
        <w:t>.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1E6D48FD" w14:textId="5CE2E5A5" w:rsidR="000C5F9D" w:rsidRPr="00735924" w:rsidRDefault="00AC2F5D" w:rsidP="006A1AA1">
      <w:pPr>
        <w:pStyle w:val="Heading2RFP"/>
      </w:pPr>
      <w:bookmarkStart w:id="247" w:name="_Toc382391734"/>
      <w:bookmarkStart w:id="248" w:name="_Toc139868418"/>
      <w:r>
        <w:t>5</w:t>
      </w:r>
      <w:r w:rsidR="00182BD1" w:rsidRPr="00735924">
        <w:t xml:space="preserve">.4 </w:t>
      </w:r>
      <w:r w:rsidR="003A372E" w:rsidRPr="00735924">
        <w:t>PERIODIC STATUS</w:t>
      </w:r>
      <w:r w:rsidR="000C5F9D" w:rsidRPr="00735924">
        <w:t xml:space="preserve"> REPORTS</w:t>
      </w:r>
      <w:bookmarkEnd w:id="247"/>
      <w:bookmarkEnd w:id="248"/>
      <w:r w:rsidR="000C5F9D" w:rsidRPr="00735924">
        <w:t xml:space="preserve"> </w:t>
      </w:r>
    </w:p>
    <w:p w14:paraId="4DDE494E" w14:textId="3EA9E903"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 Management Reports to the designated Contract Lead</w:t>
      </w:r>
      <w:r w:rsidR="00635F22" w:rsidRPr="00735924">
        <w:rPr>
          <w:rFonts w:asciiTheme="minorHAnsi" w:hAnsiTheme="minorHAnsi" w:cstheme="minorHAnsi"/>
          <w:sz w:val="20"/>
        </w:rPr>
        <w:t xml:space="preserve"> on a </w:t>
      </w:r>
      <w:r w:rsidR="00240B48">
        <w:rPr>
          <w:rFonts w:asciiTheme="minorHAnsi" w:hAnsiTheme="minorHAnsi" w:cstheme="minorHAnsi"/>
          <w:sz w:val="20"/>
        </w:rPr>
        <w:t>mutually determined</w:t>
      </w:r>
      <w:r w:rsidR="00635F22" w:rsidRPr="00735924">
        <w:rPr>
          <w:rFonts w:asciiTheme="minorHAnsi" w:hAnsiTheme="minorHAnsi" w:cstheme="minorHAnsi"/>
          <w:sz w:val="20"/>
        </w:rPr>
        <w:t xml:space="preserve"> basis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38617E" w:rsidRPr="00207173">
        <w:rPr>
          <w:rFonts w:asciiTheme="minorHAnsi" w:hAnsiTheme="minorHAnsi" w:cstheme="minorHAnsi"/>
          <w:i/>
          <w:color w:val="000000" w:themeColor="text1"/>
          <w:sz w:val="20"/>
        </w:rPr>
        <w:t>the work accomplished during the reporting period; work to be accomplished during the subsequent reporting period; problems, real or anticipated, and notification of any significant deviation from previously agreed upon work plans and schedules</w:t>
      </w:r>
      <w:r w:rsidRPr="00207173">
        <w:rPr>
          <w:rFonts w:asciiTheme="minorHAnsi" w:hAnsiTheme="minorHAnsi" w:cstheme="minorHAnsi"/>
          <w:i/>
          <w:color w:val="000000" w:themeColor="text1"/>
          <w:sz w:val="20"/>
        </w:rPr>
        <w:t>.</w:t>
      </w:r>
      <w:r w:rsidRPr="00207173">
        <w:rPr>
          <w:rFonts w:asciiTheme="minorHAnsi" w:hAnsiTheme="minorHAnsi" w:cstheme="minorHAnsi"/>
          <w:color w:val="000000" w:themeColor="text1"/>
          <w:sz w:val="20"/>
        </w:rPr>
        <w:t xml:space="preserve">  These r</w:t>
      </w:r>
      <w:r w:rsidRPr="00735924">
        <w:rPr>
          <w:rFonts w:asciiTheme="minorHAnsi" w:hAnsiTheme="minorHAnsi" w:cstheme="minorHAnsi"/>
          <w:sz w:val="20"/>
        </w:rPr>
        <w:t xml:space="preserve">eports </w:t>
      </w:r>
      <w:proofErr w:type="gramStart"/>
      <w:r w:rsidR="00B91A63" w:rsidRPr="00735924">
        <w:rPr>
          <w:rFonts w:asciiTheme="minorHAnsi" w:hAnsiTheme="minorHAnsi" w:cstheme="minorHAnsi"/>
          <w:sz w:val="20"/>
        </w:rPr>
        <w:t>shall</w:t>
      </w:r>
      <w:proofErr w:type="gramEnd"/>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w:t>
      </w:r>
      <w:proofErr w:type="gramStart"/>
      <w:r w:rsidRPr="00735924">
        <w:rPr>
          <w:rFonts w:asciiTheme="minorHAnsi" w:hAnsiTheme="minorHAnsi" w:cstheme="minorHAnsi"/>
          <w:sz w:val="20"/>
        </w:rPr>
        <w:t>shall</w:t>
      </w:r>
      <w:proofErr w:type="gramEnd"/>
      <w:r w:rsidRPr="00735924">
        <w:rPr>
          <w:rFonts w:asciiTheme="minorHAnsi" w:hAnsiTheme="minorHAnsi" w:cstheme="minorHAnsi"/>
          <w:sz w:val="20"/>
        </w:rPr>
        <w:t xml:space="preserve">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63AF0296" w14:textId="01E88053" w:rsidR="002F1474" w:rsidRPr="00735924" w:rsidRDefault="000C5F9D" w:rsidP="00844D0B">
      <w:pPr>
        <w:pStyle w:val="Text"/>
        <w:jc w:val="both"/>
        <w:rPr>
          <w:rFonts w:asciiTheme="minorHAnsi" w:hAnsiTheme="minorHAnsi" w:cstheme="minorHAnsi"/>
          <w:sz w:val="20"/>
        </w:rPr>
      </w:pPr>
      <w:r w:rsidRPr="00735924">
        <w:rPr>
          <w:rFonts w:asciiTheme="minorHAnsi" w:hAnsiTheme="minorHAnsi" w:cstheme="minorHAnsi"/>
          <w:sz w:val="20"/>
        </w:rPr>
        <w:t xml:space="preserve">Within </w:t>
      </w:r>
      <w:r w:rsidR="00E50789">
        <w:rPr>
          <w:rFonts w:asciiTheme="minorHAnsi" w:hAnsiTheme="minorHAnsi" w:cstheme="minorHAnsi"/>
          <w:sz w:val="20"/>
        </w:rPr>
        <w:t xml:space="preserve">10 </w:t>
      </w:r>
      <w:r w:rsidRPr="00735924">
        <w:rPr>
          <w:rFonts w:asciiTheme="minorHAnsi" w:hAnsiTheme="minorHAnsi" w:cstheme="minorHAnsi"/>
          <w:sz w:val="20"/>
        </w:rPr>
        <w:t xml:space="preserve">business days of the award of the Contract the Vendor shall submit </w:t>
      </w:r>
      <w:r w:rsidR="0038617E" w:rsidRPr="00735924">
        <w:rPr>
          <w:rFonts w:asciiTheme="minorHAnsi" w:hAnsiTheme="minorHAnsi" w:cstheme="minorHAnsi"/>
          <w:sz w:val="20"/>
        </w:rPr>
        <w:t xml:space="preserve">a final work plan and </w:t>
      </w:r>
      <w:r w:rsidRPr="00735924">
        <w:rPr>
          <w:rFonts w:asciiTheme="minorHAnsi" w:hAnsiTheme="minorHAnsi" w:cstheme="minorHAnsi"/>
          <w:sz w:val="20"/>
        </w:rPr>
        <w:t>a sample report</w:t>
      </w:r>
      <w:r w:rsidR="0038617E" w:rsidRPr="00735924">
        <w:rPr>
          <w:rFonts w:asciiTheme="minorHAnsi" w:hAnsiTheme="minorHAnsi" w:cstheme="minorHAnsi"/>
          <w:sz w:val="20"/>
        </w:rPr>
        <w:t>, both</w:t>
      </w:r>
      <w:r w:rsidRPr="00735924">
        <w:rPr>
          <w:rFonts w:asciiTheme="minorHAnsi" w:hAnsiTheme="minorHAnsi" w:cstheme="minorHAnsi"/>
          <w:sz w:val="20"/>
        </w:rPr>
        <w:t xml:space="preserve"> to the designated Contract </w:t>
      </w:r>
      <w:r w:rsidR="00B91A63" w:rsidRPr="00735924">
        <w:rPr>
          <w:rFonts w:asciiTheme="minorHAnsi" w:hAnsiTheme="minorHAnsi" w:cstheme="minorHAnsi"/>
          <w:sz w:val="20"/>
        </w:rPr>
        <w:t>Lead</w:t>
      </w:r>
      <w:r w:rsidRPr="00735924">
        <w:rPr>
          <w:rFonts w:asciiTheme="minorHAnsi" w:hAnsiTheme="minorHAnsi" w:cstheme="minorHAnsi"/>
          <w:sz w:val="20"/>
        </w:rPr>
        <w:t xml:space="preserve"> for approval.</w:t>
      </w:r>
    </w:p>
    <w:p w14:paraId="4C0318BF" w14:textId="5FC304F0" w:rsidR="00F62A37" w:rsidRPr="00735924" w:rsidRDefault="00DB15A2" w:rsidP="006A1AA1">
      <w:pPr>
        <w:pStyle w:val="Heading2RFP"/>
      </w:pPr>
      <w:bookmarkStart w:id="249" w:name="_Toc139868419"/>
      <w:bookmarkStart w:id="250" w:name="_Toc446593893"/>
      <w:r>
        <w:t>5</w:t>
      </w:r>
      <w:r w:rsidR="00182BD1" w:rsidRPr="00735924">
        <w:t xml:space="preserve">.5 </w:t>
      </w:r>
      <w:r w:rsidR="00F62A37" w:rsidRPr="00735924">
        <w:t>ACCEPTANCE OF WORK</w:t>
      </w:r>
      <w:bookmarkEnd w:id="249"/>
      <w:r w:rsidR="00F62A37" w:rsidRPr="00735924">
        <w:t xml:space="preserve"> </w:t>
      </w:r>
    </w:p>
    <w:p w14:paraId="4BED7772" w14:textId="77777777"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51"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700C2562"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5B972A32" w14:textId="77777777"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w:t>
      </w:r>
      <w:r w:rsidR="00731FBF">
        <w:rPr>
          <w:rFonts w:asciiTheme="minorHAnsi" w:hAnsiTheme="minorHAnsi" w:cstheme="minorHAnsi"/>
          <w:sz w:val="20"/>
          <w:szCs w:val="20"/>
          <w:lang w:val="en-GB"/>
        </w:rPr>
        <w:t>University</w:t>
      </w:r>
      <w:r w:rsidR="00F62A37" w:rsidRPr="00735924">
        <w:rPr>
          <w:rFonts w:asciiTheme="minorHAnsi" w:hAnsiTheme="minorHAnsi" w:cstheme="minorHAnsi"/>
          <w:sz w:val="20"/>
          <w:szCs w:val="20"/>
          <w:lang w:val="en-GB"/>
        </w:rPr>
        <w:t xml:space="preserv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 xml:space="preserve">deliverable described in the Contract that it is not acceptable.  The notice shall specify in reasonable detail the reason(s) it is unacceptable.  Acceptance by the </w:t>
      </w:r>
      <w:r w:rsidR="00731FBF">
        <w:rPr>
          <w:rFonts w:asciiTheme="minorHAnsi" w:hAnsiTheme="minorHAnsi" w:cstheme="minorHAnsi"/>
          <w:sz w:val="20"/>
          <w:szCs w:val="20"/>
          <w:lang w:val="en-GB"/>
        </w:rPr>
        <w:t>University</w:t>
      </w:r>
      <w:r w:rsidR="00F62A37" w:rsidRPr="00735924">
        <w:rPr>
          <w:rFonts w:asciiTheme="minorHAnsi" w:hAnsiTheme="minorHAnsi" w:cstheme="minorHAnsi"/>
          <w:sz w:val="20"/>
          <w:szCs w:val="20"/>
          <w:lang w:val="en-GB"/>
        </w:rPr>
        <w:t xml:space="preserv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w:t>
      </w:r>
      <w:r w:rsidR="00731FBF">
        <w:rPr>
          <w:rFonts w:asciiTheme="minorHAnsi" w:hAnsiTheme="minorHAnsi" w:cstheme="minorHAnsi"/>
          <w:sz w:val="20"/>
          <w:szCs w:val="20"/>
          <w:lang w:val="en-GB"/>
        </w:rPr>
        <w:t>University</w:t>
      </w:r>
      <w:r w:rsidR="00F62A37" w:rsidRPr="00735924">
        <w:rPr>
          <w:rFonts w:asciiTheme="minorHAnsi" w:hAnsiTheme="minorHAnsi" w:cstheme="minorHAnsi"/>
          <w:sz w:val="20"/>
          <w:szCs w:val="20"/>
          <w:lang w:val="en-GB"/>
        </w:rPr>
        <w:t xml:space="preserve"> may exercise </w:t>
      </w:r>
      <w:proofErr w:type="gramStart"/>
      <w:r w:rsidR="00F62A37" w:rsidRPr="00735924">
        <w:rPr>
          <w:rFonts w:asciiTheme="minorHAnsi" w:hAnsiTheme="minorHAnsi" w:cstheme="minorHAnsi"/>
          <w:sz w:val="20"/>
          <w:szCs w:val="20"/>
          <w:lang w:val="en-GB"/>
        </w:rPr>
        <w:t>any and all</w:t>
      </w:r>
      <w:proofErr w:type="gramEnd"/>
      <w:r w:rsidR="00F62A37" w:rsidRPr="00735924">
        <w:rPr>
          <w:rFonts w:asciiTheme="minorHAnsi" w:hAnsiTheme="minorHAnsi" w:cstheme="minorHAnsi"/>
          <w:sz w:val="20"/>
          <w:szCs w:val="20"/>
          <w:lang w:val="en-GB"/>
        </w:rPr>
        <w:t xml:space="preserve">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50"/>
      <w:bookmarkEnd w:id="251"/>
    </w:p>
    <w:p w14:paraId="5EC7FC56" w14:textId="32887BB9" w:rsidR="007B0F43" w:rsidRPr="00735924" w:rsidRDefault="00DB15A2" w:rsidP="006A1AA1">
      <w:pPr>
        <w:pStyle w:val="Heading2RFP"/>
      </w:pPr>
      <w:bookmarkStart w:id="252" w:name="_Toc139868421"/>
      <w:r>
        <w:t>5.6</w:t>
      </w:r>
      <w:r w:rsidR="00182BD1" w:rsidRPr="00735924">
        <w:t xml:space="preserve"> </w:t>
      </w:r>
      <w:r w:rsidR="00A40B38" w:rsidRPr="00735924">
        <w:t>TRANSITION ASSISTANCE</w:t>
      </w:r>
      <w:bookmarkEnd w:id="252"/>
    </w:p>
    <w:p w14:paraId="5BA4E3FC" w14:textId="5F2AACA7"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at the option of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783A76">
        <w:rPr>
          <w:rFonts w:asciiTheme="minorHAnsi" w:hAnsiTheme="minorHAnsi" w:cstheme="minorHAnsi"/>
          <w:color w:val="000000" w:themeColor="text1"/>
          <w:sz w:val="20"/>
        </w:rPr>
        <w:t>one (1)</w:t>
      </w:r>
      <w:r w:rsidRPr="00735924">
        <w:rPr>
          <w:rFonts w:asciiTheme="minorHAnsi" w:hAnsiTheme="minorHAnsi" w:cstheme="minorHAnsi"/>
          <w:sz w:val="20"/>
        </w:rPr>
        <w:t xml:space="preserve"> </w:t>
      </w:r>
      <w:r w:rsidRPr="00735924">
        <w:rPr>
          <w:rFonts w:asciiTheme="minorHAnsi" w:hAnsiTheme="minorHAnsi" w:cstheme="minorHAnsi"/>
          <w:color w:val="000000" w:themeColor="text1"/>
          <w:sz w:val="20"/>
        </w:rPr>
        <w:t xml:space="preserve">month to allow for the expired or canceled portion of the Services to continue without interruption or adverse effect, and to facilitate the orderly transfer of such Services to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or its designees.  If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shall agree to pay Vendor for any resources utilized in performing such transition assistance at the most current rates provided by the Contract for performance of the Services or other resources utilized.  </w:t>
      </w:r>
    </w:p>
    <w:p w14:paraId="33851FEC" w14:textId="77777777" w:rsidR="00464D54" w:rsidRDefault="00464D54">
      <w:pPr>
        <w:spacing w:after="0"/>
        <w:rPr>
          <w:rFonts w:ascii="Arial" w:hAnsi="Arial" w:cs="Arial"/>
          <w:b/>
          <w:color w:val="000000"/>
          <w:szCs w:val="24"/>
        </w:rPr>
      </w:pPr>
      <w:bookmarkStart w:id="253" w:name="_Toc139868422"/>
      <w:r>
        <w:br w:type="page"/>
      </w:r>
    </w:p>
    <w:p w14:paraId="5FCB32CE" w14:textId="01018CD9" w:rsidR="00FF032A" w:rsidRPr="00735924" w:rsidRDefault="00783A76" w:rsidP="006A1AA1">
      <w:pPr>
        <w:pStyle w:val="Heading2RFP"/>
      </w:pPr>
      <w:r>
        <w:lastRenderedPageBreak/>
        <w:t>5.7</w:t>
      </w:r>
      <w:r w:rsidR="00182BD1" w:rsidRPr="00735924">
        <w:t xml:space="preserve"> </w:t>
      </w:r>
      <w:r w:rsidR="00076B4F" w:rsidRPr="00735924">
        <w:t>DISPUTE RESOLUTION</w:t>
      </w:r>
      <w:bookmarkEnd w:id="253"/>
    </w:p>
    <w:p w14:paraId="1168F722" w14:textId="77777777"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w:t>
      </w:r>
      <w:r w:rsidR="00731FBF">
        <w:rPr>
          <w:rFonts w:asciiTheme="minorHAnsi" w:hAnsiTheme="minorHAnsi" w:cstheme="minorHAnsi"/>
          <w:sz w:val="20"/>
        </w:rPr>
        <w:t>University</w:t>
      </w:r>
      <w:r w:rsidR="00C408CB" w:rsidRPr="00735924">
        <w:rPr>
          <w:rFonts w:asciiTheme="minorHAnsi" w:hAnsiTheme="minorHAnsi" w:cstheme="minorHAnsi"/>
          <w:sz w:val="20"/>
        </w:rPr>
        <w:t>’s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w:t>
      </w:r>
      <w:r w:rsidR="00731FBF">
        <w:rPr>
          <w:rFonts w:asciiTheme="minorHAnsi" w:hAnsiTheme="minorHAnsi" w:cstheme="minorHAnsi"/>
          <w:sz w:val="20"/>
        </w:rPr>
        <w:t>University</w:t>
      </w:r>
      <w:r w:rsidR="00076B4F" w:rsidRPr="00735924">
        <w:rPr>
          <w:rFonts w:asciiTheme="minorHAnsi" w:hAnsiTheme="minorHAnsi" w:cstheme="minorHAnsi"/>
          <w:sz w:val="20"/>
        </w:rPr>
        <w:t xml:space="preserv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02DD9538" w14:textId="77777777"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09B22BDC" w14:textId="79029E81" w:rsidR="000C5F9D" w:rsidRPr="00735924" w:rsidRDefault="00783A76" w:rsidP="006A1AA1">
      <w:pPr>
        <w:pStyle w:val="Heading2RFP"/>
      </w:pPr>
      <w:bookmarkStart w:id="254" w:name="_Toc382391750"/>
      <w:bookmarkStart w:id="255" w:name="_Toc139868423"/>
      <w:r>
        <w:t>5.8</w:t>
      </w:r>
      <w:r w:rsidR="00182BD1" w:rsidRPr="00735924">
        <w:t xml:space="preserve"> </w:t>
      </w:r>
      <w:r w:rsidR="000C5F9D" w:rsidRPr="00735924">
        <w:t>CONTRACT CHANGES</w:t>
      </w:r>
      <w:bookmarkEnd w:id="254"/>
      <w:bookmarkEnd w:id="255"/>
    </w:p>
    <w:p w14:paraId="13495857"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 xml:space="preserve">ontract shall be implemented by contract amendments agreed to in writing by the </w:t>
      </w:r>
      <w:r w:rsidR="00731FBF">
        <w:rPr>
          <w:rFonts w:asciiTheme="minorHAnsi" w:hAnsiTheme="minorHAnsi" w:cstheme="minorHAnsi"/>
          <w:sz w:val="20"/>
        </w:rPr>
        <w:t>University</w:t>
      </w:r>
      <w:r w:rsidRPr="00735924">
        <w:rPr>
          <w:rFonts w:asciiTheme="minorHAnsi" w:hAnsiTheme="minorHAnsi" w:cstheme="minorHAnsi"/>
          <w:sz w:val="20"/>
        </w:rPr>
        <w:t xml:space="preserve"> and Vendor.</w:t>
      </w:r>
      <w:r w:rsidR="003911FC" w:rsidRPr="00735924">
        <w:rPr>
          <w:rFonts w:asciiTheme="minorHAnsi" w:hAnsiTheme="minorHAnsi" w:cstheme="minorHAnsi"/>
          <w:sz w:val="20"/>
        </w:rPr>
        <w:t xml:space="preserve"> Amendments to the contract can only </w:t>
      </w:r>
      <w:proofErr w:type="gramStart"/>
      <w:r w:rsidR="003911FC" w:rsidRPr="00735924">
        <w:rPr>
          <w:rFonts w:asciiTheme="minorHAnsi" w:hAnsiTheme="minorHAnsi" w:cstheme="minorHAnsi"/>
          <w:sz w:val="20"/>
        </w:rPr>
        <w:t>be</w:t>
      </w:r>
      <w:proofErr w:type="gramEnd"/>
      <w:r w:rsidR="003911FC" w:rsidRPr="00735924">
        <w:rPr>
          <w:rFonts w:asciiTheme="minorHAnsi" w:hAnsiTheme="minorHAnsi" w:cstheme="minorHAnsi"/>
          <w:sz w:val="20"/>
        </w:rPr>
        <w:t xml:space="preserve"> through the contract administrator.</w:t>
      </w:r>
    </w:p>
    <w:p w14:paraId="7FCEBBA9" w14:textId="77777777" w:rsidR="000C5F9D" w:rsidRPr="00735924" w:rsidRDefault="000C5F9D" w:rsidP="00844D0B">
      <w:pPr>
        <w:pStyle w:val="Text"/>
        <w:spacing w:after="0" w:line="276" w:lineRule="auto"/>
        <w:jc w:val="both"/>
        <w:rPr>
          <w:rFonts w:asciiTheme="minorHAnsi" w:hAnsiTheme="minorHAnsi" w:cstheme="minorHAnsi"/>
          <w:sz w:val="20"/>
        </w:rPr>
      </w:pPr>
    </w:p>
    <w:p w14:paraId="390250F2"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8E8309A" w14:textId="15267854" w:rsidR="00464D54" w:rsidRDefault="00464D54">
      <w:pPr>
        <w:spacing w:after="0"/>
        <w:rPr>
          <w:rFonts w:asciiTheme="minorHAnsi" w:hAnsiTheme="minorHAnsi" w:cstheme="minorHAnsi"/>
          <w:b/>
          <w:i/>
          <w:iCs/>
          <w:color w:val="auto"/>
          <w:szCs w:val="24"/>
        </w:rPr>
      </w:pPr>
      <w:bookmarkStart w:id="256" w:name="_Toc374120630"/>
      <w:bookmarkEnd w:id="122"/>
      <w:r>
        <w:rPr>
          <w:rFonts w:asciiTheme="minorHAnsi" w:hAnsiTheme="minorHAnsi" w:cstheme="minorHAnsi"/>
          <w:b/>
          <w:i/>
          <w:iCs/>
          <w:szCs w:val="24"/>
        </w:rPr>
        <w:br w:type="page"/>
      </w:r>
    </w:p>
    <w:p w14:paraId="1CCD2829" w14:textId="77777777" w:rsidR="00B91FCA" w:rsidRPr="00735924" w:rsidRDefault="00B91FCA" w:rsidP="00B91FCA">
      <w:pPr>
        <w:rPr>
          <w:rFonts w:asciiTheme="minorHAnsi" w:hAnsiTheme="minorHAnsi" w:cstheme="minorHAnsi"/>
          <w:sz w:val="2"/>
          <w:szCs w:val="2"/>
        </w:rPr>
      </w:pPr>
      <w:bookmarkStart w:id="257" w:name="_Toc374120637"/>
      <w:bookmarkStart w:id="258" w:name="_Hlk51782141"/>
    </w:p>
    <w:p w14:paraId="058A6505" w14:textId="77777777" w:rsidR="00B3402E" w:rsidRPr="00735924" w:rsidRDefault="00460D61" w:rsidP="0009124C">
      <w:pPr>
        <w:pStyle w:val="Heading1"/>
        <w:numPr>
          <w:ilvl w:val="0"/>
          <w:numId w:val="27"/>
        </w:numPr>
        <w:spacing w:after="200"/>
        <w:ind w:left="450"/>
        <w:rPr>
          <w:rFonts w:asciiTheme="minorHAnsi" w:hAnsiTheme="minorHAnsi" w:cstheme="minorHAnsi"/>
        </w:rPr>
      </w:pPr>
      <w:bookmarkStart w:id="259" w:name="_ATTACHMENTS"/>
      <w:bookmarkStart w:id="260" w:name="_Toc62658532"/>
      <w:bookmarkStart w:id="261" w:name="_Toc139868424"/>
      <w:bookmarkStart w:id="262" w:name="_Hlk51783765"/>
      <w:bookmarkStart w:id="263" w:name="_Hlk53064086"/>
      <w:bookmarkEnd w:id="259"/>
      <w:r w:rsidRPr="00735924">
        <w:rPr>
          <w:rFonts w:asciiTheme="minorHAnsi" w:hAnsiTheme="minorHAnsi" w:cstheme="minorHAnsi"/>
        </w:rPr>
        <w:t>ATTACHMENTS</w:t>
      </w:r>
      <w:bookmarkEnd w:id="260"/>
      <w:bookmarkEnd w:id="261"/>
    </w:p>
    <w:p w14:paraId="3BF3C207" w14:textId="77777777"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264" w:name="_Hlk88061554"/>
      <w:bookmarkStart w:id="265" w:name="_Hlk88477429"/>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11675E23" w14:textId="77777777"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5932527" w14:textId="77777777"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39052B1A"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1653476F" w14:textId="45608FAD" w:rsidR="00B91FCA" w:rsidRPr="00ED4977" w:rsidRDefault="00B91FCA" w:rsidP="00B91FCA">
      <w:pPr>
        <w:pStyle w:val="Heading1"/>
        <w:numPr>
          <w:ilvl w:val="0"/>
          <w:numId w:val="0"/>
        </w:numPr>
        <w:rPr>
          <w:rFonts w:asciiTheme="minorHAnsi" w:hAnsiTheme="minorHAnsi" w:cstheme="minorHAnsi"/>
          <w:b w:val="0"/>
          <w:color w:val="FF0000"/>
          <w:sz w:val="20"/>
          <w:szCs w:val="20"/>
        </w:rPr>
      </w:pPr>
      <w:bookmarkStart w:id="266" w:name="_Toc139868425"/>
      <w:r w:rsidRPr="00ED4977">
        <w:rPr>
          <w:rFonts w:asciiTheme="minorHAnsi" w:hAnsiTheme="minorHAnsi" w:cstheme="minorHAnsi"/>
          <w:sz w:val="20"/>
          <w:szCs w:val="20"/>
        </w:rPr>
        <w:t xml:space="preserve">ATTACHMENT A: PRICING </w:t>
      </w:r>
      <w:bookmarkEnd w:id="266"/>
    </w:p>
    <w:p w14:paraId="1BB68D2F" w14:textId="355794D4" w:rsidR="007A4D81" w:rsidRPr="00B94458" w:rsidRDefault="00B94458" w:rsidP="00B06E1A">
      <w:pPr>
        <w:widowControl w:val="0"/>
        <w:spacing w:after="0" w:line="264" w:lineRule="auto"/>
        <w:rPr>
          <w:rFonts w:asciiTheme="minorHAnsi" w:hAnsiTheme="minorHAnsi" w:cstheme="minorHAnsi"/>
          <w:color w:val="auto"/>
          <w:sz w:val="20"/>
        </w:rPr>
      </w:pPr>
      <w:r>
        <w:rPr>
          <w:rFonts w:asciiTheme="minorHAnsi" w:hAnsiTheme="minorHAnsi" w:cstheme="minorHAnsi"/>
          <w:color w:val="auto"/>
          <w:sz w:val="20"/>
        </w:rPr>
        <w:t xml:space="preserve">Vendor </w:t>
      </w:r>
      <w:proofErr w:type="gramStart"/>
      <w:r>
        <w:rPr>
          <w:rFonts w:asciiTheme="minorHAnsi" w:hAnsiTheme="minorHAnsi" w:cstheme="minorHAnsi"/>
          <w:color w:val="auto"/>
          <w:sz w:val="20"/>
        </w:rPr>
        <w:t>shall</w:t>
      </w:r>
      <w:proofErr w:type="gramEnd"/>
      <w:r>
        <w:rPr>
          <w:rFonts w:asciiTheme="minorHAnsi" w:hAnsiTheme="minorHAnsi" w:cstheme="minorHAnsi"/>
          <w:color w:val="auto"/>
          <w:sz w:val="20"/>
        </w:rPr>
        <w:t xml:space="preserve"> provide </w:t>
      </w:r>
      <w:r w:rsidR="00B06E1A">
        <w:rPr>
          <w:rFonts w:asciiTheme="minorHAnsi" w:hAnsiTheme="minorHAnsi" w:cstheme="minorHAnsi"/>
          <w:color w:val="auto"/>
          <w:sz w:val="20"/>
        </w:rPr>
        <w:t xml:space="preserve">a </w:t>
      </w:r>
      <w:r w:rsidRPr="00B94458">
        <w:rPr>
          <w:rFonts w:asciiTheme="minorHAnsi" w:hAnsiTheme="minorHAnsi" w:cstheme="minorHAnsi"/>
          <w:color w:val="auto"/>
          <w:spacing w:val="-2"/>
          <w:sz w:val="20"/>
        </w:rPr>
        <w:t>Financial</w:t>
      </w:r>
      <w:r w:rsidRPr="00B94458">
        <w:rPr>
          <w:rFonts w:asciiTheme="minorHAnsi" w:hAnsiTheme="minorHAnsi" w:cstheme="minorHAnsi"/>
          <w:color w:val="auto"/>
          <w:spacing w:val="33"/>
          <w:sz w:val="20"/>
        </w:rPr>
        <w:t xml:space="preserve"> </w:t>
      </w:r>
      <w:r w:rsidRPr="00B06E1A">
        <w:rPr>
          <w:rFonts w:asciiTheme="minorHAnsi" w:hAnsiTheme="minorHAnsi" w:cstheme="minorHAnsi"/>
          <w:color w:val="auto"/>
          <w:sz w:val="20"/>
        </w:rPr>
        <w:t>Proposal</w:t>
      </w:r>
      <w:r w:rsidRPr="00B06E1A">
        <w:rPr>
          <w:rFonts w:asciiTheme="minorHAnsi" w:hAnsiTheme="minorHAnsi" w:cstheme="minorHAnsi"/>
          <w:color w:val="auto"/>
          <w:spacing w:val="33"/>
          <w:sz w:val="20"/>
        </w:rPr>
        <w:t xml:space="preserve"> </w:t>
      </w:r>
      <w:r w:rsidR="00B06E1A" w:rsidRPr="00B06E1A">
        <w:rPr>
          <w:rFonts w:asciiTheme="minorHAnsi" w:hAnsiTheme="minorHAnsi" w:cstheme="minorHAnsi"/>
          <w:color w:val="auto"/>
          <w:spacing w:val="33"/>
          <w:sz w:val="20"/>
        </w:rPr>
        <w:t xml:space="preserve">that </w:t>
      </w:r>
      <w:r w:rsidR="00B06E1A">
        <w:rPr>
          <w:rFonts w:asciiTheme="minorHAnsi" w:hAnsiTheme="minorHAnsi" w:cstheme="minorHAnsi"/>
          <w:color w:val="auto"/>
          <w:spacing w:val="33"/>
          <w:sz w:val="20"/>
        </w:rPr>
        <w:t>is</w:t>
      </w:r>
      <w:r w:rsidRPr="00B06E1A">
        <w:rPr>
          <w:rFonts w:asciiTheme="minorHAnsi" w:hAnsiTheme="minorHAnsi" w:cstheme="minorHAnsi"/>
          <w:color w:val="auto"/>
          <w:sz w:val="20"/>
        </w:rPr>
        <w:t xml:space="preserve"> structured</w:t>
      </w:r>
      <w:r w:rsidRPr="00B94458">
        <w:rPr>
          <w:rFonts w:asciiTheme="minorHAnsi" w:hAnsiTheme="minorHAnsi" w:cstheme="minorHAnsi"/>
          <w:color w:val="auto"/>
          <w:spacing w:val="33"/>
          <w:sz w:val="20"/>
        </w:rPr>
        <w:t xml:space="preserve"> </w:t>
      </w:r>
      <w:r w:rsidRPr="00B94458">
        <w:rPr>
          <w:rFonts w:asciiTheme="minorHAnsi" w:hAnsiTheme="minorHAnsi" w:cstheme="minorHAnsi"/>
          <w:color w:val="auto"/>
          <w:sz w:val="20"/>
        </w:rPr>
        <w:t>in</w:t>
      </w:r>
      <w:r w:rsidRPr="00B94458">
        <w:rPr>
          <w:rFonts w:asciiTheme="minorHAnsi" w:hAnsiTheme="minorHAnsi" w:cstheme="minorHAnsi"/>
          <w:color w:val="auto"/>
          <w:spacing w:val="33"/>
          <w:sz w:val="20"/>
        </w:rPr>
        <w:t xml:space="preserve"> </w:t>
      </w:r>
      <w:r w:rsidRPr="00B94458">
        <w:rPr>
          <w:rFonts w:asciiTheme="minorHAnsi" w:hAnsiTheme="minorHAnsi" w:cstheme="minorHAnsi"/>
          <w:color w:val="auto"/>
          <w:sz w:val="20"/>
        </w:rPr>
        <w:t>such</w:t>
      </w:r>
      <w:r w:rsidRPr="00B94458">
        <w:rPr>
          <w:rFonts w:asciiTheme="minorHAnsi" w:hAnsiTheme="minorHAnsi" w:cstheme="minorHAnsi"/>
          <w:color w:val="auto"/>
          <w:spacing w:val="33"/>
          <w:sz w:val="20"/>
        </w:rPr>
        <w:t xml:space="preserve"> </w:t>
      </w:r>
      <w:r w:rsidRPr="00B94458">
        <w:rPr>
          <w:rFonts w:asciiTheme="minorHAnsi" w:hAnsiTheme="minorHAnsi" w:cstheme="minorHAnsi"/>
          <w:color w:val="auto"/>
          <w:sz w:val="20"/>
        </w:rPr>
        <w:t>a</w:t>
      </w:r>
      <w:r w:rsidRPr="00B94458">
        <w:rPr>
          <w:rFonts w:asciiTheme="minorHAnsi" w:hAnsiTheme="minorHAnsi" w:cstheme="minorHAnsi"/>
          <w:color w:val="auto"/>
          <w:spacing w:val="32"/>
          <w:sz w:val="20"/>
        </w:rPr>
        <w:t xml:space="preserve"> </w:t>
      </w:r>
      <w:r w:rsidRPr="00B94458">
        <w:rPr>
          <w:rFonts w:asciiTheme="minorHAnsi" w:hAnsiTheme="minorHAnsi" w:cstheme="minorHAnsi"/>
          <w:color w:val="auto"/>
          <w:sz w:val="20"/>
        </w:rPr>
        <w:t>way</w:t>
      </w:r>
      <w:r w:rsidRPr="00B94458">
        <w:rPr>
          <w:rFonts w:asciiTheme="minorHAnsi" w:hAnsiTheme="minorHAnsi" w:cstheme="minorHAnsi"/>
          <w:color w:val="auto"/>
          <w:spacing w:val="33"/>
          <w:sz w:val="20"/>
        </w:rPr>
        <w:t xml:space="preserve"> </w:t>
      </w:r>
      <w:r w:rsidRPr="00B94458">
        <w:rPr>
          <w:rFonts w:asciiTheme="minorHAnsi" w:hAnsiTheme="minorHAnsi" w:cstheme="minorHAnsi"/>
          <w:color w:val="auto"/>
          <w:sz w:val="20"/>
        </w:rPr>
        <w:t>as</w:t>
      </w:r>
      <w:r w:rsidRPr="00B94458">
        <w:rPr>
          <w:rFonts w:asciiTheme="minorHAnsi" w:hAnsiTheme="minorHAnsi" w:cstheme="minorHAnsi"/>
          <w:color w:val="auto"/>
          <w:spacing w:val="35"/>
          <w:sz w:val="20"/>
        </w:rPr>
        <w:t xml:space="preserve"> </w:t>
      </w:r>
      <w:r w:rsidRPr="00B94458">
        <w:rPr>
          <w:rFonts w:asciiTheme="minorHAnsi" w:hAnsiTheme="minorHAnsi" w:cstheme="minorHAnsi"/>
          <w:color w:val="auto"/>
          <w:sz w:val="20"/>
        </w:rPr>
        <w:t>to</w:t>
      </w:r>
      <w:r w:rsidRPr="00B94458">
        <w:rPr>
          <w:rFonts w:asciiTheme="minorHAnsi" w:hAnsiTheme="minorHAnsi" w:cstheme="minorHAnsi"/>
          <w:color w:val="auto"/>
          <w:spacing w:val="33"/>
          <w:sz w:val="20"/>
        </w:rPr>
        <w:t xml:space="preserve"> </w:t>
      </w:r>
      <w:r w:rsidRPr="00B94458">
        <w:rPr>
          <w:rFonts w:asciiTheme="minorHAnsi" w:hAnsiTheme="minorHAnsi" w:cstheme="minorHAnsi"/>
          <w:color w:val="auto"/>
          <w:sz w:val="20"/>
        </w:rPr>
        <w:t>provide</w:t>
      </w:r>
      <w:r w:rsidRPr="00B94458">
        <w:rPr>
          <w:rFonts w:asciiTheme="minorHAnsi" w:hAnsiTheme="minorHAnsi" w:cstheme="minorHAnsi"/>
          <w:color w:val="auto"/>
          <w:spacing w:val="32"/>
          <w:sz w:val="20"/>
        </w:rPr>
        <w:t xml:space="preserve"> </w:t>
      </w:r>
      <w:r w:rsidRPr="00B94458">
        <w:rPr>
          <w:rFonts w:asciiTheme="minorHAnsi" w:hAnsiTheme="minorHAnsi" w:cstheme="minorHAnsi"/>
          <w:color w:val="auto"/>
          <w:sz w:val="20"/>
        </w:rPr>
        <w:t>a</w:t>
      </w:r>
      <w:r w:rsidRPr="00B94458">
        <w:rPr>
          <w:rFonts w:asciiTheme="minorHAnsi" w:hAnsiTheme="minorHAnsi" w:cstheme="minorHAnsi"/>
          <w:color w:val="auto"/>
          <w:spacing w:val="32"/>
          <w:sz w:val="20"/>
        </w:rPr>
        <w:t xml:space="preserve"> </w:t>
      </w:r>
      <w:r w:rsidRPr="00B94458">
        <w:rPr>
          <w:rFonts w:asciiTheme="minorHAnsi" w:hAnsiTheme="minorHAnsi" w:cstheme="minorHAnsi"/>
          <w:color w:val="auto"/>
          <w:sz w:val="20"/>
        </w:rPr>
        <w:t>high-quality</w:t>
      </w:r>
      <w:r w:rsidRPr="00B94458">
        <w:rPr>
          <w:rFonts w:asciiTheme="minorHAnsi" w:hAnsiTheme="minorHAnsi" w:cstheme="minorHAnsi"/>
          <w:color w:val="auto"/>
          <w:spacing w:val="32"/>
          <w:sz w:val="20"/>
        </w:rPr>
        <w:t xml:space="preserve"> </w:t>
      </w:r>
      <w:r w:rsidRPr="00B94458">
        <w:rPr>
          <w:rFonts w:asciiTheme="minorHAnsi" w:hAnsiTheme="minorHAnsi" w:cstheme="minorHAnsi"/>
          <w:color w:val="auto"/>
          <w:sz w:val="20"/>
        </w:rPr>
        <w:t>dining and catering program while allowing for a reasonable financial return to Kenan-Flagler Business School.</w:t>
      </w:r>
    </w:p>
    <w:p w14:paraId="45530FC0" w14:textId="77777777" w:rsidR="005124D6" w:rsidRPr="00ED4977" w:rsidRDefault="005124D6" w:rsidP="00F31EAA">
      <w:pPr>
        <w:pStyle w:val="Heading1"/>
        <w:numPr>
          <w:ilvl w:val="0"/>
          <w:numId w:val="0"/>
        </w:numPr>
        <w:spacing w:before="120"/>
        <w:ind w:left="432" w:hanging="432"/>
        <w:rPr>
          <w:rFonts w:asciiTheme="minorHAnsi" w:hAnsiTheme="minorHAnsi" w:cstheme="minorHAnsi"/>
          <w:b w:val="0"/>
          <w:color w:val="auto"/>
          <w:sz w:val="20"/>
          <w:szCs w:val="20"/>
        </w:rPr>
      </w:pPr>
      <w:bookmarkStart w:id="267" w:name="_Toc139868426"/>
      <w:r w:rsidRPr="00ED4977">
        <w:rPr>
          <w:rFonts w:asciiTheme="minorHAnsi" w:hAnsiTheme="minorHAnsi" w:cstheme="minorHAnsi"/>
          <w:sz w:val="20"/>
          <w:szCs w:val="20"/>
        </w:rPr>
        <w:t xml:space="preserve">ATTACHMENT </w:t>
      </w:r>
      <w:r w:rsidR="0028149B" w:rsidRPr="00ED4977">
        <w:rPr>
          <w:rFonts w:asciiTheme="minorHAnsi" w:hAnsiTheme="minorHAnsi" w:cstheme="minorHAnsi"/>
          <w:sz w:val="20"/>
          <w:szCs w:val="20"/>
        </w:rPr>
        <w:t>B</w:t>
      </w:r>
      <w:r w:rsidRPr="00ED4977">
        <w:rPr>
          <w:rFonts w:asciiTheme="minorHAnsi" w:hAnsiTheme="minorHAnsi" w:cstheme="minorHAnsi"/>
          <w:sz w:val="20"/>
          <w:szCs w:val="20"/>
        </w:rPr>
        <w:t>: INSTRUCTIONS TO VENDORS</w:t>
      </w:r>
      <w:bookmarkEnd w:id="257"/>
      <w:bookmarkEnd w:id="267"/>
    </w:p>
    <w:p w14:paraId="1E902420" w14:textId="77777777" w:rsidR="00E46F79" w:rsidRPr="00ED4977" w:rsidRDefault="00766321" w:rsidP="00E46F79">
      <w:pPr>
        <w:spacing w:before="60" w:after="60" w:line="264" w:lineRule="auto"/>
        <w:rPr>
          <w:rFonts w:asciiTheme="minorHAnsi" w:hAnsiTheme="minorHAnsi" w:cstheme="minorHAnsi"/>
          <w:color w:val="auto"/>
          <w:sz w:val="20"/>
        </w:rPr>
      </w:pPr>
      <w:r w:rsidRPr="00ED4977">
        <w:rPr>
          <w:rFonts w:asciiTheme="minorHAnsi" w:hAnsiTheme="minorHAnsi" w:cstheme="minorHAnsi"/>
          <w:color w:val="auto"/>
          <w:sz w:val="20"/>
        </w:rPr>
        <w:t>The Instructions to Vendors</w:t>
      </w:r>
      <w:r w:rsidR="002B7B00" w:rsidRPr="00ED4977">
        <w:rPr>
          <w:rFonts w:asciiTheme="minorHAnsi" w:hAnsiTheme="minorHAnsi" w:cstheme="minorHAnsi"/>
          <w:color w:val="auto"/>
          <w:sz w:val="20"/>
        </w:rPr>
        <w:t xml:space="preserve">, which are incorporated herein by this reference, </w:t>
      </w:r>
      <w:r w:rsidRPr="00ED4977">
        <w:rPr>
          <w:rFonts w:asciiTheme="minorHAnsi" w:hAnsiTheme="minorHAnsi" w:cstheme="minorHAnsi"/>
          <w:color w:val="auto"/>
          <w:sz w:val="20"/>
        </w:rPr>
        <w:t xml:space="preserve">may be found here: </w:t>
      </w:r>
    </w:p>
    <w:bookmarkStart w:id="268" w:name="_Toc325622992"/>
    <w:bookmarkStart w:id="269" w:name="_Toc326064891"/>
    <w:bookmarkStart w:id="270" w:name="_Toc328747454"/>
    <w:bookmarkStart w:id="271" w:name="_Toc374120638"/>
    <w:bookmarkStart w:id="272" w:name="_Toc139868427"/>
    <w:p w14:paraId="1AC69E45" w14:textId="77777777" w:rsidR="00E46F79" w:rsidRPr="00ED4977" w:rsidRDefault="00E46F79" w:rsidP="00E46F79">
      <w:pPr>
        <w:spacing w:before="60" w:after="60" w:line="264" w:lineRule="auto"/>
        <w:rPr>
          <w:rFonts w:asciiTheme="minorHAnsi" w:hAnsiTheme="minorHAnsi" w:cstheme="minorHAnsi"/>
          <w:b/>
          <w:bCs/>
          <w:i/>
          <w:iCs/>
          <w:sz w:val="20"/>
        </w:rPr>
      </w:pPr>
      <w:r w:rsidRPr="00ED4977">
        <w:rPr>
          <w:rFonts w:asciiTheme="minorHAnsi" w:hAnsiTheme="minorHAnsi" w:cstheme="minorHAnsi"/>
          <w:b/>
          <w:bCs/>
          <w:i/>
          <w:iCs/>
          <w:sz w:val="20"/>
        </w:rPr>
        <w:fldChar w:fldCharType="begin"/>
      </w:r>
      <w:r w:rsidRPr="00ED4977">
        <w:rPr>
          <w:rFonts w:asciiTheme="minorHAnsi" w:hAnsiTheme="minorHAnsi" w:cstheme="minorHAnsi"/>
          <w:b/>
          <w:bCs/>
          <w:i/>
          <w:iCs/>
          <w:sz w:val="20"/>
        </w:rPr>
        <w:instrText>HYPERLINK "</w:instrText>
      </w:r>
      <w:r w:rsidRPr="00ED4977">
        <w:rPr>
          <w:rFonts w:asciiTheme="minorHAnsi" w:hAnsiTheme="minorHAnsi" w:cstheme="minorHAnsi"/>
          <w:bCs/>
          <w:i/>
          <w:iCs/>
          <w:sz w:val="20"/>
        </w:rPr>
        <w:instrText>https://finance.unc.edu/wp-content/uploads/sites/298/2024/09/bidders-instructions.pdf</w:instrText>
      </w:r>
      <w:r w:rsidRPr="00ED4977">
        <w:rPr>
          <w:rFonts w:asciiTheme="minorHAnsi" w:hAnsiTheme="minorHAnsi" w:cstheme="minorHAnsi"/>
          <w:b/>
          <w:bCs/>
          <w:i/>
          <w:iCs/>
          <w:sz w:val="20"/>
        </w:rPr>
        <w:instrText>"</w:instrText>
      </w:r>
      <w:r w:rsidRPr="00ED4977">
        <w:rPr>
          <w:rFonts w:asciiTheme="minorHAnsi" w:hAnsiTheme="minorHAnsi" w:cstheme="minorHAnsi"/>
          <w:b/>
          <w:bCs/>
          <w:i/>
          <w:iCs/>
          <w:sz w:val="20"/>
        </w:rPr>
      </w:r>
      <w:r w:rsidRPr="00ED4977">
        <w:rPr>
          <w:rFonts w:asciiTheme="minorHAnsi" w:hAnsiTheme="minorHAnsi" w:cstheme="minorHAnsi"/>
          <w:b/>
          <w:bCs/>
          <w:i/>
          <w:iCs/>
          <w:sz w:val="20"/>
        </w:rPr>
        <w:fldChar w:fldCharType="separate"/>
      </w:r>
      <w:r w:rsidRPr="00ED4977">
        <w:rPr>
          <w:rStyle w:val="Hyperlink"/>
          <w:rFonts w:asciiTheme="minorHAnsi" w:hAnsiTheme="minorHAnsi" w:cstheme="minorHAnsi"/>
          <w:bCs/>
          <w:i/>
          <w:iCs/>
          <w:sz w:val="20"/>
        </w:rPr>
        <w:t>https://finance.unc.edu/wp-content/uploads/sites/298/2024/09/bidders-instructions.pdf</w:t>
      </w:r>
      <w:r w:rsidRPr="00ED4977">
        <w:rPr>
          <w:rFonts w:asciiTheme="minorHAnsi" w:hAnsiTheme="minorHAnsi" w:cstheme="minorHAnsi"/>
          <w:b/>
          <w:bCs/>
          <w:i/>
          <w:iCs/>
          <w:sz w:val="20"/>
        </w:rPr>
        <w:fldChar w:fldCharType="end"/>
      </w:r>
    </w:p>
    <w:p w14:paraId="50B26AD9" w14:textId="77777777" w:rsidR="000C7004" w:rsidRPr="00B94647" w:rsidRDefault="000C7004" w:rsidP="00816062">
      <w:pPr>
        <w:pStyle w:val="Heading1"/>
        <w:numPr>
          <w:ilvl w:val="0"/>
          <w:numId w:val="0"/>
        </w:numPr>
        <w:rPr>
          <w:rFonts w:asciiTheme="minorHAnsi" w:hAnsiTheme="minorHAnsi" w:cstheme="minorHAnsi"/>
          <w:sz w:val="20"/>
          <w:szCs w:val="20"/>
        </w:rPr>
      </w:pPr>
      <w:r w:rsidRPr="00B94647">
        <w:rPr>
          <w:rFonts w:asciiTheme="minorHAnsi" w:hAnsiTheme="minorHAnsi" w:cstheme="minorHAnsi"/>
          <w:sz w:val="20"/>
          <w:szCs w:val="20"/>
        </w:rPr>
        <w:t xml:space="preserve">ATTACHMENT </w:t>
      </w:r>
      <w:r w:rsidR="0028149B" w:rsidRPr="00B94647">
        <w:rPr>
          <w:rFonts w:asciiTheme="minorHAnsi" w:hAnsiTheme="minorHAnsi" w:cstheme="minorHAnsi"/>
          <w:sz w:val="20"/>
          <w:szCs w:val="20"/>
        </w:rPr>
        <w:t>C</w:t>
      </w:r>
      <w:r w:rsidRPr="00B94647">
        <w:rPr>
          <w:rFonts w:asciiTheme="minorHAnsi" w:hAnsiTheme="minorHAnsi" w:cstheme="minorHAnsi"/>
          <w:sz w:val="20"/>
          <w:szCs w:val="20"/>
        </w:rPr>
        <w:t xml:space="preserve">: </w:t>
      </w:r>
      <w:r w:rsidR="00E46F79" w:rsidRPr="00B94647">
        <w:rPr>
          <w:rFonts w:asciiTheme="minorHAnsi" w:hAnsiTheme="minorHAnsi" w:cstheme="minorHAnsi"/>
          <w:sz w:val="20"/>
          <w:szCs w:val="20"/>
        </w:rPr>
        <w:t xml:space="preserve">THE UNIVERSITY OF </w:t>
      </w:r>
      <w:r w:rsidRPr="00B94647">
        <w:rPr>
          <w:rFonts w:asciiTheme="minorHAnsi" w:hAnsiTheme="minorHAnsi" w:cstheme="minorHAnsi"/>
          <w:sz w:val="20"/>
          <w:szCs w:val="20"/>
        </w:rPr>
        <w:t xml:space="preserve">NORTH CAROLINA </w:t>
      </w:r>
      <w:r w:rsidR="00E46F79" w:rsidRPr="00B94647">
        <w:rPr>
          <w:rFonts w:asciiTheme="minorHAnsi" w:hAnsiTheme="minorHAnsi" w:cstheme="minorHAnsi"/>
          <w:sz w:val="20"/>
          <w:szCs w:val="20"/>
        </w:rPr>
        <w:t xml:space="preserve">AT CHAPEL HILL </w:t>
      </w:r>
      <w:r w:rsidRPr="00B94647">
        <w:rPr>
          <w:rFonts w:asciiTheme="minorHAnsi" w:hAnsiTheme="minorHAnsi" w:cstheme="minorHAnsi"/>
          <w:sz w:val="20"/>
          <w:szCs w:val="20"/>
        </w:rPr>
        <w:t xml:space="preserve">GENERAL TERMS </w:t>
      </w:r>
      <w:r w:rsidR="00377292" w:rsidRPr="00B94647">
        <w:rPr>
          <w:rFonts w:asciiTheme="minorHAnsi" w:hAnsiTheme="minorHAnsi" w:cstheme="minorHAnsi"/>
          <w:sz w:val="20"/>
          <w:szCs w:val="20"/>
        </w:rPr>
        <w:t>&amp;</w:t>
      </w:r>
      <w:r w:rsidRPr="00B94647">
        <w:rPr>
          <w:rFonts w:asciiTheme="minorHAnsi" w:hAnsiTheme="minorHAnsi" w:cstheme="minorHAnsi"/>
          <w:sz w:val="20"/>
          <w:szCs w:val="20"/>
        </w:rPr>
        <w:t xml:space="preserve"> CONDITIONS</w:t>
      </w:r>
      <w:bookmarkEnd w:id="268"/>
      <w:bookmarkEnd w:id="269"/>
      <w:bookmarkEnd w:id="270"/>
      <w:bookmarkEnd w:id="271"/>
      <w:bookmarkEnd w:id="272"/>
      <w:r w:rsidR="00E46F79" w:rsidRPr="00B94647">
        <w:rPr>
          <w:rFonts w:asciiTheme="minorHAnsi" w:hAnsiTheme="minorHAnsi" w:cstheme="minorHAnsi"/>
          <w:sz w:val="20"/>
          <w:szCs w:val="20"/>
        </w:rPr>
        <w:t xml:space="preserve"> FOR SERVICES</w:t>
      </w:r>
    </w:p>
    <w:p w14:paraId="60D31952" w14:textId="5A3E42C8" w:rsidR="00E46F79" w:rsidRPr="00B94647" w:rsidRDefault="00766321" w:rsidP="00175BBE">
      <w:pPr>
        <w:widowControl w:val="0"/>
        <w:spacing w:before="60" w:after="60" w:line="264" w:lineRule="auto"/>
        <w:jc w:val="both"/>
        <w:rPr>
          <w:rFonts w:asciiTheme="minorHAnsi" w:hAnsiTheme="minorHAnsi" w:cstheme="minorHAnsi"/>
          <w:color w:val="auto"/>
          <w:sz w:val="20"/>
        </w:rPr>
      </w:pPr>
      <w:r w:rsidRPr="00B94647">
        <w:rPr>
          <w:rFonts w:asciiTheme="minorHAnsi" w:hAnsiTheme="minorHAnsi" w:cstheme="minorHAnsi"/>
          <w:color w:val="auto"/>
          <w:sz w:val="20"/>
        </w:rPr>
        <w:t xml:space="preserve">The </w:t>
      </w:r>
      <w:r w:rsidR="00E46F79" w:rsidRPr="00B94647">
        <w:rPr>
          <w:rFonts w:asciiTheme="minorHAnsi" w:hAnsiTheme="minorHAnsi" w:cstheme="minorHAnsi"/>
          <w:color w:val="auto"/>
          <w:sz w:val="20"/>
        </w:rPr>
        <w:t xml:space="preserve">University of </w:t>
      </w:r>
      <w:r w:rsidRPr="00B94647">
        <w:rPr>
          <w:rFonts w:asciiTheme="minorHAnsi" w:hAnsiTheme="minorHAnsi" w:cstheme="minorHAnsi"/>
          <w:color w:val="auto"/>
          <w:sz w:val="20"/>
        </w:rPr>
        <w:t>North Carolina General Terms and Conditions</w:t>
      </w:r>
      <w:r w:rsidR="00E46F79" w:rsidRPr="00B94647">
        <w:rPr>
          <w:rFonts w:asciiTheme="minorHAnsi" w:hAnsiTheme="minorHAnsi" w:cstheme="minorHAnsi"/>
          <w:color w:val="auto"/>
          <w:sz w:val="20"/>
        </w:rPr>
        <w:t xml:space="preserve"> for Services</w:t>
      </w:r>
      <w:r w:rsidR="002B7B00" w:rsidRPr="00B94647">
        <w:rPr>
          <w:rFonts w:asciiTheme="minorHAnsi" w:hAnsiTheme="minorHAnsi" w:cstheme="minorHAnsi"/>
          <w:color w:val="auto"/>
          <w:sz w:val="20"/>
        </w:rPr>
        <w:t>, which are incorporated herein by this reference,</w:t>
      </w:r>
      <w:r w:rsidRPr="00B94647">
        <w:rPr>
          <w:rFonts w:asciiTheme="minorHAnsi" w:hAnsiTheme="minorHAnsi" w:cstheme="minorHAnsi"/>
          <w:color w:val="auto"/>
          <w:sz w:val="20"/>
        </w:rPr>
        <w:t xml:space="preserve"> may be found here</w:t>
      </w:r>
      <w:r w:rsidR="00F62A37" w:rsidRPr="00B94647">
        <w:rPr>
          <w:rFonts w:asciiTheme="minorHAnsi" w:hAnsiTheme="minorHAnsi" w:cstheme="minorHAnsi"/>
          <w:color w:val="auto"/>
          <w:sz w:val="20"/>
        </w:rPr>
        <w:t>:</w:t>
      </w:r>
      <w:r w:rsidR="00360ABB" w:rsidRPr="00B94647">
        <w:rPr>
          <w:rFonts w:asciiTheme="minorHAnsi" w:hAnsiTheme="minorHAnsi" w:cstheme="minorHAnsi"/>
          <w:color w:val="auto"/>
          <w:sz w:val="20"/>
        </w:rPr>
        <w:t xml:space="preserve"> </w:t>
      </w:r>
      <w:hyperlink r:id="rId19" w:history="1">
        <w:r w:rsidR="00E46F79" w:rsidRPr="00B94647">
          <w:rPr>
            <w:rStyle w:val="Hyperlink"/>
            <w:rFonts w:asciiTheme="minorHAnsi" w:hAnsiTheme="minorHAnsi" w:cstheme="minorHAnsi"/>
            <w:sz w:val="20"/>
          </w:rPr>
          <w:t>https://finance.unc.edu/wp-content/uploads/sites/298/2024/09/terms-services.pdf</w:t>
        </w:r>
      </w:hyperlink>
      <w:r w:rsidR="00360ABB" w:rsidRPr="00B94647">
        <w:rPr>
          <w:rFonts w:asciiTheme="minorHAnsi" w:hAnsiTheme="minorHAnsi" w:cstheme="minorHAnsi"/>
          <w:sz w:val="20"/>
        </w:rPr>
        <w:t xml:space="preserve"> </w:t>
      </w:r>
    </w:p>
    <w:p w14:paraId="1D7F36E8" w14:textId="77777777" w:rsidR="00DF5844" w:rsidRPr="00ED4977" w:rsidRDefault="00DF5844" w:rsidP="009413D4">
      <w:pPr>
        <w:pStyle w:val="Heading1"/>
        <w:numPr>
          <w:ilvl w:val="0"/>
          <w:numId w:val="0"/>
        </w:numPr>
        <w:ind w:left="360" w:hanging="360"/>
        <w:rPr>
          <w:rFonts w:asciiTheme="minorHAnsi" w:hAnsiTheme="minorHAnsi" w:cstheme="minorHAnsi"/>
          <w:sz w:val="20"/>
          <w:szCs w:val="20"/>
        </w:rPr>
      </w:pPr>
      <w:bookmarkStart w:id="273" w:name="_Toc139868428"/>
      <w:bookmarkEnd w:id="256"/>
      <w:r w:rsidRPr="00ED4977">
        <w:rPr>
          <w:rFonts w:asciiTheme="minorHAnsi" w:hAnsiTheme="minorHAnsi" w:cstheme="minorHAnsi"/>
          <w:sz w:val="20"/>
          <w:szCs w:val="20"/>
        </w:rPr>
        <w:t xml:space="preserve">ATTACHMENT </w:t>
      </w:r>
      <w:r w:rsidR="00F31EAA" w:rsidRPr="00ED4977">
        <w:rPr>
          <w:rFonts w:asciiTheme="minorHAnsi" w:hAnsiTheme="minorHAnsi" w:cstheme="minorHAnsi"/>
          <w:sz w:val="20"/>
          <w:szCs w:val="20"/>
        </w:rPr>
        <w:t>D</w:t>
      </w:r>
      <w:r w:rsidRPr="00ED4977">
        <w:rPr>
          <w:rFonts w:asciiTheme="minorHAnsi" w:hAnsiTheme="minorHAnsi" w:cstheme="minorHAnsi"/>
          <w:sz w:val="20"/>
          <w:szCs w:val="20"/>
        </w:rPr>
        <w:t xml:space="preserve">: </w:t>
      </w:r>
      <w:bookmarkStart w:id="274" w:name="_Hlk50627597"/>
      <w:r w:rsidRPr="00ED4977">
        <w:rPr>
          <w:rFonts w:asciiTheme="minorHAnsi" w:hAnsiTheme="minorHAnsi" w:cstheme="minorHAnsi"/>
          <w:sz w:val="20"/>
          <w:szCs w:val="20"/>
        </w:rPr>
        <w:t xml:space="preserve">HUB SUPPLEMENTAL </w:t>
      </w:r>
      <w:r w:rsidR="00F31EAA" w:rsidRPr="00ED4977">
        <w:rPr>
          <w:rFonts w:asciiTheme="minorHAnsi" w:hAnsiTheme="minorHAnsi" w:cstheme="minorHAnsi"/>
          <w:sz w:val="20"/>
          <w:szCs w:val="20"/>
        </w:rPr>
        <w:t>VENDOR</w:t>
      </w:r>
      <w:r w:rsidRPr="00ED4977">
        <w:rPr>
          <w:rFonts w:asciiTheme="minorHAnsi" w:hAnsiTheme="minorHAnsi" w:cstheme="minorHAnsi"/>
          <w:sz w:val="20"/>
          <w:szCs w:val="20"/>
        </w:rPr>
        <w:t xml:space="preserve"> INFORMATION</w:t>
      </w:r>
      <w:bookmarkEnd w:id="273"/>
      <w:bookmarkEnd w:id="274"/>
    </w:p>
    <w:p w14:paraId="346A2D23" w14:textId="77777777" w:rsidR="00E46F79" w:rsidRPr="00ED4977" w:rsidRDefault="00DF5844" w:rsidP="00E46F79">
      <w:pPr>
        <w:widowControl w:val="0"/>
        <w:spacing w:after="0" w:line="264" w:lineRule="auto"/>
        <w:jc w:val="both"/>
        <w:rPr>
          <w:rFonts w:asciiTheme="minorHAnsi" w:hAnsiTheme="minorHAnsi" w:cstheme="minorHAnsi"/>
          <w:color w:val="auto"/>
          <w:sz w:val="20"/>
        </w:rPr>
      </w:pPr>
      <w:bookmarkStart w:id="275" w:name="_Hlk50635671"/>
      <w:r w:rsidRPr="00ED4977">
        <w:rPr>
          <w:rFonts w:asciiTheme="minorHAnsi" w:hAnsiTheme="minorHAnsi" w:cstheme="minorHAnsi"/>
          <w:color w:val="auto"/>
          <w:sz w:val="20"/>
        </w:rPr>
        <w:t xml:space="preserve">Complete and return the Historically Underutilized Businesses (HUB) </w:t>
      </w:r>
      <w:r w:rsidR="00F31EAA" w:rsidRPr="00ED4977">
        <w:rPr>
          <w:rFonts w:asciiTheme="minorHAnsi" w:hAnsiTheme="minorHAnsi" w:cstheme="minorHAnsi"/>
          <w:color w:val="auto"/>
          <w:sz w:val="20"/>
        </w:rPr>
        <w:t>Vendor</w:t>
      </w:r>
      <w:r w:rsidRPr="00ED4977">
        <w:rPr>
          <w:rFonts w:asciiTheme="minorHAnsi" w:hAnsiTheme="minorHAnsi" w:cstheme="minorHAnsi"/>
          <w:color w:val="auto"/>
          <w:sz w:val="20"/>
        </w:rPr>
        <w:t xml:space="preserve"> Information</w:t>
      </w:r>
      <w:r w:rsidR="00F31EAA" w:rsidRPr="00ED4977">
        <w:rPr>
          <w:rFonts w:asciiTheme="minorHAnsi" w:hAnsiTheme="minorHAnsi" w:cstheme="minorHAnsi"/>
          <w:color w:val="auto"/>
          <w:sz w:val="20"/>
        </w:rPr>
        <w:t xml:space="preserve"> form</w:t>
      </w:r>
      <w:r w:rsidRPr="00ED4977">
        <w:rPr>
          <w:rFonts w:asciiTheme="minorHAnsi" w:hAnsiTheme="minorHAnsi" w:cstheme="minorHAnsi"/>
          <w:color w:val="auto"/>
          <w:sz w:val="20"/>
        </w:rPr>
        <w:t>, which can be found at the following link:</w:t>
      </w:r>
      <w:bookmarkStart w:id="276" w:name="_Toc139868429"/>
      <w:bookmarkEnd w:id="275"/>
    </w:p>
    <w:p w14:paraId="68525CCC" w14:textId="77777777" w:rsidR="00E46F79" w:rsidRPr="00ED4977" w:rsidRDefault="00E46F79" w:rsidP="00E46F79">
      <w:pPr>
        <w:widowControl w:val="0"/>
        <w:spacing w:after="0" w:line="264" w:lineRule="auto"/>
        <w:jc w:val="both"/>
        <w:rPr>
          <w:rStyle w:val="Hyperlink"/>
          <w:rFonts w:asciiTheme="minorHAnsi" w:hAnsiTheme="minorHAnsi" w:cstheme="minorHAnsi"/>
          <w:b/>
          <w:i/>
          <w:iCs/>
          <w:sz w:val="20"/>
        </w:rPr>
      </w:pPr>
      <w:hyperlink r:id="rId20" w:history="1">
        <w:r w:rsidRPr="00ED4977">
          <w:rPr>
            <w:rStyle w:val="Hyperlink"/>
            <w:rFonts w:asciiTheme="minorHAnsi" w:hAnsiTheme="minorHAnsi" w:cstheme="minorHAnsi"/>
            <w:i/>
            <w:iCs/>
            <w:sz w:val="20"/>
          </w:rPr>
          <w:t>https://www.doa.nc.gov/pandc/onlineforms/pc-hub-supplemental-vendor-information-92021-pdf/open</w:t>
        </w:r>
      </w:hyperlink>
    </w:p>
    <w:p w14:paraId="3ABEEA15" w14:textId="77777777" w:rsidR="008B46A2" w:rsidRPr="00ED4977" w:rsidRDefault="008B46A2" w:rsidP="00F31EAA">
      <w:pPr>
        <w:pStyle w:val="Heading1"/>
        <w:numPr>
          <w:ilvl w:val="0"/>
          <w:numId w:val="0"/>
        </w:numPr>
        <w:spacing w:after="0"/>
        <w:ind w:left="360" w:hanging="360"/>
        <w:rPr>
          <w:rFonts w:asciiTheme="minorHAnsi" w:hAnsiTheme="minorHAnsi" w:cstheme="minorHAnsi"/>
          <w:sz w:val="20"/>
          <w:szCs w:val="20"/>
        </w:rPr>
      </w:pPr>
      <w:r w:rsidRPr="00ED4977">
        <w:rPr>
          <w:rFonts w:asciiTheme="minorHAnsi" w:hAnsiTheme="minorHAnsi" w:cstheme="minorHAnsi"/>
          <w:sz w:val="20"/>
          <w:szCs w:val="20"/>
        </w:rPr>
        <w:t xml:space="preserve">ATTACHMENT </w:t>
      </w:r>
      <w:r w:rsidR="00F31EAA" w:rsidRPr="00ED4977">
        <w:rPr>
          <w:rFonts w:asciiTheme="minorHAnsi" w:hAnsiTheme="minorHAnsi" w:cstheme="minorHAnsi"/>
          <w:sz w:val="20"/>
          <w:szCs w:val="20"/>
        </w:rPr>
        <w:t>E</w:t>
      </w:r>
      <w:r w:rsidRPr="00ED4977">
        <w:rPr>
          <w:rFonts w:asciiTheme="minorHAnsi" w:hAnsiTheme="minorHAnsi" w:cstheme="minorHAnsi"/>
          <w:sz w:val="20"/>
          <w:szCs w:val="20"/>
        </w:rPr>
        <w:t>: CUSTOMER REFERENCE FORM</w:t>
      </w:r>
      <w:bookmarkEnd w:id="276"/>
    </w:p>
    <w:p w14:paraId="4926F7A7" w14:textId="77777777" w:rsidR="008B46A2" w:rsidRPr="00ED4977" w:rsidRDefault="008B46A2" w:rsidP="008B46A2">
      <w:pPr>
        <w:widowControl w:val="0"/>
        <w:spacing w:after="0" w:line="264" w:lineRule="auto"/>
        <w:jc w:val="both"/>
        <w:rPr>
          <w:rFonts w:asciiTheme="minorHAnsi" w:hAnsiTheme="minorHAnsi" w:cstheme="minorHAnsi"/>
          <w:color w:val="auto"/>
          <w:sz w:val="20"/>
        </w:rPr>
      </w:pPr>
      <w:r w:rsidRPr="00ED4977">
        <w:rPr>
          <w:rFonts w:asciiTheme="minorHAnsi" w:hAnsiTheme="minorHAnsi" w:cstheme="minorHAnsi"/>
          <w:color w:val="auto"/>
          <w:sz w:val="20"/>
        </w:rPr>
        <w:t>Complete and return the Customer Reference Form, which can be found at the following link:</w:t>
      </w:r>
    </w:p>
    <w:p w14:paraId="76F79B34" w14:textId="77777777" w:rsidR="008B46A2" w:rsidRPr="00ED4977" w:rsidRDefault="0090750D" w:rsidP="0090750D">
      <w:pPr>
        <w:widowControl w:val="0"/>
        <w:spacing w:after="0" w:line="276" w:lineRule="auto"/>
        <w:ind w:right="144"/>
        <w:jc w:val="both"/>
        <w:rPr>
          <w:rFonts w:asciiTheme="minorHAnsi" w:hAnsiTheme="minorHAnsi" w:cstheme="minorHAnsi"/>
          <w:color w:val="666666"/>
          <w:sz w:val="20"/>
          <w:u w:val="single"/>
        </w:rPr>
      </w:pPr>
      <w:hyperlink r:id="rId21" w:history="1">
        <w:r w:rsidRPr="00ED4977">
          <w:rPr>
            <w:rStyle w:val="Hyperlink"/>
            <w:rFonts w:asciiTheme="minorHAnsi" w:hAnsiTheme="minorHAnsi" w:cstheme="minorHAnsi"/>
            <w:i/>
            <w:iCs/>
            <w:sz w:val="20"/>
          </w:rPr>
          <w:t>https://ncadmin.nc.gov/media/15503/open</w:t>
        </w:r>
      </w:hyperlink>
    </w:p>
    <w:p w14:paraId="140A1C6B" w14:textId="77777777" w:rsidR="0014237F" w:rsidRPr="00ED4977" w:rsidRDefault="0014237F" w:rsidP="00103B1E">
      <w:pPr>
        <w:pStyle w:val="Heading1"/>
        <w:numPr>
          <w:ilvl w:val="0"/>
          <w:numId w:val="0"/>
        </w:numPr>
        <w:ind w:left="432" w:hanging="432"/>
        <w:rPr>
          <w:rFonts w:asciiTheme="minorHAnsi" w:hAnsiTheme="minorHAnsi" w:cstheme="minorHAnsi"/>
          <w:color w:val="auto"/>
          <w:sz w:val="20"/>
          <w:szCs w:val="20"/>
        </w:rPr>
      </w:pPr>
      <w:bookmarkStart w:id="277" w:name="_Toc139868430"/>
      <w:r w:rsidRPr="00ED4977">
        <w:rPr>
          <w:rFonts w:asciiTheme="minorHAnsi" w:hAnsiTheme="minorHAnsi" w:cstheme="minorHAnsi"/>
          <w:color w:val="auto"/>
          <w:sz w:val="20"/>
          <w:szCs w:val="20"/>
        </w:rPr>
        <w:t xml:space="preserve">ATTACHMENT </w:t>
      </w:r>
      <w:r w:rsidR="00F31EAA" w:rsidRPr="00ED4977">
        <w:rPr>
          <w:rFonts w:asciiTheme="minorHAnsi" w:hAnsiTheme="minorHAnsi" w:cstheme="minorHAnsi"/>
          <w:color w:val="auto"/>
          <w:sz w:val="20"/>
          <w:szCs w:val="20"/>
        </w:rPr>
        <w:t>F</w:t>
      </w:r>
      <w:r w:rsidRPr="00ED4977">
        <w:rPr>
          <w:rFonts w:asciiTheme="minorHAnsi" w:hAnsiTheme="minorHAnsi" w:cstheme="minorHAnsi"/>
          <w:color w:val="auto"/>
          <w:sz w:val="20"/>
          <w:szCs w:val="20"/>
        </w:rPr>
        <w:t>: LOCATION OF WORKERS UTILIZED BY VENDOR</w:t>
      </w:r>
      <w:bookmarkEnd w:id="277"/>
      <w:r w:rsidRPr="00ED4977">
        <w:rPr>
          <w:rFonts w:asciiTheme="minorHAnsi" w:hAnsiTheme="minorHAnsi" w:cstheme="minorHAnsi"/>
          <w:color w:val="auto"/>
          <w:sz w:val="20"/>
          <w:szCs w:val="20"/>
        </w:rPr>
        <w:t xml:space="preserve"> </w:t>
      </w:r>
    </w:p>
    <w:p w14:paraId="62F0F888" w14:textId="77777777" w:rsidR="006F2CD3" w:rsidRPr="00ED4977" w:rsidRDefault="00DF5844" w:rsidP="00460D61">
      <w:pPr>
        <w:widowControl w:val="0"/>
        <w:spacing w:before="60" w:after="60" w:line="264" w:lineRule="auto"/>
        <w:jc w:val="both"/>
        <w:rPr>
          <w:rFonts w:asciiTheme="minorHAnsi" w:hAnsiTheme="minorHAnsi" w:cstheme="minorHAnsi"/>
          <w:color w:val="auto"/>
          <w:sz w:val="20"/>
        </w:rPr>
      </w:pPr>
      <w:bookmarkStart w:id="278" w:name="_Hlk50627506"/>
      <w:r w:rsidRPr="00ED4977">
        <w:rPr>
          <w:rFonts w:asciiTheme="minorHAnsi" w:hAnsiTheme="minorHAnsi" w:cstheme="minorHAnsi"/>
          <w:color w:val="auto"/>
          <w:sz w:val="20"/>
        </w:rPr>
        <w:t>Complete and return t</w:t>
      </w:r>
      <w:r w:rsidR="001E513A" w:rsidRPr="00ED4977">
        <w:rPr>
          <w:rFonts w:asciiTheme="minorHAnsi" w:hAnsiTheme="minorHAnsi" w:cstheme="minorHAnsi"/>
          <w:color w:val="auto"/>
          <w:sz w:val="20"/>
        </w:rPr>
        <w:t>he Location of Workers Utilized by Vendor</w:t>
      </w:r>
      <w:r w:rsidRPr="00ED4977">
        <w:rPr>
          <w:rFonts w:asciiTheme="minorHAnsi" w:hAnsiTheme="minorHAnsi" w:cstheme="minorHAnsi"/>
          <w:color w:val="auto"/>
          <w:sz w:val="20"/>
        </w:rPr>
        <w:t xml:space="preserve">, which </w:t>
      </w:r>
      <w:r w:rsidR="001E513A" w:rsidRPr="00ED4977">
        <w:rPr>
          <w:rFonts w:asciiTheme="minorHAnsi" w:hAnsiTheme="minorHAnsi" w:cstheme="minorHAnsi"/>
          <w:color w:val="auto"/>
          <w:sz w:val="20"/>
        </w:rPr>
        <w:t>can be found at the following link:</w:t>
      </w:r>
    </w:p>
    <w:p w14:paraId="517B5412" w14:textId="77777777" w:rsidR="00E974E3" w:rsidRPr="00ED4977" w:rsidRDefault="004B111A" w:rsidP="00E974E3">
      <w:pPr>
        <w:pStyle w:val="Text"/>
        <w:spacing w:after="0"/>
        <w:rPr>
          <w:rFonts w:asciiTheme="minorHAnsi" w:hAnsiTheme="minorHAnsi" w:cstheme="minorHAnsi"/>
          <w:i/>
          <w:iCs/>
          <w:sz w:val="20"/>
        </w:rPr>
      </w:pPr>
      <w:bookmarkStart w:id="279" w:name="_Hlk53052512"/>
      <w:bookmarkEnd w:id="278"/>
      <w:r w:rsidRPr="00ED4977">
        <w:rPr>
          <w:rStyle w:val="Hyperlink"/>
          <w:rFonts w:asciiTheme="minorHAnsi" w:hAnsiTheme="minorHAnsi" w:cstheme="minorHAnsi"/>
          <w:bCs w:val="0"/>
          <w:i/>
          <w:iCs/>
          <w:sz w:val="20"/>
        </w:rPr>
        <w:t>https://www.doa.nc.gov/pandc/onlineforms/pc-worker-location-92021-pdf/open</w:t>
      </w:r>
    </w:p>
    <w:p w14:paraId="03550824" w14:textId="77777777" w:rsidR="001E513A" w:rsidRPr="00ED4977"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0"/>
          <w:szCs w:val="20"/>
        </w:rPr>
      </w:pPr>
      <w:bookmarkStart w:id="280" w:name="_Toc139868431"/>
      <w:r w:rsidRPr="00ED4977">
        <w:rPr>
          <w:rFonts w:asciiTheme="minorHAnsi" w:hAnsiTheme="minorHAnsi" w:cstheme="minorHAnsi"/>
          <w:sz w:val="20"/>
          <w:szCs w:val="20"/>
        </w:rPr>
        <w:t xml:space="preserve">ATTACHMENT </w:t>
      </w:r>
      <w:r w:rsidR="00F31EAA" w:rsidRPr="00ED4977">
        <w:rPr>
          <w:rFonts w:asciiTheme="minorHAnsi" w:hAnsiTheme="minorHAnsi" w:cstheme="minorHAnsi"/>
          <w:sz w:val="20"/>
          <w:szCs w:val="20"/>
        </w:rPr>
        <w:t>G</w:t>
      </w:r>
      <w:r w:rsidRPr="00ED4977">
        <w:rPr>
          <w:rFonts w:asciiTheme="minorHAnsi" w:hAnsiTheme="minorHAnsi" w:cstheme="minorHAnsi"/>
          <w:sz w:val="20"/>
          <w:szCs w:val="20"/>
        </w:rPr>
        <w:t>: CERTIFICATION OF FINANCIAL CONDITION</w:t>
      </w:r>
      <w:bookmarkEnd w:id="280"/>
    </w:p>
    <w:p w14:paraId="7025F922" w14:textId="77777777" w:rsidR="006F2CD3" w:rsidRPr="00ED4977" w:rsidRDefault="00790A59" w:rsidP="00460D61">
      <w:pPr>
        <w:widowControl w:val="0"/>
        <w:spacing w:before="60" w:after="60" w:line="264" w:lineRule="auto"/>
        <w:jc w:val="both"/>
        <w:rPr>
          <w:rFonts w:asciiTheme="minorHAnsi" w:hAnsiTheme="minorHAnsi" w:cstheme="minorHAnsi"/>
          <w:color w:val="auto"/>
          <w:sz w:val="20"/>
        </w:rPr>
      </w:pPr>
      <w:r w:rsidRPr="00ED4977">
        <w:rPr>
          <w:rFonts w:asciiTheme="minorHAnsi" w:hAnsiTheme="minorHAnsi" w:cstheme="minorHAnsi"/>
          <w:color w:val="auto"/>
          <w:sz w:val="20"/>
        </w:rPr>
        <w:t>Complete, sign, and return t</w:t>
      </w:r>
      <w:r w:rsidR="001E513A" w:rsidRPr="00ED4977">
        <w:rPr>
          <w:rFonts w:asciiTheme="minorHAnsi" w:hAnsiTheme="minorHAnsi" w:cstheme="minorHAnsi"/>
          <w:color w:val="auto"/>
          <w:sz w:val="20"/>
        </w:rPr>
        <w:t>he Certification of Financial Condition</w:t>
      </w:r>
      <w:r w:rsidRPr="00ED4977">
        <w:rPr>
          <w:rFonts w:asciiTheme="minorHAnsi" w:hAnsiTheme="minorHAnsi" w:cstheme="minorHAnsi"/>
          <w:color w:val="auto"/>
          <w:sz w:val="20"/>
        </w:rPr>
        <w:t xml:space="preserve">, which </w:t>
      </w:r>
      <w:r w:rsidR="001E513A" w:rsidRPr="00ED4977">
        <w:rPr>
          <w:rFonts w:asciiTheme="minorHAnsi" w:hAnsiTheme="minorHAnsi" w:cstheme="minorHAnsi"/>
          <w:color w:val="auto"/>
          <w:sz w:val="20"/>
        </w:rPr>
        <w:t>can be found at the following link:</w:t>
      </w:r>
    </w:p>
    <w:bookmarkEnd w:id="264"/>
    <w:bookmarkEnd w:id="279"/>
    <w:p w14:paraId="7BD3860F" w14:textId="77777777" w:rsidR="007A4D81" w:rsidRPr="00ED4977" w:rsidRDefault="00E46F79" w:rsidP="00F31EAA">
      <w:pPr>
        <w:pStyle w:val="Text"/>
        <w:spacing w:after="0"/>
        <w:rPr>
          <w:rFonts w:asciiTheme="minorHAnsi" w:hAnsiTheme="minorHAnsi" w:cstheme="minorHAnsi"/>
          <w:sz w:val="20"/>
        </w:rPr>
      </w:pPr>
      <w:r w:rsidRPr="00ED4977">
        <w:rPr>
          <w:rStyle w:val="Hyperlink"/>
          <w:rFonts w:asciiTheme="minorHAnsi" w:hAnsiTheme="minorHAnsi" w:cstheme="minorHAnsi"/>
          <w:bCs w:val="0"/>
          <w:i/>
          <w:iCs/>
          <w:sz w:val="20"/>
        </w:rPr>
        <w:t>https://www.doa.nc.gov/pandc/onlineforms/pc-certification-financial-condition-92021-pdf/open</w:t>
      </w:r>
    </w:p>
    <w:p w14:paraId="7CCAF631" w14:textId="55F6BFB3" w:rsidR="00A378B5" w:rsidRPr="00ED4977" w:rsidRDefault="00096A1C" w:rsidP="00A378B5">
      <w:pPr>
        <w:pStyle w:val="Heading1"/>
        <w:numPr>
          <w:ilvl w:val="0"/>
          <w:numId w:val="0"/>
        </w:numPr>
        <w:spacing w:after="120"/>
        <w:ind w:left="360" w:hanging="360"/>
        <w:rPr>
          <w:rFonts w:asciiTheme="minorHAnsi" w:hAnsiTheme="minorHAnsi" w:cstheme="minorHAnsi"/>
          <w:sz w:val="20"/>
          <w:szCs w:val="20"/>
        </w:rPr>
      </w:pPr>
      <w:bookmarkStart w:id="281" w:name="_Toc139868433"/>
      <w:bookmarkStart w:id="282" w:name="_Hlk88061580"/>
      <w:bookmarkEnd w:id="258"/>
      <w:bookmarkEnd w:id="262"/>
      <w:bookmarkEnd w:id="263"/>
      <w:r w:rsidRPr="00ED4977">
        <w:rPr>
          <w:rFonts w:asciiTheme="minorHAnsi" w:hAnsiTheme="minorHAnsi" w:cstheme="minorHAnsi"/>
          <w:sz w:val="20"/>
          <w:szCs w:val="20"/>
        </w:rPr>
        <w:t xml:space="preserve">ATTACHMENT </w:t>
      </w:r>
      <w:r w:rsidR="00F60A21" w:rsidRPr="00ED4977">
        <w:rPr>
          <w:rFonts w:asciiTheme="minorHAnsi" w:hAnsiTheme="minorHAnsi" w:cstheme="minorHAnsi"/>
          <w:sz w:val="20"/>
          <w:szCs w:val="20"/>
        </w:rPr>
        <w:t xml:space="preserve">H: </w:t>
      </w:r>
      <w:r w:rsidR="00A378B5" w:rsidRPr="00ED4977">
        <w:rPr>
          <w:rFonts w:asciiTheme="minorHAnsi" w:hAnsiTheme="minorHAnsi" w:cstheme="minorHAnsi"/>
          <w:sz w:val="20"/>
          <w:szCs w:val="20"/>
        </w:rPr>
        <w:t>LOBBYING ACTIVITY CERTIFICATION FOR FEDERAL GRANTS</w:t>
      </w:r>
      <w:bookmarkEnd w:id="281"/>
    </w:p>
    <w:p w14:paraId="1153A2AD" w14:textId="77777777" w:rsidR="00A378B5" w:rsidRPr="00ED4977" w:rsidRDefault="00A378B5" w:rsidP="00A378B5">
      <w:pPr>
        <w:widowControl w:val="0"/>
        <w:spacing w:after="0" w:line="264" w:lineRule="auto"/>
        <w:jc w:val="both"/>
        <w:rPr>
          <w:rFonts w:asciiTheme="minorHAnsi" w:hAnsiTheme="minorHAnsi" w:cstheme="minorHAnsi"/>
          <w:color w:val="auto"/>
          <w:sz w:val="20"/>
        </w:rPr>
      </w:pPr>
      <w:r w:rsidRPr="00ED4977">
        <w:rPr>
          <w:rFonts w:asciiTheme="minorHAnsi" w:hAnsiTheme="minorHAnsi" w:cstheme="minorHAnsi"/>
          <w:color w:val="auto"/>
          <w:sz w:val="20"/>
        </w:rPr>
        <w:t xml:space="preserve">The Certification </w:t>
      </w:r>
      <w:r w:rsidR="00B750D0" w:rsidRPr="00ED4977">
        <w:rPr>
          <w:rFonts w:asciiTheme="minorHAnsi" w:hAnsiTheme="minorHAnsi" w:cstheme="minorHAnsi"/>
          <w:color w:val="auto"/>
          <w:sz w:val="20"/>
        </w:rPr>
        <w:t>f</w:t>
      </w:r>
      <w:r w:rsidRPr="00ED4977">
        <w:rPr>
          <w:rFonts w:asciiTheme="minorHAnsi" w:hAnsiTheme="minorHAnsi" w:cstheme="minorHAnsi"/>
          <w:color w:val="auto"/>
          <w:sz w:val="20"/>
        </w:rPr>
        <w:t>or Contracts, Grants, Loans, and Cooperative Agreements and the OMB Standard Form LLL are separate documents that can be found at the following link:</w:t>
      </w:r>
    </w:p>
    <w:bookmarkEnd w:id="282"/>
    <w:p w14:paraId="5094777A" w14:textId="77777777" w:rsidR="00A378B5" w:rsidRPr="00ED4977" w:rsidRDefault="00E46F79" w:rsidP="00E46F79">
      <w:pPr>
        <w:pStyle w:val="Text"/>
        <w:spacing w:after="0"/>
        <w:rPr>
          <w:rStyle w:val="Hyperlink"/>
          <w:rFonts w:asciiTheme="minorHAnsi" w:hAnsiTheme="minorHAnsi" w:cstheme="minorHAnsi"/>
          <w:bCs w:val="0"/>
          <w:i/>
          <w:iCs/>
          <w:sz w:val="20"/>
        </w:rPr>
      </w:pPr>
      <w:r w:rsidRPr="00ED4977">
        <w:rPr>
          <w:rStyle w:val="Hyperlink"/>
          <w:rFonts w:asciiTheme="minorHAnsi" w:hAnsiTheme="minorHAnsi" w:cstheme="minorHAnsi"/>
          <w:bCs w:val="0"/>
          <w:i/>
          <w:iCs/>
          <w:sz w:val="20"/>
        </w:rPr>
        <w:t>https://www.doa.nc.gov/pc-contracts-grants-loans-cooperative-agreements-certification-72020-pdf/open</w:t>
      </w:r>
    </w:p>
    <w:p w14:paraId="6AB858BC" w14:textId="77777777" w:rsidR="00B750D0" w:rsidRPr="00ED4977" w:rsidRDefault="00B750D0" w:rsidP="00E72FFE">
      <w:pPr>
        <w:widowControl w:val="0"/>
        <w:spacing w:after="0" w:line="264" w:lineRule="auto"/>
        <w:jc w:val="both"/>
        <w:rPr>
          <w:rFonts w:asciiTheme="minorHAnsi" w:hAnsiTheme="minorHAnsi" w:cstheme="minorHAnsi"/>
          <w:color w:val="auto"/>
          <w:sz w:val="20"/>
        </w:rPr>
      </w:pPr>
    </w:p>
    <w:p w14:paraId="3D312732" w14:textId="77777777" w:rsidR="00B750D0" w:rsidRPr="00ED4977" w:rsidRDefault="00B750D0" w:rsidP="00B750D0">
      <w:pPr>
        <w:widowControl w:val="0"/>
        <w:spacing w:after="0" w:line="264" w:lineRule="auto"/>
        <w:jc w:val="center"/>
        <w:rPr>
          <w:rFonts w:asciiTheme="minorHAnsi" w:hAnsiTheme="minorHAnsi" w:cstheme="minorHAnsi"/>
          <w:b/>
          <w:bCs/>
          <w:color w:val="auto"/>
          <w:sz w:val="20"/>
          <w:u w:val="single"/>
        </w:rPr>
      </w:pPr>
      <w:r w:rsidRPr="00ED4977">
        <w:rPr>
          <w:rFonts w:asciiTheme="minorHAnsi" w:hAnsiTheme="minorHAnsi" w:cstheme="minorHAnsi"/>
          <w:b/>
          <w:bCs/>
          <w:color w:val="auto"/>
          <w:sz w:val="20"/>
          <w:u w:val="single"/>
        </w:rPr>
        <w:t xml:space="preserve">*** Failure to </w:t>
      </w:r>
      <w:r w:rsidR="006625D8" w:rsidRPr="00ED4977">
        <w:rPr>
          <w:rFonts w:asciiTheme="minorHAnsi" w:hAnsiTheme="minorHAnsi" w:cstheme="minorHAnsi"/>
          <w:b/>
          <w:bCs/>
          <w:color w:val="auto"/>
          <w:sz w:val="20"/>
          <w:u w:val="single"/>
        </w:rPr>
        <w:t>Return</w:t>
      </w:r>
      <w:r w:rsidRPr="00ED4977">
        <w:rPr>
          <w:rFonts w:asciiTheme="minorHAnsi" w:hAnsiTheme="minorHAnsi" w:cstheme="minorHAnsi"/>
          <w:b/>
          <w:bCs/>
          <w:color w:val="auto"/>
          <w:sz w:val="20"/>
          <w:u w:val="single"/>
        </w:rPr>
        <w:t xml:space="preserve"> the Required Attachments </w:t>
      </w:r>
      <w:r w:rsidR="00790A59" w:rsidRPr="00ED4977">
        <w:rPr>
          <w:rFonts w:asciiTheme="minorHAnsi" w:hAnsiTheme="minorHAnsi" w:cstheme="minorHAnsi"/>
          <w:b/>
          <w:bCs/>
          <w:color w:val="auto"/>
          <w:sz w:val="20"/>
          <w:u w:val="single"/>
        </w:rPr>
        <w:t>May</w:t>
      </w:r>
      <w:r w:rsidRPr="00ED4977">
        <w:rPr>
          <w:rFonts w:asciiTheme="minorHAnsi" w:hAnsiTheme="minorHAnsi" w:cstheme="minorHAnsi"/>
          <w:b/>
          <w:bCs/>
          <w:color w:val="auto"/>
          <w:sz w:val="20"/>
          <w:u w:val="single"/>
        </w:rPr>
        <w:t xml:space="preserve"> Eliminate </w:t>
      </w:r>
    </w:p>
    <w:p w14:paraId="21B98F85" w14:textId="24C6EC85" w:rsidR="000822C5" w:rsidRDefault="00B750D0" w:rsidP="00B750D0">
      <w:pPr>
        <w:widowControl w:val="0"/>
        <w:spacing w:after="0" w:line="264" w:lineRule="auto"/>
        <w:jc w:val="center"/>
        <w:rPr>
          <w:rFonts w:asciiTheme="minorHAnsi" w:hAnsiTheme="minorHAnsi" w:cstheme="minorHAnsi"/>
          <w:b/>
          <w:bCs/>
          <w:color w:val="auto"/>
          <w:sz w:val="20"/>
          <w:u w:val="single"/>
        </w:rPr>
      </w:pPr>
      <w:r w:rsidRPr="00ED4977">
        <w:rPr>
          <w:rFonts w:asciiTheme="minorHAnsi" w:hAnsiTheme="minorHAnsi" w:cstheme="minorHAnsi"/>
          <w:b/>
          <w:bCs/>
          <w:color w:val="auto"/>
          <w:sz w:val="20"/>
          <w:u w:val="single"/>
        </w:rPr>
        <w:t>Your Response from Further Consideration ***</w:t>
      </w:r>
      <w:bookmarkEnd w:id="265"/>
    </w:p>
    <w:p w14:paraId="7E6C8055" w14:textId="77777777" w:rsidR="000822C5" w:rsidRDefault="000822C5">
      <w:pPr>
        <w:spacing w:after="0"/>
        <w:rPr>
          <w:rFonts w:asciiTheme="minorHAnsi" w:hAnsiTheme="minorHAnsi" w:cstheme="minorHAnsi"/>
          <w:b/>
          <w:bCs/>
          <w:color w:val="auto"/>
          <w:sz w:val="20"/>
          <w:u w:val="single"/>
        </w:rPr>
      </w:pPr>
      <w:r>
        <w:rPr>
          <w:rFonts w:asciiTheme="minorHAnsi" w:hAnsiTheme="minorHAnsi" w:cstheme="minorHAnsi"/>
          <w:b/>
          <w:bCs/>
          <w:color w:val="auto"/>
          <w:sz w:val="20"/>
          <w:u w:val="single"/>
        </w:rPr>
        <w:br w:type="page"/>
      </w:r>
    </w:p>
    <w:p w14:paraId="3DA2ACAB" w14:textId="77777777" w:rsidR="00B750D0" w:rsidRPr="00ED4977" w:rsidRDefault="00B750D0" w:rsidP="00B750D0">
      <w:pPr>
        <w:widowControl w:val="0"/>
        <w:spacing w:after="0" w:line="264" w:lineRule="auto"/>
        <w:jc w:val="center"/>
        <w:rPr>
          <w:rFonts w:asciiTheme="minorHAnsi" w:hAnsiTheme="minorHAnsi" w:cstheme="minorHAnsi"/>
          <w:color w:val="auto"/>
          <w:sz w:val="20"/>
          <w:u w:val="single"/>
        </w:rPr>
      </w:pPr>
    </w:p>
    <w:sectPr w:rsidR="00B750D0" w:rsidRPr="00ED4977"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071B6F" w14:textId="77777777" w:rsidR="000C65B3" w:rsidRDefault="000C65B3" w:rsidP="00323DA2">
      <w:pPr>
        <w:spacing w:after="0"/>
      </w:pPr>
      <w:r>
        <w:separator/>
      </w:r>
    </w:p>
  </w:endnote>
  <w:endnote w:type="continuationSeparator" w:id="0">
    <w:p w14:paraId="5D30CFEB" w14:textId="77777777" w:rsidR="000C65B3" w:rsidRDefault="000C65B3" w:rsidP="00323DA2">
      <w:pPr>
        <w:spacing w:after="0"/>
      </w:pPr>
      <w:r>
        <w:continuationSeparator/>
      </w:r>
    </w:p>
  </w:endnote>
  <w:endnote w:type="continuationNotice" w:id="1">
    <w:p w14:paraId="443391E9" w14:textId="77777777" w:rsidR="000C65B3" w:rsidRDefault="000C65B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92B2C"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67A9F399"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FD4AF" w14:textId="77777777" w:rsidR="008B7C1F" w:rsidRDefault="008B7C1F">
    <w:pPr>
      <w:pStyle w:val="BodyText"/>
      <w:spacing w:line="14" w:lineRule="auto"/>
    </w:pPr>
    <w:r>
      <w:rPr>
        <w:noProof/>
      </w:rPr>
      <mc:AlternateContent>
        <mc:Choice Requires="wps">
          <w:drawing>
            <wp:anchor distT="0" distB="0" distL="0" distR="0" simplePos="0" relativeHeight="251659264" behindDoc="1" locked="0" layoutInCell="1" allowOverlap="1" wp14:anchorId="6E73A56C" wp14:editId="659E0C0E">
              <wp:simplePos x="0" y="0"/>
              <wp:positionH relativeFrom="page">
                <wp:posOffset>914400</wp:posOffset>
              </wp:positionH>
              <wp:positionV relativeFrom="page">
                <wp:posOffset>8797925</wp:posOffset>
              </wp:positionV>
              <wp:extent cx="5943600" cy="444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4445"/>
                      </a:xfrm>
                      <a:custGeom>
                        <a:avLst/>
                        <a:gdLst/>
                        <a:ahLst/>
                        <a:cxnLst/>
                        <a:rect l="l" t="t" r="r" b="b"/>
                        <a:pathLst>
                          <a:path w="5943600" h="4445">
                            <a:moveTo>
                              <a:pt x="5943600" y="0"/>
                            </a:moveTo>
                            <a:lnTo>
                              <a:pt x="0" y="0"/>
                            </a:lnTo>
                            <a:lnTo>
                              <a:pt x="0" y="4444"/>
                            </a:lnTo>
                            <a:lnTo>
                              <a:pt x="5943600" y="4444"/>
                            </a:lnTo>
                            <a:lnTo>
                              <a:pt x="5943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4CC63A0" id="Graphic 1" o:spid="_x0000_s1026" style="position:absolute;margin-left:1in;margin-top:692.75pt;width:468pt;height:.35pt;z-index:-251657216;visibility:visible;mso-wrap-style:square;mso-wrap-distance-left:0;mso-wrap-distance-top:0;mso-wrap-distance-right:0;mso-wrap-distance-bottom:0;mso-position-horizontal:absolute;mso-position-horizontal-relative:page;mso-position-vertical:absolute;mso-position-vertical-relative:page;v-text-anchor:top" coordsize="5943600,4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" path="m5943600,l,,,4444r5943600,l5943600,xe" fillcolor="black" stroked="f">
              <v:path arrowok="t"/>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7B415D9C" wp14:editId="15B1126D">
              <wp:simplePos x="0" y="0"/>
              <wp:positionH relativeFrom="page">
                <wp:posOffset>901700</wp:posOffset>
              </wp:positionH>
              <wp:positionV relativeFrom="page">
                <wp:posOffset>8930416</wp:posOffset>
              </wp:positionV>
              <wp:extent cx="765175" cy="143510"/>
              <wp:effectExtent l="0" t="0" r="0" b="0"/>
              <wp:wrapNone/>
              <wp:docPr id="639086847"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5175" cy="143510"/>
                      </a:xfrm>
                      <a:prstGeom prst="rect">
                        <a:avLst/>
                      </a:prstGeom>
                    </wps:spPr>
                    <wps:txbx>
                      <w:txbxContent>
                        <w:p w14:paraId="6792F37A" w14:textId="77777777" w:rsidR="008B7C1F" w:rsidRDefault="008B7C1F">
                          <w:pPr>
                            <w:spacing w:before="11"/>
                            <w:ind w:left="20"/>
                            <w:rPr>
                              <w:rFonts w:ascii="Courier New" w:hAnsi="Courier New"/>
                              <w:b/>
                              <w:sz w:val="15"/>
                            </w:rPr>
                          </w:pPr>
                          <w:r>
                            <w:rPr>
                              <w:b/>
                              <w:sz w:val="16"/>
                            </w:rPr>
                            <w:t>RFP</w:t>
                          </w:r>
                          <w:r>
                            <w:rPr>
                              <w:b/>
                              <w:spacing w:val="-9"/>
                              <w:sz w:val="16"/>
                            </w:rPr>
                            <w:t xml:space="preserve"> </w:t>
                          </w:r>
                          <w:r>
                            <w:rPr>
                              <w:b/>
                              <w:sz w:val="16"/>
                            </w:rPr>
                            <w:t>–</w:t>
                          </w:r>
                          <w:r>
                            <w:rPr>
                              <w:b/>
                              <w:spacing w:val="-5"/>
                              <w:sz w:val="16"/>
                            </w:rPr>
                            <w:t xml:space="preserve"> </w:t>
                          </w:r>
                          <w:r>
                            <w:rPr>
                              <w:rFonts w:ascii="Courier New" w:hAnsi="Courier New"/>
                              <w:b/>
                              <w:spacing w:val="-2"/>
                              <w:sz w:val="15"/>
                            </w:rPr>
                            <w:t>11/30/20</w:t>
                          </w:r>
                        </w:p>
                      </w:txbxContent>
                    </wps:txbx>
                    <wps:bodyPr wrap="square" lIns="0" tIns="0" rIns="0" bIns="0" rtlCol="0">
                      <a:noAutofit/>
                    </wps:bodyPr>
                  </wps:wsp>
                </a:graphicData>
              </a:graphic>
            </wp:anchor>
          </w:drawing>
        </mc:Choice>
        <mc:Fallback>
          <w:pict>
            <v:shapetype w14:anchorId="7B415D9C" id="_x0000_t202" coordsize="21600,21600" o:spt="202" path="m,l,21600r21600,l21600,xe">
              <v:stroke joinstyle="miter"/>
              <v:path gradientshapeok="t" o:connecttype="rect"/>
            </v:shapetype>
            <v:shape id="Textbox 2" o:spid="_x0000_s1027" type="#_x0000_t202" style="position:absolute;margin-left:71pt;margin-top:703.2pt;width:60.25pt;height:11.3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" filled="f" stroked="f">
              <v:textbox inset="0,0,0,0">
                <w:txbxContent>
                  <w:p w14:paraId="6792F37A" w14:textId="77777777" w:rsidR="008B7C1F" w:rsidRDefault="008B7C1F">
                    <w:pPr>
                      <w:spacing w:before="11"/>
                      <w:ind w:left="20"/>
                      <w:rPr>
                        <w:rFonts w:ascii="Courier New" w:hAnsi="Courier New"/>
                        <w:b/>
                        <w:sz w:val="15"/>
                      </w:rPr>
                    </w:pPr>
                    <w:r>
                      <w:rPr>
                        <w:b/>
                        <w:sz w:val="16"/>
                      </w:rPr>
                      <w:t>RFP</w:t>
                    </w:r>
                    <w:r>
                      <w:rPr>
                        <w:b/>
                        <w:spacing w:val="-9"/>
                        <w:sz w:val="16"/>
                      </w:rPr>
                      <w:t xml:space="preserve"> </w:t>
                    </w:r>
                    <w:r>
                      <w:rPr>
                        <w:b/>
                        <w:sz w:val="16"/>
                      </w:rPr>
                      <w:t>–</w:t>
                    </w:r>
                    <w:r>
                      <w:rPr>
                        <w:b/>
                        <w:spacing w:val="-5"/>
                        <w:sz w:val="16"/>
                      </w:rPr>
                      <w:t xml:space="preserve"> </w:t>
                    </w:r>
                    <w:r>
                      <w:rPr>
                        <w:rFonts w:ascii="Courier New" w:hAnsi="Courier New"/>
                        <w:b/>
                        <w:spacing w:val="-2"/>
                        <w:sz w:val="15"/>
                      </w:rPr>
                      <w:t>11/30/20</w:t>
                    </w:r>
                  </w:p>
                </w:txbxContent>
              </v:textbox>
              <w10:wrap anchorx="page" anchory="page"/>
            </v:shape>
          </w:pict>
        </mc:Fallback>
      </mc:AlternateContent>
    </w:r>
    <w:r>
      <w:rPr>
        <w:noProof/>
      </w:rPr>
      <mc:AlternateContent>
        <mc:Choice Requires="wps">
          <w:drawing>
            <wp:anchor distT="0" distB="0" distL="0" distR="0" simplePos="0" relativeHeight="251661312" behindDoc="1" locked="0" layoutInCell="1" allowOverlap="1" wp14:anchorId="451C90AD" wp14:editId="73E715B6">
              <wp:simplePos x="0" y="0"/>
              <wp:positionH relativeFrom="page">
                <wp:posOffset>3434588</wp:posOffset>
              </wp:positionH>
              <wp:positionV relativeFrom="page">
                <wp:posOffset>8936309</wp:posOffset>
              </wp:positionV>
              <wp:extent cx="445134" cy="1397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5134" cy="139700"/>
                      </a:xfrm>
                      <a:prstGeom prst="rect">
                        <a:avLst/>
                      </a:prstGeom>
                    </wps:spPr>
                    <wps:txbx>
                      <w:txbxContent>
                        <w:p w14:paraId="332A4511" w14:textId="77777777" w:rsidR="008B7C1F" w:rsidRDefault="008B7C1F">
                          <w:pPr>
                            <w:spacing w:before="18"/>
                            <w:ind w:left="20"/>
                            <w:rPr>
                              <w:rFonts w:ascii="Courier New"/>
                              <w:sz w:val="16"/>
                            </w:rPr>
                          </w:pPr>
                          <w:r>
                            <w:rPr>
                              <w:rFonts w:ascii="Courier New"/>
                              <w:b/>
                              <w:sz w:val="16"/>
                            </w:rPr>
                            <w:t>Page</w:t>
                          </w:r>
                          <w:r>
                            <w:rPr>
                              <w:rFonts w:ascii="Courier New"/>
                              <w:b/>
                              <w:spacing w:val="-14"/>
                              <w:sz w:val="16"/>
                            </w:rPr>
                            <w:t xml:space="preserve"> </w:t>
                          </w:r>
                          <w:r>
                            <w:rPr>
                              <w:rFonts w:ascii="Courier New"/>
                              <w:spacing w:val="-5"/>
                              <w:sz w:val="16"/>
                            </w:rPr>
                            <w:fldChar w:fldCharType="begin"/>
                          </w:r>
                          <w:r>
                            <w:rPr>
                              <w:rFonts w:ascii="Courier New"/>
                              <w:spacing w:val="-5"/>
                              <w:sz w:val="16"/>
                            </w:rPr>
                            <w:instrText xml:space="preserve"> PAGE </w:instrText>
                          </w:r>
                          <w:r>
                            <w:rPr>
                              <w:rFonts w:ascii="Courier New"/>
                              <w:spacing w:val="-5"/>
                              <w:sz w:val="16"/>
                            </w:rPr>
                            <w:fldChar w:fldCharType="separate"/>
                          </w:r>
                          <w:r>
                            <w:rPr>
                              <w:rFonts w:ascii="Courier New"/>
                              <w:spacing w:val="-5"/>
                              <w:sz w:val="16"/>
                            </w:rPr>
                            <w:t>10</w:t>
                          </w:r>
                          <w:r>
                            <w:rPr>
                              <w:rFonts w:ascii="Courier New"/>
                              <w:spacing w:val="-5"/>
                              <w:sz w:val="16"/>
                            </w:rPr>
                            <w:fldChar w:fldCharType="end"/>
                          </w:r>
                        </w:p>
                      </w:txbxContent>
                    </wps:txbx>
                    <wps:bodyPr wrap="square" lIns="0" tIns="0" rIns="0" bIns="0" rtlCol="0">
                      <a:noAutofit/>
                    </wps:bodyPr>
                  </wps:wsp>
                </a:graphicData>
              </a:graphic>
            </wp:anchor>
          </w:drawing>
        </mc:Choice>
        <mc:Fallback>
          <w:pict>
            <v:shape w14:anchorId="451C90AD" id="Textbox 3" o:spid="_x0000_s1028" type="#_x0000_t202" style="position:absolute;margin-left:270.45pt;margin-top:703.65pt;width:35.05pt;height:11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" filled="f" stroked="f">
              <v:textbox inset="0,0,0,0">
                <w:txbxContent>
                  <w:p w14:paraId="332A4511" w14:textId="77777777" w:rsidR="008B7C1F" w:rsidRDefault="008B7C1F">
                    <w:pPr>
                      <w:spacing w:before="18"/>
                      <w:ind w:left="20"/>
                      <w:rPr>
                        <w:rFonts w:ascii="Courier New"/>
                        <w:sz w:val="16"/>
                      </w:rPr>
                    </w:pPr>
                    <w:r>
                      <w:rPr>
                        <w:rFonts w:ascii="Courier New"/>
                        <w:b/>
                        <w:sz w:val="16"/>
                      </w:rPr>
                      <w:t>Page</w:t>
                    </w:r>
                    <w:r>
                      <w:rPr>
                        <w:rFonts w:ascii="Courier New"/>
                        <w:b/>
                        <w:spacing w:val="-14"/>
                        <w:sz w:val="16"/>
                      </w:rPr>
                      <w:t xml:space="preserve"> </w:t>
                    </w:r>
                    <w:r>
                      <w:rPr>
                        <w:rFonts w:ascii="Courier New"/>
                        <w:spacing w:val="-5"/>
                        <w:sz w:val="16"/>
                      </w:rPr>
                      <w:fldChar w:fldCharType="begin"/>
                    </w:r>
                    <w:r>
                      <w:rPr>
                        <w:rFonts w:ascii="Courier New"/>
                        <w:spacing w:val="-5"/>
                        <w:sz w:val="16"/>
                      </w:rPr>
                      <w:instrText xml:space="preserve"> PAGE </w:instrText>
                    </w:r>
                    <w:r>
                      <w:rPr>
                        <w:rFonts w:ascii="Courier New"/>
                        <w:spacing w:val="-5"/>
                        <w:sz w:val="16"/>
                      </w:rPr>
                      <w:fldChar w:fldCharType="separate"/>
                    </w:r>
                    <w:r>
                      <w:rPr>
                        <w:rFonts w:ascii="Courier New"/>
                        <w:spacing w:val="-5"/>
                        <w:sz w:val="16"/>
                      </w:rPr>
                      <w:t>10</w:t>
                    </w:r>
                    <w:r>
                      <w:rPr>
                        <w:rFonts w:ascii="Courier New"/>
                        <w:spacing w:val="-5"/>
                        <w:sz w:val="16"/>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BB5FF"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92CB9" w14:textId="77777777" w:rsidR="001031AD" w:rsidRDefault="001031AD" w:rsidP="004965D4">
    <w:pPr>
      <w:tabs>
        <w:tab w:val="center" w:pos="4680"/>
        <w:tab w:val="right" w:pos="9900"/>
      </w:tabs>
      <w:spacing w:after="0"/>
      <w:rPr>
        <w:rFonts w:ascii="Arial" w:hAnsi="Arial" w:cs="Arial"/>
        <w:color w:val="000000"/>
        <w:sz w:val="16"/>
        <w:szCs w:val="16"/>
      </w:rPr>
    </w:pPr>
  </w:p>
  <w:p w14:paraId="77F591F7"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9D213" w14:textId="77777777" w:rsidR="000C65B3" w:rsidRDefault="000C65B3" w:rsidP="00323DA2">
      <w:pPr>
        <w:spacing w:after="0"/>
      </w:pPr>
      <w:r>
        <w:separator/>
      </w:r>
    </w:p>
  </w:footnote>
  <w:footnote w:type="continuationSeparator" w:id="0">
    <w:p w14:paraId="2846C413" w14:textId="77777777" w:rsidR="000C65B3" w:rsidRDefault="000C65B3" w:rsidP="00323DA2">
      <w:pPr>
        <w:spacing w:after="0"/>
      </w:pPr>
      <w:r>
        <w:continuationSeparator/>
      </w:r>
    </w:p>
  </w:footnote>
  <w:footnote w:type="continuationNotice" w:id="1">
    <w:p w14:paraId="5BC9B882" w14:textId="77777777" w:rsidR="000C65B3" w:rsidRDefault="000C65B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EF382E" w14:textId="019610FB"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B63FC">
      <w:rPr>
        <w:rFonts w:asciiTheme="minorHAnsi" w:hAnsiTheme="minorHAnsi" w:cstheme="minorHAnsi"/>
        <w:i/>
        <w:sz w:val="20"/>
      </w:rPr>
      <w:t>30000125</w:t>
    </w:r>
    <w:r w:rsidR="00464D54">
      <w:rPr>
        <w:rFonts w:asciiTheme="minorHAnsi" w:hAnsiTheme="minorHAnsi" w:cstheme="minorHAnsi"/>
        <w:i/>
        <w:sz w:val="20"/>
      </w:rPr>
      <w:t>21</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1FA94" w14:textId="24BA8616"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F02719">
      <w:rPr>
        <w:rFonts w:asciiTheme="minorHAnsi" w:hAnsiTheme="minorHAnsi" w:cstheme="minorHAnsi"/>
        <w:i/>
        <w:sz w:val="20"/>
      </w:rPr>
      <w:t>3000012517</w:t>
    </w:r>
    <w:r w:rsidRPr="00735924">
      <w:rPr>
        <w:rFonts w:asciiTheme="minorHAnsi" w:hAnsiTheme="minorHAnsi" w:cstheme="minorHAnsi"/>
        <w:i/>
        <w:color w:val="auto"/>
        <w:sz w:val="20"/>
      </w:rPr>
      <w:tab/>
      <w:t>Vendor: __________________________________________</w:t>
    </w:r>
  </w:p>
  <w:p w14:paraId="28E6CD2B"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8E5662E"/>
    <w:multiLevelType w:val="hybridMultilevel"/>
    <w:tmpl w:val="8998380C"/>
    <w:lvl w:ilvl="0" w:tplc="FFFFFFFF">
      <w:start w:val="1"/>
      <w:numFmt w:val="lowerLetter"/>
      <w:lvlText w:val="%1)"/>
      <w:lvlJc w:val="left"/>
      <w:pPr>
        <w:ind w:left="360" w:hanging="360"/>
      </w:pPr>
      <w:rPr>
        <w:i w:val="0"/>
        <w:color w:val="auto"/>
      </w:rPr>
    </w:lvl>
    <w:lvl w:ilvl="1" w:tplc="04090001">
      <w:start w:val="1"/>
      <w:numFmt w:val="bullet"/>
      <w:lvlText w:val=""/>
      <w:lvlJc w:val="left"/>
      <w:pPr>
        <w:ind w:left="1800" w:hanging="360"/>
      </w:pPr>
      <w:rPr>
        <w:rFonts w:ascii="Symbol" w:hAnsi="Symbol" w:hint="default"/>
      </w:rPr>
    </w:lvl>
    <w:lvl w:ilvl="2" w:tplc="FFFFFFFF">
      <w:start w:val="1"/>
      <w:numFmt w:val="lowerRoman"/>
      <w:lvlText w:val="%3."/>
      <w:lvlJc w:val="right"/>
      <w:pPr>
        <w:ind w:left="1980" w:hanging="180"/>
      </w:pPr>
    </w:lvl>
    <w:lvl w:ilvl="3" w:tplc="FFFFFFFF">
      <w:start w:val="1"/>
      <w:numFmt w:val="decimal"/>
      <w:lvlText w:val="%4."/>
      <w:lvlJc w:val="left"/>
      <w:pPr>
        <w:ind w:left="2520" w:hanging="360"/>
      </w:pPr>
    </w:lvl>
    <w:lvl w:ilvl="4" w:tplc="6C103CFC">
      <w:start w:val="1"/>
      <w:numFmt w:val="decimal"/>
      <w:lvlText w:val="%5)"/>
      <w:lvlJc w:val="left"/>
      <w:pPr>
        <w:ind w:left="1170" w:hanging="360"/>
      </w:pPr>
      <w:rPr>
        <w:rFonts w:hint="default"/>
      </w:rPr>
    </w:lvl>
    <w:lvl w:ilvl="5" w:tplc="E72E77E4">
      <w:start w:val="1"/>
      <w:numFmt w:val="upperRoman"/>
      <w:lvlText w:val="%6."/>
      <w:lvlJc w:val="left"/>
      <w:pPr>
        <w:ind w:left="4860" w:hanging="720"/>
      </w:pPr>
      <w:rPr>
        <w:rFonts w:hint="default"/>
      </w:rPr>
    </w:lvl>
    <w:lvl w:ilvl="6" w:tplc="94923D80">
      <w:start w:val="1"/>
      <w:numFmt w:val="lowerRoman"/>
      <w:lvlText w:val="%7&gt;"/>
      <w:lvlJc w:val="left"/>
      <w:pPr>
        <w:ind w:left="5400" w:hanging="720"/>
      </w:pPr>
      <w:rPr>
        <w:rFonts w:hint="default"/>
      </w:r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EE3962"/>
    <w:multiLevelType w:val="hybridMultilevel"/>
    <w:tmpl w:val="3996A0D4"/>
    <w:lvl w:ilvl="0" w:tplc="6FE87A2E">
      <w:start w:val="1"/>
      <w:numFmt w:val="decimal"/>
      <w:lvlText w:val="%1."/>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1" w:tplc="B0288D66">
      <w:start w:val="1"/>
      <w:numFmt w:val="lowerLetter"/>
      <w:lvlText w:val="%2)"/>
      <w:lvlJc w:val="left"/>
      <w:pPr>
        <w:ind w:left="1800" w:hanging="540"/>
      </w:pPr>
      <w:rPr>
        <w:rFonts w:ascii="Times New Roman" w:eastAsia="Times New Roman" w:hAnsi="Times New Roman" w:cs="Times New Roman" w:hint="default"/>
        <w:b w:val="0"/>
        <w:bCs w:val="0"/>
        <w:i w:val="0"/>
        <w:iCs w:val="0"/>
        <w:spacing w:val="-1"/>
        <w:w w:val="100"/>
        <w:sz w:val="24"/>
        <w:szCs w:val="24"/>
        <w:lang w:val="en-US" w:eastAsia="en-US" w:bidi="ar-SA"/>
      </w:rPr>
    </w:lvl>
    <w:lvl w:ilvl="2" w:tplc="25964280">
      <w:numFmt w:val="bullet"/>
      <w:lvlText w:val=""/>
      <w:lvlJc w:val="left"/>
      <w:pPr>
        <w:ind w:left="2160" w:hanging="360"/>
      </w:pPr>
      <w:rPr>
        <w:rFonts w:ascii="Symbol" w:eastAsia="Symbol" w:hAnsi="Symbol" w:cs="Symbol" w:hint="default"/>
        <w:b w:val="0"/>
        <w:bCs w:val="0"/>
        <w:i w:val="0"/>
        <w:iCs w:val="0"/>
        <w:spacing w:val="0"/>
        <w:w w:val="100"/>
        <w:sz w:val="24"/>
        <w:szCs w:val="24"/>
        <w:lang w:val="en-US" w:eastAsia="en-US" w:bidi="ar-SA"/>
      </w:rPr>
    </w:lvl>
    <w:lvl w:ilvl="3" w:tplc="A04862DA">
      <w:numFmt w:val="bullet"/>
      <w:lvlText w:val="•"/>
      <w:lvlJc w:val="left"/>
      <w:pPr>
        <w:ind w:left="3240" w:hanging="360"/>
      </w:pPr>
      <w:rPr>
        <w:rFonts w:hint="default"/>
        <w:lang w:val="en-US" w:eastAsia="en-US" w:bidi="ar-SA"/>
      </w:rPr>
    </w:lvl>
    <w:lvl w:ilvl="4" w:tplc="9BAEDB74">
      <w:numFmt w:val="bullet"/>
      <w:lvlText w:val="•"/>
      <w:lvlJc w:val="left"/>
      <w:pPr>
        <w:ind w:left="4320" w:hanging="360"/>
      </w:pPr>
      <w:rPr>
        <w:rFonts w:hint="default"/>
        <w:lang w:val="en-US" w:eastAsia="en-US" w:bidi="ar-SA"/>
      </w:rPr>
    </w:lvl>
    <w:lvl w:ilvl="5" w:tplc="8EF26C2A">
      <w:numFmt w:val="bullet"/>
      <w:lvlText w:val="•"/>
      <w:lvlJc w:val="left"/>
      <w:pPr>
        <w:ind w:left="5400" w:hanging="360"/>
      </w:pPr>
      <w:rPr>
        <w:rFonts w:hint="default"/>
        <w:lang w:val="en-US" w:eastAsia="en-US" w:bidi="ar-SA"/>
      </w:rPr>
    </w:lvl>
    <w:lvl w:ilvl="6" w:tplc="0494096C">
      <w:numFmt w:val="bullet"/>
      <w:lvlText w:val="•"/>
      <w:lvlJc w:val="left"/>
      <w:pPr>
        <w:ind w:left="6480" w:hanging="360"/>
      </w:pPr>
      <w:rPr>
        <w:rFonts w:hint="default"/>
        <w:lang w:val="en-US" w:eastAsia="en-US" w:bidi="ar-SA"/>
      </w:rPr>
    </w:lvl>
    <w:lvl w:ilvl="7" w:tplc="E00475E6">
      <w:numFmt w:val="bullet"/>
      <w:lvlText w:val="•"/>
      <w:lvlJc w:val="left"/>
      <w:pPr>
        <w:ind w:left="7560" w:hanging="360"/>
      </w:pPr>
      <w:rPr>
        <w:rFonts w:hint="default"/>
        <w:lang w:val="en-US" w:eastAsia="en-US" w:bidi="ar-SA"/>
      </w:rPr>
    </w:lvl>
    <w:lvl w:ilvl="8" w:tplc="761C78E2">
      <w:numFmt w:val="bullet"/>
      <w:lvlText w:val="•"/>
      <w:lvlJc w:val="left"/>
      <w:pPr>
        <w:ind w:left="8640" w:hanging="360"/>
      </w:pPr>
      <w:rPr>
        <w:rFonts w:hint="default"/>
        <w:lang w:val="en-US" w:eastAsia="en-US" w:bidi="ar-SA"/>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9116597"/>
    <w:multiLevelType w:val="multilevel"/>
    <w:tmpl w:val="755EF4AC"/>
    <w:lvl w:ilvl="0">
      <w:start w:val="2"/>
      <w:numFmt w:val="decimal"/>
      <w:lvlText w:val=" %1.0"/>
      <w:lvlJc w:val="left"/>
      <w:pPr>
        <w:ind w:left="432" w:hanging="432"/>
      </w:pPr>
      <w:rPr>
        <w:rFonts w:ascii="Arial" w:hAnsi="Arial" w:cs="Times New Roman" w:hint="default"/>
        <w:sz w:val="28"/>
        <w:szCs w:val="28"/>
      </w:rPr>
    </w:lvl>
    <w:lvl w:ilvl="1">
      <w:start w:val="2"/>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1A810074"/>
    <w:multiLevelType w:val="hybridMultilevel"/>
    <w:tmpl w:val="0130E190"/>
    <w:lvl w:ilvl="0" w:tplc="D396C0D0">
      <w:numFmt w:val="bullet"/>
      <w:lvlText w:val=""/>
      <w:lvlJc w:val="left"/>
      <w:pPr>
        <w:ind w:left="1620" w:hanging="269"/>
      </w:pPr>
      <w:rPr>
        <w:rFonts w:ascii="Symbol" w:eastAsia="Symbol" w:hAnsi="Symbol" w:cs="Symbol" w:hint="default"/>
        <w:b w:val="0"/>
        <w:bCs w:val="0"/>
        <w:i w:val="0"/>
        <w:iCs w:val="0"/>
        <w:spacing w:val="0"/>
        <w:w w:val="100"/>
        <w:sz w:val="24"/>
        <w:szCs w:val="24"/>
        <w:lang w:val="en-US" w:eastAsia="en-US" w:bidi="ar-SA"/>
      </w:rPr>
    </w:lvl>
    <w:lvl w:ilvl="1" w:tplc="7916BF4C">
      <w:numFmt w:val="bullet"/>
      <w:lvlText w:val="o"/>
      <w:lvlJc w:val="left"/>
      <w:pPr>
        <w:ind w:left="2160" w:hanging="540"/>
      </w:pPr>
      <w:rPr>
        <w:rFonts w:ascii="Courier New" w:eastAsia="Courier New" w:hAnsi="Courier New" w:cs="Courier New" w:hint="default"/>
        <w:b w:val="0"/>
        <w:bCs w:val="0"/>
        <w:i w:val="0"/>
        <w:iCs w:val="0"/>
        <w:spacing w:val="0"/>
        <w:w w:val="100"/>
        <w:sz w:val="24"/>
        <w:szCs w:val="24"/>
        <w:lang w:val="en-US" w:eastAsia="en-US" w:bidi="ar-SA"/>
      </w:rPr>
    </w:lvl>
    <w:lvl w:ilvl="2" w:tplc="811ECA6C">
      <w:numFmt w:val="bullet"/>
      <w:lvlText w:val="•"/>
      <w:lvlJc w:val="left"/>
      <w:pPr>
        <w:ind w:left="3120" w:hanging="540"/>
      </w:pPr>
      <w:rPr>
        <w:rFonts w:hint="default"/>
        <w:lang w:val="en-US" w:eastAsia="en-US" w:bidi="ar-SA"/>
      </w:rPr>
    </w:lvl>
    <w:lvl w:ilvl="3" w:tplc="3E3E1DA0">
      <w:numFmt w:val="bullet"/>
      <w:lvlText w:val="•"/>
      <w:lvlJc w:val="left"/>
      <w:pPr>
        <w:ind w:left="4080" w:hanging="540"/>
      </w:pPr>
      <w:rPr>
        <w:rFonts w:hint="default"/>
        <w:lang w:val="en-US" w:eastAsia="en-US" w:bidi="ar-SA"/>
      </w:rPr>
    </w:lvl>
    <w:lvl w:ilvl="4" w:tplc="E514DCF8">
      <w:numFmt w:val="bullet"/>
      <w:lvlText w:val="•"/>
      <w:lvlJc w:val="left"/>
      <w:pPr>
        <w:ind w:left="5040" w:hanging="540"/>
      </w:pPr>
      <w:rPr>
        <w:rFonts w:hint="default"/>
        <w:lang w:val="en-US" w:eastAsia="en-US" w:bidi="ar-SA"/>
      </w:rPr>
    </w:lvl>
    <w:lvl w:ilvl="5" w:tplc="D6E6C47E">
      <w:numFmt w:val="bullet"/>
      <w:lvlText w:val="•"/>
      <w:lvlJc w:val="left"/>
      <w:pPr>
        <w:ind w:left="6000" w:hanging="540"/>
      </w:pPr>
      <w:rPr>
        <w:rFonts w:hint="default"/>
        <w:lang w:val="en-US" w:eastAsia="en-US" w:bidi="ar-SA"/>
      </w:rPr>
    </w:lvl>
    <w:lvl w:ilvl="6" w:tplc="88C692F0">
      <w:numFmt w:val="bullet"/>
      <w:lvlText w:val="•"/>
      <w:lvlJc w:val="left"/>
      <w:pPr>
        <w:ind w:left="6960" w:hanging="540"/>
      </w:pPr>
      <w:rPr>
        <w:rFonts w:hint="default"/>
        <w:lang w:val="en-US" w:eastAsia="en-US" w:bidi="ar-SA"/>
      </w:rPr>
    </w:lvl>
    <w:lvl w:ilvl="7" w:tplc="9E06F0A0">
      <w:numFmt w:val="bullet"/>
      <w:lvlText w:val="•"/>
      <w:lvlJc w:val="left"/>
      <w:pPr>
        <w:ind w:left="7920" w:hanging="540"/>
      </w:pPr>
      <w:rPr>
        <w:rFonts w:hint="default"/>
        <w:lang w:val="en-US" w:eastAsia="en-US" w:bidi="ar-SA"/>
      </w:rPr>
    </w:lvl>
    <w:lvl w:ilvl="8" w:tplc="D6889824">
      <w:numFmt w:val="bullet"/>
      <w:lvlText w:val="•"/>
      <w:lvlJc w:val="left"/>
      <w:pPr>
        <w:ind w:left="8880" w:hanging="540"/>
      </w:pPr>
      <w:rPr>
        <w:rFonts w:hint="default"/>
        <w:lang w:val="en-US" w:eastAsia="en-US" w:bidi="ar-SA"/>
      </w:rPr>
    </w:lvl>
  </w:abstractNum>
  <w:abstractNum w:abstractNumId="1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5" w15:restartNumberingAfterBreak="0">
    <w:nsid w:val="35C45148"/>
    <w:multiLevelType w:val="hybridMultilevel"/>
    <w:tmpl w:val="5ADE72A2"/>
    <w:lvl w:ilvl="0" w:tplc="04090001">
      <w:start w:val="1"/>
      <w:numFmt w:val="bullet"/>
      <w:lvlText w:val=""/>
      <w:lvlJc w:val="left"/>
      <w:pPr>
        <w:ind w:left="630" w:hanging="360"/>
      </w:pPr>
      <w:rPr>
        <w:rFonts w:ascii="Symbol" w:hAnsi="Symbol" w:hint="default"/>
      </w:rPr>
    </w:lvl>
    <w:lvl w:ilvl="1" w:tplc="FFFFFFFF" w:tentative="1">
      <w:start w:val="1"/>
      <w:numFmt w:val="lowerLetter"/>
      <w:lvlText w:val="%2."/>
      <w:lvlJc w:val="left"/>
      <w:pPr>
        <w:ind w:left="1350" w:hanging="360"/>
      </w:p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1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7" w15:restartNumberingAfterBreak="0">
    <w:nsid w:val="3CDA3831"/>
    <w:multiLevelType w:val="hybridMultilevel"/>
    <w:tmpl w:val="C4C2F824"/>
    <w:lvl w:ilvl="0" w:tplc="32CACDC6">
      <w:start w:val="1"/>
      <w:numFmt w:val="lowerRoman"/>
      <w:lvlText w:val="(%1)"/>
      <w:lvlJc w:val="left"/>
      <w:pPr>
        <w:ind w:left="28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1" w:tplc="D1E0394E">
      <w:numFmt w:val="bullet"/>
      <w:lvlText w:val="•"/>
      <w:lvlJc w:val="left"/>
      <w:pPr>
        <w:ind w:left="3672" w:hanging="360"/>
      </w:pPr>
      <w:rPr>
        <w:rFonts w:hint="default"/>
        <w:lang w:val="en-US" w:eastAsia="en-US" w:bidi="ar-SA"/>
      </w:rPr>
    </w:lvl>
    <w:lvl w:ilvl="2" w:tplc="F4588F96">
      <w:numFmt w:val="bullet"/>
      <w:lvlText w:val="•"/>
      <w:lvlJc w:val="left"/>
      <w:pPr>
        <w:ind w:left="4464" w:hanging="360"/>
      </w:pPr>
      <w:rPr>
        <w:rFonts w:hint="default"/>
        <w:lang w:val="en-US" w:eastAsia="en-US" w:bidi="ar-SA"/>
      </w:rPr>
    </w:lvl>
    <w:lvl w:ilvl="3" w:tplc="E9388EFC">
      <w:numFmt w:val="bullet"/>
      <w:lvlText w:val="•"/>
      <w:lvlJc w:val="left"/>
      <w:pPr>
        <w:ind w:left="5256" w:hanging="360"/>
      </w:pPr>
      <w:rPr>
        <w:rFonts w:hint="default"/>
        <w:lang w:val="en-US" w:eastAsia="en-US" w:bidi="ar-SA"/>
      </w:rPr>
    </w:lvl>
    <w:lvl w:ilvl="4" w:tplc="02FA699E">
      <w:numFmt w:val="bullet"/>
      <w:lvlText w:val="•"/>
      <w:lvlJc w:val="left"/>
      <w:pPr>
        <w:ind w:left="6048" w:hanging="360"/>
      </w:pPr>
      <w:rPr>
        <w:rFonts w:hint="default"/>
        <w:lang w:val="en-US" w:eastAsia="en-US" w:bidi="ar-SA"/>
      </w:rPr>
    </w:lvl>
    <w:lvl w:ilvl="5" w:tplc="4E42A5CA">
      <w:numFmt w:val="bullet"/>
      <w:lvlText w:val="•"/>
      <w:lvlJc w:val="left"/>
      <w:pPr>
        <w:ind w:left="6840" w:hanging="360"/>
      </w:pPr>
      <w:rPr>
        <w:rFonts w:hint="default"/>
        <w:lang w:val="en-US" w:eastAsia="en-US" w:bidi="ar-SA"/>
      </w:rPr>
    </w:lvl>
    <w:lvl w:ilvl="6" w:tplc="CF3CCF4E">
      <w:numFmt w:val="bullet"/>
      <w:lvlText w:val="•"/>
      <w:lvlJc w:val="left"/>
      <w:pPr>
        <w:ind w:left="7632" w:hanging="360"/>
      </w:pPr>
      <w:rPr>
        <w:rFonts w:hint="default"/>
        <w:lang w:val="en-US" w:eastAsia="en-US" w:bidi="ar-SA"/>
      </w:rPr>
    </w:lvl>
    <w:lvl w:ilvl="7" w:tplc="9F60BDAA">
      <w:numFmt w:val="bullet"/>
      <w:lvlText w:val="•"/>
      <w:lvlJc w:val="left"/>
      <w:pPr>
        <w:ind w:left="8424" w:hanging="360"/>
      </w:pPr>
      <w:rPr>
        <w:rFonts w:hint="default"/>
        <w:lang w:val="en-US" w:eastAsia="en-US" w:bidi="ar-SA"/>
      </w:rPr>
    </w:lvl>
    <w:lvl w:ilvl="8" w:tplc="A1DCE492">
      <w:numFmt w:val="bullet"/>
      <w:lvlText w:val="•"/>
      <w:lvlJc w:val="left"/>
      <w:pPr>
        <w:ind w:left="9216" w:hanging="360"/>
      </w:pPr>
      <w:rPr>
        <w:rFonts w:hint="default"/>
        <w:lang w:val="en-US" w:eastAsia="en-US" w:bidi="ar-SA"/>
      </w:rPr>
    </w:lvl>
  </w:abstractNum>
  <w:abstractNum w:abstractNumId="18"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9"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274501"/>
    <w:multiLevelType w:val="hybridMultilevel"/>
    <w:tmpl w:val="86166DB4"/>
    <w:lvl w:ilvl="0" w:tplc="04090001">
      <w:start w:val="1"/>
      <w:numFmt w:val="bullet"/>
      <w:lvlText w:val=""/>
      <w:lvlJc w:val="left"/>
      <w:pPr>
        <w:ind w:left="1350" w:hanging="540"/>
      </w:pPr>
      <w:rPr>
        <w:rFonts w:ascii="Symbol" w:hAnsi="Symbol" w:hint="default"/>
        <w:b w:val="0"/>
        <w:bCs w:val="0"/>
        <w:i w:val="0"/>
        <w:iCs w:val="0"/>
        <w:spacing w:val="0"/>
        <w:w w:val="100"/>
        <w:sz w:val="24"/>
        <w:szCs w:val="24"/>
        <w:lang w:val="en-US" w:eastAsia="en-US" w:bidi="ar-SA"/>
      </w:rPr>
    </w:lvl>
    <w:lvl w:ilvl="1" w:tplc="04090001">
      <w:start w:val="1"/>
      <w:numFmt w:val="bullet"/>
      <w:lvlText w:val=""/>
      <w:lvlJc w:val="left"/>
      <w:pPr>
        <w:ind w:left="2430" w:hanging="360"/>
      </w:pPr>
      <w:rPr>
        <w:rFonts w:ascii="Symbol" w:hAnsi="Symbol" w:hint="default"/>
      </w:rPr>
    </w:lvl>
    <w:lvl w:ilvl="2" w:tplc="BD4C87EA">
      <w:start w:val="1"/>
      <w:numFmt w:val="lowerRoman"/>
      <w:lvlText w:val="%3."/>
      <w:lvlJc w:val="left"/>
      <w:pPr>
        <w:ind w:left="228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C2500AEE">
      <w:numFmt w:val="bullet"/>
      <w:lvlText w:val="•"/>
      <w:lvlJc w:val="left"/>
      <w:pPr>
        <w:ind w:left="4050" w:hanging="488"/>
      </w:pPr>
      <w:rPr>
        <w:rFonts w:hint="default"/>
        <w:lang w:val="en-US" w:eastAsia="en-US" w:bidi="ar-SA"/>
      </w:rPr>
    </w:lvl>
    <w:lvl w:ilvl="4" w:tplc="A000BA32">
      <w:numFmt w:val="bullet"/>
      <w:lvlText w:val="•"/>
      <w:lvlJc w:val="left"/>
      <w:pPr>
        <w:ind w:left="5130" w:hanging="488"/>
      </w:pPr>
      <w:rPr>
        <w:rFonts w:hint="default"/>
        <w:lang w:val="en-US" w:eastAsia="en-US" w:bidi="ar-SA"/>
      </w:rPr>
    </w:lvl>
    <w:lvl w:ilvl="5" w:tplc="A13AE008">
      <w:numFmt w:val="bullet"/>
      <w:lvlText w:val="•"/>
      <w:lvlJc w:val="left"/>
      <w:pPr>
        <w:ind w:left="6210" w:hanging="488"/>
      </w:pPr>
      <w:rPr>
        <w:rFonts w:hint="default"/>
        <w:lang w:val="en-US" w:eastAsia="en-US" w:bidi="ar-SA"/>
      </w:rPr>
    </w:lvl>
    <w:lvl w:ilvl="6" w:tplc="24263FA2">
      <w:numFmt w:val="bullet"/>
      <w:lvlText w:val="•"/>
      <w:lvlJc w:val="left"/>
      <w:pPr>
        <w:ind w:left="7290" w:hanging="488"/>
      </w:pPr>
      <w:rPr>
        <w:rFonts w:hint="default"/>
        <w:lang w:val="en-US" w:eastAsia="en-US" w:bidi="ar-SA"/>
      </w:rPr>
    </w:lvl>
    <w:lvl w:ilvl="7" w:tplc="8688993E">
      <w:numFmt w:val="bullet"/>
      <w:lvlText w:val="•"/>
      <w:lvlJc w:val="left"/>
      <w:pPr>
        <w:ind w:left="8370" w:hanging="488"/>
      </w:pPr>
      <w:rPr>
        <w:rFonts w:hint="default"/>
        <w:lang w:val="en-US" w:eastAsia="en-US" w:bidi="ar-SA"/>
      </w:rPr>
    </w:lvl>
    <w:lvl w:ilvl="8" w:tplc="8034BA54">
      <w:numFmt w:val="bullet"/>
      <w:lvlText w:val="•"/>
      <w:lvlJc w:val="left"/>
      <w:pPr>
        <w:ind w:left="9450" w:hanging="488"/>
      </w:pPr>
      <w:rPr>
        <w:rFonts w:hint="default"/>
        <w:lang w:val="en-US" w:eastAsia="en-US" w:bidi="ar-SA"/>
      </w:rPr>
    </w:lvl>
  </w:abstractNum>
  <w:abstractNum w:abstractNumId="23" w15:restartNumberingAfterBreak="0">
    <w:nsid w:val="4F7A5230"/>
    <w:multiLevelType w:val="hybridMultilevel"/>
    <w:tmpl w:val="1F487FF0"/>
    <w:lvl w:ilvl="0" w:tplc="EA5A0CA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5" w15:restartNumberingAfterBreak="0">
    <w:nsid w:val="51FA1845"/>
    <w:multiLevelType w:val="hybridMultilevel"/>
    <w:tmpl w:val="3996A0D4"/>
    <w:lvl w:ilvl="0" w:tplc="FFFFFFFF">
      <w:start w:val="1"/>
      <w:numFmt w:val="decimal"/>
      <w:lvlText w:val="%1."/>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1" w:tplc="FFFFFFFF">
      <w:start w:val="1"/>
      <w:numFmt w:val="lowerLetter"/>
      <w:lvlText w:val="%2)"/>
      <w:lvlJc w:val="left"/>
      <w:pPr>
        <w:ind w:left="1800" w:hanging="540"/>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160" w:hanging="360"/>
      </w:pPr>
      <w:rPr>
        <w:rFonts w:ascii="Symbol" w:eastAsia="Symbol" w:hAnsi="Symbol" w:cs="Symbol" w:hint="default"/>
        <w:b w:val="0"/>
        <w:bCs w:val="0"/>
        <w:i w:val="0"/>
        <w:iCs w:val="0"/>
        <w:spacing w:val="0"/>
        <w:w w:val="100"/>
        <w:sz w:val="24"/>
        <w:szCs w:val="24"/>
        <w:lang w:val="en-US" w:eastAsia="en-US" w:bidi="ar-SA"/>
      </w:rPr>
    </w:lvl>
    <w:lvl w:ilvl="3" w:tplc="FFFFFFFF">
      <w:numFmt w:val="bullet"/>
      <w:lvlText w:val="•"/>
      <w:lvlJc w:val="left"/>
      <w:pPr>
        <w:ind w:left="3240" w:hanging="360"/>
      </w:pPr>
      <w:rPr>
        <w:rFonts w:hint="default"/>
        <w:lang w:val="en-US" w:eastAsia="en-US" w:bidi="ar-SA"/>
      </w:rPr>
    </w:lvl>
    <w:lvl w:ilvl="4" w:tplc="FFFFFFFF">
      <w:numFmt w:val="bullet"/>
      <w:lvlText w:val="•"/>
      <w:lvlJc w:val="left"/>
      <w:pPr>
        <w:ind w:left="4320" w:hanging="360"/>
      </w:pPr>
      <w:rPr>
        <w:rFonts w:hint="default"/>
        <w:lang w:val="en-US" w:eastAsia="en-US" w:bidi="ar-SA"/>
      </w:rPr>
    </w:lvl>
    <w:lvl w:ilvl="5" w:tplc="FFFFFFFF">
      <w:numFmt w:val="bullet"/>
      <w:lvlText w:val="•"/>
      <w:lvlJc w:val="left"/>
      <w:pPr>
        <w:ind w:left="5400" w:hanging="360"/>
      </w:pPr>
      <w:rPr>
        <w:rFonts w:hint="default"/>
        <w:lang w:val="en-US" w:eastAsia="en-US" w:bidi="ar-SA"/>
      </w:rPr>
    </w:lvl>
    <w:lvl w:ilvl="6" w:tplc="FFFFFFFF">
      <w:numFmt w:val="bullet"/>
      <w:lvlText w:val="•"/>
      <w:lvlJc w:val="left"/>
      <w:pPr>
        <w:ind w:left="6480" w:hanging="360"/>
      </w:pPr>
      <w:rPr>
        <w:rFonts w:hint="default"/>
        <w:lang w:val="en-US" w:eastAsia="en-US" w:bidi="ar-SA"/>
      </w:rPr>
    </w:lvl>
    <w:lvl w:ilvl="7" w:tplc="FFFFFFFF">
      <w:numFmt w:val="bullet"/>
      <w:lvlText w:val="•"/>
      <w:lvlJc w:val="left"/>
      <w:pPr>
        <w:ind w:left="7560" w:hanging="360"/>
      </w:pPr>
      <w:rPr>
        <w:rFonts w:hint="default"/>
        <w:lang w:val="en-US" w:eastAsia="en-US" w:bidi="ar-SA"/>
      </w:rPr>
    </w:lvl>
    <w:lvl w:ilvl="8" w:tplc="FFFFFFFF">
      <w:numFmt w:val="bullet"/>
      <w:lvlText w:val="•"/>
      <w:lvlJc w:val="left"/>
      <w:pPr>
        <w:ind w:left="8640" w:hanging="360"/>
      </w:pPr>
      <w:rPr>
        <w:rFonts w:hint="default"/>
        <w:lang w:val="en-US" w:eastAsia="en-US" w:bidi="ar-SA"/>
      </w:rPr>
    </w:lvl>
  </w:abstractNum>
  <w:abstractNum w:abstractNumId="26" w15:restartNumberingAfterBreak="0">
    <w:nsid w:val="56B11BA9"/>
    <w:multiLevelType w:val="hybridMultilevel"/>
    <w:tmpl w:val="3FD666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D53102F"/>
    <w:multiLevelType w:val="hybridMultilevel"/>
    <w:tmpl w:val="1CD44C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68F3921"/>
    <w:multiLevelType w:val="hybridMultilevel"/>
    <w:tmpl w:val="A98E4D08"/>
    <w:lvl w:ilvl="0" w:tplc="9F3660FC">
      <w:start w:val="1"/>
      <w:numFmt w:val="decimal"/>
      <w:lvlText w:val="%1."/>
      <w:lvlJc w:val="left"/>
      <w:pPr>
        <w:ind w:left="1291" w:hanging="329"/>
        <w:jc w:val="right"/>
      </w:pPr>
      <w:rPr>
        <w:rFonts w:hint="default"/>
        <w:spacing w:val="0"/>
        <w:w w:val="100"/>
        <w:lang w:val="en-US" w:eastAsia="en-US" w:bidi="ar-SA"/>
      </w:rPr>
    </w:lvl>
    <w:lvl w:ilvl="1" w:tplc="04090001">
      <w:start w:val="1"/>
      <w:numFmt w:val="bullet"/>
      <w:lvlText w:val=""/>
      <w:lvlJc w:val="left"/>
      <w:pPr>
        <w:ind w:left="1350" w:hanging="360"/>
      </w:pPr>
      <w:rPr>
        <w:rFonts w:ascii="Symbol" w:hAnsi="Symbol" w:hint="default"/>
      </w:rPr>
    </w:lvl>
    <w:lvl w:ilvl="2" w:tplc="CC4AD360">
      <w:start w:val="1"/>
      <w:numFmt w:val="lowerRoman"/>
      <w:lvlText w:val="%3."/>
      <w:lvlJc w:val="left"/>
      <w:pPr>
        <w:ind w:left="2160" w:hanging="360"/>
      </w:pPr>
      <w:rPr>
        <w:rFonts w:asciiTheme="minorHAnsi" w:eastAsia="Calibri" w:hAnsiTheme="minorHAnsi" w:cstheme="minorHAnsi"/>
      </w:rPr>
    </w:lvl>
    <w:lvl w:ilvl="3" w:tplc="CC0699C2">
      <w:numFmt w:val="bullet"/>
      <w:lvlText w:val="•"/>
      <w:lvlJc w:val="left"/>
      <w:pPr>
        <w:ind w:left="3240" w:hanging="360"/>
      </w:pPr>
      <w:rPr>
        <w:rFonts w:hint="default"/>
        <w:lang w:val="en-US" w:eastAsia="en-US" w:bidi="ar-SA"/>
      </w:rPr>
    </w:lvl>
    <w:lvl w:ilvl="4" w:tplc="519C4798">
      <w:numFmt w:val="bullet"/>
      <w:lvlText w:val="•"/>
      <w:lvlJc w:val="left"/>
      <w:pPr>
        <w:ind w:left="4320" w:hanging="360"/>
      </w:pPr>
      <w:rPr>
        <w:rFonts w:hint="default"/>
        <w:lang w:val="en-US" w:eastAsia="en-US" w:bidi="ar-SA"/>
      </w:rPr>
    </w:lvl>
    <w:lvl w:ilvl="5" w:tplc="09E4D798">
      <w:numFmt w:val="bullet"/>
      <w:lvlText w:val="•"/>
      <w:lvlJc w:val="left"/>
      <w:pPr>
        <w:ind w:left="5400" w:hanging="360"/>
      </w:pPr>
      <w:rPr>
        <w:rFonts w:hint="default"/>
        <w:lang w:val="en-US" w:eastAsia="en-US" w:bidi="ar-SA"/>
      </w:rPr>
    </w:lvl>
    <w:lvl w:ilvl="6" w:tplc="75ACC930">
      <w:numFmt w:val="bullet"/>
      <w:lvlText w:val="•"/>
      <w:lvlJc w:val="left"/>
      <w:pPr>
        <w:ind w:left="6480" w:hanging="360"/>
      </w:pPr>
      <w:rPr>
        <w:rFonts w:hint="default"/>
        <w:lang w:val="en-US" w:eastAsia="en-US" w:bidi="ar-SA"/>
      </w:rPr>
    </w:lvl>
    <w:lvl w:ilvl="7" w:tplc="F25A07E4">
      <w:numFmt w:val="bullet"/>
      <w:lvlText w:val="•"/>
      <w:lvlJc w:val="left"/>
      <w:pPr>
        <w:ind w:left="7560" w:hanging="360"/>
      </w:pPr>
      <w:rPr>
        <w:rFonts w:hint="default"/>
        <w:lang w:val="en-US" w:eastAsia="en-US" w:bidi="ar-SA"/>
      </w:rPr>
    </w:lvl>
    <w:lvl w:ilvl="8" w:tplc="FDA4142E">
      <w:numFmt w:val="bullet"/>
      <w:lvlText w:val="•"/>
      <w:lvlJc w:val="left"/>
      <w:pPr>
        <w:ind w:left="8640" w:hanging="360"/>
      </w:pPr>
      <w:rPr>
        <w:rFonts w:hint="default"/>
        <w:lang w:val="en-US" w:eastAsia="en-US" w:bidi="ar-SA"/>
      </w:rPr>
    </w:lvl>
  </w:abstractNum>
  <w:abstractNum w:abstractNumId="3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703201DD"/>
    <w:multiLevelType w:val="hybridMultilevel"/>
    <w:tmpl w:val="241EF3FE"/>
    <w:lvl w:ilvl="0" w:tplc="869A4986">
      <w:start w:val="500"/>
      <w:numFmt w:val="lowerRoman"/>
      <w:lvlText w:val="%1)"/>
      <w:lvlJc w:val="left"/>
      <w:pPr>
        <w:ind w:left="1080" w:hanging="72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709E2F1C"/>
    <w:multiLevelType w:val="hybridMultilevel"/>
    <w:tmpl w:val="95A2D6EE"/>
    <w:lvl w:ilvl="0" w:tplc="966632AE">
      <w:start w:val="1"/>
      <w:numFmt w:val="decimal"/>
      <w:lvlText w:val="%1)"/>
      <w:lvlJc w:val="left"/>
      <w:pPr>
        <w:ind w:left="1530" w:hanging="720"/>
      </w:pPr>
      <w:rPr>
        <w:rFonts w:ascii="Times New Roman" w:eastAsia="Times New Roman" w:hAnsi="Times New Roman" w:cs="Times New Roman" w:hint="default"/>
        <w:b w:val="0"/>
        <w:bCs w:val="0"/>
        <w:i w:val="0"/>
        <w:iCs w:val="0"/>
        <w:spacing w:val="0"/>
        <w:w w:val="100"/>
        <w:sz w:val="24"/>
        <w:szCs w:val="24"/>
        <w:lang w:val="en-US" w:eastAsia="en-US" w:bidi="ar-SA"/>
      </w:rPr>
    </w:lvl>
    <w:lvl w:ilvl="1" w:tplc="C6C4FB7A">
      <w:start w:val="1"/>
      <w:numFmt w:val="upperLetter"/>
      <w:lvlText w:val="%2."/>
      <w:lvlJc w:val="left"/>
      <w:pPr>
        <w:ind w:left="189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67019EE">
      <w:start w:val="1"/>
      <w:numFmt w:val="lowerRoman"/>
      <w:lvlText w:val="%3."/>
      <w:lvlJc w:val="left"/>
      <w:pPr>
        <w:ind w:left="2198" w:hanging="308"/>
        <w:jc w:val="right"/>
      </w:pPr>
      <w:rPr>
        <w:rFonts w:hint="default"/>
        <w:spacing w:val="0"/>
        <w:w w:val="100"/>
        <w:lang w:val="en-US" w:eastAsia="en-US" w:bidi="ar-SA"/>
      </w:rPr>
    </w:lvl>
    <w:lvl w:ilvl="3" w:tplc="2C0E90F0">
      <w:start w:val="1"/>
      <w:numFmt w:val="decimal"/>
      <w:lvlText w:val="%4."/>
      <w:lvlJc w:val="left"/>
      <w:pPr>
        <w:ind w:left="2610" w:hanging="308"/>
      </w:pPr>
      <w:rPr>
        <w:rFonts w:ascii="Times New Roman" w:eastAsia="Times New Roman" w:hAnsi="Times New Roman" w:cs="Times New Roman" w:hint="default"/>
        <w:b w:val="0"/>
        <w:bCs w:val="0"/>
        <w:i w:val="0"/>
        <w:iCs w:val="0"/>
        <w:spacing w:val="0"/>
        <w:w w:val="100"/>
        <w:sz w:val="24"/>
        <w:szCs w:val="24"/>
        <w:lang w:val="en-US" w:eastAsia="en-US" w:bidi="ar-SA"/>
      </w:rPr>
    </w:lvl>
    <w:lvl w:ilvl="4" w:tplc="BE9AACAA">
      <w:start w:val="1"/>
      <w:numFmt w:val="lowerLetter"/>
      <w:lvlText w:val="%5."/>
      <w:lvlJc w:val="left"/>
      <w:pPr>
        <w:ind w:left="2970" w:hanging="308"/>
      </w:pPr>
      <w:rPr>
        <w:rFonts w:ascii="Times New Roman" w:eastAsia="Times New Roman" w:hAnsi="Times New Roman" w:cs="Times New Roman" w:hint="default"/>
        <w:b w:val="0"/>
        <w:bCs w:val="0"/>
        <w:i w:val="0"/>
        <w:iCs w:val="0"/>
        <w:spacing w:val="-1"/>
        <w:w w:val="100"/>
        <w:sz w:val="24"/>
        <w:szCs w:val="24"/>
        <w:lang w:val="en-US" w:eastAsia="en-US" w:bidi="ar-SA"/>
      </w:rPr>
    </w:lvl>
    <w:lvl w:ilvl="5" w:tplc="A556407A">
      <w:numFmt w:val="bullet"/>
      <w:lvlText w:val="•"/>
      <w:lvlJc w:val="left"/>
      <w:pPr>
        <w:ind w:left="2710" w:hanging="308"/>
      </w:pPr>
      <w:rPr>
        <w:rFonts w:hint="default"/>
        <w:lang w:val="en-US" w:eastAsia="en-US" w:bidi="ar-SA"/>
      </w:rPr>
    </w:lvl>
    <w:lvl w:ilvl="6" w:tplc="0C9640FC">
      <w:numFmt w:val="bullet"/>
      <w:lvlText w:val="•"/>
      <w:lvlJc w:val="left"/>
      <w:pPr>
        <w:ind w:left="2970" w:hanging="308"/>
      </w:pPr>
      <w:rPr>
        <w:rFonts w:hint="default"/>
        <w:lang w:val="en-US" w:eastAsia="en-US" w:bidi="ar-SA"/>
      </w:rPr>
    </w:lvl>
    <w:lvl w:ilvl="7" w:tplc="715AFFDC">
      <w:numFmt w:val="bullet"/>
      <w:lvlText w:val="•"/>
      <w:lvlJc w:val="left"/>
      <w:pPr>
        <w:ind w:left="4950" w:hanging="308"/>
      </w:pPr>
      <w:rPr>
        <w:rFonts w:hint="default"/>
        <w:lang w:val="en-US" w:eastAsia="en-US" w:bidi="ar-SA"/>
      </w:rPr>
    </w:lvl>
    <w:lvl w:ilvl="8" w:tplc="4044DC68">
      <w:numFmt w:val="bullet"/>
      <w:lvlText w:val="•"/>
      <w:lvlJc w:val="left"/>
      <w:pPr>
        <w:ind w:left="6930" w:hanging="308"/>
      </w:pPr>
      <w:rPr>
        <w:rFonts w:hint="default"/>
        <w:lang w:val="en-US" w:eastAsia="en-US" w:bidi="ar-SA"/>
      </w:r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6"/>
  </w:num>
  <w:num w:numId="2" w16cid:durableId="1887449960">
    <w:abstractNumId w:val="18"/>
  </w:num>
  <w:num w:numId="3" w16cid:durableId="126357379">
    <w:abstractNumId w:val="21"/>
  </w:num>
  <w:num w:numId="4" w16cid:durableId="1387796811">
    <w:abstractNumId w:val="31"/>
  </w:num>
  <w:num w:numId="5" w16cid:durableId="1473250698">
    <w:abstractNumId w:val="24"/>
  </w:num>
  <w:num w:numId="6" w16cid:durableId="679547914">
    <w:abstractNumId w:val="14"/>
  </w:num>
  <w:num w:numId="7" w16cid:durableId="559905604">
    <w:abstractNumId w:val="8"/>
  </w:num>
  <w:num w:numId="8" w16cid:durableId="1462654379">
    <w:abstractNumId w:val="5"/>
  </w:num>
  <w:num w:numId="9" w16cid:durableId="443577927">
    <w:abstractNumId w:val="9"/>
  </w:num>
  <w:num w:numId="10" w16cid:durableId="1930190026">
    <w:abstractNumId w:val="2"/>
  </w:num>
  <w:num w:numId="11" w16cid:durableId="916784573">
    <w:abstractNumId w:val="27"/>
  </w:num>
  <w:num w:numId="12" w16cid:durableId="633491151">
    <w:abstractNumId w:val="28"/>
  </w:num>
  <w:num w:numId="13" w16cid:durableId="1497182057">
    <w:abstractNumId w:val="16"/>
  </w:num>
  <w:num w:numId="14" w16cid:durableId="1718581523">
    <w:abstractNumId w:val="13"/>
  </w:num>
  <w:num w:numId="15" w16cid:durableId="1779980474">
    <w:abstractNumId w:val="20"/>
  </w:num>
  <w:num w:numId="16" w16cid:durableId="978730593">
    <w:abstractNumId w:val="39"/>
  </w:num>
  <w:num w:numId="17" w16cid:durableId="1034886852">
    <w:abstractNumId w:val="19"/>
  </w:num>
  <w:num w:numId="18" w16cid:durableId="1708875206">
    <w:abstractNumId w:val="37"/>
  </w:num>
  <w:num w:numId="19" w16cid:durableId="1302270743">
    <w:abstractNumId w:val="3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0" w16cid:durableId="1804734278">
    <w:abstractNumId w:val="38"/>
  </w:num>
  <w:num w:numId="21" w16cid:durableId="533153683">
    <w:abstractNumId w:val="32"/>
  </w:num>
  <w:num w:numId="22" w16cid:durableId="1478261344">
    <w:abstractNumId w:val="10"/>
  </w:num>
  <w:num w:numId="23" w16cid:durableId="2052800557">
    <w:abstractNumId w:val="36"/>
  </w:num>
  <w:num w:numId="24" w16cid:durableId="734624141">
    <w:abstractNumId w:val="0"/>
  </w:num>
  <w:num w:numId="25" w16cid:durableId="2073772705">
    <w:abstractNumId w:val="1"/>
  </w:num>
  <w:num w:numId="26" w16cid:durableId="1420635375">
    <w:abstractNumId w:val="34"/>
  </w:num>
  <w:num w:numId="27" w16cid:durableId="114564586">
    <w:abstractNumId w:val="12"/>
  </w:num>
  <w:num w:numId="28" w16cid:durableId="1091580642">
    <w:abstractNumId w:val="4"/>
  </w:num>
  <w:num w:numId="29" w16cid:durableId="1916746848">
    <w:abstractNumId w:val="23"/>
  </w:num>
  <w:num w:numId="30" w16cid:durableId="20324938">
    <w:abstractNumId w:val="15"/>
  </w:num>
  <w:num w:numId="31" w16cid:durableId="1435401451">
    <w:abstractNumId w:val="7"/>
  </w:num>
  <w:num w:numId="32" w16cid:durableId="1312564159">
    <w:abstractNumId w:val="3"/>
  </w:num>
  <w:num w:numId="33" w16cid:durableId="1012803106">
    <w:abstractNumId w:val="35"/>
  </w:num>
  <w:num w:numId="34" w16cid:durableId="1283223520">
    <w:abstractNumId w:val="17"/>
  </w:num>
  <w:num w:numId="35" w16cid:durableId="414136128">
    <w:abstractNumId w:val="33"/>
  </w:num>
  <w:num w:numId="36" w16cid:durableId="515314901">
    <w:abstractNumId w:val="26"/>
  </w:num>
  <w:num w:numId="37" w16cid:durableId="355617677">
    <w:abstractNumId w:val="22"/>
  </w:num>
  <w:num w:numId="38" w16cid:durableId="1651518011">
    <w:abstractNumId w:val="29"/>
  </w:num>
  <w:num w:numId="39" w16cid:durableId="1907185223">
    <w:abstractNumId w:val="11"/>
  </w:num>
  <w:num w:numId="40" w16cid:durableId="807672921">
    <w:abstractNumId w:val="30"/>
  </w:num>
  <w:num w:numId="41" w16cid:durableId="1133064292">
    <w:abstractNumId w:val="2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99C"/>
    <w:rsid w:val="00000018"/>
    <w:rsid w:val="00004728"/>
    <w:rsid w:val="000054B1"/>
    <w:rsid w:val="000056F1"/>
    <w:rsid w:val="00010695"/>
    <w:rsid w:val="000112E7"/>
    <w:rsid w:val="000136DD"/>
    <w:rsid w:val="00013826"/>
    <w:rsid w:val="00014D49"/>
    <w:rsid w:val="0001605B"/>
    <w:rsid w:val="0001684B"/>
    <w:rsid w:val="00016A37"/>
    <w:rsid w:val="0002157C"/>
    <w:rsid w:val="000224B2"/>
    <w:rsid w:val="00025B85"/>
    <w:rsid w:val="00026A08"/>
    <w:rsid w:val="0003175B"/>
    <w:rsid w:val="00032A77"/>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66402"/>
    <w:rsid w:val="00067CA9"/>
    <w:rsid w:val="00072686"/>
    <w:rsid w:val="000742E6"/>
    <w:rsid w:val="000748D1"/>
    <w:rsid w:val="00076B4F"/>
    <w:rsid w:val="00077602"/>
    <w:rsid w:val="00082034"/>
    <w:rsid w:val="000822C5"/>
    <w:rsid w:val="000830DB"/>
    <w:rsid w:val="0008357F"/>
    <w:rsid w:val="00086384"/>
    <w:rsid w:val="000903FB"/>
    <w:rsid w:val="0009124C"/>
    <w:rsid w:val="000931F5"/>
    <w:rsid w:val="00094337"/>
    <w:rsid w:val="00094476"/>
    <w:rsid w:val="00096A1C"/>
    <w:rsid w:val="000A1956"/>
    <w:rsid w:val="000A5FA8"/>
    <w:rsid w:val="000A6ACB"/>
    <w:rsid w:val="000B29B6"/>
    <w:rsid w:val="000B3DC9"/>
    <w:rsid w:val="000B44A9"/>
    <w:rsid w:val="000B4D02"/>
    <w:rsid w:val="000B7058"/>
    <w:rsid w:val="000C168A"/>
    <w:rsid w:val="000C295C"/>
    <w:rsid w:val="000C3490"/>
    <w:rsid w:val="000C366E"/>
    <w:rsid w:val="000C4549"/>
    <w:rsid w:val="000C488B"/>
    <w:rsid w:val="000C48FA"/>
    <w:rsid w:val="000C5348"/>
    <w:rsid w:val="000C5F9D"/>
    <w:rsid w:val="000C65B3"/>
    <w:rsid w:val="000C6718"/>
    <w:rsid w:val="000C6DF9"/>
    <w:rsid w:val="000C7004"/>
    <w:rsid w:val="000D08F7"/>
    <w:rsid w:val="000D13D6"/>
    <w:rsid w:val="000D19BB"/>
    <w:rsid w:val="000D38B5"/>
    <w:rsid w:val="000D3EBC"/>
    <w:rsid w:val="000D54A8"/>
    <w:rsid w:val="000D5FC9"/>
    <w:rsid w:val="000D6893"/>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00CE"/>
    <w:rsid w:val="00100FA7"/>
    <w:rsid w:val="001031AD"/>
    <w:rsid w:val="00103B1E"/>
    <w:rsid w:val="00104EC8"/>
    <w:rsid w:val="001055B1"/>
    <w:rsid w:val="001104AE"/>
    <w:rsid w:val="00110577"/>
    <w:rsid w:val="001109CB"/>
    <w:rsid w:val="001132EB"/>
    <w:rsid w:val="001136A7"/>
    <w:rsid w:val="00113DC2"/>
    <w:rsid w:val="00115717"/>
    <w:rsid w:val="001170A5"/>
    <w:rsid w:val="001200CA"/>
    <w:rsid w:val="00120854"/>
    <w:rsid w:val="0012392E"/>
    <w:rsid w:val="00123A13"/>
    <w:rsid w:val="0012522B"/>
    <w:rsid w:val="00125910"/>
    <w:rsid w:val="001259B4"/>
    <w:rsid w:val="001264AD"/>
    <w:rsid w:val="00126614"/>
    <w:rsid w:val="00127893"/>
    <w:rsid w:val="00127B8C"/>
    <w:rsid w:val="00130860"/>
    <w:rsid w:val="00131A58"/>
    <w:rsid w:val="001338A5"/>
    <w:rsid w:val="0013403A"/>
    <w:rsid w:val="00134123"/>
    <w:rsid w:val="00135A34"/>
    <w:rsid w:val="00135D68"/>
    <w:rsid w:val="00141559"/>
    <w:rsid w:val="0014237F"/>
    <w:rsid w:val="00142DBE"/>
    <w:rsid w:val="00146B4E"/>
    <w:rsid w:val="00146C04"/>
    <w:rsid w:val="001476ED"/>
    <w:rsid w:val="0015063C"/>
    <w:rsid w:val="00150E82"/>
    <w:rsid w:val="001527F5"/>
    <w:rsid w:val="00153DBB"/>
    <w:rsid w:val="001548A9"/>
    <w:rsid w:val="00154B68"/>
    <w:rsid w:val="00155541"/>
    <w:rsid w:val="00155606"/>
    <w:rsid w:val="001557FA"/>
    <w:rsid w:val="00155DB4"/>
    <w:rsid w:val="00157772"/>
    <w:rsid w:val="0015780D"/>
    <w:rsid w:val="00160B85"/>
    <w:rsid w:val="001636C9"/>
    <w:rsid w:val="00163A8D"/>
    <w:rsid w:val="00164B80"/>
    <w:rsid w:val="00166AB6"/>
    <w:rsid w:val="00167705"/>
    <w:rsid w:val="00167914"/>
    <w:rsid w:val="00171333"/>
    <w:rsid w:val="001722BA"/>
    <w:rsid w:val="00173E2C"/>
    <w:rsid w:val="00174B2F"/>
    <w:rsid w:val="0017562A"/>
    <w:rsid w:val="00175BBE"/>
    <w:rsid w:val="00177C2E"/>
    <w:rsid w:val="001823E2"/>
    <w:rsid w:val="00182549"/>
    <w:rsid w:val="0018278B"/>
    <w:rsid w:val="00182B87"/>
    <w:rsid w:val="00182BD1"/>
    <w:rsid w:val="00184697"/>
    <w:rsid w:val="00184E59"/>
    <w:rsid w:val="001871E0"/>
    <w:rsid w:val="00187A3C"/>
    <w:rsid w:val="00187ECE"/>
    <w:rsid w:val="00190B90"/>
    <w:rsid w:val="00191D81"/>
    <w:rsid w:val="0019291A"/>
    <w:rsid w:val="00194BAC"/>
    <w:rsid w:val="00195213"/>
    <w:rsid w:val="00195C32"/>
    <w:rsid w:val="001A0C99"/>
    <w:rsid w:val="001A256D"/>
    <w:rsid w:val="001A54A1"/>
    <w:rsid w:val="001A71F5"/>
    <w:rsid w:val="001A7431"/>
    <w:rsid w:val="001A74F2"/>
    <w:rsid w:val="001A76C7"/>
    <w:rsid w:val="001B03C9"/>
    <w:rsid w:val="001B060A"/>
    <w:rsid w:val="001B14F2"/>
    <w:rsid w:val="001B3CC0"/>
    <w:rsid w:val="001B5643"/>
    <w:rsid w:val="001B5850"/>
    <w:rsid w:val="001B60A3"/>
    <w:rsid w:val="001B6134"/>
    <w:rsid w:val="001B7AAF"/>
    <w:rsid w:val="001C316B"/>
    <w:rsid w:val="001C31F5"/>
    <w:rsid w:val="001C350F"/>
    <w:rsid w:val="001C3A0A"/>
    <w:rsid w:val="001C3A84"/>
    <w:rsid w:val="001C4818"/>
    <w:rsid w:val="001C4C8E"/>
    <w:rsid w:val="001D021C"/>
    <w:rsid w:val="001D02CE"/>
    <w:rsid w:val="001D0B30"/>
    <w:rsid w:val="001D1FF5"/>
    <w:rsid w:val="001D2DD8"/>
    <w:rsid w:val="001D39D4"/>
    <w:rsid w:val="001D3F2F"/>
    <w:rsid w:val="001D52B2"/>
    <w:rsid w:val="001D5BE3"/>
    <w:rsid w:val="001D7D70"/>
    <w:rsid w:val="001E03AE"/>
    <w:rsid w:val="001E072C"/>
    <w:rsid w:val="001E0ED1"/>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918"/>
    <w:rsid w:val="00202D0C"/>
    <w:rsid w:val="00202D97"/>
    <w:rsid w:val="002031C8"/>
    <w:rsid w:val="0020342D"/>
    <w:rsid w:val="00204160"/>
    <w:rsid w:val="0020422F"/>
    <w:rsid w:val="0020673B"/>
    <w:rsid w:val="00207173"/>
    <w:rsid w:val="002072BB"/>
    <w:rsid w:val="00207B21"/>
    <w:rsid w:val="002104E6"/>
    <w:rsid w:val="00216021"/>
    <w:rsid w:val="00216821"/>
    <w:rsid w:val="00217185"/>
    <w:rsid w:val="002214A7"/>
    <w:rsid w:val="00224460"/>
    <w:rsid w:val="00224F0E"/>
    <w:rsid w:val="002250E4"/>
    <w:rsid w:val="00225A56"/>
    <w:rsid w:val="00226B2B"/>
    <w:rsid w:val="00226B70"/>
    <w:rsid w:val="00226CF4"/>
    <w:rsid w:val="00227771"/>
    <w:rsid w:val="002305B5"/>
    <w:rsid w:val="00231513"/>
    <w:rsid w:val="002318B5"/>
    <w:rsid w:val="00231F71"/>
    <w:rsid w:val="00234058"/>
    <w:rsid w:val="002354C5"/>
    <w:rsid w:val="0023587E"/>
    <w:rsid w:val="00235CCB"/>
    <w:rsid w:val="0023719E"/>
    <w:rsid w:val="00237807"/>
    <w:rsid w:val="00237860"/>
    <w:rsid w:val="00237FD1"/>
    <w:rsid w:val="00240B48"/>
    <w:rsid w:val="00240F2F"/>
    <w:rsid w:val="00241A6B"/>
    <w:rsid w:val="00243AB7"/>
    <w:rsid w:val="00243BE5"/>
    <w:rsid w:val="00246CAE"/>
    <w:rsid w:val="002509FB"/>
    <w:rsid w:val="00253399"/>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254A"/>
    <w:rsid w:val="0027317D"/>
    <w:rsid w:val="00276320"/>
    <w:rsid w:val="00276893"/>
    <w:rsid w:val="00277AD0"/>
    <w:rsid w:val="0028149B"/>
    <w:rsid w:val="00281E6D"/>
    <w:rsid w:val="00283E9E"/>
    <w:rsid w:val="00285B3F"/>
    <w:rsid w:val="00286213"/>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58F6"/>
    <w:rsid w:val="002A595B"/>
    <w:rsid w:val="002A66C2"/>
    <w:rsid w:val="002A71EC"/>
    <w:rsid w:val="002B0892"/>
    <w:rsid w:val="002B08B9"/>
    <w:rsid w:val="002B1507"/>
    <w:rsid w:val="002B1F68"/>
    <w:rsid w:val="002B26AE"/>
    <w:rsid w:val="002B2CE4"/>
    <w:rsid w:val="002B3B75"/>
    <w:rsid w:val="002B426D"/>
    <w:rsid w:val="002B4E90"/>
    <w:rsid w:val="002B52F7"/>
    <w:rsid w:val="002B6849"/>
    <w:rsid w:val="002B7B00"/>
    <w:rsid w:val="002C01ED"/>
    <w:rsid w:val="002C03C6"/>
    <w:rsid w:val="002C1A91"/>
    <w:rsid w:val="002C202D"/>
    <w:rsid w:val="002C30A1"/>
    <w:rsid w:val="002C39AC"/>
    <w:rsid w:val="002C498F"/>
    <w:rsid w:val="002C62D4"/>
    <w:rsid w:val="002C6F24"/>
    <w:rsid w:val="002C6FA9"/>
    <w:rsid w:val="002D0E58"/>
    <w:rsid w:val="002D2FFB"/>
    <w:rsid w:val="002D386D"/>
    <w:rsid w:val="002D4532"/>
    <w:rsid w:val="002D4AC3"/>
    <w:rsid w:val="002D4B49"/>
    <w:rsid w:val="002D64A2"/>
    <w:rsid w:val="002D68D7"/>
    <w:rsid w:val="002D6D1F"/>
    <w:rsid w:val="002D7F49"/>
    <w:rsid w:val="002D7F6B"/>
    <w:rsid w:val="002E031F"/>
    <w:rsid w:val="002E07D3"/>
    <w:rsid w:val="002E32A4"/>
    <w:rsid w:val="002E3963"/>
    <w:rsid w:val="002E4A8D"/>
    <w:rsid w:val="002E4B30"/>
    <w:rsid w:val="002E4E07"/>
    <w:rsid w:val="002E4E62"/>
    <w:rsid w:val="002E5317"/>
    <w:rsid w:val="002E6622"/>
    <w:rsid w:val="002E6CAA"/>
    <w:rsid w:val="002E6CEB"/>
    <w:rsid w:val="002E7D9D"/>
    <w:rsid w:val="002F1474"/>
    <w:rsid w:val="002F1BF9"/>
    <w:rsid w:val="002F1E31"/>
    <w:rsid w:val="002F26EF"/>
    <w:rsid w:val="002F55B2"/>
    <w:rsid w:val="002F5B60"/>
    <w:rsid w:val="002F79FB"/>
    <w:rsid w:val="00301A36"/>
    <w:rsid w:val="00302231"/>
    <w:rsid w:val="003024A2"/>
    <w:rsid w:val="00302918"/>
    <w:rsid w:val="0030293B"/>
    <w:rsid w:val="00304ECB"/>
    <w:rsid w:val="00306269"/>
    <w:rsid w:val="00307105"/>
    <w:rsid w:val="0030727F"/>
    <w:rsid w:val="00310B4C"/>
    <w:rsid w:val="0031150F"/>
    <w:rsid w:val="003129EA"/>
    <w:rsid w:val="00313892"/>
    <w:rsid w:val="00314ECC"/>
    <w:rsid w:val="00315501"/>
    <w:rsid w:val="00316548"/>
    <w:rsid w:val="0031675C"/>
    <w:rsid w:val="00317180"/>
    <w:rsid w:val="00317675"/>
    <w:rsid w:val="003215B8"/>
    <w:rsid w:val="00323DA2"/>
    <w:rsid w:val="00324F9C"/>
    <w:rsid w:val="003263D7"/>
    <w:rsid w:val="003274D5"/>
    <w:rsid w:val="0033028E"/>
    <w:rsid w:val="0033175E"/>
    <w:rsid w:val="00332858"/>
    <w:rsid w:val="0033352C"/>
    <w:rsid w:val="00334A11"/>
    <w:rsid w:val="003355D9"/>
    <w:rsid w:val="003359E6"/>
    <w:rsid w:val="003360C7"/>
    <w:rsid w:val="00336B67"/>
    <w:rsid w:val="00341A5B"/>
    <w:rsid w:val="00343699"/>
    <w:rsid w:val="00344161"/>
    <w:rsid w:val="003452BD"/>
    <w:rsid w:val="00345E7C"/>
    <w:rsid w:val="00346955"/>
    <w:rsid w:val="00347E3B"/>
    <w:rsid w:val="0035039D"/>
    <w:rsid w:val="00350EDD"/>
    <w:rsid w:val="003521C0"/>
    <w:rsid w:val="0035380F"/>
    <w:rsid w:val="00354214"/>
    <w:rsid w:val="003548E8"/>
    <w:rsid w:val="003549D4"/>
    <w:rsid w:val="00354E56"/>
    <w:rsid w:val="00354FE8"/>
    <w:rsid w:val="00355404"/>
    <w:rsid w:val="00355A3F"/>
    <w:rsid w:val="00357D38"/>
    <w:rsid w:val="003602DE"/>
    <w:rsid w:val="00360ABB"/>
    <w:rsid w:val="00360F9F"/>
    <w:rsid w:val="0036103C"/>
    <w:rsid w:val="003617C0"/>
    <w:rsid w:val="0036181E"/>
    <w:rsid w:val="003622E3"/>
    <w:rsid w:val="00364AD2"/>
    <w:rsid w:val="00370F71"/>
    <w:rsid w:val="003723BC"/>
    <w:rsid w:val="003733D4"/>
    <w:rsid w:val="00374996"/>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3F69"/>
    <w:rsid w:val="00395624"/>
    <w:rsid w:val="00396333"/>
    <w:rsid w:val="0039793B"/>
    <w:rsid w:val="003A18E9"/>
    <w:rsid w:val="003A1F41"/>
    <w:rsid w:val="003A24F0"/>
    <w:rsid w:val="003A372E"/>
    <w:rsid w:val="003B0323"/>
    <w:rsid w:val="003B073B"/>
    <w:rsid w:val="003B09FA"/>
    <w:rsid w:val="003B1622"/>
    <w:rsid w:val="003B1822"/>
    <w:rsid w:val="003B1F05"/>
    <w:rsid w:val="003B2932"/>
    <w:rsid w:val="003B2A8A"/>
    <w:rsid w:val="003B4DA0"/>
    <w:rsid w:val="003B56FA"/>
    <w:rsid w:val="003B5F78"/>
    <w:rsid w:val="003B6B44"/>
    <w:rsid w:val="003C14A7"/>
    <w:rsid w:val="003C1535"/>
    <w:rsid w:val="003C2315"/>
    <w:rsid w:val="003C3A7A"/>
    <w:rsid w:val="003C4EBE"/>
    <w:rsid w:val="003C543F"/>
    <w:rsid w:val="003C5652"/>
    <w:rsid w:val="003C626E"/>
    <w:rsid w:val="003C6A48"/>
    <w:rsid w:val="003C7583"/>
    <w:rsid w:val="003D0486"/>
    <w:rsid w:val="003D1879"/>
    <w:rsid w:val="003D2641"/>
    <w:rsid w:val="003D3A10"/>
    <w:rsid w:val="003D3C12"/>
    <w:rsid w:val="003D5442"/>
    <w:rsid w:val="003D5713"/>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1D30"/>
    <w:rsid w:val="003F2B67"/>
    <w:rsid w:val="003F2CF3"/>
    <w:rsid w:val="003F327E"/>
    <w:rsid w:val="003F4028"/>
    <w:rsid w:val="003F566B"/>
    <w:rsid w:val="003F56A3"/>
    <w:rsid w:val="003F64B8"/>
    <w:rsid w:val="003F7775"/>
    <w:rsid w:val="004000AE"/>
    <w:rsid w:val="004007FA"/>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6A19"/>
    <w:rsid w:val="004319DE"/>
    <w:rsid w:val="00431B79"/>
    <w:rsid w:val="00432AEE"/>
    <w:rsid w:val="00433002"/>
    <w:rsid w:val="004345B4"/>
    <w:rsid w:val="004353E5"/>
    <w:rsid w:val="004360F0"/>
    <w:rsid w:val="0043687F"/>
    <w:rsid w:val="004376EB"/>
    <w:rsid w:val="004378EC"/>
    <w:rsid w:val="00441821"/>
    <w:rsid w:val="0044298F"/>
    <w:rsid w:val="00443EA7"/>
    <w:rsid w:val="004446B2"/>
    <w:rsid w:val="0044663F"/>
    <w:rsid w:val="00446D77"/>
    <w:rsid w:val="00452413"/>
    <w:rsid w:val="00454859"/>
    <w:rsid w:val="00454B2C"/>
    <w:rsid w:val="004564CF"/>
    <w:rsid w:val="00460D61"/>
    <w:rsid w:val="00460FC5"/>
    <w:rsid w:val="00460FD7"/>
    <w:rsid w:val="00462C20"/>
    <w:rsid w:val="004637F9"/>
    <w:rsid w:val="00464D54"/>
    <w:rsid w:val="00470E29"/>
    <w:rsid w:val="00472700"/>
    <w:rsid w:val="00473100"/>
    <w:rsid w:val="004757A8"/>
    <w:rsid w:val="00476A4E"/>
    <w:rsid w:val="00477402"/>
    <w:rsid w:val="00480081"/>
    <w:rsid w:val="0048074E"/>
    <w:rsid w:val="00481A27"/>
    <w:rsid w:val="00487D4A"/>
    <w:rsid w:val="00490D2B"/>
    <w:rsid w:val="00492862"/>
    <w:rsid w:val="00492BD7"/>
    <w:rsid w:val="00492DC0"/>
    <w:rsid w:val="00495821"/>
    <w:rsid w:val="00495868"/>
    <w:rsid w:val="004965D4"/>
    <w:rsid w:val="00496850"/>
    <w:rsid w:val="004A0A93"/>
    <w:rsid w:val="004A518F"/>
    <w:rsid w:val="004A5FEC"/>
    <w:rsid w:val="004A6852"/>
    <w:rsid w:val="004B0058"/>
    <w:rsid w:val="004B0214"/>
    <w:rsid w:val="004B0302"/>
    <w:rsid w:val="004B111A"/>
    <w:rsid w:val="004B27FC"/>
    <w:rsid w:val="004B4287"/>
    <w:rsid w:val="004B434E"/>
    <w:rsid w:val="004B7EAD"/>
    <w:rsid w:val="004C0210"/>
    <w:rsid w:val="004C0BCA"/>
    <w:rsid w:val="004C1292"/>
    <w:rsid w:val="004C439C"/>
    <w:rsid w:val="004C4672"/>
    <w:rsid w:val="004C4919"/>
    <w:rsid w:val="004C6321"/>
    <w:rsid w:val="004C63C6"/>
    <w:rsid w:val="004C7439"/>
    <w:rsid w:val="004C7581"/>
    <w:rsid w:val="004C7876"/>
    <w:rsid w:val="004C7BA0"/>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F02AD"/>
    <w:rsid w:val="004F1630"/>
    <w:rsid w:val="004F4161"/>
    <w:rsid w:val="004F4231"/>
    <w:rsid w:val="004F437B"/>
    <w:rsid w:val="004F545F"/>
    <w:rsid w:val="004F6144"/>
    <w:rsid w:val="004F7A17"/>
    <w:rsid w:val="00501652"/>
    <w:rsid w:val="00502AFA"/>
    <w:rsid w:val="00503649"/>
    <w:rsid w:val="00505746"/>
    <w:rsid w:val="0050795E"/>
    <w:rsid w:val="00510C23"/>
    <w:rsid w:val="00510EE7"/>
    <w:rsid w:val="005120D2"/>
    <w:rsid w:val="005124D6"/>
    <w:rsid w:val="005126C5"/>
    <w:rsid w:val="005167B7"/>
    <w:rsid w:val="00516A60"/>
    <w:rsid w:val="00517F7F"/>
    <w:rsid w:val="00520089"/>
    <w:rsid w:val="00520DF8"/>
    <w:rsid w:val="00521890"/>
    <w:rsid w:val="005218ED"/>
    <w:rsid w:val="00522100"/>
    <w:rsid w:val="00522621"/>
    <w:rsid w:val="0052316D"/>
    <w:rsid w:val="00523666"/>
    <w:rsid w:val="00523FA6"/>
    <w:rsid w:val="00525FF0"/>
    <w:rsid w:val="005305DE"/>
    <w:rsid w:val="005319F6"/>
    <w:rsid w:val="005324AB"/>
    <w:rsid w:val="00533EC5"/>
    <w:rsid w:val="00534025"/>
    <w:rsid w:val="00535D53"/>
    <w:rsid w:val="0053673D"/>
    <w:rsid w:val="005369D4"/>
    <w:rsid w:val="00544596"/>
    <w:rsid w:val="00544E51"/>
    <w:rsid w:val="00545AB6"/>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66CA8"/>
    <w:rsid w:val="005706CB"/>
    <w:rsid w:val="00571FB5"/>
    <w:rsid w:val="00572777"/>
    <w:rsid w:val="00574164"/>
    <w:rsid w:val="00576AE4"/>
    <w:rsid w:val="005778B9"/>
    <w:rsid w:val="00580EDC"/>
    <w:rsid w:val="00581310"/>
    <w:rsid w:val="005814A2"/>
    <w:rsid w:val="00582967"/>
    <w:rsid w:val="00584283"/>
    <w:rsid w:val="00584742"/>
    <w:rsid w:val="005856EA"/>
    <w:rsid w:val="00585F7B"/>
    <w:rsid w:val="0059024D"/>
    <w:rsid w:val="00590CDB"/>
    <w:rsid w:val="00592A6D"/>
    <w:rsid w:val="005943B4"/>
    <w:rsid w:val="0059460A"/>
    <w:rsid w:val="00594B37"/>
    <w:rsid w:val="00595432"/>
    <w:rsid w:val="00595929"/>
    <w:rsid w:val="0059671C"/>
    <w:rsid w:val="005967AE"/>
    <w:rsid w:val="005A10AC"/>
    <w:rsid w:val="005A287C"/>
    <w:rsid w:val="005A4A06"/>
    <w:rsid w:val="005A6FD1"/>
    <w:rsid w:val="005B08FE"/>
    <w:rsid w:val="005B113B"/>
    <w:rsid w:val="005B1AEF"/>
    <w:rsid w:val="005B251A"/>
    <w:rsid w:val="005B4F45"/>
    <w:rsid w:val="005B55D0"/>
    <w:rsid w:val="005B6205"/>
    <w:rsid w:val="005B6215"/>
    <w:rsid w:val="005B63FC"/>
    <w:rsid w:val="005B6618"/>
    <w:rsid w:val="005B66DA"/>
    <w:rsid w:val="005C3BD6"/>
    <w:rsid w:val="005C3FCC"/>
    <w:rsid w:val="005C4A39"/>
    <w:rsid w:val="005D1AC3"/>
    <w:rsid w:val="005D1E6A"/>
    <w:rsid w:val="005D2761"/>
    <w:rsid w:val="005D2D18"/>
    <w:rsid w:val="005D55E8"/>
    <w:rsid w:val="005D6BFE"/>
    <w:rsid w:val="005E5C93"/>
    <w:rsid w:val="005E631F"/>
    <w:rsid w:val="005E64A6"/>
    <w:rsid w:val="005E7A7F"/>
    <w:rsid w:val="005F04AD"/>
    <w:rsid w:val="005F063C"/>
    <w:rsid w:val="005F0B47"/>
    <w:rsid w:val="005F0D33"/>
    <w:rsid w:val="005F2E11"/>
    <w:rsid w:val="005F3EC1"/>
    <w:rsid w:val="005F4C7A"/>
    <w:rsid w:val="005F50F7"/>
    <w:rsid w:val="005F566C"/>
    <w:rsid w:val="005F5BA7"/>
    <w:rsid w:val="005F79A2"/>
    <w:rsid w:val="006014A8"/>
    <w:rsid w:val="006014BE"/>
    <w:rsid w:val="00602B4F"/>
    <w:rsid w:val="0060320E"/>
    <w:rsid w:val="006070DB"/>
    <w:rsid w:val="00610148"/>
    <w:rsid w:val="006145CA"/>
    <w:rsid w:val="00616661"/>
    <w:rsid w:val="006167D6"/>
    <w:rsid w:val="00623116"/>
    <w:rsid w:val="0062401E"/>
    <w:rsid w:val="00624E55"/>
    <w:rsid w:val="00626E6A"/>
    <w:rsid w:val="00627661"/>
    <w:rsid w:val="00630081"/>
    <w:rsid w:val="006303D5"/>
    <w:rsid w:val="0063092E"/>
    <w:rsid w:val="0063271E"/>
    <w:rsid w:val="0063283D"/>
    <w:rsid w:val="00632DF0"/>
    <w:rsid w:val="0063320E"/>
    <w:rsid w:val="006333DF"/>
    <w:rsid w:val="006338E0"/>
    <w:rsid w:val="00635F22"/>
    <w:rsid w:val="00636C2B"/>
    <w:rsid w:val="00637152"/>
    <w:rsid w:val="0064124B"/>
    <w:rsid w:val="00641787"/>
    <w:rsid w:val="006429AB"/>
    <w:rsid w:val="0064364B"/>
    <w:rsid w:val="006448BE"/>
    <w:rsid w:val="00646C82"/>
    <w:rsid w:val="00647DA8"/>
    <w:rsid w:val="00652454"/>
    <w:rsid w:val="00655EAA"/>
    <w:rsid w:val="006571D5"/>
    <w:rsid w:val="0065756B"/>
    <w:rsid w:val="006625D8"/>
    <w:rsid w:val="006628C9"/>
    <w:rsid w:val="00666759"/>
    <w:rsid w:val="006707D6"/>
    <w:rsid w:val="00672980"/>
    <w:rsid w:val="00676BA2"/>
    <w:rsid w:val="00677911"/>
    <w:rsid w:val="006809A5"/>
    <w:rsid w:val="00680A7E"/>
    <w:rsid w:val="006810C3"/>
    <w:rsid w:val="006814B3"/>
    <w:rsid w:val="00681AE1"/>
    <w:rsid w:val="00683B2A"/>
    <w:rsid w:val="00683D3D"/>
    <w:rsid w:val="006875B5"/>
    <w:rsid w:val="0068777C"/>
    <w:rsid w:val="006877DB"/>
    <w:rsid w:val="00692067"/>
    <w:rsid w:val="006921F6"/>
    <w:rsid w:val="00693241"/>
    <w:rsid w:val="0069378E"/>
    <w:rsid w:val="00693F9D"/>
    <w:rsid w:val="00695386"/>
    <w:rsid w:val="006959BF"/>
    <w:rsid w:val="00697095"/>
    <w:rsid w:val="00697F7F"/>
    <w:rsid w:val="006A062E"/>
    <w:rsid w:val="006A0F2A"/>
    <w:rsid w:val="006A1AA1"/>
    <w:rsid w:val="006A2444"/>
    <w:rsid w:val="006A3CD4"/>
    <w:rsid w:val="006A4543"/>
    <w:rsid w:val="006A5492"/>
    <w:rsid w:val="006A5633"/>
    <w:rsid w:val="006A62AE"/>
    <w:rsid w:val="006A6368"/>
    <w:rsid w:val="006A6B41"/>
    <w:rsid w:val="006A716D"/>
    <w:rsid w:val="006B09FE"/>
    <w:rsid w:val="006B2770"/>
    <w:rsid w:val="006B2A20"/>
    <w:rsid w:val="006B36FB"/>
    <w:rsid w:val="006B6BFE"/>
    <w:rsid w:val="006C2274"/>
    <w:rsid w:val="006C2A35"/>
    <w:rsid w:val="006C6307"/>
    <w:rsid w:val="006C70DF"/>
    <w:rsid w:val="006C721C"/>
    <w:rsid w:val="006D055A"/>
    <w:rsid w:val="006D2D89"/>
    <w:rsid w:val="006D340F"/>
    <w:rsid w:val="006D3599"/>
    <w:rsid w:val="006D3C60"/>
    <w:rsid w:val="006D3E07"/>
    <w:rsid w:val="006D3F70"/>
    <w:rsid w:val="006D4A63"/>
    <w:rsid w:val="006D7256"/>
    <w:rsid w:val="006D726C"/>
    <w:rsid w:val="006D7742"/>
    <w:rsid w:val="006D7BFE"/>
    <w:rsid w:val="006E039F"/>
    <w:rsid w:val="006E03B8"/>
    <w:rsid w:val="006E0805"/>
    <w:rsid w:val="006E1204"/>
    <w:rsid w:val="006E1878"/>
    <w:rsid w:val="006E1FE3"/>
    <w:rsid w:val="006E3353"/>
    <w:rsid w:val="006E3A13"/>
    <w:rsid w:val="006E40D1"/>
    <w:rsid w:val="006E4B66"/>
    <w:rsid w:val="006E5353"/>
    <w:rsid w:val="006E5C90"/>
    <w:rsid w:val="006E5CE9"/>
    <w:rsid w:val="006E5F42"/>
    <w:rsid w:val="006F0380"/>
    <w:rsid w:val="006F2CD3"/>
    <w:rsid w:val="006F3094"/>
    <w:rsid w:val="006F3F57"/>
    <w:rsid w:val="006F44C7"/>
    <w:rsid w:val="006F5349"/>
    <w:rsid w:val="006F607F"/>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6F1"/>
    <w:rsid w:val="00725F29"/>
    <w:rsid w:val="007278C4"/>
    <w:rsid w:val="00731FBF"/>
    <w:rsid w:val="0073357C"/>
    <w:rsid w:val="00733F50"/>
    <w:rsid w:val="00734D51"/>
    <w:rsid w:val="00735924"/>
    <w:rsid w:val="00736873"/>
    <w:rsid w:val="0073729D"/>
    <w:rsid w:val="00737A99"/>
    <w:rsid w:val="00737E4B"/>
    <w:rsid w:val="00737E69"/>
    <w:rsid w:val="0074015D"/>
    <w:rsid w:val="007403E8"/>
    <w:rsid w:val="00740C79"/>
    <w:rsid w:val="00740FA3"/>
    <w:rsid w:val="007412AB"/>
    <w:rsid w:val="007419E7"/>
    <w:rsid w:val="00742379"/>
    <w:rsid w:val="00742B99"/>
    <w:rsid w:val="00743465"/>
    <w:rsid w:val="007434DA"/>
    <w:rsid w:val="00745133"/>
    <w:rsid w:val="00746340"/>
    <w:rsid w:val="00746D51"/>
    <w:rsid w:val="00751A4E"/>
    <w:rsid w:val="007543C6"/>
    <w:rsid w:val="007565C0"/>
    <w:rsid w:val="007567A1"/>
    <w:rsid w:val="00760612"/>
    <w:rsid w:val="00760F50"/>
    <w:rsid w:val="0076218F"/>
    <w:rsid w:val="0076230B"/>
    <w:rsid w:val="00763864"/>
    <w:rsid w:val="00763CEB"/>
    <w:rsid w:val="00764DC9"/>
    <w:rsid w:val="00766321"/>
    <w:rsid w:val="00766ED9"/>
    <w:rsid w:val="0076780A"/>
    <w:rsid w:val="007714D6"/>
    <w:rsid w:val="007728AF"/>
    <w:rsid w:val="0077299B"/>
    <w:rsid w:val="00775AA5"/>
    <w:rsid w:val="007779BF"/>
    <w:rsid w:val="00777EB2"/>
    <w:rsid w:val="00780653"/>
    <w:rsid w:val="00781D15"/>
    <w:rsid w:val="007825BE"/>
    <w:rsid w:val="0078281B"/>
    <w:rsid w:val="00782D5E"/>
    <w:rsid w:val="00782DFD"/>
    <w:rsid w:val="00782E22"/>
    <w:rsid w:val="00782EF9"/>
    <w:rsid w:val="00783A76"/>
    <w:rsid w:val="00784B28"/>
    <w:rsid w:val="0078552C"/>
    <w:rsid w:val="007858EE"/>
    <w:rsid w:val="00786135"/>
    <w:rsid w:val="00786AAE"/>
    <w:rsid w:val="00786F30"/>
    <w:rsid w:val="00787980"/>
    <w:rsid w:val="00790A59"/>
    <w:rsid w:val="00790D56"/>
    <w:rsid w:val="007916F7"/>
    <w:rsid w:val="007940FA"/>
    <w:rsid w:val="00794226"/>
    <w:rsid w:val="0079431B"/>
    <w:rsid w:val="00795147"/>
    <w:rsid w:val="0079690F"/>
    <w:rsid w:val="007A00BF"/>
    <w:rsid w:val="007A1288"/>
    <w:rsid w:val="007A21E2"/>
    <w:rsid w:val="007A4AB3"/>
    <w:rsid w:val="007A4D81"/>
    <w:rsid w:val="007A63F6"/>
    <w:rsid w:val="007A7285"/>
    <w:rsid w:val="007A7375"/>
    <w:rsid w:val="007B088D"/>
    <w:rsid w:val="007B0F43"/>
    <w:rsid w:val="007B390C"/>
    <w:rsid w:val="007B6614"/>
    <w:rsid w:val="007C0FB7"/>
    <w:rsid w:val="007C207A"/>
    <w:rsid w:val="007C2117"/>
    <w:rsid w:val="007C2FE3"/>
    <w:rsid w:val="007C3C71"/>
    <w:rsid w:val="007C3DC4"/>
    <w:rsid w:val="007C40BA"/>
    <w:rsid w:val="007C4FA2"/>
    <w:rsid w:val="007C5ACA"/>
    <w:rsid w:val="007C7090"/>
    <w:rsid w:val="007D0642"/>
    <w:rsid w:val="007D1031"/>
    <w:rsid w:val="007D29A2"/>
    <w:rsid w:val="007D2DE5"/>
    <w:rsid w:val="007D32D7"/>
    <w:rsid w:val="007D364C"/>
    <w:rsid w:val="007D4E01"/>
    <w:rsid w:val="007D6F7D"/>
    <w:rsid w:val="007D6FC3"/>
    <w:rsid w:val="007E04A1"/>
    <w:rsid w:val="007E1E94"/>
    <w:rsid w:val="007E2E8F"/>
    <w:rsid w:val="007E449F"/>
    <w:rsid w:val="007E48BF"/>
    <w:rsid w:val="007E4EB5"/>
    <w:rsid w:val="007F044D"/>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2A6"/>
    <w:rsid w:val="0080649B"/>
    <w:rsid w:val="0080693D"/>
    <w:rsid w:val="0081017F"/>
    <w:rsid w:val="00810A2E"/>
    <w:rsid w:val="00812393"/>
    <w:rsid w:val="00812DCA"/>
    <w:rsid w:val="00812EE9"/>
    <w:rsid w:val="00813D39"/>
    <w:rsid w:val="00815888"/>
    <w:rsid w:val="00816062"/>
    <w:rsid w:val="00816520"/>
    <w:rsid w:val="008211B6"/>
    <w:rsid w:val="008212CF"/>
    <w:rsid w:val="00821B33"/>
    <w:rsid w:val="00821BA5"/>
    <w:rsid w:val="00822D1F"/>
    <w:rsid w:val="00822DAC"/>
    <w:rsid w:val="00823435"/>
    <w:rsid w:val="008236E2"/>
    <w:rsid w:val="0082586A"/>
    <w:rsid w:val="00825C5D"/>
    <w:rsid w:val="00825CC0"/>
    <w:rsid w:val="0082724A"/>
    <w:rsid w:val="00827549"/>
    <w:rsid w:val="0082757E"/>
    <w:rsid w:val="00830395"/>
    <w:rsid w:val="00831C95"/>
    <w:rsid w:val="008330ED"/>
    <w:rsid w:val="00835AC3"/>
    <w:rsid w:val="00835CDA"/>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7209"/>
    <w:rsid w:val="00857EA1"/>
    <w:rsid w:val="00861C60"/>
    <w:rsid w:val="00863A55"/>
    <w:rsid w:val="00863ABC"/>
    <w:rsid w:val="008645A7"/>
    <w:rsid w:val="008649F4"/>
    <w:rsid w:val="00870601"/>
    <w:rsid w:val="008724A4"/>
    <w:rsid w:val="00875222"/>
    <w:rsid w:val="008755CB"/>
    <w:rsid w:val="0087561F"/>
    <w:rsid w:val="00875BA0"/>
    <w:rsid w:val="00876665"/>
    <w:rsid w:val="00876819"/>
    <w:rsid w:val="00880679"/>
    <w:rsid w:val="008807E1"/>
    <w:rsid w:val="00882B9C"/>
    <w:rsid w:val="00883282"/>
    <w:rsid w:val="00884A51"/>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D17"/>
    <w:rsid w:val="008A3FF7"/>
    <w:rsid w:val="008B11D2"/>
    <w:rsid w:val="008B2213"/>
    <w:rsid w:val="008B2CA3"/>
    <w:rsid w:val="008B46A2"/>
    <w:rsid w:val="008B64F3"/>
    <w:rsid w:val="008B741B"/>
    <w:rsid w:val="008B7C1F"/>
    <w:rsid w:val="008C23FD"/>
    <w:rsid w:val="008C2FC8"/>
    <w:rsid w:val="008C3DC9"/>
    <w:rsid w:val="008C5A46"/>
    <w:rsid w:val="008C60FD"/>
    <w:rsid w:val="008C6A95"/>
    <w:rsid w:val="008D055C"/>
    <w:rsid w:val="008D15D3"/>
    <w:rsid w:val="008D1822"/>
    <w:rsid w:val="008D2080"/>
    <w:rsid w:val="008D2FC3"/>
    <w:rsid w:val="008D6618"/>
    <w:rsid w:val="008E0425"/>
    <w:rsid w:val="008E0772"/>
    <w:rsid w:val="008E3F3E"/>
    <w:rsid w:val="008E46C6"/>
    <w:rsid w:val="008E7F4F"/>
    <w:rsid w:val="008F329B"/>
    <w:rsid w:val="008F70EA"/>
    <w:rsid w:val="00900F30"/>
    <w:rsid w:val="00901005"/>
    <w:rsid w:val="0090299C"/>
    <w:rsid w:val="00902B94"/>
    <w:rsid w:val="009048F8"/>
    <w:rsid w:val="00904D52"/>
    <w:rsid w:val="00905A1B"/>
    <w:rsid w:val="0090628E"/>
    <w:rsid w:val="00906A0C"/>
    <w:rsid w:val="0090750D"/>
    <w:rsid w:val="0090795B"/>
    <w:rsid w:val="00910C61"/>
    <w:rsid w:val="00914E95"/>
    <w:rsid w:val="009159FB"/>
    <w:rsid w:val="009168E5"/>
    <w:rsid w:val="00920181"/>
    <w:rsid w:val="0092037A"/>
    <w:rsid w:val="009209F5"/>
    <w:rsid w:val="009219D9"/>
    <w:rsid w:val="0092274D"/>
    <w:rsid w:val="00923C4A"/>
    <w:rsid w:val="00924C32"/>
    <w:rsid w:val="00924CE4"/>
    <w:rsid w:val="00925A5B"/>
    <w:rsid w:val="00926E06"/>
    <w:rsid w:val="00927EED"/>
    <w:rsid w:val="00927FBE"/>
    <w:rsid w:val="00931F59"/>
    <w:rsid w:val="009339D3"/>
    <w:rsid w:val="00934D21"/>
    <w:rsid w:val="00936170"/>
    <w:rsid w:val="00937446"/>
    <w:rsid w:val="009413D4"/>
    <w:rsid w:val="00942124"/>
    <w:rsid w:val="009421FD"/>
    <w:rsid w:val="009424A2"/>
    <w:rsid w:val="00942FBF"/>
    <w:rsid w:val="00943E93"/>
    <w:rsid w:val="009458C0"/>
    <w:rsid w:val="0094671D"/>
    <w:rsid w:val="0094755A"/>
    <w:rsid w:val="00947E5A"/>
    <w:rsid w:val="00952114"/>
    <w:rsid w:val="00955EAB"/>
    <w:rsid w:val="00956666"/>
    <w:rsid w:val="0095768E"/>
    <w:rsid w:val="00957B37"/>
    <w:rsid w:val="00957C9C"/>
    <w:rsid w:val="00957EBD"/>
    <w:rsid w:val="009607BF"/>
    <w:rsid w:val="00960B78"/>
    <w:rsid w:val="009624A9"/>
    <w:rsid w:val="009629D6"/>
    <w:rsid w:val="00965B7D"/>
    <w:rsid w:val="00966076"/>
    <w:rsid w:val="00967C1A"/>
    <w:rsid w:val="00970620"/>
    <w:rsid w:val="009714BD"/>
    <w:rsid w:val="009718C4"/>
    <w:rsid w:val="0097478D"/>
    <w:rsid w:val="0097520C"/>
    <w:rsid w:val="009776D5"/>
    <w:rsid w:val="0097781D"/>
    <w:rsid w:val="009778BD"/>
    <w:rsid w:val="00981966"/>
    <w:rsid w:val="00981C0C"/>
    <w:rsid w:val="0098314F"/>
    <w:rsid w:val="0098352E"/>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57FC"/>
    <w:rsid w:val="009B664C"/>
    <w:rsid w:val="009B79BB"/>
    <w:rsid w:val="009C08E2"/>
    <w:rsid w:val="009C09E4"/>
    <w:rsid w:val="009C115B"/>
    <w:rsid w:val="009C2405"/>
    <w:rsid w:val="009C2970"/>
    <w:rsid w:val="009C3A99"/>
    <w:rsid w:val="009C5BE9"/>
    <w:rsid w:val="009C7480"/>
    <w:rsid w:val="009D003C"/>
    <w:rsid w:val="009D112C"/>
    <w:rsid w:val="009D31F1"/>
    <w:rsid w:val="009D4E97"/>
    <w:rsid w:val="009D5C28"/>
    <w:rsid w:val="009D5FD4"/>
    <w:rsid w:val="009D6834"/>
    <w:rsid w:val="009D70AE"/>
    <w:rsid w:val="009E0674"/>
    <w:rsid w:val="009E1874"/>
    <w:rsid w:val="009E21F5"/>
    <w:rsid w:val="009E33EA"/>
    <w:rsid w:val="009E34E4"/>
    <w:rsid w:val="009E3584"/>
    <w:rsid w:val="009E36AB"/>
    <w:rsid w:val="009E429F"/>
    <w:rsid w:val="009E5523"/>
    <w:rsid w:val="009E5E8B"/>
    <w:rsid w:val="009E625B"/>
    <w:rsid w:val="009E78E4"/>
    <w:rsid w:val="009F2355"/>
    <w:rsid w:val="009F2671"/>
    <w:rsid w:val="009F2795"/>
    <w:rsid w:val="009F27AB"/>
    <w:rsid w:val="009F3C80"/>
    <w:rsid w:val="009F465F"/>
    <w:rsid w:val="009F4754"/>
    <w:rsid w:val="009F6664"/>
    <w:rsid w:val="009F6E6A"/>
    <w:rsid w:val="00A001C5"/>
    <w:rsid w:val="00A0039C"/>
    <w:rsid w:val="00A01282"/>
    <w:rsid w:val="00A0129F"/>
    <w:rsid w:val="00A019BA"/>
    <w:rsid w:val="00A01DA1"/>
    <w:rsid w:val="00A02835"/>
    <w:rsid w:val="00A030D8"/>
    <w:rsid w:val="00A06924"/>
    <w:rsid w:val="00A07723"/>
    <w:rsid w:val="00A07BEE"/>
    <w:rsid w:val="00A102C1"/>
    <w:rsid w:val="00A105C9"/>
    <w:rsid w:val="00A109E6"/>
    <w:rsid w:val="00A11865"/>
    <w:rsid w:val="00A12431"/>
    <w:rsid w:val="00A14F73"/>
    <w:rsid w:val="00A15688"/>
    <w:rsid w:val="00A159BE"/>
    <w:rsid w:val="00A15B35"/>
    <w:rsid w:val="00A1606B"/>
    <w:rsid w:val="00A16DF2"/>
    <w:rsid w:val="00A171F1"/>
    <w:rsid w:val="00A17FC5"/>
    <w:rsid w:val="00A20333"/>
    <w:rsid w:val="00A224C0"/>
    <w:rsid w:val="00A240A1"/>
    <w:rsid w:val="00A242B1"/>
    <w:rsid w:val="00A25DDA"/>
    <w:rsid w:val="00A271B5"/>
    <w:rsid w:val="00A27CD6"/>
    <w:rsid w:val="00A307A3"/>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3B7D"/>
    <w:rsid w:val="00A53E87"/>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3F3"/>
    <w:rsid w:val="00A7445A"/>
    <w:rsid w:val="00A767AF"/>
    <w:rsid w:val="00A779DB"/>
    <w:rsid w:val="00A81743"/>
    <w:rsid w:val="00A81FB5"/>
    <w:rsid w:val="00A82F89"/>
    <w:rsid w:val="00A84172"/>
    <w:rsid w:val="00A845A7"/>
    <w:rsid w:val="00A84BE7"/>
    <w:rsid w:val="00A860C7"/>
    <w:rsid w:val="00A876DA"/>
    <w:rsid w:val="00A9125D"/>
    <w:rsid w:val="00A91981"/>
    <w:rsid w:val="00A92062"/>
    <w:rsid w:val="00A9266C"/>
    <w:rsid w:val="00A94E6F"/>
    <w:rsid w:val="00A96B04"/>
    <w:rsid w:val="00A974E3"/>
    <w:rsid w:val="00AA1065"/>
    <w:rsid w:val="00AA1836"/>
    <w:rsid w:val="00AA1ABC"/>
    <w:rsid w:val="00AA5851"/>
    <w:rsid w:val="00AA64F1"/>
    <w:rsid w:val="00AB0961"/>
    <w:rsid w:val="00AB0CFD"/>
    <w:rsid w:val="00AB10D6"/>
    <w:rsid w:val="00AB13CA"/>
    <w:rsid w:val="00AB18D7"/>
    <w:rsid w:val="00AB1932"/>
    <w:rsid w:val="00AB1E4F"/>
    <w:rsid w:val="00AB223A"/>
    <w:rsid w:val="00AB2D10"/>
    <w:rsid w:val="00AB2D53"/>
    <w:rsid w:val="00AB4166"/>
    <w:rsid w:val="00AB44CE"/>
    <w:rsid w:val="00AB558E"/>
    <w:rsid w:val="00AB5712"/>
    <w:rsid w:val="00AB6432"/>
    <w:rsid w:val="00AB6792"/>
    <w:rsid w:val="00AB7DE4"/>
    <w:rsid w:val="00AC0494"/>
    <w:rsid w:val="00AC0FE5"/>
    <w:rsid w:val="00AC1455"/>
    <w:rsid w:val="00AC1678"/>
    <w:rsid w:val="00AC2F5D"/>
    <w:rsid w:val="00AC3A30"/>
    <w:rsid w:val="00AC3A44"/>
    <w:rsid w:val="00AC4FBD"/>
    <w:rsid w:val="00AC69DF"/>
    <w:rsid w:val="00AC7551"/>
    <w:rsid w:val="00AD0003"/>
    <w:rsid w:val="00AD0A4D"/>
    <w:rsid w:val="00AD2AF0"/>
    <w:rsid w:val="00AD30C1"/>
    <w:rsid w:val="00AE0531"/>
    <w:rsid w:val="00AE0716"/>
    <w:rsid w:val="00AE2F75"/>
    <w:rsid w:val="00AE51DA"/>
    <w:rsid w:val="00AE7692"/>
    <w:rsid w:val="00AF17C7"/>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36AE"/>
    <w:rsid w:val="00B05475"/>
    <w:rsid w:val="00B06109"/>
    <w:rsid w:val="00B06E1A"/>
    <w:rsid w:val="00B07C22"/>
    <w:rsid w:val="00B11D0D"/>
    <w:rsid w:val="00B1643E"/>
    <w:rsid w:val="00B17194"/>
    <w:rsid w:val="00B17932"/>
    <w:rsid w:val="00B2010A"/>
    <w:rsid w:val="00B20388"/>
    <w:rsid w:val="00B21BAC"/>
    <w:rsid w:val="00B22758"/>
    <w:rsid w:val="00B22C47"/>
    <w:rsid w:val="00B22F7E"/>
    <w:rsid w:val="00B25E65"/>
    <w:rsid w:val="00B2686F"/>
    <w:rsid w:val="00B27B01"/>
    <w:rsid w:val="00B27FCE"/>
    <w:rsid w:val="00B27FE4"/>
    <w:rsid w:val="00B306B2"/>
    <w:rsid w:val="00B30843"/>
    <w:rsid w:val="00B31ECD"/>
    <w:rsid w:val="00B33457"/>
    <w:rsid w:val="00B33701"/>
    <w:rsid w:val="00B33D15"/>
    <w:rsid w:val="00B33E49"/>
    <w:rsid w:val="00B3402E"/>
    <w:rsid w:val="00B34EDB"/>
    <w:rsid w:val="00B3577D"/>
    <w:rsid w:val="00B35998"/>
    <w:rsid w:val="00B36D56"/>
    <w:rsid w:val="00B40E81"/>
    <w:rsid w:val="00B418C1"/>
    <w:rsid w:val="00B41FBE"/>
    <w:rsid w:val="00B42AE0"/>
    <w:rsid w:val="00B4398E"/>
    <w:rsid w:val="00B43E3E"/>
    <w:rsid w:val="00B44160"/>
    <w:rsid w:val="00B44904"/>
    <w:rsid w:val="00B44D09"/>
    <w:rsid w:val="00B50E58"/>
    <w:rsid w:val="00B516AB"/>
    <w:rsid w:val="00B52EE6"/>
    <w:rsid w:val="00B5475F"/>
    <w:rsid w:val="00B60AC7"/>
    <w:rsid w:val="00B62302"/>
    <w:rsid w:val="00B62BB8"/>
    <w:rsid w:val="00B62FA6"/>
    <w:rsid w:val="00B63BDE"/>
    <w:rsid w:val="00B64A0E"/>
    <w:rsid w:val="00B64D37"/>
    <w:rsid w:val="00B654DA"/>
    <w:rsid w:val="00B669D5"/>
    <w:rsid w:val="00B676FE"/>
    <w:rsid w:val="00B7070C"/>
    <w:rsid w:val="00B7179E"/>
    <w:rsid w:val="00B71C46"/>
    <w:rsid w:val="00B7337E"/>
    <w:rsid w:val="00B73BF7"/>
    <w:rsid w:val="00B750D0"/>
    <w:rsid w:val="00B7516F"/>
    <w:rsid w:val="00B75BCF"/>
    <w:rsid w:val="00B75F6F"/>
    <w:rsid w:val="00B76AB5"/>
    <w:rsid w:val="00B775E3"/>
    <w:rsid w:val="00B80542"/>
    <w:rsid w:val="00B81187"/>
    <w:rsid w:val="00B81B99"/>
    <w:rsid w:val="00B852EE"/>
    <w:rsid w:val="00B85DEC"/>
    <w:rsid w:val="00B867D1"/>
    <w:rsid w:val="00B90626"/>
    <w:rsid w:val="00B90E39"/>
    <w:rsid w:val="00B91468"/>
    <w:rsid w:val="00B91A63"/>
    <w:rsid w:val="00B91FCA"/>
    <w:rsid w:val="00B933D0"/>
    <w:rsid w:val="00B94458"/>
    <w:rsid w:val="00B94647"/>
    <w:rsid w:val="00B9483D"/>
    <w:rsid w:val="00B953A6"/>
    <w:rsid w:val="00B95507"/>
    <w:rsid w:val="00B9585E"/>
    <w:rsid w:val="00B96399"/>
    <w:rsid w:val="00B96EA5"/>
    <w:rsid w:val="00B97663"/>
    <w:rsid w:val="00B976AA"/>
    <w:rsid w:val="00BA1060"/>
    <w:rsid w:val="00BA20FA"/>
    <w:rsid w:val="00BA2AD7"/>
    <w:rsid w:val="00BA2DE1"/>
    <w:rsid w:val="00BA66A5"/>
    <w:rsid w:val="00BA6E7A"/>
    <w:rsid w:val="00BB0CD7"/>
    <w:rsid w:val="00BB10F4"/>
    <w:rsid w:val="00BB1A88"/>
    <w:rsid w:val="00BB1CC0"/>
    <w:rsid w:val="00BB2058"/>
    <w:rsid w:val="00BB2B5F"/>
    <w:rsid w:val="00BB30CC"/>
    <w:rsid w:val="00BB352F"/>
    <w:rsid w:val="00BB3BC1"/>
    <w:rsid w:val="00BB4709"/>
    <w:rsid w:val="00BB54B6"/>
    <w:rsid w:val="00BB6766"/>
    <w:rsid w:val="00BC418D"/>
    <w:rsid w:val="00BC4B89"/>
    <w:rsid w:val="00BC63DE"/>
    <w:rsid w:val="00BC6EEE"/>
    <w:rsid w:val="00BC7D0C"/>
    <w:rsid w:val="00BC7DD2"/>
    <w:rsid w:val="00BD2D1E"/>
    <w:rsid w:val="00BD32FD"/>
    <w:rsid w:val="00BD430D"/>
    <w:rsid w:val="00BD4EC9"/>
    <w:rsid w:val="00BD6B8F"/>
    <w:rsid w:val="00BE0B65"/>
    <w:rsid w:val="00BE16D8"/>
    <w:rsid w:val="00BE1B0C"/>
    <w:rsid w:val="00BE1D3B"/>
    <w:rsid w:val="00BE223B"/>
    <w:rsid w:val="00BE342B"/>
    <w:rsid w:val="00BE3CA5"/>
    <w:rsid w:val="00BE4E16"/>
    <w:rsid w:val="00BE547E"/>
    <w:rsid w:val="00BE5754"/>
    <w:rsid w:val="00BE66E4"/>
    <w:rsid w:val="00BE75D7"/>
    <w:rsid w:val="00BF0369"/>
    <w:rsid w:val="00BF0656"/>
    <w:rsid w:val="00BF3A2E"/>
    <w:rsid w:val="00BF3AD8"/>
    <w:rsid w:val="00BF5DDB"/>
    <w:rsid w:val="00BF5E8E"/>
    <w:rsid w:val="00BF68F0"/>
    <w:rsid w:val="00BF6B85"/>
    <w:rsid w:val="00BF73FF"/>
    <w:rsid w:val="00C044A8"/>
    <w:rsid w:val="00C045B8"/>
    <w:rsid w:val="00C046D5"/>
    <w:rsid w:val="00C049E9"/>
    <w:rsid w:val="00C05CB1"/>
    <w:rsid w:val="00C07318"/>
    <w:rsid w:val="00C11ED4"/>
    <w:rsid w:val="00C138D9"/>
    <w:rsid w:val="00C1451D"/>
    <w:rsid w:val="00C20E18"/>
    <w:rsid w:val="00C22C1E"/>
    <w:rsid w:val="00C22E2C"/>
    <w:rsid w:val="00C23D2D"/>
    <w:rsid w:val="00C24F37"/>
    <w:rsid w:val="00C33300"/>
    <w:rsid w:val="00C33E55"/>
    <w:rsid w:val="00C346DC"/>
    <w:rsid w:val="00C354C7"/>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0DD3"/>
    <w:rsid w:val="00C61453"/>
    <w:rsid w:val="00C622B2"/>
    <w:rsid w:val="00C62AEF"/>
    <w:rsid w:val="00C63A91"/>
    <w:rsid w:val="00C65810"/>
    <w:rsid w:val="00C66B6A"/>
    <w:rsid w:val="00C66F30"/>
    <w:rsid w:val="00C706E8"/>
    <w:rsid w:val="00C70860"/>
    <w:rsid w:val="00C70DA5"/>
    <w:rsid w:val="00C73701"/>
    <w:rsid w:val="00C7496C"/>
    <w:rsid w:val="00C74B81"/>
    <w:rsid w:val="00C74E94"/>
    <w:rsid w:val="00C75A17"/>
    <w:rsid w:val="00C76D2B"/>
    <w:rsid w:val="00C8040F"/>
    <w:rsid w:val="00C8088E"/>
    <w:rsid w:val="00C82BE4"/>
    <w:rsid w:val="00C83101"/>
    <w:rsid w:val="00C84DF2"/>
    <w:rsid w:val="00C85189"/>
    <w:rsid w:val="00C85729"/>
    <w:rsid w:val="00C86D9E"/>
    <w:rsid w:val="00C90406"/>
    <w:rsid w:val="00C9060A"/>
    <w:rsid w:val="00C9256F"/>
    <w:rsid w:val="00C93A27"/>
    <w:rsid w:val="00C95280"/>
    <w:rsid w:val="00C95802"/>
    <w:rsid w:val="00CA19F0"/>
    <w:rsid w:val="00CA1DD9"/>
    <w:rsid w:val="00CA3BA7"/>
    <w:rsid w:val="00CA4F13"/>
    <w:rsid w:val="00CA5ABB"/>
    <w:rsid w:val="00CA5B1A"/>
    <w:rsid w:val="00CA64B5"/>
    <w:rsid w:val="00CA691D"/>
    <w:rsid w:val="00CA77BD"/>
    <w:rsid w:val="00CA78CF"/>
    <w:rsid w:val="00CB0888"/>
    <w:rsid w:val="00CB46C7"/>
    <w:rsid w:val="00CB48B2"/>
    <w:rsid w:val="00CB560A"/>
    <w:rsid w:val="00CB5D1D"/>
    <w:rsid w:val="00CB6338"/>
    <w:rsid w:val="00CB6514"/>
    <w:rsid w:val="00CB6C31"/>
    <w:rsid w:val="00CC0067"/>
    <w:rsid w:val="00CC1DCD"/>
    <w:rsid w:val="00CC3477"/>
    <w:rsid w:val="00CC46E5"/>
    <w:rsid w:val="00CC4A1F"/>
    <w:rsid w:val="00CC5B8C"/>
    <w:rsid w:val="00CC5BF8"/>
    <w:rsid w:val="00CC6B15"/>
    <w:rsid w:val="00CC7BF2"/>
    <w:rsid w:val="00CD108E"/>
    <w:rsid w:val="00CD175F"/>
    <w:rsid w:val="00CD2A93"/>
    <w:rsid w:val="00CD4624"/>
    <w:rsid w:val="00CD480E"/>
    <w:rsid w:val="00CD4C93"/>
    <w:rsid w:val="00CD67F6"/>
    <w:rsid w:val="00CD7F20"/>
    <w:rsid w:val="00CD7FF7"/>
    <w:rsid w:val="00CD7FFA"/>
    <w:rsid w:val="00CE068B"/>
    <w:rsid w:val="00CE0723"/>
    <w:rsid w:val="00CE0A7E"/>
    <w:rsid w:val="00CE0B28"/>
    <w:rsid w:val="00CE27B6"/>
    <w:rsid w:val="00CE29EE"/>
    <w:rsid w:val="00CE3B04"/>
    <w:rsid w:val="00CE4B98"/>
    <w:rsid w:val="00CE64F4"/>
    <w:rsid w:val="00CE68DC"/>
    <w:rsid w:val="00CE6B65"/>
    <w:rsid w:val="00CE6E66"/>
    <w:rsid w:val="00CE77AA"/>
    <w:rsid w:val="00CE77D5"/>
    <w:rsid w:val="00CE7AE2"/>
    <w:rsid w:val="00CE7FB4"/>
    <w:rsid w:val="00CF4E72"/>
    <w:rsid w:val="00CF4F07"/>
    <w:rsid w:val="00D0288F"/>
    <w:rsid w:val="00D04BA5"/>
    <w:rsid w:val="00D04D06"/>
    <w:rsid w:val="00D058ED"/>
    <w:rsid w:val="00D05E52"/>
    <w:rsid w:val="00D0799A"/>
    <w:rsid w:val="00D10FA2"/>
    <w:rsid w:val="00D11EDE"/>
    <w:rsid w:val="00D121CC"/>
    <w:rsid w:val="00D1235B"/>
    <w:rsid w:val="00D12475"/>
    <w:rsid w:val="00D12525"/>
    <w:rsid w:val="00D12B5E"/>
    <w:rsid w:val="00D14C4E"/>
    <w:rsid w:val="00D15557"/>
    <w:rsid w:val="00D16652"/>
    <w:rsid w:val="00D218B7"/>
    <w:rsid w:val="00D22A8B"/>
    <w:rsid w:val="00D2376E"/>
    <w:rsid w:val="00D2517E"/>
    <w:rsid w:val="00D255FE"/>
    <w:rsid w:val="00D25B26"/>
    <w:rsid w:val="00D26062"/>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DBE"/>
    <w:rsid w:val="00D746BF"/>
    <w:rsid w:val="00D7499D"/>
    <w:rsid w:val="00D77B03"/>
    <w:rsid w:val="00D80F9D"/>
    <w:rsid w:val="00D811A9"/>
    <w:rsid w:val="00D825F8"/>
    <w:rsid w:val="00D828AC"/>
    <w:rsid w:val="00D82F3E"/>
    <w:rsid w:val="00D83C1D"/>
    <w:rsid w:val="00D843A6"/>
    <w:rsid w:val="00D862D2"/>
    <w:rsid w:val="00D8631F"/>
    <w:rsid w:val="00D8657D"/>
    <w:rsid w:val="00D91525"/>
    <w:rsid w:val="00D91C7F"/>
    <w:rsid w:val="00D921F2"/>
    <w:rsid w:val="00D9387B"/>
    <w:rsid w:val="00D94262"/>
    <w:rsid w:val="00D96679"/>
    <w:rsid w:val="00D96AFF"/>
    <w:rsid w:val="00D9779E"/>
    <w:rsid w:val="00D97B84"/>
    <w:rsid w:val="00DA11D9"/>
    <w:rsid w:val="00DA32D5"/>
    <w:rsid w:val="00DA38A7"/>
    <w:rsid w:val="00DA3CBB"/>
    <w:rsid w:val="00DA57CB"/>
    <w:rsid w:val="00DA5965"/>
    <w:rsid w:val="00DA730A"/>
    <w:rsid w:val="00DB15A2"/>
    <w:rsid w:val="00DB315C"/>
    <w:rsid w:val="00DB3EB3"/>
    <w:rsid w:val="00DB41C7"/>
    <w:rsid w:val="00DB6E2E"/>
    <w:rsid w:val="00DB73F3"/>
    <w:rsid w:val="00DC0779"/>
    <w:rsid w:val="00DC07E6"/>
    <w:rsid w:val="00DC0A2A"/>
    <w:rsid w:val="00DC0EBB"/>
    <w:rsid w:val="00DC2769"/>
    <w:rsid w:val="00DC4669"/>
    <w:rsid w:val="00DC6A93"/>
    <w:rsid w:val="00DC76E9"/>
    <w:rsid w:val="00DD0884"/>
    <w:rsid w:val="00DD1CA1"/>
    <w:rsid w:val="00DD20E1"/>
    <w:rsid w:val="00DD20F1"/>
    <w:rsid w:val="00DD3536"/>
    <w:rsid w:val="00DD3D9E"/>
    <w:rsid w:val="00DD4965"/>
    <w:rsid w:val="00DD50FE"/>
    <w:rsid w:val="00DD6E59"/>
    <w:rsid w:val="00DE17AD"/>
    <w:rsid w:val="00DE18BC"/>
    <w:rsid w:val="00DE7C11"/>
    <w:rsid w:val="00DF0126"/>
    <w:rsid w:val="00DF0AFA"/>
    <w:rsid w:val="00DF13A3"/>
    <w:rsid w:val="00DF326B"/>
    <w:rsid w:val="00DF3B31"/>
    <w:rsid w:val="00DF3C37"/>
    <w:rsid w:val="00DF5844"/>
    <w:rsid w:val="00DF6ABD"/>
    <w:rsid w:val="00DF6BCD"/>
    <w:rsid w:val="00DF75CA"/>
    <w:rsid w:val="00E01EC5"/>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397B"/>
    <w:rsid w:val="00E246C1"/>
    <w:rsid w:val="00E25F01"/>
    <w:rsid w:val="00E263C7"/>
    <w:rsid w:val="00E26CA2"/>
    <w:rsid w:val="00E2767F"/>
    <w:rsid w:val="00E27BAA"/>
    <w:rsid w:val="00E30135"/>
    <w:rsid w:val="00E3187E"/>
    <w:rsid w:val="00E31D18"/>
    <w:rsid w:val="00E31F99"/>
    <w:rsid w:val="00E32031"/>
    <w:rsid w:val="00E32A82"/>
    <w:rsid w:val="00E35714"/>
    <w:rsid w:val="00E36297"/>
    <w:rsid w:val="00E362E8"/>
    <w:rsid w:val="00E37B94"/>
    <w:rsid w:val="00E37C08"/>
    <w:rsid w:val="00E404AE"/>
    <w:rsid w:val="00E40A75"/>
    <w:rsid w:val="00E40AF0"/>
    <w:rsid w:val="00E42AE4"/>
    <w:rsid w:val="00E43C71"/>
    <w:rsid w:val="00E444EF"/>
    <w:rsid w:val="00E446A6"/>
    <w:rsid w:val="00E44DCD"/>
    <w:rsid w:val="00E44F1A"/>
    <w:rsid w:val="00E45890"/>
    <w:rsid w:val="00E46F79"/>
    <w:rsid w:val="00E474A6"/>
    <w:rsid w:val="00E50789"/>
    <w:rsid w:val="00E50CC6"/>
    <w:rsid w:val="00E51324"/>
    <w:rsid w:val="00E5260C"/>
    <w:rsid w:val="00E52DDE"/>
    <w:rsid w:val="00E5369D"/>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67931"/>
    <w:rsid w:val="00E7015A"/>
    <w:rsid w:val="00E706C1"/>
    <w:rsid w:val="00E70747"/>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01E1"/>
    <w:rsid w:val="00E91088"/>
    <w:rsid w:val="00E9269C"/>
    <w:rsid w:val="00E92FF2"/>
    <w:rsid w:val="00E9478E"/>
    <w:rsid w:val="00E949A5"/>
    <w:rsid w:val="00E96E9F"/>
    <w:rsid w:val="00E974E3"/>
    <w:rsid w:val="00E9760A"/>
    <w:rsid w:val="00E97852"/>
    <w:rsid w:val="00EA0795"/>
    <w:rsid w:val="00EA1558"/>
    <w:rsid w:val="00EA2681"/>
    <w:rsid w:val="00EA2956"/>
    <w:rsid w:val="00EA47F7"/>
    <w:rsid w:val="00EA485C"/>
    <w:rsid w:val="00EA5853"/>
    <w:rsid w:val="00EA6401"/>
    <w:rsid w:val="00EB2EC8"/>
    <w:rsid w:val="00EB39FF"/>
    <w:rsid w:val="00EB3BB4"/>
    <w:rsid w:val="00EB54FB"/>
    <w:rsid w:val="00EB5714"/>
    <w:rsid w:val="00EC08B1"/>
    <w:rsid w:val="00EC3B4C"/>
    <w:rsid w:val="00EC6110"/>
    <w:rsid w:val="00ED14A0"/>
    <w:rsid w:val="00ED1F65"/>
    <w:rsid w:val="00ED25E3"/>
    <w:rsid w:val="00ED4619"/>
    <w:rsid w:val="00ED473B"/>
    <w:rsid w:val="00ED4977"/>
    <w:rsid w:val="00ED6486"/>
    <w:rsid w:val="00ED66EB"/>
    <w:rsid w:val="00ED6C33"/>
    <w:rsid w:val="00ED7587"/>
    <w:rsid w:val="00EE0A5F"/>
    <w:rsid w:val="00EE148F"/>
    <w:rsid w:val="00EE1B50"/>
    <w:rsid w:val="00EE2594"/>
    <w:rsid w:val="00EE4D25"/>
    <w:rsid w:val="00EE6741"/>
    <w:rsid w:val="00EE6ACF"/>
    <w:rsid w:val="00EE7E44"/>
    <w:rsid w:val="00EF126C"/>
    <w:rsid w:val="00EF1569"/>
    <w:rsid w:val="00EF20DA"/>
    <w:rsid w:val="00EF27E8"/>
    <w:rsid w:val="00EF30F4"/>
    <w:rsid w:val="00EF5CFB"/>
    <w:rsid w:val="00EF612C"/>
    <w:rsid w:val="00EF7520"/>
    <w:rsid w:val="00F0169D"/>
    <w:rsid w:val="00F02719"/>
    <w:rsid w:val="00F038AC"/>
    <w:rsid w:val="00F047BB"/>
    <w:rsid w:val="00F0555A"/>
    <w:rsid w:val="00F05E3F"/>
    <w:rsid w:val="00F05FFF"/>
    <w:rsid w:val="00F106B2"/>
    <w:rsid w:val="00F119DF"/>
    <w:rsid w:val="00F12D42"/>
    <w:rsid w:val="00F13242"/>
    <w:rsid w:val="00F159A6"/>
    <w:rsid w:val="00F17320"/>
    <w:rsid w:val="00F20279"/>
    <w:rsid w:val="00F20B3D"/>
    <w:rsid w:val="00F230F8"/>
    <w:rsid w:val="00F241D2"/>
    <w:rsid w:val="00F244BD"/>
    <w:rsid w:val="00F30438"/>
    <w:rsid w:val="00F30733"/>
    <w:rsid w:val="00F30F29"/>
    <w:rsid w:val="00F3104C"/>
    <w:rsid w:val="00F31EAA"/>
    <w:rsid w:val="00F321D5"/>
    <w:rsid w:val="00F33C6E"/>
    <w:rsid w:val="00F3406B"/>
    <w:rsid w:val="00F35AC9"/>
    <w:rsid w:val="00F36132"/>
    <w:rsid w:val="00F365B9"/>
    <w:rsid w:val="00F3663E"/>
    <w:rsid w:val="00F36B56"/>
    <w:rsid w:val="00F36E63"/>
    <w:rsid w:val="00F377FC"/>
    <w:rsid w:val="00F408BC"/>
    <w:rsid w:val="00F41ACC"/>
    <w:rsid w:val="00F41C3C"/>
    <w:rsid w:val="00F42CF2"/>
    <w:rsid w:val="00F449B4"/>
    <w:rsid w:val="00F450B9"/>
    <w:rsid w:val="00F4626A"/>
    <w:rsid w:val="00F50DCE"/>
    <w:rsid w:val="00F510F5"/>
    <w:rsid w:val="00F5136E"/>
    <w:rsid w:val="00F53155"/>
    <w:rsid w:val="00F53DC0"/>
    <w:rsid w:val="00F550FC"/>
    <w:rsid w:val="00F5650F"/>
    <w:rsid w:val="00F5678D"/>
    <w:rsid w:val="00F5769A"/>
    <w:rsid w:val="00F57747"/>
    <w:rsid w:val="00F60A21"/>
    <w:rsid w:val="00F62A37"/>
    <w:rsid w:val="00F63F10"/>
    <w:rsid w:val="00F64247"/>
    <w:rsid w:val="00F64619"/>
    <w:rsid w:val="00F64DF4"/>
    <w:rsid w:val="00F664E7"/>
    <w:rsid w:val="00F7190D"/>
    <w:rsid w:val="00F71A00"/>
    <w:rsid w:val="00F7203A"/>
    <w:rsid w:val="00F7526A"/>
    <w:rsid w:val="00F762EA"/>
    <w:rsid w:val="00F76FDB"/>
    <w:rsid w:val="00F80163"/>
    <w:rsid w:val="00F80A66"/>
    <w:rsid w:val="00F814D2"/>
    <w:rsid w:val="00F81AAF"/>
    <w:rsid w:val="00F82547"/>
    <w:rsid w:val="00F82F0B"/>
    <w:rsid w:val="00F830D0"/>
    <w:rsid w:val="00F83D13"/>
    <w:rsid w:val="00F86367"/>
    <w:rsid w:val="00F90A26"/>
    <w:rsid w:val="00F920AD"/>
    <w:rsid w:val="00F964C8"/>
    <w:rsid w:val="00F97942"/>
    <w:rsid w:val="00FA1446"/>
    <w:rsid w:val="00FA237A"/>
    <w:rsid w:val="00FA2B58"/>
    <w:rsid w:val="00FA5153"/>
    <w:rsid w:val="00FA576B"/>
    <w:rsid w:val="00FA59D2"/>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E766B"/>
    <w:rsid w:val="00FF01ED"/>
    <w:rsid w:val="00FF032A"/>
    <w:rsid w:val="00FF187B"/>
    <w:rsid w:val="00FF1A5B"/>
    <w:rsid w:val="00FF3907"/>
    <w:rsid w:val="00FF3A88"/>
    <w:rsid w:val="00FF5608"/>
    <w:rsid w:val="00FF56A6"/>
    <w:rsid w:val="00FF5C3B"/>
    <w:rsid w:val="00FF7887"/>
    <w:rsid w:val="00FF7DFF"/>
    <w:rsid w:val="00FF7EB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FED71"/>
  <w15:docId w15:val="{B3C0B415-0353-4873-979B-C4B22448B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6"/>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6A1AA1"/>
    <w:pPr>
      <w:numPr>
        <w:ilvl w:val="1"/>
        <w:numId w:val="22"/>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6A1AA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7"/>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TableParagraph">
    <w:name w:val="Table Paragraph"/>
    <w:basedOn w:val="Normal"/>
    <w:uiPriority w:val="1"/>
    <w:qFormat/>
    <w:rsid w:val="005B66DA"/>
    <w:pPr>
      <w:widowControl w:val="0"/>
      <w:autoSpaceDE w:val="0"/>
      <w:autoSpaceDN w:val="0"/>
      <w:spacing w:after="0"/>
    </w:pPr>
    <w:rPr>
      <w:rFonts w:ascii="Arial" w:eastAsia="Arial" w:hAnsi="Arial" w:cs="Arial"/>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aggie_rohrs@kenan-flagler.unc.edu"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unc.policystat.com/policy/6993377/latest/"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www.doa.nc.gov/pandc/onlineforms/pc-hub-supplemental-vendor-information-92021-pdf/ope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finance.unc.edu/wp-content/uploads/sites/298/2024/09/terms-services.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vendor.ncgov.com/vendor/login" TargetMode="External"/><Relationship Id="rId22" Type="http://schemas.openxmlformats.org/officeDocument/2006/relationships/header" Target="header1.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S:\Authorized%20Forms%20and%20Letters\Solicitation%20Templates\RFP%20Templates\Request%20for%20Proposal%20Template%20-%20Agency%20Services%206-17-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DDB4A1EE-CFD1-4E7C-BA94-730C048ED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Request for Proposal Template - Agency Services 6-17-25.dotx</Template>
  <TotalTime>7</TotalTime>
  <Pages>25</Pages>
  <Words>9819</Words>
  <Characters>55636</Characters>
  <Application>Microsoft Office Word</Application>
  <DocSecurity>0</DocSecurity>
  <Lines>937</Lines>
  <Paragraphs>477</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65289</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3</cp:revision>
  <cp:lastPrinted>2020-10-12T22:13:00Z</cp:lastPrinted>
  <dcterms:created xsi:type="dcterms:W3CDTF">2025-10-20T21:34:00Z</dcterms:created>
  <dcterms:modified xsi:type="dcterms:W3CDTF">2025-10-21T12:05:00Z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