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482738" w14:textId="77777777" w:rsidR="00EE5B3F" w:rsidRPr="00EE5B3F" w:rsidRDefault="00EE5B3F" w:rsidP="00EE5B3F">
      <w:pPr>
        <w:rPr>
          <w:rFonts w:asciiTheme="minorHAnsi" w:hAnsiTheme="minorHAnsi"/>
          <w:b/>
          <w:bCs/>
        </w:rPr>
      </w:pPr>
      <w:r w:rsidRPr="00EE5B3F">
        <w:rPr>
          <w:rFonts w:asciiTheme="minorHAnsi" w:hAnsiTheme="minorHAnsi"/>
          <w:b/>
          <w:bCs/>
        </w:rPr>
        <w:t xml:space="preserve">INVITATION FOR BIDS </w:t>
      </w:r>
    </w:p>
    <w:p w14:paraId="341585A8" w14:textId="5AC7183D" w:rsidR="00EE5B3F" w:rsidRPr="00243956" w:rsidRDefault="00EE5B3F" w:rsidP="00243956">
      <w:pPr>
        <w:rPr>
          <w:rFonts w:asciiTheme="minorHAnsi" w:hAnsiTheme="minorHAnsi"/>
          <w:b/>
        </w:rPr>
      </w:pPr>
      <w:r w:rsidRPr="00EE5B3F">
        <w:rPr>
          <w:rFonts w:asciiTheme="minorHAnsi" w:hAnsiTheme="minorHAnsi"/>
        </w:rPr>
        <w:t xml:space="preserve">Mecklenburg County Asset and Facility Management will receive single prime, unit cost, sealed bids for the </w:t>
      </w:r>
      <w:r w:rsidR="00266870">
        <w:rPr>
          <w:rFonts w:asciiTheme="minorHAnsi" w:hAnsiTheme="minorHAnsi"/>
          <w:b/>
        </w:rPr>
        <w:t xml:space="preserve">Briar </w:t>
      </w:r>
      <w:r w:rsidR="00CC0723">
        <w:rPr>
          <w:rFonts w:asciiTheme="minorHAnsi" w:hAnsiTheme="minorHAnsi"/>
          <w:b/>
        </w:rPr>
        <w:t>Creek</w:t>
      </w:r>
      <w:r w:rsidR="00266870">
        <w:rPr>
          <w:rFonts w:asciiTheme="minorHAnsi" w:hAnsiTheme="minorHAnsi"/>
          <w:b/>
        </w:rPr>
        <w:t xml:space="preserve"> Greenway </w:t>
      </w:r>
      <w:r w:rsidR="00CC0723">
        <w:rPr>
          <w:rFonts w:asciiTheme="minorHAnsi" w:hAnsiTheme="minorHAnsi"/>
          <w:b/>
        </w:rPr>
        <w:t xml:space="preserve">Phase 1 </w:t>
      </w:r>
      <w:r w:rsidR="00266870">
        <w:rPr>
          <w:rFonts w:asciiTheme="minorHAnsi" w:hAnsiTheme="minorHAnsi"/>
          <w:b/>
        </w:rPr>
        <w:t>Project</w:t>
      </w:r>
      <w:r w:rsidR="00CF2629">
        <w:rPr>
          <w:rFonts w:asciiTheme="minorHAnsi" w:hAnsiTheme="minorHAnsi"/>
          <w:b/>
        </w:rPr>
        <w:t xml:space="preserve"> </w:t>
      </w:r>
      <w:r w:rsidRPr="00EE5B3F">
        <w:rPr>
          <w:rFonts w:asciiTheme="minorHAnsi" w:hAnsiTheme="minorHAnsi"/>
          <w:b/>
        </w:rPr>
        <w:t xml:space="preserve">until 2:00 pm EST., </w:t>
      </w:r>
      <w:r w:rsidR="0083349B" w:rsidRPr="00EE5B3F">
        <w:rPr>
          <w:rFonts w:asciiTheme="minorHAnsi" w:hAnsiTheme="minorHAnsi"/>
          <w:b/>
        </w:rPr>
        <w:t>T</w:t>
      </w:r>
      <w:r w:rsidR="00A4752B">
        <w:rPr>
          <w:rFonts w:asciiTheme="minorHAnsi" w:hAnsiTheme="minorHAnsi"/>
          <w:b/>
        </w:rPr>
        <w:t>hursda</w:t>
      </w:r>
      <w:r w:rsidR="0083349B">
        <w:rPr>
          <w:rFonts w:asciiTheme="minorHAnsi" w:hAnsiTheme="minorHAnsi"/>
          <w:b/>
        </w:rPr>
        <w:t>y</w:t>
      </w:r>
      <w:r w:rsidRPr="00EE5B3F">
        <w:rPr>
          <w:rFonts w:asciiTheme="minorHAnsi" w:hAnsiTheme="minorHAnsi"/>
          <w:b/>
        </w:rPr>
        <w:t>,</w:t>
      </w:r>
      <w:r w:rsidR="00A4752B">
        <w:rPr>
          <w:rFonts w:asciiTheme="minorHAnsi" w:hAnsiTheme="minorHAnsi"/>
          <w:b/>
        </w:rPr>
        <w:t xml:space="preserve"> </w:t>
      </w:r>
      <w:r w:rsidR="00CC0723">
        <w:rPr>
          <w:rFonts w:asciiTheme="minorHAnsi" w:hAnsiTheme="minorHAnsi"/>
          <w:b/>
        </w:rPr>
        <w:t>March</w:t>
      </w:r>
      <w:r w:rsidR="0087024D">
        <w:rPr>
          <w:rFonts w:asciiTheme="minorHAnsi" w:hAnsiTheme="minorHAnsi"/>
          <w:b/>
        </w:rPr>
        <w:t xml:space="preserve"> 13th</w:t>
      </w:r>
      <w:r w:rsidRPr="00EE5B3F">
        <w:rPr>
          <w:rFonts w:asciiTheme="minorHAnsi" w:hAnsiTheme="minorHAnsi"/>
          <w:b/>
        </w:rPr>
        <w:t>, 202</w:t>
      </w:r>
      <w:r w:rsidR="0087024D">
        <w:rPr>
          <w:rFonts w:asciiTheme="minorHAnsi" w:hAnsiTheme="minorHAnsi"/>
          <w:b/>
        </w:rPr>
        <w:t>5</w:t>
      </w:r>
      <w:r w:rsidRPr="00EE5B3F">
        <w:rPr>
          <w:rFonts w:asciiTheme="minorHAnsi" w:hAnsiTheme="minorHAnsi"/>
        </w:rPr>
        <w:t xml:space="preserve">, at which time bids will be opened at Valerie C. Woodard Center, 3205 Freedom Drive, Suite 6000, Charlotte, NC. Bid, Performance, and Payment &amp; Material bonds are required. NC law and applicable regulations of various licensing boards and </w:t>
      </w:r>
      <w:r w:rsidR="00CF2629">
        <w:rPr>
          <w:rFonts w:asciiTheme="minorHAnsi" w:hAnsiTheme="minorHAnsi"/>
        </w:rPr>
        <w:t>BDI</w:t>
      </w:r>
      <w:r w:rsidRPr="00EE5B3F">
        <w:rPr>
          <w:rFonts w:asciiTheme="minorHAnsi" w:hAnsiTheme="minorHAnsi"/>
        </w:rPr>
        <w:t xml:space="preserve"> provisions will be observed. </w:t>
      </w:r>
      <w:bookmarkStart w:id="0" w:name="_Hlk84841040"/>
      <w:bookmarkStart w:id="1" w:name="_Hlk84841758"/>
      <w:r w:rsidRPr="00EE5B3F">
        <w:rPr>
          <w:rFonts w:asciiTheme="minorHAnsi" w:hAnsiTheme="minorHAnsi"/>
        </w:rPr>
        <w:t xml:space="preserve">The project includes </w:t>
      </w:r>
      <w:r w:rsidR="005876E7">
        <w:rPr>
          <w:rFonts w:asciiTheme="minorHAnsi" w:hAnsiTheme="minorHAnsi"/>
        </w:rPr>
        <w:t>2,323</w:t>
      </w:r>
      <w:r w:rsidR="00243956">
        <w:rPr>
          <w:rFonts w:asciiTheme="minorHAnsi" w:hAnsiTheme="minorHAnsi"/>
        </w:rPr>
        <w:t xml:space="preserve"> LF (</w:t>
      </w:r>
      <w:r w:rsidR="0087024D">
        <w:rPr>
          <w:rFonts w:asciiTheme="minorHAnsi" w:hAnsiTheme="minorHAnsi"/>
        </w:rPr>
        <w:t>0.44</w:t>
      </w:r>
      <w:r w:rsidR="00243956">
        <w:rPr>
          <w:rFonts w:asciiTheme="minorHAnsi" w:hAnsiTheme="minorHAnsi"/>
        </w:rPr>
        <w:t xml:space="preserve"> miles)</w:t>
      </w:r>
      <w:r w:rsidRPr="00EE5B3F">
        <w:rPr>
          <w:rFonts w:asciiTheme="minorHAnsi" w:hAnsiTheme="minorHAnsi"/>
        </w:rPr>
        <w:t xml:space="preserve"> </w:t>
      </w:r>
      <w:r w:rsidRPr="00243956">
        <w:rPr>
          <w:rFonts w:asciiTheme="minorHAnsi" w:hAnsiTheme="minorHAnsi"/>
        </w:rPr>
        <w:t>of new greenway trail (asphalt</w:t>
      </w:r>
      <w:r w:rsidR="00F96604" w:rsidRPr="00243956">
        <w:rPr>
          <w:rFonts w:asciiTheme="minorHAnsi" w:hAnsiTheme="minorHAnsi"/>
        </w:rPr>
        <w:t xml:space="preserve"> and</w:t>
      </w:r>
      <w:r w:rsidRPr="00243956">
        <w:rPr>
          <w:rFonts w:asciiTheme="minorHAnsi" w:hAnsiTheme="minorHAnsi"/>
        </w:rPr>
        <w:t xml:space="preserve"> concrete)</w:t>
      </w:r>
      <w:r w:rsidR="005539CE">
        <w:rPr>
          <w:rFonts w:asciiTheme="minorHAnsi" w:hAnsiTheme="minorHAnsi"/>
        </w:rPr>
        <w:t xml:space="preserve">, </w:t>
      </w:r>
      <w:r w:rsidR="005876E7">
        <w:rPr>
          <w:rFonts w:asciiTheme="minorHAnsi" w:hAnsiTheme="minorHAnsi"/>
        </w:rPr>
        <w:t>80</w:t>
      </w:r>
      <w:r w:rsidR="00243956" w:rsidRPr="00243956">
        <w:rPr>
          <w:rFonts w:asciiTheme="minorHAnsi" w:hAnsiTheme="minorHAnsi"/>
        </w:rPr>
        <w:t xml:space="preserve"> LF prefabricated pedestrian bridge</w:t>
      </w:r>
      <w:r w:rsidR="005539CE">
        <w:rPr>
          <w:rFonts w:asciiTheme="minorHAnsi" w:hAnsiTheme="minorHAnsi"/>
        </w:rPr>
        <w:t xml:space="preserve">, </w:t>
      </w:r>
      <w:r w:rsidR="00551F50">
        <w:rPr>
          <w:rFonts w:asciiTheme="minorHAnsi" w:hAnsiTheme="minorHAnsi"/>
        </w:rPr>
        <w:t>and a parking lot/ trailhead</w:t>
      </w:r>
      <w:r w:rsidRPr="00243956">
        <w:rPr>
          <w:rFonts w:asciiTheme="minorHAnsi" w:hAnsiTheme="minorHAnsi"/>
        </w:rPr>
        <w:t>.</w:t>
      </w:r>
      <w:r w:rsidRPr="00EE5B3F">
        <w:rPr>
          <w:rFonts w:asciiTheme="minorHAnsi" w:hAnsiTheme="minorHAnsi"/>
        </w:rPr>
        <w:t xml:space="preserve"> </w:t>
      </w:r>
      <w:bookmarkEnd w:id="0"/>
      <w:bookmarkEnd w:id="1"/>
      <w:r w:rsidRPr="00EE5B3F">
        <w:rPr>
          <w:rFonts w:asciiTheme="minorHAnsi" w:hAnsiTheme="minorHAnsi"/>
        </w:rPr>
        <w:t xml:space="preserve">Electronic plans and specifications can be obtained from </w:t>
      </w:r>
      <w:r w:rsidR="00EA7F07" w:rsidRPr="007E0112">
        <w:t xml:space="preserve">Kimley Horn at (704) </w:t>
      </w:r>
      <w:r w:rsidR="00551F50">
        <w:t>954-7479</w:t>
      </w:r>
      <w:r w:rsidR="00EA7F07" w:rsidRPr="007E0112">
        <w:t xml:space="preserve"> and/or by email </w:t>
      </w:r>
      <w:r w:rsidR="00AD0974">
        <w:t xml:space="preserve">at </w:t>
      </w:r>
      <w:hyperlink r:id="rId7" w:history="1">
        <w:r w:rsidR="00551F50" w:rsidRPr="00005844">
          <w:rPr>
            <w:rStyle w:val="Hyperlink"/>
          </w:rPr>
          <w:t>Tori.Rock</w:t>
        </w:r>
        <w:r w:rsidR="00551F50" w:rsidRPr="00005844">
          <w:rPr>
            <w:rStyle w:val="Hyperlink"/>
            <w:rFonts w:cs="Calibri"/>
          </w:rPr>
          <w:t>@kimley-horn.com</w:t>
        </w:r>
      </w:hyperlink>
      <w:r w:rsidR="00AD0974">
        <w:rPr>
          <w:rStyle w:val="Hyperlink"/>
          <w:rFonts w:cs="Calibri"/>
        </w:rPr>
        <w:t xml:space="preserve"> </w:t>
      </w:r>
      <w:r w:rsidRPr="00EE5B3F">
        <w:rPr>
          <w:rFonts w:asciiTheme="minorHAnsi" w:hAnsiTheme="minorHAnsi"/>
        </w:rPr>
        <w:t xml:space="preserve">from 8am to 5pm, Monday - Friday. Mecklenburg County reserves the right to waive technicalities and to reject any or all proposals. </w:t>
      </w:r>
      <w:r w:rsidRPr="00F96604">
        <w:rPr>
          <w:rFonts w:asciiTheme="minorHAnsi" w:hAnsiTheme="minorHAnsi"/>
          <w:b/>
        </w:rPr>
        <w:t xml:space="preserve">A non-mandatory pre-bid meeting will occur at </w:t>
      </w:r>
      <w:r w:rsidR="00EA7F07" w:rsidRPr="00EA7F07">
        <w:rPr>
          <w:rFonts w:asciiTheme="minorHAnsi" w:hAnsiTheme="minorHAnsi"/>
          <w:b/>
        </w:rPr>
        <w:t>Valerie C Woodard Center</w:t>
      </w:r>
      <w:r w:rsidR="00EA7F07">
        <w:rPr>
          <w:rFonts w:asciiTheme="minorHAnsi" w:hAnsiTheme="minorHAnsi"/>
          <w:b/>
        </w:rPr>
        <w:t xml:space="preserve">, </w:t>
      </w:r>
      <w:r w:rsidR="00EA7F07" w:rsidRPr="00EA7F07">
        <w:rPr>
          <w:rFonts w:asciiTheme="minorHAnsi" w:hAnsiTheme="minorHAnsi"/>
          <w:b/>
        </w:rPr>
        <w:t>3205 Freedom Drive, Suite 6000</w:t>
      </w:r>
      <w:r w:rsidR="00243956">
        <w:rPr>
          <w:rFonts w:asciiTheme="minorHAnsi" w:hAnsiTheme="minorHAnsi"/>
          <w:b/>
        </w:rPr>
        <w:t xml:space="preserve"> </w:t>
      </w:r>
      <w:r w:rsidRPr="00F96604">
        <w:rPr>
          <w:rFonts w:asciiTheme="minorHAnsi" w:hAnsiTheme="minorHAnsi"/>
          <w:b/>
        </w:rPr>
        <w:t>at 2:00pm EST., T</w:t>
      </w:r>
      <w:r w:rsidR="00551F50">
        <w:rPr>
          <w:rFonts w:asciiTheme="minorHAnsi" w:hAnsiTheme="minorHAnsi"/>
          <w:b/>
        </w:rPr>
        <w:t>uesday</w:t>
      </w:r>
      <w:r w:rsidRPr="00F96604">
        <w:rPr>
          <w:rFonts w:asciiTheme="minorHAnsi" w:hAnsiTheme="minorHAnsi"/>
          <w:b/>
        </w:rPr>
        <w:t xml:space="preserve">, </w:t>
      </w:r>
      <w:r w:rsidR="00551F50">
        <w:rPr>
          <w:rFonts w:asciiTheme="minorHAnsi" w:hAnsiTheme="minorHAnsi"/>
          <w:b/>
        </w:rPr>
        <w:t>February 25th</w:t>
      </w:r>
      <w:r w:rsidR="00F96604" w:rsidRPr="00F96604">
        <w:rPr>
          <w:rFonts w:asciiTheme="minorHAnsi" w:hAnsiTheme="minorHAnsi"/>
          <w:b/>
        </w:rPr>
        <w:t>, 202</w:t>
      </w:r>
      <w:r w:rsidR="00590717">
        <w:rPr>
          <w:rFonts w:asciiTheme="minorHAnsi" w:hAnsiTheme="minorHAnsi"/>
          <w:b/>
        </w:rPr>
        <w:t>2</w:t>
      </w:r>
      <w:r w:rsidRPr="00F96604">
        <w:rPr>
          <w:rFonts w:asciiTheme="minorHAnsi" w:hAnsiTheme="minorHAnsi"/>
          <w:b/>
        </w:rPr>
        <w:t>.</w:t>
      </w:r>
      <w:r w:rsidRPr="00EE5B3F">
        <w:rPr>
          <w:rFonts w:asciiTheme="minorHAnsi" w:hAnsiTheme="minorHAnsi"/>
        </w:rPr>
        <w:t xml:space="preserve"> This information will be made available in an alternative format for persons with disabilities by calling 980-314-</w:t>
      </w:r>
      <w:r w:rsidR="00F96604">
        <w:rPr>
          <w:rFonts w:asciiTheme="minorHAnsi" w:hAnsiTheme="minorHAnsi"/>
        </w:rPr>
        <w:t>2</w:t>
      </w:r>
      <w:r w:rsidR="00EA7F07">
        <w:rPr>
          <w:rFonts w:asciiTheme="minorHAnsi" w:hAnsiTheme="minorHAnsi"/>
        </w:rPr>
        <w:t>503</w:t>
      </w:r>
      <w:r w:rsidRPr="00EE5B3F">
        <w:rPr>
          <w:rFonts w:asciiTheme="minorHAnsi" w:hAnsiTheme="minorHAnsi"/>
        </w:rPr>
        <w:t>.</w:t>
      </w:r>
    </w:p>
    <w:p w14:paraId="38B5509A" w14:textId="77777777" w:rsidR="007B6490" w:rsidRDefault="007B6490" w:rsidP="007B6490">
      <w:pPr>
        <w:rPr>
          <w:rFonts w:asciiTheme="minorHAnsi" w:hAnsiTheme="minorHAnsi"/>
        </w:rPr>
      </w:pPr>
    </w:p>
    <w:p w14:paraId="1EE2043B" w14:textId="77777777" w:rsidR="00AF19E8" w:rsidRDefault="00AF19E8"/>
    <w:sectPr w:rsidR="00AF19E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6490"/>
    <w:rsid w:val="000536D1"/>
    <w:rsid w:val="00054CEF"/>
    <w:rsid w:val="00055617"/>
    <w:rsid w:val="00061D55"/>
    <w:rsid w:val="000644D6"/>
    <w:rsid w:val="000819A8"/>
    <w:rsid w:val="00086186"/>
    <w:rsid w:val="000A4851"/>
    <w:rsid w:val="000F32E3"/>
    <w:rsid w:val="00121528"/>
    <w:rsid w:val="00122872"/>
    <w:rsid w:val="0013186A"/>
    <w:rsid w:val="00150BA2"/>
    <w:rsid w:val="0018561B"/>
    <w:rsid w:val="001D6864"/>
    <w:rsid w:val="00213F46"/>
    <w:rsid w:val="002201D1"/>
    <w:rsid w:val="00243956"/>
    <w:rsid w:val="00251E6A"/>
    <w:rsid w:val="00266870"/>
    <w:rsid w:val="002830B2"/>
    <w:rsid w:val="002879F1"/>
    <w:rsid w:val="002E5D97"/>
    <w:rsid w:val="00357748"/>
    <w:rsid w:val="00387EDE"/>
    <w:rsid w:val="003B676F"/>
    <w:rsid w:val="003C7561"/>
    <w:rsid w:val="003E62CA"/>
    <w:rsid w:val="004748E3"/>
    <w:rsid w:val="00497B1B"/>
    <w:rsid w:val="004A72B8"/>
    <w:rsid w:val="004C02E0"/>
    <w:rsid w:val="004C1C29"/>
    <w:rsid w:val="004D221C"/>
    <w:rsid w:val="00540099"/>
    <w:rsid w:val="00541F79"/>
    <w:rsid w:val="00551BF6"/>
    <w:rsid w:val="00551F50"/>
    <w:rsid w:val="005539CE"/>
    <w:rsid w:val="005876E7"/>
    <w:rsid w:val="00590717"/>
    <w:rsid w:val="0060424E"/>
    <w:rsid w:val="00605A4B"/>
    <w:rsid w:val="00620276"/>
    <w:rsid w:val="0066794E"/>
    <w:rsid w:val="00677169"/>
    <w:rsid w:val="00736D8B"/>
    <w:rsid w:val="00737B65"/>
    <w:rsid w:val="007471CD"/>
    <w:rsid w:val="00774FCE"/>
    <w:rsid w:val="007B6490"/>
    <w:rsid w:val="007F24E9"/>
    <w:rsid w:val="00806804"/>
    <w:rsid w:val="0083349B"/>
    <w:rsid w:val="00844F5F"/>
    <w:rsid w:val="00857613"/>
    <w:rsid w:val="0087024D"/>
    <w:rsid w:val="008917CF"/>
    <w:rsid w:val="008D7543"/>
    <w:rsid w:val="00941DF9"/>
    <w:rsid w:val="00946644"/>
    <w:rsid w:val="0095025C"/>
    <w:rsid w:val="0097396E"/>
    <w:rsid w:val="009A7983"/>
    <w:rsid w:val="009C6CC5"/>
    <w:rsid w:val="009F1184"/>
    <w:rsid w:val="009F7BD7"/>
    <w:rsid w:val="00A4752B"/>
    <w:rsid w:val="00A5482B"/>
    <w:rsid w:val="00A54893"/>
    <w:rsid w:val="00A65486"/>
    <w:rsid w:val="00AB2C0A"/>
    <w:rsid w:val="00AC1147"/>
    <w:rsid w:val="00AC7997"/>
    <w:rsid w:val="00AD0974"/>
    <w:rsid w:val="00AF19E8"/>
    <w:rsid w:val="00B4115E"/>
    <w:rsid w:val="00B82745"/>
    <w:rsid w:val="00B840BD"/>
    <w:rsid w:val="00BA4648"/>
    <w:rsid w:val="00BA4E2A"/>
    <w:rsid w:val="00BA795A"/>
    <w:rsid w:val="00BC240E"/>
    <w:rsid w:val="00C660F6"/>
    <w:rsid w:val="00C72CBF"/>
    <w:rsid w:val="00C94719"/>
    <w:rsid w:val="00CC0723"/>
    <w:rsid w:val="00CD5E9E"/>
    <w:rsid w:val="00CD7A03"/>
    <w:rsid w:val="00CF2629"/>
    <w:rsid w:val="00D56FB2"/>
    <w:rsid w:val="00D82156"/>
    <w:rsid w:val="00D86477"/>
    <w:rsid w:val="00D907FB"/>
    <w:rsid w:val="00DA2F85"/>
    <w:rsid w:val="00DB19FB"/>
    <w:rsid w:val="00DB5F75"/>
    <w:rsid w:val="00DC2AFF"/>
    <w:rsid w:val="00DF1E9A"/>
    <w:rsid w:val="00E34D24"/>
    <w:rsid w:val="00E56301"/>
    <w:rsid w:val="00E66C90"/>
    <w:rsid w:val="00EA3DC2"/>
    <w:rsid w:val="00EA7F07"/>
    <w:rsid w:val="00EE5B3F"/>
    <w:rsid w:val="00EF3612"/>
    <w:rsid w:val="00EF657A"/>
    <w:rsid w:val="00F23685"/>
    <w:rsid w:val="00F27F1F"/>
    <w:rsid w:val="00F65564"/>
    <w:rsid w:val="00F944E0"/>
    <w:rsid w:val="00F96604"/>
    <w:rsid w:val="00FD7509"/>
    <w:rsid w:val="00FF0591"/>
    <w:rsid w:val="00FF52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951794"/>
  <w15:chartTrackingRefBased/>
  <w15:docId w15:val="{6531C880-0DF4-42DB-A1C5-C31ED5F3AB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B6490"/>
    <w:pPr>
      <w:spacing w:after="0" w:line="240" w:lineRule="auto"/>
    </w:pPr>
    <w:rPr>
      <w:rFonts w:ascii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7B649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80680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917C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548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5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8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hyperlink" Target="mailto:Tori.Rock@kimley-horn.com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0D9185105A68742A90EEBDB9C827A22" ma:contentTypeVersion="11" ma:contentTypeDescription="Create a new document." ma:contentTypeScope="" ma:versionID="93c0dd0c23226cf530f6c55905b23d27">
  <xsd:schema xmlns:xsd="http://www.w3.org/2001/XMLSchema" xmlns:xs="http://www.w3.org/2001/XMLSchema" xmlns:p="http://schemas.microsoft.com/office/2006/metadata/properties" xmlns:ns3="92a4d9f7-221f-48b2-81cc-f0ff4c20f878" xmlns:ns4="fc4f9592-8c8b-4ef0-a84c-617139522e33" targetNamespace="http://schemas.microsoft.com/office/2006/metadata/properties" ma:root="true" ma:fieldsID="d7a804b2c004baeea48d2e2e0066ba16" ns3:_="" ns4:_="">
    <xsd:import namespace="92a4d9f7-221f-48b2-81cc-f0ff4c20f878"/>
    <xsd:import namespace="fc4f9592-8c8b-4ef0-a84c-617139522e3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2a4d9f7-221f-48b2-81cc-f0ff4c20f87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c4f9592-8c8b-4ef0-a84c-617139522e33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23807E2-2B43-4087-980E-BDCD05F4A44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77AEBAB-3AD9-4EFE-99FE-68085207C2C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2a4d9f7-221f-48b2-81cc-f0ff4c20f878"/>
    <ds:schemaRef ds:uri="fc4f9592-8c8b-4ef0-a84c-617139522e3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C507945-D008-4814-92C2-43A9CC70C487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182</Words>
  <Characters>1043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Mecklenburg County</Company>
  <LinksUpToDate>false</LinksUpToDate>
  <CharactersWithSpaces>1223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Lynn, Bert</dc:creator>
  <cp:keywords/>
  <dc:description/>
  <cp:lastModifiedBy>Billings, Robert</cp:lastModifiedBy>
  <cp:revision>5</cp:revision>
  <cp:lastPrinted>2021-10-11T14:39:00Z</cp:lastPrinted>
  <dcterms:created xsi:type="dcterms:W3CDTF">2022-12-12T20:23:00Z</dcterms:created>
  <dcterms:modified xsi:type="dcterms:W3CDTF">2025-02-11T17:12:00Z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0x010100C0D9185105A68742A90EEBDB9C827A22</vt:lpwstr>
  </property>
</Properties>
</file>