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6597" w14:textId="77777777" w:rsidR="00D369BE" w:rsidRPr="00D369BE" w:rsidRDefault="00D369BE" w:rsidP="00D369BE">
      <w:pPr>
        <w:spacing w:before="0" w:after="0"/>
        <w:rPr>
          <w:sz w:val="8"/>
        </w:rPr>
      </w:pPr>
    </w:p>
    <w:tbl>
      <w:tblPr>
        <w:tblW w:w="5127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contains the title with an illustration of a notepad and pen. The bottom table has an address field"/>
      </w:tblPr>
      <w:tblGrid>
        <w:gridCol w:w="1440"/>
        <w:gridCol w:w="8158"/>
      </w:tblGrid>
      <w:tr w:rsidR="00C57203" w:rsidRPr="00B16FEA" w14:paraId="4E036191" w14:textId="77777777" w:rsidTr="00BA63D5">
        <w:trPr>
          <w:trHeight w:val="360"/>
        </w:trPr>
        <w:tc>
          <w:tcPr>
            <w:tcW w:w="1440" w:type="dxa"/>
          </w:tcPr>
          <w:p w14:paraId="4C4B28FF" w14:textId="67AE9E0F" w:rsidR="00C57203" w:rsidRPr="00B16FEA" w:rsidRDefault="003A53DA" w:rsidP="009719A2">
            <w:pPr>
              <w:spacing w:after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Bidder Name:</w:t>
            </w:r>
          </w:p>
        </w:tc>
        <w:tc>
          <w:tcPr>
            <w:tcW w:w="8158" w:type="dxa"/>
            <w:tcBorders>
              <w:bottom w:val="single" w:sz="4" w:space="0" w:color="auto"/>
            </w:tcBorders>
          </w:tcPr>
          <w:p w14:paraId="7A70A1FD" w14:textId="047F2869" w:rsidR="00C57203" w:rsidRPr="00B16FEA" w:rsidRDefault="00C57203" w:rsidP="009D5B56">
            <w:pPr>
              <w:rPr>
                <w:rFonts w:ascii="Arial" w:hAnsi="Arial" w:cs="Arial"/>
              </w:rPr>
            </w:pPr>
          </w:p>
        </w:tc>
      </w:tr>
    </w:tbl>
    <w:p w14:paraId="3417E315" w14:textId="77777777" w:rsidR="00BA63D5" w:rsidRDefault="00BA63D5" w:rsidP="00BA63D5">
      <w:pPr>
        <w:rPr>
          <w:rFonts w:ascii="Arial" w:hAnsi="Arial" w:cs="Arial"/>
        </w:rPr>
      </w:pPr>
    </w:p>
    <w:p w14:paraId="2FD3A738" w14:textId="59BFF49C" w:rsidR="00B16FEA" w:rsidRPr="00B16FEA" w:rsidRDefault="00B16FEA" w:rsidP="00BA63D5">
      <w:pPr>
        <w:rPr>
          <w:rFonts w:ascii="Arial" w:hAnsi="Arial" w:cs="Arial"/>
        </w:rPr>
      </w:pPr>
      <w:r w:rsidRPr="00B16FEA">
        <w:rPr>
          <w:rFonts w:ascii="Arial" w:hAnsi="Arial" w:cs="Arial"/>
        </w:rPr>
        <w:t xml:space="preserve">Directions: Mark an “X” for any interested and applicable services. </w:t>
      </w:r>
    </w:p>
    <w:p w14:paraId="49CC2506" w14:textId="77777777" w:rsidR="00B16FEA" w:rsidRPr="00B16FEA" w:rsidRDefault="00B16FEA" w:rsidP="00B16FEA">
      <w:pPr>
        <w:ind w:left="720"/>
        <w:rPr>
          <w:rFonts w:ascii="Arial" w:hAnsi="Arial" w:cs="Arial"/>
        </w:rPr>
      </w:pPr>
    </w:p>
    <w:tbl>
      <w:tblPr>
        <w:tblStyle w:val="Checklisttable"/>
        <w:tblW w:w="5165" w:type="pct"/>
        <w:tblInd w:w="-5" w:type="dxa"/>
        <w:tblLook w:val="00A0" w:firstRow="1" w:lastRow="0" w:firstColumn="1" w:lastColumn="0" w:noHBand="0" w:noVBand="0"/>
        <w:tblDescription w:val="Ideal apartment checklist table with first column intentionally left blank so that a checkmark or X can be added next to each apartment feature"/>
      </w:tblPr>
      <w:tblGrid>
        <w:gridCol w:w="3510"/>
        <w:gridCol w:w="6149"/>
      </w:tblGrid>
      <w:tr w:rsidR="00B16FEA" w:rsidRPr="00B16FEA" w14:paraId="22033726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38EC2F9B" w14:textId="7AEA6069" w:rsidR="00B16FEA" w:rsidRPr="00B16FEA" w:rsidRDefault="00BA63D5" w:rsidP="00535C5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BDD6EE" w:themeFill="accent1" w:themeFillTint="66"/>
          </w:tcPr>
          <w:p w14:paraId="57EB220D" w14:textId="782F59D1" w:rsidR="00B16FEA" w:rsidRPr="00B16FEA" w:rsidRDefault="00B16FEA" w:rsidP="002C0047">
            <w:pPr>
              <w:jc w:val="center"/>
              <w:rPr>
                <w:rFonts w:ascii="Arial" w:hAnsi="Arial" w:cs="Arial"/>
                <w:u w:val="single"/>
              </w:rPr>
            </w:pPr>
            <w:r w:rsidRPr="00B16FEA">
              <w:rPr>
                <w:rFonts w:ascii="Arial" w:hAnsi="Arial" w:cs="Arial"/>
                <w:u w:val="single"/>
              </w:rPr>
              <w:t>Administrative Division</w:t>
            </w:r>
          </w:p>
        </w:tc>
      </w:tr>
      <w:tr w:rsidR="00B16FEA" w:rsidRPr="00B16FEA" w14:paraId="422000A8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706761A0" w14:textId="03352D2A" w:rsidR="00B16FEA" w:rsidRPr="00B16FEA" w:rsidRDefault="001169DE">
            <w:pPr>
              <w:rPr>
                <w:rFonts w:ascii="Arial" w:hAnsi="Arial" w:cs="Arial"/>
              </w:rPr>
            </w:pPr>
            <w:r w:rsidRPr="001169DE">
              <w:rPr>
                <w:rFonts w:ascii="Arial" w:hAnsi="Arial" w:cs="Arial"/>
              </w:rPr>
              <w:t>541320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49193980" w14:textId="0F509B0F" w:rsidR="00B16FEA" w:rsidRPr="008F7206" w:rsidRDefault="00B16FEA">
            <w:pPr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 xml:space="preserve">Landscaping &amp; Maintenance for the Cross Creek Water Reclamation Facility &amp; Various Lift Station locations (Must have multiple crew capacities and meet equipment specification requirements). </w:t>
            </w:r>
          </w:p>
        </w:tc>
      </w:tr>
      <w:tr w:rsidR="00B16FEA" w:rsidRPr="00B16FEA" w14:paraId="6C3B73ED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929121D" w14:textId="77777777" w:rsidR="00B16FEA" w:rsidRDefault="00080A0C">
            <w:pPr>
              <w:rPr>
                <w:rFonts w:ascii="Arial" w:hAnsi="Arial" w:cs="Arial"/>
                <w:b w:val="0"/>
              </w:rPr>
            </w:pPr>
            <w:r w:rsidRPr="00080A0C">
              <w:rPr>
                <w:rFonts w:ascii="Arial" w:hAnsi="Arial" w:cs="Arial"/>
              </w:rPr>
              <w:t>561720</w:t>
            </w:r>
          </w:p>
          <w:p w14:paraId="60C6061F" w14:textId="2532CCD6" w:rsidR="00080A0C" w:rsidRPr="00B16FEA" w:rsidRDefault="00080A0C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27E5ABFB" w14:textId="20AF7627" w:rsidR="00B16FEA" w:rsidRPr="00B16FEA" w:rsidRDefault="00B16FEA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Janitorial Services for the R.C. Williams Business Center &amp; Multiple PWC Locations (Must have a multiple crew capacity and crews with a minimum of 10 personnel members and a minimum of 2 Supervisors)</w:t>
            </w:r>
          </w:p>
        </w:tc>
      </w:tr>
      <w:tr w:rsidR="00B16FEA" w:rsidRPr="00B16FEA" w14:paraId="0C77375D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3FDB3A11" w14:textId="5C2BBE48" w:rsidR="00B16FEA" w:rsidRPr="00B16FEA" w:rsidRDefault="00ED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584F7877" w14:textId="4DB0B25F" w:rsidR="00B16FEA" w:rsidRPr="00B16FEA" w:rsidRDefault="00B16FEA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Landscaping &amp; Maintenance Services to Certain PWC Sites (Must have multiple crew capacity and meet equipment specification requirements)</w:t>
            </w:r>
          </w:p>
        </w:tc>
      </w:tr>
      <w:tr w:rsidR="00B16FEA" w:rsidRPr="00B16FEA" w14:paraId="4CF5D1C4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49394F8" w14:textId="00CE3305" w:rsidR="00B16FEA" w:rsidRPr="00B16FEA" w:rsidRDefault="00EA6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238220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3CC6D20C" w14:textId="23847FCC" w:rsidR="00B16FEA" w:rsidRPr="00B16FEA" w:rsidRDefault="00B16FEA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P.M. Services on Brady Trane HVAC Equipment for Multiple PWC Facility Locations</w:t>
            </w:r>
          </w:p>
        </w:tc>
      </w:tr>
      <w:tr w:rsidR="00B16FEA" w:rsidRPr="00B16FEA" w14:paraId="58CB1370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D7D26A5" w14:textId="451609B6" w:rsidR="00B16FEA" w:rsidRPr="00B16FEA" w:rsidRDefault="0058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81111</w:t>
            </w:r>
            <w:r w:rsidR="00EF18A9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154044A3" w14:textId="09247CCF" w:rsidR="00B16FEA" w:rsidRPr="00B16FEA" w:rsidRDefault="00B16FEA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Outsourced Fleet Maintenance for Various Fleet Vehicles and Equipment (to include but not limited to alignment and suspension work on light duty fleet. The make and models will vary)</w:t>
            </w:r>
          </w:p>
        </w:tc>
      </w:tr>
      <w:tr w:rsidR="00B16FEA" w:rsidRPr="00B16FEA" w14:paraId="34EF2FB2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28F07F2" w14:textId="77777777" w:rsidR="00197C0B" w:rsidRDefault="0026715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423130</w:t>
            </w:r>
          </w:p>
          <w:p w14:paraId="534412C5" w14:textId="623D3E61" w:rsidR="007520AC" w:rsidRDefault="00197C0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441320</w:t>
            </w:r>
          </w:p>
          <w:p w14:paraId="790558D4" w14:textId="77777777" w:rsidR="00267157" w:rsidRDefault="001A3DA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811198</w:t>
            </w:r>
          </w:p>
          <w:p w14:paraId="0566CCFD" w14:textId="6E359B57" w:rsidR="00B42911" w:rsidRDefault="00DB0C4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326212</w:t>
            </w:r>
          </w:p>
          <w:p w14:paraId="0D49BF51" w14:textId="6A46764C" w:rsidR="00DB0C4B" w:rsidRDefault="00DB0C4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441340</w:t>
            </w:r>
          </w:p>
          <w:p w14:paraId="01B585A2" w14:textId="3D90E8B3" w:rsidR="001A3DAF" w:rsidRPr="00A96ABE" w:rsidRDefault="00DB0C4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326211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2BD45871" w14:textId="300631D6" w:rsidR="00B16FEA" w:rsidRPr="00B16FEA" w:rsidRDefault="00B16FEA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Tire Repairs and Replacements for Various Fleet Vehicles and Equipment (tire brands are specific but will vary)</w:t>
            </w:r>
          </w:p>
        </w:tc>
      </w:tr>
      <w:tr w:rsidR="00B16FEA" w:rsidRPr="00B16FEA" w14:paraId="7AFEF8E1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A6205A5" w14:textId="77777777" w:rsidR="00B16FEA" w:rsidRPr="00B16FEA" w:rsidRDefault="00B16FEA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7D7F7E41" w14:textId="77777777" w:rsidR="00B16FEA" w:rsidRPr="00B16FEA" w:rsidRDefault="00B16FEA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B16FEA" w:rsidRPr="00B16FEA" w14:paraId="197844C3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5705A005" w14:textId="77777777" w:rsidR="00B16FEA" w:rsidRPr="00B16FEA" w:rsidRDefault="00B16FEA" w:rsidP="00F34F60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BDD6EE" w:themeFill="accent1" w:themeFillTint="66"/>
          </w:tcPr>
          <w:p w14:paraId="0DD8D04A" w14:textId="50DF402D" w:rsidR="00B16FEA" w:rsidRPr="00B16FEA" w:rsidRDefault="00B16FEA" w:rsidP="002C0047">
            <w:pPr>
              <w:jc w:val="center"/>
              <w:rPr>
                <w:rFonts w:ascii="Arial" w:hAnsi="Arial" w:cs="Arial"/>
                <w:u w:val="single"/>
              </w:rPr>
            </w:pPr>
            <w:r w:rsidRPr="00B16FEA">
              <w:rPr>
                <w:rFonts w:ascii="Arial" w:hAnsi="Arial" w:cs="Arial"/>
                <w:u w:val="single"/>
              </w:rPr>
              <w:t>Communications &amp; Community Relations</w:t>
            </w:r>
          </w:p>
        </w:tc>
      </w:tr>
      <w:tr w:rsidR="00B16FEA" w:rsidRPr="00B16FEA" w14:paraId="2398584D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226B29BF" w14:textId="77777777" w:rsidR="00B16FEA" w:rsidRDefault="009444F4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323111</w:t>
            </w:r>
          </w:p>
          <w:p w14:paraId="5F3D2B41" w14:textId="77777777" w:rsidR="009444F4" w:rsidRDefault="002A44DA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424110</w:t>
            </w:r>
          </w:p>
          <w:p w14:paraId="7E528401" w14:textId="77777777" w:rsidR="002A44DA" w:rsidRDefault="002A44DA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323120</w:t>
            </w:r>
          </w:p>
          <w:p w14:paraId="77CB8940" w14:textId="77777777" w:rsidR="002A44DA" w:rsidRDefault="002A44DA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323113</w:t>
            </w:r>
          </w:p>
          <w:p w14:paraId="4EBF5E5D" w14:textId="77777777" w:rsidR="002A44DA" w:rsidRDefault="00061330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541890</w:t>
            </w:r>
          </w:p>
          <w:p w14:paraId="4BE74767" w14:textId="77777777" w:rsidR="00061330" w:rsidRDefault="007262A7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541810</w:t>
            </w:r>
          </w:p>
          <w:p w14:paraId="35F2B91E" w14:textId="3F9041FA" w:rsidR="007262A7" w:rsidRPr="00B16FEA" w:rsidRDefault="007262A7" w:rsidP="00F34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3BB48A4B" w14:textId="67D037DE" w:rsidR="00B16FEA" w:rsidRPr="00B16FEA" w:rsidRDefault="00B16FEA" w:rsidP="00F34F60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Print and design services, including advertising on various television networks</w:t>
            </w:r>
          </w:p>
        </w:tc>
      </w:tr>
      <w:tr w:rsidR="00B16FEA" w:rsidRPr="00B16FEA" w14:paraId="12BB00B8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8FA0661" w14:textId="77777777" w:rsidR="00B16FEA" w:rsidRPr="00B16FEA" w:rsidRDefault="00B16FEA" w:rsidP="00F34F60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7AD377AC" w14:textId="77777777" w:rsidR="00B16FEA" w:rsidRPr="00B16FEA" w:rsidRDefault="00B16FEA" w:rsidP="00F34F60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B16FEA" w:rsidRPr="00B16FEA" w14:paraId="5514E899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26803EF7" w14:textId="77777777" w:rsidR="00B16FEA" w:rsidRPr="00B16FEA" w:rsidRDefault="00B16FEA" w:rsidP="00F34F60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BDD6EE" w:themeFill="accent1" w:themeFillTint="66"/>
          </w:tcPr>
          <w:p w14:paraId="20FC5E07" w14:textId="0B4161FC" w:rsidR="00B16FEA" w:rsidRPr="00B16FEA" w:rsidRDefault="00B16FEA" w:rsidP="002761EB">
            <w:pPr>
              <w:jc w:val="center"/>
              <w:rPr>
                <w:rFonts w:ascii="Arial" w:hAnsi="Arial" w:cs="Arial"/>
                <w:u w:val="single"/>
              </w:rPr>
            </w:pPr>
            <w:r w:rsidRPr="00B16FEA">
              <w:rPr>
                <w:rFonts w:ascii="Arial" w:hAnsi="Arial" w:cs="Arial"/>
                <w:u w:val="single"/>
              </w:rPr>
              <w:t>Legal &amp; Executive Division (Risk Management &amp; Safety)</w:t>
            </w:r>
          </w:p>
        </w:tc>
      </w:tr>
      <w:tr w:rsidR="00B16FEA" w:rsidRPr="00B16FEA" w14:paraId="7439D612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C79933F" w14:textId="77777777" w:rsidR="00B16FEA" w:rsidRDefault="00DC4626" w:rsidP="00F34F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lastRenderedPageBreak/>
              <w:t>237990</w:t>
            </w:r>
          </w:p>
          <w:p w14:paraId="1E2C0E73" w14:textId="54906340" w:rsidR="00DC4626" w:rsidRPr="00B16FEA" w:rsidRDefault="00315DB8" w:rsidP="00F34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1B331597" w14:textId="1EE254C2" w:rsidR="00B16FEA" w:rsidRPr="00B16FEA" w:rsidRDefault="00B16FEA" w:rsidP="00F34F60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Professional Services Emergency Preparedness System (Risk Management &amp; Safety)</w:t>
            </w:r>
          </w:p>
        </w:tc>
      </w:tr>
      <w:tr w:rsidR="00B16FEA" w:rsidRPr="00B16FEA" w14:paraId="7B10D10B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9D66A12" w14:textId="269F08F4" w:rsidR="00B16FEA" w:rsidRPr="00B16FEA" w:rsidRDefault="007623D5" w:rsidP="00F34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61B0265A" w14:textId="020C2CB9" w:rsidR="00B16FEA" w:rsidRPr="00B16FEA" w:rsidRDefault="00B16FEA" w:rsidP="00F34F60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Management Consulting Services related to Power Supply and Access Open Tariff</w:t>
            </w:r>
          </w:p>
        </w:tc>
      </w:tr>
      <w:tr w:rsidR="00B16FEA" w:rsidRPr="00B16FEA" w14:paraId="0930A2E4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3AD535E7" w14:textId="77777777" w:rsidR="00B16FEA" w:rsidRPr="00B16FEA" w:rsidRDefault="00B16FEA" w:rsidP="00F34F60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2081A727" w14:textId="77777777" w:rsidR="00B16FEA" w:rsidRPr="00B16FEA" w:rsidRDefault="00B16FEA" w:rsidP="00F34F60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B16FEA" w:rsidRPr="00B16FEA" w14:paraId="60087125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4F308C61" w14:textId="77777777" w:rsidR="00B16FEA" w:rsidRPr="00B16FEA" w:rsidRDefault="00B16FEA" w:rsidP="00610133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BDD6EE" w:themeFill="accent1" w:themeFillTint="66"/>
          </w:tcPr>
          <w:p w14:paraId="148648F9" w14:textId="2F46AAFA" w:rsidR="00B16FEA" w:rsidRPr="00B16FEA" w:rsidRDefault="00B16FEA" w:rsidP="002C0047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u w:val="single"/>
              </w:rPr>
              <w:t>Customer Division</w:t>
            </w:r>
          </w:p>
        </w:tc>
      </w:tr>
      <w:tr w:rsidR="00B16FEA" w:rsidRPr="00B16FEA" w14:paraId="6F92D5CA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BF1A630" w14:textId="77777777" w:rsidR="00B16FEA" w:rsidRDefault="00006179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561440</w:t>
            </w:r>
          </w:p>
          <w:p w14:paraId="3EE971D5" w14:textId="3B096C3F" w:rsidR="005572B6" w:rsidRPr="00B16FEA" w:rsidRDefault="005572B6" w:rsidP="00610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561449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1CC0C69B" w14:textId="4519F630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Recovery Debt Collection Services</w:t>
            </w:r>
          </w:p>
        </w:tc>
      </w:tr>
      <w:tr w:rsidR="00B16FEA" w:rsidRPr="00B16FEA" w14:paraId="65460188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F208743" w14:textId="6AC5E153" w:rsidR="00B16FEA" w:rsidRPr="00B16FEA" w:rsidRDefault="00326CCE" w:rsidP="00610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4DF2104C" w14:textId="6AAE2B67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A platform solution for various personalized outbound communications for customers (Including but not limited to alerts, videos, and ongoing marketing support)</w:t>
            </w:r>
          </w:p>
        </w:tc>
      </w:tr>
      <w:tr w:rsidR="00B16FEA" w:rsidRPr="00B16FEA" w14:paraId="5F8657E2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7594EF8" w14:textId="77777777" w:rsidR="00B16FEA" w:rsidRPr="00B16FEA" w:rsidRDefault="00B16FEA" w:rsidP="00610133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18375644" w14:textId="77777777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B16FEA" w:rsidRPr="00B16FEA" w14:paraId="0FE8CAEB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49B5BB03" w14:textId="77777777" w:rsidR="00B16FEA" w:rsidRPr="00B16FEA" w:rsidRDefault="00B16FEA" w:rsidP="002C0047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BDD6EE" w:themeFill="accent1" w:themeFillTint="66"/>
          </w:tcPr>
          <w:p w14:paraId="5BD43E8D" w14:textId="6021294C" w:rsidR="00B16FEA" w:rsidRPr="00B16FEA" w:rsidRDefault="00B16FEA" w:rsidP="002C0047">
            <w:pPr>
              <w:jc w:val="center"/>
              <w:rPr>
                <w:rFonts w:ascii="Arial" w:hAnsi="Arial" w:cs="Arial"/>
                <w:u w:val="single"/>
              </w:rPr>
            </w:pPr>
            <w:r w:rsidRPr="00B16FEA">
              <w:rPr>
                <w:rFonts w:ascii="Arial" w:hAnsi="Arial" w:cs="Arial"/>
                <w:u w:val="single"/>
              </w:rPr>
              <w:t>Water Division</w:t>
            </w:r>
          </w:p>
        </w:tc>
      </w:tr>
      <w:tr w:rsidR="00B16FEA" w:rsidRPr="00B16FEA" w14:paraId="32C047A3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3ACF292" w14:textId="77777777" w:rsidR="00BF5418" w:rsidRPr="00BF5418" w:rsidRDefault="00BF5418" w:rsidP="00BF5418">
            <w:pPr>
              <w:rPr>
                <w:rFonts w:ascii="Arial" w:hAnsi="Arial" w:cs="Arial"/>
                <w:b/>
                <w:bCs/>
              </w:rPr>
            </w:pPr>
            <w:r w:rsidRPr="00BF5418">
              <w:rPr>
                <w:rFonts w:ascii="Arial" w:hAnsi="Arial" w:cs="Arial"/>
                <w:b/>
                <w:bCs/>
              </w:rPr>
              <w:t>324121</w:t>
            </w:r>
          </w:p>
          <w:p w14:paraId="70BD4E58" w14:textId="7CE2C338" w:rsidR="00E378CE" w:rsidRPr="00DE481F" w:rsidRDefault="00BF5418" w:rsidP="00BF5418">
            <w:pPr>
              <w:rPr>
                <w:rFonts w:ascii="Arial" w:hAnsi="Arial" w:cs="Arial"/>
                <w:b w:val="0"/>
              </w:rPr>
            </w:pPr>
            <w:r w:rsidRPr="00BF5418">
              <w:rPr>
                <w:rFonts w:ascii="Arial" w:hAnsi="Arial" w:cs="Arial"/>
              </w:rPr>
              <w:t>238990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29736FEB" w14:textId="0D544873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On-Call Asphalt and Concrete Patching Services</w:t>
            </w:r>
          </w:p>
        </w:tc>
      </w:tr>
      <w:tr w:rsidR="00B16FEA" w:rsidRPr="00B16FEA" w14:paraId="1FB47A7C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15890206" w14:textId="07830484" w:rsidR="00B16FEA" w:rsidRPr="00B16FEA" w:rsidRDefault="00754745" w:rsidP="00610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441F506F" w14:textId="20C9B8DF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On-Call Tree &amp; Stump Removal Services</w:t>
            </w:r>
          </w:p>
        </w:tc>
      </w:tr>
      <w:tr w:rsidR="00B16FEA" w:rsidRPr="00B16FEA" w14:paraId="2575D805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0841875" w14:textId="77777777" w:rsidR="00B16FEA" w:rsidRDefault="006A6A11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238110</w:t>
            </w:r>
          </w:p>
          <w:p w14:paraId="1D1FE4AF" w14:textId="77777777" w:rsidR="006A6A11" w:rsidRDefault="004E4298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238990</w:t>
            </w:r>
          </w:p>
          <w:p w14:paraId="24D7862F" w14:textId="77777777" w:rsidR="004E4298" w:rsidRDefault="00A41C4E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238190</w:t>
            </w:r>
          </w:p>
          <w:p w14:paraId="69CBA529" w14:textId="4FC33A0C" w:rsidR="00A41C4E" w:rsidRPr="00B16FEA" w:rsidRDefault="00A41C4E" w:rsidP="00610133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448C1460" w14:textId="6F6CA5B4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On-Call Concrete Work and Repairs at various PWC Facilities (requires a G.C. License)</w:t>
            </w:r>
          </w:p>
        </w:tc>
      </w:tr>
      <w:tr w:rsidR="00B16FEA" w:rsidRPr="00B16FEA" w14:paraId="07953D24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B3CC347" w14:textId="77777777" w:rsidR="00B16FEA" w:rsidRDefault="008D6F2B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423390</w:t>
            </w:r>
          </w:p>
          <w:p w14:paraId="619F39F6" w14:textId="77777777" w:rsidR="008D6F2B" w:rsidRDefault="00821E5D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238990</w:t>
            </w:r>
          </w:p>
          <w:p w14:paraId="51863AD3" w14:textId="77777777" w:rsidR="00821E5D" w:rsidRDefault="00821E5D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331222</w:t>
            </w:r>
          </w:p>
          <w:p w14:paraId="0C7F5170" w14:textId="77777777" w:rsidR="00014458" w:rsidRDefault="00D274B5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238210</w:t>
            </w:r>
          </w:p>
          <w:p w14:paraId="34ECFD6D" w14:textId="65DA25CF" w:rsidR="00CF426E" w:rsidRPr="00B16FEA" w:rsidRDefault="00CF426E" w:rsidP="00610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02C30EA0" w14:textId="5BAB26C3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On-Call Fencing and Gate Repairs and Replacement</w:t>
            </w:r>
          </w:p>
        </w:tc>
      </w:tr>
      <w:tr w:rsidR="00BA63D5" w:rsidRPr="00B16FEA" w14:paraId="4F2BE070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065243AA" w14:textId="77777777" w:rsidR="00BA63D5" w:rsidRPr="00BA63D5" w:rsidRDefault="00BA63D5" w:rsidP="00BA63D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BDD6EE" w:themeFill="accent1" w:themeFillTint="66"/>
          </w:tcPr>
          <w:p w14:paraId="1CFA7374" w14:textId="4988AAF5" w:rsidR="00BA63D5" w:rsidRPr="00BA63D5" w:rsidRDefault="00BA63D5" w:rsidP="00BA63D5">
            <w:pPr>
              <w:jc w:val="center"/>
              <w:rPr>
                <w:rFonts w:ascii="Arial" w:hAnsi="Arial" w:cs="Arial"/>
                <w:u w:val="single"/>
              </w:rPr>
            </w:pPr>
            <w:r w:rsidRPr="00BA63D5">
              <w:rPr>
                <w:rFonts w:ascii="Arial" w:hAnsi="Arial" w:cs="Arial"/>
                <w:u w:val="single"/>
              </w:rPr>
              <w:t>Water Division Continued</w:t>
            </w:r>
          </w:p>
        </w:tc>
      </w:tr>
      <w:tr w:rsidR="00B16FEA" w:rsidRPr="00B16FEA" w14:paraId="5FD14532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10AF9809" w14:textId="77777777" w:rsidR="00BC1EBD" w:rsidRDefault="00D3448B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562112</w:t>
            </w:r>
          </w:p>
          <w:p w14:paraId="1BCF406E" w14:textId="77777777" w:rsidR="00DE2A36" w:rsidRDefault="00DE2A36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562119</w:t>
            </w:r>
          </w:p>
          <w:p w14:paraId="0357423B" w14:textId="546F8BC6" w:rsidR="002D62D0" w:rsidRPr="00BC1EBD" w:rsidRDefault="002D62D0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562219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45949518" w14:textId="3F54C613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Removal of Biosolids from Residuals Lagoon at P.O. Hoffer</w:t>
            </w:r>
          </w:p>
        </w:tc>
      </w:tr>
      <w:tr w:rsidR="00B16FEA" w:rsidRPr="00B16FEA" w14:paraId="392CC491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7A588805" w14:textId="45B45EF8" w:rsidR="00B16FEA" w:rsidRPr="00B16FEA" w:rsidRDefault="00045C74" w:rsidP="00610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  <w:r w:rsidR="00B30A3E">
              <w:rPr>
                <w:rFonts w:ascii="Arial" w:hAnsi="Arial" w:cs="Arial"/>
              </w:rPr>
              <w:t>998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3167277F" w14:textId="4E11EA2D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On-Call Services to Clean Lift Station Wet Wells</w:t>
            </w:r>
          </w:p>
        </w:tc>
      </w:tr>
      <w:tr w:rsidR="00B16FEA" w:rsidRPr="00B16FEA" w14:paraId="3871BFA7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4BA000E" w14:textId="77777777" w:rsidR="00B16FEA" w:rsidRPr="005F5425" w:rsidRDefault="000016CD" w:rsidP="00610133">
            <w:pPr>
              <w:rPr>
                <w:rFonts w:ascii="Arial" w:hAnsi="Arial" w:cs="Arial"/>
                <w:b w:val="0"/>
              </w:rPr>
            </w:pPr>
            <w:r w:rsidRPr="005F5425">
              <w:rPr>
                <w:rFonts w:ascii="Arial" w:hAnsi="Arial" w:cs="Arial"/>
              </w:rPr>
              <w:t>115112</w:t>
            </w:r>
          </w:p>
          <w:p w14:paraId="58245109" w14:textId="77777777" w:rsidR="00892F8E" w:rsidRPr="005F5425" w:rsidRDefault="00892F8E" w:rsidP="00892F8E">
            <w:pPr>
              <w:rPr>
                <w:rFonts w:ascii="Arial" w:hAnsi="Arial" w:cs="Arial"/>
                <w:b w:val="0"/>
              </w:rPr>
            </w:pPr>
            <w:r w:rsidRPr="005F5425">
              <w:rPr>
                <w:rFonts w:ascii="Arial" w:hAnsi="Arial" w:cs="Arial"/>
              </w:rPr>
              <w:t>562112</w:t>
            </w:r>
          </w:p>
          <w:p w14:paraId="0445B159" w14:textId="77777777" w:rsidR="00892F8E" w:rsidRPr="005F5425" w:rsidRDefault="00892F8E" w:rsidP="00892F8E">
            <w:pPr>
              <w:rPr>
                <w:rFonts w:ascii="Arial" w:hAnsi="Arial" w:cs="Arial"/>
                <w:b w:val="0"/>
              </w:rPr>
            </w:pPr>
            <w:r w:rsidRPr="005F5425">
              <w:rPr>
                <w:rFonts w:ascii="Arial" w:hAnsi="Arial" w:cs="Arial"/>
              </w:rPr>
              <w:t>562119</w:t>
            </w:r>
          </w:p>
          <w:p w14:paraId="057DBA48" w14:textId="00B1461A" w:rsidR="00A777A0" w:rsidRPr="005F5425" w:rsidRDefault="00892F8E" w:rsidP="00892F8E">
            <w:pPr>
              <w:rPr>
                <w:rFonts w:ascii="Arial" w:hAnsi="Arial" w:cs="Arial"/>
              </w:rPr>
            </w:pPr>
            <w:r w:rsidRPr="005F5425">
              <w:rPr>
                <w:rFonts w:ascii="Arial" w:hAnsi="Arial" w:cs="Arial"/>
              </w:rPr>
              <w:t>562219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43601A32" w14:textId="180B1F64" w:rsidR="00B16FEA" w:rsidRPr="005F5425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5F5425">
              <w:rPr>
                <w:rFonts w:ascii="Arial" w:hAnsi="Arial" w:cs="Arial"/>
                <w:b w:val="0"/>
                <w:bCs/>
              </w:rPr>
              <w:t>Land Application Services</w:t>
            </w:r>
          </w:p>
        </w:tc>
      </w:tr>
      <w:tr w:rsidR="00B16FEA" w:rsidRPr="00B16FEA" w14:paraId="4E8004D8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3B19149B" w14:textId="77777777" w:rsidR="00B16FEA" w:rsidRPr="00F00D5B" w:rsidRDefault="00670ABD" w:rsidP="00610133">
            <w:pPr>
              <w:rPr>
                <w:rFonts w:ascii="Arial" w:hAnsi="Arial" w:cs="Arial"/>
                <w:b w:val="0"/>
              </w:rPr>
            </w:pPr>
            <w:r w:rsidRPr="00F00D5B">
              <w:rPr>
                <w:rFonts w:ascii="Arial" w:hAnsi="Arial" w:cs="Arial"/>
              </w:rPr>
              <w:t>562219</w:t>
            </w:r>
          </w:p>
          <w:p w14:paraId="2ED20404" w14:textId="77777777" w:rsidR="00670ABD" w:rsidRPr="00F00D5B" w:rsidRDefault="00496263" w:rsidP="00610133">
            <w:pPr>
              <w:rPr>
                <w:rFonts w:ascii="Arial" w:hAnsi="Arial" w:cs="Arial"/>
                <w:b w:val="0"/>
              </w:rPr>
            </w:pPr>
            <w:r w:rsidRPr="00F00D5B">
              <w:rPr>
                <w:rFonts w:ascii="Arial" w:hAnsi="Arial" w:cs="Arial"/>
              </w:rPr>
              <w:t>221320</w:t>
            </w:r>
          </w:p>
          <w:p w14:paraId="7ED2465A" w14:textId="624A3B95" w:rsidR="00496263" w:rsidRPr="00F00D5B" w:rsidRDefault="00496263" w:rsidP="00610133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63E1DEFB" w14:textId="3860C2F1" w:rsidR="00B16FEA" w:rsidRPr="00F00D5B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F00D5B">
              <w:rPr>
                <w:rFonts w:ascii="Arial" w:hAnsi="Arial" w:cs="Arial"/>
                <w:b w:val="0"/>
                <w:bCs/>
              </w:rPr>
              <w:t>Quarterly Calibration, P.M., and Support Services for Monochloramine Analyzers</w:t>
            </w:r>
          </w:p>
        </w:tc>
      </w:tr>
      <w:tr w:rsidR="00B16FEA" w:rsidRPr="00B16FEA" w14:paraId="61F1208D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FF2072F" w14:textId="77777777" w:rsidR="00222F8A" w:rsidRPr="00222F8A" w:rsidRDefault="00222F8A" w:rsidP="00610133">
            <w:pPr>
              <w:rPr>
                <w:rFonts w:ascii="Arial" w:hAnsi="Arial" w:cs="Arial"/>
                <w:b w:val="0"/>
              </w:rPr>
            </w:pPr>
            <w:r w:rsidRPr="00222F8A">
              <w:rPr>
                <w:rFonts w:ascii="Arial" w:hAnsi="Arial" w:cs="Arial"/>
              </w:rPr>
              <w:lastRenderedPageBreak/>
              <w:t>486990</w:t>
            </w:r>
          </w:p>
          <w:p w14:paraId="2046B201" w14:textId="6A5BD472" w:rsidR="00291401" w:rsidRPr="00222F8A" w:rsidRDefault="00291401" w:rsidP="00610133">
            <w:pPr>
              <w:rPr>
                <w:rFonts w:ascii="Arial" w:hAnsi="Arial" w:cs="Arial"/>
                <w:b w:val="0"/>
              </w:rPr>
            </w:pPr>
            <w:r w:rsidRPr="00222F8A">
              <w:rPr>
                <w:rFonts w:ascii="Arial" w:hAnsi="Arial" w:cs="Arial"/>
              </w:rPr>
              <w:t>811310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53279A8B" w14:textId="2F426070" w:rsidR="00B16FEA" w:rsidRPr="00222F8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222F8A">
              <w:rPr>
                <w:rFonts w:ascii="Arial" w:hAnsi="Arial" w:cs="Arial"/>
                <w:b w:val="0"/>
                <w:bCs/>
              </w:rPr>
              <w:t>Provide miscellaneous equipment repairs for booster pump stations</w:t>
            </w:r>
          </w:p>
        </w:tc>
      </w:tr>
      <w:tr w:rsidR="00B16FEA" w:rsidRPr="00B16FEA" w14:paraId="5403D234" w14:textId="77777777" w:rsidTr="0092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71CFD21" w14:textId="77777777" w:rsidR="00B16FEA" w:rsidRDefault="00031239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811310</w:t>
            </w:r>
          </w:p>
          <w:p w14:paraId="7A34E529" w14:textId="1EBE5F1C" w:rsidR="00A5706D" w:rsidRPr="00B16FEA" w:rsidRDefault="00A5706D" w:rsidP="00610133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5A4852E0" w14:textId="3277562C" w:rsidR="00B16FEA" w:rsidRPr="00B16FEA" w:rsidRDefault="00B16FEA" w:rsidP="002761EB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Emergency repairs to the PowerSecure Emergency backup generators</w:t>
            </w:r>
          </w:p>
        </w:tc>
      </w:tr>
      <w:tr w:rsidR="00B16FEA" w:rsidRPr="00B16FEA" w14:paraId="0AC32EA6" w14:textId="77777777" w:rsidTr="00920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7729E3E1" w14:textId="77777777" w:rsidR="00B16FEA" w:rsidRDefault="006415E0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</w:t>
            </w:r>
            <w:r w:rsidR="00700AE1">
              <w:rPr>
                <w:rFonts w:ascii="Arial" w:hAnsi="Arial" w:cs="Arial"/>
              </w:rPr>
              <w:t>32911</w:t>
            </w:r>
          </w:p>
          <w:p w14:paraId="3D587A1F" w14:textId="3C728BCD" w:rsidR="00511E28" w:rsidRPr="00511E28" w:rsidRDefault="00511E28" w:rsidP="0061013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333998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9" w:type="dxa"/>
            <w:tcBorders>
              <w:right w:val="dashed" w:sz="4" w:space="0" w:color="5B9BD5" w:themeColor="accent1"/>
            </w:tcBorders>
            <w:shd w:val="clear" w:color="auto" w:fill="auto"/>
          </w:tcPr>
          <w:p w14:paraId="0651C8A3" w14:textId="034AAABE" w:rsidR="00B16FEA" w:rsidRPr="00B16FEA" w:rsidRDefault="00B16FEA" w:rsidP="00610133">
            <w:pPr>
              <w:rPr>
                <w:rFonts w:ascii="Arial" w:hAnsi="Arial" w:cs="Arial"/>
                <w:b w:val="0"/>
                <w:bCs/>
              </w:rPr>
            </w:pPr>
            <w:r w:rsidRPr="00B16FEA">
              <w:rPr>
                <w:rFonts w:ascii="Arial" w:hAnsi="Arial" w:cs="Arial"/>
                <w:b w:val="0"/>
                <w:bCs/>
              </w:rPr>
              <w:t>Replacement of gas compressor valves on flow and compressor stations</w:t>
            </w:r>
          </w:p>
        </w:tc>
      </w:tr>
      <w:tr w:rsidR="00B16FEA" w:rsidRPr="00B16FEA" w14:paraId="1116D6EB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7FF7C75C" w14:textId="77777777" w:rsidR="00B16FEA" w:rsidRDefault="001E31E5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238220</w:t>
            </w:r>
          </w:p>
          <w:p w14:paraId="05B75C65" w14:textId="0858FF02" w:rsidR="001E31E5" w:rsidRPr="00B16FEA" w:rsidRDefault="001E31E5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423730</w:t>
            </w:r>
          </w:p>
        </w:tc>
        <w:tc>
          <w:tcPr>
            <w:tcW w:w="6149" w:type="dxa"/>
            <w:shd w:val="clear" w:color="auto" w:fill="auto"/>
          </w:tcPr>
          <w:p w14:paraId="66603FEB" w14:textId="150B83BD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B16FEA">
              <w:rPr>
                <w:rFonts w:ascii="Arial" w:hAnsi="Arial" w:cs="Arial"/>
              </w:rPr>
              <w:t>Provide Protection Relay Replacements for Aeration Blowers</w:t>
            </w:r>
          </w:p>
        </w:tc>
      </w:tr>
      <w:tr w:rsidR="00B16FEA" w:rsidRPr="00B16FEA" w14:paraId="0A4AFC6F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450ED06" w14:textId="77777777" w:rsidR="00B16FEA" w:rsidRPr="00B16FEA" w:rsidRDefault="00B16FEA" w:rsidP="00AB308E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auto"/>
          </w:tcPr>
          <w:p w14:paraId="6FA1E707" w14:textId="77777777" w:rsidR="00B16FEA" w:rsidRPr="00B16FEA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16FEA" w:rsidRPr="00B16FEA" w14:paraId="18E4E9D0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343FB85C" w14:textId="77777777" w:rsidR="00B16FEA" w:rsidRPr="00B16FEA" w:rsidRDefault="00B16FEA" w:rsidP="00AB308E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BDD6EE" w:themeFill="accent1" w:themeFillTint="66"/>
          </w:tcPr>
          <w:p w14:paraId="0B9063BD" w14:textId="72427E7D" w:rsidR="00B16FEA" w:rsidRPr="00B16FEA" w:rsidRDefault="00B16FEA" w:rsidP="00AB3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B16FEA">
              <w:rPr>
                <w:rFonts w:ascii="Arial" w:hAnsi="Arial" w:cs="Arial"/>
                <w:b/>
                <w:bCs/>
                <w:u w:val="single"/>
              </w:rPr>
              <w:t>Electric Division</w:t>
            </w:r>
          </w:p>
        </w:tc>
      </w:tr>
      <w:tr w:rsidR="00B16FEA" w:rsidRPr="00B16FEA" w14:paraId="2770D14A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37D1F833" w14:textId="77777777" w:rsidR="00B16FEA" w:rsidRDefault="00125E98" w:rsidP="00AB308E">
            <w:pPr>
              <w:rPr>
                <w:rFonts w:ascii="Arial" w:hAnsi="Arial" w:cs="Arial"/>
                <w:b w:val="0"/>
                <w:highlight w:val="yellow"/>
              </w:rPr>
            </w:pPr>
            <w:r w:rsidRPr="00125E98">
              <w:rPr>
                <w:rFonts w:ascii="Arial" w:hAnsi="Arial" w:cs="Arial"/>
                <w:highlight w:val="yellow"/>
              </w:rPr>
              <w:t>237110</w:t>
            </w:r>
          </w:p>
          <w:p w14:paraId="2404BD7C" w14:textId="77777777" w:rsidR="00125E98" w:rsidRDefault="00712D97" w:rsidP="00AB308E">
            <w:pPr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237</w:t>
            </w:r>
            <w:r w:rsidR="008B4DA6">
              <w:rPr>
                <w:rFonts w:ascii="Arial" w:hAnsi="Arial" w:cs="Arial"/>
                <w:highlight w:val="yellow"/>
              </w:rPr>
              <w:t>120</w:t>
            </w:r>
          </w:p>
          <w:p w14:paraId="5A0F250A" w14:textId="77777777" w:rsidR="008B4DA6" w:rsidRDefault="00A374A7" w:rsidP="00AB308E">
            <w:pPr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213112</w:t>
            </w:r>
          </w:p>
          <w:p w14:paraId="20EA9C3E" w14:textId="2F3B4D4F" w:rsidR="00A374A7" w:rsidRPr="00125E98" w:rsidRDefault="00C4295F" w:rsidP="00AB308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541990</w:t>
            </w:r>
          </w:p>
        </w:tc>
        <w:tc>
          <w:tcPr>
            <w:tcW w:w="6149" w:type="dxa"/>
            <w:shd w:val="clear" w:color="auto" w:fill="auto"/>
          </w:tcPr>
          <w:p w14:paraId="6378BB88" w14:textId="2251ADBC" w:rsidR="00B16FEA" w:rsidRPr="00125E98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125E98">
              <w:rPr>
                <w:rFonts w:ascii="Arial" w:hAnsi="Arial" w:cs="Arial"/>
                <w:highlight w:val="yellow"/>
              </w:rPr>
              <w:t>Perform API 653 Tank Inspections for PWC Butler Warner Generation Plant</w:t>
            </w:r>
          </w:p>
        </w:tc>
      </w:tr>
      <w:tr w:rsidR="00B16FEA" w:rsidRPr="00B16FEA" w14:paraId="3FB34664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3712AF06" w14:textId="77777777" w:rsidR="00B16FEA" w:rsidRDefault="0062719D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423830</w:t>
            </w:r>
          </w:p>
          <w:p w14:paraId="79572296" w14:textId="77777777" w:rsidR="0062719D" w:rsidRDefault="00AE36AC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335314</w:t>
            </w:r>
          </w:p>
          <w:p w14:paraId="0B46E93D" w14:textId="77777777" w:rsidR="00AE36AC" w:rsidRDefault="00AE36AC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532412</w:t>
            </w:r>
          </w:p>
          <w:p w14:paraId="76A820B2" w14:textId="77777777" w:rsidR="00AE36AC" w:rsidRDefault="00AE36AC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333120</w:t>
            </w:r>
          </w:p>
          <w:p w14:paraId="2E19DD0D" w14:textId="36EEF9C2" w:rsidR="00AE36AC" w:rsidRPr="00B16FEA" w:rsidRDefault="00AE36AC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333924</w:t>
            </w:r>
          </w:p>
        </w:tc>
        <w:tc>
          <w:tcPr>
            <w:tcW w:w="6149" w:type="dxa"/>
            <w:shd w:val="clear" w:color="auto" w:fill="auto"/>
          </w:tcPr>
          <w:p w14:paraId="3141F50B" w14:textId="78CB101E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Crane Services (to include operators)</w:t>
            </w:r>
          </w:p>
        </w:tc>
      </w:tr>
      <w:tr w:rsidR="00B16FEA" w:rsidRPr="00B16FEA" w14:paraId="776E6045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367D1B22" w14:textId="77777777" w:rsidR="00B16FEA" w:rsidRDefault="00281563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561730</w:t>
            </w:r>
          </w:p>
          <w:p w14:paraId="0658B777" w14:textId="4DF09D46" w:rsidR="00095875" w:rsidRDefault="00095875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115112</w:t>
            </w:r>
          </w:p>
          <w:p w14:paraId="5BA02F69" w14:textId="39F64CD7" w:rsidR="00281563" w:rsidRPr="00B16FEA" w:rsidRDefault="00281563" w:rsidP="00AB308E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auto"/>
          </w:tcPr>
          <w:p w14:paraId="2B47BB1E" w14:textId="792973E2" w:rsidR="00B16FEA" w:rsidRPr="00B16FEA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Provide Weed Control Services for PWC’s Electrical Right-of-Way System</w:t>
            </w:r>
          </w:p>
        </w:tc>
      </w:tr>
      <w:tr w:rsidR="00B16FEA" w:rsidRPr="00B16FEA" w14:paraId="053BA855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8BBF34A" w14:textId="77777777" w:rsidR="00095875" w:rsidRPr="00095875" w:rsidRDefault="00095875" w:rsidP="00095875">
            <w:pPr>
              <w:rPr>
                <w:rFonts w:ascii="Arial" w:hAnsi="Arial" w:cs="Arial"/>
                <w:b/>
              </w:rPr>
            </w:pPr>
            <w:r w:rsidRPr="00095875">
              <w:rPr>
                <w:rFonts w:ascii="Arial" w:hAnsi="Arial" w:cs="Arial"/>
                <w:b/>
              </w:rPr>
              <w:t>324121</w:t>
            </w:r>
          </w:p>
          <w:p w14:paraId="607039AA" w14:textId="0D71510D" w:rsidR="00B16FEA" w:rsidRPr="00B16FEA" w:rsidRDefault="00095875" w:rsidP="00095875">
            <w:pPr>
              <w:rPr>
                <w:rFonts w:ascii="Arial" w:hAnsi="Arial" w:cs="Arial"/>
              </w:rPr>
            </w:pPr>
            <w:r w:rsidRPr="00095875">
              <w:rPr>
                <w:rFonts w:ascii="Arial" w:hAnsi="Arial" w:cs="Arial"/>
              </w:rPr>
              <w:t>238990</w:t>
            </w:r>
          </w:p>
        </w:tc>
        <w:tc>
          <w:tcPr>
            <w:tcW w:w="6149" w:type="dxa"/>
            <w:shd w:val="clear" w:color="auto" w:fill="auto"/>
          </w:tcPr>
          <w:p w14:paraId="4C611FAD" w14:textId="1659FA0E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On-Call Asphalt and Concrete Patching Services</w:t>
            </w:r>
          </w:p>
        </w:tc>
      </w:tr>
      <w:tr w:rsidR="00B16FEA" w:rsidRPr="00B16FEA" w14:paraId="70BD5EC2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6B5D15A8" w14:textId="77777777" w:rsidR="00B16FEA" w:rsidRDefault="00B15DD1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221320</w:t>
            </w:r>
          </w:p>
          <w:p w14:paraId="5D9CA817" w14:textId="77777777" w:rsidR="00B15DD1" w:rsidRDefault="00F0034F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562998</w:t>
            </w:r>
          </w:p>
          <w:p w14:paraId="5CB56D0A" w14:textId="2C1C3633" w:rsidR="00F0034F" w:rsidRPr="00B16FEA" w:rsidRDefault="00F0034F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237110</w:t>
            </w:r>
          </w:p>
        </w:tc>
        <w:tc>
          <w:tcPr>
            <w:tcW w:w="6149" w:type="dxa"/>
            <w:shd w:val="clear" w:color="auto" w:fill="auto"/>
          </w:tcPr>
          <w:p w14:paraId="37250042" w14:textId="1103DA88" w:rsidR="00B16FEA" w:rsidRPr="00B16FEA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Provide transportation and disposal of horizontal directional drilling mud waste and vacuum excavation spoils</w:t>
            </w:r>
          </w:p>
        </w:tc>
      </w:tr>
      <w:tr w:rsidR="00B16FEA" w:rsidRPr="00B16FEA" w14:paraId="6F38227B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2BE92546" w14:textId="71CCB016" w:rsidR="00B16FEA" w:rsidRPr="00B16FEA" w:rsidRDefault="00F76B5C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541611</w:t>
            </w:r>
          </w:p>
        </w:tc>
        <w:tc>
          <w:tcPr>
            <w:tcW w:w="6149" w:type="dxa"/>
            <w:shd w:val="clear" w:color="auto" w:fill="auto"/>
          </w:tcPr>
          <w:p w14:paraId="2A47BE61" w14:textId="3E631EF5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Consulting Services for PWCS Asset Protection Program</w:t>
            </w:r>
          </w:p>
        </w:tc>
      </w:tr>
      <w:tr w:rsidR="00B16FEA" w:rsidRPr="00B16FEA" w14:paraId="30B39299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38FA046" w14:textId="77777777" w:rsidR="00B16FEA" w:rsidRDefault="00FC41F4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541611</w:t>
            </w:r>
          </w:p>
          <w:p w14:paraId="0E8D1E7C" w14:textId="77777777" w:rsidR="00FD3670" w:rsidRDefault="00FD3670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541513</w:t>
            </w:r>
          </w:p>
          <w:p w14:paraId="578FB22E" w14:textId="03A8F2A0" w:rsidR="00FD3670" w:rsidRPr="00B16FEA" w:rsidRDefault="00D87A58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541512</w:t>
            </w:r>
          </w:p>
        </w:tc>
        <w:tc>
          <w:tcPr>
            <w:tcW w:w="6149" w:type="dxa"/>
            <w:shd w:val="clear" w:color="auto" w:fill="auto"/>
          </w:tcPr>
          <w:p w14:paraId="3EB38553" w14:textId="2BAD291E" w:rsidR="00B16FEA" w:rsidRPr="00B16FEA" w:rsidRDefault="00B16FEA" w:rsidP="00DE49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Professional Services in conjunction with developing a protective coordination and system sectionalizing of PWC’s Electric Distribution System</w:t>
            </w:r>
          </w:p>
        </w:tc>
      </w:tr>
      <w:tr w:rsidR="00B16FEA" w:rsidRPr="00B16FEA" w14:paraId="5CAEE932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24CCF728" w14:textId="77777777" w:rsidR="00B16FEA" w:rsidRDefault="0099166A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541513</w:t>
            </w:r>
          </w:p>
          <w:p w14:paraId="34377AB6" w14:textId="77777777" w:rsidR="0099166A" w:rsidRDefault="006C00D4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541611</w:t>
            </w:r>
          </w:p>
          <w:p w14:paraId="28806344" w14:textId="77777777" w:rsidR="00182CBF" w:rsidRDefault="00182CBF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541512</w:t>
            </w:r>
          </w:p>
          <w:p w14:paraId="740BBC37" w14:textId="2E4983F1" w:rsidR="00CB2992" w:rsidRPr="00B16FEA" w:rsidRDefault="00CB2992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524298</w:t>
            </w:r>
          </w:p>
        </w:tc>
        <w:tc>
          <w:tcPr>
            <w:tcW w:w="6149" w:type="dxa"/>
            <w:shd w:val="clear" w:color="auto" w:fill="auto"/>
          </w:tcPr>
          <w:p w14:paraId="01407282" w14:textId="79511912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Processing of &amp; Recovery of outside plant damage claims</w:t>
            </w:r>
          </w:p>
        </w:tc>
      </w:tr>
      <w:tr w:rsidR="00B16FEA" w:rsidRPr="00B16FEA" w14:paraId="46001501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D15070B" w14:textId="77777777" w:rsidR="00B16FEA" w:rsidRDefault="00855305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1113</w:t>
            </w:r>
            <w:r w:rsidR="00205812">
              <w:rPr>
                <w:rFonts w:ascii="Arial" w:hAnsi="Arial" w:cs="Arial"/>
              </w:rPr>
              <w:t>10</w:t>
            </w:r>
          </w:p>
          <w:p w14:paraId="3D351BD6" w14:textId="192EB3A6" w:rsidR="00205812" w:rsidRPr="00B16FEA" w:rsidRDefault="00205812" w:rsidP="00AB308E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auto"/>
          </w:tcPr>
          <w:p w14:paraId="3979BBDB" w14:textId="6FD72447" w:rsidR="00B16FEA" w:rsidRPr="00B16FEA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Tree Trimming Services for overhead lines</w:t>
            </w:r>
          </w:p>
        </w:tc>
      </w:tr>
      <w:tr w:rsidR="00B16FEA" w:rsidRPr="00B16FEA" w14:paraId="0819136D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C329BF6" w14:textId="2E4E21F6" w:rsidR="00B16FEA" w:rsidRPr="00B16FEA" w:rsidRDefault="00385366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541370</w:t>
            </w:r>
          </w:p>
        </w:tc>
        <w:tc>
          <w:tcPr>
            <w:tcW w:w="6149" w:type="dxa"/>
            <w:shd w:val="clear" w:color="auto" w:fill="auto"/>
          </w:tcPr>
          <w:p w14:paraId="0C95E29E" w14:textId="1C7BD384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Provide U.G. Utility Locating Services</w:t>
            </w:r>
          </w:p>
        </w:tc>
      </w:tr>
      <w:tr w:rsidR="00B16FEA" w:rsidRPr="00B16FEA" w14:paraId="6825CA75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50AF279" w14:textId="39718F17" w:rsidR="00B16FEA" w:rsidRPr="00B16FEA" w:rsidRDefault="00F448E3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561990</w:t>
            </w:r>
          </w:p>
        </w:tc>
        <w:tc>
          <w:tcPr>
            <w:tcW w:w="6149" w:type="dxa"/>
            <w:shd w:val="clear" w:color="auto" w:fill="auto"/>
          </w:tcPr>
          <w:p w14:paraId="5004D66F" w14:textId="4D4F7908" w:rsidR="00B16FEA" w:rsidRPr="00B16FEA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Flagging Operation Services</w:t>
            </w:r>
          </w:p>
        </w:tc>
      </w:tr>
      <w:tr w:rsidR="00B16FEA" w:rsidRPr="00B16FEA" w14:paraId="5A615981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CD4DF05" w14:textId="77777777" w:rsidR="00B16FEA" w:rsidRPr="00B16FEA" w:rsidRDefault="00B16FEA" w:rsidP="00AB308E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auto"/>
          </w:tcPr>
          <w:p w14:paraId="5D7C8799" w14:textId="77777777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16FEA" w:rsidRPr="00B16FEA" w14:paraId="35C7E953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DD6EE" w:themeFill="accent1" w:themeFillTint="66"/>
          </w:tcPr>
          <w:p w14:paraId="63B381E7" w14:textId="77777777" w:rsidR="00B16FEA" w:rsidRPr="00B16FEA" w:rsidRDefault="00B16FEA" w:rsidP="00AB308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149" w:type="dxa"/>
            <w:shd w:val="clear" w:color="auto" w:fill="BDD6EE" w:themeFill="accent1" w:themeFillTint="66"/>
          </w:tcPr>
          <w:p w14:paraId="788B652A" w14:textId="3CEA72A3" w:rsidR="00B16FEA" w:rsidRPr="00B16FEA" w:rsidRDefault="00B16FEA" w:rsidP="00AB30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B16FEA">
              <w:rPr>
                <w:rFonts w:ascii="Arial" w:hAnsi="Arial" w:cs="Arial"/>
                <w:b/>
                <w:bCs/>
                <w:u w:val="single"/>
              </w:rPr>
              <w:t xml:space="preserve">Information Technology Division </w:t>
            </w:r>
          </w:p>
        </w:tc>
      </w:tr>
      <w:tr w:rsidR="00B16FEA" w:rsidRPr="00B16FEA" w14:paraId="18772864" w14:textId="77777777" w:rsidTr="00920C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5154AA6" w14:textId="77777777" w:rsidR="00B16FEA" w:rsidRDefault="008C3B2A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</w:t>
            </w:r>
            <w:r w:rsidR="001958B0">
              <w:rPr>
                <w:rFonts w:ascii="Arial" w:hAnsi="Arial" w:cs="Arial"/>
              </w:rPr>
              <w:t>513</w:t>
            </w:r>
          </w:p>
          <w:p w14:paraId="3C7F6E01" w14:textId="77777777" w:rsidR="001958B0" w:rsidRDefault="007F66DC" w:rsidP="00AB308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541611</w:t>
            </w:r>
          </w:p>
          <w:p w14:paraId="514EEFAA" w14:textId="1939BC00" w:rsidR="007F66DC" w:rsidRPr="00B16FEA" w:rsidRDefault="00051946" w:rsidP="00AB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54151</w:t>
            </w:r>
            <w:r w:rsidR="00CB427E">
              <w:rPr>
                <w:rFonts w:ascii="Arial" w:hAnsi="Arial" w:cs="Arial"/>
              </w:rPr>
              <w:t>2</w:t>
            </w:r>
          </w:p>
        </w:tc>
        <w:tc>
          <w:tcPr>
            <w:tcW w:w="6149" w:type="dxa"/>
            <w:shd w:val="clear" w:color="auto" w:fill="auto"/>
          </w:tcPr>
          <w:p w14:paraId="5C4D36C8" w14:textId="39747FBF" w:rsidR="00B16FEA" w:rsidRPr="00B16FEA" w:rsidRDefault="00B16FEA" w:rsidP="00AB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Information Technology Management Consulting Services (Executive Programs with Industry Member Licensing)</w:t>
            </w:r>
          </w:p>
        </w:tc>
      </w:tr>
      <w:tr w:rsidR="00B16FEA" w:rsidRPr="00B16FEA" w14:paraId="31B73E8D" w14:textId="77777777" w:rsidTr="00920C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2E553063" w14:textId="77777777" w:rsidR="00B16FEA" w:rsidRPr="00B16FEA" w:rsidRDefault="00B16FEA" w:rsidP="00AB308E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auto"/>
          </w:tcPr>
          <w:p w14:paraId="152E1850" w14:textId="79C7DAFE" w:rsidR="00B16FEA" w:rsidRPr="00B16FEA" w:rsidRDefault="00B16FEA" w:rsidP="00AB3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16FEA">
              <w:rPr>
                <w:rFonts w:ascii="Arial" w:hAnsi="Arial" w:cs="Arial"/>
              </w:rPr>
              <w:t>Various licensing and 24-hour support services for a range of products (including but not limited to Barracuda, NICE, Semper Victus, TD Synnes, USM, Sensus, and WS Scada). *Specific requirements will be addressed in detail during the evaluation process.</w:t>
            </w:r>
          </w:p>
        </w:tc>
      </w:tr>
    </w:tbl>
    <w:p w14:paraId="30A2E5DE" w14:textId="77777777" w:rsidR="005C4053" w:rsidRPr="00B16FEA" w:rsidRDefault="005C4053">
      <w:pPr>
        <w:rPr>
          <w:rFonts w:ascii="Arial" w:hAnsi="Arial" w:cs="Arial"/>
        </w:rPr>
      </w:pPr>
    </w:p>
    <w:sectPr w:rsidR="005C4053" w:rsidRPr="00B16FEA" w:rsidSect="00ED03E6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0EBD" w14:textId="77777777" w:rsidR="00ED03E6" w:rsidRDefault="00ED03E6">
      <w:pPr>
        <w:spacing w:before="0" w:after="0"/>
      </w:pPr>
      <w:r>
        <w:separator/>
      </w:r>
    </w:p>
  </w:endnote>
  <w:endnote w:type="continuationSeparator" w:id="0">
    <w:p w14:paraId="6CE38B8A" w14:textId="77777777" w:rsidR="00ED03E6" w:rsidRDefault="00ED03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430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89C87" w14:textId="77777777" w:rsidR="00535C55" w:rsidRDefault="00535C55" w:rsidP="00535C55">
        <w:pPr>
          <w:pStyle w:val="Footer"/>
        </w:pPr>
        <w:r>
          <w:t xml:space="preserve">*Services and requirements are subject to change without notice during this REIO. </w:t>
        </w:r>
      </w:p>
      <w:p w14:paraId="37FDC6CB" w14:textId="1709A96F" w:rsidR="00006B8D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D6EF" w14:textId="36AB7A4C" w:rsidR="00981101" w:rsidRDefault="00981101">
    <w:pPr>
      <w:pStyle w:val="Footer"/>
    </w:pPr>
    <w:r>
      <w:t xml:space="preserve">*Services and requirements are subject to change without notice during this REIO.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0165" w14:textId="77777777" w:rsidR="00ED03E6" w:rsidRDefault="00ED03E6">
      <w:pPr>
        <w:spacing w:before="0" w:after="0"/>
      </w:pPr>
      <w:r>
        <w:separator/>
      </w:r>
    </w:p>
  </w:footnote>
  <w:footnote w:type="continuationSeparator" w:id="0">
    <w:p w14:paraId="39FB9172" w14:textId="77777777" w:rsidR="00ED03E6" w:rsidRDefault="00ED03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9169" w14:textId="7AED4391" w:rsidR="003A53DA" w:rsidRPr="003A53DA" w:rsidRDefault="003A53DA" w:rsidP="003A53DA">
    <w:pPr>
      <w:pStyle w:val="Header"/>
      <w:jc w:val="center"/>
      <w:rPr>
        <w:rFonts w:ascii="Arial" w:hAnsi="Arial" w:cs="Arial"/>
        <w:sz w:val="36"/>
        <w:szCs w:val="36"/>
      </w:rPr>
    </w:pPr>
    <w:r w:rsidRPr="003A53DA">
      <w:rPr>
        <w:rFonts w:ascii="Arial" w:hAnsi="Arial" w:cs="Arial"/>
        <w:sz w:val="36"/>
        <w:szCs w:val="36"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B7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D85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3E04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241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47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C1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A09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867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29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8E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8007580">
    <w:abstractNumId w:val="9"/>
  </w:num>
  <w:num w:numId="2" w16cid:durableId="864832479">
    <w:abstractNumId w:val="7"/>
  </w:num>
  <w:num w:numId="3" w16cid:durableId="82772661">
    <w:abstractNumId w:val="6"/>
  </w:num>
  <w:num w:numId="4" w16cid:durableId="34276526">
    <w:abstractNumId w:val="5"/>
  </w:num>
  <w:num w:numId="5" w16cid:durableId="241762565">
    <w:abstractNumId w:val="4"/>
  </w:num>
  <w:num w:numId="6" w16cid:durableId="1592006755">
    <w:abstractNumId w:val="8"/>
  </w:num>
  <w:num w:numId="7" w16cid:durableId="2020160769">
    <w:abstractNumId w:val="3"/>
  </w:num>
  <w:num w:numId="8" w16cid:durableId="324476772">
    <w:abstractNumId w:val="2"/>
  </w:num>
  <w:num w:numId="9" w16cid:durableId="723597898">
    <w:abstractNumId w:val="1"/>
  </w:num>
  <w:num w:numId="10" w16cid:durableId="97356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A"/>
    <w:rsid w:val="000016CD"/>
    <w:rsid w:val="00006179"/>
    <w:rsid w:val="00006B8D"/>
    <w:rsid w:val="00014458"/>
    <w:rsid w:val="00031239"/>
    <w:rsid w:val="000325C8"/>
    <w:rsid w:val="000456C1"/>
    <w:rsid w:val="00045C74"/>
    <w:rsid w:val="00046F14"/>
    <w:rsid w:val="00051946"/>
    <w:rsid w:val="00053946"/>
    <w:rsid w:val="00061330"/>
    <w:rsid w:val="00071023"/>
    <w:rsid w:val="00080A0C"/>
    <w:rsid w:val="00080A21"/>
    <w:rsid w:val="00084288"/>
    <w:rsid w:val="00095875"/>
    <w:rsid w:val="000B2C47"/>
    <w:rsid w:val="000D07AF"/>
    <w:rsid w:val="001169DE"/>
    <w:rsid w:val="00125E98"/>
    <w:rsid w:val="00133DD6"/>
    <w:rsid w:val="00146EC4"/>
    <w:rsid w:val="001659BE"/>
    <w:rsid w:val="00182CBF"/>
    <w:rsid w:val="001958B0"/>
    <w:rsid w:val="00197C0B"/>
    <w:rsid w:val="001A3DAF"/>
    <w:rsid w:val="001A61E5"/>
    <w:rsid w:val="001E31E5"/>
    <w:rsid w:val="00205812"/>
    <w:rsid w:val="00222F8A"/>
    <w:rsid w:val="00233559"/>
    <w:rsid w:val="00242551"/>
    <w:rsid w:val="00245F0A"/>
    <w:rsid w:val="00267157"/>
    <w:rsid w:val="002761EB"/>
    <w:rsid w:val="00281563"/>
    <w:rsid w:val="00291401"/>
    <w:rsid w:val="002A44DA"/>
    <w:rsid w:val="002C0047"/>
    <w:rsid w:val="002D26B0"/>
    <w:rsid w:val="002D62D0"/>
    <w:rsid w:val="0030652D"/>
    <w:rsid w:val="00315DB8"/>
    <w:rsid w:val="00326CCE"/>
    <w:rsid w:val="00343A08"/>
    <w:rsid w:val="00384E28"/>
    <w:rsid w:val="00385366"/>
    <w:rsid w:val="003A53DA"/>
    <w:rsid w:val="003D5486"/>
    <w:rsid w:val="00401C39"/>
    <w:rsid w:val="004038F8"/>
    <w:rsid w:val="00434A9C"/>
    <w:rsid w:val="00453A87"/>
    <w:rsid w:val="00453FA0"/>
    <w:rsid w:val="00482CB7"/>
    <w:rsid w:val="00486943"/>
    <w:rsid w:val="004951E6"/>
    <w:rsid w:val="00496263"/>
    <w:rsid w:val="004B36E5"/>
    <w:rsid w:val="004E4298"/>
    <w:rsid w:val="005105CF"/>
    <w:rsid w:val="00511E28"/>
    <w:rsid w:val="00535C55"/>
    <w:rsid w:val="00546278"/>
    <w:rsid w:val="005572B6"/>
    <w:rsid w:val="005800C0"/>
    <w:rsid w:val="005B0B88"/>
    <w:rsid w:val="005C4053"/>
    <w:rsid w:val="005E1D09"/>
    <w:rsid w:val="005E32EB"/>
    <w:rsid w:val="005F5425"/>
    <w:rsid w:val="00606A27"/>
    <w:rsid w:val="00610133"/>
    <w:rsid w:val="0062719D"/>
    <w:rsid w:val="006415E0"/>
    <w:rsid w:val="00670ABD"/>
    <w:rsid w:val="00692691"/>
    <w:rsid w:val="006A6A11"/>
    <w:rsid w:val="006C00D4"/>
    <w:rsid w:val="006D4DD1"/>
    <w:rsid w:val="006F4D3B"/>
    <w:rsid w:val="00700AE1"/>
    <w:rsid w:val="00712D97"/>
    <w:rsid w:val="007262A7"/>
    <w:rsid w:val="00730F59"/>
    <w:rsid w:val="007520AC"/>
    <w:rsid w:val="00754745"/>
    <w:rsid w:val="007623D5"/>
    <w:rsid w:val="00784265"/>
    <w:rsid w:val="00797DAB"/>
    <w:rsid w:val="007A6E48"/>
    <w:rsid w:val="007D244E"/>
    <w:rsid w:val="007E47DB"/>
    <w:rsid w:val="007F66DC"/>
    <w:rsid w:val="00821E5D"/>
    <w:rsid w:val="00855305"/>
    <w:rsid w:val="00892F8E"/>
    <w:rsid w:val="008B4DA6"/>
    <w:rsid w:val="008C3B2A"/>
    <w:rsid w:val="008D6F2B"/>
    <w:rsid w:val="008E6371"/>
    <w:rsid w:val="008F7206"/>
    <w:rsid w:val="00920C75"/>
    <w:rsid w:val="009444F4"/>
    <w:rsid w:val="009719A2"/>
    <w:rsid w:val="00981101"/>
    <w:rsid w:val="0099166A"/>
    <w:rsid w:val="009D41DD"/>
    <w:rsid w:val="009D5B56"/>
    <w:rsid w:val="00A04A44"/>
    <w:rsid w:val="00A104EE"/>
    <w:rsid w:val="00A1423A"/>
    <w:rsid w:val="00A374A7"/>
    <w:rsid w:val="00A37997"/>
    <w:rsid w:val="00A41C4E"/>
    <w:rsid w:val="00A52706"/>
    <w:rsid w:val="00A5706D"/>
    <w:rsid w:val="00A777A0"/>
    <w:rsid w:val="00A86E02"/>
    <w:rsid w:val="00A96ABE"/>
    <w:rsid w:val="00AB308E"/>
    <w:rsid w:val="00AE36AC"/>
    <w:rsid w:val="00B15DD1"/>
    <w:rsid w:val="00B16FEA"/>
    <w:rsid w:val="00B30A3E"/>
    <w:rsid w:val="00B42911"/>
    <w:rsid w:val="00B53920"/>
    <w:rsid w:val="00B6157D"/>
    <w:rsid w:val="00B7510B"/>
    <w:rsid w:val="00BA63D5"/>
    <w:rsid w:val="00BC1EBD"/>
    <w:rsid w:val="00BF5418"/>
    <w:rsid w:val="00C35F49"/>
    <w:rsid w:val="00C4136D"/>
    <w:rsid w:val="00C4295F"/>
    <w:rsid w:val="00C57203"/>
    <w:rsid w:val="00C63317"/>
    <w:rsid w:val="00C86B60"/>
    <w:rsid w:val="00C87D03"/>
    <w:rsid w:val="00C93176"/>
    <w:rsid w:val="00CB2992"/>
    <w:rsid w:val="00CB427E"/>
    <w:rsid w:val="00CE7C7A"/>
    <w:rsid w:val="00CF426E"/>
    <w:rsid w:val="00D274B5"/>
    <w:rsid w:val="00D3126F"/>
    <w:rsid w:val="00D3448B"/>
    <w:rsid w:val="00D369BE"/>
    <w:rsid w:val="00D87A58"/>
    <w:rsid w:val="00DB0C4B"/>
    <w:rsid w:val="00DB61F5"/>
    <w:rsid w:val="00DB6C3F"/>
    <w:rsid w:val="00DC4069"/>
    <w:rsid w:val="00DC4626"/>
    <w:rsid w:val="00DD0D8F"/>
    <w:rsid w:val="00DD3E63"/>
    <w:rsid w:val="00DE2A36"/>
    <w:rsid w:val="00DE481F"/>
    <w:rsid w:val="00DE4940"/>
    <w:rsid w:val="00E039BA"/>
    <w:rsid w:val="00E378CE"/>
    <w:rsid w:val="00E575C9"/>
    <w:rsid w:val="00E8089D"/>
    <w:rsid w:val="00E85463"/>
    <w:rsid w:val="00EA6B54"/>
    <w:rsid w:val="00EB2F3C"/>
    <w:rsid w:val="00ED03E6"/>
    <w:rsid w:val="00ED5DEC"/>
    <w:rsid w:val="00EF18A9"/>
    <w:rsid w:val="00F0034F"/>
    <w:rsid w:val="00F00D5B"/>
    <w:rsid w:val="00F17F5A"/>
    <w:rsid w:val="00F206B6"/>
    <w:rsid w:val="00F34F60"/>
    <w:rsid w:val="00F448E3"/>
    <w:rsid w:val="00F50F86"/>
    <w:rsid w:val="00F76B5C"/>
    <w:rsid w:val="00FA0444"/>
    <w:rsid w:val="00FB0803"/>
    <w:rsid w:val="00FC41F4"/>
    <w:rsid w:val="00FD3670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10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59"/>
  </w:style>
  <w:style w:type="paragraph" w:styleId="Heading1">
    <w:name w:val="heading 1"/>
    <w:basedOn w:val="Normal"/>
    <w:next w:val="Normal"/>
    <w:link w:val="Heading1Char"/>
    <w:uiPriority w:val="9"/>
    <w:qFormat/>
    <w:rsid w:val="00C931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8E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8E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8E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8E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8E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8E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53920"/>
    <w:rPr>
      <w:color w:val="808080"/>
    </w:rPr>
  </w:style>
  <w:style w:type="table" w:styleId="TableGridLight">
    <w:name w:val="Grid Table Light"/>
    <w:basedOn w:val="TableNormal"/>
    <w:uiPriority w:val="40"/>
    <w:rsid w:val="00046F1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6D4DD1"/>
    <w:pPr>
      <w:keepNext/>
      <w:keepLines/>
      <w:spacing w:before="240" w:after="360"/>
    </w:pPr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customStyle="1" w:styleId="Graphic">
    <w:name w:val="Graphic"/>
    <w:uiPriority w:val="2"/>
    <w:qFormat/>
    <w:rsid w:val="00A104EE"/>
    <w:pPr>
      <w:spacing w:after="360"/>
    </w:pPr>
    <w:rPr>
      <w:rFonts w:ascii="Calibri" w:eastAsia="Calibri" w:hAnsi="Calibri" w:cs="Times New Roman"/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37997"/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7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371"/>
  </w:style>
  <w:style w:type="paragraph" w:styleId="BlockText">
    <w:name w:val="Block Text"/>
    <w:basedOn w:val="Normal"/>
    <w:uiPriority w:val="99"/>
    <w:semiHidden/>
    <w:unhideWhenUsed/>
    <w:rsid w:val="008E637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3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371"/>
  </w:style>
  <w:style w:type="paragraph" w:styleId="BodyText2">
    <w:name w:val="Body Text 2"/>
    <w:basedOn w:val="Normal"/>
    <w:link w:val="BodyText2Char"/>
    <w:uiPriority w:val="99"/>
    <w:semiHidden/>
    <w:unhideWhenUsed/>
    <w:rsid w:val="008E63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371"/>
  </w:style>
  <w:style w:type="paragraph" w:styleId="BodyText3">
    <w:name w:val="Body Text 3"/>
    <w:basedOn w:val="Normal"/>
    <w:link w:val="BodyText3Char"/>
    <w:uiPriority w:val="99"/>
    <w:semiHidden/>
    <w:unhideWhenUsed/>
    <w:rsid w:val="008E63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37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3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3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3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3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3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3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37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37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E63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7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371"/>
  </w:style>
  <w:style w:type="table" w:styleId="ColorfulGrid">
    <w:name w:val="Colorful Grid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3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7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7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371"/>
  </w:style>
  <w:style w:type="character" w:customStyle="1" w:styleId="DateChar">
    <w:name w:val="Date Char"/>
    <w:basedOn w:val="DefaultParagraphFont"/>
    <w:link w:val="Date"/>
    <w:uiPriority w:val="99"/>
    <w:semiHidden/>
    <w:rsid w:val="008E6371"/>
  </w:style>
  <w:style w:type="paragraph" w:styleId="DocumentMap">
    <w:name w:val="Document Map"/>
    <w:basedOn w:val="Normal"/>
    <w:link w:val="DocumentMap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37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37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371"/>
  </w:style>
  <w:style w:type="character" w:styleId="Emphasis">
    <w:name w:val="Emphasis"/>
    <w:basedOn w:val="DefaultParagraphFont"/>
    <w:uiPriority w:val="5"/>
    <w:qFormat/>
    <w:rsid w:val="008E63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37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637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637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37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B8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6B8D"/>
  </w:style>
  <w:style w:type="character" w:styleId="FootnoteReference">
    <w:name w:val="foot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371"/>
    <w:rPr>
      <w:szCs w:val="20"/>
    </w:rPr>
  </w:style>
  <w:style w:type="table" w:styleId="GridTable1Light">
    <w:name w:val="Grid Table 1 Light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06B8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6B8D"/>
  </w:style>
  <w:style w:type="character" w:customStyle="1" w:styleId="Heading3Char">
    <w:name w:val="Heading 3 Char"/>
    <w:basedOn w:val="DefaultParagraphFont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37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379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379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379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379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E6371"/>
  </w:style>
  <w:style w:type="paragraph" w:styleId="HTMLAddress">
    <w:name w:val="HTML Address"/>
    <w:basedOn w:val="Normal"/>
    <w:link w:val="HTMLAddressChar"/>
    <w:uiPriority w:val="99"/>
    <w:semiHidden/>
    <w:unhideWhenUsed/>
    <w:rsid w:val="008E637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3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E63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63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7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7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63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63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637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37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37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37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37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37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37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37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37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37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3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637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6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6371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6371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63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371"/>
  </w:style>
  <w:style w:type="paragraph" w:styleId="List">
    <w:name w:val="List"/>
    <w:basedOn w:val="Normal"/>
    <w:uiPriority w:val="99"/>
    <w:semiHidden/>
    <w:unhideWhenUsed/>
    <w:rsid w:val="008E63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63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63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63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63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63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3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3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3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3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3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3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3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3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3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63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3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3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3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3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E63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E6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37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3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8E6371"/>
    <w:pPr>
      <w:spacing w:after="0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8E63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63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37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371"/>
  </w:style>
  <w:style w:type="character" w:styleId="PageNumber">
    <w:name w:val="page number"/>
    <w:basedOn w:val="DefaultParagraphFont"/>
    <w:uiPriority w:val="99"/>
    <w:semiHidden/>
    <w:unhideWhenUsed/>
    <w:rsid w:val="008E6371"/>
  </w:style>
  <w:style w:type="table" w:styleId="PlainTable1">
    <w:name w:val="Plain Table 1"/>
    <w:basedOn w:val="TableNormal"/>
    <w:uiPriority w:val="41"/>
    <w:rsid w:val="008E637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637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637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E637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37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6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637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3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371"/>
  </w:style>
  <w:style w:type="paragraph" w:styleId="Signature">
    <w:name w:val="Signature"/>
    <w:basedOn w:val="Normal"/>
    <w:link w:val="Signature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3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E6371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6371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E63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E6371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371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371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371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371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371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371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371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371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371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3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3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371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E6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3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371"/>
    <w:pPr>
      <w:spacing w:after="100"/>
      <w:ind w:left="1760"/>
    </w:pPr>
  </w:style>
  <w:style w:type="paragraph" w:styleId="TOCHeading">
    <w:name w:val="TOC Heading"/>
    <w:next w:val="Normal"/>
    <w:uiPriority w:val="39"/>
    <w:semiHidden/>
    <w:unhideWhenUsed/>
    <w:qFormat/>
    <w:rsid w:val="008E6371"/>
    <w:rPr>
      <w:sz w:val="32"/>
      <w:szCs w:val="32"/>
    </w:rPr>
  </w:style>
  <w:style w:type="table" w:customStyle="1" w:styleId="Checklisttable">
    <w:name w:val="Checklist table"/>
    <w:basedOn w:val="TableNormal"/>
    <w:uiPriority w:val="99"/>
    <w:rsid w:val="005C4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</w:tblBorders>
    </w:tblPr>
    <w:tblStylePr w:type="firstCol">
      <w:rPr>
        <w:b/>
        <w:i w:val="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5B9BD5" w:themeColor="accent1"/>
          <w:left w:val="dashed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  <w:tblStylePr w:type="band2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4"/>
    <w:qFormat/>
    <w:rsid w:val="00401C39"/>
    <w:rPr>
      <w:b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bjectn\AppData\Roaming\Microsoft\Templates\Checklist%20for%20selecting%20my%20ideal%20apar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B911F5E-0391-455E-922B-50D1BE034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02BD1-2AE7-4348-B7D6-9BCEE766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3863F-42B1-43E0-8C22-1208CBB63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13B9C-14C8-40A2-A87F-75E2C33DA34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selecting my ideal apartment</Template>
  <TotalTime>0</TotalTime>
  <Pages>4</Pages>
  <Words>556</Words>
  <Characters>3493</Characters>
  <Application>Microsoft Office Word</Application>
  <DocSecurity>0</DocSecurity>
  <Lines>205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2024-04-19T12:41:00Z</dcterms:created>
  <dcterms:modified xsi:type="dcterms:W3CDTF">2024-04-19T16:52:00Z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897b0e2c-1479-4fdc-9c43-e0834a44a10e</vt:lpwstr>
  </property>
</Properties>
</file>