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6D257B56">
            <wp:simplePos x="0" y="0"/>
            <wp:positionH relativeFrom="margin">
              <wp:posOffset>2375852</wp:posOffset>
            </wp:positionH>
            <wp:positionV relativeFrom="paragraph">
              <wp:posOffset>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1360F873"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281D09">
        <w:rPr>
          <w:rFonts w:asciiTheme="minorHAnsi" w:hAnsiTheme="minorHAnsi" w:cstheme="minorHAnsi"/>
          <w:b/>
          <w:color w:val="auto"/>
          <w:sz w:val="32"/>
        </w:rPr>
        <w:t>1571507458</w:t>
      </w:r>
      <w:r w:rsidR="00F36091">
        <w:rPr>
          <w:rFonts w:asciiTheme="minorHAnsi" w:hAnsiTheme="minorHAnsi" w:cstheme="minorHAnsi"/>
          <w:b/>
          <w:color w:val="auto"/>
          <w:sz w:val="32"/>
        </w:rPr>
        <w:t>-MLE</w:t>
      </w:r>
    </w:p>
    <w:p w14:paraId="77EA8062" w14:textId="7BD9A611" w:rsidR="00FD5D90" w:rsidRPr="00403AE5" w:rsidRDefault="002E7E34"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White Knit Mesh</w:t>
      </w:r>
      <w:r w:rsidR="00717F20">
        <w:rPr>
          <w:rFonts w:asciiTheme="minorHAnsi" w:hAnsiTheme="minorHAnsi" w:cstheme="minorHAnsi"/>
          <w:b/>
          <w:color w:val="auto"/>
          <w:sz w:val="32"/>
          <w:szCs w:val="32"/>
        </w:rPr>
        <w:t>-</w:t>
      </w:r>
      <w:r>
        <w:rPr>
          <w:rFonts w:asciiTheme="minorHAnsi" w:hAnsiTheme="minorHAnsi" w:cstheme="minorHAnsi"/>
          <w:b/>
          <w:color w:val="auto"/>
          <w:sz w:val="32"/>
          <w:szCs w:val="32"/>
        </w:rPr>
        <w:t xml:space="preserve">Mt. View </w:t>
      </w:r>
      <w:r w:rsidR="00717F20">
        <w:rPr>
          <w:rFonts w:asciiTheme="minorHAnsi" w:hAnsiTheme="minorHAnsi" w:cstheme="minorHAnsi"/>
          <w:b/>
          <w:color w:val="auto"/>
          <w:sz w:val="32"/>
          <w:szCs w:val="32"/>
        </w:rPr>
        <w:t>Sewing Plant</w:t>
      </w:r>
    </w:p>
    <w:p w14:paraId="7A4C29F5" w14:textId="5B8508AA" w:rsidR="00FD5D90"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8319EB">
        <w:rPr>
          <w:rFonts w:asciiTheme="minorHAnsi" w:hAnsiTheme="minorHAnsi" w:cstheme="minorHAnsi"/>
          <w:b/>
          <w:color w:val="auto"/>
          <w:sz w:val="32"/>
        </w:rPr>
        <w:t>5</w:t>
      </w:r>
      <w:r w:rsidR="003C1678">
        <w:rPr>
          <w:rFonts w:asciiTheme="minorHAnsi" w:hAnsiTheme="minorHAnsi" w:cstheme="minorHAnsi"/>
          <w:b/>
          <w:color w:val="auto"/>
          <w:sz w:val="32"/>
        </w:rPr>
        <w:t>/</w:t>
      </w:r>
      <w:r w:rsidR="00281D09">
        <w:rPr>
          <w:rFonts w:asciiTheme="minorHAnsi" w:hAnsiTheme="minorHAnsi" w:cstheme="minorHAnsi"/>
          <w:b/>
          <w:color w:val="auto"/>
          <w:sz w:val="32"/>
        </w:rPr>
        <w:t>15</w:t>
      </w:r>
      <w:r w:rsidR="008319EB">
        <w:rPr>
          <w:rFonts w:asciiTheme="minorHAnsi" w:hAnsiTheme="minorHAnsi" w:cstheme="minorHAnsi"/>
          <w:b/>
          <w:color w:val="auto"/>
          <w:sz w:val="32"/>
        </w:rPr>
        <w:t>/</w:t>
      </w:r>
      <w:r w:rsidR="0084755C">
        <w:rPr>
          <w:rFonts w:asciiTheme="minorHAnsi" w:hAnsiTheme="minorHAnsi" w:cstheme="minorHAnsi"/>
          <w:b/>
          <w:color w:val="auto"/>
          <w:sz w:val="32"/>
        </w:rPr>
        <w:t>202</w:t>
      </w:r>
      <w:r w:rsidR="00825ECC">
        <w:rPr>
          <w:rFonts w:asciiTheme="minorHAnsi" w:hAnsiTheme="minorHAnsi" w:cstheme="minorHAnsi"/>
          <w:b/>
          <w:color w:val="auto"/>
          <w:sz w:val="32"/>
        </w:rPr>
        <w:t>5</w:t>
      </w:r>
    </w:p>
    <w:p w14:paraId="0D4EA55D" w14:textId="77777777" w:rsidR="00411D18" w:rsidRPr="005C02EE" w:rsidRDefault="00411D18" w:rsidP="00FD5D90">
      <w:pPr>
        <w:spacing w:after="200" w:line="276" w:lineRule="auto"/>
        <w:jc w:val="center"/>
        <w:rPr>
          <w:rFonts w:asciiTheme="minorHAnsi" w:hAnsiTheme="minorHAnsi" w:cstheme="minorHAnsi"/>
          <w:color w:val="auto"/>
          <w:sz w:val="32"/>
        </w:rPr>
      </w:pPr>
    </w:p>
    <w:p w14:paraId="3231C817" w14:textId="11ED0C8E"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216562">
        <w:rPr>
          <w:rFonts w:asciiTheme="minorHAnsi" w:hAnsiTheme="minorHAnsi" w:cstheme="minorHAnsi"/>
          <w:b/>
          <w:color w:val="auto"/>
          <w:sz w:val="32"/>
        </w:rPr>
        <w:t>6</w:t>
      </w:r>
      <w:r w:rsidR="00440E9B">
        <w:rPr>
          <w:rFonts w:asciiTheme="minorHAnsi" w:hAnsiTheme="minorHAnsi" w:cstheme="minorHAnsi"/>
          <w:b/>
          <w:color w:val="auto"/>
          <w:sz w:val="32"/>
        </w:rPr>
        <w:t>/</w:t>
      </w:r>
      <w:r w:rsidR="00D35998">
        <w:rPr>
          <w:rFonts w:asciiTheme="minorHAnsi" w:hAnsiTheme="minorHAnsi" w:cstheme="minorHAnsi"/>
          <w:b/>
          <w:color w:val="auto"/>
          <w:sz w:val="32"/>
        </w:rPr>
        <w:t>18</w:t>
      </w:r>
      <w:r w:rsidR="004D7130">
        <w:rPr>
          <w:rFonts w:asciiTheme="minorHAnsi" w:hAnsiTheme="minorHAnsi" w:cstheme="minorHAnsi"/>
          <w:b/>
          <w:color w:val="auto"/>
          <w:sz w:val="32"/>
        </w:rPr>
        <w:t>/</w:t>
      </w:r>
      <w:r w:rsidR="0084755C">
        <w:rPr>
          <w:rFonts w:asciiTheme="minorHAnsi" w:hAnsiTheme="minorHAnsi" w:cstheme="minorHAnsi"/>
          <w:b/>
          <w:color w:val="auto"/>
          <w:sz w:val="32"/>
        </w:rPr>
        <w:t>202</w:t>
      </w:r>
      <w:r w:rsidR="00962E41">
        <w:rPr>
          <w:rFonts w:asciiTheme="minorHAnsi" w:hAnsiTheme="minorHAnsi" w:cstheme="minorHAnsi"/>
          <w:b/>
          <w:color w:val="auto"/>
          <w:sz w:val="32"/>
        </w:rPr>
        <w:t>5</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1AC50530"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D35998">
        <w:rPr>
          <w:rFonts w:asciiTheme="minorHAnsi" w:hAnsiTheme="minorHAnsi" w:cstheme="minorHAnsi"/>
          <w:b/>
          <w:color w:val="auto"/>
          <w:sz w:val="28"/>
        </w:rPr>
        <w:t>1571507458</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27281481"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D35998">
              <w:rPr>
                <w:rFonts w:asciiTheme="minorHAnsi" w:hAnsiTheme="minorHAnsi" w:cstheme="minorHAnsi"/>
                <w:b/>
                <w:color w:val="auto"/>
                <w:sz w:val="20"/>
              </w:rPr>
              <w:t>1571507458</w:t>
            </w:r>
            <w:r w:rsidR="00A07FCF">
              <w:rPr>
                <w:rFonts w:asciiTheme="minorHAnsi" w:hAnsiTheme="minorHAnsi" w:cstheme="minorHAnsi"/>
                <w:b/>
                <w:color w:val="auto"/>
                <w:sz w:val="20"/>
              </w:rPr>
              <w:t>-MLE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353EA6B9" w:rsidR="0000081D" w:rsidRDefault="00D84810" w:rsidP="0000081D">
            <w:pPr>
              <w:rPr>
                <w:rFonts w:asciiTheme="minorHAnsi" w:hAnsiTheme="minorHAnsi" w:cstheme="minorHAnsi"/>
                <w:color w:val="000000"/>
                <w:sz w:val="20"/>
              </w:rPr>
            </w:pPr>
            <w:r>
              <w:rPr>
                <w:rFonts w:asciiTheme="minorHAnsi" w:hAnsiTheme="minorHAnsi" w:cstheme="minorHAnsi"/>
                <w:color w:val="000000"/>
                <w:sz w:val="20"/>
              </w:rPr>
              <w:t xml:space="preserve">Bid opens on </w:t>
            </w:r>
            <w:r w:rsidR="00216562">
              <w:rPr>
                <w:rFonts w:asciiTheme="minorHAnsi" w:hAnsiTheme="minorHAnsi" w:cstheme="minorHAnsi"/>
                <w:color w:val="000000"/>
                <w:sz w:val="20"/>
              </w:rPr>
              <w:t>6</w:t>
            </w:r>
            <w:r w:rsidR="0000081D">
              <w:rPr>
                <w:rFonts w:asciiTheme="minorHAnsi" w:hAnsiTheme="minorHAnsi" w:cstheme="minorHAnsi"/>
                <w:color w:val="000000"/>
                <w:sz w:val="20"/>
              </w:rPr>
              <w:t>/</w:t>
            </w:r>
            <w:r w:rsidR="00281D09">
              <w:rPr>
                <w:rFonts w:asciiTheme="minorHAnsi" w:hAnsiTheme="minorHAnsi" w:cstheme="minorHAnsi"/>
                <w:color w:val="000000"/>
                <w:sz w:val="20"/>
              </w:rPr>
              <w:t>18</w:t>
            </w:r>
            <w:r w:rsidR="00E4743D">
              <w:rPr>
                <w:rFonts w:asciiTheme="minorHAnsi" w:hAnsiTheme="minorHAnsi" w:cstheme="minorHAnsi"/>
                <w:color w:val="000000"/>
                <w:sz w:val="20"/>
              </w:rPr>
              <w:t>/</w:t>
            </w:r>
            <w:r w:rsidR="0000081D">
              <w:rPr>
                <w:rFonts w:asciiTheme="minorHAnsi" w:hAnsiTheme="minorHAnsi" w:cstheme="minorHAnsi"/>
                <w:color w:val="000000"/>
                <w:sz w:val="20"/>
              </w:rPr>
              <w:t>202</w:t>
            </w:r>
            <w:r w:rsidR="00962E41">
              <w:rPr>
                <w:rFonts w:asciiTheme="minorHAnsi" w:hAnsiTheme="minorHAnsi" w:cstheme="minorHAnsi"/>
                <w:color w:val="000000"/>
                <w:sz w:val="20"/>
              </w:rPr>
              <w:t>5</w:t>
            </w:r>
            <w:r w:rsidR="0000081D">
              <w:rPr>
                <w:rFonts w:asciiTheme="minorHAnsi" w:hAnsiTheme="minorHAnsi" w:cstheme="minorHAnsi"/>
                <w:color w:val="000000"/>
                <w:sz w:val="20"/>
              </w:rPr>
              <w:t xml:space="preserve"> @ 2:00 PM</w:t>
            </w:r>
          </w:p>
          <w:p w14:paraId="6E276449" w14:textId="644C6327" w:rsidR="00281D09" w:rsidRDefault="00E240BC" w:rsidP="00281D09">
            <w:pPr>
              <w:rPr>
                <w:rFonts w:ascii="Segoe UI" w:eastAsia="Times New Roman" w:hAnsi="Segoe UI" w:cs="Segoe UI"/>
                <w:color w:val="242424"/>
                <w:sz w:val="22"/>
              </w:rPr>
            </w:pPr>
            <w:r>
              <w:rPr>
                <w:rFonts w:ascii="Segoe UI" w:eastAsia="Times New Roman" w:hAnsi="Segoe UI" w:cs="Segoe UI"/>
                <w:color w:val="242424"/>
              </w:rPr>
              <w:t xml:space="preserve"> </w:t>
            </w:r>
            <w:r w:rsidR="00281D09">
              <w:rPr>
                <w:rStyle w:val="Heading2Char"/>
                <w:rFonts w:ascii="Segoe UI" w:eastAsia="Times New Roman" w:hAnsi="Segoe UI" w:cs="Segoe UI"/>
                <w:b w:val="0"/>
                <w:bCs/>
                <w:color w:val="242424"/>
                <w:sz w:val="36"/>
                <w:szCs w:val="36"/>
              </w:rPr>
              <w:t xml:space="preserve"> </w:t>
            </w:r>
            <w:r w:rsidR="00281D09">
              <w:rPr>
                <w:rStyle w:val="me-email-text"/>
                <w:rFonts w:ascii="Segoe UI" w:eastAsia="Times New Roman" w:hAnsi="Segoe UI" w:cs="Segoe UI"/>
                <w:b/>
                <w:bCs/>
                <w:color w:val="242424"/>
                <w:sz w:val="36"/>
                <w:szCs w:val="36"/>
              </w:rPr>
              <w:t>Microsoft Teams</w:t>
            </w:r>
            <w:r w:rsidR="00281D09">
              <w:rPr>
                <w:rFonts w:ascii="Segoe UI" w:eastAsia="Times New Roman" w:hAnsi="Segoe UI" w:cs="Segoe UI"/>
                <w:color w:val="242424"/>
              </w:rPr>
              <w:t xml:space="preserve"> </w:t>
            </w:r>
            <w:hyperlink r:id="rId15" w:history="1">
              <w:r w:rsidR="00281D09">
                <w:rPr>
                  <w:rStyle w:val="Hyperlink"/>
                  <w:rFonts w:ascii="Segoe UI" w:eastAsia="Times New Roman" w:hAnsi="Segoe UI" w:cs="Segoe UI"/>
                  <w:color w:val="5B5FC7"/>
                  <w:sz w:val="21"/>
                  <w:szCs w:val="21"/>
                </w:rPr>
                <w:t>Need help?</w:t>
              </w:r>
            </w:hyperlink>
            <w:r w:rsidR="00281D09">
              <w:rPr>
                <w:rFonts w:ascii="Segoe UI" w:eastAsia="Times New Roman" w:hAnsi="Segoe UI" w:cs="Segoe UI"/>
                <w:color w:val="242424"/>
              </w:rPr>
              <w:t xml:space="preserve"> </w:t>
            </w:r>
          </w:p>
          <w:p w14:paraId="783F2506" w14:textId="77777777" w:rsidR="00281D09" w:rsidRDefault="00281D09" w:rsidP="00281D09">
            <w:pPr>
              <w:rPr>
                <w:rFonts w:ascii="Segoe UI" w:eastAsia="Times New Roman" w:hAnsi="Segoe UI" w:cs="Segoe UI"/>
                <w:color w:val="242424"/>
              </w:rPr>
            </w:pPr>
            <w:hyperlink r:id="rId16"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297C5596" w14:textId="77777777" w:rsidR="00281D09"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243 765 470 167 6</w:t>
            </w:r>
            <w:r>
              <w:rPr>
                <w:rFonts w:ascii="Segoe UI" w:eastAsia="Times New Roman" w:hAnsi="Segoe UI" w:cs="Segoe UI"/>
                <w:color w:val="242424"/>
              </w:rPr>
              <w:t xml:space="preserve"> </w:t>
            </w:r>
          </w:p>
          <w:p w14:paraId="21EC1F74" w14:textId="77777777" w:rsidR="00281D09"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9o2yY9mH</w:t>
            </w:r>
            <w:r>
              <w:rPr>
                <w:rFonts w:ascii="Segoe UI" w:eastAsia="Times New Roman" w:hAnsi="Segoe UI" w:cs="Segoe UI"/>
                <w:color w:val="242424"/>
              </w:rPr>
              <w:t xml:space="preserve"> </w:t>
            </w:r>
          </w:p>
          <w:p w14:paraId="7A7F7550" w14:textId="77777777" w:rsidR="00281D09" w:rsidRDefault="00281D09" w:rsidP="00281D09">
            <w:pPr>
              <w:jc w:val="center"/>
              <w:rPr>
                <w:rFonts w:ascii="Segoe UI" w:eastAsia="Times New Roman" w:hAnsi="Segoe UI" w:cs="Segoe UI"/>
                <w:color w:val="242424"/>
              </w:rPr>
            </w:pPr>
            <w:r>
              <w:rPr>
                <w:rFonts w:ascii="Segoe UI" w:eastAsia="Times New Roman" w:hAnsi="Segoe UI" w:cs="Segoe UI"/>
                <w:color w:val="242424"/>
              </w:rPr>
              <w:pict w14:anchorId="488D41F0">
                <v:rect id="_x0000_i1035" style="width:468pt;height:.75pt" o:hralign="center" o:hrstd="t" o:hr="t" fillcolor="#a0a0a0" stroked="f"/>
              </w:pict>
            </w:r>
          </w:p>
          <w:p w14:paraId="06C4658B" w14:textId="77777777" w:rsidR="00281D09" w:rsidRDefault="00281D09" w:rsidP="00281D09">
            <w:pPr>
              <w:rPr>
                <w:rFonts w:ascii="Segoe UI" w:eastAsia="Times New Roman" w:hAnsi="Segoe UI" w:cs="Segoe UI"/>
                <w:color w:val="242424"/>
              </w:rPr>
            </w:pPr>
            <w:r>
              <w:rPr>
                <w:rStyle w:val="me-email-text"/>
                <w:rFonts w:ascii="Segoe UI" w:eastAsia="Times New Roman" w:hAnsi="Segoe UI" w:cs="Segoe UI"/>
                <w:b/>
                <w:bCs/>
                <w:color w:val="242424"/>
              </w:rPr>
              <w:t>Dial in by phone</w:t>
            </w:r>
            <w:r>
              <w:rPr>
                <w:rFonts w:ascii="Segoe UI" w:eastAsia="Times New Roman" w:hAnsi="Segoe UI" w:cs="Segoe UI"/>
                <w:color w:val="242424"/>
              </w:rPr>
              <w:t xml:space="preserve"> </w:t>
            </w:r>
          </w:p>
          <w:p w14:paraId="37783321" w14:textId="77777777" w:rsidR="00281D09" w:rsidRDefault="00281D09" w:rsidP="00281D09">
            <w:pPr>
              <w:rPr>
                <w:rFonts w:ascii="Segoe UI" w:eastAsia="Times New Roman" w:hAnsi="Segoe UI" w:cs="Segoe UI"/>
                <w:color w:val="242424"/>
              </w:rPr>
            </w:pPr>
            <w:hyperlink r:id="rId17"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828481829#</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194E4438" w14:textId="77777777" w:rsidR="00281D09" w:rsidRDefault="00281D09" w:rsidP="00281D09">
            <w:pPr>
              <w:rPr>
                <w:rFonts w:ascii="Segoe UI" w:eastAsia="Times New Roman" w:hAnsi="Segoe UI" w:cs="Segoe UI"/>
                <w:color w:val="242424"/>
              </w:rPr>
            </w:pPr>
            <w:hyperlink r:id="rId18"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6A9BD9E7" w14:textId="77777777" w:rsidR="00281D09"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828 481 829#</w:t>
            </w:r>
            <w:r>
              <w:rPr>
                <w:rFonts w:ascii="Segoe UI" w:eastAsia="Times New Roman" w:hAnsi="Segoe UI" w:cs="Segoe UI"/>
                <w:color w:val="242424"/>
              </w:rPr>
              <w:t xml:space="preserve"> </w:t>
            </w:r>
          </w:p>
          <w:p w14:paraId="780370A5" w14:textId="77777777" w:rsidR="00281D09" w:rsidRDefault="00281D09" w:rsidP="00281D09">
            <w:pPr>
              <w:rPr>
                <w:rFonts w:ascii="Segoe UI" w:eastAsia="Times New Roman" w:hAnsi="Segoe UI" w:cs="Segoe UI"/>
                <w:color w:val="242424"/>
              </w:rPr>
            </w:pPr>
            <w:r>
              <w:rPr>
                <w:rStyle w:val="me-email-headline"/>
                <w:rFonts w:ascii="Segoe UI" w:hAnsi="Segoe UI" w:cs="Segoe UI"/>
                <w:b/>
                <w:bCs/>
                <w:color w:val="242424"/>
              </w:rPr>
              <w:t>Join on a video conferencing device</w:t>
            </w:r>
            <w:r>
              <w:rPr>
                <w:rFonts w:ascii="Segoe UI" w:eastAsia="Times New Roman" w:hAnsi="Segoe UI" w:cs="Segoe UI"/>
                <w:color w:val="242424"/>
              </w:rPr>
              <w:t xml:space="preserve"> </w:t>
            </w:r>
          </w:p>
          <w:p w14:paraId="37056234" w14:textId="77777777" w:rsidR="00281D09" w:rsidRDefault="00281D09" w:rsidP="00281D09">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r>
              <w:rPr>
                <w:rStyle w:val="me-email-text"/>
                <w:rFonts w:ascii="Segoe UI" w:eastAsia="Times New Roman" w:hAnsi="Segoe UI" w:cs="Segoe UI"/>
                <w:color w:val="242424"/>
                <w:sz w:val="21"/>
                <w:szCs w:val="21"/>
              </w:rPr>
              <w:t>ncgov@m.webex.com</w:t>
            </w:r>
            <w:r>
              <w:rPr>
                <w:rFonts w:ascii="Segoe UI" w:eastAsia="Times New Roman" w:hAnsi="Segoe UI" w:cs="Segoe UI"/>
                <w:color w:val="242424"/>
              </w:rPr>
              <w:t xml:space="preserve"> </w:t>
            </w:r>
          </w:p>
          <w:p w14:paraId="64952CE5" w14:textId="77777777" w:rsidR="00281D09"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113 129 871 0</w:t>
            </w:r>
            <w:r>
              <w:rPr>
                <w:rFonts w:ascii="Segoe UI" w:eastAsia="Times New Roman" w:hAnsi="Segoe UI" w:cs="Segoe UI"/>
                <w:color w:val="242424"/>
              </w:rPr>
              <w:t xml:space="preserve"> </w:t>
            </w:r>
          </w:p>
          <w:p w14:paraId="49E83C62" w14:textId="77777777" w:rsidR="00281D09" w:rsidRDefault="00281D09" w:rsidP="00281D09">
            <w:pPr>
              <w:rPr>
                <w:rFonts w:ascii="Segoe UI" w:eastAsia="Times New Roman" w:hAnsi="Segoe UI" w:cs="Segoe UI"/>
                <w:color w:val="242424"/>
              </w:rPr>
            </w:pPr>
            <w:hyperlink r:id="rId19" w:tgtFrame="_blank" w:history="1">
              <w:r>
                <w:rPr>
                  <w:rStyle w:val="Hyperlink"/>
                  <w:rFonts w:ascii="Segoe UI" w:eastAsia="Times New Roman" w:hAnsi="Segoe UI" w:cs="Segoe UI"/>
                  <w:color w:val="5B5FC7"/>
                  <w:sz w:val="21"/>
                  <w:szCs w:val="21"/>
                </w:rPr>
                <w:t>More info</w:t>
              </w:r>
            </w:hyperlink>
            <w:r>
              <w:rPr>
                <w:rFonts w:ascii="Segoe UI" w:eastAsia="Times New Roman" w:hAnsi="Segoe UI" w:cs="Segoe UI"/>
                <w:color w:val="242424"/>
              </w:rPr>
              <w:t xml:space="preserve"> </w:t>
            </w:r>
          </w:p>
          <w:p w14:paraId="495A3EDD" w14:textId="6D616AB8" w:rsidR="00E240BC"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For organizers: </w:t>
            </w:r>
            <w:hyperlink r:id="rId20" w:tgtFrame="_blank" w:history="1">
              <w:r>
                <w:rPr>
                  <w:rStyle w:val="Hyperlink"/>
                  <w:rFonts w:ascii="Segoe UI" w:eastAsia="Times New Roman" w:hAnsi="Segoe UI" w:cs="Segoe UI"/>
                  <w:color w:val="5B5FC7"/>
                  <w:sz w:val="21"/>
                  <w:szCs w:val="21"/>
                </w:rPr>
                <w:t>Meeting options</w:t>
              </w:r>
            </w:hyperlink>
            <w:r>
              <w:rPr>
                <w:rFonts w:ascii="Segoe UI" w:eastAsia="Times New Roman" w:hAnsi="Segoe UI" w:cs="Segoe UI"/>
                <w:color w:val="242424"/>
              </w:rPr>
              <w:t xml:space="preserve"> </w:t>
            </w:r>
            <w:r>
              <w:rPr>
                <w:rFonts w:ascii="Segoe UI" w:eastAsia="Times New Roman" w:hAnsi="Segoe UI" w:cs="Segoe UI"/>
                <w:color w:val="D1D1D1"/>
              </w:rPr>
              <w:t>|</w:t>
            </w:r>
            <w:r>
              <w:rPr>
                <w:rFonts w:ascii="Segoe UI" w:eastAsia="Times New Roman" w:hAnsi="Segoe UI" w:cs="Segoe UI"/>
                <w:color w:val="242424"/>
              </w:rPr>
              <w:t xml:space="preserve"> </w:t>
            </w:r>
            <w:hyperlink r:id="rId21" w:tgtFrame="_blank" w:history="1">
              <w:r>
                <w:rPr>
                  <w:rStyle w:val="Hyperlink"/>
                  <w:rFonts w:ascii="Segoe UI" w:eastAsia="Times New Roman" w:hAnsi="Segoe UI" w:cs="Segoe UI"/>
                  <w:color w:val="5B5FC7"/>
                  <w:sz w:val="21"/>
                  <w:szCs w:val="21"/>
                </w:rPr>
                <w:t>Reset dial-in PIN</w:t>
              </w:r>
            </w:hyperlink>
          </w:p>
          <w:p w14:paraId="212F10D2" w14:textId="3BE156F7" w:rsidR="00E4743D" w:rsidRPr="00E4743D" w:rsidRDefault="00E4743D" w:rsidP="00E4743D">
            <w:pPr>
              <w:shd w:val="clear" w:color="auto" w:fill="FFFFFF"/>
              <w:textAlignment w:val="baseline"/>
              <w:rPr>
                <w:rFonts w:ascii="Segoe UI" w:eastAsia="Times New Roman" w:hAnsi="Segoe UI" w:cs="Segoe UI"/>
                <w:color w:val="242424"/>
                <w:sz w:val="27"/>
                <w:szCs w:val="27"/>
              </w:rPr>
            </w:pPr>
          </w:p>
          <w:p w14:paraId="7DE69256" w14:textId="252BC538" w:rsidR="0000081D" w:rsidRPr="00EB68B4" w:rsidRDefault="0000081D" w:rsidP="003C1678">
            <w:pPr>
              <w:rPr>
                <w:rFonts w:asciiTheme="minorHAnsi" w:hAnsiTheme="minorHAnsi" w:cstheme="minorHAnsi"/>
                <w:b/>
                <w:sz w:val="20"/>
              </w:rPr>
            </w:pPr>
          </w:p>
        </w:tc>
      </w:tr>
      <w:tr w:rsidR="0000081D" w:rsidRPr="005C02EE" w14:paraId="58A2C8D2" w14:textId="77777777" w:rsidTr="00E63F53">
        <w:trPr>
          <w:trHeight w:val="57"/>
        </w:trPr>
        <w:tc>
          <w:tcPr>
            <w:tcW w:w="4397" w:type="dxa"/>
          </w:tcPr>
          <w:p w14:paraId="4CFBAF1E" w14:textId="553E3BBD"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w:t>
            </w:r>
            <w:r w:rsidR="00FE700D">
              <w:rPr>
                <w:rFonts w:asciiTheme="minorHAnsi" w:hAnsiTheme="minorHAnsi" w:cstheme="minorHAnsi"/>
                <w:b/>
                <w:color w:val="auto"/>
                <w:sz w:val="20"/>
              </w:rPr>
              <w:t>Mt. View</w:t>
            </w:r>
            <w:r>
              <w:rPr>
                <w:rFonts w:asciiTheme="minorHAnsi" w:hAnsiTheme="minorHAnsi" w:cstheme="minorHAnsi"/>
                <w:b/>
                <w:color w:val="auto"/>
                <w:sz w:val="20"/>
              </w:rPr>
              <w:t xml:space="preserve"> Sewing Plant</w:t>
            </w:r>
          </w:p>
        </w:tc>
        <w:tc>
          <w:tcPr>
            <w:tcW w:w="6218" w:type="dxa"/>
            <w:vMerge w:val="restart"/>
          </w:tcPr>
          <w:p w14:paraId="6E79FB18" w14:textId="221560B7"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w:t>
            </w:r>
            <w:r w:rsidR="00216562">
              <w:rPr>
                <w:rFonts w:asciiTheme="minorHAnsi" w:hAnsiTheme="minorHAnsi" w:cstheme="minorHAnsi"/>
                <w:b/>
                <w:color w:val="auto"/>
                <w:sz w:val="20"/>
              </w:rPr>
              <w:t>11161</w:t>
            </w:r>
            <w:r w:rsidR="00FE700D">
              <w:rPr>
                <w:rFonts w:asciiTheme="minorHAnsi" w:hAnsiTheme="minorHAnsi" w:cstheme="minorHAnsi"/>
                <w:b/>
                <w:color w:val="auto"/>
                <w:sz w:val="20"/>
              </w:rPr>
              <w:t>8</w:t>
            </w:r>
            <w:r>
              <w:rPr>
                <w:rFonts w:asciiTheme="minorHAnsi" w:hAnsiTheme="minorHAnsi" w:cstheme="minorHAnsi"/>
                <w:b/>
                <w:color w:val="auto"/>
                <w:sz w:val="20"/>
              </w:rPr>
              <w:t>-</w:t>
            </w:r>
            <w:r w:rsidR="00FE700D">
              <w:rPr>
                <w:rFonts w:asciiTheme="minorHAnsi" w:hAnsiTheme="minorHAnsi" w:cstheme="minorHAnsi"/>
                <w:b/>
                <w:color w:val="auto"/>
                <w:sz w:val="20"/>
              </w:rPr>
              <w:t>Synthetic Fabrics</w:t>
            </w:r>
          </w:p>
        </w:tc>
      </w:tr>
      <w:tr w:rsidR="0000081D" w:rsidRPr="005C02EE" w14:paraId="2AE9AFAF" w14:textId="77777777" w:rsidTr="00E63F53">
        <w:trPr>
          <w:trHeight w:val="272"/>
        </w:trPr>
        <w:tc>
          <w:tcPr>
            <w:tcW w:w="4397" w:type="dxa"/>
          </w:tcPr>
          <w:p w14:paraId="77FEF8ED" w14:textId="10927A63"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Pr>
                <w:rFonts w:asciiTheme="minorHAnsi" w:hAnsiTheme="minorHAnsi" w:cstheme="minorHAnsi"/>
                <w:b/>
                <w:color w:val="auto"/>
                <w:sz w:val="20"/>
              </w:rPr>
              <w:t>RQ</w:t>
            </w:r>
            <w:r w:rsidR="00CF03D0">
              <w:rPr>
                <w:rFonts w:asciiTheme="minorHAnsi" w:hAnsiTheme="minorHAnsi" w:cstheme="minorHAnsi"/>
                <w:b/>
                <w:color w:val="auto"/>
                <w:sz w:val="20"/>
              </w:rPr>
              <w:t>200020</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lastRenderedPageBreak/>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314DDB19"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9F01B72" w14:textId="1BFD09C2" w:rsidR="00617A56"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2839641" w:history="1">
            <w:r w:rsidR="00617A56" w:rsidRPr="006B30E5">
              <w:rPr>
                <w:rStyle w:val="Hyperlink"/>
                <w:rFonts w:cstheme="minorHAnsi"/>
                <w:noProof/>
              </w:rPr>
              <w:t>1.0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PURPOSE AND BACKGROUND</w:t>
            </w:r>
            <w:r w:rsidR="00617A56">
              <w:rPr>
                <w:noProof/>
                <w:webHidden/>
              </w:rPr>
              <w:tab/>
            </w:r>
            <w:r w:rsidR="00617A56">
              <w:rPr>
                <w:noProof/>
                <w:webHidden/>
              </w:rPr>
              <w:fldChar w:fldCharType="begin"/>
            </w:r>
            <w:r w:rsidR="00617A56">
              <w:rPr>
                <w:noProof/>
                <w:webHidden/>
              </w:rPr>
              <w:instrText xml:space="preserve"> PAGEREF _Toc182839641 \h </w:instrText>
            </w:r>
            <w:r w:rsidR="00617A56">
              <w:rPr>
                <w:noProof/>
                <w:webHidden/>
              </w:rPr>
            </w:r>
            <w:r w:rsidR="00617A56">
              <w:rPr>
                <w:noProof/>
                <w:webHidden/>
              </w:rPr>
              <w:fldChar w:fldCharType="separate"/>
            </w:r>
            <w:r w:rsidR="002E7E34">
              <w:rPr>
                <w:noProof/>
                <w:webHidden/>
              </w:rPr>
              <w:t>5</w:t>
            </w:r>
            <w:r w:rsidR="00617A56">
              <w:rPr>
                <w:noProof/>
                <w:webHidden/>
              </w:rPr>
              <w:fldChar w:fldCharType="end"/>
            </w:r>
          </w:hyperlink>
        </w:p>
        <w:p w14:paraId="3B59CDFD" w14:textId="62B04CC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2" w:history="1">
            <w:r w:rsidR="00617A56" w:rsidRPr="006B30E5">
              <w:rPr>
                <w:rStyle w:val="Hyperlink"/>
                <w:rFonts w:cstheme="minorHAnsi"/>
              </w:rPr>
              <w:t>1.1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TERM</w:t>
            </w:r>
            <w:r w:rsidR="00617A56">
              <w:rPr>
                <w:webHidden/>
              </w:rPr>
              <w:tab/>
            </w:r>
            <w:r w:rsidR="00617A56">
              <w:rPr>
                <w:webHidden/>
              </w:rPr>
              <w:fldChar w:fldCharType="begin"/>
            </w:r>
            <w:r w:rsidR="00617A56">
              <w:rPr>
                <w:webHidden/>
              </w:rPr>
              <w:instrText xml:space="preserve"> PAGEREF _Toc182839642 \h </w:instrText>
            </w:r>
            <w:r w:rsidR="00617A56">
              <w:rPr>
                <w:webHidden/>
              </w:rPr>
            </w:r>
            <w:r w:rsidR="00617A56">
              <w:rPr>
                <w:webHidden/>
              </w:rPr>
              <w:fldChar w:fldCharType="separate"/>
            </w:r>
            <w:r w:rsidR="002E7E34">
              <w:rPr>
                <w:webHidden/>
              </w:rPr>
              <w:t>5</w:t>
            </w:r>
            <w:r w:rsidR="00617A56">
              <w:rPr>
                <w:webHidden/>
              </w:rPr>
              <w:fldChar w:fldCharType="end"/>
            </w:r>
          </w:hyperlink>
        </w:p>
        <w:p w14:paraId="7F403A20" w14:textId="4DF4B8A2"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43" w:history="1">
            <w:r w:rsidR="00617A56" w:rsidRPr="006B30E5">
              <w:rPr>
                <w:rStyle w:val="Hyperlink"/>
                <w:rFonts w:cstheme="minorHAnsi"/>
                <w:noProof/>
              </w:rPr>
              <w:t>2.0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GENERAL INFORMATION</w:t>
            </w:r>
            <w:r w:rsidR="00617A56">
              <w:rPr>
                <w:noProof/>
                <w:webHidden/>
              </w:rPr>
              <w:tab/>
            </w:r>
            <w:r w:rsidR="00617A56">
              <w:rPr>
                <w:noProof/>
                <w:webHidden/>
              </w:rPr>
              <w:fldChar w:fldCharType="begin"/>
            </w:r>
            <w:r w:rsidR="00617A56">
              <w:rPr>
                <w:noProof/>
                <w:webHidden/>
              </w:rPr>
              <w:instrText xml:space="preserve"> PAGEREF _Toc182839643 \h </w:instrText>
            </w:r>
            <w:r w:rsidR="00617A56">
              <w:rPr>
                <w:noProof/>
                <w:webHidden/>
              </w:rPr>
            </w:r>
            <w:r w:rsidR="00617A56">
              <w:rPr>
                <w:noProof/>
                <w:webHidden/>
              </w:rPr>
              <w:fldChar w:fldCharType="separate"/>
            </w:r>
            <w:r w:rsidR="002E7E34">
              <w:rPr>
                <w:noProof/>
                <w:webHidden/>
              </w:rPr>
              <w:t>5</w:t>
            </w:r>
            <w:r w:rsidR="00617A56">
              <w:rPr>
                <w:noProof/>
                <w:webHidden/>
              </w:rPr>
              <w:fldChar w:fldCharType="end"/>
            </w:r>
          </w:hyperlink>
        </w:p>
        <w:p w14:paraId="5E02C7F2" w14:textId="256E784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4" w:history="1">
            <w:r w:rsidR="00617A56" w:rsidRPr="006B30E5">
              <w:rPr>
                <w:rStyle w:val="Hyperlink"/>
                <w:rFonts w:cstheme="minorHAnsi"/>
              </w:rPr>
              <w:t>2.1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INVITATION FOR BID DOCUMENT</w:t>
            </w:r>
            <w:r w:rsidR="00617A56">
              <w:rPr>
                <w:webHidden/>
              </w:rPr>
              <w:tab/>
            </w:r>
            <w:r w:rsidR="00617A56">
              <w:rPr>
                <w:webHidden/>
              </w:rPr>
              <w:fldChar w:fldCharType="begin"/>
            </w:r>
            <w:r w:rsidR="00617A56">
              <w:rPr>
                <w:webHidden/>
              </w:rPr>
              <w:instrText xml:space="preserve"> PAGEREF _Toc182839644 \h </w:instrText>
            </w:r>
            <w:r w:rsidR="00617A56">
              <w:rPr>
                <w:webHidden/>
              </w:rPr>
            </w:r>
            <w:r w:rsidR="00617A56">
              <w:rPr>
                <w:webHidden/>
              </w:rPr>
              <w:fldChar w:fldCharType="separate"/>
            </w:r>
            <w:r w:rsidR="002E7E34">
              <w:rPr>
                <w:webHidden/>
              </w:rPr>
              <w:t>5</w:t>
            </w:r>
            <w:r w:rsidR="00617A56">
              <w:rPr>
                <w:webHidden/>
              </w:rPr>
              <w:fldChar w:fldCharType="end"/>
            </w:r>
          </w:hyperlink>
        </w:p>
        <w:p w14:paraId="2BBD8587" w14:textId="13B3B42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5" w:history="1">
            <w:r w:rsidR="00617A56" w:rsidRPr="006B30E5">
              <w:rPr>
                <w:rStyle w:val="Hyperlink"/>
                <w:rFonts w:cstheme="minorHAnsi"/>
              </w:rPr>
              <w:t>2.2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E-PROCUREMENT FEE</w:t>
            </w:r>
            <w:r w:rsidR="00617A56">
              <w:rPr>
                <w:webHidden/>
              </w:rPr>
              <w:tab/>
            </w:r>
            <w:r w:rsidR="00617A56">
              <w:rPr>
                <w:webHidden/>
              </w:rPr>
              <w:fldChar w:fldCharType="begin"/>
            </w:r>
            <w:r w:rsidR="00617A56">
              <w:rPr>
                <w:webHidden/>
              </w:rPr>
              <w:instrText xml:space="preserve"> PAGEREF _Toc182839645 \h </w:instrText>
            </w:r>
            <w:r w:rsidR="00617A56">
              <w:rPr>
                <w:webHidden/>
              </w:rPr>
            </w:r>
            <w:r w:rsidR="00617A56">
              <w:rPr>
                <w:webHidden/>
              </w:rPr>
              <w:fldChar w:fldCharType="separate"/>
            </w:r>
            <w:r w:rsidR="002E7E34">
              <w:rPr>
                <w:webHidden/>
              </w:rPr>
              <w:t>5</w:t>
            </w:r>
            <w:r w:rsidR="00617A56">
              <w:rPr>
                <w:webHidden/>
              </w:rPr>
              <w:fldChar w:fldCharType="end"/>
            </w:r>
          </w:hyperlink>
        </w:p>
        <w:p w14:paraId="20B85420" w14:textId="378B00B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6" w:history="1">
            <w:r w:rsidR="00617A56" w:rsidRPr="006B30E5">
              <w:rPr>
                <w:rStyle w:val="Hyperlink"/>
                <w:rFonts w:cstheme="minorHAnsi"/>
              </w:rPr>
              <w:t>2.3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NOTICE TO VENDORS REGARDING IFB TERMS AND CONDITIONS</w:t>
            </w:r>
            <w:r w:rsidR="00617A56">
              <w:rPr>
                <w:webHidden/>
              </w:rPr>
              <w:tab/>
            </w:r>
            <w:r w:rsidR="00617A56">
              <w:rPr>
                <w:webHidden/>
              </w:rPr>
              <w:fldChar w:fldCharType="begin"/>
            </w:r>
            <w:r w:rsidR="00617A56">
              <w:rPr>
                <w:webHidden/>
              </w:rPr>
              <w:instrText xml:space="preserve"> PAGEREF _Toc182839646 \h </w:instrText>
            </w:r>
            <w:r w:rsidR="00617A56">
              <w:rPr>
                <w:webHidden/>
              </w:rPr>
            </w:r>
            <w:r w:rsidR="00617A56">
              <w:rPr>
                <w:webHidden/>
              </w:rPr>
              <w:fldChar w:fldCharType="separate"/>
            </w:r>
            <w:r w:rsidR="002E7E34">
              <w:rPr>
                <w:webHidden/>
              </w:rPr>
              <w:t>5</w:t>
            </w:r>
            <w:r w:rsidR="00617A56">
              <w:rPr>
                <w:webHidden/>
              </w:rPr>
              <w:fldChar w:fldCharType="end"/>
            </w:r>
          </w:hyperlink>
        </w:p>
        <w:p w14:paraId="5A801F6C" w14:textId="5CF1AFB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7" w:history="1">
            <w:r w:rsidR="00617A56" w:rsidRPr="006B30E5">
              <w:rPr>
                <w:rStyle w:val="Hyperlink"/>
                <w:rFonts w:cstheme="minorHAnsi"/>
              </w:rPr>
              <w:t>2.4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IFB SCHEDULE</w:t>
            </w:r>
            <w:r w:rsidR="00617A56">
              <w:rPr>
                <w:webHidden/>
              </w:rPr>
              <w:tab/>
            </w:r>
            <w:r w:rsidR="00617A56">
              <w:rPr>
                <w:webHidden/>
              </w:rPr>
              <w:fldChar w:fldCharType="begin"/>
            </w:r>
            <w:r w:rsidR="00617A56">
              <w:rPr>
                <w:webHidden/>
              </w:rPr>
              <w:instrText xml:space="preserve"> PAGEREF _Toc182839647 \h </w:instrText>
            </w:r>
            <w:r w:rsidR="00617A56">
              <w:rPr>
                <w:webHidden/>
              </w:rPr>
            </w:r>
            <w:r w:rsidR="00617A56">
              <w:rPr>
                <w:webHidden/>
              </w:rPr>
              <w:fldChar w:fldCharType="separate"/>
            </w:r>
            <w:r w:rsidR="002E7E34">
              <w:rPr>
                <w:webHidden/>
              </w:rPr>
              <w:t>6</w:t>
            </w:r>
            <w:r w:rsidR="00617A56">
              <w:rPr>
                <w:webHidden/>
              </w:rPr>
              <w:fldChar w:fldCharType="end"/>
            </w:r>
          </w:hyperlink>
        </w:p>
        <w:p w14:paraId="00425D3C" w14:textId="7976564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8" w:history="1">
            <w:r w:rsidR="00617A56" w:rsidRPr="006B30E5">
              <w:rPr>
                <w:rStyle w:val="Hyperlink"/>
                <w:rFonts w:cstheme="minorHAnsi"/>
              </w:rPr>
              <w:t>2.5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QUESTIONS</w:t>
            </w:r>
            <w:r w:rsidR="00617A56">
              <w:rPr>
                <w:webHidden/>
              </w:rPr>
              <w:tab/>
            </w:r>
            <w:r w:rsidR="00617A56">
              <w:rPr>
                <w:webHidden/>
              </w:rPr>
              <w:fldChar w:fldCharType="begin"/>
            </w:r>
            <w:r w:rsidR="00617A56">
              <w:rPr>
                <w:webHidden/>
              </w:rPr>
              <w:instrText xml:space="preserve"> PAGEREF _Toc182839648 \h </w:instrText>
            </w:r>
            <w:r w:rsidR="00617A56">
              <w:rPr>
                <w:webHidden/>
              </w:rPr>
            </w:r>
            <w:r w:rsidR="00617A56">
              <w:rPr>
                <w:webHidden/>
              </w:rPr>
              <w:fldChar w:fldCharType="separate"/>
            </w:r>
            <w:r w:rsidR="002E7E34">
              <w:rPr>
                <w:webHidden/>
              </w:rPr>
              <w:t>7</w:t>
            </w:r>
            <w:r w:rsidR="00617A56">
              <w:rPr>
                <w:webHidden/>
              </w:rPr>
              <w:fldChar w:fldCharType="end"/>
            </w:r>
          </w:hyperlink>
        </w:p>
        <w:p w14:paraId="0CFF88F6" w14:textId="7C8AFBF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9" w:history="1">
            <w:r w:rsidR="00617A56" w:rsidRPr="006B30E5">
              <w:rPr>
                <w:rStyle w:val="Hyperlink"/>
                <w:rFonts w:cstheme="minorHAnsi"/>
              </w:rPr>
              <w:t>2.6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SUBMITTAL</w:t>
            </w:r>
            <w:r w:rsidR="00617A56">
              <w:rPr>
                <w:webHidden/>
              </w:rPr>
              <w:tab/>
            </w:r>
            <w:r w:rsidR="00617A56">
              <w:rPr>
                <w:webHidden/>
              </w:rPr>
              <w:fldChar w:fldCharType="begin"/>
            </w:r>
            <w:r w:rsidR="00617A56">
              <w:rPr>
                <w:webHidden/>
              </w:rPr>
              <w:instrText xml:space="preserve"> PAGEREF _Toc182839649 \h </w:instrText>
            </w:r>
            <w:r w:rsidR="00617A56">
              <w:rPr>
                <w:webHidden/>
              </w:rPr>
            </w:r>
            <w:r w:rsidR="00617A56">
              <w:rPr>
                <w:webHidden/>
              </w:rPr>
              <w:fldChar w:fldCharType="separate"/>
            </w:r>
            <w:r w:rsidR="002E7E34">
              <w:rPr>
                <w:webHidden/>
              </w:rPr>
              <w:t>7</w:t>
            </w:r>
            <w:r w:rsidR="00617A56">
              <w:rPr>
                <w:webHidden/>
              </w:rPr>
              <w:fldChar w:fldCharType="end"/>
            </w:r>
          </w:hyperlink>
        </w:p>
        <w:p w14:paraId="423607C1" w14:textId="1A3D504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0" w:history="1">
            <w:r w:rsidR="00617A56" w:rsidRPr="006B30E5">
              <w:rPr>
                <w:rStyle w:val="Hyperlink"/>
                <w:rFonts w:cstheme="minorHAnsi"/>
              </w:rPr>
              <w:t>2.7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CONTENTS</w:t>
            </w:r>
            <w:r w:rsidR="00617A56">
              <w:rPr>
                <w:webHidden/>
              </w:rPr>
              <w:tab/>
            </w:r>
            <w:r w:rsidR="00617A56">
              <w:rPr>
                <w:webHidden/>
              </w:rPr>
              <w:fldChar w:fldCharType="begin"/>
            </w:r>
            <w:r w:rsidR="00617A56">
              <w:rPr>
                <w:webHidden/>
              </w:rPr>
              <w:instrText xml:space="preserve"> PAGEREF _Toc182839650 \h </w:instrText>
            </w:r>
            <w:r w:rsidR="00617A56">
              <w:rPr>
                <w:webHidden/>
              </w:rPr>
            </w:r>
            <w:r w:rsidR="00617A56">
              <w:rPr>
                <w:webHidden/>
              </w:rPr>
              <w:fldChar w:fldCharType="separate"/>
            </w:r>
            <w:r w:rsidR="002E7E34">
              <w:rPr>
                <w:webHidden/>
              </w:rPr>
              <w:t>8</w:t>
            </w:r>
            <w:r w:rsidR="00617A56">
              <w:rPr>
                <w:webHidden/>
              </w:rPr>
              <w:fldChar w:fldCharType="end"/>
            </w:r>
          </w:hyperlink>
        </w:p>
        <w:p w14:paraId="2DD45CC8" w14:textId="0B3932B7"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1" w:history="1">
            <w:r w:rsidR="00617A56" w:rsidRPr="006B30E5">
              <w:rPr>
                <w:rStyle w:val="Hyperlink"/>
                <w:rFonts w:cstheme="minorHAnsi"/>
              </w:rPr>
              <w:t>2.8</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DEFINITIONS, ACRONYMS, AND ABBREVIATIONS</w:t>
            </w:r>
            <w:r w:rsidR="00617A56">
              <w:rPr>
                <w:webHidden/>
              </w:rPr>
              <w:tab/>
            </w:r>
            <w:r w:rsidR="00617A56">
              <w:rPr>
                <w:webHidden/>
              </w:rPr>
              <w:fldChar w:fldCharType="begin"/>
            </w:r>
            <w:r w:rsidR="00617A56">
              <w:rPr>
                <w:webHidden/>
              </w:rPr>
              <w:instrText xml:space="preserve"> PAGEREF _Toc182839651 \h </w:instrText>
            </w:r>
            <w:r w:rsidR="00617A56">
              <w:rPr>
                <w:webHidden/>
              </w:rPr>
            </w:r>
            <w:r w:rsidR="00617A56">
              <w:rPr>
                <w:webHidden/>
              </w:rPr>
              <w:fldChar w:fldCharType="separate"/>
            </w:r>
            <w:r w:rsidR="002E7E34">
              <w:rPr>
                <w:webHidden/>
              </w:rPr>
              <w:t>8</w:t>
            </w:r>
            <w:r w:rsidR="00617A56">
              <w:rPr>
                <w:webHidden/>
              </w:rPr>
              <w:fldChar w:fldCharType="end"/>
            </w:r>
          </w:hyperlink>
        </w:p>
        <w:p w14:paraId="46F841DE" w14:textId="459E48C3"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3" w:history="1">
            <w:r w:rsidR="00617A56" w:rsidRPr="006B30E5">
              <w:rPr>
                <w:rStyle w:val="Hyperlink"/>
                <w:noProof/>
              </w:rPr>
              <w:t>3.0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METHOD OF AWARD AND BID EVALUATION PROCESS</w:t>
            </w:r>
            <w:r w:rsidR="00617A56">
              <w:rPr>
                <w:noProof/>
                <w:webHidden/>
              </w:rPr>
              <w:tab/>
            </w:r>
            <w:r w:rsidR="00617A56">
              <w:rPr>
                <w:noProof/>
                <w:webHidden/>
              </w:rPr>
              <w:fldChar w:fldCharType="begin"/>
            </w:r>
            <w:r w:rsidR="00617A56">
              <w:rPr>
                <w:noProof/>
                <w:webHidden/>
              </w:rPr>
              <w:instrText xml:space="preserve"> PAGEREF _Toc182839653 \h </w:instrText>
            </w:r>
            <w:r w:rsidR="00617A56">
              <w:rPr>
                <w:noProof/>
                <w:webHidden/>
              </w:rPr>
            </w:r>
            <w:r w:rsidR="00617A56">
              <w:rPr>
                <w:noProof/>
                <w:webHidden/>
              </w:rPr>
              <w:fldChar w:fldCharType="separate"/>
            </w:r>
            <w:r w:rsidR="002E7E34">
              <w:rPr>
                <w:noProof/>
                <w:webHidden/>
              </w:rPr>
              <w:t>8</w:t>
            </w:r>
            <w:r w:rsidR="00617A56">
              <w:rPr>
                <w:noProof/>
                <w:webHidden/>
              </w:rPr>
              <w:fldChar w:fldCharType="end"/>
            </w:r>
          </w:hyperlink>
        </w:p>
        <w:p w14:paraId="3D03B9FD" w14:textId="73FFFD1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4" w:history="1">
            <w:r w:rsidR="00617A56" w:rsidRPr="006B30E5">
              <w:rPr>
                <w:rStyle w:val="Hyperlink"/>
                <w:rFonts w:cstheme="minorHAnsi"/>
              </w:rPr>
              <w:t>3.1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METHOD OF AWARD</w:t>
            </w:r>
            <w:r w:rsidR="00617A56">
              <w:rPr>
                <w:webHidden/>
              </w:rPr>
              <w:tab/>
            </w:r>
            <w:r w:rsidR="00617A56">
              <w:rPr>
                <w:webHidden/>
              </w:rPr>
              <w:fldChar w:fldCharType="begin"/>
            </w:r>
            <w:r w:rsidR="00617A56">
              <w:rPr>
                <w:webHidden/>
              </w:rPr>
              <w:instrText xml:space="preserve"> PAGEREF _Toc182839654 \h </w:instrText>
            </w:r>
            <w:r w:rsidR="00617A56">
              <w:rPr>
                <w:webHidden/>
              </w:rPr>
            </w:r>
            <w:r w:rsidR="00617A56">
              <w:rPr>
                <w:webHidden/>
              </w:rPr>
              <w:fldChar w:fldCharType="separate"/>
            </w:r>
            <w:r w:rsidR="002E7E34">
              <w:rPr>
                <w:webHidden/>
              </w:rPr>
              <w:t>8</w:t>
            </w:r>
            <w:r w:rsidR="00617A56">
              <w:rPr>
                <w:webHidden/>
              </w:rPr>
              <w:fldChar w:fldCharType="end"/>
            </w:r>
          </w:hyperlink>
        </w:p>
        <w:p w14:paraId="5302FEAB" w14:textId="30E3475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5" w:history="1">
            <w:r w:rsidR="00617A56" w:rsidRPr="006B30E5">
              <w:rPr>
                <w:rStyle w:val="Hyperlink"/>
                <w:rFonts w:cstheme="minorHAnsi"/>
              </w:rPr>
              <w:t>3.2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CONFIDENTIALITY AND PROHIBITED COMMUNICATIONS DURING EVALUATION</w:t>
            </w:r>
            <w:r w:rsidR="00617A56">
              <w:rPr>
                <w:webHidden/>
              </w:rPr>
              <w:tab/>
            </w:r>
            <w:r w:rsidR="00617A56">
              <w:rPr>
                <w:webHidden/>
              </w:rPr>
              <w:fldChar w:fldCharType="begin"/>
            </w:r>
            <w:r w:rsidR="00617A56">
              <w:rPr>
                <w:webHidden/>
              </w:rPr>
              <w:instrText xml:space="preserve"> PAGEREF _Toc182839655 \h </w:instrText>
            </w:r>
            <w:r w:rsidR="00617A56">
              <w:rPr>
                <w:webHidden/>
              </w:rPr>
            </w:r>
            <w:r w:rsidR="00617A56">
              <w:rPr>
                <w:webHidden/>
              </w:rPr>
              <w:fldChar w:fldCharType="separate"/>
            </w:r>
            <w:r w:rsidR="002E7E34">
              <w:rPr>
                <w:webHidden/>
              </w:rPr>
              <w:t>8</w:t>
            </w:r>
            <w:r w:rsidR="00617A56">
              <w:rPr>
                <w:webHidden/>
              </w:rPr>
              <w:fldChar w:fldCharType="end"/>
            </w:r>
          </w:hyperlink>
        </w:p>
        <w:p w14:paraId="34F0C535" w14:textId="7359EE7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6" w:history="1">
            <w:r w:rsidR="00617A56" w:rsidRPr="006B30E5">
              <w:rPr>
                <w:rStyle w:val="Hyperlink"/>
                <w:rFonts w:cstheme="minorHAnsi"/>
              </w:rPr>
              <w:t>3.3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EVALUATION PROCESS</w:t>
            </w:r>
            <w:r w:rsidR="00617A56">
              <w:rPr>
                <w:webHidden/>
              </w:rPr>
              <w:tab/>
            </w:r>
            <w:r w:rsidR="00617A56">
              <w:rPr>
                <w:webHidden/>
              </w:rPr>
              <w:fldChar w:fldCharType="begin"/>
            </w:r>
            <w:r w:rsidR="00617A56">
              <w:rPr>
                <w:webHidden/>
              </w:rPr>
              <w:instrText xml:space="preserve"> PAGEREF _Toc182839656 \h </w:instrText>
            </w:r>
            <w:r w:rsidR="00617A56">
              <w:rPr>
                <w:webHidden/>
              </w:rPr>
            </w:r>
            <w:r w:rsidR="00617A56">
              <w:rPr>
                <w:webHidden/>
              </w:rPr>
              <w:fldChar w:fldCharType="separate"/>
            </w:r>
            <w:r w:rsidR="002E7E34">
              <w:rPr>
                <w:webHidden/>
              </w:rPr>
              <w:t>9</w:t>
            </w:r>
            <w:r w:rsidR="00617A56">
              <w:rPr>
                <w:webHidden/>
              </w:rPr>
              <w:fldChar w:fldCharType="end"/>
            </w:r>
          </w:hyperlink>
        </w:p>
        <w:p w14:paraId="13CA48FD" w14:textId="16231AE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7" w:history="1">
            <w:r w:rsidR="00617A56" w:rsidRPr="006B30E5">
              <w:rPr>
                <w:rStyle w:val="Hyperlink"/>
                <w:rFonts w:cstheme="minorHAnsi"/>
              </w:rPr>
              <w:t>3.4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PERFORMANCE OUTSIDE THE UNITED STATES</w:t>
            </w:r>
            <w:r w:rsidR="00617A56">
              <w:rPr>
                <w:webHidden/>
              </w:rPr>
              <w:tab/>
            </w:r>
            <w:r w:rsidR="00617A56">
              <w:rPr>
                <w:webHidden/>
              </w:rPr>
              <w:fldChar w:fldCharType="begin"/>
            </w:r>
            <w:r w:rsidR="00617A56">
              <w:rPr>
                <w:webHidden/>
              </w:rPr>
              <w:instrText xml:space="preserve"> PAGEREF _Toc182839657 \h </w:instrText>
            </w:r>
            <w:r w:rsidR="00617A56">
              <w:rPr>
                <w:webHidden/>
              </w:rPr>
            </w:r>
            <w:r w:rsidR="00617A56">
              <w:rPr>
                <w:webHidden/>
              </w:rPr>
              <w:fldChar w:fldCharType="separate"/>
            </w:r>
            <w:r w:rsidR="002E7E34">
              <w:rPr>
                <w:webHidden/>
              </w:rPr>
              <w:t>10</w:t>
            </w:r>
            <w:r w:rsidR="00617A56">
              <w:rPr>
                <w:webHidden/>
              </w:rPr>
              <w:fldChar w:fldCharType="end"/>
            </w:r>
          </w:hyperlink>
        </w:p>
        <w:p w14:paraId="525ED75E" w14:textId="256988C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8" w:history="1">
            <w:r w:rsidR="00617A56" w:rsidRPr="006B30E5">
              <w:rPr>
                <w:rStyle w:val="Hyperlink"/>
                <w:rFonts w:cstheme="minorHAnsi"/>
              </w:rPr>
              <w:t>3.5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INTERPRETATION OF TERMS AND PHRASES</w:t>
            </w:r>
            <w:r w:rsidR="00617A56">
              <w:rPr>
                <w:webHidden/>
              </w:rPr>
              <w:tab/>
            </w:r>
            <w:r w:rsidR="00617A56">
              <w:rPr>
                <w:webHidden/>
              </w:rPr>
              <w:fldChar w:fldCharType="begin"/>
            </w:r>
            <w:r w:rsidR="00617A56">
              <w:rPr>
                <w:webHidden/>
              </w:rPr>
              <w:instrText xml:space="preserve"> PAGEREF _Toc182839658 \h </w:instrText>
            </w:r>
            <w:r w:rsidR="00617A56">
              <w:rPr>
                <w:webHidden/>
              </w:rPr>
            </w:r>
            <w:r w:rsidR="00617A56">
              <w:rPr>
                <w:webHidden/>
              </w:rPr>
              <w:fldChar w:fldCharType="separate"/>
            </w:r>
            <w:r w:rsidR="002E7E34">
              <w:rPr>
                <w:webHidden/>
              </w:rPr>
              <w:t>10</w:t>
            </w:r>
            <w:r w:rsidR="00617A56">
              <w:rPr>
                <w:webHidden/>
              </w:rPr>
              <w:fldChar w:fldCharType="end"/>
            </w:r>
          </w:hyperlink>
        </w:p>
        <w:p w14:paraId="1B79199A" w14:textId="6C44ADCE"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9" w:history="1">
            <w:r w:rsidR="00617A56" w:rsidRPr="006B30E5">
              <w:rPr>
                <w:rStyle w:val="Hyperlink"/>
                <w:noProof/>
              </w:rPr>
              <w:t>4.0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REQUIREMENTS</w:t>
            </w:r>
            <w:r w:rsidR="00617A56">
              <w:rPr>
                <w:noProof/>
                <w:webHidden/>
              </w:rPr>
              <w:tab/>
            </w:r>
            <w:r w:rsidR="00617A56">
              <w:rPr>
                <w:noProof/>
                <w:webHidden/>
              </w:rPr>
              <w:fldChar w:fldCharType="begin"/>
            </w:r>
            <w:r w:rsidR="00617A56">
              <w:rPr>
                <w:noProof/>
                <w:webHidden/>
              </w:rPr>
              <w:instrText xml:space="preserve"> PAGEREF _Toc182839659 \h </w:instrText>
            </w:r>
            <w:r w:rsidR="00617A56">
              <w:rPr>
                <w:noProof/>
                <w:webHidden/>
              </w:rPr>
            </w:r>
            <w:r w:rsidR="00617A56">
              <w:rPr>
                <w:noProof/>
                <w:webHidden/>
              </w:rPr>
              <w:fldChar w:fldCharType="separate"/>
            </w:r>
            <w:r w:rsidR="002E7E34">
              <w:rPr>
                <w:noProof/>
                <w:webHidden/>
              </w:rPr>
              <w:t>10</w:t>
            </w:r>
            <w:r w:rsidR="00617A56">
              <w:rPr>
                <w:noProof/>
                <w:webHidden/>
              </w:rPr>
              <w:fldChar w:fldCharType="end"/>
            </w:r>
          </w:hyperlink>
        </w:p>
        <w:p w14:paraId="0FD7E45E" w14:textId="41FFF48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0" w:history="1">
            <w:r w:rsidR="00617A56" w:rsidRPr="006B30E5">
              <w:rPr>
                <w:rStyle w:val="Hyperlink"/>
              </w:rPr>
              <w:t>4.1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PRICING</w:t>
            </w:r>
            <w:r w:rsidR="00617A56">
              <w:rPr>
                <w:webHidden/>
              </w:rPr>
              <w:tab/>
            </w:r>
            <w:r w:rsidR="00617A56">
              <w:rPr>
                <w:webHidden/>
              </w:rPr>
              <w:fldChar w:fldCharType="begin"/>
            </w:r>
            <w:r w:rsidR="00617A56">
              <w:rPr>
                <w:webHidden/>
              </w:rPr>
              <w:instrText xml:space="preserve"> PAGEREF _Toc182839660 \h </w:instrText>
            </w:r>
            <w:r w:rsidR="00617A56">
              <w:rPr>
                <w:webHidden/>
              </w:rPr>
            </w:r>
            <w:r w:rsidR="00617A56">
              <w:rPr>
                <w:webHidden/>
              </w:rPr>
              <w:fldChar w:fldCharType="separate"/>
            </w:r>
            <w:r w:rsidR="002E7E34">
              <w:rPr>
                <w:webHidden/>
              </w:rPr>
              <w:t>10</w:t>
            </w:r>
            <w:r w:rsidR="00617A56">
              <w:rPr>
                <w:webHidden/>
              </w:rPr>
              <w:fldChar w:fldCharType="end"/>
            </w:r>
          </w:hyperlink>
        </w:p>
        <w:p w14:paraId="68609F32" w14:textId="297B240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1" w:history="1">
            <w:r w:rsidR="00617A56" w:rsidRPr="006B30E5">
              <w:rPr>
                <w:rStyle w:val="Hyperlink"/>
              </w:rPr>
              <w:t>4.2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ESTIMATED QUANTITIES</w:t>
            </w:r>
            <w:r w:rsidR="00617A56">
              <w:rPr>
                <w:webHidden/>
              </w:rPr>
              <w:tab/>
            </w:r>
            <w:r w:rsidR="00617A56">
              <w:rPr>
                <w:webHidden/>
              </w:rPr>
              <w:fldChar w:fldCharType="begin"/>
            </w:r>
            <w:r w:rsidR="00617A56">
              <w:rPr>
                <w:webHidden/>
              </w:rPr>
              <w:instrText xml:space="preserve"> PAGEREF _Toc182839661 \h </w:instrText>
            </w:r>
            <w:r w:rsidR="00617A56">
              <w:rPr>
                <w:webHidden/>
              </w:rPr>
            </w:r>
            <w:r w:rsidR="00617A56">
              <w:rPr>
                <w:webHidden/>
              </w:rPr>
              <w:fldChar w:fldCharType="separate"/>
            </w:r>
            <w:r w:rsidR="002E7E34">
              <w:rPr>
                <w:webHidden/>
              </w:rPr>
              <w:t>10</w:t>
            </w:r>
            <w:r w:rsidR="00617A56">
              <w:rPr>
                <w:webHidden/>
              </w:rPr>
              <w:fldChar w:fldCharType="end"/>
            </w:r>
          </w:hyperlink>
        </w:p>
        <w:p w14:paraId="5DC83214" w14:textId="0012552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2" w:history="1">
            <w:r w:rsidR="00617A56" w:rsidRPr="006B30E5">
              <w:rPr>
                <w:rStyle w:val="Hyperlink"/>
              </w:rPr>
              <w:t>4.3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PRODUCT IDENTIFICATION</w:t>
            </w:r>
            <w:r w:rsidR="00617A56">
              <w:rPr>
                <w:webHidden/>
              </w:rPr>
              <w:tab/>
            </w:r>
            <w:r w:rsidR="00617A56">
              <w:rPr>
                <w:webHidden/>
              </w:rPr>
              <w:fldChar w:fldCharType="begin"/>
            </w:r>
            <w:r w:rsidR="00617A56">
              <w:rPr>
                <w:webHidden/>
              </w:rPr>
              <w:instrText xml:space="preserve"> PAGEREF _Toc182839662 \h </w:instrText>
            </w:r>
            <w:r w:rsidR="00617A56">
              <w:rPr>
                <w:webHidden/>
              </w:rPr>
            </w:r>
            <w:r w:rsidR="00617A56">
              <w:rPr>
                <w:webHidden/>
              </w:rPr>
              <w:fldChar w:fldCharType="separate"/>
            </w:r>
            <w:r w:rsidR="002E7E34">
              <w:rPr>
                <w:webHidden/>
              </w:rPr>
              <w:t>10</w:t>
            </w:r>
            <w:r w:rsidR="00617A56">
              <w:rPr>
                <w:webHidden/>
              </w:rPr>
              <w:fldChar w:fldCharType="end"/>
            </w:r>
          </w:hyperlink>
        </w:p>
        <w:p w14:paraId="64361F33" w14:textId="3E4ECD0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3" w:history="1">
            <w:r w:rsidR="00617A56" w:rsidRPr="006B30E5">
              <w:rPr>
                <w:rStyle w:val="Hyperlink"/>
                <w:rFonts w:cstheme="minorHAnsi"/>
              </w:rPr>
              <w:t>4.4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TRANSPORTATION AND IDENTIFICATION</w:t>
            </w:r>
            <w:r w:rsidR="00617A56">
              <w:rPr>
                <w:webHidden/>
              </w:rPr>
              <w:tab/>
            </w:r>
            <w:r w:rsidR="00617A56">
              <w:rPr>
                <w:webHidden/>
              </w:rPr>
              <w:fldChar w:fldCharType="begin"/>
            </w:r>
            <w:r w:rsidR="00617A56">
              <w:rPr>
                <w:webHidden/>
              </w:rPr>
              <w:instrText xml:space="preserve"> PAGEREF _Toc182839663 \h </w:instrText>
            </w:r>
            <w:r w:rsidR="00617A56">
              <w:rPr>
                <w:webHidden/>
              </w:rPr>
            </w:r>
            <w:r w:rsidR="00617A56">
              <w:rPr>
                <w:webHidden/>
              </w:rPr>
              <w:fldChar w:fldCharType="separate"/>
            </w:r>
            <w:r w:rsidR="002E7E34">
              <w:rPr>
                <w:webHidden/>
              </w:rPr>
              <w:t>10</w:t>
            </w:r>
            <w:r w:rsidR="00617A56">
              <w:rPr>
                <w:webHidden/>
              </w:rPr>
              <w:fldChar w:fldCharType="end"/>
            </w:r>
          </w:hyperlink>
        </w:p>
        <w:p w14:paraId="0B57E3FD" w14:textId="77706B8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4" w:history="1">
            <w:r w:rsidR="00617A56" w:rsidRPr="006B30E5">
              <w:rPr>
                <w:rStyle w:val="Hyperlink"/>
                <w:rFonts w:cstheme="minorHAnsi"/>
              </w:rPr>
              <w:t>4.5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DELIVERY</w:t>
            </w:r>
            <w:r w:rsidR="00617A56">
              <w:rPr>
                <w:webHidden/>
              </w:rPr>
              <w:tab/>
            </w:r>
            <w:r w:rsidR="00617A56">
              <w:rPr>
                <w:webHidden/>
              </w:rPr>
              <w:fldChar w:fldCharType="begin"/>
            </w:r>
            <w:r w:rsidR="00617A56">
              <w:rPr>
                <w:webHidden/>
              </w:rPr>
              <w:instrText xml:space="preserve"> PAGEREF _Toc182839664 \h </w:instrText>
            </w:r>
            <w:r w:rsidR="00617A56">
              <w:rPr>
                <w:webHidden/>
              </w:rPr>
            </w:r>
            <w:r w:rsidR="00617A56">
              <w:rPr>
                <w:webHidden/>
              </w:rPr>
              <w:fldChar w:fldCharType="separate"/>
            </w:r>
            <w:r w:rsidR="002E7E34">
              <w:rPr>
                <w:webHidden/>
              </w:rPr>
              <w:t>10</w:t>
            </w:r>
            <w:r w:rsidR="00617A56">
              <w:rPr>
                <w:webHidden/>
              </w:rPr>
              <w:fldChar w:fldCharType="end"/>
            </w:r>
          </w:hyperlink>
        </w:p>
        <w:p w14:paraId="45D20912" w14:textId="5E0B3DC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5" w:history="1">
            <w:r w:rsidR="00617A56" w:rsidRPr="006B30E5">
              <w:rPr>
                <w:rStyle w:val="Hyperlink"/>
                <w:rFonts w:cstheme="minorHAnsi"/>
              </w:rPr>
              <w:t>4.6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AUTHORIZED RESELLER</w:t>
            </w:r>
            <w:r w:rsidR="00617A56">
              <w:rPr>
                <w:webHidden/>
              </w:rPr>
              <w:tab/>
            </w:r>
            <w:r w:rsidR="00617A56">
              <w:rPr>
                <w:webHidden/>
              </w:rPr>
              <w:fldChar w:fldCharType="begin"/>
            </w:r>
            <w:r w:rsidR="00617A56">
              <w:rPr>
                <w:webHidden/>
              </w:rPr>
              <w:instrText xml:space="preserve"> PAGEREF _Toc182839665 \h </w:instrText>
            </w:r>
            <w:r w:rsidR="00617A56">
              <w:rPr>
                <w:webHidden/>
              </w:rPr>
            </w:r>
            <w:r w:rsidR="00617A56">
              <w:rPr>
                <w:webHidden/>
              </w:rPr>
              <w:fldChar w:fldCharType="separate"/>
            </w:r>
            <w:r w:rsidR="002E7E34">
              <w:rPr>
                <w:webHidden/>
              </w:rPr>
              <w:t>10</w:t>
            </w:r>
            <w:r w:rsidR="00617A56">
              <w:rPr>
                <w:webHidden/>
              </w:rPr>
              <w:fldChar w:fldCharType="end"/>
            </w:r>
          </w:hyperlink>
        </w:p>
        <w:p w14:paraId="5A28301D" w14:textId="7EEBF84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7" w:history="1">
            <w:r w:rsidR="00617A56" w:rsidRPr="006B30E5">
              <w:rPr>
                <w:rStyle w:val="Hyperlink"/>
                <w:rFonts w:cstheme="minorHAnsi"/>
              </w:rPr>
              <w:t>4.</w:t>
            </w:r>
            <w:r w:rsidR="002622DD">
              <w:rPr>
                <w:rStyle w:val="Hyperlink"/>
                <w:rFonts w:cstheme="minorHAnsi"/>
              </w:rPr>
              <w:t>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OVERAGE</w:t>
            </w:r>
            <w:r w:rsidR="00617A56">
              <w:rPr>
                <w:webHidden/>
              </w:rPr>
              <w:tab/>
            </w:r>
            <w:r w:rsidR="00617A56">
              <w:rPr>
                <w:webHidden/>
              </w:rPr>
              <w:fldChar w:fldCharType="begin"/>
            </w:r>
            <w:r w:rsidR="00617A56">
              <w:rPr>
                <w:webHidden/>
              </w:rPr>
              <w:instrText xml:space="preserve"> PAGEREF _Toc182839667 \h </w:instrText>
            </w:r>
            <w:r w:rsidR="00617A56">
              <w:rPr>
                <w:webHidden/>
              </w:rPr>
            </w:r>
            <w:r w:rsidR="00617A56">
              <w:rPr>
                <w:webHidden/>
              </w:rPr>
              <w:fldChar w:fldCharType="separate"/>
            </w:r>
            <w:r w:rsidR="002E7E34">
              <w:rPr>
                <w:webHidden/>
              </w:rPr>
              <w:t>10</w:t>
            </w:r>
            <w:r w:rsidR="00617A56">
              <w:rPr>
                <w:webHidden/>
              </w:rPr>
              <w:fldChar w:fldCharType="end"/>
            </w:r>
          </w:hyperlink>
        </w:p>
        <w:p w14:paraId="52CAAAEA" w14:textId="06A7B91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8" w:history="1">
            <w:r w:rsidR="00617A56" w:rsidRPr="006B30E5">
              <w:rPr>
                <w:rStyle w:val="Hyperlink"/>
                <w:rFonts w:cstheme="minorHAnsi"/>
              </w:rPr>
              <w:t>4.</w:t>
            </w:r>
            <w:r w:rsidR="002622DD">
              <w:rPr>
                <w:rStyle w:val="Hyperlink"/>
                <w:rFonts w:cstheme="minorHAnsi"/>
              </w:rPr>
              <w:t>8</w:t>
            </w:r>
            <w:r w:rsidR="00617A56" w:rsidRPr="006B30E5">
              <w:rPr>
                <w:rStyle w:val="Hyperlink"/>
                <w:rFonts w:cstheme="minorHAnsi"/>
                <w:bCs/>
              </w:rPr>
              <w:t xml:space="preserve"> </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SDS SHEETS</w:t>
            </w:r>
            <w:r w:rsidR="00617A56">
              <w:rPr>
                <w:webHidden/>
              </w:rPr>
              <w:tab/>
            </w:r>
            <w:r w:rsidR="00617A56">
              <w:rPr>
                <w:webHidden/>
              </w:rPr>
              <w:fldChar w:fldCharType="begin"/>
            </w:r>
            <w:r w:rsidR="00617A56">
              <w:rPr>
                <w:webHidden/>
              </w:rPr>
              <w:instrText xml:space="preserve"> PAGEREF _Toc182839668 \h </w:instrText>
            </w:r>
            <w:r w:rsidR="00617A56">
              <w:rPr>
                <w:webHidden/>
              </w:rPr>
            </w:r>
            <w:r w:rsidR="00617A56">
              <w:rPr>
                <w:webHidden/>
              </w:rPr>
              <w:fldChar w:fldCharType="separate"/>
            </w:r>
            <w:r w:rsidR="002E7E34">
              <w:rPr>
                <w:webHidden/>
              </w:rPr>
              <w:t>10</w:t>
            </w:r>
            <w:r w:rsidR="00617A56">
              <w:rPr>
                <w:webHidden/>
              </w:rPr>
              <w:fldChar w:fldCharType="end"/>
            </w:r>
          </w:hyperlink>
        </w:p>
        <w:p w14:paraId="440BBFCE" w14:textId="48EFC99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9" w:history="1">
            <w:r w:rsidR="00617A56" w:rsidRPr="006B30E5">
              <w:rPr>
                <w:rStyle w:val="Hyperlink"/>
                <w:rFonts w:cstheme="minorHAnsi"/>
              </w:rPr>
              <w:t>4.</w:t>
            </w:r>
            <w:r w:rsidR="002622DD">
              <w:rPr>
                <w:rStyle w:val="Hyperlink"/>
                <w:rFonts w:cstheme="minorHAnsi"/>
              </w:rPr>
              <w:t>9</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QUALITY ACCEPTANCE INSPECTION</w:t>
            </w:r>
            <w:r w:rsidR="00617A56">
              <w:rPr>
                <w:webHidden/>
              </w:rPr>
              <w:tab/>
            </w:r>
            <w:r w:rsidR="00617A56">
              <w:rPr>
                <w:webHidden/>
              </w:rPr>
              <w:fldChar w:fldCharType="begin"/>
            </w:r>
            <w:r w:rsidR="00617A56">
              <w:rPr>
                <w:webHidden/>
              </w:rPr>
              <w:instrText xml:space="preserve"> PAGEREF _Toc182839669 \h </w:instrText>
            </w:r>
            <w:r w:rsidR="00617A56">
              <w:rPr>
                <w:webHidden/>
              </w:rPr>
            </w:r>
            <w:r w:rsidR="00617A56">
              <w:rPr>
                <w:webHidden/>
              </w:rPr>
              <w:fldChar w:fldCharType="separate"/>
            </w:r>
            <w:r w:rsidR="002E7E34">
              <w:rPr>
                <w:webHidden/>
              </w:rPr>
              <w:t>11</w:t>
            </w:r>
            <w:r w:rsidR="00617A56">
              <w:rPr>
                <w:webHidden/>
              </w:rPr>
              <w:fldChar w:fldCharType="end"/>
            </w:r>
          </w:hyperlink>
        </w:p>
        <w:p w14:paraId="11CA11CA" w14:textId="7A72482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0" w:history="1">
            <w:r w:rsidR="00617A56" w:rsidRPr="006B30E5">
              <w:rPr>
                <w:rStyle w:val="Hyperlink"/>
                <w:rFonts w:cstheme="minorHAnsi"/>
              </w:rPr>
              <w:t>4.1</w:t>
            </w:r>
            <w:r w:rsidR="002622DD">
              <w:rPr>
                <w:rStyle w:val="Hyperlink"/>
                <w:rFonts w:cstheme="minorHAnsi"/>
              </w:rPr>
              <w:t>0</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SAMPLES</w:t>
            </w:r>
            <w:r w:rsidR="00617A56">
              <w:rPr>
                <w:webHidden/>
              </w:rPr>
              <w:tab/>
            </w:r>
            <w:r w:rsidR="00617A56">
              <w:rPr>
                <w:webHidden/>
              </w:rPr>
              <w:fldChar w:fldCharType="begin"/>
            </w:r>
            <w:r w:rsidR="00617A56">
              <w:rPr>
                <w:webHidden/>
              </w:rPr>
              <w:instrText xml:space="preserve"> PAGEREF _Toc182839670 \h </w:instrText>
            </w:r>
            <w:r w:rsidR="00617A56">
              <w:rPr>
                <w:webHidden/>
              </w:rPr>
            </w:r>
            <w:r w:rsidR="00617A56">
              <w:rPr>
                <w:webHidden/>
              </w:rPr>
              <w:fldChar w:fldCharType="separate"/>
            </w:r>
            <w:r w:rsidR="002E7E34">
              <w:rPr>
                <w:webHidden/>
              </w:rPr>
              <w:t>11</w:t>
            </w:r>
            <w:r w:rsidR="00617A56">
              <w:rPr>
                <w:webHidden/>
              </w:rPr>
              <w:fldChar w:fldCharType="end"/>
            </w:r>
          </w:hyperlink>
        </w:p>
        <w:p w14:paraId="10191E98" w14:textId="56A3CD5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1" w:history="1">
            <w:r w:rsidR="00617A56" w:rsidRPr="006B30E5">
              <w:rPr>
                <w:rStyle w:val="Hyperlink"/>
                <w:rFonts w:cstheme="minorHAnsi"/>
              </w:rPr>
              <w:t>4.1</w:t>
            </w:r>
            <w:r w:rsidR="002622DD">
              <w:rPr>
                <w:rStyle w:val="Hyperlink"/>
                <w:rFonts w:cstheme="minorHAnsi"/>
              </w:rPr>
              <w:t>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HUB PARTICIPATION</w:t>
            </w:r>
            <w:r w:rsidR="00617A56">
              <w:rPr>
                <w:webHidden/>
              </w:rPr>
              <w:tab/>
            </w:r>
            <w:r w:rsidR="00617A56">
              <w:rPr>
                <w:webHidden/>
              </w:rPr>
              <w:fldChar w:fldCharType="begin"/>
            </w:r>
            <w:r w:rsidR="00617A56">
              <w:rPr>
                <w:webHidden/>
              </w:rPr>
              <w:instrText xml:space="preserve"> PAGEREF _Toc182839671 \h </w:instrText>
            </w:r>
            <w:r w:rsidR="00617A56">
              <w:rPr>
                <w:webHidden/>
              </w:rPr>
            </w:r>
            <w:r w:rsidR="00617A56">
              <w:rPr>
                <w:webHidden/>
              </w:rPr>
              <w:fldChar w:fldCharType="separate"/>
            </w:r>
            <w:r w:rsidR="002E7E34">
              <w:rPr>
                <w:webHidden/>
              </w:rPr>
              <w:t>11</w:t>
            </w:r>
            <w:r w:rsidR="00617A56">
              <w:rPr>
                <w:webHidden/>
              </w:rPr>
              <w:fldChar w:fldCharType="end"/>
            </w:r>
          </w:hyperlink>
        </w:p>
        <w:p w14:paraId="2EB76724" w14:textId="1875E6C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2" w:history="1">
            <w:r w:rsidR="00617A56" w:rsidRPr="006B30E5">
              <w:rPr>
                <w:rStyle w:val="Hyperlink"/>
                <w:rFonts w:cstheme="minorHAnsi"/>
              </w:rPr>
              <w:t>4.1</w:t>
            </w:r>
            <w:r w:rsidR="002622DD">
              <w:rPr>
                <w:rStyle w:val="Hyperlink"/>
                <w:rFonts w:cstheme="minorHAnsi"/>
              </w:rPr>
              <w:t>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REFERENCES</w:t>
            </w:r>
            <w:r w:rsidR="00617A56">
              <w:rPr>
                <w:webHidden/>
              </w:rPr>
              <w:tab/>
            </w:r>
            <w:r w:rsidR="00617A56">
              <w:rPr>
                <w:webHidden/>
              </w:rPr>
              <w:fldChar w:fldCharType="begin"/>
            </w:r>
            <w:r w:rsidR="00617A56">
              <w:rPr>
                <w:webHidden/>
              </w:rPr>
              <w:instrText xml:space="preserve"> PAGEREF _Toc182839672 \h </w:instrText>
            </w:r>
            <w:r w:rsidR="00617A56">
              <w:rPr>
                <w:webHidden/>
              </w:rPr>
            </w:r>
            <w:r w:rsidR="00617A56">
              <w:rPr>
                <w:webHidden/>
              </w:rPr>
              <w:fldChar w:fldCharType="separate"/>
            </w:r>
            <w:r w:rsidR="002E7E34">
              <w:rPr>
                <w:webHidden/>
              </w:rPr>
              <w:t>11</w:t>
            </w:r>
            <w:r w:rsidR="00617A56">
              <w:rPr>
                <w:webHidden/>
              </w:rPr>
              <w:fldChar w:fldCharType="end"/>
            </w:r>
          </w:hyperlink>
        </w:p>
        <w:p w14:paraId="4CFC9337" w14:textId="035DC77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3" w:history="1">
            <w:r w:rsidR="00617A56" w:rsidRPr="006B30E5">
              <w:rPr>
                <w:rStyle w:val="Hyperlink"/>
                <w:rFonts w:cstheme="minorHAnsi"/>
              </w:rPr>
              <w:t>4.1</w:t>
            </w:r>
            <w:r w:rsidR="002622DD">
              <w:rPr>
                <w:rStyle w:val="Hyperlink"/>
                <w:rFonts w:cstheme="minorHAnsi"/>
              </w:rPr>
              <w:t>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VENDOR’S REPRESENTATIONS</w:t>
            </w:r>
            <w:r w:rsidR="00617A56">
              <w:rPr>
                <w:webHidden/>
              </w:rPr>
              <w:tab/>
            </w:r>
            <w:r w:rsidR="00617A56">
              <w:rPr>
                <w:webHidden/>
              </w:rPr>
              <w:fldChar w:fldCharType="begin"/>
            </w:r>
            <w:r w:rsidR="00617A56">
              <w:rPr>
                <w:webHidden/>
              </w:rPr>
              <w:instrText xml:space="preserve"> PAGEREF _Toc182839673 \h </w:instrText>
            </w:r>
            <w:r w:rsidR="00617A56">
              <w:rPr>
                <w:webHidden/>
              </w:rPr>
            </w:r>
            <w:r w:rsidR="00617A56">
              <w:rPr>
                <w:webHidden/>
              </w:rPr>
              <w:fldChar w:fldCharType="separate"/>
            </w:r>
            <w:r w:rsidR="002E7E34">
              <w:rPr>
                <w:webHidden/>
              </w:rPr>
              <w:t>11</w:t>
            </w:r>
            <w:r w:rsidR="00617A56">
              <w:rPr>
                <w:webHidden/>
              </w:rPr>
              <w:fldChar w:fldCharType="end"/>
            </w:r>
          </w:hyperlink>
        </w:p>
        <w:p w14:paraId="10A8753B" w14:textId="40195FF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4" w:history="1">
            <w:r w:rsidR="00617A56" w:rsidRPr="006B30E5">
              <w:rPr>
                <w:rStyle w:val="Hyperlink"/>
                <w:rFonts w:cstheme="minorHAnsi"/>
              </w:rPr>
              <w:t>4.1</w:t>
            </w:r>
            <w:r w:rsidR="002622DD">
              <w:rPr>
                <w:rStyle w:val="Hyperlink"/>
                <w:rFonts w:cstheme="minorHAnsi"/>
              </w:rPr>
              <w:t>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FINANCIAL STABILITY</w:t>
            </w:r>
            <w:r w:rsidR="00617A56">
              <w:rPr>
                <w:webHidden/>
              </w:rPr>
              <w:tab/>
            </w:r>
            <w:r w:rsidR="00617A56">
              <w:rPr>
                <w:webHidden/>
              </w:rPr>
              <w:fldChar w:fldCharType="begin"/>
            </w:r>
            <w:r w:rsidR="00617A56">
              <w:rPr>
                <w:webHidden/>
              </w:rPr>
              <w:instrText xml:space="preserve"> PAGEREF _Toc182839674 \h </w:instrText>
            </w:r>
            <w:r w:rsidR="00617A56">
              <w:rPr>
                <w:webHidden/>
              </w:rPr>
            </w:r>
            <w:r w:rsidR="00617A56">
              <w:rPr>
                <w:webHidden/>
              </w:rPr>
              <w:fldChar w:fldCharType="separate"/>
            </w:r>
            <w:r w:rsidR="002E7E34">
              <w:rPr>
                <w:webHidden/>
              </w:rPr>
              <w:t>11</w:t>
            </w:r>
            <w:r w:rsidR="00617A56">
              <w:rPr>
                <w:webHidden/>
              </w:rPr>
              <w:fldChar w:fldCharType="end"/>
            </w:r>
          </w:hyperlink>
        </w:p>
        <w:p w14:paraId="29A62084" w14:textId="7ADC48E5" w:rsidR="00617A56" w:rsidRDefault="00000000" w:rsidP="00617A56">
          <w:pPr>
            <w:pStyle w:val="TOC2"/>
            <w:rPr>
              <w:rStyle w:val="Hyperlink"/>
            </w:rPr>
          </w:pPr>
          <w:hyperlink w:anchor="_Toc182839675" w:history="1">
            <w:r w:rsidR="00617A56" w:rsidRPr="006B30E5">
              <w:rPr>
                <w:rStyle w:val="Hyperlink"/>
                <w:rFonts w:cstheme="minorHAnsi"/>
              </w:rPr>
              <w:t>4.1</w:t>
            </w:r>
            <w:r w:rsidR="002622DD">
              <w:rPr>
                <w:rStyle w:val="Hyperlink"/>
                <w:rFonts w:cstheme="minorHAnsi"/>
              </w:rPr>
              <w:t>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AGENCY INSURANCE REQUIREMENTS MODIFICATION</w:t>
            </w:r>
            <w:r w:rsidR="00617A56">
              <w:rPr>
                <w:webHidden/>
              </w:rPr>
              <w:tab/>
            </w:r>
            <w:r w:rsidR="00617A56">
              <w:rPr>
                <w:webHidden/>
              </w:rPr>
              <w:fldChar w:fldCharType="begin"/>
            </w:r>
            <w:r w:rsidR="00617A56">
              <w:rPr>
                <w:webHidden/>
              </w:rPr>
              <w:instrText xml:space="preserve"> PAGEREF _Toc182839675 \h </w:instrText>
            </w:r>
            <w:r w:rsidR="00617A56">
              <w:rPr>
                <w:webHidden/>
              </w:rPr>
            </w:r>
            <w:r w:rsidR="00617A56">
              <w:rPr>
                <w:webHidden/>
              </w:rPr>
              <w:fldChar w:fldCharType="separate"/>
            </w:r>
            <w:r w:rsidR="002E7E34">
              <w:rPr>
                <w:webHidden/>
              </w:rPr>
              <w:t>12</w:t>
            </w:r>
            <w:r w:rsidR="00617A56">
              <w:rPr>
                <w:webHidden/>
              </w:rPr>
              <w:fldChar w:fldCharType="end"/>
            </w:r>
          </w:hyperlink>
        </w:p>
        <w:p w14:paraId="44C2918D" w14:textId="77777777" w:rsidR="00617A56" w:rsidRPr="00617A56" w:rsidRDefault="00617A56" w:rsidP="00617A56">
          <w:pPr>
            <w:pStyle w:val="Text"/>
          </w:pPr>
        </w:p>
        <w:p w14:paraId="653A37C0" w14:textId="4FCB3C52" w:rsidR="00617A56" w:rsidRPr="00617A56" w:rsidRDefault="00000000" w:rsidP="00617A56">
          <w:pPr>
            <w:pStyle w:val="TOC2"/>
            <w:rPr>
              <w:rStyle w:val="Hyperlink"/>
              <w:b/>
              <w:bCs/>
            </w:rPr>
          </w:pPr>
          <w:hyperlink w:anchor="_Toc182839676" w:history="1">
            <w:r w:rsidR="00617A56" w:rsidRPr="00617A56">
              <w:rPr>
                <w:rStyle w:val="Hyperlink"/>
                <w:rFonts w:cstheme="minorHAnsi"/>
                <w:b/>
                <w:bCs/>
              </w:rPr>
              <w:t>5.0</w:t>
            </w:r>
            <w:r w:rsidR="00617A56" w:rsidRPr="00617A56">
              <w:rPr>
                <w:rFonts w:asciiTheme="minorHAnsi" w:eastAsiaTheme="minorEastAsia" w:hAnsiTheme="minorHAnsi" w:cstheme="minorBidi"/>
                <w:kern w:val="2"/>
                <w:szCs w:val="22"/>
                <w14:ligatures w14:val="standardContextual"/>
              </w:rPr>
              <w:tab/>
            </w:r>
            <w:r w:rsidR="00617A56" w:rsidRPr="00617A56">
              <w:rPr>
                <w:rStyle w:val="Hyperlink"/>
                <w:rFonts w:cstheme="minorHAnsi"/>
                <w:b/>
                <w:bCs/>
              </w:rPr>
              <w:t>PRODUCT SPECIFICATIONS</w:t>
            </w:r>
            <w:r w:rsidR="00617A56" w:rsidRPr="00617A56">
              <w:rPr>
                <w:webHidden/>
              </w:rPr>
              <w:tab/>
            </w:r>
            <w:r w:rsidR="00617A56" w:rsidRPr="00617A56">
              <w:rPr>
                <w:webHidden/>
              </w:rPr>
              <w:fldChar w:fldCharType="begin"/>
            </w:r>
            <w:r w:rsidR="00617A56" w:rsidRPr="00617A56">
              <w:rPr>
                <w:webHidden/>
              </w:rPr>
              <w:instrText xml:space="preserve"> PAGEREF _Toc182839676 \h </w:instrText>
            </w:r>
            <w:r w:rsidR="00617A56" w:rsidRPr="00617A56">
              <w:rPr>
                <w:webHidden/>
              </w:rPr>
            </w:r>
            <w:r w:rsidR="00617A56" w:rsidRPr="00617A56">
              <w:rPr>
                <w:webHidden/>
              </w:rPr>
              <w:fldChar w:fldCharType="separate"/>
            </w:r>
            <w:r w:rsidR="002E7E34">
              <w:rPr>
                <w:webHidden/>
              </w:rPr>
              <w:t>12</w:t>
            </w:r>
            <w:r w:rsidR="00617A56" w:rsidRPr="00617A56">
              <w:rPr>
                <w:webHidden/>
              </w:rPr>
              <w:fldChar w:fldCharType="end"/>
            </w:r>
          </w:hyperlink>
        </w:p>
        <w:p w14:paraId="5038797A" w14:textId="77777777" w:rsidR="00617A56" w:rsidRPr="00617A56" w:rsidRDefault="00617A56" w:rsidP="00617A56">
          <w:pPr>
            <w:pStyle w:val="Text"/>
          </w:pPr>
        </w:p>
        <w:p w14:paraId="0579ABC0" w14:textId="23820EB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7" w:history="1">
            <w:r w:rsidR="00617A56" w:rsidRPr="006B30E5">
              <w:rPr>
                <w:rStyle w:val="Hyperlink"/>
                <w:bCs/>
              </w:rPr>
              <w:t>5.1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SPECIFICATIONS</w:t>
            </w:r>
            <w:r w:rsidR="00617A56">
              <w:rPr>
                <w:webHidden/>
              </w:rPr>
              <w:tab/>
            </w:r>
            <w:r w:rsidR="00617A56">
              <w:rPr>
                <w:webHidden/>
              </w:rPr>
              <w:fldChar w:fldCharType="begin"/>
            </w:r>
            <w:r w:rsidR="00617A56">
              <w:rPr>
                <w:webHidden/>
              </w:rPr>
              <w:instrText xml:space="preserve"> PAGEREF _Toc182839677 \h </w:instrText>
            </w:r>
            <w:r w:rsidR="00617A56">
              <w:rPr>
                <w:webHidden/>
              </w:rPr>
            </w:r>
            <w:r w:rsidR="00617A56">
              <w:rPr>
                <w:webHidden/>
              </w:rPr>
              <w:fldChar w:fldCharType="separate"/>
            </w:r>
            <w:r w:rsidR="002E7E34">
              <w:rPr>
                <w:webHidden/>
              </w:rPr>
              <w:t>12</w:t>
            </w:r>
            <w:r w:rsidR="00617A56">
              <w:rPr>
                <w:webHidden/>
              </w:rPr>
              <w:fldChar w:fldCharType="end"/>
            </w:r>
          </w:hyperlink>
        </w:p>
        <w:p w14:paraId="27BEA6EA" w14:textId="613482BD"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78" w:history="1">
            <w:r w:rsidR="00617A56" w:rsidRPr="006B30E5">
              <w:rPr>
                <w:rStyle w:val="Hyperlink"/>
                <w:rFonts w:cstheme="minorHAnsi"/>
                <w:noProof/>
              </w:rPr>
              <w:t>6.0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CONTRACT ADMINISTRATION</w:t>
            </w:r>
            <w:r w:rsidR="00617A56">
              <w:rPr>
                <w:noProof/>
                <w:webHidden/>
              </w:rPr>
              <w:tab/>
            </w:r>
            <w:r w:rsidR="00617A56">
              <w:rPr>
                <w:noProof/>
                <w:webHidden/>
              </w:rPr>
              <w:fldChar w:fldCharType="begin"/>
            </w:r>
            <w:r w:rsidR="00617A56">
              <w:rPr>
                <w:noProof/>
                <w:webHidden/>
              </w:rPr>
              <w:instrText xml:space="preserve"> PAGEREF _Toc182839678 \h </w:instrText>
            </w:r>
            <w:r w:rsidR="00617A56">
              <w:rPr>
                <w:noProof/>
                <w:webHidden/>
              </w:rPr>
            </w:r>
            <w:r w:rsidR="00617A56">
              <w:rPr>
                <w:noProof/>
                <w:webHidden/>
              </w:rPr>
              <w:fldChar w:fldCharType="separate"/>
            </w:r>
            <w:r w:rsidR="002E7E34">
              <w:rPr>
                <w:noProof/>
                <w:webHidden/>
              </w:rPr>
              <w:t>14</w:t>
            </w:r>
            <w:r w:rsidR="00617A56">
              <w:rPr>
                <w:noProof/>
                <w:webHidden/>
              </w:rPr>
              <w:fldChar w:fldCharType="end"/>
            </w:r>
          </w:hyperlink>
        </w:p>
        <w:p w14:paraId="58162165" w14:textId="2C43B1F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9" w:history="1">
            <w:r w:rsidR="00617A56" w:rsidRPr="006B30E5">
              <w:rPr>
                <w:rStyle w:val="Hyperlink"/>
                <w:rFonts w:cstheme="minorHAnsi"/>
              </w:rPr>
              <w:t>6.1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MANAGER AND CUSTOMER SERVICE</w:t>
            </w:r>
            <w:r w:rsidR="00617A56">
              <w:rPr>
                <w:webHidden/>
              </w:rPr>
              <w:tab/>
            </w:r>
            <w:r w:rsidR="00617A56">
              <w:rPr>
                <w:webHidden/>
              </w:rPr>
              <w:fldChar w:fldCharType="begin"/>
            </w:r>
            <w:r w:rsidR="00617A56">
              <w:rPr>
                <w:webHidden/>
              </w:rPr>
              <w:instrText xml:space="preserve"> PAGEREF _Toc182839679 \h </w:instrText>
            </w:r>
            <w:r w:rsidR="00617A56">
              <w:rPr>
                <w:webHidden/>
              </w:rPr>
            </w:r>
            <w:r w:rsidR="00617A56">
              <w:rPr>
                <w:webHidden/>
              </w:rPr>
              <w:fldChar w:fldCharType="separate"/>
            </w:r>
            <w:r w:rsidR="002E7E34">
              <w:rPr>
                <w:webHidden/>
              </w:rPr>
              <w:t>14</w:t>
            </w:r>
            <w:r w:rsidR="00617A56">
              <w:rPr>
                <w:webHidden/>
              </w:rPr>
              <w:fldChar w:fldCharType="end"/>
            </w:r>
          </w:hyperlink>
        </w:p>
        <w:p w14:paraId="640BF6FB" w14:textId="4167884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0" w:history="1">
            <w:r w:rsidR="00617A56" w:rsidRPr="006B30E5">
              <w:rPr>
                <w:rStyle w:val="Hyperlink"/>
                <w:rFonts w:cstheme="minorHAnsi"/>
              </w:rPr>
              <w:t>6.2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INVOICES</w:t>
            </w:r>
            <w:r w:rsidR="00617A56">
              <w:rPr>
                <w:webHidden/>
              </w:rPr>
              <w:tab/>
            </w:r>
            <w:r w:rsidR="00617A56">
              <w:rPr>
                <w:webHidden/>
              </w:rPr>
              <w:fldChar w:fldCharType="begin"/>
            </w:r>
            <w:r w:rsidR="00617A56">
              <w:rPr>
                <w:webHidden/>
              </w:rPr>
              <w:instrText xml:space="preserve"> PAGEREF _Toc182839680 \h </w:instrText>
            </w:r>
            <w:r w:rsidR="00617A56">
              <w:rPr>
                <w:webHidden/>
              </w:rPr>
            </w:r>
            <w:r w:rsidR="00617A56">
              <w:rPr>
                <w:webHidden/>
              </w:rPr>
              <w:fldChar w:fldCharType="separate"/>
            </w:r>
            <w:r w:rsidR="002E7E34">
              <w:rPr>
                <w:webHidden/>
              </w:rPr>
              <w:t>14</w:t>
            </w:r>
            <w:r w:rsidR="00617A56">
              <w:rPr>
                <w:webHidden/>
              </w:rPr>
              <w:fldChar w:fldCharType="end"/>
            </w:r>
          </w:hyperlink>
        </w:p>
        <w:p w14:paraId="3A0EEC7A" w14:textId="56FDD31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1" w:history="1">
            <w:r w:rsidR="00617A56" w:rsidRPr="006B30E5">
              <w:rPr>
                <w:rStyle w:val="Hyperlink"/>
                <w:rFonts w:cstheme="minorHAnsi"/>
              </w:rPr>
              <w:t>6.3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DISPUTE RESOLUTION</w:t>
            </w:r>
            <w:r w:rsidR="00617A56">
              <w:rPr>
                <w:webHidden/>
              </w:rPr>
              <w:tab/>
            </w:r>
            <w:r w:rsidR="00617A56">
              <w:rPr>
                <w:webHidden/>
              </w:rPr>
              <w:fldChar w:fldCharType="begin"/>
            </w:r>
            <w:r w:rsidR="00617A56">
              <w:rPr>
                <w:webHidden/>
              </w:rPr>
              <w:instrText xml:space="preserve"> PAGEREF _Toc182839681 \h </w:instrText>
            </w:r>
            <w:r w:rsidR="00617A56">
              <w:rPr>
                <w:webHidden/>
              </w:rPr>
            </w:r>
            <w:r w:rsidR="00617A56">
              <w:rPr>
                <w:webHidden/>
              </w:rPr>
              <w:fldChar w:fldCharType="separate"/>
            </w:r>
            <w:r w:rsidR="002E7E34">
              <w:rPr>
                <w:webHidden/>
              </w:rPr>
              <w:t>15</w:t>
            </w:r>
            <w:r w:rsidR="00617A56">
              <w:rPr>
                <w:webHidden/>
              </w:rPr>
              <w:fldChar w:fldCharType="end"/>
            </w:r>
          </w:hyperlink>
        </w:p>
        <w:p w14:paraId="6992D05F" w14:textId="161B572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2" w:history="1">
            <w:r w:rsidR="00617A56" w:rsidRPr="006B30E5">
              <w:rPr>
                <w:rStyle w:val="Hyperlink"/>
                <w:rFonts w:cstheme="minorHAnsi"/>
              </w:rPr>
              <w:t xml:space="preserve">6.4   </w:t>
            </w:r>
            <w:r w:rsidR="00717F20">
              <w:rPr>
                <w:rStyle w:val="Hyperlink"/>
                <w:rFonts w:cstheme="minorHAnsi"/>
              </w:rPr>
              <w:t xml:space="preserve">   </w:t>
            </w:r>
            <w:r w:rsidR="00617A56" w:rsidRPr="006B30E5">
              <w:rPr>
                <w:rStyle w:val="Hyperlink"/>
                <w:rFonts w:cstheme="minorHAnsi"/>
              </w:rPr>
              <w:t xml:space="preserve">  PRICE ADJUSTMENTS</w:t>
            </w:r>
            <w:r w:rsidR="00617A56">
              <w:rPr>
                <w:webHidden/>
              </w:rPr>
              <w:tab/>
            </w:r>
            <w:r w:rsidR="00617A56">
              <w:rPr>
                <w:webHidden/>
              </w:rPr>
              <w:fldChar w:fldCharType="begin"/>
            </w:r>
            <w:r w:rsidR="00617A56">
              <w:rPr>
                <w:webHidden/>
              </w:rPr>
              <w:instrText xml:space="preserve"> PAGEREF _Toc182839682 \h </w:instrText>
            </w:r>
            <w:r w:rsidR="00617A56">
              <w:rPr>
                <w:webHidden/>
              </w:rPr>
            </w:r>
            <w:r w:rsidR="00617A56">
              <w:rPr>
                <w:webHidden/>
              </w:rPr>
              <w:fldChar w:fldCharType="separate"/>
            </w:r>
            <w:r w:rsidR="002E7E34">
              <w:rPr>
                <w:webHidden/>
              </w:rPr>
              <w:t>15</w:t>
            </w:r>
            <w:r w:rsidR="00617A56">
              <w:rPr>
                <w:webHidden/>
              </w:rPr>
              <w:fldChar w:fldCharType="end"/>
            </w:r>
          </w:hyperlink>
        </w:p>
        <w:p w14:paraId="4050B45D" w14:textId="1C4080D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3" w:history="1">
            <w:r w:rsidR="00617A56" w:rsidRPr="006B30E5">
              <w:rPr>
                <w:rStyle w:val="Hyperlink"/>
                <w:rFonts w:cstheme="minorHAnsi"/>
              </w:rPr>
              <w:t xml:space="preserve">6.5    </w:t>
            </w:r>
            <w:r w:rsidR="00717F20">
              <w:rPr>
                <w:rStyle w:val="Hyperlink"/>
                <w:rFonts w:cstheme="minorHAnsi"/>
              </w:rPr>
              <w:t xml:space="preserve">    </w:t>
            </w:r>
            <w:r w:rsidR="00617A56" w:rsidRPr="006B30E5">
              <w:rPr>
                <w:rStyle w:val="Hyperlink"/>
                <w:rFonts w:cstheme="minorHAnsi"/>
              </w:rPr>
              <w:t>CONTRACT CHANGES</w:t>
            </w:r>
            <w:r w:rsidR="00617A56">
              <w:rPr>
                <w:webHidden/>
              </w:rPr>
              <w:tab/>
            </w:r>
            <w:r w:rsidR="00617A56">
              <w:rPr>
                <w:webHidden/>
              </w:rPr>
              <w:fldChar w:fldCharType="begin"/>
            </w:r>
            <w:r w:rsidR="00617A56">
              <w:rPr>
                <w:webHidden/>
              </w:rPr>
              <w:instrText xml:space="preserve"> PAGEREF _Toc182839683 \h </w:instrText>
            </w:r>
            <w:r w:rsidR="00617A56">
              <w:rPr>
                <w:webHidden/>
              </w:rPr>
            </w:r>
            <w:r w:rsidR="00617A56">
              <w:rPr>
                <w:webHidden/>
              </w:rPr>
              <w:fldChar w:fldCharType="separate"/>
            </w:r>
            <w:r w:rsidR="002E7E34">
              <w:rPr>
                <w:webHidden/>
              </w:rPr>
              <w:t>15</w:t>
            </w:r>
            <w:r w:rsidR="00617A56">
              <w:rPr>
                <w:webHidden/>
              </w:rPr>
              <w:fldChar w:fldCharType="end"/>
            </w:r>
          </w:hyperlink>
        </w:p>
        <w:p w14:paraId="7324242E" w14:textId="5412E30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4" w:history="1">
            <w:r w:rsidR="00617A56" w:rsidRPr="006B30E5">
              <w:rPr>
                <w:rStyle w:val="Hyperlink"/>
                <w:rFonts w:cstheme="minorHAnsi"/>
              </w:rPr>
              <w:t>6.6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ATTACHMENTS</w:t>
            </w:r>
            <w:r w:rsidR="00617A56">
              <w:rPr>
                <w:webHidden/>
              </w:rPr>
              <w:tab/>
            </w:r>
            <w:r w:rsidR="00617A56">
              <w:rPr>
                <w:webHidden/>
              </w:rPr>
              <w:fldChar w:fldCharType="begin"/>
            </w:r>
            <w:r w:rsidR="00617A56">
              <w:rPr>
                <w:webHidden/>
              </w:rPr>
              <w:instrText xml:space="preserve"> PAGEREF _Toc182839684 \h </w:instrText>
            </w:r>
            <w:r w:rsidR="00617A56">
              <w:rPr>
                <w:webHidden/>
              </w:rPr>
            </w:r>
            <w:r w:rsidR="00617A56">
              <w:rPr>
                <w:webHidden/>
              </w:rPr>
              <w:fldChar w:fldCharType="separate"/>
            </w:r>
            <w:r w:rsidR="002E7E34">
              <w:rPr>
                <w:webHidden/>
              </w:rPr>
              <w:t>15</w:t>
            </w:r>
            <w:r w:rsidR="00617A56">
              <w:rPr>
                <w:webHidden/>
              </w:rPr>
              <w:fldChar w:fldCharType="end"/>
            </w:r>
          </w:hyperlink>
        </w:p>
        <w:p w14:paraId="4C8CF517" w14:textId="3ED7182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5" w:history="1">
            <w:r w:rsidR="00617A56" w:rsidRPr="006B30E5">
              <w:rPr>
                <w:rStyle w:val="Hyperlink"/>
                <w:rFonts w:cstheme="minorHAnsi"/>
              </w:rPr>
              <w:t>6.7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DAC ADDITIONAL TERMS</w:t>
            </w:r>
            <w:r w:rsidR="00617A56">
              <w:rPr>
                <w:webHidden/>
              </w:rPr>
              <w:tab/>
            </w:r>
            <w:r w:rsidR="00617A56">
              <w:rPr>
                <w:webHidden/>
              </w:rPr>
              <w:fldChar w:fldCharType="begin"/>
            </w:r>
            <w:r w:rsidR="00617A56">
              <w:rPr>
                <w:webHidden/>
              </w:rPr>
              <w:instrText xml:space="preserve"> PAGEREF _Toc182839685 \h </w:instrText>
            </w:r>
            <w:r w:rsidR="00617A56">
              <w:rPr>
                <w:webHidden/>
              </w:rPr>
            </w:r>
            <w:r w:rsidR="00617A56">
              <w:rPr>
                <w:webHidden/>
              </w:rPr>
              <w:fldChar w:fldCharType="separate"/>
            </w:r>
            <w:r w:rsidR="002E7E34">
              <w:rPr>
                <w:webHidden/>
              </w:rPr>
              <w:t>15</w:t>
            </w:r>
            <w:r w:rsidR="00617A56">
              <w:rPr>
                <w:webHidden/>
              </w:rPr>
              <w:fldChar w:fldCharType="end"/>
            </w:r>
          </w:hyperlink>
        </w:p>
        <w:p w14:paraId="56A36146" w14:textId="4E689B73"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6" w:history="1">
            <w:r w:rsidR="00617A56" w:rsidRPr="006B30E5">
              <w:rPr>
                <w:rStyle w:val="Hyperlink"/>
                <w:rFonts w:cstheme="minorHAnsi"/>
                <w:noProof/>
              </w:rPr>
              <w:t>ATTACHMENT A:  PRICING FORM</w:t>
            </w:r>
            <w:r w:rsidR="00617A56">
              <w:rPr>
                <w:noProof/>
                <w:webHidden/>
              </w:rPr>
              <w:tab/>
            </w:r>
            <w:r w:rsidR="00617A56">
              <w:rPr>
                <w:noProof/>
                <w:webHidden/>
              </w:rPr>
              <w:fldChar w:fldCharType="begin"/>
            </w:r>
            <w:r w:rsidR="00617A56">
              <w:rPr>
                <w:noProof/>
                <w:webHidden/>
              </w:rPr>
              <w:instrText xml:space="preserve"> PAGEREF _Toc182839686 \h </w:instrText>
            </w:r>
            <w:r w:rsidR="00617A56">
              <w:rPr>
                <w:noProof/>
                <w:webHidden/>
              </w:rPr>
            </w:r>
            <w:r w:rsidR="00617A56">
              <w:rPr>
                <w:noProof/>
                <w:webHidden/>
              </w:rPr>
              <w:fldChar w:fldCharType="separate"/>
            </w:r>
            <w:r w:rsidR="002E7E34">
              <w:rPr>
                <w:noProof/>
                <w:webHidden/>
              </w:rPr>
              <w:t>17</w:t>
            </w:r>
            <w:r w:rsidR="00617A56">
              <w:rPr>
                <w:noProof/>
                <w:webHidden/>
              </w:rPr>
              <w:fldChar w:fldCharType="end"/>
            </w:r>
          </w:hyperlink>
        </w:p>
        <w:p w14:paraId="54D7A62D" w14:textId="5EF6EE15"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7" w:history="1">
            <w:r w:rsidR="00617A56" w:rsidRPr="006B30E5">
              <w:rPr>
                <w:rStyle w:val="Hyperlink"/>
                <w:rFonts w:cstheme="minorHAnsi"/>
                <w:noProof/>
              </w:rPr>
              <w:t>ATTACHMENT D: HUB SUPPLEMENTAL VENDOR INFORMATION</w:t>
            </w:r>
            <w:r w:rsidR="00617A56">
              <w:rPr>
                <w:noProof/>
                <w:webHidden/>
              </w:rPr>
              <w:tab/>
            </w:r>
            <w:r w:rsidR="00617A56">
              <w:rPr>
                <w:noProof/>
                <w:webHidden/>
              </w:rPr>
              <w:fldChar w:fldCharType="begin"/>
            </w:r>
            <w:r w:rsidR="00617A56">
              <w:rPr>
                <w:noProof/>
                <w:webHidden/>
              </w:rPr>
              <w:instrText xml:space="preserve"> PAGEREF _Toc182839687 \h </w:instrText>
            </w:r>
            <w:r w:rsidR="00617A56">
              <w:rPr>
                <w:noProof/>
                <w:webHidden/>
              </w:rPr>
            </w:r>
            <w:r w:rsidR="00617A56">
              <w:rPr>
                <w:noProof/>
                <w:webHidden/>
              </w:rPr>
              <w:fldChar w:fldCharType="separate"/>
            </w:r>
            <w:r w:rsidR="002E7E34">
              <w:rPr>
                <w:noProof/>
                <w:webHidden/>
              </w:rPr>
              <w:t>18</w:t>
            </w:r>
            <w:r w:rsidR="00617A56">
              <w:rPr>
                <w:noProof/>
                <w:webHidden/>
              </w:rPr>
              <w:fldChar w:fldCharType="end"/>
            </w:r>
          </w:hyperlink>
        </w:p>
        <w:p w14:paraId="700EEDD4" w14:textId="40E63CAD"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8" w:history="1">
            <w:r w:rsidR="00617A56" w:rsidRPr="006B30E5">
              <w:rPr>
                <w:rStyle w:val="Hyperlink"/>
                <w:rFonts w:cstheme="minorHAnsi"/>
                <w:noProof/>
              </w:rPr>
              <w:t>ATTACHMENT E: CUSTOMER REFERENCE TEMPLATE</w:t>
            </w:r>
            <w:r w:rsidR="00617A56">
              <w:rPr>
                <w:noProof/>
                <w:webHidden/>
              </w:rPr>
              <w:tab/>
            </w:r>
            <w:r w:rsidR="00617A56">
              <w:rPr>
                <w:noProof/>
                <w:webHidden/>
              </w:rPr>
              <w:fldChar w:fldCharType="begin"/>
            </w:r>
            <w:r w:rsidR="00617A56">
              <w:rPr>
                <w:noProof/>
                <w:webHidden/>
              </w:rPr>
              <w:instrText xml:space="preserve"> PAGEREF _Toc182839688 \h </w:instrText>
            </w:r>
            <w:r w:rsidR="00617A56">
              <w:rPr>
                <w:noProof/>
                <w:webHidden/>
              </w:rPr>
            </w:r>
            <w:r w:rsidR="00617A56">
              <w:rPr>
                <w:noProof/>
                <w:webHidden/>
              </w:rPr>
              <w:fldChar w:fldCharType="separate"/>
            </w:r>
            <w:r w:rsidR="002E7E34">
              <w:rPr>
                <w:noProof/>
                <w:webHidden/>
              </w:rPr>
              <w:t>20</w:t>
            </w:r>
            <w:r w:rsidR="00617A56">
              <w:rPr>
                <w:noProof/>
                <w:webHidden/>
              </w:rPr>
              <w:fldChar w:fldCharType="end"/>
            </w:r>
          </w:hyperlink>
        </w:p>
        <w:p w14:paraId="07C6C3EC" w14:textId="6EDFE285"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9" w:history="1">
            <w:r w:rsidR="00617A56" w:rsidRPr="006B30E5">
              <w:rPr>
                <w:rStyle w:val="Hyperlink"/>
                <w:rFonts w:cstheme="minorHAnsi"/>
                <w:noProof/>
              </w:rPr>
              <w:t>ATTACHMENT F: LOCATION OF WORKERS UTILIZED BY VENDOR</w:t>
            </w:r>
            <w:r w:rsidR="00617A56">
              <w:rPr>
                <w:noProof/>
                <w:webHidden/>
              </w:rPr>
              <w:tab/>
            </w:r>
            <w:r w:rsidR="00617A56">
              <w:rPr>
                <w:noProof/>
                <w:webHidden/>
              </w:rPr>
              <w:fldChar w:fldCharType="begin"/>
            </w:r>
            <w:r w:rsidR="00617A56">
              <w:rPr>
                <w:noProof/>
                <w:webHidden/>
              </w:rPr>
              <w:instrText xml:space="preserve"> PAGEREF _Toc182839689 \h </w:instrText>
            </w:r>
            <w:r w:rsidR="00617A56">
              <w:rPr>
                <w:noProof/>
                <w:webHidden/>
              </w:rPr>
            </w:r>
            <w:r w:rsidR="00617A56">
              <w:rPr>
                <w:noProof/>
                <w:webHidden/>
              </w:rPr>
              <w:fldChar w:fldCharType="separate"/>
            </w:r>
            <w:r w:rsidR="002E7E34">
              <w:rPr>
                <w:noProof/>
                <w:webHidden/>
              </w:rPr>
              <w:t>21</w:t>
            </w:r>
            <w:r w:rsidR="00617A56">
              <w:rPr>
                <w:noProof/>
                <w:webHidden/>
              </w:rPr>
              <w:fldChar w:fldCharType="end"/>
            </w:r>
          </w:hyperlink>
        </w:p>
        <w:p w14:paraId="6F56E968" w14:textId="4A286073"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0" w:history="1">
            <w:r w:rsidR="00617A56" w:rsidRPr="006B30E5">
              <w:rPr>
                <w:rStyle w:val="Hyperlink"/>
                <w:rFonts w:cstheme="minorHAnsi"/>
                <w:noProof/>
              </w:rPr>
              <w:t>ATTACHMENT G:  CERTIFICATION OF FINANCIAL CONDITION</w:t>
            </w:r>
            <w:r w:rsidR="00617A56">
              <w:rPr>
                <w:noProof/>
                <w:webHidden/>
              </w:rPr>
              <w:tab/>
            </w:r>
            <w:r w:rsidR="00617A56">
              <w:rPr>
                <w:noProof/>
                <w:webHidden/>
              </w:rPr>
              <w:fldChar w:fldCharType="begin"/>
            </w:r>
            <w:r w:rsidR="00617A56">
              <w:rPr>
                <w:noProof/>
                <w:webHidden/>
              </w:rPr>
              <w:instrText xml:space="preserve"> PAGEREF _Toc182839690 \h </w:instrText>
            </w:r>
            <w:r w:rsidR="00617A56">
              <w:rPr>
                <w:noProof/>
                <w:webHidden/>
              </w:rPr>
            </w:r>
            <w:r w:rsidR="00617A56">
              <w:rPr>
                <w:noProof/>
                <w:webHidden/>
              </w:rPr>
              <w:fldChar w:fldCharType="separate"/>
            </w:r>
            <w:r w:rsidR="002E7E34">
              <w:rPr>
                <w:noProof/>
                <w:webHidden/>
              </w:rPr>
              <w:t>22</w:t>
            </w:r>
            <w:r w:rsidR="00617A56">
              <w:rPr>
                <w:noProof/>
                <w:webHidden/>
              </w:rPr>
              <w:fldChar w:fldCharType="end"/>
            </w:r>
          </w:hyperlink>
        </w:p>
        <w:p w14:paraId="74452F38" w14:textId="14CC1FAF"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1" w:history="1">
            <w:r w:rsidR="00617A56" w:rsidRPr="006B30E5">
              <w:rPr>
                <w:rStyle w:val="Hyperlink"/>
                <w:rFonts w:cstheme="minorHAnsi"/>
                <w:noProof/>
              </w:rPr>
              <w:t>ATTACHMENT J:  ALCOHOL/DRUG-FREE WORKPLACE POLICY</w:t>
            </w:r>
            <w:r w:rsidR="00617A56">
              <w:rPr>
                <w:noProof/>
                <w:webHidden/>
              </w:rPr>
              <w:tab/>
            </w:r>
            <w:r w:rsidR="00617A56">
              <w:rPr>
                <w:noProof/>
                <w:webHidden/>
              </w:rPr>
              <w:fldChar w:fldCharType="begin"/>
            </w:r>
            <w:r w:rsidR="00617A56">
              <w:rPr>
                <w:noProof/>
                <w:webHidden/>
              </w:rPr>
              <w:instrText xml:space="preserve"> PAGEREF _Toc182839691 \h </w:instrText>
            </w:r>
            <w:r w:rsidR="00617A56">
              <w:rPr>
                <w:noProof/>
                <w:webHidden/>
              </w:rPr>
            </w:r>
            <w:r w:rsidR="00617A56">
              <w:rPr>
                <w:noProof/>
                <w:webHidden/>
              </w:rPr>
              <w:fldChar w:fldCharType="separate"/>
            </w:r>
            <w:r w:rsidR="002E7E34">
              <w:rPr>
                <w:noProof/>
                <w:webHidden/>
              </w:rPr>
              <w:t>23</w:t>
            </w:r>
            <w:r w:rsidR="00617A56">
              <w:rPr>
                <w:noProof/>
                <w:webHidden/>
              </w:rPr>
              <w:fldChar w:fldCharType="end"/>
            </w:r>
          </w:hyperlink>
        </w:p>
        <w:p w14:paraId="14514D3F" w14:textId="1D315BAD"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8283964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1B357265" w14:textId="44EDB628" w:rsidR="00216562" w:rsidRDefault="00A07FCF" w:rsidP="00A07FCF">
      <w:pPr>
        <w:pStyle w:val="Text"/>
        <w:spacing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 xml:space="preserve">The purpose of this Invitation for Bids (IFB) is to seek competitive bids from qualified Vendors to furnish and </w:t>
      </w:r>
      <w:r w:rsidR="005A17DF" w:rsidRPr="00A034A1">
        <w:rPr>
          <w:rFonts w:asciiTheme="minorHAnsi" w:hAnsiTheme="minorHAnsi" w:cstheme="minorHAnsi"/>
          <w:color w:val="000000" w:themeColor="text1"/>
        </w:rPr>
        <w:t>deliver</w:t>
      </w:r>
      <w:r w:rsidR="005A17DF">
        <w:rPr>
          <w:rFonts w:asciiTheme="minorHAnsi" w:hAnsiTheme="minorHAnsi" w:cstheme="minorHAnsi"/>
          <w:color w:val="000000" w:themeColor="text1"/>
        </w:rPr>
        <w:t xml:space="preserve"> </w:t>
      </w:r>
      <w:r w:rsidR="002E7E34">
        <w:rPr>
          <w:rFonts w:asciiTheme="minorHAnsi" w:hAnsiTheme="minorHAnsi" w:cstheme="minorHAnsi"/>
          <w:b/>
          <w:bCs w:val="0"/>
          <w:color w:val="000000" w:themeColor="text1"/>
        </w:rPr>
        <w:t>White Knit Mesh</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r w:rsidR="00592FAD">
        <w:rPr>
          <w:rFonts w:asciiTheme="minorHAnsi" w:hAnsiTheme="minorHAnsi" w:cstheme="minorHAnsi"/>
          <w:color w:val="000000" w:themeColor="text1"/>
        </w:rPr>
        <w:t xml:space="preserve">  </w:t>
      </w:r>
      <w:r w:rsidR="00216562">
        <w:rPr>
          <w:rFonts w:asciiTheme="minorHAnsi" w:hAnsiTheme="minorHAnsi" w:cstheme="minorHAnsi"/>
          <w:color w:val="000000" w:themeColor="text1"/>
        </w:rPr>
        <w:t xml:space="preserve">If you need a sample of the fabric, please send me a pre-paid </w:t>
      </w:r>
      <w:r w:rsidR="00216562" w:rsidRPr="00B4293B">
        <w:rPr>
          <w:rFonts w:asciiTheme="minorHAnsi" w:hAnsiTheme="minorHAnsi" w:cstheme="minorHAnsi"/>
          <w:b/>
          <w:bCs w:val="0"/>
          <w:color w:val="000000" w:themeColor="text1"/>
        </w:rPr>
        <w:t>USPS</w:t>
      </w:r>
      <w:r w:rsidR="00216562">
        <w:rPr>
          <w:rFonts w:asciiTheme="minorHAnsi" w:hAnsiTheme="minorHAnsi" w:cstheme="minorHAnsi"/>
          <w:color w:val="000000" w:themeColor="text1"/>
        </w:rPr>
        <w:t xml:space="preserve"> mailing label.  You can email it to me: lorraine.middleton@dac</w:t>
      </w:r>
      <w:r w:rsidR="006D59DE">
        <w:rPr>
          <w:rFonts w:asciiTheme="minorHAnsi" w:hAnsiTheme="minorHAnsi" w:cstheme="minorHAnsi"/>
          <w:color w:val="000000" w:themeColor="text1"/>
        </w:rPr>
        <w:t>.</w:t>
      </w:r>
      <w:r w:rsidR="00216562">
        <w:rPr>
          <w:rFonts w:asciiTheme="minorHAnsi" w:hAnsiTheme="minorHAnsi" w:cstheme="minorHAnsi"/>
          <w:color w:val="000000" w:themeColor="text1"/>
        </w:rPr>
        <w:t>nc.gov</w:t>
      </w: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283964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283964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283964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283964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2"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283964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w:t>
      </w:r>
      <w:r w:rsidRPr="005C02EE">
        <w:rPr>
          <w:rFonts w:asciiTheme="minorHAnsi" w:hAnsiTheme="minorHAnsi" w:cstheme="minorHAnsi"/>
          <w:color w:val="auto"/>
          <w:sz w:val="20"/>
          <w:szCs w:val="16"/>
        </w:rPr>
        <w:lastRenderedPageBreak/>
        <w:t>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283964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00D42297" w:rsidR="00FD5D90" w:rsidRPr="005C02EE" w:rsidRDefault="0021656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w:t>
            </w:r>
            <w:r w:rsidR="00211AFD">
              <w:rPr>
                <w:rFonts w:asciiTheme="minorHAnsi" w:hAnsiTheme="minorHAnsi" w:cstheme="minorHAnsi"/>
                <w:color w:val="000000"/>
                <w:sz w:val="20"/>
              </w:rPr>
              <w:t>/</w:t>
            </w:r>
            <w:r w:rsidR="00281D09">
              <w:rPr>
                <w:rFonts w:asciiTheme="minorHAnsi" w:hAnsiTheme="minorHAnsi" w:cstheme="minorHAnsi"/>
                <w:color w:val="000000"/>
                <w:sz w:val="20"/>
              </w:rPr>
              <w:t>15/</w:t>
            </w:r>
            <w:r w:rsidR="002E7E34">
              <w:rPr>
                <w:rFonts w:asciiTheme="minorHAnsi" w:hAnsiTheme="minorHAnsi" w:cstheme="minorHAnsi"/>
                <w:color w:val="000000"/>
                <w:sz w:val="20"/>
              </w:rPr>
              <w:t>X</w:t>
            </w:r>
            <w:r w:rsidR="0065366B">
              <w:rPr>
                <w:rFonts w:asciiTheme="minorHAnsi" w:hAnsiTheme="minorHAnsi" w:cstheme="minorHAnsi"/>
                <w:color w:val="000000"/>
                <w:sz w:val="20"/>
              </w:rPr>
              <w:t>202</w:t>
            </w:r>
            <w:r w:rsidR="004E4DBE">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19A86600" w:rsidR="00FD5D90" w:rsidRPr="005C02EE" w:rsidRDefault="0021656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w:t>
            </w:r>
            <w:r w:rsidR="00211AFD">
              <w:rPr>
                <w:rFonts w:asciiTheme="minorHAnsi" w:hAnsiTheme="minorHAnsi" w:cstheme="minorHAnsi"/>
                <w:color w:val="000000"/>
                <w:sz w:val="20"/>
              </w:rPr>
              <w:t>/</w:t>
            </w:r>
            <w:r w:rsidR="00281D09">
              <w:rPr>
                <w:rFonts w:asciiTheme="minorHAnsi" w:hAnsiTheme="minorHAnsi" w:cstheme="minorHAnsi"/>
                <w:color w:val="000000"/>
                <w:sz w:val="20"/>
              </w:rPr>
              <w:t>28</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53EF3107" w:rsidR="00FD5D90" w:rsidRPr="005C02EE" w:rsidRDefault="0021656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w:t>
            </w:r>
            <w:r w:rsidR="00211AFD">
              <w:rPr>
                <w:rFonts w:asciiTheme="minorHAnsi" w:hAnsiTheme="minorHAnsi" w:cstheme="minorHAnsi"/>
                <w:color w:val="000000"/>
                <w:sz w:val="20"/>
              </w:rPr>
              <w:t>/</w:t>
            </w:r>
            <w:r w:rsidR="00281D09">
              <w:rPr>
                <w:rFonts w:asciiTheme="minorHAnsi" w:hAnsiTheme="minorHAnsi" w:cstheme="minorHAnsi"/>
                <w:color w:val="000000"/>
                <w:sz w:val="20"/>
              </w:rPr>
              <w:t>30</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6DFAD96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4B0EE2A6" w14:textId="495DBC6C" w:rsidR="00B077CA" w:rsidRDefault="00216562" w:rsidP="001F7135">
            <w:pPr>
              <w:rPr>
                <w:rFonts w:asciiTheme="minorHAnsi" w:hAnsiTheme="minorHAnsi" w:cstheme="minorHAnsi"/>
                <w:color w:val="000000"/>
                <w:sz w:val="20"/>
              </w:rPr>
            </w:pPr>
            <w:r>
              <w:rPr>
                <w:rFonts w:asciiTheme="minorHAnsi" w:hAnsiTheme="minorHAnsi" w:cstheme="minorHAnsi"/>
                <w:color w:val="000000"/>
                <w:sz w:val="20"/>
              </w:rPr>
              <w:t>6</w:t>
            </w:r>
            <w:r w:rsidR="005E27D4">
              <w:rPr>
                <w:rFonts w:asciiTheme="minorHAnsi" w:hAnsiTheme="minorHAnsi" w:cstheme="minorHAnsi"/>
                <w:color w:val="000000"/>
                <w:sz w:val="20"/>
              </w:rPr>
              <w:t>/</w:t>
            </w:r>
            <w:r w:rsidR="00281D09">
              <w:rPr>
                <w:rFonts w:asciiTheme="minorHAnsi" w:hAnsiTheme="minorHAnsi" w:cstheme="minorHAnsi"/>
                <w:color w:val="000000"/>
                <w:sz w:val="20"/>
              </w:rPr>
              <w:t>18</w:t>
            </w:r>
            <w:r w:rsidR="005E27D4">
              <w:rPr>
                <w:rFonts w:asciiTheme="minorHAnsi" w:hAnsiTheme="minorHAnsi" w:cstheme="minorHAnsi"/>
                <w:color w:val="000000"/>
                <w:sz w:val="20"/>
              </w:rPr>
              <w:t>/202</w:t>
            </w:r>
            <w:r w:rsidR="00962E41">
              <w:rPr>
                <w:rFonts w:asciiTheme="minorHAnsi" w:hAnsiTheme="minorHAnsi" w:cstheme="minorHAnsi"/>
                <w:color w:val="000000"/>
                <w:sz w:val="20"/>
              </w:rPr>
              <w:t>5</w:t>
            </w:r>
            <w:r w:rsidR="005E27D4">
              <w:rPr>
                <w:rFonts w:asciiTheme="minorHAnsi" w:hAnsiTheme="minorHAnsi" w:cstheme="minorHAnsi"/>
                <w:color w:val="000000"/>
                <w:sz w:val="20"/>
              </w:rPr>
              <w:t xml:space="preserve"> @ 2:00 PM</w:t>
            </w:r>
          </w:p>
          <w:p w14:paraId="402911E5" w14:textId="77777777" w:rsidR="00281D09" w:rsidRDefault="00281D09" w:rsidP="00281D09">
            <w:pPr>
              <w:rPr>
                <w:rFonts w:ascii="Segoe UI" w:eastAsia="Times New Roman" w:hAnsi="Segoe UI" w:cs="Segoe UI"/>
                <w:color w:val="242424"/>
                <w:sz w:val="22"/>
              </w:rPr>
            </w:pPr>
            <w:r>
              <w:rPr>
                <w:rStyle w:val="me-email-text"/>
                <w:rFonts w:ascii="Segoe UI" w:eastAsia="Times New Roman" w:hAnsi="Segoe UI" w:cs="Segoe UI"/>
                <w:b/>
                <w:bCs/>
                <w:color w:val="242424"/>
                <w:sz w:val="36"/>
                <w:szCs w:val="36"/>
              </w:rPr>
              <w:t>Microsoft Teams</w:t>
            </w:r>
            <w:r>
              <w:rPr>
                <w:rFonts w:ascii="Segoe UI" w:eastAsia="Times New Roman" w:hAnsi="Segoe UI" w:cs="Segoe UI"/>
                <w:color w:val="242424"/>
              </w:rPr>
              <w:t xml:space="preserve"> </w:t>
            </w:r>
            <w:hyperlink r:id="rId23" w:history="1">
              <w:r>
                <w:rPr>
                  <w:rStyle w:val="Hyperlink"/>
                  <w:rFonts w:ascii="Segoe UI" w:eastAsia="Times New Roman" w:hAnsi="Segoe UI" w:cs="Segoe UI"/>
                  <w:color w:val="5B5FC7"/>
                  <w:sz w:val="21"/>
                  <w:szCs w:val="21"/>
                </w:rPr>
                <w:t>Need help?</w:t>
              </w:r>
            </w:hyperlink>
            <w:r>
              <w:rPr>
                <w:rFonts w:ascii="Segoe UI" w:eastAsia="Times New Roman" w:hAnsi="Segoe UI" w:cs="Segoe UI"/>
                <w:color w:val="242424"/>
              </w:rPr>
              <w:t xml:space="preserve"> </w:t>
            </w:r>
          </w:p>
          <w:p w14:paraId="02A056D6" w14:textId="77777777" w:rsidR="00281D09" w:rsidRDefault="00281D09" w:rsidP="00281D09">
            <w:pPr>
              <w:rPr>
                <w:rFonts w:ascii="Segoe UI" w:eastAsia="Times New Roman" w:hAnsi="Segoe UI" w:cs="Segoe UI"/>
                <w:color w:val="242424"/>
              </w:rPr>
            </w:pPr>
            <w:hyperlink r:id="rId24"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5C2FFEA5" w14:textId="77777777" w:rsidR="00281D09"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243 765 470 167 6</w:t>
            </w:r>
            <w:r>
              <w:rPr>
                <w:rFonts w:ascii="Segoe UI" w:eastAsia="Times New Roman" w:hAnsi="Segoe UI" w:cs="Segoe UI"/>
                <w:color w:val="242424"/>
              </w:rPr>
              <w:t xml:space="preserve"> </w:t>
            </w:r>
          </w:p>
          <w:p w14:paraId="3848F4E8" w14:textId="77777777" w:rsidR="00281D09"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9o2yY9mH</w:t>
            </w:r>
            <w:r>
              <w:rPr>
                <w:rFonts w:ascii="Segoe UI" w:eastAsia="Times New Roman" w:hAnsi="Segoe UI" w:cs="Segoe UI"/>
                <w:color w:val="242424"/>
              </w:rPr>
              <w:t xml:space="preserve"> </w:t>
            </w:r>
          </w:p>
          <w:p w14:paraId="61E84783" w14:textId="77777777" w:rsidR="00281D09" w:rsidRDefault="00281D09" w:rsidP="00281D09">
            <w:pPr>
              <w:jc w:val="center"/>
              <w:rPr>
                <w:rFonts w:ascii="Segoe UI" w:eastAsia="Times New Roman" w:hAnsi="Segoe UI" w:cs="Segoe UI"/>
                <w:color w:val="242424"/>
              </w:rPr>
            </w:pPr>
            <w:r>
              <w:rPr>
                <w:rFonts w:ascii="Segoe UI" w:eastAsia="Times New Roman" w:hAnsi="Segoe UI" w:cs="Segoe UI"/>
                <w:color w:val="242424"/>
              </w:rPr>
              <w:pict w14:anchorId="74F04236">
                <v:rect id="_x0000_i1033" style="width:468pt;height:.75pt" o:hralign="center" o:hrstd="t" o:hr="t" fillcolor="#a0a0a0" stroked="f"/>
              </w:pict>
            </w:r>
          </w:p>
          <w:p w14:paraId="270C67A0" w14:textId="77777777" w:rsidR="00281D09" w:rsidRDefault="00281D09" w:rsidP="00281D09">
            <w:pPr>
              <w:rPr>
                <w:rFonts w:ascii="Segoe UI" w:eastAsia="Times New Roman" w:hAnsi="Segoe UI" w:cs="Segoe UI"/>
                <w:color w:val="242424"/>
              </w:rPr>
            </w:pPr>
            <w:r>
              <w:rPr>
                <w:rStyle w:val="me-email-text"/>
                <w:rFonts w:ascii="Segoe UI" w:eastAsia="Times New Roman" w:hAnsi="Segoe UI" w:cs="Segoe UI"/>
                <w:b/>
                <w:bCs/>
                <w:color w:val="242424"/>
              </w:rPr>
              <w:t>Dial in by phone</w:t>
            </w:r>
            <w:r>
              <w:rPr>
                <w:rFonts w:ascii="Segoe UI" w:eastAsia="Times New Roman" w:hAnsi="Segoe UI" w:cs="Segoe UI"/>
                <w:color w:val="242424"/>
              </w:rPr>
              <w:t xml:space="preserve"> </w:t>
            </w:r>
          </w:p>
          <w:p w14:paraId="21F02258" w14:textId="77777777" w:rsidR="00281D09" w:rsidRDefault="00281D09" w:rsidP="00281D09">
            <w:pPr>
              <w:rPr>
                <w:rFonts w:ascii="Segoe UI" w:eastAsia="Times New Roman" w:hAnsi="Segoe UI" w:cs="Segoe UI"/>
                <w:color w:val="242424"/>
              </w:rPr>
            </w:pPr>
            <w:hyperlink r:id="rId25"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828481829#</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14624CCF" w14:textId="77777777" w:rsidR="00281D09" w:rsidRDefault="00281D09" w:rsidP="00281D09">
            <w:pPr>
              <w:rPr>
                <w:rFonts w:ascii="Segoe UI" w:eastAsia="Times New Roman" w:hAnsi="Segoe UI" w:cs="Segoe UI"/>
                <w:color w:val="242424"/>
              </w:rPr>
            </w:pPr>
            <w:hyperlink r:id="rId26"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1A295594" w14:textId="77777777" w:rsidR="00281D09"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828 481 829#</w:t>
            </w:r>
            <w:r>
              <w:rPr>
                <w:rFonts w:ascii="Segoe UI" w:eastAsia="Times New Roman" w:hAnsi="Segoe UI" w:cs="Segoe UI"/>
                <w:color w:val="242424"/>
              </w:rPr>
              <w:t xml:space="preserve"> </w:t>
            </w:r>
          </w:p>
          <w:p w14:paraId="3EC4C0F8" w14:textId="77777777" w:rsidR="00281D09" w:rsidRDefault="00281D09" w:rsidP="00281D09">
            <w:pPr>
              <w:rPr>
                <w:rFonts w:ascii="Segoe UI" w:eastAsia="Times New Roman" w:hAnsi="Segoe UI" w:cs="Segoe UI"/>
                <w:color w:val="242424"/>
              </w:rPr>
            </w:pPr>
            <w:r>
              <w:rPr>
                <w:rStyle w:val="me-email-headline"/>
                <w:rFonts w:ascii="Segoe UI" w:hAnsi="Segoe UI" w:cs="Segoe UI"/>
                <w:b/>
                <w:bCs/>
                <w:color w:val="242424"/>
              </w:rPr>
              <w:t>Join on a video conferencing device</w:t>
            </w:r>
            <w:r>
              <w:rPr>
                <w:rFonts w:ascii="Segoe UI" w:eastAsia="Times New Roman" w:hAnsi="Segoe UI" w:cs="Segoe UI"/>
                <w:color w:val="242424"/>
              </w:rPr>
              <w:t xml:space="preserve"> </w:t>
            </w:r>
          </w:p>
          <w:p w14:paraId="1D2BB865" w14:textId="77777777" w:rsidR="00281D09" w:rsidRDefault="00281D09" w:rsidP="00281D09">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r>
              <w:rPr>
                <w:rStyle w:val="me-email-text"/>
                <w:rFonts w:ascii="Segoe UI" w:eastAsia="Times New Roman" w:hAnsi="Segoe UI" w:cs="Segoe UI"/>
                <w:color w:val="242424"/>
                <w:sz w:val="21"/>
                <w:szCs w:val="21"/>
              </w:rPr>
              <w:t>ncgov@m.webex.com</w:t>
            </w:r>
            <w:r>
              <w:rPr>
                <w:rFonts w:ascii="Segoe UI" w:eastAsia="Times New Roman" w:hAnsi="Segoe UI" w:cs="Segoe UI"/>
                <w:color w:val="242424"/>
              </w:rPr>
              <w:t xml:space="preserve"> </w:t>
            </w:r>
          </w:p>
          <w:p w14:paraId="314DCD6A" w14:textId="77777777" w:rsidR="00281D09" w:rsidRDefault="00281D09" w:rsidP="00281D09">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113 129 871 0</w:t>
            </w:r>
            <w:r>
              <w:rPr>
                <w:rFonts w:ascii="Segoe UI" w:eastAsia="Times New Roman" w:hAnsi="Segoe UI" w:cs="Segoe UI"/>
                <w:color w:val="242424"/>
              </w:rPr>
              <w:t xml:space="preserve"> </w:t>
            </w:r>
          </w:p>
          <w:p w14:paraId="10CE235E" w14:textId="77777777" w:rsidR="00281D09" w:rsidRDefault="00281D09" w:rsidP="00281D09">
            <w:pPr>
              <w:rPr>
                <w:rFonts w:ascii="Segoe UI" w:eastAsia="Times New Roman" w:hAnsi="Segoe UI" w:cs="Segoe UI"/>
                <w:color w:val="242424"/>
              </w:rPr>
            </w:pPr>
            <w:hyperlink r:id="rId27" w:tgtFrame="_blank" w:history="1">
              <w:r>
                <w:rPr>
                  <w:rStyle w:val="Hyperlink"/>
                  <w:rFonts w:ascii="Segoe UI" w:eastAsia="Times New Roman" w:hAnsi="Segoe UI" w:cs="Segoe UI"/>
                  <w:color w:val="5B5FC7"/>
                  <w:sz w:val="21"/>
                  <w:szCs w:val="21"/>
                </w:rPr>
                <w:t>More info</w:t>
              </w:r>
            </w:hyperlink>
            <w:r>
              <w:rPr>
                <w:rFonts w:ascii="Segoe UI" w:eastAsia="Times New Roman" w:hAnsi="Segoe UI" w:cs="Segoe UI"/>
                <w:color w:val="242424"/>
              </w:rPr>
              <w:t xml:space="preserve"> </w:t>
            </w:r>
          </w:p>
          <w:p w14:paraId="50ACAC5D" w14:textId="4F2F880B" w:rsidR="005E27D4" w:rsidRPr="005C02EE" w:rsidRDefault="00281D09" w:rsidP="00281D09">
            <w:pPr>
              <w:rPr>
                <w:rFonts w:asciiTheme="minorHAnsi" w:hAnsiTheme="minorHAnsi" w:cstheme="minorHAnsi"/>
                <w:color w:val="000000"/>
                <w:sz w:val="20"/>
              </w:rPr>
            </w:pPr>
            <w:r>
              <w:rPr>
                <w:rStyle w:val="me-email-text-secondary"/>
                <w:rFonts w:ascii="Segoe UI" w:eastAsia="Times New Roman" w:hAnsi="Segoe UI" w:cs="Segoe UI"/>
                <w:color w:val="616161"/>
                <w:sz w:val="21"/>
                <w:szCs w:val="21"/>
              </w:rPr>
              <w:t xml:space="preserve">For organizers: </w:t>
            </w:r>
            <w:hyperlink r:id="rId28" w:tgtFrame="_blank" w:history="1">
              <w:r>
                <w:rPr>
                  <w:rStyle w:val="Hyperlink"/>
                  <w:rFonts w:ascii="Segoe UI" w:eastAsia="Times New Roman" w:hAnsi="Segoe UI" w:cs="Segoe UI"/>
                  <w:color w:val="5B5FC7"/>
                  <w:sz w:val="21"/>
                  <w:szCs w:val="21"/>
                </w:rPr>
                <w:t>Meeting options</w:t>
              </w:r>
            </w:hyperlink>
            <w:r>
              <w:rPr>
                <w:rFonts w:ascii="Segoe UI" w:eastAsia="Times New Roman" w:hAnsi="Segoe UI" w:cs="Segoe UI"/>
                <w:color w:val="242424"/>
              </w:rPr>
              <w:t xml:space="preserve"> </w:t>
            </w:r>
            <w:r>
              <w:rPr>
                <w:rFonts w:ascii="Segoe UI" w:eastAsia="Times New Roman" w:hAnsi="Segoe UI" w:cs="Segoe UI"/>
                <w:color w:val="D1D1D1"/>
              </w:rPr>
              <w:t>|</w:t>
            </w:r>
            <w:r>
              <w:rPr>
                <w:rFonts w:ascii="Segoe UI" w:eastAsia="Times New Roman" w:hAnsi="Segoe UI" w:cs="Segoe UI"/>
                <w:color w:val="242424"/>
              </w:rPr>
              <w:t xml:space="preserve"> </w:t>
            </w:r>
            <w:hyperlink r:id="rId29" w:tgtFrame="_blank" w:history="1">
              <w:r>
                <w:rPr>
                  <w:rStyle w:val="Hyperlink"/>
                  <w:rFonts w:ascii="Segoe UI" w:eastAsia="Times New Roman" w:hAnsi="Segoe UI" w:cs="Segoe UI"/>
                  <w:color w:val="5B5FC7"/>
                  <w:sz w:val="21"/>
                  <w:szCs w:val="21"/>
                </w:rPr>
                <w:t>Reset dial-in PIN</w:t>
              </w:r>
            </w:hyperlink>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2839648"/>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492BEF26"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lastRenderedPageBreak/>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D35998">
        <w:rPr>
          <w:rFonts w:asciiTheme="minorHAnsi" w:hAnsiTheme="minorHAnsi" w:cstheme="minorHAnsi"/>
          <w:b/>
        </w:rPr>
        <w:t>1571507458</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283964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0">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2839650"/>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lastRenderedPageBreak/>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283965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0" w:name="_Toc55242126"/>
      <w:bookmarkStart w:id="231" w:name="_Toc55242387"/>
      <w:bookmarkStart w:id="232" w:name="_Toc55242609"/>
      <w:bookmarkStart w:id="233" w:name="_Toc55243689"/>
      <w:bookmarkStart w:id="234" w:name="_Toc55245884"/>
      <w:bookmarkStart w:id="235" w:name="_Toc55246496"/>
      <w:bookmarkStart w:id="236" w:name="_Toc55246919"/>
      <w:bookmarkStart w:id="237" w:name="_Toc55247469"/>
      <w:bookmarkStart w:id="238" w:name="_Toc55248150"/>
      <w:bookmarkStart w:id="239" w:name="_Toc55248360"/>
      <w:bookmarkStart w:id="240" w:name="_Toc55248783"/>
      <w:bookmarkStart w:id="241" w:name="_Toc55249065"/>
      <w:bookmarkStart w:id="242" w:name="_Toc55249986"/>
      <w:bookmarkStart w:id="243" w:name="_Toc55250102"/>
      <w:bookmarkStart w:id="244" w:name="_Toc55250355"/>
      <w:bookmarkStart w:id="245" w:name="_Toc55250451"/>
      <w:bookmarkStart w:id="246" w:name="_Toc55250546"/>
      <w:bookmarkStart w:id="247" w:name="_Toc55250736"/>
      <w:bookmarkStart w:id="248" w:name="_Toc55250882"/>
      <w:bookmarkStart w:id="249" w:name="_Toc55251077"/>
      <w:bookmarkStart w:id="250" w:name="_Toc55251809"/>
      <w:bookmarkStart w:id="251" w:name="_Toc55246410"/>
      <w:bookmarkStart w:id="252" w:name="_Toc87972131"/>
      <w:bookmarkStart w:id="253" w:name="_Toc18283965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5C02EE">
        <w:rPr>
          <w:rFonts w:asciiTheme="minorHAnsi" w:hAnsiTheme="minorHAnsi" w:cstheme="minorHAnsi"/>
          <w:sz w:val="28"/>
          <w:szCs w:val="28"/>
        </w:rPr>
        <w:t>METHOD OF AWARD AND BID EVALUATION PROCESS</w:t>
      </w:r>
      <w:bookmarkEnd w:id="251"/>
      <w:bookmarkEnd w:id="252"/>
      <w:bookmarkEnd w:id="253"/>
    </w:p>
    <w:p w14:paraId="21E0CBC6" w14:textId="3933CD78" w:rsidR="00FD5D90" w:rsidRPr="005C02EE" w:rsidRDefault="00FD5D90" w:rsidP="00D973EB">
      <w:pPr>
        <w:pStyle w:val="Heading2"/>
        <w:spacing w:after="120"/>
        <w:rPr>
          <w:rFonts w:asciiTheme="minorHAnsi" w:hAnsiTheme="minorHAnsi" w:cstheme="minorHAnsi"/>
        </w:rPr>
      </w:pPr>
      <w:bookmarkStart w:id="254" w:name="_Toc87972132"/>
      <w:bookmarkStart w:id="255" w:name="_Toc18283965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4"/>
      <w:bookmarkEnd w:id="255"/>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6" w:name="_Hlk513459402"/>
      <w:bookmarkStart w:id="257"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6"/>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7"/>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8"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9" w:name="_Toc53591757"/>
      <w:bookmarkStart w:id="260" w:name="_Toc53591860"/>
      <w:bookmarkStart w:id="261" w:name="_Toc53591920"/>
      <w:bookmarkStart w:id="262" w:name="_Toc53592006"/>
      <w:bookmarkStart w:id="263" w:name="_Toc53592066"/>
      <w:bookmarkStart w:id="264" w:name="_Toc53592163"/>
      <w:bookmarkStart w:id="265" w:name="_Toc53592222"/>
      <w:bookmarkStart w:id="266" w:name="_Toc53592399"/>
      <w:bookmarkStart w:id="267" w:name="_Toc53592638"/>
      <w:bookmarkStart w:id="268" w:name="_Toc53592719"/>
      <w:bookmarkStart w:id="269" w:name="_Toc53592783"/>
      <w:bookmarkStart w:id="270" w:name="_Toc53592842"/>
      <w:bookmarkStart w:id="271" w:name="_Toc53593041"/>
      <w:bookmarkStart w:id="272" w:name="_Toc53593153"/>
      <w:bookmarkStart w:id="273" w:name="_Toc53593211"/>
      <w:bookmarkStart w:id="274" w:name="_Toc53593365"/>
      <w:bookmarkStart w:id="275" w:name="_Toc55242128"/>
      <w:bookmarkStart w:id="276" w:name="_Toc55242389"/>
      <w:bookmarkStart w:id="277" w:name="_Toc55242611"/>
      <w:bookmarkStart w:id="278" w:name="_Toc55243691"/>
      <w:bookmarkStart w:id="279" w:name="_Toc55245886"/>
      <w:bookmarkStart w:id="280" w:name="_Toc55246498"/>
      <w:bookmarkStart w:id="281" w:name="_Toc55246921"/>
      <w:bookmarkStart w:id="282" w:name="_Toc55247471"/>
      <w:bookmarkStart w:id="283" w:name="_Toc55248152"/>
      <w:bookmarkStart w:id="284" w:name="_Toc55248362"/>
      <w:bookmarkStart w:id="285" w:name="_Toc55248785"/>
      <w:bookmarkStart w:id="286" w:name="_Toc55249067"/>
      <w:bookmarkStart w:id="287" w:name="_Toc55249988"/>
      <w:bookmarkStart w:id="288" w:name="_Toc55250104"/>
      <w:bookmarkStart w:id="289" w:name="_Toc55250357"/>
      <w:bookmarkStart w:id="290" w:name="_Toc55250453"/>
      <w:bookmarkStart w:id="291" w:name="_Toc55250548"/>
      <w:bookmarkStart w:id="292" w:name="_Toc55250738"/>
      <w:bookmarkStart w:id="293" w:name="_Toc55250884"/>
      <w:bookmarkStart w:id="294" w:name="_Toc55251079"/>
      <w:bookmarkStart w:id="295" w:name="_Toc53413671"/>
      <w:bookmarkStart w:id="296" w:name="_Toc87972133"/>
      <w:bookmarkStart w:id="297" w:name="_Toc182839655"/>
      <w:bookmarkStart w:id="298" w:name="_Toc506815765"/>
      <w:bookmarkStart w:id="299" w:name="_Toc45979447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5C02EE">
        <w:rPr>
          <w:rFonts w:asciiTheme="minorHAnsi" w:hAnsiTheme="minorHAnsi" w:cstheme="minorHAnsi"/>
        </w:rPr>
        <w:t>3.2</w:t>
      </w:r>
      <w:r w:rsidRPr="005C02EE">
        <w:rPr>
          <w:rFonts w:asciiTheme="minorHAnsi" w:hAnsiTheme="minorHAnsi" w:cstheme="minorHAnsi"/>
        </w:rPr>
        <w:tab/>
      </w:r>
      <w:bookmarkStart w:id="300" w:name="_Toc53592843"/>
      <w:bookmarkStart w:id="301" w:name="_Toc53593366"/>
      <w:bookmarkStart w:id="302" w:name="_Toc55242129"/>
      <w:bookmarkStart w:id="303" w:name="_Toc55242390"/>
      <w:bookmarkStart w:id="304" w:name="_Toc55242612"/>
      <w:bookmarkStart w:id="305" w:name="_Toc55243692"/>
      <w:bookmarkStart w:id="306" w:name="_Toc55245887"/>
      <w:bookmarkStart w:id="307" w:name="_Toc55246499"/>
      <w:bookmarkStart w:id="308" w:name="_Toc55246922"/>
      <w:bookmarkStart w:id="309" w:name="_Toc55247472"/>
      <w:bookmarkStart w:id="310" w:name="_Toc55248153"/>
      <w:bookmarkStart w:id="311" w:name="_Toc55248363"/>
      <w:bookmarkStart w:id="312" w:name="_Toc55248786"/>
      <w:bookmarkStart w:id="313" w:name="_Toc55249068"/>
      <w:bookmarkStart w:id="314" w:name="_Toc55249989"/>
      <w:bookmarkStart w:id="315" w:name="_Toc55250105"/>
      <w:bookmarkStart w:id="316" w:name="_Toc55250358"/>
      <w:bookmarkStart w:id="317" w:name="_Toc55250454"/>
      <w:bookmarkStart w:id="318" w:name="_Toc55250549"/>
      <w:bookmarkStart w:id="319" w:name="_Toc55250739"/>
      <w:bookmarkStart w:id="320" w:name="_Toc55250885"/>
      <w:bookmarkStart w:id="321" w:name="_Toc55251080"/>
      <w:bookmarkStart w:id="322" w:name="_Toc55252177"/>
      <w:bookmarkStart w:id="323" w:name="_Toc55252502"/>
      <w:bookmarkStart w:id="324" w:name="_Toc55252593"/>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5C02EE">
        <w:rPr>
          <w:rFonts w:asciiTheme="minorHAnsi" w:hAnsiTheme="minorHAnsi" w:cstheme="minorHAnsi"/>
        </w:rPr>
        <w:t>CONFIDENTIALITY AND PROHIBITED COMMUNICATIONS DURING EVALUATION</w:t>
      </w:r>
      <w:bookmarkEnd w:id="295"/>
      <w:bookmarkEnd w:id="296"/>
      <w:bookmarkEnd w:id="297"/>
    </w:p>
    <w:p w14:paraId="36B2F458" w14:textId="30DFCBB1" w:rsidR="00FD5D90" w:rsidRPr="005C02EE" w:rsidRDefault="00FD5D90" w:rsidP="00FD5D90">
      <w:pPr>
        <w:pStyle w:val="Text"/>
        <w:jc w:val="both"/>
        <w:rPr>
          <w:rFonts w:asciiTheme="minorHAnsi" w:hAnsiTheme="minorHAnsi" w:cstheme="minorHAnsi"/>
        </w:rPr>
      </w:pPr>
      <w:bookmarkStart w:id="325" w:name="_Toc445973022"/>
      <w:bookmarkStart w:id="326"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lastRenderedPageBreak/>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7" w:name="_Toc87972134"/>
      <w:bookmarkStart w:id="328" w:name="_Toc182839656"/>
      <w:bookmarkEnd w:id="325"/>
      <w:bookmarkEnd w:id="326"/>
      <w:r w:rsidRPr="005C02EE">
        <w:rPr>
          <w:rFonts w:asciiTheme="minorHAnsi" w:hAnsiTheme="minorHAnsi" w:cstheme="minorHAnsi"/>
        </w:rPr>
        <w:t>3.3</w:t>
      </w:r>
      <w:r w:rsidRPr="005C02EE">
        <w:rPr>
          <w:rFonts w:asciiTheme="minorHAnsi" w:hAnsiTheme="minorHAnsi" w:cstheme="minorHAnsi"/>
        </w:rPr>
        <w:tab/>
        <w:t>BID EVALUATION PROCESS</w:t>
      </w:r>
      <w:bookmarkEnd w:id="258"/>
      <w:bookmarkEnd w:id="298"/>
      <w:bookmarkEnd w:id="299"/>
      <w:bookmarkEnd w:id="327"/>
      <w:bookmarkEnd w:id="328"/>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9" w:name="_Hlk63418544"/>
      <w:r w:rsidRPr="005C02EE">
        <w:rPr>
          <w:rFonts w:asciiTheme="minorHAnsi" w:hAnsiTheme="minorHAnsi" w:cstheme="minorHAnsi"/>
          <w:color w:val="auto"/>
          <w:sz w:val="20"/>
        </w:rPr>
        <w:t xml:space="preserve">Bids will be received according to the </w:t>
      </w:r>
      <w:bookmarkStart w:id="33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0"/>
    </w:p>
    <w:bookmarkEnd w:id="32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2" w:name="_Hlk80889311"/>
      <w:r w:rsidRPr="005C02EE">
        <w:rPr>
          <w:rFonts w:asciiTheme="minorHAnsi" w:hAnsiTheme="minorHAnsi" w:cstheme="minorHAnsi"/>
          <w:color w:val="auto"/>
          <w:sz w:val="20"/>
        </w:rPr>
        <w:t>. Prices bid cannot be altered or modified as part of a clarification</w:t>
      </w:r>
      <w:bookmarkEnd w:id="33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3" w:name="_Hlk80889332"/>
      <w:bookmarkEnd w:id="33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1"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5" w:name="_Toc55246416"/>
      <w:bookmarkStart w:id="336" w:name="_Toc87972135"/>
      <w:bookmarkStart w:id="337" w:name="_Toc182839657"/>
      <w:r w:rsidRPr="005C02EE">
        <w:rPr>
          <w:rFonts w:asciiTheme="minorHAnsi" w:hAnsiTheme="minorHAnsi" w:cstheme="minorHAnsi"/>
        </w:rPr>
        <w:t>PERFORMANCE OUTSIDE THE UNITED STATES</w:t>
      </w:r>
      <w:bookmarkEnd w:id="335"/>
      <w:bookmarkEnd w:id="336"/>
      <w:bookmarkEnd w:id="337"/>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8" w:name="_Toc55242132"/>
      <w:bookmarkStart w:id="339" w:name="_Toc55242393"/>
      <w:bookmarkStart w:id="340" w:name="_Toc55242615"/>
      <w:bookmarkStart w:id="341" w:name="_Toc55243695"/>
      <w:bookmarkStart w:id="342" w:name="_Toc55245890"/>
      <w:bookmarkStart w:id="343" w:name="_Toc55246502"/>
      <w:bookmarkStart w:id="344" w:name="_Toc55246925"/>
      <w:bookmarkStart w:id="345" w:name="_Toc55247475"/>
      <w:bookmarkStart w:id="346" w:name="_Toc55248156"/>
      <w:bookmarkStart w:id="347" w:name="_Toc55248366"/>
      <w:bookmarkStart w:id="348" w:name="_Toc55248789"/>
      <w:bookmarkStart w:id="349" w:name="_Toc55249071"/>
      <w:bookmarkStart w:id="350" w:name="_Toc55249992"/>
      <w:bookmarkStart w:id="351" w:name="_Toc55250108"/>
      <w:bookmarkStart w:id="352" w:name="_Toc55250361"/>
      <w:bookmarkStart w:id="353" w:name="_Toc55250457"/>
      <w:bookmarkStart w:id="354" w:name="_Toc55250552"/>
      <w:bookmarkStart w:id="355" w:name="_Toc55250742"/>
      <w:bookmarkStart w:id="356" w:name="_Toc55250888"/>
      <w:bookmarkStart w:id="357" w:name="_Toc55251083"/>
      <w:bookmarkStart w:id="358" w:name="_Toc55251812"/>
      <w:bookmarkStart w:id="359" w:name="_Toc55252180"/>
      <w:bookmarkStart w:id="360" w:name="_Toc55252505"/>
      <w:bookmarkStart w:id="361" w:name="_Toc55252596"/>
      <w:bookmarkEnd w:id="33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lastRenderedPageBreak/>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2" w:name="_Toc506815768"/>
      <w:bookmarkStart w:id="363"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4" w:name="_Toc87972136"/>
      <w:bookmarkStart w:id="365" w:name="_Toc182839658"/>
      <w:r w:rsidRPr="005C02EE">
        <w:rPr>
          <w:rFonts w:asciiTheme="minorHAnsi" w:hAnsiTheme="minorHAnsi" w:cstheme="minorHAnsi"/>
        </w:rPr>
        <w:t>3.5</w:t>
      </w:r>
      <w:r w:rsidRPr="005C02EE">
        <w:rPr>
          <w:rFonts w:asciiTheme="minorHAnsi" w:hAnsiTheme="minorHAnsi" w:cstheme="minorHAnsi"/>
        </w:rPr>
        <w:tab/>
        <w:t>INTERPRETATION OF TERMS AND PHRASES</w:t>
      </w:r>
      <w:bookmarkEnd w:id="362"/>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6" w:name="_Toc87972137"/>
      <w:bookmarkStart w:id="367" w:name="_Toc182839659"/>
      <w:r w:rsidRPr="005C02EE">
        <w:rPr>
          <w:rFonts w:asciiTheme="minorHAnsi" w:hAnsiTheme="minorHAnsi" w:cstheme="minorHAnsi"/>
          <w:sz w:val="28"/>
          <w:szCs w:val="28"/>
        </w:rPr>
        <w:t>REQUIREMENTS</w:t>
      </w:r>
      <w:bookmarkEnd w:id="366"/>
      <w:bookmarkEnd w:id="367"/>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8" w:name="_Toc55249077"/>
      <w:bookmarkStart w:id="369" w:name="_Toc55249998"/>
      <w:bookmarkStart w:id="370" w:name="_Toc55250114"/>
      <w:bookmarkStart w:id="371" w:name="_Toc55250367"/>
      <w:bookmarkStart w:id="372" w:name="_Toc55250463"/>
      <w:bookmarkStart w:id="373" w:name="_Toc55250558"/>
      <w:bookmarkStart w:id="374" w:name="_Toc55250894"/>
      <w:bookmarkStart w:id="375" w:name="_Toc55251089"/>
      <w:bookmarkStart w:id="376" w:name="_Toc55251818"/>
      <w:bookmarkStart w:id="377" w:name="_Toc55252186"/>
      <w:bookmarkStart w:id="378" w:name="_Toc55252511"/>
      <w:bookmarkStart w:id="379" w:name="_Toc55252602"/>
      <w:bookmarkStart w:id="380" w:name="_Toc55253467"/>
      <w:bookmarkStart w:id="381" w:name="_Toc55253551"/>
      <w:bookmarkStart w:id="382" w:name="_Toc55253656"/>
      <w:bookmarkStart w:id="383" w:name="_Toc55253740"/>
      <w:bookmarkStart w:id="384" w:name="_Toc55253823"/>
      <w:bookmarkStart w:id="385" w:name="_Toc55253906"/>
      <w:bookmarkStart w:id="386" w:name="_Toc55253989"/>
      <w:bookmarkStart w:id="387" w:name="_Toc55254072"/>
      <w:bookmarkStart w:id="388" w:name="_Toc55254156"/>
      <w:bookmarkStart w:id="389" w:name="_Toc55254239"/>
      <w:bookmarkStart w:id="390" w:name="_Toc55254321"/>
      <w:bookmarkStart w:id="391" w:name="_Toc55254403"/>
      <w:bookmarkStart w:id="392" w:name="_Toc55254483"/>
      <w:bookmarkStart w:id="393" w:name="_Toc506815771"/>
      <w:bookmarkStart w:id="394" w:name="_Toc459794481"/>
      <w:bookmarkStart w:id="395" w:name="_Toc87972138"/>
      <w:bookmarkStart w:id="396" w:name="_Toc182839660"/>
      <w:bookmarkStart w:id="397" w:name="_Toc369692557"/>
      <w:bookmarkStart w:id="398" w:name="_Toc370813241"/>
      <w:bookmarkStart w:id="399" w:name="_Toc374120591"/>
      <w:bookmarkStart w:id="400" w:name="_Toc370813242"/>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rPr>
        <w:t>PRICING</w:t>
      </w:r>
      <w:bookmarkEnd w:id="393"/>
      <w:bookmarkEnd w:id="394"/>
      <w:bookmarkEnd w:id="395"/>
      <w:bookmarkEnd w:id="396"/>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1" w:name="_Hlk81399448"/>
      <w:r w:rsidR="00E458F4" w:rsidRPr="005C02EE">
        <w:rPr>
          <w:rFonts w:asciiTheme="minorHAnsi" w:hAnsiTheme="minorHAnsi" w:cstheme="minorHAnsi"/>
          <w:color w:val="000000" w:themeColor="text1"/>
          <w:sz w:val="20"/>
        </w:rPr>
        <w:t>upload in the Sourcing Tool</w:t>
      </w:r>
      <w:bookmarkStart w:id="402" w:name="_Hlk81921737"/>
      <w:r w:rsidR="00E458F4" w:rsidRPr="005C02EE">
        <w:rPr>
          <w:rFonts w:asciiTheme="minorHAnsi" w:hAnsiTheme="minorHAnsi" w:cstheme="minorHAnsi"/>
          <w:color w:val="000000" w:themeColor="text1"/>
          <w:sz w:val="20"/>
        </w:rPr>
        <w:t xml:space="preserve">. </w:t>
      </w:r>
      <w:bookmarkEnd w:id="402"/>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1"/>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3"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87972139"/>
      <w:bookmarkStart w:id="426" w:name="_Toc182839661"/>
      <w:bookmarkStart w:id="427" w:name="_Toc459794482"/>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ESTIMATED QUANTITIES</w:t>
      </w:r>
      <w:bookmarkEnd w:id="425"/>
      <w:bookmarkEnd w:id="426"/>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32"/>
          <w:footerReference w:type="default" r:id="rId33"/>
          <w:headerReference w:type="first" r:id="rId34"/>
          <w:footerReference w:type="first" r:id="rId35"/>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2" w:name="_Toc87972140"/>
      <w:bookmarkStart w:id="433" w:name="_Toc182839662"/>
      <w:r w:rsidRPr="005C02EE">
        <w:rPr>
          <w:rFonts w:asciiTheme="minorHAnsi" w:hAnsiTheme="minorHAnsi" w:cstheme="minorHAnsi"/>
        </w:rPr>
        <w:t>PRODUCT IDENTIFICATION</w:t>
      </w:r>
      <w:bookmarkEnd w:id="427"/>
      <w:bookmarkEnd w:id="432"/>
      <w:bookmarkEnd w:id="433"/>
    </w:p>
    <w:p w14:paraId="0F0D9D48" w14:textId="77777777" w:rsidR="002C0A6B" w:rsidRPr="005C02EE" w:rsidRDefault="002C0A6B" w:rsidP="002C0A6B">
      <w:pPr>
        <w:rPr>
          <w:rFonts w:asciiTheme="minorHAnsi" w:hAnsiTheme="minorHAnsi" w:cstheme="minorHAnsi"/>
          <w:b/>
          <w:color w:val="auto"/>
          <w:u w:val="single"/>
        </w:rPr>
      </w:pPr>
      <w:bookmarkStart w:id="434" w:name="_Hlk152595579"/>
      <w:bookmarkStart w:id="435"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6" w:name="_Toc55242145"/>
      <w:bookmarkStart w:id="437" w:name="_Toc55242406"/>
      <w:bookmarkStart w:id="438" w:name="_Toc55242628"/>
      <w:bookmarkStart w:id="439" w:name="_Toc55243708"/>
      <w:bookmarkStart w:id="440" w:name="_Toc55245903"/>
      <w:bookmarkStart w:id="441" w:name="_Toc55246515"/>
      <w:bookmarkStart w:id="442" w:name="_Toc55246936"/>
      <w:bookmarkStart w:id="443" w:name="_Toc55247486"/>
      <w:bookmarkStart w:id="444" w:name="_Toc55248167"/>
      <w:bookmarkStart w:id="445" w:name="_Toc55248377"/>
      <w:bookmarkStart w:id="446" w:name="_Toc55250004"/>
      <w:bookmarkStart w:id="447" w:name="_Toc55250120"/>
      <w:bookmarkStart w:id="448" w:name="_Toc55250373"/>
      <w:bookmarkStart w:id="449" w:name="_Toc55250468"/>
      <w:bookmarkStart w:id="450" w:name="_Toc55250563"/>
      <w:bookmarkStart w:id="451" w:name="_Toc55250753"/>
      <w:bookmarkStart w:id="452" w:name="_Toc55250899"/>
      <w:bookmarkStart w:id="453" w:name="_Toc55251092"/>
      <w:bookmarkStart w:id="454" w:name="_Toc55251821"/>
      <w:bookmarkStart w:id="455" w:name="_Toc55252189"/>
      <w:bookmarkStart w:id="456" w:name="_Toc55252514"/>
      <w:bookmarkStart w:id="457" w:name="_Toc55252605"/>
      <w:bookmarkStart w:id="458" w:name="_Toc87972141"/>
      <w:bookmarkStart w:id="459" w:name="_Toc182839663"/>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0" w:name="_Toc370813243"/>
      <w:bookmarkStart w:id="461" w:name="_Toc374120594"/>
      <w:bookmarkStart w:id="462" w:name="_Toc459794483"/>
      <w:r w:rsidRPr="005C02EE">
        <w:rPr>
          <w:rFonts w:asciiTheme="minorHAnsi" w:hAnsiTheme="minorHAnsi" w:cstheme="minorHAnsi"/>
        </w:rPr>
        <w:t xml:space="preserve">TRANSPORTATION </w:t>
      </w:r>
      <w:bookmarkEnd w:id="460"/>
      <w:bookmarkEnd w:id="461"/>
      <w:r w:rsidRPr="005C02EE">
        <w:rPr>
          <w:rFonts w:asciiTheme="minorHAnsi" w:hAnsiTheme="minorHAnsi" w:cstheme="minorHAnsi"/>
        </w:rPr>
        <w:t>AND IDENTIFICATION</w:t>
      </w:r>
      <w:bookmarkEnd w:id="458"/>
      <w:bookmarkEnd w:id="459"/>
      <w:bookmarkEnd w:id="462"/>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3"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lastRenderedPageBreak/>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4" w:name="_Toc446594294"/>
      <w:bookmarkStart w:id="465" w:name="_Toc446594566"/>
      <w:bookmarkStart w:id="466" w:name="_Toc446597974"/>
      <w:bookmarkStart w:id="467" w:name="_Toc446598550"/>
      <w:bookmarkStart w:id="468" w:name="_Toc446598772"/>
      <w:bookmarkStart w:id="469" w:name="_Toc446599094"/>
      <w:bookmarkStart w:id="470" w:name="_Toc446599565"/>
      <w:bookmarkStart w:id="471" w:name="_Toc446599610"/>
      <w:bookmarkStart w:id="472" w:name="_Toc446599921"/>
      <w:bookmarkStart w:id="473" w:name="_Toc446600020"/>
      <w:bookmarkStart w:id="474" w:name="_Toc446600129"/>
      <w:bookmarkStart w:id="475" w:name="_Toc446600236"/>
      <w:bookmarkStart w:id="476" w:name="_Toc450739877"/>
      <w:bookmarkStart w:id="477" w:name="_Toc450742631"/>
      <w:bookmarkStart w:id="478" w:name="_Toc450745569"/>
      <w:bookmarkStart w:id="479" w:name="_Toc450829525"/>
      <w:bookmarkStart w:id="480" w:name="_Toc450829570"/>
      <w:bookmarkStart w:id="481" w:name="_Toc450829752"/>
      <w:bookmarkStart w:id="482" w:name="_Toc451160543"/>
      <w:bookmarkStart w:id="483" w:name="_Toc451170071"/>
      <w:bookmarkStart w:id="484" w:name="_Toc453342769"/>
      <w:bookmarkStart w:id="485" w:name="_Toc463007422"/>
      <w:bookmarkStart w:id="486" w:name="_Toc463353375"/>
      <w:bookmarkStart w:id="487" w:name="_Toc463353924"/>
      <w:bookmarkStart w:id="488" w:name="_Toc374120595"/>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9C3AA1C" w14:textId="77777777" w:rsidR="00B14CF4" w:rsidRPr="005C02EE" w:rsidRDefault="00B14CF4" w:rsidP="00372B91">
      <w:pPr>
        <w:spacing w:line="264" w:lineRule="auto"/>
        <w:jc w:val="both"/>
        <w:rPr>
          <w:rFonts w:asciiTheme="minorHAnsi" w:hAnsiTheme="minorHAnsi" w:cstheme="minorHAnsi"/>
          <w:color w:val="auto"/>
          <w:sz w:val="20"/>
        </w:rPr>
      </w:pPr>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9" w:name="_Toc55242147"/>
      <w:bookmarkStart w:id="490" w:name="_Toc55242408"/>
      <w:bookmarkStart w:id="491" w:name="_Toc55242630"/>
      <w:bookmarkStart w:id="492" w:name="_Toc55243710"/>
      <w:bookmarkStart w:id="493" w:name="_Toc55245905"/>
      <w:bookmarkStart w:id="494" w:name="_Toc55246517"/>
      <w:bookmarkStart w:id="495" w:name="_Toc55246938"/>
      <w:bookmarkStart w:id="496" w:name="_Toc55247488"/>
      <w:bookmarkStart w:id="497" w:name="_Toc55248169"/>
      <w:bookmarkStart w:id="498" w:name="_Toc55248379"/>
      <w:bookmarkStart w:id="499" w:name="_Toc55250006"/>
      <w:bookmarkStart w:id="500" w:name="_Toc55250122"/>
      <w:bookmarkStart w:id="501" w:name="_Toc55250375"/>
      <w:bookmarkStart w:id="502" w:name="_Toc55250470"/>
      <w:bookmarkStart w:id="503" w:name="_Toc55250565"/>
      <w:bookmarkStart w:id="504" w:name="_Toc55250755"/>
      <w:bookmarkStart w:id="505" w:name="_Toc55250901"/>
      <w:bookmarkStart w:id="506" w:name="_Toc55251094"/>
      <w:bookmarkStart w:id="507" w:name="_Toc55251823"/>
      <w:bookmarkStart w:id="508" w:name="_Toc55252191"/>
      <w:bookmarkStart w:id="509" w:name="_Toc55252516"/>
      <w:bookmarkStart w:id="510" w:name="_Toc55252607"/>
      <w:bookmarkStart w:id="511" w:name="_Toc182839664"/>
      <w:bookmarkStart w:id="512" w:name="_Toc87972142"/>
      <w:bookmarkEnd w:id="463"/>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11"/>
      <w:r w:rsidRPr="005C02EE">
        <w:rPr>
          <w:rFonts w:asciiTheme="minorHAnsi" w:hAnsiTheme="minorHAnsi" w:cstheme="minorHAnsi"/>
        </w:rPr>
        <w:t xml:space="preserve"> </w:t>
      </w:r>
      <w:bookmarkEnd w:id="512"/>
    </w:p>
    <w:p w14:paraId="682BF5FE" w14:textId="77777777" w:rsidR="00D327B2" w:rsidRPr="00313B5B" w:rsidRDefault="00D327B2" w:rsidP="00D327B2">
      <w:pPr>
        <w:spacing w:line="264" w:lineRule="auto"/>
        <w:rPr>
          <w:rFonts w:asciiTheme="minorHAnsi" w:hAnsiTheme="minorHAnsi" w:cstheme="minorHAnsi"/>
          <w:iCs/>
          <w:color w:val="auto"/>
          <w:sz w:val="22"/>
          <w:szCs w:val="22"/>
        </w:rPr>
      </w:pPr>
      <w:bookmarkStart w:id="513" w:name="_Hlk152595841"/>
      <w:r w:rsidRPr="00313B5B">
        <w:rPr>
          <w:rFonts w:asciiTheme="minorHAnsi" w:hAnsiTheme="minorHAnsi" w:cstheme="minorHAnsi"/>
          <w:iCs/>
          <w:color w:val="auto"/>
          <w:sz w:val="22"/>
          <w:szCs w:val="22"/>
        </w:rPr>
        <w:t xml:space="preserve">The Vendor shall deliver Free-On-Board (FOB) Destination to the following location(s): </w:t>
      </w:r>
    </w:p>
    <w:p w14:paraId="7E28FD78" w14:textId="49E9C4DC" w:rsidR="00A117A6" w:rsidRPr="002C0A6B" w:rsidRDefault="002E7E34" w:rsidP="00A117A6">
      <w:pPr>
        <w:spacing w:after="0"/>
        <w:rPr>
          <w:rFonts w:ascii="Calibri" w:hAnsi="Calibri" w:cs="Calibri"/>
          <w:b/>
          <w:bCs/>
          <w:color w:val="auto"/>
          <w:sz w:val="22"/>
          <w:szCs w:val="22"/>
          <w14:ligatures w14:val="standardContextual"/>
        </w:rPr>
      </w:pPr>
      <w:bookmarkStart w:id="514" w:name="_Hlk182838466"/>
      <w:r>
        <w:rPr>
          <w:rFonts w:ascii="Calibri" w:hAnsi="Calibri" w:cs="Calibri"/>
          <w:b/>
          <w:bCs/>
          <w:color w:val="auto"/>
          <w:sz w:val="22"/>
          <w:szCs w:val="22"/>
          <w14:ligatures w14:val="standardContextual"/>
        </w:rPr>
        <w:t>Mark Williams</w:t>
      </w:r>
      <w:r w:rsidR="002C0A6B" w:rsidRPr="002C0A6B">
        <w:rPr>
          <w:rFonts w:ascii="Calibri" w:hAnsi="Calibri" w:cs="Calibri"/>
          <w:b/>
          <w:bCs/>
          <w:color w:val="auto"/>
          <w:sz w:val="22"/>
          <w:szCs w:val="22"/>
          <w14:ligatures w14:val="standardContextual"/>
        </w:rPr>
        <w:t xml:space="preserve">, </w:t>
      </w:r>
      <w:r>
        <w:rPr>
          <w:rFonts w:ascii="Calibri" w:hAnsi="Calibri" w:cs="Calibri"/>
          <w:b/>
          <w:bCs/>
          <w:color w:val="auto"/>
          <w:sz w:val="22"/>
          <w:szCs w:val="22"/>
          <w14:ligatures w14:val="standardContextual"/>
        </w:rPr>
        <w:t>Plant</w:t>
      </w:r>
      <w:r w:rsidR="002C0A6B" w:rsidRPr="002C0A6B">
        <w:rPr>
          <w:rFonts w:ascii="Calibri" w:hAnsi="Calibri" w:cs="Calibri"/>
          <w:b/>
          <w:bCs/>
          <w:color w:val="auto"/>
          <w:sz w:val="22"/>
          <w:szCs w:val="22"/>
          <w14:ligatures w14:val="standardContextual"/>
        </w:rPr>
        <w:t xml:space="preserve"> Manager</w:t>
      </w:r>
    </w:p>
    <w:p w14:paraId="08AA71EA" w14:textId="3974FF2D"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 xml:space="preserve">Enterprise </w:t>
      </w:r>
      <w:r w:rsidR="002E7E34">
        <w:rPr>
          <w:rFonts w:ascii="Calibri" w:hAnsi="Calibri" w:cs="Calibri"/>
          <w:b/>
          <w:bCs/>
          <w:color w:val="auto"/>
          <w:sz w:val="22"/>
          <w:szCs w:val="22"/>
          <w14:ligatures w14:val="standardContextual"/>
        </w:rPr>
        <w:t xml:space="preserve">Mt. View </w:t>
      </w:r>
      <w:r w:rsidRPr="002C0A6B">
        <w:rPr>
          <w:rFonts w:ascii="Calibri" w:hAnsi="Calibri" w:cs="Calibri"/>
          <w:b/>
          <w:bCs/>
          <w:color w:val="auto"/>
          <w:sz w:val="22"/>
          <w:szCs w:val="22"/>
          <w14:ligatures w14:val="standardContextual"/>
        </w:rPr>
        <w:t>Sewing</w:t>
      </w:r>
      <w:r w:rsidR="002E7E34">
        <w:rPr>
          <w:rFonts w:ascii="Calibri" w:hAnsi="Calibri" w:cs="Calibri"/>
          <w:b/>
          <w:bCs/>
          <w:color w:val="auto"/>
          <w:sz w:val="22"/>
          <w:szCs w:val="22"/>
          <w14:ligatures w14:val="standardContextual"/>
        </w:rPr>
        <w:t xml:space="preserve"> Plant</w:t>
      </w:r>
    </w:p>
    <w:p w14:paraId="2700A97C" w14:textId="0438D825"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15F5E8DB" w14:textId="59EA3DEE" w:rsidR="002C0A6B" w:rsidRPr="002C0A6B" w:rsidRDefault="002E7E34" w:rsidP="00A117A6">
      <w:pPr>
        <w:spacing w:after="0"/>
        <w:rPr>
          <w:rFonts w:ascii="Calibri" w:hAnsi="Calibri" w:cs="Calibri"/>
          <w:b/>
          <w:bCs/>
          <w:color w:val="auto"/>
          <w:sz w:val="22"/>
          <w:szCs w:val="22"/>
          <w14:ligatures w14:val="standardContextual"/>
        </w:rPr>
      </w:pPr>
      <w:r>
        <w:rPr>
          <w:rFonts w:ascii="Calibri" w:hAnsi="Calibri" w:cs="Calibri"/>
          <w:b/>
          <w:bCs/>
          <w:color w:val="auto"/>
          <w:sz w:val="22"/>
          <w:szCs w:val="22"/>
          <w14:ligatures w14:val="standardContextual"/>
        </w:rPr>
        <w:t>545 Amity Park Road</w:t>
      </w:r>
    </w:p>
    <w:p w14:paraId="16D45DC3" w14:textId="1C621266" w:rsidR="002C0A6B" w:rsidRPr="002C0A6B" w:rsidRDefault="002E7E34" w:rsidP="00A117A6">
      <w:pPr>
        <w:spacing w:after="0"/>
        <w:rPr>
          <w:rFonts w:ascii="Calibri" w:hAnsi="Calibri" w:cs="Calibri"/>
          <w:b/>
          <w:bCs/>
          <w:color w:val="auto"/>
          <w:sz w:val="22"/>
          <w:szCs w:val="22"/>
          <w14:ligatures w14:val="standardContextual"/>
        </w:rPr>
      </w:pPr>
      <w:r>
        <w:rPr>
          <w:rFonts w:ascii="Calibri" w:hAnsi="Calibri" w:cs="Calibri"/>
          <w:b/>
          <w:bCs/>
          <w:color w:val="auto"/>
          <w:sz w:val="22"/>
          <w:szCs w:val="22"/>
          <w14:ligatures w14:val="standardContextual"/>
        </w:rPr>
        <w:t>Spruce Pine</w:t>
      </w:r>
      <w:r w:rsidR="002C0A6B" w:rsidRPr="002C0A6B">
        <w:rPr>
          <w:rFonts w:ascii="Calibri" w:hAnsi="Calibri" w:cs="Calibri"/>
          <w:b/>
          <w:bCs/>
          <w:color w:val="auto"/>
          <w:sz w:val="22"/>
          <w:szCs w:val="22"/>
          <w14:ligatures w14:val="standardContextual"/>
        </w:rPr>
        <w:t>, NC  28</w:t>
      </w:r>
      <w:r>
        <w:rPr>
          <w:rFonts w:ascii="Calibri" w:hAnsi="Calibri" w:cs="Calibri"/>
          <w:b/>
          <w:bCs/>
          <w:color w:val="auto"/>
          <w:sz w:val="22"/>
          <w:szCs w:val="22"/>
          <w14:ligatures w14:val="standardContextual"/>
        </w:rPr>
        <w:t>777</w:t>
      </w:r>
    </w:p>
    <w:bookmarkEnd w:id="514"/>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3BB5BEE4"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736FB0">
        <w:rPr>
          <w:rFonts w:asciiTheme="minorHAnsi" w:hAnsiTheme="minorHAnsi" w:cstheme="minorHAnsi"/>
          <w:iCs/>
          <w:color w:val="auto"/>
          <w:sz w:val="20"/>
        </w:rPr>
        <w:t>fourteen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8"/>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2839665"/>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50BC1113" w:rsidR="001E19C0" w:rsidRPr="005C02EE" w:rsidRDefault="00B14CF4" w:rsidP="001E19C0">
      <w:pPr>
        <w:pStyle w:val="Heading2"/>
        <w:spacing w:after="120"/>
        <w:rPr>
          <w:rFonts w:asciiTheme="minorHAnsi" w:hAnsiTheme="minorHAnsi" w:cstheme="minorHAnsi"/>
        </w:rPr>
      </w:pPr>
      <w:bookmarkStart w:id="661" w:name="_Toc182839666"/>
      <w:r>
        <w:rPr>
          <w:rFonts w:asciiTheme="minorHAnsi" w:hAnsiTheme="minorHAnsi" w:cstheme="minorHAnsi"/>
        </w:rPr>
        <w:t>4.7</w:t>
      </w:r>
      <w:r>
        <w:rPr>
          <w:rFonts w:asciiTheme="minorHAnsi" w:hAnsiTheme="minorHAnsi" w:cstheme="minorHAnsi"/>
        </w:rPr>
        <w:tab/>
      </w:r>
      <w:bookmarkStart w:id="662" w:name="_Toc182839667"/>
      <w:bookmarkEnd w:id="661"/>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3" w:name="_Toc182839668"/>
      <w:bookmarkStart w:id="664"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3"/>
      <w:r>
        <w:rPr>
          <w:rFonts w:asciiTheme="minorHAnsi" w:hAnsiTheme="minorHAnsi" w:cstheme="minorHAnsi"/>
          <w:b w:val="0"/>
          <w:bCs/>
          <w:color w:val="auto"/>
        </w:rPr>
        <w:t xml:space="preserve"> </w:t>
      </w:r>
      <w:bookmarkEnd w:id="664"/>
    </w:p>
    <w:p w14:paraId="3886A3E9" w14:textId="2A9ADE98"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 invoice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5" w:name="_Toc182839669"/>
      <w:r>
        <w:rPr>
          <w:rFonts w:asciiTheme="minorHAnsi" w:hAnsiTheme="minorHAnsi" w:cstheme="minorHAnsi"/>
        </w:rPr>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5"/>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r>
        <w:rPr>
          <w:rFonts w:ascii="Arial" w:hAnsi="Arial" w:cs="Arial"/>
          <w:b/>
          <w:color w:val="000000" w:themeColor="text1"/>
          <w:sz w:val="20"/>
        </w:rPr>
        <w:t>.</w:t>
      </w: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6" w:name="_Toc87972150"/>
      <w:bookmarkStart w:id="667" w:name="_Toc18283967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8" w:name="_Toc87972152"/>
      <w:bookmarkStart w:id="669" w:name="_Toc459794493"/>
      <w:bookmarkEnd w:id="655"/>
      <w:bookmarkEnd w:id="656"/>
      <w:bookmarkEnd w:id="657"/>
      <w:bookmarkEnd w:id="666"/>
      <w:r w:rsidRPr="005C02EE">
        <w:rPr>
          <w:rFonts w:asciiTheme="minorHAnsi" w:hAnsiTheme="minorHAnsi" w:cstheme="minorHAnsi"/>
        </w:rPr>
        <w:t>SAMPLES</w:t>
      </w:r>
      <w:bookmarkStart w:id="670" w:name="_Toc328747444"/>
      <w:bookmarkStart w:id="671" w:name="_Toc370999760"/>
      <w:bookmarkEnd w:id="667"/>
      <w:bookmarkEnd w:id="668"/>
      <w:bookmarkEnd w:id="669"/>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2" w:name="_Toc328747437"/>
      <w:r w:rsidRPr="005C02EE">
        <w:rPr>
          <w:rFonts w:asciiTheme="minorHAnsi" w:hAnsiTheme="minorHAnsi" w:cstheme="minorHAnsi"/>
          <w:b/>
          <w:bCs/>
          <w:color w:val="auto"/>
          <w:sz w:val="20"/>
          <w:u w:val="single"/>
        </w:rPr>
        <w:t>SAMPLE</w:t>
      </w:r>
      <w:bookmarkEnd w:id="672"/>
    </w:p>
    <w:p w14:paraId="178B61C4" w14:textId="77777777" w:rsidR="002C0A6B" w:rsidRPr="002C0A6B" w:rsidRDefault="002C0A6B" w:rsidP="002C0A6B">
      <w:pPr>
        <w:spacing w:after="0"/>
        <w:rPr>
          <w:rFonts w:asciiTheme="minorHAnsi" w:eastAsia="Times New Roman" w:hAnsiTheme="minorHAnsi" w:cstheme="minorHAnsi"/>
          <w:color w:val="auto"/>
          <w:sz w:val="20"/>
        </w:rPr>
      </w:pPr>
      <w:r w:rsidRPr="002C0A6B">
        <w:rPr>
          <w:rFonts w:asciiTheme="minorHAnsi" w:eastAsia="Times New Roman" w:hAnsiTheme="minorHAnsi" w:cstheme="minorHAnsi"/>
          <w:color w:val="auto"/>
          <w:sz w:val="20"/>
        </w:rPr>
        <w:t xml:space="preserve">A sample “Head End” measuring a minimum of 2 yards of the proposed product much be submitted to General Manager, Sharon Jones at Tabor City Cutting and Sewing Plant, 4600 Swamp Fox Hwy W, Tabor City, NC 28463. Phone: 910-653-1122. </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75F8E5B5"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lastRenderedPageBreak/>
        <w:t xml:space="preserve">SAMPLES NEED TO BE SENT IN BEFORE THE BID OPENS ON: </w:t>
      </w:r>
      <w:r w:rsidR="00216562">
        <w:rPr>
          <w:rFonts w:asciiTheme="minorHAnsi" w:hAnsiTheme="minorHAnsi" w:cstheme="minorHAnsi"/>
          <w:color w:val="auto"/>
          <w:sz w:val="28"/>
          <w:szCs w:val="28"/>
          <w:highlight w:val="yellow"/>
        </w:rPr>
        <w:t>6</w:t>
      </w:r>
      <w:r w:rsidRPr="00FC686E">
        <w:rPr>
          <w:rFonts w:asciiTheme="minorHAnsi" w:hAnsiTheme="minorHAnsi" w:cstheme="minorHAnsi"/>
          <w:color w:val="auto"/>
          <w:sz w:val="28"/>
          <w:szCs w:val="28"/>
          <w:highlight w:val="yellow"/>
        </w:rPr>
        <w:t>/</w:t>
      </w:r>
      <w:r w:rsidR="00D35998">
        <w:rPr>
          <w:rFonts w:asciiTheme="minorHAnsi" w:hAnsiTheme="minorHAnsi" w:cstheme="minorHAnsi"/>
          <w:color w:val="auto"/>
          <w:sz w:val="28"/>
          <w:szCs w:val="28"/>
          <w:highlight w:val="yellow"/>
        </w:rPr>
        <w:t>18/</w:t>
      </w:r>
      <w:r w:rsidR="0065366B">
        <w:rPr>
          <w:rFonts w:asciiTheme="minorHAnsi" w:hAnsiTheme="minorHAnsi" w:cstheme="minorHAnsi"/>
          <w:color w:val="auto"/>
          <w:sz w:val="28"/>
          <w:szCs w:val="28"/>
          <w:highlight w:val="yellow"/>
        </w:rPr>
        <w:t>202</w:t>
      </w:r>
      <w:r w:rsidR="004E4DBE">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29D0F2B4"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D35998">
        <w:rPr>
          <w:rFonts w:asciiTheme="minorHAnsi" w:hAnsiTheme="minorHAnsi" w:cstheme="minorHAnsi"/>
          <w:b/>
          <w:bCs/>
          <w:i/>
          <w:color w:val="auto"/>
          <w:sz w:val="20"/>
        </w:rPr>
        <w:t>1571507458</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FE700D">
        <w:rPr>
          <w:rFonts w:ascii="Calibri" w:hAnsi="Calibri" w:cs="Calibri"/>
          <w:b/>
          <w:bCs/>
          <w:color w:val="auto"/>
          <w:sz w:val="22"/>
          <w:szCs w:val="22"/>
          <w14:ligatures w14:val="standardContextual"/>
        </w:rPr>
        <w:t>Mark Williams</w:t>
      </w:r>
      <w:r w:rsidR="00AD08C4" w:rsidRPr="002C0A6B">
        <w:rPr>
          <w:rFonts w:ascii="Calibri" w:hAnsi="Calibri" w:cs="Calibri"/>
          <w:b/>
          <w:bCs/>
          <w:color w:val="auto"/>
          <w:sz w:val="22"/>
          <w:szCs w:val="22"/>
          <w14:ligatures w14:val="standardContextual"/>
        </w:rPr>
        <w:t xml:space="preserve">, </w:t>
      </w:r>
      <w:r w:rsidR="00FE700D">
        <w:rPr>
          <w:rFonts w:ascii="Calibri" w:hAnsi="Calibri" w:cs="Calibri"/>
          <w:b/>
          <w:bCs/>
          <w:color w:val="auto"/>
          <w:sz w:val="22"/>
          <w:szCs w:val="22"/>
          <w14:ligatures w14:val="standardContextual"/>
        </w:rPr>
        <w:t>Plant</w:t>
      </w:r>
      <w:r w:rsidR="00AD08C4" w:rsidRPr="002C0A6B">
        <w:rPr>
          <w:rFonts w:ascii="Calibri" w:hAnsi="Calibri" w:cs="Calibri"/>
          <w:b/>
          <w:bCs/>
          <w:color w:val="auto"/>
          <w:sz w:val="22"/>
          <w:szCs w:val="22"/>
          <w14:ligatures w14:val="standardContextual"/>
        </w:rPr>
        <w:t xml:space="preserve"> Manager</w:t>
      </w:r>
    </w:p>
    <w:p w14:paraId="7A7625E3" w14:textId="0B637D96"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 xml:space="preserve">Enterprise </w:t>
      </w:r>
      <w:r w:rsidR="00FE700D">
        <w:rPr>
          <w:rFonts w:ascii="Calibri" w:hAnsi="Calibri" w:cs="Calibri"/>
          <w:b/>
          <w:bCs/>
          <w:color w:val="auto"/>
          <w:sz w:val="22"/>
          <w:szCs w:val="22"/>
          <w14:ligatures w14:val="standardContextual"/>
        </w:rPr>
        <w:t xml:space="preserve">Mt. View </w:t>
      </w:r>
      <w:r w:rsidRPr="002C0A6B">
        <w:rPr>
          <w:rFonts w:ascii="Calibri" w:hAnsi="Calibri" w:cs="Calibri"/>
          <w:b/>
          <w:bCs/>
          <w:color w:val="auto"/>
          <w:sz w:val="22"/>
          <w:szCs w:val="22"/>
          <w14:ligatures w14:val="standardContextual"/>
        </w:rPr>
        <w:t>Sewing</w:t>
      </w:r>
      <w:r w:rsidR="00FE700D">
        <w:rPr>
          <w:rFonts w:ascii="Calibri" w:hAnsi="Calibri" w:cs="Calibri"/>
          <w:b/>
          <w:bCs/>
          <w:color w:val="auto"/>
          <w:sz w:val="22"/>
          <w:szCs w:val="22"/>
          <w14:ligatures w14:val="standardContextual"/>
        </w:rPr>
        <w:t xml:space="preserve"> Plant</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6C7E1C6D" w:rsidR="00AD08C4" w:rsidRPr="002C0A6B" w:rsidRDefault="00FE700D" w:rsidP="00AD08C4">
      <w:pPr>
        <w:spacing w:after="0"/>
        <w:rPr>
          <w:rFonts w:ascii="Calibri" w:hAnsi="Calibri" w:cs="Calibri"/>
          <w:b/>
          <w:bCs/>
          <w:color w:val="auto"/>
          <w:sz w:val="22"/>
          <w:szCs w:val="22"/>
          <w14:ligatures w14:val="standardContextual"/>
        </w:rPr>
      </w:pPr>
      <w:r>
        <w:rPr>
          <w:rFonts w:ascii="Calibri" w:hAnsi="Calibri" w:cs="Calibri"/>
          <w:b/>
          <w:bCs/>
          <w:color w:val="auto"/>
          <w:sz w:val="22"/>
          <w:szCs w:val="22"/>
          <w14:ligatures w14:val="standardContextual"/>
        </w:rPr>
        <w:t>545 Amity Park Road</w:t>
      </w:r>
    </w:p>
    <w:p w14:paraId="2E40DEE5" w14:textId="136A54F0" w:rsidR="00AD08C4" w:rsidRPr="002C0A6B" w:rsidRDefault="00FE700D" w:rsidP="00AD08C4">
      <w:pPr>
        <w:spacing w:after="0"/>
        <w:rPr>
          <w:rFonts w:ascii="Calibri" w:hAnsi="Calibri" w:cs="Calibri"/>
          <w:b/>
          <w:bCs/>
          <w:color w:val="auto"/>
          <w:sz w:val="22"/>
          <w:szCs w:val="22"/>
          <w14:ligatures w14:val="standardContextual"/>
        </w:rPr>
      </w:pPr>
      <w:r>
        <w:rPr>
          <w:rFonts w:ascii="Calibri" w:hAnsi="Calibri" w:cs="Calibri"/>
          <w:b/>
          <w:bCs/>
          <w:color w:val="auto"/>
          <w:sz w:val="22"/>
          <w:szCs w:val="22"/>
          <w14:ligatures w14:val="standardContextual"/>
        </w:rPr>
        <w:t>Spruce Pine</w:t>
      </w:r>
      <w:r w:rsidR="00AD08C4" w:rsidRPr="002C0A6B">
        <w:rPr>
          <w:rFonts w:ascii="Calibri" w:hAnsi="Calibri" w:cs="Calibri"/>
          <w:b/>
          <w:bCs/>
          <w:color w:val="auto"/>
          <w:sz w:val="22"/>
          <w:szCs w:val="22"/>
          <w14:ligatures w14:val="standardContextual"/>
        </w:rPr>
        <w:t>, NC  28</w:t>
      </w:r>
      <w:r>
        <w:rPr>
          <w:rFonts w:ascii="Calibri" w:hAnsi="Calibri" w:cs="Calibri"/>
          <w:b/>
          <w:bCs/>
          <w:color w:val="auto"/>
          <w:sz w:val="22"/>
          <w:szCs w:val="22"/>
          <w14:ligatures w14:val="standardContextual"/>
        </w:rPr>
        <w:t>777</w:t>
      </w:r>
    </w:p>
    <w:p w14:paraId="3D79FD60" w14:textId="09B3C7BE" w:rsidR="006E749D" w:rsidRPr="009944F7" w:rsidRDefault="006E749D" w:rsidP="00AD08C4">
      <w:pPr>
        <w:spacing w:after="0" w:line="264" w:lineRule="auto"/>
        <w:ind w:left="720"/>
        <w:rPr>
          <w:rFonts w:asciiTheme="minorHAnsi" w:hAnsiTheme="minorHAnsi" w:cstheme="minorHAnsi"/>
          <w:b/>
          <w:bCs/>
          <w:i/>
          <w:color w:val="auto"/>
          <w:sz w:val="20"/>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18283967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182839672"/>
      <w:r w:rsidRPr="005C02EE">
        <w:rPr>
          <w:rFonts w:asciiTheme="minorHAnsi" w:hAnsiTheme="minorHAnsi" w:cstheme="minorHAnsi"/>
        </w:rPr>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18283967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18283967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52AE48C1" w:rsidR="00206508" w:rsidRDefault="00206508" w:rsidP="00206508">
      <w:pPr>
        <w:pStyle w:val="Heading2"/>
        <w:spacing w:after="120"/>
        <w:jc w:val="both"/>
        <w:rPr>
          <w:rFonts w:asciiTheme="minorHAnsi" w:hAnsiTheme="minorHAnsi" w:cstheme="minorHAnsi"/>
        </w:rPr>
      </w:pPr>
      <w:bookmarkStart w:id="684" w:name="_Toc18283967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the Small Purchase threshold, but up to $1,000,000.00 </w:t>
      </w:r>
    </w:p>
    <w:p w14:paraId="501B5E0A" w14:textId="7DD8E88D"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$1,000,000.00</w:t>
      </w:r>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A04DB4"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182839676"/>
      <w:r w:rsidRPr="00A04DB4">
        <w:rPr>
          <w:rFonts w:asciiTheme="minorHAnsi" w:hAnsiTheme="minorHAnsi" w:cstheme="minorHAnsi"/>
          <w:sz w:val="28"/>
          <w:szCs w:val="28"/>
        </w:rPr>
        <w:t>5</w:t>
      </w:r>
      <w:r w:rsidR="00FD5D90" w:rsidRPr="00A04DB4">
        <w:rPr>
          <w:rFonts w:asciiTheme="minorHAnsi" w:hAnsiTheme="minorHAnsi" w:cstheme="minorHAnsi"/>
          <w:sz w:val="28"/>
          <w:szCs w:val="28"/>
        </w:rPr>
        <w:t>.</w:t>
      </w:r>
      <w:r w:rsidRPr="00A04DB4">
        <w:rPr>
          <w:rFonts w:asciiTheme="minorHAnsi" w:hAnsiTheme="minorHAnsi" w:cstheme="minorHAnsi"/>
          <w:sz w:val="28"/>
          <w:szCs w:val="28"/>
        </w:rPr>
        <w:t>0</w:t>
      </w:r>
      <w:r w:rsidR="00FD5D90" w:rsidRPr="00A04DB4">
        <w:rPr>
          <w:rFonts w:asciiTheme="minorHAnsi" w:hAnsiTheme="minorHAnsi" w:cstheme="minorHAnsi"/>
          <w:sz w:val="28"/>
          <w:szCs w:val="28"/>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A04DB4">
        <w:rPr>
          <w:rFonts w:asciiTheme="minorHAnsi" w:hAnsiTheme="minorHAnsi" w:cstheme="minorHAnsi"/>
          <w:sz w:val="28"/>
          <w:szCs w:val="28"/>
        </w:rPr>
        <w:t>PRODUCT SPECIFICATIONS</w:t>
      </w:r>
      <w:bookmarkEnd w:id="686"/>
      <w:bookmarkEnd w:id="687"/>
      <w:bookmarkEnd w:id="721"/>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182839677"/>
      <w:bookmarkEnd w:id="670"/>
      <w:bookmarkEnd w:id="6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CF03D0" w:rsidRPr="00CF03D0" w14:paraId="4FAF8304" w14:textId="77777777" w:rsidTr="002E7F16">
        <w:trPr>
          <w:trHeight w:val="84"/>
        </w:trPr>
        <w:tc>
          <w:tcPr>
            <w:tcW w:w="3240" w:type="dxa"/>
          </w:tcPr>
          <w:p w14:paraId="452BAE47" w14:textId="77777777" w:rsidR="00CF03D0" w:rsidRPr="00CF03D0" w:rsidRDefault="00CF03D0" w:rsidP="00CF03D0">
            <w:pPr>
              <w:rPr>
                <w:color w:val="auto"/>
              </w:rPr>
            </w:pPr>
            <w:bookmarkStart w:id="747" w:name="_Hlk105146764"/>
            <w:bookmarkStart w:id="748" w:name="_Hlk185590975"/>
            <w:bookmarkStart w:id="749" w:name="_Hlk89416451"/>
          </w:p>
        </w:tc>
        <w:tc>
          <w:tcPr>
            <w:tcW w:w="6948" w:type="dxa"/>
            <w:hideMark/>
          </w:tcPr>
          <w:p w14:paraId="37C9B19C" w14:textId="77777777" w:rsidR="00CF03D0" w:rsidRPr="00CF03D0" w:rsidRDefault="00CF03D0" w:rsidP="002E7F16">
            <w:pPr>
              <w:rPr>
                <w:color w:val="auto"/>
              </w:rPr>
            </w:pPr>
            <w:r w:rsidRPr="00CF03D0">
              <w:rPr>
                <w:b/>
                <w:bCs/>
                <w:color w:val="auto"/>
              </w:rPr>
              <w:t>VENDOR’S RESPONSE</w:t>
            </w:r>
          </w:p>
        </w:tc>
      </w:tr>
    </w:tbl>
    <w:tbl>
      <w:tblPr>
        <w:tblW w:w="128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gridCol w:w="2520"/>
      </w:tblGrid>
      <w:tr w:rsidR="00CF03D0" w:rsidRPr="00CF03D0" w14:paraId="3A552B82" w14:textId="77777777" w:rsidTr="002E7F16">
        <w:trPr>
          <w:gridAfter w:val="1"/>
          <w:wAfter w:w="2520" w:type="dxa"/>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1B420606" w14:textId="77777777" w:rsidR="00CF03D0" w:rsidRPr="00CF03D0" w:rsidRDefault="00CF03D0" w:rsidP="002E7F16">
            <w:pPr>
              <w:rPr>
                <w:b/>
                <w:i/>
                <w:color w:val="auto"/>
              </w:rPr>
            </w:pPr>
            <w:bookmarkStart w:id="750" w:name="_Hlk94022584"/>
            <w:r w:rsidRPr="00CF03D0">
              <w:rPr>
                <w:b/>
                <w:i/>
                <w:color w:val="auto"/>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EEDD84A" w14:textId="77777777" w:rsidR="00CF03D0" w:rsidRPr="00CF03D0" w:rsidRDefault="00CF03D0" w:rsidP="002E7F16">
            <w:pPr>
              <w:jc w:val="center"/>
              <w:rPr>
                <w:b/>
                <w:i/>
                <w:color w:val="auto"/>
                <w:sz w:val="32"/>
                <w:szCs w:val="32"/>
              </w:rPr>
            </w:pPr>
            <w:r w:rsidRPr="00CF03D0">
              <w:rPr>
                <w:b/>
                <w:i/>
                <w:color w:val="auto"/>
                <w:sz w:val="32"/>
                <w:szCs w:val="32"/>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58F6CFF" w14:textId="77777777" w:rsidR="00CF03D0" w:rsidRPr="00CF03D0" w:rsidRDefault="00CF03D0" w:rsidP="002E7F16">
            <w:pPr>
              <w:rPr>
                <w:b/>
                <w:color w:val="auto"/>
              </w:rPr>
            </w:pPr>
            <w:r w:rsidRPr="00CF03D0">
              <w:rPr>
                <w:b/>
                <w:color w:val="auto"/>
              </w:rPr>
              <w:t>Product/Service Offered Meets Specification</w:t>
            </w:r>
          </w:p>
        </w:tc>
      </w:tr>
      <w:tr w:rsidR="00CF03D0" w:rsidRPr="00CF03D0" w14:paraId="698D89CF"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072EEE5" w14:textId="77777777" w:rsidR="00CF03D0" w:rsidRPr="00CF03D0" w:rsidRDefault="00CF03D0" w:rsidP="002E7F16">
            <w:pPr>
              <w:rPr>
                <w:i/>
                <w:color w:val="auto"/>
              </w:rPr>
            </w:pPr>
            <w:bookmarkStart w:id="751" w:name="_Hlk88482264"/>
            <w:bookmarkStart w:id="752" w:name="_Hlk88482284"/>
          </w:p>
        </w:tc>
        <w:tc>
          <w:tcPr>
            <w:tcW w:w="6120" w:type="dxa"/>
            <w:tcBorders>
              <w:top w:val="single" w:sz="4" w:space="0" w:color="auto"/>
              <w:left w:val="single" w:sz="4" w:space="0" w:color="auto"/>
              <w:bottom w:val="single" w:sz="4" w:space="0" w:color="auto"/>
              <w:right w:val="single" w:sz="4" w:space="0" w:color="auto"/>
            </w:tcBorders>
          </w:tcPr>
          <w:p w14:paraId="0443AAC6" w14:textId="77777777" w:rsidR="00CF03D0" w:rsidRPr="00CF03D0" w:rsidRDefault="00CF03D0" w:rsidP="002E7F16">
            <w:pPr>
              <w:spacing w:after="0"/>
              <w:jc w:val="both"/>
              <w:rPr>
                <w:rFonts w:cstheme="minorHAnsi"/>
                <w:i/>
                <w:color w:val="auto"/>
                <w:szCs w:val="24"/>
              </w:rPr>
            </w:pPr>
            <w:r w:rsidRPr="00CF03D0">
              <w:rPr>
                <w:rFonts w:eastAsia="Times New Roman" w:cstheme="minorHAnsi"/>
                <w:b/>
                <w:color w:val="auto"/>
                <w:szCs w:val="24"/>
              </w:rPr>
              <w:t xml:space="preserve">Specifications: White Knit Mesh-Mt. View Sewing Plant </w:t>
            </w:r>
          </w:p>
        </w:tc>
        <w:tc>
          <w:tcPr>
            <w:tcW w:w="2790" w:type="dxa"/>
            <w:tcBorders>
              <w:top w:val="single" w:sz="4" w:space="0" w:color="auto"/>
              <w:left w:val="single" w:sz="4" w:space="0" w:color="auto"/>
              <w:bottom w:val="single" w:sz="4" w:space="0" w:color="auto"/>
              <w:right w:val="single" w:sz="4" w:space="0" w:color="auto"/>
            </w:tcBorders>
            <w:hideMark/>
          </w:tcPr>
          <w:p w14:paraId="32FB30D7" w14:textId="77777777" w:rsidR="00CF03D0" w:rsidRPr="00CF03D0" w:rsidRDefault="00CF03D0" w:rsidP="002E7F16">
            <w:pPr>
              <w:rPr>
                <w:color w:val="auto"/>
              </w:rPr>
            </w:pPr>
            <w:r w:rsidRPr="00CF03D0">
              <w:rPr>
                <w:b/>
                <w:color w:val="auto"/>
              </w:rPr>
              <w:br/>
            </w:r>
          </w:p>
        </w:tc>
      </w:tr>
      <w:bookmarkEnd w:id="751"/>
      <w:bookmarkEnd w:id="752"/>
      <w:tr w:rsidR="00CF03D0" w:rsidRPr="00CF03D0" w14:paraId="5B61D8C1"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5ECC501" w14:textId="77777777" w:rsidR="00CF03D0" w:rsidRPr="00CF03D0" w:rsidRDefault="00CF03D0" w:rsidP="002E7F16">
            <w:pPr>
              <w:rPr>
                <w:rFonts w:cstheme="minorHAnsi"/>
                <w:i/>
                <w:color w:val="auto"/>
                <w:sz w:val="20"/>
              </w:rPr>
            </w:pPr>
            <w:r w:rsidRPr="00CF03D0">
              <w:rPr>
                <w:rFonts w:cstheme="minorHAnsi"/>
                <w:i/>
                <w:color w:val="auto"/>
                <w:sz w:val="20"/>
              </w:rPr>
              <w:t>1</w:t>
            </w:r>
          </w:p>
        </w:tc>
        <w:tc>
          <w:tcPr>
            <w:tcW w:w="6120" w:type="dxa"/>
          </w:tcPr>
          <w:p w14:paraId="174EAC67"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Performance Characteristics</w:t>
            </w:r>
            <w:r w:rsidRPr="00CF03D0">
              <w:rPr>
                <w:rFonts w:cstheme="minorHAnsi"/>
                <w:iCs/>
                <w:color w:val="auto"/>
                <w:sz w:val="20"/>
              </w:rPr>
              <w:t>:  Must be flame retardant and ultraviolet resistant</w:t>
            </w:r>
          </w:p>
        </w:tc>
        <w:tc>
          <w:tcPr>
            <w:tcW w:w="2790" w:type="dxa"/>
            <w:tcBorders>
              <w:top w:val="single" w:sz="4" w:space="0" w:color="auto"/>
              <w:left w:val="single" w:sz="4" w:space="0" w:color="auto"/>
              <w:bottom w:val="single" w:sz="4" w:space="0" w:color="auto"/>
              <w:right w:val="single" w:sz="4" w:space="0" w:color="auto"/>
            </w:tcBorders>
            <w:hideMark/>
          </w:tcPr>
          <w:p w14:paraId="4038BAC4" w14:textId="77777777" w:rsidR="00CF03D0" w:rsidRPr="00CF03D0" w:rsidRDefault="00CF03D0" w:rsidP="002E7F16">
            <w:pPr>
              <w:rPr>
                <w:rFonts w:cstheme="minorHAnsi"/>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color w:val="auto"/>
                <w:sz w:val="20"/>
              </w:rPr>
              <w:fldChar w:fldCharType="end"/>
            </w:r>
            <w:r w:rsidRPr="00CF03D0">
              <w:rPr>
                <w:rFonts w:cstheme="minorHAnsi"/>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color w:val="auto"/>
                <w:sz w:val="20"/>
              </w:rPr>
              <w:fldChar w:fldCharType="end"/>
            </w:r>
            <w:r w:rsidRPr="00CF03D0">
              <w:rPr>
                <w:rFonts w:cstheme="minorHAnsi"/>
                <w:color w:val="auto"/>
                <w:sz w:val="20"/>
              </w:rPr>
              <w:t xml:space="preserve">  NO</w:t>
            </w:r>
          </w:p>
        </w:tc>
      </w:tr>
      <w:tr w:rsidR="00CF03D0" w:rsidRPr="00CF03D0" w14:paraId="5594D611" w14:textId="77777777" w:rsidTr="002E7F16">
        <w:trPr>
          <w:trHeight w:val="647"/>
        </w:trPr>
        <w:tc>
          <w:tcPr>
            <w:tcW w:w="1440" w:type="dxa"/>
            <w:tcBorders>
              <w:top w:val="single" w:sz="4" w:space="0" w:color="auto"/>
              <w:left w:val="single" w:sz="4" w:space="0" w:color="auto"/>
              <w:bottom w:val="single" w:sz="4" w:space="0" w:color="auto"/>
              <w:right w:val="single" w:sz="4" w:space="0" w:color="auto"/>
            </w:tcBorders>
          </w:tcPr>
          <w:p w14:paraId="53C53F00" w14:textId="77777777" w:rsidR="00CF03D0" w:rsidRPr="00CF03D0" w:rsidRDefault="00CF03D0" w:rsidP="002E7F16">
            <w:pPr>
              <w:rPr>
                <w:rFonts w:cstheme="minorHAnsi"/>
                <w:i/>
                <w:color w:val="auto"/>
                <w:sz w:val="20"/>
              </w:rPr>
            </w:pPr>
            <w:r w:rsidRPr="00CF03D0">
              <w:rPr>
                <w:rFonts w:cstheme="minorHAnsi"/>
                <w:i/>
                <w:color w:val="auto"/>
                <w:sz w:val="20"/>
              </w:rPr>
              <w:t>2</w:t>
            </w:r>
          </w:p>
        </w:tc>
        <w:tc>
          <w:tcPr>
            <w:tcW w:w="6120" w:type="dxa"/>
          </w:tcPr>
          <w:p w14:paraId="510EC980" w14:textId="77777777" w:rsidR="00CF03D0" w:rsidRPr="00CF03D0" w:rsidRDefault="00CF03D0" w:rsidP="002E7F16">
            <w:pPr>
              <w:spacing w:after="0"/>
              <w:rPr>
                <w:rFonts w:cstheme="minorHAnsi"/>
                <w:b/>
                <w:bCs/>
                <w:iCs/>
                <w:color w:val="auto"/>
                <w:sz w:val="20"/>
              </w:rPr>
            </w:pPr>
            <w:r w:rsidRPr="00CF03D0">
              <w:rPr>
                <w:rFonts w:cstheme="minorHAnsi"/>
                <w:b/>
                <w:bCs/>
                <w:iCs/>
                <w:color w:val="auto"/>
                <w:sz w:val="20"/>
              </w:rPr>
              <w:t xml:space="preserve">Flammability Compliance: </w:t>
            </w:r>
            <w:r w:rsidRPr="00CF03D0">
              <w:rPr>
                <w:rFonts w:cstheme="minorHAnsi"/>
                <w:iCs/>
                <w:color w:val="auto"/>
                <w:sz w:val="20"/>
              </w:rPr>
              <w:t xml:space="preserve">This fabric must </w:t>
            </w:r>
            <w:proofErr w:type="gramStart"/>
            <w:r w:rsidRPr="00CF03D0">
              <w:rPr>
                <w:rFonts w:cstheme="minorHAnsi"/>
                <w:iCs/>
                <w:color w:val="auto"/>
                <w:sz w:val="20"/>
              </w:rPr>
              <w:t>be in compliance with</w:t>
            </w:r>
            <w:proofErr w:type="gramEnd"/>
            <w:r w:rsidRPr="00CF03D0">
              <w:rPr>
                <w:rFonts w:cstheme="minorHAnsi"/>
                <w:iCs/>
                <w:color w:val="auto"/>
                <w:sz w:val="20"/>
              </w:rPr>
              <w:t xml:space="preserve"> the Flammability Fabrics Act, Part 1610, Standard for the Flammability of Clothing Textiles (CS-191-53).</w:t>
            </w:r>
          </w:p>
        </w:tc>
        <w:tc>
          <w:tcPr>
            <w:tcW w:w="2790" w:type="dxa"/>
          </w:tcPr>
          <w:p w14:paraId="3F551FEC"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c>
          <w:tcPr>
            <w:tcW w:w="2520" w:type="dxa"/>
          </w:tcPr>
          <w:p w14:paraId="3FB67434" w14:textId="77777777" w:rsidR="00CF03D0" w:rsidRPr="00CF03D0" w:rsidRDefault="00CF03D0" w:rsidP="002E7F16">
            <w:pPr>
              <w:rPr>
                <w:rFonts w:cstheme="minorHAnsi"/>
                <w:color w:val="auto"/>
                <w:sz w:val="20"/>
              </w:rPr>
            </w:pPr>
          </w:p>
        </w:tc>
      </w:tr>
      <w:tr w:rsidR="00CF03D0" w:rsidRPr="00CF03D0" w14:paraId="74452C32"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9E52896" w14:textId="77777777" w:rsidR="00CF03D0" w:rsidRPr="00CF03D0" w:rsidRDefault="00CF03D0" w:rsidP="002E7F16">
            <w:pPr>
              <w:rPr>
                <w:rFonts w:cstheme="minorHAnsi"/>
                <w:i/>
                <w:color w:val="auto"/>
                <w:sz w:val="20"/>
              </w:rPr>
            </w:pPr>
            <w:r w:rsidRPr="00CF03D0">
              <w:rPr>
                <w:rFonts w:cstheme="minorHAnsi"/>
                <w:i/>
                <w:color w:val="auto"/>
                <w:sz w:val="20"/>
              </w:rPr>
              <w:t>3</w:t>
            </w:r>
          </w:p>
        </w:tc>
        <w:tc>
          <w:tcPr>
            <w:tcW w:w="6120" w:type="dxa"/>
          </w:tcPr>
          <w:p w14:paraId="7752D73C" w14:textId="77777777" w:rsidR="00CF03D0" w:rsidRPr="00CF03D0" w:rsidRDefault="00CF03D0" w:rsidP="002E7F16">
            <w:pPr>
              <w:rPr>
                <w:rFonts w:cstheme="minorHAnsi"/>
                <w:b/>
                <w:bCs/>
                <w:iCs/>
                <w:color w:val="auto"/>
                <w:sz w:val="20"/>
              </w:rPr>
            </w:pPr>
            <w:r w:rsidRPr="00CF03D0">
              <w:rPr>
                <w:rFonts w:cstheme="minorHAnsi"/>
                <w:b/>
                <w:bCs/>
                <w:iCs/>
                <w:color w:val="auto"/>
                <w:sz w:val="20"/>
              </w:rPr>
              <w:t xml:space="preserve">Wash Performance: </w:t>
            </w:r>
            <w:r w:rsidRPr="00CF03D0">
              <w:rPr>
                <w:rFonts w:cstheme="minorHAnsi"/>
                <w:iCs/>
                <w:color w:val="auto"/>
                <w:sz w:val="20"/>
              </w:rPr>
              <w:t>Machine (home) wash durable up to 75 cycles.</w:t>
            </w:r>
            <w:r w:rsidRPr="00CF03D0">
              <w:rPr>
                <w:rFonts w:cstheme="minorHAnsi"/>
                <w:b/>
                <w:bCs/>
                <w:iCs/>
                <w:color w:val="auto"/>
                <w:sz w:val="20"/>
              </w:rPr>
              <w:t xml:space="preserve"> </w:t>
            </w:r>
          </w:p>
        </w:tc>
        <w:tc>
          <w:tcPr>
            <w:tcW w:w="2790" w:type="dxa"/>
            <w:tcBorders>
              <w:top w:val="single" w:sz="4" w:space="0" w:color="auto"/>
              <w:left w:val="single" w:sz="4" w:space="0" w:color="auto"/>
              <w:bottom w:val="single" w:sz="4" w:space="0" w:color="auto"/>
              <w:right w:val="single" w:sz="4" w:space="0" w:color="auto"/>
            </w:tcBorders>
            <w:hideMark/>
          </w:tcPr>
          <w:p w14:paraId="40180358" w14:textId="77777777" w:rsidR="00CF03D0" w:rsidRPr="00CF03D0" w:rsidRDefault="00CF03D0" w:rsidP="002E7F16">
            <w:pPr>
              <w:rPr>
                <w:rFonts w:cstheme="minorHAnsi"/>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color w:val="auto"/>
                <w:sz w:val="20"/>
              </w:rPr>
              <w:fldChar w:fldCharType="end"/>
            </w:r>
            <w:r w:rsidRPr="00CF03D0">
              <w:rPr>
                <w:rFonts w:cstheme="minorHAnsi"/>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color w:val="auto"/>
                <w:sz w:val="20"/>
              </w:rPr>
              <w:fldChar w:fldCharType="end"/>
            </w:r>
            <w:r w:rsidRPr="00CF03D0">
              <w:rPr>
                <w:rFonts w:cstheme="minorHAnsi"/>
                <w:color w:val="auto"/>
                <w:sz w:val="20"/>
              </w:rPr>
              <w:t xml:space="preserve">  NO</w:t>
            </w:r>
          </w:p>
        </w:tc>
      </w:tr>
      <w:tr w:rsidR="00CF03D0" w:rsidRPr="00CF03D0" w14:paraId="12641491"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CBD6337" w14:textId="77777777" w:rsidR="00CF03D0" w:rsidRPr="00CF03D0" w:rsidRDefault="00CF03D0" w:rsidP="002E7F16">
            <w:pPr>
              <w:rPr>
                <w:rFonts w:cstheme="minorHAnsi"/>
                <w:i/>
                <w:color w:val="auto"/>
                <w:sz w:val="20"/>
              </w:rPr>
            </w:pPr>
            <w:bookmarkStart w:id="753" w:name="_Hlk99095422"/>
            <w:r w:rsidRPr="00CF03D0">
              <w:rPr>
                <w:rFonts w:cstheme="minorHAnsi"/>
                <w:i/>
                <w:color w:val="auto"/>
                <w:sz w:val="20"/>
              </w:rPr>
              <w:t>4</w:t>
            </w:r>
          </w:p>
        </w:tc>
        <w:tc>
          <w:tcPr>
            <w:tcW w:w="6120" w:type="dxa"/>
            <w:tcBorders>
              <w:top w:val="single" w:sz="4" w:space="0" w:color="auto"/>
              <w:left w:val="single" w:sz="4" w:space="0" w:color="auto"/>
              <w:bottom w:val="single" w:sz="4" w:space="0" w:color="auto"/>
              <w:right w:val="single" w:sz="4" w:space="0" w:color="auto"/>
            </w:tcBorders>
          </w:tcPr>
          <w:p w14:paraId="289401EF"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Performance Reference:</w:t>
            </w:r>
            <w:r w:rsidRPr="00CF03D0">
              <w:rPr>
                <w:rFonts w:cstheme="minorHAnsi"/>
                <w:iCs/>
                <w:color w:val="auto"/>
                <w:sz w:val="20"/>
              </w:rPr>
              <w:t xml:space="preserve"> Fablok style #9471, or equal.</w:t>
            </w:r>
          </w:p>
        </w:tc>
        <w:tc>
          <w:tcPr>
            <w:tcW w:w="2790" w:type="dxa"/>
            <w:tcBorders>
              <w:top w:val="single" w:sz="4" w:space="0" w:color="auto"/>
              <w:left w:val="single" w:sz="4" w:space="0" w:color="auto"/>
              <w:bottom w:val="single" w:sz="4" w:space="0" w:color="auto"/>
              <w:right w:val="single" w:sz="4" w:space="0" w:color="auto"/>
            </w:tcBorders>
            <w:hideMark/>
          </w:tcPr>
          <w:p w14:paraId="511AF634" w14:textId="77777777" w:rsidR="00CF03D0" w:rsidRPr="00CF03D0" w:rsidRDefault="00CF03D0" w:rsidP="002E7F16">
            <w:pPr>
              <w:rPr>
                <w:rFonts w:cstheme="minorHAnsi"/>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color w:val="auto"/>
                <w:sz w:val="20"/>
              </w:rPr>
              <w:fldChar w:fldCharType="end"/>
            </w:r>
            <w:r w:rsidRPr="00CF03D0">
              <w:rPr>
                <w:rFonts w:cstheme="minorHAnsi"/>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color w:val="auto"/>
                <w:sz w:val="20"/>
              </w:rPr>
              <w:fldChar w:fldCharType="end"/>
            </w:r>
            <w:r w:rsidRPr="00CF03D0">
              <w:rPr>
                <w:rFonts w:cstheme="minorHAnsi"/>
                <w:color w:val="auto"/>
                <w:sz w:val="20"/>
              </w:rPr>
              <w:t xml:space="preserve">  NO</w:t>
            </w:r>
          </w:p>
        </w:tc>
      </w:tr>
      <w:tr w:rsidR="00CF03D0" w:rsidRPr="00CF03D0" w14:paraId="477C0030"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475B2D4" w14:textId="77777777" w:rsidR="00CF03D0" w:rsidRPr="00CF03D0" w:rsidRDefault="00CF03D0" w:rsidP="002E7F16">
            <w:pPr>
              <w:rPr>
                <w:rFonts w:cstheme="minorHAnsi"/>
                <w:i/>
                <w:color w:val="auto"/>
                <w:sz w:val="20"/>
              </w:rPr>
            </w:pPr>
            <w:r w:rsidRPr="00CF03D0">
              <w:rPr>
                <w:rFonts w:cstheme="minorHAnsi"/>
                <w:i/>
                <w:color w:val="auto"/>
                <w:sz w:val="20"/>
              </w:rPr>
              <w:t>5</w:t>
            </w:r>
          </w:p>
        </w:tc>
        <w:tc>
          <w:tcPr>
            <w:tcW w:w="6120" w:type="dxa"/>
            <w:tcBorders>
              <w:top w:val="single" w:sz="4" w:space="0" w:color="auto"/>
              <w:left w:val="single" w:sz="4" w:space="0" w:color="auto"/>
              <w:bottom w:val="single" w:sz="4" w:space="0" w:color="auto"/>
              <w:right w:val="single" w:sz="4" w:space="0" w:color="auto"/>
            </w:tcBorders>
          </w:tcPr>
          <w:p w14:paraId="525A32AD"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Color:</w:t>
            </w:r>
            <w:r w:rsidRPr="00CF03D0">
              <w:rPr>
                <w:rFonts w:cstheme="minorHAnsi"/>
                <w:iCs/>
                <w:color w:val="auto"/>
                <w:sz w:val="20"/>
              </w:rPr>
              <w:t xml:space="preserve"> White, acceptable and equal to samples provided by the state</w:t>
            </w:r>
          </w:p>
        </w:tc>
        <w:tc>
          <w:tcPr>
            <w:tcW w:w="2790" w:type="dxa"/>
            <w:tcBorders>
              <w:top w:val="single" w:sz="4" w:space="0" w:color="auto"/>
              <w:left w:val="single" w:sz="4" w:space="0" w:color="auto"/>
              <w:bottom w:val="single" w:sz="4" w:space="0" w:color="auto"/>
              <w:right w:val="single" w:sz="4" w:space="0" w:color="auto"/>
            </w:tcBorders>
            <w:hideMark/>
          </w:tcPr>
          <w:p w14:paraId="6956F182"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1FA1C7C9"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B2003DB" w14:textId="77777777" w:rsidR="00CF03D0" w:rsidRPr="00CF03D0" w:rsidRDefault="00CF03D0" w:rsidP="002E7F16">
            <w:pPr>
              <w:rPr>
                <w:rFonts w:cstheme="minorHAnsi"/>
                <w:i/>
                <w:color w:val="auto"/>
                <w:sz w:val="20"/>
              </w:rPr>
            </w:pPr>
            <w:bookmarkStart w:id="754" w:name="_Hlk173323183"/>
            <w:r w:rsidRPr="00CF03D0">
              <w:rPr>
                <w:rFonts w:cstheme="minorHAnsi"/>
                <w:i/>
                <w:color w:val="auto"/>
                <w:sz w:val="20"/>
              </w:rPr>
              <w:t>6</w:t>
            </w:r>
          </w:p>
        </w:tc>
        <w:tc>
          <w:tcPr>
            <w:tcW w:w="6120" w:type="dxa"/>
            <w:tcBorders>
              <w:top w:val="single" w:sz="4" w:space="0" w:color="auto"/>
              <w:left w:val="single" w:sz="4" w:space="0" w:color="auto"/>
              <w:bottom w:val="single" w:sz="4" w:space="0" w:color="auto"/>
              <w:right w:val="single" w:sz="4" w:space="0" w:color="auto"/>
            </w:tcBorders>
          </w:tcPr>
          <w:p w14:paraId="1640E145"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Construction:</w:t>
            </w:r>
            <w:r w:rsidRPr="00CF03D0">
              <w:rPr>
                <w:rFonts w:cstheme="minorHAnsi"/>
                <w:iCs/>
                <w:color w:val="auto"/>
                <w:sz w:val="20"/>
              </w:rPr>
              <w:t xml:space="preserve"> Raschal Mesh</w:t>
            </w:r>
          </w:p>
        </w:tc>
        <w:tc>
          <w:tcPr>
            <w:tcW w:w="2790" w:type="dxa"/>
            <w:tcBorders>
              <w:top w:val="single" w:sz="4" w:space="0" w:color="auto"/>
              <w:left w:val="single" w:sz="4" w:space="0" w:color="auto"/>
              <w:bottom w:val="single" w:sz="4" w:space="0" w:color="auto"/>
              <w:right w:val="single" w:sz="4" w:space="0" w:color="auto"/>
            </w:tcBorders>
            <w:hideMark/>
          </w:tcPr>
          <w:p w14:paraId="520EDF85"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bookmarkEnd w:id="753"/>
      <w:tr w:rsidR="00CF03D0" w:rsidRPr="00CF03D0" w14:paraId="1AE266C0"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C7A3506" w14:textId="77777777" w:rsidR="00CF03D0" w:rsidRPr="00CF03D0" w:rsidRDefault="00CF03D0" w:rsidP="002E7F16">
            <w:pPr>
              <w:rPr>
                <w:rFonts w:cstheme="minorHAnsi"/>
                <w:i/>
                <w:color w:val="auto"/>
                <w:sz w:val="20"/>
              </w:rPr>
            </w:pPr>
            <w:r w:rsidRPr="00CF03D0">
              <w:rPr>
                <w:rFonts w:cstheme="minorHAnsi"/>
                <w:i/>
                <w:color w:val="auto"/>
                <w:sz w:val="20"/>
              </w:rPr>
              <w:t>7</w:t>
            </w:r>
          </w:p>
        </w:tc>
        <w:tc>
          <w:tcPr>
            <w:tcW w:w="6120" w:type="dxa"/>
          </w:tcPr>
          <w:p w14:paraId="1750FA34"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Gauge:</w:t>
            </w:r>
            <w:r w:rsidRPr="00CF03D0">
              <w:rPr>
                <w:rFonts w:cstheme="minorHAnsi"/>
                <w:iCs/>
                <w:color w:val="auto"/>
                <w:sz w:val="20"/>
              </w:rPr>
              <w:t xml:space="preserve"> 20</w:t>
            </w:r>
          </w:p>
        </w:tc>
        <w:tc>
          <w:tcPr>
            <w:tcW w:w="2790" w:type="dxa"/>
            <w:tcBorders>
              <w:top w:val="single" w:sz="4" w:space="0" w:color="auto"/>
              <w:left w:val="single" w:sz="4" w:space="0" w:color="auto"/>
              <w:bottom w:val="single" w:sz="4" w:space="0" w:color="auto"/>
              <w:right w:val="single" w:sz="4" w:space="0" w:color="auto"/>
            </w:tcBorders>
            <w:hideMark/>
          </w:tcPr>
          <w:p w14:paraId="189B5A42"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06C8E3AF"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A8CA63E" w14:textId="77777777" w:rsidR="00CF03D0" w:rsidRPr="00CF03D0" w:rsidRDefault="00CF03D0" w:rsidP="002E7F16">
            <w:pPr>
              <w:rPr>
                <w:rFonts w:cstheme="minorHAnsi"/>
                <w:i/>
                <w:color w:val="auto"/>
                <w:sz w:val="20"/>
              </w:rPr>
            </w:pPr>
            <w:bookmarkStart w:id="755" w:name="_Hlk103156797"/>
            <w:r w:rsidRPr="00CF03D0">
              <w:rPr>
                <w:rFonts w:cstheme="minorHAnsi"/>
                <w:i/>
                <w:color w:val="auto"/>
                <w:sz w:val="20"/>
              </w:rPr>
              <w:t>8</w:t>
            </w:r>
          </w:p>
        </w:tc>
        <w:tc>
          <w:tcPr>
            <w:tcW w:w="6120" w:type="dxa"/>
            <w:tcBorders>
              <w:top w:val="single" w:sz="4" w:space="0" w:color="auto"/>
              <w:left w:val="single" w:sz="4" w:space="0" w:color="auto"/>
              <w:bottom w:val="single" w:sz="4" w:space="0" w:color="auto"/>
              <w:right w:val="single" w:sz="4" w:space="0" w:color="auto"/>
            </w:tcBorders>
          </w:tcPr>
          <w:p w14:paraId="00D29835"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Width:</w:t>
            </w:r>
            <w:r w:rsidRPr="00CF03D0">
              <w:rPr>
                <w:rFonts w:cstheme="minorHAnsi"/>
                <w:iCs/>
                <w:color w:val="auto"/>
                <w:sz w:val="20"/>
              </w:rPr>
              <w:t xml:space="preserve"> 60 inches cuttable, tolerance .1 inches + or -</w:t>
            </w:r>
          </w:p>
        </w:tc>
        <w:tc>
          <w:tcPr>
            <w:tcW w:w="2790" w:type="dxa"/>
            <w:tcBorders>
              <w:top w:val="single" w:sz="4" w:space="0" w:color="auto"/>
              <w:left w:val="single" w:sz="4" w:space="0" w:color="auto"/>
              <w:bottom w:val="single" w:sz="4" w:space="0" w:color="auto"/>
              <w:right w:val="single" w:sz="4" w:space="0" w:color="auto"/>
            </w:tcBorders>
            <w:hideMark/>
          </w:tcPr>
          <w:p w14:paraId="2A25CA26"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44384E79" w14:textId="77777777" w:rsidTr="002E7F16">
        <w:trPr>
          <w:trHeight w:val="647"/>
        </w:trPr>
        <w:tc>
          <w:tcPr>
            <w:tcW w:w="1440" w:type="dxa"/>
            <w:tcBorders>
              <w:top w:val="single" w:sz="4" w:space="0" w:color="auto"/>
              <w:left w:val="single" w:sz="4" w:space="0" w:color="auto"/>
              <w:bottom w:val="single" w:sz="4" w:space="0" w:color="auto"/>
              <w:right w:val="single" w:sz="4" w:space="0" w:color="auto"/>
            </w:tcBorders>
          </w:tcPr>
          <w:p w14:paraId="63D36150" w14:textId="77777777" w:rsidR="00CF03D0" w:rsidRPr="00CF03D0" w:rsidRDefault="00CF03D0" w:rsidP="002E7F16">
            <w:pPr>
              <w:rPr>
                <w:rFonts w:cstheme="minorHAnsi"/>
                <w:i/>
                <w:color w:val="auto"/>
                <w:sz w:val="20"/>
              </w:rPr>
            </w:pPr>
            <w:r w:rsidRPr="00CF03D0">
              <w:rPr>
                <w:rFonts w:cstheme="minorHAnsi"/>
                <w:i/>
                <w:color w:val="auto"/>
                <w:sz w:val="20"/>
              </w:rPr>
              <w:t>9</w:t>
            </w:r>
          </w:p>
        </w:tc>
        <w:tc>
          <w:tcPr>
            <w:tcW w:w="6120" w:type="dxa"/>
          </w:tcPr>
          <w:p w14:paraId="3F492D1E"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Hand:</w:t>
            </w:r>
            <w:r w:rsidRPr="00CF03D0">
              <w:rPr>
                <w:rFonts w:cstheme="minorHAnsi"/>
                <w:iCs/>
                <w:color w:val="auto"/>
                <w:sz w:val="20"/>
              </w:rPr>
              <w:t xml:space="preserve"> Must match samples provided by State</w:t>
            </w:r>
          </w:p>
        </w:tc>
        <w:tc>
          <w:tcPr>
            <w:tcW w:w="2790" w:type="dxa"/>
            <w:hideMark/>
          </w:tcPr>
          <w:p w14:paraId="75549B08"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c>
          <w:tcPr>
            <w:tcW w:w="2520" w:type="dxa"/>
          </w:tcPr>
          <w:p w14:paraId="49CC7884" w14:textId="77777777" w:rsidR="00CF03D0" w:rsidRPr="00CF03D0" w:rsidRDefault="00CF03D0" w:rsidP="002E7F16">
            <w:pPr>
              <w:rPr>
                <w:rFonts w:cstheme="minorHAnsi"/>
                <w:color w:val="auto"/>
                <w:sz w:val="20"/>
              </w:rPr>
            </w:pPr>
          </w:p>
        </w:tc>
      </w:tr>
      <w:tr w:rsidR="00CF03D0" w:rsidRPr="00CF03D0" w14:paraId="3DC45C46"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F274EB9" w14:textId="77777777" w:rsidR="00CF03D0" w:rsidRPr="00CF03D0" w:rsidRDefault="00CF03D0" w:rsidP="002E7F16">
            <w:pPr>
              <w:rPr>
                <w:rFonts w:cstheme="minorHAnsi"/>
                <w:i/>
                <w:color w:val="auto"/>
                <w:sz w:val="20"/>
              </w:rPr>
            </w:pPr>
            <w:r w:rsidRPr="00CF03D0">
              <w:rPr>
                <w:rFonts w:cstheme="minorHAnsi"/>
                <w:i/>
                <w:color w:val="auto"/>
                <w:sz w:val="20"/>
              </w:rPr>
              <w:t>10</w:t>
            </w:r>
          </w:p>
        </w:tc>
        <w:tc>
          <w:tcPr>
            <w:tcW w:w="6120" w:type="dxa"/>
          </w:tcPr>
          <w:p w14:paraId="6203F615"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Fiber Content</w:t>
            </w:r>
            <w:r w:rsidRPr="00CF03D0">
              <w:rPr>
                <w:rFonts w:cstheme="minorHAnsi"/>
                <w:iCs/>
                <w:color w:val="auto"/>
                <w:sz w:val="20"/>
              </w:rPr>
              <w:t>: 100% Polyester Heatset</w:t>
            </w:r>
          </w:p>
        </w:tc>
        <w:tc>
          <w:tcPr>
            <w:tcW w:w="2790" w:type="dxa"/>
            <w:tcBorders>
              <w:top w:val="single" w:sz="4" w:space="0" w:color="auto"/>
              <w:left w:val="single" w:sz="4" w:space="0" w:color="auto"/>
              <w:bottom w:val="single" w:sz="4" w:space="0" w:color="auto"/>
              <w:right w:val="single" w:sz="4" w:space="0" w:color="auto"/>
            </w:tcBorders>
            <w:hideMark/>
          </w:tcPr>
          <w:p w14:paraId="4D046C87"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36E5254C"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114AC1E" w14:textId="77777777" w:rsidR="00CF03D0" w:rsidRPr="00CF03D0" w:rsidRDefault="00CF03D0" w:rsidP="002E7F16">
            <w:pPr>
              <w:rPr>
                <w:rFonts w:cstheme="minorHAnsi"/>
                <w:i/>
                <w:color w:val="auto"/>
                <w:sz w:val="20"/>
              </w:rPr>
            </w:pPr>
            <w:r w:rsidRPr="00CF03D0">
              <w:rPr>
                <w:rFonts w:cstheme="minorHAnsi"/>
                <w:i/>
                <w:color w:val="auto"/>
                <w:sz w:val="20"/>
              </w:rPr>
              <w:t>11</w:t>
            </w:r>
          </w:p>
        </w:tc>
        <w:tc>
          <w:tcPr>
            <w:tcW w:w="6120" w:type="dxa"/>
            <w:tcBorders>
              <w:top w:val="single" w:sz="4" w:space="0" w:color="auto"/>
              <w:left w:val="single" w:sz="4" w:space="0" w:color="auto"/>
              <w:bottom w:val="single" w:sz="4" w:space="0" w:color="auto"/>
              <w:right w:val="single" w:sz="4" w:space="0" w:color="auto"/>
            </w:tcBorders>
          </w:tcPr>
          <w:p w14:paraId="011BC7B4" w14:textId="77777777" w:rsidR="00CF03D0" w:rsidRPr="00CF03D0" w:rsidRDefault="00CF03D0" w:rsidP="002E7F16">
            <w:pPr>
              <w:spacing w:after="0"/>
              <w:rPr>
                <w:rFonts w:eastAsia="Times New Roman" w:cstheme="minorHAnsi"/>
                <w:iCs/>
                <w:color w:val="auto"/>
                <w:sz w:val="20"/>
              </w:rPr>
            </w:pPr>
            <w:r w:rsidRPr="00CF03D0">
              <w:rPr>
                <w:rFonts w:eastAsia="Times New Roman" w:cstheme="minorHAnsi"/>
                <w:b/>
                <w:bCs/>
                <w:iCs/>
                <w:color w:val="auto"/>
                <w:sz w:val="20"/>
              </w:rPr>
              <w:t>Yarn Size</w:t>
            </w:r>
            <w:r w:rsidRPr="00CF03D0">
              <w:rPr>
                <w:rFonts w:eastAsia="Times New Roman" w:cstheme="minorHAnsi"/>
                <w:iCs/>
                <w:color w:val="auto"/>
                <w:sz w:val="20"/>
              </w:rPr>
              <w:t>: 150/1000</w:t>
            </w:r>
          </w:p>
        </w:tc>
        <w:tc>
          <w:tcPr>
            <w:tcW w:w="2790" w:type="dxa"/>
            <w:tcBorders>
              <w:top w:val="single" w:sz="4" w:space="0" w:color="auto"/>
              <w:left w:val="single" w:sz="4" w:space="0" w:color="auto"/>
              <w:bottom w:val="single" w:sz="4" w:space="0" w:color="auto"/>
              <w:right w:val="single" w:sz="4" w:space="0" w:color="auto"/>
            </w:tcBorders>
          </w:tcPr>
          <w:p w14:paraId="21C8FED6"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bookmarkEnd w:id="749"/>
      <w:bookmarkEnd w:id="750"/>
      <w:bookmarkEnd w:id="755"/>
      <w:tr w:rsidR="00CF03D0" w:rsidRPr="00CF03D0" w14:paraId="6199A601"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FD49384" w14:textId="77777777" w:rsidR="00CF03D0" w:rsidRPr="00CF03D0" w:rsidRDefault="00CF03D0" w:rsidP="002E7F16">
            <w:pPr>
              <w:rPr>
                <w:rFonts w:cstheme="minorHAnsi"/>
                <w:i/>
                <w:color w:val="auto"/>
                <w:sz w:val="20"/>
              </w:rPr>
            </w:pPr>
            <w:r w:rsidRPr="00CF03D0">
              <w:rPr>
                <w:rFonts w:cstheme="minorHAnsi"/>
                <w:i/>
                <w:color w:val="auto"/>
                <w:sz w:val="20"/>
              </w:rPr>
              <w:t>12</w:t>
            </w:r>
          </w:p>
        </w:tc>
        <w:tc>
          <w:tcPr>
            <w:tcW w:w="6120" w:type="dxa"/>
            <w:tcBorders>
              <w:top w:val="single" w:sz="4" w:space="0" w:color="auto"/>
              <w:left w:val="single" w:sz="4" w:space="0" w:color="auto"/>
              <w:bottom w:val="single" w:sz="4" w:space="0" w:color="auto"/>
              <w:right w:val="single" w:sz="4" w:space="0" w:color="auto"/>
            </w:tcBorders>
          </w:tcPr>
          <w:p w14:paraId="692BE1E7"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Yarn Type</w:t>
            </w:r>
            <w:r w:rsidRPr="00CF03D0">
              <w:rPr>
                <w:rFonts w:cstheme="minorHAnsi"/>
                <w:iCs/>
                <w:color w:val="auto"/>
                <w:sz w:val="20"/>
              </w:rPr>
              <w:t>: Semi dull flat polyester</w:t>
            </w:r>
          </w:p>
        </w:tc>
        <w:tc>
          <w:tcPr>
            <w:tcW w:w="2790" w:type="dxa"/>
            <w:tcBorders>
              <w:top w:val="single" w:sz="4" w:space="0" w:color="auto"/>
              <w:left w:val="single" w:sz="4" w:space="0" w:color="auto"/>
              <w:bottom w:val="single" w:sz="4" w:space="0" w:color="auto"/>
              <w:right w:val="single" w:sz="4" w:space="0" w:color="auto"/>
            </w:tcBorders>
            <w:hideMark/>
          </w:tcPr>
          <w:p w14:paraId="5386488A"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06AA43E9"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E826654" w14:textId="77777777" w:rsidR="00CF03D0" w:rsidRPr="00CF03D0" w:rsidRDefault="00CF03D0" w:rsidP="002E7F16">
            <w:pPr>
              <w:rPr>
                <w:rFonts w:cstheme="minorHAnsi"/>
                <w:i/>
                <w:color w:val="auto"/>
                <w:sz w:val="20"/>
              </w:rPr>
            </w:pPr>
            <w:r w:rsidRPr="00CF03D0">
              <w:rPr>
                <w:rFonts w:cstheme="minorHAnsi"/>
                <w:i/>
                <w:color w:val="auto"/>
                <w:sz w:val="20"/>
              </w:rPr>
              <w:t>13</w:t>
            </w:r>
          </w:p>
        </w:tc>
        <w:tc>
          <w:tcPr>
            <w:tcW w:w="6120" w:type="dxa"/>
          </w:tcPr>
          <w:p w14:paraId="4B9C88EB"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Finished Weight</w:t>
            </w:r>
            <w:r w:rsidRPr="00CF03D0">
              <w:rPr>
                <w:rFonts w:cstheme="minorHAnsi"/>
                <w:iCs/>
                <w:color w:val="auto"/>
                <w:sz w:val="20"/>
              </w:rPr>
              <w:t>: 4.40 ounces per square yard minimum, + or - .25 ounces</w:t>
            </w:r>
          </w:p>
        </w:tc>
        <w:tc>
          <w:tcPr>
            <w:tcW w:w="2790" w:type="dxa"/>
            <w:hideMark/>
          </w:tcPr>
          <w:p w14:paraId="4F3D887F"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bookmarkEnd w:id="754"/>
      <w:tr w:rsidR="00CF03D0" w:rsidRPr="00CF03D0" w14:paraId="287A24FD"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CFBF7F8" w14:textId="77777777" w:rsidR="00CF03D0" w:rsidRPr="00CF03D0" w:rsidRDefault="00CF03D0" w:rsidP="002E7F16">
            <w:pPr>
              <w:rPr>
                <w:rFonts w:cstheme="minorHAnsi"/>
                <w:i/>
                <w:color w:val="auto"/>
                <w:sz w:val="20"/>
              </w:rPr>
            </w:pPr>
            <w:r w:rsidRPr="00CF03D0">
              <w:rPr>
                <w:rFonts w:cstheme="minorHAnsi"/>
                <w:i/>
                <w:color w:val="auto"/>
                <w:sz w:val="20"/>
              </w:rPr>
              <w:t>14</w:t>
            </w:r>
          </w:p>
        </w:tc>
        <w:tc>
          <w:tcPr>
            <w:tcW w:w="6120" w:type="dxa"/>
            <w:tcBorders>
              <w:top w:val="single" w:sz="4" w:space="0" w:color="auto"/>
              <w:left w:val="single" w:sz="4" w:space="0" w:color="auto"/>
              <w:bottom w:val="single" w:sz="4" w:space="0" w:color="auto"/>
              <w:right w:val="single" w:sz="4" w:space="0" w:color="auto"/>
            </w:tcBorders>
          </w:tcPr>
          <w:p w14:paraId="7964B304"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Openings/Holes</w:t>
            </w:r>
            <w:r w:rsidRPr="00CF03D0">
              <w:rPr>
                <w:rFonts w:cstheme="minorHAnsi"/>
                <w:iCs/>
                <w:color w:val="auto"/>
                <w:sz w:val="20"/>
              </w:rPr>
              <w:t>:  14 openings per square inch, + or -3</w:t>
            </w:r>
          </w:p>
        </w:tc>
        <w:tc>
          <w:tcPr>
            <w:tcW w:w="2790" w:type="dxa"/>
            <w:tcBorders>
              <w:top w:val="single" w:sz="4" w:space="0" w:color="auto"/>
              <w:left w:val="single" w:sz="4" w:space="0" w:color="auto"/>
              <w:bottom w:val="single" w:sz="4" w:space="0" w:color="auto"/>
              <w:right w:val="single" w:sz="4" w:space="0" w:color="auto"/>
            </w:tcBorders>
            <w:hideMark/>
          </w:tcPr>
          <w:p w14:paraId="27349D10"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1CB73C45"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0E9BDE5" w14:textId="77777777" w:rsidR="00CF03D0" w:rsidRPr="00CF03D0" w:rsidRDefault="00CF03D0" w:rsidP="002E7F16">
            <w:pPr>
              <w:rPr>
                <w:rFonts w:cstheme="minorHAnsi"/>
                <w:i/>
                <w:color w:val="auto"/>
                <w:sz w:val="20"/>
              </w:rPr>
            </w:pPr>
            <w:r w:rsidRPr="00CF03D0">
              <w:rPr>
                <w:rFonts w:cstheme="minorHAnsi"/>
                <w:i/>
                <w:color w:val="auto"/>
                <w:sz w:val="20"/>
              </w:rPr>
              <w:t>15</w:t>
            </w:r>
          </w:p>
        </w:tc>
        <w:tc>
          <w:tcPr>
            <w:tcW w:w="6120" w:type="dxa"/>
          </w:tcPr>
          <w:p w14:paraId="5226FF0A"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Roll Tubes</w:t>
            </w:r>
            <w:r w:rsidRPr="00CF03D0">
              <w:rPr>
                <w:rFonts w:cstheme="minorHAnsi"/>
                <w:iCs/>
                <w:color w:val="auto"/>
                <w:sz w:val="20"/>
              </w:rPr>
              <w:t>: Mesh fabric must be rolled onto tubes with an internal diameter of 2 inches minimum, 2.5 inches maximum</w:t>
            </w:r>
          </w:p>
        </w:tc>
        <w:tc>
          <w:tcPr>
            <w:tcW w:w="2790" w:type="dxa"/>
            <w:tcBorders>
              <w:top w:val="single" w:sz="4" w:space="0" w:color="auto"/>
              <w:left w:val="single" w:sz="4" w:space="0" w:color="auto"/>
              <w:bottom w:val="single" w:sz="4" w:space="0" w:color="auto"/>
              <w:right w:val="single" w:sz="4" w:space="0" w:color="auto"/>
            </w:tcBorders>
            <w:hideMark/>
          </w:tcPr>
          <w:p w14:paraId="3D12FE6C"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06F958AC"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C8FDE09" w14:textId="77777777" w:rsidR="00CF03D0" w:rsidRPr="00CF03D0" w:rsidRDefault="00CF03D0" w:rsidP="002E7F16">
            <w:pPr>
              <w:rPr>
                <w:rFonts w:cstheme="minorHAnsi"/>
                <w:i/>
                <w:color w:val="auto"/>
                <w:sz w:val="20"/>
              </w:rPr>
            </w:pPr>
            <w:r w:rsidRPr="00CF03D0">
              <w:rPr>
                <w:rFonts w:cstheme="minorHAnsi"/>
                <w:i/>
                <w:color w:val="auto"/>
                <w:sz w:val="20"/>
              </w:rPr>
              <w:lastRenderedPageBreak/>
              <w:t>16</w:t>
            </w:r>
          </w:p>
        </w:tc>
        <w:tc>
          <w:tcPr>
            <w:tcW w:w="6120" w:type="dxa"/>
            <w:tcBorders>
              <w:top w:val="single" w:sz="4" w:space="0" w:color="auto"/>
              <w:left w:val="single" w:sz="4" w:space="0" w:color="auto"/>
              <w:bottom w:val="single" w:sz="4" w:space="0" w:color="auto"/>
              <w:right w:val="single" w:sz="4" w:space="0" w:color="auto"/>
            </w:tcBorders>
          </w:tcPr>
          <w:p w14:paraId="7645D73B"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Quality:</w:t>
            </w:r>
            <w:r w:rsidRPr="00CF03D0">
              <w:rPr>
                <w:rFonts w:cstheme="minorHAnsi"/>
                <w:iCs/>
                <w:color w:val="auto"/>
                <w:sz w:val="20"/>
              </w:rPr>
              <w:t xml:space="preserve">  only first quality will be accepted</w:t>
            </w:r>
          </w:p>
        </w:tc>
        <w:tc>
          <w:tcPr>
            <w:tcW w:w="2790" w:type="dxa"/>
            <w:tcBorders>
              <w:top w:val="single" w:sz="4" w:space="0" w:color="auto"/>
              <w:left w:val="single" w:sz="4" w:space="0" w:color="auto"/>
              <w:bottom w:val="single" w:sz="4" w:space="0" w:color="auto"/>
              <w:right w:val="single" w:sz="4" w:space="0" w:color="auto"/>
            </w:tcBorders>
            <w:hideMark/>
          </w:tcPr>
          <w:p w14:paraId="705EFC13"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197E5FB1"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6CB6406" w14:textId="77777777" w:rsidR="00CF03D0" w:rsidRPr="00CF03D0" w:rsidRDefault="00CF03D0" w:rsidP="002E7F16">
            <w:pPr>
              <w:rPr>
                <w:rFonts w:cstheme="minorHAnsi"/>
                <w:i/>
                <w:color w:val="auto"/>
                <w:sz w:val="20"/>
              </w:rPr>
            </w:pPr>
            <w:r w:rsidRPr="00CF03D0">
              <w:rPr>
                <w:rFonts w:cstheme="minorHAnsi"/>
                <w:i/>
                <w:color w:val="auto"/>
                <w:sz w:val="20"/>
              </w:rPr>
              <w:t>17</w:t>
            </w:r>
          </w:p>
        </w:tc>
        <w:tc>
          <w:tcPr>
            <w:tcW w:w="6120" w:type="dxa"/>
          </w:tcPr>
          <w:p w14:paraId="63C91417"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Product Origin</w:t>
            </w:r>
            <w:r w:rsidRPr="00CF03D0">
              <w:rPr>
                <w:rFonts w:cstheme="minorHAnsi"/>
                <w:iCs/>
                <w:color w:val="auto"/>
                <w:sz w:val="20"/>
              </w:rPr>
              <w:t>: Domestic Only.  Must keep 15% of contract total available at all times</w:t>
            </w:r>
          </w:p>
        </w:tc>
        <w:tc>
          <w:tcPr>
            <w:tcW w:w="2790" w:type="dxa"/>
            <w:hideMark/>
          </w:tcPr>
          <w:p w14:paraId="3414B55C"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2867CCE4"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029D7E7" w14:textId="77777777" w:rsidR="00CF03D0" w:rsidRPr="00CF03D0" w:rsidRDefault="00CF03D0" w:rsidP="002E7F16">
            <w:pPr>
              <w:rPr>
                <w:rFonts w:cstheme="minorHAnsi"/>
                <w:i/>
                <w:color w:val="auto"/>
                <w:sz w:val="20"/>
              </w:rPr>
            </w:pPr>
            <w:r w:rsidRPr="00CF03D0">
              <w:rPr>
                <w:rFonts w:cstheme="minorHAnsi"/>
                <w:i/>
                <w:color w:val="auto"/>
                <w:sz w:val="20"/>
              </w:rPr>
              <w:t>18</w:t>
            </w:r>
          </w:p>
        </w:tc>
        <w:tc>
          <w:tcPr>
            <w:tcW w:w="6120" w:type="dxa"/>
          </w:tcPr>
          <w:p w14:paraId="004C8127"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Safety Data Sheets</w:t>
            </w:r>
            <w:r w:rsidRPr="00CF03D0">
              <w:rPr>
                <w:rFonts w:cstheme="minorHAnsi"/>
                <w:iCs/>
                <w:color w:val="auto"/>
                <w:sz w:val="20"/>
              </w:rPr>
              <w:t xml:space="preserve">: MSDS’s must accompany initial delivery.  Revisions must be provided when applicable </w:t>
            </w:r>
          </w:p>
        </w:tc>
        <w:tc>
          <w:tcPr>
            <w:tcW w:w="2790" w:type="dxa"/>
            <w:tcBorders>
              <w:top w:val="single" w:sz="4" w:space="0" w:color="auto"/>
              <w:left w:val="single" w:sz="4" w:space="0" w:color="auto"/>
              <w:bottom w:val="single" w:sz="4" w:space="0" w:color="auto"/>
              <w:right w:val="single" w:sz="4" w:space="0" w:color="auto"/>
            </w:tcBorders>
            <w:hideMark/>
          </w:tcPr>
          <w:p w14:paraId="12036C8B"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3943463F"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12C181C" w14:textId="77777777" w:rsidR="00CF03D0" w:rsidRPr="00CF03D0" w:rsidRDefault="00CF03D0" w:rsidP="002E7F16">
            <w:pPr>
              <w:rPr>
                <w:rFonts w:cstheme="minorHAnsi"/>
                <w:i/>
                <w:color w:val="auto"/>
                <w:sz w:val="20"/>
              </w:rPr>
            </w:pPr>
            <w:r w:rsidRPr="00CF03D0">
              <w:rPr>
                <w:rFonts w:cstheme="minorHAnsi"/>
                <w:i/>
                <w:color w:val="auto"/>
                <w:sz w:val="20"/>
              </w:rPr>
              <w:t>19</w:t>
            </w:r>
          </w:p>
        </w:tc>
        <w:tc>
          <w:tcPr>
            <w:tcW w:w="6120" w:type="dxa"/>
            <w:tcBorders>
              <w:top w:val="single" w:sz="4" w:space="0" w:color="auto"/>
              <w:left w:val="single" w:sz="4" w:space="0" w:color="auto"/>
              <w:bottom w:val="single" w:sz="4" w:space="0" w:color="auto"/>
              <w:right w:val="single" w:sz="4" w:space="0" w:color="auto"/>
            </w:tcBorders>
          </w:tcPr>
          <w:p w14:paraId="03A5A897" w14:textId="77777777" w:rsidR="00CF03D0" w:rsidRPr="00CF03D0" w:rsidRDefault="00CF03D0" w:rsidP="002E7F16">
            <w:pPr>
              <w:spacing w:after="0"/>
              <w:rPr>
                <w:rFonts w:eastAsia="Times New Roman" w:cstheme="minorHAnsi"/>
                <w:iCs/>
                <w:color w:val="auto"/>
                <w:sz w:val="20"/>
              </w:rPr>
            </w:pPr>
            <w:r w:rsidRPr="00CF03D0">
              <w:rPr>
                <w:rFonts w:eastAsia="Times New Roman" w:cstheme="minorHAnsi"/>
                <w:b/>
                <w:bCs/>
                <w:iCs/>
                <w:color w:val="auto"/>
                <w:sz w:val="20"/>
              </w:rPr>
              <w:t>Samples</w:t>
            </w:r>
            <w:r w:rsidRPr="00CF03D0">
              <w:rPr>
                <w:rFonts w:eastAsia="Times New Roman" w:cstheme="minorHAnsi"/>
                <w:iCs/>
                <w:color w:val="auto"/>
                <w:sz w:val="20"/>
              </w:rPr>
              <w:t xml:space="preserve">: Samples consisting of 1 linear yard of the proposed product. </w:t>
            </w:r>
            <w:r w:rsidRPr="00CF03D0">
              <w:rPr>
                <w:rFonts w:eastAsia="Times New Roman" w:cstheme="minorHAnsi"/>
                <w:b/>
                <w:bCs/>
                <w:iCs/>
                <w:color w:val="auto"/>
                <w:szCs w:val="24"/>
              </w:rPr>
              <w:t>It</w:t>
            </w:r>
            <w:r w:rsidRPr="00CF03D0">
              <w:rPr>
                <w:rFonts w:eastAsia="Times New Roman" w:cstheme="minorHAnsi"/>
                <w:iCs/>
                <w:color w:val="auto"/>
                <w:sz w:val="20"/>
              </w:rPr>
              <w:t xml:space="preserve"> </w:t>
            </w:r>
            <w:r w:rsidRPr="00CF03D0">
              <w:rPr>
                <w:rFonts w:eastAsia="Times New Roman" w:cstheme="minorHAnsi"/>
                <w:b/>
                <w:bCs/>
                <w:iCs/>
                <w:color w:val="auto"/>
                <w:szCs w:val="24"/>
              </w:rPr>
              <w:t>must be sent in before or</w:t>
            </w:r>
            <w:r w:rsidRPr="00CF03D0">
              <w:rPr>
                <w:rFonts w:eastAsia="Times New Roman" w:cstheme="minorHAnsi"/>
                <w:iCs/>
                <w:color w:val="auto"/>
                <w:szCs w:val="24"/>
              </w:rPr>
              <w:t xml:space="preserve"> </w:t>
            </w:r>
            <w:r w:rsidRPr="00CF03D0">
              <w:rPr>
                <w:rFonts w:eastAsia="Times New Roman" w:cstheme="minorHAnsi"/>
                <w:b/>
                <w:bCs/>
                <w:iCs/>
                <w:color w:val="auto"/>
                <w:szCs w:val="24"/>
              </w:rPr>
              <w:t>on the day of the bid opening before 2:00 pm</w:t>
            </w:r>
          </w:p>
        </w:tc>
        <w:tc>
          <w:tcPr>
            <w:tcW w:w="2790" w:type="dxa"/>
            <w:tcBorders>
              <w:top w:val="single" w:sz="4" w:space="0" w:color="auto"/>
              <w:left w:val="single" w:sz="4" w:space="0" w:color="auto"/>
              <w:bottom w:val="single" w:sz="4" w:space="0" w:color="auto"/>
              <w:right w:val="single" w:sz="4" w:space="0" w:color="auto"/>
            </w:tcBorders>
          </w:tcPr>
          <w:p w14:paraId="05416819"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7829E401"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4EABD72" w14:textId="77777777" w:rsidR="00CF03D0" w:rsidRPr="00CF03D0" w:rsidRDefault="00CF03D0" w:rsidP="002E7F16">
            <w:pPr>
              <w:rPr>
                <w:rFonts w:cstheme="minorHAnsi"/>
                <w:i/>
                <w:color w:val="auto"/>
                <w:sz w:val="20"/>
              </w:rPr>
            </w:pPr>
            <w:r w:rsidRPr="00CF03D0">
              <w:rPr>
                <w:rFonts w:cstheme="minorHAnsi"/>
                <w:i/>
                <w:color w:val="auto"/>
                <w:sz w:val="20"/>
              </w:rPr>
              <w:t>20</w:t>
            </w:r>
          </w:p>
        </w:tc>
        <w:tc>
          <w:tcPr>
            <w:tcW w:w="6120" w:type="dxa"/>
            <w:tcBorders>
              <w:top w:val="single" w:sz="4" w:space="0" w:color="auto"/>
              <w:left w:val="single" w:sz="4" w:space="0" w:color="auto"/>
              <w:bottom w:val="single" w:sz="4" w:space="0" w:color="auto"/>
              <w:right w:val="single" w:sz="4" w:space="0" w:color="auto"/>
            </w:tcBorders>
          </w:tcPr>
          <w:p w14:paraId="1C72A119"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Packing Instructions</w:t>
            </w:r>
            <w:r w:rsidRPr="00CF03D0">
              <w:rPr>
                <w:rFonts w:cstheme="minorHAnsi"/>
                <w:iCs/>
                <w:color w:val="auto"/>
                <w:sz w:val="20"/>
              </w:rPr>
              <w:t>:  90 to 100 yards per roll.  Rolls to be packed on pallets.  Each layer of rolls must be separated and stabilized with dividers.  Dividers will not be supplied by the State.  Each pallet must be shrink wrapped and labeled.  Labels must include quantity of rolls, individual roll numbers, yardage per roll, purchase order number and vendor name.  A packing slip must accompany all shipments.  Packing slips must include total rolls, roll numbers and yards per roll.  All labels and packing slips must be in ENGLISH only.</w:t>
            </w:r>
          </w:p>
        </w:tc>
        <w:tc>
          <w:tcPr>
            <w:tcW w:w="2790" w:type="dxa"/>
            <w:tcBorders>
              <w:top w:val="single" w:sz="4" w:space="0" w:color="auto"/>
              <w:left w:val="single" w:sz="4" w:space="0" w:color="auto"/>
              <w:bottom w:val="single" w:sz="4" w:space="0" w:color="auto"/>
              <w:right w:val="single" w:sz="4" w:space="0" w:color="auto"/>
            </w:tcBorders>
            <w:hideMark/>
          </w:tcPr>
          <w:p w14:paraId="749AF806"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21A3E2C9"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A1CF4DE" w14:textId="77777777" w:rsidR="00CF03D0" w:rsidRPr="00CF03D0" w:rsidRDefault="00CF03D0" w:rsidP="002E7F16">
            <w:pPr>
              <w:rPr>
                <w:rFonts w:cstheme="minorHAnsi"/>
                <w:i/>
                <w:color w:val="auto"/>
                <w:sz w:val="20"/>
              </w:rPr>
            </w:pPr>
            <w:bookmarkStart w:id="756" w:name="_Hlk173336538"/>
            <w:r w:rsidRPr="00CF03D0">
              <w:rPr>
                <w:rFonts w:cstheme="minorHAnsi"/>
                <w:i/>
                <w:color w:val="auto"/>
                <w:sz w:val="20"/>
              </w:rPr>
              <w:t>21</w:t>
            </w:r>
          </w:p>
        </w:tc>
        <w:tc>
          <w:tcPr>
            <w:tcW w:w="6120" w:type="dxa"/>
          </w:tcPr>
          <w:p w14:paraId="43EAE840"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Delivery</w:t>
            </w:r>
            <w:r w:rsidRPr="00CF03D0">
              <w:rPr>
                <w:rFonts w:cstheme="minorHAnsi"/>
                <w:iCs/>
                <w:color w:val="auto"/>
                <w:sz w:val="20"/>
              </w:rPr>
              <w:t>: Prior to delivery, an appointment must be made with Enterprise Warehouse staff.  Calls should be made to 828-592-2912.  Failure to pre-arrange delivery, improper packing or incomplete packing slip information will result in the rejection of shipment.</w:t>
            </w:r>
          </w:p>
        </w:tc>
        <w:tc>
          <w:tcPr>
            <w:tcW w:w="2790" w:type="dxa"/>
            <w:hideMark/>
          </w:tcPr>
          <w:p w14:paraId="25DCC5FB"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r w:rsidR="00CF03D0" w:rsidRPr="00CF03D0" w14:paraId="4BF72734" w14:textId="77777777" w:rsidTr="002E7F1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7400021" w14:textId="77777777" w:rsidR="00CF03D0" w:rsidRPr="00CF03D0" w:rsidRDefault="00CF03D0" w:rsidP="002E7F16">
            <w:pPr>
              <w:rPr>
                <w:rFonts w:cstheme="minorHAnsi"/>
                <w:i/>
                <w:color w:val="auto"/>
                <w:sz w:val="20"/>
              </w:rPr>
            </w:pPr>
            <w:r w:rsidRPr="00CF03D0">
              <w:rPr>
                <w:rFonts w:cstheme="minorHAnsi"/>
                <w:i/>
                <w:color w:val="auto"/>
                <w:sz w:val="20"/>
              </w:rPr>
              <w:t>22</w:t>
            </w:r>
          </w:p>
        </w:tc>
        <w:tc>
          <w:tcPr>
            <w:tcW w:w="6120" w:type="dxa"/>
          </w:tcPr>
          <w:p w14:paraId="5D51B3EC" w14:textId="77777777" w:rsidR="00CF03D0" w:rsidRPr="00CF03D0" w:rsidRDefault="00CF03D0" w:rsidP="002E7F16">
            <w:pPr>
              <w:spacing w:after="0"/>
              <w:rPr>
                <w:rFonts w:cstheme="minorHAnsi"/>
                <w:iCs/>
                <w:color w:val="auto"/>
                <w:sz w:val="20"/>
              </w:rPr>
            </w:pPr>
            <w:r w:rsidRPr="00CF03D0">
              <w:rPr>
                <w:rFonts w:cstheme="minorHAnsi"/>
                <w:b/>
                <w:bCs/>
                <w:iCs/>
                <w:color w:val="auto"/>
                <w:sz w:val="20"/>
              </w:rPr>
              <w:t>Overages</w:t>
            </w:r>
            <w:r w:rsidRPr="00CF03D0">
              <w:rPr>
                <w:rFonts w:cstheme="minorHAnsi"/>
                <w:iCs/>
                <w:color w:val="auto"/>
                <w:sz w:val="20"/>
              </w:rPr>
              <w:t>:  Overages or over-shipment will not be accepted.  Any quantity delivered that exceeds the total purchase order quantity will be considered an overage.</w:t>
            </w:r>
          </w:p>
        </w:tc>
        <w:tc>
          <w:tcPr>
            <w:tcW w:w="2790" w:type="dxa"/>
            <w:hideMark/>
          </w:tcPr>
          <w:p w14:paraId="22705EF2" w14:textId="77777777" w:rsidR="00CF03D0" w:rsidRPr="00CF03D0" w:rsidRDefault="00CF03D0" w:rsidP="002E7F16">
            <w:pPr>
              <w:rPr>
                <w:rFonts w:cstheme="minorHAnsi"/>
                <w:b/>
                <w:color w:val="auto"/>
                <w:sz w:val="20"/>
              </w:rPr>
            </w:pPr>
            <w:r w:rsidRPr="00CF03D0">
              <w:rPr>
                <w:rFonts w:cstheme="minorHAnsi"/>
                <w:b/>
                <w:color w:val="auto"/>
                <w:sz w:val="20"/>
              </w:rPr>
              <w:fldChar w:fldCharType="begin">
                <w:ffData>
                  <w:name w:val="Check1"/>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YES   </w:t>
            </w:r>
            <w:r w:rsidRPr="00CF03D0">
              <w:rPr>
                <w:rFonts w:cstheme="minorHAnsi"/>
                <w:b/>
                <w:color w:val="auto"/>
                <w:sz w:val="20"/>
              </w:rPr>
              <w:fldChar w:fldCharType="begin">
                <w:ffData>
                  <w:name w:val="Check2"/>
                  <w:enabled/>
                  <w:calcOnExit w:val="0"/>
                  <w:checkBox>
                    <w:sizeAuto/>
                    <w:default w:val="0"/>
                  </w:checkBox>
                </w:ffData>
              </w:fldChar>
            </w:r>
            <w:r w:rsidRPr="00CF03D0">
              <w:rPr>
                <w:rFonts w:cstheme="minorHAnsi"/>
                <w:b/>
                <w:color w:val="auto"/>
                <w:sz w:val="20"/>
              </w:rPr>
              <w:instrText xml:space="preserve"> FORMCHECKBOX </w:instrText>
            </w:r>
            <w:r w:rsidRPr="00CF03D0">
              <w:rPr>
                <w:rFonts w:cstheme="minorHAnsi"/>
                <w:b/>
                <w:color w:val="auto"/>
                <w:sz w:val="20"/>
              </w:rPr>
            </w:r>
            <w:r w:rsidRPr="00CF03D0">
              <w:rPr>
                <w:rFonts w:cstheme="minorHAnsi"/>
                <w:b/>
                <w:color w:val="auto"/>
                <w:sz w:val="20"/>
              </w:rPr>
              <w:fldChar w:fldCharType="separate"/>
            </w:r>
            <w:r w:rsidRPr="00CF03D0">
              <w:rPr>
                <w:rFonts w:cstheme="minorHAnsi"/>
                <w:b/>
                <w:color w:val="auto"/>
                <w:sz w:val="20"/>
              </w:rPr>
              <w:fldChar w:fldCharType="end"/>
            </w:r>
            <w:r w:rsidRPr="00CF03D0">
              <w:rPr>
                <w:rFonts w:cstheme="minorHAnsi"/>
                <w:b/>
                <w:color w:val="auto"/>
                <w:sz w:val="20"/>
              </w:rPr>
              <w:t xml:space="preserve">  NO</w:t>
            </w:r>
          </w:p>
        </w:tc>
      </w:tr>
    </w:tbl>
    <w:p w14:paraId="63A7E60E" w14:textId="77777777" w:rsidR="00CF03D0" w:rsidRPr="00CF03D0" w:rsidRDefault="00CF03D0" w:rsidP="00CF03D0">
      <w:pPr>
        <w:spacing w:after="0"/>
        <w:rPr>
          <w:rFonts w:eastAsia="Times New Roman" w:cstheme="minorHAnsi"/>
          <w:b/>
          <w:color w:val="auto"/>
          <w:sz w:val="20"/>
        </w:rPr>
      </w:pPr>
    </w:p>
    <w:p w14:paraId="3B31A411" w14:textId="77777777" w:rsidR="00CF03D0" w:rsidRPr="00CF03D0" w:rsidRDefault="00CF03D0" w:rsidP="00CF03D0">
      <w:pPr>
        <w:spacing w:after="0"/>
        <w:rPr>
          <w:rFonts w:eastAsia="Times New Roman" w:cstheme="minorHAnsi"/>
          <w:b/>
          <w:color w:val="auto"/>
          <w:sz w:val="20"/>
        </w:rPr>
      </w:pPr>
    </w:p>
    <w:bookmarkEnd w:id="756"/>
    <w:p w14:paraId="7A6FF91D" w14:textId="77777777" w:rsidR="00CF03D0" w:rsidRPr="00CF03D0" w:rsidRDefault="00CF03D0" w:rsidP="00CF03D0">
      <w:pPr>
        <w:spacing w:after="0"/>
        <w:rPr>
          <w:rFonts w:eastAsia="Times New Roman" w:cstheme="minorHAnsi"/>
          <w:b/>
          <w:color w:val="auto"/>
          <w:sz w:val="20"/>
        </w:rPr>
      </w:pPr>
      <w:r w:rsidRPr="00CF03D0">
        <w:rPr>
          <w:rFonts w:eastAsia="Times New Roman" w:cstheme="minorHAnsi"/>
          <w:b/>
          <w:color w:val="auto"/>
          <w:sz w:val="20"/>
        </w:rPr>
        <w:t>Name and Location of Fabric Manufacturer:  _____________________________________________.</w:t>
      </w:r>
    </w:p>
    <w:p w14:paraId="34B4BEAE" w14:textId="77777777" w:rsidR="00CF03D0" w:rsidRPr="00CF03D0" w:rsidRDefault="00CF03D0" w:rsidP="00CF03D0">
      <w:pPr>
        <w:spacing w:after="0"/>
        <w:rPr>
          <w:rFonts w:eastAsia="Times New Roman" w:cstheme="minorHAnsi"/>
          <w:b/>
          <w:color w:val="auto"/>
          <w:sz w:val="20"/>
        </w:rPr>
      </w:pPr>
    </w:p>
    <w:p w14:paraId="1503D77B" w14:textId="77777777" w:rsidR="00CF03D0" w:rsidRPr="00CF03D0" w:rsidRDefault="00CF03D0" w:rsidP="00CF03D0">
      <w:pPr>
        <w:spacing w:after="0"/>
        <w:rPr>
          <w:rFonts w:cstheme="minorHAnsi"/>
          <w:color w:val="auto"/>
          <w:sz w:val="20"/>
        </w:rPr>
      </w:pPr>
      <w:r w:rsidRPr="00CF03D0">
        <w:rPr>
          <w:rFonts w:eastAsia="Times New Roman" w:cstheme="minorHAnsi"/>
          <w:b/>
          <w:color w:val="auto"/>
          <w:sz w:val="20"/>
        </w:rPr>
        <w:t>Name and Location of Finisher:  ________________________________________________________.</w:t>
      </w:r>
    </w:p>
    <w:p w14:paraId="75AD2307" w14:textId="77777777" w:rsidR="00824F21" w:rsidRPr="00CF03D0" w:rsidRDefault="00824F21" w:rsidP="00824F21">
      <w:pPr>
        <w:spacing w:after="0"/>
        <w:rPr>
          <w:rFonts w:eastAsia="Times New Roman"/>
          <w:b/>
          <w:color w:val="auto"/>
        </w:rPr>
      </w:pPr>
    </w:p>
    <w:p w14:paraId="2215A6BD" w14:textId="0E54189C" w:rsidR="00FD5D90" w:rsidRPr="005C02EE" w:rsidRDefault="00B5306E" w:rsidP="00B5306E">
      <w:pPr>
        <w:pStyle w:val="Heading1"/>
        <w:spacing w:after="200"/>
        <w:rPr>
          <w:rFonts w:asciiTheme="minorHAnsi" w:hAnsiTheme="minorHAnsi" w:cstheme="minorHAnsi"/>
          <w:sz w:val="28"/>
        </w:rPr>
      </w:pPr>
      <w:bookmarkStart w:id="757" w:name="_Toc506815792"/>
      <w:bookmarkStart w:id="758" w:name="_Toc87972166"/>
      <w:bookmarkStart w:id="759" w:name="_Toc182839678"/>
      <w:bookmarkStart w:id="760" w:name="_Toc328747427"/>
      <w:bookmarkEnd w:id="397"/>
      <w:bookmarkEnd w:id="398"/>
      <w:bookmarkEnd w:id="399"/>
      <w:bookmarkEnd w:id="400"/>
      <w:bookmarkEnd w:id="403"/>
      <w:bookmarkEnd w:id="435"/>
      <w:bookmarkEnd w:id="747"/>
      <w:bookmarkEnd w:id="748"/>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757"/>
      <w:bookmarkEnd w:id="758"/>
      <w:bookmarkEnd w:id="759"/>
    </w:p>
    <w:p w14:paraId="5C0436BE" w14:textId="1A16124F" w:rsidR="00FD5D90" w:rsidRPr="005C02EE" w:rsidRDefault="0086482E" w:rsidP="0086482E">
      <w:pPr>
        <w:pStyle w:val="Text"/>
        <w:jc w:val="both"/>
        <w:rPr>
          <w:rFonts w:asciiTheme="minorHAnsi" w:hAnsiTheme="minorHAnsi" w:cstheme="minorHAnsi"/>
        </w:rPr>
      </w:pPr>
      <w:bookmarkStart w:id="761" w:name="_Toc53591774"/>
      <w:bookmarkStart w:id="762" w:name="_Toc53591877"/>
      <w:bookmarkStart w:id="763" w:name="_Toc53591937"/>
      <w:bookmarkStart w:id="764" w:name="_Toc53592023"/>
      <w:bookmarkStart w:id="765" w:name="_Toc53592083"/>
      <w:bookmarkStart w:id="766" w:name="_Toc53592180"/>
      <w:bookmarkStart w:id="767" w:name="_Toc53592239"/>
      <w:bookmarkStart w:id="768" w:name="_Toc53592416"/>
      <w:bookmarkStart w:id="769" w:name="_Toc53592655"/>
      <w:bookmarkStart w:id="770" w:name="_Toc53592736"/>
      <w:bookmarkStart w:id="771" w:name="_Toc53592800"/>
      <w:bookmarkStart w:id="772" w:name="_Toc53592859"/>
      <w:bookmarkStart w:id="773" w:name="_Toc53593058"/>
      <w:bookmarkStart w:id="774" w:name="_Toc53593170"/>
      <w:bookmarkStart w:id="775" w:name="_Toc53593228"/>
      <w:bookmarkStart w:id="776" w:name="_Toc53593382"/>
      <w:bookmarkStart w:id="777" w:name="_Toc55242180"/>
      <w:bookmarkStart w:id="778" w:name="_Toc55242441"/>
      <w:bookmarkStart w:id="779" w:name="_Toc55242663"/>
      <w:bookmarkStart w:id="780" w:name="_Toc55243744"/>
      <w:bookmarkStart w:id="781" w:name="_Toc55245939"/>
      <w:bookmarkStart w:id="782" w:name="_Toc55246551"/>
      <w:bookmarkStart w:id="783" w:name="_Toc55246972"/>
      <w:bookmarkStart w:id="784" w:name="_Toc55247522"/>
      <w:bookmarkStart w:id="785" w:name="_Toc55248211"/>
      <w:bookmarkStart w:id="786" w:name="_Toc55248411"/>
      <w:bookmarkStart w:id="787" w:name="_Toc55248825"/>
      <w:bookmarkStart w:id="788" w:name="_Toc55249096"/>
      <w:bookmarkStart w:id="789" w:name="_Toc55250026"/>
      <w:bookmarkStart w:id="790" w:name="_Toc55250151"/>
      <w:bookmarkStart w:id="791" w:name="_Toc55250404"/>
      <w:bookmarkStart w:id="792" w:name="_Toc55250499"/>
      <w:bookmarkStart w:id="793" w:name="_Toc55250594"/>
      <w:bookmarkStart w:id="794" w:name="_Toc55250785"/>
      <w:bookmarkStart w:id="795" w:name="_Toc55250931"/>
      <w:bookmarkStart w:id="796" w:name="_Toc55251124"/>
      <w:bookmarkStart w:id="797" w:name="_Toc55251846"/>
      <w:bookmarkStart w:id="798" w:name="_Toc55252222"/>
      <w:bookmarkStart w:id="799" w:name="_Toc55252547"/>
      <w:bookmarkStart w:id="800" w:name="_Toc55252638"/>
      <w:bookmarkStart w:id="801" w:name="_Toc55253498"/>
      <w:bookmarkStart w:id="802" w:name="_Toc55253582"/>
      <w:bookmarkStart w:id="803" w:name="_Toc55253687"/>
      <w:bookmarkStart w:id="804" w:name="_Toc55253771"/>
      <w:bookmarkStart w:id="805" w:name="_Toc55253854"/>
      <w:bookmarkStart w:id="806" w:name="_Toc55253937"/>
      <w:bookmarkStart w:id="807" w:name="_Toc55254020"/>
      <w:bookmarkStart w:id="808" w:name="_Toc55254103"/>
      <w:bookmarkStart w:id="809" w:name="_Toc55254187"/>
      <w:bookmarkStart w:id="810" w:name="_Toc55254270"/>
      <w:bookmarkStart w:id="811" w:name="_Toc55254352"/>
      <w:bookmarkStart w:id="812" w:name="_Toc55254434"/>
      <w:bookmarkStart w:id="813" w:name="_Toc55254514"/>
      <w:bookmarkStart w:id="814" w:name="_Toc55254727"/>
      <w:bookmarkStart w:id="815" w:name="_Toc55254785"/>
      <w:bookmarkStart w:id="816" w:name="_Toc55254845"/>
      <w:bookmarkStart w:id="817" w:name="_Toc55254906"/>
      <w:bookmarkStart w:id="818" w:name="_Toc55254975"/>
      <w:bookmarkStart w:id="819" w:name="_Toc55255089"/>
      <w:bookmarkStart w:id="820" w:name="_Toc55255160"/>
      <w:bookmarkStart w:id="821" w:name="_Toc55255274"/>
      <w:bookmarkStart w:id="822" w:name="_Toc55394254"/>
      <w:bookmarkStart w:id="823" w:name="_Toc55394325"/>
      <w:bookmarkStart w:id="824" w:name="_Toc55394396"/>
      <w:bookmarkStart w:id="825" w:name="_Toc55394466"/>
      <w:bookmarkStart w:id="826" w:name="_Toc56590812"/>
      <w:bookmarkStart w:id="827" w:name="_Toc56591088"/>
      <w:bookmarkStart w:id="828" w:name="_Toc56591177"/>
      <w:bookmarkStart w:id="829" w:name="_Toc62658214"/>
      <w:bookmarkStart w:id="830" w:name="_Toc62658333"/>
      <w:bookmarkStart w:id="831" w:name="_Toc62658509"/>
      <w:bookmarkStart w:id="832" w:name="_Toc506815793"/>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33" w:name="_Toc53593059"/>
      <w:bookmarkStart w:id="834" w:name="_Toc53593171"/>
      <w:bookmarkStart w:id="835" w:name="_Toc53593229"/>
      <w:bookmarkStart w:id="836" w:name="_Toc53593383"/>
      <w:bookmarkStart w:id="837" w:name="_Toc55242181"/>
      <w:bookmarkStart w:id="838" w:name="_Toc55242442"/>
      <w:bookmarkStart w:id="839" w:name="_Toc55242664"/>
      <w:bookmarkStart w:id="840" w:name="_Toc55243745"/>
      <w:bookmarkStart w:id="841" w:name="_Toc55245940"/>
      <w:bookmarkStart w:id="842" w:name="_Toc55246552"/>
      <w:bookmarkStart w:id="843" w:name="_Toc55246973"/>
      <w:bookmarkStart w:id="844" w:name="_Toc55247523"/>
      <w:bookmarkStart w:id="845" w:name="_Toc55248212"/>
      <w:bookmarkStart w:id="846" w:name="_Toc55248412"/>
      <w:bookmarkStart w:id="847" w:name="_Toc55248826"/>
      <w:bookmarkStart w:id="848" w:name="_Toc55249097"/>
      <w:bookmarkStart w:id="849" w:name="_Toc55250027"/>
      <w:bookmarkStart w:id="850" w:name="_Toc55250152"/>
      <w:bookmarkStart w:id="851" w:name="_Toc55250405"/>
      <w:bookmarkStart w:id="852" w:name="_Toc55250500"/>
      <w:bookmarkStart w:id="853" w:name="_Toc55250595"/>
      <w:bookmarkStart w:id="854" w:name="_Toc55250786"/>
      <w:bookmarkStart w:id="855" w:name="_Toc55250932"/>
      <w:bookmarkStart w:id="856" w:name="_Toc55251125"/>
      <w:bookmarkStart w:id="857" w:name="_Toc55251847"/>
      <w:bookmarkStart w:id="858" w:name="_Toc55252223"/>
      <w:bookmarkStart w:id="859" w:name="_Toc55252548"/>
      <w:bookmarkStart w:id="860" w:name="_Toc55252639"/>
      <w:bookmarkStart w:id="861" w:name="_Toc55253499"/>
      <w:bookmarkStart w:id="862" w:name="_Toc55253583"/>
      <w:bookmarkStart w:id="863" w:name="_Toc55253688"/>
      <w:bookmarkStart w:id="864" w:name="_Toc55253772"/>
      <w:bookmarkStart w:id="865" w:name="_Toc55253855"/>
      <w:bookmarkStart w:id="866" w:name="_Toc55253938"/>
      <w:bookmarkStart w:id="867" w:name="_Toc55254021"/>
      <w:bookmarkStart w:id="868" w:name="_Toc55254104"/>
      <w:bookmarkStart w:id="869" w:name="_Toc55254188"/>
      <w:bookmarkStart w:id="870" w:name="_Toc55254271"/>
      <w:bookmarkStart w:id="871" w:name="_Toc55254353"/>
      <w:bookmarkStart w:id="872" w:name="_Toc55254435"/>
      <w:bookmarkStart w:id="873" w:name="_Toc55254515"/>
      <w:bookmarkStart w:id="874" w:name="_Toc55254728"/>
      <w:bookmarkStart w:id="875" w:name="_Toc55254786"/>
      <w:bookmarkStart w:id="876" w:name="_Toc55254846"/>
      <w:bookmarkStart w:id="877" w:name="_Toc55254907"/>
      <w:bookmarkStart w:id="878" w:name="_Toc55254976"/>
      <w:bookmarkStart w:id="879" w:name="_Toc55255090"/>
      <w:bookmarkStart w:id="880" w:name="_Toc55255161"/>
      <w:bookmarkStart w:id="881" w:name="_Toc55255275"/>
      <w:bookmarkStart w:id="882" w:name="_Toc55394255"/>
      <w:bookmarkStart w:id="883" w:name="_Toc55394326"/>
      <w:bookmarkStart w:id="884" w:name="_Toc55394397"/>
      <w:bookmarkStart w:id="885" w:name="_Toc55394467"/>
      <w:bookmarkStart w:id="886" w:name="_Toc56590813"/>
      <w:bookmarkStart w:id="887" w:name="_Toc56591089"/>
      <w:bookmarkStart w:id="888" w:name="_Toc56591178"/>
      <w:bookmarkStart w:id="889" w:name="_Toc62658215"/>
      <w:bookmarkStart w:id="890" w:name="_Toc62658334"/>
      <w:bookmarkStart w:id="891" w:name="_Toc62658510"/>
      <w:bookmarkStart w:id="892" w:name="_Toc55242182"/>
      <w:bookmarkStart w:id="893" w:name="_Toc55242443"/>
      <w:bookmarkStart w:id="894" w:name="_Toc55242665"/>
      <w:bookmarkStart w:id="895" w:name="_Toc55243746"/>
      <w:bookmarkStart w:id="896" w:name="_Toc55245941"/>
      <w:bookmarkStart w:id="897" w:name="_Toc55246553"/>
      <w:bookmarkStart w:id="898" w:name="_Toc55246974"/>
      <w:bookmarkStart w:id="899" w:name="_Toc55247524"/>
      <w:bookmarkStart w:id="900" w:name="_Toc55248213"/>
      <w:bookmarkStart w:id="901" w:name="_Toc55248413"/>
      <w:bookmarkStart w:id="902" w:name="_Toc55248827"/>
      <w:bookmarkStart w:id="903" w:name="_Toc55249098"/>
      <w:bookmarkStart w:id="904" w:name="_Toc55250028"/>
      <w:bookmarkStart w:id="905" w:name="_Toc55250153"/>
      <w:bookmarkStart w:id="906" w:name="_Toc55250406"/>
      <w:bookmarkStart w:id="907" w:name="_Toc55250501"/>
      <w:bookmarkStart w:id="908" w:name="_Toc55250596"/>
      <w:bookmarkStart w:id="909" w:name="_Toc55250787"/>
      <w:bookmarkStart w:id="910" w:name="_Toc55250933"/>
      <w:bookmarkStart w:id="911" w:name="_Toc55251126"/>
      <w:bookmarkStart w:id="912" w:name="_Toc55251848"/>
      <w:bookmarkStart w:id="913" w:name="_Toc55252224"/>
      <w:bookmarkStart w:id="914" w:name="_Toc55252549"/>
      <w:bookmarkStart w:id="915" w:name="_Toc55252640"/>
      <w:bookmarkStart w:id="916" w:name="_Toc55253500"/>
      <w:bookmarkStart w:id="917" w:name="_Toc55253584"/>
      <w:bookmarkStart w:id="918" w:name="_Toc55253689"/>
      <w:bookmarkStart w:id="919" w:name="_Toc55253773"/>
      <w:bookmarkStart w:id="920" w:name="_Toc55253856"/>
      <w:bookmarkStart w:id="921" w:name="_Toc55253939"/>
      <w:bookmarkStart w:id="922" w:name="_Toc55254022"/>
      <w:bookmarkStart w:id="923" w:name="_Toc55254105"/>
      <w:bookmarkStart w:id="924" w:name="_Toc55254189"/>
      <w:bookmarkStart w:id="925" w:name="_Toc55254272"/>
      <w:bookmarkStart w:id="926" w:name="_Toc55254354"/>
      <w:bookmarkStart w:id="927" w:name="_Toc55254436"/>
      <w:bookmarkStart w:id="928" w:name="_Toc55254516"/>
      <w:bookmarkStart w:id="929" w:name="_Toc55254729"/>
      <w:bookmarkStart w:id="930" w:name="_Toc55254787"/>
      <w:bookmarkStart w:id="931" w:name="_Toc55254847"/>
      <w:bookmarkStart w:id="932" w:name="_Toc55254908"/>
      <w:bookmarkStart w:id="933" w:name="_Toc55254977"/>
      <w:bookmarkStart w:id="934" w:name="_Toc55255091"/>
      <w:bookmarkStart w:id="935" w:name="_Toc55255162"/>
      <w:bookmarkStart w:id="936" w:name="_Toc55255276"/>
      <w:bookmarkStart w:id="937" w:name="_Toc55394256"/>
      <w:bookmarkStart w:id="938" w:name="_Toc55394327"/>
      <w:bookmarkStart w:id="939" w:name="_Toc55394398"/>
      <w:bookmarkStart w:id="940" w:name="_Toc55394468"/>
      <w:bookmarkStart w:id="941" w:name="_Toc56590814"/>
      <w:bookmarkStart w:id="942" w:name="_Toc56591090"/>
      <w:bookmarkStart w:id="943" w:name="_Toc56591179"/>
      <w:bookmarkStart w:id="944" w:name="_Toc62658216"/>
      <w:bookmarkStart w:id="945" w:name="_Toc62658335"/>
      <w:bookmarkStart w:id="946" w:name="_Toc62658511"/>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p>
    <w:p w14:paraId="5BC90F4E" w14:textId="708CA7C2" w:rsidR="00BA6B8A" w:rsidRPr="005C02EE" w:rsidRDefault="00BA6B8A" w:rsidP="00BA6B8A">
      <w:pPr>
        <w:pStyle w:val="Heading2"/>
        <w:rPr>
          <w:rFonts w:asciiTheme="minorHAnsi" w:hAnsiTheme="minorHAnsi" w:cstheme="minorHAnsi"/>
        </w:rPr>
      </w:pPr>
      <w:bookmarkStart w:id="947" w:name="_Toc87972167"/>
      <w:bookmarkStart w:id="948" w:name="_Toc182839679"/>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47"/>
      <w:bookmarkEnd w:id="948"/>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3D5BF47" w14:textId="77777777" w:rsidR="001D30EE" w:rsidRPr="005C02EE" w:rsidRDefault="001D30EE" w:rsidP="009933E8">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49" w:name="_Toc55242183"/>
      <w:bookmarkStart w:id="950" w:name="_Toc55242444"/>
      <w:bookmarkStart w:id="951" w:name="_Toc55242666"/>
      <w:bookmarkStart w:id="952" w:name="_Toc55243747"/>
      <w:bookmarkStart w:id="953" w:name="_Toc55245942"/>
      <w:bookmarkStart w:id="954" w:name="_Toc55246554"/>
      <w:bookmarkStart w:id="955" w:name="_Toc55246975"/>
      <w:bookmarkStart w:id="956" w:name="_Toc55247525"/>
      <w:bookmarkStart w:id="957" w:name="_Toc55248214"/>
      <w:bookmarkStart w:id="958" w:name="_Toc55248414"/>
      <w:bookmarkStart w:id="959" w:name="_Toc55248828"/>
      <w:bookmarkStart w:id="960" w:name="_Toc55249099"/>
      <w:bookmarkStart w:id="961" w:name="_Toc55250029"/>
      <w:bookmarkStart w:id="962" w:name="_Toc55250154"/>
      <w:bookmarkStart w:id="963" w:name="_Toc55250407"/>
      <w:bookmarkStart w:id="964" w:name="_Toc55250502"/>
      <w:bookmarkStart w:id="965" w:name="_Toc55250597"/>
      <w:bookmarkStart w:id="966" w:name="_Toc55250788"/>
      <w:bookmarkStart w:id="967" w:name="_Toc55250934"/>
      <w:bookmarkStart w:id="968" w:name="_Toc55251127"/>
      <w:bookmarkStart w:id="969" w:name="_Toc55251849"/>
      <w:bookmarkStart w:id="970" w:name="_Toc55252225"/>
      <w:bookmarkStart w:id="971" w:name="_Toc55252550"/>
      <w:bookmarkStart w:id="972" w:name="_Toc55252641"/>
      <w:bookmarkStart w:id="973" w:name="_Toc55253501"/>
      <w:bookmarkStart w:id="974" w:name="_Toc55253585"/>
      <w:bookmarkStart w:id="975" w:name="_Toc55253690"/>
      <w:bookmarkStart w:id="976" w:name="_Toc55253774"/>
      <w:bookmarkStart w:id="977" w:name="_Toc55253857"/>
      <w:bookmarkStart w:id="978" w:name="_Toc55253940"/>
      <w:bookmarkStart w:id="979" w:name="_Toc55254023"/>
      <w:bookmarkStart w:id="980" w:name="_Toc55254106"/>
      <w:bookmarkStart w:id="981" w:name="_Toc55254190"/>
      <w:bookmarkStart w:id="982" w:name="_Toc55254273"/>
      <w:bookmarkStart w:id="983" w:name="_Toc55254355"/>
      <w:bookmarkStart w:id="984" w:name="_Toc55254437"/>
      <w:bookmarkStart w:id="985" w:name="_Toc55254517"/>
      <w:bookmarkStart w:id="986" w:name="_Toc55254730"/>
      <w:bookmarkStart w:id="987" w:name="_Toc55254788"/>
      <w:bookmarkStart w:id="988" w:name="_Toc55254848"/>
      <w:bookmarkStart w:id="989" w:name="_Toc55254909"/>
      <w:bookmarkStart w:id="990" w:name="_Toc55254978"/>
      <w:bookmarkStart w:id="991" w:name="_Toc55255092"/>
      <w:bookmarkStart w:id="992" w:name="_Toc55255163"/>
      <w:bookmarkStart w:id="993" w:name="_Toc55255277"/>
      <w:bookmarkStart w:id="994" w:name="_Toc55394257"/>
      <w:bookmarkStart w:id="995" w:name="_Toc55394328"/>
      <w:bookmarkStart w:id="996" w:name="_Toc55394399"/>
      <w:bookmarkStart w:id="997" w:name="_Toc55394469"/>
      <w:bookmarkStart w:id="998" w:name="_Toc56590815"/>
      <w:bookmarkStart w:id="999" w:name="_Toc56591091"/>
      <w:bookmarkStart w:id="1000" w:name="_Toc56591180"/>
      <w:bookmarkStart w:id="1001" w:name="_Toc62658217"/>
      <w:bookmarkStart w:id="1002" w:name="_Toc62658336"/>
      <w:bookmarkStart w:id="1003" w:name="_Toc62658512"/>
      <w:bookmarkStart w:id="1004" w:name="_Toc81298547"/>
      <w:bookmarkStart w:id="1005" w:name="_Toc55242184"/>
      <w:bookmarkStart w:id="1006" w:name="_Toc55242445"/>
      <w:bookmarkStart w:id="1007" w:name="_Toc55242667"/>
      <w:bookmarkStart w:id="1008" w:name="_Toc55243748"/>
      <w:bookmarkStart w:id="1009" w:name="_Toc55245943"/>
      <w:bookmarkStart w:id="1010" w:name="_Toc55246555"/>
      <w:bookmarkStart w:id="1011" w:name="_Toc55246976"/>
      <w:bookmarkStart w:id="1012" w:name="_Toc55247526"/>
      <w:bookmarkStart w:id="1013" w:name="_Toc55248215"/>
      <w:bookmarkStart w:id="1014" w:name="_Toc55248415"/>
      <w:bookmarkStart w:id="1015" w:name="_Toc55248829"/>
      <w:bookmarkStart w:id="1016" w:name="_Toc55249100"/>
      <w:bookmarkStart w:id="1017" w:name="_Toc55250030"/>
      <w:bookmarkStart w:id="1018" w:name="_Toc55250155"/>
      <w:bookmarkStart w:id="1019" w:name="_Toc55250408"/>
      <w:bookmarkStart w:id="1020" w:name="_Toc55250503"/>
      <w:bookmarkStart w:id="1021" w:name="_Toc55250598"/>
      <w:bookmarkStart w:id="1022" w:name="_Toc55250789"/>
      <w:bookmarkStart w:id="1023" w:name="_Toc55250935"/>
      <w:bookmarkStart w:id="1024" w:name="_Toc55251128"/>
      <w:bookmarkStart w:id="1025" w:name="_Toc55251850"/>
      <w:bookmarkStart w:id="1026" w:name="_Toc55252226"/>
      <w:bookmarkStart w:id="1027" w:name="_Toc55252551"/>
      <w:bookmarkStart w:id="1028" w:name="_Toc55252642"/>
      <w:bookmarkStart w:id="1029" w:name="_Toc55253502"/>
      <w:bookmarkStart w:id="1030" w:name="_Toc55253586"/>
      <w:bookmarkStart w:id="1031" w:name="_Toc55253691"/>
      <w:bookmarkStart w:id="1032" w:name="_Toc55253775"/>
      <w:bookmarkStart w:id="1033" w:name="_Toc55253858"/>
      <w:bookmarkStart w:id="1034" w:name="_Toc55253941"/>
      <w:bookmarkStart w:id="1035" w:name="_Toc55254024"/>
      <w:bookmarkStart w:id="1036" w:name="_Toc55254107"/>
      <w:bookmarkStart w:id="1037" w:name="_Toc55254191"/>
      <w:bookmarkStart w:id="1038" w:name="_Toc55254274"/>
      <w:bookmarkStart w:id="1039" w:name="_Toc55254356"/>
      <w:bookmarkStart w:id="1040" w:name="_Toc55254438"/>
      <w:bookmarkStart w:id="1041" w:name="_Toc55254518"/>
      <w:bookmarkStart w:id="1042" w:name="_Toc55254731"/>
      <w:bookmarkStart w:id="1043" w:name="_Toc55254789"/>
      <w:bookmarkStart w:id="1044" w:name="_Toc55254849"/>
      <w:bookmarkStart w:id="1045" w:name="_Toc55254910"/>
      <w:bookmarkStart w:id="1046" w:name="_Toc55254979"/>
      <w:bookmarkStart w:id="1047" w:name="_Toc55255093"/>
      <w:bookmarkStart w:id="1048" w:name="_Toc55255164"/>
      <w:bookmarkStart w:id="1049" w:name="_Toc55255278"/>
      <w:bookmarkStart w:id="1050" w:name="_Toc55394258"/>
      <w:bookmarkStart w:id="1051" w:name="_Toc55394329"/>
      <w:bookmarkStart w:id="1052" w:name="_Toc55394400"/>
      <w:bookmarkStart w:id="1053" w:name="_Toc55394470"/>
      <w:bookmarkStart w:id="1054" w:name="_Toc56590816"/>
      <w:bookmarkStart w:id="1055" w:name="_Toc56591092"/>
      <w:bookmarkStart w:id="1056" w:name="_Toc56591181"/>
      <w:bookmarkStart w:id="1057" w:name="_Toc62658218"/>
      <w:bookmarkStart w:id="1058" w:name="_Toc62658337"/>
      <w:bookmarkStart w:id="1059" w:name="_Toc62658513"/>
      <w:bookmarkStart w:id="1060" w:name="_Toc81298548"/>
      <w:bookmarkStart w:id="1061" w:name="_Toc55242185"/>
      <w:bookmarkStart w:id="1062" w:name="_Toc55242446"/>
      <w:bookmarkStart w:id="1063" w:name="_Toc55242668"/>
      <w:bookmarkStart w:id="1064" w:name="_Toc55243749"/>
      <w:bookmarkStart w:id="1065" w:name="_Toc55245944"/>
      <w:bookmarkStart w:id="1066" w:name="_Toc55246556"/>
      <w:bookmarkStart w:id="1067" w:name="_Toc55246977"/>
      <w:bookmarkStart w:id="1068" w:name="_Toc55247527"/>
      <w:bookmarkStart w:id="1069" w:name="_Toc55248216"/>
      <w:bookmarkStart w:id="1070" w:name="_Toc55248416"/>
      <w:bookmarkStart w:id="1071" w:name="_Toc55248830"/>
      <w:bookmarkStart w:id="1072" w:name="_Toc55249101"/>
      <w:bookmarkStart w:id="1073" w:name="_Toc55250031"/>
      <w:bookmarkStart w:id="1074" w:name="_Toc55250156"/>
      <w:bookmarkStart w:id="1075" w:name="_Toc55250409"/>
      <w:bookmarkStart w:id="1076" w:name="_Toc55250504"/>
      <w:bookmarkStart w:id="1077" w:name="_Toc55250599"/>
      <w:bookmarkStart w:id="1078" w:name="_Toc55250790"/>
      <w:bookmarkStart w:id="1079" w:name="_Toc55250936"/>
      <w:bookmarkStart w:id="1080" w:name="_Toc55251129"/>
      <w:bookmarkStart w:id="1081" w:name="_Toc55251851"/>
      <w:bookmarkStart w:id="1082" w:name="_Toc55252227"/>
      <w:bookmarkStart w:id="1083" w:name="_Toc55252552"/>
      <w:bookmarkStart w:id="1084" w:name="_Toc55252643"/>
      <w:bookmarkStart w:id="1085" w:name="_Toc55253503"/>
      <w:bookmarkStart w:id="1086" w:name="_Toc55253587"/>
      <w:bookmarkStart w:id="1087" w:name="_Toc55253692"/>
      <w:bookmarkStart w:id="1088" w:name="_Toc55253776"/>
      <w:bookmarkStart w:id="1089" w:name="_Toc55253859"/>
      <w:bookmarkStart w:id="1090" w:name="_Toc55253942"/>
      <w:bookmarkStart w:id="1091" w:name="_Toc55254025"/>
      <w:bookmarkStart w:id="1092" w:name="_Toc55254108"/>
      <w:bookmarkStart w:id="1093" w:name="_Toc55254192"/>
      <w:bookmarkStart w:id="1094" w:name="_Toc55254275"/>
      <w:bookmarkStart w:id="1095" w:name="_Toc55254357"/>
      <w:bookmarkStart w:id="1096" w:name="_Toc55254439"/>
      <w:bookmarkStart w:id="1097" w:name="_Toc55254519"/>
      <w:bookmarkStart w:id="1098" w:name="_Toc55254732"/>
      <w:bookmarkStart w:id="1099" w:name="_Toc55254790"/>
      <w:bookmarkStart w:id="1100" w:name="_Toc55254850"/>
      <w:bookmarkStart w:id="1101" w:name="_Toc55254911"/>
      <w:bookmarkStart w:id="1102" w:name="_Toc55254980"/>
      <w:bookmarkStart w:id="1103" w:name="_Toc55255094"/>
      <w:bookmarkStart w:id="1104" w:name="_Toc55255165"/>
      <w:bookmarkStart w:id="1105" w:name="_Toc55255279"/>
      <w:bookmarkStart w:id="1106" w:name="_Toc55394259"/>
      <w:bookmarkStart w:id="1107" w:name="_Toc55394330"/>
      <w:bookmarkStart w:id="1108" w:name="_Toc55394401"/>
      <w:bookmarkStart w:id="1109" w:name="_Toc55394471"/>
      <w:bookmarkStart w:id="1110" w:name="_Toc56590817"/>
      <w:bookmarkStart w:id="1111" w:name="_Toc56591093"/>
      <w:bookmarkStart w:id="1112" w:name="_Toc56591182"/>
      <w:bookmarkStart w:id="1113" w:name="_Toc62658219"/>
      <w:bookmarkStart w:id="1114" w:name="_Toc62658338"/>
      <w:bookmarkStart w:id="1115" w:name="_Toc62658514"/>
      <w:bookmarkStart w:id="1116" w:name="_Toc81298549"/>
      <w:bookmarkStart w:id="1117" w:name="_Toc55242186"/>
      <w:bookmarkStart w:id="1118" w:name="_Toc55242447"/>
      <w:bookmarkStart w:id="1119" w:name="_Toc55242669"/>
      <w:bookmarkStart w:id="1120" w:name="_Toc55243750"/>
      <w:bookmarkStart w:id="1121" w:name="_Toc55245945"/>
      <w:bookmarkStart w:id="1122" w:name="_Toc55246557"/>
      <w:bookmarkStart w:id="1123" w:name="_Toc55246978"/>
      <w:bookmarkStart w:id="1124" w:name="_Toc55247528"/>
      <w:bookmarkStart w:id="1125" w:name="_Toc55248217"/>
      <w:bookmarkStart w:id="1126" w:name="_Toc55248417"/>
      <w:bookmarkStart w:id="1127" w:name="_Toc55248831"/>
      <w:bookmarkStart w:id="1128" w:name="_Toc55249102"/>
      <w:bookmarkStart w:id="1129" w:name="_Toc55250032"/>
      <w:bookmarkStart w:id="1130" w:name="_Toc55250157"/>
      <w:bookmarkStart w:id="1131" w:name="_Toc55250410"/>
      <w:bookmarkStart w:id="1132" w:name="_Toc55250505"/>
      <w:bookmarkStart w:id="1133" w:name="_Toc55250600"/>
      <w:bookmarkStart w:id="1134" w:name="_Toc55250791"/>
      <w:bookmarkStart w:id="1135" w:name="_Toc55250937"/>
      <w:bookmarkStart w:id="1136" w:name="_Toc55251130"/>
      <w:bookmarkStart w:id="1137" w:name="_Toc55251852"/>
      <w:bookmarkStart w:id="1138" w:name="_Toc55252228"/>
      <w:bookmarkStart w:id="1139" w:name="_Toc55252553"/>
      <w:bookmarkStart w:id="1140" w:name="_Toc55252644"/>
      <w:bookmarkStart w:id="1141" w:name="_Toc55253504"/>
      <w:bookmarkStart w:id="1142" w:name="_Toc55253588"/>
      <w:bookmarkStart w:id="1143" w:name="_Toc55253693"/>
      <w:bookmarkStart w:id="1144" w:name="_Toc55253777"/>
      <w:bookmarkStart w:id="1145" w:name="_Toc55253860"/>
      <w:bookmarkStart w:id="1146" w:name="_Toc55253943"/>
      <w:bookmarkStart w:id="1147" w:name="_Toc55254026"/>
      <w:bookmarkStart w:id="1148" w:name="_Toc55254109"/>
      <w:bookmarkStart w:id="1149" w:name="_Toc55254193"/>
      <w:bookmarkStart w:id="1150" w:name="_Toc55254276"/>
      <w:bookmarkStart w:id="1151" w:name="_Toc55254358"/>
      <w:bookmarkStart w:id="1152" w:name="_Toc55254440"/>
      <w:bookmarkStart w:id="1153" w:name="_Toc55254520"/>
      <w:bookmarkStart w:id="1154" w:name="_Toc55254733"/>
      <w:bookmarkStart w:id="1155" w:name="_Toc55254791"/>
      <w:bookmarkStart w:id="1156" w:name="_Toc55254851"/>
      <w:bookmarkStart w:id="1157" w:name="_Toc55254912"/>
      <w:bookmarkStart w:id="1158" w:name="_Toc55254981"/>
      <w:bookmarkStart w:id="1159" w:name="_Toc55255095"/>
      <w:bookmarkStart w:id="1160" w:name="_Toc55255166"/>
      <w:bookmarkStart w:id="1161" w:name="_Toc55255280"/>
      <w:bookmarkStart w:id="1162" w:name="_Toc55394260"/>
      <w:bookmarkStart w:id="1163" w:name="_Toc55394331"/>
      <w:bookmarkStart w:id="1164" w:name="_Toc55394402"/>
      <w:bookmarkStart w:id="1165" w:name="_Toc55394472"/>
      <w:bookmarkStart w:id="1166" w:name="_Toc56590818"/>
      <w:bookmarkStart w:id="1167" w:name="_Toc56591094"/>
      <w:bookmarkStart w:id="1168" w:name="_Toc56591183"/>
      <w:bookmarkStart w:id="1169" w:name="_Toc62658220"/>
      <w:bookmarkStart w:id="1170" w:name="_Toc62658339"/>
      <w:bookmarkStart w:id="1171" w:name="_Toc62658515"/>
      <w:bookmarkStart w:id="1172" w:name="_Toc81298550"/>
      <w:bookmarkStart w:id="1173" w:name="_Toc55242187"/>
      <w:bookmarkStart w:id="1174" w:name="_Toc55242448"/>
      <w:bookmarkStart w:id="1175" w:name="_Toc55242670"/>
      <w:bookmarkStart w:id="1176" w:name="_Toc55243751"/>
      <w:bookmarkStart w:id="1177" w:name="_Toc55245946"/>
      <w:bookmarkStart w:id="1178" w:name="_Toc55246558"/>
      <w:bookmarkStart w:id="1179" w:name="_Toc55246979"/>
      <w:bookmarkStart w:id="1180" w:name="_Toc55247529"/>
      <w:bookmarkStart w:id="1181" w:name="_Toc55248218"/>
      <w:bookmarkStart w:id="1182" w:name="_Toc55248418"/>
      <w:bookmarkStart w:id="1183" w:name="_Toc55248832"/>
      <w:bookmarkStart w:id="1184" w:name="_Toc55249103"/>
      <w:bookmarkStart w:id="1185" w:name="_Toc55250033"/>
      <w:bookmarkStart w:id="1186" w:name="_Toc55250158"/>
      <w:bookmarkStart w:id="1187" w:name="_Toc55250411"/>
      <w:bookmarkStart w:id="1188" w:name="_Toc55250506"/>
      <w:bookmarkStart w:id="1189" w:name="_Toc55250601"/>
      <w:bookmarkStart w:id="1190" w:name="_Toc55250792"/>
      <w:bookmarkStart w:id="1191" w:name="_Toc55250938"/>
      <w:bookmarkStart w:id="1192" w:name="_Toc55251131"/>
      <w:bookmarkStart w:id="1193" w:name="_Toc55251853"/>
      <w:bookmarkStart w:id="1194" w:name="_Toc55252229"/>
      <w:bookmarkStart w:id="1195" w:name="_Toc55252554"/>
      <w:bookmarkStart w:id="1196" w:name="_Toc55252645"/>
      <w:bookmarkStart w:id="1197" w:name="_Toc55253505"/>
      <w:bookmarkStart w:id="1198" w:name="_Toc55253589"/>
      <w:bookmarkStart w:id="1199" w:name="_Toc55253694"/>
      <w:bookmarkStart w:id="1200" w:name="_Toc55253778"/>
      <w:bookmarkStart w:id="1201" w:name="_Toc55253861"/>
      <w:bookmarkStart w:id="1202" w:name="_Toc55253944"/>
      <w:bookmarkStart w:id="1203" w:name="_Toc55254027"/>
      <w:bookmarkStart w:id="1204" w:name="_Toc55254110"/>
      <w:bookmarkStart w:id="1205" w:name="_Toc55254194"/>
      <w:bookmarkStart w:id="1206" w:name="_Toc55254277"/>
      <w:bookmarkStart w:id="1207" w:name="_Toc55254359"/>
      <w:bookmarkStart w:id="1208" w:name="_Toc55254441"/>
      <w:bookmarkStart w:id="1209" w:name="_Toc55254521"/>
      <w:bookmarkStart w:id="1210" w:name="_Toc55254734"/>
      <w:bookmarkStart w:id="1211" w:name="_Toc55254792"/>
      <w:bookmarkStart w:id="1212" w:name="_Toc55254852"/>
      <w:bookmarkStart w:id="1213" w:name="_Toc55254913"/>
      <w:bookmarkStart w:id="1214" w:name="_Toc55254982"/>
      <w:bookmarkStart w:id="1215" w:name="_Toc55255096"/>
      <w:bookmarkStart w:id="1216" w:name="_Toc55255167"/>
      <w:bookmarkStart w:id="1217" w:name="_Toc55255281"/>
      <w:bookmarkStart w:id="1218" w:name="_Toc55394261"/>
      <w:bookmarkStart w:id="1219" w:name="_Toc55394332"/>
      <w:bookmarkStart w:id="1220" w:name="_Toc55394403"/>
      <w:bookmarkStart w:id="1221" w:name="_Toc55394473"/>
      <w:bookmarkStart w:id="1222" w:name="_Toc56590819"/>
      <w:bookmarkStart w:id="1223" w:name="_Toc56591095"/>
      <w:bookmarkStart w:id="1224" w:name="_Toc56591184"/>
      <w:bookmarkStart w:id="1225" w:name="_Toc62658221"/>
      <w:bookmarkStart w:id="1226" w:name="_Toc62658340"/>
      <w:bookmarkStart w:id="1227" w:name="_Toc62658516"/>
      <w:bookmarkStart w:id="1228" w:name="_Toc81298551"/>
      <w:bookmarkStart w:id="1229" w:name="_Toc81306196"/>
      <w:bookmarkStart w:id="1230" w:name="_Toc81312995"/>
      <w:bookmarkStart w:id="1231" w:name="_Toc81392943"/>
      <w:bookmarkStart w:id="1232" w:name="_Toc81393062"/>
      <w:bookmarkStart w:id="1233" w:name="_Toc81920644"/>
      <w:bookmarkStart w:id="1234" w:name="_Toc81924575"/>
      <w:bookmarkStart w:id="1235" w:name="_Toc82602786"/>
      <w:bookmarkStart w:id="1236" w:name="_Toc87971873"/>
      <w:bookmarkStart w:id="1237" w:name="_Toc87971958"/>
      <w:bookmarkStart w:id="1238" w:name="_Toc87972168"/>
      <w:bookmarkStart w:id="1239" w:name="_Toc152685793"/>
      <w:bookmarkStart w:id="1240" w:name="_Toc152685987"/>
      <w:bookmarkStart w:id="1241" w:name="_Toc157000320"/>
      <w:bookmarkStart w:id="1242" w:name="_Toc157000388"/>
      <w:bookmarkStart w:id="1243" w:name="_Toc81306200"/>
      <w:bookmarkStart w:id="1244" w:name="_Toc81312999"/>
      <w:bookmarkStart w:id="1245" w:name="_Toc81392947"/>
      <w:bookmarkStart w:id="1246" w:name="_Toc81393066"/>
      <w:bookmarkStart w:id="1247" w:name="_Toc81920648"/>
      <w:bookmarkStart w:id="1248" w:name="_Toc81924579"/>
      <w:bookmarkStart w:id="1249" w:name="_Toc82602790"/>
      <w:bookmarkStart w:id="1250" w:name="_Toc87971877"/>
      <w:bookmarkStart w:id="1251" w:name="_Toc87971962"/>
      <w:bookmarkStart w:id="1252" w:name="_Toc87972172"/>
      <w:bookmarkStart w:id="1253" w:name="_Toc152685797"/>
      <w:bookmarkStart w:id="1254" w:name="_Toc152685991"/>
      <w:bookmarkStart w:id="1255" w:name="_Toc157000324"/>
      <w:bookmarkStart w:id="1256" w:name="_Toc157000392"/>
      <w:bookmarkStart w:id="1257" w:name="_Toc87972177"/>
      <w:bookmarkStart w:id="1258" w:name="_Toc53413712"/>
      <w:bookmarkStart w:id="1259" w:name="_Toc506815797"/>
      <w:bookmarkEnd w:id="832"/>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r>
        <w:rPr>
          <w:rFonts w:asciiTheme="minorHAnsi" w:hAnsiTheme="minorHAnsi" w:cstheme="minorHAnsi"/>
        </w:rPr>
        <w:t xml:space="preserve">     </w:t>
      </w:r>
      <w:bookmarkStart w:id="1260" w:name="_Toc182839680"/>
      <w:r w:rsidR="00FD5D90" w:rsidRPr="005C02EE">
        <w:rPr>
          <w:rFonts w:asciiTheme="minorHAnsi" w:hAnsiTheme="minorHAnsi" w:cstheme="minorHAnsi"/>
        </w:rPr>
        <w:t>INVOICES</w:t>
      </w:r>
      <w:bookmarkEnd w:id="1257"/>
      <w:bookmarkEnd w:id="1260"/>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61" w:name="_Toc55394480"/>
      <w:bookmarkStart w:id="1262" w:name="_Toc56590826"/>
      <w:bookmarkStart w:id="1263" w:name="_Toc56591102"/>
      <w:bookmarkStart w:id="1264" w:name="_Toc56591191"/>
      <w:bookmarkStart w:id="1265" w:name="_Toc62658228"/>
      <w:bookmarkStart w:id="1266" w:name="_Toc62658347"/>
      <w:bookmarkStart w:id="1267" w:name="_Toc62658523"/>
      <w:bookmarkStart w:id="1268" w:name="_Toc81298558"/>
      <w:bookmarkStart w:id="1269" w:name="_Toc81306206"/>
      <w:bookmarkStart w:id="1270" w:name="_Toc81313005"/>
      <w:bookmarkStart w:id="1271" w:name="_Toc81392953"/>
      <w:bookmarkStart w:id="1272" w:name="_Toc81393072"/>
      <w:bookmarkStart w:id="1273" w:name="_Toc81920654"/>
      <w:bookmarkStart w:id="1274" w:name="_Toc81924585"/>
      <w:bookmarkStart w:id="1275" w:name="_Toc82602796"/>
      <w:bookmarkStart w:id="1276" w:name="_Toc87971883"/>
      <w:bookmarkStart w:id="1277" w:name="_Toc87971968"/>
      <w:bookmarkStart w:id="1278" w:name="_Toc87972178"/>
      <w:bookmarkStart w:id="1279" w:name="_Toc152685803"/>
      <w:bookmarkStart w:id="1280" w:name="_Toc152685997"/>
      <w:bookmarkStart w:id="1281" w:name="_Toc157000326"/>
      <w:bookmarkStart w:id="1282" w:name="_Toc157000394"/>
      <w:bookmarkStart w:id="1283" w:name="_Toc55394484"/>
      <w:bookmarkStart w:id="1284" w:name="_Toc56590830"/>
      <w:bookmarkStart w:id="1285" w:name="_Toc56591106"/>
      <w:bookmarkStart w:id="1286" w:name="_Toc56591195"/>
      <w:bookmarkStart w:id="1287" w:name="_Toc62658232"/>
      <w:bookmarkStart w:id="1288" w:name="_Toc62658351"/>
      <w:bookmarkStart w:id="1289" w:name="_Toc62658527"/>
      <w:bookmarkStart w:id="1290" w:name="_Toc81298562"/>
      <w:bookmarkStart w:id="1291" w:name="_Toc81306210"/>
      <w:bookmarkStart w:id="1292" w:name="_Toc81313009"/>
      <w:bookmarkStart w:id="1293" w:name="_Toc81392957"/>
      <w:bookmarkStart w:id="1294" w:name="_Toc81393076"/>
      <w:bookmarkStart w:id="1295" w:name="_Toc81920658"/>
      <w:bookmarkStart w:id="1296" w:name="_Toc81924589"/>
      <w:bookmarkStart w:id="1297" w:name="_Toc82602800"/>
      <w:bookmarkStart w:id="1298" w:name="_Toc87971887"/>
      <w:bookmarkStart w:id="1299" w:name="_Toc87971972"/>
      <w:bookmarkStart w:id="1300" w:name="_Toc87972182"/>
      <w:bookmarkStart w:id="1301" w:name="_Toc152685807"/>
      <w:bookmarkStart w:id="1302" w:name="_Toc152686001"/>
      <w:bookmarkStart w:id="1303" w:name="_Toc157000330"/>
      <w:bookmarkStart w:id="1304" w:name="_Toc157000398"/>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305" w:name="_Toc182839681"/>
      <w:r>
        <w:rPr>
          <w:rFonts w:asciiTheme="minorHAnsi" w:hAnsiTheme="minorHAnsi" w:cstheme="minorHAnsi"/>
        </w:rPr>
        <w:t>6.3</w:t>
      </w:r>
      <w:r w:rsidR="004E0DBC" w:rsidRPr="005C02EE">
        <w:rPr>
          <w:rFonts w:asciiTheme="minorHAnsi" w:hAnsiTheme="minorHAnsi" w:cstheme="minorHAnsi"/>
        </w:rPr>
        <w:tab/>
      </w:r>
      <w:bookmarkStart w:id="1306" w:name="_Toc87972183"/>
      <w:r w:rsidR="00FD5D90" w:rsidRPr="005C02EE">
        <w:rPr>
          <w:rFonts w:asciiTheme="minorHAnsi" w:hAnsiTheme="minorHAnsi" w:cstheme="minorHAnsi"/>
        </w:rPr>
        <w:t>DISPUTE RESOLUTION</w:t>
      </w:r>
      <w:bookmarkEnd w:id="1258"/>
      <w:bookmarkEnd w:id="1305"/>
      <w:bookmarkEnd w:id="1306"/>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307" w:name="_Toc55242197"/>
      <w:bookmarkStart w:id="1308" w:name="_Toc55242458"/>
      <w:bookmarkStart w:id="1309" w:name="_Toc55242680"/>
      <w:bookmarkStart w:id="1310" w:name="_Toc55243761"/>
      <w:bookmarkStart w:id="1311" w:name="_Toc55245956"/>
      <w:bookmarkStart w:id="1312" w:name="_Toc55246568"/>
      <w:bookmarkStart w:id="1313" w:name="_Toc55246989"/>
      <w:bookmarkStart w:id="1314" w:name="_Toc55247539"/>
      <w:bookmarkStart w:id="1315" w:name="_Toc55248228"/>
      <w:bookmarkStart w:id="1316" w:name="_Toc55248428"/>
      <w:bookmarkStart w:id="1317" w:name="_Toc55248842"/>
      <w:bookmarkStart w:id="1318" w:name="_Toc55249113"/>
      <w:bookmarkStart w:id="1319" w:name="_Toc55250043"/>
      <w:bookmarkStart w:id="1320" w:name="_Toc55250168"/>
      <w:bookmarkStart w:id="1321" w:name="_Toc55250421"/>
      <w:bookmarkStart w:id="1322" w:name="_Toc55250516"/>
      <w:bookmarkStart w:id="1323" w:name="_Toc55250611"/>
      <w:bookmarkStart w:id="1324" w:name="_Toc55250802"/>
      <w:bookmarkStart w:id="1325" w:name="_Toc55250948"/>
      <w:bookmarkStart w:id="1326" w:name="_Toc55251141"/>
      <w:bookmarkStart w:id="1327" w:name="_Toc55251863"/>
      <w:bookmarkStart w:id="1328" w:name="_Toc55252239"/>
      <w:bookmarkStart w:id="1329" w:name="_Toc55252564"/>
      <w:bookmarkStart w:id="1330" w:name="_Toc55252655"/>
      <w:bookmarkStart w:id="1331" w:name="_Toc55253515"/>
      <w:bookmarkStart w:id="1332" w:name="_Toc55253599"/>
      <w:bookmarkStart w:id="1333" w:name="_Toc55253704"/>
      <w:bookmarkStart w:id="1334" w:name="_Toc55253788"/>
      <w:bookmarkStart w:id="1335" w:name="_Toc55253871"/>
      <w:bookmarkStart w:id="1336" w:name="_Toc55253954"/>
      <w:bookmarkStart w:id="1337" w:name="_Toc55254037"/>
      <w:bookmarkStart w:id="1338" w:name="_Toc55254120"/>
      <w:bookmarkStart w:id="1339" w:name="_Toc55254204"/>
      <w:bookmarkStart w:id="1340" w:name="_Toc55254287"/>
      <w:bookmarkStart w:id="1341" w:name="_Toc55254369"/>
      <w:bookmarkStart w:id="1342" w:name="_Toc55254451"/>
      <w:bookmarkStart w:id="1343" w:name="_Toc55254531"/>
      <w:bookmarkStart w:id="1344" w:name="_Toc55254742"/>
      <w:bookmarkStart w:id="1345" w:name="_Toc55254800"/>
      <w:bookmarkStart w:id="1346" w:name="_Toc55254860"/>
      <w:bookmarkStart w:id="1347" w:name="_Toc55254921"/>
      <w:bookmarkStart w:id="1348" w:name="_Toc55254990"/>
      <w:bookmarkStart w:id="1349" w:name="_Toc55255104"/>
      <w:bookmarkStart w:id="1350" w:name="_Toc55255175"/>
      <w:bookmarkStart w:id="1351" w:name="_Toc55255289"/>
      <w:bookmarkStart w:id="1352" w:name="_Toc55394269"/>
      <w:bookmarkStart w:id="1353" w:name="_Toc55394340"/>
      <w:bookmarkStart w:id="1354" w:name="_Toc55394410"/>
      <w:bookmarkStart w:id="1355" w:name="_Toc55394486"/>
      <w:bookmarkStart w:id="1356" w:name="_Toc56590832"/>
      <w:bookmarkStart w:id="1357" w:name="_Toc56591108"/>
      <w:bookmarkStart w:id="1358" w:name="_Toc56591197"/>
      <w:bookmarkStart w:id="1359" w:name="_Toc62658234"/>
      <w:bookmarkStart w:id="1360" w:name="_Toc62658353"/>
      <w:bookmarkStart w:id="1361" w:name="_Toc62658529"/>
      <w:bookmarkStart w:id="1362" w:name="_Toc81298564"/>
      <w:bookmarkStart w:id="1363" w:name="_Toc81306212"/>
      <w:bookmarkStart w:id="1364" w:name="_Toc81313011"/>
      <w:bookmarkStart w:id="1365" w:name="_Toc81392959"/>
      <w:bookmarkStart w:id="1366" w:name="_Toc81393078"/>
      <w:bookmarkStart w:id="1367" w:name="_Toc81920660"/>
      <w:bookmarkStart w:id="1368" w:name="_Toc81924591"/>
      <w:bookmarkStart w:id="1369" w:name="_Toc82602802"/>
      <w:bookmarkStart w:id="1370" w:name="_Toc87971889"/>
      <w:bookmarkStart w:id="1371" w:name="_Toc87971974"/>
      <w:bookmarkStart w:id="1372" w:name="_Toc87972184"/>
      <w:bookmarkStart w:id="1373" w:name="_Toc152685809"/>
      <w:bookmarkStart w:id="1374" w:name="_Toc152686003"/>
      <w:bookmarkStart w:id="1375" w:name="_Toc157000332"/>
      <w:bookmarkStart w:id="1376" w:name="_Toc157000400"/>
      <w:bookmarkStart w:id="1377" w:name="_Toc382391750"/>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78" w:name="_Toc87972186"/>
      <w:bookmarkStart w:id="1379" w:name="_Toc182839682"/>
      <w:bookmarkStart w:id="1380"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78"/>
      <w:bookmarkEnd w:id="1379"/>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81" w:name="_Toc87972187"/>
      <w:bookmarkStart w:id="1382" w:name="_Toc182839683"/>
      <w:r>
        <w:rPr>
          <w:rFonts w:asciiTheme="minorHAnsi" w:hAnsiTheme="minorHAnsi" w:cstheme="minorHAnsi"/>
        </w:rPr>
        <w:t xml:space="preserve">6.5    </w:t>
      </w:r>
      <w:r w:rsidR="00E458F4" w:rsidRPr="005C02EE">
        <w:rPr>
          <w:rFonts w:asciiTheme="minorHAnsi" w:hAnsiTheme="minorHAnsi" w:cstheme="minorHAnsi"/>
        </w:rPr>
        <w:t>CONTRACT CHANGES</w:t>
      </w:r>
      <w:bookmarkEnd w:id="1381"/>
      <w:bookmarkEnd w:id="1382"/>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83" w:name="_Toc87972188"/>
      <w:bookmarkEnd w:id="1377"/>
      <w:bookmarkEnd w:id="1380"/>
      <w:r>
        <w:rPr>
          <w:rFonts w:asciiTheme="minorHAnsi" w:hAnsiTheme="minorHAnsi" w:cstheme="minorHAnsi"/>
        </w:rPr>
        <w:lastRenderedPageBreak/>
        <w:t xml:space="preserve">      </w:t>
      </w:r>
      <w:bookmarkStart w:id="1384" w:name="_Toc182839684"/>
      <w:r w:rsidR="00E458F4" w:rsidRPr="005C02EE">
        <w:rPr>
          <w:rFonts w:asciiTheme="minorHAnsi" w:hAnsiTheme="minorHAnsi" w:cstheme="minorHAnsi"/>
        </w:rPr>
        <w:t>ATTACHMENTS</w:t>
      </w:r>
      <w:bookmarkEnd w:id="1383"/>
      <w:bookmarkEnd w:id="1384"/>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85"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000000" w:rsidP="00E458F4">
      <w:pPr>
        <w:pStyle w:val="Text"/>
        <w:spacing w:after="0"/>
        <w:jc w:val="both"/>
        <w:rPr>
          <w:rFonts w:asciiTheme="minorHAnsi" w:hAnsiTheme="minorHAnsi" w:cstheme="minorHAnsi"/>
        </w:rPr>
      </w:pPr>
      <w:hyperlink r:id="rId36"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85"/>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86" w:name="_Toc18283968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86"/>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7"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bookmarkEnd w:id="1259"/>
    <w:p w14:paraId="3FDF8C30" w14:textId="08C79DA0"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The remainder of this page is intentionally left blank</w:t>
      </w:r>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7E8191A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A1FA533"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EB7AE4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33B6B"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899F80E"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87" w:name="_Toc459794508"/>
      <w:bookmarkStart w:id="1388" w:name="_ATTACHMENTS"/>
      <w:bookmarkStart w:id="1389" w:name="_Toc459794502"/>
      <w:bookmarkStart w:id="1390" w:name="_Toc97219591"/>
      <w:bookmarkStart w:id="1391" w:name="_Toc98512872"/>
      <w:bookmarkStart w:id="1392" w:name="_Toc132706351"/>
      <w:bookmarkStart w:id="1393" w:name="_Toc142992145"/>
      <w:bookmarkStart w:id="1394" w:name="_Toc182839686"/>
      <w:bookmarkEnd w:id="1"/>
      <w:bookmarkEnd w:id="760"/>
      <w:bookmarkEnd w:id="1387"/>
      <w:bookmarkEnd w:id="1388"/>
      <w:r w:rsidRPr="00000074">
        <w:rPr>
          <w:rFonts w:asciiTheme="minorHAnsi" w:hAnsiTheme="minorHAnsi" w:cstheme="minorHAnsi"/>
        </w:rPr>
        <w:lastRenderedPageBreak/>
        <w:t>ATTACHMENT A</w:t>
      </w:r>
      <w:r w:rsidRPr="00000074">
        <w:rPr>
          <w:rFonts w:asciiTheme="minorHAnsi" w:hAnsiTheme="minorHAnsi" w:cstheme="minorHAnsi"/>
          <w:color w:val="auto"/>
        </w:rPr>
        <w:t>:  PRICING</w:t>
      </w:r>
      <w:bookmarkEnd w:id="1389"/>
      <w:r w:rsidRPr="00000074">
        <w:rPr>
          <w:rFonts w:asciiTheme="minorHAnsi" w:hAnsiTheme="minorHAnsi" w:cstheme="minorHAnsi"/>
          <w:color w:val="auto"/>
        </w:rPr>
        <w:t xml:space="preserve"> FORM</w:t>
      </w:r>
      <w:bookmarkEnd w:id="1390"/>
      <w:bookmarkEnd w:id="1391"/>
      <w:bookmarkEnd w:id="1392"/>
      <w:bookmarkEnd w:id="1393"/>
      <w:bookmarkEnd w:id="1394"/>
    </w:p>
    <w:p w14:paraId="12E46097" w14:textId="660A0AF1" w:rsidR="0091573B" w:rsidRDefault="0091573B" w:rsidP="00D420F9">
      <w:pPr>
        <w:spacing w:after="200" w:line="276" w:lineRule="auto"/>
        <w:rPr>
          <w:rFonts w:ascii="Arial" w:hAnsi="Arial" w:cs="Calibri"/>
          <w:b/>
          <w:bCs/>
          <w:color w:val="000000"/>
          <w:sz w:val="20"/>
          <w:u w:val="single"/>
        </w:rPr>
      </w:pPr>
      <w:bookmarkStart w:id="1395"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395"/>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1493"/>
        <w:gridCol w:w="1539"/>
        <w:gridCol w:w="1642"/>
        <w:gridCol w:w="2432"/>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464C073E" w:rsidR="00426E47" w:rsidRPr="00313B5B" w:rsidRDefault="00CF03D0"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8</w:t>
            </w:r>
            <w:r w:rsidR="00B83327">
              <w:rPr>
                <w:rFonts w:asciiTheme="minorHAnsi" w:hAnsiTheme="minorHAnsi" w:cstheme="minorHAnsi"/>
                <w:color w:val="auto"/>
                <w:sz w:val="20"/>
              </w:rPr>
              <w:t>,</w:t>
            </w:r>
            <w:r>
              <w:rPr>
                <w:rFonts w:asciiTheme="minorHAnsi" w:hAnsiTheme="minorHAnsi" w:cstheme="minorHAnsi"/>
                <w:color w:val="auto"/>
                <w:sz w:val="20"/>
              </w:rPr>
              <w:t>4</w:t>
            </w:r>
            <w:r w:rsidR="00B83327">
              <w:rPr>
                <w:rFonts w:asciiTheme="minorHAnsi" w:hAnsiTheme="minorHAnsi" w:cstheme="minorHAnsi"/>
                <w:color w:val="auto"/>
                <w:sz w:val="20"/>
              </w:rPr>
              <w:t>00</w:t>
            </w:r>
          </w:p>
        </w:tc>
        <w:tc>
          <w:tcPr>
            <w:tcW w:w="1539" w:type="dxa"/>
            <w:shd w:val="clear" w:color="auto" w:fill="FFFFFF" w:themeFill="background1"/>
          </w:tcPr>
          <w:p w14:paraId="00F030A4" w14:textId="7FB647AB"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r w:rsidR="00CC78BF">
              <w:rPr>
                <w:rFonts w:asciiTheme="minorHAnsi" w:hAnsiTheme="minorHAnsi" w:cstheme="minorHAnsi"/>
                <w:color w:val="auto"/>
                <w:sz w:val="20"/>
              </w:rPr>
              <w:t>s</w:t>
            </w:r>
          </w:p>
        </w:tc>
        <w:tc>
          <w:tcPr>
            <w:tcW w:w="1642" w:type="dxa"/>
            <w:shd w:val="clear" w:color="auto" w:fill="FFFFFF" w:themeFill="background1"/>
          </w:tcPr>
          <w:p w14:paraId="1986B87B" w14:textId="7C64E533" w:rsidR="00426E47" w:rsidRPr="00313B5B" w:rsidRDefault="00CF03D0"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White Staph Mesh</w:t>
            </w: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87FF94" w14:textId="4A2AC475"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396" w:name="_Toc98512873"/>
      <w:bookmarkStart w:id="1397" w:name="_Toc132706352"/>
      <w:bookmarkStart w:id="1398" w:name="_Toc142552508"/>
      <w:bookmarkStart w:id="1399" w:name="_Toc18283968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396"/>
      <w:bookmarkEnd w:id="1397"/>
      <w:bookmarkEnd w:id="1398"/>
      <w:bookmarkEnd w:id="1399"/>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38"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39"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400" w:name="_Toc98512874"/>
      <w:bookmarkStart w:id="1401" w:name="_Toc132706353"/>
      <w:bookmarkStart w:id="1402" w:name="_Toc142552509"/>
      <w:bookmarkStart w:id="1403" w:name="_Toc182839688"/>
      <w:r w:rsidRPr="00FB11C7">
        <w:rPr>
          <w:rFonts w:asciiTheme="minorHAnsi" w:hAnsiTheme="minorHAnsi" w:cstheme="minorHAnsi"/>
        </w:rPr>
        <w:lastRenderedPageBreak/>
        <w:t>ATTACHMENT E: CUSTOMER REFERENCE TEMPLATE</w:t>
      </w:r>
      <w:bookmarkEnd w:id="1400"/>
      <w:bookmarkEnd w:id="1401"/>
      <w:bookmarkEnd w:id="1402"/>
      <w:bookmarkEnd w:id="1403"/>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404" w:name="_Toc98512875"/>
      <w:bookmarkStart w:id="1405" w:name="_Toc132706354"/>
      <w:bookmarkStart w:id="1406" w:name="_Toc142552510"/>
      <w:bookmarkStart w:id="1407" w:name="_Toc182839689"/>
      <w:r w:rsidRPr="00FB11C7">
        <w:rPr>
          <w:rFonts w:asciiTheme="minorHAnsi" w:hAnsiTheme="minorHAnsi" w:cstheme="minorHAnsi"/>
        </w:rPr>
        <w:lastRenderedPageBreak/>
        <w:t>ATTACHMENT F: LOCATION OF WORKERS UTILIZED BY VENDOR</w:t>
      </w:r>
      <w:bookmarkEnd w:id="1404"/>
      <w:bookmarkEnd w:id="1405"/>
      <w:bookmarkEnd w:id="1406"/>
      <w:bookmarkEnd w:id="1407"/>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408" w:name="_Toc506815803"/>
      <w:bookmarkStart w:id="1409" w:name="_Toc459794507"/>
      <w:bookmarkStart w:id="1410" w:name="_Toc97219597"/>
      <w:bookmarkStart w:id="1411" w:name="_Toc98512876"/>
      <w:bookmarkStart w:id="1412" w:name="_Toc132706355"/>
      <w:bookmarkStart w:id="1413" w:name="_Toc142552511"/>
      <w:bookmarkStart w:id="1414" w:name="_Toc182839690"/>
      <w:r w:rsidRPr="00FB11C7">
        <w:rPr>
          <w:rFonts w:asciiTheme="minorHAnsi" w:hAnsiTheme="minorHAnsi" w:cstheme="minorHAnsi"/>
          <w:b/>
          <w:color w:val="000000"/>
          <w:szCs w:val="24"/>
        </w:rPr>
        <w:lastRenderedPageBreak/>
        <w:t>ATTACHMENT G:  CERTIFICATION OF FINANCIAL CONDITION</w:t>
      </w:r>
      <w:bookmarkEnd w:id="1408"/>
      <w:bookmarkEnd w:id="1409"/>
      <w:bookmarkEnd w:id="1410"/>
      <w:bookmarkEnd w:id="1411"/>
      <w:bookmarkEnd w:id="1412"/>
      <w:bookmarkEnd w:id="1413"/>
      <w:bookmarkEnd w:id="1414"/>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415" w:name="_Toc448835669"/>
      <w:bookmarkStart w:id="1416" w:name="_Toc469317885"/>
      <w:bookmarkStart w:id="1417" w:name="_Toc480556661"/>
      <w:bookmarkStart w:id="1418" w:name="_Toc511988407"/>
      <w:bookmarkStart w:id="1419" w:name="_Toc520212350"/>
      <w:bookmarkStart w:id="1420" w:name="_Toc97219598"/>
      <w:bookmarkStart w:id="1421" w:name="_Toc98512879"/>
      <w:bookmarkStart w:id="1422" w:name="_Toc132706358"/>
      <w:bookmarkStart w:id="1423" w:name="_Toc142992152"/>
      <w:bookmarkStart w:id="1424" w:name="_Toc182839691"/>
      <w:r w:rsidRPr="00313B5B">
        <w:rPr>
          <w:rFonts w:asciiTheme="minorHAnsi" w:hAnsiTheme="minorHAnsi" w:cstheme="minorHAnsi"/>
          <w:b/>
          <w:color w:val="000000"/>
          <w:szCs w:val="24"/>
        </w:rPr>
        <w:lastRenderedPageBreak/>
        <w:t>ATTACHMENT J:  ALCOHOL/DRUG-FREE WORKPLACE POLICY</w:t>
      </w:r>
      <w:bookmarkEnd w:id="1415"/>
      <w:bookmarkEnd w:id="1416"/>
      <w:bookmarkEnd w:id="1417"/>
      <w:bookmarkEnd w:id="1418"/>
      <w:bookmarkEnd w:id="1419"/>
      <w:bookmarkEnd w:id="1420"/>
      <w:bookmarkEnd w:id="1421"/>
      <w:bookmarkEnd w:id="1422"/>
      <w:bookmarkEnd w:id="1423"/>
      <w:bookmarkEnd w:id="1424"/>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880B08">
      <w:type w:val="continuous"/>
      <w:pgSz w:w="12240" w:h="15840" w:code="1"/>
      <w:pgMar w:top="864" w:right="720" w:bottom="720" w:left="1008" w:header="720" w:footer="432" w:gutter="0"/>
      <w:pgNumType w:start="1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A233A0" w14:textId="77777777" w:rsidR="00904EEE" w:rsidRDefault="00904EEE">
      <w:pPr>
        <w:spacing w:after="0"/>
      </w:pPr>
      <w:r>
        <w:separator/>
      </w:r>
    </w:p>
  </w:endnote>
  <w:endnote w:type="continuationSeparator" w:id="0">
    <w:p w14:paraId="310A6331" w14:textId="77777777" w:rsidR="00904EEE" w:rsidRDefault="00904EE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default"/>
    <w:sig w:usb0="00000000" w:usb1="00000000"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394863"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894E48" w14:textId="77777777" w:rsidR="00904EEE" w:rsidRDefault="00904EEE">
      <w:pPr>
        <w:spacing w:after="0"/>
      </w:pPr>
      <w:r>
        <w:separator/>
      </w:r>
    </w:p>
  </w:footnote>
  <w:footnote w:type="continuationSeparator" w:id="0">
    <w:p w14:paraId="43CF15BC" w14:textId="77777777" w:rsidR="00904EEE" w:rsidRDefault="00904EE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144F27FF"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8" w:name="_Hlk53593667"/>
    <w:bookmarkStart w:id="429" w:name="_Hlk53593668"/>
    <w:bookmarkStart w:id="430" w:name="_Hlk53596254"/>
    <w:bookmarkStart w:id="431"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D35998">
      <w:rPr>
        <w:rFonts w:asciiTheme="minorHAnsi" w:hAnsiTheme="minorHAnsi" w:cstheme="minorHAnsi"/>
        <w:i/>
        <w:color w:val="auto"/>
        <w:sz w:val="20"/>
      </w:rPr>
      <w:t>1571507458</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8"/>
    <w:bookmarkEnd w:id="429"/>
    <w:bookmarkEnd w:id="430"/>
    <w:bookmarkEnd w:id="4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7047"/>
    <w:rsid w:val="000C1524"/>
    <w:rsid w:val="000C5156"/>
    <w:rsid w:val="000C6A71"/>
    <w:rsid w:val="000C6BAE"/>
    <w:rsid w:val="000D1A91"/>
    <w:rsid w:val="000E13B1"/>
    <w:rsid w:val="000E3C59"/>
    <w:rsid w:val="000E5148"/>
    <w:rsid w:val="000F1947"/>
    <w:rsid w:val="000F3BFC"/>
    <w:rsid w:val="00101AC9"/>
    <w:rsid w:val="00101C36"/>
    <w:rsid w:val="00103954"/>
    <w:rsid w:val="0010409C"/>
    <w:rsid w:val="0011132E"/>
    <w:rsid w:val="001118CC"/>
    <w:rsid w:val="00111E59"/>
    <w:rsid w:val="00122B18"/>
    <w:rsid w:val="001237A4"/>
    <w:rsid w:val="001278EC"/>
    <w:rsid w:val="00130270"/>
    <w:rsid w:val="00134382"/>
    <w:rsid w:val="00135322"/>
    <w:rsid w:val="00152C0A"/>
    <w:rsid w:val="00157B15"/>
    <w:rsid w:val="0016437A"/>
    <w:rsid w:val="00167221"/>
    <w:rsid w:val="001803A8"/>
    <w:rsid w:val="001A4F9D"/>
    <w:rsid w:val="001B76A2"/>
    <w:rsid w:val="001B7DCB"/>
    <w:rsid w:val="001C067A"/>
    <w:rsid w:val="001C6439"/>
    <w:rsid w:val="001C673A"/>
    <w:rsid w:val="001D30EE"/>
    <w:rsid w:val="001D40CC"/>
    <w:rsid w:val="001D5539"/>
    <w:rsid w:val="001D6552"/>
    <w:rsid w:val="001E06B7"/>
    <w:rsid w:val="001E19C0"/>
    <w:rsid w:val="001E6E84"/>
    <w:rsid w:val="001E7988"/>
    <w:rsid w:val="001F0989"/>
    <w:rsid w:val="001F1352"/>
    <w:rsid w:val="001F7135"/>
    <w:rsid w:val="00203C07"/>
    <w:rsid w:val="00204762"/>
    <w:rsid w:val="0020605A"/>
    <w:rsid w:val="00206508"/>
    <w:rsid w:val="002066A2"/>
    <w:rsid w:val="00211AFD"/>
    <w:rsid w:val="00215E6B"/>
    <w:rsid w:val="00216562"/>
    <w:rsid w:val="00217EB1"/>
    <w:rsid w:val="00221EB4"/>
    <w:rsid w:val="00227348"/>
    <w:rsid w:val="00227374"/>
    <w:rsid w:val="00235635"/>
    <w:rsid w:val="0024140B"/>
    <w:rsid w:val="002450B6"/>
    <w:rsid w:val="00246B68"/>
    <w:rsid w:val="00250C4D"/>
    <w:rsid w:val="002549D3"/>
    <w:rsid w:val="00254C72"/>
    <w:rsid w:val="002622DD"/>
    <w:rsid w:val="00263171"/>
    <w:rsid w:val="00264B17"/>
    <w:rsid w:val="00281D09"/>
    <w:rsid w:val="00296CEE"/>
    <w:rsid w:val="002975D0"/>
    <w:rsid w:val="002A3C8F"/>
    <w:rsid w:val="002A418C"/>
    <w:rsid w:val="002B126A"/>
    <w:rsid w:val="002B7967"/>
    <w:rsid w:val="002C0A6B"/>
    <w:rsid w:val="002D5870"/>
    <w:rsid w:val="002D6E80"/>
    <w:rsid w:val="002E1680"/>
    <w:rsid w:val="002E7583"/>
    <w:rsid w:val="002E7E34"/>
    <w:rsid w:val="002F2FBB"/>
    <w:rsid w:val="00302543"/>
    <w:rsid w:val="0030518A"/>
    <w:rsid w:val="00311442"/>
    <w:rsid w:val="00313B5B"/>
    <w:rsid w:val="003169BF"/>
    <w:rsid w:val="0032054C"/>
    <w:rsid w:val="00323A65"/>
    <w:rsid w:val="003240CC"/>
    <w:rsid w:val="0033269D"/>
    <w:rsid w:val="003353FF"/>
    <w:rsid w:val="00336D1C"/>
    <w:rsid w:val="00337E28"/>
    <w:rsid w:val="00341FD3"/>
    <w:rsid w:val="00352B9D"/>
    <w:rsid w:val="00355EE5"/>
    <w:rsid w:val="00356957"/>
    <w:rsid w:val="003614C2"/>
    <w:rsid w:val="0036509E"/>
    <w:rsid w:val="00367538"/>
    <w:rsid w:val="00371843"/>
    <w:rsid w:val="00372B91"/>
    <w:rsid w:val="003775BE"/>
    <w:rsid w:val="0038044E"/>
    <w:rsid w:val="00382CD3"/>
    <w:rsid w:val="00383C81"/>
    <w:rsid w:val="00390E7E"/>
    <w:rsid w:val="0039686B"/>
    <w:rsid w:val="003B060E"/>
    <w:rsid w:val="003B0D88"/>
    <w:rsid w:val="003B41C1"/>
    <w:rsid w:val="003B72F7"/>
    <w:rsid w:val="003C1678"/>
    <w:rsid w:val="003C3013"/>
    <w:rsid w:val="003C5962"/>
    <w:rsid w:val="003C61E2"/>
    <w:rsid w:val="003D4786"/>
    <w:rsid w:val="003E0855"/>
    <w:rsid w:val="003E380A"/>
    <w:rsid w:val="003F5128"/>
    <w:rsid w:val="003F5924"/>
    <w:rsid w:val="004005F2"/>
    <w:rsid w:val="0040364B"/>
    <w:rsid w:val="00403AE5"/>
    <w:rsid w:val="00404FBA"/>
    <w:rsid w:val="004110E2"/>
    <w:rsid w:val="00411D18"/>
    <w:rsid w:val="00414AA8"/>
    <w:rsid w:val="00421492"/>
    <w:rsid w:val="00423B1A"/>
    <w:rsid w:val="00423BC5"/>
    <w:rsid w:val="00426E47"/>
    <w:rsid w:val="0043067B"/>
    <w:rsid w:val="00430C8E"/>
    <w:rsid w:val="004319DD"/>
    <w:rsid w:val="00431EFD"/>
    <w:rsid w:val="00440E9B"/>
    <w:rsid w:val="004442DF"/>
    <w:rsid w:val="004520B4"/>
    <w:rsid w:val="004620E0"/>
    <w:rsid w:val="00462F29"/>
    <w:rsid w:val="00463674"/>
    <w:rsid w:val="00464263"/>
    <w:rsid w:val="00484AB6"/>
    <w:rsid w:val="00491A05"/>
    <w:rsid w:val="00495A65"/>
    <w:rsid w:val="00497F62"/>
    <w:rsid w:val="004A05B9"/>
    <w:rsid w:val="004A4D22"/>
    <w:rsid w:val="004B1678"/>
    <w:rsid w:val="004B4634"/>
    <w:rsid w:val="004B780F"/>
    <w:rsid w:val="004D2945"/>
    <w:rsid w:val="004D40A9"/>
    <w:rsid w:val="004D5A6D"/>
    <w:rsid w:val="004D7130"/>
    <w:rsid w:val="004E0DBC"/>
    <w:rsid w:val="004E1F60"/>
    <w:rsid w:val="004E4087"/>
    <w:rsid w:val="004E4DBE"/>
    <w:rsid w:val="004E598C"/>
    <w:rsid w:val="00500E4F"/>
    <w:rsid w:val="00506E3F"/>
    <w:rsid w:val="00523D82"/>
    <w:rsid w:val="00524304"/>
    <w:rsid w:val="005309E5"/>
    <w:rsid w:val="00532B1A"/>
    <w:rsid w:val="005417EE"/>
    <w:rsid w:val="005507EA"/>
    <w:rsid w:val="00553705"/>
    <w:rsid w:val="00556EF2"/>
    <w:rsid w:val="00561204"/>
    <w:rsid w:val="00561FF6"/>
    <w:rsid w:val="00563A93"/>
    <w:rsid w:val="00580AB0"/>
    <w:rsid w:val="00584530"/>
    <w:rsid w:val="00592FAD"/>
    <w:rsid w:val="00594A27"/>
    <w:rsid w:val="00597A94"/>
    <w:rsid w:val="005A17DF"/>
    <w:rsid w:val="005A5A7C"/>
    <w:rsid w:val="005B1BCB"/>
    <w:rsid w:val="005B3457"/>
    <w:rsid w:val="005B38F4"/>
    <w:rsid w:val="005C02EE"/>
    <w:rsid w:val="005C690E"/>
    <w:rsid w:val="005D2946"/>
    <w:rsid w:val="005D3420"/>
    <w:rsid w:val="005E27D4"/>
    <w:rsid w:val="005E326D"/>
    <w:rsid w:val="005F3218"/>
    <w:rsid w:val="00603717"/>
    <w:rsid w:val="00611C91"/>
    <w:rsid w:val="00611FB1"/>
    <w:rsid w:val="006139F0"/>
    <w:rsid w:val="0061499D"/>
    <w:rsid w:val="0061642E"/>
    <w:rsid w:val="00617A56"/>
    <w:rsid w:val="0062083A"/>
    <w:rsid w:val="0062443D"/>
    <w:rsid w:val="00624783"/>
    <w:rsid w:val="00632D03"/>
    <w:rsid w:val="00635703"/>
    <w:rsid w:val="006359E7"/>
    <w:rsid w:val="006457DC"/>
    <w:rsid w:val="006529D1"/>
    <w:rsid w:val="0065366B"/>
    <w:rsid w:val="006614CA"/>
    <w:rsid w:val="00664184"/>
    <w:rsid w:val="00664D70"/>
    <w:rsid w:val="0066586C"/>
    <w:rsid w:val="00665B48"/>
    <w:rsid w:val="00685358"/>
    <w:rsid w:val="006A7779"/>
    <w:rsid w:val="006B0747"/>
    <w:rsid w:val="006B0CB4"/>
    <w:rsid w:val="006B1A84"/>
    <w:rsid w:val="006B306D"/>
    <w:rsid w:val="006B48A8"/>
    <w:rsid w:val="006B5266"/>
    <w:rsid w:val="006C0187"/>
    <w:rsid w:val="006C4F33"/>
    <w:rsid w:val="006D2528"/>
    <w:rsid w:val="006D5542"/>
    <w:rsid w:val="006D59DE"/>
    <w:rsid w:val="006D5D72"/>
    <w:rsid w:val="006D7294"/>
    <w:rsid w:val="006E1DF4"/>
    <w:rsid w:val="006E749D"/>
    <w:rsid w:val="006F0EC0"/>
    <w:rsid w:val="006F1F7F"/>
    <w:rsid w:val="006F4808"/>
    <w:rsid w:val="00704E3D"/>
    <w:rsid w:val="0070681F"/>
    <w:rsid w:val="00717F20"/>
    <w:rsid w:val="00722DC3"/>
    <w:rsid w:val="00722E21"/>
    <w:rsid w:val="0072599A"/>
    <w:rsid w:val="00727A73"/>
    <w:rsid w:val="00736B92"/>
    <w:rsid w:val="00736FB0"/>
    <w:rsid w:val="00742F6E"/>
    <w:rsid w:val="007435F6"/>
    <w:rsid w:val="00755CE4"/>
    <w:rsid w:val="00762245"/>
    <w:rsid w:val="0077194C"/>
    <w:rsid w:val="0077340F"/>
    <w:rsid w:val="00775CA5"/>
    <w:rsid w:val="0078136B"/>
    <w:rsid w:val="00792312"/>
    <w:rsid w:val="007938E6"/>
    <w:rsid w:val="007A6E40"/>
    <w:rsid w:val="007C14C3"/>
    <w:rsid w:val="007C23F3"/>
    <w:rsid w:val="007D4994"/>
    <w:rsid w:val="007F5F7A"/>
    <w:rsid w:val="007F7DD3"/>
    <w:rsid w:val="00803155"/>
    <w:rsid w:val="0080630B"/>
    <w:rsid w:val="008066BF"/>
    <w:rsid w:val="00811434"/>
    <w:rsid w:val="008167B7"/>
    <w:rsid w:val="00824F21"/>
    <w:rsid w:val="00825ECC"/>
    <w:rsid w:val="008270B5"/>
    <w:rsid w:val="008319EB"/>
    <w:rsid w:val="008405C5"/>
    <w:rsid w:val="0084259A"/>
    <w:rsid w:val="008467CB"/>
    <w:rsid w:val="008474E0"/>
    <w:rsid w:val="0084755C"/>
    <w:rsid w:val="00852101"/>
    <w:rsid w:val="0085294C"/>
    <w:rsid w:val="00853C42"/>
    <w:rsid w:val="0086482E"/>
    <w:rsid w:val="0087048F"/>
    <w:rsid w:val="008727C8"/>
    <w:rsid w:val="0087341A"/>
    <w:rsid w:val="00873DBC"/>
    <w:rsid w:val="00877908"/>
    <w:rsid w:val="00880961"/>
    <w:rsid w:val="00880B08"/>
    <w:rsid w:val="00893ABC"/>
    <w:rsid w:val="008A0581"/>
    <w:rsid w:val="008A7421"/>
    <w:rsid w:val="008B2FFE"/>
    <w:rsid w:val="008D5B47"/>
    <w:rsid w:val="008D5D12"/>
    <w:rsid w:val="008E28F9"/>
    <w:rsid w:val="008E3AEC"/>
    <w:rsid w:val="008E4DB1"/>
    <w:rsid w:val="008F2BF9"/>
    <w:rsid w:val="008F2E82"/>
    <w:rsid w:val="008F6EFF"/>
    <w:rsid w:val="00900D20"/>
    <w:rsid w:val="00900EF1"/>
    <w:rsid w:val="00904110"/>
    <w:rsid w:val="00904EEE"/>
    <w:rsid w:val="00910DE3"/>
    <w:rsid w:val="00911C75"/>
    <w:rsid w:val="00911DEE"/>
    <w:rsid w:val="009156AA"/>
    <w:rsid w:val="0091573B"/>
    <w:rsid w:val="0091714C"/>
    <w:rsid w:val="0092575D"/>
    <w:rsid w:val="00927A8A"/>
    <w:rsid w:val="0093224C"/>
    <w:rsid w:val="00933887"/>
    <w:rsid w:val="00945CD0"/>
    <w:rsid w:val="00956044"/>
    <w:rsid w:val="00957037"/>
    <w:rsid w:val="00962E41"/>
    <w:rsid w:val="00970B11"/>
    <w:rsid w:val="00982D7C"/>
    <w:rsid w:val="00991E86"/>
    <w:rsid w:val="00992198"/>
    <w:rsid w:val="009933E8"/>
    <w:rsid w:val="009944F7"/>
    <w:rsid w:val="009A3BCE"/>
    <w:rsid w:val="009A3BE6"/>
    <w:rsid w:val="009B3E6A"/>
    <w:rsid w:val="009B436F"/>
    <w:rsid w:val="009C4D5F"/>
    <w:rsid w:val="009D118D"/>
    <w:rsid w:val="009D6AD0"/>
    <w:rsid w:val="009E2744"/>
    <w:rsid w:val="009F42F2"/>
    <w:rsid w:val="009F521F"/>
    <w:rsid w:val="00A00D0B"/>
    <w:rsid w:val="00A04DB4"/>
    <w:rsid w:val="00A07FCF"/>
    <w:rsid w:val="00A117A6"/>
    <w:rsid w:val="00A11C8C"/>
    <w:rsid w:val="00A11FCC"/>
    <w:rsid w:val="00A141F6"/>
    <w:rsid w:val="00A15392"/>
    <w:rsid w:val="00A155D0"/>
    <w:rsid w:val="00A15933"/>
    <w:rsid w:val="00A31601"/>
    <w:rsid w:val="00A40696"/>
    <w:rsid w:val="00A409EE"/>
    <w:rsid w:val="00A45442"/>
    <w:rsid w:val="00A53CCA"/>
    <w:rsid w:val="00A57919"/>
    <w:rsid w:val="00A60752"/>
    <w:rsid w:val="00A620D6"/>
    <w:rsid w:val="00A64A0E"/>
    <w:rsid w:val="00A64BFD"/>
    <w:rsid w:val="00A66B3D"/>
    <w:rsid w:val="00A72920"/>
    <w:rsid w:val="00A75A4B"/>
    <w:rsid w:val="00A84B32"/>
    <w:rsid w:val="00A8676A"/>
    <w:rsid w:val="00A92F7F"/>
    <w:rsid w:val="00AA2641"/>
    <w:rsid w:val="00AA6C8E"/>
    <w:rsid w:val="00AB3751"/>
    <w:rsid w:val="00AB576C"/>
    <w:rsid w:val="00AB6C7B"/>
    <w:rsid w:val="00AC243C"/>
    <w:rsid w:val="00AC6B97"/>
    <w:rsid w:val="00AD08C4"/>
    <w:rsid w:val="00AD0958"/>
    <w:rsid w:val="00AD2E55"/>
    <w:rsid w:val="00AD312C"/>
    <w:rsid w:val="00AD503B"/>
    <w:rsid w:val="00AE0E70"/>
    <w:rsid w:val="00AE2BD2"/>
    <w:rsid w:val="00AE404E"/>
    <w:rsid w:val="00AE6C3B"/>
    <w:rsid w:val="00AF007C"/>
    <w:rsid w:val="00AF1C68"/>
    <w:rsid w:val="00AF34E2"/>
    <w:rsid w:val="00AF4857"/>
    <w:rsid w:val="00AF7969"/>
    <w:rsid w:val="00B077CA"/>
    <w:rsid w:val="00B14CF4"/>
    <w:rsid w:val="00B24E3C"/>
    <w:rsid w:val="00B26F39"/>
    <w:rsid w:val="00B3721E"/>
    <w:rsid w:val="00B406A9"/>
    <w:rsid w:val="00B4293B"/>
    <w:rsid w:val="00B50FA2"/>
    <w:rsid w:val="00B5306E"/>
    <w:rsid w:val="00B549AF"/>
    <w:rsid w:val="00B60801"/>
    <w:rsid w:val="00B7565F"/>
    <w:rsid w:val="00B83327"/>
    <w:rsid w:val="00B90FD1"/>
    <w:rsid w:val="00B91C33"/>
    <w:rsid w:val="00B9315F"/>
    <w:rsid w:val="00B96E9F"/>
    <w:rsid w:val="00BA1382"/>
    <w:rsid w:val="00BA6B8A"/>
    <w:rsid w:val="00BC2955"/>
    <w:rsid w:val="00BC79E2"/>
    <w:rsid w:val="00BD1141"/>
    <w:rsid w:val="00BE29D8"/>
    <w:rsid w:val="00BE6583"/>
    <w:rsid w:val="00BF618A"/>
    <w:rsid w:val="00C10198"/>
    <w:rsid w:val="00C12BAD"/>
    <w:rsid w:val="00C16540"/>
    <w:rsid w:val="00C16C12"/>
    <w:rsid w:val="00C2139B"/>
    <w:rsid w:val="00C21944"/>
    <w:rsid w:val="00C21FCB"/>
    <w:rsid w:val="00C244CF"/>
    <w:rsid w:val="00C2542A"/>
    <w:rsid w:val="00C273FD"/>
    <w:rsid w:val="00C34CAB"/>
    <w:rsid w:val="00C34F9F"/>
    <w:rsid w:val="00C54680"/>
    <w:rsid w:val="00C6046A"/>
    <w:rsid w:val="00C60893"/>
    <w:rsid w:val="00C75B7E"/>
    <w:rsid w:val="00C7772A"/>
    <w:rsid w:val="00C84CCF"/>
    <w:rsid w:val="00C85B05"/>
    <w:rsid w:val="00C93E0E"/>
    <w:rsid w:val="00CB477C"/>
    <w:rsid w:val="00CB4B4A"/>
    <w:rsid w:val="00CB58BB"/>
    <w:rsid w:val="00CB5949"/>
    <w:rsid w:val="00CC316C"/>
    <w:rsid w:val="00CC78BF"/>
    <w:rsid w:val="00CD418C"/>
    <w:rsid w:val="00CE48BF"/>
    <w:rsid w:val="00CE70DB"/>
    <w:rsid w:val="00CF03D0"/>
    <w:rsid w:val="00CF05B9"/>
    <w:rsid w:val="00CF667D"/>
    <w:rsid w:val="00D01AB6"/>
    <w:rsid w:val="00D030C9"/>
    <w:rsid w:val="00D05245"/>
    <w:rsid w:val="00D129DA"/>
    <w:rsid w:val="00D20BBC"/>
    <w:rsid w:val="00D22272"/>
    <w:rsid w:val="00D30A1A"/>
    <w:rsid w:val="00D327B2"/>
    <w:rsid w:val="00D35998"/>
    <w:rsid w:val="00D4125F"/>
    <w:rsid w:val="00D420F9"/>
    <w:rsid w:val="00D4598F"/>
    <w:rsid w:val="00D515B8"/>
    <w:rsid w:val="00D5625B"/>
    <w:rsid w:val="00D56679"/>
    <w:rsid w:val="00D6537B"/>
    <w:rsid w:val="00D653E6"/>
    <w:rsid w:val="00D742A6"/>
    <w:rsid w:val="00D75BE4"/>
    <w:rsid w:val="00D80374"/>
    <w:rsid w:val="00D82EBD"/>
    <w:rsid w:val="00D84810"/>
    <w:rsid w:val="00D973EB"/>
    <w:rsid w:val="00DA3388"/>
    <w:rsid w:val="00DA3BD8"/>
    <w:rsid w:val="00DA3EA8"/>
    <w:rsid w:val="00DB6140"/>
    <w:rsid w:val="00DB6596"/>
    <w:rsid w:val="00DC04FE"/>
    <w:rsid w:val="00DC4772"/>
    <w:rsid w:val="00DD002E"/>
    <w:rsid w:val="00DD7E97"/>
    <w:rsid w:val="00DE3B7B"/>
    <w:rsid w:val="00DE4E67"/>
    <w:rsid w:val="00DE6A91"/>
    <w:rsid w:val="00DF78AF"/>
    <w:rsid w:val="00E20C89"/>
    <w:rsid w:val="00E240BC"/>
    <w:rsid w:val="00E24D1E"/>
    <w:rsid w:val="00E262AD"/>
    <w:rsid w:val="00E301AB"/>
    <w:rsid w:val="00E450B5"/>
    <w:rsid w:val="00E458F4"/>
    <w:rsid w:val="00E4743D"/>
    <w:rsid w:val="00E53959"/>
    <w:rsid w:val="00E55331"/>
    <w:rsid w:val="00E56060"/>
    <w:rsid w:val="00E62BB5"/>
    <w:rsid w:val="00E633A9"/>
    <w:rsid w:val="00E63F53"/>
    <w:rsid w:val="00E674C9"/>
    <w:rsid w:val="00E75230"/>
    <w:rsid w:val="00E7716C"/>
    <w:rsid w:val="00E82095"/>
    <w:rsid w:val="00E82884"/>
    <w:rsid w:val="00E82BDD"/>
    <w:rsid w:val="00E929C4"/>
    <w:rsid w:val="00E937D8"/>
    <w:rsid w:val="00EA19A6"/>
    <w:rsid w:val="00EB4F25"/>
    <w:rsid w:val="00EB68B4"/>
    <w:rsid w:val="00EB6E68"/>
    <w:rsid w:val="00EC2F3D"/>
    <w:rsid w:val="00EC4602"/>
    <w:rsid w:val="00ED25FC"/>
    <w:rsid w:val="00ED2BF8"/>
    <w:rsid w:val="00ED653D"/>
    <w:rsid w:val="00EE5400"/>
    <w:rsid w:val="00EF4ACE"/>
    <w:rsid w:val="00F036BC"/>
    <w:rsid w:val="00F04051"/>
    <w:rsid w:val="00F0546D"/>
    <w:rsid w:val="00F15AA9"/>
    <w:rsid w:val="00F17779"/>
    <w:rsid w:val="00F17A9A"/>
    <w:rsid w:val="00F2351E"/>
    <w:rsid w:val="00F31682"/>
    <w:rsid w:val="00F3332B"/>
    <w:rsid w:val="00F36091"/>
    <w:rsid w:val="00F36264"/>
    <w:rsid w:val="00F40916"/>
    <w:rsid w:val="00F532DD"/>
    <w:rsid w:val="00F56679"/>
    <w:rsid w:val="00F640D8"/>
    <w:rsid w:val="00F6440F"/>
    <w:rsid w:val="00F766F4"/>
    <w:rsid w:val="00F77634"/>
    <w:rsid w:val="00F830C7"/>
    <w:rsid w:val="00F83276"/>
    <w:rsid w:val="00F85AFF"/>
    <w:rsid w:val="00F93247"/>
    <w:rsid w:val="00FA324C"/>
    <w:rsid w:val="00FA6B76"/>
    <w:rsid w:val="00FC199A"/>
    <w:rsid w:val="00FC686E"/>
    <w:rsid w:val="00FD422C"/>
    <w:rsid w:val="00FD5D90"/>
    <w:rsid w:val="00FE1816"/>
    <w:rsid w:val="00FE700D"/>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7177">
      <w:bodyDiv w:val="1"/>
      <w:marLeft w:val="0"/>
      <w:marRight w:val="0"/>
      <w:marTop w:val="0"/>
      <w:marBottom w:val="0"/>
      <w:divBdr>
        <w:top w:val="none" w:sz="0" w:space="0" w:color="auto"/>
        <w:left w:val="none" w:sz="0" w:space="0" w:color="auto"/>
        <w:bottom w:val="none" w:sz="0" w:space="0" w:color="auto"/>
        <w:right w:val="none" w:sz="0" w:space="0" w:color="auto"/>
      </w:divBdr>
    </w:div>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73405864">
      <w:bodyDiv w:val="1"/>
      <w:marLeft w:val="0"/>
      <w:marRight w:val="0"/>
      <w:marTop w:val="0"/>
      <w:marBottom w:val="0"/>
      <w:divBdr>
        <w:top w:val="none" w:sz="0" w:space="0" w:color="auto"/>
        <w:left w:val="none" w:sz="0" w:space="0" w:color="auto"/>
        <w:bottom w:val="none" w:sz="0" w:space="0" w:color="auto"/>
        <w:right w:val="none" w:sz="0" w:space="0" w:color="auto"/>
      </w:divBdr>
      <w:divsChild>
        <w:div w:id="2088066463">
          <w:marLeft w:val="0"/>
          <w:marRight w:val="0"/>
          <w:marTop w:val="0"/>
          <w:marBottom w:val="180"/>
          <w:divBdr>
            <w:top w:val="none" w:sz="0" w:space="0" w:color="auto"/>
            <w:left w:val="none" w:sz="0" w:space="0" w:color="auto"/>
            <w:bottom w:val="none" w:sz="0" w:space="0" w:color="auto"/>
            <w:right w:val="none" w:sz="0" w:space="0" w:color="auto"/>
          </w:divBdr>
        </w:div>
        <w:div w:id="1027290775">
          <w:marLeft w:val="0"/>
          <w:marRight w:val="0"/>
          <w:marTop w:val="0"/>
          <w:marBottom w:val="90"/>
          <w:divBdr>
            <w:top w:val="none" w:sz="0" w:space="0" w:color="auto"/>
            <w:left w:val="none" w:sz="0" w:space="0" w:color="auto"/>
            <w:bottom w:val="none" w:sz="0" w:space="0" w:color="auto"/>
            <w:right w:val="none" w:sz="0" w:space="0" w:color="auto"/>
          </w:divBdr>
        </w:div>
        <w:div w:id="1468354817">
          <w:marLeft w:val="0"/>
          <w:marRight w:val="0"/>
          <w:marTop w:val="0"/>
          <w:marBottom w:val="90"/>
          <w:divBdr>
            <w:top w:val="none" w:sz="0" w:space="0" w:color="auto"/>
            <w:left w:val="none" w:sz="0" w:space="0" w:color="auto"/>
            <w:bottom w:val="none" w:sz="0" w:space="0" w:color="auto"/>
            <w:right w:val="none" w:sz="0" w:space="0" w:color="auto"/>
          </w:divBdr>
        </w:div>
        <w:div w:id="1060398852">
          <w:marLeft w:val="0"/>
          <w:marRight w:val="0"/>
          <w:marTop w:val="0"/>
          <w:marBottom w:val="360"/>
          <w:divBdr>
            <w:top w:val="none" w:sz="0" w:space="0" w:color="auto"/>
            <w:left w:val="none" w:sz="0" w:space="0" w:color="auto"/>
            <w:bottom w:val="none" w:sz="0" w:space="0" w:color="auto"/>
            <w:right w:val="none" w:sz="0" w:space="0" w:color="auto"/>
          </w:divBdr>
        </w:div>
        <w:div w:id="484709651">
          <w:marLeft w:val="0"/>
          <w:marRight w:val="0"/>
          <w:marTop w:val="0"/>
          <w:marBottom w:val="360"/>
          <w:divBdr>
            <w:top w:val="none" w:sz="0" w:space="0" w:color="auto"/>
            <w:left w:val="none" w:sz="0" w:space="0" w:color="auto"/>
            <w:bottom w:val="none" w:sz="0" w:space="0" w:color="auto"/>
            <w:right w:val="none" w:sz="0" w:space="0" w:color="auto"/>
          </w:divBdr>
        </w:div>
        <w:div w:id="10648614">
          <w:marLeft w:val="0"/>
          <w:marRight w:val="0"/>
          <w:marTop w:val="0"/>
          <w:marBottom w:val="90"/>
          <w:divBdr>
            <w:top w:val="none" w:sz="0" w:space="0" w:color="auto"/>
            <w:left w:val="none" w:sz="0" w:space="0" w:color="auto"/>
            <w:bottom w:val="none" w:sz="0" w:space="0" w:color="auto"/>
            <w:right w:val="none" w:sz="0" w:space="0" w:color="auto"/>
          </w:divBdr>
        </w:div>
        <w:div w:id="1850833381">
          <w:marLeft w:val="0"/>
          <w:marRight w:val="0"/>
          <w:marTop w:val="0"/>
          <w:marBottom w:val="90"/>
          <w:divBdr>
            <w:top w:val="none" w:sz="0" w:space="0" w:color="auto"/>
            <w:left w:val="none" w:sz="0" w:space="0" w:color="auto"/>
            <w:bottom w:val="none" w:sz="0" w:space="0" w:color="auto"/>
            <w:right w:val="none" w:sz="0" w:space="0" w:color="auto"/>
          </w:divBdr>
        </w:div>
        <w:div w:id="1738743773">
          <w:marLeft w:val="0"/>
          <w:marRight w:val="0"/>
          <w:marTop w:val="0"/>
          <w:marBottom w:val="90"/>
          <w:divBdr>
            <w:top w:val="none" w:sz="0" w:space="0" w:color="auto"/>
            <w:left w:val="none" w:sz="0" w:space="0" w:color="auto"/>
            <w:bottom w:val="none" w:sz="0" w:space="0" w:color="auto"/>
            <w:right w:val="none" w:sz="0" w:space="0" w:color="auto"/>
          </w:divBdr>
        </w:div>
        <w:div w:id="36585460">
          <w:marLeft w:val="0"/>
          <w:marRight w:val="0"/>
          <w:marTop w:val="0"/>
          <w:marBottom w:val="360"/>
          <w:divBdr>
            <w:top w:val="none" w:sz="0" w:space="0" w:color="auto"/>
            <w:left w:val="none" w:sz="0" w:space="0" w:color="auto"/>
            <w:bottom w:val="none" w:sz="0" w:space="0" w:color="auto"/>
            <w:right w:val="none" w:sz="0" w:space="0" w:color="auto"/>
          </w:divBdr>
        </w:div>
        <w:div w:id="484781117">
          <w:marLeft w:val="0"/>
          <w:marRight w:val="0"/>
          <w:marTop w:val="0"/>
          <w:marBottom w:val="90"/>
          <w:divBdr>
            <w:top w:val="none" w:sz="0" w:space="0" w:color="auto"/>
            <w:left w:val="none" w:sz="0" w:space="0" w:color="auto"/>
            <w:bottom w:val="none" w:sz="0" w:space="0" w:color="auto"/>
            <w:right w:val="none" w:sz="0" w:space="0" w:color="auto"/>
          </w:divBdr>
        </w:div>
        <w:div w:id="967051169">
          <w:marLeft w:val="0"/>
          <w:marRight w:val="0"/>
          <w:marTop w:val="0"/>
          <w:marBottom w:val="90"/>
          <w:divBdr>
            <w:top w:val="none" w:sz="0" w:space="0" w:color="auto"/>
            <w:left w:val="none" w:sz="0" w:space="0" w:color="auto"/>
            <w:bottom w:val="none" w:sz="0" w:space="0" w:color="auto"/>
            <w:right w:val="none" w:sz="0" w:space="0" w:color="auto"/>
          </w:divBdr>
        </w:div>
        <w:div w:id="921719657">
          <w:marLeft w:val="0"/>
          <w:marRight w:val="0"/>
          <w:marTop w:val="0"/>
          <w:marBottom w:val="90"/>
          <w:divBdr>
            <w:top w:val="none" w:sz="0" w:space="0" w:color="auto"/>
            <w:left w:val="none" w:sz="0" w:space="0" w:color="auto"/>
            <w:bottom w:val="none" w:sz="0" w:space="0" w:color="auto"/>
            <w:right w:val="none" w:sz="0" w:space="0" w:color="auto"/>
          </w:divBdr>
        </w:div>
        <w:div w:id="69933048">
          <w:marLeft w:val="0"/>
          <w:marRight w:val="0"/>
          <w:marTop w:val="0"/>
          <w:marBottom w:val="360"/>
          <w:divBdr>
            <w:top w:val="none" w:sz="0" w:space="0" w:color="auto"/>
            <w:left w:val="none" w:sz="0" w:space="0" w:color="auto"/>
            <w:bottom w:val="none" w:sz="0" w:space="0" w:color="auto"/>
            <w:right w:val="none" w:sz="0" w:space="0" w:color="auto"/>
          </w:divBdr>
        </w:div>
        <w:div w:id="389890709">
          <w:marLeft w:val="0"/>
          <w:marRight w:val="0"/>
          <w:marTop w:val="0"/>
          <w:marBottom w:val="0"/>
          <w:divBdr>
            <w:top w:val="none" w:sz="0" w:space="0" w:color="auto"/>
            <w:left w:val="none" w:sz="0" w:space="0" w:color="auto"/>
            <w:bottom w:val="none" w:sz="0" w:space="0" w:color="auto"/>
            <w:right w:val="none" w:sz="0" w:space="0" w:color="auto"/>
          </w:divBdr>
        </w:div>
        <w:div w:id="1806964831">
          <w:marLeft w:val="0"/>
          <w:marRight w:val="0"/>
          <w:marTop w:val="0"/>
          <w:marBottom w:val="360"/>
          <w:divBdr>
            <w:top w:val="none" w:sz="0" w:space="0" w:color="auto"/>
            <w:left w:val="none" w:sz="0" w:space="0" w:color="auto"/>
            <w:bottom w:val="none" w:sz="0" w:space="0" w:color="auto"/>
            <w:right w:val="none" w:sz="0" w:space="0" w:color="auto"/>
          </w:divBdr>
        </w:div>
      </w:divsChild>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18985303">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688723371">
      <w:bodyDiv w:val="1"/>
      <w:marLeft w:val="0"/>
      <w:marRight w:val="0"/>
      <w:marTop w:val="0"/>
      <w:marBottom w:val="0"/>
      <w:divBdr>
        <w:top w:val="none" w:sz="0" w:space="0" w:color="auto"/>
        <w:left w:val="none" w:sz="0" w:space="0" w:color="auto"/>
        <w:bottom w:val="none" w:sz="0" w:space="0" w:color="auto"/>
        <w:right w:val="none" w:sz="0" w:space="0" w:color="auto"/>
      </w:divBdr>
    </w:div>
    <w:div w:id="711156079">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958686933">
      <w:bodyDiv w:val="1"/>
      <w:marLeft w:val="0"/>
      <w:marRight w:val="0"/>
      <w:marTop w:val="0"/>
      <w:marBottom w:val="0"/>
      <w:divBdr>
        <w:top w:val="none" w:sz="0" w:space="0" w:color="auto"/>
        <w:left w:val="none" w:sz="0" w:space="0" w:color="auto"/>
        <w:bottom w:val="none" w:sz="0" w:space="0" w:color="auto"/>
        <w:right w:val="none" w:sz="0" w:space="0" w:color="auto"/>
      </w:divBdr>
    </w:div>
    <w:div w:id="1088231945">
      <w:bodyDiv w:val="1"/>
      <w:marLeft w:val="0"/>
      <w:marRight w:val="0"/>
      <w:marTop w:val="0"/>
      <w:marBottom w:val="0"/>
      <w:divBdr>
        <w:top w:val="none" w:sz="0" w:space="0" w:color="auto"/>
        <w:left w:val="none" w:sz="0" w:space="0" w:color="auto"/>
        <w:bottom w:val="none" w:sz="0" w:space="0" w:color="auto"/>
        <w:right w:val="none" w:sz="0" w:space="0" w:color="auto"/>
      </w:divBdr>
      <w:divsChild>
        <w:div w:id="1143737368">
          <w:marLeft w:val="0"/>
          <w:marRight w:val="0"/>
          <w:marTop w:val="0"/>
          <w:marBottom w:val="180"/>
          <w:divBdr>
            <w:top w:val="none" w:sz="0" w:space="0" w:color="auto"/>
            <w:left w:val="none" w:sz="0" w:space="0" w:color="auto"/>
            <w:bottom w:val="none" w:sz="0" w:space="0" w:color="auto"/>
            <w:right w:val="none" w:sz="0" w:space="0" w:color="auto"/>
          </w:divBdr>
        </w:div>
        <w:div w:id="12344156">
          <w:marLeft w:val="0"/>
          <w:marRight w:val="0"/>
          <w:marTop w:val="0"/>
          <w:marBottom w:val="90"/>
          <w:divBdr>
            <w:top w:val="none" w:sz="0" w:space="0" w:color="auto"/>
            <w:left w:val="none" w:sz="0" w:space="0" w:color="auto"/>
            <w:bottom w:val="none" w:sz="0" w:space="0" w:color="auto"/>
            <w:right w:val="none" w:sz="0" w:space="0" w:color="auto"/>
          </w:divBdr>
        </w:div>
        <w:div w:id="75245291">
          <w:marLeft w:val="0"/>
          <w:marRight w:val="0"/>
          <w:marTop w:val="0"/>
          <w:marBottom w:val="90"/>
          <w:divBdr>
            <w:top w:val="none" w:sz="0" w:space="0" w:color="auto"/>
            <w:left w:val="none" w:sz="0" w:space="0" w:color="auto"/>
            <w:bottom w:val="none" w:sz="0" w:space="0" w:color="auto"/>
            <w:right w:val="none" w:sz="0" w:space="0" w:color="auto"/>
          </w:divBdr>
        </w:div>
        <w:div w:id="509296003">
          <w:marLeft w:val="0"/>
          <w:marRight w:val="0"/>
          <w:marTop w:val="0"/>
          <w:marBottom w:val="360"/>
          <w:divBdr>
            <w:top w:val="none" w:sz="0" w:space="0" w:color="auto"/>
            <w:left w:val="none" w:sz="0" w:space="0" w:color="auto"/>
            <w:bottom w:val="none" w:sz="0" w:space="0" w:color="auto"/>
            <w:right w:val="none" w:sz="0" w:space="0" w:color="auto"/>
          </w:divBdr>
        </w:div>
        <w:div w:id="1558197404">
          <w:marLeft w:val="0"/>
          <w:marRight w:val="0"/>
          <w:marTop w:val="0"/>
          <w:marBottom w:val="360"/>
          <w:divBdr>
            <w:top w:val="none" w:sz="0" w:space="0" w:color="auto"/>
            <w:left w:val="none" w:sz="0" w:space="0" w:color="auto"/>
            <w:bottom w:val="none" w:sz="0" w:space="0" w:color="auto"/>
            <w:right w:val="none" w:sz="0" w:space="0" w:color="auto"/>
          </w:divBdr>
        </w:div>
        <w:div w:id="1270237612">
          <w:marLeft w:val="0"/>
          <w:marRight w:val="0"/>
          <w:marTop w:val="0"/>
          <w:marBottom w:val="90"/>
          <w:divBdr>
            <w:top w:val="none" w:sz="0" w:space="0" w:color="auto"/>
            <w:left w:val="none" w:sz="0" w:space="0" w:color="auto"/>
            <w:bottom w:val="none" w:sz="0" w:space="0" w:color="auto"/>
            <w:right w:val="none" w:sz="0" w:space="0" w:color="auto"/>
          </w:divBdr>
        </w:div>
        <w:div w:id="1571891969">
          <w:marLeft w:val="0"/>
          <w:marRight w:val="0"/>
          <w:marTop w:val="0"/>
          <w:marBottom w:val="90"/>
          <w:divBdr>
            <w:top w:val="none" w:sz="0" w:space="0" w:color="auto"/>
            <w:left w:val="none" w:sz="0" w:space="0" w:color="auto"/>
            <w:bottom w:val="none" w:sz="0" w:space="0" w:color="auto"/>
            <w:right w:val="none" w:sz="0" w:space="0" w:color="auto"/>
          </w:divBdr>
        </w:div>
        <w:div w:id="1525823663">
          <w:marLeft w:val="0"/>
          <w:marRight w:val="0"/>
          <w:marTop w:val="0"/>
          <w:marBottom w:val="90"/>
          <w:divBdr>
            <w:top w:val="none" w:sz="0" w:space="0" w:color="auto"/>
            <w:left w:val="none" w:sz="0" w:space="0" w:color="auto"/>
            <w:bottom w:val="none" w:sz="0" w:space="0" w:color="auto"/>
            <w:right w:val="none" w:sz="0" w:space="0" w:color="auto"/>
          </w:divBdr>
        </w:div>
        <w:div w:id="407190696">
          <w:marLeft w:val="0"/>
          <w:marRight w:val="0"/>
          <w:marTop w:val="0"/>
          <w:marBottom w:val="360"/>
          <w:divBdr>
            <w:top w:val="none" w:sz="0" w:space="0" w:color="auto"/>
            <w:left w:val="none" w:sz="0" w:space="0" w:color="auto"/>
            <w:bottom w:val="none" w:sz="0" w:space="0" w:color="auto"/>
            <w:right w:val="none" w:sz="0" w:space="0" w:color="auto"/>
          </w:divBdr>
        </w:div>
        <w:div w:id="298537272">
          <w:marLeft w:val="0"/>
          <w:marRight w:val="0"/>
          <w:marTop w:val="0"/>
          <w:marBottom w:val="90"/>
          <w:divBdr>
            <w:top w:val="none" w:sz="0" w:space="0" w:color="auto"/>
            <w:left w:val="none" w:sz="0" w:space="0" w:color="auto"/>
            <w:bottom w:val="none" w:sz="0" w:space="0" w:color="auto"/>
            <w:right w:val="none" w:sz="0" w:space="0" w:color="auto"/>
          </w:divBdr>
        </w:div>
        <w:div w:id="2122459156">
          <w:marLeft w:val="0"/>
          <w:marRight w:val="0"/>
          <w:marTop w:val="0"/>
          <w:marBottom w:val="90"/>
          <w:divBdr>
            <w:top w:val="none" w:sz="0" w:space="0" w:color="auto"/>
            <w:left w:val="none" w:sz="0" w:space="0" w:color="auto"/>
            <w:bottom w:val="none" w:sz="0" w:space="0" w:color="auto"/>
            <w:right w:val="none" w:sz="0" w:space="0" w:color="auto"/>
          </w:divBdr>
        </w:div>
        <w:div w:id="744490811">
          <w:marLeft w:val="0"/>
          <w:marRight w:val="0"/>
          <w:marTop w:val="0"/>
          <w:marBottom w:val="90"/>
          <w:divBdr>
            <w:top w:val="none" w:sz="0" w:space="0" w:color="auto"/>
            <w:left w:val="none" w:sz="0" w:space="0" w:color="auto"/>
            <w:bottom w:val="none" w:sz="0" w:space="0" w:color="auto"/>
            <w:right w:val="none" w:sz="0" w:space="0" w:color="auto"/>
          </w:divBdr>
        </w:div>
        <w:div w:id="1832598177">
          <w:marLeft w:val="0"/>
          <w:marRight w:val="0"/>
          <w:marTop w:val="0"/>
          <w:marBottom w:val="360"/>
          <w:divBdr>
            <w:top w:val="none" w:sz="0" w:space="0" w:color="auto"/>
            <w:left w:val="none" w:sz="0" w:space="0" w:color="auto"/>
            <w:bottom w:val="none" w:sz="0" w:space="0" w:color="auto"/>
            <w:right w:val="none" w:sz="0" w:space="0" w:color="auto"/>
          </w:divBdr>
        </w:div>
        <w:div w:id="1370565540">
          <w:marLeft w:val="0"/>
          <w:marRight w:val="0"/>
          <w:marTop w:val="0"/>
          <w:marBottom w:val="0"/>
          <w:divBdr>
            <w:top w:val="none" w:sz="0" w:space="0" w:color="auto"/>
            <w:left w:val="none" w:sz="0" w:space="0" w:color="auto"/>
            <w:bottom w:val="none" w:sz="0" w:space="0" w:color="auto"/>
            <w:right w:val="none" w:sz="0" w:space="0" w:color="auto"/>
          </w:divBdr>
        </w:div>
        <w:div w:id="1342317225">
          <w:marLeft w:val="0"/>
          <w:marRight w:val="0"/>
          <w:marTop w:val="0"/>
          <w:marBottom w:val="360"/>
          <w:divBdr>
            <w:top w:val="none" w:sz="0" w:space="0" w:color="auto"/>
            <w:left w:val="none" w:sz="0" w:space="0" w:color="auto"/>
            <w:bottom w:val="none" w:sz="0" w:space="0" w:color="auto"/>
            <w:right w:val="none" w:sz="0" w:space="0" w:color="auto"/>
          </w:divBdr>
        </w:div>
      </w:divsChild>
    </w:div>
    <w:div w:id="1259410516">
      <w:bodyDiv w:val="1"/>
      <w:marLeft w:val="0"/>
      <w:marRight w:val="0"/>
      <w:marTop w:val="0"/>
      <w:marBottom w:val="0"/>
      <w:divBdr>
        <w:top w:val="none" w:sz="0" w:space="0" w:color="auto"/>
        <w:left w:val="none" w:sz="0" w:space="0" w:color="auto"/>
        <w:bottom w:val="none" w:sz="0" w:space="0" w:color="auto"/>
        <w:right w:val="none" w:sz="0" w:space="0" w:color="auto"/>
      </w:divBdr>
    </w:div>
    <w:div w:id="1467310959">
      <w:bodyDiv w:val="1"/>
      <w:marLeft w:val="0"/>
      <w:marRight w:val="0"/>
      <w:marTop w:val="0"/>
      <w:marBottom w:val="0"/>
      <w:divBdr>
        <w:top w:val="none" w:sz="0" w:space="0" w:color="auto"/>
        <w:left w:val="none" w:sz="0" w:space="0" w:color="auto"/>
        <w:bottom w:val="none" w:sz="0" w:space="0" w:color="auto"/>
        <w:right w:val="none" w:sz="0" w:space="0" w:color="auto"/>
      </w:divBdr>
    </w:div>
    <w:div w:id="1610819203">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58147687">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828481829" TargetMode="External"/><Relationship Id="rId26" Type="http://schemas.openxmlformats.org/officeDocument/2006/relationships/hyperlink" Target="https://dialin.teams.microsoft.com/c102d528-0544-4660-b869-294e85047e28?id=828481829" TargetMode="External"/><Relationship Id="rId39" Type="http://schemas.openxmlformats.org/officeDocument/2006/relationships/hyperlink" Target="mailto:huboffice.doa@doa.nc.gov"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header" Target="header2.xm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828481829" TargetMode="External"/><Relationship Id="rId25" Type="http://schemas.openxmlformats.org/officeDocument/2006/relationships/hyperlink" Target="tel:+19842041487,,828481829" TargetMode="External"/><Relationship Id="rId33" Type="http://schemas.openxmlformats.org/officeDocument/2006/relationships/footer" Target="footer2.xml"/><Relationship Id="rId38" Type="http://schemas.openxmlformats.org/officeDocument/2006/relationships/hyperlink" Target="http://ncadmin.nc.gov/businesses/hub" TargetMode="External"/><Relationship Id="rId2" Type="http://schemas.openxmlformats.org/officeDocument/2006/relationships/customXml" Target="../customXml/item2.xml"/><Relationship Id="rId16" Type="http://schemas.openxmlformats.org/officeDocument/2006/relationships/hyperlink" Target="https://teams.microsoft.com/l/meetup-join/19%3ameeting_NGRkMDAyNWEtOTFhNC00MTY0LWJmZWUtNDRiOGNlMmViMmY0%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NGRkMDAyNWEtOTFhNC00MTY0LWJmZWUtNDRiOGNlMmViMmY0@thread.v2&amp;messageId=0&amp;language=en-US" TargetMode="External"/><Relationship Id="rId29" Type="http://schemas.openxmlformats.org/officeDocument/2006/relationships/hyperlink" Target="https://dialin.teams.microsoft.com/usp/pstnconferencing"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eams.microsoft.com/l/meetup-join/19%3ameeting_NGRkMDAyNWEtOTFhNC00MTY0LWJmZWUtNDRiOGNlMmViMmY0%40thread.v2/0?context=%7b%22Tid%22%3a%227a7681dc-b9d0-449a-85c3-ecc26cd7ed19%22%2c%22Oid%22%3a%22a4cf30d6-8b7e-4ffa-bcbb-676f9b30f091%22%7d" TargetMode="External"/><Relationship Id="rId32" Type="http://schemas.openxmlformats.org/officeDocument/2006/relationships/header" Target="header1.xml"/><Relationship Id="rId37" Type="http://schemas.openxmlformats.org/officeDocument/2006/relationships/hyperlink" Target="mailto:prea@dac.nc.gov" TargetMode="External"/><Relationship Id="rId40"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s://aka.ms/JoinTeamsMeeting?omkt=en-US" TargetMode="External"/><Relationship Id="rId28" Type="http://schemas.openxmlformats.org/officeDocument/2006/relationships/hyperlink" Target="https://teams.microsoft.com/meetingOptions/?organizerId=a4cf30d6-8b7e-4ffa-bcbb-676f9b30f091&amp;tenantId=7a7681dc-b9d0-449a-85c3-ecc26cd7ed19&amp;threadId=19_meeting_NGRkMDAyNWEtOTFhNC00MTY0LWJmZWUtNDRiOGNlMmViMmY0@thread.v2&amp;messageId=0&amp;language=en-US" TargetMode="External"/><Relationship Id="rId36" Type="http://schemas.openxmlformats.org/officeDocument/2006/relationships/hyperlink" Target="https://ncadmin.nc.gov/documents/vendor-forms" TargetMode="External"/><Relationship Id="rId10" Type="http://schemas.openxmlformats.org/officeDocument/2006/relationships/endnotes" Target="endnotes.xml"/><Relationship Id="rId19" Type="http://schemas.openxmlformats.org/officeDocument/2006/relationships/hyperlink" Target="https://www.webex.com/msteams?confid=1131298710&amp;tenantkey=ncgov&amp;domain=m.webex.com" TargetMode="External"/><Relationship Id="rId31" Type="http://schemas.openxmlformats.org/officeDocument/2006/relationships/hyperlink" Target="https://evp.nc.gov"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eprocurement.nc.gov/" TargetMode="External"/><Relationship Id="rId27" Type="http://schemas.openxmlformats.org/officeDocument/2006/relationships/hyperlink" Target="https://www.webex.com/msteams?confid=1131298710&amp;tenantkey=ncgov&amp;domain=m.webex.com" TargetMode="External"/><Relationship Id="rId30" Type="http://schemas.openxmlformats.org/officeDocument/2006/relationships/hyperlink" Target="https://eprocurement.nc.gov/training/vendor-training" TargetMode="External"/><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Props1.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25</Pages>
  <Words>9350</Words>
  <Characters>53295</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2025-05-15T12:28:00Z</cp:lastPrinted>
  <dcterms:created xsi:type="dcterms:W3CDTF">2025-05-15T13:59:00Z</dcterms:created>
  <dcterms:modified xsi:type="dcterms:W3CDTF">2025-05-15T13:59:00Z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