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620" w:type="dxa"/>
        <w:jc w:val="center"/>
        <w:tblBorders>
          <w:top w:val="single" w:sz="18" w:space="0" w:color="auto"/>
          <w:left w:val="single" w:sz="18" w:space="0" w:color="auto"/>
          <w:bottom w:val="single" w:sz="18" w:space="0" w:color="auto"/>
          <w:right w:val="single" w:sz="18" w:space="0" w:color="auto"/>
          <w:insideH w:val="single" w:sz="2" w:space="0" w:color="auto"/>
          <w:insideV w:val="single" w:sz="2" w:space="0" w:color="auto"/>
        </w:tblBorders>
        <w:tblLayout w:type="fixed"/>
        <w:tblLook w:val="01E0" w:firstRow="1" w:lastRow="1" w:firstColumn="1" w:lastColumn="1" w:noHBand="0" w:noVBand="0"/>
      </w:tblPr>
      <w:tblGrid>
        <w:gridCol w:w="5216"/>
        <w:gridCol w:w="5404"/>
      </w:tblGrid>
      <w:tr w:rsidR="00747967" w:rsidRPr="00247E70" w14:paraId="72565463" w14:textId="77777777" w:rsidTr="006E2A37">
        <w:trPr>
          <w:trHeight w:hRule="exact" w:val="450"/>
          <w:jc w:val="center"/>
        </w:trPr>
        <w:tc>
          <w:tcPr>
            <w:tcW w:w="5216" w:type="dxa"/>
            <w:tcBorders>
              <w:top w:val="nil"/>
              <w:left w:val="nil"/>
              <w:bottom w:val="single" w:sz="18" w:space="0" w:color="auto"/>
              <w:right w:val="nil"/>
            </w:tcBorders>
            <w:vAlign w:val="bottom"/>
          </w:tcPr>
          <w:p w14:paraId="014A7D0D" w14:textId="5368C9DE" w:rsidR="00747967" w:rsidRPr="00052EC6" w:rsidRDefault="00747967" w:rsidP="002F368D">
            <w:pPr>
              <w:spacing w:line="360" w:lineRule="auto"/>
              <w:rPr>
                <w:rFonts w:asciiTheme="minorHAnsi" w:hAnsiTheme="minorHAnsi"/>
                <w:b/>
                <w:szCs w:val="24"/>
              </w:rPr>
            </w:pPr>
            <w:r w:rsidRPr="00052EC6">
              <w:rPr>
                <w:rFonts w:asciiTheme="minorHAnsi" w:hAnsiTheme="minorHAnsi"/>
                <w:b/>
                <w:szCs w:val="24"/>
              </w:rPr>
              <w:t>Contract #: {---Contract Number---}</w:t>
            </w:r>
          </w:p>
          <w:p w14:paraId="21AC1738" w14:textId="76153B0D" w:rsidR="00747967" w:rsidRPr="00052EC6" w:rsidRDefault="00747967" w:rsidP="002F368D">
            <w:pPr>
              <w:spacing w:line="360" w:lineRule="auto"/>
              <w:jc w:val="center"/>
              <w:rPr>
                <w:rFonts w:asciiTheme="minorHAnsi" w:hAnsiTheme="minorHAnsi"/>
                <w:b/>
                <w:szCs w:val="24"/>
              </w:rPr>
            </w:pPr>
          </w:p>
        </w:tc>
        <w:tc>
          <w:tcPr>
            <w:tcW w:w="5404" w:type="dxa"/>
            <w:tcBorders>
              <w:top w:val="nil"/>
              <w:left w:val="nil"/>
              <w:bottom w:val="single" w:sz="18" w:space="0" w:color="auto"/>
              <w:right w:val="nil"/>
            </w:tcBorders>
            <w:vAlign w:val="bottom"/>
          </w:tcPr>
          <w:p w14:paraId="62037B5C" w14:textId="1FCB55FB" w:rsidR="00747967" w:rsidRPr="00052EC6" w:rsidRDefault="007215C7" w:rsidP="002F368D">
            <w:pPr>
              <w:spacing w:line="360" w:lineRule="auto"/>
              <w:jc w:val="center"/>
              <w:rPr>
                <w:rFonts w:asciiTheme="minorHAnsi" w:hAnsiTheme="minorHAnsi"/>
                <w:b/>
                <w:szCs w:val="24"/>
              </w:rPr>
            </w:pPr>
            <w:r w:rsidRPr="00052EC6">
              <w:rPr>
                <w:rFonts w:asciiTheme="minorHAnsi" w:hAnsiTheme="minorHAnsi"/>
                <w:b/>
                <w:szCs w:val="24"/>
              </w:rPr>
              <w:t>CCPA Technology Products and Related Services</w:t>
            </w:r>
          </w:p>
          <w:p w14:paraId="3AA070B8" w14:textId="77777777" w:rsidR="00747967" w:rsidRPr="00052EC6" w:rsidRDefault="00747967" w:rsidP="002F368D">
            <w:pPr>
              <w:spacing w:line="360" w:lineRule="auto"/>
              <w:jc w:val="center"/>
              <w:rPr>
                <w:rFonts w:asciiTheme="minorHAnsi" w:hAnsiTheme="minorHAnsi"/>
                <w:b/>
                <w:szCs w:val="24"/>
              </w:rPr>
            </w:pPr>
          </w:p>
          <w:p w14:paraId="38112167" w14:textId="77777777" w:rsidR="00747967" w:rsidRPr="00052EC6" w:rsidRDefault="00747967" w:rsidP="002F368D">
            <w:pPr>
              <w:spacing w:line="360" w:lineRule="auto"/>
              <w:jc w:val="center"/>
              <w:rPr>
                <w:rFonts w:asciiTheme="minorHAnsi" w:hAnsiTheme="minorHAnsi"/>
                <w:b/>
                <w:szCs w:val="24"/>
              </w:rPr>
            </w:pPr>
          </w:p>
          <w:p w14:paraId="043B4F1A" w14:textId="77777777" w:rsidR="00747967" w:rsidRPr="00052EC6" w:rsidRDefault="00747967" w:rsidP="002F368D">
            <w:pPr>
              <w:spacing w:line="360" w:lineRule="auto"/>
              <w:jc w:val="center"/>
              <w:rPr>
                <w:rFonts w:asciiTheme="minorHAnsi" w:hAnsiTheme="minorHAnsi"/>
                <w:b/>
                <w:szCs w:val="24"/>
              </w:rPr>
            </w:pPr>
          </w:p>
        </w:tc>
      </w:tr>
      <w:tr w:rsidR="00747967" w:rsidRPr="00247E70" w14:paraId="15635E12" w14:textId="77777777" w:rsidTr="006E2A37">
        <w:trPr>
          <w:trHeight w:hRule="exact" w:val="360"/>
          <w:jc w:val="center"/>
        </w:trPr>
        <w:tc>
          <w:tcPr>
            <w:tcW w:w="5216" w:type="dxa"/>
            <w:tcBorders>
              <w:top w:val="single" w:sz="18" w:space="0" w:color="auto"/>
              <w:left w:val="single" w:sz="18" w:space="0" w:color="auto"/>
              <w:bottom w:val="single" w:sz="4" w:space="0" w:color="auto"/>
              <w:right w:val="single" w:sz="4" w:space="0" w:color="auto"/>
            </w:tcBorders>
            <w:vAlign w:val="bottom"/>
          </w:tcPr>
          <w:p w14:paraId="74F03FCA" w14:textId="77777777" w:rsidR="00747967" w:rsidRPr="007F721E" w:rsidRDefault="00747967" w:rsidP="007710A7">
            <w:pPr>
              <w:rPr>
                <w:rFonts w:asciiTheme="minorHAnsi" w:hAnsiTheme="minorHAnsi"/>
                <w:sz w:val="22"/>
                <w:szCs w:val="22"/>
              </w:rPr>
            </w:pPr>
            <w:r w:rsidRPr="007F721E">
              <w:rPr>
                <w:rFonts w:asciiTheme="minorHAnsi" w:hAnsiTheme="minorHAnsi"/>
                <w:b/>
                <w:sz w:val="22"/>
                <w:szCs w:val="22"/>
              </w:rPr>
              <w:t xml:space="preserve">Effective Date: </w:t>
            </w:r>
            <w:bookmarkStart w:id="0" w:name="_Hlk531090712"/>
            <w:r w:rsidRPr="007F721E">
              <w:rPr>
                <w:rFonts w:asciiTheme="minorHAnsi" w:hAnsiTheme="minorHAnsi"/>
                <w:b/>
                <w:sz w:val="22"/>
                <w:szCs w:val="22"/>
              </w:rPr>
              <w:t>{---Effective Date---}</w:t>
            </w:r>
            <w:bookmarkEnd w:id="0"/>
          </w:p>
        </w:tc>
        <w:tc>
          <w:tcPr>
            <w:tcW w:w="5404" w:type="dxa"/>
            <w:tcBorders>
              <w:top w:val="single" w:sz="18" w:space="0" w:color="auto"/>
              <w:left w:val="single" w:sz="4" w:space="0" w:color="auto"/>
              <w:bottom w:val="single" w:sz="4" w:space="0" w:color="auto"/>
              <w:right w:val="single" w:sz="18" w:space="0" w:color="auto"/>
            </w:tcBorders>
            <w:vAlign w:val="bottom"/>
          </w:tcPr>
          <w:p w14:paraId="3FCC22E4" w14:textId="77777777" w:rsidR="00747967" w:rsidRPr="007F721E" w:rsidRDefault="00747967" w:rsidP="007710A7">
            <w:pPr>
              <w:rPr>
                <w:rFonts w:asciiTheme="minorHAnsi" w:hAnsiTheme="minorHAnsi"/>
                <w:b/>
                <w:sz w:val="22"/>
                <w:szCs w:val="22"/>
              </w:rPr>
            </w:pPr>
            <w:r w:rsidRPr="007F721E">
              <w:rPr>
                <w:rFonts w:asciiTheme="minorHAnsi" w:hAnsiTheme="minorHAnsi"/>
                <w:b/>
                <w:sz w:val="22"/>
                <w:szCs w:val="22"/>
              </w:rPr>
              <w:t>City Vendor#: {---Vendor Number---}</w:t>
            </w:r>
          </w:p>
        </w:tc>
      </w:tr>
      <w:tr w:rsidR="00747967" w:rsidRPr="00247E70" w14:paraId="0F64AA5B" w14:textId="77777777" w:rsidTr="006E2A37">
        <w:trPr>
          <w:trHeight w:hRule="exact" w:val="370"/>
          <w:jc w:val="center"/>
        </w:trPr>
        <w:tc>
          <w:tcPr>
            <w:tcW w:w="10620" w:type="dxa"/>
            <w:gridSpan w:val="2"/>
            <w:tcBorders>
              <w:top w:val="single" w:sz="4" w:space="0" w:color="auto"/>
              <w:left w:val="single" w:sz="18" w:space="0" w:color="auto"/>
              <w:bottom w:val="single" w:sz="4" w:space="0" w:color="auto"/>
              <w:right w:val="single" w:sz="18" w:space="0" w:color="auto"/>
            </w:tcBorders>
            <w:vAlign w:val="bottom"/>
          </w:tcPr>
          <w:p w14:paraId="53A22B51" w14:textId="31816736" w:rsidR="00747967" w:rsidRPr="0064413D" w:rsidRDefault="00747967" w:rsidP="007710A7">
            <w:pPr>
              <w:rPr>
                <w:rFonts w:asciiTheme="minorHAnsi" w:hAnsiTheme="minorHAnsi"/>
              </w:rPr>
            </w:pPr>
            <w:r w:rsidRPr="00A4565B">
              <w:rPr>
                <w:rFonts w:asciiTheme="minorHAnsi" w:hAnsiTheme="minorHAnsi"/>
                <w:b/>
              </w:rPr>
              <w:t xml:space="preserve">Between the City of Charlotte (“City”) and </w:t>
            </w:r>
            <w:bookmarkStart w:id="1" w:name="_Hlk531090887"/>
            <w:r w:rsidRPr="00A4565B">
              <w:rPr>
                <w:rFonts w:asciiTheme="minorHAnsi" w:hAnsiTheme="minorHAnsi"/>
              </w:rPr>
              <w:t>{---</w:t>
            </w:r>
            <w:r w:rsidRPr="00A4565B">
              <w:rPr>
                <w:rFonts w:asciiTheme="minorHAnsi" w:hAnsiTheme="minorHAnsi"/>
                <w:b/>
              </w:rPr>
              <w:t>Vendor Legal Name</w:t>
            </w:r>
            <w:r w:rsidRPr="00A4565B">
              <w:rPr>
                <w:rFonts w:asciiTheme="minorHAnsi" w:hAnsiTheme="minorHAnsi"/>
              </w:rPr>
              <w:t xml:space="preserve">---}, </w:t>
            </w:r>
            <w:bookmarkEnd w:id="1"/>
            <w:r w:rsidRPr="00A4565B">
              <w:rPr>
                <w:rFonts w:asciiTheme="minorHAnsi" w:hAnsiTheme="minorHAnsi"/>
              </w:rPr>
              <w:t>(“{---</w:t>
            </w:r>
            <w:r w:rsidRPr="00A4565B">
              <w:rPr>
                <w:rFonts w:asciiTheme="minorHAnsi" w:hAnsiTheme="minorHAnsi"/>
                <w:b/>
              </w:rPr>
              <w:t>Vendor Reference Name</w:t>
            </w:r>
            <w:r w:rsidRPr="00A4565B">
              <w:rPr>
                <w:rFonts w:asciiTheme="minorHAnsi" w:hAnsiTheme="minorHAnsi"/>
              </w:rPr>
              <w:t>---}”)</w:t>
            </w:r>
          </w:p>
        </w:tc>
      </w:tr>
      <w:tr w:rsidR="00747967" w:rsidRPr="009334F4" w14:paraId="19A335B6" w14:textId="77777777" w:rsidTr="00BE1FD8">
        <w:trPr>
          <w:trHeight w:val="846"/>
          <w:jc w:val="center"/>
        </w:trPr>
        <w:tc>
          <w:tcPr>
            <w:tcW w:w="10620" w:type="dxa"/>
            <w:gridSpan w:val="2"/>
            <w:tcBorders>
              <w:top w:val="single" w:sz="18" w:space="0" w:color="auto"/>
            </w:tcBorders>
            <w:vAlign w:val="center"/>
          </w:tcPr>
          <w:p w14:paraId="23E81610" w14:textId="76463473" w:rsidR="00747967" w:rsidRPr="009334F4" w:rsidRDefault="00747967" w:rsidP="007710A7">
            <w:pPr>
              <w:spacing w:line="180" w:lineRule="exact"/>
              <w:rPr>
                <w:rFonts w:asciiTheme="minorHAnsi" w:hAnsiTheme="minorHAnsi"/>
                <w:sz w:val="18"/>
                <w:szCs w:val="18"/>
              </w:rPr>
            </w:pPr>
            <w:bookmarkStart w:id="2" w:name="_Hlk9600262"/>
            <w:r w:rsidRPr="009334F4">
              <w:rPr>
                <w:rFonts w:asciiTheme="minorHAnsi" w:hAnsiTheme="minorHAnsi"/>
                <w:sz w:val="18"/>
                <w:szCs w:val="18"/>
              </w:rPr>
              <w:t xml:space="preserve">This cover sheet </w:t>
            </w:r>
            <w:r>
              <w:rPr>
                <w:rFonts w:asciiTheme="minorHAnsi" w:hAnsiTheme="minorHAnsi"/>
                <w:sz w:val="18"/>
                <w:szCs w:val="18"/>
              </w:rPr>
              <w:t>(“</w:t>
            </w:r>
            <w:r w:rsidRPr="00717BCA">
              <w:rPr>
                <w:rFonts w:asciiTheme="minorHAnsi" w:hAnsiTheme="minorHAnsi"/>
                <w:b/>
                <w:sz w:val="18"/>
                <w:szCs w:val="18"/>
              </w:rPr>
              <w:t>Cover Sheet</w:t>
            </w:r>
            <w:r>
              <w:rPr>
                <w:rFonts w:asciiTheme="minorHAnsi" w:hAnsiTheme="minorHAnsi"/>
                <w:sz w:val="18"/>
                <w:szCs w:val="18"/>
              </w:rPr>
              <w:t xml:space="preserve">”) </w:t>
            </w:r>
            <w:r w:rsidRPr="009334F4">
              <w:rPr>
                <w:rFonts w:asciiTheme="minorHAnsi" w:hAnsiTheme="minorHAnsi"/>
                <w:sz w:val="18"/>
                <w:szCs w:val="18"/>
              </w:rPr>
              <w:t>and each of the attachments listed below (“</w:t>
            </w:r>
            <w:r w:rsidRPr="009334F4">
              <w:rPr>
                <w:rFonts w:asciiTheme="minorHAnsi" w:hAnsiTheme="minorHAnsi"/>
                <w:b/>
                <w:sz w:val="18"/>
                <w:szCs w:val="18"/>
              </w:rPr>
              <w:t>Attachments</w:t>
            </w:r>
            <w:r w:rsidRPr="009334F4">
              <w:rPr>
                <w:rFonts w:asciiTheme="minorHAnsi" w:hAnsiTheme="minorHAnsi"/>
                <w:sz w:val="18"/>
                <w:szCs w:val="18"/>
              </w:rPr>
              <w:t xml:space="preserve">”) together comprise a </w:t>
            </w:r>
            <w:r w:rsidR="007215C7">
              <w:rPr>
                <w:rFonts w:asciiTheme="minorHAnsi" w:hAnsiTheme="minorHAnsi"/>
                <w:sz w:val="18"/>
                <w:szCs w:val="18"/>
              </w:rPr>
              <w:t>CCPA Technology Products and Related Services</w:t>
            </w:r>
            <w:r w:rsidRPr="00F63064">
              <w:rPr>
                <w:rFonts w:asciiTheme="minorHAnsi" w:hAnsiTheme="minorHAnsi"/>
                <w:sz w:val="18"/>
                <w:szCs w:val="18"/>
              </w:rPr>
              <w:t xml:space="preserve"> </w:t>
            </w:r>
            <w:r w:rsidRPr="009334F4">
              <w:rPr>
                <w:rFonts w:asciiTheme="minorHAnsi" w:hAnsiTheme="minorHAnsi"/>
                <w:sz w:val="18"/>
                <w:szCs w:val="18"/>
              </w:rPr>
              <w:t>(the “</w:t>
            </w:r>
            <w:r w:rsidRPr="009334F4">
              <w:rPr>
                <w:rFonts w:asciiTheme="minorHAnsi" w:hAnsiTheme="minorHAnsi"/>
                <w:b/>
                <w:sz w:val="18"/>
                <w:szCs w:val="18"/>
              </w:rPr>
              <w:t>Contract</w:t>
            </w:r>
            <w:r w:rsidRPr="009334F4">
              <w:rPr>
                <w:rFonts w:asciiTheme="minorHAnsi" w:hAnsiTheme="minorHAnsi"/>
                <w:sz w:val="18"/>
                <w:szCs w:val="18"/>
              </w:rPr>
              <w:t xml:space="preserve">”) entered into as of the </w:t>
            </w:r>
            <w:r w:rsidRPr="009334F4">
              <w:rPr>
                <w:rFonts w:asciiTheme="minorHAnsi" w:hAnsiTheme="minorHAnsi"/>
                <w:b/>
                <w:sz w:val="18"/>
                <w:szCs w:val="18"/>
              </w:rPr>
              <w:t>Effective Date</w:t>
            </w:r>
            <w:bookmarkEnd w:id="2"/>
            <w:r w:rsidRPr="009334F4">
              <w:rPr>
                <w:rFonts w:asciiTheme="minorHAnsi" w:hAnsiTheme="minorHAnsi"/>
                <w:sz w:val="18"/>
                <w:szCs w:val="18"/>
              </w:rPr>
              <w:t>, between</w:t>
            </w:r>
            <w:bookmarkStart w:id="3" w:name="_Hlk530487832"/>
            <w:r w:rsidRPr="009334F4">
              <w:rPr>
                <w:rFonts w:asciiTheme="minorHAnsi" w:hAnsiTheme="minorHAnsi"/>
                <w:sz w:val="18"/>
                <w:szCs w:val="18"/>
              </w:rPr>
              <w:t xml:space="preserve"> </w:t>
            </w:r>
            <w:bookmarkStart w:id="4" w:name="_Hlk531014076"/>
            <w:r w:rsidRPr="009334F4">
              <w:rPr>
                <w:rFonts w:asciiTheme="minorHAnsi" w:hAnsiTheme="minorHAnsi"/>
                <w:sz w:val="18"/>
                <w:szCs w:val="18"/>
              </w:rPr>
              <w:t>{---</w:t>
            </w:r>
            <w:r w:rsidRPr="009334F4">
              <w:rPr>
                <w:rFonts w:asciiTheme="minorHAnsi" w:hAnsiTheme="minorHAnsi"/>
                <w:b/>
                <w:sz w:val="18"/>
                <w:szCs w:val="18"/>
              </w:rPr>
              <w:t xml:space="preserve">Vendor </w:t>
            </w:r>
            <w:r>
              <w:rPr>
                <w:rFonts w:asciiTheme="minorHAnsi" w:hAnsiTheme="minorHAnsi"/>
                <w:b/>
                <w:sz w:val="18"/>
                <w:szCs w:val="18"/>
              </w:rPr>
              <w:t>Legal</w:t>
            </w:r>
            <w:r w:rsidRPr="009334F4">
              <w:rPr>
                <w:rFonts w:asciiTheme="minorHAnsi" w:hAnsiTheme="minorHAnsi"/>
                <w:b/>
                <w:sz w:val="18"/>
                <w:szCs w:val="18"/>
              </w:rPr>
              <w:t xml:space="preserve"> Name</w:t>
            </w:r>
            <w:bookmarkStart w:id="5" w:name="_Hlk531090766"/>
            <w:r w:rsidRPr="009334F4">
              <w:rPr>
                <w:rFonts w:asciiTheme="minorHAnsi" w:hAnsiTheme="minorHAnsi"/>
                <w:sz w:val="18"/>
                <w:szCs w:val="18"/>
              </w:rPr>
              <w:t xml:space="preserve">---} </w:t>
            </w:r>
            <w:bookmarkEnd w:id="3"/>
            <w:bookmarkEnd w:id="4"/>
            <w:r w:rsidRPr="009334F4">
              <w:rPr>
                <w:rFonts w:asciiTheme="minorHAnsi" w:hAnsiTheme="minorHAnsi"/>
                <w:sz w:val="18"/>
                <w:szCs w:val="18"/>
              </w:rPr>
              <w:t>a {</w:t>
            </w:r>
            <w:r w:rsidRPr="00F31418">
              <w:rPr>
                <w:rFonts w:asciiTheme="minorHAnsi" w:hAnsiTheme="minorHAnsi"/>
                <w:sz w:val="18"/>
                <w:szCs w:val="18"/>
              </w:rPr>
              <w:t xml:space="preserve">---Vendor State of Incorporation---} {---Vendor Entity Type---} </w:t>
            </w:r>
            <w:r w:rsidRPr="009334F4">
              <w:rPr>
                <w:rFonts w:asciiTheme="minorHAnsi" w:hAnsiTheme="minorHAnsi"/>
                <w:sz w:val="18"/>
                <w:szCs w:val="18"/>
              </w:rPr>
              <w:t>registered to do business in North Carolina</w:t>
            </w:r>
            <w:bookmarkEnd w:id="5"/>
            <w:r w:rsidRPr="009334F4">
              <w:rPr>
                <w:rFonts w:asciiTheme="minorHAnsi" w:hAnsiTheme="minorHAnsi"/>
                <w:sz w:val="18"/>
                <w:szCs w:val="18"/>
              </w:rPr>
              <w:t xml:space="preserve"> and the City of Charlotte, a North Carol</w:t>
            </w:r>
            <w:r>
              <w:rPr>
                <w:rFonts w:asciiTheme="minorHAnsi" w:hAnsiTheme="minorHAnsi"/>
                <w:sz w:val="18"/>
                <w:szCs w:val="18"/>
              </w:rPr>
              <w:t>ina municipal corporation</w:t>
            </w:r>
            <w:r w:rsidRPr="009334F4">
              <w:rPr>
                <w:rFonts w:asciiTheme="minorHAnsi" w:hAnsiTheme="minorHAnsi"/>
                <w:sz w:val="18"/>
                <w:szCs w:val="18"/>
              </w:rPr>
              <w:t>:</w:t>
            </w:r>
          </w:p>
        </w:tc>
      </w:tr>
      <w:tr w:rsidR="00747967" w:rsidRPr="009334F4" w14:paraId="718F1276" w14:textId="77777777" w:rsidTr="0073086C">
        <w:trPr>
          <w:trHeight w:hRule="exact" w:val="1274"/>
          <w:jc w:val="center"/>
        </w:trPr>
        <w:tc>
          <w:tcPr>
            <w:tcW w:w="5216" w:type="dxa"/>
            <w:tcBorders>
              <w:top w:val="nil"/>
              <w:left w:val="single" w:sz="18" w:space="0" w:color="auto"/>
              <w:bottom w:val="single" w:sz="18" w:space="0" w:color="auto"/>
              <w:right w:val="nil"/>
            </w:tcBorders>
          </w:tcPr>
          <w:p w14:paraId="25504F0D" w14:textId="4BDBC22B" w:rsidR="00747967" w:rsidRPr="00194054" w:rsidRDefault="0073086C" w:rsidP="007710A7">
            <w:pPr>
              <w:spacing w:after="40" w:line="180" w:lineRule="exact"/>
              <w:rPr>
                <w:rFonts w:asciiTheme="minorHAnsi" w:hAnsiTheme="minorHAnsi"/>
                <w:sz w:val="18"/>
                <w:szCs w:val="18"/>
                <w:lang w:val="fr-CA"/>
              </w:rPr>
            </w:pPr>
            <w:r w:rsidRPr="0029660A">
              <w:rPr>
                <w:rFonts w:asciiTheme="minorHAnsi" w:hAnsiTheme="minorHAnsi"/>
                <w:sz w:val="18"/>
                <w:szCs w:val="18"/>
              </w:rPr>
              <w:t xml:space="preserve">Attachment </w:t>
            </w:r>
            <w:r>
              <w:rPr>
                <w:rFonts w:asciiTheme="minorHAnsi" w:hAnsiTheme="minorHAnsi"/>
                <w:sz w:val="18"/>
                <w:szCs w:val="18"/>
              </w:rPr>
              <w:t>A</w:t>
            </w:r>
            <w:r w:rsidRPr="0029660A">
              <w:rPr>
                <w:rFonts w:asciiTheme="minorHAnsi" w:hAnsiTheme="minorHAnsi"/>
                <w:sz w:val="18"/>
                <w:szCs w:val="18"/>
              </w:rPr>
              <w:t xml:space="preserve"> </w:t>
            </w:r>
            <w:r w:rsidR="00DD5ED8">
              <w:rPr>
                <w:rFonts w:asciiTheme="minorHAnsi" w:hAnsiTheme="minorHAnsi"/>
                <w:sz w:val="18"/>
                <w:szCs w:val="18"/>
                <w:lang w:val="fr-CA"/>
              </w:rPr>
              <w:t xml:space="preserve">- </w:t>
            </w:r>
            <w:r w:rsidR="00747967" w:rsidRPr="00194054">
              <w:rPr>
                <w:rFonts w:asciiTheme="minorHAnsi" w:hAnsiTheme="minorHAnsi"/>
                <w:sz w:val="18"/>
                <w:szCs w:val="18"/>
                <w:lang w:val="fr-CA"/>
              </w:rPr>
              <w:t xml:space="preserve">Service </w:t>
            </w:r>
            <w:r w:rsidR="00747967" w:rsidRPr="00194054">
              <w:rPr>
                <w:rFonts w:asciiTheme="minorHAnsi" w:hAnsiTheme="minorHAnsi"/>
                <w:sz w:val="18"/>
                <w:szCs w:val="18"/>
              </w:rPr>
              <w:t>Terms</w:t>
            </w:r>
            <w:r w:rsidR="00747967" w:rsidRPr="00194054">
              <w:rPr>
                <w:rFonts w:asciiTheme="minorHAnsi" w:hAnsiTheme="minorHAnsi"/>
                <w:sz w:val="18"/>
                <w:szCs w:val="18"/>
                <w:lang w:val="fr-CA"/>
              </w:rPr>
              <w:t xml:space="preserve"> </w:t>
            </w:r>
          </w:p>
          <w:p w14:paraId="14F56796" w14:textId="12225BF5" w:rsidR="00747967" w:rsidRPr="00194054" w:rsidRDefault="0073086C" w:rsidP="007710A7">
            <w:pPr>
              <w:spacing w:after="40" w:line="180" w:lineRule="exact"/>
              <w:rPr>
                <w:rFonts w:asciiTheme="minorHAnsi" w:hAnsiTheme="minorHAnsi"/>
                <w:sz w:val="18"/>
                <w:szCs w:val="18"/>
                <w:lang w:val="fr-CA"/>
              </w:rPr>
            </w:pPr>
            <w:r w:rsidRPr="0029660A">
              <w:rPr>
                <w:rFonts w:asciiTheme="minorHAnsi" w:hAnsiTheme="minorHAnsi"/>
                <w:sz w:val="18"/>
                <w:szCs w:val="18"/>
              </w:rPr>
              <w:t xml:space="preserve">Attachment </w:t>
            </w:r>
            <w:r>
              <w:rPr>
                <w:rFonts w:asciiTheme="minorHAnsi" w:hAnsiTheme="minorHAnsi"/>
                <w:sz w:val="18"/>
                <w:szCs w:val="18"/>
              </w:rPr>
              <w:t xml:space="preserve">B </w:t>
            </w:r>
            <w:r w:rsidR="00DD5ED8">
              <w:rPr>
                <w:rFonts w:asciiTheme="minorHAnsi" w:hAnsiTheme="minorHAnsi"/>
                <w:sz w:val="18"/>
                <w:szCs w:val="18"/>
                <w:lang w:val="fr-CA"/>
              </w:rPr>
              <w:t xml:space="preserve">- </w:t>
            </w:r>
            <w:r w:rsidR="00747967" w:rsidRPr="00194054">
              <w:rPr>
                <w:rFonts w:asciiTheme="minorHAnsi" w:hAnsiTheme="minorHAnsi"/>
                <w:sz w:val="18"/>
                <w:szCs w:val="18"/>
                <w:lang w:val="fr-CA"/>
              </w:rPr>
              <w:t>General Conditions</w:t>
            </w:r>
          </w:p>
          <w:p w14:paraId="2593B25F" w14:textId="706F9964" w:rsidR="00747967" w:rsidRPr="00194054" w:rsidRDefault="0073086C" w:rsidP="007710A7">
            <w:pPr>
              <w:spacing w:after="40" w:line="180" w:lineRule="exact"/>
              <w:rPr>
                <w:rFonts w:asciiTheme="minorHAnsi" w:hAnsiTheme="minorHAnsi"/>
                <w:sz w:val="18"/>
                <w:szCs w:val="18"/>
              </w:rPr>
            </w:pPr>
            <w:r w:rsidRPr="0029660A">
              <w:rPr>
                <w:rFonts w:asciiTheme="minorHAnsi" w:hAnsiTheme="minorHAnsi"/>
                <w:sz w:val="18"/>
                <w:szCs w:val="18"/>
              </w:rPr>
              <w:t xml:space="preserve">Attachment </w:t>
            </w:r>
            <w:r>
              <w:rPr>
                <w:rFonts w:asciiTheme="minorHAnsi" w:hAnsiTheme="minorHAnsi"/>
                <w:sz w:val="18"/>
                <w:szCs w:val="18"/>
              </w:rPr>
              <w:t xml:space="preserve">C </w:t>
            </w:r>
            <w:r w:rsidR="00DE24EC">
              <w:rPr>
                <w:rFonts w:asciiTheme="minorHAnsi" w:hAnsiTheme="minorHAnsi"/>
                <w:sz w:val="18"/>
                <w:szCs w:val="18"/>
              </w:rPr>
              <w:t>- Pricing</w:t>
            </w:r>
            <w:r w:rsidR="00F74A8F">
              <w:rPr>
                <w:rFonts w:asciiTheme="minorHAnsi" w:hAnsiTheme="minorHAnsi"/>
                <w:sz w:val="18"/>
                <w:szCs w:val="18"/>
              </w:rPr>
              <w:t xml:space="preserve"> Worksheet</w:t>
            </w:r>
          </w:p>
          <w:p w14:paraId="2E2EA7ED" w14:textId="6565503C" w:rsidR="00747967" w:rsidRPr="00194054" w:rsidRDefault="0073086C" w:rsidP="007710A7">
            <w:pPr>
              <w:spacing w:after="40" w:line="180" w:lineRule="exact"/>
              <w:rPr>
                <w:rFonts w:asciiTheme="minorHAnsi" w:hAnsiTheme="minorHAnsi"/>
                <w:sz w:val="18"/>
                <w:szCs w:val="18"/>
              </w:rPr>
            </w:pPr>
            <w:r w:rsidRPr="0029660A">
              <w:rPr>
                <w:rFonts w:asciiTheme="minorHAnsi" w:hAnsiTheme="minorHAnsi"/>
                <w:sz w:val="18"/>
                <w:szCs w:val="18"/>
              </w:rPr>
              <w:t xml:space="preserve">Attachment </w:t>
            </w:r>
            <w:r>
              <w:rPr>
                <w:rFonts w:asciiTheme="minorHAnsi" w:hAnsiTheme="minorHAnsi"/>
                <w:sz w:val="18"/>
                <w:szCs w:val="18"/>
              </w:rPr>
              <w:t>D</w:t>
            </w:r>
            <w:r w:rsidR="00DD5ED8">
              <w:rPr>
                <w:rFonts w:asciiTheme="minorHAnsi" w:hAnsiTheme="minorHAnsi"/>
                <w:sz w:val="18"/>
                <w:szCs w:val="18"/>
              </w:rPr>
              <w:t xml:space="preserve"> - </w:t>
            </w:r>
            <w:r w:rsidR="00747967" w:rsidRPr="00194054">
              <w:rPr>
                <w:rFonts w:asciiTheme="minorHAnsi" w:hAnsiTheme="minorHAnsi"/>
                <w:sz w:val="18"/>
                <w:szCs w:val="18"/>
              </w:rPr>
              <w:t>Scope of Services</w:t>
            </w:r>
          </w:p>
          <w:p w14:paraId="101777A7" w14:textId="4DD5AD9F" w:rsidR="00BB2DBE" w:rsidRPr="00194054" w:rsidRDefault="0073086C" w:rsidP="00BB2DBE">
            <w:pPr>
              <w:spacing w:after="40" w:line="180" w:lineRule="exact"/>
              <w:rPr>
                <w:rFonts w:asciiTheme="minorHAnsi" w:hAnsiTheme="minorHAnsi"/>
                <w:sz w:val="18"/>
                <w:szCs w:val="18"/>
              </w:rPr>
            </w:pPr>
            <w:r w:rsidRPr="0029660A">
              <w:rPr>
                <w:rFonts w:asciiTheme="minorHAnsi" w:hAnsiTheme="minorHAnsi"/>
                <w:sz w:val="18"/>
                <w:szCs w:val="18"/>
              </w:rPr>
              <w:t xml:space="preserve">Attachment </w:t>
            </w:r>
            <w:r>
              <w:rPr>
                <w:rFonts w:asciiTheme="minorHAnsi" w:hAnsiTheme="minorHAnsi"/>
                <w:sz w:val="18"/>
                <w:szCs w:val="18"/>
              </w:rPr>
              <w:t>E</w:t>
            </w:r>
            <w:r w:rsidRPr="0029660A">
              <w:rPr>
                <w:rFonts w:asciiTheme="minorHAnsi" w:hAnsiTheme="minorHAnsi"/>
                <w:sz w:val="18"/>
                <w:szCs w:val="18"/>
              </w:rPr>
              <w:t xml:space="preserve"> </w:t>
            </w:r>
            <w:r w:rsidR="00DD5ED8">
              <w:rPr>
                <w:rFonts w:asciiTheme="minorHAnsi" w:hAnsiTheme="minorHAnsi"/>
                <w:sz w:val="18"/>
                <w:szCs w:val="18"/>
              </w:rPr>
              <w:t xml:space="preserve">- </w:t>
            </w:r>
            <w:r w:rsidR="00BB2DBE" w:rsidRPr="00194054">
              <w:rPr>
                <w:rFonts w:asciiTheme="minorHAnsi" w:hAnsiTheme="minorHAnsi"/>
                <w:sz w:val="18"/>
                <w:szCs w:val="18"/>
              </w:rPr>
              <w:t>Federal Contracting Terms</w:t>
            </w:r>
          </w:p>
          <w:p w14:paraId="4EECF887" w14:textId="00C4E550" w:rsidR="00747967" w:rsidRPr="00194054" w:rsidRDefault="0073086C" w:rsidP="007710A7">
            <w:pPr>
              <w:spacing w:after="40" w:line="180" w:lineRule="exact"/>
              <w:rPr>
                <w:rFonts w:asciiTheme="minorHAnsi" w:hAnsiTheme="minorHAnsi"/>
                <w:sz w:val="18"/>
                <w:szCs w:val="18"/>
              </w:rPr>
            </w:pPr>
            <w:r w:rsidRPr="0029660A">
              <w:rPr>
                <w:rFonts w:asciiTheme="minorHAnsi" w:hAnsiTheme="minorHAnsi"/>
                <w:sz w:val="18"/>
                <w:szCs w:val="18"/>
              </w:rPr>
              <w:t xml:space="preserve">Attachment </w:t>
            </w:r>
            <w:r>
              <w:rPr>
                <w:rFonts w:asciiTheme="minorHAnsi" w:hAnsiTheme="minorHAnsi"/>
                <w:sz w:val="18"/>
                <w:szCs w:val="18"/>
              </w:rPr>
              <w:t>F</w:t>
            </w:r>
            <w:r w:rsidR="00CD13D3">
              <w:rPr>
                <w:rFonts w:asciiTheme="minorHAnsi" w:hAnsiTheme="minorHAnsi"/>
                <w:sz w:val="18"/>
                <w:szCs w:val="18"/>
              </w:rPr>
              <w:t xml:space="preserve"> - </w:t>
            </w:r>
            <w:r w:rsidR="00CD13D3" w:rsidRPr="007A2481">
              <w:rPr>
                <w:rFonts w:asciiTheme="minorHAnsi" w:hAnsiTheme="minorHAnsi"/>
                <w:sz w:val="18"/>
                <w:szCs w:val="18"/>
              </w:rPr>
              <w:t>Federal Transit Contracting Terms</w:t>
            </w:r>
          </w:p>
        </w:tc>
        <w:tc>
          <w:tcPr>
            <w:tcW w:w="5404" w:type="dxa"/>
            <w:tcBorders>
              <w:top w:val="nil"/>
              <w:left w:val="nil"/>
              <w:bottom w:val="single" w:sz="18" w:space="0" w:color="auto"/>
              <w:right w:val="single" w:sz="18" w:space="0" w:color="auto"/>
            </w:tcBorders>
          </w:tcPr>
          <w:p w14:paraId="7A909ECF" w14:textId="634111A7" w:rsidR="00CD13D3" w:rsidRPr="00194054" w:rsidRDefault="0073086C" w:rsidP="00CD13D3">
            <w:pPr>
              <w:spacing w:after="40" w:line="180" w:lineRule="exact"/>
              <w:rPr>
                <w:rFonts w:asciiTheme="minorHAnsi" w:hAnsiTheme="minorHAnsi"/>
                <w:sz w:val="18"/>
                <w:szCs w:val="18"/>
              </w:rPr>
            </w:pPr>
            <w:r w:rsidRPr="0029660A">
              <w:rPr>
                <w:rFonts w:asciiTheme="minorHAnsi" w:hAnsiTheme="minorHAnsi"/>
                <w:sz w:val="18"/>
                <w:szCs w:val="18"/>
              </w:rPr>
              <w:t xml:space="preserve">Attachment </w:t>
            </w:r>
            <w:r w:rsidR="00BE1FD8">
              <w:rPr>
                <w:rFonts w:asciiTheme="minorHAnsi" w:hAnsiTheme="minorHAnsi"/>
                <w:sz w:val="18"/>
                <w:szCs w:val="18"/>
              </w:rPr>
              <w:t>G</w:t>
            </w:r>
            <w:r w:rsidR="00CD13D3">
              <w:rPr>
                <w:rFonts w:asciiTheme="minorHAnsi" w:hAnsiTheme="minorHAnsi"/>
                <w:sz w:val="18"/>
                <w:szCs w:val="18"/>
              </w:rPr>
              <w:t xml:space="preserve"> - </w:t>
            </w:r>
            <w:r w:rsidR="00CD13D3" w:rsidRPr="00194054">
              <w:rPr>
                <w:rFonts w:asciiTheme="minorHAnsi" w:hAnsiTheme="minorHAnsi"/>
                <w:sz w:val="18"/>
                <w:szCs w:val="18"/>
              </w:rPr>
              <w:t>DBE Provisions and Forms</w:t>
            </w:r>
          </w:p>
          <w:p w14:paraId="19296C87" w14:textId="41581CC6" w:rsidR="00CD13D3" w:rsidRDefault="0073086C" w:rsidP="00CD13D3">
            <w:pPr>
              <w:spacing w:after="40" w:line="180" w:lineRule="exact"/>
              <w:rPr>
                <w:rFonts w:asciiTheme="minorHAnsi" w:hAnsiTheme="minorHAnsi"/>
                <w:sz w:val="18"/>
                <w:szCs w:val="18"/>
              </w:rPr>
            </w:pPr>
            <w:r w:rsidRPr="0029660A">
              <w:rPr>
                <w:rFonts w:asciiTheme="minorHAnsi" w:hAnsiTheme="minorHAnsi"/>
                <w:sz w:val="18"/>
                <w:szCs w:val="18"/>
              </w:rPr>
              <w:t xml:space="preserve">Attachment </w:t>
            </w:r>
            <w:r w:rsidR="00BE1FD8">
              <w:rPr>
                <w:rFonts w:asciiTheme="minorHAnsi" w:hAnsiTheme="minorHAnsi"/>
                <w:sz w:val="18"/>
                <w:szCs w:val="18"/>
              </w:rPr>
              <w:t>H</w:t>
            </w:r>
            <w:r w:rsidR="00CD13D3">
              <w:rPr>
                <w:rFonts w:asciiTheme="minorHAnsi" w:hAnsiTheme="minorHAnsi"/>
                <w:sz w:val="18"/>
                <w:szCs w:val="18"/>
              </w:rPr>
              <w:t xml:space="preserve"> - </w:t>
            </w:r>
            <w:r w:rsidR="00CD13D3" w:rsidRPr="00194054">
              <w:rPr>
                <w:rFonts w:asciiTheme="minorHAnsi" w:hAnsiTheme="minorHAnsi"/>
                <w:sz w:val="18"/>
                <w:szCs w:val="18"/>
              </w:rPr>
              <w:t>Federal Aviation Contracting Terms</w:t>
            </w:r>
          </w:p>
          <w:p w14:paraId="27C589ED" w14:textId="6230B8B9" w:rsidR="005B622E" w:rsidRDefault="0073086C" w:rsidP="00CD13D3">
            <w:pPr>
              <w:spacing w:after="40" w:line="180" w:lineRule="exact"/>
              <w:rPr>
                <w:rFonts w:asciiTheme="minorHAnsi" w:hAnsiTheme="minorHAnsi"/>
                <w:sz w:val="18"/>
                <w:szCs w:val="18"/>
              </w:rPr>
            </w:pPr>
            <w:r w:rsidRPr="0029660A">
              <w:rPr>
                <w:rFonts w:asciiTheme="minorHAnsi" w:hAnsiTheme="minorHAnsi"/>
                <w:sz w:val="18"/>
                <w:szCs w:val="18"/>
              </w:rPr>
              <w:t>Attachment I - Certification Regarding Debarment</w:t>
            </w:r>
          </w:p>
          <w:p w14:paraId="509BE399" w14:textId="3DDFCA59" w:rsidR="00314DCF" w:rsidRPr="00194054" w:rsidRDefault="0073086C" w:rsidP="00CD13D3">
            <w:pPr>
              <w:spacing w:after="40" w:line="180" w:lineRule="exact"/>
              <w:rPr>
                <w:rFonts w:asciiTheme="minorHAnsi" w:hAnsiTheme="minorHAnsi"/>
                <w:sz w:val="18"/>
                <w:szCs w:val="18"/>
              </w:rPr>
            </w:pPr>
            <w:r>
              <w:rPr>
                <w:rFonts w:asciiTheme="minorHAnsi" w:hAnsiTheme="minorHAnsi"/>
                <w:sz w:val="18"/>
                <w:szCs w:val="18"/>
              </w:rPr>
              <w:t>Attachment</w:t>
            </w:r>
            <w:r w:rsidRPr="0029660A">
              <w:rPr>
                <w:rFonts w:asciiTheme="minorHAnsi" w:hAnsiTheme="minorHAnsi"/>
                <w:sz w:val="18"/>
                <w:szCs w:val="18"/>
              </w:rPr>
              <w:t xml:space="preserve"> J </w:t>
            </w:r>
            <w:r w:rsidR="00BE1FD8" w:rsidRPr="0029660A">
              <w:rPr>
                <w:rFonts w:asciiTheme="minorHAnsi" w:hAnsiTheme="minorHAnsi"/>
                <w:sz w:val="18"/>
                <w:szCs w:val="18"/>
              </w:rPr>
              <w:t>- Byrd</w:t>
            </w:r>
            <w:r w:rsidRPr="0029660A">
              <w:rPr>
                <w:rFonts w:asciiTheme="minorHAnsi" w:hAnsiTheme="minorHAnsi"/>
                <w:sz w:val="18"/>
                <w:szCs w:val="18"/>
              </w:rPr>
              <w:t xml:space="preserve"> Anti-Lobbying Certification</w:t>
            </w:r>
          </w:p>
          <w:p w14:paraId="65353E4C" w14:textId="0737AF9F" w:rsidR="00CD13D3" w:rsidRPr="00194054" w:rsidRDefault="0073086C" w:rsidP="00CD13D3">
            <w:pPr>
              <w:spacing w:after="40" w:line="180" w:lineRule="exact"/>
              <w:rPr>
                <w:rFonts w:asciiTheme="minorHAnsi" w:hAnsiTheme="minorHAnsi"/>
                <w:sz w:val="18"/>
                <w:szCs w:val="18"/>
              </w:rPr>
            </w:pPr>
            <w:r w:rsidRPr="0029660A">
              <w:rPr>
                <w:rFonts w:asciiTheme="minorHAnsi" w:hAnsiTheme="minorHAnsi"/>
                <w:sz w:val="18"/>
                <w:szCs w:val="18"/>
              </w:rPr>
              <w:t xml:space="preserve">Attachment </w:t>
            </w:r>
            <w:r w:rsidR="00BE1FD8">
              <w:rPr>
                <w:rFonts w:asciiTheme="minorHAnsi" w:hAnsiTheme="minorHAnsi"/>
                <w:sz w:val="18"/>
                <w:szCs w:val="18"/>
              </w:rPr>
              <w:t>K</w:t>
            </w:r>
            <w:r w:rsidR="0029660A">
              <w:rPr>
                <w:rFonts w:asciiTheme="minorHAnsi" w:hAnsiTheme="minorHAnsi"/>
                <w:sz w:val="18"/>
                <w:szCs w:val="18"/>
              </w:rPr>
              <w:t xml:space="preserve"> </w:t>
            </w:r>
            <w:r w:rsidR="00CD13D3">
              <w:rPr>
                <w:rFonts w:asciiTheme="minorHAnsi" w:hAnsiTheme="minorHAnsi"/>
                <w:sz w:val="18"/>
                <w:szCs w:val="18"/>
              </w:rPr>
              <w:t xml:space="preserve">- </w:t>
            </w:r>
            <w:r w:rsidR="00CD13D3" w:rsidRPr="00194054">
              <w:rPr>
                <w:rFonts w:asciiTheme="minorHAnsi" w:hAnsiTheme="minorHAnsi"/>
                <w:sz w:val="18"/>
                <w:szCs w:val="18"/>
              </w:rPr>
              <w:t xml:space="preserve">Confidentiality Terms </w:t>
            </w:r>
          </w:p>
          <w:p w14:paraId="6B568BC9" w14:textId="0C502B0F" w:rsidR="00CD13D3" w:rsidRDefault="00CD13D3" w:rsidP="007710A7">
            <w:pPr>
              <w:spacing w:after="40" w:line="180" w:lineRule="exact"/>
              <w:rPr>
                <w:rFonts w:asciiTheme="minorHAnsi" w:hAnsiTheme="minorHAnsi"/>
                <w:sz w:val="18"/>
                <w:szCs w:val="18"/>
              </w:rPr>
            </w:pPr>
          </w:p>
          <w:p w14:paraId="5B514C08" w14:textId="2707A520" w:rsidR="00747967" w:rsidRPr="00194054" w:rsidRDefault="00747967" w:rsidP="007710A7">
            <w:pPr>
              <w:spacing w:after="40" w:line="180" w:lineRule="exact"/>
              <w:rPr>
                <w:rFonts w:asciiTheme="minorHAnsi" w:hAnsiTheme="minorHAnsi"/>
                <w:sz w:val="18"/>
                <w:szCs w:val="18"/>
              </w:rPr>
            </w:pPr>
            <w:r w:rsidRPr="00194054">
              <w:rPr>
                <w:rFonts w:asciiTheme="minorHAnsi" w:hAnsiTheme="minorHAnsi"/>
                <w:sz w:val="18"/>
                <w:szCs w:val="18"/>
              </w:rPr>
              <w:t xml:space="preserve"> </w:t>
            </w:r>
          </w:p>
          <w:p w14:paraId="58DEAC91" w14:textId="77777777" w:rsidR="00747967" w:rsidRPr="00194054" w:rsidRDefault="00747967" w:rsidP="00194054">
            <w:pPr>
              <w:spacing w:after="40" w:line="180" w:lineRule="exact"/>
              <w:rPr>
                <w:rFonts w:asciiTheme="minorHAnsi" w:hAnsiTheme="minorHAnsi"/>
                <w:sz w:val="18"/>
                <w:szCs w:val="18"/>
              </w:rPr>
            </w:pPr>
          </w:p>
        </w:tc>
      </w:tr>
      <w:tr w:rsidR="00747967" w:rsidRPr="009334F4" w14:paraId="756BD372" w14:textId="77777777" w:rsidTr="002F368D">
        <w:trPr>
          <w:trHeight w:val="837"/>
          <w:jc w:val="center"/>
        </w:trPr>
        <w:tc>
          <w:tcPr>
            <w:tcW w:w="5216" w:type="dxa"/>
            <w:tcBorders>
              <w:top w:val="nil"/>
              <w:left w:val="single" w:sz="18" w:space="0" w:color="auto"/>
              <w:bottom w:val="single" w:sz="18" w:space="0" w:color="auto"/>
              <w:right w:val="nil"/>
            </w:tcBorders>
            <w:vAlign w:val="center"/>
          </w:tcPr>
          <w:p w14:paraId="18C42644" w14:textId="0E45EAA5" w:rsidR="00760A13" w:rsidRPr="00D1345E" w:rsidRDefault="00747967" w:rsidP="007710A7">
            <w:pPr>
              <w:spacing w:after="40" w:line="180" w:lineRule="exact"/>
              <w:rPr>
                <w:rFonts w:asciiTheme="minorHAnsi" w:hAnsiTheme="minorHAnsi"/>
                <w:sz w:val="18"/>
                <w:szCs w:val="18"/>
              </w:rPr>
            </w:pPr>
            <w:r w:rsidRPr="009334F4">
              <w:rPr>
                <w:rFonts w:asciiTheme="minorHAnsi" w:hAnsiTheme="minorHAnsi"/>
                <w:b/>
                <w:sz w:val="18"/>
                <w:szCs w:val="18"/>
              </w:rPr>
              <w:t>Term</w:t>
            </w:r>
            <w:r w:rsidRPr="009334F4">
              <w:rPr>
                <w:rFonts w:asciiTheme="minorHAnsi" w:hAnsiTheme="minorHAnsi"/>
                <w:sz w:val="18"/>
                <w:szCs w:val="18"/>
              </w:rPr>
              <w:t>:</w:t>
            </w:r>
            <w:r>
              <w:rPr>
                <w:rFonts w:asciiTheme="minorHAnsi" w:hAnsiTheme="minorHAnsi"/>
                <w:sz w:val="18"/>
                <w:szCs w:val="18"/>
              </w:rPr>
              <w:t xml:space="preserve"> </w:t>
            </w:r>
            <w:r w:rsidR="00BB2DBE" w:rsidRPr="00D87009">
              <w:rPr>
                <w:rFonts w:asciiTheme="minorHAnsi" w:hAnsiTheme="minorHAnsi"/>
                <w:sz w:val="18"/>
                <w:szCs w:val="18"/>
              </w:rPr>
              <w:t xml:space="preserve">This Contract will start on the </w:t>
            </w:r>
            <w:r w:rsidR="00BB2DBE" w:rsidRPr="00D87009">
              <w:rPr>
                <w:rFonts w:asciiTheme="minorHAnsi" w:hAnsiTheme="minorHAnsi"/>
                <w:b/>
                <w:sz w:val="18"/>
                <w:szCs w:val="18"/>
              </w:rPr>
              <w:t xml:space="preserve">Effective Date </w:t>
            </w:r>
            <w:r w:rsidR="00BB2DBE" w:rsidRPr="00D87009">
              <w:rPr>
                <w:rFonts w:asciiTheme="minorHAnsi" w:hAnsiTheme="minorHAnsi"/>
                <w:sz w:val="18"/>
                <w:szCs w:val="18"/>
              </w:rPr>
              <w:t>and continue through midnight on {---Expiration Date---} through (the “</w:t>
            </w:r>
            <w:r w:rsidR="00BB2DBE" w:rsidRPr="00D87009">
              <w:rPr>
                <w:rFonts w:asciiTheme="minorHAnsi" w:hAnsiTheme="minorHAnsi"/>
                <w:b/>
                <w:sz w:val="18"/>
                <w:szCs w:val="18"/>
              </w:rPr>
              <w:t>Initial Term</w:t>
            </w:r>
            <w:r w:rsidR="00BB2DBE" w:rsidRPr="00D87009">
              <w:rPr>
                <w:rFonts w:asciiTheme="minorHAnsi" w:hAnsiTheme="minorHAnsi"/>
                <w:sz w:val="18"/>
                <w:szCs w:val="18"/>
              </w:rPr>
              <w:t>”).</w:t>
            </w:r>
            <w:r w:rsidR="00760A13">
              <w:rPr>
                <w:rFonts w:asciiTheme="minorHAnsi" w:hAnsiTheme="minorHAnsi"/>
                <w:sz w:val="18"/>
                <w:szCs w:val="18"/>
              </w:rPr>
              <w:t xml:space="preserve"> </w:t>
            </w:r>
          </w:p>
        </w:tc>
        <w:tc>
          <w:tcPr>
            <w:tcW w:w="5404" w:type="dxa"/>
            <w:tcBorders>
              <w:top w:val="nil"/>
              <w:left w:val="nil"/>
              <w:bottom w:val="single" w:sz="18" w:space="0" w:color="auto"/>
              <w:right w:val="single" w:sz="18" w:space="0" w:color="auto"/>
            </w:tcBorders>
            <w:vAlign w:val="center"/>
          </w:tcPr>
          <w:p w14:paraId="37FCB9AC" w14:textId="77777777" w:rsidR="00747967" w:rsidRPr="009334F4" w:rsidRDefault="00747967" w:rsidP="007710A7">
            <w:pPr>
              <w:spacing w:after="40" w:line="180" w:lineRule="exact"/>
              <w:rPr>
                <w:rFonts w:asciiTheme="minorHAnsi" w:hAnsiTheme="minorHAnsi"/>
                <w:sz w:val="18"/>
                <w:szCs w:val="18"/>
              </w:rPr>
            </w:pPr>
            <w:r w:rsidRPr="009334F4">
              <w:rPr>
                <w:rFonts w:asciiTheme="minorHAnsi" w:hAnsiTheme="minorHAnsi"/>
                <w:b/>
                <w:sz w:val="18"/>
                <w:szCs w:val="18"/>
              </w:rPr>
              <w:t>Renewals</w:t>
            </w:r>
            <w:r w:rsidRPr="009334F4">
              <w:rPr>
                <w:rFonts w:asciiTheme="minorHAnsi" w:hAnsiTheme="minorHAnsi"/>
                <w:sz w:val="18"/>
                <w:szCs w:val="18"/>
              </w:rPr>
              <w:t>:</w:t>
            </w:r>
            <w:r>
              <w:rPr>
                <w:rFonts w:asciiTheme="minorHAnsi" w:hAnsiTheme="minorHAnsi"/>
                <w:sz w:val="18"/>
                <w:szCs w:val="18"/>
              </w:rPr>
              <w:t xml:space="preserve"> </w:t>
            </w:r>
            <w:r w:rsidRPr="009334F4">
              <w:rPr>
                <w:rFonts w:asciiTheme="minorHAnsi" w:hAnsiTheme="minorHAnsi"/>
                <w:sz w:val="18"/>
                <w:szCs w:val="18"/>
              </w:rPr>
              <w:t xml:space="preserve">The City will have the option to renew this Contract for up to </w:t>
            </w:r>
            <w:r w:rsidRPr="00F31418">
              <w:rPr>
                <w:rFonts w:asciiTheme="minorHAnsi" w:hAnsiTheme="minorHAnsi"/>
                <w:sz w:val="18"/>
                <w:szCs w:val="18"/>
              </w:rPr>
              <w:t xml:space="preserve">{---Number of Renewal Terms---} </w:t>
            </w:r>
            <w:r w:rsidRPr="009334F4">
              <w:rPr>
                <w:rFonts w:asciiTheme="minorHAnsi" w:hAnsiTheme="minorHAnsi"/>
                <w:sz w:val="18"/>
                <w:szCs w:val="18"/>
              </w:rPr>
              <w:t>one-year terms by giving notice to {---Vendor Reference Name---}.</w:t>
            </w:r>
          </w:p>
        </w:tc>
      </w:tr>
      <w:tr w:rsidR="00747967" w:rsidRPr="009334F4" w14:paraId="78D87B3D" w14:textId="77777777" w:rsidTr="006E2A37">
        <w:trPr>
          <w:trHeight w:val="144"/>
          <w:jc w:val="center"/>
        </w:trPr>
        <w:tc>
          <w:tcPr>
            <w:tcW w:w="5216" w:type="dxa"/>
            <w:vMerge w:val="restart"/>
            <w:tcBorders>
              <w:top w:val="single" w:sz="18" w:space="0" w:color="auto"/>
              <w:left w:val="single" w:sz="18" w:space="0" w:color="auto"/>
              <w:right w:val="single" w:sz="4" w:space="0" w:color="auto"/>
            </w:tcBorders>
          </w:tcPr>
          <w:p w14:paraId="449BC60F" w14:textId="77777777" w:rsidR="00747967" w:rsidRPr="004A513D" w:rsidRDefault="00747967" w:rsidP="007710A7">
            <w:pPr>
              <w:widowControl w:val="0"/>
              <w:rPr>
                <w:rFonts w:asciiTheme="minorHAnsi" w:hAnsiTheme="minorHAnsi"/>
                <w:sz w:val="18"/>
                <w:szCs w:val="18"/>
              </w:rPr>
            </w:pPr>
            <w:r>
              <w:rPr>
                <w:rFonts w:asciiTheme="minorHAnsi" w:hAnsiTheme="minorHAnsi"/>
                <w:b/>
                <w:sz w:val="18"/>
                <w:szCs w:val="18"/>
              </w:rPr>
              <w:t xml:space="preserve">Services. </w:t>
            </w:r>
            <w:r>
              <w:rPr>
                <w:rFonts w:asciiTheme="minorHAnsi" w:hAnsiTheme="minorHAnsi"/>
                <w:sz w:val="18"/>
                <w:szCs w:val="18"/>
              </w:rPr>
              <w:t xml:space="preserve">{---Vendor Reference Name---} </w:t>
            </w:r>
            <w:r w:rsidRPr="004A513D">
              <w:rPr>
                <w:rFonts w:asciiTheme="minorHAnsi" w:hAnsiTheme="minorHAnsi"/>
                <w:sz w:val="18"/>
                <w:szCs w:val="18"/>
              </w:rPr>
              <w:t xml:space="preserve">agrees to perform the services </w:t>
            </w:r>
            <w:r>
              <w:rPr>
                <w:rFonts w:asciiTheme="minorHAnsi" w:hAnsiTheme="minorHAnsi"/>
                <w:sz w:val="18"/>
                <w:szCs w:val="18"/>
              </w:rPr>
              <w:t>described in the Attachments (“Services”</w:t>
            </w:r>
            <w:r w:rsidRPr="004A513D">
              <w:rPr>
                <w:rFonts w:asciiTheme="minorHAnsi" w:hAnsiTheme="minorHAnsi"/>
                <w:sz w:val="18"/>
                <w:szCs w:val="18"/>
              </w:rPr>
              <w:t>) under the terms and conditions set forth in this Contract.</w:t>
            </w:r>
          </w:p>
          <w:p w14:paraId="2709FADA" w14:textId="77777777" w:rsidR="00747967" w:rsidRDefault="00747967" w:rsidP="007710A7">
            <w:pPr>
              <w:widowControl w:val="0"/>
              <w:rPr>
                <w:rFonts w:asciiTheme="minorHAnsi" w:hAnsiTheme="minorHAnsi"/>
                <w:b/>
                <w:sz w:val="18"/>
                <w:szCs w:val="18"/>
              </w:rPr>
            </w:pPr>
          </w:p>
          <w:p w14:paraId="44E94906" w14:textId="07610FCB" w:rsidR="00747967" w:rsidRPr="00BB560A" w:rsidRDefault="00747967" w:rsidP="007710A7">
            <w:pPr>
              <w:widowControl w:val="0"/>
              <w:rPr>
                <w:rFonts w:asciiTheme="minorHAnsi" w:hAnsiTheme="minorHAnsi"/>
                <w:sz w:val="18"/>
                <w:szCs w:val="18"/>
              </w:rPr>
            </w:pPr>
            <w:r w:rsidRPr="00BB560A">
              <w:rPr>
                <w:rFonts w:asciiTheme="minorHAnsi" w:hAnsiTheme="minorHAnsi"/>
                <w:b/>
                <w:sz w:val="18"/>
                <w:szCs w:val="18"/>
              </w:rPr>
              <w:t>Compensation</w:t>
            </w:r>
            <w:r w:rsidRPr="00BB560A">
              <w:rPr>
                <w:rFonts w:asciiTheme="minorHAnsi" w:hAnsiTheme="minorHAnsi"/>
                <w:sz w:val="18"/>
                <w:szCs w:val="18"/>
              </w:rPr>
              <w:t>. The City will pay for the Services at the rates set forth in the Price Schedule. These rates shall remain firm for the duration of this Contract unless otherwise stated in the Price Schedule.</w:t>
            </w:r>
          </w:p>
          <w:p w14:paraId="44A33E20" w14:textId="77777777" w:rsidR="00747967" w:rsidRDefault="00747967" w:rsidP="007710A7">
            <w:pPr>
              <w:widowControl w:val="0"/>
              <w:rPr>
                <w:rFonts w:asciiTheme="minorHAnsi" w:hAnsiTheme="minorHAnsi"/>
                <w:b/>
                <w:sz w:val="18"/>
                <w:szCs w:val="18"/>
              </w:rPr>
            </w:pPr>
          </w:p>
          <w:p w14:paraId="2AFBAA0B" w14:textId="77777777" w:rsidR="00747967" w:rsidRPr="004A513D" w:rsidRDefault="00747967" w:rsidP="007710A7">
            <w:pPr>
              <w:widowControl w:val="0"/>
              <w:rPr>
                <w:rFonts w:asciiTheme="minorHAnsi" w:hAnsiTheme="minorHAnsi"/>
                <w:b/>
                <w:sz w:val="18"/>
                <w:szCs w:val="18"/>
              </w:rPr>
            </w:pPr>
            <w:r w:rsidRPr="004A513D">
              <w:rPr>
                <w:rFonts w:asciiTheme="minorHAnsi" w:hAnsiTheme="minorHAnsi"/>
                <w:b/>
                <w:sz w:val="18"/>
                <w:szCs w:val="18"/>
              </w:rPr>
              <w:t>Capitalized terms used in this Contract have the meanings assigned in this Contract</w:t>
            </w:r>
          </w:p>
        </w:tc>
        <w:tc>
          <w:tcPr>
            <w:tcW w:w="5404" w:type="dxa"/>
            <w:tcBorders>
              <w:top w:val="single" w:sz="18" w:space="0" w:color="auto"/>
              <w:left w:val="single" w:sz="4" w:space="0" w:color="auto"/>
              <w:bottom w:val="nil"/>
              <w:right w:val="single" w:sz="18" w:space="0" w:color="auto"/>
            </w:tcBorders>
            <w:vAlign w:val="center"/>
          </w:tcPr>
          <w:p w14:paraId="13B744D6" w14:textId="77777777" w:rsidR="00747967" w:rsidRPr="009334F4" w:rsidRDefault="00747967" w:rsidP="007710A7">
            <w:pPr>
              <w:pStyle w:val="NoSpacing"/>
              <w:spacing w:after="120"/>
              <w:rPr>
                <w:sz w:val="18"/>
                <w:szCs w:val="18"/>
                <w:u w:val="single"/>
              </w:rPr>
            </w:pPr>
            <w:r w:rsidRPr="009334F4">
              <w:rPr>
                <w:b/>
                <w:sz w:val="18"/>
                <w:szCs w:val="18"/>
                <w:u w:val="single"/>
              </w:rPr>
              <w:t>Email invoices to:</w:t>
            </w:r>
            <w:r>
              <w:rPr>
                <w:b/>
                <w:sz w:val="18"/>
                <w:szCs w:val="18"/>
                <w:u w:val="single"/>
              </w:rPr>
              <w:t xml:space="preserve"> </w:t>
            </w:r>
            <w:hyperlink r:id="rId11" w:history="1">
              <w:r w:rsidRPr="009334F4">
                <w:rPr>
                  <w:rStyle w:val="Hyperlink"/>
                  <w:sz w:val="18"/>
                  <w:szCs w:val="18"/>
                </w:rPr>
                <w:t>cocap@charlottenc.gov</w:t>
              </w:r>
            </w:hyperlink>
          </w:p>
        </w:tc>
      </w:tr>
      <w:tr w:rsidR="00747967" w:rsidRPr="009334F4" w14:paraId="0611EE46" w14:textId="77777777" w:rsidTr="006E2A37">
        <w:trPr>
          <w:trHeight w:val="75"/>
          <w:jc w:val="center"/>
        </w:trPr>
        <w:tc>
          <w:tcPr>
            <w:tcW w:w="5216" w:type="dxa"/>
            <w:vMerge/>
            <w:tcBorders>
              <w:left w:val="single" w:sz="18" w:space="0" w:color="auto"/>
              <w:right w:val="single" w:sz="4" w:space="0" w:color="auto"/>
            </w:tcBorders>
            <w:vAlign w:val="center"/>
          </w:tcPr>
          <w:p w14:paraId="23FCC787" w14:textId="77777777" w:rsidR="00747967" w:rsidRPr="00BB560A" w:rsidRDefault="00747967" w:rsidP="007710A7">
            <w:pPr>
              <w:widowControl w:val="0"/>
              <w:rPr>
                <w:rFonts w:asciiTheme="minorHAnsi" w:hAnsiTheme="minorHAnsi"/>
                <w:sz w:val="18"/>
                <w:szCs w:val="18"/>
              </w:rPr>
            </w:pPr>
          </w:p>
        </w:tc>
        <w:tc>
          <w:tcPr>
            <w:tcW w:w="5404" w:type="dxa"/>
            <w:tcBorders>
              <w:top w:val="nil"/>
              <w:left w:val="single" w:sz="4" w:space="0" w:color="auto"/>
              <w:bottom w:val="nil"/>
              <w:right w:val="single" w:sz="18" w:space="0" w:color="auto"/>
            </w:tcBorders>
            <w:vAlign w:val="center"/>
          </w:tcPr>
          <w:p w14:paraId="337F3CF7" w14:textId="77777777" w:rsidR="00747967" w:rsidRDefault="00747967" w:rsidP="007710A7">
            <w:pPr>
              <w:spacing w:after="120" w:line="160" w:lineRule="exact"/>
              <w:rPr>
                <w:rFonts w:asciiTheme="minorHAnsi" w:hAnsiTheme="minorHAnsi"/>
                <w:sz w:val="18"/>
                <w:szCs w:val="18"/>
              </w:rPr>
            </w:pPr>
            <w:r>
              <w:rPr>
                <w:rFonts w:asciiTheme="minorHAnsi" w:hAnsiTheme="minorHAnsi"/>
                <w:sz w:val="18"/>
                <w:szCs w:val="18"/>
              </w:rPr>
              <w:t>-or-</w:t>
            </w:r>
          </w:p>
          <w:p w14:paraId="3352AF0A" w14:textId="77777777" w:rsidR="00747967" w:rsidRPr="009334F4" w:rsidRDefault="00747967" w:rsidP="007710A7">
            <w:pPr>
              <w:spacing w:after="120" w:line="160" w:lineRule="exact"/>
              <w:rPr>
                <w:rFonts w:asciiTheme="minorHAnsi" w:hAnsiTheme="minorHAnsi"/>
                <w:sz w:val="18"/>
                <w:szCs w:val="18"/>
              </w:rPr>
            </w:pPr>
            <w:r>
              <w:rPr>
                <w:rFonts w:asciiTheme="minorHAnsi" w:hAnsiTheme="minorHAnsi"/>
                <w:sz w:val="18"/>
                <w:szCs w:val="18"/>
              </w:rPr>
              <w:t>Mail</w:t>
            </w:r>
            <w:r w:rsidRPr="009334F4">
              <w:rPr>
                <w:rFonts w:asciiTheme="minorHAnsi" w:hAnsiTheme="minorHAnsi"/>
                <w:sz w:val="18"/>
                <w:szCs w:val="18"/>
              </w:rPr>
              <w:t xml:space="preserve"> invoices </w:t>
            </w:r>
            <w:r>
              <w:rPr>
                <w:rFonts w:asciiTheme="minorHAnsi" w:hAnsiTheme="minorHAnsi"/>
                <w:sz w:val="18"/>
                <w:szCs w:val="18"/>
              </w:rPr>
              <w:t>to the following</w:t>
            </w:r>
            <w:r w:rsidRPr="009334F4">
              <w:rPr>
                <w:rFonts w:asciiTheme="minorHAnsi" w:hAnsiTheme="minorHAnsi"/>
                <w:sz w:val="18"/>
                <w:szCs w:val="18"/>
              </w:rPr>
              <w:t>:</w:t>
            </w:r>
          </w:p>
        </w:tc>
      </w:tr>
      <w:tr w:rsidR="00747967" w:rsidRPr="009334F4" w14:paraId="5827E6E7" w14:textId="77777777" w:rsidTr="006E2A37">
        <w:trPr>
          <w:trHeight w:val="265"/>
          <w:jc w:val="center"/>
        </w:trPr>
        <w:tc>
          <w:tcPr>
            <w:tcW w:w="5216" w:type="dxa"/>
            <w:vMerge/>
            <w:tcBorders>
              <w:left w:val="single" w:sz="18" w:space="0" w:color="auto"/>
              <w:right w:val="single" w:sz="4" w:space="0" w:color="auto"/>
            </w:tcBorders>
          </w:tcPr>
          <w:p w14:paraId="78EEAC86" w14:textId="77777777" w:rsidR="00747967" w:rsidRPr="00BB560A" w:rsidRDefault="00747967" w:rsidP="007710A7">
            <w:pPr>
              <w:widowControl w:val="0"/>
              <w:rPr>
                <w:rFonts w:asciiTheme="minorHAnsi" w:hAnsiTheme="minorHAnsi"/>
                <w:sz w:val="18"/>
                <w:szCs w:val="18"/>
              </w:rPr>
            </w:pPr>
          </w:p>
        </w:tc>
        <w:tc>
          <w:tcPr>
            <w:tcW w:w="5404" w:type="dxa"/>
            <w:tcBorders>
              <w:top w:val="nil"/>
              <w:left w:val="single" w:sz="4" w:space="0" w:color="auto"/>
              <w:bottom w:val="nil"/>
              <w:right w:val="single" w:sz="18" w:space="0" w:color="auto"/>
            </w:tcBorders>
            <w:vAlign w:val="center"/>
          </w:tcPr>
          <w:p w14:paraId="775D7A40" w14:textId="77777777" w:rsidR="00747967" w:rsidRPr="009334F4" w:rsidRDefault="00747967" w:rsidP="007710A7">
            <w:pPr>
              <w:spacing w:after="60" w:line="160" w:lineRule="exact"/>
              <w:rPr>
                <w:rFonts w:asciiTheme="minorHAnsi" w:hAnsiTheme="minorHAnsi"/>
                <w:sz w:val="18"/>
                <w:szCs w:val="18"/>
              </w:rPr>
            </w:pPr>
            <w:r w:rsidRPr="009334F4">
              <w:rPr>
                <w:rFonts w:asciiTheme="minorHAnsi" w:hAnsiTheme="minorHAnsi"/>
                <w:sz w:val="18"/>
                <w:szCs w:val="18"/>
              </w:rPr>
              <w:t>City of Charlotte A/P</w:t>
            </w:r>
          </w:p>
        </w:tc>
      </w:tr>
      <w:tr w:rsidR="00747967" w:rsidRPr="009334F4" w14:paraId="16172DDE" w14:textId="77777777" w:rsidTr="006E2A37">
        <w:trPr>
          <w:trHeight w:val="175"/>
          <w:jc w:val="center"/>
        </w:trPr>
        <w:tc>
          <w:tcPr>
            <w:tcW w:w="5216" w:type="dxa"/>
            <w:vMerge/>
            <w:tcBorders>
              <w:left w:val="single" w:sz="18" w:space="0" w:color="auto"/>
              <w:right w:val="single" w:sz="4" w:space="0" w:color="auto"/>
            </w:tcBorders>
            <w:vAlign w:val="center"/>
          </w:tcPr>
          <w:p w14:paraId="0DD21D4A" w14:textId="77777777" w:rsidR="00747967" w:rsidRPr="009334F4" w:rsidRDefault="00747967" w:rsidP="007710A7">
            <w:pPr>
              <w:tabs>
                <w:tab w:val="left" w:pos="1400"/>
              </w:tabs>
              <w:spacing w:after="120" w:line="160" w:lineRule="exact"/>
              <w:rPr>
                <w:rFonts w:asciiTheme="minorHAnsi" w:hAnsiTheme="minorHAnsi"/>
                <w:sz w:val="18"/>
                <w:szCs w:val="18"/>
              </w:rPr>
            </w:pPr>
          </w:p>
        </w:tc>
        <w:tc>
          <w:tcPr>
            <w:tcW w:w="5404" w:type="dxa"/>
            <w:tcBorders>
              <w:top w:val="nil"/>
              <w:left w:val="single" w:sz="4" w:space="0" w:color="auto"/>
              <w:bottom w:val="nil"/>
              <w:right w:val="single" w:sz="18" w:space="0" w:color="auto"/>
            </w:tcBorders>
            <w:vAlign w:val="center"/>
          </w:tcPr>
          <w:p w14:paraId="50BA4C8A" w14:textId="77777777" w:rsidR="00747967" w:rsidRPr="009334F4" w:rsidRDefault="00747967" w:rsidP="007710A7">
            <w:pPr>
              <w:spacing w:after="60" w:line="160" w:lineRule="exact"/>
              <w:rPr>
                <w:rFonts w:asciiTheme="minorHAnsi" w:hAnsiTheme="minorHAnsi"/>
                <w:sz w:val="18"/>
                <w:szCs w:val="18"/>
              </w:rPr>
            </w:pPr>
            <w:r w:rsidRPr="009334F4">
              <w:rPr>
                <w:rFonts w:asciiTheme="minorHAnsi" w:hAnsiTheme="minorHAnsi"/>
                <w:sz w:val="18"/>
                <w:szCs w:val="18"/>
              </w:rPr>
              <w:t>Attn:</w:t>
            </w:r>
            <w:r>
              <w:rPr>
                <w:rFonts w:asciiTheme="minorHAnsi" w:hAnsiTheme="minorHAnsi"/>
                <w:sz w:val="18"/>
                <w:szCs w:val="18"/>
              </w:rPr>
              <w:t xml:space="preserve"> </w:t>
            </w:r>
          </w:p>
        </w:tc>
      </w:tr>
      <w:tr w:rsidR="00747967" w:rsidRPr="009334F4" w14:paraId="5E4FD23A" w14:textId="77777777" w:rsidTr="006E2A37">
        <w:trPr>
          <w:trHeight w:val="220"/>
          <w:jc w:val="center"/>
        </w:trPr>
        <w:tc>
          <w:tcPr>
            <w:tcW w:w="5216" w:type="dxa"/>
            <w:vMerge/>
            <w:tcBorders>
              <w:left w:val="single" w:sz="18" w:space="0" w:color="auto"/>
              <w:right w:val="single" w:sz="4" w:space="0" w:color="auto"/>
            </w:tcBorders>
            <w:vAlign w:val="center"/>
          </w:tcPr>
          <w:p w14:paraId="12474810" w14:textId="77777777" w:rsidR="00747967" w:rsidRPr="009334F4" w:rsidRDefault="00747967" w:rsidP="007710A7">
            <w:pPr>
              <w:tabs>
                <w:tab w:val="left" w:pos="1400"/>
              </w:tabs>
              <w:spacing w:after="120" w:line="160" w:lineRule="exact"/>
              <w:rPr>
                <w:rFonts w:asciiTheme="minorHAnsi" w:hAnsiTheme="minorHAnsi"/>
                <w:sz w:val="18"/>
                <w:szCs w:val="18"/>
              </w:rPr>
            </w:pPr>
          </w:p>
        </w:tc>
        <w:tc>
          <w:tcPr>
            <w:tcW w:w="5404" w:type="dxa"/>
            <w:tcBorders>
              <w:top w:val="nil"/>
              <w:left w:val="single" w:sz="4" w:space="0" w:color="auto"/>
              <w:bottom w:val="nil"/>
              <w:right w:val="single" w:sz="18" w:space="0" w:color="auto"/>
            </w:tcBorders>
            <w:vAlign w:val="center"/>
          </w:tcPr>
          <w:p w14:paraId="53A439F2" w14:textId="77777777" w:rsidR="00747967" w:rsidRPr="009334F4" w:rsidRDefault="00747967" w:rsidP="007710A7">
            <w:pPr>
              <w:spacing w:after="60" w:line="160" w:lineRule="exact"/>
              <w:rPr>
                <w:rFonts w:asciiTheme="minorHAnsi" w:hAnsiTheme="minorHAnsi"/>
                <w:sz w:val="18"/>
                <w:szCs w:val="18"/>
              </w:rPr>
            </w:pPr>
            <w:r w:rsidRPr="009334F4">
              <w:rPr>
                <w:rFonts w:asciiTheme="minorHAnsi" w:hAnsiTheme="minorHAnsi"/>
                <w:sz w:val="18"/>
                <w:szCs w:val="18"/>
              </w:rPr>
              <w:t>P.O. Box 37979</w:t>
            </w:r>
          </w:p>
        </w:tc>
      </w:tr>
      <w:tr w:rsidR="00747967" w:rsidRPr="009334F4" w14:paraId="345FEFF4" w14:textId="77777777" w:rsidTr="006E2A37">
        <w:trPr>
          <w:trHeight w:val="265"/>
          <w:jc w:val="center"/>
        </w:trPr>
        <w:tc>
          <w:tcPr>
            <w:tcW w:w="5216" w:type="dxa"/>
            <w:vMerge/>
            <w:tcBorders>
              <w:left w:val="single" w:sz="18" w:space="0" w:color="auto"/>
              <w:right w:val="single" w:sz="4" w:space="0" w:color="auto"/>
            </w:tcBorders>
          </w:tcPr>
          <w:p w14:paraId="3740E8B1" w14:textId="77777777" w:rsidR="00747967" w:rsidRPr="009334F4" w:rsidRDefault="00747967" w:rsidP="007710A7">
            <w:pPr>
              <w:spacing w:line="160" w:lineRule="exact"/>
              <w:rPr>
                <w:rFonts w:asciiTheme="minorHAnsi" w:hAnsiTheme="minorHAnsi"/>
                <w:sz w:val="18"/>
                <w:szCs w:val="18"/>
              </w:rPr>
            </w:pPr>
          </w:p>
        </w:tc>
        <w:tc>
          <w:tcPr>
            <w:tcW w:w="5404" w:type="dxa"/>
            <w:tcBorders>
              <w:top w:val="nil"/>
              <w:left w:val="single" w:sz="4" w:space="0" w:color="auto"/>
              <w:bottom w:val="nil"/>
              <w:right w:val="single" w:sz="18" w:space="0" w:color="auto"/>
            </w:tcBorders>
            <w:vAlign w:val="center"/>
          </w:tcPr>
          <w:p w14:paraId="502B9E2C" w14:textId="77777777" w:rsidR="00747967" w:rsidRPr="009334F4" w:rsidRDefault="00747967" w:rsidP="007710A7">
            <w:pPr>
              <w:spacing w:after="60" w:line="160" w:lineRule="exact"/>
              <w:rPr>
                <w:rFonts w:asciiTheme="minorHAnsi" w:hAnsiTheme="minorHAnsi"/>
                <w:sz w:val="18"/>
                <w:szCs w:val="18"/>
              </w:rPr>
            </w:pPr>
            <w:r w:rsidRPr="009334F4">
              <w:rPr>
                <w:rFonts w:asciiTheme="minorHAnsi" w:hAnsiTheme="minorHAnsi"/>
                <w:sz w:val="18"/>
                <w:szCs w:val="18"/>
              </w:rPr>
              <w:t>Charlotte, NC 28237-7979</w:t>
            </w:r>
          </w:p>
        </w:tc>
      </w:tr>
      <w:tr w:rsidR="00747967" w:rsidRPr="009334F4" w14:paraId="298F2C04" w14:textId="77777777" w:rsidTr="006E2A37">
        <w:trPr>
          <w:trHeight w:val="733"/>
          <w:jc w:val="center"/>
        </w:trPr>
        <w:tc>
          <w:tcPr>
            <w:tcW w:w="5216" w:type="dxa"/>
            <w:vMerge/>
            <w:tcBorders>
              <w:left w:val="single" w:sz="18" w:space="0" w:color="auto"/>
              <w:bottom w:val="single" w:sz="2" w:space="0" w:color="auto"/>
              <w:right w:val="single" w:sz="4" w:space="0" w:color="auto"/>
            </w:tcBorders>
            <w:vAlign w:val="center"/>
          </w:tcPr>
          <w:p w14:paraId="5F8521AE" w14:textId="77777777" w:rsidR="00747967" w:rsidRPr="009334F4" w:rsidRDefault="00747967" w:rsidP="007710A7">
            <w:pPr>
              <w:tabs>
                <w:tab w:val="left" w:pos="1400"/>
              </w:tabs>
              <w:spacing w:after="120" w:line="160" w:lineRule="exact"/>
              <w:rPr>
                <w:rFonts w:asciiTheme="minorHAnsi" w:hAnsiTheme="minorHAnsi"/>
                <w:sz w:val="18"/>
                <w:szCs w:val="18"/>
              </w:rPr>
            </w:pPr>
          </w:p>
        </w:tc>
        <w:tc>
          <w:tcPr>
            <w:tcW w:w="5404" w:type="dxa"/>
            <w:tcBorders>
              <w:top w:val="nil"/>
              <w:left w:val="single" w:sz="4" w:space="0" w:color="auto"/>
              <w:bottom w:val="single" w:sz="18" w:space="0" w:color="auto"/>
              <w:right w:val="single" w:sz="18" w:space="0" w:color="auto"/>
            </w:tcBorders>
            <w:vAlign w:val="center"/>
          </w:tcPr>
          <w:p w14:paraId="1169F957" w14:textId="77777777" w:rsidR="00747967" w:rsidRPr="00D1345E" w:rsidRDefault="00747967" w:rsidP="007710A7">
            <w:pPr>
              <w:pStyle w:val="NoSpacing"/>
              <w:jc w:val="both"/>
              <w:rPr>
                <w:rFonts w:asciiTheme="minorHAnsi" w:hAnsiTheme="minorHAnsi" w:cstheme="minorHAnsi"/>
                <w:b/>
                <w:sz w:val="18"/>
                <w:szCs w:val="18"/>
              </w:rPr>
            </w:pPr>
            <w:r w:rsidRPr="00D1345E">
              <w:rPr>
                <w:rFonts w:asciiTheme="minorHAnsi" w:hAnsiTheme="minorHAnsi" w:cstheme="minorHAnsi"/>
                <w:sz w:val="18"/>
                <w:szCs w:val="18"/>
              </w:rPr>
              <w:t xml:space="preserve">Each invoice shall include the </w:t>
            </w:r>
            <w:r w:rsidRPr="00D1345E">
              <w:rPr>
                <w:rFonts w:asciiTheme="minorHAnsi" w:hAnsiTheme="minorHAnsi" w:cstheme="minorHAnsi"/>
                <w:sz w:val="18"/>
                <w:szCs w:val="18"/>
                <w:u w:val="single"/>
              </w:rPr>
              <w:t>purchase order number and Contract Number</w:t>
            </w:r>
            <w:r w:rsidRPr="00D1345E">
              <w:rPr>
                <w:rFonts w:asciiTheme="minorHAnsi" w:hAnsiTheme="minorHAnsi" w:cstheme="minorHAnsi"/>
                <w:sz w:val="18"/>
                <w:szCs w:val="18"/>
              </w:rPr>
              <w:t xml:space="preserve"> and shall be accompanied by a sales tax statement </w:t>
            </w:r>
            <w:r w:rsidRPr="00D1345E">
              <w:rPr>
                <w:rFonts w:asciiTheme="minorHAnsi" w:hAnsiTheme="minorHAnsi" w:cstheme="minorHAnsi"/>
                <w:i/>
                <w:sz w:val="18"/>
                <w:szCs w:val="18"/>
                <w:u w:val="single"/>
              </w:rPr>
              <w:t>or</w:t>
            </w:r>
            <w:r w:rsidRPr="00D1345E">
              <w:rPr>
                <w:rFonts w:asciiTheme="minorHAnsi" w:hAnsiTheme="minorHAnsi" w:cstheme="minorHAnsi"/>
                <w:sz w:val="18"/>
                <w:szCs w:val="18"/>
              </w:rPr>
              <w:t xml:space="preserve"> shall have the sales tax amount shown clearly, along with the invoice total, on the face of the invoice.</w:t>
            </w:r>
          </w:p>
        </w:tc>
      </w:tr>
      <w:tr w:rsidR="008A6381" w:rsidRPr="00693F26" w14:paraId="3D433D96" w14:textId="7384E1A1" w:rsidTr="00A7262B">
        <w:trPr>
          <w:trHeight w:val="387"/>
          <w:jc w:val="center"/>
        </w:trPr>
        <w:tc>
          <w:tcPr>
            <w:tcW w:w="5216" w:type="dxa"/>
            <w:tcBorders>
              <w:top w:val="single" w:sz="18" w:space="0" w:color="auto"/>
              <w:left w:val="single" w:sz="18" w:space="0" w:color="auto"/>
              <w:bottom w:val="nil"/>
              <w:right w:val="single" w:sz="18" w:space="0" w:color="auto"/>
            </w:tcBorders>
            <w:vAlign w:val="center"/>
          </w:tcPr>
          <w:p w14:paraId="74984BC6" w14:textId="7E128238" w:rsidR="008A6381" w:rsidRPr="009334F4" w:rsidRDefault="006E2A37" w:rsidP="008A6381">
            <w:pPr>
              <w:spacing w:before="120" w:after="120" w:line="160" w:lineRule="exact"/>
              <w:rPr>
                <w:rFonts w:asciiTheme="minorHAnsi" w:hAnsiTheme="minorHAnsi"/>
                <w:sz w:val="18"/>
                <w:szCs w:val="18"/>
                <w:u w:val="single"/>
              </w:rPr>
            </w:pPr>
            <w:r>
              <w:rPr>
                <w:rFonts w:asciiTheme="minorHAnsi" w:hAnsiTheme="minorHAnsi"/>
                <w:b/>
                <w:sz w:val="18"/>
                <w:szCs w:val="18"/>
                <w:u w:val="single"/>
              </w:rPr>
              <w:t>Vendor</w:t>
            </w:r>
            <w:r w:rsidR="008A6381" w:rsidRPr="009334F4">
              <w:rPr>
                <w:rFonts w:asciiTheme="minorHAnsi" w:hAnsiTheme="minorHAnsi"/>
                <w:b/>
                <w:sz w:val="18"/>
                <w:szCs w:val="18"/>
                <w:u w:val="single"/>
              </w:rPr>
              <w:t xml:space="preserve"> Business Contact</w:t>
            </w:r>
          </w:p>
        </w:tc>
        <w:tc>
          <w:tcPr>
            <w:tcW w:w="5404" w:type="dxa"/>
            <w:tcBorders>
              <w:top w:val="single" w:sz="18" w:space="0" w:color="auto"/>
              <w:left w:val="single" w:sz="18" w:space="0" w:color="auto"/>
              <w:bottom w:val="nil"/>
              <w:right w:val="single" w:sz="18" w:space="0" w:color="auto"/>
            </w:tcBorders>
            <w:vAlign w:val="center"/>
          </w:tcPr>
          <w:p w14:paraId="4BD0E170" w14:textId="09F4C74C" w:rsidR="008A6381" w:rsidRPr="008A6381" w:rsidRDefault="006E2A37" w:rsidP="002F368D">
            <w:pPr>
              <w:spacing w:after="120" w:line="276" w:lineRule="auto"/>
              <w:rPr>
                <w:u w:val="single"/>
              </w:rPr>
            </w:pPr>
            <w:r>
              <w:rPr>
                <w:rFonts w:asciiTheme="minorHAnsi" w:hAnsiTheme="minorHAnsi"/>
                <w:b/>
                <w:sz w:val="18"/>
                <w:szCs w:val="18"/>
                <w:u w:val="single"/>
              </w:rPr>
              <w:t xml:space="preserve">City </w:t>
            </w:r>
            <w:r w:rsidR="008A6381" w:rsidRPr="008A6381">
              <w:rPr>
                <w:rFonts w:asciiTheme="minorHAnsi" w:hAnsiTheme="minorHAnsi"/>
                <w:b/>
                <w:sz w:val="18"/>
                <w:szCs w:val="18"/>
                <w:u w:val="single"/>
              </w:rPr>
              <w:t>Business Contact</w:t>
            </w:r>
          </w:p>
        </w:tc>
      </w:tr>
      <w:tr w:rsidR="006E2A37" w:rsidRPr="00693F26" w14:paraId="62D82FC9" w14:textId="7650D83F" w:rsidTr="008A6381">
        <w:trPr>
          <w:trHeight w:val="288"/>
          <w:jc w:val="center"/>
        </w:trPr>
        <w:tc>
          <w:tcPr>
            <w:tcW w:w="5216" w:type="dxa"/>
            <w:tcBorders>
              <w:top w:val="nil"/>
              <w:left w:val="single" w:sz="18" w:space="0" w:color="auto"/>
              <w:bottom w:val="nil"/>
              <w:right w:val="single" w:sz="18" w:space="0" w:color="auto"/>
            </w:tcBorders>
            <w:vAlign w:val="center"/>
          </w:tcPr>
          <w:p w14:paraId="579E7FF4" w14:textId="76D30DCB" w:rsidR="006E2A37" w:rsidRPr="009334F4" w:rsidRDefault="006E2A37" w:rsidP="00D1345E">
            <w:pPr>
              <w:tabs>
                <w:tab w:val="left" w:pos="1400"/>
              </w:tabs>
              <w:spacing w:after="120" w:line="20" w:lineRule="atLeast"/>
              <w:rPr>
                <w:rFonts w:asciiTheme="minorHAnsi" w:hAnsiTheme="minorHAnsi"/>
                <w:sz w:val="18"/>
                <w:szCs w:val="18"/>
              </w:rPr>
            </w:pPr>
            <w:r w:rsidRPr="003B4D9A">
              <w:rPr>
                <w:rFonts w:asciiTheme="minorHAnsi" w:hAnsiTheme="minorHAnsi"/>
                <w:sz w:val="18"/>
                <w:szCs w:val="18"/>
              </w:rPr>
              <w:t>{---</w:t>
            </w:r>
            <w:r>
              <w:rPr>
                <w:rFonts w:asciiTheme="minorHAnsi" w:hAnsiTheme="minorHAnsi"/>
                <w:sz w:val="18"/>
                <w:szCs w:val="18"/>
              </w:rPr>
              <w:t>Vendor Primary</w:t>
            </w:r>
            <w:r w:rsidRPr="003B4D9A">
              <w:rPr>
                <w:rFonts w:asciiTheme="minorHAnsi" w:hAnsiTheme="minorHAnsi"/>
                <w:sz w:val="18"/>
                <w:szCs w:val="18"/>
              </w:rPr>
              <w:t xml:space="preserve"> </w:t>
            </w:r>
            <w:r>
              <w:rPr>
                <w:rFonts w:asciiTheme="minorHAnsi" w:hAnsiTheme="minorHAnsi"/>
                <w:sz w:val="18"/>
                <w:szCs w:val="18"/>
              </w:rPr>
              <w:t xml:space="preserve">Contact </w:t>
            </w:r>
            <w:r w:rsidRPr="003B4D9A">
              <w:rPr>
                <w:rFonts w:asciiTheme="minorHAnsi" w:hAnsiTheme="minorHAnsi"/>
                <w:sz w:val="18"/>
                <w:szCs w:val="18"/>
              </w:rPr>
              <w:t>Name---}</w:t>
            </w:r>
          </w:p>
        </w:tc>
        <w:tc>
          <w:tcPr>
            <w:tcW w:w="5404" w:type="dxa"/>
            <w:tcBorders>
              <w:top w:val="nil"/>
              <w:left w:val="single" w:sz="18" w:space="0" w:color="auto"/>
              <w:bottom w:val="nil"/>
              <w:right w:val="single" w:sz="18" w:space="0" w:color="auto"/>
            </w:tcBorders>
            <w:vAlign w:val="center"/>
          </w:tcPr>
          <w:p w14:paraId="1684EC17" w14:textId="294E1B48" w:rsidR="006E2A37" w:rsidRPr="00693F26" w:rsidRDefault="002B6CC9" w:rsidP="00D1345E">
            <w:pPr>
              <w:spacing w:after="120" w:line="20" w:lineRule="atLeast"/>
            </w:pPr>
            <w:r w:rsidRPr="002B6CC9">
              <w:rPr>
                <w:rFonts w:asciiTheme="minorHAnsi" w:hAnsiTheme="minorHAnsi"/>
                <w:sz w:val="18"/>
                <w:szCs w:val="18"/>
              </w:rPr>
              <w:t>Christina Hollonquest</w:t>
            </w:r>
          </w:p>
        </w:tc>
      </w:tr>
      <w:tr w:rsidR="006E2A37" w:rsidRPr="00693F26" w14:paraId="09E18E6D" w14:textId="3A71F66E" w:rsidTr="008A6381">
        <w:trPr>
          <w:trHeight w:val="288"/>
          <w:jc w:val="center"/>
        </w:trPr>
        <w:tc>
          <w:tcPr>
            <w:tcW w:w="5216" w:type="dxa"/>
            <w:tcBorders>
              <w:top w:val="nil"/>
              <w:left w:val="single" w:sz="18" w:space="0" w:color="auto"/>
              <w:bottom w:val="nil"/>
              <w:right w:val="single" w:sz="18" w:space="0" w:color="auto"/>
            </w:tcBorders>
            <w:vAlign w:val="center"/>
          </w:tcPr>
          <w:p w14:paraId="1AAE0D5C" w14:textId="4F8B406E" w:rsidR="006E2A37" w:rsidRPr="009334F4" w:rsidRDefault="006E2A37" w:rsidP="00D1345E">
            <w:pPr>
              <w:tabs>
                <w:tab w:val="left" w:pos="1400"/>
              </w:tabs>
              <w:spacing w:after="120" w:line="20" w:lineRule="atLeast"/>
              <w:rPr>
                <w:rFonts w:asciiTheme="minorHAnsi" w:hAnsiTheme="minorHAnsi"/>
                <w:sz w:val="18"/>
                <w:szCs w:val="18"/>
              </w:rPr>
            </w:pPr>
            <w:r w:rsidRPr="00DA3B10">
              <w:rPr>
                <w:rFonts w:asciiTheme="minorHAnsi" w:hAnsiTheme="minorHAnsi"/>
                <w:sz w:val="18"/>
                <w:szCs w:val="18"/>
              </w:rPr>
              <w:t>{---</w:t>
            </w:r>
            <w:r>
              <w:rPr>
                <w:rFonts w:asciiTheme="minorHAnsi" w:hAnsiTheme="minorHAnsi"/>
                <w:sz w:val="18"/>
                <w:szCs w:val="18"/>
              </w:rPr>
              <w:t>Vendor Legal Name</w:t>
            </w:r>
            <w:r w:rsidRPr="00DA3B10">
              <w:rPr>
                <w:rFonts w:asciiTheme="minorHAnsi" w:hAnsiTheme="minorHAnsi"/>
                <w:sz w:val="18"/>
                <w:szCs w:val="18"/>
              </w:rPr>
              <w:t>---}</w:t>
            </w:r>
          </w:p>
        </w:tc>
        <w:tc>
          <w:tcPr>
            <w:tcW w:w="5404" w:type="dxa"/>
            <w:tcBorders>
              <w:top w:val="nil"/>
              <w:left w:val="single" w:sz="18" w:space="0" w:color="auto"/>
              <w:bottom w:val="nil"/>
              <w:right w:val="single" w:sz="18" w:space="0" w:color="auto"/>
            </w:tcBorders>
            <w:vAlign w:val="center"/>
          </w:tcPr>
          <w:p w14:paraId="4107B30D" w14:textId="671D8DA7" w:rsidR="006E2A37" w:rsidRPr="00693F26" w:rsidRDefault="002B6CC9" w:rsidP="00D1345E">
            <w:pPr>
              <w:spacing w:after="120" w:line="20" w:lineRule="atLeast"/>
            </w:pPr>
            <w:r>
              <w:rPr>
                <w:rFonts w:asciiTheme="minorHAnsi" w:hAnsiTheme="minorHAnsi"/>
                <w:sz w:val="18"/>
                <w:szCs w:val="18"/>
              </w:rPr>
              <w:t xml:space="preserve">City </w:t>
            </w:r>
            <w:r w:rsidR="00076BC8">
              <w:rPr>
                <w:rFonts w:asciiTheme="minorHAnsi" w:hAnsiTheme="minorHAnsi"/>
                <w:sz w:val="18"/>
                <w:szCs w:val="18"/>
              </w:rPr>
              <w:t>Procurement</w:t>
            </w:r>
          </w:p>
        </w:tc>
      </w:tr>
      <w:tr w:rsidR="006E2A37" w:rsidRPr="00693F26" w14:paraId="74B7B9CD" w14:textId="6CD1EEEC" w:rsidTr="008A6381">
        <w:trPr>
          <w:trHeight w:val="288"/>
          <w:jc w:val="center"/>
        </w:trPr>
        <w:tc>
          <w:tcPr>
            <w:tcW w:w="5216" w:type="dxa"/>
            <w:tcBorders>
              <w:top w:val="nil"/>
              <w:left w:val="single" w:sz="18" w:space="0" w:color="auto"/>
              <w:bottom w:val="nil"/>
              <w:right w:val="single" w:sz="18" w:space="0" w:color="auto"/>
            </w:tcBorders>
            <w:vAlign w:val="center"/>
          </w:tcPr>
          <w:p w14:paraId="2D219AF4" w14:textId="4A06C5C5" w:rsidR="006E2A37" w:rsidRPr="00524066" w:rsidRDefault="006E2A37" w:rsidP="00D1345E">
            <w:pPr>
              <w:tabs>
                <w:tab w:val="left" w:pos="1400"/>
              </w:tabs>
              <w:spacing w:after="120" w:line="20" w:lineRule="atLeast"/>
              <w:rPr>
                <w:rFonts w:asciiTheme="minorHAnsi" w:hAnsiTheme="minorHAnsi"/>
                <w:sz w:val="18"/>
                <w:szCs w:val="18"/>
              </w:rPr>
            </w:pPr>
            <w:r w:rsidRPr="00DA3B10">
              <w:rPr>
                <w:rFonts w:asciiTheme="minorHAnsi" w:hAnsiTheme="minorHAnsi"/>
                <w:sz w:val="18"/>
                <w:szCs w:val="18"/>
              </w:rPr>
              <w:t>{---</w:t>
            </w:r>
            <w:r>
              <w:rPr>
                <w:rFonts w:asciiTheme="minorHAnsi" w:hAnsiTheme="minorHAnsi"/>
                <w:sz w:val="18"/>
                <w:szCs w:val="18"/>
              </w:rPr>
              <w:t>Vendor Street1</w:t>
            </w:r>
            <w:r w:rsidRPr="00DA3B10">
              <w:rPr>
                <w:rFonts w:asciiTheme="minorHAnsi" w:hAnsiTheme="minorHAnsi"/>
                <w:sz w:val="18"/>
                <w:szCs w:val="18"/>
              </w:rPr>
              <w:t>---}</w:t>
            </w:r>
            <w:r>
              <w:rPr>
                <w:rFonts w:asciiTheme="minorHAnsi" w:hAnsiTheme="minorHAnsi"/>
                <w:sz w:val="18"/>
                <w:szCs w:val="18"/>
              </w:rPr>
              <w:t xml:space="preserve"> {--Vendor Street2--}</w:t>
            </w:r>
            <w:r w:rsidRPr="00524066">
              <w:rPr>
                <w:rFonts w:asciiTheme="minorHAnsi" w:hAnsiTheme="minorHAnsi"/>
                <w:sz w:val="18"/>
                <w:szCs w:val="18"/>
              </w:rPr>
              <w:tab/>
            </w:r>
          </w:p>
        </w:tc>
        <w:tc>
          <w:tcPr>
            <w:tcW w:w="5404" w:type="dxa"/>
            <w:tcBorders>
              <w:top w:val="nil"/>
              <w:left w:val="single" w:sz="18" w:space="0" w:color="auto"/>
              <w:bottom w:val="nil"/>
              <w:right w:val="single" w:sz="18" w:space="0" w:color="auto"/>
            </w:tcBorders>
            <w:vAlign w:val="center"/>
          </w:tcPr>
          <w:p w14:paraId="4CC7C493" w14:textId="07358592" w:rsidR="006E2A37" w:rsidRPr="00693F26" w:rsidRDefault="00076BC8" w:rsidP="00D1345E">
            <w:pPr>
              <w:spacing w:after="120" w:line="20" w:lineRule="atLeast"/>
            </w:pPr>
            <w:r>
              <w:rPr>
                <w:rFonts w:asciiTheme="minorHAnsi" w:hAnsiTheme="minorHAnsi"/>
                <w:sz w:val="18"/>
                <w:szCs w:val="18"/>
              </w:rPr>
              <w:t>600 East 4</w:t>
            </w:r>
            <w:r w:rsidRPr="00076BC8">
              <w:rPr>
                <w:rFonts w:asciiTheme="minorHAnsi" w:hAnsiTheme="minorHAnsi"/>
                <w:sz w:val="18"/>
                <w:szCs w:val="18"/>
                <w:vertAlign w:val="superscript"/>
              </w:rPr>
              <w:t>th</w:t>
            </w:r>
            <w:r>
              <w:rPr>
                <w:rFonts w:asciiTheme="minorHAnsi" w:hAnsiTheme="minorHAnsi"/>
                <w:sz w:val="18"/>
                <w:szCs w:val="18"/>
              </w:rPr>
              <w:t xml:space="preserve"> Street</w:t>
            </w:r>
            <w:r w:rsidR="006E2A37" w:rsidRPr="00524066">
              <w:rPr>
                <w:rFonts w:asciiTheme="minorHAnsi" w:hAnsiTheme="minorHAnsi"/>
                <w:sz w:val="18"/>
                <w:szCs w:val="18"/>
              </w:rPr>
              <w:tab/>
            </w:r>
          </w:p>
        </w:tc>
      </w:tr>
      <w:tr w:rsidR="006E2A37" w:rsidRPr="00693F26" w14:paraId="16CF8165" w14:textId="27E51878" w:rsidTr="008A6381">
        <w:trPr>
          <w:trHeight w:val="288"/>
          <w:jc w:val="center"/>
        </w:trPr>
        <w:tc>
          <w:tcPr>
            <w:tcW w:w="5216" w:type="dxa"/>
            <w:tcBorders>
              <w:top w:val="nil"/>
              <w:left w:val="single" w:sz="18" w:space="0" w:color="auto"/>
              <w:bottom w:val="nil"/>
              <w:right w:val="single" w:sz="18" w:space="0" w:color="auto"/>
            </w:tcBorders>
          </w:tcPr>
          <w:p w14:paraId="475FF3F8" w14:textId="0761468D" w:rsidR="006E2A37" w:rsidRPr="00D74C1B" w:rsidRDefault="006E2A37" w:rsidP="00D1345E">
            <w:pPr>
              <w:spacing w:after="120" w:line="20" w:lineRule="atLeast"/>
              <w:rPr>
                <w:rFonts w:asciiTheme="minorHAnsi" w:hAnsiTheme="minorHAnsi"/>
                <w:sz w:val="16"/>
                <w:szCs w:val="16"/>
              </w:rPr>
            </w:pPr>
            <w:r w:rsidRPr="00962BF6">
              <w:rPr>
                <w:rFonts w:asciiTheme="minorHAnsi" w:hAnsiTheme="minorHAnsi"/>
                <w:sz w:val="16"/>
                <w:szCs w:val="16"/>
              </w:rPr>
              <w:t>{---</w:t>
            </w:r>
            <w:r>
              <w:rPr>
                <w:rFonts w:asciiTheme="minorHAnsi" w:hAnsiTheme="minorHAnsi"/>
                <w:sz w:val="16"/>
                <w:szCs w:val="16"/>
              </w:rPr>
              <w:t>Vendor</w:t>
            </w:r>
            <w:r w:rsidRPr="00962BF6">
              <w:rPr>
                <w:rFonts w:asciiTheme="minorHAnsi" w:hAnsiTheme="minorHAnsi"/>
                <w:sz w:val="16"/>
                <w:szCs w:val="16"/>
              </w:rPr>
              <w:t xml:space="preserve"> City---}</w:t>
            </w:r>
            <w:r>
              <w:rPr>
                <w:rFonts w:asciiTheme="minorHAnsi" w:hAnsiTheme="minorHAnsi"/>
                <w:sz w:val="16"/>
                <w:szCs w:val="16"/>
              </w:rPr>
              <w:t xml:space="preserve">, </w:t>
            </w:r>
            <w:r w:rsidRPr="003B4D9A">
              <w:rPr>
                <w:rFonts w:asciiTheme="minorHAnsi" w:hAnsiTheme="minorHAnsi"/>
                <w:sz w:val="16"/>
                <w:szCs w:val="16"/>
              </w:rPr>
              <w:t>{---</w:t>
            </w:r>
            <w:r>
              <w:rPr>
                <w:rFonts w:asciiTheme="minorHAnsi" w:hAnsiTheme="minorHAnsi"/>
                <w:sz w:val="16"/>
                <w:szCs w:val="16"/>
              </w:rPr>
              <w:t>Vendor</w:t>
            </w:r>
            <w:r w:rsidRPr="003B4D9A">
              <w:rPr>
                <w:rFonts w:asciiTheme="minorHAnsi" w:hAnsiTheme="minorHAnsi"/>
                <w:sz w:val="16"/>
                <w:szCs w:val="16"/>
              </w:rPr>
              <w:t xml:space="preserve"> </w:t>
            </w:r>
            <w:r>
              <w:rPr>
                <w:rFonts w:asciiTheme="minorHAnsi" w:hAnsiTheme="minorHAnsi"/>
                <w:sz w:val="16"/>
                <w:szCs w:val="16"/>
              </w:rPr>
              <w:t>S</w:t>
            </w:r>
            <w:r w:rsidRPr="003B4D9A">
              <w:rPr>
                <w:rFonts w:asciiTheme="minorHAnsi" w:hAnsiTheme="minorHAnsi"/>
                <w:sz w:val="16"/>
                <w:szCs w:val="16"/>
              </w:rPr>
              <w:t>tate/</w:t>
            </w:r>
            <w:r>
              <w:rPr>
                <w:rFonts w:asciiTheme="minorHAnsi" w:hAnsiTheme="minorHAnsi"/>
                <w:sz w:val="16"/>
                <w:szCs w:val="16"/>
              </w:rPr>
              <w:t>Province</w:t>
            </w:r>
            <w:r w:rsidRPr="003B4D9A">
              <w:rPr>
                <w:rFonts w:asciiTheme="minorHAnsi" w:hAnsiTheme="minorHAnsi"/>
                <w:sz w:val="16"/>
                <w:szCs w:val="16"/>
              </w:rPr>
              <w:t>---}</w:t>
            </w:r>
            <w:r>
              <w:rPr>
                <w:rFonts w:asciiTheme="minorHAnsi" w:hAnsiTheme="minorHAnsi"/>
                <w:sz w:val="16"/>
                <w:szCs w:val="16"/>
              </w:rPr>
              <w:t xml:space="preserve"> </w:t>
            </w:r>
            <w:r w:rsidRPr="003B4D9A">
              <w:rPr>
                <w:rFonts w:asciiTheme="minorHAnsi" w:hAnsiTheme="minorHAnsi"/>
                <w:sz w:val="16"/>
                <w:szCs w:val="16"/>
              </w:rPr>
              <w:t>{---</w:t>
            </w:r>
            <w:r>
              <w:rPr>
                <w:rFonts w:asciiTheme="minorHAnsi" w:hAnsiTheme="minorHAnsi"/>
                <w:sz w:val="16"/>
                <w:szCs w:val="16"/>
              </w:rPr>
              <w:t>Vendor Postal</w:t>
            </w:r>
            <w:r w:rsidRPr="003B4D9A">
              <w:rPr>
                <w:rFonts w:asciiTheme="minorHAnsi" w:hAnsiTheme="minorHAnsi"/>
                <w:sz w:val="16"/>
                <w:szCs w:val="16"/>
              </w:rPr>
              <w:t xml:space="preserve"> Code---}</w:t>
            </w:r>
          </w:p>
        </w:tc>
        <w:tc>
          <w:tcPr>
            <w:tcW w:w="5404" w:type="dxa"/>
            <w:tcBorders>
              <w:top w:val="nil"/>
              <w:left w:val="single" w:sz="18" w:space="0" w:color="auto"/>
              <w:bottom w:val="nil"/>
              <w:right w:val="single" w:sz="18" w:space="0" w:color="auto"/>
            </w:tcBorders>
          </w:tcPr>
          <w:p w14:paraId="1AE87981" w14:textId="289D04FE" w:rsidR="006E2A37" w:rsidRPr="00076BC8" w:rsidRDefault="00076BC8" w:rsidP="00D1345E">
            <w:pPr>
              <w:spacing w:after="120" w:line="20" w:lineRule="atLeast"/>
              <w:rPr>
                <w:sz w:val="18"/>
                <w:szCs w:val="18"/>
              </w:rPr>
            </w:pPr>
            <w:r w:rsidRPr="00076BC8">
              <w:rPr>
                <w:rFonts w:asciiTheme="minorHAnsi" w:hAnsiTheme="minorHAnsi"/>
                <w:sz w:val="18"/>
                <w:szCs w:val="18"/>
              </w:rPr>
              <w:t>Charlotte, NC 28202</w:t>
            </w:r>
          </w:p>
        </w:tc>
      </w:tr>
      <w:tr w:rsidR="006E2A37" w:rsidRPr="00693F26" w14:paraId="247AD5AD" w14:textId="427D851C" w:rsidTr="006E2A37">
        <w:trPr>
          <w:trHeight w:val="20"/>
          <w:jc w:val="center"/>
        </w:trPr>
        <w:tc>
          <w:tcPr>
            <w:tcW w:w="5216" w:type="dxa"/>
            <w:tcBorders>
              <w:top w:val="nil"/>
              <w:left w:val="single" w:sz="18" w:space="0" w:color="auto"/>
              <w:bottom w:val="nil"/>
              <w:right w:val="single" w:sz="18" w:space="0" w:color="auto"/>
            </w:tcBorders>
            <w:vAlign w:val="center"/>
          </w:tcPr>
          <w:p w14:paraId="31A3C2E7" w14:textId="349B4F2B" w:rsidR="006E2A37" w:rsidRPr="00C81DA9" w:rsidRDefault="006E2A37" w:rsidP="00D1345E">
            <w:pPr>
              <w:tabs>
                <w:tab w:val="left" w:pos="1400"/>
              </w:tabs>
              <w:spacing w:after="120" w:line="20" w:lineRule="atLeast"/>
              <w:rPr>
                <w:rFonts w:asciiTheme="minorHAnsi" w:hAnsiTheme="minorHAnsi"/>
                <w:sz w:val="18"/>
                <w:szCs w:val="18"/>
              </w:rPr>
            </w:pPr>
            <w:r w:rsidRPr="00C81DA9">
              <w:rPr>
                <w:rFonts w:asciiTheme="minorHAnsi" w:hAnsiTheme="minorHAnsi"/>
                <w:sz w:val="18"/>
                <w:szCs w:val="18"/>
              </w:rPr>
              <w:t>Phone: {---</w:t>
            </w:r>
            <w:r>
              <w:rPr>
                <w:rFonts w:asciiTheme="minorHAnsi" w:hAnsiTheme="minorHAnsi"/>
                <w:sz w:val="18"/>
                <w:szCs w:val="18"/>
              </w:rPr>
              <w:t>Vendor</w:t>
            </w:r>
            <w:r w:rsidRPr="00C81DA9">
              <w:rPr>
                <w:rFonts w:asciiTheme="minorHAnsi" w:hAnsiTheme="minorHAnsi"/>
                <w:sz w:val="18"/>
                <w:szCs w:val="18"/>
              </w:rPr>
              <w:t xml:space="preserve"> Office Phone---}</w:t>
            </w:r>
          </w:p>
        </w:tc>
        <w:tc>
          <w:tcPr>
            <w:tcW w:w="5404" w:type="dxa"/>
            <w:tcBorders>
              <w:top w:val="nil"/>
              <w:left w:val="single" w:sz="18" w:space="0" w:color="auto"/>
              <w:bottom w:val="nil"/>
              <w:right w:val="single" w:sz="18" w:space="0" w:color="auto"/>
            </w:tcBorders>
            <w:vAlign w:val="center"/>
          </w:tcPr>
          <w:p w14:paraId="646860D5" w14:textId="1F9D1AEE" w:rsidR="006E2A37" w:rsidRPr="00693F26" w:rsidRDefault="006E2A37" w:rsidP="00D1345E">
            <w:pPr>
              <w:spacing w:after="120" w:line="20" w:lineRule="atLeast"/>
            </w:pPr>
            <w:r w:rsidRPr="00C81DA9">
              <w:rPr>
                <w:rFonts w:asciiTheme="minorHAnsi" w:hAnsiTheme="minorHAnsi"/>
                <w:sz w:val="18"/>
                <w:szCs w:val="18"/>
              </w:rPr>
              <w:t xml:space="preserve">Phone: </w:t>
            </w:r>
            <w:r w:rsidR="00A615B0">
              <w:rPr>
                <w:rFonts w:asciiTheme="minorHAnsi" w:hAnsiTheme="minorHAnsi"/>
                <w:sz w:val="18"/>
                <w:szCs w:val="18"/>
              </w:rPr>
              <w:t>980-416-0107</w:t>
            </w:r>
          </w:p>
        </w:tc>
      </w:tr>
      <w:tr w:rsidR="006E2A37" w:rsidRPr="00693F26" w14:paraId="0DDFB40F" w14:textId="24B4E3A8" w:rsidTr="008A6381">
        <w:trPr>
          <w:trHeight w:val="238"/>
          <w:jc w:val="center"/>
        </w:trPr>
        <w:tc>
          <w:tcPr>
            <w:tcW w:w="5216" w:type="dxa"/>
            <w:tcBorders>
              <w:top w:val="nil"/>
              <w:left w:val="single" w:sz="18" w:space="0" w:color="auto"/>
              <w:bottom w:val="nil"/>
              <w:right w:val="single" w:sz="18" w:space="0" w:color="auto"/>
            </w:tcBorders>
            <w:vAlign w:val="center"/>
          </w:tcPr>
          <w:p w14:paraId="17641E19" w14:textId="2AA34ECC" w:rsidR="006E2A37" w:rsidRPr="00C81DA9" w:rsidRDefault="006E2A37" w:rsidP="00D1345E">
            <w:pPr>
              <w:tabs>
                <w:tab w:val="left" w:pos="1400"/>
              </w:tabs>
              <w:spacing w:after="120" w:line="20" w:lineRule="atLeast"/>
              <w:rPr>
                <w:rFonts w:asciiTheme="minorHAnsi" w:hAnsiTheme="minorHAnsi"/>
                <w:sz w:val="18"/>
                <w:szCs w:val="18"/>
              </w:rPr>
            </w:pPr>
            <w:r w:rsidRPr="00C81DA9">
              <w:rPr>
                <w:rFonts w:asciiTheme="minorHAnsi" w:hAnsiTheme="minorHAnsi"/>
                <w:sz w:val="18"/>
                <w:szCs w:val="18"/>
              </w:rPr>
              <w:t>Email: {---</w:t>
            </w:r>
            <w:r>
              <w:rPr>
                <w:rFonts w:asciiTheme="minorHAnsi" w:hAnsiTheme="minorHAnsi"/>
                <w:sz w:val="18"/>
                <w:szCs w:val="18"/>
              </w:rPr>
              <w:t>Vendor</w:t>
            </w:r>
            <w:r w:rsidRPr="00C81DA9">
              <w:rPr>
                <w:rFonts w:asciiTheme="minorHAnsi" w:hAnsiTheme="minorHAnsi"/>
                <w:sz w:val="18"/>
                <w:szCs w:val="18"/>
              </w:rPr>
              <w:t xml:space="preserve"> Email Address---}</w:t>
            </w:r>
          </w:p>
        </w:tc>
        <w:tc>
          <w:tcPr>
            <w:tcW w:w="5404" w:type="dxa"/>
            <w:tcBorders>
              <w:top w:val="nil"/>
              <w:left w:val="single" w:sz="18" w:space="0" w:color="auto"/>
              <w:bottom w:val="nil"/>
              <w:right w:val="single" w:sz="18" w:space="0" w:color="auto"/>
            </w:tcBorders>
            <w:vAlign w:val="center"/>
          </w:tcPr>
          <w:p w14:paraId="4A8E5F00" w14:textId="3BFE5039" w:rsidR="00031523" w:rsidRPr="00693F26" w:rsidRDefault="006E2A37" w:rsidP="00031523">
            <w:pPr>
              <w:spacing w:after="120" w:line="20" w:lineRule="atLeast"/>
            </w:pPr>
            <w:r w:rsidRPr="00C81DA9">
              <w:rPr>
                <w:rFonts w:asciiTheme="minorHAnsi" w:hAnsiTheme="minorHAnsi"/>
                <w:sz w:val="18"/>
                <w:szCs w:val="18"/>
              </w:rPr>
              <w:t xml:space="preserve">Email: </w:t>
            </w:r>
            <w:hyperlink r:id="rId12" w:history="1">
              <w:r w:rsidR="00031523" w:rsidRPr="00FC758D">
                <w:rPr>
                  <w:rStyle w:val="Hyperlink"/>
                  <w:rFonts w:asciiTheme="minorHAnsi" w:hAnsiTheme="minorHAnsi"/>
                  <w:sz w:val="18"/>
                  <w:szCs w:val="18"/>
                </w:rPr>
                <w:t>Christina.Hollonquest@charlottenc.gov</w:t>
              </w:r>
            </w:hyperlink>
          </w:p>
        </w:tc>
      </w:tr>
      <w:tr w:rsidR="008A6381" w:rsidRPr="00247E70" w14:paraId="02A7B607" w14:textId="77777777" w:rsidTr="006E2A37">
        <w:trPr>
          <w:trHeight w:val="20"/>
          <w:jc w:val="center"/>
        </w:trPr>
        <w:tc>
          <w:tcPr>
            <w:tcW w:w="10620" w:type="dxa"/>
            <w:gridSpan w:val="2"/>
            <w:tcBorders>
              <w:top w:val="single" w:sz="18" w:space="0" w:color="auto"/>
              <w:left w:val="single" w:sz="18" w:space="0" w:color="auto"/>
              <w:bottom w:val="nil"/>
              <w:right w:val="single" w:sz="18" w:space="0" w:color="auto"/>
            </w:tcBorders>
            <w:vAlign w:val="center"/>
          </w:tcPr>
          <w:p w14:paraId="5A0B6828" w14:textId="77777777" w:rsidR="008A6381" w:rsidRPr="00A4565B" w:rsidRDefault="008A6381" w:rsidP="008A6381">
            <w:pPr>
              <w:spacing w:before="120" w:line="160" w:lineRule="exact"/>
              <w:jc w:val="center"/>
              <w:rPr>
                <w:rFonts w:asciiTheme="minorHAnsi" w:hAnsiTheme="minorHAnsi"/>
                <w:sz w:val="20"/>
              </w:rPr>
            </w:pPr>
            <w:r w:rsidRPr="00A4565B">
              <w:rPr>
                <w:rFonts w:asciiTheme="minorHAnsi" w:hAnsiTheme="minorHAnsi"/>
                <w:sz w:val="20"/>
              </w:rPr>
              <w:t>By signing below, the parties accept and agree to the terms set forth in this Contract.</w:t>
            </w:r>
          </w:p>
        </w:tc>
      </w:tr>
      <w:tr w:rsidR="008A6381" w:rsidRPr="00247E70" w14:paraId="34313722" w14:textId="77777777" w:rsidTr="006E2A37">
        <w:trPr>
          <w:trHeight w:val="20"/>
          <w:jc w:val="center"/>
        </w:trPr>
        <w:tc>
          <w:tcPr>
            <w:tcW w:w="5216" w:type="dxa"/>
            <w:tcBorders>
              <w:top w:val="nil"/>
              <w:left w:val="single" w:sz="18" w:space="0" w:color="auto"/>
              <w:bottom w:val="nil"/>
              <w:right w:val="nil"/>
            </w:tcBorders>
          </w:tcPr>
          <w:p w14:paraId="76FEE8CE" w14:textId="77777777" w:rsidR="008A6381" w:rsidRPr="007C3B06" w:rsidRDefault="008A6381" w:rsidP="008A6381">
            <w:pPr>
              <w:spacing w:before="120" w:line="160" w:lineRule="exact"/>
              <w:rPr>
                <w:rFonts w:asciiTheme="minorHAnsi" w:hAnsiTheme="minorHAnsi"/>
                <w:b/>
                <w:sz w:val="16"/>
                <w:szCs w:val="16"/>
              </w:rPr>
            </w:pPr>
            <w:bookmarkStart w:id="6" w:name="_Hlk530474233"/>
            <w:r w:rsidRPr="00A4565B">
              <w:rPr>
                <w:rFonts w:asciiTheme="minorHAnsi" w:hAnsiTheme="minorHAnsi"/>
                <w:b/>
                <w:sz w:val="16"/>
                <w:szCs w:val="16"/>
              </w:rPr>
              <w:t>{---Vendor Legal Name---}</w:t>
            </w:r>
            <w:r>
              <w:rPr>
                <w:rFonts w:asciiTheme="minorHAnsi" w:hAnsiTheme="minorHAnsi"/>
                <w:b/>
                <w:sz w:val="16"/>
                <w:szCs w:val="16"/>
              </w:rPr>
              <w:t xml:space="preserve"> </w:t>
            </w:r>
          </w:p>
        </w:tc>
        <w:tc>
          <w:tcPr>
            <w:tcW w:w="5404" w:type="dxa"/>
            <w:tcBorders>
              <w:top w:val="nil"/>
              <w:left w:val="nil"/>
              <w:bottom w:val="nil"/>
              <w:right w:val="single" w:sz="18" w:space="0" w:color="auto"/>
            </w:tcBorders>
          </w:tcPr>
          <w:p w14:paraId="2C3624DF" w14:textId="77777777" w:rsidR="008A6381" w:rsidRPr="00E24768" w:rsidRDefault="008A6381" w:rsidP="008A6381">
            <w:pPr>
              <w:spacing w:before="120" w:line="160" w:lineRule="exact"/>
              <w:rPr>
                <w:rFonts w:asciiTheme="minorHAnsi" w:hAnsiTheme="minorHAnsi"/>
                <w:b/>
                <w:sz w:val="16"/>
                <w:szCs w:val="16"/>
              </w:rPr>
            </w:pPr>
            <w:r w:rsidRPr="00E24768">
              <w:rPr>
                <w:rFonts w:asciiTheme="minorHAnsi" w:hAnsiTheme="minorHAnsi"/>
                <w:b/>
                <w:sz w:val="16"/>
                <w:szCs w:val="16"/>
              </w:rPr>
              <w:t>City of Charlotte</w:t>
            </w:r>
          </w:p>
        </w:tc>
      </w:tr>
      <w:tr w:rsidR="008A6381" w:rsidRPr="00247E70" w14:paraId="4872664C" w14:textId="77777777" w:rsidTr="006E2A37">
        <w:trPr>
          <w:trHeight w:val="1440"/>
          <w:jc w:val="center"/>
        </w:trPr>
        <w:tc>
          <w:tcPr>
            <w:tcW w:w="5216" w:type="dxa"/>
            <w:tcBorders>
              <w:top w:val="nil"/>
              <w:bottom w:val="single" w:sz="18" w:space="0" w:color="auto"/>
              <w:right w:val="single" w:sz="4" w:space="0" w:color="auto"/>
            </w:tcBorders>
          </w:tcPr>
          <w:p w14:paraId="5F1CEF10" w14:textId="77777777" w:rsidR="008A6381" w:rsidRDefault="008A6381" w:rsidP="008A6381">
            <w:pPr>
              <w:spacing w:before="120" w:after="240" w:line="240" w:lineRule="exact"/>
              <w:rPr>
                <w:rFonts w:asciiTheme="minorHAnsi" w:hAnsiTheme="minorHAnsi"/>
                <w:sz w:val="16"/>
                <w:szCs w:val="16"/>
                <w:u w:val="single"/>
              </w:rPr>
            </w:pPr>
            <w:r w:rsidRPr="00247E70">
              <w:rPr>
                <w:rFonts w:asciiTheme="minorHAnsi" w:hAnsiTheme="minorHAnsi"/>
                <w:sz w:val="16"/>
                <w:szCs w:val="16"/>
              </w:rPr>
              <w:t xml:space="preserve">Signature: </w:t>
            </w:r>
            <w:r w:rsidRPr="00247E70">
              <w:rPr>
                <w:rFonts w:asciiTheme="minorHAnsi" w:hAnsiTheme="minorHAnsi"/>
                <w:sz w:val="16"/>
                <w:szCs w:val="16"/>
                <w:u w:val="single"/>
              </w:rPr>
              <w:tab/>
            </w:r>
            <w:r w:rsidRPr="00247E70">
              <w:rPr>
                <w:rFonts w:asciiTheme="minorHAnsi" w:hAnsiTheme="minorHAnsi"/>
                <w:sz w:val="16"/>
                <w:szCs w:val="16"/>
                <w:u w:val="single"/>
              </w:rPr>
              <w:tab/>
            </w:r>
            <w:r w:rsidRPr="00247E70">
              <w:rPr>
                <w:rFonts w:asciiTheme="minorHAnsi" w:hAnsiTheme="minorHAnsi"/>
                <w:sz w:val="16"/>
                <w:szCs w:val="16"/>
                <w:u w:val="single"/>
              </w:rPr>
              <w:tab/>
            </w:r>
            <w:r w:rsidRPr="00247E70">
              <w:rPr>
                <w:rFonts w:asciiTheme="minorHAnsi" w:hAnsiTheme="minorHAnsi"/>
                <w:sz w:val="16"/>
                <w:szCs w:val="16"/>
                <w:u w:val="single"/>
              </w:rPr>
              <w:tab/>
              <w:t>_</w:t>
            </w:r>
            <w:r>
              <w:rPr>
                <w:rFonts w:asciiTheme="minorHAnsi" w:hAnsiTheme="minorHAnsi"/>
                <w:sz w:val="16"/>
                <w:szCs w:val="16"/>
                <w:u w:val="single"/>
              </w:rPr>
              <w:t>__________________</w:t>
            </w:r>
          </w:p>
          <w:p w14:paraId="740C1F3D" w14:textId="77777777" w:rsidR="008A6381" w:rsidRDefault="008A6381" w:rsidP="008A6381">
            <w:pPr>
              <w:spacing w:after="240" w:line="240" w:lineRule="exact"/>
              <w:rPr>
                <w:rFonts w:asciiTheme="minorHAnsi" w:hAnsiTheme="minorHAnsi"/>
                <w:sz w:val="16"/>
                <w:szCs w:val="16"/>
                <w:u w:val="single"/>
              </w:rPr>
            </w:pPr>
            <w:r>
              <w:rPr>
                <w:rFonts w:asciiTheme="minorHAnsi" w:hAnsiTheme="minorHAnsi"/>
                <w:sz w:val="16"/>
                <w:szCs w:val="16"/>
              </w:rPr>
              <w:t>Print Name</w:t>
            </w:r>
            <w:r w:rsidRPr="00247E70">
              <w:rPr>
                <w:rFonts w:asciiTheme="minorHAnsi" w:hAnsiTheme="minorHAnsi"/>
                <w:sz w:val="16"/>
                <w:szCs w:val="16"/>
              </w:rPr>
              <w:t xml:space="preserve">: </w:t>
            </w:r>
            <w:r w:rsidRPr="00247E70">
              <w:rPr>
                <w:rFonts w:asciiTheme="minorHAnsi" w:hAnsiTheme="minorHAnsi"/>
                <w:sz w:val="16"/>
                <w:szCs w:val="16"/>
                <w:u w:val="single"/>
              </w:rPr>
              <w:tab/>
            </w:r>
            <w:r w:rsidRPr="00247E70">
              <w:rPr>
                <w:rFonts w:asciiTheme="minorHAnsi" w:hAnsiTheme="minorHAnsi"/>
                <w:sz w:val="16"/>
                <w:szCs w:val="16"/>
                <w:u w:val="single"/>
              </w:rPr>
              <w:tab/>
            </w:r>
            <w:r w:rsidRPr="00247E70">
              <w:rPr>
                <w:rFonts w:asciiTheme="minorHAnsi" w:hAnsiTheme="minorHAnsi"/>
                <w:sz w:val="16"/>
                <w:szCs w:val="16"/>
                <w:u w:val="single"/>
              </w:rPr>
              <w:tab/>
            </w:r>
            <w:r w:rsidRPr="00247E70">
              <w:rPr>
                <w:rFonts w:asciiTheme="minorHAnsi" w:hAnsiTheme="minorHAnsi"/>
                <w:sz w:val="16"/>
                <w:szCs w:val="16"/>
                <w:u w:val="single"/>
              </w:rPr>
              <w:tab/>
            </w:r>
            <w:r w:rsidRPr="00247E70">
              <w:rPr>
                <w:rFonts w:asciiTheme="minorHAnsi" w:hAnsiTheme="minorHAnsi"/>
                <w:sz w:val="16"/>
                <w:szCs w:val="16"/>
                <w:u w:val="single"/>
              </w:rPr>
              <w:tab/>
            </w:r>
            <w:r>
              <w:rPr>
                <w:rFonts w:asciiTheme="minorHAnsi" w:hAnsiTheme="minorHAnsi"/>
                <w:sz w:val="16"/>
                <w:szCs w:val="16"/>
                <w:u w:val="single"/>
              </w:rPr>
              <w:t>_</w:t>
            </w:r>
          </w:p>
          <w:p w14:paraId="10174C9E" w14:textId="77777777" w:rsidR="008A6381" w:rsidRPr="0012326B" w:rsidRDefault="008A6381" w:rsidP="008A6381">
            <w:pPr>
              <w:spacing w:after="240" w:line="240" w:lineRule="exact"/>
              <w:rPr>
                <w:rFonts w:asciiTheme="minorHAnsi" w:hAnsiTheme="minorHAnsi"/>
                <w:sz w:val="16"/>
                <w:szCs w:val="16"/>
                <w:u w:val="single"/>
              </w:rPr>
            </w:pPr>
            <w:r w:rsidRPr="00247E70">
              <w:rPr>
                <w:rFonts w:asciiTheme="minorHAnsi" w:hAnsiTheme="minorHAnsi"/>
                <w:sz w:val="16"/>
                <w:szCs w:val="16"/>
              </w:rPr>
              <w:t xml:space="preserve">Title: </w:t>
            </w:r>
            <w:r w:rsidRPr="00247E70">
              <w:rPr>
                <w:rFonts w:asciiTheme="minorHAnsi" w:hAnsiTheme="minorHAnsi"/>
                <w:sz w:val="16"/>
                <w:szCs w:val="16"/>
                <w:u w:val="single"/>
              </w:rPr>
              <w:tab/>
            </w:r>
            <w:r w:rsidRPr="00247E70">
              <w:rPr>
                <w:rFonts w:asciiTheme="minorHAnsi" w:hAnsiTheme="minorHAnsi"/>
                <w:sz w:val="16"/>
                <w:szCs w:val="16"/>
                <w:u w:val="single"/>
              </w:rPr>
              <w:tab/>
            </w:r>
            <w:r w:rsidRPr="00247E70">
              <w:rPr>
                <w:rFonts w:asciiTheme="minorHAnsi" w:hAnsiTheme="minorHAnsi"/>
                <w:sz w:val="16"/>
                <w:szCs w:val="16"/>
                <w:u w:val="single"/>
              </w:rPr>
              <w:tab/>
            </w:r>
            <w:r>
              <w:rPr>
                <w:rFonts w:asciiTheme="minorHAnsi" w:hAnsiTheme="minorHAnsi"/>
                <w:sz w:val="16"/>
                <w:szCs w:val="16"/>
                <w:u w:val="single"/>
              </w:rPr>
              <w:t>___</w:t>
            </w:r>
            <w:r w:rsidRPr="00247E70">
              <w:rPr>
                <w:rFonts w:asciiTheme="minorHAnsi" w:hAnsiTheme="minorHAnsi"/>
                <w:sz w:val="16"/>
                <w:szCs w:val="16"/>
                <w:u w:val="single"/>
              </w:rPr>
              <w:tab/>
            </w:r>
            <w:r>
              <w:rPr>
                <w:rFonts w:asciiTheme="minorHAnsi" w:hAnsiTheme="minorHAnsi"/>
                <w:sz w:val="16"/>
                <w:szCs w:val="16"/>
              </w:rPr>
              <w:t xml:space="preserve"> </w:t>
            </w:r>
            <w:r w:rsidRPr="00247E70">
              <w:rPr>
                <w:rFonts w:asciiTheme="minorHAnsi" w:hAnsiTheme="minorHAnsi"/>
                <w:sz w:val="16"/>
                <w:szCs w:val="16"/>
              </w:rPr>
              <w:t>Date:</w:t>
            </w:r>
            <w:r w:rsidRPr="00247E70">
              <w:rPr>
                <w:rFonts w:asciiTheme="minorHAnsi" w:hAnsiTheme="minorHAnsi"/>
                <w:sz w:val="16"/>
                <w:szCs w:val="16"/>
                <w:u w:val="single"/>
              </w:rPr>
              <w:t xml:space="preserve"> </w:t>
            </w:r>
            <w:r w:rsidRPr="00247E70">
              <w:rPr>
                <w:rFonts w:asciiTheme="minorHAnsi" w:hAnsiTheme="minorHAnsi"/>
                <w:sz w:val="16"/>
                <w:szCs w:val="16"/>
                <w:u w:val="single"/>
              </w:rPr>
              <w:tab/>
            </w:r>
            <w:r>
              <w:rPr>
                <w:rFonts w:asciiTheme="minorHAnsi" w:hAnsiTheme="minorHAnsi"/>
                <w:sz w:val="16"/>
                <w:szCs w:val="16"/>
                <w:u w:val="single"/>
              </w:rPr>
              <w:t>____</w:t>
            </w:r>
            <w:r w:rsidRPr="00247E70">
              <w:rPr>
                <w:rFonts w:asciiTheme="minorHAnsi" w:hAnsiTheme="minorHAnsi"/>
                <w:sz w:val="16"/>
                <w:szCs w:val="16"/>
                <w:u w:val="single"/>
              </w:rPr>
              <w:tab/>
            </w:r>
            <w:r>
              <w:rPr>
                <w:rFonts w:asciiTheme="minorHAnsi" w:hAnsiTheme="minorHAnsi"/>
                <w:sz w:val="16"/>
                <w:szCs w:val="16"/>
                <w:u w:val="single"/>
              </w:rPr>
              <w:t>_</w:t>
            </w:r>
          </w:p>
        </w:tc>
        <w:tc>
          <w:tcPr>
            <w:tcW w:w="5404" w:type="dxa"/>
            <w:tcBorders>
              <w:top w:val="nil"/>
              <w:left w:val="single" w:sz="4" w:space="0" w:color="auto"/>
              <w:bottom w:val="single" w:sz="18" w:space="0" w:color="auto"/>
            </w:tcBorders>
          </w:tcPr>
          <w:p w14:paraId="68E2FAC6" w14:textId="77777777" w:rsidR="008A6381" w:rsidRDefault="008A6381" w:rsidP="008A6381">
            <w:pPr>
              <w:spacing w:before="120" w:after="240" w:line="240" w:lineRule="exact"/>
              <w:rPr>
                <w:rFonts w:asciiTheme="minorHAnsi" w:hAnsiTheme="minorHAnsi"/>
                <w:sz w:val="16"/>
                <w:szCs w:val="16"/>
                <w:u w:val="single"/>
              </w:rPr>
            </w:pPr>
            <w:r w:rsidRPr="00247E70">
              <w:rPr>
                <w:rFonts w:asciiTheme="minorHAnsi" w:hAnsiTheme="minorHAnsi"/>
                <w:sz w:val="16"/>
                <w:szCs w:val="16"/>
              </w:rPr>
              <w:t xml:space="preserve">Signature: </w:t>
            </w:r>
            <w:r w:rsidRPr="00247E70">
              <w:rPr>
                <w:rFonts w:asciiTheme="minorHAnsi" w:hAnsiTheme="minorHAnsi"/>
                <w:sz w:val="16"/>
                <w:szCs w:val="16"/>
                <w:u w:val="single"/>
              </w:rPr>
              <w:tab/>
            </w:r>
            <w:r w:rsidRPr="00247E70">
              <w:rPr>
                <w:rFonts w:asciiTheme="minorHAnsi" w:hAnsiTheme="minorHAnsi"/>
                <w:sz w:val="16"/>
                <w:szCs w:val="16"/>
                <w:u w:val="single"/>
              </w:rPr>
              <w:tab/>
            </w:r>
            <w:r w:rsidRPr="00247E70">
              <w:rPr>
                <w:rFonts w:asciiTheme="minorHAnsi" w:hAnsiTheme="minorHAnsi"/>
                <w:sz w:val="16"/>
                <w:szCs w:val="16"/>
                <w:u w:val="single"/>
              </w:rPr>
              <w:tab/>
            </w:r>
            <w:r w:rsidRPr="00247E70">
              <w:rPr>
                <w:rFonts w:asciiTheme="minorHAnsi" w:hAnsiTheme="minorHAnsi"/>
                <w:sz w:val="16"/>
                <w:szCs w:val="16"/>
                <w:u w:val="single"/>
              </w:rPr>
              <w:tab/>
            </w:r>
            <w:r>
              <w:rPr>
                <w:rFonts w:asciiTheme="minorHAnsi" w:hAnsiTheme="minorHAnsi"/>
                <w:sz w:val="16"/>
                <w:szCs w:val="16"/>
                <w:u w:val="single"/>
              </w:rPr>
              <w:t>_______</w:t>
            </w:r>
            <w:r w:rsidRPr="00247E70">
              <w:rPr>
                <w:rFonts w:asciiTheme="minorHAnsi" w:hAnsiTheme="minorHAnsi"/>
                <w:sz w:val="16"/>
                <w:szCs w:val="16"/>
                <w:u w:val="single"/>
              </w:rPr>
              <w:tab/>
            </w:r>
            <w:r>
              <w:rPr>
                <w:rFonts w:asciiTheme="minorHAnsi" w:hAnsiTheme="minorHAnsi"/>
                <w:sz w:val="16"/>
                <w:szCs w:val="16"/>
                <w:u w:val="single"/>
              </w:rPr>
              <w:t>________</w:t>
            </w:r>
          </w:p>
          <w:p w14:paraId="66BB72AA" w14:textId="77777777" w:rsidR="008A6381" w:rsidRPr="00247E70" w:rsidRDefault="008A6381" w:rsidP="008A6381">
            <w:pPr>
              <w:spacing w:before="120" w:after="240" w:line="240" w:lineRule="exact"/>
              <w:rPr>
                <w:rFonts w:asciiTheme="minorHAnsi" w:hAnsiTheme="minorHAnsi"/>
                <w:sz w:val="16"/>
                <w:szCs w:val="16"/>
                <w:u w:val="single"/>
              </w:rPr>
            </w:pPr>
            <w:r>
              <w:rPr>
                <w:rFonts w:asciiTheme="minorHAnsi" w:hAnsiTheme="minorHAnsi"/>
                <w:sz w:val="16"/>
                <w:szCs w:val="16"/>
              </w:rPr>
              <w:t>Print Name</w:t>
            </w:r>
            <w:r w:rsidRPr="00247E70">
              <w:rPr>
                <w:rFonts w:asciiTheme="minorHAnsi" w:hAnsiTheme="minorHAnsi"/>
                <w:sz w:val="16"/>
                <w:szCs w:val="16"/>
              </w:rPr>
              <w:t xml:space="preserve">: </w:t>
            </w:r>
            <w:r w:rsidRPr="00247E70">
              <w:rPr>
                <w:rFonts w:asciiTheme="minorHAnsi" w:hAnsiTheme="minorHAnsi"/>
                <w:sz w:val="16"/>
                <w:szCs w:val="16"/>
                <w:u w:val="single"/>
              </w:rPr>
              <w:tab/>
            </w:r>
            <w:r w:rsidRPr="00247E70">
              <w:rPr>
                <w:rFonts w:asciiTheme="minorHAnsi" w:hAnsiTheme="minorHAnsi"/>
                <w:sz w:val="16"/>
                <w:szCs w:val="16"/>
                <w:u w:val="single"/>
              </w:rPr>
              <w:tab/>
            </w:r>
            <w:r w:rsidRPr="00247E70">
              <w:rPr>
                <w:rFonts w:asciiTheme="minorHAnsi" w:hAnsiTheme="minorHAnsi"/>
                <w:sz w:val="16"/>
                <w:szCs w:val="16"/>
                <w:u w:val="single"/>
              </w:rPr>
              <w:tab/>
            </w:r>
            <w:r w:rsidRPr="00247E70">
              <w:rPr>
                <w:rFonts w:asciiTheme="minorHAnsi" w:hAnsiTheme="minorHAnsi"/>
                <w:sz w:val="16"/>
                <w:szCs w:val="16"/>
                <w:u w:val="single"/>
              </w:rPr>
              <w:tab/>
            </w:r>
            <w:r w:rsidRPr="00247E70">
              <w:rPr>
                <w:rFonts w:asciiTheme="minorHAnsi" w:hAnsiTheme="minorHAnsi"/>
                <w:sz w:val="16"/>
                <w:szCs w:val="16"/>
                <w:u w:val="single"/>
              </w:rPr>
              <w:tab/>
            </w:r>
          </w:p>
          <w:p w14:paraId="402AE3D0" w14:textId="77777777" w:rsidR="008A6381" w:rsidRPr="00247E70" w:rsidRDefault="008A6381" w:rsidP="008A6381">
            <w:pPr>
              <w:spacing w:after="240" w:line="240" w:lineRule="exact"/>
              <w:rPr>
                <w:rFonts w:asciiTheme="minorHAnsi" w:hAnsiTheme="minorHAnsi"/>
                <w:sz w:val="16"/>
                <w:szCs w:val="16"/>
                <w:u w:val="single"/>
              </w:rPr>
            </w:pPr>
            <w:r w:rsidRPr="00247E70">
              <w:rPr>
                <w:rFonts w:asciiTheme="minorHAnsi" w:hAnsiTheme="minorHAnsi"/>
                <w:sz w:val="16"/>
                <w:szCs w:val="16"/>
              </w:rPr>
              <w:t xml:space="preserve">Title: </w:t>
            </w:r>
            <w:r w:rsidRPr="00247E70">
              <w:rPr>
                <w:rFonts w:asciiTheme="minorHAnsi" w:hAnsiTheme="minorHAnsi"/>
                <w:sz w:val="16"/>
                <w:szCs w:val="16"/>
                <w:u w:val="single"/>
              </w:rPr>
              <w:tab/>
            </w:r>
            <w:r w:rsidRPr="00247E70">
              <w:rPr>
                <w:rFonts w:asciiTheme="minorHAnsi" w:hAnsiTheme="minorHAnsi"/>
                <w:sz w:val="16"/>
                <w:szCs w:val="16"/>
                <w:u w:val="single"/>
              </w:rPr>
              <w:tab/>
            </w:r>
            <w:r w:rsidRPr="00247E70">
              <w:rPr>
                <w:rFonts w:asciiTheme="minorHAnsi" w:hAnsiTheme="minorHAnsi"/>
                <w:sz w:val="16"/>
                <w:szCs w:val="16"/>
                <w:u w:val="single"/>
              </w:rPr>
              <w:tab/>
            </w:r>
            <w:r w:rsidRPr="00247E70">
              <w:rPr>
                <w:rFonts w:asciiTheme="minorHAnsi" w:hAnsiTheme="minorHAnsi"/>
                <w:sz w:val="16"/>
                <w:szCs w:val="16"/>
                <w:u w:val="single"/>
              </w:rPr>
              <w:tab/>
            </w:r>
            <w:r>
              <w:rPr>
                <w:rFonts w:asciiTheme="minorHAnsi" w:hAnsiTheme="minorHAnsi"/>
                <w:sz w:val="16"/>
                <w:szCs w:val="16"/>
              </w:rPr>
              <w:t xml:space="preserve"> </w:t>
            </w:r>
            <w:r w:rsidRPr="00247E70">
              <w:rPr>
                <w:rFonts w:asciiTheme="minorHAnsi" w:hAnsiTheme="minorHAnsi"/>
                <w:sz w:val="16"/>
                <w:szCs w:val="16"/>
              </w:rPr>
              <w:t>Date:</w:t>
            </w:r>
            <w:r>
              <w:rPr>
                <w:rFonts w:asciiTheme="minorHAnsi" w:hAnsiTheme="minorHAnsi"/>
                <w:sz w:val="16"/>
                <w:szCs w:val="16"/>
                <w:u w:val="single"/>
              </w:rPr>
              <w:t xml:space="preserve"> </w:t>
            </w:r>
            <w:r>
              <w:rPr>
                <w:rFonts w:asciiTheme="minorHAnsi" w:hAnsiTheme="minorHAnsi"/>
                <w:sz w:val="16"/>
                <w:szCs w:val="16"/>
                <w:u w:val="single"/>
              </w:rPr>
              <w:tab/>
            </w:r>
            <w:r>
              <w:rPr>
                <w:rFonts w:asciiTheme="minorHAnsi" w:hAnsiTheme="minorHAnsi"/>
                <w:sz w:val="16"/>
                <w:szCs w:val="16"/>
                <w:u w:val="single"/>
              </w:rPr>
              <w:tab/>
            </w:r>
          </w:p>
        </w:tc>
      </w:tr>
      <w:bookmarkEnd w:id="6"/>
    </w:tbl>
    <w:p w14:paraId="22264B27" w14:textId="77777777" w:rsidR="00747967" w:rsidRDefault="00747967" w:rsidP="00747967">
      <w:pPr>
        <w:jc w:val="both"/>
        <w:rPr>
          <w:sz w:val="22"/>
        </w:rPr>
      </w:pPr>
    </w:p>
    <w:p w14:paraId="321DDFC6" w14:textId="77777777" w:rsidR="00747967" w:rsidRDefault="00747967" w:rsidP="00747967">
      <w:pPr>
        <w:rPr>
          <w:sz w:val="22"/>
        </w:rPr>
      </w:pPr>
      <w:r>
        <w:rPr>
          <w:sz w:val="22"/>
        </w:rPr>
        <w:br w:type="page"/>
      </w:r>
    </w:p>
    <w:p w14:paraId="3F1E8925" w14:textId="2B45497D" w:rsidR="00747967" w:rsidRPr="008C45A2" w:rsidRDefault="00E81B2F" w:rsidP="00747967">
      <w:pPr>
        <w:spacing w:line="288" w:lineRule="auto"/>
        <w:jc w:val="center"/>
        <w:rPr>
          <w:b/>
          <w:sz w:val="16"/>
          <w:szCs w:val="16"/>
        </w:rPr>
      </w:pPr>
      <w:bookmarkStart w:id="7" w:name="_Hlk531015450"/>
      <w:r>
        <w:rPr>
          <w:rFonts w:asciiTheme="minorHAnsi" w:hAnsiTheme="minorHAnsi"/>
          <w:b/>
        </w:rPr>
        <w:lastRenderedPageBreak/>
        <w:t xml:space="preserve">ATTACHMENT A - </w:t>
      </w:r>
      <w:r w:rsidR="00747967" w:rsidRPr="008C45A2">
        <w:rPr>
          <w:rFonts w:asciiTheme="minorHAnsi" w:hAnsiTheme="minorHAnsi"/>
          <w:b/>
        </w:rPr>
        <w:t>SERVICE TERMS</w:t>
      </w:r>
    </w:p>
    <w:p w14:paraId="11801E98" w14:textId="77777777" w:rsidR="00747967" w:rsidRPr="008C45A2" w:rsidRDefault="00747967" w:rsidP="00747967">
      <w:pPr>
        <w:spacing w:line="288" w:lineRule="auto"/>
        <w:jc w:val="both"/>
        <w:rPr>
          <w:b/>
          <w:sz w:val="16"/>
          <w:szCs w:val="16"/>
        </w:rPr>
      </w:pPr>
    </w:p>
    <w:p w14:paraId="7B227200" w14:textId="40E77F7E" w:rsidR="00747967" w:rsidRPr="0047580E" w:rsidRDefault="00747967" w:rsidP="00747967">
      <w:pPr>
        <w:spacing w:line="288" w:lineRule="auto"/>
        <w:jc w:val="both"/>
        <w:rPr>
          <w:rFonts w:asciiTheme="minorHAnsi" w:hAnsiTheme="minorHAnsi" w:cstheme="minorHAnsi"/>
          <w:b/>
          <w:sz w:val="18"/>
          <w:szCs w:val="18"/>
        </w:rPr>
      </w:pPr>
      <w:r w:rsidRPr="0047580E">
        <w:rPr>
          <w:rFonts w:asciiTheme="minorHAnsi" w:hAnsiTheme="minorHAnsi" w:cstheme="minorHAnsi"/>
          <w:sz w:val="18"/>
          <w:szCs w:val="18"/>
        </w:rPr>
        <w:t xml:space="preserve">This Attachment is incorporated into the </w:t>
      </w:r>
      <w:r w:rsidR="007215C7">
        <w:rPr>
          <w:rFonts w:asciiTheme="minorHAnsi" w:hAnsiTheme="minorHAnsi" w:cstheme="minorHAnsi"/>
          <w:sz w:val="18"/>
          <w:szCs w:val="18"/>
        </w:rPr>
        <w:t>CCPA Technology Products and Related Services</w:t>
      </w:r>
      <w:r w:rsidRPr="0047580E">
        <w:rPr>
          <w:rFonts w:asciiTheme="minorHAnsi" w:hAnsiTheme="minorHAnsi" w:cstheme="minorHAnsi"/>
          <w:sz w:val="18"/>
          <w:szCs w:val="18"/>
        </w:rPr>
        <w:t xml:space="preserve"> (“</w:t>
      </w:r>
      <w:r w:rsidRPr="0047580E">
        <w:rPr>
          <w:rFonts w:asciiTheme="minorHAnsi" w:hAnsiTheme="minorHAnsi" w:cstheme="minorHAnsi"/>
          <w:b/>
          <w:sz w:val="18"/>
          <w:szCs w:val="18"/>
        </w:rPr>
        <w:t>Contract</w:t>
      </w:r>
      <w:r w:rsidRPr="0047580E">
        <w:rPr>
          <w:rFonts w:asciiTheme="minorHAnsi" w:hAnsiTheme="minorHAnsi" w:cstheme="minorHAnsi"/>
          <w:sz w:val="18"/>
          <w:szCs w:val="18"/>
        </w:rPr>
        <w:t>”) between the City of Charlotte (“</w:t>
      </w:r>
      <w:r w:rsidRPr="0047580E">
        <w:rPr>
          <w:rFonts w:asciiTheme="minorHAnsi" w:hAnsiTheme="minorHAnsi" w:cstheme="minorHAnsi"/>
          <w:b/>
          <w:sz w:val="18"/>
          <w:szCs w:val="18"/>
        </w:rPr>
        <w:t>City</w:t>
      </w:r>
      <w:r w:rsidRPr="0047580E">
        <w:rPr>
          <w:rFonts w:asciiTheme="minorHAnsi" w:hAnsiTheme="minorHAnsi" w:cstheme="minorHAnsi"/>
          <w:sz w:val="18"/>
          <w:szCs w:val="18"/>
        </w:rPr>
        <w:t>”) and {---Vendor Legal Name---} (“{---</w:t>
      </w:r>
      <w:r w:rsidRPr="0047580E">
        <w:rPr>
          <w:rFonts w:asciiTheme="minorHAnsi" w:hAnsiTheme="minorHAnsi" w:cstheme="minorHAnsi"/>
          <w:b/>
          <w:sz w:val="18"/>
          <w:szCs w:val="18"/>
        </w:rPr>
        <w:t>Vendor Reference Name</w:t>
      </w:r>
      <w:r w:rsidRPr="0047580E">
        <w:rPr>
          <w:rFonts w:asciiTheme="minorHAnsi" w:hAnsiTheme="minorHAnsi" w:cstheme="minorHAnsi"/>
          <w:sz w:val="18"/>
          <w:szCs w:val="18"/>
        </w:rPr>
        <w:t>---}”</w:t>
      </w:r>
      <w:r w:rsidR="00C727AC">
        <w:rPr>
          <w:rFonts w:asciiTheme="minorHAnsi" w:hAnsiTheme="minorHAnsi" w:cstheme="minorHAnsi"/>
          <w:sz w:val="18"/>
          <w:szCs w:val="18"/>
        </w:rPr>
        <w:t xml:space="preserve"> or “the Company”</w:t>
      </w:r>
      <w:r w:rsidR="00375DD3">
        <w:rPr>
          <w:rFonts w:asciiTheme="minorHAnsi" w:hAnsiTheme="minorHAnsi" w:cstheme="minorHAnsi"/>
          <w:sz w:val="18"/>
          <w:szCs w:val="18"/>
        </w:rPr>
        <w:t xml:space="preserve">). </w:t>
      </w:r>
      <w:r w:rsidRPr="0047580E">
        <w:rPr>
          <w:rFonts w:asciiTheme="minorHAnsi" w:hAnsiTheme="minorHAnsi" w:cstheme="minorHAnsi"/>
          <w:sz w:val="18"/>
          <w:szCs w:val="18"/>
        </w:rPr>
        <w:t>Capitalized terms not defined in this Attachment will have the meanings stated in the Contract</w:t>
      </w:r>
      <w:r w:rsidRPr="0047580E">
        <w:rPr>
          <w:rFonts w:asciiTheme="minorHAnsi" w:hAnsiTheme="minorHAnsi" w:cstheme="minorHAnsi"/>
          <w:b/>
          <w:sz w:val="18"/>
          <w:szCs w:val="18"/>
        </w:rPr>
        <w:t>.</w:t>
      </w:r>
    </w:p>
    <w:bookmarkEnd w:id="7"/>
    <w:p w14:paraId="737C6075" w14:textId="77777777" w:rsidR="00747967" w:rsidRDefault="00747967" w:rsidP="00747967">
      <w:pPr>
        <w:spacing w:line="288" w:lineRule="auto"/>
        <w:jc w:val="both"/>
        <w:rPr>
          <w:b/>
          <w:sz w:val="16"/>
          <w:szCs w:val="16"/>
        </w:rPr>
        <w:sectPr w:rsidR="00747967" w:rsidSect="007710A7">
          <w:headerReference w:type="default" r:id="rId13"/>
          <w:footerReference w:type="default" r:id="rId14"/>
          <w:footerReference w:type="first" r:id="rId15"/>
          <w:pgSz w:w="12240" w:h="15840" w:code="1"/>
          <w:pgMar w:top="1080" w:right="1080" w:bottom="1440" w:left="1080" w:header="360" w:footer="720" w:gutter="0"/>
          <w:cols w:space="360"/>
          <w:titlePg/>
          <w:docGrid w:linePitch="360"/>
        </w:sectPr>
      </w:pPr>
      <w:r>
        <w:rPr>
          <w:b/>
          <w:sz w:val="16"/>
          <w:szCs w:val="16"/>
        </w:rPr>
        <w:t xml:space="preserve"> </w:t>
      </w:r>
    </w:p>
    <w:p w14:paraId="058D6F74" w14:textId="77777777" w:rsidR="00747967" w:rsidRPr="00406588" w:rsidRDefault="00747967" w:rsidP="00747967">
      <w:pPr>
        <w:pStyle w:val="ListParagraph"/>
        <w:numPr>
          <w:ilvl w:val="0"/>
          <w:numId w:val="1"/>
        </w:numPr>
        <w:spacing w:after="120"/>
        <w:contextualSpacing w:val="0"/>
        <w:jc w:val="both"/>
        <w:rPr>
          <w:rFonts w:asciiTheme="minorHAnsi" w:hAnsiTheme="minorHAnsi" w:cstheme="minorHAnsi"/>
          <w:sz w:val="18"/>
          <w:szCs w:val="16"/>
        </w:rPr>
      </w:pPr>
      <w:bookmarkStart w:id="8" w:name="_Hlk15566596"/>
      <w:r w:rsidRPr="008C45A2">
        <w:rPr>
          <w:rFonts w:asciiTheme="minorHAnsi" w:hAnsiTheme="minorHAnsi" w:cstheme="minorHAnsi"/>
          <w:b/>
          <w:sz w:val="18"/>
          <w:szCs w:val="16"/>
        </w:rPr>
        <w:t>Services</w:t>
      </w:r>
      <w:r w:rsidRPr="008C45A2">
        <w:rPr>
          <w:rFonts w:asciiTheme="minorHAnsi" w:hAnsiTheme="minorHAnsi" w:cstheme="minorHAnsi"/>
          <w:sz w:val="18"/>
          <w:szCs w:val="16"/>
        </w:rPr>
        <w:t xml:space="preserve">. </w:t>
      </w:r>
      <w:r>
        <w:rPr>
          <w:rFonts w:asciiTheme="minorHAnsi" w:hAnsiTheme="minorHAnsi" w:cstheme="minorHAnsi"/>
          <w:sz w:val="18"/>
          <w:szCs w:val="16"/>
        </w:rPr>
        <w:t>{---Vendor Reference Name---}</w:t>
      </w:r>
      <w:r w:rsidRPr="008C45A2">
        <w:rPr>
          <w:rFonts w:asciiTheme="minorHAnsi" w:hAnsiTheme="minorHAnsi" w:cstheme="minorHAnsi"/>
          <w:sz w:val="18"/>
          <w:szCs w:val="16"/>
        </w:rPr>
        <w:t xml:space="preserve"> agrees to perform the services described in the Scope of Services Attachment (the “Services”). Additional </w:t>
      </w:r>
      <w:r>
        <w:rPr>
          <w:rFonts w:asciiTheme="minorHAnsi" w:hAnsiTheme="minorHAnsi" w:cstheme="minorHAnsi"/>
          <w:sz w:val="18"/>
          <w:szCs w:val="16"/>
        </w:rPr>
        <w:t>Scope of Services Attachments</w:t>
      </w:r>
      <w:r w:rsidRPr="008C45A2">
        <w:rPr>
          <w:rFonts w:asciiTheme="minorHAnsi" w:hAnsiTheme="minorHAnsi" w:cstheme="minorHAnsi"/>
          <w:sz w:val="18"/>
          <w:szCs w:val="16"/>
        </w:rPr>
        <w:t xml:space="preserve"> may be added to this Contract by a written amendment, and once added shall become part of the “Services.”</w:t>
      </w:r>
      <w:r>
        <w:rPr>
          <w:rFonts w:asciiTheme="minorHAnsi" w:hAnsiTheme="minorHAnsi" w:cstheme="minorHAnsi"/>
          <w:sz w:val="18"/>
          <w:szCs w:val="16"/>
        </w:rPr>
        <w:t xml:space="preserve"> </w:t>
      </w:r>
    </w:p>
    <w:p w14:paraId="4C074B46" w14:textId="64F25396" w:rsidR="00747967" w:rsidRPr="00C200CD" w:rsidRDefault="00747967" w:rsidP="007E5659">
      <w:pPr>
        <w:pStyle w:val="ListParagraph"/>
        <w:numPr>
          <w:ilvl w:val="0"/>
          <w:numId w:val="1"/>
        </w:numPr>
        <w:spacing w:after="120"/>
        <w:contextualSpacing w:val="0"/>
        <w:jc w:val="both"/>
        <w:rPr>
          <w:rFonts w:asciiTheme="minorHAnsi" w:hAnsiTheme="minorHAnsi" w:cstheme="minorHAnsi"/>
          <w:sz w:val="18"/>
          <w:szCs w:val="16"/>
        </w:rPr>
      </w:pPr>
      <w:r w:rsidRPr="00C200CD">
        <w:rPr>
          <w:rFonts w:asciiTheme="minorHAnsi" w:hAnsiTheme="minorHAnsi" w:cstheme="minorHAnsi"/>
          <w:b/>
          <w:sz w:val="18"/>
          <w:szCs w:val="16"/>
        </w:rPr>
        <w:t>Expenses</w:t>
      </w:r>
      <w:r w:rsidRPr="00B705FA">
        <w:t xml:space="preserve"> </w:t>
      </w:r>
      <w:bookmarkStart w:id="9" w:name="_Hlk118121137"/>
      <w:r w:rsidRPr="00C200CD">
        <w:rPr>
          <w:rFonts w:asciiTheme="minorHAnsi" w:hAnsiTheme="minorHAnsi" w:cstheme="minorHAnsi"/>
          <w:sz w:val="18"/>
          <w:szCs w:val="16"/>
        </w:rPr>
        <w:t>{---Vendor Reference Name---} shall not be entitled to charge the City for any travel, mileage, meals, materials, or other costs or expenses associated with this Contract.</w:t>
      </w:r>
    </w:p>
    <w:bookmarkEnd w:id="9"/>
    <w:p w14:paraId="3B4E0B31" w14:textId="77777777" w:rsidR="00747967" w:rsidRPr="00406588" w:rsidRDefault="00747967" w:rsidP="00747967">
      <w:pPr>
        <w:pStyle w:val="ListParagraph"/>
        <w:numPr>
          <w:ilvl w:val="0"/>
          <w:numId w:val="1"/>
        </w:numPr>
        <w:spacing w:after="120"/>
        <w:contextualSpacing w:val="0"/>
        <w:jc w:val="both"/>
        <w:rPr>
          <w:rFonts w:asciiTheme="minorHAnsi" w:hAnsiTheme="minorHAnsi" w:cstheme="minorHAnsi"/>
          <w:sz w:val="18"/>
          <w:szCs w:val="16"/>
        </w:rPr>
      </w:pPr>
      <w:r w:rsidRPr="00EC0638">
        <w:rPr>
          <w:rFonts w:asciiTheme="minorHAnsi" w:hAnsiTheme="minorHAnsi" w:cstheme="minorHAnsi"/>
          <w:b/>
          <w:sz w:val="18"/>
          <w:szCs w:val="16"/>
        </w:rPr>
        <w:t>Premium Rates</w:t>
      </w:r>
      <w:r>
        <w:rPr>
          <w:rFonts w:asciiTheme="minorHAnsi" w:hAnsiTheme="minorHAnsi" w:cstheme="minorHAnsi"/>
          <w:sz w:val="18"/>
          <w:szCs w:val="16"/>
        </w:rPr>
        <w:t xml:space="preserve">. Unless explicitly listed in the Price Schedule, </w:t>
      </w:r>
      <w:r w:rsidRPr="00EC0638">
        <w:rPr>
          <w:rFonts w:asciiTheme="minorHAnsi" w:hAnsiTheme="minorHAnsi" w:cstheme="minorHAnsi"/>
          <w:sz w:val="18"/>
          <w:szCs w:val="16"/>
        </w:rPr>
        <w:t>{---Vendor Reference Name---} will</w:t>
      </w:r>
      <w:r w:rsidRPr="008C45A2">
        <w:rPr>
          <w:rFonts w:asciiTheme="minorHAnsi" w:hAnsiTheme="minorHAnsi" w:cstheme="minorHAnsi"/>
          <w:sz w:val="18"/>
          <w:szCs w:val="16"/>
        </w:rPr>
        <w:t xml:space="preserve"> not charge the City at overtime</w:t>
      </w:r>
      <w:r>
        <w:rPr>
          <w:rFonts w:asciiTheme="minorHAnsi" w:hAnsiTheme="minorHAnsi" w:cstheme="minorHAnsi"/>
          <w:sz w:val="18"/>
          <w:szCs w:val="16"/>
        </w:rPr>
        <w:t>, emergency, or other premium</w:t>
      </w:r>
      <w:r w:rsidRPr="008C45A2">
        <w:rPr>
          <w:rFonts w:asciiTheme="minorHAnsi" w:hAnsiTheme="minorHAnsi" w:cstheme="minorHAnsi"/>
          <w:sz w:val="18"/>
          <w:szCs w:val="16"/>
        </w:rPr>
        <w:t xml:space="preserve"> rates, regardless of the number of hours worked in a given day or week.</w:t>
      </w:r>
    </w:p>
    <w:p w14:paraId="3C10295F" w14:textId="303F82CE" w:rsidR="00747967" w:rsidRPr="00406588" w:rsidRDefault="00747967" w:rsidP="00747967">
      <w:pPr>
        <w:pStyle w:val="ListParagraph"/>
        <w:numPr>
          <w:ilvl w:val="0"/>
          <w:numId w:val="1"/>
        </w:numPr>
        <w:spacing w:after="120"/>
        <w:contextualSpacing w:val="0"/>
        <w:jc w:val="both"/>
        <w:rPr>
          <w:rFonts w:asciiTheme="minorHAnsi" w:hAnsiTheme="minorHAnsi" w:cstheme="minorHAnsi"/>
          <w:sz w:val="18"/>
          <w:szCs w:val="16"/>
        </w:rPr>
      </w:pPr>
      <w:r w:rsidRPr="008C45A2">
        <w:rPr>
          <w:rFonts w:asciiTheme="minorHAnsi" w:hAnsiTheme="minorHAnsi" w:cstheme="minorHAnsi"/>
          <w:b/>
          <w:sz w:val="18"/>
          <w:szCs w:val="16"/>
        </w:rPr>
        <w:t>Billing Records</w:t>
      </w:r>
      <w:r w:rsidRPr="008C45A2">
        <w:rPr>
          <w:rFonts w:asciiTheme="minorHAnsi" w:hAnsiTheme="minorHAnsi" w:cstheme="minorHAnsi"/>
          <w:sz w:val="18"/>
          <w:szCs w:val="16"/>
        </w:rPr>
        <w:t xml:space="preserve">. During the term of this Contract and for </w:t>
      </w:r>
      <w:r>
        <w:rPr>
          <w:rFonts w:asciiTheme="minorHAnsi" w:hAnsiTheme="minorHAnsi" w:cstheme="minorHAnsi"/>
          <w:sz w:val="18"/>
          <w:szCs w:val="16"/>
        </w:rPr>
        <w:t>three (</w:t>
      </w:r>
      <w:r w:rsidRPr="008C45A2">
        <w:rPr>
          <w:rFonts w:asciiTheme="minorHAnsi" w:hAnsiTheme="minorHAnsi" w:cstheme="minorHAnsi"/>
          <w:sz w:val="18"/>
          <w:szCs w:val="16"/>
        </w:rPr>
        <w:t>3</w:t>
      </w:r>
      <w:r>
        <w:rPr>
          <w:rFonts w:asciiTheme="minorHAnsi" w:hAnsiTheme="minorHAnsi" w:cstheme="minorHAnsi"/>
          <w:sz w:val="18"/>
          <w:szCs w:val="16"/>
        </w:rPr>
        <w:t>)</w:t>
      </w:r>
      <w:r w:rsidRPr="008C45A2">
        <w:rPr>
          <w:rFonts w:asciiTheme="minorHAnsi" w:hAnsiTheme="minorHAnsi" w:cstheme="minorHAnsi"/>
          <w:sz w:val="18"/>
          <w:szCs w:val="16"/>
        </w:rPr>
        <w:t xml:space="preserve"> years after it terminates, </w:t>
      </w:r>
      <w:r>
        <w:rPr>
          <w:rFonts w:asciiTheme="minorHAnsi" w:hAnsiTheme="minorHAnsi" w:cstheme="minorHAnsi"/>
          <w:sz w:val="18"/>
          <w:szCs w:val="16"/>
        </w:rPr>
        <w:t>{---Vendor Reference Name---}</w:t>
      </w:r>
      <w:r w:rsidRPr="008C45A2">
        <w:rPr>
          <w:rFonts w:asciiTheme="minorHAnsi" w:hAnsiTheme="minorHAnsi" w:cstheme="minorHAnsi"/>
          <w:sz w:val="18"/>
          <w:szCs w:val="16"/>
        </w:rPr>
        <w:t xml:space="preserve"> will keep documentation sufficient to verify the amounts billed to the City.</w:t>
      </w:r>
      <w:r>
        <w:rPr>
          <w:rFonts w:asciiTheme="minorHAnsi" w:hAnsiTheme="minorHAnsi" w:cstheme="minorHAnsi"/>
          <w:sz w:val="18"/>
          <w:szCs w:val="16"/>
        </w:rPr>
        <w:t xml:space="preserve"> </w:t>
      </w:r>
      <w:bookmarkStart w:id="10" w:name="_Hlk18677107"/>
      <w:r w:rsidRPr="008C45A2">
        <w:rPr>
          <w:rFonts w:asciiTheme="minorHAnsi" w:hAnsiTheme="minorHAnsi" w:cstheme="minorHAnsi"/>
          <w:sz w:val="18"/>
          <w:szCs w:val="16"/>
        </w:rPr>
        <w:t xml:space="preserve">The City has the right to audit </w:t>
      </w:r>
      <w:r>
        <w:rPr>
          <w:rFonts w:asciiTheme="minorHAnsi" w:hAnsiTheme="minorHAnsi" w:cstheme="minorHAnsi"/>
          <w:sz w:val="18"/>
          <w:szCs w:val="16"/>
        </w:rPr>
        <w:t xml:space="preserve">{---Vendor Reference Name---} </w:t>
      </w:r>
      <w:r w:rsidRPr="008C45A2">
        <w:rPr>
          <w:rFonts w:asciiTheme="minorHAnsi" w:hAnsiTheme="minorHAnsi" w:cstheme="minorHAnsi"/>
          <w:sz w:val="18"/>
          <w:szCs w:val="16"/>
        </w:rPr>
        <w:t xml:space="preserve">’s </w:t>
      </w:r>
      <w:r w:rsidR="003874EC" w:rsidRPr="008C45A2">
        <w:rPr>
          <w:rFonts w:asciiTheme="minorHAnsi" w:hAnsiTheme="minorHAnsi" w:cstheme="minorHAnsi"/>
          <w:sz w:val="18"/>
          <w:szCs w:val="16"/>
        </w:rPr>
        <w:t>timecards</w:t>
      </w:r>
      <w:r w:rsidRPr="008C45A2">
        <w:rPr>
          <w:rFonts w:asciiTheme="minorHAnsi" w:hAnsiTheme="minorHAnsi" w:cstheme="minorHAnsi"/>
          <w:sz w:val="18"/>
          <w:szCs w:val="16"/>
        </w:rPr>
        <w:t xml:space="preserve">, invoices, reports and other documents relating to amounts charged under this </w:t>
      </w:r>
      <w:r w:rsidR="004F7646" w:rsidRPr="008C45A2">
        <w:rPr>
          <w:rFonts w:asciiTheme="minorHAnsi" w:hAnsiTheme="minorHAnsi" w:cstheme="minorHAnsi"/>
          <w:sz w:val="18"/>
          <w:szCs w:val="16"/>
        </w:rPr>
        <w:t>Contract and</w:t>
      </w:r>
      <w:r w:rsidRPr="008C45A2">
        <w:rPr>
          <w:rFonts w:asciiTheme="minorHAnsi" w:hAnsiTheme="minorHAnsi" w:cstheme="minorHAnsi"/>
          <w:sz w:val="18"/>
          <w:szCs w:val="16"/>
        </w:rPr>
        <w:t xml:space="preserve"> will not be required to pay for: (a) any time billed that was excessive in light of the result achieved, or (b) any Services that did not meet the standards and requirements referenced in this Contract. </w:t>
      </w:r>
      <w:r>
        <w:rPr>
          <w:rFonts w:asciiTheme="minorHAnsi" w:hAnsiTheme="minorHAnsi" w:cstheme="minorHAnsi"/>
          <w:sz w:val="18"/>
          <w:szCs w:val="16"/>
        </w:rPr>
        <w:t>{---Vendor Reference Name---}</w:t>
      </w:r>
      <w:r w:rsidRPr="008C45A2">
        <w:rPr>
          <w:rFonts w:asciiTheme="minorHAnsi" w:hAnsiTheme="minorHAnsi" w:cstheme="minorHAnsi"/>
          <w:sz w:val="18"/>
          <w:szCs w:val="16"/>
        </w:rPr>
        <w:t xml:space="preserve"> agrees to make such documents available for inspection and copying by the City in Charlotte, North Carolina between the hours of 9:00 a.m. to 5:00 p.m. Monday through Friday, within ten </w:t>
      </w:r>
      <w:r>
        <w:rPr>
          <w:rFonts w:asciiTheme="minorHAnsi" w:hAnsiTheme="minorHAnsi" w:cstheme="minorHAnsi"/>
          <w:sz w:val="18"/>
          <w:szCs w:val="16"/>
        </w:rPr>
        <w:t xml:space="preserve">(10) </w:t>
      </w:r>
      <w:r w:rsidRPr="008C45A2">
        <w:rPr>
          <w:rFonts w:asciiTheme="minorHAnsi" w:hAnsiTheme="minorHAnsi" w:cstheme="minorHAnsi"/>
          <w:sz w:val="18"/>
          <w:szCs w:val="16"/>
        </w:rPr>
        <w:t>days after the City requests them.</w:t>
      </w:r>
      <w:r w:rsidR="0064413D">
        <w:rPr>
          <w:rFonts w:asciiTheme="minorHAnsi" w:hAnsiTheme="minorHAnsi" w:cstheme="minorHAnsi"/>
          <w:sz w:val="18"/>
          <w:szCs w:val="16"/>
        </w:rPr>
        <w:t xml:space="preserve"> </w:t>
      </w:r>
      <w:bookmarkEnd w:id="10"/>
      <w:r w:rsidRPr="00DC3217">
        <w:rPr>
          <w:rFonts w:asciiTheme="minorHAnsi" w:hAnsiTheme="minorHAnsi" w:cstheme="minorHAnsi"/>
          <w:sz w:val="18"/>
          <w:szCs w:val="16"/>
        </w:rPr>
        <w:t xml:space="preserve">The City shall pay its own expenses relating to such </w:t>
      </w:r>
      <w:r w:rsidR="003874EC" w:rsidRPr="00DC3217">
        <w:rPr>
          <w:rFonts w:asciiTheme="minorHAnsi" w:hAnsiTheme="minorHAnsi" w:cstheme="minorHAnsi"/>
          <w:sz w:val="18"/>
          <w:szCs w:val="16"/>
        </w:rPr>
        <w:t>audits but</w:t>
      </w:r>
      <w:r w:rsidRPr="00DC3217">
        <w:rPr>
          <w:rFonts w:asciiTheme="minorHAnsi" w:hAnsiTheme="minorHAnsi" w:cstheme="minorHAnsi"/>
          <w:sz w:val="18"/>
          <w:szCs w:val="16"/>
        </w:rPr>
        <w:t xml:space="preserve"> shall not have to pay any expenses or additional costs of the </w:t>
      </w:r>
      <w:r w:rsidR="00C727AC">
        <w:rPr>
          <w:rFonts w:asciiTheme="minorHAnsi" w:hAnsiTheme="minorHAnsi" w:cstheme="minorHAnsi"/>
          <w:sz w:val="18"/>
          <w:szCs w:val="16"/>
        </w:rPr>
        <w:t>{---Vendor Reference Name---}</w:t>
      </w:r>
      <w:r w:rsidRPr="00DC3217">
        <w:rPr>
          <w:rFonts w:asciiTheme="minorHAnsi" w:hAnsiTheme="minorHAnsi" w:cstheme="minorHAnsi"/>
          <w:sz w:val="18"/>
          <w:szCs w:val="16"/>
        </w:rPr>
        <w:t>. However, if non-compliance is found that would have cost the City</w:t>
      </w:r>
      <w:r>
        <w:rPr>
          <w:rFonts w:asciiTheme="minorHAnsi" w:hAnsiTheme="minorHAnsi" w:cstheme="minorHAnsi"/>
          <w:sz w:val="18"/>
          <w:szCs w:val="16"/>
        </w:rPr>
        <w:t xml:space="preserve"> </w:t>
      </w:r>
      <w:r w:rsidRPr="00DC3217">
        <w:rPr>
          <w:rFonts w:asciiTheme="minorHAnsi" w:hAnsiTheme="minorHAnsi" w:cstheme="minorHAnsi"/>
          <w:sz w:val="18"/>
          <w:szCs w:val="16"/>
        </w:rPr>
        <w:t xml:space="preserve">in excess of $10,000 but for the audit, then the </w:t>
      </w:r>
      <w:r w:rsidR="00C727AC">
        <w:rPr>
          <w:rFonts w:asciiTheme="minorHAnsi" w:hAnsiTheme="minorHAnsi" w:cstheme="minorHAnsi"/>
          <w:sz w:val="18"/>
          <w:szCs w:val="16"/>
        </w:rPr>
        <w:t>{---Vendor Reference Name---}</w:t>
      </w:r>
      <w:r w:rsidRPr="00DC3217">
        <w:rPr>
          <w:rFonts w:asciiTheme="minorHAnsi" w:hAnsiTheme="minorHAnsi" w:cstheme="minorHAnsi"/>
          <w:sz w:val="18"/>
          <w:szCs w:val="16"/>
        </w:rPr>
        <w:t xml:space="preserve"> shall be required to reimburse the City for the cost of the audit.</w:t>
      </w:r>
    </w:p>
    <w:p w14:paraId="531001CB" w14:textId="77777777" w:rsidR="00747967" w:rsidRPr="00406588" w:rsidRDefault="00747967" w:rsidP="00747967">
      <w:pPr>
        <w:pStyle w:val="ListParagraph"/>
        <w:numPr>
          <w:ilvl w:val="0"/>
          <w:numId w:val="1"/>
        </w:numPr>
        <w:spacing w:after="120"/>
        <w:contextualSpacing w:val="0"/>
        <w:jc w:val="both"/>
        <w:rPr>
          <w:rFonts w:asciiTheme="minorHAnsi" w:hAnsiTheme="minorHAnsi" w:cstheme="minorHAnsi"/>
          <w:sz w:val="18"/>
          <w:szCs w:val="16"/>
        </w:rPr>
      </w:pPr>
      <w:r>
        <w:rPr>
          <w:rFonts w:asciiTheme="minorHAnsi" w:hAnsiTheme="minorHAnsi" w:cstheme="minorHAnsi"/>
          <w:b/>
          <w:sz w:val="18"/>
          <w:szCs w:val="16"/>
        </w:rPr>
        <w:t>Employment Taxes a</w:t>
      </w:r>
      <w:r w:rsidRPr="008C45A2">
        <w:rPr>
          <w:rFonts w:asciiTheme="minorHAnsi" w:hAnsiTheme="minorHAnsi" w:cstheme="minorHAnsi"/>
          <w:b/>
          <w:sz w:val="18"/>
          <w:szCs w:val="16"/>
        </w:rPr>
        <w:t>nd Employee Benefits</w:t>
      </w:r>
      <w:r w:rsidRPr="008C45A2">
        <w:rPr>
          <w:rFonts w:asciiTheme="minorHAnsi" w:hAnsiTheme="minorHAnsi" w:cstheme="minorHAnsi"/>
          <w:sz w:val="18"/>
          <w:szCs w:val="16"/>
        </w:rPr>
        <w:t xml:space="preserve">. </w:t>
      </w:r>
      <w:r>
        <w:rPr>
          <w:rFonts w:asciiTheme="minorHAnsi" w:hAnsiTheme="minorHAnsi" w:cstheme="minorHAnsi"/>
          <w:sz w:val="18"/>
          <w:szCs w:val="16"/>
        </w:rPr>
        <w:t>{---Vendor Reference Name---}</w:t>
      </w:r>
      <w:r w:rsidRPr="008C45A2">
        <w:rPr>
          <w:rFonts w:asciiTheme="minorHAnsi" w:hAnsiTheme="minorHAnsi" w:cstheme="minorHAnsi"/>
          <w:sz w:val="18"/>
          <w:szCs w:val="16"/>
        </w:rPr>
        <w:t xml:space="preserve"> acknowledges and agrees that </w:t>
      </w:r>
      <w:r>
        <w:rPr>
          <w:rFonts w:asciiTheme="minorHAnsi" w:hAnsiTheme="minorHAnsi" w:cstheme="minorHAnsi"/>
          <w:sz w:val="18"/>
          <w:szCs w:val="16"/>
        </w:rPr>
        <w:t>{---Vendor Reference Name---}</w:t>
      </w:r>
      <w:r w:rsidRPr="008C45A2">
        <w:rPr>
          <w:rFonts w:asciiTheme="minorHAnsi" w:hAnsiTheme="minorHAnsi" w:cstheme="minorHAnsi"/>
          <w:sz w:val="18"/>
          <w:szCs w:val="16"/>
        </w:rPr>
        <w:t xml:space="preserve">’s employees and subcontractors are not employees of the City. </w:t>
      </w:r>
      <w:r>
        <w:rPr>
          <w:rFonts w:asciiTheme="minorHAnsi" w:hAnsiTheme="minorHAnsi" w:cstheme="minorHAnsi"/>
          <w:sz w:val="18"/>
          <w:szCs w:val="16"/>
        </w:rPr>
        <w:t xml:space="preserve">{---Vendor Reference Name---} </w:t>
      </w:r>
      <w:r w:rsidRPr="008C45A2">
        <w:rPr>
          <w:rFonts w:asciiTheme="minorHAnsi" w:hAnsiTheme="minorHAnsi" w:cstheme="minorHAnsi"/>
          <w:sz w:val="18"/>
          <w:szCs w:val="16"/>
        </w:rPr>
        <w:t>represents, warrants</w:t>
      </w:r>
      <w:r>
        <w:rPr>
          <w:rFonts w:asciiTheme="minorHAnsi" w:hAnsiTheme="minorHAnsi" w:cstheme="minorHAnsi"/>
          <w:sz w:val="18"/>
          <w:szCs w:val="16"/>
        </w:rPr>
        <w:t>,</w:t>
      </w:r>
      <w:r w:rsidRPr="008C45A2">
        <w:rPr>
          <w:rFonts w:asciiTheme="minorHAnsi" w:hAnsiTheme="minorHAnsi" w:cstheme="minorHAnsi"/>
          <w:sz w:val="18"/>
          <w:szCs w:val="16"/>
        </w:rPr>
        <w:t xml:space="preserve"> and covenants that </w:t>
      </w:r>
      <w:r>
        <w:rPr>
          <w:rFonts w:asciiTheme="minorHAnsi" w:hAnsiTheme="minorHAnsi" w:cstheme="minorHAnsi"/>
          <w:sz w:val="18"/>
          <w:szCs w:val="16"/>
        </w:rPr>
        <w:t xml:space="preserve">{---Vendor Reference Name---} </w:t>
      </w:r>
      <w:r w:rsidRPr="008C45A2">
        <w:rPr>
          <w:rFonts w:asciiTheme="minorHAnsi" w:hAnsiTheme="minorHAnsi" w:cstheme="minorHAnsi"/>
          <w:sz w:val="18"/>
          <w:szCs w:val="16"/>
        </w:rPr>
        <w:t>will pay all withholding tax, social security, Medicare, unemployment tax, worker’s compensation</w:t>
      </w:r>
      <w:r>
        <w:rPr>
          <w:rFonts w:asciiTheme="minorHAnsi" w:hAnsiTheme="minorHAnsi" w:cstheme="minorHAnsi"/>
          <w:sz w:val="18"/>
          <w:szCs w:val="16"/>
        </w:rPr>
        <w:t>,</w:t>
      </w:r>
      <w:r w:rsidRPr="008C45A2">
        <w:rPr>
          <w:rFonts w:asciiTheme="minorHAnsi" w:hAnsiTheme="minorHAnsi" w:cstheme="minorHAnsi"/>
          <w:sz w:val="18"/>
          <w:szCs w:val="16"/>
        </w:rPr>
        <w:t xml:space="preserve"> and other payments and deductions that are required by law relating to provision of the Services. </w:t>
      </w:r>
      <w:r>
        <w:rPr>
          <w:rFonts w:asciiTheme="minorHAnsi" w:hAnsiTheme="minorHAnsi" w:cstheme="minorHAnsi"/>
          <w:sz w:val="18"/>
          <w:szCs w:val="16"/>
        </w:rPr>
        <w:t xml:space="preserve">{---Vendor Reference Name---} </w:t>
      </w:r>
      <w:r w:rsidRPr="008C45A2">
        <w:rPr>
          <w:rFonts w:asciiTheme="minorHAnsi" w:hAnsiTheme="minorHAnsi" w:cstheme="minorHAnsi"/>
          <w:sz w:val="18"/>
          <w:szCs w:val="16"/>
        </w:rPr>
        <w:t>shall indemnify, defend</w:t>
      </w:r>
      <w:r>
        <w:rPr>
          <w:rFonts w:asciiTheme="minorHAnsi" w:hAnsiTheme="minorHAnsi" w:cstheme="minorHAnsi"/>
          <w:sz w:val="18"/>
          <w:szCs w:val="16"/>
        </w:rPr>
        <w:t>,</w:t>
      </w:r>
      <w:r w:rsidRPr="008C45A2">
        <w:rPr>
          <w:rFonts w:asciiTheme="minorHAnsi" w:hAnsiTheme="minorHAnsi" w:cstheme="minorHAnsi"/>
          <w:sz w:val="18"/>
          <w:szCs w:val="16"/>
        </w:rPr>
        <w:t xml:space="preserve"> and hold harmless the City and the City’ officials, employees and agents from and against any and all claims, losses, damages, fines, penalties, obligations, liabilities and expenses, including but not limited to reasonable attorneys' fees arising from </w:t>
      </w:r>
      <w:r>
        <w:rPr>
          <w:rFonts w:asciiTheme="minorHAnsi" w:hAnsiTheme="minorHAnsi" w:cstheme="minorHAnsi"/>
          <w:sz w:val="18"/>
          <w:szCs w:val="16"/>
        </w:rPr>
        <w:t>{---Vendor Reference Name---} any claim that an individual performing the Service is an employee of the City.</w:t>
      </w:r>
    </w:p>
    <w:p w14:paraId="2821B23F" w14:textId="77777777" w:rsidR="00747967" w:rsidRPr="008C45A2" w:rsidRDefault="00747967" w:rsidP="00747967">
      <w:pPr>
        <w:pStyle w:val="ListParagraph"/>
        <w:numPr>
          <w:ilvl w:val="0"/>
          <w:numId w:val="1"/>
        </w:numPr>
        <w:spacing w:before="80" w:after="120"/>
        <w:contextualSpacing w:val="0"/>
        <w:jc w:val="both"/>
        <w:rPr>
          <w:rFonts w:asciiTheme="minorHAnsi" w:hAnsiTheme="minorHAnsi" w:cstheme="minorHAnsi"/>
          <w:sz w:val="18"/>
          <w:szCs w:val="16"/>
        </w:rPr>
      </w:pPr>
      <w:r w:rsidRPr="000E1C1B">
        <w:rPr>
          <w:rFonts w:asciiTheme="minorHAnsi" w:hAnsiTheme="minorHAnsi" w:cstheme="minorHAnsi"/>
          <w:b/>
          <w:sz w:val="18"/>
          <w:szCs w:val="16"/>
        </w:rPr>
        <w:t>City Ownership of Work Product</w:t>
      </w:r>
      <w:r w:rsidRPr="008C45A2">
        <w:rPr>
          <w:rFonts w:asciiTheme="minorHAnsi" w:hAnsiTheme="minorHAnsi" w:cstheme="minorHAnsi"/>
          <w:sz w:val="18"/>
          <w:szCs w:val="16"/>
        </w:rPr>
        <w:t>.</w:t>
      </w:r>
      <w:r>
        <w:rPr>
          <w:rFonts w:asciiTheme="minorHAnsi" w:hAnsiTheme="minorHAnsi" w:cstheme="minorHAnsi"/>
          <w:sz w:val="18"/>
          <w:szCs w:val="16"/>
        </w:rPr>
        <w:t xml:space="preserve"> </w:t>
      </w:r>
      <w:r w:rsidRPr="008C45A2">
        <w:rPr>
          <w:rFonts w:asciiTheme="minorHAnsi" w:hAnsiTheme="minorHAnsi" w:cstheme="minorHAnsi"/>
          <w:sz w:val="18"/>
          <w:szCs w:val="16"/>
        </w:rPr>
        <w:t xml:space="preserve">The City will have exclusive ownership of all reports, documents, designs, ideas, materials, </w:t>
      </w:r>
      <w:r w:rsidRPr="008C45A2">
        <w:rPr>
          <w:rFonts w:asciiTheme="minorHAnsi" w:hAnsiTheme="minorHAnsi" w:cstheme="minorHAnsi"/>
          <w:sz w:val="18"/>
          <w:szCs w:val="16"/>
        </w:rPr>
        <w:t>concepts, plans, creative works, software, data, programming code and other work product developed for or provided to the City in connection with this Contract, and all patent rights, copyrights, trade secret rights and other intellectual property rights relating thereto (collectively the “Intellectual Property”).</w:t>
      </w:r>
      <w:r>
        <w:rPr>
          <w:rFonts w:asciiTheme="minorHAnsi" w:hAnsiTheme="minorHAnsi" w:cstheme="minorHAnsi"/>
          <w:sz w:val="18"/>
          <w:szCs w:val="16"/>
        </w:rPr>
        <w:t xml:space="preserve"> {---Vendor Reference Name---} </w:t>
      </w:r>
      <w:r w:rsidRPr="008C45A2">
        <w:rPr>
          <w:rFonts w:asciiTheme="minorHAnsi" w:hAnsiTheme="minorHAnsi" w:cstheme="minorHAnsi"/>
          <w:sz w:val="18"/>
          <w:szCs w:val="16"/>
        </w:rPr>
        <w:t>hereby assign</w:t>
      </w:r>
      <w:r>
        <w:rPr>
          <w:rFonts w:asciiTheme="minorHAnsi" w:hAnsiTheme="minorHAnsi" w:cstheme="minorHAnsi"/>
          <w:sz w:val="18"/>
          <w:szCs w:val="16"/>
        </w:rPr>
        <w:t>s</w:t>
      </w:r>
      <w:r w:rsidRPr="008C45A2">
        <w:rPr>
          <w:rFonts w:asciiTheme="minorHAnsi" w:hAnsiTheme="minorHAnsi" w:cstheme="minorHAnsi"/>
          <w:sz w:val="18"/>
          <w:szCs w:val="16"/>
        </w:rPr>
        <w:t xml:space="preserve"> and transfers all rights in the Intellectual Property to the City. </w:t>
      </w:r>
      <w:r>
        <w:rPr>
          <w:rFonts w:asciiTheme="minorHAnsi" w:hAnsiTheme="minorHAnsi" w:cstheme="minorHAnsi"/>
          <w:sz w:val="18"/>
          <w:szCs w:val="16"/>
        </w:rPr>
        <w:t>{---Vendor Reference Name---}</w:t>
      </w:r>
      <w:r w:rsidRPr="008C45A2">
        <w:rPr>
          <w:rFonts w:asciiTheme="minorHAnsi" w:hAnsiTheme="minorHAnsi" w:cstheme="minorHAnsi"/>
          <w:sz w:val="18"/>
          <w:szCs w:val="16"/>
        </w:rPr>
        <w:t xml:space="preserve"> further agrees to execute and deliver such assignments and other documents as the City may later require to perfect, maintain</w:t>
      </w:r>
      <w:r>
        <w:rPr>
          <w:rFonts w:asciiTheme="minorHAnsi" w:hAnsiTheme="minorHAnsi" w:cstheme="minorHAnsi"/>
          <w:sz w:val="18"/>
          <w:szCs w:val="16"/>
        </w:rPr>
        <w:t>,</w:t>
      </w:r>
      <w:r w:rsidRPr="008C45A2">
        <w:rPr>
          <w:rFonts w:asciiTheme="minorHAnsi" w:hAnsiTheme="minorHAnsi" w:cstheme="minorHAnsi"/>
          <w:sz w:val="18"/>
          <w:szCs w:val="16"/>
        </w:rPr>
        <w:t xml:space="preserve"> and enforce the City’s rights as sole owner of the Intellectual Property, including all rights under patent and copyright law.</w:t>
      </w:r>
      <w:r>
        <w:rPr>
          <w:rFonts w:asciiTheme="minorHAnsi" w:hAnsiTheme="minorHAnsi" w:cstheme="minorHAnsi"/>
          <w:sz w:val="18"/>
          <w:szCs w:val="16"/>
        </w:rPr>
        <w:t xml:space="preserve"> {---Vendor Reference Name---} </w:t>
      </w:r>
      <w:r w:rsidRPr="008C45A2">
        <w:rPr>
          <w:rFonts w:asciiTheme="minorHAnsi" w:hAnsiTheme="minorHAnsi" w:cstheme="minorHAnsi"/>
          <w:sz w:val="18"/>
          <w:szCs w:val="16"/>
        </w:rPr>
        <w:t>hereby appoints the City as attorney in fact to execute all such assignments and instruments and agrees that its appointment of the City as an attorney in fact is coupled with an interest and is irrevocable.</w:t>
      </w:r>
    </w:p>
    <w:p w14:paraId="2FBFEB23" w14:textId="77777777" w:rsidR="00747967" w:rsidRPr="00406588" w:rsidRDefault="00747967" w:rsidP="00747967">
      <w:pPr>
        <w:pStyle w:val="ListParagraph"/>
        <w:numPr>
          <w:ilvl w:val="0"/>
          <w:numId w:val="1"/>
        </w:numPr>
        <w:spacing w:after="120"/>
        <w:contextualSpacing w:val="0"/>
        <w:jc w:val="both"/>
        <w:rPr>
          <w:rFonts w:asciiTheme="minorHAnsi" w:hAnsiTheme="minorHAnsi" w:cstheme="minorHAnsi"/>
          <w:b/>
          <w:sz w:val="18"/>
          <w:szCs w:val="16"/>
        </w:rPr>
      </w:pPr>
      <w:r w:rsidRPr="000E1C1B">
        <w:rPr>
          <w:rFonts w:asciiTheme="minorHAnsi" w:hAnsiTheme="minorHAnsi" w:cstheme="minorHAnsi"/>
          <w:b/>
          <w:sz w:val="18"/>
          <w:szCs w:val="16"/>
        </w:rPr>
        <w:t>License to Use Intellectual Property</w:t>
      </w:r>
      <w:r>
        <w:rPr>
          <w:rFonts w:asciiTheme="minorHAnsi" w:hAnsiTheme="minorHAnsi" w:cstheme="minorHAnsi"/>
          <w:sz w:val="18"/>
          <w:szCs w:val="16"/>
        </w:rPr>
        <w:t xml:space="preserve">. </w:t>
      </w:r>
      <w:r w:rsidRPr="008C45A2">
        <w:rPr>
          <w:rFonts w:asciiTheme="minorHAnsi" w:hAnsiTheme="minorHAnsi" w:cstheme="minorHAnsi"/>
          <w:sz w:val="18"/>
          <w:szCs w:val="16"/>
        </w:rPr>
        <w:t xml:space="preserve">The City grants </w:t>
      </w:r>
      <w:r>
        <w:rPr>
          <w:rFonts w:asciiTheme="minorHAnsi" w:hAnsiTheme="minorHAnsi" w:cstheme="minorHAnsi"/>
          <w:sz w:val="18"/>
          <w:szCs w:val="16"/>
        </w:rPr>
        <w:t>{---Vendor Reference Name---}</w:t>
      </w:r>
      <w:r w:rsidRPr="008C45A2">
        <w:rPr>
          <w:rFonts w:asciiTheme="minorHAnsi" w:hAnsiTheme="minorHAnsi" w:cstheme="minorHAnsi"/>
          <w:sz w:val="18"/>
          <w:szCs w:val="16"/>
        </w:rPr>
        <w:t xml:space="preserve"> a royalty-free, non-exclusive license to use and copy the Intellectual Property to the extent necessary to perform this Contract.</w:t>
      </w:r>
      <w:r>
        <w:rPr>
          <w:rFonts w:asciiTheme="minorHAnsi" w:hAnsiTheme="minorHAnsi" w:cstheme="minorHAnsi"/>
          <w:sz w:val="18"/>
          <w:szCs w:val="16"/>
        </w:rPr>
        <w:t xml:space="preserve"> {---Vendor Reference Name---}</w:t>
      </w:r>
      <w:r w:rsidRPr="008C45A2">
        <w:rPr>
          <w:rFonts w:asciiTheme="minorHAnsi" w:hAnsiTheme="minorHAnsi" w:cstheme="minorHAnsi"/>
          <w:sz w:val="18"/>
          <w:szCs w:val="16"/>
        </w:rPr>
        <w:t xml:space="preserve"> may not to use the Intellectual Property for other purposes without the City’s prior written consent, and </w:t>
      </w:r>
      <w:r>
        <w:rPr>
          <w:rFonts w:asciiTheme="minorHAnsi" w:hAnsiTheme="minorHAnsi" w:cstheme="minorHAnsi"/>
          <w:sz w:val="18"/>
          <w:szCs w:val="16"/>
        </w:rPr>
        <w:t>{---Vendor Reference Name---}</w:t>
      </w:r>
      <w:r w:rsidRPr="008C45A2">
        <w:rPr>
          <w:rFonts w:asciiTheme="minorHAnsi" w:hAnsiTheme="minorHAnsi" w:cstheme="minorHAnsi"/>
          <w:sz w:val="18"/>
          <w:szCs w:val="16"/>
        </w:rPr>
        <w:t xml:space="preserve"> agrees to treat the Intellectual Property and all City data with the same level of protection that </w:t>
      </w:r>
      <w:r>
        <w:rPr>
          <w:rFonts w:asciiTheme="minorHAnsi" w:hAnsiTheme="minorHAnsi" w:cstheme="minorHAnsi"/>
          <w:sz w:val="18"/>
          <w:szCs w:val="16"/>
        </w:rPr>
        <w:t>{---Vendor Reference Name---}</w:t>
      </w:r>
      <w:r w:rsidRPr="008C45A2">
        <w:rPr>
          <w:rFonts w:asciiTheme="minorHAnsi" w:hAnsiTheme="minorHAnsi" w:cstheme="minorHAnsi"/>
          <w:sz w:val="18"/>
          <w:szCs w:val="16"/>
        </w:rPr>
        <w:t xml:space="preserve"> afford </w:t>
      </w:r>
      <w:r>
        <w:rPr>
          <w:rFonts w:asciiTheme="minorHAnsi" w:hAnsiTheme="minorHAnsi" w:cstheme="minorHAnsi"/>
          <w:sz w:val="18"/>
          <w:szCs w:val="16"/>
        </w:rPr>
        <w:t>{---Vendor Reference Name---}</w:t>
      </w:r>
      <w:r w:rsidRPr="008C45A2">
        <w:rPr>
          <w:rFonts w:asciiTheme="minorHAnsi" w:hAnsiTheme="minorHAnsi" w:cstheme="minorHAnsi"/>
          <w:sz w:val="18"/>
          <w:szCs w:val="16"/>
        </w:rPr>
        <w:t>’s own trade secrets and intellectual property</w:t>
      </w:r>
      <w:r w:rsidRPr="00406588">
        <w:rPr>
          <w:rFonts w:asciiTheme="minorHAnsi" w:hAnsiTheme="minorHAnsi" w:cstheme="minorHAnsi"/>
          <w:b/>
          <w:sz w:val="18"/>
          <w:szCs w:val="16"/>
        </w:rPr>
        <w:t>.</w:t>
      </w:r>
    </w:p>
    <w:p w14:paraId="70AC65CB" w14:textId="77777777" w:rsidR="00747967" w:rsidRPr="004B4627" w:rsidRDefault="00747967" w:rsidP="00747967">
      <w:pPr>
        <w:pStyle w:val="ListParagraph"/>
        <w:numPr>
          <w:ilvl w:val="0"/>
          <w:numId w:val="1"/>
        </w:numPr>
        <w:spacing w:before="80"/>
        <w:jc w:val="both"/>
        <w:rPr>
          <w:rFonts w:asciiTheme="minorHAnsi" w:hAnsiTheme="minorHAnsi" w:cstheme="minorHAnsi"/>
          <w:sz w:val="18"/>
          <w:szCs w:val="16"/>
        </w:rPr>
      </w:pPr>
      <w:r w:rsidRPr="008F0F61">
        <w:rPr>
          <w:rFonts w:asciiTheme="minorHAnsi" w:hAnsiTheme="minorHAnsi" w:cstheme="minorHAnsi"/>
          <w:b/>
          <w:sz w:val="18"/>
          <w:szCs w:val="16"/>
        </w:rPr>
        <w:t>Contract Data.</w:t>
      </w:r>
      <w:r>
        <w:rPr>
          <w:rFonts w:asciiTheme="minorHAnsi" w:hAnsiTheme="minorHAnsi" w:cstheme="minorHAnsi"/>
          <w:b/>
          <w:sz w:val="18"/>
          <w:szCs w:val="16"/>
        </w:rPr>
        <w:t xml:space="preserve"> </w:t>
      </w:r>
      <w:r w:rsidRPr="004B4627">
        <w:rPr>
          <w:rFonts w:asciiTheme="minorHAnsi" w:hAnsiTheme="minorHAnsi" w:cstheme="minorHAnsi"/>
          <w:sz w:val="18"/>
          <w:szCs w:val="16"/>
        </w:rPr>
        <w:t>The City shall have exclusive ownership of the following (collectively referred to as “Contract Data”): (a) all data produced or generated under this Contract for the benefit of the City or its customers; and (b) all data provided by, accessed through, or processed for the City under this Contract.</w:t>
      </w:r>
      <w:r>
        <w:rPr>
          <w:rFonts w:asciiTheme="minorHAnsi" w:hAnsiTheme="minorHAnsi" w:cstheme="minorHAnsi"/>
          <w:sz w:val="18"/>
          <w:szCs w:val="16"/>
        </w:rPr>
        <w:t xml:space="preserve"> {---Vendor Reference Name---} </w:t>
      </w:r>
      <w:r w:rsidRPr="004B4627">
        <w:rPr>
          <w:rFonts w:asciiTheme="minorHAnsi" w:hAnsiTheme="minorHAnsi" w:cstheme="minorHAnsi"/>
          <w:sz w:val="18"/>
          <w:szCs w:val="16"/>
        </w:rPr>
        <w:t>will promptly provide the Contract Data to the City in machine readable format upon the City’s request at any time while this Contract is in effect or within three years after this Contract terminates.</w:t>
      </w:r>
    </w:p>
    <w:p w14:paraId="20CA12E9" w14:textId="77777777" w:rsidR="00747967" w:rsidRPr="008F0F61" w:rsidRDefault="00747967" w:rsidP="00747967">
      <w:pPr>
        <w:pStyle w:val="ListParagraph"/>
        <w:spacing w:before="80"/>
        <w:ind w:left="360"/>
        <w:jc w:val="both"/>
        <w:rPr>
          <w:rFonts w:asciiTheme="minorHAnsi" w:hAnsiTheme="minorHAnsi" w:cstheme="minorHAnsi"/>
          <w:b/>
          <w:sz w:val="18"/>
          <w:szCs w:val="16"/>
        </w:rPr>
      </w:pPr>
    </w:p>
    <w:p w14:paraId="0344395C" w14:textId="77777777" w:rsidR="00747967" w:rsidRPr="004B4627" w:rsidRDefault="00747967" w:rsidP="00747967">
      <w:pPr>
        <w:pStyle w:val="ListParagraph"/>
        <w:numPr>
          <w:ilvl w:val="0"/>
          <w:numId w:val="1"/>
        </w:numPr>
        <w:spacing w:before="80"/>
        <w:jc w:val="both"/>
        <w:rPr>
          <w:rFonts w:asciiTheme="minorHAnsi" w:hAnsiTheme="minorHAnsi" w:cstheme="minorHAnsi"/>
          <w:sz w:val="18"/>
          <w:szCs w:val="16"/>
        </w:rPr>
      </w:pPr>
      <w:r w:rsidRPr="008F0F61">
        <w:rPr>
          <w:rFonts w:asciiTheme="minorHAnsi" w:hAnsiTheme="minorHAnsi" w:cstheme="minorHAnsi"/>
          <w:b/>
          <w:sz w:val="18"/>
          <w:szCs w:val="16"/>
        </w:rPr>
        <w:t>Company Will Not Sell or Disclose Contract Data.</w:t>
      </w:r>
      <w:r>
        <w:rPr>
          <w:rFonts w:asciiTheme="minorHAnsi" w:hAnsiTheme="minorHAnsi" w:cstheme="minorHAnsi"/>
          <w:b/>
          <w:sz w:val="18"/>
          <w:szCs w:val="16"/>
        </w:rPr>
        <w:t xml:space="preserve"> </w:t>
      </w:r>
      <w:r>
        <w:rPr>
          <w:rFonts w:asciiTheme="minorHAnsi" w:hAnsiTheme="minorHAnsi" w:cstheme="minorHAnsi"/>
          <w:sz w:val="18"/>
          <w:szCs w:val="16"/>
        </w:rPr>
        <w:t xml:space="preserve">{---Vendor Reference Name---} </w:t>
      </w:r>
      <w:r w:rsidRPr="004B4627">
        <w:rPr>
          <w:rFonts w:asciiTheme="minorHAnsi" w:hAnsiTheme="minorHAnsi" w:cstheme="minorHAnsi"/>
          <w:sz w:val="18"/>
          <w:szCs w:val="16"/>
        </w:rPr>
        <w:t>will treat Contract Data as Confidential Information under this Contract.</w:t>
      </w:r>
      <w:r>
        <w:rPr>
          <w:rFonts w:asciiTheme="minorHAnsi" w:hAnsiTheme="minorHAnsi" w:cstheme="minorHAnsi"/>
          <w:sz w:val="18"/>
          <w:szCs w:val="16"/>
        </w:rPr>
        <w:t xml:space="preserve"> {---Vendor Reference Name---} </w:t>
      </w:r>
      <w:r w:rsidRPr="004B4627">
        <w:rPr>
          <w:rFonts w:asciiTheme="minorHAnsi" w:hAnsiTheme="minorHAnsi" w:cstheme="minorHAnsi"/>
          <w:sz w:val="18"/>
          <w:szCs w:val="16"/>
        </w:rPr>
        <w:t>will not reproduce, copy, duplicate, disclose, or use the Contract Data in any manner except as authorized by the City in writing or expressly permitted by this Contract.</w:t>
      </w:r>
    </w:p>
    <w:p w14:paraId="6B592130" w14:textId="77777777" w:rsidR="00747967" w:rsidRPr="008F0F61" w:rsidRDefault="00747967" w:rsidP="00747967">
      <w:pPr>
        <w:pStyle w:val="ListParagraph"/>
        <w:spacing w:before="80"/>
        <w:ind w:left="360"/>
        <w:jc w:val="both"/>
        <w:rPr>
          <w:rFonts w:asciiTheme="minorHAnsi" w:hAnsiTheme="minorHAnsi" w:cstheme="minorHAnsi"/>
          <w:b/>
          <w:sz w:val="18"/>
          <w:szCs w:val="16"/>
        </w:rPr>
      </w:pPr>
    </w:p>
    <w:p w14:paraId="555B1311" w14:textId="77777777" w:rsidR="00747967" w:rsidRPr="00406588" w:rsidRDefault="00747967" w:rsidP="00747967">
      <w:pPr>
        <w:pStyle w:val="ListParagraph"/>
        <w:numPr>
          <w:ilvl w:val="0"/>
          <w:numId w:val="1"/>
        </w:numPr>
        <w:spacing w:after="120"/>
        <w:contextualSpacing w:val="0"/>
        <w:jc w:val="both"/>
        <w:rPr>
          <w:rFonts w:asciiTheme="minorHAnsi" w:hAnsiTheme="minorHAnsi" w:cstheme="minorHAnsi"/>
          <w:b/>
          <w:sz w:val="18"/>
          <w:szCs w:val="16"/>
        </w:rPr>
      </w:pPr>
      <w:r w:rsidRPr="008F0F61">
        <w:rPr>
          <w:rFonts w:asciiTheme="minorHAnsi" w:hAnsiTheme="minorHAnsi" w:cstheme="minorHAnsi"/>
          <w:b/>
          <w:sz w:val="18"/>
          <w:szCs w:val="16"/>
        </w:rPr>
        <w:t xml:space="preserve">Supporting Data. </w:t>
      </w:r>
      <w:r w:rsidRPr="004B4627">
        <w:rPr>
          <w:rFonts w:asciiTheme="minorHAnsi" w:hAnsiTheme="minorHAnsi" w:cstheme="minorHAnsi"/>
          <w:sz w:val="18"/>
          <w:szCs w:val="16"/>
        </w:rPr>
        <w:t xml:space="preserve">If </w:t>
      </w:r>
      <w:r>
        <w:rPr>
          <w:rFonts w:asciiTheme="minorHAnsi" w:hAnsiTheme="minorHAnsi" w:cstheme="minorHAnsi"/>
          <w:sz w:val="18"/>
          <w:szCs w:val="16"/>
        </w:rPr>
        <w:t xml:space="preserve">{---Vendor Reference Name---} </w:t>
      </w:r>
      <w:r w:rsidRPr="004B4627">
        <w:rPr>
          <w:rFonts w:asciiTheme="minorHAnsi" w:hAnsiTheme="minorHAnsi" w:cstheme="minorHAnsi"/>
          <w:sz w:val="18"/>
          <w:szCs w:val="16"/>
        </w:rPr>
        <w:t xml:space="preserve">will be providing work product under this Contract that is based on an analysis of data </w:t>
      </w:r>
      <w:r>
        <w:rPr>
          <w:rFonts w:asciiTheme="minorHAnsi" w:hAnsiTheme="minorHAnsi" w:cstheme="minorHAnsi"/>
          <w:sz w:val="18"/>
          <w:szCs w:val="16"/>
        </w:rPr>
        <w:t>{---Vendor Reference Name---}</w:t>
      </w:r>
      <w:r w:rsidRPr="004B4627">
        <w:rPr>
          <w:rFonts w:asciiTheme="minorHAnsi" w:hAnsiTheme="minorHAnsi" w:cstheme="minorHAnsi"/>
          <w:sz w:val="18"/>
          <w:szCs w:val="16"/>
        </w:rPr>
        <w:t xml:space="preserve"> will provide the City with all data supporting </w:t>
      </w:r>
      <w:r>
        <w:rPr>
          <w:rFonts w:asciiTheme="minorHAnsi" w:hAnsiTheme="minorHAnsi" w:cstheme="minorHAnsi"/>
          <w:sz w:val="18"/>
          <w:szCs w:val="16"/>
        </w:rPr>
        <w:t xml:space="preserve">{---Vendor Reference Name---} </w:t>
      </w:r>
      <w:r w:rsidRPr="004B4627">
        <w:rPr>
          <w:rFonts w:asciiTheme="minorHAnsi" w:hAnsiTheme="minorHAnsi" w:cstheme="minorHAnsi"/>
          <w:sz w:val="18"/>
          <w:szCs w:val="16"/>
        </w:rPr>
        <w:t>’s analysis (“Supporting Data”) in a machine-readable format, together with a written description of the methods of analysis.</w:t>
      </w:r>
      <w:r>
        <w:rPr>
          <w:rFonts w:asciiTheme="minorHAnsi" w:hAnsiTheme="minorHAnsi" w:cstheme="minorHAnsi"/>
          <w:sz w:val="18"/>
          <w:szCs w:val="16"/>
        </w:rPr>
        <w:t xml:space="preserve"> </w:t>
      </w:r>
      <w:r w:rsidRPr="004B4627">
        <w:rPr>
          <w:rFonts w:asciiTheme="minorHAnsi" w:hAnsiTheme="minorHAnsi" w:cstheme="minorHAnsi"/>
          <w:sz w:val="18"/>
          <w:szCs w:val="16"/>
        </w:rPr>
        <w:t xml:space="preserve">Excluding Confidential Information of </w:t>
      </w:r>
      <w:r>
        <w:rPr>
          <w:rFonts w:asciiTheme="minorHAnsi" w:hAnsiTheme="minorHAnsi" w:cstheme="minorHAnsi"/>
          <w:sz w:val="18"/>
          <w:szCs w:val="16"/>
        </w:rPr>
        <w:t xml:space="preserve">{---Vendor Reference Name---} </w:t>
      </w:r>
      <w:r w:rsidRPr="004B4627">
        <w:rPr>
          <w:rFonts w:asciiTheme="minorHAnsi" w:hAnsiTheme="minorHAnsi" w:cstheme="minorHAnsi"/>
          <w:sz w:val="18"/>
          <w:szCs w:val="16"/>
        </w:rPr>
        <w:t xml:space="preserve">(as defined in this Contract), the City shall </w:t>
      </w:r>
      <w:r w:rsidRPr="004B4627">
        <w:rPr>
          <w:rFonts w:asciiTheme="minorHAnsi" w:hAnsiTheme="minorHAnsi" w:cstheme="minorHAnsi"/>
          <w:sz w:val="18"/>
          <w:szCs w:val="16"/>
        </w:rPr>
        <w:lastRenderedPageBreak/>
        <w:t>be permitted to reproduce, copy, duplicate, disclose, or use the Supporting Data for any purpose, and it shall be treated as a public record under North Carolina law.</w:t>
      </w:r>
    </w:p>
    <w:p w14:paraId="21F761D9" w14:textId="77777777" w:rsidR="00747967" w:rsidRPr="00406588" w:rsidRDefault="00747967" w:rsidP="00747967">
      <w:pPr>
        <w:pStyle w:val="ListParagraph"/>
        <w:numPr>
          <w:ilvl w:val="0"/>
          <w:numId w:val="1"/>
        </w:numPr>
        <w:spacing w:after="120"/>
        <w:contextualSpacing w:val="0"/>
        <w:jc w:val="both"/>
        <w:rPr>
          <w:rFonts w:asciiTheme="minorHAnsi" w:hAnsiTheme="minorHAnsi" w:cstheme="minorHAnsi"/>
          <w:sz w:val="18"/>
          <w:szCs w:val="16"/>
        </w:rPr>
      </w:pPr>
      <w:r>
        <w:rPr>
          <w:rFonts w:asciiTheme="minorHAnsi" w:hAnsiTheme="minorHAnsi" w:cstheme="minorHAnsi"/>
          <w:b/>
          <w:sz w:val="18"/>
          <w:szCs w:val="16"/>
        </w:rPr>
        <w:t>C</w:t>
      </w:r>
      <w:r w:rsidRPr="000E1C1B">
        <w:rPr>
          <w:rFonts w:asciiTheme="minorHAnsi" w:hAnsiTheme="minorHAnsi" w:cstheme="minorHAnsi"/>
          <w:b/>
          <w:sz w:val="18"/>
          <w:szCs w:val="16"/>
        </w:rPr>
        <w:t>ity Resources</w:t>
      </w:r>
      <w:r w:rsidRPr="008C45A2">
        <w:rPr>
          <w:rFonts w:asciiTheme="minorHAnsi" w:hAnsiTheme="minorHAnsi" w:cstheme="minorHAnsi"/>
          <w:sz w:val="18"/>
          <w:szCs w:val="16"/>
        </w:rPr>
        <w:t>. The City is not required to provide any information, personnel, facilities</w:t>
      </w:r>
      <w:r>
        <w:rPr>
          <w:rFonts w:asciiTheme="minorHAnsi" w:hAnsiTheme="minorHAnsi" w:cstheme="minorHAnsi"/>
          <w:sz w:val="18"/>
          <w:szCs w:val="16"/>
        </w:rPr>
        <w:t>,</w:t>
      </w:r>
      <w:r w:rsidRPr="008C45A2">
        <w:rPr>
          <w:rFonts w:asciiTheme="minorHAnsi" w:hAnsiTheme="minorHAnsi" w:cstheme="minorHAnsi"/>
          <w:sz w:val="18"/>
          <w:szCs w:val="16"/>
        </w:rPr>
        <w:t xml:space="preserve"> or other resources aside from what is specifically required in the Scope of Service unless the City can do so at no cost. When this Attachment requires the City to provide a resource, </w:t>
      </w:r>
      <w:r>
        <w:rPr>
          <w:rFonts w:asciiTheme="minorHAnsi" w:hAnsiTheme="minorHAnsi" w:cstheme="minorHAnsi"/>
          <w:sz w:val="18"/>
          <w:szCs w:val="16"/>
        </w:rPr>
        <w:t>{---Vendor Reference Name---}</w:t>
      </w:r>
      <w:r w:rsidRPr="008C45A2">
        <w:rPr>
          <w:rFonts w:asciiTheme="minorHAnsi" w:hAnsiTheme="minorHAnsi" w:cstheme="minorHAnsi"/>
          <w:sz w:val="18"/>
          <w:szCs w:val="16"/>
        </w:rPr>
        <w:t xml:space="preserve"> shall request it in writing in a timely manner. If </w:t>
      </w:r>
      <w:r>
        <w:rPr>
          <w:rFonts w:asciiTheme="minorHAnsi" w:hAnsiTheme="minorHAnsi" w:cstheme="minorHAnsi"/>
          <w:sz w:val="18"/>
          <w:szCs w:val="16"/>
        </w:rPr>
        <w:t>{---Vendor Reference Name---}</w:t>
      </w:r>
      <w:r w:rsidRPr="008C45A2">
        <w:rPr>
          <w:rFonts w:asciiTheme="minorHAnsi" w:hAnsiTheme="minorHAnsi" w:cstheme="minorHAnsi"/>
          <w:sz w:val="18"/>
          <w:szCs w:val="16"/>
        </w:rPr>
        <w:t xml:space="preserve"> will be delayed in performing due to any failure by the City to provide a resource required by this Contract, </w:t>
      </w:r>
      <w:r>
        <w:rPr>
          <w:rFonts w:asciiTheme="minorHAnsi" w:hAnsiTheme="minorHAnsi" w:cstheme="minorHAnsi"/>
          <w:sz w:val="18"/>
          <w:szCs w:val="16"/>
        </w:rPr>
        <w:t xml:space="preserve">{---Vendor Reference Name---} </w:t>
      </w:r>
      <w:r w:rsidRPr="008C45A2">
        <w:rPr>
          <w:rFonts w:asciiTheme="minorHAnsi" w:hAnsiTheme="minorHAnsi" w:cstheme="minorHAnsi"/>
          <w:sz w:val="18"/>
          <w:szCs w:val="16"/>
        </w:rPr>
        <w:t xml:space="preserve">shall promptly notify in writing both the City Business Contact and Official Notice Recipients identified in the General Conditions. Failure or delay by the City to provide required resources will not excuse </w:t>
      </w:r>
      <w:r>
        <w:rPr>
          <w:rFonts w:asciiTheme="minorHAnsi" w:hAnsiTheme="minorHAnsi" w:cstheme="minorHAnsi"/>
          <w:sz w:val="18"/>
          <w:szCs w:val="16"/>
        </w:rPr>
        <w:t>{---Vendor Reference Name---}</w:t>
      </w:r>
      <w:r w:rsidRPr="008C45A2">
        <w:rPr>
          <w:rFonts w:asciiTheme="minorHAnsi" w:hAnsiTheme="minorHAnsi" w:cstheme="minorHAnsi"/>
          <w:sz w:val="18"/>
          <w:szCs w:val="16"/>
        </w:rPr>
        <w:t xml:space="preserve"> from any failure or delay in performance unless </w:t>
      </w:r>
      <w:r>
        <w:rPr>
          <w:rFonts w:asciiTheme="minorHAnsi" w:hAnsiTheme="minorHAnsi" w:cstheme="minorHAnsi"/>
          <w:sz w:val="18"/>
          <w:szCs w:val="16"/>
        </w:rPr>
        <w:t>{---Vendor Reference Name---}</w:t>
      </w:r>
      <w:r w:rsidRPr="008C45A2">
        <w:rPr>
          <w:rFonts w:asciiTheme="minorHAnsi" w:hAnsiTheme="minorHAnsi" w:cstheme="minorHAnsi"/>
          <w:sz w:val="18"/>
          <w:szCs w:val="16"/>
        </w:rPr>
        <w:t xml:space="preserve"> has followed these steps. The duration of any excused delay will be limited to the time period after </w:t>
      </w:r>
      <w:r>
        <w:rPr>
          <w:rFonts w:asciiTheme="minorHAnsi" w:hAnsiTheme="minorHAnsi" w:cstheme="minorHAnsi"/>
          <w:sz w:val="18"/>
          <w:szCs w:val="16"/>
        </w:rPr>
        <w:t>{---Vendor Reference Name---}</w:t>
      </w:r>
      <w:r w:rsidRPr="008C45A2">
        <w:rPr>
          <w:rFonts w:asciiTheme="minorHAnsi" w:hAnsiTheme="minorHAnsi" w:cstheme="minorHAnsi"/>
          <w:sz w:val="18"/>
          <w:szCs w:val="16"/>
        </w:rPr>
        <w:t xml:space="preserve"> has followed these steps.</w:t>
      </w:r>
    </w:p>
    <w:p w14:paraId="2A71802D" w14:textId="77777777" w:rsidR="00747967" w:rsidRPr="00406588" w:rsidRDefault="00747967" w:rsidP="00747967">
      <w:pPr>
        <w:pStyle w:val="ListParagraph"/>
        <w:numPr>
          <w:ilvl w:val="0"/>
          <w:numId w:val="1"/>
        </w:numPr>
        <w:spacing w:after="120"/>
        <w:contextualSpacing w:val="0"/>
        <w:jc w:val="both"/>
        <w:rPr>
          <w:rFonts w:asciiTheme="minorHAnsi" w:hAnsiTheme="minorHAnsi" w:cstheme="minorHAnsi"/>
          <w:sz w:val="18"/>
          <w:szCs w:val="16"/>
        </w:rPr>
      </w:pPr>
      <w:r w:rsidRPr="000E1C1B">
        <w:rPr>
          <w:rFonts w:asciiTheme="minorHAnsi" w:hAnsiTheme="minorHAnsi" w:cstheme="minorHAnsi"/>
          <w:b/>
          <w:sz w:val="18"/>
          <w:szCs w:val="16"/>
        </w:rPr>
        <w:t>Compensation for Termination Without Cause</w:t>
      </w:r>
      <w:r w:rsidRPr="008C45A2">
        <w:rPr>
          <w:rFonts w:asciiTheme="minorHAnsi" w:hAnsiTheme="minorHAnsi" w:cstheme="minorHAnsi"/>
          <w:sz w:val="18"/>
          <w:szCs w:val="16"/>
        </w:rPr>
        <w:t xml:space="preserve">. If the City terminates this Contract without cause, the City shall pay </w:t>
      </w:r>
      <w:r>
        <w:rPr>
          <w:rFonts w:asciiTheme="minorHAnsi" w:hAnsiTheme="minorHAnsi" w:cstheme="minorHAnsi"/>
          <w:sz w:val="18"/>
          <w:szCs w:val="16"/>
        </w:rPr>
        <w:t>{---Vendor Reference Name---}</w:t>
      </w:r>
      <w:r w:rsidRPr="008C45A2">
        <w:rPr>
          <w:rFonts w:asciiTheme="minorHAnsi" w:hAnsiTheme="minorHAnsi" w:cstheme="minorHAnsi"/>
          <w:sz w:val="18"/>
          <w:szCs w:val="16"/>
        </w:rPr>
        <w:t xml:space="preserve"> for Services rendered through the date of termination at the rates set forth in the </w:t>
      </w:r>
      <w:r>
        <w:rPr>
          <w:rFonts w:asciiTheme="minorHAnsi" w:hAnsiTheme="minorHAnsi" w:cstheme="minorHAnsi"/>
          <w:sz w:val="18"/>
          <w:szCs w:val="16"/>
        </w:rPr>
        <w:t>Price Schedule</w:t>
      </w:r>
      <w:r w:rsidRPr="008C45A2">
        <w:rPr>
          <w:rFonts w:asciiTheme="minorHAnsi" w:hAnsiTheme="minorHAnsi" w:cstheme="minorHAnsi"/>
          <w:sz w:val="18"/>
          <w:szCs w:val="16"/>
        </w:rPr>
        <w:t xml:space="preserve">. The City’s obligation to make such payments is conditioned upon </w:t>
      </w:r>
      <w:r>
        <w:rPr>
          <w:rFonts w:asciiTheme="minorHAnsi" w:hAnsiTheme="minorHAnsi" w:cstheme="minorHAnsi"/>
          <w:sz w:val="18"/>
          <w:szCs w:val="16"/>
        </w:rPr>
        <w:t>{---Vendor Reference Name---}</w:t>
      </w:r>
      <w:r w:rsidRPr="008C45A2">
        <w:rPr>
          <w:rFonts w:asciiTheme="minorHAnsi" w:hAnsiTheme="minorHAnsi" w:cstheme="minorHAnsi"/>
          <w:sz w:val="18"/>
          <w:szCs w:val="16"/>
        </w:rPr>
        <w:t xml:space="preserve"> having complied with the Section of </w:t>
      </w:r>
      <w:r>
        <w:rPr>
          <w:rFonts w:asciiTheme="minorHAnsi" w:hAnsiTheme="minorHAnsi" w:cstheme="minorHAnsi"/>
          <w:sz w:val="18"/>
          <w:szCs w:val="16"/>
        </w:rPr>
        <w:t>General Conditions</w:t>
      </w:r>
      <w:r w:rsidRPr="008C45A2">
        <w:rPr>
          <w:rFonts w:asciiTheme="minorHAnsi" w:hAnsiTheme="minorHAnsi" w:cstheme="minorHAnsi"/>
          <w:sz w:val="18"/>
          <w:szCs w:val="16"/>
        </w:rPr>
        <w:t xml:space="preserve"> captioned “Obligations On Termination,” and is subject to the City’s right to inspect billing records and dispute any charges as provided under this Attachment. </w:t>
      </w:r>
    </w:p>
    <w:p w14:paraId="5F4EF69E" w14:textId="77777777" w:rsidR="00747967" w:rsidRPr="00406588" w:rsidRDefault="00747967" w:rsidP="00747967">
      <w:pPr>
        <w:pStyle w:val="ListParagraph"/>
        <w:numPr>
          <w:ilvl w:val="0"/>
          <w:numId w:val="1"/>
        </w:numPr>
        <w:spacing w:after="120"/>
        <w:contextualSpacing w:val="0"/>
        <w:jc w:val="both"/>
        <w:rPr>
          <w:rFonts w:asciiTheme="minorHAnsi" w:hAnsiTheme="minorHAnsi" w:cstheme="minorHAnsi"/>
          <w:sz w:val="18"/>
          <w:szCs w:val="16"/>
        </w:rPr>
      </w:pPr>
      <w:r w:rsidRPr="000E1C1B">
        <w:rPr>
          <w:rFonts w:asciiTheme="minorHAnsi" w:hAnsiTheme="minorHAnsi" w:cstheme="minorHAnsi"/>
          <w:b/>
          <w:sz w:val="18"/>
          <w:szCs w:val="16"/>
        </w:rPr>
        <w:t>Removal and Replacement of Personnel</w:t>
      </w:r>
      <w:r w:rsidRPr="008C45A2">
        <w:rPr>
          <w:rFonts w:asciiTheme="minorHAnsi" w:hAnsiTheme="minorHAnsi" w:cstheme="minorHAnsi"/>
          <w:sz w:val="18"/>
          <w:szCs w:val="16"/>
        </w:rPr>
        <w:t xml:space="preserve">. “Key Personnel” are the individuals listed as such on the </w:t>
      </w:r>
      <w:r>
        <w:rPr>
          <w:rFonts w:asciiTheme="minorHAnsi" w:hAnsiTheme="minorHAnsi" w:cstheme="minorHAnsi"/>
          <w:sz w:val="18"/>
          <w:szCs w:val="16"/>
        </w:rPr>
        <w:t>Scope of Service</w:t>
      </w:r>
      <w:r w:rsidRPr="008C45A2">
        <w:rPr>
          <w:rFonts w:asciiTheme="minorHAnsi" w:hAnsiTheme="minorHAnsi" w:cstheme="minorHAnsi"/>
          <w:sz w:val="18"/>
          <w:szCs w:val="16"/>
        </w:rPr>
        <w:t>, and any other indi</w:t>
      </w:r>
      <w:r>
        <w:rPr>
          <w:rFonts w:asciiTheme="minorHAnsi" w:hAnsiTheme="minorHAnsi" w:cstheme="minorHAnsi"/>
          <w:sz w:val="18"/>
          <w:szCs w:val="16"/>
        </w:rPr>
        <w:t>viduals whom the City reasonably</w:t>
      </w:r>
      <w:r w:rsidRPr="008C45A2">
        <w:rPr>
          <w:rFonts w:asciiTheme="minorHAnsi" w:hAnsiTheme="minorHAnsi" w:cstheme="minorHAnsi"/>
          <w:sz w:val="18"/>
          <w:szCs w:val="16"/>
        </w:rPr>
        <w:t xml:space="preserve"> deems integral to successful performance of the Services. Absent the City’s written approval, </w:t>
      </w:r>
      <w:r>
        <w:rPr>
          <w:rFonts w:asciiTheme="minorHAnsi" w:hAnsiTheme="minorHAnsi" w:cstheme="minorHAnsi"/>
          <w:sz w:val="18"/>
          <w:szCs w:val="16"/>
        </w:rPr>
        <w:t>{---Vendor Reference Name---}</w:t>
      </w:r>
      <w:r w:rsidRPr="008C45A2">
        <w:rPr>
          <w:rFonts w:asciiTheme="minorHAnsi" w:hAnsiTheme="minorHAnsi" w:cstheme="minorHAnsi"/>
          <w:sz w:val="18"/>
          <w:szCs w:val="16"/>
        </w:rPr>
        <w:t xml:space="preserve"> will not: (i) remove Key Personnel from performance of this Contract or permit </w:t>
      </w:r>
      <w:r>
        <w:rPr>
          <w:rFonts w:asciiTheme="minorHAnsi" w:hAnsiTheme="minorHAnsi" w:cstheme="minorHAnsi"/>
          <w:sz w:val="18"/>
          <w:szCs w:val="16"/>
        </w:rPr>
        <w:t>{---Vendor Reference Name---}</w:t>
      </w:r>
      <w:r w:rsidRPr="008C45A2">
        <w:rPr>
          <w:rFonts w:asciiTheme="minorHAnsi" w:hAnsiTheme="minorHAnsi" w:cstheme="minorHAnsi"/>
          <w:sz w:val="18"/>
          <w:szCs w:val="16"/>
        </w:rPr>
        <w:t xml:space="preserve">’s subcontractors to remove Key Personnel from performance of this Contract; or (ii) materially reduce or allow </w:t>
      </w:r>
      <w:r>
        <w:rPr>
          <w:rFonts w:asciiTheme="minorHAnsi" w:hAnsiTheme="minorHAnsi" w:cstheme="minorHAnsi"/>
          <w:sz w:val="18"/>
          <w:szCs w:val="16"/>
        </w:rPr>
        <w:t>{---Vendor Reference Name---}</w:t>
      </w:r>
      <w:r w:rsidRPr="008C45A2">
        <w:rPr>
          <w:rFonts w:asciiTheme="minorHAnsi" w:hAnsiTheme="minorHAnsi" w:cstheme="minorHAnsi"/>
          <w:sz w:val="18"/>
          <w:szCs w:val="16"/>
        </w:rPr>
        <w:t>’s subcontractors to materially reduce the involvement of Key Personnel in performing this Contract. The City will have the right to interview and approve Key Personnel, and also to require the removal and replacement of Key Personnel if the City has reasonable grounds to believe that the individual is not suitable for the assignment, including without limitation insufficient experience, inadequate qualifications, lack of necessary skills, improper conduct, background check results, or other grounds. Upon receipt of a request for rejection, removal</w:t>
      </w:r>
      <w:r>
        <w:rPr>
          <w:rFonts w:asciiTheme="minorHAnsi" w:hAnsiTheme="minorHAnsi" w:cstheme="minorHAnsi"/>
          <w:sz w:val="18"/>
          <w:szCs w:val="16"/>
        </w:rPr>
        <w:t>,</w:t>
      </w:r>
      <w:r w:rsidRPr="008C45A2">
        <w:rPr>
          <w:rFonts w:asciiTheme="minorHAnsi" w:hAnsiTheme="minorHAnsi" w:cstheme="minorHAnsi"/>
          <w:sz w:val="18"/>
          <w:szCs w:val="16"/>
        </w:rPr>
        <w:t xml:space="preserve"> or replacement of an individual, </w:t>
      </w:r>
      <w:r>
        <w:rPr>
          <w:rFonts w:asciiTheme="minorHAnsi" w:hAnsiTheme="minorHAnsi" w:cstheme="minorHAnsi"/>
          <w:sz w:val="18"/>
          <w:szCs w:val="16"/>
        </w:rPr>
        <w:t>{---Vendor Reference Name---}</w:t>
      </w:r>
      <w:r w:rsidRPr="008C45A2">
        <w:rPr>
          <w:rFonts w:asciiTheme="minorHAnsi" w:hAnsiTheme="minorHAnsi" w:cstheme="minorHAnsi"/>
          <w:sz w:val="18"/>
          <w:szCs w:val="16"/>
        </w:rPr>
        <w:t xml:space="preserve"> will promptly comply with the request and provide the City with the requisite background materials for a proposed alternate or successor. If </w:t>
      </w:r>
      <w:r>
        <w:rPr>
          <w:rFonts w:asciiTheme="minorHAnsi" w:hAnsiTheme="minorHAnsi" w:cstheme="minorHAnsi"/>
          <w:sz w:val="18"/>
          <w:szCs w:val="16"/>
        </w:rPr>
        <w:t>{---Vendor Reference Name---}</w:t>
      </w:r>
      <w:r w:rsidRPr="008C45A2">
        <w:rPr>
          <w:rFonts w:asciiTheme="minorHAnsi" w:hAnsiTheme="minorHAnsi" w:cstheme="minorHAnsi"/>
          <w:sz w:val="18"/>
          <w:szCs w:val="16"/>
        </w:rPr>
        <w:t xml:space="preserve"> does not believe the City has reasonable grounds for making the request, </w:t>
      </w:r>
      <w:r>
        <w:rPr>
          <w:rFonts w:asciiTheme="minorHAnsi" w:hAnsiTheme="minorHAnsi" w:cstheme="minorHAnsi"/>
          <w:sz w:val="18"/>
          <w:szCs w:val="16"/>
        </w:rPr>
        <w:t>{---Vendor Reference Name---}</w:t>
      </w:r>
      <w:r w:rsidRPr="008C45A2">
        <w:rPr>
          <w:rFonts w:asciiTheme="minorHAnsi" w:hAnsiTheme="minorHAnsi" w:cstheme="minorHAnsi"/>
          <w:sz w:val="18"/>
          <w:szCs w:val="16"/>
        </w:rPr>
        <w:t xml:space="preserve"> will notify the City in writing and the City will have the right to exercise its termination rights under the Contract, or to suspend the Contract and any payments due until such matter is resolved.</w:t>
      </w:r>
      <w:r>
        <w:rPr>
          <w:rFonts w:asciiTheme="minorHAnsi" w:hAnsiTheme="minorHAnsi" w:cstheme="minorHAnsi"/>
          <w:sz w:val="18"/>
          <w:szCs w:val="16"/>
        </w:rPr>
        <w:t xml:space="preserve"> </w:t>
      </w:r>
    </w:p>
    <w:p w14:paraId="7357F50B" w14:textId="77777777" w:rsidR="00747967" w:rsidRPr="00406588" w:rsidRDefault="00747967" w:rsidP="00747967">
      <w:pPr>
        <w:pStyle w:val="ListParagraph"/>
        <w:numPr>
          <w:ilvl w:val="0"/>
          <w:numId w:val="1"/>
        </w:numPr>
        <w:spacing w:after="120"/>
        <w:contextualSpacing w:val="0"/>
        <w:jc w:val="both"/>
        <w:rPr>
          <w:rFonts w:asciiTheme="minorHAnsi" w:hAnsiTheme="minorHAnsi" w:cstheme="minorHAnsi"/>
          <w:sz w:val="18"/>
          <w:szCs w:val="16"/>
        </w:rPr>
      </w:pPr>
      <w:r>
        <w:rPr>
          <w:rFonts w:asciiTheme="minorHAnsi" w:hAnsiTheme="minorHAnsi" w:cstheme="minorHAnsi"/>
          <w:b/>
          <w:sz w:val="18"/>
          <w:szCs w:val="16"/>
        </w:rPr>
        <w:t>Regeneration o</w:t>
      </w:r>
      <w:r w:rsidRPr="000E1C1B">
        <w:rPr>
          <w:rFonts w:asciiTheme="minorHAnsi" w:hAnsiTheme="minorHAnsi" w:cstheme="minorHAnsi"/>
          <w:b/>
          <w:sz w:val="18"/>
          <w:szCs w:val="16"/>
        </w:rPr>
        <w:t>f Lost or Damaged Data</w:t>
      </w:r>
      <w:r w:rsidRPr="008C45A2">
        <w:rPr>
          <w:rFonts w:asciiTheme="minorHAnsi" w:hAnsiTheme="minorHAnsi" w:cstheme="minorHAnsi"/>
          <w:sz w:val="18"/>
          <w:szCs w:val="16"/>
        </w:rPr>
        <w:t>.</w:t>
      </w:r>
      <w:r>
        <w:rPr>
          <w:rFonts w:asciiTheme="minorHAnsi" w:hAnsiTheme="minorHAnsi" w:cstheme="minorHAnsi"/>
          <w:sz w:val="18"/>
          <w:szCs w:val="16"/>
        </w:rPr>
        <w:t xml:space="preserve"> </w:t>
      </w:r>
      <w:r w:rsidRPr="008C45A2">
        <w:rPr>
          <w:rFonts w:asciiTheme="minorHAnsi" w:hAnsiTheme="minorHAnsi" w:cstheme="minorHAnsi"/>
          <w:sz w:val="18"/>
          <w:szCs w:val="16"/>
        </w:rPr>
        <w:t xml:space="preserve">If </w:t>
      </w:r>
      <w:r>
        <w:rPr>
          <w:rFonts w:asciiTheme="minorHAnsi" w:hAnsiTheme="minorHAnsi" w:cstheme="minorHAnsi"/>
          <w:sz w:val="18"/>
          <w:szCs w:val="16"/>
        </w:rPr>
        <w:t>{---Vendor Reference Name---}</w:t>
      </w:r>
      <w:r w:rsidRPr="008C45A2">
        <w:rPr>
          <w:rFonts w:asciiTheme="minorHAnsi" w:hAnsiTheme="minorHAnsi" w:cstheme="minorHAnsi"/>
          <w:sz w:val="18"/>
          <w:szCs w:val="16"/>
        </w:rPr>
        <w:t xml:space="preserve"> loses or damages any data in the City’s possession, </w:t>
      </w:r>
      <w:r>
        <w:rPr>
          <w:rFonts w:asciiTheme="minorHAnsi" w:hAnsiTheme="minorHAnsi" w:cstheme="minorHAnsi"/>
          <w:sz w:val="18"/>
          <w:szCs w:val="16"/>
        </w:rPr>
        <w:t>{---Vendor Reference Name---}</w:t>
      </w:r>
      <w:r w:rsidRPr="008C45A2">
        <w:rPr>
          <w:rFonts w:asciiTheme="minorHAnsi" w:hAnsiTheme="minorHAnsi" w:cstheme="minorHAnsi"/>
          <w:sz w:val="18"/>
          <w:szCs w:val="16"/>
        </w:rPr>
        <w:t xml:space="preserve"> will, at </w:t>
      </w:r>
      <w:r>
        <w:rPr>
          <w:rFonts w:asciiTheme="minorHAnsi" w:hAnsiTheme="minorHAnsi" w:cstheme="minorHAnsi"/>
          <w:sz w:val="18"/>
          <w:szCs w:val="16"/>
        </w:rPr>
        <w:t>{---Vendor Reference Name---}</w:t>
      </w:r>
      <w:r w:rsidRPr="008C45A2">
        <w:rPr>
          <w:rFonts w:asciiTheme="minorHAnsi" w:hAnsiTheme="minorHAnsi" w:cstheme="minorHAnsi"/>
          <w:sz w:val="18"/>
          <w:szCs w:val="16"/>
        </w:rPr>
        <w:t xml:space="preserve">’s own expense, promptly replace or regenerate such data from the City's machine-readable supporting material, or obtain, at </w:t>
      </w:r>
      <w:r>
        <w:rPr>
          <w:rFonts w:asciiTheme="minorHAnsi" w:hAnsiTheme="minorHAnsi" w:cstheme="minorHAnsi"/>
          <w:sz w:val="18"/>
          <w:szCs w:val="16"/>
        </w:rPr>
        <w:t>{---Vendor Reference Name---}</w:t>
      </w:r>
      <w:r w:rsidRPr="008C45A2">
        <w:rPr>
          <w:rFonts w:asciiTheme="minorHAnsi" w:hAnsiTheme="minorHAnsi" w:cstheme="minorHAnsi"/>
          <w:sz w:val="18"/>
          <w:szCs w:val="16"/>
        </w:rPr>
        <w:t>’s own expense, a new machine-readable copy of lost or damaged data from the City’s data sources</w:t>
      </w:r>
      <w:r w:rsidRPr="00B705FA">
        <w:rPr>
          <w:rFonts w:asciiTheme="minorHAnsi" w:hAnsiTheme="minorHAnsi" w:cstheme="minorHAnsi"/>
          <w:sz w:val="18"/>
          <w:szCs w:val="16"/>
        </w:rPr>
        <w:t>.</w:t>
      </w:r>
    </w:p>
    <w:p w14:paraId="1060AB8C" w14:textId="77777777" w:rsidR="00747967" w:rsidRPr="00406588" w:rsidRDefault="00747967" w:rsidP="00747967">
      <w:pPr>
        <w:pStyle w:val="ListParagraph"/>
        <w:numPr>
          <w:ilvl w:val="0"/>
          <w:numId w:val="1"/>
        </w:numPr>
        <w:spacing w:after="120"/>
        <w:contextualSpacing w:val="0"/>
        <w:jc w:val="both"/>
        <w:rPr>
          <w:rFonts w:asciiTheme="minorHAnsi" w:hAnsiTheme="minorHAnsi" w:cstheme="minorHAnsi"/>
          <w:sz w:val="18"/>
          <w:szCs w:val="16"/>
        </w:rPr>
      </w:pPr>
      <w:r w:rsidRPr="000E1C1B">
        <w:rPr>
          <w:rFonts w:asciiTheme="minorHAnsi" w:hAnsiTheme="minorHAnsi" w:cstheme="minorHAnsi"/>
          <w:b/>
          <w:sz w:val="18"/>
          <w:szCs w:val="16"/>
        </w:rPr>
        <w:t>City Materials and Data Treated as Confidential</w:t>
      </w:r>
      <w:r w:rsidRPr="008C45A2">
        <w:rPr>
          <w:rFonts w:asciiTheme="minorHAnsi" w:hAnsiTheme="minorHAnsi" w:cstheme="minorHAnsi"/>
          <w:sz w:val="18"/>
          <w:szCs w:val="16"/>
        </w:rPr>
        <w:t xml:space="preserve">. </w:t>
      </w:r>
      <w:r>
        <w:rPr>
          <w:rFonts w:asciiTheme="minorHAnsi" w:hAnsiTheme="minorHAnsi" w:cstheme="minorHAnsi"/>
          <w:sz w:val="18"/>
          <w:szCs w:val="16"/>
        </w:rPr>
        <w:t>{---Vendor Reference Name---}</w:t>
      </w:r>
      <w:r w:rsidRPr="008C45A2">
        <w:rPr>
          <w:rFonts w:asciiTheme="minorHAnsi" w:hAnsiTheme="minorHAnsi" w:cstheme="minorHAnsi"/>
          <w:sz w:val="18"/>
          <w:szCs w:val="16"/>
        </w:rPr>
        <w:t xml:space="preserve"> will treat as </w:t>
      </w:r>
      <w:r>
        <w:rPr>
          <w:rFonts w:asciiTheme="minorHAnsi" w:hAnsiTheme="minorHAnsi" w:cstheme="minorHAnsi"/>
          <w:sz w:val="18"/>
          <w:szCs w:val="16"/>
        </w:rPr>
        <w:t>c</w:t>
      </w:r>
      <w:r w:rsidRPr="008C45A2">
        <w:rPr>
          <w:rFonts w:asciiTheme="minorHAnsi" w:hAnsiTheme="minorHAnsi" w:cstheme="minorHAnsi"/>
          <w:sz w:val="18"/>
          <w:szCs w:val="16"/>
        </w:rPr>
        <w:t xml:space="preserve">onfidential </w:t>
      </w:r>
      <w:r>
        <w:rPr>
          <w:rFonts w:asciiTheme="minorHAnsi" w:hAnsiTheme="minorHAnsi" w:cstheme="minorHAnsi"/>
          <w:sz w:val="18"/>
          <w:szCs w:val="16"/>
        </w:rPr>
        <w:t>i</w:t>
      </w:r>
      <w:r w:rsidRPr="008C45A2">
        <w:rPr>
          <w:rFonts w:asciiTheme="minorHAnsi" w:hAnsiTheme="minorHAnsi" w:cstheme="minorHAnsi"/>
          <w:sz w:val="18"/>
          <w:szCs w:val="16"/>
        </w:rPr>
        <w:t xml:space="preserve">nformation all data and materials provided by or processed for the City in connection with this Contract. </w:t>
      </w:r>
      <w:r>
        <w:rPr>
          <w:rFonts w:asciiTheme="minorHAnsi" w:hAnsiTheme="minorHAnsi" w:cstheme="minorHAnsi"/>
          <w:sz w:val="18"/>
          <w:szCs w:val="16"/>
        </w:rPr>
        <w:t>{---Vendor Reference Name---}</w:t>
      </w:r>
      <w:r w:rsidRPr="008C45A2">
        <w:rPr>
          <w:rFonts w:asciiTheme="minorHAnsi" w:hAnsiTheme="minorHAnsi" w:cstheme="minorHAnsi"/>
          <w:sz w:val="18"/>
          <w:szCs w:val="16"/>
        </w:rPr>
        <w:t xml:space="preserve"> will not reproduce, copy, duplicate, disclose, or in any way treat the data supplied by the City in any manner except that contemplated by this Contract.</w:t>
      </w:r>
    </w:p>
    <w:p w14:paraId="67A1D9C5" w14:textId="77777777" w:rsidR="00747967" w:rsidRPr="008C45A2" w:rsidRDefault="00747967" w:rsidP="00747967">
      <w:pPr>
        <w:pStyle w:val="ListParagraph"/>
        <w:numPr>
          <w:ilvl w:val="0"/>
          <w:numId w:val="1"/>
        </w:numPr>
        <w:spacing w:before="80"/>
        <w:jc w:val="both"/>
        <w:rPr>
          <w:rFonts w:asciiTheme="minorHAnsi" w:hAnsiTheme="minorHAnsi" w:cstheme="minorHAnsi"/>
          <w:sz w:val="18"/>
          <w:szCs w:val="16"/>
        </w:rPr>
      </w:pPr>
      <w:bookmarkStart w:id="11" w:name="_Hlk14441889"/>
      <w:r w:rsidRPr="00EE1D50">
        <w:rPr>
          <w:rFonts w:asciiTheme="minorHAnsi" w:hAnsiTheme="minorHAnsi" w:cstheme="minorHAnsi"/>
          <w:b/>
          <w:sz w:val="18"/>
          <w:szCs w:val="16"/>
        </w:rPr>
        <w:t>Background Checks</w:t>
      </w:r>
      <w:r w:rsidRPr="008C45A2">
        <w:rPr>
          <w:rFonts w:asciiTheme="minorHAnsi" w:hAnsiTheme="minorHAnsi" w:cstheme="minorHAnsi"/>
          <w:sz w:val="18"/>
          <w:szCs w:val="16"/>
        </w:rPr>
        <w:t>.</w:t>
      </w:r>
    </w:p>
    <w:p w14:paraId="472C5872" w14:textId="2F5F9DF6" w:rsidR="00747967" w:rsidRPr="00406588" w:rsidRDefault="00747967" w:rsidP="00747967">
      <w:pPr>
        <w:pStyle w:val="ListParagraph"/>
        <w:numPr>
          <w:ilvl w:val="1"/>
          <w:numId w:val="1"/>
        </w:numPr>
        <w:spacing w:after="120"/>
        <w:ind w:left="900" w:hanging="540"/>
        <w:contextualSpacing w:val="0"/>
        <w:jc w:val="both"/>
        <w:rPr>
          <w:rFonts w:asciiTheme="minorHAnsi" w:hAnsiTheme="minorHAnsi" w:cstheme="minorHAnsi"/>
          <w:sz w:val="18"/>
          <w:szCs w:val="16"/>
        </w:rPr>
      </w:pPr>
      <w:r w:rsidRPr="008C45A2">
        <w:rPr>
          <w:rFonts w:asciiTheme="minorHAnsi" w:hAnsiTheme="minorHAnsi" w:cstheme="minorHAnsi"/>
          <w:sz w:val="18"/>
          <w:szCs w:val="16"/>
        </w:rPr>
        <w:t xml:space="preserve">BACKGROUND CHECKS REQUIRED PRIOR TO WORK. Prior to starting work under this Contract, </w:t>
      </w:r>
      <w:r>
        <w:rPr>
          <w:rFonts w:asciiTheme="minorHAnsi" w:hAnsiTheme="minorHAnsi" w:cstheme="minorHAnsi"/>
          <w:sz w:val="18"/>
          <w:szCs w:val="16"/>
        </w:rPr>
        <w:t>{---Vendor Reference Name---}</w:t>
      </w:r>
      <w:r w:rsidRPr="008C45A2">
        <w:rPr>
          <w:rFonts w:asciiTheme="minorHAnsi" w:hAnsiTheme="minorHAnsi" w:cstheme="minorHAnsi"/>
          <w:sz w:val="18"/>
          <w:szCs w:val="16"/>
        </w:rPr>
        <w:t xml:space="preserve"> will conduct a background check on each </w:t>
      </w:r>
      <w:r>
        <w:rPr>
          <w:rFonts w:asciiTheme="minorHAnsi" w:hAnsiTheme="minorHAnsi" w:cstheme="minorHAnsi"/>
          <w:sz w:val="18"/>
          <w:szCs w:val="16"/>
        </w:rPr>
        <w:t>{---Vendor Reference Name---}</w:t>
      </w:r>
      <w:r w:rsidRPr="008C45A2">
        <w:rPr>
          <w:rFonts w:asciiTheme="minorHAnsi" w:hAnsiTheme="minorHAnsi" w:cstheme="minorHAnsi"/>
          <w:sz w:val="18"/>
          <w:szCs w:val="16"/>
        </w:rPr>
        <w:t xml:space="preserve"> employee assigned to work under this </w:t>
      </w:r>
      <w:r w:rsidR="004F7646" w:rsidRPr="008C45A2">
        <w:rPr>
          <w:rFonts w:asciiTheme="minorHAnsi" w:hAnsiTheme="minorHAnsi" w:cstheme="minorHAnsi"/>
          <w:sz w:val="18"/>
          <w:szCs w:val="16"/>
        </w:rPr>
        <w:t>Contract and</w:t>
      </w:r>
      <w:r w:rsidRPr="008C45A2">
        <w:rPr>
          <w:rFonts w:asciiTheme="minorHAnsi" w:hAnsiTheme="minorHAnsi" w:cstheme="minorHAnsi"/>
          <w:sz w:val="18"/>
          <w:szCs w:val="16"/>
        </w:rPr>
        <w:t xml:space="preserve"> will require its subcontractors (if any) to perform a background check on each of their employees assigned to work under this Contract (collectively, the “Background Checks”). Each Background Check must include: (a) the person’s criminal conviction record from the states and counties where the person lives or has lived in the past seven (7) years; and (b) a reference check.</w:t>
      </w:r>
    </w:p>
    <w:p w14:paraId="0B49ED40" w14:textId="453BD19D" w:rsidR="00747967" w:rsidRPr="00406588" w:rsidRDefault="00747967" w:rsidP="00747967">
      <w:pPr>
        <w:pStyle w:val="ListParagraph"/>
        <w:numPr>
          <w:ilvl w:val="1"/>
          <w:numId w:val="1"/>
        </w:numPr>
        <w:spacing w:after="120"/>
        <w:ind w:left="900" w:hanging="540"/>
        <w:contextualSpacing w:val="0"/>
        <w:jc w:val="both"/>
        <w:rPr>
          <w:rFonts w:asciiTheme="minorHAnsi" w:hAnsiTheme="minorHAnsi" w:cstheme="minorHAnsi"/>
          <w:sz w:val="18"/>
          <w:szCs w:val="16"/>
        </w:rPr>
      </w:pPr>
      <w:r w:rsidRPr="008C45A2">
        <w:rPr>
          <w:rFonts w:asciiTheme="minorHAnsi" w:hAnsiTheme="minorHAnsi" w:cstheme="minorHAnsi"/>
          <w:sz w:val="18"/>
          <w:szCs w:val="16"/>
        </w:rPr>
        <w:t xml:space="preserve">NEW CHECKS REQUIRED EACH YEAR AND PRIOR TO NEW PROJECTS. After starting work under this Contract, </w:t>
      </w:r>
      <w:r>
        <w:rPr>
          <w:rFonts w:asciiTheme="minorHAnsi" w:hAnsiTheme="minorHAnsi" w:cstheme="minorHAnsi"/>
          <w:sz w:val="18"/>
          <w:szCs w:val="16"/>
        </w:rPr>
        <w:t>{---Vendor Reference Name---}</w:t>
      </w:r>
      <w:r w:rsidRPr="008C45A2">
        <w:rPr>
          <w:rFonts w:asciiTheme="minorHAnsi" w:hAnsiTheme="minorHAnsi" w:cstheme="minorHAnsi"/>
          <w:sz w:val="18"/>
          <w:szCs w:val="16"/>
        </w:rPr>
        <w:t xml:space="preserve"> will, on an annual basis, perform a Background Check for each </w:t>
      </w:r>
      <w:r>
        <w:rPr>
          <w:rFonts w:asciiTheme="minorHAnsi" w:hAnsiTheme="minorHAnsi" w:cstheme="minorHAnsi"/>
          <w:sz w:val="18"/>
          <w:szCs w:val="16"/>
        </w:rPr>
        <w:t>{---Vendor Reference Name---}</w:t>
      </w:r>
      <w:r w:rsidRPr="008C45A2">
        <w:rPr>
          <w:rFonts w:asciiTheme="minorHAnsi" w:hAnsiTheme="minorHAnsi" w:cstheme="minorHAnsi"/>
          <w:sz w:val="18"/>
          <w:szCs w:val="16"/>
        </w:rPr>
        <w:t xml:space="preserve"> employee assigned to work under this Contract during that year, and will require its subcontractors (if any) to do the same for each of their employees. If </w:t>
      </w:r>
      <w:r>
        <w:rPr>
          <w:rFonts w:asciiTheme="minorHAnsi" w:hAnsiTheme="minorHAnsi" w:cstheme="minorHAnsi"/>
          <w:sz w:val="18"/>
          <w:szCs w:val="16"/>
        </w:rPr>
        <w:t>{---Vendor Reference Name---}</w:t>
      </w:r>
      <w:r w:rsidRPr="008C45A2">
        <w:rPr>
          <w:rFonts w:asciiTheme="minorHAnsi" w:hAnsiTheme="minorHAnsi" w:cstheme="minorHAnsi"/>
          <w:sz w:val="18"/>
          <w:szCs w:val="16"/>
        </w:rPr>
        <w:t xml:space="preserve"> undertakes a new project under this Contract, then prior to commencing performance of the project </w:t>
      </w:r>
      <w:r>
        <w:rPr>
          <w:rFonts w:asciiTheme="minorHAnsi" w:hAnsiTheme="minorHAnsi" w:cstheme="minorHAnsi"/>
          <w:sz w:val="18"/>
          <w:szCs w:val="16"/>
        </w:rPr>
        <w:t>{---Vendor Reference Name---}</w:t>
      </w:r>
      <w:r w:rsidRPr="008C45A2">
        <w:rPr>
          <w:rFonts w:asciiTheme="minorHAnsi" w:hAnsiTheme="minorHAnsi" w:cstheme="minorHAnsi"/>
          <w:sz w:val="18"/>
          <w:szCs w:val="16"/>
        </w:rPr>
        <w:t xml:space="preserve"> will perform a Background Check for each </w:t>
      </w:r>
      <w:r>
        <w:rPr>
          <w:rFonts w:asciiTheme="minorHAnsi" w:hAnsiTheme="minorHAnsi" w:cstheme="minorHAnsi"/>
          <w:sz w:val="18"/>
          <w:szCs w:val="16"/>
        </w:rPr>
        <w:t>{---Vendor Reference Name---}</w:t>
      </w:r>
      <w:r w:rsidRPr="008C45A2">
        <w:rPr>
          <w:rFonts w:asciiTheme="minorHAnsi" w:hAnsiTheme="minorHAnsi" w:cstheme="minorHAnsi"/>
          <w:sz w:val="18"/>
          <w:szCs w:val="16"/>
        </w:rPr>
        <w:t xml:space="preserve"> employee assigned to work on the </w:t>
      </w:r>
      <w:r w:rsidR="004F7646" w:rsidRPr="008C45A2">
        <w:rPr>
          <w:rFonts w:asciiTheme="minorHAnsi" w:hAnsiTheme="minorHAnsi" w:cstheme="minorHAnsi"/>
          <w:sz w:val="18"/>
          <w:szCs w:val="16"/>
        </w:rPr>
        <w:t>project and</w:t>
      </w:r>
      <w:r w:rsidRPr="008C45A2">
        <w:rPr>
          <w:rFonts w:asciiTheme="minorHAnsi" w:hAnsiTheme="minorHAnsi" w:cstheme="minorHAnsi"/>
          <w:sz w:val="18"/>
          <w:szCs w:val="16"/>
        </w:rPr>
        <w:t xml:space="preserve"> will require its subcontractors (if any) to do the same for each of their employees.</w:t>
      </w:r>
    </w:p>
    <w:p w14:paraId="2E1F6FF1" w14:textId="77777777" w:rsidR="00747967" w:rsidRPr="00406588" w:rsidRDefault="00747967" w:rsidP="00747967">
      <w:pPr>
        <w:pStyle w:val="ListParagraph"/>
        <w:numPr>
          <w:ilvl w:val="1"/>
          <w:numId w:val="1"/>
        </w:numPr>
        <w:spacing w:after="120"/>
        <w:ind w:left="900" w:hanging="540"/>
        <w:contextualSpacing w:val="0"/>
        <w:jc w:val="both"/>
        <w:rPr>
          <w:rFonts w:asciiTheme="minorHAnsi" w:hAnsiTheme="minorHAnsi" w:cstheme="minorHAnsi"/>
          <w:sz w:val="18"/>
          <w:szCs w:val="16"/>
        </w:rPr>
      </w:pPr>
      <w:r w:rsidRPr="008C45A2">
        <w:rPr>
          <w:rFonts w:asciiTheme="minorHAnsi" w:hAnsiTheme="minorHAnsi" w:cstheme="minorHAnsi"/>
          <w:sz w:val="18"/>
          <w:szCs w:val="16"/>
        </w:rPr>
        <w:t xml:space="preserve">ADDITIONAL INVESTIGATION OF CERTAIN EMPLOYEES. If a person’s duties under this Contract fall within the categories described below, the Background Checks that </w:t>
      </w:r>
      <w:r>
        <w:rPr>
          <w:rFonts w:asciiTheme="minorHAnsi" w:hAnsiTheme="minorHAnsi" w:cstheme="minorHAnsi"/>
          <w:sz w:val="18"/>
          <w:szCs w:val="16"/>
        </w:rPr>
        <w:t>{---Vendor Reference Name---}</w:t>
      </w:r>
      <w:r w:rsidRPr="008C45A2">
        <w:rPr>
          <w:rFonts w:asciiTheme="minorHAnsi" w:hAnsiTheme="minorHAnsi" w:cstheme="minorHAnsi"/>
          <w:sz w:val="18"/>
          <w:szCs w:val="16"/>
        </w:rPr>
        <w:t xml:space="preserve"> will be required to perform (and to have its subcontractors perform) shall also include the following additional investigation:</w:t>
      </w:r>
    </w:p>
    <w:p w14:paraId="0716332A" w14:textId="77777777" w:rsidR="00747967" w:rsidRPr="00406588" w:rsidRDefault="00747967" w:rsidP="00747967">
      <w:pPr>
        <w:pStyle w:val="ListParagraph"/>
        <w:numPr>
          <w:ilvl w:val="2"/>
          <w:numId w:val="1"/>
        </w:numPr>
        <w:spacing w:after="120"/>
        <w:ind w:left="1440" w:hanging="547"/>
        <w:contextualSpacing w:val="0"/>
        <w:jc w:val="both"/>
        <w:rPr>
          <w:rFonts w:asciiTheme="minorHAnsi" w:hAnsiTheme="minorHAnsi" w:cstheme="minorHAnsi"/>
          <w:sz w:val="18"/>
          <w:szCs w:val="16"/>
        </w:rPr>
      </w:pPr>
      <w:r w:rsidRPr="008C45A2">
        <w:rPr>
          <w:rFonts w:asciiTheme="minorHAnsi" w:hAnsiTheme="minorHAnsi" w:cstheme="minorHAnsi"/>
          <w:sz w:val="18"/>
          <w:szCs w:val="16"/>
        </w:rPr>
        <w:t>If the job duties require driving: A motor vehicle records check.</w:t>
      </w:r>
    </w:p>
    <w:p w14:paraId="79B59816" w14:textId="77777777" w:rsidR="00747967" w:rsidRPr="00406588" w:rsidRDefault="00747967" w:rsidP="00747967">
      <w:pPr>
        <w:pStyle w:val="ListParagraph"/>
        <w:numPr>
          <w:ilvl w:val="2"/>
          <w:numId w:val="1"/>
        </w:numPr>
        <w:spacing w:after="120"/>
        <w:ind w:left="1440" w:hanging="547"/>
        <w:contextualSpacing w:val="0"/>
        <w:jc w:val="both"/>
        <w:rPr>
          <w:rFonts w:asciiTheme="minorHAnsi" w:hAnsiTheme="minorHAnsi" w:cstheme="minorHAnsi"/>
          <w:sz w:val="18"/>
          <w:szCs w:val="16"/>
        </w:rPr>
      </w:pPr>
      <w:r w:rsidRPr="008C45A2">
        <w:rPr>
          <w:rFonts w:asciiTheme="minorHAnsi" w:hAnsiTheme="minorHAnsi" w:cstheme="minorHAnsi"/>
          <w:sz w:val="18"/>
          <w:szCs w:val="16"/>
        </w:rPr>
        <w:t>If the job duties include responsibility for initiating or affecting financial transactions: A credit history check.</w:t>
      </w:r>
    </w:p>
    <w:p w14:paraId="46988F49" w14:textId="77777777" w:rsidR="00747967" w:rsidRDefault="00747967" w:rsidP="00747967">
      <w:pPr>
        <w:pStyle w:val="ListParagraph"/>
        <w:numPr>
          <w:ilvl w:val="2"/>
          <w:numId w:val="1"/>
        </w:numPr>
        <w:spacing w:after="120"/>
        <w:ind w:left="1440" w:hanging="547"/>
        <w:contextualSpacing w:val="0"/>
        <w:jc w:val="both"/>
        <w:rPr>
          <w:rFonts w:asciiTheme="minorHAnsi" w:hAnsiTheme="minorHAnsi" w:cstheme="minorHAnsi"/>
          <w:sz w:val="18"/>
          <w:szCs w:val="16"/>
        </w:rPr>
      </w:pPr>
      <w:r w:rsidRPr="008C45A2">
        <w:rPr>
          <w:rFonts w:asciiTheme="minorHAnsi" w:hAnsiTheme="minorHAnsi" w:cstheme="minorHAnsi"/>
          <w:sz w:val="18"/>
          <w:szCs w:val="16"/>
        </w:rPr>
        <w:lastRenderedPageBreak/>
        <w:t>If job duties include entering a private household or interaction with children: A sexual offender registry check.</w:t>
      </w:r>
    </w:p>
    <w:p w14:paraId="65BDB0C5" w14:textId="77777777" w:rsidR="00747967" w:rsidRPr="00406588" w:rsidRDefault="00747967" w:rsidP="00747967">
      <w:pPr>
        <w:pStyle w:val="ListParagraph"/>
        <w:numPr>
          <w:ilvl w:val="1"/>
          <w:numId w:val="1"/>
        </w:numPr>
        <w:spacing w:after="120"/>
        <w:ind w:left="900" w:hanging="540"/>
        <w:contextualSpacing w:val="0"/>
        <w:jc w:val="both"/>
        <w:rPr>
          <w:rFonts w:asciiTheme="minorHAnsi" w:hAnsiTheme="minorHAnsi" w:cstheme="minorHAnsi"/>
          <w:sz w:val="18"/>
          <w:szCs w:val="16"/>
        </w:rPr>
      </w:pPr>
      <w:r w:rsidRPr="008C45A2">
        <w:rPr>
          <w:rFonts w:asciiTheme="minorHAnsi" w:hAnsiTheme="minorHAnsi" w:cstheme="minorHAnsi"/>
          <w:sz w:val="18"/>
          <w:szCs w:val="16"/>
        </w:rPr>
        <w:t xml:space="preserve">COMPLIANCE WITH APPLICABLE LAW. </w:t>
      </w:r>
      <w:r>
        <w:rPr>
          <w:rFonts w:asciiTheme="minorHAnsi" w:hAnsiTheme="minorHAnsi" w:cstheme="minorHAnsi"/>
          <w:sz w:val="18"/>
          <w:szCs w:val="16"/>
        </w:rPr>
        <w:t>{---Vendor Reference Name---}</w:t>
      </w:r>
      <w:r w:rsidRPr="008C45A2">
        <w:rPr>
          <w:rFonts w:asciiTheme="minorHAnsi" w:hAnsiTheme="minorHAnsi" w:cstheme="minorHAnsi"/>
          <w:sz w:val="18"/>
          <w:szCs w:val="16"/>
        </w:rPr>
        <w:t xml:space="preserve"> must follow all State and Federal laws when conducting Background Checks, including but not limited to the Fair Credit Reporting Act requirements, and shall require its subcontractors to do the same.</w:t>
      </w:r>
    </w:p>
    <w:p w14:paraId="393359D2" w14:textId="77777777" w:rsidR="00747967" w:rsidRPr="00406588" w:rsidRDefault="00747967" w:rsidP="00747967">
      <w:pPr>
        <w:pStyle w:val="ListParagraph"/>
        <w:numPr>
          <w:ilvl w:val="1"/>
          <w:numId w:val="1"/>
        </w:numPr>
        <w:spacing w:after="120"/>
        <w:ind w:left="900" w:hanging="540"/>
        <w:contextualSpacing w:val="0"/>
        <w:jc w:val="both"/>
        <w:rPr>
          <w:rFonts w:asciiTheme="minorHAnsi" w:hAnsiTheme="minorHAnsi" w:cstheme="minorHAnsi"/>
          <w:sz w:val="18"/>
          <w:szCs w:val="16"/>
        </w:rPr>
      </w:pPr>
      <w:r w:rsidRPr="008C45A2">
        <w:rPr>
          <w:rFonts w:asciiTheme="minorHAnsi" w:hAnsiTheme="minorHAnsi" w:cstheme="minorHAnsi"/>
          <w:sz w:val="18"/>
          <w:szCs w:val="16"/>
        </w:rPr>
        <w:t xml:space="preserve">DUTY TO REPORT INFORMATION TO CITY. </w:t>
      </w:r>
      <w:r>
        <w:rPr>
          <w:rFonts w:asciiTheme="minorHAnsi" w:hAnsiTheme="minorHAnsi" w:cstheme="minorHAnsi"/>
          <w:sz w:val="18"/>
          <w:szCs w:val="16"/>
        </w:rPr>
        <w:t>{---Vendor Reference Name---}</w:t>
      </w:r>
      <w:r w:rsidRPr="008C45A2">
        <w:rPr>
          <w:rFonts w:asciiTheme="minorHAnsi" w:hAnsiTheme="minorHAnsi" w:cstheme="minorHAnsi"/>
          <w:sz w:val="18"/>
          <w:szCs w:val="16"/>
        </w:rPr>
        <w:t xml:space="preserve"> shall notify the City of any information discovered in the Background Checks that may be of potential concern for any reason.</w:t>
      </w:r>
    </w:p>
    <w:p w14:paraId="0209A87B" w14:textId="75BDCDAA" w:rsidR="00747967" w:rsidRDefault="00747967" w:rsidP="00747967">
      <w:pPr>
        <w:pStyle w:val="ListParagraph"/>
        <w:numPr>
          <w:ilvl w:val="1"/>
          <w:numId w:val="1"/>
        </w:numPr>
        <w:spacing w:after="120"/>
        <w:ind w:left="900" w:hanging="540"/>
        <w:contextualSpacing w:val="0"/>
        <w:jc w:val="both"/>
        <w:rPr>
          <w:rFonts w:asciiTheme="minorHAnsi" w:hAnsiTheme="minorHAnsi" w:cstheme="minorHAnsi"/>
          <w:sz w:val="18"/>
          <w:szCs w:val="16"/>
        </w:rPr>
      </w:pPr>
      <w:r w:rsidRPr="008C45A2">
        <w:rPr>
          <w:rFonts w:asciiTheme="minorHAnsi" w:hAnsiTheme="minorHAnsi" w:cstheme="minorHAnsi"/>
          <w:sz w:val="18"/>
          <w:szCs w:val="16"/>
        </w:rPr>
        <w:t xml:space="preserve">CHECKS CONDUCTED BY CITY. The City may conduct its own background checks on principals of </w:t>
      </w:r>
      <w:r>
        <w:rPr>
          <w:rFonts w:asciiTheme="minorHAnsi" w:hAnsiTheme="minorHAnsi" w:cstheme="minorHAnsi"/>
          <w:sz w:val="18"/>
          <w:szCs w:val="16"/>
        </w:rPr>
        <w:t>{---Vendor Reference Name---}</w:t>
      </w:r>
      <w:r w:rsidRPr="008C45A2">
        <w:rPr>
          <w:rFonts w:asciiTheme="minorHAnsi" w:hAnsiTheme="minorHAnsi" w:cstheme="minorHAnsi"/>
          <w:sz w:val="18"/>
          <w:szCs w:val="16"/>
        </w:rPr>
        <w:t xml:space="preserve"> as the City deems appropriate. By operation of the public records law, background checks conducted by the City are subject to public review upon request.</w:t>
      </w:r>
    </w:p>
    <w:p w14:paraId="3ACA792C" w14:textId="77777777" w:rsidR="0032216E" w:rsidRPr="002D17FE" w:rsidRDefault="0032216E" w:rsidP="0032216E">
      <w:pPr>
        <w:numPr>
          <w:ilvl w:val="0"/>
          <w:numId w:val="1"/>
        </w:numPr>
        <w:spacing w:after="120"/>
        <w:jc w:val="both"/>
        <w:rPr>
          <w:rFonts w:ascii="Calibri" w:eastAsia="Calibri" w:hAnsi="Calibri" w:cs="Calibri"/>
          <w:sz w:val="18"/>
          <w:szCs w:val="16"/>
        </w:rPr>
      </w:pPr>
      <w:r w:rsidRPr="002D17FE">
        <w:rPr>
          <w:rFonts w:ascii="Calibri" w:eastAsia="Calibri" w:hAnsi="Calibri" w:cs="Calibri"/>
          <w:b/>
          <w:sz w:val="18"/>
          <w:szCs w:val="16"/>
        </w:rPr>
        <w:t>Terms Applicable to Purchases made by the City’s Aviation Department:</w:t>
      </w:r>
    </w:p>
    <w:p w14:paraId="04976A59" w14:textId="232F61BC" w:rsidR="0032216E" w:rsidRPr="0032216E" w:rsidRDefault="0032216E" w:rsidP="009B7FC5">
      <w:pPr>
        <w:widowControl w:val="0"/>
        <w:numPr>
          <w:ilvl w:val="1"/>
          <w:numId w:val="57"/>
        </w:numPr>
        <w:tabs>
          <w:tab w:val="left" w:pos="-720"/>
        </w:tabs>
        <w:spacing w:after="120"/>
        <w:contextualSpacing/>
        <w:jc w:val="both"/>
        <w:rPr>
          <w:rFonts w:ascii="Calibri" w:eastAsia="Calibri" w:hAnsi="Calibri" w:cs="Calibri"/>
          <w:color w:val="000000"/>
          <w:sz w:val="18"/>
          <w:szCs w:val="18"/>
        </w:rPr>
      </w:pPr>
      <w:r w:rsidRPr="0032216E">
        <w:rPr>
          <w:rFonts w:ascii="Calibri" w:eastAsia="Calibri" w:hAnsi="Calibri" w:cs="Calibri"/>
          <w:b/>
          <w:bCs/>
          <w:color w:val="000000"/>
          <w:sz w:val="18"/>
          <w:szCs w:val="18"/>
        </w:rPr>
        <w:t>MANAGEMENT AND REPORTING TOOLS</w:t>
      </w:r>
      <w:r w:rsidRPr="0032216E">
        <w:rPr>
          <w:rFonts w:ascii="Calibri" w:eastAsia="Calibri" w:hAnsi="Calibri" w:cs="Calibri"/>
          <w:color w:val="000000"/>
          <w:sz w:val="18"/>
          <w:szCs w:val="18"/>
        </w:rPr>
        <w:t xml:space="preserve">. {---Vendor Reference Name---} agrees to utilize any project or change management or reporting tools, as required by the City in its sole discretion. Specifically, {---Vendor Reference Name---} may be required to use a City adopted web‐based project control software (“e‐Builder”) for records retention and management of all Work documentation.  Information on e‐Builder can be found at www.e‐builder.net. City will provide access and technical service for five (5) e‐builder licenses at no cost to the </w:t>
      </w:r>
      <w:r w:rsidR="00C727AC">
        <w:rPr>
          <w:rFonts w:ascii="Calibri" w:eastAsia="Calibri" w:hAnsi="Calibri" w:cs="Calibri"/>
          <w:color w:val="000000"/>
          <w:sz w:val="18"/>
          <w:szCs w:val="18"/>
        </w:rPr>
        <w:t>{---Vendor Reference Name---}</w:t>
      </w:r>
      <w:r w:rsidRPr="0032216E">
        <w:rPr>
          <w:rFonts w:ascii="Calibri" w:eastAsia="Calibri" w:hAnsi="Calibri" w:cs="Calibri"/>
          <w:color w:val="000000"/>
          <w:sz w:val="18"/>
          <w:szCs w:val="18"/>
        </w:rPr>
        <w:t xml:space="preserve">. The City will provide training at no cost to the </w:t>
      </w:r>
      <w:r w:rsidR="00C727AC">
        <w:rPr>
          <w:rFonts w:ascii="Calibri" w:eastAsia="Calibri" w:hAnsi="Calibri" w:cs="Calibri"/>
          <w:color w:val="000000"/>
          <w:sz w:val="18"/>
          <w:szCs w:val="18"/>
        </w:rPr>
        <w:t>{---Vendor Reference Name---}</w:t>
      </w:r>
      <w:r w:rsidRPr="0032216E">
        <w:rPr>
          <w:rFonts w:ascii="Calibri" w:eastAsia="Calibri" w:hAnsi="Calibri" w:cs="Calibri"/>
          <w:color w:val="000000"/>
          <w:sz w:val="18"/>
          <w:szCs w:val="18"/>
        </w:rPr>
        <w:t>.</w:t>
      </w:r>
    </w:p>
    <w:p w14:paraId="3FD7983F" w14:textId="09378CB1" w:rsidR="0032216E" w:rsidRPr="0032216E" w:rsidRDefault="00C727AC" w:rsidP="0032216E">
      <w:pPr>
        <w:widowControl w:val="0"/>
        <w:tabs>
          <w:tab w:val="left" w:pos="-720"/>
        </w:tabs>
        <w:spacing w:after="120"/>
        <w:ind w:left="792"/>
        <w:contextualSpacing/>
        <w:jc w:val="both"/>
        <w:rPr>
          <w:rFonts w:ascii="Calibri" w:eastAsia="Calibri" w:hAnsi="Calibri" w:cs="Calibri"/>
          <w:color w:val="000000"/>
          <w:sz w:val="18"/>
          <w:szCs w:val="18"/>
        </w:rPr>
      </w:pPr>
      <w:r>
        <w:rPr>
          <w:rFonts w:ascii="Calibri" w:eastAsia="Calibri" w:hAnsi="Calibri" w:cs="Calibri"/>
          <w:color w:val="000000"/>
          <w:sz w:val="18"/>
          <w:szCs w:val="18"/>
        </w:rPr>
        <w:t>{---Vendor Reference Name---}</w:t>
      </w:r>
      <w:r w:rsidR="0032216E" w:rsidRPr="0032216E">
        <w:rPr>
          <w:rFonts w:ascii="Calibri" w:eastAsia="Calibri" w:hAnsi="Calibri" w:cs="Calibri"/>
          <w:color w:val="000000"/>
          <w:sz w:val="18"/>
          <w:szCs w:val="18"/>
        </w:rPr>
        <w:t xml:space="preserve"> further agrees to report </w:t>
      </w:r>
      <w:r w:rsidR="0032216E" w:rsidRPr="0032216E">
        <w:rPr>
          <w:rFonts w:ascii="Calibri" w:eastAsia="Calibri" w:hAnsi="Calibri" w:cs="Calibri"/>
          <w:color w:val="000000"/>
          <w:sz w:val="18"/>
          <w:szCs w:val="18"/>
        </w:rPr>
        <w:t>payments and all other information related to the CBI and DBE Program as may be required or requested by the City, and to submit this documentation into the InclusionCLT system, or subsequent software platform provided by the City, or in such other manner as may be prescribed, and further require that its Subcontractors provide such documentation and information through the same system.</w:t>
      </w:r>
    </w:p>
    <w:p w14:paraId="4CF88067" w14:textId="77777777" w:rsidR="0032216E" w:rsidRPr="0032216E" w:rsidRDefault="0032216E" w:rsidP="009B7FC5">
      <w:pPr>
        <w:numPr>
          <w:ilvl w:val="1"/>
          <w:numId w:val="57"/>
        </w:numPr>
        <w:spacing w:after="120"/>
        <w:contextualSpacing/>
        <w:jc w:val="both"/>
        <w:rPr>
          <w:rFonts w:ascii="Calibri" w:eastAsia="Calibri" w:hAnsi="Calibri" w:cs="Calibri"/>
          <w:sz w:val="18"/>
          <w:szCs w:val="16"/>
        </w:rPr>
      </w:pPr>
      <w:r w:rsidRPr="0032216E">
        <w:rPr>
          <w:rFonts w:ascii="Calibri" w:eastAsia="Calibri" w:hAnsi="Calibri" w:cs="Calibri"/>
          <w:b/>
          <w:sz w:val="18"/>
          <w:szCs w:val="18"/>
        </w:rPr>
        <w:t>COMPLIANCE</w:t>
      </w:r>
      <w:r w:rsidRPr="0032216E">
        <w:rPr>
          <w:rFonts w:ascii="Calibri" w:eastAsia="Calibri" w:hAnsi="Calibri" w:cs="Calibri"/>
          <w:b/>
          <w:spacing w:val="-16"/>
          <w:sz w:val="18"/>
          <w:szCs w:val="18"/>
        </w:rPr>
        <w:t xml:space="preserve"> </w:t>
      </w:r>
      <w:r w:rsidRPr="0032216E">
        <w:rPr>
          <w:rFonts w:ascii="Calibri" w:eastAsia="Calibri" w:hAnsi="Calibri" w:cs="Calibri"/>
          <w:b/>
          <w:sz w:val="18"/>
          <w:szCs w:val="18"/>
        </w:rPr>
        <w:t>WITH</w:t>
      </w:r>
      <w:r w:rsidRPr="0032216E">
        <w:rPr>
          <w:rFonts w:ascii="Calibri" w:eastAsia="Calibri" w:hAnsi="Calibri" w:cs="Calibri"/>
          <w:b/>
          <w:spacing w:val="-3"/>
          <w:sz w:val="18"/>
          <w:szCs w:val="18"/>
        </w:rPr>
        <w:t xml:space="preserve"> </w:t>
      </w:r>
      <w:r w:rsidRPr="0032216E">
        <w:rPr>
          <w:rFonts w:ascii="Calibri" w:eastAsia="Calibri" w:hAnsi="Calibri" w:cs="Calibri"/>
          <w:b/>
          <w:sz w:val="18"/>
          <w:szCs w:val="18"/>
        </w:rPr>
        <w:t>SECURITY</w:t>
      </w:r>
      <w:r w:rsidRPr="0032216E">
        <w:rPr>
          <w:rFonts w:ascii="Calibri" w:eastAsia="Calibri" w:hAnsi="Calibri" w:cs="Calibri"/>
          <w:b/>
          <w:spacing w:val="1"/>
          <w:sz w:val="18"/>
          <w:szCs w:val="18"/>
        </w:rPr>
        <w:t xml:space="preserve"> </w:t>
      </w:r>
      <w:r w:rsidRPr="0032216E">
        <w:rPr>
          <w:rFonts w:ascii="Calibri" w:eastAsia="Calibri" w:hAnsi="Calibri" w:cs="Calibri"/>
          <w:b/>
          <w:sz w:val="18"/>
          <w:szCs w:val="18"/>
        </w:rPr>
        <w:t>MEASURES.</w:t>
      </w:r>
      <w:r w:rsidRPr="0032216E">
        <w:rPr>
          <w:rFonts w:ascii="Calibri" w:eastAsia="Calibri" w:hAnsi="Calibri" w:cs="Calibri"/>
          <w:b/>
          <w:spacing w:val="-5"/>
          <w:sz w:val="18"/>
          <w:szCs w:val="18"/>
        </w:rPr>
        <w:t xml:space="preserve"> To the extent applicable based on the scope of the work provided by Company, </w:t>
      </w:r>
      <w:r w:rsidRPr="0032216E">
        <w:rPr>
          <w:rFonts w:ascii="Calibri" w:eastAsia="Calibri" w:hAnsi="Calibri" w:cs="Calibri"/>
          <w:sz w:val="18"/>
          <w:szCs w:val="18"/>
        </w:rPr>
        <w:t>Company</w:t>
      </w:r>
      <w:r w:rsidRPr="0032216E">
        <w:rPr>
          <w:rFonts w:ascii="Calibri" w:eastAsia="Calibri" w:hAnsi="Calibri" w:cs="Calibri"/>
          <w:spacing w:val="-3"/>
          <w:sz w:val="18"/>
          <w:szCs w:val="18"/>
        </w:rPr>
        <w:t xml:space="preserve"> </w:t>
      </w:r>
      <w:r w:rsidRPr="0032216E">
        <w:rPr>
          <w:rFonts w:ascii="Calibri" w:eastAsia="Calibri" w:hAnsi="Calibri" w:cs="Calibri"/>
          <w:sz w:val="18"/>
          <w:szCs w:val="18"/>
        </w:rPr>
        <w:t>acknowledges</w:t>
      </w:r>
      <w:r w:rsidRPr="0032216E">
        <w:rPr>
          <w:rFonts w:ascii="Calibri" w:eastAsia="Calibri" w:hAnsi="Calibri" w:cs="Calibri"/>
          <w:spacing w:val="-7"/>
          <w:sz w:val="18"/>
          <w:szCs w:val="18"/>
        </w:rPr>
        <w:t xml:space="preserve"> </w:t>
      </w:r>
      <w:r w:rsidRPr="0032216E">
        <w:rPr>
          <w:rFonts w:ascii="Calibri" w:eastAsia="Calibri" w:hAnsi="Calibri" w:cs="Calibri"/>
          <w:sz w:val="18"/>
          <w:szCs w:val="18"/>
        </w:rPr>
        <w:t>and</w:t>
      </w:r>
      <w:r w:rsidRPr="0032216E">
        <w:rPr>
          <w:rFonts w:ascii="Calibri" w:eastAsia="Calibri" w:hAnsi="Calibri" w:cs="Calibri"/>
          <w:spacing w:val="6"/>
          <w:sz w:val="18"/>
          <w:szCs w:val="18"/>
        </w:rPr>
        <w:t xml:space="preserve"> </w:t>
      </w:r>
      <w:r w:rsidRPr="0032216E">
        <w:rPr>
          <w:rFonts w:ascii="Calibri" w:eastAsia="Calibri" w:hAnsi="Calibri" w:cs="Calibri"/>
          <w:sz w:val="18"/>
          <w:szCs w:val="18"/>
        </w:rPr>
        <w:t>agrees</w:t>
      </w:r>
      <w:r w:rsidRPr="0032216E">
        <w:rPr>
          <w:rFonts w:ascii="Calibri" w:eastAsia="Calibri" w:hAnsi="Calibri" w:cs="Calibri"/>
          <w:spacing w:val="11"/>
          <w:sz w:val="18"/>
          <w:szCs w:val="18"/>
        </w:rPr>
        <w:t xml:space="preserve"> </w:t>
      </w:r>
      <w:r w:rsidRPr="0032216E">
        <w:rPr>
          <w:rFonts w:ascii="Calibri" w:eastAsia="Calibri" w:hAnsi="Calibri" w:cs="Calibri"/>
          <w:sz w:val="18"/>
          <w:szCs w:val="18"/>
        </w:rPr>
        <w:t>that:</w:t>
      </w:r>
    </w:p>
    <w:p w14:paraId="7462CF40" w14:textId="0F167548" w:rsidR="0032216E" w:rsidRPr="0032216E" w:rsidRDefault="0032216E" w:rsidP="002F368D">
      <w:pPr>
        <w:widowControl w:val="0"/>
        <w:numPr>
          <w:ilvl w:val="1"/>
          <w:numId w:val="58"/>
        </w:numPr>
        <w:tabs>
          <w:tab w:val="left" w:pos="1192"/>
        </w:tabs>
        <w:autoSpaceDE w:val="0"/>
        <w:autoSpaceDN w:val="0"/>
        <w:spacing w:before="123" w:after="120"/>
        <w:ind w:right="90"/>
        <w:contextualSpacing/>
        <w:jc w:val="both"/>
        <w:rPr>
          <w:rFonts w:ascii="Calibri" w:eastAsia="Calibri" w:hAnsi="Calibri" w:cs="Calibri"/>
          <w:sz w:val="18"/>
          <w:szCs w:val="18"/>
        </w:rPr>
      </w:pPr>
      <w:r w:rsidRPr="0032216E">
        <w:rPr>
          <w:rFonts w:ascii="Calibri" w:eastAsia="Calibri" w:hAnsi="Calibri" w:cs="Calibri"/>
          <w:sz w:val="18"/>
          <w:szCs w:val="18"/>
        </w:rPr>
        <w:t xml:space="preserve">The City’s Aviation Department has offices in the secured area of the Terminal, access </w:t>
      </w:r>
      <w:r w:rsidR="004F7646" w:rsidRPr="0032216E">
        <w:rPr>
          <w:rFonts w:ascii="Calibri" w:eastAsia="Calibri" w:hAnsi="Calibri" w:cs="Calibri"/>
          <w:sz w:val="18"/>
          <w:szCs w:val="18"/>
        </w:rPr>
        <w:t>to</w:t>
      </w:r>
      <w:r w:rsidR="004F7646" w:rsidRPr="0032216E">
        <w:rPr>
          <w:rFonts w:ascii="Calibri" w:eastAsia="Calibri" w:hAnsi="Calibri" w:cs="Calibri"/>
          <w:spacing w:val="-58"/>
          <w:sz w:val="18"/>
          <w:szCs w:val="18"/>
        </w:rPr>
        <w:t xml:space="preserve"> which</w:t>
      </w:r>
      <w:r w:rsidRPr="0032216E">
        <w:rPr>
          <w:rFonts w:ascii="Calibri" w:eastAsia="Calibri" w:hAnsi="Calibri" w:cs="Calibri"/>
          <w:sz w:val="18"/>
          <w:szCs w:val="18"/>
        </w:rPr>
        <w:t xml:space="preserve"> is subject to security measures imposed by the United States (“Security Plan”) and</w:t>
      </w:r>
      <w:r w:rsidRPr="0032216E">
        <w:rPr>
          <w:rFonts w:ascii="Calibri" w:eastAsia="Calibri" w:hAnsi="Calibri" w:cs="Calibri"/>
          <w:spacing w:val="-58"/>
          <w:sz w:val="18"/>
          <w:szCs w:val="18"/>
        </w:rPr>
        <w:t xml:space="preserve"> </w:t>
      </w:r>
      <w:r w:rsidRPr="0032216E">
        <w:rPr>
          <w:rFonts w:ascii="Calibri" w:eastAsia="Calibri" w:hAnsi="Calibri" w:cs="Calibri"/>
          <w:sz w:val="18"/>
          <w:szCs w:val="18"/>
        </w:rPr>
        <w:t>enforced</w:t>
      </w:r>
      <w:r w:rsidRPr="0032216E">
        <w:rPr>
          <w:rFonts w:ascii="Calibri" w:eastAsia="Calibri" w:hAnsi="Calibri" w:cs="Calibri"/>
          <w:spacing w:val="-1"/>
          <w:sz w:val="18"/>
          <w:szCs w:val="18"/>
        </w:rPr>
        <w:t xml:space="preserve"> </w:t>
      </w:r>
      <w:r w:rsidRPr="0032216E">
        <w:rPr>
          <w:rFonts w:ascii="Calibri" w:eastAsia="Calibri" w:hAnsi="Calibri" w:cs="Calibri"/>
          <w:sz w:val="18"/>
          <w:szCs w:val="18"/>
        </w:rPr>
        <w:t>by</w:t>
      </w:r>
      <w:r w:rsidRPr="0032216E">
        <w:rPr>
          <w:rFonts w:ascii="Calibri" w:eastAsia="Calibri" w:hAnsi="Calibri" w:cs="Calibri"/>
          <w:spacing w:val="-8"/>
          <w:sz w:val="18"/>
          <w:szCs w:val="18"/>
        </w:rPr>
        <w:t xml:space="preserve"> </w:t>
      </w:r>
      <w:r w:rsidRPr="0032216E">
        <w:rPr>
          <w:rFonts w:ascii="Calibri" w:eastAsia="Calibri" w:hAnsi="Calibri" w:cs="Calibri"/>
          <w:sz w:val="18"/>
          <w:szCs w:val="18"/>
        </w:rPr>
        <w:t>the</w:t>
      </w:r>
      <w:r w:rsidRPr="0032216E">
        <w:rPr>
          <w:rFonts w:ascii="Calibri" w:eastAsia="Calibri" w:hAnsi="Calibri" w:cs="Calibri"/>
          <w:spacing w:val="-18"/>
          <w:sz w:val="18"/>
          <w:szCs w:val="18"/>
        </w:rPr>
        <w:t xml:space="preserve"> </w:t>
      </w:r>
      <w:r w:rsidRPr="0032216E">
        <w:rPr>
          <w:rFonts w:ascii="Calibri" w:eastAsia="Calibri" w:hAnsi="Calibri" w:cs="Calibri"/>
          <w:sz w:val="18"/>
          <w:szCs w:val="18"/>
        </w:rPr>
        <w:t>Transportation</w:t>
      </w:r>
      <w:r w:rsidRPr="0032216E">
        <w:rPr>
          <w:rFonts w:ascii="Calibri" w:eastAsia="Calibri" w:hAnsi="Calibri" w:cs="Calibri"/>
          <w:spacing w:val="-11"/>
          <w:sz w:val="18"/>
          <w:szCs w:val="18"/>
        </w:rPr>
        <w:t xml:space="preserve"> </w:t>
      </w:r>
      <w:r w:rsidRPr="0032216E">
        <w:rPr>
          <w:rFonts w:ascii="Calibri" w:eastAsia="Calibri" w:hAnsi="Calibri" w:cs="Calibri"/>
          <w:sz w:val="18"/>
          <w:szCs w:val="18"/>
        </w:rPr>
        <w:t>Security</w:t>
      </w:r>
      <w:r w:rsidRPr="0032216E">
        <w:rPr>
          <w:rFonts w:ascii="Calibri" w:eastAsia="Calibri" w:hAnsi="Calibri" w:cs="Calibri"/>
          <w:spacing w:val="-9"/>
          <w:sz w:val="18"/>
          <w:szCs w:val="18"/>
        </w:rPr>
        <w:t xml:space="preserve"> </w:t>
      </w:r>
      <w:r w:rsidRPr="0032216E">
        <w:rPr>
          <w:rFonts w:ascii="Calibri" w:eastAsia="Calibri" w:hAnsi="Calibri" w:cs="Calibri"/>
          <w:sz w:val="18"/>
          <w:szCs w:val="18"/>
        </w:rPr>
        <w:t>Administration;</w:t>
      </w:r>
    </w:p>
    <w:p w14:paraId="0DB5B04E" w14:textId="77777777" w:rsidR="0032216E" w:rsidRPr="0032216E" w:rsidRDefault="0032216E" w:rsidP="002F368D">
      <w:pPr>
        <w:widowControl w:val="0"/>
        <w:numPr>
          <w:ilvl w:val="1"/>
          <w:numId w:val="58"/>
        </w:numPr>
        <w:tabs>
          <w:tab w:val="left" w:pos="1192"/>
        </w:tabs>
        <w:autoSpaceDE w:val="0"/>
        <w:autoSpaceDN w:val="0"/>
        <w:spacing w:before="106" w:after="120"/>
        <w:ind w:right="90"/>
        <w:contextualSpacing/>
        <w:jc w:val="both"/>
        <w:rPr>
          <w:rFonts w:ascii="Calibri" w:eastAsia="Calibri" w:hAnsi="Calibri" w:cs="Calibri"/>
          <w:sz w:val="18"/>
          <w:szCs w:val="18"/>
        </w:rPr>
      </w:pPr>
      <w:r w:rsidRPr="0032216E">
        <w:rPr>
          <w:rFonts w:ascii="Calibri" w:eastAsia="Calibri" w:hAnsi="Calibri" w:cs="Calibri"/>
          <w:sz w:val="18"/>
          <w:szCs w:val="18"/>
        </w:rPr>
        <w:t>Access to the Aviation Department, to the airfield or other secured area by Company’s</w:t>
      </w:r>
      <w:r w:rsidRPr="0032216E">
        <w:rPr>
          <w:rFonts w:ascii="Calibri" w:eastAsia="Calibri" w:hAnsi="Calibri" w:cs="Calibri"/>
          <w:spacing w:val="1"/>
          <w:sz w:val="18"/>
          <w:szCs w:val="18"/>
        </w:rPr>
        <w:t xml:space="preserve"> </w:t>
      </w:r>
      <w:r w:rsidRPr="0032216E">
        <w:rPr>
          <w:rFonts w:ascii="Calibri" w:eastAsia="Calibri" w:hAnsi="Calibri" w:cs="Calibri"/>
          <w:sz w:val="18"/>
          <w:szCs w:val="18"/>
        </w:rPr>
        <w:t>officers and employees shall be limited to and conditioned upon compliance with the</w:t>
      </w:r>
      <w:r w:rsidRPr="0032216E">
        <w:rPr>
          <w:rFonts w:ascii="Calibri" w:eastAsia="Calibri" w:hAnsi="Calibri" w:cs="Calibri"/>
          <w:spacing w:val="1"/>
          <w:sz w:val="18"/>
          <w:szCs w:val="18"/>
        </w:rPr>
        <w:t xml:space="preserve"> </w:t>
      </w:r>
      <w:r w:rsidRPr="0032216E">
        <w:rPr>
          <w:rFonts w:ascii="Calibri" w:eastAsia="Calibri" w:hAnsi="Calibri" w:cs="Calibri"/>
          <w:sz w:val="18"/>
          <w:szCs w:val="18"/>
        </w:rPr>
        <w:t>Security</w:t>
      </w:r>
      <w:r w:rsidRPr="0032216E">
        <w:rPr>
          <w:rFonts w:ascii="Calibri" w:eastAsia="Calibri" w:hAnsi="Calibri" w:cs="Calibri"/>
          <w:spacing w:val="-7"/>
          <w:sz w:val="18"/>
          <w:szCs w:val="18"/>
        </w:rPr>
        <w:t xml:space="preserve"> </w:t>
      </w:r>
      <w:r w:rsidRPr="0032216E">
        <w:rPr>
          <w:rFonts w:ascii="Calibri" w:eastAsia="Calibri" w:hAnsi="Calibri" w:cs="Calibri"/>
          <w:sz w:val="18"/>
          <w:szCs w:val="18"/>
        </w:rPr>
        <w:t>Plan</w:t>
      </w:r>
      <w:r w:rsidRPr="0032216E">
        <w:rPr>
          <w:rFonts w:ascii="Calibri" w:eastAsia="Calibri" w:hAnsi="Calibri" w:cs="Calibri"/>
          <w:spacing w:val="-10"/>
          <w:sz w:val="18"/>
          <w:szCs w:val="18"/>
        </w:rPr>
        <w:t xml:space="preserve"> </w:t>
      </w:r>
      <w:r w:rsidRPr="0032216E">
        <w:rPr>
          <w:rFonts w:ascii="Calibri" w:eastAsia="Calibri" w:hAnsi="Calibri" w:cs="Calibri"/>
          <w:sz w:val="18"/>
          <w:szCs w:val="18"/>
        </w:rPr>
        <w:t>as</w:t>
      </w:r>
      <w:r w:rsidRPr="0032216E">
        <w:rPr>
          <w:rFonts w:ascii="Calibri" w:eastAsia="Calibri" w:hAnsi="Calibri" w:cs="Calibri"/>
          <w:spacing w:val="7"/>
          <w:sz w:val="18"/>
          <w:szCs w:val="18"/>
        </w:rPr>
        <w:t xml:space="preserve"> </w:t>
      </w:r>
      <w:r w:rsidRPr="0032216E">
        <w:rPr>
          <w:rFonts w:ascii="Calibri" w:eastAsia="Calibri" w:hAnsi="Calibri" w:cs="Calibri"/>
          <w:sz w:val="18"/>
          <w:szCs w:val="18"/>
        </w:rPr>
        <w:t>it</w:t>
      </w:r>
      <w:r w:rsidRPr="0032216E">
        <w:rPr>
          <w:rFonts w:ascii="Calibri" w:eastAsia="Calibri" w:hAnsi="Calibri" w:cs="Calibri"/>
          <w:spacing w:val="10"/>
          <w:sz w:val="18"/>
          <w:szCs w:val="18"/>
        </w:rPr>
        <w:t xml:space="preserve"> </w:t>
      </w:r>
      <w:r w:rsidRPr="0032216E">
        <w:rPr>
          <w:rFonts w:ascii="Calibri" w:eastAsia="Calibri" w:hAnsi="Calibri" w:cs="Calibri"/>
          <w:sz w:val="18"/>
          <w:szCs w:val="18"/>
        </w:rPr>
        <w:t>exists</w:t>
      </w:r>
      <w:r w:rsidRPr="0032216E">
        <w:rPr>
          <w:rFonts w:ascii="Calibri" w:eastAsia="Calibri" w:hAnsi="Calibri" w:cs="Calibri"/>
          <w:spacing w:val="7"/>
          <w:sz w:val="18"/>
          <w:szCs w:val="18"/>
        </w:rPr>
        <w:t xml:space="preserve"> </w:t>
      </w:r>
      <w:r w:rsidRPr="0032216E">
        <w:rPr>
          <w:rFonts w:ascii="Calibri" w:eastAsia="Calibri" w:hAnsi="Calibri" w:cs="Calibri"/>
          <w:sz w:val="18"/>
          <w:szCs w:val="18"/>
        </w:rPr>
        <w:t>upon</w:t>
      </w:r>
      <w:r w:rsidRPr="0032216E">
        <w:rPr>
          <w:rFonts w:ascii="Calibri" w:eastAsia="Calibri" w:hAnsi="Calibri" w:cs="Calibri"/>
          <w:spacing w:val="-10"/>
          <w:sz w:val="18"/>
          <w:szCs w:val="18"/>
        </w:rPr>
        <w:t xml:space="preserve"> </w:t>
      </w:r>
      <w:r w:rsidRPr="0032216E">
        <w:rPr>
          <w:rFonts w:ascii="Calibri" w:eastAsia="Calibri" w:hAnsi="Calibri" w:cs="Calibri"/>
          <w:sz w:val="18"/>
          <w:szCs w:val="18"/>
        </w:rPr>
        <w:t>the effective</w:t>
      </w:r>
      <w:r w:rsidRPr="0032216E">
        <w:rPr>
          <w:rFonts w:ascii="Calibri" w:eastAsia="Calibri" w:hAnsi="Calibri" w:cs="Calibri"/>
          <w:spacing w:val="-16"/>
          <w:sz w:val="18"/>
          <w:szCs w:val="18"/>
        </w:rPr>
        <w:t xml:space="preserve"> </w:t>
      </w:r>
      <w:r w:rsidRPr="0032216E">
        <w:rPr>
          <w:rFonts w:ascii="Calibri" w:eastAsia="Calibri" w:hAnsi="Calibri" w:cs="Calibri"/>
          <w:sz w:val="18"/>
          <w:szCs w:val="18"/>
        </w:rPr>
        <w:t>date</w:t>
      </w:r>
      <w:r w:rsidRPr="0032216E">
        <w:rPr>
          <w:rFonts w:ascii="Calibri" w:eastAsia="Calibri" w:hAnsi="Calibri" w:cs="Calibri"/>
          <w:spacing w:val="1"/>
          <w:sz w:val="18"/>
          <w:szCs w:val="18"/>
        </w:rPr>
        <w:t xml:space="preserve"> </w:t>
      </w:r>
      <w:r w:rsidRPr="0032216E">
        <w:rPr>
          <w:rFonts w:ascii="Calibri" w:eastAsia="Calibri" w:hAnsi="Calibri" w:cs="Calibri"/>
          <w:sz w:val="18"/>
          <w:szCs w:val="18"/>
        </w:rPr>
        <w:t>of this</w:t>
      </w:r>
      <w:r w:rsidRPr="0032216E">
        <w:rPr>
          <w:rFonts w:ascii="Calibri" w:eastAsia="Calibri" w:hAnsi="Calibri" w:cs="Calibri"/>
          <w:spacing w:val="6"/>
          <w:sz w:val="18"/>
          <w:szCs w:val="18"/>
        </w:rPr>
        <w:t xml:space="preserve"> </w:t>
      </w:r>
      <w:r w:rsidRPr="0032216E">
        <w:rPr>
          <w:rFonts w:ascii="Calibri" w:eastAsia="Calibri" w:hAnsi="Calibri" w:cs="Calibri"/>
          <w:sz w:val="18"/>
          <w:szCs w:val="18"/>
        </w:rPr>
        <w:t>Contract,</w:t>
      </w:r>
      <w:r w:rsidRPr="0032216E">
        <w:rPr>
          <w:rFonts w:ascii="Calibri" w:eastAsia="Calibri" w:hAnsi="Calibri" w:cs="Calibri"/>
          <w:spacing w:val="-10"/>
          <w:sz w:val="18"/>
          <w:szCs w:val="18"/>
        </w:rPr>
        <w:t xml:space="preserve"> </w:t>
      </w:r>
      <w:r w:rsidRPr="0032216E">
        <w:rPr>
          <w:rFonts w:ascii="Calibri" w:eastAsia="Calibri" w:hAnsi="Calibri" w:cs="Calibri"/>
          <w:sz w:val="18"/>
          <w:szCs w:val="18"/>
        </w:rPr>
        <w:t>and</w:t>
      </w:r>
      <w:r w:rsidRPr="0032216E">
        <w:rPr>
          <w:rFonts w:ascii="Calibri" w:eastAsia="Calibri" w:hAnsi="Calibri" w:cs="Calibri"/>
          <w:spacing w:val="-16"/>
          <w:sz w:val="18"/>
          <w:szCs w:val="18"/>
        </w:rPr>
        <w:t xml:space="preserve"> </w:t>
      </w:r>
      <w:r w:rsidRPr="0032216E">
        <w:rPr>
          <w:rFonts w:ascii="Calibri" w:eastAsia="Calibri" w:hAnsi="Calibri" w:cs="Calibri"/>
          <w:sz w:val="18"/>
          <w:szCs w:val="18"/>
        </w:rPr>
        <w:t>as</w:t>
      </w:r>
      <w:r w:rsidRPr="0032216E">
        <w:rPr>
          <w:rFonts w:ascii="Calibri" w:eastAsia="Calibri" w:hAnsi="Calibri" w:cs="Calibri"/>
          <w:spacing w:val="-9"/>
          <w:sz w:val="18"/>
          <w:szCs w:val="18"/>
        </w:rPr>
        <w:t xml:space="preserve"> </w:t>
      </w:r>
      <w:r w:rsidRPr="0032216E">
        <w:rPr>
          <w:rFonts w:ascii="Calibri" w:eastAsia="Calibri" w:hAnsi="Calibri" w:cs="Calibri"/>
          <w:sz w:val="18"/>
          <w:szCs w:val="18"/>
        </w:rPr>
        <w:t>may</w:t>
      </w:r>
      <w:r w:rsidRPr="0032216E">
        <w:rPr>
          <w:rFonts w:ascii="Calibri" w:eastAsia="Calibri" w:hAnsi="Calibri" w:cs="Calibri"/>
          <w:spacing w:val="-7"/>
          <w:sz w:val="18"/>
          <w:szCs w:val="18"/>
        </w:rPr>
        <w:t xml:space="preserve"> </w:t>
      </w:r>
      <w:r w:rsidRPr="0032216E">
        <w:rPr>
          <w:rFonts w:ascii="Calibri" w:eastAsia="Calibri" w:hAnsi="Calibri" w:cs="Calibri"/>
          <w:sz w:val="18"/>
          <w:szCs w:val="18"/>
        </w:rPr>
        <w:t>be</w:t>
      </w:r>
      <w:r w:rsidRPr="0032216E">
        <w:rPr>
          <w:rFonts w:ascii="Calibri" w:eastAsia="Calibri" w:hAnsi="Calibri" w:cs="Calibri"/>
          <w:spacing w:val="1"/>
          <w:sz w:val="18"/>
          <w:szCs w:val="18"/>
        </w:rPr>
        <w:t xml:space="preserve"> </w:t>
      </w:r>
      <w:r w:rsidRPr="0032216E">
        <w:rPr>
          <w:rFonts w:ascii="Calibri" w:eastAsia="Calibri" w:hAnsi="Calibri" w:cs="Calibri"/>
          <w:sz w:val="18"/>
          <w:szCs w:val="18"/>
        </w:rPr>
        <w:t>modified</w:t>
      </w:r>
      <w:r w:rsidRPr="0032216E">
        <w:rPr>
          <w:rFonts w:ascii="Calibri" w:eastAsia="Calibri" w:hAnsi="Calibri" w:cs="Calibri"/>
          <w:spacing w:val="-58"/>
          <w:sz w:val="18"/>
          <w:szCs w:val="18"/>
        </w:rPr>
        <w:t xml:space="preserve"> </w:t>
      </w:r>
      <w:r w:rsidRPr="0032216E">
        <w:rPr>
          <w:rFonts w:ascii="Calibri" w:eastAsia="Calibri" w:hAnsi="Calibri" w:cs="Calibri"/>
          <w:sz w:val="18"/>
          <w:szCs w:val="18"/>
        </w:rPr>
        <w:t>from</w:t>
      </w:r>
      <w:r w:rsidRPr="0032216E">
        <w:rPr>
          <w:rFonts w:ascii="Calibri" w:eastAsia="Calibri" w:hAnsi="Calibri" w:cs="Calibri"/>
          <w:spacing w:val="2"/>
          <w:sz w:val="18"/>
          <w:szCs w:val="18"/>
        </w:rPr>
        <w:t xml:space="preserve"> </w:t>
      </w:r>
      <w:r w:rsidRPr="0032216E">
        <w:rPr>
          <w:rFonts w:ascii="Calibri" w:eastAsia="Calibri" w:hAnsi="Calibri" w:cs="Calibri"/>
          <w:sz w:val="18"/>
          <w:szCs w:val="18"/>
        </w:rPr>
        <w:t>time</w:t>
      </w:r>
      <w:r w:rsidRPr="0032216E">
        <w:rPr>
          <w:rFonts w:ascii="Calibri" w:eastAsia="Calibri" w:hAnsi="Calibri" w:cs="Calibri"/>
          <w:spacing w:val="-2"/>
          <w:sz w:val="18"/>
          <w:szCs w:val="18"/>
        </w:rPr>
        <w:t xml:space="preserve"> </w:t>
      </w:r>
      <w:r w:rsidRPr="0032216E">
        <w:rPr>
          <w:rFonts w:ascii="Calibri" w:eastAsia="Calibri" w:hAnsi="Calibri" w:cs="Calibri"/>
          <w:sz w:val="18"/>
          <w:szCs w:val="18"/>
        </w:rPr>
        <w:t>to</w:t>
      </w:r>
      <w:r w:rsidRPr="0032216E">
        <w:rPr>
          <w:rFonts w:ascii="Calibri" w:eastAsia="Calibri" w:hAnsi="Calibri" w:cs="Calibri"/>
          <w:spacing w:val="-16"/>
          <w:sz w:val="18"/>
          <w:szCs w:val="18"/>
        </w:rPr>
        <w:t xml:space="preserve"> </w:t>
      </w:r>
      <w:r w:rsidRPr="0032216E">
        <w:rPr>
          <w:rFonts w:ascii="Calibri" w:eastAsia="Calibri" w:hAnsi="Calibri" w:cs="Calibri"/>
          <w:sz w:val="18"/>
          <w:szCs w:val="18"/>
        </w:rPr>
        <w:t>time;</w:t>
      </w:r>
    </w:p>
    <w:p w14:paraId="0E39631A" w14:textId="77777777" w:rsidR="0032216E" w:rsidRPr="0032216E" w:rsidRDefault="0032216E" w:rsidP="002F368D">
      <w:pPr>
        <w:widowControl w:val="0"/>
        <w:numPr>
          <w:ilvl w:val="1"/>
          <w:numId w:val="58"/>
        </w:numPr>
        <w:tabs>
          <w:tab w:val="left" w:pos="1192"/>
        </w:tabs>
        <w:autoSpaceDE w:val="0"/>
        <w:autoSpaceDN w:val="0"/>
        <w:spacing w:before="125" w:after="120"/>
        <w:ind w:right="90"/>
        <w:contextualSpacing/>
        <w:jc w:val="both"/>
        <w:rPr>
          <w:rFonts w:ascii="Calibri" w:eastAsia="Calibri" w:hAnsi="Calibri" w:cs="Calibri"/>
          <w:sz w:val="18"/>
          <w:szCs w:val="18"/>
        </w:rPr>
      </w:pPr>
      <w:r w:rsidRPr="0032216E">
        <w:rPr>
          <w:rFonts w:ascii="Calibri" w:eastAsia="Calibri" w:hAnsi="Calibri" w:cs="Calibri"/>
          <w:sz w:val="18"/>
          <w:szCs w:val="18"/>
        </w:rPr>
        <w:t>Company’s officers and employees who need regular access to the secured areas will have</w:t>
      </w:r>
      <w:r w:rsidRPr="0032216E">
        <w:rPr>
          <w:rFonts w:ascii="Calibri" w:eastAsia="Calibri" w:hAnsi="Calibri" w:cs="Calibri"/>
          <w:spacing w:val="-58"/>
          <w:sz w:val="18"/>
          <w:szCs w:val="18"/>
        </w:rPr>
        <w:t xml:space="preserve"> </w:t>
      </w:r>
      <w:r w:rsidRPr="0032216E">
        <w:rPr>
          <w:rFonts w:ascii="Calibri" w:eastAsia="Calibri" w:hAnsi="Calibri" w:cs="Calibri"/>
          <w:spacing w:val="-1"/>
          <w:sz w:val="18"/>
          <w:szCs w:val="18"/>
        </w:rPr>
        <w:t xml:space="preserve">to apply for and qualify </w:t>
      </w:r>
      <w:r w:rsidRPr="0032216E">
        <w:rPr>
          <w:rFonts w:ascii="Calibri" w:eastAsia="Calibri" w:hAnsi="Calibri" w:cs="Calibri"/>
          <w:sz w:val="18"/>
          <w:szCs w:val="18"/>
        </w:rPr>
        <w:t>for security identification badges (“Security Badges”) issued by the Aviation</w:t>
      </w:r>
      <w:r w:rsidRPr="0032216E">
        <w:rPr>
          <w:rFonts w:ascii="Calibri" w:eastAsia="Calibri" w:hAnsi="Calibri" w:cs="Calibri"/>
          <w:spacing w:val="-12"/>
          <w:sz w:val="18"/>
          <w:szCs w:val="18"/>
        </w:rPr>
        <w:t xml:space="preserve"> </w:t>
      </w:r>
      <w:r w:rsidRPr="0032216E">
        <w:rPr>
          <w:rFonts w:ascii="Calibri" w:eastAsia="Calibri" w:hAnsi="Calibri" w:cs="Calibri"/>
          <w:sz w:val="18"/>
          <w:szCs w:val="18"/>
        </w:rPr>
        <w:t>Director;</w:t>
      </w:r>
      <w:r w:rsidRPr="0032216E">
        <w:rPr>
          <w:rFonts w:ascii="Calibri" w:eastAsia="Calibri" w:hAnsi="Calibri" w:cs="Calibri"/>
          <w:spacing w:val="-13"/>
          <w:sz w:val="18"/>
          <w:szCs w:val="18"/>
        </w:rPr>
        <w:t xml:space="preserve"> </w:t>
      </w:r>
      <w:r w:rsidRPr="0032216E">
        <w:rPr>
          <w:rFonts w:ascii="Calibri" w:eastAsia="Calibri" w:hAnsi="Calibri" w:cs="Calibri"/>
          <w:sz w:val="18"/>
          <w:szCs w:val="18"/>
        </w:rPr>
        <w:t>and</w:t>
      </w:r>
    </w:p>
    <w:p w14:paraId="4A9B89DA" w14:textId="7F667E16" w:rsidR="0032216E" w:rsidRPr="0032216E" w:rsidRDefault="0032216E" w:rsidP="002F368D">
      <w:pPr>
        <w:widowControl w:val="0"/>
        <w:numPr>
          <w:ilvl w:val="1"/>
          <w:numId w:val="58"/>
        </w:numPr>
        <w:tabs>
          <w:tab w:val="left" w:pos="1192"/>
        </w:tabs>
        <w:autoSpaceDE w:val="0"/>
        <w:autoSpaceDN w:val="0"/>
        <w:spacing w:before="106" w:after="120"/>
        <w:ind w:right="90"/>
        <w:contextualSpacing/>
        <w:jc w:val="both"/>
        <w:rPr>
          <w:rFonts w:ascii="Calibri" w:eastAsia="Calibri" w:hAnsi="Calibri" w:cs="Calibri"/>
          <w:sz w:val="18"/>
          <w:szCs w:val="18"/>
        </w:rPr>
      </w:pPr>
      <w:r w:rsidRPr="0032216E">
        <w:rPr>
          <w:rFonts w:ascii="Calibri" w:eastAsia="Calibri" w:hAnsi="Calibri" w:cs="Calibri"/>
          <w:sz w:val="18"/>
          <w:szCs w:val="18"/>
        </w:rPr>
        <w:t>City shall not be liable to Company for any diminution or deprivation of Company’s rights</w:t>
      </w:r>
      <w:r w:rsidRPr="0032216E">
        <w:rPr>
          <w:rFonts w:ascii="Calibri" w:eastAsia="Calibri" w:hAnsi="Calibri" w:cs="Calibri"/>
          <w:spacing w:val="-58"/>
          <w:sz w:val="18"/>
          <w:szCs w:val="18"/>
        </w:rPr>
        <w:t xml:space="preserve"> </w:t>
      </w:r>
      <w:r w:rsidRPr="0032216E">
        <w:rPr>
          <w:rFonts w:ascii="Calibri" w:eastAsia="Calibri" w:hAnsi="Calibri" w:cs="Calibri"/>
          <w:sz w:val="18"/>
          <w:szCs w:val="18"/>
        </w:rPr>
        <w:t xml:space="preserve">hereunder on account of the inability or delay of Company or his officers or employees </w:t>
      </w:r>
      <w:r w:rsidR="004F7646" w:rsidRPr="0032216E">
        <w:rPr>
          <w:rFonts w:ascii="Calibri" w:eastAsia="Calibri" w:hAnsi="Calibri" w:cs="Calibri"/>
          <w:sz w:val="18"/>
          <w:szCs w:val="18"/>
        </w:rPr>
        <w:t xml:space="preserve">to </w:t>
      </w:r>
      <w:r w:rsidR="004F7646" w:rsidRPr="0032216E">
        <w:rPr>
          <w:rFonts w:ascii="Calibri" w:eastAsia="Calibri" w:hAnsi="Calibri" w:cs="Calibri"/>
          <w:spacing w:val="-58"/>
          <w:sz w:val="18"/>
          <w:szCs w:val="18"/>
        </w:rPr>
        <w:t>obtain</w:t>
      </w:r>
      <w:r w:rsidRPr="0032216E">
        <w:rPr>
          <w:rFonts w:ascii="Calibri" w:eastAsia="Calibri" w:hAnsi="Calibri" w:cs="Calibri"/>
          <w:spacing w:val="5"/>
          <w:sz w:val="18"/>
          <w:szCs w:val="18"/>
        </w:rPr>
        <w:t xml:space="preserve"> </w:t>
      </w:r>
      <w:r w:rsidRPr="0032216E">
        <w:rPr>
          <w:rFonts w:ascii="Calibri" w:eastAsia="Calibri" w:hAnsi="Calibri" w:cs="Calibri"/>
          <w:sz w:val="18"/>
          <w:szCs w:val="18"/>
        </w:rPr>
        <w:t>a</w:t>
      </w:r>
      <w:r w:rsidRPr="0032216E">
        <w:rPr>
          <w:rFonts w:ascii="Calibri" w:eastAsia="Calibri" w:hAnsi="Calibri" w:cs="Calibri"/>
          <w:spacing w:val="-15"/>
          <w:sz w:val="18"/>
          <w:szCs w:val="18"/>
        </w:rPr>
        <w:t xml:space="preserve"> </w:t>
      </w:r>
      <w:r w:rsidRPr="0032216E">
        <w:rPr>
          <w:rFonts w:ascii="Calibri" w:eastAsia="Calibri" w:hAnsi="Calibri" w:cs="Calibri"/>
          <w:sz w:val="18"/>
          <w:szCs w:val="18"/>
        </w:rPr>
        <w:t>Security</w:t>
      </w:r>
      <w:r w:rsidRPr="0032216E">
        <w:rPr>
          <w:rFonts w:ascii="Calibri" w:eastAsia="Calibri" w:hAnsi="Calibri" w:cs="Calibri"/>
          <w:spacing w:val="-9"/>
          <w:sz w:val="18"/>
          <w:szCs w:val="18"/>
        </w:rPr>
        <w:t xml:space="preserve"> </w:t>
      </w:r>
      <w:r w:rsidRPr="0032216E">
        <w:rPr>
          <w:rFonts w:ascii="Calibri" w:eastAsia="Calibri" w:hAnsi="Calibri" w:cs="Calibri"/>
          <w:sz w:val="18"/>
          <w:szCs w:val="18"/>
        </w:rPr>
        <w:t>Badge,</w:t>
      </w:r>
      <w:r w:rsidRPr="0032216E">
        <w:rPr>
          <w:rFonts w:ascii="Calibri" w:eastAsia="Calibri" w:hAnsi="Calibri" w:cs="Calibri"/>
          <w:spacing w:val="3"/>
          <w:sz w:val="18"/>
          <w:szCs w:val="18"/>
        </w:rPr>
        <w:t xml:space="preserve"> </w:t>
      </w:r>
      <w:r w:rsidRPr="0032216E">
        <w:rPr>
          <w:rFonts w:ascii="Calibri" w:eastAsia="Calibri" w:hAnsi="Calibri" w:cs="Calibri"/>
          <w:sz w:val="18"/>
          <w:szCs w:val="18"/>
        </w:rPr>
        <w:t>regardless</w:t>
      </w:r>
      <w:r w:rsidRPr="0032216E">
        <w:rPr>
          <w:rFonts w:ascii="Calibri" w:eastAsia="Calibri" w:hAnsi="Calibri" w:cs="Calibri"/>
          <w:spacing w:val="4"/>
          <w:sz w:val="18"/>
          <w:szCs w:val="18"/>
        </w:rPr>
        <w:t xml:space="preserve"> </w:t>
      </w:r>
      <w:r w:rsidRPr="0032216E">
        <w:rPr>
          <w:rFonts w:ascii="Calibri" w:eastAsia="Calibri" w:hAnsi="Calibri" w:cs="Calibri"/>
          <w:sz w:val="18"/>
          <w:szCs w:val="18"/>
        </w:rPr>
        <w:t>of</w:t>
      </w:r>
      <w:r w:rsidRPr="0032216E">
        <w:rPr>
          <w:rFonts w:ascii="Calibri" w:eastAsia="Calibri" w:hAnsi="Calibri" w:cs="Calibri"/>
          <w:spacing w:val="-2"/>
          <w:sz w:val="18"/>
          <w:szCs w:val="18"/>
        </w:rPr>
        <w:t xml:space="preserve"> </w:t>
      </w:r>
      <w:r w:rsidRPr="0032216E">
        <w:rPr>
          <w:rFonts w:ascii="Calibri" w:eastAsia="Calibri" w:hAnsi="Calibri" w:cs="Calibri"/>
          <w:sz w:val="18"/>
          <w:szCs w:val="18"/>
        </w:rPr>
        <w:t>the</w:t>
      </w:r>
      <w:r w:rsidRPr="0032216E">
        <w:rPr>
          <w:rFonts w:ascii="Calibri" w:eastAsia="Calibri" w:hAnsi="Calibri" w:cs="Calibri"/>
          <w:spacing w:val="-2"/>
          <w:sz w:val="18"/>
          <w:szCs w:val="18"/>
        </w:rPr>
        <w:t xml:space="preserve"> </w:t>
      </w:r>
      <w:r w:rsidRPr="0032216E">
        <w:rPr>
          <w:rFonts w:ascii="Calibri" w:eastAsia="Calibri" w:hAnsi="Calibri" w:cs="Calibri"/>
          <w:sz w:val="18"/>
          <w:szCs w:val="18"/>
        </w:rPr>
        <w:t>reason.</w:t>
      </w:r>
    </w:p>
    <w:p w14:paraId="275E94D2" w14:textId="255DA78B" w:rsidR="00747967" w:rsidRPr="0032216E" w:rsidRDefault="0032216E" w:rsidP="002F368D">
      <w:pPr>
        <w:widowControl w:val="0"/>
        <w:numPr>
          <w:ilvl w:val="1"/>
          <w:numId w:val="58"/>
        </w:numPr>
        <w:tabs>
          <w:tab w:val="left" w:pos="1192"/>
        </w:tabs>
        <w:autoSpaceDE w:val="0"/>
        <w:autoSpaceDN w:val="0"/>
        <w:spacing w:before="106" w:after="120"/>
        <w:ind w:right="90"/>
        <w:contextualSpacing/>
        <w:jc w:val="both"/>
        <w:rPr>
          <w:rFonts w:ascii="Calibri" w:eastAsia="Calibri" w:hAnsi="Calibri" w:cs="Calibri"/>
          <w:sz w:val="18"/>
          <w:szCs w:val="18"/>
        </w:rPr>
        <w:sectPr w:rsidR="00747967" w:rsidRPr="0032216E" w:rsidSect="007710A7">
          <w:type w:val="continuous"/>
          <w:pgSz w:w="12240" w:h="15840" w:code="1"/>
          <w:pgMar w:top="1440" w:right="1080" w:bottom="1440" w:left="1080" w:header="360" w:footer="720" w:gutter="0"/>
          <w:cols w:num="2" w:space="360"/>
          <w:docGrid w:linePitch="360"/>
        </w:sectPr>
      </w:pPr>
      <w:r w:rsidRPr="0032216E">
        <w:rPr>
          <w:rFonts w:ascii="Calibri" w:eastAsia="Calibri" w:hAnsi="Calibri" w:cs="Calibri"/>
          <w:sz w:val="18"/>
          <w:szCs w:val="18"/>
        </w:rPr>
        <w:t xml:space="preserve">Company shall comply and ensure its employees comply with the Airport’s Security Standards and AOA Standards, as amended from time to time, which can be found at </w:t>
      </w:r>
      <w:hyperlink r:id="rId16" w:history="1">
        <w:r w:rsidRPr="0032216E">
          <w:rPr>
            <w:rFonts w:ascii="Calibri" w:eastAsia="Calibri" w:hAnsi="Calibri" w:cs="Calibri"/>
            <w:bCs/>
            <w:noProof/>
            <w:color w:val="056AD0"/>
            <w:sz w:val="18"/>
            <w:szCs w:val="18"/>
            <w:u w:val="single"/>
          </w:rPr>
          <w:t>www.cltairport.com/credentialing</w:t>
        </w:r>
      </w:hyperlink>
      <w:bookmarkEnd w:id="8"/>
      <w:bookmarkEnd w:id="11"/>
    </w:p>
    <w:p w14:paraId="33D5A494" w14:textId="439416EC" w:rsidR="00747967" w:rsidRPr="00227C72" w:rsidRDefault="00747967" w:rsidP="0032216E">
      <w:pPr>
        <w:spacing w:after="200" w:line="276" w:lineRule="auto"/>
        <w:jc w:val="center"/>
        <w:rPr>
          <w:rFonts w:asciiTheme="minorHAnsi" w:hAnsiTheme="minorHAnsi" w:cstheme="minorHAnsi"/>
          <w:b/>
        </w:rPr>
      </w:pPr>
      <w:r>
        <w:rPr>
          <w:rFonts w:asciiTheme="minorHAnsi" w:hAnsiTheme="minorHAnsi" w:cstheme="minorHAnsi"/>
          <w:sz w:val="18"/>
          <w:szCs w:val="16"/>
        </w:rPr>
        <w:br w:type="page"/>
      </w:r>
      <w:bookmarkStart w:id="12" w:name="_Hlk531019024"/>
      <w:r w:rsidR="00E3382F">
        <w:rPr>
          <w:rFonts w:asciiTheme="minorHAnsi" w:hAnsiTheme="minorHAnsi" w:cstheme="minorHAnsi"/>
          <w:b/>
        </w:rPr>
        <w:lastRenderedPageBreak/>
        <w:t>ATTACHEMENT B - G</w:t>
      </w:r>
      <w:r>
        <w:rPr>
          <w:rFonts w:asciiTheme="minorHAnsi" w:hAnsiTheme="minorHAnsi" w:cstheme="minorHAnsi"/>
          <w:b/>
        </w:rPr>
        <w:t xml:space="preserve">ENERAL </w:t>
      </w:r>
      <w:r w:rsidRPr="00AD61FC">
        <w:rPr>
          <w:rFonts w:asciiTheme="minorHAnsi" w:hAnsiTheme="minorHAnsi"/>
          <w:b/>
        </w:rPr>
        <w:t>CONDITIONS</w:t>
      </w:r>
    </w:p>
    <w:p w14:paraId="72ADDB7F" w14:textId="263C2074" w:rsidR="00747967" w:rsidRDefault="00747967" w:rsidP="00AB4200">
      <w:pPr>
        <w:pStyle w:val="ListParagraph"/>
        <w:spacing w:after="120"/>
        <w:ind w:left="360"/>
        <w:contextualSpacing w:val="0"/>
        <w:jc w:val="both"/>
        <w:sectPr w:rsidR="00747967" w:rsidSect="007710A7">
          <w:type w:val="continuous"/>
          <w:pgSz w:w="12240" w:h="15840" w:code="1"/>
          <w:pgMar w:top="1440" w:right="1080" w:bottom="1440" w:left="1080" w:header="360" w:footer="720" w:gutter="0"/>
          <w:cols w:space="360"/>
          <w:docGrid w:linePitch="360"/>
        </w:sectPr>
      </w:pPr>
      <w:r w:rsidRPr="00227C72">
        <w:rPr>
          <w:rFonts w:asciiTheme="minorHAnsi" w:hAnsiTheme="minorHAnsi" w:cstheme="minorHAnsi"/>
          <w:sz w:val="18"/>
          <w:szCs w:val="16"/>
        </w:rPr>
        <w:t xml:space="preserve">This Attachment is incorporated into the </w:t>
      </w:r>
      <w:r w:rsidR="007215C7">
        <w:rPr>
          <w:rFonts w:asciiTheme="minorHAnsi" w:hAnsiTheme="minorHAnsi" w:cstheme="minorHAnsi"/>
          <w:sz w:val="18"/>
          <w:szCs w:val="16"/>
        </w:rPr>
        <w:t>CCPA Technology Products and Related Services</w:t>
      </w:r>
      <w:r w:rsidRPr="00F63064">
        <w:rPr>
          <w:rFonts w:asciiTheme="minorHAnsi" w:hAnsiTheme="minorHAnsi" w:cstheme="minorHAnsi"/>
          <w:sz w:val="18"/>
          <w:szCs w:val="16"/>
        </w:rPr>
        <w:t xml:space="preserve"> </w:t>
      </w:r>
      <w:r w:rsidRPr="00227C72">
        <w:rPr>
          <w:rFonts w:asciiTheme="minorHAnsi" w:hAnsiTheme="minorHAnsi" w:cstheme="minorHAnsi"/>
          <w:sz w:val="18"/>
          <w:szCs w:val="16"/>
        </w:rPr>
        <w:t>(“Contract”) between the City of Charlotte (“City”) and {---Vendor Legal Name---} (“{---Vendor Reference Name---}”</w:t>
      </w:r>
      <w:r w:rsidR="00C727AC">
        <w:rPr>
          <w:rFonts w:asciiTheme="minorHAnsi" w:hAnsiTheme="minorHAnsi" w:cstheme="minorHAnsi"/>
          <w:sz w:val="18"/>
          <w:szCs w:val="16"/>
        </w:rPr>
        <w:t xml:space="preserve"> or “the Company”</w:t>
      </w:r>
      <w:r w:rsidRPr="00227C72">
        <w:rPr>
          <w:rFonts w:asciiTheme="minorHAnsi" w:hAnsiTheme="minorHAnsi" w:cstheme="minorHAnsi"/>
          <w:sz w:val="18"/>
          <w:szCs w:val="16"/>
        </w:rPr>
        <w:t>).</w:t>
      </w:r>
      <w:r>
        <w:rPr>
          <w:rFonts w:asciiTheme="minorHAnsi" w:hAnsiTheme="minorHAnsi" w:cstheme="minorHAnsi"/>
          <w:sz w:val="18"/>
          <w:szCs w:val="16"/>
        </w:rPr>
        <w:t xml:space="preserve"> </w:t>
      </w:r>
      <w:r w:rsidRPr="00227C72">
        <w:rPr>
          <w:rFonts w:asciiTheme="minorHAnsi" w:hAnsiTheme="minorHAnsi" w:cstheme="minorHAnsi"/>
          <w:sz w:val="18"/>
          <w:szCs w:val="16"/>
        </w:rPr>
        <w:t>Capitalized terms not defined in this Attachment will have the meanings stated in the Contract.</w:t>
      </w:r>
      <w:bookmarkEnd w:id="12"/>
    </w:p>
    <w:p w14:paraId="12CA8103" w14:textId="77777777" w:rsidR="00747967" w:rsidRPr="00406588" w:rsidRDefault="00747967" w:rsidP="00AB4200">
      <w:pPr>
        <w:pStyle w:val="ListParagraph"/>
        <w:numPr>
          <w:ilvl w:val="0"/>
          <w:numId w:val="2"/>
        </w:numPr>
        <w:spacing w:after="120"/>
        <w:contextualSpacing w:val="0"/>
        <w:jc w:val="both"/>
        <w:rPr>
          <w:rFonts w:asciiTheme="minorHAnsi" w:hAnsiTheme="minorHAnsi" w:cstheme="minorHAnsi"/>
          <w:sz w:val="18"/>
          <w:szCs w:val="16"/>
        </w:rPr>
      </w:pPr>
      <w:bookmarkStart w:id="13" w:name="_Hlk15566736"/>
      <w:r w:rsidRPr="00E227C1">
        <w:rPr>
          <w:rFonts w:asciiTheme="minorHAnsi" w:hAnsiTheme="minorHAnsi" w:cstheme="minorHAnsi"/>
          <w:b/>
          <w:sz w:val="18"/>
          <w:szCs w:val="16"/>
        </w:rPr>
        <w:t>PRIORITY OF ATTACHMENTS.</w:t>
      </w:r>
      <w:r>
        <w:rPr>
          <w:rFonts w:asciiTheme="minorHAnsi" w:hAnsiTheme="minorHAnsi" w:cstheme="minorHAnsi"/>
          <w:b/>
          <w:sz w:val="18"/>
          <w:szCs w:val="16"/>
        </w:rPr>
        <w:t xml:space="preserve"> </w:t>
      </w:r>
      <w:r w:rsidRPr="00E227C1">
        <w:rPr>
          <w:rFonts w:asciiTheme="minorHAnsi" w:hAnsiTheme="minorHAnsi" w:cstheme="minorHAnsi"/>
          <w:sz w:val="18"/>
          <w:szCs w:val="16"/>
        </w:rPr>
        <w:t>In the event of a conflict among the Attachments, the Federal Contracting Terms shall have first priority</w:t>
      </w:r>
      <w:r>
        <w:rPr>
          <w:rFonts w:asciiTheme="minorHAnsi" w:hAnsiTheme="minorHAnsi" w:cstheme="minorHAnsi"/>
          <w:sz w:val="18"/>
          <w:szCs w:val="16"/>
        </w:rPr>
        <w:t>, and all other Attachments shall have priority in the order in which they are listed on the Cover Sheet.</w:t>
      </w:r>
    </w:p>
    <w:p w14:paraId="7DC41CE3" w14:textId="77777777" w:rsidR="00747967" w:rsidRPr="00406588" w:rsidRDefault="00747967" w:rsidP="00AB4200">
      <w:pPr>
        <w:pStyle w:val="ListParagraph"/>
        <w:numPr>
          <w:ilvl w:val="0"/>
          <w:numId w:val="2"/>
        </w:numPr>
        <w:spacing w:after="120"/>
        <w:contextualSpacing w:val="0"/>
        <w:jc w:val="both"/>
        <w:rPr>
          <w:rFonts w:asciiTheme="minorHAnsi" w:hAnsiTheme="minorHAnsi" w:cstheme="minorHAnsi"/>
          <w:sz w:val="18"/>
          <w:szCs w:val="16"/>
        </w:rPr>
      </w:pPr>
      <w:r w:rsidRPr="00F21AAB">
        <w:rPr>
          <w:rFonts w:asciiTheme="minorHAnsi" w:hAnsiTheme="minorHAnsi" w:cstheme="minorHAnsi"/>
          <w:b/>
          <w:caps/>
          <w:sz w:val="18"/>
          <w:szCs w:val="16"/>
        </w:rPr>
        <w:t>Invoices</w:t>
      </w:r>
      <w:r w:rsidRPr="008C45A2">
        <w:rPr>
          <w:rFonts w:asciiTheme="minorHAnsi" w:hAnsiTheme="minorHAnsi" w:cstheme="minorHAnsi"/>
          <w:sz w:val="18"/>
          <w:szCs w:val="16"/>
        </w:rPr>
        <w:t xml:space="preserve">. </w:t>
      </w:r>
      <w:r w:rsidRPr="007F60C9">
        <w:rPr>
          <w:rFonts w:asciiTheme="minorHAnsi" w:hAnsiTheme="minorHAnsi" w:cstheme="minorHAnsi"/>
          <w:sz w:val="18"/>
          <w:szCs w:val="16"/>
        </w:rPr>
        <w:t>Each invoice sent by {---Vendor Reference Name---} shall detail all Services performed and delivered which are necessary to entitle {---Vendor Reference Name---} to the requested payment under the terms of this Contract. All invoices must include an invoice number and the City purchase order number for purchases made under this Contract. Purchase order numbers will be provided by the City. Invoices must be submitted with lines matching those on the City-provided purchase order</w:t>
      </w:r>
      <w:r>
        <w:rPr>
          <w:rFonts w:asciiTheme="minorHAnsi" w:hAnsiTheme="minorHAnsi" w:cstheme="minorHAnsi"/>
          <w:sz w:val="18"/>
          <w:szCs w:val="16"/>
        </w:rPr>
        <w:t>.</w:t>
      </w:r>
    </w:p>
    <w:p w14:paraId="679537A2" w14:textId="5C97E76E" w:rsidR="00747967" w:rsidRPr="00406588" w:rsidRDefault="00747967" w:rsidP="00AB4200">
      <w:pPr>
        <w:pStyle w:val="ListParagraph"/>
        <w:numPr>
          <w:ilvl w:val="0"/>
          <w:numId w:val="2"/>
        </w:numPr>
        <w:spacing w:after="120"/>
        <w:contextualSpacing w:val="0"/>
        <w:jc w:val="both"/>
        <w:rPr>
          <w:rFonts w:asciiTheme="minorHAnsi" w:hAnsiTheme="minorHAnsi" w:cstheme="minorHAnsi"/>
          <w:sz w:val="18"/>
          <w:szCs w:val="16"/>
        </w:rPr>
      </w:pPr>
      <w:r w:rsidRPr="00F21AAB">
        <w:rPr>
          <w:rFonts w:asciiTheme="minorHAnsi" w:hAnsiTheme="minorHAnsi" w:cstheme="minorHAnsi"/>
          <w:b/>
          <w:caps/>
          <w:sz w:val="18"/>
          <w:szCs w:val="16"/>
        </w:rPr>
        <w:t>Payment Terms</w:t>
      </w:r>
      <w:r>
        <w:rPr>
          <w:rFonts w:asciiTheme="minorHAnsi" w:hAnsiTheme="minorHAnsi" w:cstheme="minorHAnsi"/>
          <w:sz w:val="18"/>
          <w:szCs w:val="16"/>
        </w:rPr>
        <w:t xml:space="preserve">. </w:t>
      </w:r>
      <w:r w:rsidRPr="008C45A2">
        <w:rPr>
          <w:rFonts w:asciiTheme="minorHAnsi" w:hAnsiTheme="minorHAnsi" w:cstheme="minorHAnsi"/>
          <w:sz w:val="18"/>
          <w:szCs w:val="16"/>
        </w:rPr>
        <w:t xml:space="preserve">The City will pay undisputed, properly submitted invoices within </w:t>
      </w:r>
      <w:r w:rsidR="005D1443">
        <w:rPr>
          <w:rFonts w:asciiTheme="minorHAnsi" w:hAnsiTheme="minorHAnsi" w:cstheme="minorHAnsi"/>
          <w:sz w:val="18"/>
          <w:szCs w:val="16"/>
        </w:rPr>
        <w:t>thirty</w:t>
      </w:r>
      <w:r w:rsidRPr="008C45A2">
        <w:rPr>
          <w:rFonts w:asciiTheme="minorHAnsi" w:hAnsiTheme="minorHAnsi" w:cstheme="minorHAnsi"/>
          <w:sz w:val="18"/>
          <w:szCs w:val="16"/>
        </w:rPr>
        <w:t xml:space="preserve"> (</w:t>
      </w:r>
      <w:r w:rsidR="005D1443">
        <w:rPr>
          <w:rFonts w:asciiTheme="minorHAnsi" w:hAnsiTheme="minorHAnsi" w:cstheme="minorHAnsi"/>
          <w:sz w:val="18"/>
          <w:szCs w:val="16"/>
        </w:rPr>
        <w:t>3</w:t>
      </w:r>
      <w:r w:rsidRPr="008C45A2">
        <w:rPr>
          <w:rFonts w:asciiTheme="minorHAnsi" w:hAnsiTheme="minorHAnsi" w:cstheme="minorHAnsi"/>
          <w:sz w:val="18"/>
          <w:szCs w:val="16"/>
        </w:rPr>
        <w:t xml:space="preserve">0) days after receipt. As a condition of payment, </w:t>
      </w:r>
      <w:r>
        <w:rPr>
          <w:rFonts w:asciiTheme="minorHAnsi" w:hAnsiTheme="minorHAnsi" w:cstheme="minorHAnsi"/>
          <w:sz w:val="18"/>
          <w:szCs w:val="16"/>
        </w:rPr>
        <w:t>{---Vendor Reference Name---}</w:t>
      </w:r>
      <w:r w:rsidRPr="008C45A2">
        <w:rPr>
          <w:rFonts w:asciiTheme="minorHAnsi" w:hAnsiTheme="minorHAnsi" w:cstheme="minorHAnsi"/>
          <w:sz w:val="18"/>
          <w:szCs w:val="16"/>
        </w:rPr>
        <w:t xml:space="preserve"> must invoice the City for Services within </w:t>
      </w:r>
      <w:r>
        <w:rPr>
          <w:rFonts w:asciiTheme="minorHAnsi" w:hAnsiTheme="minorHAnsi" w:cstheme="minorHAnsi"/>
          <w:sz w:val="18"/>
          <w:szCs w:val="16"/>
        </w:rPr>
        <w:t>sixty (</w:t>
      </w:r>
      <w:r w:rsidRPr="008C45A2">
        <w:rPr>
          <w:rFonts w:asciiTheme="minorHAnsi" w:hAnsiTheme="minorHAnsi" w:cstheme="minorHAnsi"/>
          <w:sz w:val="18"/>
          <w:szCs w:val="16"/>
        </w:rPr>
        <w:t>60</w:t>
      </w:r>
      <w:r>
        <w:rPr>
          <w:rFonts w:asciiTheme="minorHAnsi" w:hAnsiTheme="minorHAnsi" w:cstheme="minorHAnsi"/>
          <w:sz w:val="18"/>
          <w:szCs w:val="16"/>
        </w:rPr>
        <w:t>)</w:t>
      </w:r>
      <w:r w:rsidRPr="008C45A2">
        <w:rPr>
          <w:rFonts w:asciiTheme="minorHAnsi" w:hAnsiTheme="minorHAnsi" w:cstheme="minorHAnsi"/>
          <w:sz w:val="18"/>
          <w:szCs w:val="16"/>
        </w:rPr>
        <w:t xml:space="preserve"> days after the Services are performed. </w:t>
      </w:r>
      <w:r>
        <w:rPr>
          <w:rFonts w:asciiTheme="minorHAnsi" w:hAnsiTheme="minorHAnsi" w:cstheme="minorHAnsi"/>
          <w:sz w:val="18"/>
          <w:szCs w:val="16"/>
        </w:rPr>
        <w:t>{---Vendor Reference Name---}</w:t>
      </w:r>
      <w:r w:rsidRPr="008C45A2">
        <w:rPr>
          <w:rFonts w:asciiTheme="minorHAnsi" w:hAnsiTheme="minorHAnsi" w:cstheme="minorHAnsi"/>
          <w:sz w:val="18"/>
          <w:szCs w:val="16"/>
        </w:rPr>
        <w:t xml:space="preserve"> WAIVES THE RIGHT TO CHARGE THE CITY FOR ANY SERVICES THAT HAVE NOT BEEN INVOICED WITHIN </w:t>
      </w:r>
      <w:r>
        <w:rPr>
          <w:rFonts w:asciiTheme="minorHAnsi" w:hAnsiTheme="minorHAnsi" w:cstheme="minorHAnsi"/>
          <w:sz w:val="18"/>
          <w:szCs w:val="16"/>
        </w:rPr>
        <w:t>SIXTY (</w:t>
      </w:r>
      <w:r w:rsidRPr="008C45A2">
        <w:rPr>
          <w:rFonts w:asciiTheme="minorHAnsi" w:hAnsiTheme="minorHAnsi" w:cstheme="minorHAnsi"/>
          <w:sz w:val="18"/>
          <w:szCs w:val="16"/>
        </w:rPr>
        <w:t>60</w:t>
      </w:r>
      <w:r>
        <w:rPr>
          <w:rFonts w:asciiTheme="minorHAnsi" w:hAnsiTheme="minorHAnsi" w:cstheme="minorHAnsi"/>
          <w:sz w:val="18"/>
          <w:szCs w:val="16"/>
        </w:rPr>
        <w:t>)</w:t>
      </w:r>
      <w:r w:rsidRPr="008C45A2">
        <w:rPr>
          <w:rFonts w:asciiTheme="minorHAnsi" w:hAnsiTheme="minorHAnsi" w:cstheme="minorHAnsi"/>
          <w:sz w:val="18"/>
          <w:szCs w:val="16"/>
        </w:rPr>
        <w:t xml:space="preserve"> DAYS AFTER SUCH SERVICES WERE RENDERED.</w:t>
      </w:r>
    </w:p>
    <w:p w14:paraId="628435C4" w14:textId="31AD3173" w:rsidR="00747967" w:rsidRPr="00406588" w:rsidRDefault="00747967" w:rsidP="00AB4200">
      <w:pPr>
        <w:pStyle w:val="ListParagraph"/>
        <w:numPr>
          <w:ilvl w:val="0"/>
          <w:numId w:val="2"/>
        </w:numPr>
        <w:spacing w:after="120"/>
        <w:contextualSpacing w:val="0"/>
        <w:jc w:val="both"/>
        <w:rPr>
          <w:rFonts w:asciiTheme="minorHAnsi" w:hAnsiTheme="minorHAnsi" w:cstheme="minorHAnsi"/>
          <w:sz w:val="18"/>
          <w:szCs w:val="16"/>
        </w:rPr>
      </w:pPr>
      <w:r>
        <w:rPr>
          <w:rFonts w:asciiTheme="minorHAnsi" w:hAnsiTheme="minorHAnsi" w:cstheme="minorHAnsi"/>
          <w:b/>
          <w:sz w:val="18"/>
          <w:szCs w:val="16"/>
        </w:rPr>
        <w:t xml:space="preserve">TERMINATION FOR CONVENIENCE. </w:t>
      </w:r>
      <w:bookmarkStart w:id="14" w:name="_Hlk108004695"/>
      <w:r w:rsidR="00F809F1" w:rsidRPr="00F809F1">
        <w:rPr>
          <w:rFonts w:asciiTheme="minorHAnsi" w:hAnsiTheme="minorHAnsi" w:cstheme="minorHAnsi"/>
          <w:sz w:val="18"/>
          <w:szCs w:val="16"/>
        </w:rPr>
        <w:t xml:space="preserve">For any reason or no reason, the City may terminate this Contract at any time by giving thirty (30) days written notice to </w:t>
      </w:r>
      <w:r w:rsidR="00F809F1" w:rsidRPr="00F809F1">
        <w:rPr>
          <w:rFonts w:asciiTheme="minorHAnsi" w:hAnsiTheme="minorHAnsi" w:cstheme="minorHAnsi"/>
          <w:bCs/>
          <w:sz w:val="18"/>
          <w:szCs w:val="16"/>
        </w:rPr>
        <w:t>{---Vendor Reference Name---}</w:t>
      </w:r>
      <w:r w:rsidR="00F809F1" w:rsidRPr="00F809F1">
        <w:rPr>
          <w:rFonts w:asciiTheme="minorHAnsi" w:hAnsiTheme="minorHAnsi" w:cstheme="minorHAnsi"/>
          <w:sz w:val="18"/>
          <w:szCs w:val="16"/>
        </w:rPr>
        <w:t xml:space="preserve">. The City shall only pay for Products and Services rendered through the date of termination, subject to Company’s compliance with Section </w:t>
      </w:r>
      <w:r w:rsidR="00DC1F59">
        <w:rPr>
          <w:rFonts w:asciiTheme="minorHAnsi" w:hAnsiTheme="minorHAnsi" w:cstheme="minorHAnsi"/>
          <w:sz w:val="18"/>
          <w:szCs w:val="16"/>
        </w:rPr>
        <w:t>8</w:t>
      </w:r>
      <w:r w:rsidR="00F809F1" w:rsidRPr="00F809F1">
        <w:rPr>
          <w:rFonts w:asciiTheme="minorHAnsi" w:hAnsiTheme="minorHAnsi" w:cstheme="minorHAnsi"/>
          <w:sz w:val="18"/>
          <w:szCs w:val="16"/>
        </w:rPr>
        <w:t xml:space="preserve"> (Obligations on Termination Section). </w:t>
      </w:r>
      <w:bookmarkStart w:id="15" w:name="_Hlk108004936"/>
      <w:r w:rsidR="00F809F1" w:rsidRPr="00F809F1">
        <w:rPr>
          <w:rFonts w:asciiTheme="minorHAnsi" w:hAnsiTheme="minorHAnsi" w:cstheme="minorHAnsi"/>
          <w:bCs/>
          <w:sz w:val="18"/>
          <w:szCs w:val="16"/>
        </w:rPr>
        <w:t>{---Vendor Reference Name---}</w:t>
      </w:r>
      <w:r w:rsidR="00F809F1" w:rsidRPr="00F809F1">
        <w:rPr>
          <w:rFonts w:asciiTheme="minorHAnsi" w:hAnsiTheme="minorHAnsi" w:cstheme="minorHAnsi"/>
          <w:sz w:val="18"/>
          <w:szCs w:val="16"/>
        </w:rPr>
        <w:t xml:space="preserve"> </w:t>
      </w:r>
      <w:bookmarkEnd w:id="15"/>
      <w:r w:rsidR="00F809F1" w:rsidRPr="00F809F1">
        <w:rPr>
          <w:rFonts w:asciiTheme="minorHAnsi" w:hAnsiTheme="minorHAnsi" w:cstheme="minorHAnsi"/>
          <w:sz w:val="18"/>
          <w:szCs w:val="16"/>
        </w:rPr>
        <w:t>shall terminate and/or cancel all subcontracts and orders outstanding for such services and products that it is legally entitled to cancel</w:t>
      </w:r>
      <w:bookmarkEnd w:id="14"/>
      <w:r>
        <w:rPr>
          <w:rFonts w:asciiTheme="minorHAnsi" w:hAnsiTheme="minorHAnsi" w:cstheme="minorHAnsi"/>
          <w:sz w:val="18"/>
          <w:szCs w:val="16"/>
        </w:rPr>
        <w:t>.</w:t>
      </w:r>
    </w:p>
    <w:p w14:paraId="050F79F9" w14:textId="1995369D" w:rsidR="00747967" w:rsidRPr="00406588" w:rsidRDefault="00747967" w:rsidP="00AB4200">
      <w:pPr>
        <w:pStyle w:val="ListParagraph"/>
        <w:numPr>
          <w:ilvl w:val="0"/>
          <w:numId w:val="2"/>
        </w:numPr>
        <w:spacing w:after="120"/>
        <w:contextualSpacing w:val="0"/>
        <w:jc w:val="both"/>
        <w:rPr>
          <w:rFonts w:asciiTheme="minorHAnsi" w:hAnsiTheme="minorHAnsi" w:cstheme="minorHAnsi"/>
          <w:sz w:val="18"/>
          <w:szCs w:val="16"/>
        </w:rPr>
      </w:pPr>
      <w:bookmarkStart w:id="16" w:name="_Hlk109112722"/>
      <w:r>
        <w:rPr>
          <w:rFonts w:asciiTheme="minorHAnsi" w:hAnsiTheme="minorHAnsi" w:cstheme="minorHAnsi"/>
          <w:b/>
          <w:sz w:val="18"/>
          <w:szCs w:val="16"/>
        </w:rPr>
        <w:t xml:space="preserve">TERMINATION FOR CAUSE. </w:t>
      </w:r>
      <w:r w:rsidR="00F809F1" w:rsidRPr="00F809F1">
        <w:rPr>
          <w:rFonts w:asciiTheme="minorHAnsi" w:hAnsiTheme="minorHAnsi" w:cstheme="minorHAnsi"/>
          <w:sz w:val="18"/>
          <w:szCs w:val="16"/>
        </w:rPr>
        <w:t xml:space="preserve">Without limiting any other termination rights set forth in this Contract, either party may terminate this Contract for default if the other party fails to cure a material breach or fails to fulfill its duties, covenants, or obligations as described in the Contract within thirty (30) days after receipt of written notice that identifies the breach and the intent to terminate if not cured.  In addition, the City may terminate this Contract for default without a cure period if </w:t>
      </w:r>
      <w:r w:rsidR="00F809F1" w:rsidRPr="00F809F1">
        <w:rPr>
          <w:rFonts w:asciiTheme="minorHAnsi" w:hAnsiTheme="minorHAnsi" w:cstheme="minorHAnsi"/>
          <w:bCs/>
          <w:sz w:val="18"/>
          <w:szCs w:val="16"/>
        </w:rPr>
        <w:t>{---Vendor Reference Name---}</w:t>
      </w:r>
      <w:r>
        <w:rPr>
          <w:rFonts w:asciiTheme="minorHAnsi" w:hAnsiTheme="minorHAnsi" w:cstheme="minorHAnsi"/>
          <w:sz w:val="18"/>
          <w:szCs w:val="16"/>
        </w:rPr>
        <w:t>:</w:t>
      </w:r>
    </w:p>
    <w:p w14:paraId="634ED0D2" w14:textId="77777777" w:rsidR="00ED38CA" w:rsidRPr="00ED38CA" w:rsidRDefault="00ED38CA" w:rsidP="00D24FEF">
      <w:pPr>
        <w:pStyle w:val="ListParagraph"/>
        <w:numPr>
          <w:ilvl w:val="1"/>
          <w:numId w:val="2"/>
        </w:numPr>
        <w:spacing w:after="120"/>
        <w:contextualSpacing w:val="0"/>
        <w:jc w:val="both"/>
        <w:rPr>
          <w:rFonts w:asciiTheme="minorHAnsi" w:hAnsiTheme="minorHAnsi" w:cstheme="minorHAnsi"/>
          <w:sz w:val="18"/>
          <w:szCs w:val="16"/>
        </w:rPr>
      </w:pPr>
      <w:r w:rsidRPr="00ED38CA">
        <w:rPr>
          <w:rFonts w:asciiTheme="minorHAnsi" w:hAnsiTheme="minorHAnsi" w:cstheme="minorHAnsi"/>
          <w:sz w:val="18"/>
          <w:szCs w:val="16"/>
        </w:rPr>
        <w:t>makes a misrepresentation or provides misleading information in connection with the solicitation, or any provision contained in this Contract;</w:t>
      </w:r>
    </w:p>
    <w:p w14:paraId="12431658" w14:textId="0397A5C7" w:rsidR="00ED38CA" w:rsidRDefault="00ED38CA" w:rsidP="00D24FEF">
      <w:pPr>
        <w:pStyle w:val="ListParagraph"/>
        <w:numPr>
          <w:ilvl w:val="1"/>
          <w:numId w:val="2"/>
        </w:numPr>
        <w:spacing w:after="120"/>
        <w:contextualSpacing w:val="0"/>
        <w:jc w:val="both"/>
        <w:rPr>
          <w:rFonts w:asciiTheme="minorHAnsi" w:hAnsiTheme="minorHAnsi" w:cstheme="minorHAnsi"/>
          <w:sz w:val="18"/>
          <w:szCs w:val="16"/>
        </w:rPr>
      </w:pPr>
      <w:r w:rsidRPr="00ED38CA">
        <w:rPr>
          <w:rFonts w:asciiTheme="minorHAnsi" w:hAnsiTheme="minorHAnsi" w:cstheme="minorHAnsi"/>
          <w:sz w:val="18"/>
          <w:szCs w:val="16"/>
        </w:rPr>
        <w:t>attempts to assign, terminate or cancel this Contract except as prescribed;</w:t>
      </w:r>
    </w:p>
    <w:p w14:paraId="6BBF7558" w14:textId="5E610B90" w:rsidR="00ED38CA" w:rsidRPr="00ED38CA" w:rsidRDefault="00ED38CA" w:rsidP="00D24FEF">
      <w:pPr>
        <w:pStyle w:val="ListParagraph"/>
        <w:numPr>
          <w:ilvl w:val="1"/>
          <w:numId w:val="2"/>
        </w:numPr>
        <w:spacing w:after="120"/>
        <w:contextualSpacing w:val="0"/>
        <w:jc w:val="both"/>
        <w:rPr>
          <w:rFonts w:asciiTheme="minorHAnsi" w:hAnsiTheme="minorHAnsi" w:cstheme="minorHAnsi"/>
          <w:sz w:val="18"/>
          <w:szCs w:val="16"/>
        </w:rPr>
      </w:pPr>
      <w:r w:rsidRPr="00ED38CA">
        <w:rPr>
          <w:rFonts w:asciiTheme="minorHAnsi" w:hAnsiTheme="minorHAnsi" w:cstheme="minorHAnsi"/>
          <w:sz w:val="18"/>
          <w:szCs w:val="16"/>
        </w:rPr>
        <w:t xml:space="preserve">ceases to do business, makes an assignment for the benefit of creditors, admits in writing its inability to pay debts as they become due, files a petition in bankruptcy or has an involuntary bankruptcy petition filed against it </w:t>
      </w:r>
      <w:r w:rsidRPr="00ED38CA">
        <w:rPr>
          <w:rFonts w:asciiTheme="minorHAnsi" w:hAnsiTheme="minorHAnsi" w:cstheme="minorHAnsi"/>
          <w:sz w:val="18"/>
          <w:szCs w:val="16"/>
        </w:rPr>
        <w:t>(except in connection with a reorganization under which the business of such party is continued and performance of all its obligations under this Contract shall continue), or if a receiver, trustee or liquidator is appointed for it or any substantial part of other party’s assets or properties; or</w:t>
      </w:r>
    </w:p>
    <w:p w14:paraId="6719285A" w14:textId="2B86C836" w:rsidR="00ED38CA" w:rsidRPr="00D24FEF" w:rsidRDefault="00ED38CA" w:rsidP="00D24FEF">
      <w:pPr>
        <w:pStyle w:val="ListParagraph"/>
        <w:numPr>
          <w:ilvl w:val="1"/>
          <w:numId w:val="2"/>
        </w:numPr>
        <w:spacing w:after="120"/>
        <w:contextualSpacing w:val="0"/>
        <w:jc w:val="both"/>
        <w:rPr>
          <w:rFonts w:asciiTheme="minorHAnsi" w:hAnsiTheme="minorHAnsi" w:cstheme="minorHAnsi"/>
          <w:sz w:val="18"/>
          <w:szCs w:val="16"/>
        </w:rPr>
      </w:pPr>
      <w:r>
        <w:rPr>
          <w:rFonts w:asciiTheme="minorHAnsi" w:hAnsiTheme="minorHAnsi" w:cstheme="minorHAnsi"/>
          <w:sz w:val="18"/>
          <w:szCs w:val="16"/>
        </w:rPr>
        <w:t>a</w:t>
      </w:r>
      <w:r w:rsidR="00747967" w:rsidRPr="00ED38CA">
        <w:rPr>
          <w:rFonts w:asciiTheme="minorHAnsi" w:hAnsiTheme="minorHAnsi" w:cstheme="minorHAnsi"/>
          <w:sz w:val="18"/>
          <w:szCs w:val="16"/>
        </w:rPr>
        <w:t>cts in a way that creates a risk to safety or causes or is likely to cause the City to incur property damage, fines, or penalties.</w:t>
      </w:r>
    </w:p>
    <w:p w14:paraId="2FFA714B" w14:textId="11CC42A3" w:rsidR="00ED38CA" w:rsidRPr="00AB4200" w:rsidRDefault="00ED38CA" w:rsidP="00AB4200">
      <w:pPr>
        <w:pStyle w:val="ListParagraph"/>
        <w:numPr>
          <w:ilvl w:val="0"/>
          <w:numId w:val="2"/>
        </w:numPr>
        <w:spacing w:after="120"/>
        <w:contextualSpacing w:val="0"/>
        <w:jc w:val="both"/>
        <w:rPr>
          <w:rFonts w:asciiTheme="minorHAnsi" w:hAnsiTheme="minorHAnsi" w:cstheme="minorHAnsi"/>
          <w:sz w:val="18"/>
          <w:szCs w:val="16"/>
        </w:rPr>
      </w:pPr>
      <w:r w:rsidRPr="00ED38CA">
        <w:rPr>
          <w:rFonts w:asciiTheme="minorHAnsi" w:hAnsiTheme="minorHAnsi" w:cstheme="minorHAnsi"/>
          <w:b/>
          <w:bCs/>
          <w:sz w:val="18"/>
          <w:szCs w:val="16"/>
        </w:rPr>
        <w:t>TERMINATION CONVERSION</w:t>
      </w:r>
      <w:r w:rsidRPr="00ED38CA">
        <w:rPr>
          <w:rFonts w:asciiTheme="minorHAnsi" w:hAnsiTheme="minorHAnsi" w:cstheme="minorHAnsi"/>
          <w:sz w:val="18"/>
          <w:szCs w:val="16"/>
        </w:rPr>
        <w:t xml:space="preserve">. If the Contract is terminated by the City for cause but it is later conclusively determined that the </w:t>
      </w:r>
      <w:r w:rsidR="00C727AC">
        <w:rPr>
          <w:rFonts w:asciiTheme="minorHAnsi" w:hAnsiTheme="minorHAnsi" w:cstheme="minorHAnsi"/>
          <w:sz w:val="18"/>
          <w:szCs w:val="16"/>
        </w:rPr>
        <w:t>{---Vendor Reference Name---}</w:t>
      </w:r>
      <w:r w:rsidRPr="00ED38CA">
        <w:rPr>
          <w:rFonts w:asciiTheme="minorHAnsi" w:hAnsiTheme="minorHAnsi" w:cstheme="minorHAnsi"/>
          <w:sz w:val="18"/>
          <w:szCs w:val="16"/>
        </w:rPr>
        <w:t xml:space="preserve"> has not in fact defaulted, the termination shall be deemed to have been </w:t>
      </w:r>
      <w:r w:rsidR="004F7646" w:rsidRPr="00ED38CA">
        <w:rPr>
          <w:rFonts w:asciiTheme="minorHAnsi" w:hAnsiTheme="minorHAnsi" w:cstheme="minorHAnsi"/>
          <w:sz w:val="18"/>
          <w:szCs w:val="16"/>
        </w:rPr>
        <w:t>affected</w:t>
      </w:r>
      <w:r w:rsidRPr="00ED38CA">
        <w:rPr>
          <w:rFonts w:asciiTheme="minorHAnsi" w:hAnsiTheme="minorHAnsi" w:cstheme="minorHAnsi"/>
          <w:sz w:val="18"/>
          <w:szCs w:val="16"/>
        </w:rPr>
        <w:t xml:space="preserve"> for the convenience of the City and the </w:t>
      </w:r>
      <w:r w:rsidR="00C727AC">
        <w:rPr>
          <w:rFonts w:asciiTheme="minorHAnsi" w:hAnsiTheme="minorHAnsi" w:cstheme="minorHAnsi"/>
          <w:sz w:val="18"/>
          <w:szCs w:val="16"/>
        </w:rPr>
        <w:t>{---Vendor Reference Name---}</w:t>
      </w:r>
      <w:r w:rsidRPr="00ED38CA">
        <w:rPr>
          <w:rFonts w:asciiTheme="minorHAnsi" w:hAnsiTheme="minorHAnsi" w:cstheme="minorHAnsi"/>
          <w:sz w:val="18"/>
          <w:szCs w:val="16"/>
        </w:rPr>
        <w:t xml:space="preserve"> shall be paid through the date of the termination</w:t>
      </w:r>
      <w:r w:rsidR="007E4A12">
        <w:rPr>
          <w:rFonts w:asciiTheme="minorHAnsi" w:hAnsiTheme="minorHAnsi" w:cstheme="minorHAnsi"/>
          <w:sz w:val="18"/>
          <w:szCs w:val="16"/>
        </w:rPr>
        <w:t>.</w:t>
      </w:r>
    </w:p>
    <w:bookmarkEnd w:id="16"/>
    <w:p w14:paraId="4450874F" w14:textId="251AAD6D" w:rsidR="00747967" w:rsidRPr="00406588" w:rsidRDefault="00747967" w:rsidP="00AB4200">
      <w:pPr>
        <w:pStyle w:val="ListParagraph"/>
        <w:numPr>
          <w:ilvl w:val="0"/>
          <w:numId w:val="2"/>
        </w:numPr>
        <w:spacing w:after="120"/>
        <w:contextualSpacing w:val="0"/>
        <w:jc w:val="both"/>
        <w:rPr>
          <w:rFonts w:asciiTheme="minorHAnsi" w:hAnsiTheme="minorHAnsi" w:cstheme="minorHAnsi"/>
          <w:sz w:val="18"/>
          <w:szCs w:val="16"/>
        </w:rPr>
      </w:pPr>
      <w:r w:rsidRPr="00550051">
        <w:rPr>
          <w:rFonts w:asciiTheme="minorHAnsi" w:hAnsiTheme="minorHAnsi" w:cstheme="minorHAnsi"/>
          <w:b/>
          <w:sz w:val="18"/>
          <w:szCs w:val="16"/>
        </w:rPr>
        <w:t>AUTHORITY TO TERMINATE</w:t>
      </w:r>
      <w:r>
        <w:rPr>
          <w:rFonts w:asciiTheme="minorHAnsi" w:hAnsiTheme="minorHAnsi" w:cstheme="minorHAnsi"/>
          <w:sz w:val="18"/>
          <w:szCs w:val="16"/>
        </w:rPr>
        <w:t xml:space="preserve">. </w:t>
      </w:r>
      <w:bookmarkStart w:id="17" w:name="_Hlk18510823"/>
      <w:r w:rsidRPr="004F4977">
        <w:rPr>
          <w:rFonts w:asciiTheme="minorHAnsi" w:hAnsiTheme="minorHAnsi" w:cstheme="minorHAnsi"/>
          <w:sz w:val="18"/>
          <w:szCs w:val="16"/>
        </w:rPr>
        <w:t>Authority to terminate this Contract on behalf of the City rests with</w:t>
      </w:r>
      <w:r>
        <w:rPr>
          <w:rFonts w:asciiTheme="minorHAnsi" w:hAnsiTheme="minorHAnsi" w:cstheme="minorHAnsi"/>
          <w:sz w:val="18"/>
          <w:szCs w:val="16"/>
        </w:rPr>
        <w:t xml:space="preserve"> the City Manager and Deputy </w:t>
      </w:r>
      <w:r w:rsidRPr="004F4977">
        <w:rPr>
          <w:rFonts w:asciiTheme="minorHAnsi" w:hAnsiTheme="minorHAnsi" w:cstheme="minorHAnsi"/>
          <w:sz w:val="18"/>
          <w:szCs w:val="16"/>
        </w:rPr>
        <w:t>City Manager</w:t>
      </w:r>
      <w:r>
        <w:rPr>
          <w:rFonts w:asciiTheme="minorHAnsi" w:hAnsiTheme="minorHAnsi" w:cstheme="minorHAnsi"/>
          <w:sz w:val="18"/>
          <w:szCs w:val="16"/>
        </w:rPr>
        <w:t>,</w:t>
      </w:r>
      <w:r w:rsidRPr="004F4977">
        <w:rPr>
          <w:rFonts w:asciiTheme="minorHAnsi" w:hAnsiTheme="minorHAnsi" w:cstheme="minorHAnsi"/>
          <w:sz w:val="18"/>
          <w:szCs w:val="16"/>
        </w:rPr>
        <w:t xml:space="preserve"> or any designee of the forgoing</w:t>
      </w:r>
      <w:r>
        <w:rPr>
          <w:rFonts w:asciiTheme="minorHAnsi" w:hAnsiTheme="minorHAnsi" w:cstheme="minorHAnsi"/>
          <w:sz w:val="18"/>
          <w:szCs w:val="16"/>
        </w:rPr>
        <w:t xml:space="preserve"> having the same level of delegated signature authority as would have been required to execute the Contract</w:t>
      </w:r>
      <w:r w:rsidRPr="004F4977">
        <w:rPr>
          <w:rFonts w:asciiTheme="minorHAnsi" w:hAnsiTheme="minorHAnsi" w:cstheme="minorHAnsi"/>
          <w:sz w:val="18"/>
          <w:szCs w:val="16"/>
        </w:rPr>
        <w:t>.</w:t>
      </w:r>
      <w:bookmarkEnd w:id="17"/>
    </w:p>
    <w:p w14:paraId="6063C248" w14:textId="02613C90" w:rsidR="00747967" w:rsidRPr="00406588" w:rsidRDefault="00747967" w:rsidP="00AB4200">
      <w:pPr>
        <w:pStyle w:val="ListParagraph"/>
        <w:numPr>
          <w:ilvl w:val="0"/>
          <w:numId w:val="2"/>
        </w:numPr>
        <w:spacing w:after="120"/>
        <w:contextualSpacing w:val="0"/>
        <w:jc w:val="both"/>
        <w:rPr>
          <w:rFonts w:asciiTheme="minorHAnsi" w:hAnsiTheme="minorHAnsi" w:cstheme="minorHAnsi"/>
          <w:sz w:val="18"/>
          <w:szCs w:val="16"/>
        </w:rPr>
      </w:pPr>
      <w:r w:rsidRPr="004F4977">
        <w:rPr>
          <w:rFonts w:asciiTheme="minorHAnsi" w:hAnsiTheme="minorHAnsi" w:cstheme="minorHAnsi"/>
          <w:b/>
          <w:sz w:val="18"/>
          <w:szCs w:val="16"/>
        </w:rPr>
        <w:t>OBLIGATIONS ON TERMINATION</w:t>
      </w:r>
      <w:r w:rsidRPr="004F4977">
        <w:rPr>
          <w:rFonts w:asciiTheme="minorHAnsi" w:hAnsiTheme="minorHAnsi" w:cstheme="minorHAnsi"/>
          <w:sz w:val="18"/>
          <w:szCs w:val="16"/>
        </w:rPr>
        <w:t xml:space="preserve">. </w:t>
      </w:r>
      <w:bookmarkStart w:id="18" w:name="_Hlk108087480"/>
      <w:r w:rsidR="00ED38CA" w:rsidRPr="00ED38CA">
        <w:rPr>
          <w:rFonts w:asciiTheme="minorHAnsi" w:hAnsiTheme="minorHAnsi" w:cstheme="minorHAnsi"/>
          <w:sz w:val="18"/>
          <w:szCs w:val="16"/>
        </w:rPr>
        <w:t xml:space="preserve">Upon expiration or termination of this Contract, {---Vendor Reference Name---} will promptly provide to the City, at no cost, (i) all data, materials, software, and equipment provided to </w:t>
      </w:r>
      <w:r w:rsidR="00C727AC">
        <w:rPr>
          <w:rFonts w:asciiTheme="minorHAnsi" w:hAnsiTheme="minorHAnsi" w:cstheme="minorHAnsi"/>
          <w:sz w:val="18"/>
          <w:szCs w:val="16"/>
        </w:rPr>
        <w:t>{---Vendor Reference Name---}</w:t>
      </w:r>
      <w:r w:rsidR="00ED38CA" w:rsidRPr="00ED38CA">
        <w:rPr>
          <w:rFonts w:asciiTheme="minorHAnsi" w:hAnsiTheme="minorHAnsi" w:cstheme="minorHAnsi"/>
          <w:sz w:val="18"/>
          <w:szCs w:val="16"/>
        </w:rPr>
        <w:t xml:space="preserve"> by or on behalf of the City; (ii) all deliverables that are completed or in process as of the date of termination; and (iii) a statement of all Services performed through termination, together with such detail and documentation as is otherwise required under this Contract for payment. The expiration or termination of this Contract shall not relieve either party of its obligations regarding “Confidential Information”, as defined in the Section titled Confidentiality Terms. Any termination shall not relieve {---Vendor Reference Name---} of the obligation to pay any fees, taxes or other charges then due to the City.  Termination shall not relieve the {---Vendor Reference Name---} from any claim for damages previously accrued or then accruing against {---Vendor Reference Name---}. In the event that the City disputes in good faith an allegation of default by {---Vendor Reference Name---}, notwithstanding anything to the contrary in this Contract, the {---Vendor Reference Name---} agrees that it will not terminate this Contract or suspend or limit the delivery of the Work or any warranties or repossess, disable or render unusable any Software supplied by the {---Vendor Reference Name---}, unless (i) the parties agree in writing, or (ii) an order of a court of competent jurisdiction determines otherwise</w:t>
      </w:r>
      <w:r w:rsidRPr="004F4977">
        <w:rPr>
          <w:rFonts w:asciiTheme="minorHAnsi" w:hAnsiTheme="minorHAnsi" w:cstheme="minorHAnsi"/>
          <w:sz w:val="18"/>
          <w:szCs w:val="16"/>
        </w:rPr>
        <w:t>.</w:t>
      </w:r>
      <w:bookmarkEnd w:id="18"/>
    </w:p>
    <w:p w14:paraId="6E21232A" w14:textId="77777777" w:rsidR="00747967" w:rsidRPr="00406588" w:rsidRDefault="00747967" w:rsidP="00747967">
      <w:pPr>
        <w:pStyle w:val="ListParagraph"/>
        <w:numPr>
          <w:ilvl w:val="0"/>
          <w:numId w:val="2"/>
        </w:numPr>
        <w:spacing w:after="120"/>
        <w:contextualSpacing w:val="0"/>
        <w:jc w:val="both"/>
        <w:rPr>
          <w:rFonts w:asciiTheme="minorHAnsi" w:hAnsiTheme="minorHAnsi" w:cstheme="minorHAnsi"/>
          <w:sz w:val="18"/>
          <w:szCs w:val="16"/>
        </w:rPr>
      </w:pPr>
      <w:r w:rsidRPr="004F4977">
        <w:rPr>
          <w:rFonts w:asciiTheme="minorHAnsi" w:hAnsiTheme="minorHAnsi" w:cstheme="minorHAnsi"/>
          <w:b/>
          <w:sz w:val="18"/>
          <w:szCs w:val="16"/>
        </w:rPr>
        <w:t>REPRESENTATIONS AND WARRANTIES.</w:t>
      </w:r>
      <w:r w:rsidRPr="004F4977">
        <w:rPr>
          <w:rFonts w:asciiTheme="minorHAnsi" w:hAnsiTheme="minorHAnsi" w:cstheme="minorHAnsi"/>
          <w:sz w:val="18"/>
          <w:szCs w:val="16"/>
        </w:rPr>
        <w:t xml:space="preserve"> </w:t>
      </w:r>
      <w:bookmarkStart w:id="19" w:name="_Hlk18510935"/>
      <w:r>
        <w:rPr>
          <w:rFonts w:asciiTheme="minorHAnsi" w:hAnsiTheme="minorHAnsi" w:cstheme="minorHAnsi"/>
          <w:sz w:val="18"/>
          <w:szCs w:val="16"/>
        </w:rPr>
        <w:t>{---Vendor Reference Name---}</w:t>
      </w:r>
      <w:r w:rsidRPr="004F4977">
        <w:rPr>
          <w:rFonts w:asciiTheme="minorHAnsi" w:hAnsiTheme="minorHAnsi" w:cstheme="minorHAnsi"/>
          <w:sz w:val="18"/>
          <w:szCs w:val="16"/>
        </w:rPr>
        <w:t xml:space="preserve"> represents, warrants</w:t>
      </w:r>
      <w:r>
        <w:rPr>
          <w:rFonts w:asciiTheme="minorHAnsi" w:hAnsiTheme="minorHAnsi" w:cstheme="minorHAnsi"/>
          <w:sz w:val="18"/>
          <w:szCs w:val="16"/>
        </w:rPr>
        <w:t>,</w:t>
      </w:r>
      <w:r w:rsidRPr="004F4977">
        <w:rPr>
          <w:rFonts w:asciiTheme="minorHAnsi" w:hAnsiTheme="minorHAnsi" w:cstheme="minorHAnsi"/>
          <w:sz w:val="18"/>
          <w:szCs w:val="16"/>
        </w:rPr>
        <w:t xml:space="preserve"> and covenants that: (a) all Services and deliverables will meet and comply with Contract </w:t>
      </w:r>
      <w:r w:rsidRPr="004F4977">
        <w:rPr>
          <w:rFonts w:asciiTheme="minorHAnsi" w:hAnsiTheme="minorHAnsi" w:cstheme="minorHAnsi"/>
          <w:sz w:val="18"/>
          <w:szCs w:val="16"/>
        </w:rPr>
        <w:lastRenderedPageBreak/>
        <w:t>requirements, applicable law</w:t>
      </w:r>
      <w:r>
        <w:rPr>
          <w:rFonts w:asciiTheme="minorHAnsi" w:hAnsiTheme="minorHAnsi" w:cstheme="minorHAnsi"/>
          <w:sz w:val="18"/>
          <w:szCs w:val="16"/>
        </w:rPr>
        <w:t>,</w:t>
      </w:r>
      <w:r w:rsidRPr="004F4977">
        <w:rPr>
          <w:rFonts w:asciiTheme="minorHAnsi" w:hAnsiTheme="minorHAnsi" w:cstheme="minorHAnsi"/>
          <w:sz w:val="18"/>
          <w:szCs w:val="16"/>
        </w:rPr>
        <w:t xml:space="preserve"> and accepted industry standards; (b) each person providing the Services has the qualifications, skills, experience</w:t>
      </w:r>
      <w:r>
        <w:rPr>
          <w:rFonts w:asciiTheme="minorHAnsi" w:hAnsiTheme="minorHAnsi" w:cstheme="minorHAnsi"/>
          <w:sz w:val="18"/>
          <w:szCs w:val="16"/>
        </w:rPr>
        <w:t>,</w:t>
      </w:r>
      <w:r w:rsidRPr="004F4977">
        <w:rPr>
          <w:rFonts w:asciiTheme="minorHAnsi" w:hAnsiTheme="minorHAnsi" w:cstheme="minorHAnsi"/>
          <w:sz w:val="18"/>
          <w:szCs w:val="16"/>
        </w:rPr>
        <w:t xml:space="preserve"> and knowledge necessary to perform the tasks assigned; (c) no services or deliverables provided under this Contract will infringe or misappropriate any patent, copyright, trademark, trade secret</w:t>
      </w:r>
      <w:r>
        <w:rPr>
          <w:rFonts w:asciiTheme="minorHAnsi" w:hAnsiTheme="minorHAnsi" w:cstheme="minorHAnsi"/>
          <w:sz w:val="18"/>
          <w:szCs w:val="16"/>
        </w:rPr>
        <w:t>,</w:t>
      </w:r>
      <w:r w:rsidRPr="004F4977">
        <w:rPr>
          <w:rFonts w:asciiTheme="minorHAnsi" w:hAnsiTheme="minorHAnsi" w:cstheme="minorHAnsi"/>
          <w:sz w:val="18"/>
          <w:szCs w:val="16"/>
        </w:rPr>
        <w:t xml:space="preserve"> or other intellectual property rights of any third party; (d) neither the execution nor the performance of this Contract will violate any third party contractual rights; (e) </w:t>
      </w:r>
      <w:r>
        <w:rPr>
          <w:rFonts w:asciiTheme="minorHAnsi" w:hAnsiTheme="minorHAnsi" w:cstheme="minorHAnsi"/>
          <w:sz w:val="18"/>
          <w:szCs w:val="16"/>
        </w:rPr>
        <w:t>{---Vendor Reference Name---}</w:t>
      </w:r>
      <w:r w:rsidRPr="004F4977">
        <w:rPr>
          <w:rFonts w:asciiTheme="minorHAnsi" w:hAnsiTheme="minorHAnsi" w:cstheme="minorHAnsi"/>
          <w:sz w:val="18"/>
          <w:szCs w:val="16"/>
        </w:rPr>
        <w:t xml:space="preserve"> is a duly organized and validly existing entity of the type set forth in the first paragraph of this Contract, is in good standing under the laws of the state specified in the first paragraph of this Contract</w:t>
      </w:r>
      <w:r>
        <w:rPr>
          <w:rFonts w:asciiTheme="minorHAnsi" w:hAnsiTheme="minorHAnsi" w:cstheme="minorHAnsi"/>
          <w:sz w:val="18"/>
          <w:szCs w:val="16"/>
        </w:rPr>
        <w:t>,</w:t>
      </w:r>
      <w:r w:rsidRPr="004F4977">
        <w:rPr>
          <w:rFonts w:asciiTheme="minorHAnsi" w:hAnsiTheme="minorHAnsi" w:cstheme="minorHAnsi"/>
          <w:sz w:val="18"/>
          <w:szCs w:val="16"/>
        </w:rPr>
        <w:t xml:space="preserve"> and is registered to do business in North Carolina; and (f) </w:t>
      </w:r>
      <w:r>
        <w:rPr>
          <w:rFonts w:asciiTheme="minorHAnsi" w:hAnsiTheme="minorHAnsi" w:cstheme="minorHAnsi"/>
          <w:sz w:val="18"/>
          <w:szCs w:val="16"/>
        </w:rPr>
        <w:t>{---Vendor Reference Name---}</w:t>
      </w:r>
      <w:r w:rsidRPr="004F4977">
        <w:rPr>
          <w:rFonts w:asciiTheme="minorHAnsi" w:hAnsiTheme="minorHAnsi" w:cstheme="minorHAnsi"/>
          <w:sz w:val="18"/>
          <w:szCs w:val="16"/>
        </w:rPr>
        <w:t xml:space="preserve"> has the requisite power and authority to execute and perform this Contract. </w:t>
      </w:r>
      <w:r>
        <w:rPr>
          <w:rFonts w:asciiTheme="minorHAnsi" w:hAnsiTheme="minorHAnsi" w:cstheme="minorHAnsi"/>
          <w:sz w:val="18"/>
          <w:szCs w:val="16"/>
        </w:rPr>
        <w:t>{---Vendor Reference Name---}</w:t>
      </w:r>
      <w:r w:rsidRPr="004F4977">
        <w:rPr>
          <w:rFonts w:asciiTheme="minorHAnsi" w:hAnsiTheme="minorHAnsi" w:cstheme="minorHAnsi"/>
          <w:sz w:val="18"/>
          <w:szCs w:val="16"/>
        </w:rPr>
        <w:t xml:space="preserve"> and each person signing this Contract for </w:t>
      </w:r>
      <w:r>
        <w:rPr>
          <w:rFonts w:asciiTheme="minorHAnsi" w:hAnsiTheme="minorHAnsi" w:cstheme="minorHAnsi"/>
          <w:sz w:val="18"/>
          <w:szCs w:val="16"/>
        </w:rPr>
        <w:t>{---Vendor Reference Name---}</w:t>
      </w:r>
      <w:r w:rsidRPr="004F4977">
        <w:rPr>
          <w:rFonts w:asciiTheme="minorHAnsi" w:hAnsiTheme="minorHAnsi" w:cstheme="minorHAnsi"/>
          <w:sz w:val="18"/>
          <w:szCs w:val="16"/>
        </w:rPr>
        <w:t xml:space="preserve"> represents and warrants that the execution, delivery, and performance of this Contract have been duly authorized by </w:t>
      </w:r>
      <w:r>
        <w:rPr>
          <w:rFonts w:asciiTheme="minorHAnsi" w:hAnsiTheme="minorHAnsi" w:cstheme="minorHAnsi"/>
          <w:sz w:val="18"/>
          <w:szCs w:val="16"/>
        </w:rPr>
        <w:t>{---Vendor Reference Name---}</w:t>
      </w:r>
      <w:r w:rsidRPr="004F4977">
        <w:rPr>
          <w:rFonts w:asciiTheme="minorHAnsi" w:hAnsiTheme="minorHAnsi" w:cstheme="minorHAnsi"/>
          <w:sz w:val="18"/>
          <w:szCs w:val="16"/>
        </w:rPr>
        <w:t>. Additional warranties may be set forth in the Attachments.</w:t>
      </w:r>
      <w:bookmarkEnd w:id="19"/>
    </w:p>
    <w:p w14:paraId="084EE864" w14:textId="77777777" w:rsidR="00747967" w:rsidRPr="003C0194" w:rsidRDefault="00747967" w:rsidP="00747967">
      <w:pPr>
        <w:pStyle w:val="ListParagraph"/>
        <w:numPr>
          <w:ilvl w:val="0"/>
          <w:numId w:val="2"/>
        </w:numPr>
        <w:spacing w:after="120"/>
        <w:contextualSpacing w:val="0"/>
        <w:jc w:val="both"/>
        <w:rPr>
          <w:rFonts w:asciiTheme="minorHAnsi" w:hAnsiTheme="minorHAnsi" w:cstheme="minorHAnsi"/>
          <w:b/>
          <w:sz w:val="18"/>
          <w:szCs w:val="16"/>
        </w:rPr>
      </w:pPr>
      <w:r w:rsidRPr="004F4977">
        <w:rPr>
          <w:rFonts w:asciiTheme="minorHAnsi" w:hAnsiTheme="minorHAnsi" w:cstheme="minorHAnsi"/>
          <w:b/>
          <w:bCs/>
          <w:sz w:val="18"/>
          <w:szCs w:val="16"/>
        </w:rPr>
        <w:t xml:space="preserve">REMEDIES. </w:t>
      </w:r>
    </w:p>
    <w:p w14:paraId="5635E79E" w14:textId="087E759B" w:rsidR="00747967" w:rsidRPr="003C0194" w:rsidRDefault="00747967" w:rsidP="00747967">
      <w:pPr>
        <w:pStyle w:val="ListParagraph"/>
        <w:numPr>
          <w:ilvl w:val="1"/>
          <w:numId w:val="2"/>
        </w:numPr>
        <w:spacing w:after="120"/>
        <w:contextualSpacing w:val="0"/>
        <w:jc w:val="both"/>
        <w:rPr>
          <w:rFonts w:asciiTheme="minorHAnsi" w:hAnsiTheme="minorHAnsi" w:cstheme="minorHAnsi"/>
          <w:b/>
          <w:sz w:val="18"/>
          <w:szCs w:val="16"/>
        </w:rPr>
      </w:pPr>
      <w:r w:rsidRPr="003C0194">
        <w:rPr>
          <w:rFonts w:asciiTheme="minorHAnsi" w:hAnsiTheme="minorHAnsi" w:cstheme="minorHAnsi"/>
          <w:b/>
          <w:sz w:val="18"/>
          <w:szCs w:val="16"/>
        </w:rPr>
        <w:t>Right to Withhold Payment</w:t>
      </w:r>
      <w:r>
        <w:rPr>
          <w:rFonts w:asciiTheme="minorHAnsi" w:hAnsiTheme="minorHAnsi" w:cstheme="minorHAnsi"/>
          <w:sz w:val="18"/>
          <w:szCs w:val="16"/>
        </w:rPr>
        <w:t xml:space="preserve">. </w:t>
      </w:r>
      <w:bookmarkStart w:id="20" w:name="_Hlk108087507"/>
      <w:r w:rsidR="00ED38CA" w:rsidRPr="00ED38CA">
        <w:rPr>
          <w:rFonts w:asciiTheme="minorHAnsi" w:hAnsiTheme="minorHAnsi" w:cstheme="minorHAnsi"/>
          <w:sz w:val="18"/>
          <w:szCs w:val="16"/>
        </w:rPr>
        <w:t>At the non-breaching party’s election, {---Vendor Reference Name---} and the City are each entitled to setoff and deduct from any amounts owed to the other party under this Contract all damages and expenses incurred due to the other party’s breach. If {---Vendor Reference Name---} breaches any provision of this Contract, the City may elect to withhold a portion of or all payments due until the breach has been fully cured. The City may obtain performance of the Work elsewhere</w:t>
      </w:r>
      <w:r w:rsidRPr="004F4977">
        <w:rPr>
          <w:rFonts w:asciiTheme="minorHAnsi" w:hAnsiTheme="minorHAnsi" w:cstheme="minorHAnsi"/>
          <w:sz w:val="18"/>
          <w:szCs w:val="16"/>
        </w:rPr>
        <w:t>.</w:t>
      </w:r>
      <w:bookmarkEnd w:id="20"/>
      <w:r>
        <w:rPr>
          <w:rFonts w:asciiTheme="minorHAnsi" w:hAnsiTheme="minorHAnsi" w:cstheme="minorHAnsi"/>
          <w:sz w:val="18"/>
          <w:szCs w:val="16"/>
        </w:rPr>
        <w:t xml:space="preserve"> </w:t>
      </w:r>
    </w:p>
    <w:p w14:paraId="67C94E9D" w14:textId="33CAD5AB" w:rsidR="008F6350" w:rsidRPr="008F6350" w:rsidRDefault="008F6350" w:rsidP="00D24FEF">
      <w:pPr>
        <w:pStyle w:val="ListParagraph"/>
        <w:numPr>
          <w:ilvl w:val="1"/>
          <w:numId w:val="2"/>
        </w:numPr>
        <w:jc w:val="both"/>
        <w:rPr>
          <w:rFonts w:asciiTheme="minorHAnsi" w:hAnsiTheme="minorHAnsi" w:cstheme="minorHAnsi"/>
          <w:bCs/>
          <w:sz w:val="18"/>
          <w:szCs w:val="16"/>
        </w:rPr>
      </w:pPr>
      <w:bookmarkStart w:id="21" w:name="_Hlk108087525"/>
      <w:r w:rsidRPr="008F6350">
        <w:rPr>
          <w:rFonts w:asciiTheme="minorHAnsi" w:hAnsiTheme="minorHAnsi" w:cstheme="minorHAnsi"/>
          <w:b/>
          <w:sz w:val="18"/>
          <w:szCs w:val="16"/>
        </w:rPr>
        <w:t>Misappropriation or Infringement Breach</w:t>
      </w:r>
      <w:r w:rsidRPr="008F6350">
        <w:rPr>
          <w:rFonts w:asciiTheme="minorHAnsi" w:hAnsiTheme="minorHAnsi" w:cstheme="minorHAnsi"/>
          <w:bCs/>
          <w:sz w:val="18"/>
          <w:szCs w:val="16"/>
        </w:rPr>
        <w:t>. In the event of a violation, misappropriation or infringement of any copyright, trademark, patent, trade secret or other proprietary rights with respect to the work provided under this Contract, in addition to the indemnification obligation under the Contract, {---Vendor Reference Name---}  shall (i) procure the right for the City to use the infringing product or service; or (ii) repair or replace the infringing product or service so that it is no longer infringing so long as such modification does not adversely affect the Contract</w:t>
      </w:r>
      <w:bookmarkEnd w:id="21"/>
      <w:r w:rsidRPr="008F6350">
        <w:rPr>
          <w:rFonts w:asciiTheme="minorHAnsi" w:hAnsiTheme="minorHAnsi" w:cstheme="minorHAnsi"/>
          <w:bCs/>
          <w:sz w:val="18"/>
          <w:szCs w:val="16"/>
        </w:rPr>
        <w:t>.</w:t>
      </w:r>
    </w:p>
    <w:p w14:paraId="0773CCCD" w14:textId="77777777" w:rsidR="008F6350" w:rsidRPr="008F6350" w:rsidRDefault="008F6350" w:rsidP="008F6350">
      <w:pPr>
        <w:pStyle w:val="ListParagraph"/>
        <w:ind w:left="792"/>
        <w:rPr>
          <w:rFonts w:asciiTheme="minorHAnsi" w:hAnsiTheme="minorHAnsi" w:cstheme="minorHAnsi"/>
          <w:b/>
          <w:sz w:val="18"/>
          <w:szCs w:val="16"/>
        </w:rPr>
      </w:pPr>
    </w:p>
    <w:p w14:paraId="6D038771" w14:textId="06E70577" w:rsidR="00747967" w:rsidRPr="003C0194" w:rsidRDefault="00747967" w:rsidP="00747967">
      <w:pPr>
        <w:pStyle w:val="ListParagraph"/>
        <w:numPr>
          <w:ilvl w:val="1"/>
          <w:numId w:val="2"/>
        </w:numPr>
        <w:spacing w:after="120"/>
        <w:contextualSpacing w:val="0"/>
        <w:jc w:val="both"/>
        <w:rPr>
          <w:rFonts w:asciiTheme="minorHAnsi" w:hAnsiTheme="minorHAnsi" w:cstheme="minorHAnsi"/>
          <w:b/>
          <w:sz w:val="18"/>
          <w:szCs w:val="16"/>
        </w:rPr>
      </w:pPr>
      <w:r w:rsidRPr="003C0194">
        <w:rPr>
          <w:rFonts w:asciiTheme="minorHAnsi" w:hAnsiTheme="minorHAnsi" w:cstheme="minorHAnsi"/>
          <w:b/>
          <w:sz w:val="18"/>
          <w:szCs w:val="16"/>
        </w:rPr>
        <w:t>Other Remedies</w:t>
      </w:r>
      <w:r>
        <w:rPr>
          <w:rFonts w:asciiTheme="minorHAnsi" w:hAnsiTheme="minorHAnsi" w:cstheme="minorHAnsi"/>
          <w:sz w:val="18"/>
          <w:szCs w:val="16"/>
        </w:rPr>
        <w:t xml:space="preserve">. </w:t>
      </w:r>
      <w:bookmarkStart w:id="22" w:name="_Hlk108087547"/>
      <w:bookmarkStart w:id="23" w:name="_Hlk18511071"/>
      <w:r w:rsidR="008F6350" w:rsidRPr="008F6350">
        <w:rPr>
          <w:rFonts w:asciiTheme="minorHAnsi" w:hAnsiTheme="minorHAnsi" w:cstheme="minorHAnsi"/>
          <w:sz w:val="18"/>
          <w:szCs w:val="16"/>
        </w:rPr>
        <w:t>The election of one remedy does not waive other legal or equitable remedies that a party may pursue. The remedies enumerated herein are in addition to any other remedy available at law or in equity, such as the right to cover</w:t>
      </w:r>
      <w:bookmarkEnd w:id="22"/>
      <w:r w:rsidRPr="003C0194">
        <w:rPr>
          <w:rFonts w:asciiTheme="minorHAnsi" w:hAnsiTheme="minorHAnsi" w:cstheme="minorHAnsi"/>
          <w:sz w:val="18"/>
          <w:szCs w:val="16"/>
        </w:rPr>
        <w:t>.</w:t>
      </w:r>
      <w:bookmarkEnd w:id="23"/>
    </w:p>
    <w:p w14:paraId="5224A80B" w14:textId="77777777" w:rsidR="00747967" w:rsidRPr="00406588" w:rsidRDefault="00747967" w:rsidP="00747967">
      <w:pPr>
        <w:pStyle w:val="ListParagraph"/>
        <w:numPr>
          <w:ilvl w:val="0"/>
          <w:numId w:val="2"/>
        </w:numPr>
        <w:spacing w:after="120"/>
        <w:contextualSpacing w:val="0"/>
        <w:jc w:val="both"/>
        <w:rPr>
          <w:rFonts w:asciiTheme="minorHAnsi" w:hAnsiTheme="minorHAnsi" w:cstheme="minorHAnsi"/>
          <w:sz w:val="18"/>
          <w:szCs w:val="16"/>
        </w:rPr>
      </w:pPr>
      <w:r w:rsidRPr="004F4977">
        <w:rPr>
          <w:rFonts w:asciiTheme="minorHAnsi" w:hAnsiTheme="minorHAnsi" w:cstheme="minorHAnsi"/>
          <w:b/>
          <w:sz w:val="18"/>
          <w:szCs w:val="16"/>
        </w:rPr>
        <w:t xml:space="preserve">INDEMNIFICATION. </w:t>
      </w:r>
      <w:r w:rsidRPr="004F4977">
        <w:rPr>
          <w:rFonts w:asciiTheme="minorHAnsi" w:hAnsiTheme="minorHAnsi" w:cstheme="minorHAnsi"/>
          <w:sz w:val="18"/>
          <w:szCs w:val="16"/>
        </w:rPr>
        <w:t xml:space="preserve">To the fullest extent permitted by law, </w:t>
      </w:r>
      <w:r>
        <w:rPr>
          <w:rFonts w:asciiTheme="minorHAnsi" w:hAnsiTheme="minorHAnsi" w:cstheme="minorHAnsi"/>
          <w:sz w:val="18"/>
          <w:szCs w:val="16"/>
        </w:rPr>
        <w:t>{---Vendor Reference Name---}</w:t>
      </w:r>
      <w:r w:rsidRPr="004F4977">
        <w:rPr>
          <w:rFonts w:asciiTheme="minorHAnsi" w:hAnsiTheme="minorHAnsi" w:cstheme="minorHAnsi"/>
          <w:sz w:val="18"/>
          <w:szCs w:val="16"/>
        </w:rPr>
        <w:t xml:space="preserve"> shall indemnify, defend</w:t>
      </w:r>
      <w:r>
        <w:rPr>
          <w:rFonts w:asciiTheme="minorHAnsi" w:hAnsiTheme="minorHAnsi" w:cstheme="minorHAnsi"/>
          <w:sz w:val="18"/>
          <w:szCs w:val="16"/>
        </w:rPr>
        <w:t>,</w:t>
      </w:r>
      <w:r w:rsidRPr="004F4977">
        <w:rPr>
          <w:rFonts w:asciiTheme="minorHAnsi" w:hAnsiTheme="minorHAnsi" w:cstheme="minorHAnsi"/>
          <w:sz w:val="18"/>
          <w:szCs w:val="16"/>
        </w:rPr>
        <w:t xml:space="preserve"> and hold harmless the City and the City’ officials, employees</w:t>
      </w:r>
      <w:r>
        <w:rPr>
          <w:rFonts w:asciiTheme="minorHAnsi" w:hAnsiTheme="minorHAnsi" w:cstheme="minorHAnsi"/>
          <w:sz w:val="18"/>
          <w:szCs w:val="16"/>
        </w:rPr>
        <w:t>,</w:t>
      </w:r>
      <w:r w:rsidRPr="004F4977">
        <w:rPr>
          <w:rFonts w:asciiTheme="minorHAnsi" w:hAnsiTheme="minorHAnsi" w:cstheme="minorHAnsi"/>
          <w:sz w:val="18"/>
          <w:szCs w:val="16"/>
        </w:rPr>
        <w:t xml:space="preserve"> and </w:t>
      </w:r>
      <w:r>
        <w:rPr>
          <w:rFonts w:asciiTheme="minorHAnsi" w:hAnsiTheme="minorHAnsi" w:cstheme="minorHAnsi"/>
          <w:sz w:val="18"/>
          <w:szCs w:val="16"/>
        </w:rPr>
        <w:t xml:space="preserve">agents from and against any </w:t>
      </w:r>
      <w:r w:rsidRPr="004F4977">
        <w:rPr>
          <w:rFonts w:asciiTheme="minorHAnsi" w:hAnsiTheme="minorHAnsi" w:cstheme="minorHAnsi"/>
          <w:sz w:val="18"/>
          <w:szCs w:val="16"/>
        </w:rPr>
        <w:t xml:space="preserve">claims, losses, damages, fines, penalties, </w:t>
      </w:r>
      <w:r>
        <w:rPr>
          <w:rFonts w:asciiTheme="minorHAnsi" w:hAnsiTheme="minorHAnsi" w:cstheme="minorHAnsi"/>
          <w:sz w:val="18"/>
          <w:szCs w:val="16"/>
        </w:rPr>
        <w:t xml:space="preserve">royalties, </w:t>
      </w:r>
      <w:r w:rsidRPr="004F4977">
        <w:rPr>
          <w:rFonts w:asciiTheme="minorHAnsi" w:hAnsiTheme="minorHAnsi" w:cstheme="minorHAnsi"/>
          <w:sz w:val="18"/>
          <w:szCs w:val="16"/>
        </w:rPr>
        <w:t>obligations, liabilities</w:t>
      </w:r>
      <w:r>
        <w:rPr>
          <w:rFonts w:asciiTheme="minorHAnsi" w:hAnsiTheme="minorHAnsi" w:cstheme="minorHAnsi"/>
          <w:sz w:val="18"/>
          <w:szCs w:val="16"/>
        </w:rPr>
        <w:t>,</w:t>
      </w:r>
      <w:r w:rsidRPr="004F4977">
        <w:rPr>
          <w:rFonts w:asciiTheme="minorHAnsi" w:hAnsiTheme="minorHAnsi" w:cstheme="minorHAnsi"/>
          <w:sz w:val="18"/>
          <w:szCs w:val="16"/>
        </w:rPr>
        <w:t xml:space="preserve"> and expenses, including but not limited to reasonable attorneys' fees to the extent that they arise from actual or alleged:</w:t>
      </w:r>
      <w:r>
        <w:rPr>
          <w:rFonts w:asciiTheme="minorHAnsi" w:hAnsiTheme="minorHAnsi" w:cstheme="minorHAnsi"/>
          <w:sz w:val="18"/>
          <w:szCs w:val="16"/>
        </w:rPr>
        <w:t xml:space="preserve"> </w:t>
      </w:r>
    </w:p>
    <w:p w14:paraId="634F9CD0" w14:textId="77777777" w:rsidR="00747967" w:rsidRPr="00406588" w:rsidRDefault="00747967" w:rsidP="00747967">
      <w:pPr>
        <w:pStyle w:val="ListParagraph"/>
        <w:numPr>
          <w:ilvl w:val="1"/>
          <w:numId w:val="2"/>
        </w:numPr>
        <w:spacing w:after="120"/>
        <w:ind w:left="900" w:hanging="540"/>
        <w:contextualSpacing w:val="0"/>
        <w:jc w:val="both"/>
        <w:rPr>
          <w:rFonts w:asciiTheme="minorHAnsi" w:hAnsiTheme="minorHAnsi" w:cstheme="minorHAnsi"/>
          <w:sz w:val="18"/>
          <w:szCs w:val="16"/>
        </w:rPr>
      </w:pPr>
      <w:r w:rsidRPr="004F4977">
        <w:rPr>
          <w:rFonts w:asciiTheme="minorHAnsi" w:hAnsiTheme="minorHAnsi" w:cstheme="minorHAnsi"/>
          <w:sz w:val="18"/>
          <w:szCs w:val="16"/>
        </w:rPr>
        <w:t xml:space="preserve">Breach of contract, negligence or willful misconduct by </w:t>
      </w:r>
      <w:r>
        <w:rPr>
          <w:rFonts w:asciiTheme="minorHAnsi" w:hAnsiTheme="minorHAnsi" w:cstheme="minorHAnsi"/>
          <w:sz w:val="18"/>
          <w:szCs w:val="16"/>
        </w:rPr>
        <w:t>{---Vendor Reference Name---}</w:t>
      </w:r>
      <w:r w:rsidRPr="004F4977">
        <w:rPr>
          <w:rFonts w:asciiTheme="minorHAnsi" w:hAnsiTheme="minorHAnsi" w:cstheme="minorHAnsi"/>
          <w:sz w:val="18"/>
          <w:szCs w:val="16"/>
        </w:rPr>
        <w:t xml:space="preserve"> or any of </w:t>
      </w:r>
      <w:r>
        <w:rPr>
          <w:rFonts w:asciiTheme="minorHAnsi" w:hAnsiTheme="minorHAnsi" w:cstheme="minorHAnsi"/>
          <w:sz w:val="18"/>
          <w:szCs w:val="16"/>
        </w:rPr>
        <w:t>{---Vendor Reference Name---}</w:t>
      </w:r>
      <w:r w:rsidRPr="004F4977">
        <w:rPr>
          <w:rFonts w:asciiTheme="minorHAnsi" w:hAnsiTheme="minorHAnsi" w:cstheme="minorHAnsi"/>
          <w:sz w:val="18"/>
          <w:szCs w:val="16"/>
        </w:rPr>
        <w:t>’s agents, employees</w:t>
      </w:r>
      <w:r>
        <w:rPr>
          <w:rFonts w:asciiTheme="minorHAnsi" w:hAnsiTheme="minorHAnsi" w:cstheme="minorHAnsi"/>
          <w:sz w:val="18"/>
          <w:szCs w:val="16"/>
        </w:rPr>
        <w:t>,</w:t>
      </w:r>
      <w:r w:rsidRPr="004F4977">
        <w:rPr>
          <w:rFonts w:asciiTheme="minorHAnsi" w:hAnsiTheme="minorHAnsi" w:cstheme="minorHAnsi"/>
          <w:sz w:val="18"/>
          <w:szCs w:val="16"/>
        </w:rPr>
        <w:t xml:space="preserve"> or subcontractors, including but not limited to any liability caused by an accident or other occurrence resulting in bodily injury, death, sickness</w:t>
      </w:r>
      <w:r>
        <w:rPr>
          <w:rFonts w:asciiTheme="minorHAnsi" w:hAnsiTheme="minorHAnsi" w:cstheme="minorHAnsi"/>
          <w:sz w:val="18"/>
          <w:szCs w:val="16"/>
        </w:rPr>
        <w:t>,</w:t>
      </w:r>
      <w:r w:rsidRPr="004F4977">
        <w:rPr>
          <w:rFonts w:asciiTheme="minorHAnsi" w:hAnsiTheme="minorHAnsi" w:cstheme="minorHAnsi"/>
          <w:sz w:val="18"/>
          <w:szCs w:val="16"/>
        </w:rPr>
        <w:t xml:space="preserve"> or disease to any person(s) or damage to or destruction of any property whether real, personal, or intangible, and including data and other intellectual property; </w:t>
      </w:r>
    </w:p>
    <w:p w14:paraId="003FCA35" w14:textId="77777777" w:rsidR="00747967" w:rsidRPr="00406588" w:rsidRDefault="00747967" w:rsidP="00747967">
      <w:pPr>
        <w:pStyle w:val="ListParagraph"/>
        <w:numPr>
          <w:ilvl w:val="1"/>
          <w:numId w:val="2"/>
        </w:numPr>
        <w:spacing w:after="120"/>
        <w:ind w:left="900" w:hanging="540"/>
        <w:contextualSpacing w:val="0"/>
        <w:jc w:val="both"/>
        <w:rPr>
          <w:rFonts w:asciiTheme="minorHAnsi" w:hAnsiTheme="minorHAnsi" w:cstheme="minorHAnsi"/>
          <w:sz w:val="18"/>
          <w:szCs w:val="16"/>
        </w:rPr>
      </w:pPr>
      <w:r w:rsidRPr="004F4977">
        <w:rPr>
          <w:rFonts w:asciiTheme="minorHAnsi" w:hAnsiTheme="minorHAnsi" w:cstheme="minorHAnsi"/>
          <w:sz w:val="18"/>
          <w:szCs w:val="16"/>
        </w:rPr>
        <w:t>Violation of any federal, state</w:t>
      </w:r>
      <w:r>
        <w:rPr>
          <w:rFonts w:asciiTheme="minorHAnsi" w:hAnsiTheme="minorHAnsi" w:cstheme="minorHAnsi"/>
          <w:sz w:val="18"/>
          <w:szCs w:val="16"/>
        </w:rPr>
        <w:t>,</w:t>
      </w:r>
      <w:r w:rsidRPr="004F4977">
        <w:rPr>
          <w:rFonts w:asciiTheme="minorHAnsi" w:hAnsiTheme="minorHAnsi" w:cstheme="minorHAnsi"/>
          <w:sz w:val="18"/>
          <w:szCs w:val="16"/>
        </w:rPr>
        <w:t xml:space="preserve"> or local law, ordinance, rule, regulation, guideline</w:t>
      </w:r>
      <w:r>
        <w:rPr>
          <w:rFonts w:asciiTheme="minorHAnsi" w:hAnsiTheme="minorHAnsi" w:cstheme="minorHAnsi"/>
          <w:sz w:val="18"/>
          <w:szCs w:val="16"/>
        </w:rPr>
        <w:t>,</w:t>
      </w:r>
      <w:r w:rsidRPr="004F4977">
        <w:rPr>
          <w:rFonts w:asciiTheme="minorHAnsi" w:hAnsiTheme="minorHAnsi" w:cstheme="minorHAnsi"/>
          <w:sz w:val="18"/>
          <w:szCs w:val="16"/>
        </w:rPr>
        <w:t xml:space="preserve"> or standard by </w:t>
      </w:r>
      <w:r>
        <w:rPr>
          <w:rFonts w:asciiTheme="minorHAnsi" w:hAnsiTheme="minorHAnsi" w:cstheme="minorHAnsi"/>
          <w:sz w:val="18"/>
          <w:szCs w:val="16"/>
        </w:rPr>
        <w:t>{---Vendor Reference Name---}</w:t>
      </w:r>
      <w:r w:rsidRPr="004F4977">
        <w:rPr>
          <w:rFonts w:asciiTheme="minorHAnsi" w:hAnsiTheme="minorHAnsi" w:cstheme="minorHAnsi"/>
          <w:sz w:val="18"/>
          <w:szCs w:val="16"/>
        </w:rPr>
        <w:t xml:space="preserve"> or its employees or subcontractors, or by any service, product</w:t>
      </w:r>
      <w:r>
        <w:rPr>
          <w:rFonts w:asciiTheme="minorHAnsi" w:hAnsiTheme="minorHAnsi" w:cstheme="minorHAnsi"/>
          <w:sz w:val="18"/>
          <w:szCs w:val="16"/>
        </w:rPr>
        <w:t>,</w:t>
      </w:r>
      <w:r w:rsidRPr="004F4977">
        <w:rPr>
          <w:rFonts w:asciiTheme="minorHAnsi" w:hAnsiTheme="minorHAnsi" w:cstheme="minorHAnsi"/>
          <w:sz w:val="18"/>
          <w:szCs w:val="16"/>
        </w:rPr>
        <w:t xml:space="preserve"> or deliverable provided under this Contract;</w:t>
      </w:r>
    </w:p>
    <w:p w14:paraId="2A3D0349" w14:textId="77777777" w:rsidR="00747967" w:rsidRPr="00406588" w:rsidRDefault="00747967" w:rsidP="00747967">
      <w:pPr>
        <w:pStyle w:val="ListParagraph"/>
        <w:numPr>
          <w:ilvl w:val="1"/>
          <w:numId w:val="2"/>
        </w:numPr>
        <w:spacing w:after="120"/>
        <w:ind w:left="900" w:hanging="540"/>
        <w:contextualSpacing w:val="0"/>
        <w:jc w:val="both"/>
        <w:rPr>
          <w:rFonts w:asciiTheme="minorHAnsi" w:hAnsiTheme="minorHAnsi" w:cstheme="minorHAnsi"/>
          <w:sz w:val="18"/>
          <w:szCs w:val="16"/>
        </w:rPr>
      </w:pPr>
      <w:r w:rsidRPr="004F4977">
        <w:rPr>
          <w:rFonts w:asciiTheme="minorHAnsi" w:hAnsiTheme="minorHAnsi" w:cstheme="minorHAnsi"/>
          <w:sz w:val="18"/>
          <w:szCs w:val="16"/>
        </w:rPr>
        <w:t>Violation, misappropriation</w:t>
      </w:r>
      <w:r>
        <w:rPr>
          <w:rFonts w:asciiTheme="minorHAnsi" w:hAnsiTheme="minorHAnsi" w:cstheme="minorHAnsi"/>
          <w:sz w:val="18"/>
          <w:szCs w:val="16"/>
        </w:rPr>
        <w:t>,</w:t>
      </w:r>
      <w:r w:rsidRPr="004F4977">
        <w:rPr>
          <w:rFonts w:asciiTheme="minorHAnsi" w:hAnsiTheme="minorHAnsi" w:cstheme="minorHAnsi"/>
          <w:sz w:val="18"/>
          <w:szCs w:val="16"/>
        </w:rPr>
        <w:t xml:space="preserve"> or infringement of any copyright, trademark, patent, trade secret</w:t>
      </w:r>
      <w:r>
        <w:rPr>
          <w:rFonts w:asciiTheme="minorHAnsi" w:hAnsiTheme="minorHAnsi" w:cstheme="minorHAnsi"/>
          <w:sz w:val="18"/>
          <w:szCs w:val="16"/>
        </w:rPr>
        <w:t>,</w:t>
      </w:r>
      <w:r w:rsidRPr="004F4977">
        <w:rPr>
          <w:rFonts w:asciiTheme="minorHAnsi" w:hAnsiTheme="minorHAnsi" w:cstheme="minorHAnsi"/>
          <w:sz w:val="18"/>
          <w:szCs w:val="16"/>
        </w:rPr>
        <w:t xml:space="preserve"> or other proprietary rights with respect to any services products or deliverables provided under this Contract (“Infringement Claims”);</w:t>
      </w:r>
    </w:p>
    <w:p w14:paraId="01B3CB8F" w14:textId="77777777" w:rsidR="00747967" w:rsidRPr="00614061" w:rsidRDefault="00747967" w:rsidP="00747967">
      <w:pPr>
        <w:pStyle w:val="ListParagraph"/>
        <w:spacing w:after="120"/>
        <w:ind w:left="360"/>
        <w:contextualSpacing w:val="0"/>
        <w:jc w:val="both"/>
      </w:pPr>
      <w:r w:rsidRPr="004F4977">
        <w:rPr>
          <w:rFonts w:asciiTheme="minorHAnsi" w:hAnsiTheme="minorHAnsi" w:cstheme="minorHAnsi"/>
          <w:sz w:val="18"/>
          <w:szCs w:val="16"/>
        </w:rPr>
        <w:t xml:space="preserve">If an Infringement Claim occurs, </w:t>
      </w:r>
      <w:r>
        <w:rPr>
          <w:rFonts w:asciiTheme="minorHAnsi" w:hAnsiTheme="minorHAnsi" w:cstheme="minorHAnsi"/>
          <w:sz w:val="18"/>
          <w:szCs w:val="16"/>
        </w:rPr>
        <w:t>{---Vendor Reference Name---}</w:t>
      </w:r>
      <w:r w:rsidRPr="004F4977">
        <w:rPr>
          <w:rFonts w:asciiTheme="minorHAnsi" w:hAnsiTheme="minorHAnsi" w:cstheme="minorHAnsi"/>
          <w:sz w:val="18"/>
          <w:szCs w:val="16"/>
        </w:rPr>
        <w:t xml:space="preserve"> will either: (i) procure for the City the right to continue using the affected product or service; or (ii) repair or replace the infringing product or service so that it becomes non-infringing, provided that the performance of the overall product(s) and service(s) provided to the City shall not be adversely affected by such replacement or modification. If </w:t>
      </w:r>
      <w:r>
        <w:rPr>
          <w:rFonts w:asciiTheme="minorHAnsi" w:hAnsiTheme="minorHAnsi" w:cstheme="minorHAnsi"/>
          <w:sz w:val="18"/>
          <w:szCs w:val="16"/>
        </w:rPr>
        <w:t>{---Vendor Reference Name---}</w:t>
      </w:r>
      <w:r w:rsidRPr="004F4977">
        <w:rPr>
          <w:rFonts w:asciiTheme="minorHAnsi" w:hAnsiTheme="minorHAnsi" w:cstheme="minorHAnsi"/>
          <w:sz w:val="18"/>
          <w:szCs w:val="16"/>
        </w:rPr>
        <w:t xml:space="preserve"> is unable to comply with the preceding sentence within thirty</w:t>
      </w:r>
      <w:r>
        <w:rPr>
          <w:rFonts w:asciiTheme="minorHAnsi" w:hAnsiTheme="minorHAnsi" w:cstheme="minorHAnsi"/>
          <w:sz w:val="18"/>
          <w:szCs w:val="16"/>
        </w:rPr>
        <w:t xml:space="preserve"> (30)</w:t>
      </w:r>
      <w:r w:rsidRPr="004F4977">
        <w:rPr>
          <w:rFonts w:asciiTheme="minorHAnsi" w:hAnsiTheme="minorHAnsi" w:cstheme="minorHAnsi"/>
          <w:sz w:val="18"/>
          <w:szCs w:val="16"/>
        </w:rPr>
        <w:t xml:space="preserve"> days after the City is directed to cease use of a product or service, </w:t>
      </w:r>
      <w:r>
        <w:rPr>
          <w:rFonts w:asciiTheme="minorHAnsi" w:hAnsiTheme="minorHAnsi" w:cstheme="minorHAnsi"/>
          <w:sz w:val="18"/>
          <w:szCs w:val="16"/>
        </w:rPr>
        <w:t>{---Vendor Reference Name---}</w:t>
      </w:r>
      <w:r w:rsidRPr="004F4977">
        <w:rPr>
          <w:rFonts w:asciiTheme="minorHAnsi" w:hAnsiTheme="minorHAnsi" w:cstheme="minorHAnsi"/>
          <w:sz w:val="18"/>
          <w:szCs w:val="16"/>
        </w:rPr>
        <w:t xml:space="preserve"> shall promptly refund to the City all amounts paid under this Contract.</w:t>
      </w:r>
    </w:p>
    <w:p w14:paraId="6994EC1D" w14:textId="77777777" w:rsidR="00747967" w:rsidRDefault="00747967" w:rsidP="00747967">
      <w:pPr>
        <w:pStyle w:val="ListParagraph"/>
        <w:spacing w:after="120"/>
        <w:ind w:left="360"/>
        <w:contextualSpacing w:val="0"/>
        <w:jc w:val="both"/>
        <w:rPr>
          <w:rFonts w:asciiTheme="minorHAnsi" w:hAnsiTheme="minorHAnsi" w:cstheme="minorHAnsi"/>
          <w:sz w:val="18"/>
          <w:szCs w:val="16"/>
        </w:rPr>
      </w:pPr>
      <w:r w:rsidRPr="004F4977">
        <w:rPr>
          <w:rFonts w:asciiTheme="minorHAnsi" w:hAnsiTheme="minorHAnsi" w:cstheme="minorHAnsi"/>
          <w:sz w:val="18"/>
          <w:szCs w:val="16"/>
        </w:rPr>
        <w:t xml:space="preserve">In any case in which </w:t>
      </w:r>
      <w:r>
        <w:rPr>
          <w:rFonts w:asciiTheme="minorHAnsi" w:hAnsiTheme="minorHAnsi" w:cstheme="minorHAnsi"/>
          <w:sz w:val="18"/>
          <w:szCs w:val="16"/>
        </w:rPr>
        <w:t>{---Vendor Reference Name---}</w:t>
      </w:r>
      <w:r w:rsidRPr="004F4977">
        <w:rPr>
          <w:rFonts w:asciiTheme="minorHAnsi" w:hAnsiTheme="minorHAnsi" w:cstheme="minorHAnsi"/>
          <w:sz w:val="18"/>
          <w:szCs w:val="16"/>
        </w:rPr>
        <w:t xml:space="preserve"> provides a defense to the City pursuant to this indemnity, the defense will be provided by attorneys reasonably acceptable to the City. The </w:t>
      </w:r>
      <w:r w:rsidRPr="004F4977">
        <w:rPr>
          <w:rFonts w:asciiTheme="minorHAnsi" w:hAnsiTheme="minorHAnsi" w:cstheme="minorHAnsi"/>
          <w:bCs/>
          <w:sz w:val="18"/>
          <w:szCs w:val="16"/>
        </w:rPr>
        <w:t xml:space="preserve">provisions of this Contract regarding indemnity </w:t>
      </w:r>
      <w:r w:rsidRPr="004F4977">
        <w:rPr>
          <w:rFonts w:asciiTheme="minorHAnsi" w:hAnsiTheme="minorHAnsi" w:cstheme="minorHAnsi"/>
          <w:sz w:val="18"/>
          <w:szCs w:val="16"/>
        </w:rPr>
        <w:t xml:space="preserve">will survive the expiration or termination of this Contract. </w:t>
      </w:r>
    </w:p>
    <w:p w14:paraId="1132F31A" w14:textId="77777777" w:rsidR="00747967" w:rsidRPr="00614061" w:rsidRDefault="00747967" w:rsidP="00747967">
      <w:pPr>
        <w:pStyle w:val="ListParagraph"/>
        <w:spacing w:after="120"/>
        <w:ind w:left="360"/>
        <w:contextualSpacing w:val="0"/>
        <w:jc w:val="both"/>
      </w:pPr>
      <w:r>
        <w:rPr>
          <w:rFonts w:asciiTheme="minorHAnsi" w:hAnsiTheme="minorHAnsi" w:cstheme="minorHAnsi"/>
          <w:sz w:val="18"/>
          <w:szCs w:val="16"/>
        </w:rPr>
        <w:t>If this Contract is funded in full or in part by federal funds, the indemnity rights granted to the City in this Contract shall also extend to the U.S. Government agency that extends such funding, and to the agency’s officers, officials, employees, agents, and independent contractors (excluding {---Vendor Reference Name---}.</w:t>
      </w:r>
    </w:p>
    <w:p w14:paraId="01F15FC7" w14:textId="1C14F046" w:rsidR="00DA7631" w:rsidRPr="002D17FE" w:rsidRDefault="004F7646" w:rsidP="0086107E">
      <w:pPr>
        <w:pStyle w:val="ListParagraph"/>
        <w:numPr>
          <w:ilvl w:val="0"/>
          <w:numId w:val="2"/>
        </w:numPr>
        <w:spacing w:before="80" w:after="120"/>
        <w:contextualSpacing w:val="0"/>
        <w:jc w:val="both"/>
        <w:rPr>
          <w:rFonts w:asciiTheme="minorHAnsi" w:hAnsiTheme="minorHAnsi" w:cstheme="minorHAnsi"/>
          <w:sz w:val="18"/>
          <w:szCs w:val="18"/>
        </w:rPr>
      </w:pPr>
      <w:bookmarkStart w:id="24" w:name="_Hlk108087593"/>
      <w:bookmarkStart w:id="25" w:name="_Hlk109112780"/>
      <w:r w:rsidRPr="002D17FE">
        <w:rPr>
          <w:rFonts w:asciiTheme="minorHAnsi" w:hAnsiTheme="minorHAnsi" w:cstheme="minorHAnsi"/>
          <w:b/>
          <w:sz w:val="18"/>
          <w:szCs w:val="16"/>
        </w:rPr>
        <w:t>INSURANCE.</w:t>
      </w:r>
      <w:r w:rsidRPr="002D17FE">
        <w:rPr>
          <w:rFonts w:asciiTheme="minorHAnsi" w:hAnsiTheme="minorHAnsi" w:cstheme="minorHAnsi"/>
          <w:sz w:val="18"/>
          <w:szCs w:val="18"/>
        </w:rPr>
        <w:t xml:space="preserve"> {</w:t>
      </w:r>
      <w:r w:rsidR="00747967" w:rsidRPr="002D17FE">
        <w:rPr>
          <w:rFonts w:asciiTheme="minorHAnsi" w:hAnsiTheme="minorHAnsi" w:cstheme="minorHAnsi"/>
          <w:sz w:val="18"/>
          <w:szCs w:val="18"/>
        </w:rPr>
        <w:t xml:space="preserve">---Vendor Reference Name---} shall </w:t>
      </w:r>
      <w:r w:rsidR="00DA7631" w:rsidRPr="002D17FE">
        <w:rPr>
          <w:rFonts w:asciiTheme="minorHAnsi" w:hAnsiTheme="minorHAnsi" w:cstheme="minorHAnsi"/>
          <w:sz w:val="18"/>
          <w:szCs w:val="18"/>
        </w:rPr>
        <w:t>provide and maintain at its expense during the term of this Contract the following program(s) of insurance covering its operations. Such insurance shall be provided by insurer(s) qualified to do business in North Carolina, have a rating at least “A</w:t>
      </w:r>
      <w:r w:rsidRPr="002D17FE">
        <w:rPr>
          <w:rFonts w:asciiTheme="minorHAnsi" w:hAnsiTheme="minorHAnsi" w:cstheme="minorHAnsi"/>
          <w:sz w:val="18"/>
          <w:szCs w:val="18"/>
        </w:rPr>
        <w:t>- “by</w:t>
      </w:r>
      <w:r w:rsidR="00DA7631" w:rsidRPr="002D17FE">
        <w:rPr>
          <w:rFonts w:asciiTheme="minorHAnsi" w:hAnsiTheme="minorHAnsi" w:cstheme="minorHAnsi"/>
          <w:sz w:val="18"/>
          <w:szCs w:val="18"/>
        </w:rPr>
        <w:t xml:space="preserve"> A.M. Best, and be satisfactory to the City as approved by the City's Risk Management Division. Evidence of such programs satisfactory to the City shall be delivered to the City on or before the effective date of this Contract and prior to commencing any work hereunder.  Such policy shall list “City of Charlotte, 600 East Fourth St. Charlotte, NC 28202” as an additional insured for operations or services, rendered under </w:t>
      </w:r>
      <w:r w:rsidR="00DA7631" w:rsidRPr="002D17FE">
        <w:rPr>
          <w:rFonts w:asciiTheme="minorHAnsi" w:hAnsiTheme="minorHAnsi" w:cstheme="minorHAnsi"/>
          <w:sz w:val="18"/>
          <w:szCs w:val="18"/>
        </w:rPr>
        <w:lastRenderedPageBreak/>
        <w:t>this Contract. City is to be given written notice within thirty (30) days of any termination of any program of insurance.</w:t>
      </w:r>
    </w:p>
    <w:p w14:paraId="48206E68" w14:textId="280870CE" w:rsidR="00DA7631" w:rsidRPr="00DA7631" w:rsidRDefault="00DA7631" w:rsidP="00DA7631">
      <w:pPr>
        <w:pStyle w:val="ListParagraph"/>
        <w:spacing w:after="120"/>
        <w:ind w:left="360"/>
        <w:contextualSpacing w:val="0"/>
        <w:jc w:val="both"/>
        <w:rPr>
          <w:rFonts w:asciiTheme="minorHAnsi" w:hAnsiTheme="minorHAnsi" w:cstheme="minorHAnsi"/>
          <w:sz w:val="18"/>
          <w:szCs w:val="18"/>
        </w:rPr>
      </w:pPr>
      <w:r w:rsidRPr="00DA7631">
        <w:rPr>
          <w:rFonts w:asciiTheme="minorHAnsi" w:hAnsiTheme="minorHAnsi" w:cstheme="minorHAnsi"/>
          <w:bCs/>
          <w:sz w:val="18"/>
          <w:szCs w:val="18"/>
        </w:rPr>
        <w:t>{---Vendor Reference Name</w:t>
      </w:r>
      <w:r w:rsidR="004F7646" w:rsidRPr="00DA7631">
        <w:rPr>
          <w:rFonts w:asciiTheme="minorHAnsi" w:hAnsiTheme="minorHAnsi" w:cstheme="minorHAnsi"/>
          <w:bCs/>
          <w:sz w:val="18"/>
          <w:szCs w:val="18"/>
        </w:rPr>
        <w:t>---} ‘</w:t>
      </w:r>
      <w:r w:rsidRPr="00DA7631">
        <w:rPr>
          <w:rFonts w:asciiTheme="minorHAnsi" w:hAnsiTheme="minorHAnsi" w:cstheme="minorHAnsi"/>
          <w:bCs/>
          <w:sz w:val="18"/>
          <w:szCs w:val="18"/>
        </w:rPr>
        <w:t>s insurance shall be primary of any self-funding and/or insurance otherwise carried by the City for all loss or damages arising from {---Vendor Reference Name</w:t>
      </w:r>
      <w:r w:rsidR="004F7646" w:rsidRPr="00DA7631">
        <w:rPr>
          <w:rFonts w:asciiTheme="minorHAnsi" w:hAnsiTheme="minorHAnsi" w:cstheme="minorHAnsi"/>
          <w:bCs/>
          <w:sz w:val="18"/>
          <w:szCs w:val="18"/>
        </w:rPr>
        <w:t>---} ‘</w:t>
      </w:r>
      <w:r w:rsidRPr="00DA7631">
        <w:rPr>
          <w:rFonts w:asciiTheme="minorHAnsi" w:hAnsiTheme="minorHAnsi" w:cstheme="minorHAnsi"/>
          <w:bCs/>
          <w:sz w:val="18"/>
          <w:szCs w:val="18"/>
        </w:rPr>
        <w:t xml:space="preserve">s operations under this Contract. </w:t>
      </w:r>
      <w:r w:rsidRPr="00DA7631">
        <w:rPr>
          <w:rFonts w:asciiTheme="minorHAnsi" w:hAnsiTheme="minorHAnsi" w:cstheme="minorHAnsi"/>
          <w:sz w:val="18"/>
          <w:szCs w:val="18"/>
        </w:rPr>
        <w:t xml:space="preserve">If any of the coverage conditions are met by a program of self-insurance, </w:t>
      </w:r>
      <w:r w:rsidRPr="00DA7631">
        <w:rPr>
          <w:rFonts w:asciiTheme="minorHAnsi" w:hAnsiTheme="minorHAnsi" w:cstheme="minorHAnsi"/>
          <w:bCs/>
          <w:sz w:val="18"/>
          <w:szCs w:val="18"/>
        </w:rPr>
        <w:t xml:space="preserve">{---Vendor Reference Name---} </w:t>
      </w:r>
      <w:r w:rsidRPr="00DA7631">
        <w:rPr>
          <w:rFonts w:asciiTheme="minorHAnsi" w:hAnsiTheme="minorHAnsi" w:cstheme="minorHAnsi"/>
          <w:sz w:val="18"/>
          <w:szCs w:val="18"/>
        </w:rPr>
        <w:t xml:space="preserve">must submit evidence of the right to self-insure as provided by the State of North Carolina. </w:t>
      </w:r>
    </w:p>
    <w:p w14:paraId="62CCC3D2" w14:textId="6617B6EB" w:rsidR="00747967" w:rsidRDefault="00DA7631" w:rsidP="00DA7631">
      <w:pPr>
        <w:pStyle w:val="ListParagraph"/>
        <w:spacing w:after="120"/>
        <w:ind w:left="360"/>
        <w:contextualSpacing w:val="0"/>
        <w:jc w:val="both"/>
        <w:rPr>
          <w:rFonts w:asciiTheme="minorHAnsi" w:hAnsiTheme="minorHAnsi" w:cstheme="minorHAnsi"/>
          <w:sz w:val="18"/>
          <w:szCs w:val="18"/>
        </w:rPr>
      </w:pPr>
      <w:r w:rsidRPr="00DA7631">
        <w:rPr>
          <w:rFonts w:asciiTheme="minorHAnsi" w:hAnsiTheme="minorHAnsi" w:cstheme="minorHAnsi"/>
          <w:sz w:val="18"/>
          <w:szCs w:val="18"/>
        </w:rPr>
        <w:t>{---Vendor Reference Name---} and each of its subcontractors shall and does waive all rights of subrogation against the City and each of its indemnified parties. The City shall be exempt from, and in no way liable or responsible for any sums of money that may represent a deductible or self-insured retention in any insurance policy of the Company or its subcontractors</w:t>
      </w:r>
      <w:r w:rsidR="007E4A12">
        <w:rPr>
          <w:rFonts w:asciiTheme="minorHAnsi" w:hAnsiTheme="minorHAnsi" w:cstheme="minorHAnsi"/>
          <w:sz w:val="18"/>
          <w:szCs w:val="18"/>
        </w:rPr>
        <w:t>.</w:t>
      </w:r>
      <w:r w:rsidR="000B7FC0">
        <w:rPr>
          <w:rFonts w:asciiTheme="minorHAnsi" w:hAnsiTheme="minorHAnsi" w:cstheme="minorHAnsi"/>
          <w:sz w:val="18"/>
          <w:szCs w:val="18"/>
        </w:rPr>
        <w:t xml:space="preserve"> </w:t>
      </w:r>
      <w:bookmarkEnd w:id="24"/>
    </w:p>
    <w:p w14:paraId="6CF9D665" w14:textId="77777777" w:rsidR="00DA7631" w:rsidRDefault="00DA7631" w:rsidP="00DA7631">
      <w:pPr>
        <w:pStyle w:val="ListParagraph"/>
        <w:ind w:left="360"/>
        <w:rPr>
          <w:rFonts w:asciiTheme="minorHAnsi" w:hAnsiTheme="minorHAnsi" w:cstheme="minorHAnsi"/>
          <w:sz w:val="18"/>
          <w:szCs w:val="18"/>
        </w:rPr>
      </w:pPr>
      <w:bookmarkStart w:id="26" w:name="_Hlk108087614"/>
      <w:r w:rsidRPr="00FF1433">
        <w:rPr>
          <w:rFonts w:asciiTheme="minorHAnsi" w:hAnsiTheme="minorHAnsi" w:cstheme="minorHAnsi"/>
          <w:sz w:val="18"/>
          <w:szCs w:val="18"/>
        </w:rPr>
        <w:t>The following insurance is required under this Contract:</w:t>
      </w:r>
    </w:p>
    <w:bookmarkEnd w:id="26"/>
    <w:p w14:paraId="47A2C0F9" w14:textId="77777777" w:rsidR="00DA7631" w:rsidRPr="00FF1433" w:rsidRDefault="00DA7631" w:rsidP="00DA7631">
      <w:pPr>
        <w:pStyle w:val="ListParagraph"/>
        <w:ind w:left="360"/>
        <w:rPr>
          <w:rFonts w:asciiTheme="minorHAnsi" w:hAnsiTheme="minorHAnsi" w:cstheme="minorHAnsi"/>
          <w:bCs/>
          <w:sz w:val="18"/>
          <w:szCs w:val="18"/>
        </w:rPr>
      </w:pPr>
    </w:p>
    <w:p w14:paraId="7DBF9CAE" w14:textId="77777777" w:rsidR="00747967" w:rsidRPr="00E13CB9" w:rsidRDefault="00747967" w:rsidP="00747967">
      <w:pPr>
        <w:pStyle w:val="ListParagraph"/>
        <w:tabs>
          <w:tab w:val="left" w:pos="360"/>
        </w:tabs>
        <w:spacing w:before="40"/>
        <w:ind w:left="360"/>
        <w:jc w:val="both"/>
        <w:rPr>
          <w:rFonts w:asciiTheme="minorHAnsi" w:hAnsiTheme="minorHAnsi" w:cstheme="minorHAnsi"/>
          <w:bCs/>
          <w:iCs/>
          <w:sz w:val="18"/>
          <w:szCs w:val="18"/>
        </w:rPr>
      </w:pPr>
      <w:r w:rsidRPr="00E13CB9">
        <w:rPr>
          <w:rFonts w:asciiTheme="minorHAnsi" w:hAnsiTheme="minorHAnsi" w:cstheme="minorHAnsi"/>
          <w:bCs/>
          <w:iCs/>
          <w:sz w:val="18"/>
          <w:szCs w:val="18"/>
        </w:rPr>
        <w:t xml:space="preserve">(a) </w:t>
      </w:r>
      <w:r w:rsidRPr="00E13CB9">
        <w:rPr>
          <w:rFonts w:asciiTheme="minorHAnsi" w:hAnsiTheme="minorHAnsi" w:cstheme="minorHAnsi"/>
          <w:bCs/>
          <w:iCs/>
          <w:sz w:val="18"/>
          <w:szCs w:val="18"/>
        </w:rPr>
        <w:tab/>
      </w:r>
      <w:r w:rsidRPr="00E13CB9">
        <w:rPr>
          <w:rFonts w:asciiTheme="minorHAnsi" w:hAnsiTheme="minorHAnsi" w:cstheme="minorHAnsi"/>
          <w:bCs/>
          <w:iCs/>
          <w:sz w:val="18"/>
          <w:szCs w:val="18"/>
          <w:u w:val="single"/>
        </w:rPr>
        <w:t>Automobile Liability</w:t>
      </w:r>
      <w:r w:rsidRPr="00E13CB9">
        <w:rPr>
          <w:rFonts w:asciiTheme="minorHAnsi" w:hAnsiTheme="minorHAnsi" w:cstheme="minorHAnsi"/>
          <w:bCs/>
          <w:iCs/>
          <w:sz w:val="18"/>
          <w:szCs w:val="18"/>
        </w:rPr>
        <w:t xml:space="preserve"> </w:t>
      </w:r>
    </w:p>
    <w:p w14:paraId="59282E14" w14:textId="77777777" w:rsidR="00DA7631" w:rsidRPr="00DA7631" w:rsidRDefault="00DA7631" w:rsidP="00DA7631">
      <w:pPr>
        <w:pStyle w:val="ListParagraph"/>
        <w:spacing w:after="120"/>
        <w:contextualSpacing w:val="0"/>
        <w:jc w:val="both"/>
        <w:rPr>
          <w:rFonts w:asciiTheme="minorHAnsi" w:hAnsiTheme="minorHAnsi" w:cstheme="minorHAnsi"/>
          <w:sz w:val="18"/>
          <w:szCs w:val="18"/>
        </w:rPr>
      </w:pPr>
      <w:bookmarkStart w:id="27" w:name="_Hlk108087675"/>
      <w:bookmarkStart w:id="28" w:name="_Hlk71191993"/>
      <w:r w:rsidRPr="00DA7631">
        <w:rPr>
          <w:rFonts w:asciiTheme="minorHAnsi" w:hAnsiTheme="minorHAnsi" w:cstheme="minorHAnsi"/>
          <w:sz w:val="18"/>
          <w:szCs w:val="18"/>
        </w:rPr>
        <w:t>Evidence of current automobile insurance (attach copy of automobile policy declaration page(s)) or submit a current certificate of insurance, showing the vehicles covered and coverage amounts as the appropriate one of the following</w:t>
      </w:r>
      <w:bookmarkEnd w:id="27"/>
      <w:r w:rsidRPr="00DA7631">
        <w:rPr>
          <w:rFonts w:asciiTheme="minorHAnsi" w:hAnsiTheme="minorHAnsi" w:cstheme="minorHAnsi"/>
          <w:sz w:val="18"/>
          <w:szCs w:val="18"/>
        </w:rPr>
        <w:t>:</w:t>
      </w:r>
    </w:p>
    <w:p w14:paraId="4E5A335E" w14:textId="77777777" w:rsidR="00DA7631" w:rsidRDefault="00DA7631" w:rsidP="009B7FC5">
      <w:pPr>
        <w:pStyle w:val="ListParagraph"/>
        <w:numPr>
          <w:ilvl w:val="0"/>
          <w:numId w:val="56"/>
        </w:numPr>
        <w:tabs>
          <w:tab w:val="left" w:pos="360"/>
        </w:tabs>
        <w:spacing w:before="40" w:after="120"/>
        <w:contextualSpacing w:val="0"/>
        <w:jc w:val="both"/>
        <w:rPr>
          <w:rFonts w:asciiTheme="minorHAnsi" w:hAnsiTheme="minorHAnsi" w:cstheme="minorHAnsi"/>
          <w:sz w:val="18"/>
          <w:szCs w:val="18"/>
        </w:rPr>
      </w:pPr>
      <w:bookmarkStart w:id="29" w:name="_Hlk108087699"/>
      <w:r w:rsidRPr="00FF1433">
        <w:rPr>
          <w:rFonts w:asciiTheme="minorHAnsi" w:hAnsiTheme="minorHAnsi" w:cstheme="minorHAnsi"/>
          <w:sz w:val="18"/>
          <w:szCs w:val="18"/>
        </w:rPr>
        <w:t xml:space="preserve">If {---Vendor Reference Name---} owns or leases commercial vehicles to provide goods or perform a service under this Contract, Automobile Liability must be provided at a limit of not less than $1,000,000 per occurrence/aggregate, combined single limit, each occurrence, for bodily injury and property damage liability covering all owned, non-owned, and hired vehicles.  </w:t>
      </w:r>
    </w:p>
    <w:p w14:paraId="75718B4A" w14:textId="77777777" w:rsidR="00DA7631" w:rsidRDefault="00DA7631" w:rsidP="009B7FC5">
      <w:pPr>
        <w:pStyle w:val="ListParagraph"/>
        <w:numPr>
          <w:ilvl w:val="0"/>
          <w:numId w:val="56"/>
        </w:numPr>
        <w:tabs>
          <w:tab w:val="left" w:pos="360"/>
        </w:tabs>
        <w:spacing w:before="40" w:after="120"/>
        <w:contextualSpacing w:val="0"/>
        <w:jc w:val="both"/>
        <w:rPr>
          <w:rFonts w:asciiTheme="minorHAnsi" w:hAnsiTheme="minorHAnsi" w:cstheme="minorHAnsi"/>
          <w:sz w:val="18"/>
          <w:szCs w:val="18"/>
        </w:rPr>
      </w:pPr>
      <w:r w:rsidRPr="00FF1433">
        <w:rPr>
          <w:rFonts w:asciiTheme="minorHAnsi" w:hAnsiTheme="minorHAnsi" w:cstheme="minorHAnsi"/>
          <w:sz w:val="18"/>
          <w:szCs w:val="18"/>
        </w:rPr>
        <w:t>If {---Vendor Reference Name---} does not own or lease any vehicles but is using their personal vehicles to perform a service under this Contract, primary Personal Automobile Liability may be provided at limits not less than $100,000 each person, $300,000 each accident and property damage liability of $50,000.</w:t>
      </w:r>
    </w:p>
    <w:p w14:paraId="32F121D8" w14:textId="77777777" w:rsidR="00DA7631" w:rsidRDefault="00DA7631" w:rsidP="009B7FC5">
      <w:pPr>
        <w:pStyle w:val="ListParagraph"/>
        <w:numPr>
          <w:ilvl w:val="0"/>
          <w:numId w:val="56"/>
        </w:numPr>
        <w:tabs>
          <w:tab w:val="left" w:pos="360"/>
        </w:tabs>
        <w:spacing w:before="40" w:after="120"/>
        <w:contextualSpacing w:val="0"/>
        <w:jc w:val="both"/>
        <w:rPr>
          <w:rFonts w:asciiTheme="minorHAnsi" w:hAnsiTheme="minorHAnsi" w:cstheme="minorHAnsi"/>
          <w:sz w:val="18"/>
          <w:szCs w:val="18"/>
        </w:rPr>
      </w:pPr>
      <w:r w:rsidRPr="00FF1433">
        <w:rPr>
          <w:rFonts w:asciiTheme="minorHAnsi" w:hAnsiTheme="minorHAnsi" w:cstheme="minorHAnsi"/>
          <w:sz w:val="18"/>
          <w:szCs w:val="18"/>
        </w:rPr>
        <w:t xml:space="preserve">If </w:t>
      </w:r>
      <w:bookmarkStart w:id="30" w:name="_Hlk108004658"/>
      <w:r w:rsidRPr="00FF1433">
        <w:rPr>
          <w:rFonts w:asciiTheme="minorHAnsi" w:hAnsiTheme="minorHAnsi" w:cstheme="minorHAnsi"/>
          <w:bCs/>
          <w:sz w:val="18"/>
          <w:szCs w:val="18"/>
        </w:rPr>
        <w:t>{---Vendor Reference Name---}</w:t>
      </w:r>
      <w:r w:rsidRPr="00FF1433">
        <w:rPr>
          <w:rFonts w:asciiTheme="minorHAnsi" w:hAnsiTheme="minorHAnsi" w:cstheme="minorHAnsi"/>
          <w:sz w:val="18"/>
          <w:szCs w:val="18"/>
        </w:rPr>
        <w:t xml:space="preserve"> </w:t>
      </w:r>
      <w:bookmarkEnd w:id="30"/>
      <w:r w:rsidRPr="00FF1433">
        <w:rPr>
          <w:rFonts w:asciiTheme="minorHAnsi" w:hAnsiTheme="minorHAnsi" w:cstheme="minorHAnsi"/>
          <w:sz w:val="18"/>
          <w:szCs w:val="18"/>
        </w:rPr>
        <w:t>does not own or lease any vehicles but has employees using their vehicles to provide goods or perform a service under this Agreement, Company must provide hired/non-owned automobile liability coverage at a limit of not less than $1,000,000 per occurrence aggregate.</w:t>
      </w:r>
    </w:p>
    <w:p w14:paraId="14589F05" w14:textId="77777777" w:rsidR="00FD7DB6" w:rsidRDefault="00DA7631" w:rsidP="009B7FC5">
      <w:pPr>
        <w:pStyle w:val="ListParagraph"/>
        <w:numPr>
          <w:ilvl w:val="0"/>
          <w:numId w:val="56"/>
        </w:numPr>
        <w:tabs>
          <w:tab w:val="left" w:pos="360"/>
        </w:tabs>
        <w:spacing w:before="40" w:after="120"/>
        <w:contextualSpacing w:val="0"/>
        <w:jc w:val="both"/>
        <w:rPr>
          <w:rFonts w:asciiTheme="minorHAnsi" w:hAnsiTheme="minorHAnsi" w:cstheme="minorHAnsi"/>
          <w:sz w:val="18"/>
          <w:szCs w:val="18"/>
        </w:rPr>
      </w:pPr>
      <w:r w:rsidRPr="00DA7631">
        <w:rPr>
          <w:rFonts w:asciiTheme="minorHAnsi" w:hAnsiTheme="minorHAnsi" w:cstheme="minorHAnsi"/>
          <w:sz w:val="18"/>
          <w:szCs w:val="18"/>
        </w:rPr>
        <w:t xml:space="preserve">If </w:t>
      </w:r>
      <w:r w:rsidRPr="00DA7631">
        <w:rPr>
          <w:rFonts w:asciiTheme="minorHAnsi" w:hAnsiTheme="minorHAnsi" w:cstheme="minorHAnsi"/>
          <w:bCs/>
          <w:sz w:val="18"/>
          <w:szCs w:val="18"/>
        </w:rPr>
        <w:t>{---Vendor Reference Name---}</w:t>
      </w:r>
      <w:r w:rsidRPr="00DA7631">
        <w:rPr>
          <w:rFonts w:asciiTheme="minorHAnsi" w:hAnsiTheme="minorHAnsi" w:cstheme="minorHAnsi"/>
          <w:sz w:val="18"/>
          <w:szCs w:val="18"/>
        </w:rPr>
        <w:t xml:space="preserve"> is trucking fuel or hauling potential pollutants, the Automobile Liability coverage shall be broadened to include pollution coverage on covered autos, and a copy of endorsement CA 99 48 shall be provided to the City. Company must also supply the City with evidence of motor carrier endorsement MCS-90 as required by the Federal Motor Carrier Safety Administration’s Motor Carrier Ac</w:t>
      </w:r>
      <w:bookmarkEnd w:id="29"/>
      <w:r w:rsidRPr="00DA7631">
        <w:rPr>
          <w:rFonts w:asciiTheme="minorHAnsi" w:hAnsiTheme="minorHAnsi" w:cstheme="minorHAnsi"/>
          <w:sz w:val="18"/>
          <w:szCs w:val="18"/>
        </w:rPr>
        <w:t>t</w:t>
      </w:r>
      <w:r w:rsidR="007E4A12">
        <w:rPr>
          <w:rFonts w:asciiTheme="minorHAnsi" w:hAnsiTheme="minorHAnsi" w:cstheme="minorHAnsi"/>
          <w:sz w:val="18"/>
          <w:szCs w:val="18"/>
        </w:rPr>
        <w:t>.</w:t>
      </w:r>
    </w:p>
    <w:p w14:paraId="4A2EABCA" w14:textId="7B3AA854" w:rsidR="00C81401" w:rsidRPr="00FD7DB6" w:rsidRDefault="00C81401" w:rsidP="009B7FC5">
      <w:pPr>
        <w:pStyle w:val="ListParagraph"/>
        <w:numPr>
          <w:ilvl w:val="0"/>
          <w:numId w:val="56"/>
        </w:numPr>
        <w:tabs>
          <w:tab w:val="left" w:pos="360"/>
        </w:tabs>
        <w:spacing w:before="40" w:after="120"/>
        <w:contextualSpacing w:val="0"/>
        <w:jc w:val="both"/>
        <w:rPr>
          <w:rFonts w:asciiTheme="minorHAnsi" w:hAnsiTheme="minorHAnsi" w:cstheme="minorHAnsi"/>
          <w:sz w:val="18"/>
          <w:szCs w:val="18"/>
        </w:rPr>
      </w:pPr>
      <w:r w:rsidRPr="00FD7DB6">
        <w:rPr>
          <w:rFonts w:asciiTheme="minorHAnsi" w:hAnsiTheme="minorHAnsi" w:cstheme="minorHAnsi"/>
          <w:sz w:val="18"/>
          <w:szCs w:val="18"/>
        </w:rPr>
        <w:t>If the Company will be operating vehicles in the Aircraft Operation Area (“AOA”), the aforementioned insurance limits shall be no less than $5,000,000 for all the categories as described above.</w:t>
      </w:r>
    </w:p>
    <w:bookmarkEnd w:id="28"/>
    <w:p w14:paraId="59DDE157" w14:textId="77777777" w:rsidR="00747967" w:rsidRPr="00E13CB9" w:rsidRDefault="00747967" w:rsidP="00747967">
      <w:pPr>
        <w:pStyle w:val="ListParagraph"/>
        <w:tabs>
          <w:tab w:val="left" w:pos="360"/>
        </w:tabs>
        <w:spacing w:before="40"/>
        <w:ind w:left="360"/>
        <w:jc w:val="both"/>
        <w:rPr>
          <w:rFonts w:asciiTheme="minorHAnsi" w:hAnsiTheme="minorHAnsi" w:cstheme="minorHAnsi"/>
          <w:b/>
          <w:bCs/>
          <w:iCs/>
          <w:sz w:val="18"/>
          <w:szCs w:val="18"/>
        </w:rPr>
      </w:pPr>
      <w:r w:rsidRPr="00E13CB9">
        <w:rPr>
          <w:rFonts w:asciiTheme="minorHAnsi" w:hAnsiTheme="minorHAnsi" w:cstheme="minorHAnsi"/>
          <w:b/>
          <w:bCs/>
          <w:iCs/>
          <w:sz w:val="18"/>
          <w:szCs w:val="18"/>
        </w:rPr>
        <w:t>(</w:t>
      </w:r>
      <w:r w:rsidRPr="00E13CB9">
        <w:rPr>
          <w:rFonts w:asciiTheme="minorHAnsi" w:hAnsiTheme="minorHAnsi" w:cstheme="minorHAnsi"/>
          <w:bCs/>
          <w:iCs/>
          <w:sz w:val="18"/>
          <w:szCs w:val="18"/>
        </w:rPr>
        <w:t xml:space="preserve">b) </w:t>
      </w:r>
      <w:r w:rsidRPr="00E13CB9">
        <w:rPr>
          <w:rFonts w:asciiTheme="minorHAnsi" w:hAnsiTheme="minorHAnsi" w:cstheme="minorHAnsi"/>
          <w:bCs/>
          <w:iCs/>
          <w:sz w:val="18"/>
          <w:szCs w:val="18"/>
        </w:rPr>
        <w:tab/>
      </w:r>
      <w:r w:rsidRPr="00E13CB9">
        <w:rPr>
          <w:rFonts w:asciiTheme="minorHAnsi" w:hAnsiTheme="minorHAnsi" w:cstheme="minorHAnsi"/>
          <w:bCs/>
          <w:iCs/>
          <w:sz w:val="18"/>
          <w:szCs w:val="18"/>
          <w:u w:val="single"/>
        </w:rPr>
        <w:t>Commercial General Liability</w:t>
      </w:r>
    </w:p>
    <w:p w14:paraId="301AB580" w14:textId="5F8BD8E5" w:rsidR="00747967" w:rsidRPr="00614061" w:rsidRDefault="00DA7631" w:rsidP="00747967">
      <w:pPr>
        <w:pStyle w:val="ListParagraph"/>
        <w:spacing w:after="120"/>
        <w:contextualSpacing w:val="0"/>
        <w:jc w:val="both"/>
      </w:pPr>
      <w:r w:rsidRPr="00DA7631">
        <w:rPr>
          <w:rFonts w:ascii="Calibri" w:eastAsia="Calibri" w:hAnsi="Calibri" w:cs="Calibri"/>
          <w:sz w:val="18"/>
          <w:szCs w:val="18"/>
        </w:rPr>
        <w:t xml:space="preserve">Insurance with a limit not less than </w:t>
      </w:r>
      <w:r w:rsidR="00B930DB">
        <w:rPr>
          <w:rFonts w:ascii="Calibri" w:eastAsia="Calibri" w:hAnsi="Calibri" w:cs="Calibri"/>
          <w:sz w:val="18"/>
          <w:szCs w:val="18"/>
        </w:rPr>
        <w:t>$1,000,000</w:t>
      </w:r>
      <w:r w:rsidRPr="00DA7631">
        <w:rPr>
          <w:rFonts w:ascii="Calibri" w:eastAsia="Calibri" w:hAnsi="Calibri" w:cs="Calibri"/>
          <w:sz w:val="18"/>
          <w:szCs w:val="18"/>
        </w:rPr>
        <w:t xml:space="preserve"> per occurrence/aggregate including coverage for bodily injury, property damage, products and completed operations, personal/advertising injury liability and contractual liability</w:t>
      </w:r>
      <w:r w:rsidR="00747967" w:rsidRPr="00E13CB9">
        <w:rPr>
          <w:rFonts w:asciiTheme="minorHAnsi" w:hAnsiTheme="minorHAnsi" w:cstheme="minorHAnsi"/>
          <w:sz w:val="18"/>
          <w:szCs w:val="18"/>
        </w:rPr>
        <w:t>.</w:t>
      </w:r>
      <w:r w:rsidR="00C81401">
        <w:rPr>
          <w:rFonts w:asciiTheme="minorHAnsi" w:hAnsiTheme="minorHAnsi" w:cstheme="minorHAnsi"/>
          <w:sz w:val="18"/>
          <w:szCs w:val="18"/>
        </w:rPr>
        <w:t xml:space="preserve"> </w:t>
      </w:r>
      <w:r w:rsidR="00C81401" w:rsidRPr="007571A0">
        <w:rPr>
          <w:rFonts w:asciiTheme="minorHAnsi" w:hAnsiTheme="minorHAnsi" w:cstheme="minorHAnsi"/>
          <w:sz w:val="18"/>
          <w:szCs w:val="18"/>
        </w:rPr>
        <w:t>If the Company will be performing work in the Aircraft Operation Area (“AOA”), all commercial general liability insurance shall increase to $5,000,000 per accident, combined single limit, each occurrence</w:t>
      </w:r>
      <w:r w:rsidR="00C81401">
        <w:rPr>
          <w:rFonts w:asciiTheme="minorHAnsi" w:hAnsiTheme="minorHAnsi" w:cstheme="minorHAnsi"/>
          <w:sz w:val="18"/>
          <w:szCs w:val="18"/>
        </w:rPr>
        <w:t>.</w:t>
      </w:r>
    </w:p>
    <w:p w14:paraId="0BB1C2C0" w14:textId="77777777" w:rsidR="00747967" w:rsidRPr="00E13CB9" w:rsidRDefault="00747967" w:rsidP="00747967">
      <w:pPr>
        <w:pStyle w:val="ListParagraph"/>
        <w:tabs>
          <w:tab w:val="left" w:pos="360"/>
        </w:tabs>
        <w:spacing w:before="40"/>
        <w:ind w:left="360"/>
        <w:jc w:val="both"/>
        <w:rPr>
          <w:rFonts w:asciiTheme="minorHAnsi" w:hAnsiTheme="minorHAnsi" w:cstheme="minorHAnsi"/>
          <w:bCs/>
          <w:iCs/>
          <w:sz w:val="18"/>
          <w:szCs w:val="18"/>
        </w:rPr>
      </w:pPr>
      <w:r w:rsidRPr="00E13CB9">
        <w:rPr>
          <w:rFonts w:asciiTheme="minorHAnsi" w:hAnsiTheme="minorHAnsi" w:cstheme="minorHAnsi"/>
          <w:bCs/>
          <w:iCs/>
          <w:sz w:val="18"/>
          <w:szCs w:val="18"/>
        </w:rPr>
        <w:t xml:space="preserve">(c) </w:t>
      </w:r>
      <w:r w:rsidRPr="00E13CB9">
        <w:rPr>
          <w:rFonts w:asciiTheme="minorHAnsi" w:hAnsiTheme="minorHAnsi" w:cstheme="minorHAnsi"/>
          <w:bCs/>
          <w:iCs/>
          <w:sz w:val="18"/>
          <w:szCs w:val="18"/>
        </w:rPr>
        <w:tab/>
      </w:r>
      <w:r w:rsidRPr="00E13CB9">
        <w:rPr>
          <w:rFonts w:asciiTheme="minorHAnsi" w:hAnsiTheme="minorHAnsi" w:cstheme="minorHAnsi"/>
          <w:bCs/>
          <w:iCs/>
          <w:sz w:val="18"/>
          <w:szCs w:val="18"/>
          <w:u w:val="single"/>
        </w:rPr>
        <w:t>Workers’ Compensation Insurance</w:t>
      </w:r>
    </w:p>
    <w:p w14:paraId="48C576CE" w14:textId="756A70A6" w:rsidR="00747967" w:rsidRPr="000B7FC0" w:rsidRDefault="00DA7631" w:rsidP="000B7FC0">
      <w:pPr>
        <w:pStyle w:val="ListParagraph"/>
        <w:spacing w:after="120"/>
        <w:contextualSpacing w:val="0"/>
        <w:jc w:val="both"/>
        <w:rPr>
          <w:rFonts w:asciiTheme="minorHAnsi" w:hAnsiTheme="minorHAnsi" w:cstheme="minorHAnsi"/>
          <w:sz w:val="18"/>
          <w:szCs w:val="18"/>
        </w:rPr>
      </w:pPr>
      <w:bookmarkStart w:id="31" w:name="_Hlk71192023"/>
      <w:r w:rsidRPr="00DA7631">
        <w:rPr>
          <w:rFonts w:asciiTheme="minorHAnsi" w:hAnsiTheme="minorHAnsi" w:cstheme="minorHAnsi"/>
          <w:sz w:val="18"/>
          <w:szCs w:val="18"/>
        </w:rPr>
        <w:t>Insurance meeting the statutory requirements of the State of North Carolina and any applicable Federal laws; and, Employers’ Liability - $100,000 per accident limit, $</w:t>
      </w:r>
      <w:r w:rsidR="00B930DB">
        <w:rPr>
          <w:rFonts w:asciiTheme="minorHAnsi" w:hAnsiTheme="minorHAnsi" w:cstheme="minorHAnsi"/>
          <w:sz w:val="18"/>
          <w:szCs w:val="18"/>
        </w:rPr>
        <w:t>500</w:t>
      </w:r>
      <w:r w:rsidRPr="00DA7631">
        <w:rPr>
          <w:rFonts w:asciiTheme="minorHAnsi" w:hAnsiTheme="minorHAnsi" w:cstheme="minorHAnsi"/>
          <w:sz w:val="18"/>
          <w:szCs w:val="18"/>
        </w:rPr>
        <w:t xml:space="preserve">,000 disease per policy limit, $100,000 disease each employee limit. If </w:t>
      </w:r>
      <w:r w:rsidRPr="00DA7631">
        <w:rPr>
          <w:rFonts w:asciiTheme="minorHAnsi" w:hAnsiTheme="minorHAnsi" w:cstheme="minorHAnsi"/>
          <w:bCs/>
          <w:sz w:val="18"/>
          <w:szCs w:val="18"/>
        </w:rPr>
        <w:t>{---Vendor Reference Name---}</w:t>
      </w:r>
      <w:r w:rsidRPr="00DA7631">
        <w:rPr>
          <w:rFonts w:asciiTheme="minorHAnsi" w:hAnsiTheme="minorHAnsi" w:cstheme="minorHAnsi"/>
          <w:sz w:val="18"/>
          <w:szCs w:val="18"/>
        </w:rPr>
        <w:t xml:space="preserve"> does not employ more than 2 full time employees, </w:t>
      </w:r>
      <w:r w:rsidRPr="00DA7631">
        <w:rPr>
          <w:rFonts w:asciiTheme="minorHAnsi" w:hAnsiTheme="minorHAnsi" w:cstheme="minorHAnsi"/>
          <w:bCs/>
          <w:sz w:val="18"/>
          <w:szCs w:val="18"/>
        </w:rPr>
        <w:t>{---Vendor Reference Name---}</w:t>
      </w:r>
      <w:r w:rsidRPr="00DA7631">
        <w:rPr>
          <w:rFonts w:asciiTheme="minorHAnsi" w:hAnsiTheme="minorHAnsi" w:cstheme="minorHAnsi"/>
          <w:sz w:val="18"/>
          <w:szCs w:val="18"/>
        </w:rPr>
        <w:t xml:space="preserve"> must attest this fact on company letterhead and include such letter in this Contract</w:t>
      </w:r>
      <w:r w:rsidR="00747967" w:rsidRPr="00E13CB9">
        <w:rPr>
          <w:rFonts w:asciiTheme="minorHAnsi" w:hAnsiTheme="minorHAnsi" w:cstheme="minorHAnsi"/>
          <w:sz w:val="18"/>
          <w:szCs w:val="18"/>
        </w:rPr>
        <w:t>.</w:t>
      </w:r>
    </w:p>
    <w:bookmarkEnd w:id="31"/>
    <w:p w14:paraId="5DC0FC93" w14:textId="5263D04F" w:rsidR="001A684C" w:rsidRPr="001A684C" w:rsidRDefault="00747967" w:rsidP="001A684C">
      <w:pPr>
        <w:pStyle w:val="ListParagraph"/>
        <w:ind w:left="360"/>
        <w:jc w:val="both"/>
        <w:rPr>
          <w:rFonts w:asciiTheme="minorHAnsi" w:hAnsiTheme="minorHAnsi" w:cstheme="minorHAnsi"/>
          <w:bCs/>
          <w:iCs/>
          <w:sz w:val="18"/>
          <w:szCs w:val="18"/>
        </w:rPr>
      </w:pPr>
      <w:r>
        <w:rPr>
          <w:rFonts w:asciiTheme="minorHAnsi" w:hAnsiTheme="minorHAnsi" w:cstheme="minorHAnsi"/>
          <w:sz w:val="18"/>
          <w:szCs w:val="18"/>
        </w:rPr>
        <w:t xml:space="preserve">(d) </w:t>
      </w:r>
      <w:r>
        <w:rPr>
          <w:rFonts w:asciiTheme="minorHAnsi" w:hAnsiTheme="minorHAnsi" w:cstheme="minorHAnsi"/>
          <w:sz w:val="18"/>
          <w:szCs w:val="18"/>
        </w:rPr>
        <w:tab/>
      </w:r>
      <w:bookmarkEnd w:id="25"/>
      <w:r w:rsidR="001A684C" w:rsidRPr="001A684C">
        <w:rPr>
          <w:rFonts w:asciiTheme="minorHAnsi" w:hAnsiTheme="minorHAnsi" w:cstheme="minorHAnsi"/>
          <w:bCs/>
          <w:iCs/>
          <w:sz w:val="18"/>
          <w:szCs w:val="18"/>
          <w:u w:val="single"/>
        </w:rPr>
        <w:t>Network Security and Privacy Liability</w:t>
      </w:r>
    </w:p>
    <w:p w14:paraId="6120FA03" w14:textId="0EEB19E2" w:rsidR="001A684C" w:rsidRPr="001A684C" w:rsidRDefault="001A684C" w:rsidP="001A684C">
      <w:pPr>
        <w:pStyle w:val="ListParagraph"/>
        <w:contextualSpacing w:val="0"/>
        <w:jc w:val="both"/>
        <w:rPr>
          <w:rFonts w:asciiTheme="minorHAnsi" w:hAnsiTheme="minorHAnsi" w:cstheme="minorHAnsi"/>
          <w:bCs/>
          <w:iCs/>
          <w:sz w:val="18"/>
          <w:szCs w:val="18"/>
        </w:rPr>
      </w:pPr>
      <w:r w:rsidRPr="001A684C">
        <w:rPr>
          <w:rFonts w:asciiTheme="minorHAnsi" w:hAnsiTheme="minorHAnsi" w:cstheme="minorHAnsi"/>
          <w:bCs/>
          <w:iCs/>
          <w:sz w:val="18"/>
          <w:szCs w:val="18"/>
        </w:rPr>
        <w:t>Network Security and Privacy Liability as shall protect the Company and its employees from claims alleging from the failure: (1) to provide adequate electronic or physical security to safeguard against the theft, loss or other threat to confidential information; or, (2) to protect information of City of Charlotte in any format. This policy shall be specific to the performance of this Contract and shall provide combined single limit $</w:t>
      </w:r>
      <w:r w:rsidR="008C140C">
        <w:rPr>
          <w:rFonts w:asciiTheme="minorHAnsi" w:hAnsiTheme="minorHAnsi" w:cstheme="minorHAnsi"/>
          <w:bCs/>
          <w:iCs/>
          <w:sz w:val="18"/>
          <w:szCs w:val="18"/>
        </w:rPr>
        <w:t>2,000,000</w:t>
      </w:r>
      <w:r w:rsidRPr="001A684C">
        <w:rPr>
          <w:rFonts w:asciiTheme="minorHAnsi" w:hAnsiTheme="minorHAnsi" w:cstheme="minorHAnsi"/>
          <w:bCs/>
          <w:iCs/>
          <w:sz w:val="18"/>
          <w:szCs w:val="18"/>
        </w:rPr>
        <w:t xml:space="preserve"> each occurrence/aggregate. Policy will include acts of rogue employees and have a retroactive date of no later than the first date services under this contract are to be performed.</w:t>
      </w:r>
    </w:p>
    <w:p w14:paraId="3AF26A97" w14:textId="492439C1" w:rsidR="00747967" w:rsidRDefault="00747967" w:rsidP="001A684C">
      <w:pPr>
        <w:pStyle w:val="ListParagraph"/>
        <w:ind w:left="360"/>
        <w:contextualSpacing w:val="0"/>
        <w:jc w:val="both"/>
        <w:rPr>
          <w:rFonts w:asciiTheme="minorHAnsi" w:hAnsiTheme="minorHAnsi" w:cstheme="minorHAnsi"/>
          <w:sz w:val="18"/>
          <w:szCs w:val="16"/>
        </w:rPr>
      </w:pPr>
      <w:r w:rsidRPr="004F4977">
        <w:rPr>
          <w:rFonts w:asciiTheme="minorHAnsi" w:hAnsiTheme="minorHAnsi" w:cstheme="minorHAnsi"/>
          <w:b/>
          <w:sz w:val="18"/>
          <w:szCs w:val="16"/>
        </w:rPr>
        <w:t>NOTICE</w:t>
      </w:r>
      <w:r w:rsidRPr="004F4977">
        <w:rPr>
          <w:rFonts w:asciiTheme="minorHAnsi" w:hAnsiTheme="minorHAnsi" w:cstheme="minorHAnsi"/>
          <w:sz w:val="18"/>
          <w:szCs w:val="16"/>
        </w:rPr>
        <w:t>. Any notice, consent, waiver, authorization</w:t>
      </w:r>
      <w:r>
        <w:rPr>
          <w:rFonts w:asciiTheme="minorHAnsi" w:hAnsiTheme="minorHAnsi" w:cstheme="minorHAnsi"/>
          <w:sz w:val="18"/>
          <w:szCs w:val="16"/>
        </w:rPr>
        <w:t>,</w:t>
      </w:r>
      <w:r w:rsidRPr="004F4977">
        <w:rPr>
          <w:rFonts w:asciiTheme="minorHAnsi" w:hAnsiTheme="minorHAnsi" w:cstheme="minorHAnsi"/>
          <w:sz w:val="18"/>
          <w:szCs w:val="16"/>
        </w:rPr>
        <w:t xml:space="preserve"> or approval referenced in this Contract must be in writing, and delivered in person, by U.S. mail, overnight courier or electronic mail to the City and </w:t>
      </w:r>
      <w:r>
        <w:rPr>
          <w:rFonts w:asciiTheme="minorHAnsi" w:hAnsiTheme="minorHAnsi" w:cstheme="minorHAnsi"/>
          <w:sz w:val="18"/>
          <w:szCs w:val="16"/>
        </w:rPr>
        <w:t>{---Vendor Reference Name---}</w:t>
      </w:r>
      <w:r w:rsidRPr="004F4977">
        <w:rPr>
          <w:rFonts w:asciiTheme="minorHAnsi" w:hAnsiTheme="minorHAnsi" w:cstheme="minorHAnsi"/>
          <w:sz w:val="18"/>
          <w:szCs w:val="16"/>
        </w:rPr>
        <w:t xml:space="preserve"> Contacts identified </w:t>
      </w:r>
      <w:r>
        <w:rPr>
          <w:rFonts w:asciiTheme="minorHAnsi" w:hAnsiTheme="minorHAnsi" w:cstheme="minorHAnsi"/>
          <w:sz w:val="18"/>
          <w:szCs w:val="16"/>
        </w:rPr>
        <w:t>on the Cover Sheet (or as updated in writing from time to time)</w:t>
      </w:r>
      <w:r w:rsidRPr="004F4977">
        <w:rPr>
          <w:rFonts w:asciiTheme="minorHAnsi" w:hAnsiTheme="minorHAnsi" w:cstheme="minorHAnsi"/>
          <w:b/>
          <w:sz w:val="18"/>
          <w:szCs w:val="16"/>
        </w:rPr>
        <w:t>.</w:t>
      </w:r>
      <w:r w:rsidRPr="004F4977">
        <w:rPr>
          <w:rFonts w:asciiTheme="minorHAnsi" w:hAnsiTheme="minorHAnsi" w:cstheme="minorHAnsi"/>
          <w:sz w:val="18"/>
          <w:szCs w:val="16"/>
        </w:rPr>
        <w:t xml:space="preserve"> Notice of breach, default, termination, prevention of performance, delay in performance, modification, extension</w:t>
      </w:r>
      <w:r>
        <w:rPr>
          <w:rFonts w:asciiTheme="minorHAnsi" w:hAnsiTheme="minorHAnsi" w:cstheme="minorHAnsi"/>
          <w:sz w:val="18"/>
          <w:szCs w:val="16"/>
        </w:rPr>
        <w:t>,</w:t>
      </w:r>
      <w:r w:rsidRPr="004F4977">
        <w:rPr>
          <w:rFonts w:asciiTheme="minorHAnsi" w:hAnsiTheme="minorHAnsi" w:cstheme="minorHAnsi"/>
          <w:sz w:val="18"/>
          <w:szCs w:val="16"/>
        </w:rPr>
        <w:t xml:space="preserve"> or waiver must also be copied to the recipients listed below (the “</w:t>
      </w:r>
      <w:r w:rsidRPr="004F4977">
        <w:rPr>
          <w:rFonts w:asciiTheme="minorHAnsi" w:hAnsiTheme="minorHAnsi" w:cstheme="minorHAnsi"/>
          <w:b/>
          <w:sz w:val="18"/>
          <w:szCs w:val="16"/>
        </w:rPr>
        <w:t>Official Notice Recipients</w:t>
      </w:r>
      <w:r w:rsidRPr="004F4977">
        <w:rPr>
          <w:rFonts w:asciiTheme="minorHAnsi" w:hAnsiTheme="minorHAnsi" w:cstheme="minorHAnsi"/>
          <w:sz w:val="18"/>
          <w:szCs w:val="16"/>
        </w:rPr>
        <w:t>”), and if sent by electronic mail shall also be simultaneously sent by mail deposited with the U.S. Postal Service or by overnight courier:</w:t>
      </w:r>
    </w:p>
    <w:tbl>
      <w:tblPr>
        <w:tblStyle w:val="TableGrid"/>
        <w:tblW w:w="5505" w:type="dxa"/>
        <w:tblInd w:w="265" w:type="dxa"/>
        <w:tblLook w:val="04A0" w:firstRow="1" w:lastRow="0" w:firstColumn="1" w:lastColumn="0" w:noHBand="0" w:noVBand="1"/>
      </w:tblPr>
      <w:tblGrid>
        <w:gridCol w:w="2695"/>
        <w:gridCol w:w="1895"/>
        <w:gridCol w:w="915"/>
      </w:tblGrid>
      <w:tr w:rsidR="0099045C" w:rsidRPr="000B7FC0" w14:paraId="1B9CA481" w14:textId="77777777" w:rsidTr="00FC4F86">
        <w:tc>
          <w:tcPr>
            <w:tcW w:w="2695" w:type="dxa"/>
          </w:tcPr>
          <w:p w14:paraId="00EFEDB7" w14:textId="787FD085" w:rsidR="00747967" w:rsidRPr="000B7FC0" w:rsidRDefault="002D17FE" w:rsidP="007710A7">
            <w:pPr>
              <w:pStyle w:val="ListParagraph"/>
              <w:spacing w:before="80"/>
              <w:ind w:left="0"/>
              <w:rPr>
                <w:rFonts w:asciiTheme="minorHAnsi" w:hAnsiTheme="minorHAnsi" w:cstheme="minorHAnsi"/>
                <w:b/>
                <w:bCs/>
                <w:sz w:val="18"/>
                <w:szCs w:val="16"/>
              </w:rPr>
            </w:pPr>
            <w:bookmarkStart w:id="32" w:name="_Hlk532299420"/>
            <w:r>
              <w:rPr>
                <w:rFonts w:asciiTheme="minorHAnsi" w:hAnsiTheme="minorHAnsi" w:cstheme="minorHAnsi"/>
                <w:b/>
                <w:bCs/>
                <w:sz w:val="18"/>
                <w:szCs w:val="16"/>
              </w:rPr>
              <w:t>Shelia Anderson</w:t>
            </w:r>
          </w:p>
        </w:tc>
        <w:tc>
          <w:tcPr>
            <w:tcW w:w="2810" w:type="dxa"/>
            <w:gridSpan w:val="2"/>
          </w:tcPr>
          <w:p w14:paraId="0F7F2434" w14:textId="387EFDF6" w:rsidR="00747967" w:rsidRPr="000B7FC0" w:rsidRDefault="00A635F1" w:rsidP="007710A7">
            <w:pPr>
              <w:pStyle w:val="ListParagraph"/>
              <w:spacing w:before="80"/>
              <w:ind w:left="0"/>
              <w:rPr>
                <w:rFonts w:asciiTheme="minorHAnsi" w:hAnsiTheme="minorHAnsi" w:cstheme="minorHAnsi"/>
                <w:b/>
                <w:bCs/>
                <w:sz w:val="18"/>
                <w:szCs w:val="16"/>
              </w:rPr>
            </w:pPr>
            <w:r>
              <w:rPr>
                <w:rFonts w:asciiTheme="minorHAnsi" w:hAnsiTheme="minorHAnsi" w:cstheme="minorHAnsi"/>
                <w:b/>
                <w:bCs/>
                <w:sz w:val="18"/>
                <w:szCs w:val="16"/>
              </w:rPr>
              <w:t>Mandana Vidwan</w:t>
            </w:r>
          </w:p>
        </w:tc>
      </w:tr>
      <w:tr w:rsidR="0099045C" w:rsidRPr="000B7FC0" w14:paraId="0C777EFE" w14:textId="77777777" w:rsidTr="00FC4F86">
        <w:tc>
          <w:tcPr>
            <w:tcW w:w="2695" w:type="dxa"/>
          </w:tcPr>
          <w:p w14:paraId="731ABDCB" w14:textId="515DDE68" w:rsidR="00747967" w:rsidRPr="000B7FC0" w:rsidRDefault="002D17FE" w:rsidP="007710A7">
            <w:pPr>
              <w:pStyle w:val="ListParagraph"/>
              <w:spacing w:before="80"/>
              <w:ind w:left="0"/>
              <w:rPr>
                <w:rFonts w:asciiTheme="minorHAnsi" w:hAnsiTheme="minorHAnsi" w:cstheme="minorHAnsi"/>
                <w:sz w:val="18"/>
                <w:szCs w:val="16"/>
              </w:rPr>
            </w:pPr>
            <w:r>
              <w:rPr>
                <w:rFonts w:asciiTheme="minorHAnsi" w:hAnsiTheme="minorHAnsi" w:cstheme="minorHAnsi"/>
                <w:sz w:val="18"/>
                <w:szCs w:val="16"/>
              </w:rPr>
              <w:t>City Procurement</w:t>
            </w:r>
          </w:p>
        </w:tc>
        <w:tc>
          <w:tcPr>
            <w:tcW w:w="2810" w:type="dxa"/>
            <w:gridSpan w:val="2"/>
          </w:tcPr>
          <w:p w14:paraId="63F0158C" w14:textId="21A4432D" w:rsidR="00747967" w:rsidRPr="000B7FC0" w:rsidRDefault="00747967" w:rsidP="007710A7">
            <w:pPr>
              <w:pStyle w:val="ListParagraph"/>
              <w:spacing w:before="80"/>
              <w:ind w:left="0"/>
              <w:rPr>
                <w:rFonts w:asciiTheme="minorHAnsi" w:hAnsiTheme="minorHAnsi" w:cstheme="minorHAnsi"/>
                <w:sz w:val="18"/>
                <w:szCs w:val="16"/>
              </w:rPr>
            </w:pPr>
            <w:r w:rsidRPr="000B7FC0">
              <w:rPr>
                <w:rFonts w:asciiTheme="minorHAnsi" w:hAnsiTheme="minorHAnsi" w:cstheme="minorHAnsi"/>
                <w:sz w:val="18"/>
                <w:szCs w:val="16"/>
              </w:rPr>
              <w:t>City Attorney</w:t>
            </w:r>
          </w:p>
        </w:tc>
      </w:tr>
      <w:tr w:rsidR="0099045C" w:rsidRPr="000B7FC0" w14:paraId="67F6393D" w14:textId="77777777" w:rsidTr="00FC4F86">
        <w:tc>
          <w:tcPr>
            <w:tcW w:w="2695" w:type="dxa"/>
          </w:tcPr>
          <w:p w14:paraId="5F4F95A9" w14:textId="56F44550" w:rsidR="00747967" w:rsidRPr="000B7FC0" w:rsidRDefault="002D17FE" w:rsidP="007710A7">
            <w:pPr>
              <w:pStyle w:val="ListParagraph"/>
              <w:spacing w:before="80"/>
              <w:ind w:left="0"/>
              <w:rPr>
                <w:rFonts w:asciiTheme="minorHAnsi" w:hAnsiTheme="minorHAnsi" w:cstheme="minorHAnsi"/>
                <w:sz w:val="18"/>
                <w:szCs w:val="16"/>
              </w:rPr>
            </w:pPr>
            <w:r w:rsidRPr="000B7FC0">
              <w:rPr>
                <w:rFonts w:asciiTheme="minorHAnsi" w:hAnsiTheme="minorHAnsi" w:cstheme="minorHAnsi"/>
                <w:sz w:val="18"/>
                <w:szCs w:val="16"/>
              </w:rPr>
              <w:t xml:space="preserve">600 East Fourth Street </w:t>
            </w:r>
          </w:p>
        </w:tc>
        <w:tc>
          <w:tcPr>
            <w:tcW w:w="2810" w:type="dxa"/>
            <w:gridSpan w:val="2"/>
          </w:tcPr>
          <w:p w14:paraId="0B2D67DD" w14:textId="77777777" w:rsidR="00747967" w:rsidRPr="000B7FC0" w:rsidRDefault="00747967" w:rsidP="007710A7">
            <w:pPr>
              <w:pStyle w:val="ListParagraph"/>
              <w:spacing w:before="80"/>
              <w:ind w:left="0"/>
              <w:rPr>
                <w:rFonts w:asciiTheme="minorHAnsi" w:hAnsiTheme="minorHAnsi" w:cstheme="minorHAnsi"/>
                <w:sz w:val="18"/>
                <w:szCs w:val="16"/>
              </w:rPr>
            </w:pPr>
            <w:r w:rsidRPr="000B7FC0">
              <w:rPr>
                <w:rFonts w:asciiTheme="minorHAnsi" w:hAnsiTheme="minorHAnsi" w:cstheme="minorHAnsi"/>
                <w:sz w:val="18"/>
                <w:szCs w:val="16"/>
              </w:rPr>
              <w:t>600 East Fourth Street</w:t>
            </w:r>
          </w:p>
        </w:tc>
      </w:tr>
      <w:tr w:rsidR="0099045C" w:rsidRPr="000B7FC0" w14:paraId="5B2B0A07" w14:textId="77777777" w:rsidTr="00FC4F86">
        <w:tc>
          <w:tcPr>
            <w:tcW w:w="2695" w:type="dxa"/>
          </w:tcPr>
          <w:p w14:paraId="6BFEBC96" w14:textId="269532E1" w:rsidR="00747967" w:rsidRPr="000B7FC0" w:rsidRDefault="002D17FE" w:rsidP="007710A7">
            <w:pPr>
              <w:pStyle w:val="ListParagraph"/>
              <w:spacing w:before="80"/>
              <w:ind w:left="0"/>
              <w:rPr>
                <w:rFonts w:asciiTheme="minorHAnsi" w:hAnsiTheme="minorHAnsi" w:cstheme="minorHAnsi"/>
                <w:sz w:val="18"/>
                <w:szCs w:val="16"/>
              </w:rPr>
            </w:pPr>
            <w:r w:rsidRPr="002D17FE">
              <w:rPr>
                <w:rFonts w:asciiTheme="minorHAnsi" w:hAnsiTheme="minorHAnsi" w:cstheme="minorHAnsi"/>
                <w:sz w:val="18"/>
                <w:szCs w:val="16"/>
              </w:rPr>
              <w:t>Charlotte, NC 28202</w:t>
            </w:r>
          </w:p>
        </w:tc>
        <w:tc>
          <w:tcPr>
            <w:tcW w:w="2810" w:type="dxa"/>
            <w:gridSpan w:val="2"/>
          </w:tcPr>
          <w:p w14:paraId="2695C81F" w14:textId="77777777" w:rsidR="00747967" w:rsidRPr="000B7FC0" w:rsidRDefault="00747967" w:rsidP="007710A7">
            <w:pPr>
              <w:pStyle w:val="ListParagraph"/>
              <w:spacing w:before="80"/>
              <w:ind w:left="0"/>
              <w:rPr>
                <w:rFonts w:asciiTheme="minorHAnsi" w:hAnsiTheme="minorHAnsi" w:cstheme="minorHAnsi"/>
                <w:sz w:val="18"/>
                <w:szCs w:val="16"/>
              </w:rPr>
            </w:pPr>
            <w:r w:rsidRPr="000B7FC0">
              <w:rPr>
                <w:rFonts w:asciiTheme="minorHAnsi" w:hAnsiTheme="minorHAnsi" w:cstheme="minorHAnsi"/>
                <w:sz w:val="18"/>
                <w:szCs w:val="16"/>
              </w:rPr>
              <w:t xml:space="preserve">Charlotte, NC 28202 </w:t>
            </w:r>
          </w:p>
        </w:tc>
      </w:tr>
      <w:tr w:rsidR="0099045C" w:rsidRPr="000B7FC0" w14:paraId="4755C06F" w14:textId="77777777" w:rsidTr="00FC4F86">
        <w:tc>
          <w:tcPr>
            <w:tcW w:w="2695" w:type="dxa"/>
          </w:tcPr>
          <w:p w14:paraId="1D2C944C" w14:textId="11B408F1" w:rsidR="00747967" w:rsidRPr="000B7FC0" w:rsidRDefault="002D70E5" w:rsidP="007710A7">
            <w:pPr>
              <w:pStyle w:val="ListParagraph"/>
              <w:spacing w:before="80"/>
              <w:ind w:left="0"/>
              <w:rPr>
                <w:rFonts w:asciiTheme="minorHAnsi" w:hAnsiTheme="minorHAnsi" w:cstheme="minorHAnsi"/>
                <w:sz w:val="18"/>
                <w:szCs w:val="16"/>
              </w:rPr>
            </w:pPr>
            <w:r>
              <w:rPr>
                <w:rFonts w:asciiTheme="minorHAnsi" w:hAnsiTheme="minorHAnsi" w:cstheme="minorHAnsi"/>
                <w:sz w:val="18"/>
                <w:szCs w:val="16"/>
              </w:rPr>
              <w:t>980-390-7444</w:t>
            </w:r>
          </w:p>
        </w:tc>
        <w:tc>
          <w:tcPr>
            <w:tcW w:w="2810" w:type="dxa"/>
            <w:gridSpan w:val="2"/>
          </w:tcPr>
          <w:p w14:paraId="5241F4B6" w14:textId="285DD74B" w:rsidR="00747967" w:rsidRPr="000B7FC0" w:rsidRDefault="00375DD3" w:rsidP="007710A7">
            <w:pPr>
              <w:pStyle w:val="ListParagraph"/>
              <w:spacing w:before="80"/>
              <w:ind w:left="0"/>
              <w:rPr>
                <w:rFonts w:asciiTheme="minorHAnsi" w:hAnsiTheme="minorHAnsi" w:cstheme="minorHAnsi"/>
                <w:sz w:val="18"/>
                <w:szCs w:val="16"/>
              </w:rPr>
            </w:pPr>
            <w:r>
              <w:rPr>
                <w:rFonts w:asciiTheme="minorHAnsi" w:hAnsiTheme="minorHAnsi" w:cstheme="minorHAnsi"/>
                <w:sz w:val="18"/>
                <w:szCs w:val="16"/>
              </w:rPr>
              <w:t>704-336-22</w:t>
            </w:r>
            <w:r w:rsidR="00F0384D">
              <w:rPr>
                <w:rFonts w:asciiTheme="minorHAnsi" w:hAnsiTheme="minorHAnsi" w:cstheme="minorHAnsi"/>
                <w:sz w:val="18"/>
                <w:szCs w:val="16"/>
              </w:rPr>
              <w:t>54</w:t>
            </w:r>
          </w:p>
        </w:tc>
      </w:tr>
      <w:tr w:rsidR="0099045C" w:rsidRPr="000B7FC0" w14:paraId="1FDDBDDC" w14:textId="77777777" w:rsidTr="00FC4F86">
        <w:tc>
          <w:tcPr>
            <w:tcW w:w="2695" w:type="dxa"/>
          </w:tcPr>
          <w:p w14:paraId="3FC445C1" w14:textId="042B0F94" w:rsidR="002D70E5" w:rsidRPr="000B7FC0" w:rsidRDefault="00C935F1" w:rsidP="001A684C">
            <w:pPr>
              <w:pStyle w:val="ListParagraph"/>
              <w:ind w:left="0"/>
              <w:rPr>
                <w:rFonts w:asciiTheme="minorHAnsi" w:hAnsiTheme="minorHAnsi" w:cstheme="minorHAnsi"/>
                <w:sz w:val="18"/>
                <w:szCs w:val="16"/>
              </w:rPr>
            </w:pPr>
            <w:hyperlink r:id="rId17" w:history="1">
              <w:r w:rsidR="0099045C" w:rsidRPr="00FC758D">
                <w:rPr>
                  <w:rStyle w:val="Hyperlink"/>
                  <w:rFonts w:asciiTheme="minorHAnsi" w:hAnsiTheme="minorHAnsi" w:cstheme="minorHAnsi"/>
                  <w:sz w:val="18"/>
                  <w:szCs w:val="16"/>
                </w:rPr>
                <w:t>shelia.Anderson@charlottenc.gov</w:t>
              </w:r>
            </w:hyperlink>
          </w:p>
        </w:tc>
        <w:tc>
          <w:tcPr>
            <w:tcW w:w="2810" w:type="dxa"/>
            <w:gridSpan w:val="2"/>
          </w:tcPr>
          <w:p w14:paraId="67B4D860" w14:textId="3F845032" w:rsidR="00747967" w:rsidRPr="0099045C" w:rsidRDefault="00C935F1" w:rsidP="001A684C">
            <w:pPr>
              <w:pStyle w:val="ListParagraph"/>
              <w:spacing w:after="100" w:afterAutospacing="1"/>
              <w:ind w:left="0"/>
              <w:rPr>
                <w:rFonts w:asciiTheme="minorHAnsi" w:hAnsiTheme="minorHAnsi" w:cstheme="minorHAnsi"/>
                <w:b/>
                <w:bCs/>
                <w:sz w:val="18"/>
                <w:szCs w:val="16"/>
              </w:rPr>
            </w:pPr>
            <w:hyperlink r:id="rId18" w:history="1">
              <w:r w:rsidR="001A684C" w:rsidRPr="006B47A7">
                <w:rPr>
                  <w:rStyle w:val="Hyperlink"/>
                  <w:rFonts w:asciiTheme="minorHAnsi" w:hAnsiTheme="minorHAnsi" w:cstheme="minorHAnsi"/>
                  <w:sz w:val="18"/>
                  <w:szCs w:val="18"/>
                </w:rPr>
                <w:t>Mandana.Vidwan@charlottenc.gov</w:t>
              </w:r>
            </w:hyperlink>
          </w:p>
        </w:tc>
      </w:tr>
      <w:tr w:rsidR="00747967" w:rsidRPr="000B7FC0" w14:paraId="43E3F3E9" w14:textId="77777777" w:rsidTr="00FC4F86">
        <w:trPr>
          <w:gridAfter w:val="1"/>
          <w:wAfter w:w="915" w:type="dxa"/>
          <w:trHeight w:val="296"/>
        </w:trPr>
        <w:tc>
          <w:tcPr>
            <w:tcW w:w="4590" w:type="dxa"/>
            <w:gridSpan w:val="2"/>
          </w:tcPr>
          <w:p w14:paraId="7E6A0237" w14:textId="0110866C" w:rsidR="00747967" w:rsidRPr="000B7FC0" w:rsidRDefault="0064413D" w:rsidP="007710A7">
            <w:pPr>
              <w:spacing w:before="80"/>
              <w:rPr>
                <w:rFonts w:asciiTheme="minorHAnsi" w:hAnsiTheme="minorHAnsi" w:cstheme="minorHAnsi"/>
                <w:b/>
                <w:bCs/>
                <w:sz w:val="18"/>
                <w:szCs w:val="16"/>
              </w:rPr>
            </w:pPr>
            <w:bookmarkStart w:id="33" w:name="_Hlk109112879"/>
            <w:bookmarkEnd w:id="32"/>
            <w:r>
              <w:rPr>
                <w:rFonts w:asciiTheme="minorHAnsi" w:hAnsiTheme="minorHAnsi" w:cstheme="minorHAnsi"/>
                <w:b/>
                <w:bCs/>
                <w:sz w:val="18"/>
                <w:szCs w:val="16"/>
              </w:rPr>
              <w:lastRenderedPageBreak/>
              <w:t>Vendor Legal Name</w:t>
            </w:r>
            <w:r w:rsidR="00747967" w:rsidRPr="000B7FC0">
              <w:rPr>
                <w:rFonts w:asciiTheme="minorHAnsi" w:hAnsiTheme="minorHAnsi" w:cstheme="minorHAnsi"/>
                <w:b/>
                <w:bCs/>
                <w:sz w:val="18"/>
                <w:szCs w:val="16"/>
              </w:rPr>
              <w:t xml:space="preserve"> </w:t>
            </w:r>
          </w:p>
        </w:tc>
      </w:tr>
      <w:tr w:rsidR="00747967" w:rsidRPr="000B7FC0" w14:paraId="7A7648BF" w14:textId="77777777" w:rsidTr="00FC4F86">
        <w:trPr>
          <w:gridAfter w:val="1"/>
          <w:wAfter w:w="915" w:type="dxa"/>
        </w:trPr>
        <w:tc>
          <w:tcPr>
            <w:tcW w:w="4590" w:type="dxa"/>
            <w:gridSpan w:val="2"/>
          </w:tcPr>
          <w:p w14:paraId="1B111C45" w14:textId="77777777" w:rsidR="00747967" w:rsidRPr="000B7FC0" w:rsidRDefault="00747967" w:rsidP="007710A7">
            <w:pPr>
              <w:spacing w:before="80"/>
              <w:rPr>
                <w:rFonts w:asciiTheme="minorHAnsi" w:hAnsiTheme="minorHAnsi" w:cstheme="minorHAnsi"/>
                <w:sz w:val="18"/>
                <w:szCs w:val="16"/>
              </w:rPr>
            </w:pPr>
            <w:r w:rsidRPr="000B7FC0">
              <w:rPr>
                <w:rFonts w:asciiTheme="minorHAnsi" w:hAnsiTheme="minorHAnsi" w:cstheme="minorHAnsi"/>
                <w:sz w:val="18"/>
                <w:szCs w:val="16"/>
              </w:rPr>
              <w:t>{---Vendor Reference Name---}</w:t>
            </w:r>
          </w:p>
        </w:tc>
      </w:tr>
      <w:tr w:rsidR="00747967" w:rsidRPr="000B7FC0" w14:paraId="58758284" w14:textId="77777777" w:rsidTr="00FC4F86">
        <w:trPr>
          <w:gridAfter w:val="1"/>
          <w:wAfter w:w="915" w:type="dxa"/>
          <w:trHeight w:val="215"/>
        </w:trPr>
        <w:tc>
          <w:tcPr>
            <w:tcW w:w="4590" w:type="dxa"/>
            <w:gridSpan w:val="2"/>
          </w:tcPr>
          <w:p w14:paraId="26D1C4BE" w14:textId="37B71A59" w:rsidR="00747967" w:rsidRPr="000B7FC0" w:rsidRDefault="0064413D" w:rsidP="007710A7">
            <w:pPr>
              <w:spacing w:before="80"/>
              <w:rPr>
                <w:rFonts w:asciiTheme="minorHAnsi" w:hAnsiTheme="minorHAnsi" w:cstheme="minorHAnsi"/>
                <w:sz w:val="18"/>
                <w:szCs w:val="16"/>
              </w:rPr>
            </w:pPr>
            <w:r w:rsidRPr="000B7FC0">
              <w:rPr>
                <w:rFonts w:asciiTheme="minorHAnsi" w:hAnsiTheme="minorHAnsi" w:cstheme="minorHAnsi"/>
                <w:sz w:val="18"/>
                <w:szCs w:val="16"/>
              </w:rPr>
              <w:t>{---Street Address---}</w:t>
            </w:r>
          </w:p>
        </w:tc>
      </w:tr>
      <w:tr w:rsidR="00747967" w:rsidRPr="000B7FC0" w14:paraId="029B9BBD" w14:textId="77777777" w:rsidTr="00FC4F86">
        <w:trPr>
          <w:gridAfter w:val="1"/>
          <w:wAfter w:w="915" w:type="dxa"/>
          <w:trHeight w:val="251"/>
        </w:trPr>
        <w:tc>
          <w:tcPr>
            <w:tcW w:w="4590" w:type="dxa"/>
            <w:gridSpan w:val="2"/>
          </w:tcPr>
          <w:p w14:paraId="2F1CE576" w14:textId="3173DB10" w:rsidR="00747967" w:rsidRPr="000B7FC0" w:rsidRDefault="0064413D" w:rsidP="0064413D">
            <w:pPr>
              <w:spacing w:before="80"/>
              <w:rPr>
                <w:rFonts w:asciiTheme="minorHAnsi" w:hAnsiTheme="minorHAnsi" w:cstheme="minorHAnsi"/>
                <w:sz w:val="18"/>
                <w:szCs w:val="16"/>
              </w:rPr>
            </w:pPr>
            <w:r w:rsidRPr="000B7FC0">
              <w:rPr>
                <w:rFonts w:asciiTheme="minorHAnsi" w:hAnsiTheme="minorHAnsi" w:cstheme="minorHAnsi"/>
                <w:sz w:val="18"/>
                <w:szCs w:val="16"/>
              </w:rPr>
              <w:t>{---Phone---}</w:t>
            </w:r>
          </w:p>
        </w:tc>
      </w:tr>
      <w:tr w:rsidR="00747967" w:rsidRPr="000B7FC0" w14:paraId="233988BA" w14:textId="77777777" w:rsidTr="00FC4F86">
        <w:trPr>
          <w:gridAfter w:val="1"/>
          <w:wAfter w:w="915" w:type="dxa"/>
        </w:trPr>
        <w:tc>
          <w:tcPr>
            <w:tcW w:w="4590" w:type="dxa"/>
            <w:gridSpan w:val="2"/>
          </w:tcPr>
          <w:p w14:paraId="26B25A28" w14:textId="51AAB953" w:rsidR="00747967" w:rsidRPr="000B7FC0" w:rsidRDefault="0064413D" w:rsidP="0064413D">
            <w:pPr>
              <w:spacing w:before="80"/>
              <w:rPr>
                <w:rFonts w:asciiTheme="minorHAnsi" w:hAnsiTheme="minorHAnsi" w:cstheme="minorHAnsi"/>
                <w:sz w:val="18"/>
                <w:szCs w:val="16"/>
              </w:rPr>
            </w:pPr>
            <w:r w:rsidRPr="000B7FC0">
              <w:rPr>
                <w:rFonts w:asciiTheme="minorHAnsi" w:hAnsiTheme="minorHAnsi" w:cstheme="minorHAnsi"/>
                <w:sz w:val="18"/>
                <w:szCs w:val="16"/>
              </w:rPr>
              <w:t>{---email---}</w:t>
            </w:r>
          </w:p>
        </w:tc>
      </w:tr>
    </w:tbl>
    <w:bookmarkEnd w:id="33"/>
    <w:p w14:paraId="7D762D39" w14:textId="77777777" w:rsidR="00747967" w:rsidRPr="00406588" w:rsidRDefault="00747967" w:rsidP="0064413D">
      <w:pPr>
        <w:spacing w:before="120" w:after="120"/>
        <w:ind w:left="360"/>
        <w:jc w:val="both"/>
        <w:rPr>
          <w:rFonts w:asciiTheme="minorHAnsi" w:hAnsiTheme="minorHAnsi" w:cstheme="minorHAnsi"/>
          <w:sz w:val="18"/>
          <w:szCs w:val="16"/>
        </w:rPr>
      </w:pPr>
      <w:r w:rsidRPr="000A607C">
        <w:rPr>
          <w:rFonts w:asciiTheme="minorHAnsi" w:hAnsiTheme="minorHAnsi" w:cstheme="minorHAnsi"/>
          <w:sz w:val="18"/>
          <w:szCs w:val="16"/>
        </w:rPr>
        <w:t>Notice shall be effective upon receipt by the intended recipient.</w:t>
      </w:r>
      <w:r>
        <w:rPr>
          <w:rFonts w:asciiTheme="minorHAnsi" w:hAnsiTheme="minorHAnsi" w:cstheme="minorHAnsi"/>
          <w:sz w:val="18"/>
          <w:szCs w:val="16"/>
        </w:rPr>
        <w:t xml:space="preserve"> </w:t>
      </w:r>
      <w:r w:rsidRPr="000A607C">
        <w:rPr>
          <w:rFonts w:asciiTheme="minorHAnsi" w:hAnsiTheme="minorHAnsi" w:cstheme="minorHAnsi"/>
          <w:sz w:val="18"/>
          <w:szCs w:val="16"/>
        </w:rPr>
        <w:t>The parties may change their Official Notice Recipients by written notice to the other party.</w:t>
      </w:r>
    </w:p>
    <w:p w14:paraId="39B1D48D" w14:textId="77777777" w:rsidR="00747967" w:rsidRPr="00E13CB9" w:rsidRDefault="00747967" w:rsidP="00747967">
      <w:pPr>
        <w:pStyle w:val="ListParagraph"/>
        <w:numPr>
          <w:ilvl w:val="0"/>
          <w:numId w:val="2"/>
        </w:numPr>
        <w:spacing w:after="120"/>
        <w:contextualSpacing w:val="0"/>
        <w:jc w:val="both"/>
        <w:rPr>
          <w:rFonts w:asciiTheme="minorHAnsi" w:hAnsiTheme="minorHAnsi" w:cstheme="minorHAnsi"/>
          <w:sz w:val="18"/>
          <w:szCs w:val="16"/>
        </w:rPr>
      </w:pPr>
      <w:r w:rsidRPr="00E13CB9">
        <w:rPr>
          <w:rFonts w:asciiTheme="minorHAnsi" w:hAnsiTheme="minorHAnsi" w:cstheme="minorHAnsi"/>
          <w:b/>
          <w:sz w:val="18"/>
          <w:szCs w:val="16"/>
        </w:rPr>
        <w:t xml:space="preserve">WORK ON CITY’S PREMISES. </w:t>
      </w:r>
      <w:r w:rsidRPr="00E13CB9">
        <w:rPr>
          <w:rFonts w:asciiTheme="minorHAnsi" w:hAnsiTheme="minorHAnsi" w:cstheme="minorHAnsi"/>
          <w:sz w:val="18"/>
          <w:szCs w:val="16"/>
        </w:rPr>
        <w:t xml:space="preserve">Whenever on City premises, </w:t>
      </w:r>
      <w:r>
        <w:rPr>
          <w:rFonts w:asciiTheme="minorHAnsi" w:hAnsiTheme="minorHAnsi" w:cstheme="minorHAnsi"/>
          <w:sz w:val="18"/>
          <w:szCs w:val="16"/>
        </w:rPr>
        <w:t>{---Vendor Reference Name---}</w:t>
      </w:r>
      <w:r w:rsidRPr="00E13CB9">
        <w:rPr>
          <w:rFonts w:asciiTheme="minorHAnsi" w:hAnsiTheme="minorHAnsi" w:cstheme="minorHAnsi"/>
          <w:sz w:val="18"/>
          <w:szCs w:val="16"/>
        </w:rPr>
        <w:t xml:space="preserve"> will obey all instructions and City policies applicable to City employees and contractors that </w:t>
      </w:r>
      <w:r>
        <w:rPr>
          <w:rFonts w:asciiTheme="minorHAnsi" w:hAnsiTheme="minorHAnsi" w:cstheme="minorHAnsi"/>
          <w:sz w:val="18"/>
          <w:szCs w:val="16"/>
        </w:rPr>
        <w:t>{---Vendor Reference Name---}</w:t>
      </w:r>
      <w:r w:rsidRPr="00E13CB9">
        <w:rPr>
          <w:rFonts w:asciiTheme="minorHAnsi" w:hAnsiTheme="minorHAnsi" w:cstheme="minorHAnsi"/>
          <w:sz w:val="18"/>
          <w:szCs w:val="16"/>
        </w:rPr>
        <w:t xml:space="preserve"> is made aware of. If </w:t>
      </w:r>
      <w:r>
        <w:rPr>
          <w:rFonts w:asciiTheme="minorHAnsi" w:hAnsiTheme="minorHAnsi" w:cstheme="minorHAnsi"/>
          <w:sz w:val="18"/>
          <w:szCs w:val="16"/>
        </w:rPr>
        <w:t>{---Vendor Reference Name---}</w:t>
      </w:r>
      <w:r w:rsidRPr="00E13CB9">
        <w:rPr>
          <w:rFonts w:asciiTheme="minorHAnsi" w:hAnsiTheme="minorHAnsi" w:cstheme="minorHAnsi"/>
          <w:sz w:val="18"/>
          <w:szCs w:val="16"/>
        </w:rPr>
        <w:t xml:space="preserve"> causes damage to the City’s equipment or facilities, </w:t>
      </w:r>
      <w:r>
        <w:rPr>
          <w:rFonts w:asciiTheme="minorHAnsi" w:hAnsiTheme="minorHAnsi" w:cstheme="minorHAnsi"/>
          <w:sz w:val="18"/>
          <w:szCs w:val="16"/>
        </w:rPr>
        <w:t>{---Vendor Reference Name---}</w:t>
      </w:r>
      <w:r w:rsidRPr="00E13CB9">
        <w:rPr>
          <w:rFonts w:asciiTheme="minorHAnsi" w:hAnsiTheme="minorHAnsi" w:cstheme="minorHAnsi"/>
          <w:sz w:val="18"/>
          <w:szCs w:val="16"/>
        </w:rPr>
        <w:t xml:space="preserve"> will promptly repair or replace such damaged items at </w:t>
      </w:r>
      <w:r>
        <w:rPr>
          <w:rFonts w:asciiTheme="minorHAnsi" w:hAnsiTheme="minorHAnsi" w:cstheme="minorHAnsi"/>
          <w:sz w:val="18"/>
          <w:szCs w:val="16"/>
        </w:rPr>
        <w:t>{---Vendor Reference Name---}</w:t>
      </w:r>
      <w:r w:rsidRPr="00E13CB9">
        <w:rPr>
          <w:rFonts w:asciiTheme="minorHAnsi" w:hAnsiTheme="minorHAnsi" w:cstheme="minorHAnsi"/>
          <w:sz w:val="18"/>
          <w:szCs w:val="16"/>
        </w:rPr>
        <w:t>’s expense.</w:t>
      </w:r>
    </w:p>
    <w:p w14:paraId="7633EDFA" w14:textId="77777777" w:rsidR="00747967" w:rsidRPr="00CC7637" w:rsidRDefault="00747967" w:rsidP="00747967">
      <w:pPr>
        <w:pStyle w:val="ListParagraph"/>
        <w:numPr>
          <w:ilvl w:val="0"/>
          <w:numId w:val="2"/>
        </w:numPr>
        <w:spacing w:after="120"/>
        <w:contextualSpacing w:val="0"/>
        <w:jc w:val="both"/>
        <w:rPr>
          <w:rFonts w:asciiTheme="minorHAnsi" w:hAnsiTheme="minorHAnsi" w:cstheme="minorHAnsi"/>
          <w:sz w:val="18"/>
          <w:szCs w:val="16"/>
        </w:rPr>
      </w:pPr>
      <w:bookmarkStart w:id="34" w:name="_Hlk109112980"/>
      <w:r w:rsidRPr="006D0409">
        <w:rPr>
          <w:rFonts w:asciiTheme="minorHAnsi" w:hAnsiTheme="minorHAnsi" w:cstheme="minorHAnsi"/>
          <w:b/>
          <w:sz w:val="18"/>
          <w:szCs w:val="16"/>
        </w:rPr>
        <w:t>NON-APPROPRIATION OF FUNDS</w:t>
      </w:r>
      <w:r w:rsidRPr="006D0409">
        <w:rPr>
          <w:rFonts w:asciiTheme="minorHAnsi" w:hAnsiTheme="minorHAnsi" w:cstheme="minorHAnsi"/>
          <w:sz w:val="18"/>
          <w:szCs w:val="16"/>
        </w:rPr>
        <w:t xml:space="preserve">. </w:t>
      </w:r>
      <w:bookmarkStart w:id="35" w:name="_Hlk109113120"/>
      <w:bookmarkEnd w:id="34"/>
      <w:r w:rsidRPr="006D0409">
        <w:rPr>
          <w:rFonts w:asciiTheme="minorHAnsi" w:hAnsiTheme="minorHAnsi" w:cstheme="minorHAnsi"/>
          <w:sz w:val="18"/>
          <w:szCs w:val="16"/>
        </w:rPr>
        <w:t xml:space="preserve">If City Council does not appropriate the funding needed by the City to make payments under this Contract for a given fiscal year, the City will not be obligated to pay amounts due beyond the end of the last fiscal year for which funds were appropriated. In such event, the City will promptly notify </w:t>
      </w:r>
      <w:r w:rsidRPr="00492E06">
        <w:rPr>
          <w:rFonts w:asciiTheme="minorHAnsi" w:hAnsiTheme="minorHAnsi" w:cstheme="minorHAnsi"/>
          <w:sz w:val="18"/>
          <w:szCs w:val="16"/>
        </w:rPr>
        <w:t>{---Vendor Reference Name---}</w:t>
      </w:r>
      <w:r>
        <w:rPr>
          <w:rFonts w:asciiTheme="minorHAnsi" w:hAnsiTheme="minorHAnsi" w:cstheme="minorHAnsi"/>
          <w:sz w:val="18"/>
          <w:szCs w:val="16"/>
        </w:rPr>
        <w:t xml:space="preserve"> </w:t>
      </w:r>
      <w:r w:rsidRPr="006D0409">
        <w:rPr>
          <w:rFonts w:asciiTheme="minorHAnsi" w:hAnsiTheme="minorHAnsi" w:cstheme="minorHAnsi"/>
          <w:sz w:val="18"/>
          <w:szCs w:val="16"/>
        </w:rPr>
        <w:t>of the non-appropriation and this Contract will be terminated at the end of the last fiscal year for which funds were appropriated. No act or omission by the City</w:t>
      </w:r>
      <w:r>
        <w:rPr>
          <w:rFonts w:asciiTheme="minorHAnsi" w:hAnsiTheme="minorHAnsi" w:cstheme="minorHAnsi"/>
          <w:sz w:val="18"/>
          <w:szCs w:val="16"/>
        </w:rPr>
        <w:t xml:space="preserve"> that</w:t>
      </w:r>
      <w:r w:rsidRPr="006D0409">
        <w:rPr>
          <w:rFonts w:asciiTheme="minorHAnsi" w:hAnsiTheme="minorHAnsi" w:cstheme="minorHAnsi"/>
          <w:sz w:val="18"/>
          <w:szCs w:val="16"/>
        </w:rPr>
        <w:t xml:space="preserve"> is attributable to non-appropriation of funds shall constitute a breach of or default under this Contract.</w:t>
      </w:r>
      <w:bookmarkEnd w:id="35"/>
    </w:p>
    <w:p w14:paraId="3A5F32AA" w14:textId="3D1F9972" w:rsidR="0083174F" w:rsidRDefault="0083174F" w:rsidP="0083174F">
      <w:pPr>
        <w:pStyle w:val="ListParagraph"/>
        <w:numPr>
          <w:ilvl w:val="0"/>
          <w:numId w:val="2"/>
        </w:numPr>
        <w:spacing w:after="120"/>
        <w:contextualSpacing w:val="0"/>
        <w:jc w:val="both"/>
        <w:rPr>
          <w:rFonts w:asciiTheme="minorHAnsi" w:hAnsiTheme="minorHAnsi" w:cstheme="minorHAnsi"/>
          <w:sz w:val="18"/>
          <w:szCs w:val="16"/>
        </w:rPr>
      </w:pPr>
      <w:r>
        <w:rPr>
          <w:rFonts w:asciiTheme="minorHAnsi" w:hAnsiTheme="minorHAnsi" w:cstheme="minorHAnsi"/>
          <w:b/>
          <w:sz w:val="18"/>
          <w:szCs w:val="16"/>
        </w:rPr>
        <w:t xml:space="preserve">REQUIRED BY CITY ORDINANCE: </w:t>
      </w:r>
      <w:bookmarkStart w:id="36" w:name="_Hlk109113085"/>
      <w:r>
        <w:rPr>
          <w:rFonts w:asciiTheme="minorHAnsi" w:hAnsiTheme="minorHAnsi" w:cstheme="minorHAnsi"/>
          <w:sz w:val="18"/>
          <w:szCs w:val="16"/>
        </w:rPr>
        <w:t xml:space="preserve">COMMERCIAL NON-DISCRIMINATION. {---Vendor Reference Name---} agrees to comply with the Non-Discrimination Policy set forth in Chapter 2, Article V of the Charlotte City Code, which is available for review at </w:t>
      </w:r>
      <w:hyperlink r:id="rId19" w:history="1">
        <w:r>
          <w:rPr>
            <w:rStyle w:val="Hyperlink"/>
            <w:rFonts w:asciiTheme="minorHAnsi" w:hAnsiTheme="minorHAnsi" w:cstheme="minorHAnsi"/>
            <w:sz w:val="18"/>
            <w:szCs w:val="18"/>
          </w:rPr>
          <w:t>http://library.municode.com/index.aspx?clientId=19970</w:t>
        </w:r>
      </w:hyperlink>
      <w:r>
        <w:rPr>
          <w:rFonts w:asciiTheme="minorHAnsi" w:hAnsiTheme="minorHAnsi" w:cstheme="minorHAnsi"/>
          <w:sz w:val="18"/>
          <w:szCs w:val="18"/>
        </w:rPr>
        <w:t xml:space="preserve"> an</w:t>
      </w:r>
      <w:r>
        <w:rPr>
          <w:rFonts w:asciiTheme="minorHAnsi" w:hAnsiTheme="minorHAnsi" w:cstheme="minorHAnsi"/>
          <w:sz w:val="18"/>
          <w:szCs w:val="16"/>
        </w:rPr>
        <w:t>d incorporated herein by reference. {---Vendor Reference Name---} consents to be bound by the award of any arbitration conducted thereunder.</w:t>
      </w:r>
      <w:r w:rsidR="0064413D">
        <w:rPr>
          <w:rFonts w:asciiTheme="minorHAnsi" w:hAnsiTheme="minorHAnsi" w:cstheme="minorHAnsi"/>
          <w:sz w:val="18"/>
          <w:szCs w:val="16"/>
        </w:rPr>
        <w:t xml:space="preserve"> </w:t>
      </w:r>
    </w:p>
    <w:bookmarkEnd w:id="36"/>
    <w:p w14:paraId="7339A04B" w14:textId="77777777" w:rsidR="00747967" w:rsidRPr="00112F3F" w:rsidRDefault="00747967" w:rsidP="00747967">
      <w:pPr>
        <w:pStyle w:val="ListParagraph"/>
        <w:numPr>
          <w:ilvl w:val="0"/>
          <w:numId w:val="2"/>
        </w:numPr>
        <w:spacing w:before="80"/>
        <w:jc w:val="both"/>
        <w:rPr>
          <w:rFonts w:asciiTheme="minorHAnsi" w:hAnsiTheme="minorHAnsi" w:cstheme="minorHAnsi"/>
          <w:sz w:val="18"/>
          <w:szCs w:val="16"/>
        </w:rPr>
      </w:pPr>
      <w:r>
        <w:rPr>
          <w:rFonts w:asciiTheme="minorHAnsi" w:hAnsiTheme="minorHAnsi" w:cstheme="minorHAnsi"/>
          <w:b/>
          <w:sz w:val="18"/>
          <w:szCs w:val="16"/>
        </w:rPr>
        <w:t>REQUIRED BY STATE LAW.</w:t>
      </w:r>
    </w:p>
    <w:p w14:paraId="04C75044" w14:textId="343551B1" w:rsidR="00747967" w:rsidRPr="00FF0901" w:rsidRDefault="00747967" w:rsidP="00817230">
      <w:pPr>
        <w:widowControl w:val="0"/>
        <w:numPr>
          <w:ilvl w:val="1"/>
          <w:numId w:val="2"/>
        </w:numPr>
        <w:tabs>
          <w:tab w:val="left" w:pos="-720"/>
        </w:tabs>
        <w:spacing w:after="120"/>
        <w:ind w:left="900" w:hanging="540"/>
        <w:jc w:val="both"/>
        <w:rPr>
          <w:rFonts w:asciiTheme="minorHAnsi" w:hAnsiTheme="minorHAnsi" w:cstheme="minorHAnsi"/>
          <w:sz w:val="18"/>
          <w:szCs w:val="16"/>
        </w:rPr>
      </w:pPr>
      <w:r w:rsidRPr="00FF0901">
        <w:rPr>
          <w:rFonts w:asciiTheme="minorHAnsi" w:hAnsiTheme="minorHAnsi" w:cstheme="minorHAnsi"/>
          <w:sz w:val="18"/>
          <w:szCs w:val="16"/>
        </w:rPr>
        <w:t xml:space="preserve">E-Verify. </w:t>
      </w:r>
      <w:bookmarkStart w:id="37" w:name="_Hlk532397885"/>
      <w:r w:rsidRPr="00FF0901">
        <w:rPr>
          <w:rFonts w:asciiTheme="minorHAnsi" w:hAnsiTheme="minorHAnsi" w:cstheme="minorHAnsi"/>
          <w:sz w:val="18"/>
          <w:szCs w:val="16"/>
        </w:rPr>
        <w:t xml:space="preserve">{---Vendor Reference Name---} </w:t>
      </w:r>
      <w:bookmarkEnd w:id="37"/>
      <w:r w:rsidRPr="00FF0901">
        <w:rPr>
          <w:rFonts w:asciiTheme="minorHAnsi" w:hAnsiTheme="minorHAnsi" w:cstheme="minorHAnsi"/>
          <w:sz w:val="18"/>
          <w:szCs w:val="16"/>
        </w:rPr>
        <w:t xml:space="preserve">will comply with the requirements of Article 2 of Chapter 64 of the North Carolina General </w:t>
      </w:r>
      <w:r w:rsidR="004F7646" w:rsidRPr="00FF0901">
        <w:rPr>
          <w:rFonts w:asciiTheme="minorHAnsi" w:hAnsiTheme="minorHAnsi" w:cstheme="minorHAnsi"/>
          <w:sz w:val="18"/>
          <w:szCs w:val="16"/>
        </w:rPr>
        <w:t>Statutes and</w:t>
      </w:r>
      <w:r w:rsidRPr="00FF0901">
        <w:rPr>
          <w:rFonts w:asciiTheme="minorHAnsi" w:hAnsiTheme="minorHAnsi" w:cstheme="minorHAnsi"/>
          <w:sz w:val="18"/>
          <w:szCs w:val="16"/>
        </w:rPr>
        <w:t xml:space="preserve"> shall </w:t>
      </w:r>
      <w:r w:rsidR="002C38DA">
        <w:rPr>
          <w:rFonts w:asciiTheme="minorHAnsi" w:hAnsiTheme="minorHAnsi" w:cstheme="minorHAnsi"/>
          <w:sz w:val="18"/>
          <w:szCs w:val="16"/>
        </w:rPr>
        <w:t>ensure that each of its subcontractors also do so</w:t>
      </w:r>
      <w:r w:rsidRPr="00FF0901">
        <w:rPr>
          <w:rFonts w:asciiTheme="minorHAnsi" w:hAnsiTheme="minorHAnsi" w:cstheme="minorHAnsi"/>
          <w:sz w:val="18"/>
          <w:szCs w:val="16"/>
        </w:rPr>
        <w:t>.</w:t>
      </w:r>
    </w:p>
    <w:p w14:paraId="6D5EED48" w14:textId="00DC6327" w:rsidR="00747967" w:rsidRPr="00B34BD9" w:rsidRDefault="00747967" w:rsidP="00817230">
      <w:pPr>
        <w:widowControl w:val="0"/>
        <w:numPr>
          <w:ilvl w:val="1"/>
          <w:numId w:val="2"/>
        </w:numPr>
        <w:tabs>
          <w:tab w:val="left" w:pos="-720"/>
        </w:tabs>
        <w:spacing w:after="120"/>
        <w:ind w:left="900" w:hanging="540"/>
        <w:jc w:val="both"/>
      </w:pPr>
      <w:r w:rsidRPr="00FF0901">
        <w:rPr>
          <w:rFonts w:asciiTheme="minorHAnsi" w:hAnsiTheme="minorHAnsi" w:cstheme="minorHAnsi"/>
          <w:sz w:val="18"/>
          <w:szCs w:val="16"/>
        </w:rPr>
        <w:t xml:space="preserve">NC Prohibition on Contracts with Companies that Invest in Iran or Boycott Israel. </w:t>
      </w:r>
      <w:r w:rsidR="002C38DA">
        <w:rPr>
          <w:rFonts w:asciiTheme="minorHAnsi" w:hAnsiTheme="minorHAnsi" w:cstheme="minorHAnsi"/>
          <w:sz w:val="18"/>
          <w:szCs w:val="16"/>
        </w:rPr>
        <w:t xml:space="preserve">By executing this contract, </w:t>
      </w:r>
      <w:r w:rsidRPr="00FF0901">
        <w:rPr>
          <w:rFonts w:asciiTheme="minorHAnsi" w:hAnsiTheme="minorHAnsi" w:cstheme="minorHAnsi"/>
          <w:sz w:val="18"/>
          <w:szCs w:val="16"/>
        </w:rPr>
        <w:t xml:space="preserve">{---Vendor Reference Name---} </w:t>
      </w:r>
      <w:bookmarkStart w:id="38" w:name="_Hlk108003386"/>
      <w:r w:rsidR="002C38DA" w:rsidRPr="002C38DA">
        <w:rPr>
          <w:rFonts w:asciiTheme="minorHAnsi" w:hAnsiTheme="minorHAnsi" w:cstheme="minorHAnsi"/>
          <w:sz w:val="18"/>
          <w:szCs w:val="16"/>
        </w:rPr>
        <w:t>represents and warrants that it is eligible to contract with the City because it is not identified as an ineligible company on the State Treasurer’s list created pursuant to G.S. 147-86.58 or identified as a restricted company for purposes of the Israel Boycott. Company also agrees to immediately notify the City if it is identified as an ineligible company on either list at any time during the term of this Contract.</w:t>
      </w:r>
      <w:bookmarkEnd w:id="38"/>
      <w:r>
        <w:rPr>
          <w:rFonts w:asciiTheme="minorHAnsi" w:hAnsiTheme="minorHAnsi" w:cstheme="minorHAnsi"/>
          <w:sz w:val="18"/>
          <w:szCs w:val="16"/>
        </w:rPr>
        <w:t xml:space="preserve"> </w:t>
      </w:r>
    </w:p>
    <w:p w14:paraId="6DC1E647" w14:textId="42FA303D" w:rsidR="00747967" w:rsidRPr="009B4C64" w:rsidRDefault="00747967" w:rsidP="00747967">
      <w:pPr>
        <w:widowControl w:val="0"/>
        <w:numPr>
          <w:ilvl w:val="0"/>
          <w:numId w:val="2"/>
        </w:numPr>
        <w:tabs>
          <w:tab w:val="left" w:pos="-720"/>
        </w:tabs>
        <w:spacing w:after="120"/>
        <w:jc w:val="both"/>
        <w:rPr>
          <w:rFonts w:asciiTheme="minorHAnsi" w:hAnsiTheme="minorHAnsi" w:cstheme="minorHAnsi"/>
          <w:color w:val="000000"/>
          <w:sz w:val="18"/>
          <w:szCs w:val="18"/>
        </w:rPr>
      </w:pPr>
      <w:r w:rsidRPr="009B4C64">
        <w:rPr>
          <w:rFonts w:asciiTheme="minorHAnsi" w:hAnsiTheme="minorHAnsi" w:cstheme="minorHAnsi"/>
          <w:b/>
          <w:caps/>
          <w:color w:val="000000"/>
          <w:sz w:val="18"/>
          <w:szCs w:val="18"/>
        </w:rPr>
        <w:t>Charlotte Business INClusion P</w:t>
      </w:r>
      <w:r>
        <w:rPr>
          <w:rFonts w:asciiTheme="minorHAnsi" w:hAnsiTheme="minorHAnsi" w:cstheme="minorHAnsi"/>
          <w:b/>
          <w:caps/>
          <w:color w:val="000000"/>
          <w:sz w:val="18"/>
          <w:szCs w:val="18"/>
        </w:rPr>
        <w:t>OLICY</w:t>
      </w:r>
      <w:r w:rsidRPr="009B4C64">
        <w:rPr>
          <w:rFonts w:asciiTheme="minorHAnsi" w:hAnsiTheme="minorHAnsi" w:cstheme="minorHAnsi"/>
          <w:color w:val="000000"/>
          <w:sz w:val="18"/>
          <w:szCs w:val="18"/>
        </w:rPr>
        <w:t xml:space="preserve">. </w:t>
      </w:r>
      <w:bookmarkStart w:id="39" w:name="_Hlk141787234"/>
      <w:r w:rsidR="00375DD3" w:rsidRPr="009B4C64">
        <w:rPr>
          <w:rFonts w:asciiTheme="minorHAnsi" w:hAnsiTheme="minorHAnsi" w:cstheme="minorHAnsi"/>
          <w:color w:val="000000"/>
          <w:sz w:val="18"/>
          <w:szCs w:val="18"/>
        </w:rPr>
        <w:t xml:space="preserve">The City has </w:t>
      </w:r>
      <w:r w:rsidR="00375DD3" w:rsidRPr="009B4C64">
        <w:rPr>
          <w:rFonts w:asciiTheme="minorHAnsi" w:hAnsiTheme="minorHAnsi" w:cstheme="minorHAnsi"/>
          <w:color w:val="000000"/>
          <w:sz w:val="18"/>
          <w:szCs w:val="18"/>
        </w:rPr>
        <w:t xml:space="preserve">adopted a </w:t>
      </w:r>
      <w:r w:rsidR="00375DD3">
        <w:rPr>
          <w:rFonts w:asciiTheme="minorHAnsi" w:hAnsiTheme="minorHAnsi" w:cstheme="minorHAnsi"/>
          <w:color w:val="000000"/>
          <w:sz w:val="18"/>
          <w:szCs w:val="18"/>
        </w:rPr>
        <w:t>CBI Policy</w:t>
      </w:r>
      <w:r w:rsidR="00375DD3" w:rsidRPr="009B4C64">
        <w:rPr>
          <w:rFonts w:asciiTheme="minorHAnsi" w:hAnsiTheme="minorHAnsi" w:cstheme="minorHAnsi"/>
          <w:color w:val="000000"/>
          <w:sz w:val="18"/>
          <w:szCs w:val="18"/>
        </w:rPr>
        <w:t xml:space="preserve">, which is posted on the </w:t>
      </w:r>
      <w:r w:rsidR="00375DD3" w:rsidRPr="00427D36">
        <w:rPr>
          <w:rFonts w:asciiTheme="minorHAnsi" w:hAnsiTheme="minorHAnsi" w:cstheme="minorHAnsi"/>
          <w:color w:val="000000"/>
          <w:sz w:val="18"/>
          <w:szCs w:val="18"/>
        </w:rPr>
        <w:t xml:space="preserve">City’s website at </w:t>
      </w:r>
      <w:hyperlink r:id="rId20" w:history="1">
        <w:r w:rsidR="00375DD3" w:rsidRPr="00427D36">
          <w:rPr>
            <w:rStyle w:val="Hyperlink"/>
            <w:rFonts w:asciiTheme="minorHAnsi" w:hAnsiTheme="minorHAnsi" w:cstheme="minorHAnsi"/>
            <w:sz w:val="18"/>
            <w:szCs w:val="18"/>
          </w:rPr>
          <w:t>https://charlottenc.gov/GS/procurement/cbi/Pages/default.aspx</w:t>
        </w:r>
      </w:hyperlink>
      <w:r w:rsidR="00375DD3" w:rsidRPr="00427D36">
        <w:rPr>
          <w:rFonts w:asciiTheme="minorHAnsi" w:hAnsiTheme="minorHAnsi" w:cstheme="minorHAnsi"/>
          <w:color w:val="000000"/>
          <w:sz w:val="18"/>
          <w:szCs w:val="18"/>
        </w:rPr>
        <w:t>. The parties agree that</w:t>
      </w:r>
      <w:bookmarkEnd w:id="39"/>
      <w:r w:rsidR="00375DD3" w:rsidRPr="00427D36">
        <w:rPr>
          <w:rFonts w:asciiTheme="minorHAnsi" w:hAnsiTheme="minorHAnsi" w:cstheme="minorHAnsi"/>
          <w:color w:val="000000"/>
          <w:sz w:val="18"/>
          <w:szCs w:val="18"/>
        </w:rPr>
        <w:t>:</w:t>
      </w:r>
    </w:p>
    <w:p w14:paraId="66F7CF47" w14:textId="77777777" w:rsidR="00375DD3" w:rsidRPr="009B4C64" w:rsidRDefault="00375DD3" w:rsidP="00375DD3">
      <w:pPr>
        <w:widowControl w:val="0"/>
        <w:numPr>
          <w:ilvl w:val="1"/>
          <w:numId w:val="2"/>
        </w:numPr>
        <w:tabs>
          <w:tab w:val="left" w:pos="-720"/>
        </w:tabs>
        <w:spacing w:after="120"/>
        <w:ind w:left="900" w:hanging="540"/>
        <w:jc w:val="both"/>
        <w:rPr>
          <w:rFonts w:asciiTheme="minorHAnsi" w:hAnsiTheme="minorHAnsi" w:cstheme="minorHAnsi"/>
          <w:color w:val="000000"/>
          <w:sz w:val="18"/>
          <w:szCs w:val="18"/>
        </w:rPr>
      </w:pPr>
      <w:bookmarkStart w:id="40" w:name="_Hlk141787249"/>
      <w:bookmarkStart w:id="41" w:name="_Hlk109113188"/>
      <w:r w:rsidRPr="00115BC3">
        <w:rPr>
          <w:rFonts w:asciiTheme="minorHAnsi" w:hAnsiTheme="minorHAnsi" w:cstheme="minorHAnsi"/>
          <w:color w:val="000000"/>
          <w:sz w:val="18"/>
          <w:szCs w:val="18"/>
        </w:rPr>
        <w:t>That Charlotte Business Inclusion Program Policy (“CBI Policy”) and its Administrative Procedures Manual (“CBI Manual”) are posted on the City’s website and available in hard copy form upon request. Both the CBI Policy and CBI Manual comprise the CBI Program.</w:t>
      </w:r>
    </w:p>
    <w:p w14:paraId="624EDDA9" w14:textId="08BE6760" w:rsidR="00747967" w:rsidRPr="009B4C64" w:rsidRDefault="00375DD3" w:rsidP="00747967">
      <w:pPr>
        <w:widowControl w:val="0"/>
        <w:numPr>
          <w:ilvl w:val="1"/>
          <w:numId w:val="2"/>
        </w:numPr>
        <w:tabs>
          <w:tab w:val="left" w:pos="-720"/>
        </w:tabs>
        <w:spacing w:after="120"/>
        <w:ind w:left="900" w:hanging="540"/>
        <w:jc w:val="both"/>
        <w:rPr>
          <w:rFonts w:asciiTheme="minorHAnsi" w:hAnsiTheme="minorHAnsi" w:cstheme="minorHAnsi"/>
          <w:color w:val="000000"/>
          <w:sz w:val="18"/>
          <w:szCs w:val="18"/>
        </w:rPr>
      </w:pPr>
      <w:r w:rsidRPr="007F0667">
        <w:rPr>
          <w:rFonts w:asciiTheme="minorHAnsi" w:hAnsiTheme="minorHAnsi" w:cstheme="minorHAnsi"/>
          <w:color w:val="000000"/>
          <w:sz w:val="18"/>
          <w:szCs w:val="18"/>
        </w:rPr>
        <w:t>The terms of the CBI Program, as revised from time-to-time, are incorporated into this Agreement by reference</w:t>
      </w:r>
      <w:r w:rsidR="00747967" w:rsidRPr="009B4C64">
        <w:rPr>
          <w:rFonts w:asciiTheme="minorHAnsi" w:hAnsiTheme="minorHAnsi" w:cstheme="minorHAnsi"/>
          <w:color w:val="000000"/>
          <w:sz w:val="18"/>
          <w:szCs w:val="18"/>
        </w:rPr>
        <w:t>; and</w:t>
      </w:r>
    </w:p>
    <w:p w14:paraId="069A77F6" w14:textId="32FD6F71" w:rsidR="00747967" w:rsidRPr="009B4C64" w:rsidRDefault="00375DD3" w:rsidP="00747967">
      <w:pPr>
        <w:widowControl w:val="0"/>
        <w:numPr>
          <w:ilvl w:val="1"/>
          <w:numId w:val="2"/>
        </w:numPr>
        <w:tabs>
          <w:tab w:val="left" w:pos="-720"/>
        </w:tabs>
        <w:spacing w:after="120"/>
        <w:ind w:left="900" w:hanging="540"/>
        <w:jc w:val="both"/>
        <w:rPr>
          <w:rFonts w:asciiTheme="minorHAnsi" w:hAnsiTheme="minorHAnsi" w:cstheme="minorHAnsi"/>
          <w:color w:val="000000"/>
          <w:sz w:val="18"/>
          <w:szCs w:val="18"/>
        </w:rPr>
      </w:pPr>
      <w:bookmarkStart w:id="42" w:name="_Hlk141787268"/>
      <w:bookmarkEnd w:id="40"/>
      <w:r w:rsidRPr="008C3FD8">
        <w:rPr>
          <w:rFonts w:asciiTheme="minorHAnsi" w:hAnsiTheme="minorHAnsi" w:cstheme="minorHAnsi"/>
          <w:color w:val="000000"/>
          <w:sz w:val="18"/>
          <w:szCs w:val="18"/>
        </w:rPr>
        <w:t>A violation of the CBI Program shall constitute a material breach of this Agreement and shall entitle the City to exercise any of the remedies set forth in the CBI Program, including but not limited to liquidated damages</w:t>
      </w:r>
      <w:r>
        <w:rPr>
          <w:rFonts w:asciiTheme="minorHAnsi" w:hAnsiTheme="minorHAnsi" w:cstheme="minorHAnsi"/>
          <w:color w:val="000000"/>
          <w:sz w:val="18"/>
          <w:szCs w:val="18"/>
        </w:rPr>
        <w:t>.</w:t>
      </w:r>
    </w:p>
    <w:p w14:paraId="6EF8CA7E" w14:textId="03F66F53" w:rsidR="00747967" w:rsidRPr="009B4C64" w:rsidRDefault="00747967" w:rsidP="00747967">
      <w:pPr>
        <w:widowControl w:val="0"/>
        <w:numPr>
          <w:ilvl w:val="1"/>
          <w:numId w:val="2"/>
        </w:numPr>
        <w:tabs>
          <w:tab w:val="left" w:pos="-720"/>
        </w:tabs>
        <w:spacing w:after="120"/>
        <w:ind w:left="900" w:hanging="540"/>
        <w:jc w:val="both"/>
        <w:rPr>
          <w:rFonts w:asciiTheme="minorHAnsi" w:hAnsiTheme="minorHAnsi" w:cstheme="minorHAnsi"/>
          <w:color w:val="000000"/>
          <w:sz w:val="18"/>
          <w:szCs w:val="18"/>
        </w:rPr>
      </w:pPr>
      <w:r w:rsidRPr="009B4C64">
        <w:rPr>
          <w:rFonts w:asciiTheme="minorHAnsi" w:hAnsiTheme="minorHAnsi" w:cstheme="minorHAnsi"/>
          <w:color w:val="000000"/>
          <w:sz w:val="18"/>
          <w:szCs w:val="18"/>
        </w:rPr>
        <w:t>The</w:t>
      </w:r>
      <w:r w:rsidR="00375DD3" w:rsidRPr="00140A2A">
        <w:rPr>
          <w:rFonts w:asciiTheme="minorHAnsi" w:hAnsiTheme="minorHAnsi" w:cstheme="minorHAnsi"/>
          <w:color w:val="000000"/>
          <w:sz w:val="18"/>
          <w:szCs w:val="18"/>
        </w:rPr>
        <w:t xml:space="preserve"> City will incur damages if the </w:t>
      </w:r>
      <w:r w:rsidR="00C727AC">
        <w:rPr>
          <w:rFonts w:asciiTheme="minorHAnsi" w:hAnsiTheme="minorHAnsi" w:cstheme="minorHAnsi"/>
          <w:color w:val="000000"/>
          <w:sz w:val="18"/>
          <w:szCs w:val="18"/>
        </w:rPr>
        <w:t>{---Vendor Reference Name---}</w:t>
      </w:r>
      <w:r w:rsidR="00375DD3" w:rsidRPr="00140A2A">
        <w:rPr>
          <w:rFonts w:asciiTheme="minorHAnsi" w:hAnsiTheme="minorHAnsi" w:cstheme="minorHAnsi"/>
          <w:color w:val="000000"/>
          <w:sz w:val="18"/>
          <w:szCs w:val="18"/>
        </w:rPr>
        <w:t xml:space="preserve"> violates the CBI Program, including but not limited to loss of goodwill, detrimental impact on economic development, and diversion of internal staff resources. The parties further acknowledge and agree that the damages the City might reasonably be anticipated to incur as a result of such failures are difficult to ascertain due to their indefiniteness and uncertainty. Accordingly, the </w:t>
      </w:r>
      <w:r w:rsidR="00C727AC">
        <w:rPr>
          <w:rFonts w:asciiTheme="minorHAnsi" w:hAnsiTheme="minorHAnsi" w:cstheme="minorHAnsi"/>
          <w:color w:val="000000"/>
          <w:sz w:val="18"/>
          <w:szCs w:val="18"/>
        </w:rPr>
        <w:t>{---Vendor Reference Name---}</w:t>
      </w:r>
      <w:r w:rsidR="00375DD3" w:rsidRPr="00140A2A">
        <w:rPr>
          <w:rFonts w:asciiTheme="minorHAnsi" w:hAnsiTheme="minorHAnsi" w:cstheme="minorHAnsi"/>
          <w:color w:val="000000"/>
          <w:sz w:val="18"/>
          <w:szCs w:val="18"/>
        </w:rPr>
        <w:t xml:space="preserve"> agrees to pay the liquidated damages assessed by the City at the rates set forth in the CBI Program for each specified violation. The </w:t>
      </w:r>
      <w:r w:rsidR="00C727AC">
        <w:rPr>
          <w:rFonts w:asciiTheme="minorHAnsi" w:hAnsiTheme="minorHAnsi" w:cstheme="minorHAnsi"/>
          <w:color w:val="000000"/>
          <w:sz w:val="18"/>
          <w:szCs w:val="18"/>
        </w:rPr>
        <w:t>{---Vendor Reference Name---}</w:t>
      </w:r>
      <w:r w:rsidR="00375DD3" w:rsidRPr="00140A2A">
        <w:rPr>
          <w:rFonts w:asciiTheme="minorHAnsi" w:hAnsiTheme="minorHAnsi" w:cstheme="minorHAnsi"/>
          <w:color w:val="000000"/>
          <w:sz w:val="18"/>
          <w:szCs w:val="18"/>
        </w:rPr>
        <w:t xml:space="preserve"> further agrees that for each specified violation the agreed upon liquidated damages are reasonably proximate to the loss the City will incur as a result of such violation</w:t>
      </w:r>
      <w:r w:rsidR="00375DD3">
        <w:rPr>
          <w:rFonts w:asciiTheme="minorHAnsi" w:hAnsiTheme="minorHAnsi" w:cstheme="minorHAnsi"/>
          <w:color w:val="000000"/>
          <w:sz w:val="18"/>
          <w:szCs w:val="18"/>
        </w:rPr>
        <w:t>.</w:t>
      </w:r>
      <w:bookmarkEnd w:id="42"/>
    </w:p>
    <w:p w14:paraId="597D3178" w14:textId="1A183ADE" w:rsidR="00747967" w:rsidRPr="009B4C64" w:rsidRDefault="00375DD3" w:rsidP="00747967">
      <w:pPr>
        <w:widowControl w:val="0"/>
        <w:numPr>
          <w:ilvl w:val="1"/>
          <w:numId w:val="2"/>
        </w:numPr>
        <w:tabs>
          <w:tab w:val="left" w:pos="-720"/>
        </w:tabs>
        <w:spacing w:after="120"/>
        <w:ind w:left="900" w:hanging="540"/>
        <w:jc w:val="both"/>
        <w:rPr>
          <w:rFonts w:asciiTheme="minorHAnsi" w:hAnsiTheme="minorHAnsi" w:cstheme="minorHAnsi"/>
          <w:color w:val="000000"/>
          <w:sz w:val="18"/>
          <w:szCs w:val="18"/>
        </w:rPr>
      </w:pPr>
      <w:bookmarkStart w:id="43" w:name="_Hlk141787304"/>
      <w:r w:rsidRPr="00661F03">
        <w:rPr>
          <w:rFonts w:asciiTheme="minorHAnsi" w:hAnsiTheme="minorHAnsi" w:cstheme="minorHAnsi"/>
          <w:color w:val="000000"/>
          <w:sz w:val="18"/>
          <w:szCs w:val="18"/>
        </w:rPr>
        <w:t xml:space="preserve">Without limiting any of the other remedies the City has under the CBI Program, the City shall be entitled to withhold periodic payments and final payment due to the </w:t>
      </w:r>
      <w:r w:rsidR="00C727AC">
        <w:rPr>
          <w:rFonts w:asciiTheme="minorHAnsi" w:hAnsiTheme="minorHAnsi" w:cstheme="minorHAnsi"/>
          <w:color w:val="000000"/>
          <w:sz w:val="18"/>
          <w:szCs w:val="18"/>
        </w:rPr>
        <w:t>{---Vendor Reference Name---}</w:t>
      </w:r>
      <w:r w:rsidRPr="00661F03">
        <w:rPr>
          <w:rFonts w:asciiTheme="minorHAnsi" w:hAnsiTheme="minorHAnsi" w:cstheme="minorHAnsi"/>
          <w:color w:val="000000"/>
          <w:sz w:val="18"/>
          <w:szCs w:val="18"/>
        </w:rPr>
        <w:t xml:space="preserve"> under this Agreement until the City has received in a form satisfactory to the City all claim releases, payment affidavits and other documentation required by the CBI Program. In the event payments are withheld under this provision, the </w:t>
      </w:r>
      <w:r w:rsidR="00C727AC">
        <w:rPr>
          <w:rFonts w:asciiTheme="minorHAnsi" w:hAnsiTheme="minorHAnsi" w:cstheme="minorHAnsi"/>
          <w:color w:val="000000"/>
          <w:sz w:val="18"/>
          <w:szCs w:val="18"/>
        </w:rPr>
        <w:t>{---Vendor Reference Name---}</w:t>
      </w:r>
      <w:r w:rsidRPr="00661F03">
        <w:rPr>
          <w:rFonts w:asciiTheme="minorHAnsi" w:hAnsiTheme="minorHAnsi" w:cstheme="minorHAnsi"/>
          <w:color w:val="000000"/>
          <w:sz w:val="18"/>
          <w:szCs w:val="18"/>
        </w:rPr>
        <w:t xml:space="preserve"> waives any right to interest that might otherwise be warranted on such withheld amount under North Carolina General Statutes Section 143-134.1</w:t>
      </w:r>
      <w:r w:rsidR="00747967" w:rsidRPr="009B4C64">
        <w:rPr>
          <w:rFonts w:asciiTheme="minorHAnsi" w:hAnsiTheme="minorHAnsi" w:cstheme="minorHAnsi"/>
          <w:color w:val="000000"/>
          <w:sz w:val="18"/>
          <w:szCs w:val="18"/>
        </w:rPr>
        <w:t>.</w:t>
      </w:r>
    </w:p>
    <w:p w14:paraId="32DF9F70" w14:textId="079B5E20" w:rsidR="00747967" w:rsidRDefault="00375DD3" w:rsidP="00747967">
      <w:pPr>
        <w:widowControl w:val="0"/>
        <w:numPr>
          <w:ilvl w:val="1"/>
          <w:numId w:val="2"/>
        </w:numPr>
        <w:tabs>
          <w:tab w:val="left" w:pos="-720"/>
        </w:tabs>
        <w:spacing w:after="120"/>
        <w:ind w:left="900" w:hanging="540"/>
        <w:jc w:val="both"/>
        <w:rPr>
          <w:rFonts w:asciiTheme="minorHAnsi" w:hAnsiTheme="minorHAnsi" w:cstheme="minorHAnsi"/>
          <w:color w:val="000000"/>
          <w:sz w:val="18"/>
          <w:szCs w:val="18"/>
        </w:rPr>
      </w:pPr>
      <w:r w:rsidRPr="00C938D5">
        <w:rPr>
          <w:rFonts w:asciiTheme="minorHAnsi" w:hAnsiTheme="minorHAnsi" w:cstheme="minorHAnsi"/>
          <w:color w:val="000000"/>
          <w:sz w:val="18"/>
          <w:szCs w:val="18"/>
        </w:rPr>
        <w:t>The remedies set forth in the CBI Program shall be deemed cumulative and not exclusive and may be exercised successively or concurrently, in addition to any other available remedy</w:t>
      </w:r>
      <w:r w:rsidR="00747967" w:rsidRPr="009B4C64">
        <w:rPr>
          <w:rFonts w:asciiTheme="minorHAnsi" w:hAnsiTheme="minorHAnsi" w:cstheme="minorHAnsi"/>
          <w:color w:val="000000"/>
          <w:sz w:val="18"/>
          <w:szCs w:val="18"/>
        </w:rPr>
        <w:t>.</w:t>
      </w:r>
    </w:p>
    <w:p w14:paraId="6E76AB3E" w14:textId="75942677" w:rsidR="00375DD3" w:rsidRPr="009B4C64" w:rsidRDefault="00375DD3" w:rsidP="00747967">
      <w:pPr>
        <w:widowControl w:val="0"/>
        <w:numPr>
          <w:ilvl w:val="1"/>
          <w:numId w:val="2"/>
        </w:numPr>
        <w:tabs>
          <w:tab w:val="left" w:pos="-720"/>
        </w:tabs>
        <w:spacing w:after="120"/>
        <w:ind w:left="900" w:hanging="540"/>
        <w:jc w:val="both"/>
        <w:rPr>
          <w:rFonts w:asciiTheme="minorHAnsi" w:hAnsiTheme="minorHAnsi" w:cstheme="minorHAnsi"/>
          <w:color w:val="000000"/>
          <w:sz w:val="18"/>
          <w:szCs w:val="18"/>
        </w:rPr>
      </w:pPr>
      <w:r w:rsidRPr="00D142DE">
        <w:rPr>
          <w:rFonts w:asciiTheme="minorHAnsi" w:hAnsiTheme="minorHAnsi" w:cstheme="minorHAnsi"/>
          <w:color w:val="000000"/>
          <w:sz w:val="18"/>
          <w:szCs w:val="18"/>
        </w:rPr>
        <w:t xml:space="preserve">The </w:t>
      </w:r>
      <w:r w:rsidR="00C727AC">
        <w:rPr>
          <w:rFonts w:asciiTheme="minorHAnsi" w:hAnsiTheme="minorHAnsi" w:cstheme="minorHAnsi"/>
          <w:color w:val="000000"/>
          <w:sz w:val="18"/>
          <w:szCs w:val="18"/>
        </w:rPr>
        <w:t>{---Vendor Reference Name---}</w:t>
      </w:r>
      <w:r w:rsidRPr="00D142DE">
        <w:rPr>
          <w:rFonts w:asciiTheme="minorHAnsi" w:hAnsiTheme="minorHAnsi" w:cstheme="minorHAnsi"/>
          <w:color w:val="000000"/>
          <w:sz w:val="18"/>
          <w:szCs w:val="18"/>
        </w:rPr>
        <w:t xml:space="preserve"> agrees to participate in any dispute resolution process specified by the City from time-to-time for the resolution of disputes arising from the CBI Program</w:t>
      </w:r>
      <w:bookmarkEnd w:id="43"/>
      <w:r>
        <w:rPr>
          <w:rFonts w:asciiTheme="minorHAnsi" w:hAnsiTheme="minorHAnsi" w:cstheme="minorHAnsi"/>
          <w:color w:val="000000"/>
          <w:sz w:val="18"/>
          <w:szCs w:val="18"/>
        </w:rPr>
        <w:t>.</w:t>
      </w:r>
    </w:p>
    <w:p w14:paraId="47F4532B" w14:textId="77777777" w:rsidR="00747967" w:rsidRPr="009B4C64" w:rsidRDefault="00747967" w:rsidP="00747967">
      <w:pPr>
        <w:widowControl w:val="0"/>
        <w:numPr>
          <w:ilvl w:val="1"/>
          <w:numId w:val="2"/>
        </w:numPr>
        <w:tabs>
          <w:tab w:val="left" w:pos="-720"/>
        </w:tabs>
        <w:spacing w:after="120"/>
        <w:ind w:left="900" w:hanging="540"/>
        <w:jc w:val="both"/>
        <w:rPr>
          <w:rFonts w:asciiTheme="minorHAnsi" w:hAnsiTheme="minorHAnsi" w:cstheme="minorHAnsi"/>
          <w:color w:val="000000"/>
          <w:sz w:val="18"/>
          <w:szCs w:val="18"/>
        </w:rPr>
      </w:pPr>
      <w:r w:rsidRPr="009B4C64">
        <w:rPr>
          <w:rFonts w:asciiTheme="minorHAnsi" w:hAnsiTheme="minorHAnsi" w:cstheme="minorHAnsi"/>
          <w:color w:val="000000"/>
          <w:sz w:val="18"/>
          <w:szCs w:val="18"/>
        </w:rPr>
        <w:t xml:space="preserve">Nothing in this Section shall be construed to relieve </w:t>
      </w:r>
      <w:r w:rsidRPr="00FF0901">
        <w:rPr>
          <w:rFonts w:asciiTheme="minorHAnsi" w:hAnsiTheme="minorHAnsi" w:cstheme="minorHAnsi"/>
          <w:sz w:val="18"/>
          <w:szCs w:val="16"/>
        </w:rPr>
        <w:t xml:space="preserve">{---Vendor Reference Name---} </w:t>
      </w:r>
      <w:r w:rsidRPr="009B4C64">
        <w:rPr>
          <w:rFonts w:asciiTheme="minorHAnsi" w:hAnsiTheme="minorHAnsi" w:cstheme="minorHAnsi"/>
          <w:color w:val="000000"/>
          <w:sz w:val="18"/>
          <w:szCs w:val="18"/>
        </w:rPr>
        <w:t xml:space="preserve">from any obligation it </w:t>
      </w:r>
      <w:r w:rsidRPr="009B4C64">
        <w:rPr>
          <w:rFonts w:asciiTheme="minorHAnsi" w:hAnsiTheme="minorHAnsi" w:cstheme="minorHAnsi"/>
          <w:color w:val="000000"/>
          <w:sz w:val="18"/>
          <w:szCs w:val="18"/>
        </w:rPr>
        <w:lastRenderedPageBreak/>
        <w:t xml:space="preserve">may have under N.C. Gen. Stat. </w:t>
      </w:r>
      <w:r w:rsidRPr="00AD61FC">
        <w:rPr>
          <w:rFonts w:asciiTheme="minorHAnsi" w:hAnsiTheme="minorHAnsi" w:cstheme="minorHAnsi"/>
          <w:sz w:val="18"/>
          <w:szCs w:val="18"/>
        </w:rPr>
        <w:t>§</w:t>
      </w:r>
      <w:r w:rsidRPr="009B4C64">
        <w:rPr>
          <w:rFonts w:asciiTheme="minorHAnsi" w:hAnsiTheme="minorHAnsi" w:cstheme="minorHAnsi"/>
          <w:color w:val="000000"/>
          <w:sz w:val="18"/>
          <w:szCs w:val="18"/>
        </w:rPr>
        <w:t>143-134.1 regarding the payment of subcontractors.</w:t>
      </w:r>
    </w:p>
    <w:p w14:paraId="03277D67" w14:textId="77777777" w:rsidR="00747967" w:rsidRPr="009B4C64" w:rsidRDefault="00747967" w:rsidP="00747967">
      <w:pPr>
        <w:widowControl w:val="0"/>
        <w:numPr>
          <w:ilvl w:val="0"/>
          <w:numId w:val="2"/>
        </w:numPr>
        <w:tabs>
          <w:tab w:val="left" w:pos="-720"/>
        </w:tabs>
        <w:spacing w:after="120"/>
        <w:jc w:val="both"/>
        <w:rPr>
          <w:rFonts w:asciiTheme="minorHAnsi" w:hAnsiTheme="minorHAnsi" w:cstheme="minorHAnsi"/>
          <w:b/>
          <w:sz w:val="18"/>
          <w:szCs w:val="18"/>
        </w:rPr>
      </w:pPr>
      <w:bookmarkStart w:id="44" w:name="_Hlk109113383"/>
      <w:bookmarkEnd w:id="41"/>
      <w:r w:rsidRPr="009B4C64">
        <w:rPr>
          <w:rFonts w:asciiTheme="minorHAnsi" w:hAnsiTheme="minorHAnsi" w:cstheme="minorHAnsi"/>
          <w:b/>
          <w:caps/>
          <w:color w:val="000000"/>
          <w:sz w:val="18"/>
          <w:szCs w:val="18"/>
        </w:rPr>
        <w:t>Charlotte Business Inclusion MWSBE Utilization and reporting</w:t>
      </w:r>
    </w:p>
    <w:p w14:paraId="1D0297A9" w14:textId="77777777" w:rsidR="00747967" w:rsidRPr="009B4C64" w:rsidRDefault="00747967" w:rsidP="00747967">
      <w:pPr>
        <w:widowControl w:val="0"/>
        <w:numPr>
          <w:ilvl w:val="1"/>
          <w:numId w:val="2"/>
        </w:numPr>
        <w:tabs>
          <w:tab w:val="left" w:pos="-720"/>
        </w:tabs>
        <w:spacing w:after="120"/>
        <w:ind w:left="900" w:hanging="540"/>
        <w:jc w:val="both"/>
        <w:rPr>
          <w:rFonts w:asciiTheme="minorHAnsi" w:hAnsiTheme="minorHAnsi" w:cstheme="minorHAnsi"/>
          <w:b/>
          <w:sz w:val="18"/>
          <w:szCs w:val="18"/>
        </w:rPr>
      </w:pPr>
      <w:r w:rsidRPr="009B4C64">
        <w:rPr>
          <w:rFonts w:asciiTheme="minorHAnsi" w:hAnsiTheme="minorHAnsi" w:cstheme="minorHAnsi"/>
          <w:sz w:val="18"/>
          <w:szCs w:val="18"/>
        </w:rPr>
        <w:t>SUBCONTRACT</w:t>
      </w:r>
      <w:r>
        <w:rPr>
          <w:rFonts w:asciiTheme="minorHAnsi" w:hAnsiTheme="minorHAnsi" w:cstheme="minorHAnsi"/>
          <w:sz w:val="18"/>
          <w:szCs w:val="18"/>
        </w:rPr>
        <w:t>OR</w:t>
      </w:r>
      <w:r w:rsidRPr="009B4C64">
        <w:rPr>
          <w:rFonts w:asciiTheme="minorHAnsi" w:hAnsiTheme="minorHAnsi" w:cstheme="minorHAnsi"/>
          <w:sz w:val="18"/>
          <w:szCs w:val="18"/>
        </w:rPr>
        <w:t xml:space="preserve"> UTILIZATION. {---Vendor Reference Name---} has committed to subcontract for supplies and/or services from City </w:t>
      </w:r>
      <w:r>
        <w:rPr>
          <w:rFonts w:asciiTheme="minorHAnsi" w:hAnsiTheme="minorHAnsi" w:cstheme="minorHAnsi"/>
          <w:sz w:val="18"/>
          <w:szCs w:val="18"/>
        </w:rPr>
        <w:t>Certified</w:t>
      </w:r>
      <w:r w:rsidRPr="009B4C64">
        <w:rPr>
          <w:rFonts w:asciiTheme="minorHAnsi" w:hAnsiTheme="minorHAnsi" w:cstheme="minorHAnsi"/>
          <w:sz w:val="18"/>
          <w:szCs w:val="18"/>
        </w:rPr>
        <w:t xml:space="preserve"> Small Business Enterprise</w:t>
      </w:r>
      <w:r>
        <w:rPr>
          <w:rFonts w:asciiTheme="minorHAnsi" w:hAnsiTheme="minorHAnsi" w:cstheme="minorHAnsi"/>
          <w:sz w:val="18"/>
          <w:szCs w:val="18"/>
        </w:rPr>
        <w:t>s</w:t>
      </w:r>
      <w:r w:rsidRPr="009B4C64">
        <w:rPr>
          <w:rFonts w:asciiTheme="minorHAnsi" w:hAnsiTheme="minorHAnsi" w:cstheme="minorHAnsi"/>
          <w:sz w:val="18"/>
          <w:szCs w:val="18"/>
        </w:rPr>
        <w:t xml:space="preserve"> (SBE</w:t>
      </w:r>
      <w:r>
        <w:rPr>
          <w:rFonts w:asciiTheme="minorHAnsi" w:hAnsiTheme="minorHAnsi" w:cstheme="minorHAnsi"/>
          <w:sz w:val="18"/>
          <w:szCs w:val="18"/>
        </w:rPr>
        <w:t>s</w:t>
      </w:r>
      <w:r w:rsidRPr="009B4C64">
        <w:rPr>
          <w:rFonts w:asciiTheme="minorHAnsi" w:hAnsiTheme="minorHAnsi" w:cstheme="minorHAnsi"/>
          <w:sz w:val="18"/>
          <w:szCs w:val="18"/>
        </w:rPr>
        <w:t>), and/or City Registered Minority Business Enterprise</w:t>
      </w:r>
      <w:r>
        <w:rPr>
          <w:rFonts w:asciiTheme="minorHAnsi" w:hAnsiTheme="minorHAnsi" w:cstheme="minorHAnsi"/>
          <w:sz w:val="18"/>
          <w:szCs w:val="18"/>
        </w:rPr>
        <w:t>s</w:t>
      </w:r>
      <w:r w:rsidRPr="009B4C64">
        <w:rPr>
          <w:rFonts w:asciiTheme="minorHAnsi" w:hAnsiTheme="minorHAnsi" w:cstheme="minorHAnsi"/>
          <w:sz w:val="18"/>
          <w:szCs w:val="18"/>
        </w:rPr>
        <w:t xml:space="preserve"> (MBE</w:t>
      </w:r>
      <w:r>
        <w:rPr>
          <w:rFonts w:asciiTheme="minorHAnsi" w:hAnsiTheme="minorHAnsi" w:cstheme="minorHAnsi"/>
          <w:sz w:val="18"/>
          <w:szCs w:val="18"/>
        </w:rPr>
        <w:t>s</w:t>
      </w:r>
      <w:r w:rsidRPr="009B4C64">
        <w:rPr>
          <w:rFonts w:asciiTheme="minorHAnsi" w:hAnsiTheme="minorHAnsi" w:cstheme="minorHAnsi"/>
          <w:sz w:val="18"/>
          <w:szCs w:val="18"/>
        </w:rPr>
        <w:t>) and Woman Business Enterprise</w:t>
      </w:r>
      <w:r>
        <w:rPr>
          <w:rFonts w:asciiTheme="minorHAnsi" w:hAnsiTheme="minorHAnsi" w:cstheme="minorHAnsi"/>
          <w:sz w:val="18"/>
          <w:szCs w:val="18"/>
        </w:rPr>
        <w:t>s</w:t>
      </w:r>
      <w:r w:rsidRPr="009B4C64">
        <w:rPr>
          <w:rFonts w:asciiTheme="minorHAnsi" w:hAnsiTheme="minorHAnsi" w:cstheme="minorHAnsi"/>
          <w:sz w:val="18"/>
          <w:szCs w:val="18"/>
        </w:rPr>
        <w:t xml:space="preserve"> (WBE</w:t>
      </w:r>
      <w:r>
        <w:rPr>
          <w:rFonts w:asciiTheme="minorHAnsi" w:hAnsiTheme="minorHAnsi" w:cstheme="minorHAnsi"/>
          <w:sz w:val="18"/>
          <w:szCs w:val="18"/>
        </w:rPr>
        <w:t>s</w:t>
      </w:r>
      <w:r w:rsidRPr="009B4C64">
        <w:rPr>
          <w:rFonts w:asciiTheme="minorHAnsi" w:hAnsiTheme="minorHAnsi" w:cstheme="minorHAnsi"/>
          <w:sz w:val="18"/>
          <w:szCs w:val="18"/>
        </w:rPr>
        <w:t>) for the duration of the Contract, as follows:</w:t>
      </w:r>
    </w:p>
    <w:tbl>
      <w:tblPr>
        <w:tblW w:w="3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0"/>
        <w:gridCol w:w="1260"/>
      </w:tblGrid>
      <w:tr w:rsidR="00747967" w:rsidRPr="009B4C64" w14:paraId="77838733" w14:textId="77777777" w:rsidTr="007710A7">
        <w:trPr>
          <w:trHeight w:hRule="exact" w:val="307"/>
          <w:jc w:val="center"/>
        </w:trPr>
        <w:tc>
          <w:tcPr>
            <w:tcW w:w="2080" w:type="dxa"/>
            <w:vAlign w:val="bottom"/>
          </w:tcPr>
          <w:p w14:paraId="0780ED91" w14:textId="77777777" w:rsidR="00747967" w:rsidRPr="009B4C64" w:rsidRDefault="00747967" w:rsidP="007710A7">
            <w:pPr>
              <w:rPr>
                <w:rFonts w:asciiTheme="minorHAnsi" w:eastAsia="Calibri" w:hAnsiTheme="minorHAnsi" w:cstheme="minorHAnsi"/>
                <w:sz w:val="18"/>
                <w:szCs w:val="18"/>
              </w:rPr>
            </w:pPr>
            <w:r w:rsidRPr="009B4C64">
              <w:rPr>
                <w:rFonts w:asciiTheme="minorHAnsi" w:eastAsia="Calibri" w:hAnsiTheme="minorHAnsi" w:cstheme="minorHAnsi"/>
                <w:sz w:val="18"/>
                <w:szCs w:val="18"/>
              </w:rPr>
              <w:t>Total MBE Utilization</w:t>
            </w:r>
          </w:p>
        </w:tc>
        <w:tc>
          <w:tcPr>
            <w:tcW w:w="1260" w:type="dxa"/>
            <w:vAlign w:val="bottom"/>
          </w:tcPr>
          <w:p w14:paraId="78267C82" w14:textId="3ECEEE4A" w:rsidR="00747967" w:rsidRPr="009B4C64" w:rsidRDefault="00B82F86" w:rsidP="007710A7">
            <w:pPr>
              <w:jc w:val="right"/>
              <w:rPr>
                <w:rFonts w:asciiTheme="minorHAnsi" w:eastAsia="Calibri" w:hAnsiTheme="minorHAnsi" w:cstheme="minorHAnsi"/>
                <w:sz w:val="18"/>
                <w:szCs w:val="18"/>
              </w:rPr>
            </w:pPr>
            <w:r>
              <w:rPr>
                <w:rFonts w:asciiTheme="minorHAnsi" w:eastAsia="Calibri" w:hAnsiTheme="minorHAnsi" w:cstheme="minorHAnsi"/>
                <w:sz w:val="18"/>
                <w:szCs w:val="18"/>
              </w:rPr>
              <w:t>0</w:t>
            </w:r>
            <w:r w:rsidR="00747967" w:rsidRPr="009B4C64">
              <w:rPr>
                <w:rFonts w:asciiTheme="minorHAnsi" w:eastAsia="Calibri" w:hAnsiTheme="minorHAnsi" w:cstheme="minorHAnsi"/>
                <w:sz w:val="18"/>
                <w:szCs w:val="18"/>
              </w:rPr>
              <w:t>%</w:t>
            </w:r>
          </w:p>
        </w:tc>
      </w:tr>
      <w:tr w:rsidR="00747967" w:rsidRPr="009B4C64" w14:paraId="2B54C003" w14:textId="77777777" w:rsidTr="007710A7">
        <w:trPr>
          <w:trHeight w:hRule="exact" w:val="280"/>
          <w:jc w:val="center"/>
        </w:trPr>
        <w:tc>
          <w:tcPr>
            <w:tcW w:w="2080" w:type="dxa"/>
            <w:vAlign w:val="bottom"/>
          </w:tcPr>
          <w:p w14:paraId="0BE6B906" w14:textId="77777777" w:rsidR="00747967" w:rsidRPr="009B4C64" w:rsidRDefault="00747967" w:rsidP="007710A7">
            <w:pPr>
              <w:rPr>
                <w:rFonts w:asciiTheme="minorHAnsi" w:eastAsia="Calibri" w:hAnsiTheme="minorHAnsi" w:cstheme="minorHAnsi"/>
                <w:sz w:val="18"/>
                <w:szCs w:val="18"/>
              </w:rPr>
            </w:pPr>
            <w:r w:rsidRPr="009B4C64">
              <w:rPr>
                <w:rFonts w:asciiTheme="minorHAnsi" w:eastAsia="Calibri" w:hAnsiTheme="minorHAnsi" w:cstheme="minorHAnsi"/>
                <w:sz w:val="18"/>
                <w:szCs w:val="18"/>
              </w:rPr>
              <w:t>Total WBE Utilization</w:t>
            </w:r>
          </w:p>
        </w:tc>
        <w:tc>
          <w:tcPr>
            <w:tcW w:w="1260" w:type="dxa"/>
            <w:vAlign w:val="bottom"/>
          </w:tcPr>
          <w:p w14:paraId="2D54DAA5" w14:textId="23986B5F" w:rsidR="00747967" w:rsidRPr="009B4C64" w:rsidRDefault="00B82F86" w:rsidP="007710A7">
            <w:pPr>
              <w:jc w:val="right"/>
              <w:rPr>
                <w:rFonts w:asciiTheme="minorHAnsi" w:eastAsia="Calibri" w:hAnsiTheme="minorHAnsi" w:cstheme="minorHAnsi"/>
                <w:sz w:val="18"/>
                <w:szCs w:val="18"/>
              </w:rPr>
            </w:pPr>
            <w:r>
              <w:rPr>
                <w:rFonts w:asciiTheme="minorHAnsi" w:eastAsia="Calibri" w:hAnsiTheme="minorHAnsi" w:cstheme="minorHAnsi"/>
                <w:sz w:val="18"/>
                <w:szCs w:val="18"/>
              </w:rPr>
              <w:t>0</w:t>
            </w:r>
            <w:r w:rsidR="00747967" w:rsidRPr="009B4C64">
              <w:rPr>
                <w:rFonts w:asciiTheme="minorHAnsi" w:eastAsia="Calibri" w:hAnsiTheme="minorHAnsi" w:cstheme="minorHAnsi"/>
                <w:sz w:val="18"/>
                <w:szCs w:val="18"/>
              </w:rPr>
              <w:t>%</w:t>
            </w:r>
          </w:p>
        </w:tc>
      </w:tr>
      <w:tr w:rsidR="00747967" w:rsidRPr="009B4C64" w14:paraId="4F3D38E5" w14:textId="77777777" w:rsidTr="007710A7">
        <w:trPr>
          <w:trHeight w:hRule="exact" w:val="262"/>
          <w:jc w:val="center"/>
        </w:trPr>
        <w:tc>
          <w:tcPr>
            <w:tcW w:w="2080" w:type="dxa"/>
            <w:vAlign w:val="bottom"/>
          </w:tcPr>
          <w:p w14:paraId="6D570549" w14:textId="77777777" w:rsidR="00747967" w:rsidRPr="009B4C64" w:rsidRDefault="00747967" w:rsidP="007710A7">
            <w:pPr>
              <w:rPr>
                <w:rFonts w:asciiTheme="minorHAnsi" w:eastAsia="Calibri" w:hAnsiTheme="minorHAnsi" w:cstheme="minorHAnsi"/>
                <w:sz w:val="18"/>
                <w:szCs w:val="18"/>
              </w:rPr>
            </w:pPr>
            <w:r w:rsidRPr="009B4C64">
              <w:rPr>
                <w:rFonts w:asciiTheme="minorHAnsi" w:eastAsia="Calibri" w:hAnsiTheme="minorHAnsi" w:cstheme="minorHAnsi"/>
                <w:sz w:val="18"/>
                <w:szCs w:val="18"/>
              </w:rPr>
              <w:t>Total SBE Utilization</w:t>
            </w:r>
          </w:p>
        </w:tc>
        <w:tc>
          <w:tcPr>
            <w:tcW w:w="1260" w:type="dxa"/>
            <w:vAlign w:val="bottom"/>
          </w:tcPr>
          <w:p w14:paraId="3E72A553" w14:textId="295BD0DD" w:rsidR="00747967" w:rsidRPr="009B4C64" w:rsidRDefault="00B82F86" w:rsidP="007710A7">
            <w:pPr>
              <w:jc w:val="right"/>
              <w:rPr>
                <w:rFonts w:asciiTheme="minorHAnsi" w:eastAsia="Calibri" w:hAnsiTheme="minorHAnsi" w:cstheme="minorHAnsi"/>
                <w:sz w:val="18"/>
                <w:szCs w:val="18"/>
              </w:rPr>
            </w:pPr>
            <w:r>
              <w:rPr>
                <w:rFonts w:asciiTheme="minorHAnsi" w:eastAsia="Calibri" w:hAnsiTheme="minorHAnsi" w:cstheme="minorHAnsi"/>
                <w:sz w:val="18"/>
                <w:szCs w:val="18"/>
              </w:rPr>
              <w:t>0</w:t>
            </w:r>
            <w:r w:rsidR="00747967" w:rsidRPr="009B4C64">
              <w:rPr>
                <w:rFonts w:asciiTheme="minorHAnsi" w:eastAsia="Calibri" w:hAnsiTheme="minorHAnsi" w:cstheme="minorHAnsi"/>
                <w:sz w:val="18"/>
                <w:szCs w:val="18"/>
              </w:rPr>
              <w:t>%</w:t>
            </w:r>
          </w:p>
        </w:tc>
      </w:tr>
      <w:tr w:rsidR="00747967" w:rsidRPr="009B4C64" w14:paraId="63770CF5" w14:textId="77777777" w:rsidTr="007710A7">
        <w:trPr>
          <w:trHeight w:hRule="exact" w:val="280"/>
          <w:jc w:val="center"/>
        </w:trPr>
        <w:tc>
          <w:tcPr>
            <w:tcW w:w="2080" w:type="dxa"/>
            <w:vAlign w:val="bottom"/>
          </w:tcPr>
          <w:p w14:paraId="7ABC7790" w14:textId="77777777" w:rsidR="00747967" w:rsidRPr="009B4C64" w:rsidRDefault="00747967" w:rsidP="007710A7">
            <w:pPr>
              <w:rPr>
                <w:rFonts w:asciiTheme="minorHAnsi" w:eastAsia="Calibri" w:hAnsiTheme="minorHAnsi" w:cstheme="minorHAnsi"/>
                <w:b/>
                <w:sz w:val="18"/>
                <w:szCs w:val="18"/>
              </w:rPr>
            </w:pPr>
            <w:r w:rsidRPr="009B4C64">
              <w:rPr>
                <w:rFonts w:asciiTheme="minorHAnsi" w:eastAsia="Calibri" w:hAnsiTheme="minorHAnsi" w:cstheme="minorHAnsi"/>
                <w:b/>
                <w:sz w:val="18"/>
                <w:szCs w:val="18"/>
              </w:rPr>
              <w:t xml:space="preserve">Total MWSBE Utilization </w:t>
            </w:r>
          </w:p>
        </w:tc>
        <w:tc>
          <w:tcPr>
            <w:tcW w:w="1260" w:type="dxa"/>
            <w:vAlign w:val="bottom"/>
          </w:tcPr>
          <w:p w14:paraId="2B43CF5E" w14:textId="42686E59" w:rsidR="00747967" w:rsidRPr="009B4C64" w:rsidRDefault="00B82F86" w:rsidP="007710A7">
            <w:pPr>
              <w:jc w:val="right"/>
              <w:rPr>
                <w:rFonts w:asciiTheme="minorHAnsi" w:eastAsia="Calibri" w:hAnsiTheme="minorHAnsi" w:cstheme="minorHAnsi"/>
                <w:sz w:val="18"/>
                <w:szCs w:val="18"/>
              </w:rPr>
            </w:pPr>
            <w:r>
              <w:rPr>
                <w:rFonts w:asciiTheme="minorHAnsi" w:eastAsia="Calibri" w:hAnsiTheme="minorHAnsi" w:cstheme="minorHAnsi"/>
                <w:sz w:val="18"/>
                <w:szCs w:val="18"/>
              </w:rPr>
              <w:t>0</w:t>
            </w:r>
            <w:r w:rsidR="00747967" w:rsidRPr="009B4C64">
              <w:rPr>
                <w:rFonts w:asciiTheme="minorHAnsi" w:eastAsia="Calibri" w:hAnsiTheme="minorHAnsi" w:cstheme="minorHAnsi"/>
                <w:sz w:val="18"/>
                <w:szCs w:val="18"/>
              </w:rPr>
              <w:t>%</w:t>
            </w:r>
          </w:p>
        </w:tc>
      </w:tr>
    </w:tbl>
    <w:p w14:paraId="6938FB9A" w14:textId="77777777" w:rsidR="00747967" w:rsidRPr="009B4C64" w:rsidRDefault="00747967" w:rsidP="00747967">
      <w:pPr>
        <w:widowControl w:val="0"/>
        <w:tabs>
          <w:tab w:val="left" w:pos="-1080"/>
          <w:tab w:val="left" w:pos="-720"/>
          <w:tab w:val="left" w:pos="1440"/>
          <w:tab w:val="left" w:pos="2160"/>
          <w:tab w:val="left" w:pos="2880"/>
          <w:tab w:val="left" w:pos="3330"/>
          <w:tab w:val="left" w:pos="4320"/>
        </w:tabs>
        <w:rPr>
          <w:rFonts w:asciiTheme="minorHAnsi" w:hAnsiTheme="minorHAnsi" w:cstheme="minorHAnsi"/>
          <w:sz w:val="18"/>
          <w:szCs w:val="18"/>
        </w:rPr>
      </w:pPr>
    </w:p>
    <w:p w14:paraId="4A1932AA" w14:textId="1B4C641D" w:rsidR="00747967" w:rsidRPr="009B4C64" w:rsidRDefault="00747967" w:rsidP="00747967">
      <w:pPr>
        <w:widowControl w:val="0"/>
        <w:tabs>
          <w:tab w:val="left" w:pos="-720"/>
        </w:tabs>
        <w:spacing w:after="120"/>
        <w:ind w:left="900"/>
        <w:jc w:val="both"/>
        <w:rPr>
          <w:rFonts w:asciiTheme="minorHAnsi" w:hAnsiTheme="minorHAnsi" w:cstheme="minorHAnsi"/>
          <w:sz w:val="18"/>
          <w:szCs w:val="18"/>
        </w:rPr>
      </w:pPr>
      <w:bookmarkStart w:id="45" w:name="_Hlk18927160"/>
      <w:r w:rsidRPr="00EC251E">
        <w:rPr>
          <w:rFonts w:asciiTheme="minorHAnsi" w:hAnsiTheme="minorHAnsi" w:cstheme="minorHAnsi"/>
          <w:sz w:val="18"/>
          <w:szCs w:val="18"/>
        </w:rPr>
        <w:t>{---Vendor Reference Name---}</w:t>
      </w:r>
      <w:r>
        <w:rPr>
          <w:rFonts w:asciiTheme="minorHAnsi" w:hAnsiTheme="minorHAnsi" w:cstheme="minorHAnsi"/>
          <w:sz w:val="18"/>
          <w:szCs w:val="18"/>
        </w:rPr>
        <w:t xml:space="preserve"> shall not terminate, replace or reduce the work of an MWSBE without providing written notice to the city as outlined in the CBI Policy.</w:t>
      </w:r>
      <w:r w:rsidR="0064413D">
        <w:rPr>
          <w:rFonts w:asciiTheme="minorHAnsi" w:hAnsiTheme="minorHAnsi" w:cstheme="minorHAnsi"/>
          <w:sz w:val="18"/>
          <w:szCs w:val="18"/>
        </w:rPr>
        <w:t xml:space="preserve"> </w:t>
      </w:r>
      <w:bookmarkEnd w:id="45"/>
      <w:r w:rsidRPr="009B4C64">
        <w:rPr>
          <w:rFonts w:asciiTheme="minorHAnsi" w:hAnsiTheme="minorHAnsi" w:cstheme="minorHAnsi"/>
          <w:sz w:val="18"/>
          <w:szCs w:val="18"/>
        </w:rPr>
        <w:t xml:space="preserve">Failure of {---Vendor Reference Name---} to fulfill these utilization requirements shall constitute a material breach of this </w:t>
      </w:r>
      <w:r w:rsidR="004F7646" w:rsidRPr="009B4C64">
        <w:rPr>
          <w:rFonts w:asciiTheme="minorHAnsi" w:hAnsiTheme="minorHAnsi" w:cstheme="minorHAnsi"/>
          <w:sz w:val="18"/>
          <w:szCs w:val="18"/>
        </w:rPr>
        <w:t>Contract and</w:t>
      </w:r>
      <w:r w:rsidRPr="009B4C64">
        <w:rPr>
          <w:rFonts w:asciiTheme="minorHAnsi" w:hAnsiTheme="minorHAnsi" w:cstheme="minorHAnsi"/>
          <w:sz w:val="18"/>
          <w:szCs w:val="18"/>
        </w:rPr>
        <w:t xml:space="preserve"> shall entitle the City to exercise any of the remedies set forth in the </w:t>
      </w:r>
      <w:r>
        <w:rPr>
          <w:rFonts w:asciiTheme="minorHAnsi" w:hAnsiTheme="minorHAnsi" w:cstheme="minorHAnsi"/>
          <w:sz w:val="18"/>
          <w:szCs w:val="18"/>
        </w:rPr>
        <w:t>CBI Policy</w:t>
      </w:r>
      <w:r w:rsidRPr="009B4C64">
        <w:rPr>
          <w:rFonts w:asciiTheme="minorHAnsi" w:hAnsiTheme="minorHAnsi" w:cstheme="minorHAnsi"/>
          <w:sz w:val="18"/>
          <w:szCs w:val="18"/>
        </w:rPr>
        <w:t>, including but not limited to liquidated damages.</w:t>
      </w:r>
    </w:p>
    <w:p w14:paraId="43B976EE" w14:textId="77777777" w:rsidR="00747967" w:rsidRPr="009B4C64" w:rsidRDefault="00747967" w:rsidP="00747967">
      <w:pPr>
        <w:widowControl w:val="0"/>
        <w:numPr>
          <w:ilvl w:val="1"/>
          <w:numId w:val="2"/>
        </w:numPr>
        <w:tabs>
          <w:tab w:val="left" w:pos="-720"/>
        </w:tabs>
        <w:spacing w:after="120"/>
        <w:ind w:left="900" w:hanging="540"/>
        <w:jc w:val="both"/>
        <w:rPr>
          <w:rFonts w:asciiTheme="minorHAnsi" w:hAnsiTheme="minorHAnsi" w:cstheme="minorHAnsi"/>
          <w:sz w:val="18"/>
          <w:szCs w:val="18"/>
        </w:rPr>
      </w:pPr>
      <w:r w:rsidRPr="009B4C64">
        <w:rPr>
          <w:rFonts w:asciiTheme="minorHAnsi" w:hAnsiTheme="minorHAnsi" w:cstheme="minorHAnsi"/>
          <w:sz w:val="18"/>
          <w:szCs w:val="18"/>
        </w:rPr>
        <w:t xml:space="preserve">LETTERS OF INTENT. </w:t>
      </w:r>
      <w:r w:rsidRPr="00FF0901">
        <w:rPr>
          <w:rFonts w:asciiTheme="minorHAnsi" w:hAnsiTheme="minorHAnsi" w:cstheme="minorHAnsi"/>
          <w:sz w:val="18"/>
          <w:szCs w:val="16"/>
        </w:rPr>
        <w:t xml:space="preserve">{---Vendor Reference Name---} </w:t>
      </w:r>
      <w:r w:rsidRPr="009B4C64">
        <w:rPr>
          <w:rFonts w:asciiTheme="minorHAnsi" w:hAnsiTheme="minorHAnsi" w:cstheme="minorHAnsi"/>
          <w:sz w:val="18"/>
          <w:szCs w:val="18"/>
        </w:rPr>
        <w:t>acknowledges that it will be required to execute one or more letters of intent on or prior to the Effective Date.</w:t>
      </w:r>
      <w:r>
        <w:rPr>
          <w:rFonts w:asciiTheme="minorHAnsi" w:hAnsiTheme="minorHAnsi" w:cstheme="minorHAnsi"/>
          <w:sz w:val="18"/>
          <w:szCs w:val="18"/>
        </w:rPr>
        <w:t xml:space="preserve"> </w:t>
      </w:r>
      <w:r w:rsidRPr="009B4C64">
        <w:rPr>
          <w:rFonts w:asciiTheme="minorHAnsi" w:hAnsiTheme="minorHAnsi" w:cstheme="minorHAnsi"/>
          <w:sz w:val="18"/>
          <w:szCs w:val="18"/>
        </w:rPr>
        <w:t>Each letter of intent will list the subcontractor (MWSBE) vendor name and the amount that {---Vendor Reference Name---} has committed to spend with the subcontractor. The letter(s) of intent will be submitted in such format as the City shall determine. {---Vendor Reference Name---} consents to submit its letter(s) of intent via the City’s selected electronic compliance management system, at the City’s option. The letter(s) of intent shall be deemed to be incorporated into this Contract when submitted by {---Vendor Reference Name---} and accepted by the City. Any changes to letters of intent or any new letters of intent will also be deemed incorporated into this Contract when submitted</w:t>
      </w:r>
      <w:r>
        <w:rPr>
          <w:rFonts w:asciiTheme="minorHAnsi" w:hAnsiTheme="minorHAnsi" w:cstheme="minorHAnsi"/>
          <w:sz w:val="18"/>
          <w:szCs w:val="18"/>
        </w:rPr>
        <w:t xml:space="preserve"> by</w:t>
      </w:r>
      <w:r w:rsidRPr="009B4C64">
        <w:rPr>
          <w:rFonts w:asciiTheme="minorHAnsi" w:hAnsiTheme="minorHAnsi" w:cstheme="minorHAnsi"/>
          <w:sz w:val="18"/>
          <w:szCs w:val="18"/>
        </w:rPr>
        <w:t xml:space="preserve"> {---Vendor Reference Name---} and accepted by the City.</w:t>
      </w:r>
    </w:p>
    <w:p w14:paraId="3D1453C4" w14:textId="6AAC8F8D" w:rsidR="00747967" w:rsidRPr="008E1CB2" w:rsidRDefault="00747967" w:rsidP="00747967">
      <w:pPr>
        <w:widowControl w:val="0"/>
        <w:numPr>
          <w:ilvl w:val="1"/>
          <w:numId w:val="2"/>
        </w:numPr>
        <w:tabs>
          <w:tab w:val="left" w:pos="-720"/>
        </w:tabs>
        <w:spacing w:after="120"/>
        <w:ind w:left="900" w:hanging="540"/>
        <w:jc w:val="both"/>
        <w:rPr>
          <w:rFonts w:asciiTheme="minorHAnsi" w:hAnsiTheme="minorHAnsi" w:cstheme="minorHAnsi"/>
          <w:color w:val="000000"/>
          <w:sz w:val="18"/>
          <w:szCs w:val="18"/>
        </w:rPr>
      </w:pPr>
      <w:bookmarkStart w:id="46" w:name="_Hlk18927195"/>
      <w:r>
        <w:rPr>
          <w:rFonts w:asciiTheme="minorHAnsi" w:hAnsiTheme="minorHAnsi" w:cstheme="minorHAnsi"/>
          <w:color w:val="000000"/>
          <w:sz w:val="18"/>
          <w:szCs w:val="18"/>
        </w:rPr>
        <w:t>PAYMENTS TO MWSBEs.</w:t>
      </w:r>
      <w:r w:rsidR="0064413D">
        <w:rPr>
          <w:rFonts w:asciiTheme="minorHAnsi" w:hAnsiTheme="minorHAnsi" w:cstheme="minorHAnsi"/>
          <w:color w:val="000000"/>
          <w:sz w:val="18"/>
          <w:szCs w:val="18"/>
        </w:rPr>
        <w:t xml:space="preserve"> </w:t>
      </w:r>
      <w:r w:rsidRPr="000D7023">
        <w:rPr>
          <w:rFonts w:asciiTheme="minorHAnsi" w:hAnsiTheme="minorHAnsi" w:cstheme="minorHAnsi"/>
          <w:color w:val="000000"/>
          <w:sz w:val="18"/>
          <w:szCs w:val="18"/>
        </w:rPr>
        <w:t>{---Vendor Reference Name---}</w:t>
      </w:r>
      <w:r>
        <w:rPr>
          <w:rFonts w:asciiTheme="minorHAnsi" w:hAnsiTheme="minorHAnsi" w:cstheme="minorHAnsi"/>
          <w:color w:val="000000"/>
          <w:sz w:val="18"/>
          <w:szCs w:val="18"/>
        </w:rPr>
        <w:t xml:space="preserve"> shall abide by </w:t>
      </w:r>
      <w:r w:rsidRPr="000D7023">
        <w:rPr>
          <w:rFonts w:asciiTheme="minorHAnsi" w:hAnsiTheme="minorHAnsi" w:cstheme="minorHAnsi"/>
          <w:color w:val="000000"/>
          <w:sz w:val="18"/>
          <w:szCs w:val="18"/>
        </w:rPr>
        <w:t>N.C.</w:t>
      </w:r>
      <w:r>
        <w:rPr>
          <w:rFonts w:asciiTheme="minorHAnsi" w:hAnsiTheme="minorHAnsi" w:cstheme="minorHAnsi"/>
          <w:color w:val="000000"/>
          <w:sz w:val="18"/>
          <w:szCs w:val="18"/>
        </w:rPr>
        <w:t xml:space="preserve"> Gen. Stat. </w:t>
      </w:r>
      <w:r w:rsidRPr="00AD61FC">
        <w:rPr>
          <w:rFonts w:asciiTheme="minorHAnsi" w:hAnsiTheme="minorHAnsi" w:cstheme="minorHAnsi"/>
          <w:sz w:val="18"/>
          <w:szCs w:val="18"/>
        </w:rPr>
        <w:t>§</w:t>
      </w:r>
      <w:r>
        <w:rPr>
          <w:rFonts w:asciiTheme="minorHAnsi" w:hAnsiTheme="minorHAnsi" w:cstheme="minorHAnsi"/>
          <w:color w:val="000000"/>
          <w:sz w:val="18"/>
          <w:szCs w:val="18"/>
        </w:rPr>
        <w:t>143-134.1 (b) and w</w:t>
      </w:r>
      <w:r w:rsidRPr="000D7023">
        <w:rPr>
          <w:rFonts w:asciiTheme="minorHAnsi" w:hAnsiTheme="minorHAnsi" w:cstheme="minorHAnsi"/>
          <w:color w:val="000000"/>
          <w:sz w:val="18"/>
          <w:szCs w:val="18"/>
        </w:rPr>
        <w:t xml:space="preserve">ithin seven </w:t>
      </w:r>
      <w:r>
        <w:rPr>
          <w:rFonts w:asciiTheme="minorHAnsi" w:hAnsiTheme="minorHAnsi" w:cstheme="minorHAnsi"/>
          <w:color w:val="000000"/>
          <w:sz w:val="18"/>
          <w:szCs w:val="18"/>
        </w:rPr>
        <w:t xml:space="preserve">(7) </w:t>
      </w:r>
      <w:r w:rsidRPr="000D7023">
        <w:rPr>
          <w:rFonts w:asciiTheme="minorHAnsi" w:hAnsiTheme="minorHAnsi" w:cstheme="minorHAnsi"/>
          <w:color w:val="000000"/>
          <w:sz w:val="18"/>
          <w:szCs w:val="18"/>
        </w:rPr>
        <w:t>days of receipt by the prime contractor of each periodic or final payment, the prime contractor shall pay the subcontractor based on work completed or service provided under the subcontract.</w:t>
      </w:r>
      <w:r w:rsidR="0064413D">
        <w:rPr>
          <w:rFonts w:asciiTheme="minorHAnsi" w:hAnsiTheme="minorHAnsi" w:cstheme="minorHAnsi"/>
          <w:color w:val="000000"/>
          <w:sz w:val="18"/>
          <w:szCs w:val="18"/>
        </w:rPr>
        <w:t xml:space="preserve"> </w:t>
      </w:r>
      <w:r>
        <w:rPr>
          <w:rFonts w:asciiTheme="minorHAnsi" w:hAnsiTheme="minorHAnsi" w:cstheme="minorHAnsi"/>
          <w:color w:val="000000"/>
          <w:sz w:val="18"/>
          <w:szCs w:val="18"/>
        </w:rPr>
        <w:t xml:space="preserve">Furthermore, if </w:t>
      </w:r>
      <w:r w:rsidRPr="000D7023">
        <w:rPr>
          <w:rFonts w:asciiTheme="minorHAnsi" w:hAnsiTheme="minorHAnsi" w:cstheme="minorHAnsi"/>
          <w:color w:val="000000"/>
          <w:sz w:val="18"/>
          <w:szCs w:val="18"/>
        </w:rPr>
        <w:t>{---Vendor Reference Name---}</w:t>
      </w:r>
      <w:r>
        <w:rPr>
          <w:rFonts w:asciiTheme="minorHAnsi" w:hAnsiTheme="minorHAnsi" w:cstheme="minorHAnsi"/>
          <w:color w:val="000000"/>
          <w:sz w:val="18"/>
          <w:szCs w:val="18"/>
        </w:rPr>
        <w:t xml:space="preserve"> </w:t>
      </w:r>
      <w:r w:rsidRPr="000D7023">
        <w:rPr>
          <w:rFonts w:asciiTheme="minorHAnsi" w:hAnsiTheme="minorHAnsi" w:cstheme="minorHAnsi"/>
          <w:color w:val="000000"/>
          <w:sz w:val="18"/>
          <w:szCs w:val="18"/>
        </w:rPr>
        <w:t xml:space="preserve">has made a Quick Pay Commitment under </w:t>
      </w:r>
      <w:r>
        <w:rPr>
          <w:rFonts w:asciiTheme="minorHAnsi" w:hAnsiTheme="minorHAnsi" w:cstheme="minorHAnsi"/>
          <w:color w:val="000000"/>
          <w:sz w:val="18"/>
          <w:szCs w:val="18"/>
        </w:rPr>
        <w:t>the CBI Program</w:t>
      </w:r>
      <w:r w:rsidRPr="000D7023">
        <w:rPr>
          <w:rFonts w:asciiTheme="minorHAnsi" w:hAnsiTheme="minorHAnsi" w:cstheme="minorHAnsi"/>
          <w:color w:val="000000"/>
          <w:sz w:val="18"/>
          <w:szCs w:val="18"/>
        </w:rPr>
        <w:t>, {---Vendor Reference Name---}</w:t>
      </w:r>
      <w:r>
        <w:rPr>
          <w:rFonts w:asciiTheme="minorHAnsi" w:hAnsiTheme="minorHAnsi" w:cstheme="minorHAnsi"/>
          <w:color w:val="000000"/>
          <w:sz w:val="18"/>
          <w:szCs w:val="18"/>
        </w:rPr>
        <w:t xml:space="preserve"> </w:t>
      </w:r>
      <w:r w:rsidRPr="000D7023">
        <w:rPr>
          <w:rFonts w:asciiTheme="minorHAnsi" w:hAnsiTheme="minorHAnsi" w:cstheme="minorHAnsi"/>
          <w:color w:val="000000"/>
          <w:sz w:val="18"/>
          <w:szCs w:val="18"/>
        </w:rPr>
        <w:t xml:space="preserve">shall comply with any provisions of the Quick Pay Commitment that are more stringent than </w:t>
      </w:r>
      <w:r>
        <w:rPr>
          <w:rFonts w:asciiTheme="minorHAnsi" w:hAnsiTheme="minorHAnsi" w:cstheme="minorHAnsi"/>
          <w:color w:val="000000"/>
          <w:sz w:val="18"/>
          <w:szCs w:val="18"/>
        </w:rPr>
        <w:t xml:space="preserve">N.C. Gen. Stat. </w:t>
      </w:r>
      <w:r w:rsidRPr="00AD61FC">
        <w:rPr>
          <w:rFonts w:asciiTheme="minorHAnsi" w:hAnsiTheme="minorHAnsi" w:cstheme="minorHAnsi"/>
          <w:sz w:val="18"/>
          <w:szCs w:val="18"/>
        </w:rPr>
        <w:t>§</w:t>
      </w:r>
      <w:r w:rsidRPr="000D7023">
        <w:rPr>
          <w:rFonts w:asciiTheme="minorHAnsi" w:hAnsiTheme="minorHAnsi" w:cstheme="minorHAnsi"/>
          <w:color w:val="000000"/>
          <w:sz w:val="18"/>
          <w:szCs w:val="18"/>
        </w:rPr>
        <w:t>143-134.1 (b</w:t>
      </w:r>
      <w:r w:rsidR="004F7646" w:rsidRPr="000D7023">
        <w:rPr>
          <w:rFonts w:asciiTheme="minorHAnsi" w:hAnsiTheme="minorHAnsi" w:cstheme="minorHAnsi"/>
          <w:color w:val="000000"/>
          <w:sz w:val="18"/>
          <w:szCs w:val="18"/>
        </w:rPr>
        <w:t>) but</w:t>
      </w:r>
      <w:r w:rsidRPr="000D7023">
        <w:rPr>
          <w:rFonts w:asciiTheme="minorHAnsi" w:hAnsiTheme="minorHAnsi" w:cstheme="minorHAnsi"/>
          <w:color w:val="000000"/>
          <w:sz w:val="18"/>
          <w:szCs w:val="18"/>
        </w:rPr>
        <w:t xml:space="preserve"> shall also remain bound by </w:t>
      </w:r>
      <w:r>
        <w:rPr>
          <w:rFonts w:asciiTheme="minorHAnsi" w:hAnsiTheme="minorHAnsi" w:cstheme="minorHAnsi"/>
          <w:color w:val="000000"/>
          <w:sz w:val="18"/>
          <w:szCs w:val="18"/>
        </w:rPr>
        <w:t>N.C. Gen. Stat.</w:t>
      </w:r>
      <w:r w:rsidRPr="000D7023">
        <w:rPr>
          <w:rFonts w:asciiTheme="minorHAnsi" w:hAnsiTheme="minorHAnsi" w:cstheme="minorHAnsi"/>
          <w:color w:val="000000"/>
          <w:sz w:val="18"/>
          <w:szCs w:val="18"/>
        </w:rPr>
        <w:t xml:space="preserve"> </w:t>
      </w:r>
      <w:r w:rsidRPr="00AD61FC">
        <w:rPr>
          <w:rFonts w:asciiTheme="minorHAnsi" w:hAnsiTheme="minorHAnsi" w:cstheme="minorHAnsi"/>
          <w:sz w:val="18"/>
          <w:szCs w:val="18"/>
        </w:rPr>
        <w:t>§</w:t>
      </w:r>
      <w:r w:rsidRPr="000D7023">
        <w:rPr>
          <w:rFonts w:asciiTheme="minorHAnsi" w:hAnsiTheme="minorHAnsi" w:cstheme="minorHAnsi"/>
          <w:color w:val="000000"/>
          <w:sz w:val="18"/>
          <w:szCs w:val="18"/>
        </w:rPr>
        <w:t>143-134.1(b).</w:t>
      </w:r>
    </w:p>
    <w:bookmarkEnd w:id="46"/>
    <w:p w14:paraId="4FDE4EBC" w14:textId="65DCED84" w:rsidR="00747967" w:rsidRDefault="00747967" w:rsidP="00747967">
      <w:pPr>
        <w:widowControl w:val="0"/>
        <w:numPr>
          <w:ilvl w:val="1"/>
          <w:numId w:val="2"/>
        </w:numPr>
        <w:tabs>
          <w:tab w:val="left" w:pos="-720"/>
        </w:tabs>
        <w:spacing w:after="120"/>
        <w:ind w:left="900" w:hanging="540"/>
        <w:jc w:val="both"/>
        <w:rPr>
          <w:rFonts w:asciiTheme="minorHAnsi" w:hAnsiTheme="minorHAnsi" w:cstheme="minorHAnsi"/>
          <w:color w:val="000000"/>
          <w:sz w:val="18"/>
          <w:szCs w:val="18"/>
        </w:rPr>
      </w:pPr>
      <w:r w:rsidRPr="009B4C64">
        <w:rPr>
          <w:rFonts w:asciiTheme="minorHAnsi" w:hAnsiTheme="minorHAnsi" w:cstheme="minorHAnsi"/>
          <w:caps/>
          <w:sz w:val="18"/>
          <w:szCs w:val="18"/>
        </w:rPr>
        <w:t xml:space="preserve">Payment </w:t>
      </w:r>
      <w:r w:rsidR="00F0384D">
        <w:rPr>
          <w:rFonts w:asciiTheme="minorHAnsi" w:hAnsiTheme="minorHAnsi" w:cstheme="minorHAnsi"/>
          <w:caps/>
          <w:sz w:val="18"/>
          <w:szCs w:val="18"/>
        </w:rPr>
        <w:t>REPORTING</w:t>
      </w:r>
      <w:r w:rsidRPr="009B4C64">
        <w:rPr>
          <w:rFonts w:asciiTheme="minorHAnsi" w:hAnsiTheme="minorHAnsi" w:cstheme="minorHAnsi"/>
          <w:sz w:val="18"/>
          <w:szCs w:val="18"/>
        </w:rPr>
        <w:t xml:space="preserve">. </w:t>
      </w:r>
      <w:bookmarkStart w:id="47" w:name="_Hlk18927244"/>
      <w:r w:rsidR="00F0384D" w:rsidRPr="00CE7DAB">
        <w:rPr>
          <w:rFonts w:asciiTheme="minorHAnsi" w:hAnsiTheme="minorHAnsi" w:cstheme="minorBidi"/>
          <w:sz w:val="18"/>
          <w:szCs w:val="18"/>
        </w:rPr>
        <w:t>As a condition to receiving payments under this contract, {---</w:t>
      </w:r>
      <w:r w:rsidR="00F0384D">
        <w:rPr>
          <w:rFonts w:asciiTheme="minorHAnsi" w:hAnsiTheme="minorHAnsi" w:cstheme="minorBidi"/>
          <w:sz w:val="18"/>
          <w:szCs w:val="18"/>
        </w:rPr>
        <w:t>V</w:t>
      </w:r>
      <w:r w:rsidR="00F0384D" w:rsidRPr="00CE7DAB">
        <w:rPr>
          <w:rFonts w:asciiTheme="minorHAnsi" w:hAnsiTheme="minorHAnsi" w:cstheme="minorBidi"/>
          <w:sz w:val="18"/>
          <w:szCs w:val="18"/>
        </w:rPr>
        <w:t xml:space="preserve">endor </w:t>
      </w:r>
      <w:r w:rsidR="00F0384D">
        <w:rPr>
          <w:rFonts w:asciiTheme="minorHAnsi" w:hAnsiTheme="minorHAnsi" w:cstheme="minorBidi"/>
          <w:sz w:val="18"/>
          <w:szCs w:val="18"/>
        </w:rPr>
        <w:t>R</w:t>
      </w:r>
      <w:r w:rsidR="00F0384D" w:rsidRPr="00CE7DAB">
        <w:rPr>
          <w:rFonts w:asciiTheme="minorHAnsi" w:hAnsiTheme="minorHAnsi" w:cstheme="minorBidi"/>
          <w:sz w:val="18"/>
          <w:szCs w:val="18"/>
        </w:rPr>
        <w:t xml:space="preserve">eference </w:t>
      </w:r>
      <w:r w:rsidR="00F0384D">
        <w:rPr>
          <w:rFonts w:asciiTheme="minorHAnsi" w:hAnsiTheme="minorHAnsi" w:cstheme="minorBidi"/>
          <w:sz w:val="18"/>
          <w:szCs w:val="18"/>
        </w:rPr>
        <w:t>N</w:t>
      </w:r>
      <w:r w:rsidR="00F0384D" w:rsidRPr="00CE7DAB">
        <w:rPr>
          <w:rFonts w:asciiTheme="minorHAnsi" w:hAnsiTheme="minorHAnsi" w:cstheme="minorBidi"/>
          <w:sz w:val="18"/>
          <w:szCs w:val="18"/>
        </w:rPr>
        <w:t xml:space="preserve">ame---} agrees to submit any payment record into </w:t>
      </w:r>
      <w:r w:rsidR="00F0384D">
        <w:rPr>
          <w:rFonts w:asciiTheme="minorHAnsi" w:hAnsiTheme="minorHAnsi" w:cstheme="minorBidi"/>
          <w:sz w:val="18"/>
          <w:szCs w:val="18"/>
        </w:rPr>
        <w:t>InclusionCLT</w:t>
      </w:r>
      <w:r w:rsidR="00F0384D" w:rsidRPr="00CE7DAB">
        <w:rPr>
          <w:rFonts w:asciiTheme="minorHAnsi" w:hAnsiTheme="minorHAnsi" w:cstheme="minorBidi"/>
          <w:sz w:val="18"/>
          <w:szCs w:val="18"/>
        </w:rPr>
        <w:t>, or any subsequent system designated by the city, detailing the amounts paid by {---</w:t>
      </w:r>
      <w:r w:rsidR="00F0384D">
        <w:rPr>
          <w:rFonts w:asciiTheme="minorHAnsi" w:hAnsiTheme="minorHAnsi" w:cstheme="minorBidi"/>
          <w:sz w:val="18"/>
          <w:szCs w:val="18"/>
        </w:rPr>
        <w:t>V</w:t>
      </w:r>
      <w:r w:rsidR="00F0384D" w:rsidRPr="00CE7DAB">
        <w:rPr>
          <w:rFonts w:asciiTheme="minorHAnsi" w:hAnsiTheme="minorHAnsi" w:cstheme="minorBidi"/>
          <w:sz w:val="18"/>
          <w:szCs w:val="18"/>
        </w:rPr>
        <w:t xml:space="preserve">endor </w:t>
      </w:r>
      <w:r w:rsidR="00F0384D">
        <w:rPr>
          <w:rFonts w:asciiTheme="minorHAnsi" w:hAnsiTheme="minorHAnsi" w:cstheme="minorBidi"/>
          <w:sz w:val="18"/>
          <w:szCs w:val="18"/>
        </w:rPr>
        <w:t>R</w:t>
      </w:r>
      <w:r w:rsidR="00F0384D" w:rsidRPr="00CE7DAB">
        <w:rPr>
          <w:rFonts w:asciiTheme="minorHAnsi" w:hAnsiTheme="minorHAnsi" w:cstheme="minorBidi"/>
          <w:sz w:val="18"/>
          <w:szCs w:val="18"/>
        </w:rPr>
        <w:t xml:space="preserve">eference </w:t>
      </w:r>
      <w:r w:rsidR="00F0384D">
        <w:rPr>
          <w:rFonts w:asciiTheme="minorHAnsi" w:hAnsiTheme="minorHAnsi" w:cstheme="minorBidi"/>
          <w:sz w:val="18"/>
          <w:szCs w:val="18"/>
        </w:rPr>
        <w:t>N</w:t>
      </w:r>
      <w:r w:rsidR="00F0384D" w:rsidRPr="00CE7DAB">
        <w:rPr>
          <w:rFonts w:asciiTheme="minorHAnsi" w:hAnsiTheme="minorHAnsi" w:cstheme="minorBidi"/>
          <w:sz w:val="18"/>
          <w:szCs w:val="18"/>
        </w:rPr>
        <w:t>ame---}</w:t>
      </w:r>
      <w:r w:rsidR="00F0384D" w:rsidRPr="00CE7DAB">
        <w:rPr>
          <w:rFonts w:asciiTheme="minorHAnsi" w:hAnsiTheme="minorHAnsi" w:cstheme="minorBidi"/>
          <w:caps/>
          <w:sz w:val="18"/>
          <w:szCs w:val="18"/>
        </w:rPr>
        <w:t xml:space="preserve"> </w:t>
      </w:r>
      <w:r w:rsidR="00F0384D" w:rsidRPr="00CE7DAB">
        <w:rPr>
          <w:rFonts w:asciiTheme="minorHAnsi" w:hAnsiTheme="minorHAnsi" w:cstheme="minorBidi"/>
          <w:sz w:val="18"/>
          <w:szCs w:val="18"/>
        </w:rPr>
        <w:t>to all subcontractors and suppliers receiving payment in connection with this contract</w:t>
      </w:r>
      <w:r>
        <w:rPr>
          <w:rFonts w:asciiTheme="minorHAnsi" w:hAnsiTheme="minorHAnsi" w:cstheme="minorHAnsi"/>
          <w:color w:val="000000"/>
          <w:sz w:val="18"/>
          <w:szCs w:val="18"/>
        </w:rPr>
        <w:t xml:space="preserve">. </w:t>
      </w:r>
      <w:bookmarkEnd w:id="47"/>
    </w:p>
    <w:bookmarkEnd w:id="44"/>
    <w:p w14:paraId="160187C5" w14:textId="77777777" w:rsidR="00747967" w:rsidRPr="004F4977" w:rsidRDefault="00747967" w:rsidP="00747967">
      <w:pPr>
        <w:pStyle w:val="ListParagraph"/>
        <w:numPr>
          <w:ilvl w:val="0"/>
          <w:numId w:val="2"/>
        </w:numPr>
        <w:spacing w:before="80"/>
        <w:jc w:val="both"/>
        <w:rPr>
          <w:rFonts w:asciiTheme="minorHAnsi" w:hAnsiTheme="minorHAnsi" w:cstheme="minorHAnsi"/>
          <w:sz w:val="18"/>
          <w:szCs w:val="16"/>
        </w:rPr>
      </w:pPr>
      <w:r w:rsidRPr="004F4977">
        <w:rPr>
          <w:rFonts w:asciiTheme="minorHAnsi" w:hAnsiTheme="minorHAnsi" w:cstheme="minorHAnsi"/>
          <w:b/>
          <w:sz w:val="18"/>
          <w:szCs w:val="16"/>
        </w:rPr>
        <w:t xml:space="preserve">GENERAL. </w:t>
      </w:r>
    </w:p>
    <w:p w14:paraId="53C254FA" w14:textId="77777777" w:rsidR="00747967" w:rsidRPr="00406588" w:rsidRDefault="00747967" w:rsidP="00747967">
      <w:pPr>
        <w:pStyle w:val="ListParagraph"/>
        <w:numPr>
          <w:ilvl w:val="1"/>
          <w:numId w:val="2"/>
        </w:numPr>
        <w:spacing w:after="120"/>
        <w:ind w:left="907" w:hanging="547"/>
        <w:contextualSpacing w:val="0"/>
        <w:jc w:val="both"/>
        <w:rPr>
          <w:rFonts w:asciiTheme="minorHAnsi" w:hAnsiTheme="minorHAnsi" w:cstheme="minorHAnsi"/>
          <w:sz w:val="18"/>
          <w:szCs w:val="16"/>
        </w:rPr>
      </w:pPr>
      <w:r w:rsidRPr="00406588">
        <w:rPr>
          <w:rFonts w:asciiTheme="minorHAnsi" w:hAnsiTheme="minorHAnsi" w:cstheme="minorHAnsi"/>
          <w:bCs/>
          <w:caps/>
          <w:sz w:val="18"/>
          <w:szCs w:val="16"/>
        </w:rPr>
        <w:t>Entire</w:t>
      </w:r>
      <w:r w:rsidRPr="00406588">
        <w:rPr>
          <w:rFonts w:asciiTheme="minorHAnsi" w:hAnsiTheme="minorHAnsi" w:cstheme="minorHAnsi"/>
          <w:caps/>
          <w:sz w:val="18"/>
          <w:szCs w:val="16"/>
        </w:rPr>
        <w:t xml:space="preserve"> Agreement/Amendment.</w:t>
      </w:r>
      <w:r w:rsidRPr="004F4977">
        <w:rPr>
          <w:rFonts w:asciiTheme="minorHAnsi" w:hAnsiTheme="minorHAnsi" w:cstheme="minorHAnsi"/>
          <w:sz w:val="18"/>
          <w:szCs w:val="16"/>
        </w:rPr>
        <w:t xml:space="preserve"> This Contract is the parties’ entire agreement regarding its subject matter. It supersedes all prior agreements, negotiations, representations</w:t>
      </w:r>
      <w:r>
        <w:rPr>
          <w:rFonts w:asciiTheme="minorHAnsi" w:hAnsiTheme="minorHAnsi" w:cstheme="minorHAnsi"/>
          <w:sz w:val="18"/>
          <w:szCs w:val="16"/>
        </w:rPr>
        <w:t>,</w:t>
      </w:r>
      <w:r w:rsidRPr="004F4977">
        <w:rPr>
          <w:rFonts w:asciiTheme="minorHAnsi" w:hAnsiTheme="minorHAnsi" w:cstheme="minorHAnsi"/>
          <w:sz w:val="18"/>
          <w:szCs w:val="16"/>
        </w:rPr>
        <w:t xml:space="preserve"> and proposals, written or oral. No change order, amendment</w:t>
      </w:r>
      <w:r>
        <w:rPr>
          <w:rFonts w:asciiTheme="minorHAnsi" w:hAnsiTheme="minorHAnsi" w:cstheme="minorHAnsi"/>
          <w:sz w:val="18"/>
          <w:szCs w:val="16"/>
        </w:rPr>
        <w:t>,</w:t>
      </w:r>
      <w:r w:rsidRPr="004F4977">
        <w:rPr>
          <w:rFonts w:asciiTheme="minorHAnsi" w:hAnsiTheme="minorHAnsi" w:cstheme="minorHAnsi"/>
          <w:sz w:val="18"/>
          <w:szCs w:val="16"/>
        </w:rPr>
        <w:t xml:space="preserve"> or other </w:t>
      </w:r>
      <w:r>
        <w:rPr>
          <w:rFonts w:asciiTheme="minorHAnsi" w:hAnsiTheme="minorHAnsi" w:cstheme="minorHAnsi"/>
          <w:sz w:val="18"/>
          <w:szCs w:val="16"/>
        </w:rPr>
        <w:t>modification</w:t>
      </w:r>
      <w:r w:rsidRPr="004F4977">
        <w:rPr>
          <w:rFonts w:asciiTheme="minorHAnsi" w:hAnsiTheme="minorHAnsi" w:cstheme="minorHAnsi"/>
          <w:sz w:val="18"/>
          <w:szCs w:val="16"/>
        </w:rPr>
        <w:t xml:space="preserve"> to this Contract will be valid unless in writing and signed by both </w:t>
      </w:r>
      <w:r>
        <w:rPr>
          <w:rFonts w:asciiTheme="minorHAnsi" w:hAnsiTheme="minorHAnsi" w:cstheme="minorHAnsi"/>
          <w:sz w:val="18"/>
          <w:szCs w:val="16"/>
        </w:rPr>
        <w:t>{---Vendor Reference Name---}</w:t>
      </w:r>
      <w:r w:rsidRPr="004F4977">
        <w:rPr>
          <w:rFonts w:asciiTheme="minorHAnsi" w:hAnsiTheme="minorHAnsi" w:cstheme="minorHAnsi"/>
          <w:sz w:val="18"/>
          <w:szCs w:val="16"/>
        </w:rPr>
        <w:t xml:space="preserve"> and the City. Clicking “consent” or “agree” electronically when accessing software or a website will not constitute a writing sufficient to bind the City.</w:t>
      </w:r>
    </w:p>
    <w:p w14:paraId="6142CE70" w14:textId="77777777" w:rsidR="00747967" w:rsidRPr="00406588" w:rsidRDefault="00747967" w:rsidP="00747967">
      <w:pPr>
        <w:pStyle w:val="ListParagraph"/>
        <w:numPr>
          <w:ilvl w:val="1"/>
          <w:numId w:val="2"/>
        </w:numPr>
        <w:spacing w:after="120"/>
        <w:ind w:left="907" w:hanging="547"/>
        <w:contextualSpacing w:val="0"/>
        <w:jc w:val="both"/>
        <w:rPr>
          <w:rFonts w:asciiTheme="minorHAnsi" w:hAnsiTheme="minorHAnsi" w:cstheme="minorHAnsi"/>
          <w:sz w:val="18"/>
          <w:szCs w:val="16"/>
        </w:rPr>
      </w:pPr>
      <w:r w:rsidRPr="00406588">
        <w:rPr>
          <w:rFonts w:asciiTheme="minorHAnsi" w:hAnsiTheme="minorHAnsi" w:cstheme="minorHAnsi"/>
          <w:bCs/>
          <w:caps/>
          <w:sz w:val="18"/>
          <w:szCs w:val="16"/>
        </w:rPr>
        <w:t>Relationship Of The Parties.</w:t>
      </w:r>
      <w:r w:rsidRPr="004F4977">
        <w:rPr>
          <w:rFonts w:asciiTheme="minorHAnsi" w:hAnsiTheme="minorHAnsi" w:cstheme="minorHAnsi"/>
          <w:b/>
          <w:sz w:val="18"/>
          <w:szCs w:val="16"/>
        </w:rPr>
        <w:t xml:space="preserve"> </w:t>
      </w:r>
      <w:r w:rsidRPr="004F4977">
        <w:rPr>
          <w:rFonts w:asciiTheme="minorHAnsi" w:hAnsiTheme="minorHAnsi" w:cstheme="minorHAnsi"/>
          <w:sz w:val="18"/>
          <w:szCs w:val="16"/>
        </w:rPr>
        <w:t>The parties’ relationship under this Contract is solely that of independent contractors. Nothing contained in this Contract shall be construed to (i) give any party the power to direct or control the day-to-day administrative activities of the other; or (ii) constitute such parties as partners, co-owners or otherwise as participants in a joint venture. Neither party has power or authority to act for, bind, or otherwise create or assume any obligation on behalf of the other.</w:t>
      </w:r>
    </w:p>
    <w:p w14:paraId="5AF693CD" w14:textId="77777777" w:rsidR="00747967" w:rsidRPr="00406588" w:rsidRDefault="00747967" w:rsidP="00747967">
      <w:pPr>
        <w:pStyle w:val="ListParagraph"/>
        <w:numPr>
          <w:ilvl w:val="1"/>
          <w:numId w:val="2"/>
        </w:numPr>
        <w:spacing w:after="120"/>
        <w:ind w:left="907" w:hanging="547"/>
        <w:contextualSpacing w:val="0"/>
        <w:jc w:val="both"/>
        <w:rPr>
          <w:rFonts w:asciiTheme="minorHAnsi" w:hAnsiTheme="minorHAnsi" w:cstheme="minorHAnsi"/>
          <w:sz w:val="18"/>
          <w:szCs w:val="16"/>
        </w:rPr>
      </w:pPr>
      <w:r w:rsidRPr="00406588">
        <w:rPr>
          <w:rFonts w:asciiTheme="minorHAnsi" w:hAnsiTheme="minorHAnsi" w:cstheme="minorHAnsi"/>
          <w:bCs/>
          <w:caps/>
          <w:sz w:val="18"/>
          <w:szCs w:val="16"/>
        </w:rPr>
        <w:t>Governing Law and Venue.</w:t>
      </w:r>
      <w:r w:rsidRPr="004F4977">
        <w:rPr>
          <w:rFonts w:asciiTheme="minorHAnsi" w:hAnsiTheme="minorHAnsi" w:cstheme="minorHAnsi"/>
          <w:sz w:val="18"/>
          <w:szCs w:val="16"/>
        </w:rPr>
        <w:t xml:space="preserve"> North Carolina law will govern all matters relating to this Contract (without regard to North Carolina conflicts of law principles).</w:t>
      </w:r>
      <w:r>
        <w:rPr>
          <w:rFonts w:asciiTheme="minorHAnsi" w:hAnsiTheme="minorHAnsi" w:cstheme="minorHAnsi"/>
          <w:sz w:val="18"/>
          <w:szCs w:val="16"/>
        </w:rPr>
        <w:t xml:space="preserve"> </w:t>
      </w:r>
      <w:r w:rsidRPr="004F4977">
        <w:rPr>
          <w:rFonts w:asciiTheme="minorHAnsi" w:hAnsiTheme="minorHAnsi" w:cstheme="minorHAnsi"/>
          <w:sz w:val="18"/>
          <w:szCs w:val="16"/>
        </w:rPr>
        <w:t>Any legal actions or proceedings relating to this Contract shall be brought in a state or federal court sitting in Mecklenburg County, North Carolina, other than actions to enforce a judgment.</w:t>
      </w:r>
    </w:p>
    <w:p w14:paraId="4090F5A4" w14:textId="77777777" w:rsidR="00747967" w:rsidRPr="00406588" w:rsidRDefault="00747967" w:rsidP="00747967">
      <w:pPr>
        <w:pStyle w:val="ListParagraph"/>
        <w:numPr>
          <w:ilvl w:val="1"/>
          <w:numId w:val="2"/>
        </w:numPr>
        <w:spacing w:after="120"/>
        <w:ind w:left="907" w:hanging="547"/>
        <w:contextualSpacing w:val="0"/>
        <w:jc w:val="both"/>
        <w:rPr>
          <w:rFonts w:asciiTheme="minorHAnsi" w:hAnsiTheme="minorHAnsi" w:cstheme="minorHAnsi"/>
          <w:sz w:val="18"/>
          <w:szCs w:val="16"/>
        </w:rPr>
      </w:pPr>
      <w:bookmarkStart w:id="48" w:name="_Hlk109113222"/>
      <w:r w:rsidRPr="00406588">
        <w:rPr>
          <w:rFonts w:asciiTheme="minorHAnsi" w:hAnsiTheme="minorHAnsi" w:cstheme="minorHAnsi"/>
          <w:bCs/>
          <w:caps/>
          <w:sz w:val="18"/>
          <w:szCs w:val="16"/>
        </w:rPr>
        <w:t>Assignment/Subcontracting.</w:t>
      </w:r>
      <w:r w:rsidRPr="004F4977">
        <w:rPr>
          <w:rFonts w:asciiTheme="minorHAnsi" w:hAnsiTheme="minorHAnsi" w:cstheme="minorHAnsi"/>
          <w:sz w:val="18"/>
          <w:szCs w:val="16"/>
        </w:rPr>
        <w:t xml:space="preserve"> Neither party may assign or subcontract any of its rights or obligations under this Contract without prior written consent of the other party. Unauthorized assignments shall be void.</w:t>
      </w:r>
    </w:p>
    <w:bookmarkEnd w:id="48"/>
    <w:p w14:paraId="142C6A13" w14:textId="77777777" w:rsidR="00747967" w:rsidRPr="00406588" w:rsidRDefault="00747967" w:rsidP="00747967">
      <w:pPr>
        <w:pStyle w:val="ListParagraph"/>
        <w:numPr>
          <w:ilvl w:val="1"/>
          <w:numId w:val="2"/>
        </w:numPr>
        <w:spacing w:before="80" w:after="120"/>
        <w:ind w:left="907" w:hanging="547"/>
        <w:contextualSpacing w:val="0"/>
        <w:jc w:val="both"/>
        <w:rPr>
          <w:rFonts w:asciiTheme="minorHAnsi" w:hAnsiTheme="minorHAnsi" w:cstheme="minorHAnsi"/>
          <w:sz w:val="18"/>
          <w:szCs w:val="16"/>
        </w:rPr>
      </w:pPr>
      <w:r w:rsidRPr="00406588">
        <w:rPr>
          <w:rFonts w:asciiTheme="minorHAnsi" w:hAnsiTheme="minorHAnsi" w:cstheme="minorHAnsi"/>
          <w:bCs/>
          <w:caps/>
          <w:sz w:val="18"/>
          <w:szCs w:val="16"/>
        </w:rPr>
        <w:t>Delay / Consequential Damages.</w:t>
      </w:r>
      <w:r w:rsidRPr="004F4977">
        <w:rPr>
          <w:rFonts w:asciiTheme="minorHAnsi" w:hAnsiTheme="minorHAnsi" w:cstheme="minorHAnsi"/>
          <w:sz w:val="18"/>
          <w:szCs w:val="16"/>
        </w:rPr>
        <w:t xml:space="preserve"> The City will not be liable to </w:t>
      </w:r>
      <w:r>
        <w:rPr>
          <w:rFonts w:asciiTheme="minorHAnsi" w:hAnsiTheme="minorHAnsi" w:cstheme="minorHAnsi"/>
          <w:sz w:val="18"/>
          <w:szCs w:val="16"/>
        </w:rPr>
        <w:t>{---Vendor Reference Name---}</w:t>
      </w:r>
      <w:r w:rsidRPr="004F4977">
        <w:rPr>
          <w:rFonts w:asciiTheme="minorHAnsi" w:hAnsiTheme="minorHAnsi" w:cstheme="minorHAnsi"/>
          <w:sz w:val="18"/>
          <w:szCs w:val="16"/>
        </w:rPr>
        <w:t>, its agents or any subcontractor for or any delay in performance by the City, or for any consequential, indirect</w:t>
      </w:r>
      <w:r>
        <w:rPr>
          <w:rFonts w:asciiTheme="minorHAnsi" w:hAnsiTheme="minorHAnsi" w:cstheme="minorHAnsi"/>
          <w:sz w:val="18"/>
          <w:szCs w:val="16"/>
        </w:rPr>
        <w:t>,</w:t>
      </w:r>
      <w:r w:rsidRPr="004F4977">
        <w:rPr>
          <w:rFonts w:asciiTheme="minorHAnsi" w:hAnsiTheme="minorHAnsi" w:cstheme="minorHAnsi"/>
          <w:sz w:val="18"/>
          <w:szCs w:val="16"/>
        </w:rPr>
        <w:t xml:space="preserve"> or special damages or lost profits related to this Contract.</w:t>
      </w:r>
    </w:p>
    <w:p w14:paraId="06EE180C" w14:textId="77777777" w:rsidR="00747967" w:rsidRPr="00406588" w:rsidRDefault="00747967" w:rsidP="00747967">
      <w:pPr>
        <w:pStyle w:val="ListParagraph"/>
        <w:numPr>
          <w:ilvl w:val="1"/>
          <w:numId w:val="2"/>
        </w:numPr>
        <w:spacing w:before="80" w:after="120"/>
        <w:ind w:left="907" w:hanging="547"/>
        <w:contextualSpacing w:val="0"/>
        <w:jc w:val="both"/>
        <w:rPr>
          <w:rFonts w:asciiTheme="minorHAnsi" w:hAnsiTheme="minorHAnsi" w:cstheme="minorHAnsi"/>
          <w:sz w:val="18"/>
          <w:szCs w:val="16"/>
        </w:rPr>
      </w:pPr>
      <w:r w:rsidRPr="00406588">
        <w:rPr>
          <w:rFonts w:asciiTheme="minorHAnsi" w:hAnsiTheme="minorHAnsi" w:cstheme="minorHAnsi"/>
          <w:bCs/>
          <w:caps/>
          <w:sz w:val="18"/>
          <w:szCs w:val="16"/>
        </w:rPr>
        <w:t>Severability.</w:t>
      </w:r>
      <w:r w:rsidRPr="004F4977">
        <w:rPr>
          <w:rFonts w:asciiTheme="minorHAnsi" w:hAnsiTheme="minorHAnsi" w:cstheme="minorHAnsi"/>
          <w:sz w:val="18"/>
          <w:szCs w:val="16"/>
        </w:rPr>
        <w:t xml:space="preserve"> The invalidity of one or more provisions of this Contract will not affect the validity of the remaining provisions so long as the material purposes of the Contract can be achieved. If any provision of this Contract is held to be unenforceable, then both parties will be relieved of the unenforceable obligations, and this Contract shall be deemed amended by modifying such provision to the extent necessary to make it enforceable while preserving its intent.</w:t>
      </w:r>
    </w:p>
    <w:p w14:paraId="771D4039" w14:textId="77777777" w:rsidR="00747967" w:rsidRPr="00406588" w:rsidRDefault="00747967" w:rsidP="00747967">
      <w:pPr>
        <w:pStyle w:val="ListParagraph"/>
        <w:numPr>
          <w:ilvl w:val="1"/>
          <w:numId w:val="2"/>
        </w:numPr>
        <w:spacing w:before="80" w:after="120"/>
        <w:ind w:left="907" w:hanging="547"/>
        <w:contextualSpacing w:val="0"/>
        <w:jc w:val="both"/>
        <w:rPr>
          <w:rFonts w:asciiTheme="minorHAnsi" w:hAnsiTheme="minorHAnsi" w:cstheme="minorHAnsi"/>
          <w:sz w:val="18"/>
          <w:szCs w:val="16"/>
        </w:rPr>
      </w:pPr>
      <w:r w:rsidRPr="00406588">
        <w:rPr>
          <w:rFonts w:asciiTheme="minorHAnsi" w:hAnsiTheme="minorHAnsi" w:cstheme="minorHAnsi"/>
          <w:bCs/>
          <w:caps/>
          <w:sz w:val="18"/>
          <w:szCs w:val="16"/>
        </w:rPr>
        <w:lastRenderedPageBreak/>
        <w:t>Publicity.</w:t>
      </w:r>
      <w:r w:rsidRPr="004F4977">
        <w:rPr>
          <w:rFonts w:asciiTheme="minorHAnsi" w:hAnsiTheme="minorHAnsi" w:cstheme="minorHAnsi"/>
          <w:sz w:val="18"/>
          <w:szCs w:val="16"/>
        </w:rPr>
        <w:t xml:space="preserve"> </w:t>
      </w:r>
      <w:r>
        <w:rPr>
          <w:rFonts w:asciiTheme="minorHAnsi" w:hAnsiTheme="minorHAnsi" w:cstheme="minorHAnsi"/>
          <w:sz w:val="18"/>
          <w:szCs w:val="16"/>
        </w:rPr>
        <w:t>{---Vendor Reference Name---}</w:t>
      </w:r>
      <w:r w:rsidRPr="004F4977">
        <w:rPr>
          <w:rFonts w:asciiTheme="minorHAnsi" w:hAnsiTheme="minorHAnsi" w:cstheme="minorHAnsi"/>
          <w:sz w:val="18"/>
          <w:szCs w:val="16"/>
        </w:rPr>
        <w:t xml:space="preserve"> may not identify or reference the City or this Contract in any advertising, sales promotion</w:t>
      </w:r>
      <w:r>
        <w:rPr>
          <w:rFonts w:asciiTheme="minorHAnsi" w:hAnsiTheme="minorHAnsi" w:cstheme="minorHAnsi"/>
          <w:sz w:val="18"/>
          <w:szCs w:val="16"/>
        </w:rPr>
        <w:t>,</w:t>
      </w:r>
      <w:r w:rsidRPr="004F4977">
        <w:rPr>
          <w:rFonts w:asciiTheme="minorHAnsi" w:hAnsiTheme="minorHAnsi" w:cstheme="minorHAnsi"/>
          <w:sz w:val="18"/>
          <w:szCs w:val="16"/>
        </w:rPr>
        <w:t xml:space="preserve"> or other materials without the City’s prior written consent of the City </w:t>
      </w:r>
      <w:r w:rsidRPr="004F4977">
        <w:rPr>
          <w:rFonts w:asciiTheme="minorHAnsi" w:hAnsiTheme="minorHAnsi" w:cstheme="minorHAnsi"/>
          <w:i/>
          <w:sz w:val="18"/>
          <w:szCs w:val="16"/>
        </w:rPr>
        <w:t>except</w:t>
      </w:r>
      <w:r w:rsidRPr="004F4977">
        <w:rPr>
          <w:rFonts w:asciiTheme="minorHAnsi" w:hAnsiTheme="minorHAnsi" w:cstheme="minorHAnsi"/>
          <w:sz w:val="18"/>
          <w:szCs w:val="16"/>
        </w:rPr>
        <w:t xml:space="preserve">: (i) </w:t>
      </w:r>
      <w:r>
        <w:rPr>
          <w:rFonts w:asciiTheme="minorHAnsi" w:hAnsiTheme="minorHAnsi" w:cstheme="minorHAnsi"/>
          <w:sz w:val="18"/>
          <w:szCs w:val="16"/>
        </w:rPr>
        <w:t>{---Vendor Reference Name---}</w:t>
      </w:r>
      <w:r w:rsidRPr="004F4977">
        <w:rPr>
          <w:rFonts w:asciiTheme="minorHAnsi" w:hAnsiTheme="minorHAnsi" w:cstheme="minorHAnsi"/>
          <w:sz w:val="18"/>
          <w:szCs w:val="16"/>
        </w:rPr>
        <w:t xml:space="preserve"> may list the City as a reference, and (ii) </w:t>
      </w:r>
      <w:r>
        <w:rPr>
          <w:rFonts w:asciiTheme="minorHAnsi" w:hAnsiTheme="minorHAnsi" w:cstheme="minorHAnsi"/>
          <w:sz w:val="18"/>
          <w:szCs w:val="16"/>
        </w:rPr>
        <w:t>{---Vendor Reference Name---}</w:t>
      </w:r>
      <w:r w:rsidRPr="004F4977">
        <w:rPr>
          <w:rFonts w:asciiTheme="minorHAnsi" w:hAnsiTheme="minorHAnsi" w:cstheme="minorHAnsi"/>
          <w:sz w:val="18"/>
          <w:szCs w:val="16"/>
        </w:rPr>
        <w:t xml:space="preserve"> may identify the City as a customer in presentations to potential customers.</w:t>
      </w:r>
    </w:p>
    <w:p w14:paraId="3835CFEE" w14:textId="77777777" w:rsidR="00747967" w:rsidRPr="00406588" w:rsidRDefault="00747967" w:rsidP="00747967">
      <w:pPr>
        <w:pStyle w:val="ListParagraph"/>
        <w:numPr>
          <w:ilvl w:val="1"/>
          <w:numId w:val="2"/>
        </w:numPr>
        <w:spacing w:after="120"/>
        <w:ind w:left="907" w:hanging="547"/>
        <w:contextualSpacing w:val="0"/>
        <w:jc w:val="both"/>
        <w:rPr>
          <w:rFonts w:asciiTheme="minorHAnsi" w:hAnsiTheme="minorHAnsi" w:cstheme="minorHAnsi"/>
          <w:sz w:val="18"/>
          <w:szCs w:val="16"/>
        </w:rPr>
      </w:pPr>
      <w:r w:rsidRPr="00406588">
        <w:rPr>
          <w:rFonts w:asciiTheme="minorHAnsi" w:hAnsiTheme="minorHAnsi" w:cstheme="minorHAnsi"/>
          <w:bCs/>
          <w:caps/>
          <w:sz w:val="18"/>
          <w:szCs w:val="16"/>
        </w:rPr>
        <w:t>Waiver.</w:t>
      </w:r>
      <w:r w:rsidRPr="004F4977">
        <w:rPr>
          <w:rFonts w:asciiTheme="minorHAnsi" w:hAnsiTheme="minorHAnsi" w:cstheme="minorHAnsi"/>
          <w:sz w:val="18"/>
          <w:szCs w:val="16"/>
        </w:rPr>
        <w:t xml:space="preserve"> No waiver of any provision of this Contract shall be effective unless in writing and signed by the party waiving the rights.</w:t>
      </w:r>
      <w:r>
        <w:rPr>
          <w:rFonts w:asciiTheme="minorHAnsi" w:hAnsiTheme="minorHAnsi" w:cstheme="minorHAnsi"/>
          <w:sz w:val="18"/>
          <w:szCs w:val="16"/>
        </w:rPr>
        <w:t xml:space="preserve"> </w:t>
      </w:r>
      <w:r w:rsidRPr="004F4977">
        <w:rPr>
          <w:rFonts w:asciiTheme="minorHAnsi" w:hAnsiTheme="minorHAnsi" w:cstheme="minorHAnsi"/>
          <w:sz w:val="18"/>
          <w:szCs w:val="16"/>
        </w:rPr>
        <w:t xml:space="preserve">No delay or omission by either party to exercise any right or remedy it has under this Contract shall impair or be construed as a waiver of such right or remedy. A waiver by either party of any covenant or breach of this Contract shall not constitute or operate as a waiver of any succeeding breach of that covenant or of any other covenant. </w:t>
      </w:r>
    </w:p>
    <w:p w14:paraId="0376B5CE" w14:textId="77777777" w:rsidR="00747967" w:rsidRPr="00406588" w:rsidRDefault="00747967" w:rsidP="00747967">
      <w:pPr>
        <w:pStyle w:val="ListParagraph"/>
        <w:numPr>
          <w:ilvl w:val="1"/>
          <w:numId w:val="2"/>
        </w:numPr>
        <w:spacing w:after="120"/>
        <w:ind w:left="907" w:hanging="547"/>
        <w:contextualSpacing w:val="0"/>
        <w:jc w:val="both"/>
        <w:rPr>
          <w:rFonts w:asciiTheme="minorHAnsi" w:hAnsiTheme="minorHAnsi" w:cstheme="minorHAnsi"/>
          <w:sz w:val="18"/>
          <w:szCs w:val="16"/>
        </w:rPr>
      </w:pPr>
      <w:r w:rsidRPr="00406588">
        <w:rPr>
          <w:rFonts w:asciiTheme="minorHAnsi" w:hAnsiTheme="minorHAnsi" w:cstheme="minorHAnsi"/>
          <w:bCs/>
          <w:caps/>
          <w:sz w:val="18"/>
          <w:szCs w:val="16"/>
        </w:rPr>
        <w:t>Survival.</w:t>
      </w:r>
      <w:r w:rsidRPr="004F4977">
        <w:rPr>
          <w:rFonts w:asciiTheme="minorHAnsi" w:hAnsiTheme="minorHAnsi" w:cstheme="minorHAnsi"/>
          <w:sz w:val="18"/>
          <w:szCs w:val="16"/>
        </w:rPr>
        <w:t xml:space="preserve"> Any provision of this Contract that contemplates performance or observance subsequent to termination or expiration of this Contract shall survive termination or expiration and continue in full force and effect for the period so contemplated including, but not limited to, provisions relating to warranties and warranty disclaimers, intellectual property ownership, </w:t>
      </w:r>
      <w:r>
        <w:rPr>
          <w:rFonts w:asciiTheme="minorHAnsi" w:hAnsiTheme="minorHAnsi" w:cstheme="minorHAnsi"/>
          <w:sz w:val="18"/>
          <w:szCs w:val="16"/>
        </w:rPr>
        <w:t xml:space="preserve">indemnity, </w:t>
      </w:r>
      <w:r w:rsidRPr="004F4977">
        <w:rPr>
          <w:rFonts w:asciiTheme="minorHAnsi" w:hAnsiTheme="minorHAnsi" w:cstheme="minorHAnsi"/>
          <w:sz w:val="18"/>
          <w:szCs w:val="16"/>
        </w:rPr>
        <w:t>payment terms, and confidentiality.</w:t>
      </w:r>
    </w:p>
    <w:p w14:paraId="7C29593A" w14:textId="77777777" w:rsidR="00747967" w:rsidRPr="00406588" w:rsidRDefault="00747967" w:rsidP="00747967">
      <w:pPr>
        <w:pStyle w:val="ListParagraph"/>
        <w:numPr>
          <w:ilvl w:val="1"/>
          <w:numId w:val="2"/>
        </w:numPr>
        <w:spacing w:after="120"/>
        <w:ind w:left="907" w:hanging="547"/>
        <w:contextualSpacing w:val="0"/>
        <w:jc w:val="both"/>
        <w:rPr>
          <w:rFonts w:asciiTheme="minorHAnsi" w:hAnsiTheme="minorHAnsi" w:cstheme="minorHAnsi"/>
          <w:sz w:val="18"/>
          <w:szCs w:val="16"/>
        </w:rPr>
      </w:pPr>
      <w:r w:rsidRPr="00406588">
        <w:rPr>
          <w:rFonts w:asciiTheme="minorHAnsi" w:hAnsiTheme="minorHAnsi" w:cstheme="minorHAnsi"/>
          <w:bCs/>
          <w:caps/>
          <w:sz w:val="18"/>
          <w:szCs w:val="16"/>
        </w:rPr>
        <w:t>Taxes.</w:t>
      </w:r>
      <w:r w:rsidRPr="004F4977">
        <w:rPr>
          <w:rFonts w:asciiTheme="minorHAnsi" w:hAnsiTheme="minorHAnsi" w:cstheme="minorHAnsi"/>
          <w:sz w:val="18"/>
          <w:szCs w:val="16"/>
        </w:rPr>
        <w:t xml:space="preserve"> </w:t>
      </w:r>
      <w:r>
        <w:rPr>
          <w:rFonts w:asciiTheme="minorHAnsi" w:hAnsiTheme="minorHAnsi" w:cstheme="minorHAnsi"/>
          <w:sz w:val="18"/>
          <w:szCs w:val="16"/>
        </w:rPr>
        <w:t>{---Vendor Reference Name---}</w:t>
      </w:r>
      <w:r w:rsidRPr="004F4977">
        <w:rPr>
          <w:rFonts w:asciiTheme="minorHAnsi" w:hAnsiTheme="minorHAnsi" w:cstheme="minorHAnsi"/>
          <w:sz w:val="18"/>
          <w:szCs w:val="16"/>
        </w:rPr>
        <w:t xml:space="preserve"> will pay all applicable federal, state</w:t>
      </w:r>
      <w:r>
        <w:rPr>
          <w:rFonts w:asciiTheme="minorHAnsi" w:hAnsiTheme="minorHAnsi" w:cstheme="minorHAnsi"/>
          <w:sz w:val="18"/>
          <w:szCs w:val="16"/>
        </w:rPr>
        <w:t>,</w:t>
      </w:r>
      <w:r w:rsidRPr="004F4977">
        <w:rPr>
          <w:rFonts w:asciiTheme="minorHAnsi" w:hAnsiTheme="minorHAnsi" w:cstheme="minorHAnsi"/>
          <w:sz w:val="18"/>
          <w:szCs w:val="16"/>
        </w:rPr>
        <w:t xml:space="preserve"> and local taxes that may be chargeable against the performance of the Services.</w:t>
      </w:r>
    </w:p>
    <w:p w14:paraId="59510B84" w14:textId="77777777" w:rsidR="00747967" w:rsidRPr="00406588" w:rsidRDefault="00747967" w:rsidP="00747967">
      <w:pPr>
        <w:pStyle w:val="ListParagraph"/>
        <w:numPr>
          <w:ilvl w:val="1"/>
          <w:numId w:val="2"/>
        </w:numPr>
        <w:spacing w:after="120"/>
        <w:ind w:left="907" w:hanging="547"/>
        <w:contextualSpacing w:val="0"/>
        <w:jc w:val="both"/>
        <w:rPr>
          <w:rFonts w:asciiTheme="minorHAnsi" w:hAnsiTheme="minorHAnsi" w:cstheme="minorHAnsi"/>
          <w:b/>
          <w:sz w:val="18"/>
          <w:szCs w:val="16"/>
        </w:rPr>
      </w:pPr>
      <w:r w:rsidRPr="00406588">
        <w:rPr>
          <w:rFonts w:asciiTheme="minorHAnsi" w:hAnsiTheme="minorHAnsi" w:cstheme="minorHAnsi"/>
          <w:bCs/>
          <w:caps/>
          <w:sz w:val="18"/>
          <w:szCs w:val="16"/>
        </w:rPr>
        <w:t>Construction of Terms.</w:t>
      </w:r>
      <w:r w:rsidRPr="004F4977">
        <w:rPr>
          <w:rFonts w:asciiTheme="minorHAnsi" w:hAnsiTheme="minorHAnsi" w:cstheme="minorHAnsi"/>
          <w:sz w:val="18"/>
          <w:szCs w:val="16"/>
        </w:rPr>
        <w:t xml:space="preserve"> Both parties have carefully considered the particular language used in this Contract. The general rule of law that ambiguities are construed against the drafter will not apply.</w:t>
      </w:r>
    </w:p>
    <w:p w14:paraId="1533B420" w14:textId="77777777" w:rsidR="00747967" w:rsidRPr="00406588" w:rsidRDefault="00747967" w:rsidP="00747967">
      <w:pPr>
        <w:pStyle w:val="ListParagraph"/>
        <w:numPr>
          <w:ilvl w:val="1"/>
          <w:numId w:val="2"/>
        </w:numPr>
        <w:spacing w:before="80" w:after="120"/>
        <w:ind w:left="907" w:hanging="547"/>
        <w:contextualSpacing w:val="0"/>
        <w:jc w:val="both"/>
        <w:rPr>
          <w:rFonts w:asciiTheme="minorHAnsi" w:hAnsiTheme="minorHAnsi" w:cstheme="minorHAnsi"/>
          <w:b/>
          <w:sz w:val="18"/>
          <w:szCs w:val="16"/>
        </w:rPr>
      </w:pPr>
      <w:r w:rsidRPr="00406588">
        <w:rPr>
          <w:rFonts w:asciiTheme="minorHAnsi" w:hAnsiTheme="minorHAnsi" w:cstheme="minorHAnsi"/>
          <w:bCs/>
          <w:caps/>
          <w:sz w:val="18"/>
          <w:szCs w:val="16"/>
        </w:rPr>
        <w:t>Days.</w:t>
      </w:r>
      <w:r w:rsidRPr="004F4977">
        <w:rPr>
          <w:rFonts w:asciiTheme="minorHAnsi" w:hAnsiTheme="minorHAnsi" w:cstheme="minorHAnsi"/>
          <w:sz w:val="18"/>
          <w:szCs w:val="16"/>
        </w:rPr>
        <w:t xml:space="preserve"> Unless specifically stated otherwise, all references to days in this Contract refer to calendar </w:t>
      </w:r>
      <w:r w:rsidRPr="004F4977">
        <w:rPr>
          <w:rFonts w:asciiTheme="minorHAnsi" w:hAnsiTheme="minorHAnsi" w:cstheme="minorHAnsi"/>
          <w:sz w:val="18"/>
          <w:szCs w:val="16"/>
        </w:rPr>
        <w:t>days rather than business days.</w:t>
      </w:r>
      <w:r>
        <w:rPr>
          <w:rFonts w:asciiTheme="minorHAnsi" w:hAnsiTheme="minorHAnsi" w:cstheme="minorHAnsi"/>
          <w:sz w:val="18"/>
          <w:szCs w:val="16"/>
        </w:rPr>
        <w:t xml:space="preserve"> </w:t>
      </w:r>
      <w:r w:rsidRPr="004F4977">
        <w:rPr>
          <w:rFonts w:asciiTheme="minorHAnsi" w:hAnsiTheme="minorHAnsi" w:cstheme="minorHAnsi"/>
          <w:sz w:val="18"/>
          <w:szCs w:val="16"/>
        </w:rPr>
        <w:t>Any references to “business days” shall mean the days that the City’s main office at 600 East Fourth Street, Charlotte, NC, is open for the public to transact business.</w:t>
      </w:r>
    </w:p>
    <w:p w14:paraId="7B91FC0C" w14:textId="77777777" w:rsidR="00747967" w:rsidRPr="00406588" w:rsidRDefault="00747967" w:rsidP="00747967">
      <w:pPr>
        <w:pStyle w:val="ListParagraph"/>
        <w:numPr>
          <w:ilvl w:val="1"/>
          <w:numId w:val="2"/>
        </w:numPr>
        <w:spacing w:before="80" w:after="120"/>
        <w:ind w:left="907" w:hanging="547"/>
        <w:contextualSpacing w:val="0"/>
        <w:jc w:val="both"/>
        <w:rPr>
          <w:rFonts w:asciiTheme="minorHAnsi" w:hAnsiTheme="minorHAnsi" w:cstheme="minorHAnsi"/>
          <w:b/>
          <w:sz w:val="18"/>
          <w:szCs w:val="16"/>
        </w:rPr>
      </w:pPr>
      <w:r w:rsidRPr="00406588">
        <w:rPr>
          <w:rFonts w:asciiTheme="minorHAnsi" w:hAnsiTheme="minorHAnsi" w:cstheme="minorHAnsi"/>
          <w:bCs/>
          <w:caps/>
          <w:sz w:val="18"/>
          <w:szCs w:val="16"/>
        </w:rPr>
        <w:t>Conflicts of Interest.</w:t>
      </w:r>
      <w:r w:rsidRPr="004F4977">
        <w:rPr>
          <w:rFonts w:asciiTheme="minorHAnsi" w:hAnsiTheme="minorHAnsi" w:cstheme="minorHAnsi"/>
          <w:b/>
          <w:sz w:val="18"/>
          <w:szCs w:val="16"/>
        </w:rPr>
        <w:t xml:space="preserve"> </w:t>
      </w:r>
      <w:r>
        <w:rPr>
          <w:rFonts w:asciiTheme="minorHAnsi" w:hAnsiTheme="minorHAnsi" w:cstheme="minorHAnsi"/>
          <w:sz w:val="18"/>
          <w:szCs w:val="16"/>
        </w:rPr>
        <w:t>{---Vendor Reference Name---}</w:t>
      </w:r>
      <w:r w:rsidRPr="004F4977">
        <w:rPr>
          <w:rFonts w:asciiTheme="minorHAnsi" w:hAnsiTheme="minorHAnsi" w:cstheme="minorHAnsi"/>
          <w:sz w:val="18"/>
          <w:szCs w:val="16"/>
        </w:rPr>
        <w:t xml:space="preserve"> will not take any action that is or is likely to be perceived as conflict of interest under this Contract.</w:t>
      </w:r>
      <w:r>
        <w:rPr>
          <w:rFonts w:asciiTheme="minorHAnsi" w:hAnsiTheme="minorHAnsi" w:cstheme="minorHAnsi"/>
          <w:sz w:val="18"/>
          <w:szCs w:val="16"/>
        </w:rPr>
        <w:t xml:space="preserve"> {---Vendor Reference Name---}</w:t>
      </w:r>
      <w:r w:rsidRPr="004F4977">
        <w:rPr>
          <w:rFonts w:asciiTheme="minorHAnsi" w:hAnsiTheme="minorHAnsi" w:cstheme="minorHAnsi"/>
          <w:sz w:val="18"/>
          <w:szCs w:val="16"/>
        </w:rPr>
        <w:t xml:space="preserve"> has not made and will not make any gifts to City employees or officials in connection with this Contract. </w:t>
      </w:r>
    </w:p>
    <w:p w14:paraId="2A7F630E" w14:textId="77777777" w:rsidR="00747967" w:rsidRPr="004F4977" w:rsidRDefault="00747967" w:rsidP="00747967">
      <w:pPr>
        <w:pStyle w:val="ListParagraph"/>
        <w:numPr>
          <w:ilvl w:val="1"/>
          <w:numId w:val="2"/>
        </w:numPr>
        <w:spacing w:before="80" w:after="120"/>
        <w:ind w:left="907" w:hanging="547"/>
        <w:contextualSpacing w:val="0"/>
        <w:jc w:val="both"/>
        <w:rPr>
          <w:rFonts w:asciiTheme="minorHAnsi" w:hAnsiTheme="minorHAnsi" w:cstheme="minorHAnsi"/>
          <w:b/>
          <w:sz w:val="18"/>
          <w:szCs w:val="16"/>
        </w:rPr>
      </w:pPr>
      <w:bookmarkStart w:id="49" w:name="_Hlk18511319"/>
      <w:r w:rsidRPr="00406588">
        <w:rPr>
          <w:rFonts w:asciiTheme="minorHAnsi" w:hAnsiTheme="minorHAnsi" w:cstheme="minorHAnsi"/>
          <w:bCs/>
          <w:caps/>
          <w:sz w:val="18"/>
          <w:szCs w:val="16"/>
        </w:rPr>
        <w:t>Compliance with Laws.</w:t>
      </w:r>
      <w:r w:rsidRPr="004F4977">
        <w:rPr>
          <w:rFonts w:asciiTheme="minorHAnsi" w:hAnsiTheme="minorHAnsi" w:cstheme="minorHAnsi"/>
          <w:sz w:val="18"/>
          <w:szCs w:val="16"/>
        </w:rPr>
        <w:t xml:space="preserve"> </w:t>
      </w:r>
      <w:r>
        <w:rPr>
          <w:rFonts w:asciiTheme="minorHAnsi" w:hAnsiTheme="minorHAnsi" w:cstheme="minorHAnsi"/>
          <w:sz w:val="18"/>
          <w:szCs w:val="16"/>
        </w:rPr>
        <w:t>{---Vendor Reference Name---}</w:t>
      </w:r>
      <w:r w:rsidRPr="004F4977">
        <w:rPr>
          <w:rFonts w:asciiTheme="minorHAnsi" w:hAnsiTheme="minorHAnsi" w:cstheme="minorHAnsi"/>
          <w:sz w:val="18"/>
          <w:szCs w:val="16"/>
        </w:rPr>
        <w:t xml:space="preserve"> and its subcontractors will comply with all local, state</w:t>
      </w:r>
      <w:r>
        <w:rPr>
          <w:rFonts w:asciiTheme="minorHAnsi" w:hAnsiTheme="minorHAnsi" w:cstheme="minorHAnsi"/>
          <w:sz w:val="18"/>
          <w:szCs w:val="16"/>
        </w:rPr>
        <w:t>,</w:t>
      </w:r>
      <w:r w:rsidRPr="004F4977">
        <w:rPr>
          <w:rFonts w:asciiTheme="minorHAnsi" w:hAnsiTheme="minorHAnsi" w:cstheme="minorHAnsi"/>
          <w:sz w:val="18"/>
          <w:szCs w:val="16"/>
        </w:rPr>
        <w:t xml:space="preserve"> and federal ordinances, statutes, laws, rules, regulations</w:t>
      </w:r>
      <w:r>
        <w:rPr>
          <w:rFonts w:asciiTheme="minorHAnsi" w:hAnsiTheme="minorHAnsi" w:cstheme="minorHAnsi"/>
          <w:sz w:val="18"/>
          <w:szCs w:val="16"/>
        </w:rPr>
        <w:t>,</w:t>
      </w:r>
      <w:r w:rsidRPr="004F4977">
        <w:rPr>
          <w:rFonts w:asciiTheme="minorHAnsi" w:hAnsiTheme="minorHAnsi" w:cstheme="minorHAnsi"/>
          <w:sz w:val="18"/>
          <w:szCs w:val="16"/>
        </w:rPr>
        <w:t xml:space="preserve"> and standards (“Applicable Law”) in performing this Contract. </w:t>
      </w:r>
      <w:r>
        <w:rPr>
          <w:rFonts w:asciiTheme="minorHAnsi" w:hAnsiTheme="minorHAnsi" w:cstheme="minorHAnsi"/>
          <w:sz w:val="18"/>
          <w:szCs w:val="16"/>
        </w:rPr>
        <w:t>{---Vendor Reference Name---}</w:t>
      </w:r>
      <w:r w:rsidRPr="004F4977">
        <w:rPr>
          <w:rFonts w:asciiTheme="minorHAnsi" w:hAnsiTheme="minorHAnsi" w:cstheme="minorHAnsi"/>
          <w:sz w:val="18"/>
          <w:szCs w:val="16"/>
        </w:rPr>
        <w:t xml:space="preserve"> represents and warrants that each deliverable provided under this Contract will comply with all Applicable Law, including without limitation the Americans With Disabilities Act.</w:t>
      </w:r>
    </w:p>
    <w:bookmarkEnd w:id="49"/>
    <w:p w14:paraId="27C27190" w14:textId="04C580A0" w:rsidR="004577A2" w:rsidRDefault="00747967" w:rsidP="00C31DD4">
      <w:pPr>
        <w:pStyle w:val="ListParagraph"/>
        <w:widowControl w:val="0"/>
        <w:numPr>
          <w:ilvl w:val="1"/>
          <w:numId w:val="2"/>
        </w:numPr>
        <w:spacing w:before="80" w:after="120"/>
        <w:ind w:left="900" w:hanging="547"/>
        <w:contextualSpacing w:val="0"/>
        <w:jc w:val="both"/>
        <w:rPr>
          <w:rFonts w:asciiTheme="minorHAnsi" w:hAnsiTheme="minorHAnsi"/>
          <w:sz w:val="18"/>
          <w:szCs w:val="18"/>
        </w:rPr>
      </w:pPr>
      <w:r w:rsidRPr="004D05D2">
        <w:rPr>
          <w:rFonts w:asciiTheme="minorHAnsi" w:hAnsiTheme="minorHAnsi"/>
          <w:caps/>
          <w:sz w:val="18"/>
          <w:szCs w:val="18"/>
        </w:rPr>
        <w:t>Pre-audit</w:t>
      </w:r>
      <w:r w:rsidRPr="004D05D2">
        <w:rPr>
          <w:rFonts w:asciiTheme="minorHAnsi" w:hAnsiTheme="minorHAnsi"/>
          <w:sz w:val="18"/>
          <w:szCs w:val="18"/>
        </w:rPr>
        <w:t xml:space="preserve">. No pre-audit certificate is required under N.C. Gen. Stat. </w:t>
      </w:r>
      <w:r w:rsidRPr="004D05D2">
        <w:rPr>
          <w:rFonts w:asciiTheme="minorHAnsi" w:hAnsiTheme="minorHAnsi" w:cstheme="minorHAnsi"/>
          <w:sz w:val="18"/>
          <w:szCs w:val="18"/>
        </w:rPr>
        <w:t>§</w:t>
      </w:r>
      <w:r w:rsidRPr="004D05D2">
        <w:rPr>
          <w:rFonts w:asciiTheme="minorHAnsi" w:hAnsiTheme="minorHAnsi"/>
          <w:sz w:val="18"/>
          <w:szCs w:val="18"/>
        </w:rPr>
        <w:t>159-28(a) because this Contract is for an indefinite quantity with no minimum purchase requirement. Notwithstanding anything contained herein to the contrary, this Contract does not require the City to purchase a single product or service, and a decision by the City to not make any purchase hereunder will violate neither this Contract nor any implied duty of good faith and fair dealing. The City has no financial obligation under this Contract absent the City’s execution of a valid and binding purchase order or contract addendum containing a pre-audit certificate.”</w:t>
      </w:r>
    </w:p>
    <w:p w14:paraId="27E43459" w14:textId="77777777" w:rsidR="004577A2" w:rsidRDefault="004577A2">
      <w:pPr>
        <w:spacing w:after="200" w:line="276" w:lineRule="auto"/>
        <w:rPr>
          <w:rFonts w:asciiTheme="minorHAnsi" w:hAnsiTheme="minorHAnsi"/>
          <w:sz w:val="18"/>
          <w:szCs w:val="18"/>
        </w:rPr>
      </w:pPr>
      <w:r>
        <w:rPr>
          <w:rFonts w:asciiTheme="minorHAnsi" w:hAnsiTheme="minorHAnsi"/>
          <w:sz w:val="18"/>
          <w:szCs w:val="18"/>
        </w:rPr>
        <w:br w:type="page"/>
      </w:r>
    </w:p>
    <w:p w14:paraId="59148F2C" w14:textId="77777777" w:rsidR="006F36D1" w:rsidRDefault="006F36D1" w:rsidP="004577A2">
      <w:pPr>
        <w:pStyle w:val="ListParagraph"/>
        <w:widowControl w:val="0"/>
        <w:spacing w:before="80" w:after="120"/>
        <w:ind w:left="900"/>
        <w:contextualSpacing w:val="0"/>
        <w:jc w:val="both"/>
        <w:rPr>
          <w:rFonts w:asciiTheme="minorHAnsi" w:hAnsiTheme="minorHAnsi"/>
          <w:sz w:val="18"/>
          <w:szCs w:val="18"/>
        </w:rPr>
        <w:sectPr w:rsidR="006F36D1" w:rsidSect="007710A7">
          <w:type w:val="continuous"/>
          <w:pgSz w:w="12240" w:h="15840" w:code="1"/>
          <w:pgMar w:top="1440" w:right="1080" w:bottom="1440" w:left="1080" w:header="360" w:footer="720" w:gutter="0"/>
          <w:cols w:num="2" w:space="360"/>
          <w:docGrid w:linePitch="360"/>
        </w:sectPr>
      </w:pPr>
    </w:p>
    <w:p w14:paraId="5B7F2114" w14:textId="4A55C32B" w:rsidR="00747967" w:rsidRPr="00406588" w:rsidRDefault="00F72435" w:rsidP="004577A2">
      <w:pPr>
        <w:spacing w:line="288" w:lineRule="auto"/>
        <w:jc w:val="center"/>
        <w:rPr>
          <w:rFonts w:asciiTheme="minorHAnsi" w:hAnsiTheme="minorHAnsi" w:cstheme="minorHAnsi"/>
          <w:b/>
        </w:rPr>
      </w:pPr>
      <w:bookmarkStart w:id="50" w:name="_Hlk118121548"/>
      <w:bookmarkEnd w:id="13"/>
      <w:r>
        <w:rPr>
          <w:rFonts w:asciiTheme="minorHAnsi" w:hAnsiTheme="minorHAnsi" w:cstheme="minorHAnsi"/>
          <w:b/>
        </w:rPr>
        <w:lastRenderedPageBreak/>
        <w:t xml:space="preserve">ATTACHMENT C </w:t>
      </w:r>
      <w:r w:rsidR="007D5EAD">
        <w:rPr>
          <w:rFonts w:asciiTheme="minorHAnsi" w:hAnsiTheme="minorHAnsi" w:cstheme="minorHAnsi"/>
          <w:b/>
        </w:rPr>
        <w:t>–</w:t>
      </w:r>
      <w:r>
        <w:rPr>
          <w:rFonts w:asciiTheme="minorHAnsi" w:hAnsiTheme="minorHAnsi" w:cstheme="minorHAnsi"/>
          <w:b/>
        </w:rPr>
        <w:t xml:space="preserve"> </w:t>
      </w:r>
      <w:r w:rsidR="00747967" w:rsidRPr="00406588">
        <w:rPr>
          <w:rFonts w:asciiTheme="minorHAnsi" w:hAnsiTheme="minorHAnsi" w:cstheme="minorHAnsi"/>
          <w:b/>
        </w:rPr>
        <w:t>PRIC</w:t>
      </w:r>
      <w:r w:rsidR="007D5EAD">
        <w:rPr>
          <w:rFonts w:asciiTheme="minorHAnsi" w:hAnsiTheme="minorHAnsi" w:cstheme="minorHAnsi"/>
          <w:b/>
        </w:rPr>
        <w:t>ING WORKSHEET</w:t>
      </w:r>
    </w:p>
    <w:p w14:paraId="3724ED2F" w14:textId="77777777" w:rsidR="00747967" w:rsidRDefault="00747967" w:rsidP="00747967">
      <w:pPr>
        <w:rPr>
          <w:rFonts w:asciiTheme="minorHAnsi" w:hAnsiTheme="minorHAnsi" w:cstheme="minorHAnsi"/>
          <w:sz w:val="18"/>
          <w:szCs w:val="18"/>
        </w:rPr>
      </w:pPr>
    </w:p>
    <w:p w14:paraId="1EABF3A7" w14:textId="0493DF0E" w:rsidR="00747967" w:rsidRDefault="00747967" w:rsidP="00747967">
      <w:pPr>
        <w:jc w:val="both"/>
        <w:rPr>
          <w:rFonts w:asciiTheme="minorHAnsi" w:hAnsiTheme="minorHAnsi" w:cstheme="minorHAnsi"/>
          <w:sz w:val="18"/>
          <w:szCs w:val="18"/>
        </w:rPr>
      </w:pPr>
      <w:r w:rsidRPr="00AD29C4">
        <w:rPr>
          <w:rFonts w:asciiTheme="minorHAnsi" w:hAnsiTheme="minorHAnsi" w:cstheme="minorHAnsi"/>
          <w:sz w:val="18"/>
          <w:szCs w:val="18"/>
        </w:rPr>
        <w:t xml:space="preserve">This Attachment is attached and incorporated into the </w:t>
      </w:r>
      <w:r w:rsidR="007215C7">
        <w:rPr>
          <w:rFonts w:asciiTheme="minorHAnsi" w:hAnsiTheme="minorHAnsi" w:cstheme="minorHAnsi"/>
          <w:sz w:val="18"/>
          <w:szCs w:val="18"/>
        </w:rPr>
        <w:t>CCPA Technology Products and Related Services</w:t>
      </w:r>
      <w:r w:rsidRPr="00AD29C4">
        <w:rPr>
          <w:rFonts w:asciiTheme="minorHAnsi" w:hAnsiTheme="minorHAnsi" w:cstheme="minorHAnsi"/>
          <w:sz w:val="18"/>
          <w:szCs w:val="18"/>
        </w:rPr>
        <w:t xml:space="preserve"> (the “Contract") between the City of Charlotte and {---Vendor Legal Name---} (“{---Vendor Reference Name---}”). Capitalized terms not defined in this Attachment shall have the meanings assigned to such terms in the Contract. In the event of a conflict between this Attachment and the terms of the main body of the Contract or any other Attachment or appendix, the terms of this Attachment shall govern.</w:t>
      </w:r>
    </w:p>
    <w:p w14:paraId="45AEFD66" w14:textId="77777777" w:rsidR="00747967" w:rsidRDefault="00747967" w:rsidP="00747967">
      <w:pPr>
        <w:jc w:val="both"/>
        <w:rPr>
          <w:rFonts w:asciiTheme="minorHAnsi" w:hAnsiTheme="minorHAnsi" w:cstheme="minorHAnsi"/>
          <w:sz w:val="18"/>
          <w:szCs w:val="18"/>
        </w:rPr>
      </w:pPr>
    </w:p>
    <w:p w14:paraId="653C0094" w14:textId="77777777" w:rsidR="00747967" w:rsidRDefault="00747967" w:rsidP="00747967">
      <w:pPr>
        <w:jc w:val="both"/>
        <w:rPr>
          <w:rFonts w:asciiTheme="minorHAnsi" w:hAnsiTheme="minorHAnsi" w:cstheme="minorHAnsi"/>
          <w:sz w:val="18"/>
          <w:szCs w:val="18"/>
        </w:rPr>
      </w:pPr>
      <w:bookmarkStart w:id="51" w:name="_Hlk71192396"/>
      <w:r>
        <w:rPr>
          <w:rFonts w:asciiTheme="minorHAnsi" w:hAnsiTheme="minorHAnsi" w:cstheme="minorHAnsi"/>
          <w:sz w:val="18"/>
          <w:szCs w:val="18"/>
        </w:rPr>
        <w:t>{---Vendor Reference Name---}</w:t>
      </w:r>
      <w:r w:rsidRPr="00AD29C4">
        <w:rPr>
          <w:rFonts w:asciiTheme="minorHAnsi" w:hAnsiTheme="minorHAnsi" w:cstheme="minorHAnsi"/>
          <w:sz w:val="18"/>
          <w:szCs w:val="18"/>
        </w:rPr>
        <w:t xml:space="preserve"> </w:t>
      </w:r>
      <w:bookmarkEnd w:id="51"/>
      <w:r w:rsidRPr="00AD29C4">
        <w:rPr>
          <w:rFonts w:asciiTheme="minorHAnsi" w:hAnsiTheme="minorHAnsi" w:cstheme="minorHAnsi"/>
          <w:sz w:val="18"/>
          <w:szCs w:val="18"/>
        </w:rPr>
        <w:t>shall provide the Services detailed in this Contract at rates set forth below.</w:t>
      </w:r>
    </w:p>
    <w:p w14:paraId="49EF1564" w14:textId="77777777" w:rsidR="00747967" w:rsidRDefault="00747967" w:rsidP="00747967">
      <w:pPr>
        <w:jc w:val="both"/>
        <w:rPr>
          <w:rFonts w:asciiTheme="minorHAnsi" w:hAnsiTheme="minorHAnsi" w:cstheme="minorHAnsi"/>
          <w:sz w:val="18"/>
          <w:szCs w:val="18"/>
        </w:rPr>
      </w:pPr>
    </w:p>
    <w:p w14:paraId="74147F2E" w14:textId="77777777" w:rsidR="00747967" w:rsidRDefault="00747967" w:rsidP="0064413D">
      <w:pPr>
        <w:jc w:val="center"/>
        <w:rPr>
          <w:rFonts w:asciiTheme="minorHAnsi" w:hAnsiTheme="minorHAnsi" w:cstheme="minorHAnsi"/>
          <w:b/>
          <w:sz w:val="18"/>
          <w:szCs w:val="18"/>
        </w:rPr>
      </w:pPr>
      <w:r w:rsidRPr="00BC250E">
        <w:rPr>
          <w:rFonts w:asciiTheme="minorHAnsi" w:hAnsiTheme="minorHAnsi" w:cstheme="minorHAnsi"/>
          <w:b/>
          <w:sz w:val="18"/>
          <w:szCs w:val="18"/>
          <w:highlight w:val="yellow"/>
        </w:rPr>
        <w:t>[Pricing Table to be Inserted]</w:t>
      </w:r>
    </w:p>
    <w:bookmarkEnd w:id="50"/>
    <w:p w14:paraId="51601074" w14:textId="77777777" w:rsidR="00747967" w:rsidRDefault="00747967" w:rsidP="00747967">
      <w:pPr>
        <w:spacing w:after="200" w:line="276" w:lineRule="auto"/>
        <w:rPr>
          <w:rFonts w:asciiTheme="minorHAnsi" w:hAnsiTheme="minorHAnsi" w:cstheme="minorHAnsi"/>
          <w:b/>
          <w:sz w:val="18"/>
          <w:szCs w:val="18"/>
        </w:rPr>
      </w:pPr>
      <w:r>
        <w:rPr>
          <w:rFonts w:asciiTheme="minorHAnsi" w:hAnsiTheme="minorHAnsi" w:cstheme="minorHAnsi"/>
          <w:b/>
          <w:sz w:val="18"/>
          <w:szCs w:val="18"/>
        </w:rPr>
        <w:br w:type="page"/>
      </w:r>
    </w:p>
    <w:p w14:paraId="6D641F02" w14:textId="2C3E1806" w:rsidR="00747967" w:rsidRPr="00406588" w:rsidRDefault="00F72435" w:rsidP="00747967">
      <w:pPr>
        <w:spacing w:line="288" w:lineRule="auto"/>
        <w:jc w:val="center"/>
        <w:rPr>
          <w:rFonts w:asciiTheme="minorHAnsi" w:hAnsiTheme="minorHAnsi" w:cstheme="minorHAnsi"/>
          <w:b/>
        </w:rPr>
      </w:pPr>
      <w:r>
        <w:rPr>
          <w:rFonts w:asciiTheme="minorHAnsi" w:hAnsiTheme="minorHAnsi" w:cstheme="minorHAnsi"/>
          <w:b/>
        </w:rPr>
        <w:lastRenderedPageBreak/>
        <w:t xml:space="preserve">ATTACHMENT D - </w:t>
      </w:r>
      <w:r w:rsidR="00747967" w:rsidRPr="00406588">
        <w:rPr>
          <w:rFonts w:asciiTheme="minorHAnsi" w:hAnsiTheme="minorHAnsi" w:cstheme="minorHAnsi"/>
          <w:b/>
        </w:rPr>
        <w:t>SCOPE OF SERVICES</w:t>
      </w:r>
    </w:p>
    <w:p w14:paraId="229C8E33" w14:textId="27DF0A86" w:rsidR="00E21D12" w:rsidRPr="00840B58" w:rsidRDefault="00747967" w:rsidP="00840B58">
      <w:pPr>
        <w:jc w:val="both"/>
        <w:rPr>
          <w:rFonts w:asciiTheme="minorHAnsi" w:hAnsiTheme="minorHAnsi" w:cstheme="minorHAnsi"/>
          <w:sz w:val="18"/>
          <w:szCs w:val="18"/>
        </w:rPr>
      </w:pPr>
      <w:r w:rsidRPr="00AD29C4">
        <w:rPr>
          <w:rFonts w:asciiTheme="minorHAnsi" w:hAnsiTheme="minorHAnsi" w:cstheme="minorHAnsi"/>
          <w:sz w:val="18"/>
          <w:szCs w:val="18"/>
        </w:rPr>
        <w:t xml:space="preserve">This Attachment is attached and incorporated into the </w:t>
      </w:r>
      <w:r w:rsidR="007215C7">
        <w:rPr>
          <w:rFonts w:asciiTheme="minorHAnsi" w:hAnsiTheme="minorHAnsi" w:cstheme="minorHAnsi"/>
          <w:sz w:val="18"/>
          <w:szCs w:val="18"/>
        </w:rPr>
        <w:t>CCPA Technology Products and Related Services</w:t>
      </w:r>
      <w:r w:rsidRPr="00AD29C4">
        <w:rPr>
          <w:rFonts w:asciiTheme="minorHAnsi" w:hAnsiTheme="minorHAnsi" w:cstheme="minorHAnsi"/>
          <w:sz w:val="18"/>
          <w:szCs w:val="18"/>
        </w:rPr>
        <w:t xml:space="preserve"> (the “Contract") between the City of Charlotte and {---Vendor Legal Name---} (“{---Vendor Reference Name---}”). Capitalized terms not defined in this Attachment shall have the meanings assigned to such terms in the Contract. In the event of a conflict between this Attachment and the terms of the main body of the Contract or any other Attachment or appendix, the terms of this Attachment shall govern.</w:t>
      </w:r>
    </w:p>
    <w:p w14:paraId="1BD1A84C" w14:textId="74E60641" w:rsidR="00AC2E64" w:rsidRPr="001E1039" w:rsidRDefault="00AC2E64" w:rsidP="00A31CC8">
      <w:pPr>
        <w:pStyle w:val="Heading1"/>
        <w:numPr>
          <w:ilvl w:val="0"/>
          <w:numId w:val="60"/>
        </w:numPr>
        <w:tabs>
          <w:tab w:val="clear" w:pos="360"/>
        </w:tabs>
        <w:spacing w:before="120"/>
        <w:rPr>
          <w:rFonts w:ascii="Calibri" w:hAnsi="Calibri" w:cs="Calibri"/>
          <w:sz w:val="20"/>
        </w:rPr>
      </w:pPr>
      <w:bookmarkStart w:id="52" w:name="_Toc173928680"/>
      <w:r w:rsidRPr="001E1039">
        <w:rPr>
          <w:rFonts w:ascii="Calibri" w:hAnsi="Calibri" w:cs="Calibri"/>
          <w:sz w:val="20"/>
        </w:rPr>
        <w:t>S</w:t>
      </w:r>
      <w:r w:rsidR="00617568">
        <w:rPr>
          <w:rFonts w:ascii="Calibri" w:hAnsi="Calibri" w:cs="Calibri"/>
          <w:sz w:val="20"/>
        </w:rPr>
        <w:t>COPE OF SERVICES</w:t>
      </w:r>
      <w:r w:rsidRPr="001E1039">
        <w:rPr>
          <w:rFonts w:ascii="Calibri" w:hAnsi="Calibri" w:cs="Calibri"/>
          <w:sz w:val="20"/>
        </w:rPr>
        <w:t xml:space="preserve"> </w:t>
      </w:r>
      <w:bookmarkEnd w:id="52"/>
    </w:p>
    <w:p w14:paraId="55321BDD" w14:textId="77777777" w:rsidR="00AC2E64" w:rsidRPr="00A31CC8" w:rsidRDefault="00AC2E64" w:rsidP="00A31CC8">
      <w:pPr>
        <w:pStyle w:val="Heading2"/>
        <w:numPr>
          <w:ilvl w:val="1"/>
          <w:numId w:val="60"/>
        </w:numPr>
        <w:tabs>
          <w:tab w:val="clear" w:pos="1170"/>
        </w:tabs>
        <w:spacing w:before="120"/>
        <w:ind w:left="792" w:hanging="432"/>
        <w:rPr>
          <w:rFonts w:ascii="Calibri" w:hAnsi="Calibri" w:cs="Calibri"/>
          <w:i w:val="0"/>
          <w:iCs w:val="0"/>
          <w:sz w:val="20"/>
          <w:szCs w:val="20"/>
        </w:rPr>
      </w:pPr>
      <w:bookmarkStart w:id="53" w:name="_Toc38450440"/>
      <w:bookmarkStart w:id="54" w:name="_Toc38450638"/>
      <w:bookmarkStart w:id="55" w:name="_Toc68689906"/>
      <w:bookmarkStart w:id="56" w:name="_Toc173928681"/>
      <w:r w:rsidRPr="00A31CC8">
        <w:rPr>
          <w:rFonts w:ascii="Calibri" w:hAnsi="Calibri" w:cs="Calibri"/>
          <w:i w:val="0"/>
          <w:iCs w:val="0"/>
          <w:sz w:val="20"/>
          <w:szCs w:val="20"/>
        </w:rPr>
        <w:t>General Scope.</w:t>
      </w:r>
      <w:bookmarkEnd w:id="53"/>
      <w:bookmarkEnd w:id="54"/>
      <w:bookmarkEnd w:id="55"/>
      <w:bookmarkEnd w:id="56"/>
    </w:p>
    <w:p w14:paraId="7E63C639" w14:textId="77777777" w:rsidR="00AC2E64" w:rsidRDefault="00AC2E64" w:rsidP="00A31CC8">
      <w:pPr>
        <w:spacing w:after="120"/>
        <w:ind w:left="810"/>
        <w:jc w:val="both"/>
        <w:rPr>
          <w:rFonts w:asciiTheme="minorHAnsi" w:hAnsiTheme="minorHAnsi" w:cstheme="minorHAnsi"/>
          <w:sz w:val="20"/>
        </w:rPr>
      </w:pPr>
      <w:r w:rsidRPr="00217CC2">
        <w:rPr>
          <w:rFonts w:asciiTheme="minorHAnsi" w:hAnsiTheme="minorHAnsi" w:cstheme="minorHAnsi"/>
          <w:sz w:val="20"/>
        </w:rPr>
        <w:t xml:space="preserve">The City and Participating Public Agencies </w:t>
      </w:r>
      <w:r>
        <w:rPr>
          <w:rFonts w:asciiTheme="minorHAnsi" w:hAnsiTheme="minorHAnsi" w:cstheme="minorHAnsi"/>
          <w:sz w:val="20"/>
        </w:rPr>
        <w:t>are</w:t>
      </w:r>
      <w:r w:rsidRPr="00447A6F">
        <w:rPr>
          <w:rFonts w:asciiTheme="minorHAnsi" w:hAnsiTheme="minorHAnsi" w:cstheme="minorHAnsi"/>
          <w:sz w:val="20"/>
        </w:rPr>
        <w:t xml:space="preserve"> seeking proposals for the acquisition of advanced technology products and related services to enhance our operational efficiency and support our strategic objectives. This solicitation aims to identify qualified vendors who can deliver high-quality technology solutions, including hardware, software, and associated services, to meet the evolving needs of our organization.</w:t>
      </w:r>
      <w:r>
        <w:rPr>
          <w:rFonts w:asciiTheme="minorHAnsi" w:hAnsiTheme="minorHAnsi" w:cstheme="minorHAnsi"/>
          <w:sz w:val="20"/>
        </w:rPr>
        <w:t xml:space="preserve"> </w:t>
      </w:r>
      <w:r w:rsidRPr="00C87798">
        <w:rPr>
          <w:rFonts w:asciiTheme="minorHAnsi" w:hAnsiTheme="minorHAnsi" w:cstheme="minorHAnsi"/>
          <w:sz w:val="20"/>
        </w:rPr>
        <w:t>The City plans to award multiple contracts under this solicitation to ensure a diverse range of solutions and expertise.</w:t>
      </w:r>
    </w:p>
    <w:p w14:paraId="54B869D9" w14:textId="77777777" w:rsidR="00AC2E64" w:rsidRDefault="00AC2E64" w:rsidP="00A31CC8">
      <w:pPr>
        <w:spacing w:after="120"/>
        <w:ind w:left="810"/>
        <w:jc w:val="both"/>
        <w:rPr>
          <w:rFonts w:asciiTheme="minorHAnsi" w:hAnsiTheme="minorHAnsi" w:cstheme="minorHAnsi"/>
          <w:sz w:val="20"/>
        </w:rPr>
      </w:pPr>
      <w:r w:rsidRPr="009A2E24">
        <w:rPr>
          <w:rFonts w:asciiTheme="minorHAnsi" w:hAnsiTheme="minorHAnsi" w:cstheme="minorHAnsi"/>
          <w:sz w:val="20"/>
        </w:rPr>
        <w:t>Vendors are encouraged to submit proposals for any or all of the specified products and are also invited to propose additional relevant products or services beyond</w:t>
      </w:r>
      <w:r>
        <w:rPr>
          <w:rFonts w:asciiTheme="minorHAnsi" w:hAnsiTheme="minorHAnsi" w:cstheme="minorHAnsi"/>
          <w:sz w:val="20"/>
        </w:rPr>
        <w:t>.</w:t>
      </w:r>
    </w:p>
    <w:p w14:paraId="41C18E76" w14:textId="77777777" w:rsidR="00AC2E64" w:rsidRDefault="00AC2E64" w:rsidP="00A31CC8">
      <w:pPr>
        <w:spacing w:after="120"/>
        <w:ind w:left="810"/>
        <w:jc w:val="both"/>
        <w:rPr>
          <w:rFonts w:asciiTheme="minorHAnsi" w:hAnsiTheme="minorHAnsi" w:cstheme="minorHAnsi"/>
          <w:sz w:val="20"/>
        </w:rPr>
      </w:pPr>
      <w:r w:rsidRPr="008C355D">
        <w:rPr>
          <w:rFonts w:asciiTheme="minorHAnsi" w:hAnsiTheme="minorHAnsi" w:cstheme="minorHAnsi"/>
          <w:sz w:val="20"/>
        </w:rPr>
        <w:t xml:space="preserve">While the </w:t>
      </w:r>
      <w:r>
        <w:rPr>
          <w:rFonts w:asciiTheme="minorHAnsi" w:hAnsiTheme="minorHAnsi" w:cstheme="minorHAnsi"/>
          <w:sz w:val="20"/>
        </w:rPr>
        <w:t xml:space="preserve">City and </w:t>
      </w:r>
      <w:r w:rsidRPr="008C355D">
        <w:rPr>
          <w:rFonts w:asciiTheme="minorHAnsi" w:hAnsiTheme="minorHAnsi" w:cstheme="minorHAnsi"/>
          <w:sz w:val="20"/>
        </w:rPr>
        <w:t>Participating Public Agencies are flexible with respect to certain elements of the Technology Products and Related Services, the following specific requirements and preferences apply.</w:t>
      </w:r>
    </w:p>
    <w:p w14:paraId="39831C89" w14:textId="77777777" w:rsidR="00AC2E64" w:rsidRPr="00A31CC8" w:rsidRDefault="00AC2E64" w:rsidP="00A31CC8">
      <w:pPr>
        <w:pStyle w:val="Heading2"/>
        <w:numPr>
          <w:ilvl w:val="1"/>
          <w:numId w:val="60"/>
        </w:numPr>
        <w:tabs>
          <w:tab w:val="clear" w:pos="1170"/>
        </w:tabs>
        <w:spacing w:before="120"/>
        <w:ind w:left="792" w:hanging="432"/>
        <w:rPr>
          <w:rFonts w:asciiTheme="minorHAnsi" w:hAnsiTheme="minorHAnsi" w:cstheme="minorHAnsi"/>
          <w:i w:val="0"/>
          <w:iCs w:val="0"/>
          <w:sz w:val="20"/>
          <w:szCs w:val="20"/>
        </w:rPr>
      </w:pPr>
      <w:bookmarkStart w:id="57" w:name="_Toc173928682"/>
      <w:bookmarkStart w:id="58" w:name="_Toc38450441"/>
      <w:bookmarkStart w:id="59" w:name="_Toc38450639"/>
      <w:bookmarkStart w:id="60" w:name="_Toc68689907"/>
      <w:r w:rsidRPr="00A31CC8">
        <w:rPr>
          <w:rFonts w:asciiTheme="minorHAnsi" w:hAnsiTheme="minorHAnsi" w:cstheme="minorHAnsi"/>
          <w:i w:val="0"/>
          <w:iCs w:val="0"/>
          <w:sz w:val="20"/>
          <w:szCs w:val="20"/>
        </w:rPr>
        <w:t>Technology Products.</w:t>
      </w:r>
      <w:bookmarkEnd w:id="57"/>
    </w:p>
    <w:p w14:paraId="75EA7B2C" w14:textId="77777777" w:rsidR="00AC2E64" w:rsidRDefault="00AC2E64" w:rsidP="00A31CC8">
      <w:pPr>
        <w:spacing w:after="120"/>
        <w:ind w:left="810"/>
        <w:jc w:val="both"/>
        <w:rPr>
          <w:rFonts w:ascii="Calibri" w:hAnsi="Calibri" w:cs="Calibri"/>
          <w:sz w:val="20"/>
        </w:rPr>
      </w:pPr>
      <w:r>
        <w:rPr>
          <w:rFonts w:ascii="Calibri" w:hAnsi="Calibri" w:cs="Calibri"/>
          <w:sz w:val="20"/>
        </w:rPr>
        <w:t>All products shall be provided in new condition.</w:t>
      </w:r>
      <w:r w:rsidRPr="003262CF">
        <w:t xml:space="preserve"> </w:t>
      </w:r>
      <w:r w:rsidRPr="003262CF">
        <w:rPr>
          <w:rFonts w:ascii="Calibri" w:hAnsi="Calibri" w:cs="Calibri"/>
          <w:sz w:val="20"/>
        </w:rPr>
        <w:t xml:space="preserve">The City of Charlotte-specific standards for the </w:t>
      </w:r>
      <w:r>
        <w:rPr>
          <w:rFonts w:ascii="Calibri" w:hAnsi="Calibri" w:cs="Calibri"/>
          <w:sz w:val="20"/>
        </w:rPr>
        <w:t>below</w:t>
      </w:r>
      <w:r w:rsidRPr="003262CF">
        <w:rPr>
          <w:rFonts w:ascii="Calibri" w:hAnsi="Calibri" w:cs="Calibri"/>
          <w:sz w:val="20"/>
        </w:rPr>
        <w:t xml:space="preserve"> items, where applicable, are detailed in the table found in Section 3.</w:t>
      </w:r>
      <w:r>
        <w:rPr>
          <w:rFonts w:ascii="Calibri" w:hAnsi="Calibri" w:cs="Calibri"/>
          <w:sz w:val="20"/>
        </w:rPr>
        <w:t>8</w:t>
      </w:r>
      <w:r w:rsidRPr="003262CF">
        <w:rPr>
          <w:rFonts w:ascii="Calibri" w:hAnsi="Calibri" w:cs="Calibri"/>
          <w:sz w:val="20"/>
        </w:rPr>
        <w:t>.</w:t>
      </w:r>
      <w:r>
        <w:rPr>
          <w:rFonts w:ascii="Calibri" w:hAnsi="Calibri" w:cs="Calibri"/>
          <w:sz w:val="20"/>
        </w:rPr>
        <w:t xml:space="preserve"> Where no standards are included, the City does not have specific standards for those products at this time.</w:t>
      </w:r>
    </w:p>
    <w:p w14:paraId="3F844B29" w14:textId="77777777" w:rsidR="00AC2E64" w:rsidRDefault="00AC2E64" w:rsidP="00A31CC8">
      <w:pPr>
        <w:spacing w:after="120"/>
        <w:ind w:left="810"/>
        <w:jc w:val="both"/>
        <w:rPr>
          <w:rFonts w:asciiTheme="minorHAnsi" w:hAnsiTheme="minorHAnsi" w:cstheme="minorHAnsi"/>
          <w:sz w:val="20"/>
        </w:rPr>
      </w:pPr>
      <w:r w:rsidRPr="00217CC2">
        <w:rPr>
          <w:rFonts w:asciiTheme="minorHAnsi" w:hAnsiTheme="minorHAnsi" w:cstheme="minorHAnsi"/>
          <w:sz w:val="20"/>
        </w:rPr>
        <w:t xml:space="preserve">The City and Participating Public Agencies </w:t>
      </w:r>
      <w:r>
        <w:rPr>
          <w:rFonts w:asciiTheme="minorHAnsi" w:hAnsiTheme="minorHAnsi" w:cstheme="minorHAnsi"/>
          <w:sz w:val="20"/>
        </w:rPr>
        <w:t>are interested in the purchasing the following items l</w:t>
      </w:r>
      <w:r w:rsidRPr="009A2E24">
        <w:rPr>
          <w:rFonts w:asciiTheme="minorHAnsi" w:hAnsiTheme="minorHAnsi" w:cstheme="minorHAnsi"/>
          <w:sz w:val="20"/>
        </w:rPr>
        <w:t>isted</w:t>
      </w:r>
      <w:r>
        <w:rPr>
          <w:rFonts w:asciiTheme="minorHAnsi" w:hAnsiTheme="minorHAnsi" w:cstheme="minorHAnsi"/>
          <w:sz w:val="20"/>
        </w:rPr>
        <w:t xml:space="preserve"> below: </w:t>
      </w:r>
    </w:p>
    <w:p w14:paraId="51442741" w14:textId="77777777" w:rsidR="00AC2E64" w:rsidRPr="007079A7" w:rsidRDefault="00AC2E64" w:rsidP="00AC2E64">
      <w:pPr>
        <w:rPr>
          <w:rFonts w:asciiTheme="minorHAnsi" w:hAnsiTheme="minorHAnsi" w:cstheme="minorHAnsi"/>
          <w:b/>
          <w:bCs/>
          <w:sz w:val="16"/>
          <w:szCs w:val="16"/>
        </w:rPr>
        <w:sectPr w:rsidR="00AC2E64" w:rsidRPr="007079A7" w:rsidSect="00AC2E64">
          <w:headerReference w:type="default" r:id="rId21"/>
          <w:type w:val="continuous"/>
          <w:pgSz w:w="12240" w:h="15840"/>
          <w:pgMar w:top="1440" w:right="1440" w:bottom="1440" w:left="1440" w:header="720" w:footer="720" w:gutter="0"/>
          <w:cols w:space="720"/>
          <w:docGrid w:linePitch="360"/>
        </w:sectPr>
      </w:pPr>
    </w:p>
    <w:p w14:paraId="3EA2CDC4" w14:textId="77777777" w:rsidR="00AC2E64" w:rsidRPr="006F4CDE" w:rsidRDefault="00AC2E64" w:rsidP="00AC2E64">
      <w:pPr>
        <w:numPr>
          <w:ilvl w:val="0"/>
          <w:numId w:val="116"/>
        </w:numPr>
        <w:tabs>
          <w:tab w:val="clear" w:pos="720"/>
        </w:tabs>
        <w:ind w:left="1350"/>
        <w:jc w:val="both"/>
        <w:rPr>
          <w:rFonts w:asciiTheme="minorHAnsi" w:hAnsiTheme="minorHAnsi" w:cstheme="minorHAnsi"/>
          <w:sz w:val="20"/>
        </w:rPr>
      </w:pPr>
      <w:r w:rsidRPr="006F4CDE">
        <w:rPr>
          <w:rFonts w:asciiTheme="minorHAnsi" w:hAnsiTheme="minorHAnsi" w:cstheme="minorHAnsi"/>
          <w:sz w:val="20"/>
        </w:rPr>
        <w:t>Desktop printers</w:t>
      </w:r>
    </w:p>
    <w:p w14:paraId="06BCBA4A" w14:textId="77777777" w:rsidR="00AC2E64" w:rsidRPr="006F4CDE" w:rsidRDefault="00AC2E64" w:rsidP="00AC2E64">
      <w:pPr>
        <w:numPr>
          <w:ilvl w:val="0"/>
          <w:numId w:val="116"/>
        </w:numPr>
        <w:tabs>
          <w:tab w:val="clear" w:pos="720"/>
        </w:tabs>
        <w:ind w:left="1350"/>
        <w:jc w:val="both"/>
        <w:rPr>
          <w:rFonts w:asciiTheme="minorHAnsi" w:hAnsiTheme="minorHAnsi" w:cstheme="minorHAnsi"/>
          <w:sz w:val="20"/>
        </w:rPr>
      </w:pPr>
      <w:r w:rsidRPr="006F4CDE">
        <w:rPr>
          <w:rFonts w:asciiTheme="minorHAnsi" w:hAnsiTheme="minorHAnsi" w:cstheme="minorHAnsi"/>
          <w:sz w:val="20"/>
        </w:rPr>
        <w:t>Scanners</w:t>
      </w:r>
    </w:p>
    <w:p w14:paraId="11435372" w14:textId="77777777" w:rsidR="00AC2E64" w:rsidRPr="006F4CDE" w:rsidRDefault="00AC2E64" w:rsidP="00AC2E64">
      <w:pPr>
        <w:numPr>
          <w:ilvl w:val="0"/>
          <w:numId w:val="117"/>
        </w:numPr>
        <w:tabs>
          <w:tab w:val="clear" w:pos="720"/>
        </w:tabs>
        <w:ind w:left="1350"/>
        <w:jc w:val="both"/>
        <w:rPr>
          <w:rFonts w:asciiTheme="minorHAnsi" w:hAnsiTheme="minorHAnsi" w:cstheme="minorHAnsi"/>
          <w:sz w:val="20"/>
        </w:rPr>
      </w:pPr>
      <w:r w:rsidRPr="006F4CDE">
        <w:rPr>
          <w:rFonts w:asciiTheme="minorHAnsi" w:hAnsiTheme="minorHAnsi" w:cstheme="minorHAnsi"/>
          <w:sz w:val="20"/>
        </w:rPr>
        <w:t>Projectors</w:t>
      </w:r>
    </w:p>
    <w:p w14:paraId="5EE4F67B" w14:textId="77777777" w:rsidR="00AC2E64" w:rsidRPr="006F4CDE" w:rsidRDefault="00AC2E64" w:rsidP="00AC2E64">
      <w:pPr>
        <w:numPr>
          <w:ilvl w:val="0"/>
          <w:numId w:val="117"/>
        </w:numPr>
        <w:tabs>
          <w:tab w:val="clear" w:pos="720"/>
        </w:tabs>
        <w:ind w:left="1350"/>
        <w:jc w:val="both"/>
        <w:rPr>
          <w:rFonts w:asciiTheme="minorHAnsi" w:hAnsiTheme="minorHAnsi" w:cstheme="minorHAnsi"/>
          <w:sz w:val="20"/>
        </w:rPr>
      </w:pPr>
      <w:r w:rsidRPr="006F4CDE">
        <w:rPr>
          <w:rFonts w:asciiTheme="minorHAnsi" w:hAnsiTheme="minorHAnsi" w:cstheme="minorHAnsi"/>
          <w:sz w:val="20"/>
        </w:rPr>
        <w:t>Smartboards</w:t>
      </w:r>
    </w:p>
    <w:p w14:paraId="10D0C41F" w14:textId="77777777" w:rsidR="00AC2E64" w:rsidRPr="006F4CDE" w:rsidRDefault="00AC2E64" w:rsidP="00AC2E64">
      <w:pPr>
        <w:numPr>
          <w:ilvl w:val="0"/>
          <w:numId w:val="118"/>
        </w:numPr>
        <w:tabs>
          <w:tab w:val="clear" w:pos="720"/>
        </w:tabs>
        <w:ind w:left="1350"/>
        <w:jc w:val="both"/>
        <w:rPr>
          <w:rFonts w:asciiTheme="minorHAnsi" w:hAnsiTheme="minorHAnsi" w:cstheme="minorHAnsi"/>
          <w:sz w:val="20"/>
        </w:rPr>
      </w:pPr>
      <w:r w:rsidRPr="006F4CDE">
        <w:rPr>
          <w:rFonts w:asciiTheme="minorHAnsi" w:hAnsiTheme="minorHAnsi" w:cstheme="minorHAnsi"/>
          <w:sz w:val="20"/>
        </w:rPr>
        <w:t>Plotters</w:t>
      </w:r>
    </w:p>
    <w:p w14:paraId="3400A145" w14:textId="77777777" w:rsidR="00AC2E64" w:rsidRPr="006F4CDE" w:rsidRDefault="00AC2E64" w:rsidP="00AC2E64">
      <w:pPr>
        <w:numPr>
          <w:ilvl w:val="0"/>
          <w:numId w:val="119"/>
        </w:numPr>
        <w:tabs>
          <w:tab w:val="clear" w:pos="720"/>
        </w:tabs>
        <w:ind w:left="1350"/>
        <w:jc w:val="both"/>
        <w:rPr>
          <w:rFonts w:asciiTheme="minorHAnsi" w:hAnsiTheme="minorHAnsi" w:cstheme="minorHAnsi"/>
          <w:sz w:val="20"/>
        </w:rPr>
      </w:pPr>
      <w:r w:rsidRPr="006F4CDE">
        <w:rPr>
          <w:rFonts w:asciiTheme="minorHAnsi" w:hAnsiTheme="minorHAnsi" w:cstheme="minorHAnsi"/>
          <w:sz w:val="20"/>
        </w:rPr>
        <w:t>Tablet computers (e.g., Microsoft SurfacePro®)</w:t>
      </w:r>
    </w:p>
    <w:p w14:paraId="17379CE6" w14:textId="77777777" w:rsidR="00AC2E64" w:rsidRPr="006F4CDE" w:rsidRDefault="00AC2E64" w:rsidP="00AC2E64">
      <w:pPr>
        <w:numPr>
          <w:ilvl w:val="0"/>
          <w:numId w:val="119"/>
        </w:numPr>
        <w:tabs>
          <w:tab w:val="clear" w:pos="720"/>
        </w:tabs>
        <w:ind w:left="1350"/>
        <w:jc w:val="both"/>
        <w:rPr>
          <w:rFonts w:asciiTheme="minorHAnsi" w:hAnsiTheme="minorHAnsi" w:cstheme="minorHAnsi"/>
          <w:sz w:val="20"/>
        </w:rPr>
      </w:pPr>
      <w:r w:rsidRPr="006F4CDE">
        <w:rPr>
          <w:rFonts w:asciiTheme="minorHAnsi" w:hAnsiTheme="minorHAnsi" w:cstheme="minorHAnsi"/>
          <w:sz w:val="20"/>
        </w:rPr>
        <w:t>Ruggedized tablet and laptop computers (e.g., Panasonic Toughbooks and ToughPad®)</w:t>
      </w:r>
    </w:p>
    <w:p w14:paraId="4B8AEC4F" w14:textId="77777777" w:rsidR="00AC2E64" w:rsidRPr="006F4CDE" w:rsidRDefault="00AC2E64" w:rsidP="00AC2E64">
      <w:pPr>
        <w:numPr>
          <w:ilvl w:val="0"/>
          <w:numId w:val="120"/>
        </w:numPr>
        <w:tabs>
          <w:tab w:val="clear" w:pos="720"/>
          <w:tab w:val="num" w:pos="1080"/>
        </w:tabs>
        <w:ind w:left="1350"/>
        <w:jc w:val="both"/>
        <w:rPr>
          <w:rFonts w:asciiTheme="minorHAnsi" w:hAnsiTheme="minorHAnsi" w:cstheme="minorHAnsi"/>
          <w:sz w:val="20"/>
        </w:rPr>
      </w:pPr>
      <w:r w:rsidRPr="006F4CDE">
        <w:rPr>
          <w:rFonts w:asciiTheme="minorHAnsi" w:hAnsiTheme="minorHAnsi" w:cstheme="minorHAnsi"/>
          <w:sz w:val="20"/>
        </w:rPr>
        <w:t>Security cameras and components</w:t>
      </w:r>
    </w:p>
    <w:p w14:paraId="2B987ADA" w14:textId="77777777" w:rsidR="00AC2E64" w:rsidRPr="006F4CDE" w:rsidRDefault="00AC2E64" w:rsidP="00AC2E64">
      <w:pPr>
        <w:numPr>
          <w:ilvl w:val="0"/>
          <w:numId w:val="120"/>
        </w:numPr>
        <w:tabs>
          <w:tab w:val="clear" w:pos="720"/>
          <w:tab w:val="num" w:pos="1080"/>
        </w:tabs>
        <w:ind w:left="1350"/>
        <w:jc w:val="both"/>
        <w:rPr>
          <w:rFonts w:asciiTheme="minorHAnsi" w:hAnsiTheme="minorHAnsi" w:cstheme="minorHAnsi"/>
          <w:sz w:val="20"/>
        </w:rPr>
      </w:pPr>
      <w:r w:rsidRPr="006F4CDE">
        <w:rPr>
          <w:rFonts w:asciiTheme="minorHAnsi" w:hAnsiTheme="minorHAnsi" w:cstheme="minorHAnsi"/>
          <w:sz w:val="20"/>
        </w:rPr>
        <w:t>Wireless cameras and components</w:t>
      </w:r>
    </w:p>
    <w:p w14:paraId="13ADC31B" w14:textId="77777777" w:rsidR="00AC2E64" w:rsidRPr="006F4CDE" w:rsidRDefault="00AC2E64" w:rsidP="00AC2E64">
      <w:pPr>
        <w:numPr>
          <w:ilvl w:val="0"/>
          <w:numId w:val="121"/>
        </w:numPr>
        <w:tabs>
          <w:tab w:val="clear" w:pos="720"/>
        </w:tabs>
        <w:ind w:left="1350"/>
        <w:jc w:val="both"/>
        <w:rPr>
          <w:rFonts w:asciiTheme="minorHAnsi" w:hAnsiTheme="minorHAnsi" w:cstheme="minorHAnsi"/>
          <w:sz w:val="20"/>
        </w:rPr>
      </w:pPr>
      <w:r w:rsidRPr="006F4CDE">
        <w:rPr>
          <w:rFonts w:asciiTheme="minorHAnsi" w:hAnsiTheme="minorHAnsi" w:cstheme="minorHAnsi"/>
          <w:sz w:val="20"/>
        </w:rPr>
        <w:t>Servers</w:t>
      </w:r>
    </w:p>
    <w:p w14:paraId="0C22A858" w14:textId="77777777" w:rsidR="00AC2E64" w:rsidRPr="006F4CDE" w:rsidRDefault="00AC2E64" w:rsidP="00AC2E64">
      <w:pPr>
        <w:numPr>
          <w:ilvl w:val="0"/>
          <w:numId w:val="121"/>
        </w:numPr>
        <w:tabs>
          <w:tab w:val="clear" w:pos="720"/>
        </w:tabs>
        <w:ind w:left="1350"/>
        <w:jc w:val="both"/>
        <w:rPr>
          <w:rFonts w:asciiTheme="minorHAnsi" w:hAnsiTheme="minorHAnsi" w:cstheme="minorHAnsi"/>
          <w:sz w:val="20"/>
        </w:rPr>
      </w:pPr>
      <w:r w:rsidRPr="006F4CDE">
        <w:rPr>
          <w:rFonts w:asciiTheme="minorHAnsi" w:hAnsiTheme="minorHAnsi" w:cstheme="minorHAnsi"/>
          <w:sz w:val="20"/>
        </w:rPr>
        <w:t>Network hardware (e.g., identity, engines, switches)</w:t>
      </w:r>
    </w:p>
    <w:p w14:paraId="28A10107" w14:textId="77777777" w:rsidR="00AC2E64" w:rsidRPr="006F4CDE" w:rsidRDefault="00AC2E64" w:rsidP="00AC2E64">
      <w:pPr>
        <w:numPr>
          <w:ilvl w:val="0"/>
          <w:numId w:val="121"/>
        </w:numPr>
        <w:tabs>
          <w:tab w:val="clear" w:pos="720"/>
        </w:tabs>
        <w:ind w:left="1350"/>
        <w:jc w:val="both"/>
        <w:rPr>
          <w:rFonts w:asciiTheme="minorHAnsi" w:hAnsiTheme="minorHAnsi" w:cstheme="minorHAnsi"/>
          <w:sz w:val="20"/>
        </w:rPr>
      </w:pPr>
      <w:r w:rsidRPr="006F4CDE">
        <w:rPr>
          <w:rFonts w:asciiTheme="minorHAnsi" w:hAnsiTheme="minorHAnsi" w:cstheme="minorHAnsi"/>
          <w:sz w:val="20"/>
        </w:rPr>
        <w:t>Firewalls</w:t>
      </w:r>
    </w:p>
    <w:p w14:paraId="43B120D7" w14:textId="77777777" w:rsidR="00AC2E64" w:rsidRPr="006F4CDE" w:rsidRDefault="00AC2E64" w:rsidP="00AC2E64">
      <w:pPr>
        <w:numPr>
          <w:ilvl w:val="0"/>
          <w:numId w:val="121"/>
        </w:numPr>
        <w:tabs>
          <w:tab w:val="clear" w:pos="720"/>
        </w:tabs>
        <w:ind w:left="1350"/>
        <w:jc w:val="both"/>
        <w:rPr>
          <w:rFonts w:asciiTheme="minorHAnsi" w:hAnsiTheme="minorHAnsi" w:cstheme="minorHAnsi"/>
          <w:sz w:val="20"/>
        </w:rPr>
      </w:pPr>
      <w:r w:rsidRPr="006F4CDE">
        <w:rPr>
          <w:rFonts w:asciiTheme="minorHAnsi" w:hAnsiTheme="minorHAnsi" w:cstheme="minorHAnsi"/>
          <w:sz w:val="20"/>
        </w:rPr>
        <w:t>Media converters (e.g., fiber to ethernet, coax to ethernet, serial to ethernet, serial to fiber, and others)</w:t>
      </w:r>
    </w:p>
    <w:p w14:paraId="7D45B3E4" w14:textId="77777777" w:rsidR="00AC2E64" w:rsidRPr="006F4CDE" w:rsidRDefault="00AC2E64" w:rsidP="00AC2E64">
      <w:pPr>
        <w:numPr>
          <w:ilvl w:val="0"/>
          <w:numId w:val="121"/>
        </w:numPr>
        <w:tabs>
          <w:tab w:val="clear" w:pos="720"/>
        </w:tabs>
        <w:ind w:left="1350"/>
        <w:jc w:val="both"/>
        <w:rPr>
          <w:rFonts w:asciiTheme="minorHAnsi" w:hAnsiTheme="minorHAnsi" w:cstheme="minorHAnsi"/>
          <w:sz w:val="20"/>
        </w:rPr>
      </w:pPr>
      <w:r w:rsidRPr="006F4CDE">
        <w:rPr>
          <w:rFonts w:asciiTheme="minorHAnsi" w:hAnsiTheme="minorHAnsi" w:cstheme="minorHAnsi"/>
          <w:sz w:val="20"/>
        </w:rPr>
        <w:t>SCADA systems controllers and accessories (e.g., PLCs, I/O modules, power supplies)</w:t>
      </w:r>
    </w:p>
    <w:p w14:paraId="76131F38" w14:textId="77777777" w:rsidR="00AC2E64" w:rsidRPr="006F4CDE" w:rsidRDefault="00AC2E64" w:rsidP="00AC2E64">
      <w:pPr>
        <w:numPr>
          <w:ilvl w:val="0"/>
          <w:numId w:val="122"/>
        </w:numPr>
        <w:tabs>
          <w:tab w:val="clear" w:pos="720"/>
        </w:tabs>
        <w:ind w:left="1350"/>
        <w:jc w:val="both"/>
        <w:rPr>
          <w:rFonts w:asciiTheme="minorHAnsi" w:hAnsiTheme="minorHAnsi" w:cstheme="minorHAnsi"/>
          <w:sz w:val="20"/>
        </w:rPr>
      </w:pPr>
      <w:r w:rsidRPr="006F4CDE">
        <w:rPr>
          <w:rFonts w:asciiTheme="minorHAnsi" w:hAnsiTheme="minorHAnsi" w:cstheme="minorHAnsi"/>
          <w:sz w:val="20"/>
        </w:rPr>
        <w:t>Power protection (uninterruptable power supply)</w:t>
      </w:r>
    </w:p>
    <w:p w14:paraId="56A1AF0A" w14:textId="77777777" w:rsidR="00AC2E64" w:rsidRPr="006F4CDE" w:rsidRDefault="00AC2E64" w:rsidP="00AC2E64">
      <w:pPr>
        <w:numPr>
          <w:ilvl w:val="0"/>
          <w:numId w:val="122"/>
        </w:numPr>
        <w:tabs>
          <w:tab w:val="clear" w:pos="720"/>
        </w:tabs>
        <w:ind w:left="1350"/>
        <w:jc w:val="both"/>
        <w:rPr>
          <w:rFonts w:asciiTheme="minorHAnsi" w:hAnsiTheme="minorHAnsi" w:cstheme="minorHAnsi"/>
          <w:sz w:val="20"/>
        </w:rPr>
      </w:pPr>
      <w:r w:rsidRPr="006F4CDE">
        <w:rPr>
          <w:rFonts w:asciiTheme="minorHAnsi" w:hAnsiTheme="minorHAnsi" w:cstheme="minorHAnsi"/>
          <w:sz w:val="20"/>
        </w:rPr>
        <w:t>Power distribution systems (e.g., PDUs, power strips, cables)</w:t>
      </w:r>
    </w:p>
    <w:p w14:paraId="13C4EAAD" w14:textId="77777777" w:rsidR="00AC2E64" w:rsidRDefault="00AC2E64" w:rsidP="00AC2E64">
      <w:pPr>
        <w:numPr>
          <w:ilvl w:val="0"/>
          <w:numId w:val="123"/>
        </w:numPr>
        <w:tabs>
          <w:tab w:val="clear" w:pos="720"/>
          <w:tab w:val="num" w:pos="990"/>
        </w:tabs>
        <w:ind w:left="1350"/>
        <w:jc w:val="both"/>
        <w:rPr>
          <w:rFonts w:asciiTheme="minorHAnsi" w:hAnsiTheme="minorHAnsi" w:cstheme="minorHAnsi"/>
          <w:sz w:val="20"/>
        </w:rPr>
        <w:sectPr w:rsidR="00AC2E64" w:rsidSect="007A3AD0">
          <w:type w:val="continuous"/>
          <w:pgSz w:w="12240" w:h="15840"/>
          <w:pgMar w:top="1440" w:right="1440" w:bottom="1440" w:left="1440" w:header="720" w:footer="720" w:gutter="0"/>
          <w:cols w:num="2" w:space="720"/>
          <w:docGrid w:linePitch="360"/>
        </w:sectPr>
      </w:pPr>
      <w:r w:rsidRPr="006F4CDE">
        <w:rPr>
          <w:rFonts w:asciiTheme="minorHAnsi" w:hAnsiTheme="minorHAnsi" w:cstheme="minorHAnsi"/>
          <w:sz w:val="20"/>
        </w:rPr>
        <w:t>Audio/visual equipment (e.g., televisions, speakers, amplifiers, switching, video and audio recording, and microphones)</w:t>
      </w:r>
    </w:p>
    <w:p w14:paraId="046BB2BD" w14:textId="77777777" w:rsidR="00AC2E64" w:rsidRPr="006F4CDE" w:rsidRDefault="00AC2E64" w:rsidP="00AC2E64">
      <w:pPr>
        <w:numPr>
          <w:ilvl w:val="0"/>
          <w:numId w:val="124"/>
        </w:numPr>
        <w:tabs>
          <w:tab w:val="clear" w:pos="720"/>
          <w:tab w:val="num" w:pos="1440"/>
        </w:tabs>
        <w:ind w:left="1350"/>
        <w:jc w:val="both"/>
        <w:rPr>
          <w:rFonts w:asciiTheme="minorHAnsi" w:hAnsiTheme="minorHAnsi" w:cstheme="minorHAnsi"/>
          <w:sz w:val="20"/>
        </w:rPr>
      </w:pPr>
      <w:r w:rsidRPr="006F4CDE">
        <w:rPr>
          <w:rFonts w:asciiTheme="minorHAnsi" w:hAnsiTheme="minorHAnsi" w:cstheme="minorHAnsi"/>
          <w:sz w:val="20"/>
        </w:rPr>
        <w:t>Mobile and wireless communications equipment and related peripherals (e.g., modems and in-car routers)</w:t>
      </w:r>
    </w:p>
    <w:p w14:paraId="32B49F81" w14:textId="77777777" w:rsidR="00AC2E64" w:rsidRPr="006F4CDE" w:rsidRDefault="00AC2E64" w:rsidP="00AC2E64">
      <w:pPr>
        <w:numPr>
          <w:ilvl w:val="0"/>
          <w:numId w:val="124"/>
        </w:numPr>
        <w:tabs>
          <w:tab w:val="clear" w:pos="720"/>
          <w:tab w:val="num" w:pos="1440"/>
        </w:tabs>
        <w:ind w:left="1350"/>
        <w:jc w:val="both"/>
        <w:rPr>
          <w:rFonts w:asciiTheme="minorHAnsi" w:hAnsiTheme="minorHAnsi" w:cstheme="minorHAnsi"/>
          <w:sz w:val="20"/>
        </w:rPr>
      </w:pPr>
      <w:r w:rsidRPr="006F4CDE">
        <w:rPr>
          <w:rFonts w:asciiTheme="minorHAnsi" w:hAnsiTheme="minorHAnsi" w:cstheme="minorHAnsi"/>
          <w:sz w:val="20"/>
        </w:rPr>
        <w:t>Mobile communication solutions (e.g., Sierra Wireless, CradlePoint, and similar vendors)</w:t>
      </w:r>
    </w:p>
    <w:p w14:paraId="5657DD19" w14:textId="77777777" w:rsidR="00AC2E64" w:rsidRPr="006F4CDE" w:rsidRDefault="00AC2E64" w:rsidP="00AC2E64">
      <w:pPr>
        <w:numPr>
          <w:ilvl w:val="0"/>
          <w:numId w:val="125"/>
        </w:numPr>
        <w:tabs>
          <w:tab w:val="clear" w:pos="720"/>
          <w:tab w:val="num" w:pos="1440"/>
        </w:tabs>
        <w:ind w:left="1350"/>
        <w:jc w:val="both"/>
        <w:rPr>
          <w:rFonts w:asciiTheme="minorHAnsi" w:hAnsiTheme="minorHAnsi" w:cstheme="minorHAnsi"/>
          <w:sz w:val="20"/>
        </w:rPr>
      </w:pPr>
      <w:r w:rsidRPr="006F4CDE">
        <w:rPr>
          <w:rFonts w:asciiTheme="minorHAnsi" w:hAnsiTheme="minorHAnsi" w:cstheme="minorHAnsi"/>
          <w:sz w:val="20"/>
        </w:rPr>
        <w:t>Computer peripherals (e.g., keyboards, mice, speakers, cords, adapters)</w:t>
      </w:r>
    </w:p>
    <w:p w14:paraId="03C9DBA2" w14:textId="77777777" w:rsidR="00AC2E64" w:rsidRPr="006F4CDE" w:rsidRDefault="00AC2E64" w:rsidP="00AC2E64">
      <w:pPr>
        <w:numPr>
          <w:ilvl w:val="0"/>
          <w:numId w:val="126"/>
        </w:numPr>
        <w:tabs>
          <w:tab w:val="clear" w:pos="720"/>
          <w:tab w:val="num" w:pos="1440"/>
        </w:tabs>
        <w:ind w:left="1350"/>
        <w:jc w:val="both"/>
        <w:rPr>
          <w:rFonts w:asciiTheme="minorHAnsi" w:hAnsiTheme="minorHAnsi" w:cstheme="minorHAnsi"/>
          <w:sz w:val="20"/>
        </w:rPr>
      </w:pPr>
      <w:r w:rsidRPr="006F4CDE">
        <w:rPr>
          <w:rFonts w:asciiTheme="minorHAnsi" w:hAnsiTheme="minorHAnsi" w:cstheme="minorHAnsi"/>
          <w:sz w:val="20"/>
        </w:rPr>
        <w:t>Commercial off-the-shelf (“COTS”) software</w:t>
      </w:r>
    </w:p>
    <w:p w14:paraId="71FB7744" w14:textId="77777777" w:rsidR="00AC2E64" w:rsidRPr="006F4CDE" w:rsidRDefault="00AC2E64" w:rsidP="00AC2E64">
      <w:pPr>
        <w:numPr>
          <w:ilvl w:val="0"/>
          <w:numId w:val="126"/>
        </w:numPr>
        <w:tabs>
          <w:tab w:val="clear" w:pos="720"/>
          <w:tab w:val="num" w:pos="1440"/>
        </w:tabs>
        <w:ind w:left="1350"/>
        <w:jc w:val="both"/>
        <w:rPr>
          <w:rFonts w:asciiTheme="minorHAnsi" w:hAnsiTheme="minorHAnsi" w:cstheme="minorHAnsi"/>
          <w:sz w:val="20"/>
        </w:rPr>
      </w:pPr>
      <w:r w:rsidRPr="006F4CDE">
        <w:rPr>
          <w:rFonts w:asciiTheme="minorHAnsi" w:hAnsiTheme="minorHAnsi" w:cstheme="minorHAnsi"/>
          <w:sz w:val="20"/>
        </w:rPr>
        <w:t>Subscription and/or cloud-based software</w:t>
      </w:r>
    </w:p>
    <w:p w14:paraId="571B6C5B" w14:textId="77777777" w:rsidR="00AC2E64" w:rsidRPr="006F4CDE" w:rsidRDefault="00AC2E64" w:rsidP="00AC2E64">
      <w:pPr>
        <w:numPr>
          <w:ilvl w:val="0"/>
          <w:numId w:val="126"/>
        </w:numPr>
        <w:tabs>
          <w:tab w:val="clear" w:pos="720"/>
          <w:tab w:val="num" w:pos="1440"/>
        </w:tabs>
        <w:ind w:left="1350"/>
        <w:jc w:val="both"/>
        <w:rPr>
          <w:rFonts w:asciiTheme="minorHAnsi" w:hAnsiTheme="minorHAnsi" w:cstheme="minorHAnsi"/>
          <w:sz w:val="20"/>
        </w:rPr>
      </w:pPr>
      <w:r w:rsidRPr="006F4CDE">
        <w:rPr>
          <w:rFonts w:asciiTheme="minorHAnsi" w:hAnsiTheme="minorHAnsi" w:cstheme="minorHAnsi"/>
          <w:sz w:val="20"/>
        </w:rPr>
        <w:t>Software analytic tools (e.g., TOAD, Arcserv)</w:t>
      </w:r>
    </w:p>
    <w:p w14:paraId="5218B440" w14:textId="77777777" w:rsidR="00AC2E64" w:rsidRPr="006F4CDE" w:rsidRDefault="00AC2E64" w:rsidP="00AC2E64">
      <w:pPr>
        <w:numPr>
          <w:ilvl w:val="0"/>
          <w:numId w:val="127"/>
        </w:numPr>
        <w:tabs>
          <w:tab w:val="clear" w:pos="720"/>
          <w:tab w:val="num" w:pos="1440"/>
        </w:tabs>
        <w:ind w:left="1350"/>
        <w:jc w:val="both"/>
        <w:rPr>
          <w:rFonts w:asciiTheme="minorHAnsi" w:hAnsiTheme="minorHAnsi" w:cstheme="minorHAnsi"/>
          <w:sz w:val="20"/>
        </w:rPr>
      </w:pPr>
      <w:r w:rsidRPr="006F4CDE">
        <w:rPr>
          <w:rFonts w:asciiTheme="minorHAnsi" w:hAnsiTheme="minorHAnsi" w:cstheme="minorHAnsi"/>
          <w:sz w:val="20"/>
        </w:rPr>
        <w:t>Cabling (e.g., fiber optic, Ethernet, coax, various electronic and power supplies)</w:t>
      </w:r>
    </w:p>
    <w:p w14:paraId="18C7E93F" w14:textId="77777777" w:rsidR="00AC2E64" w:rsidRPr="006F4CDE" w:rsidRDefault="00AC2E64" w:rsidP="00AC2E64">
      <w:pPr>
        <w:numPr>
          <w:ilvl w:val="0"/>
          <w:numId w:val="127"/>
        </w:numPr>
        <w:tabs>
          <w:tab w:val="clear" w:pos="720"/>
          <w:tab w:val="num" w:pos="1440"/>
        </w:tabs>
        <w:ind w:left="1350"/>
        <w:jc w:val="both"/>
        <w:rPr>
          <w:rFonts w:asciiTheme="minorHAnsi" w:hAnsiTheme="minorHAnsi" w:cstheme="minorHAnsi"/>
          <w:sz w:val="20"/>
        </w:rPr>
      </w:pPr>
      <w:r w:rsidRPr="006F4CDE">
        <w:rPr>
          <w:rFonts w:asciiTheme="minorHAnsi" w:hAnsiTheme="minorHAnsi" w:cstheme="minorHAnsi"/>
          <w:sz w:val="20"/>
        </w:rPr>
        <w:t>Access control devices and components</w:t>
      </w:r>
    </w:p>
    <w:p w14:paraId="484BE23D" w14:textId="77777777" w:rsidR="00AC2E64" w:rsidRPr="006F4CDE" w:rsidRDefault="00AC2E64" w:rsidP="00AC2E64">
      <w:pPr>
        <w:numPr>
          <w:ilvl w:val="0"/>
          <w:numId w:val="128"/>
        </w:numPr>
        <w:tabs>
          <w:tab w:val="clear" w:pos="720"/>
          <w:tab w:val="num" w:pos="1440"/>
        </w:tabs>
        <w:ind w:left="1350"/>
        <w:jc w:val="both"/>
        <w:rPr>
          <w:rFonts w:asciiTheme="minorHAnsi" w:hAnsiTheme="minorHAnsi" w:cstheme="minorHAnsi"/>
          <w:sz w:val="20"/>
        </w:rPr>
      </w:pPr>
      <w:r w:rsidRPr="006F4CDE">
        <w:rPr>
          <w:rFonts w:asciiTheme="minorHAnsi" w:hAnsiTheme="minorHAnsi" w:cstheme="minorHAnsi"/>
          <w:sz w:val="20"/>
        </w:rPr>
        <w:lastRenderedPageBreak/>
        <w:t>Video management solution technology products and services, including online solutions such as Genetec, FUSUS, and License Plate Reader vendors</w:t>
      </w:r>
    </w:p>
    <w:p w14:paraId="22331B86" w14:textId="77777777" w:rsidR="00AC2E64" w:rsidRPr="006F4CDE" w:rsidRDefault="00AC2E64" w:rsidP="00AC2E64">
      <w:pPr>
        <w:numPr>
          <w:ilvl w:val="0"/>
          <w:numId w:val="129"/>
        </w:numPr>
        <w:tabs>
          <w:tab w:val="clear" w:pos="720"/>
          <w:tab w:val="num" w:pos="1440"/>
        </w:tabs>
        <w:ind w:left="1350"/>
        <w:jc w:val="both"/>
        <w:rPr>
          <w:rFonts w:asciiTheme="minorHAnsi" w:hAnsiTheme="minorHAnsi" w:cstheme="minorHAnsi"/>
          <w:sz w:val="20"/>
        </w:rPr>
      </w:pPr>
      <w:r w:rsidRPr="006F4CDE">
        <w:rPr>
          <w:rFonts w:asciiTheme="minorHAnsi" w:hAnsiTheme="minorHAnsi" w:cstheme="minorHAnsi"/>
          <w:sz w:val="20"/>
        </w:rPr>
        <w:t>Panasonic products and services</w:t>
      </w:r>
    </w:p>
    <w:p w14:paraId="1DB3A399" w14:textId="77777777" w:rsidR="00AC2E64" w:rsidRPr="006F4CDE" w:rsidRDefault="00AC2E64" w:rsidP="00AC2E64">
      <w:pPr>
        <w:numPr>
          <w:ilvl w:val="0"/>
          <w:numId w:val="130"/>
        </w:numPr>
        <w:tabs>
          <w:tab w:val="clear" w:pos="720"/>
          <w:tab w:val="num" w:pos="1440"/>
        </w:tabs>
        <w:ind w:left="1350"/>
        <w:jc w:val="both"/>
        <w:rPr>
          <w:rFonts w:asciiTheme="minorHAnsi" w:hAnsiTheme="minorHAnsi" w:cstheme="minorHAnsi"/>
          <w:sz w:val="20"/>
        </w:rPr>
      </w:pPr>
      <w:r w:rsidRPr="006F4CDE">
        <w:rPr>
          <w:rFonts w:asciiTheme="minorHAnsi" w:hAnsiTheme="minorHAnsi" w:cstheme="minorHAnsi"/>
          <w:sz w:val="20"/>
        </w:rPr>
        <w:t>Digital intelligence and forensics tools (e.g., Cellebrite, Magnetic Forensics, GrayKey, FasTrak)</w:t>
      </w:r>
    </w:p>
    <w:p w14:paraId="0F97D5BD" w14:textId="77777777" w:rsidR="00AC2E64" w:rsidRPr="006F4CDE" w:rsidRDefault="00AC2E64" w:rsidP="00AC2E64">
      <w:pPr>
        <w:numPr>
          <w:ilvl w:val="0"/>
          <w:numId w:val="131"/>
        </w:numPr>
        <w:tabs>
          <w:tab w:val="clear" w:pos="720"/>
          <w:tab w:val="num" w:pos="1440"/>
        </w:tabs>
        <w:ind w:left="1350"/>
        <w:jc w:val="both"/>
        <w:rPr>
          <w:rFonts w:asciiTheme="minorHAnsi" w:hAnsiTheme="minorHAnsi" w:cstheme="minorHAnsi"/>
          <w:sz w:val="20"/>
        </w:rPr>
      </w:pPr>
      <w:r w:rsidRPr="006F4CDE">
        <w:rPr>
          <w:rFonts w:asciiTheme="minorHAnsi" w:hAnsiTheme="minorHAnsi" w:cstheme="minorHAnsi"/>
          <w:sz w:val="20"/>
        </w:rPr>
        <w:t>Services related to the above categories.</w:t>
      </w:r>
    </w:p>
    <w:p w14:paraId="4EEF6D21" w14:textId="77777777" w:rsidR="00AC2E64" w:rsidRDefault="00AC2E64" w:rsidP="00AC2E64">
      <w:pPr>
        <w:rPr>
          <w:rFonts w:asciiTheme="minorHAnsi" w:hAnsiTheme="minorHAnsi" w:cstheme="minorHAnsi"/>
          <w:sz w:val="20"/>
        </w:rPr>
        <w:sectPr w:rsidR="00AC2E64" w:rsidSect="007A3AD0">
          <w:type w:val="continuous"/>
          <w:pgSz w:w="12240" w:h="15840"/>
          <w:pgMar w:top="1440" w:right="1440" w:bottom="1440" w:left="1440" w:header="720" w:footer="720" w:gutter="0"/>
          <w:cols w:num="2" w:space="720"/>
          <w:docGrid w:linePitch="360"/>
        </w:sectPr>
      </w:pPr>
    </w:p>
    <w:p w14:paraId="523A710A" w14:textId="77777777" w:rsidR="00AC2E64" w:rsidRDefault="00AC2E64" w:rsidP="00AC2E64">
      <w:pPr>
        <w:spacing w:before="120"/>
        <w:ind w:left="900"/>
        <w:jc w:val="both"/>
        <w:rPr>
          <w:rFonts w:ascii="Calibri" w:hAnsi="Calibri" w:cs="Calibri"/>
          <w:sz w:val="20"/>
        </w:rPr>
      </w:pPr>
      <w:r w:rsidRPr="00AD4CAE">
        <w:rPr>
          <w:rFonts w:ascii="Calibri" w:hAnsi="Calibri" w:cs="Calibri"/>
          <w:sz w:val="20"/>
        </w:rPr>
        <w:t>Please provide a list or a link to the brands with which your company is certified to do business or sell products and services.</w:t>
      </w:r>
    </w:p>
    <w:p w14:paraId="270F759C" w14:textId="77777777" w:rsidR="00AC2E64" w:rsidRPr="00A92AC2" w:rsidRDefault="00AC2E64" w:rsidP="00AC2E64">
      <w:pPr>
        <w:spacing w:before="120"/>
        <w:ind w:left="900"/>
        <w:rPr>
          <w:rFonts w:ascii="Calibri" w:hAnsi="Calibri" w:cs="Calibri"/>
          <w:b/>
          <w:bCs/>
          <w:sz w:val="20"/>
        </w:rPr>
      </w:pPr>
      <w:r w:rsidRPr="1ED58F70">
        <w:rPr>
          <w:rFonts w:ascii="Calibri" w:hAnsi="Calibri" w:cs="Calibri"/>
          <w:b/>
          <w:bCs/>
          <w:sz w:val="20"/>
        </w:rPr>
        <w:t xml:space="preserve">This Project does </w:t>
      </w:r>
      <w:r w:rsidRPr="1ED58F70">
        <w:rPr>
          <w:rFonts w:ascii="Calibri" w:hAnsi="Calibri" w:cs="Calibri"/>
          <w:b/>
          <w:bCs/>
          <w:sz w:val="20"/>
          <w:u w:val="single"/>
        </w:rPr>
        <w:t>not</w:t>
      </w:r>
      <w:r w:rsidRPr="1ED58F70">
        <w:rPr>
          <w:rFonts w:ascii="Calibri" w:hAnsi="Calibri" w:cs="Calibri"/>
          <w:b/>
          <w:bCs/>
          <w:sz w:val="20"/>
        </w:rPr>
        <w:t xml:space="preserve"> include the following items:</w:t>
      </w:r>
    </w:p>
    <w:p w14:paraId="171FA782" w14:textId="77777777" w:rsidR="00AC2E64" w:rsidRDefault="00AC2E64" w:rsidP="00AC2E64">
      <w:pPr>
        <w:pStyle w:val="ListParagraph"/>
        <w:numPr>
          <w:ilvl w:val="1"/>
          <w:numId w:val="61"/>
        </w:numPr>
        <w:rPr>
          <w:rFonts w:ascii="Calibri" w:hAnsi="Calibri" w:cs="Calibri"/>
          <w:sz w:val="20"/>
        </w:rPr>
      </w:pPr>
      <w:r>
        <w:rPr>
          <w:rFonts w:ascii="Calibri" w:hAnsi="Calibri" w:cs="Calibri"/>
          <w:sz w:val="20"/>
        </w:rPr>
        <w:t>Dell products and services</w:t>
      </w:r>
    </w:p>
    <w:p w14:paraId="3469E4CB" w14:textId="77777777" w:rsidR="00AC2E64" w:rsidRDefault="00AC2E64" w:rsidP="00AC2E64">
      <w:pPr>
        <w:pStyle w:val="ListParagraph"/>
        <w:numPr>
          <w:ilvl w:val="1"/>
          <w:numId w:val="61"/>
        </w:numPr>
        <w:rPr>
          <w:rFonts w:ascii="Calibri" w:hAnsi="Calibri" w:cs="Calibri"/>
          <w:sz w:val="20"/>
        </w:rPr>
      </w:pPr>
      <w:r w:rsidRPr="1ED58F70">
        <w:rPr>
          <w:rFonts w:ascii="Calibri" w:hAnsi="Calibri" w:cs="Calibri"/>
          <w:sz w:val="20"/>
        </w:rPr>
        <w:t>Cisco products and services</w:t>
      </w:r>
    </w:p>
    <w:p w14:paraId="5D7B0CEC" w14:textId="77777777" w:rsidR="00AC2E64" w:rsidRDefault="00AC2E64" w:rsidP="00AC2E64">
      <w:pPr>
        <w:pStyle w:val="ListParagraph"/>
        <w:numPr>
          <w:ilvl w:val="1"/>
          <w:numId w:val="61"/>
        </w:numPr>
        <w:rPr>
          <w:rFonts w:ascii="Calibri" w:hAnsi="Calibri" w:cs="Calibri"/>
          <w:sz w:val="20"/>
        </w:rPr>
      </w:pPr>
      <w:r>
        <w:rPr>
          <w:rFonts w:ascii="Calibri" w:hAnsi="Calibri" w:cs="Calibri"/>
          <w:sz w:val="20"/>
        </w:rPr>
        <w:t>Motorola products and services</w:t>
      </w:r>
    </w:p>
    <w:p w14:paraId="54AB9705" w14:textId="77777777" w:rsidR="00AC2E64" w:rsidRDefault="00AC2E64" w:rsidP="00AC2E64">
      <w:pPr>
        <w:pStyle w:val="ListParagraph"/>
        <w:numPr>
          <w:ilvl w:val="1"/>
          <w:numId w:val="61"/>
        </w:numPr>
        <w:rPr>
          <w:rFonts w:ascii="Calibri" w:hAnsi="Calibri" w:cs="Calibri"/>
          <w:sz w:val="20"/>
        </w:rPr>
      </w:pPr>
      <w:r>
        <w:rPr>
          <w:rFonts w:ascii="Calibri" w:hAnsi="Calibri" w:cs="Calibri"/>
          <w:sz w:val="20"/>
        </w:rPr>
        <w:t>Oracle products and services</w:t>
      </w:r>
    </w:p>
    <w:p w14:paraId="55CD7A20" w14:textId="77777777" w:rsidR="00AC2E64" w:rsidRDefault="00AC2E64" w:rsidP="00AC2E64">
      <w:pPr>
        <w:pStyle w:val="ListParagraph"/>
        <w:numPr>
          <w:ilvl w:val="1"/>
          <w:numId w:val="61"/>
        </w:numPr>
        <w:rPr>
          <w:rFonts w:ascii="Calibri" w:hAnsi="Calibri" w:cs="Calibri"/>
          <w:sz w:val="20"/>
        </w:rPr>
      </w:pPr>
      <w:r w:rsidRPr="00445BDF">
        <w:rPr>
          <w:rFonts w:ascii="Calibri" w:hAnsi="Calibri" w:cs="Calibri"/>
          <w:sz w:val="20"/>
        </w:rPr>
        <w:t>Cabling services</w:t>
      </w:r>
    </w:p>
    <w:p w14:paraId="46D2F943" w14:textId="77777777" w:rsidR="00AC2E64" w:rsidRDefault="00AC2E64" w:rsidP="00A31CC8">
      <w:pPr>
        <w:pStyle w:val="Heading2"/>
        <w:keepNext w:val="0"/>
        <w:numPr>
          <w:ilvl w:val="1"/>
          <w:numId w:val="60"/>
        </w:numPr>
        <w:tabs>
          <w:tab w:val="clear" w:pos="1170"/>
          <w:tab w:val="left" w:pos="990"/>
        </w:tabs>
        <w:spacing w:before="120"/>
        <w:ind w:left="792" w:hanging="432"/>
        <w:rPr>
          <w:rFonts w:asciiTheme="minorHAnsi" w:hAnsiTheme="minorHAnsi" w:cstheme="minorHAnsi"/>
          <w:sz w:val="20"/>
          <w:szCs w:val="20"/>
        </w:rPr>
      </w:pPr>
      <w:bookmarkStart w:id="61" w:name="_Toc173928683"/>
      <w:r>
        <w:rPr>
          <w:rFonts w:asciiTheme="minorHAnsi" w:hAnsiTheme="minorHAnsi" w:cstheme="minorHAnsi"/>
          <w:sz w:val="20"/>
          <w:szCs w:val="20"/>
        </w:rPr>
        <w:t>Technology Services</w:t>
      </w:r>
      <w:r w:rsidRPr="00E12563">
        <w:rPr>
          <w:rFonts w:asciiTheme="minorHAnsi" w:hAnsiTheme="minorHAnsi" w:cstheme="minorHAnsi"/>
          <w:sz w:val="20"/>
          <w:szCs w:val="20"/>
        </w:rPr>
        <w:t>.</w:t>
      </w:r>
      <w:bookmarkEnd w:id="58"/>
      <w:bookmarkEnd w:id="59"/>
      <w:bookmarkEnd w:id="60"/>
      <w:bookmarkEnd w:id="61"/>
    </w:p>
    <w:p w14:paraId="26B15ECD" w14:textId="77777777" w:rsidR="00AC2E64" w:rsidRPr="00445BDF" w:rsidRDefault="00AC2E64" w:rsidP="00AC2E64">
      <w:pPr>
        <w:pStyle w:val="Heading3"/>
        <w:keepNext w:val="0"/>
        <w:numPr>
          <w:ilvl w:val="2"/>
          <w:numId w:val="60"/>
        </w:numPr>
        <w:tabs>
          <w:tab w:val="clear" w:pos="2286"/>
        </w:tabs>
        <w:spacing w:before="0"/>
        <w:ind w:left="1800" w:hanging="907"/>
        <w:jc w:val="both"/>
        <w:rPr>
          <w:rFonts w:asciiTheme="minorHAnsi" w:hAnsiTheme="minorHAnsi" w:cstheme="minorHAnsi"/>
          <w:sz w:val="20"/>
          <w:szCs w:val="20"/>
        </w:rPr>
      </w:pPr>
      <w:r w:rsidRPr="00445BDF">
        <w:rPr>
          <w:rFonts w:asciiTheme="minorHAnsi" w:hAnsiTheme="minorHAnsi" w:cstheme="minorHAnsi"/>
          <w:sz w:val="20"/>
          <w:szCs w:val="20"/>
        </w:rPr>
        <w:t>Product-Related Services.</w:t>
      </w:r>
    </w:p>
    <w:p w14:paraId="7D8EA1AE" w14:textId="77777777" w:rsidR="00AC2E64" w:rsidRPr="00445BDF" w:rsidRDefault="00AC2E64" w:rsidP="00AC2E64">
      <w:pPr>
        <w:ind w:left="1800"/>
        <w:jc w:val="both"/>
        <w:rPr>
          <w:rFonts w:asciiTheme="minorHAnsi" w:hAnsiTheme="minorHAnsi" w:cstheme="minorHAnsi"/>
          <w:sz w:val="20"/>
        </w:rPr>
      </w:pPr>
      <w:r>
        <w:rPr>
          <w:rFonts w:asciiTheme="minorHAnsi" w:hAnsiTheme="minorHAnsi" w:cstheme="minorHAnsi"/>
          <w:sz w:val="20"/>
        </w:rPr>
        <w:t xml:space="preserve">The City and </w:t>
      </w:r>
      <w:r w:rsidRPr="00445BDF">
        <w:rPr>
          <w:rFonts w:asciiTheme="minorHAnsi" w:hAnsiTheme="minorHAnsi" w:cstheme="minorHAnsi"/>
          <w:sz w:val="20"/>
        </w:rPr>
        <w:t>Participating Public Agencies may require Services directly related to the Products listed in Section 3.</w:t>
      </w:r>
      <w:r>
        <w:rPr>
          <w:rFonts w:asciiTheme="minorHAnsi" w:hAnsiTheme="minorHAnsi" w:cstheme="minorHAnsi"/>
          <w:sz w:val="20"/>
        </w:rPr>
        <w:t>2</w:t>
      </w:r>
      <w:r w:rsidRPr="00445BDF">
        <w:rPr>
          <w:rFonts w:asciiTheme="minorHAnsi" w:hAnsiTheme="minorHAnsi" w:cstheme="minorHAnsi"/>
          <w:sz w:val="20"/>
        </w:rPr>
        <w:t xml:space="preserve"> including, but not limited to, implementation, customization, installation, basic maintenance and repair, consulting, project management</w:t>
      </w:r>
      <w:r>
        <w:rPr>
          <w:rFonts w:asciiTheme="minorHAnsi" w:hAnsiTheme="minorHAnsi" w:cstheme="minorHAnsi"/>
          <w:sz w:val="20"/>
        </w:rPr>
        <w:t>,</w:t>
      </w:r>
      <w:r w:rsidRPr="00445BDF">
        <w:rPr>
          <w:rFonts w:asciiTheme="minorHAnsi" w:hAnsiTheme="minorHAnsi" w:cstheme="minorHAnsi"/>
          <w:sz w:val="20"/>
        </w:rPr>
        <w:t xml:space="preserve"> and applicable software licenses.</w:t>
      </w:r>
    </w:p>
    <w:p w14:paraId="63DD8DCA" w14:textId="77777777" w:rsidR="00AC2E64" w:rsidRPr="00445BDF" w:rsidRDefault="00AC2E64" w:rsidP="00617568">
      <w:pPr>
        <w:pStyle w:val="Heading3"/>
        <w:keepLines/>
        <w:numPr>
          <w:ilvl w:val="2"/>
          <w:numId w:val="60"/>
        </w:numPr>
        <w:tabs>
          <w:tab w:val="clear" w:pos="2286"/>
        </w:tabs>
        <w:spacing w:before="120"/>
        <w:ind w:left="1800" w:hanging="907"/>
        <w:jc w:val="both"/>
        <w:rPr>
          <w:rFonts w:asciiTheme="minorHAnsi" w:hAnsiTheme="minorHAnsi" w:cstheme="minorHAnsi"/>
          <w:sz w:val="20"/>
          <w:szCs w:val="20"/>
        </w:rPr>
      </w:pPr>
      <w:r w:rsidRPr="00445BDF">
        <w:rPr>
          <w:rFonts w:asciiTheme="minorHAnsi" w:hAnsiTheme="minorHAnsi" w:cstheme="minorHAnsi"/>
          <w:sz w:val="20"/>
          <w:szCs w:val="20"/>
        </w:rPr>
        <w:t>Other Services.</w:t>
      </w:r>
    </w:p>
    <w:p w14:paraId="459568B5" w14:textId="77777777" w:rsidR="00AC2E64" w:rsidRDefault="00AC2E64" w:rsidP="00AC2E64">
      <w:pPr>
        <w:spacing w:after="120"/>
        <w:ind w:left="1800"/>
        <w:jc w:val="both"/>
        <w:rPr>
          <w:sz w:val="27"/>
          <w:szCs w:val="27"/>
        </w:rPr>
      </w:pPr>
      <w:r>
        <w:rPr>
          <w:rFonts w:asciiTheme="minorHAnsi" w:hAnsiTheme="minorHAnsi" w:cstheme="minorHAnsi"/>
          <w:sz w:val="20"/>
        </w:rPr>
        <w:t xml:space="preserve">The City and </w:t>
      </w:r>
      <w:r w:rsidRPr="00445BDF">
        <w:rPr>
          <w:rFonts w:asciiTheme="minorHAnsi" w:hAnsiTheme="minorHAnsi" w:cstheme="minorHAnsi"/>
          <w:sz w:val="20"/>
        </w:rPr>
        <w:t xml:space="preserve">Participating Public Agencies may require other Services from time to time including, but not limited to, commercial </w:t>
      </w:r>
      <w:r>
        <w:rPr>
          <w:rFonts w:asciiTheme="minorHAnsi" w:hAnsiTheme="minorHAnsi" w:cstheme="minorHAnsi"/>
          <w:sz w:val="20"/>
        </w:rPr>
        <w:t>off-the-shelf</w:t>
      </w:r>
      <w:r w:rsidRPr="00445BDF">
        <w:rPr>
          <w:rFonts w:asciiTheme="minorHAnsi" w:hAnsiTheme="minorHAnsi" w:cstheme="minorHAnsi"/>
          <w:sz w:val="20"/>
        </w:rPr>
        <w:t xml:space="preserve"> (COTS) </w:t>
      </w:r>
      <w:r>
        <w:rPr>
          <w:rFonts w:asciiTheme="minorHAnsi" w:hAnsiTheme="minorHAnsi" w:cstheme="minorHAnsi"/>
          <w:sz w:val="20"/>
        </w:rPr>
        <w:t>software-related</w:t>
      </w:r>
      <w:r w:rsidRPr="00445BDF">
        <w:rPr>
          <w:rFonts w:asciiTheme="minorHAnsi" w:hAnsiTheme="minorHAnsi" w:cstheme="minorHAnsi"/>
          <w:sz w:val="20"/>
        </w:rPr>
        <w:t xml:space="preserve"> </w:t>
      </w:r>
      <w:r w:rsidRPr="00F11EC5">
        <w:rPr>
          <w:rFonts w:asciiTheme="minorHAnsi" w:hAnsiTheme="minorHAnsi" w:cstheme="minorHAnsi"/>
          <w:bCs/>
          <w:sz w:val="20"/>
        </w:rPr>
        <w:t>maintenance and support.</w:t>
      </w:r>
    </w:p>
    <w:p w14:paraId="0FDEB7EE" w14:textId="5BCB2FB5" w:rsidR="00AC2E64" w:rsidRPr="00617568" w:rsidRDefault="00AC2E64" w:rsidP="00AC2E64">
      <w:pPr>
        <w:pStyle w:val="Heading2"/>
        <w:keepNext w:val="0"/>
        <w:numPr>
          <w:ilvl w:val="1"/>
          <w:numId w:val="60"/>
        </w:numPr>
        <w:tabs>
          <w:tab w:val="clear" w:pos="1170"/>
        </w:tabs>
        <w:spacing w:before="0"/>
        <w:ind w:left="907" w:hanging="432"/>
        <w:rPr>
          <w:rStyle w:val="Strong"/>
          <w:rFonts w:asciiTheme="minorHAnsi" w:hAnsiTheme="minorHAnsi" w:cstheme="minorBidi"/>
          <w:b/>
          <w:bCs/>
          <w:sz w:val="20"/>
          <w:szCs w:val="20"/>
        </w:rPr>
      </w:pPr>
      <w:bookmarkStart w:id="62" w:name="_Toc173928684"/>
      <w:r w:rsidRPr="00617568">
        <w:rPr>
          <w:rStyle w:val="Strong"/>
          <w:rFonts w:asciiTheme="minorHAnsi" w:hAnsiTheme="minorHAnsi" w:cstheme="minorBidi"/>
          <w:b/>
          <w:bCs/>
          <w:sz w:val="20"/>
          <w:szCs w:val="20"/>
        </w:rPr>
        <w:t>Ordering Portal</w:t>
      </w:r>
      <w:bookmarkEnd w:id="62"/>
      <w:r w:rsidR="00617568">
        <w:rPr>
          <w:rStyle w:val="Strong"/>
          <w:rFonts w:asciiTheme="minorHAnsi" w:hAnsiTheme="minorHAnsi" w:cstheme="minorBidi"/>
          <w:b/>
          <w:bCs/>
          <w:sz w:val="20"/>
          <w:szCs w:val="20"/>
        </w:rPr>
        <w:t>.</w:t>
      </w:r>
      <w:r w:rsidRPr="00617568">
        <w:rPr>
          <w:rStyle w:val="Strong"/>
          <w:rFonts w:asciiTheme="minorHAnsi" w:hAnsiTheme="minorHAnsi" w:cstheme="minorBidi"/>
          <w:b/>
          <w:bCs/>
          <w:sz w:val="20"/>
          <w:szCs w:val="20"/>
        </w:rPr>
        <w:t xml:space="preserve"> </w:t>
      </w:r>
    </w:p>
    <w:p w14:paraId="6E42E692" w14:textId="77777777" w:rsidR="00AC2E64" w:rsidRDefault="00AC2E64" w:rsidP="00617568">
      <w:pPr>
        <w:pStyle w:val="NormalWeb"/>
        <w:spacing w:before="0" w:beforeAutospacing="0" w:after="0" w:afterAutospacing="0"/>
        <w:ind w:left="907"/>
        <w:rPr>
          <w:rFonts w:asciiTheme="minorHAnsi" w:hAnsiTheme="minorHAnsi" w:cstheme="minorBidi"/>
          <w:sz w:val="20"/>
          <w:szCs w:val="20"/>
        </w:rPr>
      </w:pPr>
      <w:r>
        <w:rPr>
          <w:rFonts w:asciiTheme="minorHAnsi" w:hAnsiTheme="minorHAnsi" w:cstheme="minorBidi"/>
          <w:sz w:val="20"/>
          <w:szCs w:val="20"/>
        </w:rPr>
        <w:t xml:space="preserve">The City is interested in utilizing an order portal </w:t>
      </w:r>
      <w:r w:rsidRPr="00764CC5">
        <w:rPr>
          <w:rFonts w:asciiTheme="minorHAnsi" w:hAnsiTheme="minorHAnsi" w:cstheme="minorBidi"/>
          <w:sz w:val="20"/>
          <w:szCs w:val="20"/>
        </w:rPr>
        <w:t>that features the following capabilities,</w:t>
      </w:r>
      <w:r>
        <w:rPr>
          <w:rFonts w:asciiTheme="minorHAnsi" w:hAnsiTheme="minorHAnsi" w:cstheme="minorBidi"/>
          <w:sz w:val="20"/>
          <w:szCs w:val="20"/>
        </w:rPr>
        <w:t xml:space="preserve"> including, </w:t>
      </w:r>
      <w:r w:rsidRPr="00764CC5">
        <w:rPr>
          <w:rFonts w:asciiTheme="minorHAnsi" w:hAnsiTheme="minorHAnsi" w:cstheme="minorBidi"/>
          <w:sz w:val="20"/>
          <w:szCs w:val="20"/>
        </w:rPr>
        <w:t>but n</w:t>
      </w:r>
      <w:r>
        <w:rPr>
          <w:rFonts w:asciiTheme="minorHAnsi" w:hAnsiTheme="minorHAnsi" w:cstheme="minorBidi"/>
          <w:sz w:val="20"/>
          <w:szCs w:val="20"/>
        </w:rPr>
        <w:t>ot</w:t>
      </w:r>
      <w:r w:rsidRPr="00764CC5">
        <w:rPr>
          <w:rFonts w:asciiTheme="minorHAnsi" w:hAnsiTheme="minorHAnsi" w:cstheme="minorBidi"/>
          <w:sz w:val="20"/>
          <w:szCs w:val="20"/>
        </w:rPr>
        <w:t xml:space="preserve"> limited to</w:t>
      </w:r>
      <w:r w:rsidRPr="1767FD77">
        <w:rPr>
          <w:rFonts w:asciiTheme="minorHAnsi" w:hAnsiTheme="minorHAnsi" w:cstheme="minorBidi"/>
          <w:sz w:val="20"/>
          <w:szCs w:val="20"/>
        </w:rPr>
        <w:t>:</w:t>
      </w:r>
    </w:p>
    <w:p w14:paraId="17946953" w14:textId="77777777" w:rsidR="00AC2E64" w:rsidRPr="00A31CC8" w:rsidRDefault="00AC2E64" w:rsidP="00A31CC8">
      <w:pPr>
        <w:pStyle w:val="Heading3"/>
        <w:numPr>
          <w:ilvl w:val="0"/>
          <w:numId w:val="132"/>
        </w:numPr>
        <w:spacing w:before="0" w:after="0"/>
        <w:ind w:left="1267"/>
        <w:jc w:val="both"/>
        <w:rPr>
          <w:rFonts w:asciiTheme="minorHAnsi" w:hAnsiTheme="minorHAnsi" w:cstheme="minorHAnsi"/>
          <w:b w:val="0"/>
          <w:bCs w:val="0"/>
          <w:sz w:val="20"/>
          <w:szCs w:val="20"/>
        </w:rPr>
      </w:pPr>
      <w:r w:rsidRPr="00A31CC8">
        <w:rPr>
          <w:rStyle w:val="Strong"/>
          <w:rFonts w:asciiTheme="minorHAnsi" w:hAnsiTheme="minorHAnsi" w:cstheme="minorHAnsi"/>
          <w:b/>
          <w:bCs/>
          <w:sz w:val="20"/>
          <w:szCs w:val="20"/>
        </w:rPr>
        <w:t>User Accessibility:</w:t>
      </w:r>
      <w:r w:rsidRPr="00A31CC8">
        <w:rPr>
          <w:rFonts w:asciiTheme="minorHAnsi" w:hAnsiTheme="minorHAnsi" w:cstheme="minorHAnsi"/>
          <w:b w:val="0"/>
          <w:bCs w:val="0"/>
          <w:sz w:val="20"/>
          <w:szCs w:val="20"/>
        </w:rPr>
        <w:t xml:space="preserve"> The portal must be accessible via standard web browsers (e.g., Chrome, Firefox, Safari, Edge) and should be optimized for both desktop and mobile devices.</w:t>
      </w:r>
    </w:p>
    <w:p w14:paraId="3399596A" w14:textId="77777777" w:rsidR="00AC2E64" w:rsidRPr="00A31CC8" w:rsidRDefault="00AC2E64" w:rsidP="00A31CC8">
      <w:pPr>
        <w:pStyle w:val="Heading3"/>
        <w:numPr>
          <w:ilvl w:val="0"/>
          <w:numId w:val="132"/>
        </w:numPr>
        <w:spacing w:before="120" w:after="120"/>
        <w:ind w:left="1267"/>
        <w:jc w:val="both"/>
        <w:rPr>
          <w:rFonts w:asciiTheme="minorHAnsi" w:hAnsiTheme="minorHAnsi" w:cstheme="minorHAnsi"/>
          <w:b w:val="0"/>
          <w:bCs w:val="0"/>
          <w:sz w:val="20"/>
          <w:szCs w:val="20"/>
        </w:rPr>
      </w:pPr>
      <w:r w:rsidRPr="00A31CC8">
        <w:rPr>
          <w:rStyle w:val="Strong"/>
          <w:rFonts w:asciiTheme="minorHAnsi" w:hAnsiTheme="minorHAnsi" w:cstheme="minorHAnsi"/>
          <w:b/>
          <w:bCs/>
          <w:sz w:val="20"/>
          <w:szCs w:val="20"/>
        </w:rPr>
        <w:t>User Authentication:</w:t>
      </w:r>
      <w:r w:rsidRPr="00A31CC8">
        <w:rPr>
          <w:rFonts w:asciiTheme="minorHAnsi" w:hAnsiTheme="minorHAnsi" w:cstheme="minorHAnsi"/>
          <w:b w:val="0"/>
          <w:bCs w:val="0"/>
          <w:sz w:val="20"/>
          <w:szCs w:val="20"/>
        </w:rPr>
        <w:t xml:space="preserve"> The portal must include secure user authentication and authorization mechanisms to ensure that only authorized personnel can place orders.</w:t>
      </w:r>
    </w:p>
    <w:p w14:paraId="1D07FD32" w14:textId="77777777" w:rsidR="00AC2E64" w:rsidRPr="00A31CC8" w:rsidRDefault="00AC2E64" w:rsidP="00A31CC8">
      <w:pPr>
        <w:pStyle w:val="Heading3"/>
        <w:numPr>
          <w:ilvl w:val="0"/>
          <w:numId w:val="132"/>
        </w:numPr>
        <w:spacing w:before="120" w:after="120"/>
        <w:ind w:left="1260"/>
        <w:jc w:val="both"/>
        <w:rPr>
          <w:rFonts w:asciiTheme="minorHAnsi" w:hAnsiTheme="minorHAnsi" w:cstheme="minorHAnsi"/>
          <w:b w:val="0"/>
          <w:bCs w:val="0"/>
          <w:sz w:val="20"/>
          <w:szCs w:val="20"/>
        </w:rPr>
      </w:pPr>
      <w:r w:rsidRPr="00A31CC8">
        <w:rPr>
          <w:rStyle w:val="Strong"/>
          <w:rFonts w:asciiTheme="minorHAnsi" w:hAnsiTheme="minorHAnsi" w:cstheme="minorHAnsi"/>
          <w:b/>
          <w:bCs/>
          <w:sz w:val="20"/>
          <w:szCs w:val="20"/>
        </w:rPr>
        <w:t>Order Management:</w:t>
      </w:r>
      <w:r w:rsidRPr="00A31CC8">
        <w:rPr>
          <w:rFonts w:asciiTheme="minorHAnsi" w:hAnsiTheme="minorHAnsi" w:cstheme="minorHAnsi"/>
          <w:b w:val="0"/>
          <w:bCs w:val="0"/>
          <w:sz w:val="20"/>
          <w:szCs w:val="20"/>
        </w:rPr>
        <w:t xml:space="preserve"> The portal must support the creation, modification, and tracking of orders. It should allow users to view order history, status updates, and delivery schedules.</w:t>
      </w:r>
    </w:p>
    <w:p w14:paraId="568917CB" w14:textId="77777777" w:rsidR="00AC2E64" w:rsidRPr="00A31CC8" w:rsidRDefault="00AC2E64" w:rsidP="00A31CC8">
      <w:pPr>
        <w:pStyle w:val="Heading3"/>
        <w:numPr>
          <w:ilvl w:val="0"/>
          <w:numId w:val="132"/>
        </w:numPr>
        <w:spacing w:before="120" w:after="120"/>
        <w:ind w:left="1260"/>
        <w:jc w:val="both"/>
        <w:rPr>
          <w:rFonts w:asciiTheme="minorHAnsi" w:hAnsiTheme="minorHAnsi" w:cstheme="minorHAnsi"/>
          <w:b w:val="0"/>
          <w:bCs w:val="0"/>
          <w:sz w:val="20"/>
          <w:szCs w:val="20"/>
        </w:rPr>
      </w:pPr>
      <w:r w:rsidRPr="00A31CC8">
        <w:rPr>
          <w:rStyle w:val="Strong"/>
          <w:rFonts w:asciiTheme="minorHAnsi" w:hAnsiTheme="minorHAnsi" w:cstheme="minorHAnsi"/>
          <w:b/>
          <w:bCs/>
          <w:sz w:val="20"/>
          <w:szCs w:val="20"/>
        </w:rPr>
        <w:t>Product Catalog:</w:t>
      </w:r>
      <w:r w:rsidRPr="00A31CC8">
        <w:rPr>
          <w:rFonts w:asciiTheme="minorHAnsi" w:hAnsiTheme="minorHAnsi" w:cstheme="minorHAnsi"/>
          <w:b w:val="0"/>
          <w:bCs w:val="0"/>
          <w:sz w:val="20"/>
          <w:szCs w:val="20"/>
        </w:rPr>
        <w:t xml:space="preserve"> The portal must feature a comprehensive product catalog with real-time inventory updates. It should include detailed product descriptions, pricing, and availability.</w:t>
      </w:r>
    </w:p>
    <w:p w14:paraId="64629C2A" w14:textId="77777777" w:rsidR="00AC2E64" w:rsidRPr="00A31CC8" w:rsidRDefault="00AC2E64" w:rsidP="00A31CC8">
      <w:pPr>
        <w:pStyle w:val="Heading3"/>
        <w:numPr>
          <w:ilvl w:val="0"/>
          <w:numId w:val="132"/>
        </w:numPr>
        <w:spacing w:before="120" w:after="120"/>
        <w:ind w:left="1260"/>
        <w:jc w:val="both"/>
        <w:rPr>
          <w:rFonts w:asciiTheme="minorHAnsi" w:hAnsiTheme="minorHAnsi" w:cstheme="minorHAnsi"/>
          <w:b w:val="0"/>
          <w:bCs w:val="0"/>
          <w:sz w:val="20"/>
          <w:szCs w:val="20"/>
        </w:rPr>
      </w:pPr>
      <w:r w:rsidRPr="00A31CC8">
        <w:rPr>
          <w:rStyle w:val="Strong"/>
          <w:rFonts w:asciiTheme="minorHAnsi" w:hAnsiTheme="minorHAnsi" w:cstheme="minorHAnsi"/>
          <w:b/>
          <w:bCs/>
          <w:sz w:val="20"/>
          <w:szCs w:val="20"/>
        </w:rPr>
        <w:t>Search and Filter Capabilities:</w:t>
      </w:r>
      <w:r w:rsidRPr="00A31CC8">
        <w:rPr>
          <w:rFonts w:asciiTheme="minorHAnsi" w:hAnsiTheme="minorHAnsi" w:cstheme="minorHAnsi"/>
          <w:b w:val="0"/>
          <w:bCs w:val="0"/>
          <w:sz w:val="20"/>
          <w:szCs w:val="20"/>
        </w:rPr>
        <w:t xml:space="preserve"> The portal should include robust search and filtering options to help users quickly find products based on various criteria (e.g., category, price range, keyword). </w:t>
      </w:r>
    </w:p>
    <w:p w14:paraId="360DD3CC" w14:textId="77777777" w:rsidR="00AC2E64" w:rsidRPr="00A31CC8" w:rsidRDefault="00AC2E64" w:rsidP="00A31CC8">
      <w:pPr>
        <w:pStyle w:val="Heading3"/>
        <w:numPr>
          <w:ilvl w:val="0"/>
          <w:numId w:val="132"/>
        </w:numPr>
        <w:spacing w:before="120" w:after="120"/>
        <w:ind w:left="1260"/>
        <w:jc w:val="both"/>
        <w:rPr>
          <w:rFonts w:asciiTheme="minorHAnsi" w:hAnsiTheme="minorHAnsi" w:cstheme="minorHAnsi"/>
          <w:b w:val="0"/>
          <w:bCs w:val="0"/>
          <w:sz w:val="20"/>
          <w:szCs w:val="20"/>
        </w:rPr>
      </w:pPr>
      <w:r w:rsidRPr="00A31CC8">
        <w:rPr>
          <w:rStyle w:val="Strong"/>
          <w:rFonts w:asciiTheme="minorHAnsi" w:hAnsiTheme="minorHAnsi" w:cstheme="minorHAnsi"/>
          <w:b/>
          <w:bCs/>
          <w:sz w:val="20"/>
          <w:szCs w:val="20"/>
        </w:rPr>
        <w:t>Support and Training:</w:t>
      </w:r>
      <w:r w:rsidRPr="00A31CC8">
        <w:rPr>
          <w:rFonts w:asciiTheme="minorHAnsi" w:hAnsiTheme="minorHAnsi" w:cstheme="minorHAnsi"/>
          <w:b w:val="0"/>
          <w:bCs w:val="0"/>
          <w:sz w:val="20"/>
          <w:szCs w:val="20"/>
        </w:rPr>
        <w:t xml:space="preserve"> The vendor must provide training and support for our staff on how to use the portal effectively. Ongoing technical support should be available to address any issues that arise.</w:t>
      </w:r>
    </w:p>
    <w:p w14:paraId="4B82F919" w14:textId="77777777" w:rsidR="00AC2E64" w:rsidRPr="00A31CC8" w:rsidRDefault="00AC2E64" w:rsidP="00A31CC8">
      <w:pPr>
        <w:pStyle w:val="Heading3"/>
        <w:numPr>
          <w:ilvl w:val="0"/>
          <w:numId w:val="132"/>
        </w:numPr>
        <w:spacing w:before="120" w:after="120"/>
        <w:ind w:left="1260"/>
        <w:jc w:val="both"/>
        <w:rPr>
          <w:rFonts w:asciiTheme="minorHAnsi" w:hAnsiTheme="minorHAnsi" w:cstheme="minorHAnsi"/>
          <w:b w:val="0"/>
          <w:bCs w:val="0"/>
          <w:sz w:val="20"/>
          <w:szCs w:val="20"/>
        </w:rPr>
      </w:pPr>
      <w:r w:rsidRPr="00A31CC8">
        <w:rPr>
          <w:rStyle w:val="Strong"/>
          <w:rFonts w:asciiTheme="minorHAnsi" w:hAnsiTheme="minorHAnsi" w:cstheme="minorHAnsi"/>
          <w:b/>
          <w:bCs/>
          <w:sz w:val="20"/>
          <w:szCs w:val="20"/>
        </w:rPr>
        <w:t>Compliance and Security:</w:t>
      </w:r>
      <w:r w:rsidRPr="00A31CC8">
        <w:rPr>
          <w:rFonts w:asciiTheme="minorHAnsi" w:hAnsiTheme="minorHAnsi" w:cstheme="minorHAnsi"/>
          <w:b w:val="0"/>
          <w:bCs w:val="0"/>
          <w:sz w:val="20"/>
          <w:szCs w:val="20"/>
        </w:rPr>
        <w:t xml:space="preserve"> The portal must comply with relevant data protection regulations and standards to ensure the security and privacy of all user and transaction data.</w:t>
      </w:r>
    </w:p>
    <w:p w14:paraId="7A9B1290" w14:textId="77777777" w:rsidR="00AC2E64" w:rsidRPr="00D8507B" w:rsidRDefault="00AC2E64" w:rsidP="00A31CC8">
      <w:pPr>
        <w:pStyle w:val="Heading3"/>
        <w:numPr>
          <w:ilvl w:val="0"/>
          <w:numId w:val="132"/>
        </w:numPr>
        <w:spacing w:before="120" w:after="120"/>
        <w:ind w:left="1260"/>
        <w:jc w:val="both"/>
        <w:rPr>
          <w:rStyle w:val="Strong"/>
          <w:rFonts w:asciiTheme="minorHAnsi" w:hAnsiTheme="minorHAnsi" w:cstheme="minorHAnsi"/>
          <w:b/>
          <w:bCs/>
          <w:sz w:val="20"/>
          <w:szCs w:val="20"/>
        </w:rPr>
      </w:pPr>
      <w:r w:rsidRPr="00A31CC8">
        <w:rPr>
          <w:rStyle w:val="Strong"/>
          <w:rFonts w:asciiTheme="minorHAnsi" w:hAnsiTheme="minorHAnsi" w:cstheme="minorHAnsi"/>
          <w:b/>
          <w:bCs/>
          <w:sz w:val="20"/>
          <w:szCs w:val="20"/>
        </w:rPr>
        <w:t xml:space="preserve">Integration: </w:t>
      </w:r>
      <w:r w:rsidRPr="00A31CC8">
        <w:rPr>
          <w:rStyle w:val="Strong"/>
          <w:rFonts w:asciiTheme="minorHAnsi" w:hAnsiTheme="minorHAnsi" w:cstheme="minorHAnsi"/>
          <w:sz w:val="20"/>
          <w:szCs w:val="20"/>
        </w:rPr>
        <w:t>Supports punch-out capabilities to allow users to access the catalog directly from their procurement system, facilitating seamless order placement and integration.</w:t>
      </w:r>
    </w:p>
    <w:p w14:paraId="2A242064" w14:textId="77777777" w:rsidR="00AC2E64" w:rsidRPr="00937712" w:rsidRDefault="00AC2E64" w:rsidP="00937712">
      <w:pPr>
        <w:pStyle w:val="Heading2"/>
        <w:keepNext w:val="0"/>
        <w:numPr>
          <w:ilvl w:val="1"/>
          <w:numId w:val="60"/>
        </w:numPr>
        <w:tabs>
          <w:tab w:val="clear" w:pos="1170"/>
        </w:tabs>
        <w:spacing w:before="120"/>
        <w:ind w:left="792" w:hanging="432"/>
        <w:rPr>
          <w:rFonts w:asciiTheme="minorHAnsi" w:hAnsiTheme="minorHAnsi" w:cstheme="minorHAnsi"/>
          <w:i w:val="0"/>
          <w:iCs w:val="0"/>
          <w:sz w:val="20"/>
          <w:szCs w:val="20"/>
        </w:rPr>
      </w:pPr>
      <w:bookmarkStart w:id="63" w:name="_Toc173928685"/>
      <w:r w:rsidRPr="00937712">
        <w:rPr>
          <w:rFonts w:asciiTheme="minorHAnsi" w:hAnsiTheme="minorHAnsi" w:cstheme="minorHAnsi"/>
          <w:i w:val="0"/>
          <w:iCs w:val="0"/>
          <w:sz w:val="20"/>
          <w:szCs w:val="20"/>
        </w:rPr>
        <w:t>Quantities.</w:t>
      </w:r>
      <w:bookmarkEnd w:id="63"/>
    </w:p>
    <w:p w14:paraId="46FB5C64" w14:textId="77777777" w:rsidR="00AC2E64" w:rsidRPr="00AC6851" w:rsidRDefault="00AC2E64" w:rsidP="00AC2E64">
      <w:pPr>
        <w:pStyle w:val="ListParagraph"/>
        <w:spacing w:after="120"/>
        <w:ind w:left="907"/>
        <w:contextualSpacing w:val="0"/>
        <w:jc w:val="both"/>
        <w:rPr>
          <w:rFonts w:asciiTheme="minorHAnsi" w:hAnsiTheme="minorHAnsi" w:cstheme="minorHAnsi"/>
          <w:sz w:val="20"/>
        </w:rPr>
      </w:pPr>
      <w:r>
        <w:rPr>
          <w:rFonts w:asciiTheme="minorHAnsi" w:hAnsiTheme="minorHAnsi" w:cstheme="minorHAnsi"/>
          <w:sz w:val="20"/>
        </w:rPr>
        <w:t xml:space="preserve">The City and </w:t>
      </w:r>
      <w:r w:rsidRPr="00AC6851">
        <w:rPr>
          <w:rFonts w:asciiTheme="minorHAnsi" w:hAnsiTheme="minorHAnsi" w:cstheme="minorHAnsi"/>
          <w:sz w:val="20"/>
        </w:rPr>
        <w:t>Participating Public Agencies reserve the right to purchase according to actual need and do not guarantee quantities. Multiple orders will be placed on an as-needed basis during the term of the Contract.</w:t>
      </w:r>
    </w:p>
    <w:p w14:paraId="09F8C940" w14:textId="77777777" w:rsidR="00AC2E64" w:rsidRPr="00651A5A" w:rsidRDefault="00AC2E64" w:rsidP="00AC2E64">
      <w:pPr>
        <w:pStyle w:val="Heading2"/>
        <w:numPr>
          <w:ilvl w:val="1"/>
          <w:numId w:val="60"/>
        </w:numPr>
        <w:tabs>
          <w:tab w:val="clear" w:pos="1170"/>
        </w:tabs>
        <w:spacing w:before="0"/>
        <w:ind w:left="907" w:hanging="432"/>
        <w:rPr>
          <w:rFonts w:asciiTheme="minorHAnsi" w:hAnsiTheme="minorHAnsi" w:cstheme="minorHAnsi"/>
          <w:i w:val="0"/>
          <w:iCs w:val="0"/>
          <w:sz w:val="20"/>
          <w:szCs w:val="20"/>
        </w:rPr>
      </w:pPr>
      <w:bookmarkStart w:id="64" w:name="_Toc173928686"/>
      <w:r w:rsidRPr="00651A5A">
        <w:rPr>
          <w:rFonts w:asciiTheme="minorHAnsi" w:hAnsiTheme="minorHAnsi" w:cstheme="minorHAnsi"/>
          <w:i w:val="0"/>
          <w:iCs w:val="0"/>
          <w:sz w:val="20"/>
          <w:szCs w:val="20"/>
        </w:rPr>
        <w:lastRenderedPageBreak/>
        <w:t>Pass-Through Contract Provision.</w:t>
      </w:r>
      <w:bookmarkEnd w:id="64"/>
    </w:p>
    <w:p w14:paraId="284D5CB1" w14:textId="77777777" w:rsidR="00AC2E64" w:rsidRDefault="00AC2E64" w:rsidP="00AC2E64">
      <w:pPr>
        <w:spacing w:after="120"/>
        <w:ind w:left="907"/>
        <w:jc w:val="both"/>
        <w:rPr>
          <w:rFonts w:ascii="Calibri" w:hAnsi="Calibri" w:cs="Calibri"/>
          <w:bCs/>
          <w:sz w:val="20"/>
        </w:rPr>
      </w:pPr>
      <w:r w:rsidRPr="003A01A1">
        <w:rPr>
          <w:rFonts w:ascii="Calibri" w:hAnsi="Calibri" w:cs="Calibri"/>
          <w:bCs/>
          <w:sz w:val="20"/>
        </w:rPr>
        <w:t>The City is interested companies with</w:t>
      </w:r>
      <w:r w:rsidRPr="00361726">
        <w:rPr>
          <w:rFonts w:ascii="Calibri" w:hAnsi="Calibri" w:cs="Calibri"/>
          <w:b/>
          <w:sz w:val="20"/>
        </w:rPr>
        <w:t xml:space="preserve"> </w:t>
      </w:r>
      <w:r w:rsidRPr="00A4255A">
        <w:rPr>
          <w:rFonts w:ascii="Calibri" w:hAnsi="Calibri" w:cs="Calibri"/>
          <w:bCs/>
          <w:sz w:val="20"/>
        </w:rPr>
        <w:t>the ability to serve as a pass-through entity in accordance with the terms outlined in this RFP</w:t>
      </w:r>
      <w:r>
        <w:rPr>
          <w:rFonts w:ascii="Calibri" w:hAnsi="Calibri" w:cs="Calibri"/>
          <w:bCs/>
          <w:sz w:val="20"/>
        </w:rPr>
        <w:t xml:space="preserve">. A </w:t>
      </w:r>
      <w:r w:rsidRPr="00047D48">
        <w:rPr>
          <w:rFonts w:ascii="Calibri" w:hAnsi="Calibri" w:cs="Calibri"/>
          <w:bCs/>
          <w:sz w:val="20"/>
        </w:rPr>
        <w:t xml:space="preserve">"pass-through entity" refers to a </w:t>
      </w:r>
      <w:r>
        <w:rPr>
          <w:rFonts w:ascii="Calibri" w:hAnsi="Calibri" w:cs="Calibri"/>
          <w:bCs/>
          <w:sz w:val="20"/>
        </w:rPr>
        <w:t>company</w:t>
      </w:r>
      <w:r w:rsidRPr="00047D48">
        <w:rPr>
          <w:rFonts w:ascii="Calibri" w:hAnsi="Calibri" w:cs="Calibri"/>
          <w:bCs/>
          <w:sz w:val="20"/>
        </w:rPr>
        <w:t xml:space="preserve"> that facilitates transactions by allowing other vendors to sell their products and services under the terms of the existing contract.</w:t>
      </w:r>
    </w:p>
    <w:p w14:paraId="3AE9ADDF" w14:textId="77777777" w:rsidR="00AC2E64" w:rsidRPr="008C3C24" w:rsidRDefault="00AC2E64" w:rsidP="00AC2E64">
      <w:pPr>
        <w:ind w:firstLine="900"/>
        <w:rPr>
          <w:rFonts w:ascii="Calibri" w:hAnsi="Calibri" w:cs="Calibri"/>
          <w:bCs/>
          <w:sz w:val="20"/>
        </w:rPr>
      </w:pPr>
      <w:r w:rsidRPr="00434F18">
        <w:rPr>
          <w:rFonts w:asciiTheme="minorHAnsi" w:hAnsiTheme="minorHAnsi" w:cstheme="minorHAnsi"/>
          <w:sz w:val="20"/>
        </w:rPr>
        <w:t xml:space="preserve">The requirements for these services are: </w:t>
      </w:r>
    </w:p>
    <w:p w14:paraId="31C00700" w14:textId="77777777" w:rsidR="00AC2E64" w:rsidRPr="004201F4" w:rsidRDefault="00AC2E64" w:rsidP="00651A5A">
      <w:pPr>
        <w:pStyle w:val="Heading3"/>
        <w:numPr>
          <w:ilvl w:val="0"/>
          <w:numId w:val="133"/>
        </w:numPr>
        <w:spacing w:before="120" w:after="120"/>
        <w:ind w:left="1267"/>
        <w:jc w:val="both"/>
        <w:rPr>
          <w:rFonts w:ascii="Calibri" w:hAnsi="Calibri" w:cs="Calibri"/>
          <w:b w:val="0"/>
          <w:bCs w:val="0"/>
          <w:sz w:val="20"/>
          <w:szCs w:val="20"/>
        </w:rPr>
      </w:pPr>
      <w:r w:rsidRPr="004201F4">
        <w:rPr>
          <w:rFonts w:ascii="Calibri" w:hAnsi="Calibri" w:cs="Calibri"/>
          <w:b w:val="0"/>
          <w:bCs w:val="0"/>
          <w:sz w:val="20"/>
          <w:szCs w:val="20"/>
        </w:rPr>
        <w:t xml:space="preserve">The Company shall provide pass-through capabilities to allow for vendors to sell products and services under this contract. </w:t>
      </w:r>
    </w:p>
    <w:p w14:paraId="2ED94D50" w14:textId="77777777" w:rsidR="00AC2E64" w:rsidRPr="004201F4" w:rsidRDefault="00AC2E64" w:rsidP="00651A5A">
      <w:pPr>
        <w:pStyle w:val="Heading3"/>
        <w:numPr>
          <w:ilvl w:val="0"/>
          <w:numId w:val="133"/>
        </w:numPr>
        <w:spacing w:before="120" w:after="120"/>
        <w:ind w:left="1267"/>
        <w:jc w:val="both"/>
        <w:rPr>
          <w:rFonts w:ascii="Calibri" w:hAnsi="Calibri" w:cs="Calibri"/>
          <w:b w:val="0"/>
          <w:bCs w:val="0"/>
          <w:sz w:val="20"/>
          <w:szCs w:val="20"/>
        </w:rPr>
      </w:pPr>
      <w:r w:rsidRPr="004201F4">
        <w:rPr>
          <w:rFonts w:ascii="Calibri" w:hAnsi="Calibri" w:cs="Calibri"/>
          <w:b w:val="0"/>
          <w:bCs w:val="0"/>
          <w:sz w:val="20"/>
          <w:szCs w:val="20"/>
        </w:rPr>
        <w:t>Manage coordination and communication between the primary company and any additional vendors using the contract. This includes points of contact, reporting structures, and information sharing.</w:t>
      </w:r>
    </w:p>
    <w:p w14:paraId="6177C662" w14:textId="77777777" w:rsidR="00AC2E64" w:rsidRPr="004201F4" w:rsidRDefault="00AC2E64" w:rsidP="00651A5A">
      <w:pPr>
        <w:pStyle w:val="Heading3"/>
        <w:numPr>
          <w:ilvl w:val="0"/>
          <w:numId w:val="133"/>
        </w:numPr>
        <w:spacing w:before="120" w:after="120"/>
        <w:ind w:left="1267"/>
        <w:jc w:val="both"/>
        <w:rPr>
          <w:rFonts w:ascii="Calibri" w:hAnsi="Calibri" w:cs="Calibri"/>
          <w:b w:val="0"/>
          <w:bCs w:val="0"/>
          <w:sz w:val="20"/>
          <w:szCs w:val="20"/>
        </w:rPr>
      </w:pPr>
      <w:r w:rsidRPr="004201F4">
        <w:rPr>
          <w:rFonts w:ascii="Calibri" w:hAnsi="Calibri" w:cs="Calibri"/>
          <w:b w:val="0"/>
          <w:bCs w:val="0"/>
          <w:sz w:val="20"/>
          <w:szCs w:val="20"/>
        </w:rPr>
        <w:t>Monitor and enforce Contractual terms and conditions for all parties involved.</w:t>
      </w:r>
    </w:p>
    <w:p w14:paraId="4B029304" w14:textId="77777777" w:rsidR="00AC2E64" w:rsidRPr="004201F4" w:rsidRDefault="00AC2E64" w:rsidP="00651A5A">
      <w:pPr>
        <w:pStyle w:val="Heading3"/>
        <w:numPr>
          <w:ilvl w:val="0"/>
          <w:numId w:val="133"/>
        </w:numPr>
        <w:spacing w:before="120" w:after="120"/>
        <w:ind w:left="1267"/>
        <w:jc w:val="both"/>
        <w:rPr>
          <w:rFonts w:ascii="Calibri" w:hAnsi="Calibri" w:cs="Calibri"/>
          <w:b w:val="0"/>
          <w:bCs w:val="0"/>
          <w:sz w:val="20"/>
          <w:szCs w:val="20"/>
        </w:rPr>
      </w:pPr>
      <w:r w:rsidRPr="004201F4">
        <w:rPr>
          <w:rFonts w:ascii="Calibri" w:hAnsi="Calibri" w:cs="Calibri"/>
          <w:b w:val="0"/>
          <w:bCs w:val="0"/>
          <w:sz w:val="20"/>
          <w:szCs w:val="20"/>
        </w:rPr>
        <w:t>Provide administrative support including contract management, invoicing, and dispute resolution processes.</w:t>
      </w:r>
    </w:p>
    <w:p w14:paraId="3CCECC22" w14:textId="77777777" w:rsidR="00AC2E64" w:rsidRPr="004201F4" w:rsidRDefault="00AC2E64" w:rsidP="00651A5A">
      <w:pPr>
        <w:pStyle w:val="Heading3"/>
        <w:keepNext w:val="0"/>
        <w:numPr>
          <w:ilvl w:val="0"/>
          <w:numId w:val="133"/>
        </w:numPr>
        <w:spacing w:before="120" w:after="120"/>
        <w:ind w:left="1267"/>
        <w:jc w:val="both"/>
        <w:rPr>
          <w:rFonts w:asciiTheme="minorHAnsi" w:hAnsiTheme="minorHAnsi" w:cstheme="minorHAnsi"/>
          <w:b w:val="0"/>
          <w:bCs w:val="0"/>
          <w:sz w:val="20"/>
          <w:szCs w:val="20"/>
        </w:rPr>
      </w:pPr>
      <w:r w:rsidRPr="004201F4">
        <w:rPr>
          <w:rFonts w:ascii="Calibri" w:hAnsi="Calibri" w:cs="Calibri"/>
          <w:b w:val="0"/>
          <w:bCs w:val="0"/>
          <w:sz w:val="20"/>
          <w:szCs w:val="20"/>
        </w:rPr>
        <w:t xml:space="preserve">Maintain and ensure all pass-through arrangements comply with relevant legal and regulatory requirements. </w:t>
      </w:r>
    </w:p>
    <w:p w14:paraId="6479F95C" w14:textId="77777777" w:rsidR="00AC2E64" w:rsidRPr="009670A0" w:rsidRDefault="00AC2E64" w:rsidP="004201F4">
      <w:pPr>
        <w:pStyle w:val="Heading3"/>
        <w:keepNext w:val="0"/>
        <w:numPr>
          <w:ilvl w:val="1"/>
          <w:numId w:val="60"/>
        </w:numPr>
        <w:tabs>
          <w:tab w:val="clear" w:pos="1170"/>
        </w:tabs>
        <w:spacing w:before="120"/>
        <w:ind w:left="792" w:hanging="432"/>
        <w:jc w:val="both"/>
        <w:rPr>
          <w:rFonts w:asciiTheme="minorHAnsi" w:hAnsiTheme="minorHAnsi" w:cstheme="minorHAnsi"/>
          <w:b w:val="0"/>
          <w:bCs w:val="0"/>
          <w:sz w:val="20"/>
          <w:szCs w:val="20"/>
        </w:rPr>
      </w:pPr>
      <w:r w:rsidRPr="009670A0">
        <w:rPr>
          <w:rFonts w:asciiTheme="minorHAnsi" w:hAnsiTheme="minorHAnsi" w:cstheme="minorHAnsi"/>
          <w:bCs w:val="0"/>
          <w:sz w:val="20"/>
          <w:szCs w:val="20"/>
        </w:rPr>
        <w:t>Customer Service Representative.</w:t>
      </w:r>
    </w:p>
    <w:p w14:paraId="3660236D" w14:textId="77777777" w:rsidR="00AC2E64" w:rsidRPr="00445BDF" w:rsidRDefault="00AC2E64" w:rsidP="00AC2E64">
      <w:pPr>
        <w:spacing w:after="120"/>
        <w:ind w:left="900"/>
        <w:jc w:val="both"/>
        <w:rPr>
          <w:rFonts w:asciiTheme="minorHAnsi" w:hAnsiTheme="minorHAnsi" w:cstheme="minorBidi"/>
          <w:sz w:val="20"/>
        </w:rPr>
      </w:pPr>
      <w:r w:rsidRPr="1767FD77">
        <w:rPr>
          <w:rFonts w:asciiTheme="minorHAnsi" w:hAnsiTheme="minorHAnsi" w:cstheme="minorBidi"/>
          <w:sz w:val="20"/>
        </w:rPr>
        <w:t xml:space="preserve">The Company must dedicate a Full-Time “Account Executive” to service the City. The account executive must be available by cell phone. All communication via phone, email, etc., must be addressed with a response within two (2) business days. The account executive must be available to attend meetings regarding Product issues upon request. The account executive will be responsible for providing immediate response and quick resolution of all the service issues and complaints of City personnel. The account executive must have an in-depth knowledge of all items provided in this bid and have immediate access to manufacturers providing the Product items. </w:t>
      </w:r>
      <w:r w:rsidRPr="1767FD77">
        <w:rPr>
          <w:rFonts w:ascii="Segoe UI" w:eastAsia="Segoe UI" w:hAnsi="Segoe UI" w:cs="Segoe UI"/>
          <w:color w:val="333333"/>
          <w:sz w:val="18"/>
          <w:szCs w:val="18"/>
        </w:rPr>
        <w:t>The account executive must have</w:t>
      </w:r>
      <w:r w:rsidRPr="1767FD77">
        <w:rPr>
          <w:rFonts w:asciiTheme="minorHAnsi" w:hAnsiTheme="minorHAnsi" w:cstheme="minorBidi"/>
          <w:sz w:val="20"/>
        </w:rPr>
        <w:t xml:space="preserve"> the ability and authority to make decisions on behalf of their employer, enabling them to provide both routine and emergency services as necessary.</w:t>
      </w:r>
    </w:p>
    <w:p w14:paraId="213BE0BF" w14:textId="77777777" w:rsidR="00AC2E64" w:rsidRPr="004201F4" w:rsidRDefault="00AC2E64" w:rsidP="004201F4">
      <w:pPr>
        <w:pStyle w:val="Heading2"/>
        <w:keepNext w:val="0"/>
        <w:numPr>
          <w:ilvl w:val="1"/>
          <w:numId w:val="60"/>
        </w:numPr>
        <w:tabs>
          <w:tab w:val="clear" w:pos="1170"/>
        </w:tabs>
        <w:spacing w:before="120"/>
        <w:ind w:left="792" w:hanging="432"/>
        <w:rPr>
          <w:rFonts w:asciiTheme="minorHAnsi" w:hAnsiTheme="minorHAnsi" w:cstheme="minorBidi"/>
          <w:i w:val="0"/>
          <w:iCs w:val="0"/>
          <w:sz w:val="20"/>
          <w:szCs w:val="20"/>
        </w:rPr>
      </w:pPr>
      <w:bookmarkStart w:id="65" w:name="_Toc173928687"/>
      <w:bookmarkStart w:id="66" w:name="_Toc17288391"/>
      <w:r w:rsidRPr="004201F4">
        <w:rPr>
          <w:rFonts w:asciiTheme="minorHAnsi" w:hAnsiTheme="minorHAnsi" w:cstheme="minorBidi"/>
          <w:i w:val="0"/>
          <w:iCs w:val="0"/>
          <w:sz w:val="20"/>
          <w:szCs w:val="20"/>
        </w:rPr>
        <w:t>City Hardware / Software Requirements</w:t>
      </w:r>
      <w:bookmarkStart w:id="67" w:name="_Toc172115381"/>
      <w:bookmarkStart w:id="68" w:name="_Toc172116003"/>
      <w:bookmarkStart w:id="69" w:name="_Toc172204037"/>
      <w:r w:rsidRPr="004201F4">
        <w:rPr>
          <w:rFonts w:asciiTheme="minorHAnsi" w:hAnsiTheme="minorHAnsi" w:cstheme="minorBidi"/>
          <w:i w:val="0"/>
          <w:iCs w:val="0"/>
          <w:sz w:val="20"/>
          <w:szCs w:val="20"/>
        </w:rPr>
        <w:t>.</w:t>
      </w:r>
      <w:bookmarkEnd w:id="65"/>
    </w:p>
    <w:p w14:paraId="1129B231" w14:textId="77777777" w:rsidR="00AC2E64" w:rsidRPr="004201F4" w:rsidRDefault="00AC2E64" w:rsidP="00AC2E64">
      <w:pPr>
        <w:pStyle w:val="Heading3"/>
        <w:spacing w:before="0" w:after="120"/>
        <w:ind w:left="907"/>
        <w:jc w:val="both"/>
        <w:rPr>
          <w:rFonts w:asciiTheme="minorHAnsi" w:hAnsiTheme="minorHAnsi" w:cstheme="minorHAnsi"/>
          <w:b w:val="0"/>
          <w:bCs w:val="0"/>
          <w:sz w:val="20"/>
          <w:szCs w:val="20"/>
        </w:rPr>
      </w:pPr>
      <w:r w:rsidRPr="004201F4">
        <w:rPr>
          <w:rFonts w:asciiTheme="minorHAnsi" w:hAnsiTheme="minorHAnsi" w:cstheme="minorHAnsi"/>
          <w:b w:val="0"/>
          <w:bCs w:val="0"/>
          <w:sz w:val="20"/>
          <w:szCs w:val="20"/>
        </w:rPr>
        <w:t xml:space="preserve">Compatibility and standardization are key concerns in City technology procurements. This is important to optimize interoperability and achieve better overall performance, and to reduce the costs of maintenance, inventory, training, and administration. To that end, the City has established certain standards and preferences regarding implementation of new hardware and software. </w:t>
      </w:r>
    </w:p>
    <w:p w14:paraId="07A5BB20" w14:textId="77777777" w:rsidR="00AC2E64" w:rsidRPr="004201F4" w:rsidRDefault="00AC2E64" w:rsidP="00AC2E64">
      <w:pPr>
        <w:pStyle w:val="Heading3"/>
        <w:spacing w:after="120"/>
        <w:ind w:left="907"/>
        <w:jc w:val="both"/>
        <w:rPr>
          <w:rFonts w:asciiTheme="minorHAnsi" w:hAnsiTheme="minorHAnsi" w:cstheme="minorHAnsi"/>
          <w:b w:val="0"/>
          <w:bCs w:val="0"/>
          <w:sz w:val="20"/>
          <w:szCs w:val="20"/>
        </w:rPr>
      </w:pPr>
      <w:r w:rsidRPr="004201F4">
        <w:rPr>
          <w:rFonts w:asciiTheme="minorHAnsi" w:hAnsiTheme="minorHAnsi" w:cstheme="minorHAnsi"/>
          <w:b w:val="0"/>
          <w:bCs w:val="0"/>
          <w:sz w:val="20"/>
          <w:szCs w:val="20"/>
        </w:rPr>
        <w:t>The solutions must adhere to the requirements as noted in the “Technology Category” column of the following table, except were prohibited by NC law. In cases where adherence is not required, it is preferred. Standards documentation for any technology category can be provided upon request.</w:t>
      </w:r>
    </w:p>
    <w:p w14:paraId="7C086C60" w14:textId="77777777" w:rsidR="00AC2E64" w:rsidRPr="004201F4" w:rsidRDefault="00AC2E64" w:rsidP="00AC2E64">
      <w:pPr>
        <w:pStyle w:val="Heading3"/>
        <w:spacing w:after="120"/>
        <w:ind w:left="907"/>
        <w:jc w:val="both"/>
        <w:rPr>
          <w:rFonts w:asciiTheme="minorHAnsi" w:hAnsiTheme="minorHAnsi" w:cstheme="minorHAnsi"/>
          <w:b w:val="0"/>
          <w:bCs w:val="0"/>
          <w:sz w:val="20"/>
          <w:szCs w:val="20"/>
        </w:rPr>
      </w:pPr>
      <w:r w:rsidRPr="004201F4">
        <w:rPr>
          <w:rFonts w:asciiTheme="minorHAnsi" w:hAnsiTheme="minorHAnsi" w:cstheme="minorHAnsi"/>
          <w:b w:val="0"/>
          <w:bCs w:val="0"/>
          <w:sz w:val="20"/>
          <w:szCs w:val="20"/>
        </w:rPr>
        <w:t xml:space="preserve">Version references in the matrix below are as of the time of publication. </w:t>
      </w:r>
      <w:bookmarkEnd w:id="67"/>
      <w:bookmarkEnd w:id="68"/>
      <w:bookmarkEnd w:id="69"/>
      <w:r w:rsidRPr="004201F4">
        <w:rPr>
          <w:rFonts w:asciiTheme="minorHAnsi" w:hAnsiTheme="minorHAnsi" w:cstheme="minorHAnsi"/>
          <w:b w:val="0"/>
          <w:bCs w:val="0"/>
          <w:sz w:val="20"/>
          <w:szCs w:val="20"/>
        </w:rPr>
        <w:t>Vendors are expected to provide services and equipment compatible with the items listed below while adhering to the current city-supported versions and requesting any necessary version updates from the city.</w:t>
      </w:r>
    </w:p>
    <w:tbl>
      <w:tblPr>
        <w:tblW w:w="8460" w:type="dxa"/>
        <w:tblInd w:w="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20"/>
        <w:gridCol w:w="3189"/>
        <w:gridCol w:w="141"/>
        <w:gridCol w:w="2610"/>
      </w:tblGrid>
      <w:tr w:rsidR="00AC2E64" w:rsidRPr="00105906" w14:paraId="5D95B854" w14:textId="77777777" w:rsidTr="00F12BE2">
        <w:trPr>
          <w:cantSplit/>
          <w:tblHeader/>
        </w:trPr>
        <w:tc>
          <w:tcPr>
            <w:tcW w:w="2520" w:type="dxa"/>
            <w:tcBorders>
              <w:top w:val="single" w:sz="4" w:space="0" w:color="auto"/>
              <w:left w:val="single" w:sz="4" w:space="0" w:color="auto"/>
              <w:bottom w:val="single" w:sz="4" w:space="0" w:color="auto"/>
              <w:right w:val="single" w:sz="4" w:space="0" w:color="auto"/>
            </w:tcBorders>
            <w:vAlign w:val="center"/>
            <w:hideMark/>
          </w:tcPr>
          <w:p w14:paraId="6A329017" w14:textId="77777777" w:rsidR="00AC2E64" w:rsidRPr="00105906" w:rsidRDefault="00AC2E64" w:rsidP="00F12BE2">
            <w:pPr>
              <w:ind w:left="-120"/>
              <w:jc w:val="center"/>
              <w:rPr>
                <w:rFonts w:asciiTheme="minorHAnsi" w:hAnsiTheme="minorHAnsi" w:cstheme="minorHAnsi"/>
                <w:b/>
                <w:bCs/>
                <w:sz w:val="20"/>
              </w:rPr>
            </w:pPr>
            <w:r w:rsidRPr="00105906">
              <w:rPr>
                <w:rFonts w:asciiTheme="minorHAnsi" w:hAnsiTheme="minorHAnsi" w:cstheme="minorHAnsi"/>
                <w:b/>
                <w:bCs/>
                <w:sz w:val="20"/>
              </w:rPr>
              <w:t>Technology Category</w:t>
            </w:r>
          </w:p>
        </w:tc>
        <w:tc>
          <w:tcPr>
            <w:tcW w:w="3330" w:type="dxa"/>
            <w:gridSpan w:val="2"/>
            <w:tcBorders>
              <w:top w:val="single" w:sz="4" w:space="0" w:color="auto"/>
              <w:left w:val="single" w:sz="4" w:space="0" w:color="auto"/>
              <w:bottom w:val="single" w:sz="4" w:space="0" w:color="auto"/>
              <w:right w:val="single" w:sz="4" w:space="0" w:color="auto"/>
            </w:tcBorders>
            <w:vAlign w:val="center"/>
            <w:hideMark/>
          </w:tcPr>
          <w:p w14:paraId="30CEADE1" w14:textId="77777777" w:rsidR="00AC2E64" w:rsidRPr="00105906" w:rsidRDefault="00AC2E64" w:rsidP="00F12BE2">
            <w:pPr>
              <w:jc w:val="center"/>
              <w:rPr>
                <w:rFonts w:asciiTheme="minorHAnsi" w:hAnsiTheme="minorHAnsi" w:cstheme="minorHAnsi"/>
                <w:b/>
                <w:bCs/>
                <w:sz w:val="20"/>
              </w:rPr>
            </w:pPr>
            <w:r w:rsidRPr="00105906">
              <w:rPr>
                <w:rFonts w:asciiTheme="minorHAnsi" w:hAnsiTheme="minorHAnsi" w:cstheme="minorHAnsi"/>
                <w:b/>
                <w:bCs/>
                <w:sz w:val="20"/>
              </w:rPr>
              <w:t>Current Architecture Summary</w:t>
            </w:r>
          </w:p>
        </w:tc>
        <w:tc>
          <w:tcPr>
            <w:tcW w:w="2610" w:type="dxa"/>
            <w:tcBorders>
              <w:top w:val="single" w:sz="4" w:space="0" w:color="auto"/>
              <w:left w:val="single" w:sz="4" w:space="0" w:color="auto"/>
              <w:bottom w:val="single" w:sz="4" w:space="0" w:color="auto"/>
              <w:right w:val="single" w:sz="4" w:space="0" w:color="auto"/>
            </w:tcBorders>
            <w:vAlign w:val="center"/>
            <w:hideMark/>
          </w:tcPr>
          <w:p w14:paraId="03F15D52" w14:textId="77777777" w:rsidR="00AC2E64" w:rsidRPr="00105906" w:rsidRDefault="00AC2E64" w:rsidP="00F12BE2">
            <w:pPr>
              <w:jc w:val="center"/>
              <w:rPr>
                <w:rFonts w:asciiTheme="minorHAnsi" w:hAnsiTheme="minorHAnsi" w:cstheme="minorHAnsi"/>
                <w:b/>
                <w:bCs/>
                <w:sz w:val="20"/>
              </w:rPr>
            </w:pPr>
            <w:r w:rsidRPr="00105906">
              <w:rPr>
                <w:rFonts w:asciiTheme="minorHAnsi" w:hAnsiTheme="minorHAnsi" w:cstheme="minorHAnsi"/>
                <w:b/>
                <w:bCs/>
                <w:sz w:val="20"/>
              </w:rPr>
              <w:t>Target Architecture (where different)</w:t>
            </w:r>
          </w:p>
        </w:tc>
      </w:tr>
      <w:tr w:rsidR="00AC2E64" w:rsidRPr="00105906" w14:paraId="6198F536" w14:textId="77777777" w:rsidTr="00F12BE2">
        <w:trPr>
          <w:cantSplit/>
        </w:trPr>
        <w:tc>
          <w:tcPr>
            <w:tcW w:w="5850"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53CD486E" w14:textId="77777777" w:rsidR="00AC2E64" w:rsidRPr="00105906" w:rsidRDefault="00AC2E64" w:rsidP="00F12BE2">
            <w:pPr>
              <w:rPr>
                <w:rFonts w:asciiTheme="minorHAnsi" w:hAnsiTheme="minorHAnsi" w:cstheme="minorHAnsi"/>
                <w:sz w:val="20"/>
              </w:rPr>
            </w:pPr>
            <w:r w:rsidRPr="00105906">
              <w:rPr>
                <w:rFonts w:asciiTheme="minorHAnsi" w:hAnsiTheme="minorHAnsi" w:cstheme="minorHAnsi"/>
                <w:sz w:val="20"/>
              </w:rPr>
              <w:t>Telephony</w:t>
            </w:r>
          </w:p>
        </w:tc>
        <w:tc>
          <w:tcPr>
            <w:tcW w:w="261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5607C9B" w14:textId="77777777" w:rsidR="00AC2E64" w:rsidRPr="00105906" w:rsidRDefault="00AC2E64" w:rsidP="00F12BE2">
            <w:pPr>
              <w:rPr>
                <w:rFonts w:asciiTheme="minorHAnsi" w:hAnsiTheme="minorHAnsi" w:cstheme="minorHAnsi"/>
                <w:sz w:val="20"/>
              </w:rPr>
            </w:pPr>
          </w:p>
        </w:tc>
      </w:tr>
      <w:tr w:rsidR="00AC2E64" w:rsidRPr="00105906" w14:paraId="43557D96" w14:textId="77777777" w:rsidTr="00F12BE2">
        <w:trPr>
          <w:cantSplit/>
        </w:trPr>
        <w:tc>
          <w:tcPr>
            <w:tcW w:w="2520" w:type="dxa"/>
            <w:tcBorders>
              <w:top w:val="single" w:sz="4" w:space="0" w:color="auto"/>
              <w:left w:val="single" w:sz="4" w:space="0" w:color="auto"/>
              <w:bottom w:val="single" w:sz="4" w:space="0" w:color="auto"/>
              <w:right w:val="single" w:sz="4" w:space="0" w:color="auto"/>
            </w:tcBorders>
            <w:hideMark/>
          </w:tcPr>
          <w:p w14:paraId="44040D95" w14:textId="77777777" w:rsidR="00AC2E64" w:rsidRPr="00105906" w:rsidRDefault="00AC2E64" w:rsidP="00F12BE2">
            <w:pPr>
              <w:rPr>
                <w:rFonts w:asciiTheme="minorHAnsi" w:hAnsiTheme="minorHAnsi" w:cstheme="minorHAnsi"/>
                <w:sz w:val="20"/>
              </w:rPr>
            </w:pPr>
            <w:r w:rsidRPr="00105906">
              <w:rPr>
                <w:rFonts w:asciiTheme="minorHAnsi" w:hAnsiTheme="minorHAnsi" w:cstheme="minorHAnsi"/>
                <w:sz w:val="20"/>
              </w:rPr>
              <w:t>Telephony</w:t>
            </w:r>
          </w:p>
        </w:tc>
        <w:tc>
          <w:tcPr>
            <w:tcW w:w="3330" w:type="dxa"/>
            <w:gridSpan w:val="2"/>
            <w:tcBorders>
              <w:top w:val="single" w:sz="4" w:space="0" w:color="auto"/>
              <w:left w:val="single" w:sz="4" w:space="0" w:color="auto"/>
              <w:bottom w:val="single" w:sz="4" w:space="0" w:color="auto"/>
              <w:right w:val="single" w:sz="4" w:space="0" w:color="auto"/>
            </w:tcBorders>
            <w:hideMark/>
          </w:tcPr>
          <w:p w14:paraId="6A89D55C" w14:textId="77777777" w:rsidR="00AC2E64" w:rsidRPr="00105906" w:rsidRDefault="00AC2E64" w:rsidP="00AC2E64">
            <w:pPr>
              <w:pStyle w:val="ListParagraph"/>
              <w:numPr>
                <w:ilvl w:val="0"/>
                <w:numId w:val="62"/>
              </w:numPr>
              <w:spacing w:after="120"/>
              <w:ind w:left="346"/>
              <w:rPr>
                <w:rFonts w:asciiTheme="minorHAnsi" w:hAnsiTheme="minorHAnsi" w:cstheme="minorHAnsi"/>
                <w:sz w:val="20"/>
              </w:rPr>
            </w:pPr>
            <w:r w:rsidRPr="00105906">
              <w:rPr>
                <w:rFonts w:asciiTheme="minorHAnsi" w:hAnsiTheme="minorHAnsi" w:cstheme="minorHAnsi"/>
                <w:sz w:val="20"/>
              </w:rPr>
              <w:t>AT&amp;T POTS analog lines</w:t>
            </w:r>
          </w:p>
          <w:p w14:paraId="44CB0828" w14:textId="77777777" w:rsidR="00AC2E64" w:rsidRPr="00105906" w:rsidRDefault="00AC2E64" w:rsidP="00AC2E64">
            <w:pPr>
              <w:pStyle w:val="ListParagraph"/>
              <w:numPr>
                <w:ilvl w:val="0"/>
                <w:numId w:val="62"/>
              </w:numPr>
              <w:spacing w:after="120"/>
              <w:ind w:left="346"/>
              <w:rPr>
                <w:rFonts w:asciiTheme="minorHAnsi" w:hAnsiTheme="minorHAnsi" w:cstheme="minorHAnsi"/>
                <w:sz w:val="20"/>
              </w:rPr>
            </w:pPr>
            <w:r w:rsidRPr="00105906">
              <w:rPr>
                <w:rFonts w:asciiTheme="minorHAnsi" w:hAnsiTheme="minorHAnsi" w:cstheme="minorHAnsi"/>
                <w:sz w:val="20"/>
              </w:rPr>
              <w:t>Cisco</w:t>
            </w:r>
          </w:p>
          <w:p w14:paraId="3C04C94A" w14:textId="77777777" w:rsidR="00AC2E64" w:rsidRPr="00105906" w:rsidRDefault="00AC2E64" w:rsidP="00AC2E64">
            <w:pPr>
              <w:pStyle w:val="ListParagraph"/>
              <w:numPr>
                <w:ilvl w:val="0"/>
                <w:numId w:val="62"/>
              </w:numPr>
              <w:spacing w:after="120"/>
              <w:ind w:left="346"/>
              <w:rPr>
                <w:rFonts w:asciiTheme="minorHAnsi" w:hAnsiTheme="minorHAnsi" w:cstheme="minorHAnsi"/>
                <w:sz w:val="20"/>
              </w:rPr>
            </w:pPr>
            <w:r w:rsidRPr="00105906">
              <w:rPr>
                <w:rFonts w:asciiTheme="minorHAnsi" w:hAnsiTheme="minorHAnsi" w:cstheme="minorHAnsi"/>
                <w:sz w:val="20"/>
              </w:rPr>
              <w:t>True Image Interactive (TII) IVR (Formerly GetAbby) Centrex</w:t>
            </w:r>
          </w:p>
          <w:p w14:paraId="1EAADECC" w14:textId="77777777" w:rsidR="00AC2E64" w:rsidRPr="00105906" w:rsidRDefault="00AC2E64" w:rsidP="00AC2E64">
            <w:pPr>
              <w:pStyle w:val="ListParagraph"/>
              <w:numPr>
                <w:ilvl w:val="0"/>
                <w:numId w:val="62"/>
              </w:numPr>
              <w:spacing w:after="120"/>
              <w:ind w:left="346"/>
              <w:rPr>
                <w:rFonts w:asciiTheme="minorHAnsi" w:hAnsiTheme="minorHAnsi" w:cstheme="minorBidi"/>
                <w:sz w:val="20"/>
              </w:rPr>
            </w:pPr>
            <w:r w:rsidRPr="1ED58F70">
              <w:rPr>
                <w:rFonts w:asciiTheme="minorHAnsi" w:hAnsiTheme="minorHAnsi" w:cstheme="minorBidi"/>
                <w:sz w:val="20"/>
              </w:rPr>
              <w:t>PepLink Hosted SIP Phone solution</w:t>
            </w:r>
          </w:p>
        </w:tc>
        <w:tc>
          <w:tcPr>
            <w:tcW w:w="2610" w:type="dxa"/>
            <w:tcBorders>
              <w:top w:val="single" w:sz="4" w:space="0" w:color="auto"/>
              <w:left w:val="single" w:sz="4" w:space="0" w:color="auto"/>
              <w:bottom w:val="single" w:sz="4" w:space="0" w:color="auto"/>
              <w:right w:val="single" w:sz="4" w:space="0" w:color="auto"/>
            </w:tcBorders>
            <w:hideMark/>
          </w:tcPr>
          <w:p w14:paraId="1C31F375" w14:textId="77777777" w:rsidR="00AC2E64" w:rsidRPr="00105906" w:rsidRDefault="00AC2E64" w:rsidP="00AC2E64">
            <w:pPr>
              <w:pStyle w:val="ListParagraph"/>
              <w:numPr>
                <w:ilvl w:val="0"/>
                <w:numId w:val="62"/>
              </w:numPr>
              <w:spacing w:after="120"/>
              <w:ind w:left="526"/>
              <w:rPr>
                <w:rFonts w:asciiTheme="minorHAnsi" w:hAnsiTheme="minorHAnsi" w:cstheme="minorHAnsi"/>
                <w:sz w:val="20"/>
              </w:rPr>
            </w:pPr>
            <w:r w:rsidRPr="00105906">
              <w:rPr>
                <w:rFonts w:asciiTheme="minorHAnsi" w:hAnsiTheme="minorHAnsi" w:cstheme="minorHAnsi"/>
                <w:sz w:val="20"/>
              </w:rPr>
              <w:t>Cloud VoIP</w:t>
            </w:r>
          </w:p>
        </w:tc>
      </w:tr>
      <w:tr w:rsidR="00AC2E64" w:rsidRPr="00105906" w14:paraId="7EDBCF00" w14:textId="77777777" w:rsidTr="00F12BE2">
        <w:trPr>
          <w:cantSplit/>
        </w:trPr>
        <w:tc>
          <w:tcPr>
            <w:tcW w:w="2520" w:type="dxa"/>
            <w:tcBorders>
              <w:top w:val="single" w:sz="4" w:space="0" w:color="auto"/>
              <w:left w:val="single" w:sz="4" w:space="0" w:color="auto"/>
              <w:bottom w:val="single" w:sz="4" w:space="0" w:color="auto"/>
              <w:right w:val="single" w:sz="4" w:space="0" w:color="auto"/>
            </w:tcBorders>
            <w:hideMark/>
          </w:tcPr>
          <w:p w14:paraId="41BFB22B" w14:textId="77777777" w:rsidR="00AC2E64" w:rsidRPr="00105906" w:rsidRDefault="00AC2E64" w:rsidP="00F12BE2">
            <w:pPr>
              <w:rPr>
                <w:rFonts w:asciiTheme="minorHAnsi" w:hAnsiTheme="minorHAnsi" w:cstheme="minorHAnsi"/>
                <w:sz w:val="20"/>
              </w:rPr>
            </w:pPr>
            <w:r w:rsidRPr="00105906">
              <w:rPr>
                <w:rFonts w:asciiTheme="minorHAnsi" w:hAnsiTheme="minorHAnsi" w:cstheme="minorHAnsi"/>
                <w:sz w:val="20"/>
              </w:rPr>
              <w:t xml:space="preserve">Call Recording System </w:t>
            </w:r>
          </w:p>
        </w:tc>
        <w:tc>
          <w:tcPr>
            <w:tcW w:w="3330" w:type="dxa"/>
            <w:gridSpan w:val="2"/>
            <w:tcBorders>
              <w:top w:val="single" w:sz="4" w:space="0" w:color="auto"/>
              <w:left w:val="single" w:sz="4" w:space="0" w:color="auto"/>
              <w:bottom w:val="single" w:sz="4" w:space="0" w:color="auto"/>
              <w:right w:val="single" w:sz="4" w:space="0" w:color="auto"/>
            </w:tcBorders>
            <w:hideMark/>
          </w:tcPr>
          <w:p w14:paraId="7222EAD1" w14:textId="77777777" w:rsidR="00AC2E64" w:rsidRPr="00105906" w:rsidRDefault="00AC2E64" w:rsidP="00AC2E64">
            <w:pPr>
              <w:pStyle w:val="ListParagraph"/>
              <w:numPr>
                <w:ilvl w:val="0"/>
                <w:numId w:val="63"/>
              </w:numPr>
              <w:spacing w:after="120"/>
              <w:ind w:left="346"/>
              <w:rPr>
                <w:rFonts w:asciiTheme="minorHAnsi" w:hAnsiTheme="minorHAnsi" w:cstheme="minorHAnsi"/>
                <w:sz w:val="20"/>
              </w:rPr>
            </w:pPr>
            <w:r w:rsidRPr="00105906">
              <w:rPr>
                <w:rFonts w:asciiTheme="minorHAnsi" w:hAnsiTheme="minorHAnsi" w:cstheme="minorHAnsi"/>
                <w:sz w:val="20"/>
              </w:rPr>
              <w:t>Eventide</w:t>
            </w:r>
          </w:p>
          <w:p w14:paraId="409753E7" w14:textId="77777777" w:rsidR="00AC2E64" w:rsidRPr="00105906" w:rsidRDefault="00AC2E64" w:rsidP="00AC2E64">
            <w:pPr>
              <w:pStyle w:val="ListParagraph"/>
              <w:numPr>
                <w:ilvl w:val="0"/>
                <w:numId w:val="63"/>
              </w:numPr>
              <w:spacing w:after="120"/>
              <w:ind w:left="346"/>
              <w:rPr>
                <w:rFonts w:asciiTheme="minorHAnsi" w:hAnsiTheme="minorHAnsi" w:cstheme="minorHAnsi"/>
                <w:sz w:val="20"/>
              </w:rPr>
            </w:pPr>
            <w:r w:rsidRPr="00105906">
              <w:rPr>
                <w:rFonts w:asciiTheme="minorHAnsi" w:hAnsiTheme="minorHAnsi" w:cstheme="minorHAnsi"/>
                <w:sz w:val="20"/>
              </w:rPr>
              <w:t>Verint</w:t>
            </w:r>
          </w:p>
          <w:p w14:paraId="087AA80D" w14:textId="77777777" w:rsidR="00AC2E64" w:rsidRPr="00105906" w:rsidRDefault="00AC2E64" w:rsidP="00AC2E64">
            <w:pPr>
              <w:pStyle w:val="ListParagraph"/>
              <w:numPr>
                <w:ilvl w:val="0"/>
                <w:numId w:val="63"/>
              </w:numPr>
              <w:spacing w:after="120"/>
              <w:ind w:left="346"/>
              <w:rPr>
                <w:rFonts w:asciiTheme="minorHAnsi" w:hAnsiTheme="minorHAnsi" w:cstheme="minorHAnsi"/>
                <w:sz w:val="20"/>
              </w:rPr>
            </w:pPr>
            <w:r w:rsidRPr="00105906">
              <w:rPr>
                <w:rFonts w:asciiTheme="minorHAnsi" w:hAnsiTheme="minorHAnsi" w:cstheme="minorHAnsi"/>
                <w:sz w:val="20"/>
              </w:rPr>
              <w:t xml:space="preserve"> Cisco</w:t>
            </w:r>
          </w:p>
          <w:p w14:paraId="648DBA1C" w14:textId="77777777" w:rsidR="00AC2E64" w:rsidRPr="00105906" w:rsidRDefault="00AC2E64" w:rsidP="00AC2E64">
            <w:pPr>
              <w:pStyle w:val="ListParagraph"/>
              <w:numPr>
                <w:ilvl w:val="0"/>
                <w:numId w:val="63"/>
              </w:numPr>
              <w:spacing w:after="120"/>
              <w:ind w:left="346"/>
              <w:rPr>
                <w:rFonts w:asciiTheme="minorHAnsi" w:hAnsiTheme="minorHAnsi" w:cstheme="minorBidi"/>
                <w:sz w:val="20"/>
              </w:rPr>
            </w:pPr>
            <w:r w:rsidRPr="1ED58F70">
              <w:rPr>
                <w:rFonts w:asciiTheme="minorHAnsi" w:hAnsiTheme="minorHAnsi" w:cstheme="minorBidi"/>
                <w:sz w:val="20"/>
              </w:rPr>
              <w:t>OneCloud</w:t>
            </w:r>
          </w:p>
        </w:tc>
        <w:tc>
          <w:tcPr>
            <w:tcW w:w="2610" w:type="dxa"/>
            <w:tcBorders>
              <w:top w:val="single" w:sz="4" w:space="0" w:color="auto"/>
              <w:left w:val="single" w:sz="4" w:space="0" w:color="auto"/>
              <w:bottom w:val="single" w:sz="4" w:space="0" w:color="auto"/>
              <w:right w:val="single" w:sz="4" w:space="0" w:color="auto"/>
            </w:tcBorders>
            <w:hideMark/>
          </w:tcPr>
          <w:p w14:paraId="2C29B7A3" w14:textId="77777777" w:rsidR="00AC2E64" w:rsidRPr="00105906" w:rsidRDefault="00AC2E64" w:rsidP="00AC2E64">
            <w:pPr>
              <w:pStyle w:val="ListParagraph"/>
              <w:numPr>
                <w:ilvl w:val="0"/>
                <w:numId w:val="62"/>
              </w:numPr>
              <w:spacing w:after="120"/>
              <w:ind w:left="526"/>
              <w:rPr>
                <w:rFonts w:asciiTheme="minorHAnsi" w:hAnsiTheme="minorHAnsi" w:cstheme="minorHAnsi"/>
                <w:sz w:val="20"/>
              </w:rPr>
            </w:pPr>
            <w:r w:rsidRPr="00105906">
              <w:rPr>
                <w:rFonts w:asciiTheme="minorHAnsi" w:hAnsiTheme="minorHAnsi" w:cstheme="minorHAnsi"/>
                <w:sz w:val="20"/>
              </w:rPr>
              <w:t>Eventide</w:t>
            </w:r>
          </w:p>
          <w:p w14:paraId="5776BE88" w14:textId="77777777" w:rsidR="00AC2E64" w:rsidRDefault="00AC2E64" w:rsidP="00AC2E64">
            <w:pPr>
              <w:pStyle w:val="ListParagraph"/>
              <w:numPr>
                <w:ilvl w:val="0"/>
                <w:numId w:val="62"/>
              </w:numPr>
              <w:spacing w:after="120"/>
              <w:ind w:left="526"/>
              <w:rPr>
                <w:rFonts w:asciiTheme="minorHAnsi" w:hAnsiTheme="minorHAnsi" w:cstheme="minorHAnsi"/>
                <w:sz w:val="20"/>
              </w:rPr>
            </w:pPr>
            <w:r w:rsidRPr="00105906">
              <w:rPr>
                <w:rFonts w:asciiTheme="minorHAnsi" w:hAnsiTheme="minorHAnsi" w:cstheme="minorHAnsi"/>
                <w:sz w:val="20"/>
              </w:rPr>
              <w:t>Verint</w:t>
            </w:r>
          </w:p>
          <w:p w14:paraId="01784AD7" w14:textId="77777777" w:rsidR="00AC2E64" w:rsidRPr="00105906" w:rsidRDefault="00AC2E64" w:rsidP="00F12BE2">
            <w:pPr>
              <w:ind w:firstLine="720"/>
            </w:pPr>
          </w:p>
        </w:tc>
      </w:tr>
      <w:tr w:rsidR="00AC2E64" w:rsidRPr="00105906" w14:paraId="697C39C4" w14:textId="77777777" w:rsidTr="00F12BE2">
        <w:trPr>
          <w:cantSplit/>
          <w:trHeight w:val="2195"/>
        </w:trPr>
        <w:tc>
          <w:tcPr>
            <w:tcW w:w="2520" w:type="dxa"/>
            <w:tcBorders>
              <w:top w:val="single" w:sz="4" w:space="0" w:color="auto"/>
              <w:left w:val="single" w:sz="4" w:space="0" w:color="auto"/>
              <w:bottom w:val="single" w:sz="4" w:space="0" w:color="auto"/>
              <w:right w:val="single" w:sz="4" w:space="0" w:color="auto"/>
            </w:tcBorders>
          </w:tcPr>
          <w:p w14:paraId="51A13C58" w14:textId="77777777" w:rsidR="00AC2E64" w:rsidRPr="00105906" w:rsidRDefault="00AC2E64" w:rsidP="00F12BE2">
            <w:pPr>
              <w:rPr>
                <w:rFonts w:asciiTheme="minorHAnsi" w:hAnsiTheme="minorHAnsi" w:cstheme="minorHAnsi"/>
                <w:sz w:val="20"/>
              </w:rPr>
            </w:pPr>
            <w:r w:rsidRPr="00105906">
              <w:rPr>
                <w:rFonts w:asciiTheme="minorHAnsi" w:hAnsiTheme="minorHAnsi" w:cstheme="minorHAnsi"/>
                <w:sz w:val="20"/>
              </w:rPr>
              <w:lastRenderedPageBreak/>
              <w:t>Mobile Device Services</w:t>
            </w:r>
          </w:p>
          <w:p w14:paraId="3194DF66" w14:textId="77777777" w:rsidR="00AC2E64" w:rsidRPr="00105906" w:rsidRDefault="00AC2E64" w:rsidP="00F12BE2">
            <w:pPr>
              <w:rPr>
                <w:rFonts w:asciiTheme="minorHAnsi" w:hAnsiTheme="minorHAnsi" w:cstheme="minorHAnsi"/>
                <w:sz w:val="20"/>
              </w:rPr>
            </w:pPr>
          </w:p>
        </w:tc>
        <w:tc>
          <w:tcPr>
            <w:tcW w:w="3330" w:type="dxa"/>
            <w:gridSpan w:val="2"/>
            <w:tcBorders>
              <w:top w:val="single" w:sz="4" w:space="0" w:color="auto"/>
              <w:left w:val="single" w:sz="4" w:space="0" w:color="auto"/>
              <w:bottom w:val="single" w:sz="4" w:space="0" w:color="auto"/>
              <w:right w:val="single" w:sz="4" w:space="0" w:color="auto"/>
            </w:tcBorders>
            <w:hideMark/>
          </w:tcPr>
          <w:p w14:paraId="374B2751" w14:textId="77777777" w:rsidR="00AC2E64" w:rsidRPr="00105906" w:rsidRDefault="00AC2E64" w:rsidP="00AC2E64">
            <w:pPr>
              <w:pStyle w:val="ListParagraph"/>
              <w:numPr>
                <w:ilvl w:val="0"/>
                <w:numId w:val="62"/>
              </w:numPr>
              <w:ind w:left="346"/>
              <w:rPr>
                <w:rFonts w:asciiTheme="minorHAnsi" w:hAnsiTheme="minorHAnsi" w:cstheme="minorHAnsi"/>
                <w:sz w:val="20"/>
              </w:rPr>
            </w:pPr>
            <w:r w:rsidRPr="00105906">
              <w:rPr>
                <w:rFonts w:asciiTheme="minorHAnsi" w:hAnsiTheme="minorHAnsi" w:cstheme="minorHAnsi"/>
                <w:sz w:val="20"/>
              </w:rPr>
              <w:t>Apple iPhone 11, 12, &amp; SE</w:t>
            </w:r>
          </w:p>
          <w:p w14:paraId="59303168" w14:textId="77777777" w:rsidR="00AC2E64" w:rsidRPr="00105906" w:rsidRDefault="00AC2E64" w:rsidP="00AC2E64">
            <w:pPr>
              <w:pStyle w:val="ListParagraph"/>
              <w:numPr>
                <w:ilvl w:val="0"/>
                <w:numId w:val="62"/>
              </w:numPr>
              <w:ind w:left="346"/>
              <w:rPr>
                <w:rFonts w:asciiTheme="minorHAnsi" w:hAnsiTheme="minorHAnsi" w:cstheme="minorHAnsi"/>
                <w:sz w:val="20"/>
              </w:rPr>
            </w:pPr>
            <w:r w:rsidRPr="00105906">
              <w:rPr>
                <w:rFonts w:asciiTheme="minorHAnsi" w:hAnsiTheme="minorHAnsi" w:cstheme="minorHAnsi"/>
                <w:sz w:val="20"/>
              </w:rPr>
              <w:t>iPads – iPad 9</w:t>
            </w:r>
            <w:r w:rsidRPr="00105906">
              <w:rPr>
                <w:rFonts w:asciiTheme="minorHAnsi" w:hAnsiTheme="minorHAnsi" w:cstheme="minorHAnsi"/>
                <w:sz w:val="20"/>
                <w:vertAlign w:val="superscript"/>
              </w:rPr>
              <w:t>th</w:t>
            </w:r>
            <w:r w:rsidRPr="00105906">
              <w:rPr>
                <w:rFonts w:asciiTheme="minorHAnsi" w:hAnsiTheme="minorHAnsi" w:cstheme="minorHAnsi"/>
                <w:sz w:val="20"/>
              </w:rPr>
              <w:t xml:space="preserve"> Gen</w:t>
            </w:r>
          </w:p>
          <w:p w14:paraId="28E43A99" w14:textId="77777777" w:rsidR="00AC2E64" w:rsidRPr="00105906" w:rsidRDefault="00AC2E64" w:rsidP="00AC2E64">
            <w:pPr>
              <w:pStyle w:val="ListParagraph"/>
              <w:numPr>
                <w:ilvl w:val="0"/>
                <w:numId w:val="62"/>
              </w:numPr>
              <w:spacing w:after="120"/>
              <w:ind w:left="346"/>
              <w:rPr>
                <w:rFonts w:asciiTheme="minorHAnsi" w:hAnsiTheme="minorHAnsi" w:cstheme="minorHAnsi"/>
                <w:sz w:val="20"/>
              </w:rPr>
            </w:pPr>
            <w:r w:rsidRPr="00105906">
              <w:rPr>
                <w:rFonts w:asciiTheme="minorHAnsi" w:hAnsiTheme="minorHAnsi" w:cstheme="minorHAnsi"/>
                <w:sz w:val="20"/>
              </w:rPr>
              <w:t>Samsung S21 &amp; S10E</w:t>
            </w:r>
          </w:p>
          <w:p w14:paraId="56A8D4ED" w14:textId="77777777" w:rsidR="00AC2E64" w:rsidRPr="00105906" w:rsidRDefault="00AC2E64" w:rsidP="00AC2E64">
            <w:pPr>
              <w:pStyle w:val="ListParagraph"/>
              <w:numPr>
                <w:ilvl w:val="0"/>
                <w:numId w:val="62"/>
              </w:numPr>
              <w:spacing w:after="120"/>
              <w:ind w:left="346"/>
              <w:rPr>
                <w:rFonts w:asciiTheme="minorHAnsi" w:hAnsiTheme="minorHAnsi" w:cstheme="minorHAnsi"/>
                <w:sz w:val="20"/>
              </w:rPr>
            </w:pPr>
            <w:r w:rsidRPr="00105906">
              <w:rPr>
                <w:rFonts w:asciiTheme="minorHAnsi" w:hAnsiTheme="minorHAnsi" w:cstheme="minorHAnsi"/>
                <w:sz w:val="20"/>
              </w:rPr>
              <w:t>No approval required for android on approved exception list.</w:t>
            </w:r>
          </w:p>
          <w:p w14:paraId="25FD5DAB" w14:textId="77777777" w:rsidR="00AC2E64" w:rsidRPr="00105906" w:rsidRDefault="00AC2E64" w:rsidP="00AC2E64">
            <w:pPr>
              <w:pStyle w:val="ListParagraph"/>
              <w:numPr>
                <w:ilvl w:val="0"/>
                <w:numId w:val="62"/>
              </w:numPr>
              <w:spacing w:after="120"/>
              <w:ind w:left="346"/>
              <w:rPr>
                <w:rFonts w:asciiTheme="minorHAnsi" w:hAnsiTheme="minorHAnsi" w:cstheme="minorHAnsi"/>
                <w:sz w:val="20"/>
              </w:rPr>
            </w:pPr>
            <w:r w:rsidRPr="00105906">
              <w:rPr>
                <w:rFonts w:asciiTheme="minorHAnsi" w:hAnsiTheme="minorHAnsi" w:cstheme="minorHAnsi"/>
                <w:sz w:val="20"/>
              </w:rPr>
              <w:t>VMWare AirWatch Managed Devices</w:t>
            </w:r>
          </w:p>
          <w:p w14:paraId="03FF2D3C" w14:textId="77777777" w:rsidR="00AC2E64" w:rsidRPr="00105906" w:rsidRDefault="00AC2E64" w:rsidP="00AC2E64">
            <w:pPr>
              <w:pStyle w:val="ListParagraph"/>
              <w:numPr>
                <w:ilvl w:val="0"/>
                <w:numId w:val="62"/>
              </w:numPr>
              <w:ind w:left="346"/>
              <w:rPr>
                <w:rFonts w:asciiTheme="minorHAnsi" w:hAnsiTheme="minorHAnsi" w:cstheme="minorBidi"/>
                <w:sz w:val="20"/>
              </w:rPr>
            </w:pPr>
            <w:r w:rsidRPr="1ED58F70">
              <w:rPr>
                <w:rFonts w:asciiTheme="minorHAnsi" w:hAnsiTheme="minorHAnsi" w:cstheme="minorBidi"/>
                <w:sz w:val="20"/>
              </w:rPr>
              <w:t>AT&amp;T FirstNet (If qualified)</w:t>
            </w:r>
          </w:p>
          <w:p w14:paraId="6F770E8A" w14:textId="77777777" w:rsidR="00AC2E64" w:rsidRPr="00105906" w:rsidRDefault="00AC2E64" w:rsidP="00AC2E64">
            <w:pPr>
              <w:pStyle w:val="ListParagraph"/>
              <w:numPr>
                <w:ilvl w:val="0"/>
                <w:numId w:val="62"/>
              </w:numPr>
              <w:ind w:left="346"/>
              <w:rPr>
                <w:rFonts w:asciiTheme="minorHAnsi" w:hAnsiTheme="minorHAnsi" w:cstheme="minorHAnsi"/>
                <w:sz w:val="20"/>
              </w:rPr>
            </w:pPr>
            <w:r w:rsidRPr="00105906">
              <w:rPr>
                <w:rFonts w:asciiTheme="minorHAnsi" w:hAnsiTheme="minorHAnsi" w:cstheme="minorHAnsi"/>
                <w:sz w:val="20"/>
              </w:rPr>
              <w:t>Verizon services</w:t>
            </w:r>
          </w:p>
        </w:tc>
        <w:tc>
          <w:tcPr>
            <w:tcW w:w="2610" w:type="dxa"/>
            <w:tcBorders>
              <w:top w:val="single" w:sz="4" w:space="0" w:color="auto"/>
              <w:left w:val="single" w:sz="4" w:space="0" w:color="auto"/>
              <w:bottom w:val="single" w:sz="4" w:space="0" w:color="auto"/>
              <w:right w:val="single" w:sz="4" w:space="0" w:color="auto"/>
            </w:tcBorders>
            <w:hideMark/>
          </w:tcPr>
          <w:p w14:paraId="4575C9BB" w14:textId="77777777" w:rsidR="00AC2E64" w:rsidRPr="00105906" w:rsidRDefault="00AC2E64" w:rsidP="00AC2E64">
            <w:pPr>
              <w:pStyle w:val="ListParagraph"/>
              <w:numPr>
                <w:ilvl w:val="0"/>
                <w:numId w:val="62"/>
              </w:numPr>
              <w:spacing w:after="120"/>
              <w:ind w:left="526"/>
              <w:rPr>
                <w:rFonts w:asciiTheme="minorHAnsi" w:hAnsiTheme="minorHAnsi" w:cstheme="minorBidi"/>
                <w:sz w:val="20"/>
              </w:rPr>
            </w:pPr>
            <w:r w:rsidRPr="1ED58F70">
              <w:rPr>
                <w:rFonts w:asciiTheme="minorHAnsi" w:hAnsiTheme="minorHAnsi" w:cstheme="minorBidi"/>
                <w:sz w:val="20"/>
              </w:rPr>
              <w:t>Apple iOS version 14.5 or higher</w:t>
            </w:r>
          </w:p>
          <w:p w14:paraId="52C8DFAD" w14:textId="77777777" w:rsidR="00AC2E64" w:rsidRPr="00105906" w:rsidRDefault="00AC2E64" w:rsidP="00AC2E64">
            <w:pPr>
              <w:pStyle w:val="ListParagraph"/>
              <w:numPr>
                <w:ilvl w:val="0"/>
                <w:numId w:val="62"/>
              </w:numPr>
              <w:spacing w:after="120"/>
              <w:ind w:left="526"/>
              <w:rPr>
                <w:rFonts w:asciiTheme="minorHAnsi" w:hAnsiTheme="minorHAnsi" w:cstheme="minorHAnsi"/>
                <w:sz w:val="20"/>
              </w:rPr>
            </w:pPr>
            <w:r w:rsidRPr="00105906">
              <w:rPr>
                <w:rFonts w:asciiTheme="minorHAnsi" w:hAnsiTheme="minorHAnsi" w:cstheme="minorHAnsi"/>
                <w:sz w:val="20"/>
              </w:rPr>
              <w:t>Google Pixel 6 &amp; above for Android</w:t>
            </w:r>
          </w:p>
          <w:p w14:paraId="7F39DA64" w14:textId="77777777" w:rsidR="00AC2E64" w:rsidRPr="00105906" w:rsidRDefault="00AC2E64" w:rsidP="00F12BE2">
            <w:pPr>
              <w:spacing w:after="120"/>
              <w:ind w:left="526"/>
              <w:rPr>
                <w:rFonts w:asciiTheme="minorHAnsi" w:hAnsiTheme="minorHAnsi" w:cstheme="minorHAnsi"/>
                <w:sz w:val="20"/>
              </w:rPr>
            </w:pPr>
          </w:p>
        </w:tc>
      </w:tr>
      <w:tr w:rsidR="00AC2E64" w:rsidRPr="00105906" w14:paraId="0109CC91" w14:textId="77777777" w:rsidTr="00F12BE2">
        <w:trPr>
          <w:cantSplit/>
        </w:trPr>
        <w:tc>
          <w:tcPr>
            <w:tcW w:w="5850"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5DC115C1" w14:textId="77777777" w:rsidR="00AC2E64" w:rsidRPr="00105906" w:rsidRDefault="00AC2E64" w:rsidP="00F12BE2">
            <w:pPr>
              <w:ind w:left="346"/>
              <w:rPr>
                <w:rFonts w:asciiTheme="minorHAnsi" w:hAnsiTheme="minorHAnsi" w:cstheme="minorHAnsi"/>
                <w:sz w:val="20"/>
              </w:rPr>
            </w:pPr>
            <w:r w:rsidRPr="00105906">
              <w:rPr>
                <w:rFonts w:asciiTheme="minorHAnsi" w:hAnsiTheme="minorHAnsi" w:cstheme="minorHAnsi"/>
                <w:sz w:val="20"/>
              </w:rPr>
              <w:t>Networking</w:t>
            </w:r>
          </w:p>
        </w:tc>
        <w:tc>
          <w:tcPr>
            <w:tcW w:w="261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36C6920" w14:textId="77777777" w:rsidR="00AC2E64" w:rsidRPr="00105906" w:rsidRDefault="00AC2E64" w:rsidP="00F12BE2">
            <w:pPr>
              <w:ind w:left="526"/>
              <w:rPr>
                <w:rFonts w:asciiTheme="minorHAnsi" w:hAnsiTheme="minorHAnsi" w:cstheme="minorHAnsi"/>
                <w:sz w:val="20"/>
              </w:rPr>
            </w:pPr>
          </w:p>
        </w:tc>
      </w:tr>
      <w:tr w:rsidR="00AC2E64" w:rsidRPr="00105906" w14:paraId="78D1D235" w14:textId="77777777" w:rsidTr="00F12BE2">
        <w:trPr>
          <w:cantSplit/>
        </w:trPr>
        <w:tc>
          <w:tcPr>
            <w:tcW w:w="2520" w:type="dxa"/>
            <w:tcBorders>
              <w:top w:val="single" w:sz="4" w:space="0" w:color="auto"/>
              <w:left w:val="single" w:sz="4" w:space="0" w:color="auto"/>
              <w:bottom w:val="single" w:sz="4" w:space="0" w:color="auto"/>
              <w:right w:val="single" w:sz="4" w:space="0" w:color="auto"/>
            </w:tcBorders>
            <w:hideMark/>
          </w:tcPr>
          <w:p w14:paraId="6FF98547" w14:textId="77777777" w:rsidR="00AC2E64" w:rsidRPr="00105906" w:rsidRDefault="00AC2E64" w:rsidP="00F12BE2">
            <w:pPr>
              <w:rPr>
                <w:rFonts w:asciiTheme="minorHAnsi" w:hAnsiTheme="minorHAnsi" w:cstheme="minorHAnsi"/>
                <w:sz w:val="20"/>
              </w:rPr>
            </w:pPr>
            <w:r w:rsidRPr="00105906">
              <w:rPr>
                <w:rFonts w:asciiTheme="minorHAnsi" w:hAnsiTheme="minorHAnsi" w:cstheme="minorHAnsi"/>
                <w:sz w:val="20"/>
              </w:rPr>
              <w:t>Network Cabling</w:t>
            </w:r>
          </w:p>
          <w:p w14:paraId="527AF43F" w14:textId="77777777" w:rsidR="00AC2E64" w:rsidRPr="00105906" w:rsidRDefault="00AC2E64" w:rsidP="00F12BE2">
            <w:pPr>
              <w:rPr>
                <w:rFonts w:asciiTheme="minorHAnsi" w:hAnsiTheme="minorHAnsi" w:cstheme="minorHAnsi"/>
                <w:sz w:val="20"/>
              </w:rPr>
            </w:pPr>
            <w:r w:rsidRPr="00105906">
              <w:rPr>
                <w:rFonts w:asciiTheme="minorHAnsi" w:hAnsiTheme="minorHAnsi" w:cstheme="minorHAnsi"/>
                <w:sz w:val="20"/>
              </w:rPr>
              <w:t xml:space="preserve">*Standards Apply/Adherence Required </w:t>
            </w:r>
          </w:p>
        </w:tc>
        <w:tc>
          <w:tcPr>
            <w:tcW w:w="3330" w:type="dxa"/>
            <w:gridSpan w:val="2"/>
            <w:tcBorders>
              <w:top w:val="single" w:sz="4" w:space="0" w:color="auto"/>
              <w:left w:val="single" w:sz="4" w:space="0" w:color="auto"/>
              <w:bottom w:val="single" w:sz="4" w:space="0" w:color="auto"/>
              <w:right w:val="single" w:sz="4" w:space="0" w:color="auto"/>
            </w:tcBorders>
            <w:hideMark/>
          </w:tcPr>
          <w:p w14:paraId="51F8F937" w14:textId="77777777" w:rsidR="00AC2E64" w:rsidRPr="00105906" w:rsidRDefault="00AC2E64" w:rsidP="00AC2E64">
            <w:pPr>
              <w:pStyle w:val="ListParagraph"/>
              <w:numPr>
                <w:ilvl w:val="0"/>
                <w:numId w:val="64"/>
              </w:numPr>
              <w:spacing w:after="120"/>
              <w:ind w:left="346"/>
              <w:rPr>
                <w:rFonts w:asciiTheme="minorHAnsi" w:hAnsiTheme="minorHAnsi" w:cstheme="minorHAnsi"/>
                <w:sz w:val="20"/>
              </w:rPr>
            </w:pPr>
            <w:r w:rsidRPr="00105906">
              <w:rPr>
                <w:rFonts w:asciiTheme="minorHAnsi" w:hAnsiTheme="minorHAnsi" w:cstheme="minorHAnsi"/>
                <w:sz w:val="20"/>
              </w:rPr>
              <w:t>CAT6e or better</w:t>
            </w:r>
          </w:p>
          <w:p w14:paraId="577D9523" w14:textId="77777777" w:rsidR="00AC2E64" w:rsidRPr="00105906" w:rsidRDefault="00AC2E64" w:rsidP="00AC2E64">
            <w:pPr>
              <w:pStyle w:val="ListParagraph"/>
              <w:numPr>
                <w:ilvl w:val="0"/>
                <w:numId w:val="64"/>
              </w:numPr>
              <w:spacing w:after="120"/>
              <w:ind w:left="346"/>
              <w:rPr>
                <w:rFonts w:asciiTheme="minorHAnsi" w:hAnsiTheme="minorHAnsi" w:cstheme="minorHAnsi"/>
                <w:sz w:val="20"/>
              </w:rPr>
            </w:pPr>
            <w:r w:rsidRPr="00105906">
              <w:rPr>
                <w:rFonts w:asciiTheme="minorHAnsi" w:hAnsiTheme="minorHAnsi" w:cstheme="minorHAnsi"/>
                <w:sz w:val="20"/>
              </w:rPr>
              <w:t>Corning fiber optic</w:t>
            </w:r>
          </w:p>
        </w:tc>
        <w:tc>
          <w:tcPr>
            <w:tcW w:w="2610" w:type="dxa"/>
            <w:tcBorders>
              <w:top w:val="single" w:sz="4" w:space="0" w:color="auto"/>
              <w:left w:val="single" w:sz="4" w:space="0" w:color="auto"/>
              <w:bottom w:val="single" w:sz="4" w:space="0" w:color="auto"/>
              <w:right w:val="single" w:sz="4" w:space="0" w:color="auto"/>
            </w:tcBorders>
            <w:hideMark/>
          </w:tcPr>
          <w:p w14:paraId="07CF379C" w14:textId="77777777" w:rsidR="00AC2E64" w:rsidRPr="00105906" w:rsidRDefault="00AC2E64" w:rsidP="00AC2E64">
            <w:pPr>
              <w:pStyle w:val="ListParagraph"/>
              <w:numPr>
                <w:ilvl w:val="0"/>
                <w:numId w:val="64"/>
              </w:numPr>
              <w:spacing w:after="120"/>
              <w:ind w:left="526"/>
              <w:rPr>
                <w:rFonts w:asciiTheme="minorHAnsi" w:hAnsiTheme="minorHAnsi" w:cstheme="minorHAnsi"/>
                <w:sz w:val="20"/>
              </w:rPr>
            </w:pPr>
            <w:r w:rsidRPr="00105906">
              <w:rPr>
                <w:rFonts w:asciiTheme="minorHAnsi" w:hAnsiTheme="minorHAnsi" w:cstheme="minorHAnsi"/>
                <w:sz w:val="20"/>
              </w:rPr>
              <w:t>CAT6 Plenum rated Systimax</w:t>
            </w:r>
          </w:p>
          <w:p w14:paraId="3395119F" w14:textId="77777777" w:rsidR="00AC2E64" w:rsidRPr="00105906" w:rsidRDefault="00AC2E64" w:rsidP="00AC2E64">
            <w:pPr>
              <w:pStyle w:val="ListParagraph"/>
              <w:numPr>
                <w:ilvl w:val="0"/>
                <w:numId w:val="64"/>
              </w:numPr>
              <w:spacing w:after="120"/>
              <w:ind w:left="526"/>
              <w:rPr>
                <w:rFonts w:asciiTheme="minorHAnsi" w:hAnsiTheme="minorHAnsi" w:cstheme="minorHAnsi"/>
                <w:sz w:val="20"/>
              </w:rPr>
            </w:pPr>
            <w:r w:rsidRPr="00105906">
              <w:rPr>
                <w:rFonts w:asciiTheme="minorHAnsi" w:hAnsiTheme="minorHAnsi" w:cstheme="minorHAnsi"/>
                <w:sz w:val="20"/>
              </w:rPr>
              <w:t>Panduit or equivalent</w:t>
            </w:r>
          </w:p>
        </w:tc>
      </w:tr>
      <w:tr w:rsidR="00AC2E64" w:rsidRPr="00105906" w14:paraId="3D2620DF" w14:textId="77777777" w:rsidTr="00F12BE2">
        <w:trPr>
          <w:cantSplit/>
        </w:trPr>
        <w:tc>
          <w:tcPr>
            <w:tcW w:w="2520" w:type="dxa"/>
            <w:tcBorders>
              <w:top w:val="single" w:sz="4" w:space="0" w:color="auto"/>
              <w:left w:val="single" w:sz="4" w:space="0" w:color="auto"/>
              <w:bottom w:val="single" w:sz="4" w:space="0" w:color="auto"/>
              <w:right w:val="single" w:sz="4" w:space="0" w:color="auto"/>
            </w:tcBorders>
          </w:tcPr>
          <w:p w14:paraId="247A261B" w14:textId="77777777" w:rsidR="00AC2E64" w:rsidRPr="00105906" w:rsidRDefault="00AC2E64" w:rsidP="00F12BE2">
            <w:pPr>
              <w:rPr>
                <w:rFonts w:asciiTheme="minorHAnsi" w:hAnsiTheme="minorHAnsi" w:cstheme="minorHAnsi"/>
                <w:sz w:val="20"/>
              </w:rPr>
            </w:pPr>
            <w:r w:rsidRPr="00105906">
              <w:rPr>
                <w:rFonts w:asciiTheme="minorHAnsi" w:hAnsiTheme="minorHAnsi" w:cstheme="minorHAnsi"/>
                <w:sz w:val="20"/>
              </w:rPr>
              <w:t>Network Hardware</w:t>
            </w:r>
          </w:p>
          <w:p w14:paraId="7D148E2E" w14:textId="77777777" w:rsidR="00AC2E64" w:rsidRPr="00105906" w:rsidRDefault="00AC2E64" w:rsidP="00F12BE2">
            <w:pPr>
              <w:rPr>
                <w:rFonts w:asciiTheme="minorHAnsi" w:hAnsiTheme="minorHAnsi" w:cstheme="minorHAnsi"/>
                <w:sz w:val="20"/>
              </w:rPr>
            </w:pPr>
            <w:r w:rsidRPr="00105906">
              <w:rPr>
                <w:rFonts w:asciiTheme="minorHAnsi" w:hAnsiTheme="minorHAnsi" w:cstheme="minorHAnsi"/>
                <w:sz w:val="20"/>
              </w:rPr>
              <w:t>*Standards Apply/Adherence Required</w:t>
            </w:r>
          </w:p>
        </w:tc>
        <w:tc>
          <w:tcPr>
            <w:tcW w:w="3330" w:type="dxa"/>
            <w:gridSpan w:val="2"/>
            <w:tcBorders>
              <w:top w:val="single" w:sz="4" w:space="0" w:color="auto"/>
              <w:left w:val="single" w:sz="4" w:space="0" w:color="auto"/>
              <w:bottom w:val="single" w:sz="4" w:space="0" w:color="auto"/>
              <w:right w:val="single" w:sz="4" w:space="0" w:color="auto"/>
            </w:tcBorders>
            <w:hideMark/>
          </w:tcPr>
          <w:p w14:paraId="189F79A4" w14:textId="77777777" w:rsidR="00AC2E64" w:rsidRPr="00105906" w:rsidRDefault="00AC2E64" w:rsidP="00AC2E64">
            <w:pPr>
              <w:pStyle w:val="ListParagraph"/>
              <w:numPr>
                <w:ilvl w:val="0"/>
                <w:numId w:val="66"/>
              </w:numPr>
              <w:spacing w:after="120"/>
              <w:ind w:left="346"/>
              <w:rPr>
                <w:rFonts w:asciiTheme="minorHAnsi" w:hAnsiTheme="minorHAnsi" w:cstheme="minorHAnsi"/>
                <w:sz w:val="20"/>
              </w:rPr>
            </w:pPr>
            <w:r w:rsidRPr="00105906">
              <w:rPr>
                <w:rFonts w:asciiTheme="minorHAnsi" w:hAnsiTheme="minorHAnsi" w:cstheme="minorHAnsi"/>
                <w:sz w:val="20"/>
              </w:rPr>
              <w:t>Cisco Systems Hardware and Software systems including all portions of their Borderless Networking, Collaboration, Data Center and Virtualization product lines, Extreme Networks</w:t>
            </w:r>
          </w:p>
          <w:p w14:paraId="390A5707" w14:textId="77777777" w:rsidR="00AC2E64" w:rsidRPr="00105906" w:rsidRDefault="00AC2E64" w:rsidP="00AC2E64">
            <w:pPr>
              <w:pStyle w:val="ListParagraph"/>
              <w:numPr>
                <w:ilvl w:val="0"/>
                <w:numId w:val="66"/>
              </w:numPr>
              <w:spacing w:after="120"/>
              <w:ind w:left="346"/>
              <w:rPr>
                <w:rFonts w:asciiTheme="minorHAnsi" w:hAnsiTheme="minorHAnsi" w:cstheme="minorHAnsi"/>
                <w:sz w:val="20"/>
              </w:rPr>
            </w:pPr>
            <w:r w:rsidRPr="00105906">
              <w:rPr>
                <w:rFonts w:asciiTheme="minorHAnsi" w:hAnsiTheme="minorHAnsi" w:cstheme="minorHAnsi"/>
                <w:sz w:val="20"/>
              </w:rPr>
              <w:t>Extreme Networks</w:t>
            </w:r>
          </w:p>
        </w:tc>
        <w:tc>
          <w:tcPr>
            <w:tcW w:w="2610" w:type="dxa"/>
            <w:tcBorders>
              <w:top w:val="single" w:sz="4" w:space="0" w:color="auto"/>
              <w:left w:val="single" w:sz="4" w:space="0" w:color="auto"/>
              <w:bottom w:val="single" w:sz="4" w:space="0" w:color="auto"/>
              <w:right w:val="single" w:sz="4" w:space="0" w:color="auto"/>
            </w:tcBorders>
          </w:tcPr>
          <w:p w14:paraId="5CB98833" w14:textId="77777777" w:rsidR="00AC2E64" w:rsidRPr="00105906" w:rsidRDefault="00AC2E64" w:rsidP="00AC2E64">
            <w:pPr>
              <w:pStyle w:val="ListParagraph"/>
              <w:numPr>
                <w:ilvl w:val="0"/>
                <w:numId w:val="65"/>
              </w:numPr>
              <w:ind w:left="526"/>
              <w:rPr>
                <w:rFonts w:asciiTheme="minorHAnsi" w:hAnsiTheme="minorHAnsi" w:cstheme="minorHAnsi"/>
                <w:sz w:val="20"/>
              </w:rPr>
            </w:pPr>
            <w:r w:rsidRPr="00105906">
              <w:rPr>
                <w:rFonts w:asciiTheme="minorHAnsi" w:hAnsiTheme="minorHAnsi" w:cstheme="minorHAnsi"/>
                <w:sz w:val="20"/>
              </w:rPr>
              <w:t>Aruba Network products</w:t>
            </w:r>
          </w:p>
          <w:p w14:paraId="54AAF281" w14:textId="77777777" w:rsidR="00AC2E64" w:rsidRPr="00105906" w:rsidRDefault="00AC2E64" w:rsidP="00AC2E64">
            <w:pPr>
              <w:pStyle w:val="ListParagraph"/>
              <w:numPr>
                <w:ilvl w:val="0"/>
                <w:numId w:val="65"/>
              </w:numPr>
              <w:ind w:left="526"/>
              <w:rPr>
                <w:rFonts w:asciiTheme="minorHAnsi" w:hAnsiTheme="minorHAnsi" w:cstheme="minorHAnsi"/>
                <w:sz w:val="20"/>
              </w:rPr>
            </w:pPr>
            <w:r w:rsidRPr="00105906">
              <w:rPr>
                <w:rFonts w:asciiTheme="minorHAnsi" w:hAnsiTheme="minorHAnsi" w:cstheme="minorHAnsi"/>
                <w:sz w:val="20"/>
              </w:rPr>
              <w:t>Extreme Networks</w:t>
            </w:r>
          </w:p>
        </w:tc>
      </w:tr>
      <w:tr w:rsidR="00AC2E64" w:rsidRPr="00105906" w14:paraId="22345461" w14:textId="77777777" w:rsidTr="00F12BE2">
        <w:trPr>
          <w:cantSplit/>
        </w:trPr>
        <w:tc>
          <w:tcPr>
            <w:tcW w:w="2520" w:type="dxa"/>
            <w:tcBorders>
              <w:top w:val="single" w:sz="4" w:space="0" w:color="auto"/>
              <w:left w:val="single" w:sz="4" w:space="0" w:color="auto"/>
              <w:bottom w:val="single" w:sz="4" w:space="0" w:color="auto"/>
              <w:right w:val="single" w:sz="4" w:space="0" w:color="auto"/>
            </w:tcBorders>
            <w:hideMark/>
          </w:tcPr>
          <w:p w14:paraId="7AC7D4F6" w14:textId="77777777" w:rsidR="00AC2E64" w:rsidRPr="00105906" w:rsidRDefault="00AC2E64" w:rsidP="00F12BE2">
            <w:pPr>
              <w:rPr>
                <w:rFonts w:asciiTheme="minorHAnsi" w:hAnsiTheme="minorHAnsi" w:cstheme="minorHAnsi"/>
                <w:sz w:val="20"/>
              </w:rPr>
            </w:pPr>
            <w:r w:rsidRPr="00105906">
              <w:rPr>
                <w:rFonts w:asciiTheme="minorHAnsi" w:hAnsiTheme="minorHAnsi" w:cstheme="minorHAnsi"/>
                <w:sz w:val="20"/>
              </w:rPr>
              <w:t>Multiple Domains</w:t>
            </w:r>
          </w:p>
        </w:tc>
        <w:tc>
          <w:tcPr>
            <w:tcW w:w="3330" w:type="dxa"/>
            <w:gridSpan w:val="2"/>
            <w:tcBorders>
              <w:top w:val="single" w:sz="4" w:space="0" w:color="auto"/>
              <w:left w:val="single" w:sz="4" w:space="0" w:color="auto"/>
              <w:bottom w:val="single" w:sz="4" w:space="0" w:color="auto"/>
              <w:right w:val="single" w:sz="4" w:space="0" w:color="auto"/>
            </w:tcBorders>
            <w:hideMark/>
          </w:tcPr>
          <w:p w14:paraId="5F41EC48" w14:textId="77777777" w:rsidR="00AC2E64" w:rsidRPr="00105906" w:rsidRDefault="00AC2E64" w:rsidP="00AC2E64">
            <w:pPr>
              <w:pStyle w:val="ListParagraph"/>
              <w:numPr>
                <w:ilvl w:val="0"/>
                <w:numId w:val="108"/>
              </w:numPr>
              <w:spacing w:after="120"/>
              <w:ind w:left="346"/>
              <w:rPr>
                <w:rFonts w:asciiTheme="minorHAnsi" w:hAnsiTheme="minorHAnsi" w:cstheme="minorHAnsi"/>
                <w:sz w:val="20"/>
              </w:rPr>
            </w:pPr>
            <w:r w:rsidRPr="00105906">
              <w:rPr>
                <w:rFonts w:asciiTheme="minorHAnsi" w:hAnsiTheme="minorHAnsi" w:cstheme="minorHAnsi"/>
                <w:sz w:val="20"/>
              </w:rPr>
              <w:t>Any technology the city adopts must work with multiple Active Directory domains, including the ability to distinguish between users with the same username in multiple domains.</w:t>
            </w:r>
          </w:p>
        </w:tc>
        <w:tc>
          <w:tcPr>
            <w:tcW w:w="2610" w:type="dxa"/>
            <w:tcBorders>
              <w:top w:val="single" w:sz="4" w:space="0" w:color="auto"/>
              <w:left w:val="single" w:sz="4" w:space="0" w:color="auto"/>
              <w:bottom w:val="single" w:sz="4" w:space="0" w:color="auto"/>
              <w:right w:val="single" w:sz="4" w:space="0" w:color="auto"/>
            </w:tcBorders>
            <w:hideMark/>
          </w:tcPr>
          <w:p w14:paraId="7F127D5D" w14:textId="77777777" w:rsidR="00AC2E64" w:rsidRPr="00105906" w:rsidRDefault="00AC2E64" w:rsidP="00AC2E64">
            <w:pPr>
              <w:pStyle w:val="ListParagraph"/>
              <w:numPr>
                <w:ilvl w:val="0"/>
                <w:numId w:val="107"/>
              </w:numPr>
              <w:spacing w:after="120"/>
              <w:ind w:left="526"/>
              <w:rPr>
                <w:rFonts w:asciiTheme="minorHAnsi" w:hAnsiTheme="minorHAnsi" w:cstheme="minorHAnsi"/>
                <w:sz w:val="20"/>
              </w:rPr>
            </w:pPr>
            <w:r w:rsidRPr="00105906">
              <w:rPr>
                <w:rFonts w:asciiTheme="minorHAnsi" w:hAnsiTheme="minorHAnsi" w:cstheme="minorHAnsi"/>
                <w:sz w:val="20"/>
              </w:rPr>
              <w:t>Microsoft 2016 Active Directory or higher</w:t>
            </w:r>
          </w:p>
          <w:p w14:paraId="0360589E" w14:textId="77777777" w:rsidR="00AC2E64" w:rsidRPr="00105906" w:rsidRDefault="00AC2E64" w:rsidP="00AC2E64">
            <w:pPr>
              <w:pStyle w:val="ListParagraph"/>
              <w:numPr>
                <w:ilvl w:val="0"/>
                <w:numId w:val="107"/>
              </w:numPr>
              <w:spacing w:after="120"/>
              <w:ind w:left="526"/>
              <w:rPr>
                <w:rFonts w:asciiTheme="minorHAnsi" w:hAnsiTheme="minorHAnsi" w:cstheme="minorHAnsi"/>
                <w:sz w:val="20"/>
              </w:rPr>
            </w:pPr>
            <w:r w:rsidRPr="00105906">
              <w:rPr>
                <w:rFonts w:asciiTheme="minorHAnsi" w:hAnsiTheme="minorHAnsi" w:cstheme="minorHAnsi"/>
                <w:sz w:val="20"/>
              </w:rPr>
              <w:t>Single Enterprise Forest</w:t>
            </w:r>
          </w:p>
        </w:tc>
      </w:tr>
      <w:tr w:rsidR="00AC2E64" w:rsidRPr="00105906" w14:paraId="1B208370" w14:textId="77777777" w:rsidTr="00F12BE2">
        <w:trPr>
          <w:cantSplit/>
        </w:trPr>
        <w:tc>
          <w:tcPr>
            <w:tcW w:w="2520" w:type="dxa"/>
            <w:tcBorders>
              <w:top w:val="single" w:sz="4" w:space="0" w:color="auto"/>
              <w:left w:val="single" w:sz="4" w:space="0" w:color="auto"/>
              <w:bottom w:val="single" w:sz="4" w:space="0" w:color="auto"/>
              <w:right w:val="single" w:sz="4" w:space="0" w:color="auto"/>
            </w:tcBorders>
            <w:hideMark/>
          </w:tcPr>
          <w:p w14:paraId="4C95E2CE" w14:textId="77777777" w:rsidR="00AC2E64" w:rsidRPr="00105906" w:rsidRDefault="00AC2E64" w:rsidP="00F12BE2">
            <w:pPr>
              <w:rPr>
                <w:rFonts w:asciiTheme="minorHAnsi" w:hAnsiTheme="minorHAnsi" w:cstheme="minorHAnsi"/>
                <w:i/>
                <w:iCs/>
                <w:sz w:val="20"/>
              </w:rPr>
            </w:pPr>
            <w:r w:rsidRPr="00105906">
              <w:rPr>
                <w:rFonts w:asciiTheme="minorHAnsi" w:hAnsiTheme="minorHAnsi" w:cstheme="minorHAnsi"/>
                <w:sz w:val="20"/>
              </w:rPr>
              <w:t xml:space="preserve">Network Communication Protocol </w:t>
            </w:r>
            <w:r w:rsidRPr="00105906">
              <w:rPr>
                <w:rFonts w:asciiTheme="minorHAnsi" w:hAnsiTheme="minorHAnsi" w:cstheme="minorHAnsi"/>
                <w:i/>
                <w:iCs/>
                <w:sz w:val="20"/>
              </w:rPr>
              <w:t>(standards apply)</w:t>
            </w:r>
          </w:p>
        </w:tc>
        <w:tc>
          <w:tcPr>
            <w:tcW w:w="3330" w:type="dxa"/>
            <w:gridSpan w:val="2"/>
            <w:tcBorders>
              <w:top w:val="single" w:sz="4" w:space="0" w:color="auto"/>
              <w:left w:val="single" w:sz="4" w:space="0" w:color="auto"/>
              <w:bottom w:val="single" w:sz="4" w:space="0" w:color="auto"/>
              <w:right w:val="single" w:sz="4" w:space="0" w:color="auto"/>
            </w:tcBorders>
            <w:hideMark/>
          </w:tcPr>
          <w:p w14:paraId="2D2AE34F" w14:textId="77777777" w:rsidR="00AC2E64" w:rsidRPr="00105906" w:rsidRDefault="00AC2E64" w:rsidP="00AC2E64">
            <w:pPr>
              <w:pStyle w:val="ListParagraph"/>
              <w:numPr>
                <w:ilvl w:val="0"/>
                <w:numId w:val="107"/>
              </w:numPr>
              <w:spacing w:after="120"/>
              <w:ind w:left="346"/>
              <w:rPr>
                <w:rFonts w:asciiTheme="minorHAnsi" w:hAnsiTheme="minorHAnsi" w:cstheme="minorHAnsi"/>
                <w:sz w:val="20"/>
              </w:rPr>
            </w:pPr>
            <w:r w:rsidRPr="00105906">
              <w:rPr>
                <w:rFonts w:asciiTheme="minorHAnsi" w:hAnsiTheme="minorHAnsi" w:cstheme="minorHAnsi"/>
                <w:sz w:val="20"/>
              </w:rPr>
              <w:t>IP, current protocol is IPv4, but new equipment should support IPv6</w:t>
            </w:r>
          </w:p>
        </w:tc>
        <w:tc>
          <w:tcPr>
            <w:tcW w:w="2610" w:type="dxa"/>
            <w:tcBorders>
              <w:top w:val="single" w:sz="4" w:space="0" w:color="auto"/>
              <w:left w:val="single" w:sz="4" w:space="0" w:color="auto"/>
              <w:bottom w:val="single" w:sz="4" w:space="0" w:color="auto"/>
              <w:right w:val="single" w:sz="4" w:space="0" w:color="auto"/>
            </w:tcBorders>
            <w:hideMark/>
          </w:tcPr>
          <w:p w14:paraId="615F2BCF" w14:textId="77777777" w:rsidR="00AC2E64" w:rsidRPr="00105906" w:rsidRDefault="00AC2E64" w:rsidP="00AC2E64">
            <w:pPr>
              <w:pStyle w:val="ListParagraph"/>
              <w:numPr>
                <w:ilvl w:val="0"/>
                <w:numId w:val="107"/>
              </w:numPr>
              <w:spacing w:after="120"/>
              <w:ind w:left="526"/>
              <w:rPr>
                <w:rFonts w:asciiTheme="minorHAnsi" w:hAnsiTheme="minorHAnsi" w:cstheme="minorHAnsi"/>
                <w:sz w:val="20"/>
              </w:rPr>
            </w:pPr>
            <w:r w:rsidRPr="00105906">
              <w:rPr>
                <w:rFonts w:asciiTheme="minorHAnsi" w:hAnsiTheme="minorHAnsi" w:cstheme="minorHAnsi"/>
                <w:sz w:val="20"/>
              </w:rPr>
              <w:t>New technologies should support both IPv4 and IPv6</w:t>
            </w:r>
          </w:p>
        </w:tc>
      </w:tr>
      <w:tr w:rsidR="00AC2E64" w:rsidRPr="00105906" w14:paraId="35177A3A" w14:textId="77777777" w:rsidTr="00F12BE2">
        <w:trPr>
          <w:cantSplit/>
        </w:trPr>
        <w:tc>
          <w:tcPr>
            <w:tcW w:w="2520" w:type="dxa"/>
            <w:tcBorders>
              <w:top w:val="single" w:sz="4" w:space="0" w:color="auto"/>
              <w:left w:val="single" w:sz="4" w:space="0" w:color="auto"/>
              <w:bottom w:val="single" w:sz="4" w:space="0" w:color="auto"/>
              <w:right w:val="single" w:sz="4" w:space="0" w:color="auto"/>
            </w:tcBorders>
            <w:hideMark/>
          </w:tcPr>
          <w:p w14:paraId="495F0DFE" w14:textId="77777777" w:rsidR="00AC2E64" w:rsidRPr="00105906" w:rsidRDefault="00AC2E64" w:rsidP="00F12BE2">
            <w:pPr>
              <w:rPr>
                <w:rFonts w:asciiTheme="minorHAnsi" w:hAnsiTheme="minorHAnsi" w:cstheme="minorHAnsi"/>
                <w:sz w:val="20"/>
              </w:rPr>
            </w:pPr>
            <w:r w:rsidRPr="00105906">
              <w:rPr>
                <w:rFonts w:asciiTheme="minorHAnsi" w:hAnsiTheme="minorHAnsi" w:cstheme="minorHAnsi"/>
                <w:sz w:val="20"/>
              </w:rPr>
              <w:t>Wi-Fi</w:t>
            </w:r>
          </w:p>
        </w:tc>
        <w:tc>
          <w:tcPr>
            <w:tcW w:w="3330" w:type="dxa"/>
            <w:gridSpan w:val="2"/>
            <w:tcBorders>
              <w:top w:val="single" w:sz="4" w:space="0" w:color="auto"/>
              <w:left w:val="single" w:sz="4" w:space="0" w:color="auto"/>
              <w:bottom w:val="single" w:sz="4" w:space="0" w:color="auto"/>
              <w:right w:val="single" w:sz="4" w:space="0" w:color="auto"/>
            </w:tcBorders>
            <w:hideMark/>
          </w:tcPr>
          <w:p w14:paraId="5EA8ACDA" w14:textId="77777777" w:rsidR="00AC2E64" w:rsidRPr="00105906" w:rsidRDefault="00AC2E64" w:rsidP="00AC2E64">
            <w:pPr>
              <w:pStyle w:val="ListParagraph"/>
              <w:numPr>
                <w:ilvl w:val="0"/>
                <w:numId w:val="107"/>
              </w:numPr>
              <w:spacing w:after="120"/>
              <w:ind w:left="346"/>
              <w:rPr>
                <w:rFonts w:asciiTheme="minorHAnsi" w:hAnsiTheme="minorHAnsi" w:cstheme="minorHAnsi"/>
                <w:sz w:val="20"/>
              </w:rPr>
            </w:pPr>
            <w:r w:rsidRPr="00105906">
              <w:rPr>
                <w:rFonts w:asciiTheme="minorHAnsi" w:hAnsiTheme="minorHAnsi" w:cstheme="minorHAnsi"/>
                <w:sz w:val="20"/>
              </w:rPr>
              <w:t>Wi-Fi enabled systems should support 802.11a, b, g, n, ac</w:t>
            </w:r>
            <w:r w:rsidRPr="00105906">
              <w:rPr>
                <w:rFonts w:asciiTheme="minorHAnsi" w:hAnsiTheme="minorHAnsi" w:cstheme="minorHAnsi"/>
                <w:color w:val="222222"/>
                <w:sz w:val="20"/>
                <w:shd w:val="clear" w:color="auto" w:fill="FFFFFF"/>
              </w:rPr>
              <w:t xml:space="preserve"> </w:t>
            </w:r>
            <w:r w:rsidRPr="00105906">
              <w:rPr>
                <w:rFonts w:asciiTheme="minorHAnsi" w:hAnsiTheme="minorHAnsi" w:cstheme="minorHAnsi"/>
                <w:sz w:val="20"/>
              </w:rPr>
              <w:t>protocols</w:t>
            </w:r>
          </w:p>
          <w:p w14:paraId="07FC1066" w14:textId="77777777" w:rsidR="00AC2E64" w:rsidRPr="00105906" w:rsidRDefault="00AC2E64" w:rsidP="00AC2E64">
            <w:pPr>
              <w:pStyle w:val="ListParagraph"/>
              <w:numPr>
                <w:ilvl w:val="0"/>
                <w:numId w:val="107"/>
              </w:numPr>
              <w:spacing w:after="120"/>
              <w:ind w:left="346"/>
              <w:rPr>
                <w:rFonts w:asciiTheme="minorHAnsi" w:hAnsiTheme="minorHAnsi" w:cstheme="minorHAnsi"/>
                <w:sz w:val="20"/>
              </w:rPr>
            </w:pPr>
            <w:r w:rsidRPr="00105906">
              <w:rPr>
                <w:rFonts w:asciiTheme="minorHAnsi" w:hAnsiTheme="minorHAnsi" w:cstheme="minorHAnsi"/>
                <w:sz w:val="20"/>
              </w:rPr>
              <w:t>AES 256-bit encryption</w:t>
            </w:r>
          </w:p>
          <w:p w14:paraId="6C0DCD6D" w14:textId="77777777" w:rsidR="00AC2E64" w:rsidRPr="00105906" w:rsidRDefault="00AC2E64" w:rsidP="00AC2E64">
            <w:pPr>
              <w:pStyle w:val="ListParagraph"/>
              <w:numPr>
                <w:ilvl w:val="0"/>
                <w:numId w:val="107"/>
              </w:numPr>
              <w:spacing w:after="120"/>
              <w:ind w:left="346"/>
              <w:rPr>
                <w:rFonts w:asciiTheme="minorHAnsi" w:hAnsiTheme="minorHAnsi" w:cstheme="minorHAnsi"/>
                <w:sz w:val="20"/>
              </w:rPr>
            </w:pPr>
            <w:r w:rsidRPr="00105906">
              <w:rPr>
                <w:rFonts w:asciiTheme="minorHAnsi" w:hAnsiTheme="minorHAnsi" w:cstheme="minorHAnsi"/>
                <w:sz w:val="20"/>
              </w:rPr>
              <w:t>PEAP</w:t>
            </w:r>
          </w:p>
          <w:p w14:paraId="688ECD86" w14:textId="77777777" w:rsidR="00AC2E64" w:rsidRPr="00105906" w:rsidRDefault="00AC2E64" w:rsidP="00AC2E64">
            <w:pPr>
              <w:pStyle w:val="ListParagraph"/>
              <w:numPr>
                <w:ilvl w:val="0"/>
                <w:numId w:val="107"/>
              </w:numPr>
              <w:spacing w:after="120"/>
              <w:ind w:left="346"/>
              <w:rPr>
                <w:rFonts w:asciiTheme="minorHAnsi" w:hAnsiTheme="minorHAnsi" w:cstheme="minorHAnsi"/>
                <w:sz w:val="20"/>
              </w:rPr>
            </w:pPr>
            <w:r w:rsidRPr="00105906">
              <w:rPr>
                <w:rFonts w:asciiTheme="minorHAnsi" w:hAnsiTheme="minorHAnsi" w:cstheme="minorHAnsi"/>
                <w:sz w:val="20"/>
              </w:rPr>
              <w:t>MS-CHAPv2 authentication</w:t>
            </w:r>
          </w:p>
          <w:p w14:paraId="496F827E" w14:textId="77777777" w:rsidR="00AC2E64" w:rsidRPr="00105906" w:rsidRDefault="00AC2E64" w:rsidP="00AC2E64">
            <w:pPr>
              <w:pStyle w:val="ListParagraph"/>
              <w:numPr>
                <w:ilvl w:val="0"/>
                <w:numId w:val="107"/>
              </w:numPr>
              <w:spacing w:after="120"/>
              <w:ind w:left="346"/>
              <w:rPr>
                <w:rFonts w:asciiTheme="minorHAnsi" w:hAnsiTheme="minorHAnsi" w:cstheme="minorHAnsi"/>
                <w:sz w:val="20"/>
              </w:rPr>
            </w:pPr>
            <w:r w:rsidRPr="00105906">
              <w:rPr>
                <w:rFonts w:asciiTheme="minorHAnsi" w:hAnsiTheme="minorHAnsi" w:cstheme="minorHAnsi"/>
                <w:sz w:val="20"/>
              </w:rPr>
              <w:t>New Access point equipment should support Cisco CAPWAP architecture, IEEE 802.11i or AeroHive/Extreme networks</w:t>
            </w:r>
          </w:p>
          <w:p w14:paraId="55EDFC6E" w14:textId="77777777" w:rsidR="00AC2E64" w:rsidRPr="00105906" w:rsidRDefault="00AC2E64" w:rsidP="00AC2E64">
            <w:pPr>
              <w:pStyle w:val="ListParagraph"/>
              <w:numPr>
                <w:ilvl w:val="0"/>
                <w:numId w:val="107"/>
              </w:numPr>
              <w:spacing w:after="120"/>
              <w:ind w:left="346"/>
              <w:rPr>
                <w:rFonts w:asciiTheme="minorHAnsi" w:hAnsiTheme="minorHAnsi" w:cstheme="minorHAnsi"/>
                <w:sz w:val="20"/>
              </w:rPr>
            </w:pPr>
            <w:r w:rsidRPr="00105906">
              <w:rPr>
                <w:rFonts w:asciiTheme="minorHAnsi" w:hAnsiTheme="minorHAnsi" w:cstheme="minorHAnsi"/>
                <w:sz w:val="20"/>
              </w:rPr>
              <w:t>Extreme Networks</w:t>
            </w:r>
          </w:p>
        </w:tc>
        <w:tc>
          <w:tcPr>
            <w:tcW w:w="2610" w:type="dxa"/>
            <w:tcBorders>
              <w:top w:val="single" w:sz="4" w:space="0" w:color="auto"/>
              <w:left w:val="single" w:sz="4" w:space="0" w:color="auto"/>
              <w:bottom w:val="single" w:sz="4" w:space="0" w:color="auto"/>
              <w:right w:val="single" w:sz="4" w:space="0" w:color="auto"/>
            </w:tcBorders>
            <w:hideMark/>
          </w:tcPr>
          <w:p w14:paraId="25F9EDF1" w14:textId="77777777" w:rsidR="00AC2E64" w:rsidRPr="00105906" w:rsidRDefault="00AC2E64" w:rsidP="00AC2E64">
            <w:pPr>
              <w:pStyle w:val="ListParagraph"/>
              <w:numPr>
                <w:ilvl w:val="0"/>
                <w:numId w:val="107"/>
              </w:numPr>
              <w:spacing w:after="120"/>
              <w:ind w:left="346"/>
              <w:rPr>
                <w:rFonts w:asciiTheme="minorHAnsi" w:hAnsiTheme="minorHAnsi" w:cstheme="minorHAnsi"/>
                <w:sz w:val="20"/>
              </w:rPr>
            </w:pPr>
            <w:r w:rsidRPr="00105906">
              <w:rPr>
                <w:rFonts w:asciiTheme="minorHAnsi" w:hAnsiTheme="minorHAnsi" w:cstheme="minorHAnsi"/>
                <w:sz w:val="20"/>
              </w:rPr>
              <w:t>Wi-Fi enabled systems should support 802.11 ac protocols</w:t>
            </w:r>
          </w:p>
          <w:p w14:paraId="0029F233" w14:textId="77777777" w:rsidR="00AC2E64" w:rsidRPr="00105906" w:rsidRDefault="00AC2E64" w:rsidP="00AC2E64">
            <w:pPr>
              <w:pStyle w:val="ListParagraph"/>
              <w:numPr>
                <w:ilvl w:val="0"/>
                <w:numId w:val="107"/>
              </w:numPr>
              <w:spacing w:after="120"/>
              <w:ind w:left="346"/>
              <w:rPr>
                <w:rFonts w:asciiTheme="minorHAnsi" w:hAnsiTheme="minorHAnsi" w:cstheme="minorHAnsi"/>
                <w:sz w:val="20"/>
              </w:rPr>
            </w:pPr>
            <w:r w:rsidRPr="00105906">
              <w:rPr>
                <w:rFonts w:asciiTheme="minorHAnsi" w:hAnsiTheme="minorHAnsi" w:cstheme="minorHAnsi"/>
                <w:sz w:val="20"/>
              </w:rPr>
              <w:t>Aruba</w:t>
            </w:r>
          </w:p>
          <w:p w14:paraId="643D321E" w14:textId="77777777" w:rsidR="00AC2E64" w:rsidRPr="00105906" w:rsidRDefault="00AC2E64" w:rsidP="00AC2E64">
            <w:pPr>
              <w:pStyle w:val="ListParagraph"/>
              <w:numPr>
                <w:ilvl w:val="0"/>
                <w:numId w:val="107"/>
              </w:numPr>
              <w:spacing w:after="120"/>
              <w:ind w:left="346"/>
              <w:rPr>
                <w:rFonts w:asciiTheme="minorHAnsi" w:hAnsiTheme="minorHAnsi" w:cstheme="minorHAnsi"/>
                <w:sz w:val="20"/>
              </w:rPr>
            </w:pPr>
            <w:r w:rsidRPr="00105906">
              <w:rPr>
                <w:rFonts w:asciiTheme="minorHAnsi" w:hAnsiTheme="minorHAnsi" w:cstheme="minorHAnsi"/>
                <w:sz w:val="20"/>
              </w:rPr>
              <w:t>Extreme Networks</w:t>
            </w:r>
          </w:p>
          <w:p w14:paraId="1AB88D75" w14:textId="77777777" w:rsidR="00AC2E64" w:rsidRPr="00105906" w:rsidRDefault="00AC2E64" w:rsidP="00AC2E64">
            <w:pPr>
              <w:pStyle w:val="ListParagraph"/>
              <w:numPr>
                <w:ilvl w:val="0"/>
                <w:numId w:val="107"/>
              </w:numPr>
              <w:spacing w:after="120"/>
              <w:ind w:left="346"/>
              <w:rPr>
                <w:rFonts w:asciiTheme="minorHAnsi" w:hAnsiTheme="minorHAnsi" w:cstheme="minorHAnsi"/>
                <w:sz w:val="20"/>
              </w:rPr>
            </w:pPr>
            <w:r w:rsidRPr="00105906">
              <w:rPr>
                <w:rFonts w:asciiTheme="minorHAnsi" w:hAnsiTheme="minorHAnsi" w:cstheme="minorHAnsi"/>
                <w:sz w:val="20"/>
              </w:rPr>
              <w:t>EAP-TLS</w:t>
            </w:r>
          </w:p>
        </w:tc>
      </w:tr>
      <w:tr w:rsidR="00AC2E64" w:rsidRPr="00105906" w14:paraId="141A9BFF" w14:textId="77777777" w:rsidTr="00F12BE2">
        <w:trPr>
          <w:cantSplit/>
        </w:trPr>
        <w:tc>
          <w:tcPr>
            <w:tcW w:w="2520" w:type="dxa"/>
            <w:tcBorders>
              <w:top w:val="single" w:sz="4" w:space="0" w:color="auto"/>
              <w:left w:val="single" w:sz="4" w:space="0" w:color="auto"/>
              <w:bottom w:val="single" w:sz="4" w:space="0" w:color="auto"/>
              <w:right w:val="single" w:sz="4" w:space="0" w:color="auto"/>
            </w:tcBorders>
            <w:hideMark/>
          </w:tcPr>
          <w:p w14:paraId="60B8C9CD" w14:textId="77777777" w:rsidR="00AC2E64" w:rsidRPr="00105906" w:rsidRDefault="00AC2E64" w:rsidP="00F12BE2">
            <w:pPr>
              <w:rPr>
                <w:rFonts w:asciiTheme="minorHAnsi" w:hAnsiTheme="minorHAnsi" w:cstheme="minorHAnsi"/>
                <w:sz w:val="20"/>
              </w:rPr>
            </w:pPr>
            <w:r w:rsidRPr="00105906">
              <w:rPr>
                <w:rFonts w:asciiTheme="minorHAnsi" w:hAnsiTheme="minorHAnsi" w:cstheme="minorHAnsi"/>
                <w:sz w:val="20"/>
              </w:rPr>
              <w:t>Desktop Computing</w:t>
            </w:r>
          </w:p>
          <w:p w14:paraId="2C22A94C" w14:textId="77777777" w:rsidR="00AC2E64" w:rsidRPr="00105906" w:rsidRDefault="00AC2E64" w:rsidP="00F12BE2">
            <w:pPr>
              <w:rPr>
                <w:rFonts w:asciiTheme="minorHAnsi" w:hAnsiTheme="minorHAnsi" w:cstheme="minorHAnsi"/>
                <w:sz w:val="20"/>
              </w:rPr>
            </w:pPr>
            <w:r w:rsidRPr="00105906">
              <w:rPr>
                <w:rFonts w:asciiTheme="minorHAnsi" w:hAnsiTheme="minorHAnsi" w:cstheme="minorHAnsi"/>
                <w:sz w:val="20"/>
              </w:rPr>
              <w:t>*Standards Apply/Adherence Required</w:t>
            </w:r>
            <w:r w:rsidRPr="00105906" w:rsidDel="005B55CB">
              <w:rPr>
                <w:rFonts w:asciiTheme="minorHAnsi" w:hAnsiTheme="minorHAnsi" w:cstheme="minorHAnsi"/>
                <w:sz w:val="20"/>
              </w:rPr>
              <w:t xml:space="preserve"> </w:t>
            </w:r>
          </w:p>
        </w:tc>
        <w:tc>
          <w:tcPr>
            <w:tcW w:w="3330" w:type="dxa"/>
            <w:gridSpan w:val="2"/>
            <w:tcBorders>
              <w:top w:val="single" w:sz="4" w:space="0" w:color="auto"/>
              <w:left w:val="single" w:sz="4" w:space="0" w:color="auto"/>
              <w:bottom w:val="single" w:sz="4" w:space="0" w:color="auto"/>
              <w:right w:val="single" w:sz="4" w:space="0" w:color="auto"/>
            </w:tcBorders>
            <w:hideMark/>
          </w:tcPr>
          <w:p w14:paraId="48C58AB2" w14:textId="77777777" w:rsidR="00AC2E64" w:rsidRPr="00105906" w:rsidRDefault="00AC2E64" w:rsidP="00AC2E64">
            <w:pPr>
              <w:pStyle w:val="ListParagraph"/>
              <w:numPr>
                <w:ilvl w:val="0"/>
                <w:numId w:val="112"/>
              </w:numPr>
              <w:ind w:left="346"/>
              <w:rPr>
                <w:rFonts w:asciiTheme="minorHAnsi" w:hAnsiTheme="minorHAnsi" w:cstheme="minorHAnsi"/>
                <w:sz w:val="20"/>
              </w:rPr>
            </w:pPr>
            <w:r w:rsidRPr="00105906">
              <w:rPr>
                <w:rFonts w:asciiTheme="minorHAnsi" w:hAnsiTheme="minorHAnsi" w:cstheme="minorHAnsi"/>
                <w:sz w:val="20"/>
              </w:rPr>
              <w:t>Dell OptiPlex</w:t>
            </w:r>
          </w:p>
          <w:p w14:paraId="5D66B072" w14:textId="77777777" w:rsidR="00AC2E64" w:rsidRPr="00105906" w:rsidRDefault="00AC2E64" w:rsidP="00AC2E64">
            <w:pPr>
              <w:pStyle w:val="ListParagraph"/>
              <w:numPr>
                <w:ilvl w:val="0"/>
                <w:numId w:val="112"/>
              </w:numPr>
              <w:ind w:left="346"/>
              <w:rPr>
                <w:rFonts w:asciiTheme="minorHAnsi" w:hAnsiTheme="minorHAnsi" w:cstheme="minorHAnsi"/>
                <w:sz w:val="20"/>
              </w:rPr>
            </w:pPr>
            <w:r w:rsidRPr="00105906">
              <w:rPr>
                <w:rFonts w:asciiTheme="minorHAnsi" w:hAnsiTheme="minorHAnsi" w:cstheme="minorHAnsi"/>
                <w:sz w:val="20"/>
              </w:rPr>
              <w:t>Precision</w:t>
            </w:r>
          </w:p>
          <w:p w14:paraId="478BE0D4" w14:textId="77777777" w:rsidR="00AC2E64" w:rsidRPr="00105906" w:rsidRDefault="00AC2E64" w:rsidP="00AC2E64">
            <w:pPr>
              <w:pStyle w:val="ListParagraph"/>
              <w:numPr>
                <w:ilvl w:val="0"/>
                <w:numId w:val="112"/>
              </w:numPr>
              <w:ind w:left="346"/>
              <w:rPr>
                <w:rFonts w:asciiTheme="minorHAnsi" w:hAnsiTheme="minorHAnsi" w:cstheme="minorHAnsi"/>
                <w:sz w:val="20"/>
              </w:rPr>
            </w:pPr>
            <w:r w:rsidRPr="00105906">
              <w:rPr>
                <w:rFonts w:asciiTheme="minorHAnsi" w:hAnsiTheme="minorHAnsi" w:cstheme="minorHAnsi"/>
                <w:sz w:val="20"/>
              </w:rPr>
              <w:t>Latitude</w:t>
            </w:r>
          </w:p>
          <w:p w14:paraId="5C3CEF91" w14:textId="77777777" w:rsidR="00AC2E64" w:rsidRPr="00105906" w:rsidRDefault="00AC2E64" w:rsidP="00AC2E64">
            <w:pPr>
              <w:pStyle w:val="ListParagraph"/>
              <w:numPr>
                <w:ilvl w:val="0"/>
                <w:numId w:val="112"/>
              </w:numPr>
              <w:ind w:left="346"/>
              <w:rPr>
                <w:rFonts w:asciiTheme="minorHAnsi" w:hAnsiTheme="minorHAnsi" w:cstheme="minorBidi"/>
                <w:sz w:val="20"/>
              </w:rPr>
            </w:pPr>
            <w:r w:rsidRPr="1ED58F70">
              <w:rPr>
                <w:rFonts w:asciiTheme="minorHAnsi" w:hAnsiTheme="minorHAnsi" w:cstheme="minorBidi"/>
                <w:sz w:val="20"/>
              </w:rPr>
              <w:t>Panasonic Toughbook</w:t>
            </w:r>
          </w:p>
          <w:p w14:paraId="28BF839D" w14:textId="77777777" w:rsidR="00AC2E64" w:rsidRPr="00105906" w:rsidRDefault="00AC2E64" w:rsidP="00AC2E64">
            <w:pPr>
              <w:pStyle w:val="ListParagraph"/>
              <w:numPr>
                <w:ilvl w:val="0"/>
                <w:numId w:val="112"/>
              </w:numPr>
              <w:ind w:left="346"/>
              <w:rPr>
                <w:rFonts w:asciiTheme="minorHAnsi" w:hAnsiTheme="minorHAnsi" w:cstheme="minorHAnsi"/>
                <w:sz w:val="20"/>
              </w:rPr>
            </w:pPr>
            <w:r w:rsidRPr="00105906">
              <w:rPr>
                <w:rFonts w:asciiTheme="minorHAnsi" w:hAnsiTheme="minorHAnsi" w:cstheme="minorHAnsi"/>
                <w:sz w:val="20"/>
              </w:rPr>
              <w:t>Hewlett Packard</w:t>
            </w:r>
          </w:p>
          <w:p w14:paraId="5628F420" w14:textId="77777777" w:rsidR="00AC2E64" w:rsidRPr="00105906" w:rsidRDefault="00AC2E64" w:rsidP="00AC2E64">
            <w:pPr>
              <w:pStyle w:val="ListParagraph"/>
              <w:numPr>
                <w:ilvl w:val="0"/>
                <w:numId w:val="112"/>
              </w:numPr>
              <w:ind w:left="346"/>
              <w:rPr>
                <w:rFonts w:asciiTheme="minorHAnsi" w:hAnsiTheme="minorHAnsi" w:cstheme="minorBidi"/>
                <w:sz w:val="20"/>
              </w:rPr>
            </w:pPr>
            <w:r w:rsidRPr="1ED58F70">
              <w:rPr>
                <w:rFonts w:asciiTheme="minorHAnsi" w:hAnsiTheme="minorHAnsi" w:cstheme="minorBidi"/>
                <w:sz w:val="20"/>
              </w:rPr>
              <w:t>Macbooks</w:t>
            </w:r>
          </w:p>
          <w:p w14:paraId="7C2A6483" w14:textId="77777777" w:rsidR="00AC2E64" w:rsidRPr="00105906" w:rsidRDefault="00AC2E64" w:rsidP="00AC2E64">
            <w:pPr>
              <w:pStyle w:val="ListParagraph"/>
              <w:numPr>
                <w:ilvl w:val="0"/>
                <w:numId w:val="112"/>
              </w:numPr>
              <w:ind w:left="346"/>
              <w:rPr>
                <w:rFonts w:asciiTheme="minorHAnsi" w:hAnsiTheme="minorHAnsi" w:cstheme="minorBidi"/>
                <w:sz w:val="20"/>
              </w:rPr>
            </w:pPr>
            <w:r w:rsidRPr="1767FD77">
              <w:rPr>
                <w:rFonts w:asciiTheme="minorHAnsi" w:hAnsiTheme="minorHAnsi" w:cstheme="minorBidi"/>
                <w:sz w:val="20"/>
              </w:rPr>
              <w:t>NEC/Technovare (OPS only)</w:t>
            </w:r>
          </w:p>
          <w:p w14:paraId="015EDD38" w14:textId="77777777" w:rsidR="00AC2E64" w:rsidRPr="00105906" w:rsidRDefault="00AC2E64" w:rsidP="00AC2E64">
            <w:pPr>
              <w:pStyle w:val="ListParagraph"/>
              <w:numPr>
                <w:ilvl w:val="0"/>
                <w:numId w:val="112"/>
              </w:numPr>
              <w:ind w:left="346"/>
            </w:pPr>
            <w:r w:rsidRPr="1767FD77">
              <w:rPr>
                <w:rFonts w:ascii="Segoe UI" w:eastAsia="Segoe UI" w:hAnsi="Segoe UI" w:cs="Segoe UI"/>
                <w:color w:val="333333"/>
                <w:sz w:val="18"/>
                <w:szCs w:val="18"/>
              </w:rPr>
              <w:t>Dell Rugged Tablets</w:t>
            </w:r>
          </w:p>
        </w:tc>
        <w:tc>
          <w:tcPr>
            <w:tcW w:w="2610" w:type="dxa"/>
            <w:tcBorders>
              <w:top w:val="single" w:sz="4" w:space="0" w:color="auto"/>
              <w:left w:val="single" w:sz="4" w:space="0" w:color="auto"/>
              <w:bottom w:val="single" w:sz="4" w:space="0" w:color="auto"/>
              <w:right w:val="single" w:sz="4" w:space="0" w:color="auto"/>
            </w:tcBorders>
          </w:tcPr>
          <w:p w14:paraId="2F5968EA" w14:textId="77777777" w:rsidR="00AC2E64" w:rsidRPr="00105906" w:rsidRDefault="00AC2E64" w:rsidP="00F12BE2">
            <w:pPr>
              <w:pStyle w:val="ListParagraph"/>
              <w:ind w:left="346"/>
              <w:rPr>
                <w:rFonts w:asciiTheme="minorHAnsi" w:hAnsiTheme="minorHAnsi" w:cstheme="minorHAnsi"/>
                <w:sz w:val="20"/>
              </w:rPr>
            </w:pPr>
          </w:p>
        </w:tc>
      </w:tr>
      <w:tr w:rsidR="00AC2E64" w:rsidRPr="00105906" w14:paraId="18DE8C54" w14:textId="77777777" w:rsidTr="00F12BE2">
        <w:trPr>
          <w:cantSplit/>
        </w:trPr>
        <w:tc>
          <w:tcPr>
            <w:tcW w:w="2520" w:type="dxa"/>
            <w:tcBorders>
              <w:top w:val="single" w:sz="4" w:space="0" w:color="auto"/>
              <w:left w:val="single" w:sz="4" w:space="0" w:color="auto"/>
              <w:bottom w:val="single" w:sz="4" w:space="0" w:color="auto"/>
              <w:right w:val="single" w:sz="4" w:space="0" w:color="auto"/>
            </w:tcBorders>
          </w:tcPr>
          <w:p w14:paraId="5BDF5373" w14:textId="77777777" w:rsidR="00AC2E64" w:rsidRPr="00105906" w:rsidRDefault="00AC2E64" w:rsidP="00F12BE2">
            <w:pPr>
              <w:rPr>
                <w:rFonts w:asciiTheme="minorHAnsi" w:hAnsiTheme="minorHAnsi" w:cstheme="minorHAnsi"/>
                <w:sz w:val="20"/>
                <w:highlight w:val="yellow"/>
              </w:rPr>
            </w:pPr>
            <w:r w:rsidRPr="00105906">
              <w:rPr>
                <w:rFonts w:asciiTheme="minorHAnsi" w:hAnsiTheme="minorHAnsi" w:cstheme="minorHAnsi"/>
                <w:sz w:val="20"/>
              </w:rPr>
              <w:lastRenderedPageBreak/>
              <w:t>Video Management / Cameras</w:t>
            </w:r>
          </w:p>
        </w:tc>
        <w:tc>
          <w:tcPr>
            <w:tcW w:w="3330" w:type="dxa"/>
            <w:gridSpan w:val="2"/>
            <w:tcBorders>
              <w:top w:val="single" w:sz="4" w:space="0" w:color="auto"/>
              <w:left w:val="single" w:sz="4" w:space="0" w:color="auto"/>
              <w:bottom w:val="single" w:sz="4" w:space="0" w:color="auto"/>
              <w:right w:val="single" w:sz="4" w:space="0" w:color="auto"/>
            </w:tcBorders>
          </w:tcPr>
          <w:p w14:paraId="219141C0" w14:textId="77777777" w:rsidR="00AC2E64" w:rsidRPr="00105906" w:rsidRDefault="00AC2E64" w:rsidP="00AC2E64">
            <w:pPr>
              <w:pStyle w:val="ListParagraph"/>
              <w:numPr>
                <w:ilvl w:val="0"/>
                <w:numId w:val="111"/>
              </w:numPr>
              <w:ind w:left="346"/>
              <w:rPr>
                <w:rFonts w:asciiTheme="minorHAnsi" w:hAnsiTheme="minorHAnsi" w:cstheme="minorHAnsi"/>
                <w:sz w:val="20"/>
              </w:rPr>
            </w:pPr>
            <w:r w:rsidRPr="00105906">
              <w:rPr>
                <w:rFonts w:asciiTheme="minorHAnsi" w:hAnsiTheme="minorHAnsi" w:cstheme="minorHAnsi"/>
                <w:sz w:val="20"/>
              </w:rPr>
              <w:t>QVMS (CATS VMS “Video Management System”)</w:t>
            </w:r>
          </w:p>
          <w:p w14:paraId="5C94322C" w14:textId="77777777" w:rsidR="00AC2E64" w:rsidRPr="00105906" w:rsidRDefault="00AC2E64" w:rsidP="00AC2E64">
            <w:pPr>
              <w:pStyle w:val="ListParagraph"/>
              <w:numPr>
                <w:ilvl w:val="0"/>
                <w:numId w:val="111"/>
              </w:numPr>
              <w:ind w:left="346"/>
              <w:rPr>
                <w:rFonts w:asciiTheme="minorHAnsi" w:hAnsiTheme="minorHAnsi" w:cstheme="minorHAnsi"/>
                <w:sz w:val="20"/>
              </w:rPr>
            </w:pPr>
            <w:r w:rsidRPr="00105906">
              <w:rPr>
                <w:rFonts w:asciiTheme="minorHAnsi" w:hAnsiTheme="minorHAnsi" w:cstheme="minorHAnsi"/>
                <w:sz w:val="20"/>
              </w:rPr>
              <w:t>Qognify – NiceVision</w:t>
            </w:r>
          </w:p>
          <w:p w14:paraId="3C55B081" w14:textId="77777777" w:rsidR="00AC2E64" w:rsidRPr="00105906" w:rsidRDefault="00AC2E64" w:rsidP="00AC2E64">
            <w:pPr>
              <w:pStyle w:val="ListParagraph"/>
              <w:numPr>
                <w:ilvl w:val="0"/>
                <w:numId w:val="111"/>
              </w:numPr>
              <w:ind w:left="346"/>
              <w:rPr>
                <w:rFonts w:asciiTheme="minorHAnsi" w:hAnsiTheme="minorHAnsi" w:cstheme="minorHAnsi"/>
                <w:sz w:val="20"/>
              </w:rPr>
            </w:pPr>
            <w:r w:rsidRPr="00105906">
              <w:rPr>
                <w:rFonts w:asciiTheme="minorHAnsi" w:hAnsiTheme="minorHAnsi" w:cstheme="minorHAnsi"/>
                <w:sz w:val="20"/>
              </w:rPr>
              <w:t>Axis</w:t>
            </w:r>
          </w:p>
          <w:p w14:paraId="3E611BA1" w14:textId="77777777" w:rsidR="00AC2E64" w:rsidRPr="00105906" w:rsidRDefault="00AC2E64" w:rsidP="00AC2E64">
            <w:pPr>
              <w:pStyle w:val="ListParagraph"/>
              <w:numPr>
                <w:ilvl w:val="0"/>
                <w:numId w:val="111"/>
              </w:numPr>
              <w:ind w:left="346"/>
              <w:rPr>
                <w:rFonts w:asciiTheme="minorHAnsi" w:hAnsiTheme="minorHAnsi" w:cstheme="minorHAnsi"/>
                <w:sz w:val="20"/>
              </w:rPr>
            </w:pPr>
            <w:r w:rsidRPr="00105906">
              <w:rPr>
                <w:rFonts w:asciiTheme="minorHAnsi" w:hAnsiTheme="minorHAnsi" w:cstheme="minorHAnsi"/>
                <w:sz w:val="20"/>
              </w:rPr>
              <w:t>Hanwha Techwin</w:t>
            </w:r>
          </w:p>
          <w:p w14:paraId="2E6DD65E" w14:textId="77777777" w:rsidR="00AC2E64" w:rsidRPr="00105906" w:rsidRDefault="00AC2E64" w:rsidP="00AC2E64">
            <w:pPr>
              <w:pStyle w:val="ListParagraph"/>
              <w:numPr>
                <w:ilvl w:val="0"/>
                <w:numId w:val="111"/>
              </w:numPr>
              <w:ind w:left="346"/>
              <w:rPr>
                <w:rFonts w:asciiTheme="minorHAnsi" w:hAnsiTheme="minorHAnsi" w:cstheme="minorHAnsi"/>
                <w:sz w:val="20"/>
              </w:rPr>
            </w:pPr>
            <w:r w:rsidRPr="00105906">
              <w:rPr>
                <w:rFonts w:asciiTheme="minorHAnsi" w:hAnsiTheme="minorHAnsi" w:cstheme="minorHAnsi"/>
                <w:sz w:val="20"/>
              </w:rPr>
              <w:t>Genetec 5.12</w:t>
            </w:r>
          </w:p>
          <w:p w14:paraId="46C596AF" w14:textId="77777777" w:rsidR="00AC2E64" w:rsidRPr="00105906" w:rsidRDefault="00AC2E64" w:rsidP="00AC2E64">
            <w:pPr>
              <w:pStyle w:val="ListParagraph"/>
              <w:numPr>
                <w:ilvl w:val="0"/>
                <w:numId w:val="111"/>
              </w:numPr>
              <w:ind w:left="346"/>
              <w:rPr>
                <w:rFonts w:asciiTheme="minorHAnsi" w:hAnsiTheme="minorHAnsi" w:cstheme="minorHAnsi"/>
                <w:sz w:val="20"/>
              </w:rPr>
            </w:pPr>
            <w:r w:rsidRPr="00105906">
              <w:rPr>
                <w:rFonts w:asciiTheme="minorHAnsi" w:hAnsiTheme="minorHAnsi" w:cstheme="minorHAnsi"/>
                <w:sz w:val="20"/>
              </w:rPr>
              <w:t>FUSUS</w:t>
            </w:r>
          </w:p>
          <w:p w14:paraId="25329CCE" w14:textId="77777777" w:rsidR="00AC2E64" w:rsidRPr="00105906" w:rsidRDefault="00AC2E64" w:rsidP="00AC2E64">
            <w:pPr>
              <w:pStyle w:val="ListParagraph"/>
              <w:numPr>
                <w:ilvl w:val="0"/>
                <w:numId w:val="111"/>
              </w:numPr>
              <w:ind w:left="346"/>
              <w:rPr>
                <w:rFonts w:asciiTheme="minorHAnsi" w:hAnsiTheme="minorHAnsi" w:cstheme="minorHAnsi"/>
                <w:sz w:val="20"/>
              </w:rPr>
            </w:pPr>
            <w:r w:rsidRPr="00105906">
              <w:rPr>
                <w:rFonts w:asciiTheme="minorHAnsi" w:hAnsiTheme="minorHAnsi" w:cstheme="minorHAnsi"/>
                <w:sz w:val="20"/>
              </w:rPr>
              <w:t>NexView</w:t>
            </w:r>
          </w:p>
          <w:p w14:paraId="21B64D86" w14:textId="77777777" w:rsidR="00AC2E64" w:rsidRPr="00105906" w:rsidRDefault="00AC2E64" w:rsidP="00AC2E64">
            <w:pPr>
              <w:pStyle w:val="ListParagraph"/>
              <w:numPr>
                <w:ilvl w:val="0"/>
                <w:numId w:val="111"/>
              </w:numPr>
              <w:ind w:left="346"/>
              <w:rPr>
                <w:rFonts w:asciiTheme="minorHAnsi" w:hAnsiTheme="minorHAnsi" w:cstheme="minorHAnsi"/>
                <w:sz w:val="20"/>
              </w:rPr>
            </w:pPr>
            <w:r w:rsidRPr="00105906">
              <w:rPr>
                <w:rFonts w:asciiTheme="minorHAnsi" w:hAnsiTheme="minorHAnsi" w:cstheme="minorHAnsi"/>
                <w:sz w:val="20"/>
              </w:rPr>
              <w:t>Verint</w:t>
            </w:r>
          </w:p>
          <w:p w14:paraId="69C8DA7B" w14:textId="77777777" w:rsidR="00AC2E64" w:rsidRPr="00105906" w:rsidRDefault="00AC2E64" w:rsidP="00AC2E64">
            <w:pPr>
              <w:pStyle w:val="ListParagraph"/>
              <w:numPr>
                <w:ilvl w:val="0"/>
                <w:numId w:val="111"/>
              </w:numPr>
              <w:ind w:left="346"/>
              <w:rPr>
                <w:rFonts w:asciiTheme="minorHAnsi" w:hAnsiTheme="minorHAnsi" w:cstheme="minorHAnsi"/>
                <w:sz w:val="20"/>
              </w:rPr>
            </w:pPr>
            <w:r w:rsidRPr="00105906">
              <w:rPr>
                <w:rFonts w:asciiTheme="minorHAnsi" w:hAnsiTheme="minorHAnsi" w:cstheme="minorHAnsi"/>
                <w:sz w:val="20"/>
              </w:rPr>
              <w:t>Victor by American Dynamics</w:t>
            </w:r>
          </w:p>
        </w:tc>
        <w:tc>
          <w:tcPr>
            <w:tcW w:w="2610" w:type="dxa"/>
            <w:tcBorders>
              <w:top w:val="single" w:sz="4" w:space="0" w:color="auto"/>
              <w:left w:val="single" w:sz="4" w:space="0" w:color="auto"/>
              <w:bottom w:val="single" w:sz="4" w:space="0" w:color="auto"/>
              <w:right w:val="single" w:sz="4" w:space="0" w:color="auto"/>
            </w:tcBorders>
          </w:tcPr>
          <w:p w14:paraId="5972817D" w14:textId="77777777" w:rsidR="00AC2E64" w:rsidRPr="00105906" w:rsidRDefault="00AC2E64" w:rsidP="00AC2E64">
            <w:pPr>
              <w:pStyle w:val="ListParagraph"/>
              <w:numPr>
                <w:ilvl w:val="0"/>
                <w:numId w:val="111"/>
              </w:numPr>
              <w:ind w:left="346"/>
              <w:rPr>
                <w:rFonts w:asciiTheme="minorHAnsi" w:hAnsiTheme="minorHAnsi" w:cstheme="minorHAnsi"/>
                <w:sz w:val="20"/>
              </w:rPr>
            </w:pPr>
            <w:r w:rsidRPr="00105906">
              <w:rPr>
                <w:rFonts w:asciiTheme="minorHAnsi" w:hAnsiTheme="minorHAnsi" w:cstheme="minorHAnsi"/>
                <w:sz w:val="20"/>
              </w:rPr>
              <w:t>Not older than 2 versions behind the current</w:t>
            </w:r>
          </w:p>
        </w:tc>
      </w:tr>
      <w:tr w:rsidR="00AC2E64" w:rsidRPr="00105906" w14:paraId="1F1A9D72" w14:textId="77777777" w:rsidTr="00F12BE2">
        <w:trPr>
          <w:cantSplit/>
        </w:trPr>
        <w:tc>
          <w:tcPr>
            <w:tcW w:w="2520" w:type="dxa"/>
            <w:tcBorders>
              <w:top w:val="single" w:sz="4" w:space="0" w:color="auto"/>
              <w:left w:val="single" w:sz="4" w:space="0" w:color="auto"/>
              <w:bottom w:val="single" w:sz="4" w:space="0" w:color="auto"/>
              <w:right w:val="single" w:sz="4" w:space="0" w:color="auto"/>
            </w:tcBorders>
          </w:tcPr>
          <w:p w14:paraId="2CBA25EB" w14:textId="77777777" w:rsidR="00AC2E64" w:rsidRPr="00105906" w:rsidRDefault="00AC2E64" w:rsidP="00F12BE2">
            <w:pPr>
              <w:rPr>
                <w:rFonts w:asciiTheme="minorHAnsi" w:hAnsiTheme="minorHAnsi" w:cstheme="minorHAnsi"/>
                <w:sz w:val="20"/>
              </w:rPr>
            </w:pPr>
            <w:r w:rsidRPr="00105906">
              <w:rPr>
                <w:rFonts w:asciiTheme="minorHAnsi" w:hAnsiTheme="minorHAnsi" w:cstheme="minorHAnsi"/>
                <w:sz w:val="20"/>
              </w:rPr>
              <w:t>Digital Displays</w:t>
            </w:r>
          </w:p>
        </w:tc>
        <w:tc>
          <w:tcPr>
            <w:tcW w:w="3330" w:type="dxa"/>
            <w:gridSpan w:val="2"/>
            <w:tcBorders>
              <w:top w:val="single" w:sz="4" w:space="0" w:color="auto"/>
              <w:left w:val="single" w:sz="4" w:space="0" w:color="auto"/>
              <w:bottom w:val="single" w:sz="4" w:space="0" w:color="auto"/>
              <w:right w:val="single" w:sz="4" w:space="0" w:color="auto"/>
            </w:tcBorders>
          </w:tcPr>
          <w:p w14:paraId="7C4D7312" w14:textId="77777777" w:rsidR="00AC2E64" w:rsidRPr="00105906" w:rsidRDefault="00AC2E64" w:rsidP="00AC2E64">
            <w:pPr>
              <w:pStyle w:val="ListParagraph"/>
              <w:numPr>
                <w:ilvl w:val="0"/>
                <w:numId w:val="114"/>
              </w:numPr>
              <w:ind w:left="346"/>
              <w:rPr>
                <w:rFonts w:asciiTheme="minorHAnsi" w:hAnsiTheme="minorHAnsi" w:cstheme="minorHAnsi"/>
                <w:sz w:val="20"/>
              </w:rPr>
            </w:pPr>
            <w:r w:rsidRPr="00105906">
              <w:rPr>
                <w:rFonts w:asciiTheme="minorHAnsi" w:hAnsiTheme="minorHAnsi" w:cstheme="minorHAnsi"/>
                <w:sz w:val="20"/>
              </w:rPr>
              <w:t>Dell</w:t>
            </w:r>
          </w:p>
          <w:p w14:paraId="42447D6A" w14:textId="77777777" w:rsidR="00AC2E64" w:rsidRPr="00105906" w:rsidRDefault="00AC2E64" w:rsidP="00AC2E64">
            <w:pPr>
              <w:pStyle w:val="ListParagraph"/>
              <w:numPr>
                <w:ilvl w:val="0"/>
                <w:numId w:val="114"/>
              </w:numPr>
              <w:ind w:left="346"/>
              <w:rPr>
                <w:rFonts w:asciiTheme="minorHAnsi" w:hAnsiTheme="minorHAnsi" w:cstheme="minorHAnsi"/>
                <w:sz w:val="20"/>
              </w:rPr>
            </w:pPr>
            <w:r w:rsidRPr="00105906">
              <w:rPr>
                <w:rFonts w:asciiTheme="minorHAnsi" w:hAnsiTheme="minorHAnsi" w:cstheme="minorHAnsi"/>
                <w:sz w:val="20"/>
              </w:rPr>
              <w:t>NEC P series</w:t>
            </w:r>
          </w:p>
          <w:p w14:paraId="588C195B" w14:textId="77777777" w:rsidR="00AC2E64" w:rsidRPr="00105906" w:rsidRDefault="00AC2E64" w:rsidP="00AC2E64">
            <w:pPr>
              <w:pStyle w:val="ListParagraph"/>
              <w:numPr>
                <w:ilvl w:val="0"/>
                <w:numId w:val="114"/>
              </w:numPr>
              <w:ind w:left="346"/>
              <w:rPr>
                <w:rFonts w:asciiTheme="minorHAnsi" w:hAnsiTheme="minorHAnsi" w:cstheme="minorHAnsi"/>
                <w:sz w:val="20"/>
              </w:rPr>
            </w:pPr>
            <w:r w:rsidRPr="00105906">
              <w:rPr>
                <w:rFonts w:asciiTheme="minorHAnsi" w:hAnsiTheme="minorHAnsi" w:cstheme="minorHAnsi"/>
                <w:sz w:val="20"/>
              </w:rPr>
              <w:t>NEC UN series (zero-bezel video wall)</w:t>
            </w:r>
          </w:p>
          <w:p w14:paraId="11B5ADB3" w14:textId="77777777" w:rsidR="00AC2E64" w:rsidRPr="00105906" w:rsidRDefault="00AC2E64" w:rsidP="00AC2E64">
            <w:pPr>
              <w:pStyle w:val="ListParagraph"/>
              <w:numPr>
                <w:ilvl w:val="0"/>
                <w:numId w:val="114"/>
              </w:numPr>
              <w:ind w:left="346"/>
              <w:rPr>
                <w:rFonts w:asciiTheme="minorHAnsi" w:hAnsiTheme="minorHAnsi" w:cstheme="minorHAnsi"/>
                <w:sz w:val="20"/>
              </w:rPr>
            </w:pPr>
            <w:r w:rsidRPr="00105906">
              <w:rPr>
                <w:rFonts w:asciiTheme="minorHAnsi" w:hAnsiTheme="minorHAnsi" w:cstheme="minorHAnsi"/>
                <w:sz w:val="20"/>
              </w:rPr>
              <w:t>Sharp</w:t>
            </w:r>
          </w:p>
          <w:p w14:paraId="01D56640" w14:textId="77777777" w:rsidR="00AC2E64" w:rsidRPr="00105906" w:rsidRDefault="00AC2E64" w:rsidP="00AC2E64">
            <w:pPr>
              <w:pStyle w:val="ListParagraph"/>
              <w:numPr>
                <w:ilvl w:val="0"/>
                <w:numId w:val="114"/>
              </w:numPr>
              <w:ind w:left="346"/>
              <w:rPr>
                <w:rFonts w:asciiTheme="minorHAnsi" w:hAnsiTheme="minorHAnsi" w:cstheme="minorHAnsi"/>
                <w:sz w:val="20"/>
              </w:rPr>
            </w:pPr>
            <w:r w:rsidRPr="00105906">
              <w:rPr>
                <w:rFonts w:asciiTheme="minorHAnsi" w:hAnsiTheme="minorHAnsi" w:cstheme="minorHAnsi"/>
                <w:sz w:val="20"/>
              </w:rPr>
              <w:t>Samsung</w:t>
            </w:r>
          </w:p>
          <w:p w14:paraId="72C05DE5" w14:textId="77777777" w:rsidR="00AC2E64" w:rsidRPr="00105906" w:rsidRDefault="00AC2E64" w:rsidP="00AC2E64">
            <w:pPr>
              <w:pStyle w:val="ListParagraph"/>
              <w:numPr>
                <w:ilvl w:val="0"/>
                <w:numId w:val="114"/>
              </w:numPr>
              <w:ind w:left="346"/>
              <w:rPr>
                <w:rFonts w:asciiTheme="minorHAnsi" w:hAnsiTheme="minorHAnsi" w:cstheme="minorHAnsi"/>
                <w:sz w:val="20"/>
              </w:rPr>
            </w:pPr>
            <w:r w:rsidRPr="00105906">
              <w:rPr>
                <w:rFonts w:asciiTheme="minorHAnsi" w:hAnsiTheme="minorHAnsi" w:cstheme="minorHAnsi"/>
                <w:sz w:val="20"/>
              </w:rPr>
              <w:t>LG</w:t>
            </w:r>
          </w:p>
          <w:p w14:paraId="58DF0052" w14:textId="77777777" w:rsidR="00AC2E64" w:rsidRPr="00105906" w:rsidRDefault="00AC2E64" w:rsidP="00AC2E64">
            <w:pPr>
              <w:pStyle w:val="ListParagraph"/>
              <w:numPr>
                <w:ilvl w:val="0"/>
                <w:numId w:val="114"/>
              </w:numPr>
              <w:ind w:left="346"/>
              <w:rPr>
                <w:rFonts w:asciiTheme="minorHAnsi" w:hAnsiTheme="minorHAnsi" w:cstheme="minorHAnsi"/>
                <w:sz w:val="20"/>
              </w:rPr>
            </w:pPr>
            <w:r w:rsidRPr="00105906">
              <w:rPr>
                <w:rFonts w:asciiTheme="minorHAnsi" w:hAnsiTheme="minorHAnsi" w:cstheme="minorHAnsi"/>
                <w:sz w:val="20"/>
              </w:rPr>
              <w:t>Smart Board</w:t>
            </w:r>
          </w:p>
        </w:tc>
        <w:tc>
          <w:tcPr>
            <w:tcW w:w="2610" w:type="dxa"/>
            <w:tcBorders>
              <w:top w:val="single" w:sz="4" w:space="0" w:color="auto"/>
              <w:left w:val="single" w:sz="4" w:space="0" w:color="auto"/>
              <w:bottom w:val="single" w:sz="4" w:space="0" w:color="auto"/>
              <w:right w:val="single" w:sz="4" w:space="0" w:color="auto"/>
            </w:tcBorders>
          </w:tcPr>
          <w:p w14:paraId="7E1C2A5E" w14:textId="77777777" w:rsidR="00AC2E64" w:rsidRPr="00105906" w:rsidRDefault="00AC2E64" w:rsidP="00AC2E64">
            <w:pPr>
              <w:pStyle w:val="ListParagraph"/>
              <w:numPr>
                <w:ilvl w:val="0"/>
                <w:numId w:val="110"/>
              </w:numPr>
              <w:ind w:left="346"/>
              <w:rPr>
                <w:rFonts w:asciiTheme="minorHAnsi" w:hAnsiTheme="minorHAnsi" w:cstheme="minorHAnsi"/>
                <w:sz w:val="20"/>
              </w:rPr>
            </w:pPr>
            <w:r w:rsidRPr="00105906">
              <w:rPr>
                <w:rFonts w:asciiTheme="minorHAnsi" w:hAnsiTheme="minorHAnsi" w:cstheme="minorHAnsi"/>
                <w:sz w:val="20"/>
              </w:rPr>
              <w:t>NEC P series</w:t>
            </w:r>
          </w:p>
          <w:p w14:paraId="19925D86" w14:textId="77777777" w:rsidR="00AC2E64" w:rsidRPr="00105906" w:rsidRDefault="00AC2E64" w:rsidP="00AC2E64">
            <w:pPr>
              <w:pStyle w:val="ListParagraph"/>
              <w:numPr>
                <w:ilvl w:val="0"/>
                <w:numId w:val="110"/>
              </w:numPr>
              <w:ind w:left="346"/>
              <w:rPr>
                <w:rFonts w:asciiTheme="minorHAnsi" w:hAnsiTheme="minorHAnsi" w:cstheme="minorHAnsi"/>
                <w:sz w:val="20"/>
              </w:rPr>
            </w:pPr>
            <w:r w:rsidRPr="00105906">
              <w:rPr>
                <w:rFonts w:asciiTheme="minorHAnsi" w:hAnsiTheme="minorHAnsi" w:cstheme="minorHAnsi"/>
                <w:sz w:val="20"/>
              </w:rPr>
              <w:t>NEC UN series (zero-bezel video wall)</w:t>
            </w:r>
          </w:p>
        </w:tc>
      </w:tr>
      <w:tr w:rsidR="00AC2E64" w:rsidRPr="00105906" w14:paraId="53F4B2A2" w14:textId="77777777" w:rsidTr="00F12BE2">
        <w:trPr>
          <w:cantSplit/>
        </w:trPr>
        <w:tc>
          <w:tcPr>
            <w:tcW w:w="5850"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5B16E7FE" w14:textId="77777777" w:rsidR="00AC2E64" w:rsidRPr="00105906" w:rsidRDefault="00AC2E64" w:rsidP="00F12BE2">
            <w:pPr>
              <w:ind w:left="346"/>
              <w:rPr>
                <w:rFonts w:asciiTheme="minorHAnsi" w:hAnsiTheme="minorHAnsi" w:cstheme="minorHAnsi"/>
                <w:sz w:val="20"/>
              </w:rPr>
            </w:pPr>
            <w:r w:rsidRPr="00105906">
              <w:rPr>
                <w:rFonts w:asciiTheme="minorHAnsi" w:hAnsiTheme="minorHAnsi" w:cstheme="minorHAnsi"/>
                <w:sz w:val="20"/>
              </w:rPr>
              <w:t>Data Center</w:t>
            </w:r>
          </w:p>
        </w:tc>
        <w:tc>
          <w:tcPr>
            <w:tcW w:w="261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8CEE35A" w14:textId="77777777" w:rsidR="00AC2E64" w:rsidRPr="00105906" w:rsidRDefault="00AC2E64" w:rsidP="00F12BE2">
            <w:pPr>
              <w:ind w:left="346"/>
              <w:rPr>
                <w:rFonts w:asciiTheme="minorHAnsi" w:hAnsiTheme="minorHAnsi" w:cstheme="minorHAnsi"/>
                <w:sz w:val="20"/>
              </w:rPr>
            </w:pPr>
          </w:p>
        </w:tc>
      </w:tr>
      <w:tr w:rsidR="00AC2E64" w:rsidRPr="00105906" w14:paraId="6BB3A628" w14:textId="77777777" w:rsidTr="00F12BE2">
        <w:trPr>
          <w:cantSplit/>
          <w:trHeight w:val="323"/>
        </w:trPr>
        <w:tc>
          <w:tcPr>
            <w:tcW w:w="2520" w:type="dxa"/>
            <w:tcBorders>
              <w:top w:val="single" w:sz="4" w:space="0" w:color="auto"/>
              <w:left w:val="single" w:sz="4" w:space="0" w:color="auto"/>
              <w:bottom w:val="single" w:sz="4" w:space="0" w:color="auto"/>
              <w:right w:val="single" w:sz="4" w:space="0" w:color="auto"/>
            </w:tcBorders>
            <w:hideMark/>
          </w:tcPr>
          <w:p w14:paraId="6D75E0DE" w14:textId="77777777" w:rsidR="00AC2E64" w:rsidRPr="00105906" w:rsidRDefault="00AC2E64" w:rsidP="00F12BE2">
            <w:pPr>
              <w:rPr>
                <w:rFonts w:asciiTheme="minorHAnsi" w:hAnsiTheme="minorHAnsi" w:cstheme="minorHAnsi"/>
                <w:sz w:val="20"/>
              </w:rPr>
            </w:pPr>
            <w:r w:rsidRPr="00105906">
              <w:rPr>
                <w:rFonts w:asciiTheme="minorHAnsi" w:hAnsiTheme="minorHAnsi" w:cstheme="minorHAnsi"/>
                <w:sz w:val="20"/>
              </w:rPr>
              <w:t>Server Hardware</w:t>
            </w:r>
          </w:p>
          <w:p w14:paraId="5E4093B1" w14:textId="77777777" w:rsidR="00AC2E64" w:rsidRPr="00105906" w:rsidRDefault="00AC2E64" w:rsidP="00F12BE2">
            <w:pPr>
              <w:rPr>
                <w:rFonts w:asciiTheme="minorHAnsi" w:hAnsiTheme="minorHAnsi" w:cstheme="minorHAnsi"/>
                <w:sz w:val="20"/>
              </w:rPr>
            </w:pPr>
            <w:r w:rsidRPr="00105906">
              <w:rPr>
                <w:rFonts w:asciiTheme="minorHAnsi" w:hAnsiTheme="minorHAnsi" w:cstheme="minorHAnsi"/>
                <w:sz w:val="20"/>
              </w:rPr>
              <w:t xml:space="preserve">*Standards Apply/Adherence Required </w:t>
            </w:r>
          </w:p>
        </w:tc>
        <w:tc>
          <w:tcPr>
            <w:tcW w:w="3330" w:type="dxa"/>
            <w:gridSpan w:val="2"/>
            <w:tcBorders>
              <w:top w:val="single" w:sz="4" w:space="0" w:color="auto"/>
              <w:left w:val="single" w:sz="4" w:space="0" w:color="auto"/>
              <w:bottom w:val="single" w:sz="4" w:space="0" w:color="auto"/>
              <w:right w:val="single" w:sz="4" w:space="0" w:color="auto"/>
            </w:tcBorders>
            <w:hideMark/>
          </w:tcPr>
          <w:p w14:paraId="6E6ECEA1" w14:textId="77777777" w:rsidR="00AC2E64" w:rsidRPr="00105906" w:rsidRDefault="00AC2E64" w:rsidP="00AC2E64">
            <w:pPr>
              <w:pStyle w:val="ListParagraph"/>
              <w:numPr>
                <w:ilvl w:val="0"/>
                <w:numId w:val="115"/>
              </w:numPr>
              <w:spacing w:after="120"/>
              <w:ind w:left="346"/>
              <w:rPr>
                <w:rFonts w:asciiTheme="minorHAnsi" w:hAnsiTheme="minorHAnsi" w:cstheme="minorHAnsi"/>
                <w:sz w:val="20"/>
              </w:rPr>
            </w:pPr>
            <w:r w:rsidRPr="00105906">
              <w:rPr>
                <w:rFonts w:asciiTheme="minorHAnsi" w:hAnsiTheme="minorHAnsi" w:cstheme="minorHAnsi"/>
                <w:sz w:val="20"/>
              </w:rPr>
              <w:t>Dell PowerEdge series</w:t>
            </w:r>
          </w:p>
          <w:p w14:paraId="2BF9F4D2" w14:textId="77777777" w:rsidR="00AC2E64" w:rsidRPr="00105906" w:rsidRDefault="00AC2E64" w:rsidP="00AC2E64">
            <w:pPr>
              <w:pStyle w:val="ListParagraph"/>
              <w:numPr>
                <w:ilvl w:val="0"/>
                <w:numId w:val="115"/>
              </w:numPr>
              <w:spacing w:after="120"/>
              <w:ind w:left="346"/>
              <w:rPr>
                <w:rFonts w:asciiTheme="minorHAnsi" w:hAnsiTheme="minorHAnsi" w:cstheme="minorHAnsi"/>
                <w:sz w:val="20"/>
              </w:rPr>
            </w:pPr>
            <w:r w:rsidRPr="00105906">
              <w:rPr>
                <w:rFonts w:asciiTheme="minorHAnsi" w:hAnsiTheme="minorHAnsi" w:cstheme="minorHAnsi"/>
                <w:sz w:val="20"/>
              </w:rPr>
              <w:t>HP ProLiant</w:t>
            </w:r>
          </w:p>
          <w:p w14:paraId="2F31D95B" w14:textId="77777777" w:rsidR="00AC2E64" w:rsidRPr="00105906" w:rsidRDefault="00AC2E64" w:rsidP="00AC2E64">
            <w:pPr>
              <w:pStyle w:val="ListParagraph"/>
              <w:numPr>
                <w:ilvl w:val="0"/>
                <w:numId w:val="115"/>
              </w:numPr>
              <w:spacing w:after="120"/>
              <w:ind w:left="346"/>
              <w:rPr>
                <w:rFonts w:asciiTheme="minorHAnsi" w:hAnsiTheme="minorHAnsi" w:cstheme="minorHAnsi"/>
                <w:sz w:val="20"/>
              </w:rPr>
            </w:pPr>
            <w:r w:rsidRPr="00105906">
              <w:rPr>
                <w:rFonts w:asciiTheme="minorHAnsi" w:hAnsiTheme="minorHAnsi" w:cstheme="minorHAnsi"/>
                <w:sz w:val="20"/>
              </w:rPr>
              <w:t>Dell/EMC VxRail</w:t>
            </w:r>
          </w:p>
          <w:p w14:paraId="266C5353" w14:textId="77777777" w:rsidR="00AC2E64" w:rsidRPr="00105906" w:rsidRDefault="00AC2E64" w:rsidP="00AC2E64">
            <w:pPr>
              <w:pStyle w:val="ListParagraph"/>
              <w:numPr>
                <w:ilvl w:val="0"/>
                <w:numId w:val="115"/>
              </w:numPr>
              <w:spacing w:after="120"/>
              <w:ind w:left="346"/>
              <w:rPr>
                <w:rFonts w:asciiTheme="minorHAnsi" w:hAnsiTheme="minorHAnsi" w:cstheme="minorHAnsi"/>
                <w:sz w:val="20"/>
              </w:rPr>
            </w:pPr>
            <w:r w:rsidRPr="00105906">
              <w:rPr>
                <w:rFonts w:asciiTheme="minorHAnsi" w:hAnsiTheme="minorHAnsi" w:cstheme="minorHAnsi"/>
                <w:sz w:val="20"/>
              </w:rPr>
              <w:t>Nutanix hyper-converged clusters</w:t>
            </w:r>
          </w:p>
        </w:tc>
        <w:tc>
          <w:tcPr>
            <w:tcW w:w="2610" w:type="dxa"/>
            <w:tcBorders>
              <w:top w:val="single" w:sz="4" w:space="0" w:color="auto"/>
              <w:left w:val="single" w:sz="4" w:space="0" w:color="auto"/>
              <w:bottom w:val="single" w:sz="4" w:space="0" w:color="auto"/>
              <w:right w:val="single" w:sz="4" w:space="0" w:color="auto"/>
            </w:tcBorders>
            <w:hideMark/>
          </w:tcPr>
          <w:p w14:paraId="24C553C5" w14:textId="77777777" w:rsidR="00AC2E64" w:rsidRPr="00105906" w:rsidRDefault="00AC2E64" w:rsidP="00AC2E64">
            <w:pPr>
              <w:pStyle w:val="ListParagraph"/>
              <w:numPr>
                <w:ilvl w:val="0"/>
                <w:numId w:val="109"/>
              </w:numPr>
              <w:spacing w:after="120"/>
              <w:ind w:left="346"/>
              <w:rPr>
                <w:rFonts w:asciiTheme="minorHAnsi" w:hAnsiTheme="minorHAnsi" w:cstheme="minorHAnsi"/>
                <w:sz w:val="20"/>
              </w:rPr>
            </w:pPr>
            <w:r w:rsidRPr="00105906">
              <w:rPr>
                <w:rFonts w:asciiTheme="minorHAnsi" w:hAnsiTheme="minorHAnsi" w:cstheme="minorHAnsi"/>
                <w:sz w:val="20"/>
              </w:rPr>
              <w:t>Dell PowerEdge Series</w:t>
            </w:r>
          </w:p>
          <w:p w14:paraId="412B8462" w14:textId="77777777" w:rsidR="00AC2E64" w:rsidRPr="00105906" w:rsidRDefault="00AC2E64" w:rsidP="00AC2E64">
            <w:pPr>
              <w:pStyle w:val="ListParagraph"/>
              <w:numPr>
                <w:ilvl w:val="0"/>
                <w:numId w:val="109"/>
              </w:numPr>
              <w:spacing w:after="120"/>
              <w:ind w:left="346"/>
              <w:rPr>
                <w:rFonts w:asciiTheme="minorHAnsi" w:hAnsiTheme="minorHAnsi" w:cstheme="minorHAnsi"/>
                <w:sz w:val="20"/>
              </w:rPr>
            </w:pPr>
            <w:r w:rsidRPr="00105906">
              <w:rPr>
                <w:rFonts w:asciiTheme="minorHAnsi" w:hAnsiTheme="minorHAnsi" w:cstheme="minorHAnsi"/>
                <w:sz w:val="20"/>
              </w:rPr>
              <w:t>HP ProLiant</w:t>
            </w:r>
          </w:p>
          <w:p w14:paraId="3D8278F2" w14:textId="77777777" w:rsidR="00AC2E64" w:rsidRPr="00105906" w:rsidRDefault="00AC2E64" w:rsidP="00AC2E64">
            <w:pPr>
              <w:pStyle w:val="ListParagraph"/>
              <w:numPr>
                <w:ilvl w:val="0"/>
                <w:numId w:val="109"/>
              </w:numPr>
              <w:spacing w:after="120"/>
              <w:ind w:left="346"/>
              <w:rPr>
                <w:rFonts w:asciiTheme="minorHAnsi" w:hAnsiTheme="minorHAnsi" w:cstheme="minorHAnsi"/>
                <w:sz w:val="20"/>
              </w:rPr>
            </w:pPr>
            <w:r w:rsidRPr="00105906">
              <w:rPr>
                <w:rFonts w:asciiTheme="minorHAnsi" w:hAnsiTheme="minorHAnsi" w:cstheme="minorHAnsi"/>
                <w:sz w:val="20"/>
              </w:rPr>
              <w:t>Dell/EMC VxRail</w:t>
            </w:r>
          </w:p>
          <w:p w14:paraId="5166B17B" w14:textId="77777777" w:rsidR="00AC2E64" w:rsidRPr="00105906" w:rsidRDefault="00AC2E64" w:rsidP="00AC2E64">
            <w:pPr>
              <w:pStyle w:val="ListParagraph"/>
              <w:numPr>
                <w:ilvl w:val="0"/>
                <w:numId w:val="109"/>
              </w:numPr>
              <w:spacing w:after="120"/>
              <w:ind w:left="346"/>
              <w:rPr>
                <w:rFonts w:asciiTheme="minorHAnsi" w:hAnsiTheme="minorHAnsi" w:cstheme="minorHAnsi"/>
                <w:sz w:val="20"/>
              </w:rPr>
            </w:pPr>
            <w:r w:rsidRPr="00105906">
              <w:rPr>
                <w:rFonts w:asciiTheme="minorHAnsi" w:hAnsiTheme="minorHAnsi" w:cstheme="minorHAnsi"/>
                <w:sz w:val="20"/>
              </w:rPr>
              <w:t>Nutanix hyper-converged clusters</w:t>
            </w:r>
          </w:p>
        </w:tc>
      </w:tr>
      <w:tr w:rsidR="00AC2E64" w:rsidRPr="00105906" w14:paraId="63C5275E" w14:textId="77777777" w:rsidTr="00F12BE2">
        <w:trPr>
          <w:cantSplit/>
        </w:trPr>
        <w:tc>
          <w:tcPr>
            <w:tcW w:w="2520" w:type="dxa"/>
            <w:tcBorders>
              <w:top w:val="single" w:sz="4" w:space="0" w:color="auto"/>
              <w:left w:val="single" w:sz="4" w:space="0" w:color="auto"/>
              <w:bottom w:val="single" w:sz="4" w:space="0" w:color="auto"/>
              <w:right w:val="single" w:sz="4" w:space="0" w:color="auto"/>
            </w:tcBorders>
            <w:hideMark/>
          </w:tcPr>
          <w:p w14:paraId="65FA2AA4" w14:textId="77777777" w:rsidR="00AC2E64" w:rsidRPr="00105906" w:rsidRDefault="00AC2E64" w:rsidP="00F12BE2">
            <w:pPr>
              <w:rPr>
                <w:rFonts w:asciiTheme="minorHAnsi" w:hAnsiTheme="minorHAnsi" w:cstheme="minorHAnsi"/>
                <w:sz w:val="20"/>
              </w:rPr>
            </w:pPr>
            <w:r w:rsidRPr="00105906">
              <w:rPr>
                <w:rFonts w:asciiTheme="minorHAnsi" w:hAnsiTheme="minorHAnsi" w:cstheme="minorHAnsi"/>
                <w:sz w:val="20"/>
              </w:rPr>
              <w:t>Server Operating Systems</w:t>
            </w:r>
          </w:p>
          <w:p w14:paraId="4942B4D0" w14:textId="77777777" w:rsidR="00AC2E64" w:rsidRPr="00105906" w:rsidRDefault="00AC2E64" w:rsidP="00F12BE2">
            <w:pPr>
              <w:rPr>
                <w:rFonts w:asciiTheme="minorHAnsi" w:hAnsiTheme="minorHAnsi" w:cstheme="minorHAnsi"/>
                <w:sz w:val="20"/>
              </w:rPr>
            </w:pPr>
            <w:r w:rsidRPr="00105906">
              <w:rPr>
                <w:rFonts w:asciiTheme="minorHAnsi" w:hAnsiTheme="minorHAnsi" w:cstheme="minorHAnsi"/>
                <w:sz w:val="20"/>
              </w:rPr>
              <w:t>*Standards Apply/Adherence Required</w:t>
            </w:r>
          </w:p>
          <w:p w14:paraId="1F1F643C" w14:textId="77777777" w:rsidR="00AC2E64" w:rsidRPr="00105906" w:rsidRDefault="00AC2E64" w:rsidP="00F12BE2">
            <w:pPr>
              <w:rPr>
                <w:rFonts w:asciiTheme="minorHAnsi" w:hAnsiTheme="minorHAnsi" w:cstheme="minorHAnsi"/>
                <w:sz w:val="20"/>
              </w:rPr>
            </w:pPr>
          </w:p>
        </w:tc>
        <w:tc>
          <w:tcPr>
            <w:tcW w:w="3330" w:type="dxa"/>
            <w:gridSpan w:val="2"/>
            <w:tcBorders>
              <w:top w:val="single" w:sz="4" w:space="0" w:color="auto"/>
              <w:left w:val="single" w:sz="4" w:space="0" w:color="auto"/>
              <w:bottom w:val="single" w:sz="4" w:space="0" w:color="auto"/>
              <w:right w:val="single" w:sz="4" w:space="0" w:color="auto"/>
            </w:tcBorders>
            <w:hideMark/>
          </w:tcPr>
          <w:p w14:paraId="12550F04" w14:textId="77777777" w:rsidR="00AC2E64" w:rsidRPr="00105906" w:rsidRDefault="00AC2E64" w:rsidP="00AC2E64">
            <w:pPr>
              <w:pStyle w:val="ListParagraph"/>
              <w:numPr>
                <w:ilvl w:val="0"/>
                <w:numId w:val="113"/>
              </w:numPr>
              <w:spacing w:after="120"/>
              <w:ind w:left="346"/>
              <w:rPr>
                <w:rFonts w:asciiTheme="minorHAnsi" w:hAnsiTheme="minorHAnsi" w:cstheme="minorHAnsi"/>
                <w:sz w:val="20"/>
              </w:rPr>
            </w:pPr>
            <w:r w:rsidRPr="00105906">
              <w:rPr>
                <w:rFonts w:asciiTheme="minorHAnsi" w:hAnsiTheme="minorHAnsi" w:cstheme="minorHAnsi"/>
                <w:sz w:val="20"/>
              </w:rPr>
              <w:t>Windows Server 2016 and above</w:t>
            </w:r>
          </w:p>
          <w:p w14:paraId="642DCF4A" w14:textId="77777777" w:rsidR="00AC2E64" w:rsidRPr="00105906" w:rsidRDefault="00AC2E64" w:rsidP="00AC2E64">
            <w:pPr>
              <w:pStyle w:val="ListParagraph"/>
              <w:numPr>
                <w:ilvl w:val="0"/>
                <w:numId w:val="113"/>
              </w:numPr>
              <w:spacing w:after="120"/>
              <w:ind w:left="346"/>
              <w:rPr>
                <w:rFonts w:asciiTheme="minorHAnsi" w:hAnsiTheme="minorHAnsi" w:cstheme="minorHAnsi"/>
                <w:sz w:val="20"/>
              </w:rPr>
            </w:pPr>
            <w:r w:rsidRPr="00105906">
              <w:rPr>
                <w:rFonts w:asciiTheme="minorHAnsi" w:hAnsiTheme="minorHAnsi" w:cstheme="minorHAnsi"/>
                <w:sz w:val="20"/>
              </w:rPr>
              <w:t>Red Hat 7</w:t>
            </w:r>
          </w:p>
          <w:p w14:paraId="4C76249F" w14:textId="77777777" w:rsidR="00AC2E64" w:rsidRPr="00105906" w:rsidRDefault="00AC2E64" w:rsidP="00AC2E64">
            <w:pPr>
              <w:pStyle w:val="ListParagraph"/>
              <w:numPr>
                <w:ilvl w:val="0"/>
                <w:numId w:val="113"/>
              </w:numPr>
              <w:spacing w:after="120"/>
              <w:ind w:left="346"/>
              <w:rPr>
                <w:rFonts w:asciiTheme="minorHAnsi" w:hAnsiTheme="minorHAnsi" w:cstheme="minorHAnsi"/>
                <w:sz w:val="20"/>
              </w:rPr>
            </w:pPr>
            <w:r w:rsidRPr="00105906">
              <w:rPr>
                <w:rFonts w:asciiTheme="minorHAnsi" w:hAnsiTheme="minorHAnsi" w:cstheme="minorHAnsi"/>
                <w:sz w:val="20"/>
              </w:rPr>
              <w:t>Oracle VM Server release 3.0+ and above at the current patch level</w:t>
            </w:r>
          </w:p>
          <w:p w14:paraId="6B67C053" w14:textId="77777777" w:rsidR="00AC2E64" w:rsidRPr="00105906" w:rsidRDefault="00AC2E64" w:rsidP="00AC2E64">
            <w:pPr>
              <w:pStyle w:val="ListParagraph"/>
              <w:numPr>
                <w:ilvl w:val="0"/>
                <w:numId w:val="113"/>
              </w:numPr>
              <w:spacing w:after="120"/>
              <w:ind w:left="346"/>
              <w:rPr>
                <w:rFonts w:asciiTheme="minorHAnsi" w:hAnsiTheme="minorHAnsi" w:cstheme="minorHAnsi"/>
                <w:sz w:val="20"/>
              </w:rPr>
            </w:pPr>
            <w:r w:rsidRPr="00105906">
              <w:rPr>
                <w:rFonts w:asciiTheme="minorHAnsi" w:hAnsiTheme="minorHAnsi" w:cstheme="minorHAnsi"/>
                <w:sz w:val="20"/>
              </w:rPr>
              <w:t>Suse Linux</w:t>
            </w:r>
          </w:p>
        </w:tc>
        <w:tc>
          <w:tcPr>
            <w:tcW w:w="2610" w:type="dxa"/>
            <w:tcBorders>
              <w:top w:val="single" w:sz="4" w:space="0" w:color="auto"/>
              <w:left w:val="single" w:sz="4" w:space="0" w:color="auto"/>
              <w:bottom w:val="single" w:sz="4" w:space="0" w:color="auto"/>
              <w:right w:val="single" w:sz="4" w:space="0" w:color="auto"/>
            </w:tcBorders>
            <w:hideMark/>
          </w:tcPr>
          <w:p w14:paraId="064A24D2" w14:textId="77777777" w:rsidR="00AC2E64" w:rsidRPr="00105906" w:rsidRDefault="00AC2E64" w:rsidP="00AC2E64">
            <w:pPr>
              <w:pStyle w:val="ListParagraph"/>
              <w:numPr>
                <w:ilvl w:val="0"/>
                <w:numId w:val="106"/>
              </w:numPr>
              <w:spacing w:after="120"/>
              <w:ind w:left="346"/>
              <w:rPr>
                <w:rFonts w:asciiTheme="minorHAnsi" w:hAnsiTheme="minorHAnsi" w:cstheme="minorHAnsi"/>
                <w:sz w:val="20"/>
              </w:rPr>
            </w:pPr>
            <w:r w:rsidRPr="00105906">
              <w:rPr>
                <w:rFonts w:asciiTheme="minorHAnsi" w:hAnsiTheme="minorHAnsi" w:cstheme="minorHAnsi"/>
                <w:sz w:val="20"/>
              </w:rPr>
              <w:t>Windows Server 2019 or 2022</w:t>
            </w:r>
          </w:p>
          <w:p w14:paraId="657338B8" w14:textId="77777777" w:rsidR="00AC2E64" w:rsidRPr="00105906" w:rsidRDefault="00AC2E64" w:rsidP="00AC2E64">
            <w:pPr>
              <w:pStyle w:val="ListParagraph"/>
              <w:numPr>
                <w:ilvl w:val="0"/>
                <w:numId w:val="106"/>
              </w:numPr>
              <w:spacing w:after="120"/>
              <w:ind w:left="346"/>
              <w:rPr>
                <w:rFonts w:asciiTheme="minorHAnsi" w:hAnsiTheme="minorHAnsi" w:cstheme="minorHAnsi"/>
                <w:sz w:val="20"/>
              </w:rPr>
            </w:pPr>
            <w:r w:rsidRPr="00105906">
              <w:rPr>
                <w:rFonts w:asciiTheme="minorHAnsi" w:hAnsiTheme="minorHAnsi" w:cstheme="minorHAnsi"/>
                <w:sz w:val="20"/>
              </w:rPr>
              <w:t>Red Hat 8</w:t>
            </w:r>
          </w:p>
          <w:p w14:paraId="1053E009" w14:textId="77777777" w:rsidR="00AC2E64" w:rsidRPr="00105906" w:rsidRDefault="00AC2E64" w:rsidP="00AC2E64">
            <w:pPr>
              <w:pStyle w:val="ListParagraph"/>
              <w:numPr>
                <w:ilvl w:val="0"/>
                <w:numId w:val="106"/>
              </w:numPr>
              <w:spacing w:after="120"/>
              <w:ind w:left="346"/>
              <w:rPr>
                <w:rFonts w:asciiTheme="minorHAnsi" w:hAnsiTheme="minorHAnsi" w:cstheme="minorHAnsi"/>
                <w:sz w:val="20"/>
              </w:rPr>
            </w:pPr>
            <w:r w:rsidRPr="00105906">
              <w:rPr>
                <w:rFonts w:asciiTheme="minorHAnsi" w:hAnsiTheme="minorHAnsi" w:cstheme="minorHAnsi"/>
                <w:sz w:val="20"/>
              </w:rPr>
              <w:t>Suse Linux</w:t>
            </w:r>
          </w:p>
          <w:p w14:paraId="7CC6700A" w14:textId="77777777" w:rsidR="00AC2E64" w:rsidRPr="00105906" w:rsidRDefault="00AC2E64" w:rsidP="00AC2E64">
            <w:pPr>
              <w:pStyle w:val="ListParagraph"/>
              <w:numPr>
                <w:ilvl w:val="0"/>
                <w:numId w:val="106"/>
              </w:numPr>
              <w:spacing w:after="120"/>
              <w:ind w:left="346"/>
              <w:rPr>
                <w:rFonts w:asciiTheme="minorHAnsi" w:hAnsiTheme="minorHAnsi" w:cstheme="minorHAnsi"/>
                <w:sz w:val="20"/>
              </w:rPr>
            </w:pPr>
            <w:r w:rsidRPr="00105906">
              <w:rPr>
                <w:rFonts w:asciiTheme="minorHAnsi" w:hAnsiTheme="minorHAnsi" w:cstheme="minorHAnsi"/>
                <w:sz w:val="20"/>
              </w:rPr>
              <w:t>Preferred last OS version 1+ years in production</w:t>
            </w:r>
          </w:p>
        </w:tc>
      </w:tr>
      <w:tr w:rsidR="00AC2E64" w:rsidRPr="00105906" w14:paraId="5F24F49E" w14:textId="77777777" w:rsidTr="00F12BE2">
        <w:trPr>
          <w:cantSplit/>
        </w:trPr>
        <w:tc>
          <w:tcPr>
            <w:tcW w:w="2520" w:type="dxa"/>
            <w:tcBorders>
              <w:top w:val="single" w:sz="4" w:space="0" w:color="auto"/>
              <w:left w:val="single" w:sz="4" w:space="0" w:color="auto"/>
              <w:bottom w:val="single" w:sz="4" w:space="0" w:color="auto"/>
              <w:right w:val="single" w:sz="4" w:space="0" w:color="auto"/>
            </w:tcBorders>
            <w:hideMark/>
          </w:tcPr>
          <w:p w14:paraId="1D84252E" w14:textId="77777777" w:rsidR="00AC2E64" w:rsidRPr="00105906" w:rsidRDefault="00AC2E64" w:rsidP="00F12BE2">
            <w:pPr>
              <w:rPr>
                <w:rFonts w:asciiTheme="minorHAnsi" w:hAnsiTheme="minorHAnsi" w:cstheme="minorHAnsi"/>
                <w:sz w:val="20"/>
              </w:rPr>
            </w:pPr>
            <w:r w:rsidRPr="00105906">
              <w:rPr>
                <w:rFonts w:asciiTheme="minorHAnsi" w:hAnsiTheme="minorHAnsi" w:cstheme="minorHAnsi"/>
                <w:sz w:val="20"/>
              </w:rPr>
              <w:lastRenderedPageBreak/>
              <w:t>Virtual Operating Environments</w:t>
            </w:r>
          </w:p>
          <w:p w14:paraId="71931BFE" w14:textId="77777777" w:rsidR="00AC2E64" w:rsidRPr="00105906" w:rsidRDefault="00AC2E64" w:rsidP="00F12BE2">
            <w:pPr>
              <w:rPr>
                <w:rFonts w:asciiTheme="minorHAnsi" w:hAnsiTheme="minorHAnsi" w:cstheme="minorHAnsi"/>
                <w:sz w:val="20"/>
              </w:rPr>
            </w:pPr>
            <w:r w:rsidRPr="00105906">
              <w:rPr>
                <w:rFonts w:asciiTheme="minorHAnsi" w:hAnsiTheme="minorHAnsi" w:cstheme="minorHAnsi"/>
                <w:sz w:val="20"/>
              </w:rPr>
              <w:t>*Standards Apply/Adherence Required</w:t>
            </w:r>
          </w:p>
          <w:p w14:paraId="33A5C7A6" w14:textId="77777777" w:rsidR="00AC2E64" w:rsidRPr="00105906" w:rsidRDefault="00AC2E64" w:rsidP="00F12BE2">
            <w:pPr>
              <w:rPr>
                <w:rFonts w:asciiTheme="minorHAnsi" w:hAnsiTheme="minorHAnsi" w:cstheme="minorHAnsi"/>
                <w:sz w:val="20"/>
              </w:rPr>
            </w:pPr>
          </w:p>
        </w:tc>
        <w:tc>
          <w:tcPr>
            <w:tcW w:w="3330" w:type="dxa"/>
            <w:gridSpan w:val="2"/>
            <w:tcBorders>
              <w:top w:val="single" w:sz="4" w:space="0" w:color="auto"/>
              <w:left w:val="single" w:sz="4" w:space="0" w:color="auto"/>
              <w:bottom w:val="single" w:sz="4" w:space="0" w:color="auto"/>
              <w:right w:val="single" w:sz="4" w:space="0" w:color="auto"/>
            </w:tcBorders>
            <w:hideMark/>
          </w:tcPr>
          <w:p w14:paraId="79E90631" w14:textId="77777777" w:rsidR="00AC2E64" w:rsidRPr="00105906" w:rsidRDefault="00AC2E64" w:rsidP="00AC2E64">
            <w:pPr>
              <w:pStyle w:val="ListParagraph"/>
              <w:numPr>
                <w:ilvl w:val="0"/>
                <w:numId w:val="106"/>
              </w:numPr>
              <w:ind w:left="346"/>
              <w:rPr>
                <w:rFonts w:asciiTheme="minorHAnsi" w:hAnsiTheme="minorHAnsi" w:cstheme="minorHAnsi"/>
                <w:sz w:val="20"/>
              </w:rPr>
            </w:pPr>
            <w:r w:rsidRPr="00105906">
              <w:rPr>
                <w:rFonts w:asciiTheme="minorHAnsi" w:hAnsiTheme="minorHAnsi" w:cstheme="minorHAnsi"/>
                <w:b/>
                <w:bCs/>
                <w:sz w:val="20"/>
              </w:rPr>
              <w:t>Servers</w:t>
            </w:r>
            <w:r w:rsidRPr="00105906">
              <w:rPr>
                <w:rFonts w:asciiTheme="minorHAnsi" w:hAnsiTheme="minorHAnsi" w:cstheme="minorHAnsi"/>
                <w:sz w:val="20"/>
              </w:rPr>
              <w:t xml:space="preserve"> </w:t>
            </w:r>
          </w:p>
          <w:p w14:paraId="7B9F6C4D" w14:textId="77777777" w:rsidR="00AC2E64" w:rsidRPr="00105906" w:rsidRDefault="00AC2E64" w:rsidP="00AC2E64">
            <w:pPr>
              <w:pStyle w:val="ListParagraph"/>
              <w:numPr>
                <w:ilvl w:val="1"/>
                <w:numId w:val="106"/>
              </w:numPr>
              <w:spacing w:after="120"/>
              <w:ind w:left="346"/>
              <w:rPr>
                <w:rFonts w:asciiTheme="minorHAnsi" w:hAnsiTheme="minorHAnsi" w:cstheme="minorHAnsi"/>
                <w:sz w:val="20"/>
              </w:rPr>
            </w:pPr>
            <w:r w:rsidRPr="00105906">
              <w:rPr>
                <w:rFonts w:asciiTheme="minorHAnsi" w:hAnsiTheme="minorHAnsi" w:cstheme="minorHAnsi"/>
                <w:sz w:val="20"/>
              </w:rPr>
              <w:t>VMware ESXi</w:t>
            </w:r>
          </w:p>
          <w:p w14:paraId="2E0AB265" w14:textId="77777777" w:rsidR="00AC2E64" w:rsidRPr="00105906" w:rsidRDefault="00AC2E64" w:rsidP="00AC2E64">
            <w:pPr>
              <w:pStyle w:val="ListParagraph"/>
              <w:numPr>
                <w:ilvl w:val="0"/>
                <w:numId w:val="106"/>
              </w:numPr>
              <w:ind w:left="346"/>
              <w:rPr>
                <w:rFonts w:asciiTheme="minorHAnsi" w:hAnsiTheme="minorHAnsi" w:cstheme="minorHAnsi"/>
                <w:sz w:val="20"/>
              </w:rPr>
            </w:pPr>
            <w:r w:rsidRPr="00105906">
              <w:rPr>
                <w:rFonts w:asciiTheme="minorHAnsi" w:hAnsiTheme="minorHAnsi" w:cstheme="minorHAnsi"/>
                <w:b/>
                <w:bCs/>
                <w:sz w:val="20"/>
              </w:rPr>
              <w:t>Workstation Virtual Desktops</w:t>
            </w:r>
            <w:r w:rsidRPr="00105906">
              <w:rPr>
                <w:rFonts w:asciiTheme="minorHAnsi" w:hAnsiTheme="minorHAnsi" w:cstheme="minorHAnsi"/>
                <w:sz w:val="20"/>
              </w:rPr>
              <w:t xml:space="preserve"> – Microsoft Hyper-V/RDS system</w:t>
            </w:r>
          </w:p>
          <w:p w14:paraId="6B6AA03C" w14:textId="77777777" w:rsidR="00AC2E64" w:rsidRPr="00105906" w:rsidRDefault="00AC2E64" w:rsidP="00AC2E64">
            <w:pPr>
              <w:pStyle w:val="ListParagraph"/>
              <w:numPr>
                <w:ilvl w:val="1"/>
                <w:numId w:val="106"/>
              </w:numPr>
              <w:ind w:left="346"/>
              <w:rPr>
                <w:rFonts w:asciiTheme="minorHAnsi" w:hAnsiTheme="minorHAnsi" w:cstheme="minorHAnsi"/>
                <w:sz w:val="20"/>
              </w:rPr>
            </w:pPr>
            <w:r w:rsidRPr="00105906">
              <w:rPr>
                <w:rFonts w:asciiTheme="minorHAnsi" w:hAnsiTheme="minorHAnsi" w:cstheme="minorHAnsi"/>
                <w:sz w:val="20"/>
              </w:rPr>
              <w:t>Microsoft Server Desktop (Server 2016 – 2019)</w:t>
            </w:r>
          </w:p>
          <w:p w14:paraId="74920BF0" w14:textId="77777777" w:rsidR="00AC2E64" w:rsidRPr="00105906" w:rsidRDefault="00AC2E64" w:rsidP="00AC2E64">
            <w:pPr>
              <w:pStyle w:val="ListParagraph"/>
              <w:numPr>
                <w:ilvl w:val="1"/>
                <w:numId w:val="106"/>
              </w:numPr>
              <w:ind w:left="346"/>
              <w:rPr>
                <w:rFonts w:asciiTheme="minorHAnsi" w:hAnsiTheme="minorHAnsi" w:cstheme="minorHAnsi"/>
                <w:sz w:val="20"/>
              </w:rPr>
            </w:pPr>
            <w:r w:rsidRPr="00105906">
              <w:rPr>
                <w:rFonts w:asciiTheme="minorHAnsi" w:hAnsiTheme="minorHAnsi" w:cstheme="minorHAnsi"/>
                <w:sz w:val="20"/>
              </w:rPr>
              <w:t>Virtual Windows Server</w:t>
            </w:r>
          </w:p>
          <w:p w14:paraId="21E0F6FE" w14:textId="77777777" w:rsidR="00AC2E64" w:rsidRPr="00105906" w:rsidRDefault="00AC2E64" w:rsidP="00AC2E64">
            <w:pPr>
              <w:pStyle w:val="ListParagraph"/>
              <w:numPr>
                <w:ilvl w:val="1"/>
                <w:numId w:val="106"/>
              </w:numPr>
              <w:ind w:left="346"/>
              <w:rPr>
                <w:rFonts w:asciiTheme="minorHAnsi" w:hAnsiTheme="minorHAnsi" w:cstheme="minorHAnsi"/>
                <w:sz w:val="20"/>
              </w:rPr>
            </w:pPr>
            <w:r w:rsidRPr="00105906">
              <w:rPr>
                <w:rFonts w:asciiTheme="minorHAnsi" w:hAnsiTheme="minorHAnsi" w:cstheme="minorHAnsi"/>
                <w:sz w:val="20"/>
              </w:rPr>
              <w:t>Windows 10 “Jump Boxes”</w:t>
            </w:r>
          </w:p>
          <w:p w14:paraId="4E702B0A" w14:textId="77777777" w:rsidR="00AC2E64" w:rsidRPr="00105906" w:rsidRDefault="00AC2E64" w:rsidP="00AC2E64">
            <w:pPr>
              <w:pStyle w:val="ListParagraph"/>
              <w:numPr>
                <w:ilvl w:val="1"/>
                <w:numId w:val="106"/>
              </w:numPr>
              <w:ind w:left="346"/>
              <w:rPr>
                <w:rFonts w:asciiTheme="minorHAnsi" w:hAnsiTheme="minorHAnsi" w:cstheme="minorHAnsi"/>
                <w:sz w:val="20"/>
              </w:rPr>
            </w:pPr>
            <w:r w:rsidRPr="00105906">
              <w:rPr>
                <w:rFonts w:asciiTheme="minorHAnsi" w:hAnsiTheme="minorHAnsi" w:cstheme="minorHAnsi"/>
                <w:sz w:val="20"/>
              </w:rPr>
              <w:t>Microsoft Windows 10 Virtual desktops session where applicable</w:t>
            </w:r>
          </w:p>
          <w:p w14:paraId="40300463" w14:textId="77777777" w:rsidR="00AC2E64" w:rsidRPr="00105906" w:rsidRDefault="00AC2E64" w:rsidP="00AC2E64">
            <w:pPr>
              <w:pStyle w:val="ListParagraph"/>
              <w:numPr>
                <w:ilvl w:val="0"/>
                <w:numId w:val="106"/>
              </w:numPr>
              <w:ind w:left="346"/>
              <w:rPr>
                <w:rFonts w:asciiTheme="minorHAnsi" w:hAnsiTheme="minorHAnsi" w:cstheme="minorHAnsi"/>
                <w:sz w:val="20"/>
              </w:rPr>
            </w:pPr>
            <w:r w:rsidRPr="00105906">
              <w:rPr>
                <w:rFonts w:asciiTheme="minorHAnsi" w:hAnsiTheme="minorHAnsi" w:cstheme="minorHAnsi"/>
                <w:sz w:val="20"/>
              </w:rPr>
              <w:t>Microsoft Hyper-V/ RDS Published Applications replacing Microsoft App-V.</w:t>
            </w:r>
          </w:p>
          <w:p w14:paraId="0D251712" w14:textId="77777777" w:rsidR="00AC2E64" w:rsidRPr="00105906" w:rsidRDefault="00AC2E64" w:rsidP="00AC2E64">
            <w:pPr>
              <w:pStyle w:val="ListParagraph"/>
              <w:numPr>
                <w:ilvl w:val="0"/>
                <w:numId w:val="106"/>
              </w:numPr>
              <w:ind w:left="346"/>
              <w:rPr>
                <w:rFonts w:asciiTheme="minorHAnsi" w:hAnsiTheme="minorHAnsi" w:cstheme="minorHAnsi"/>
                <w:sz w:val="20"/>
              </w:rPr>
            </w:pPr>
            <w:r w:rsidRPr="00105906">
              <w:rPr>
                <w:rFonts w:asciiTheme="minorHAnsi" w:hAnsiTheme="minorHAnsi" w:cstheme="minorHAnsi"/>
                <w:sz w:val="20"/>
              </w:rPr>
              <w:t>Microsoft RDS Published Applications or Microsoft APPV Applications support legacy components (Prior approval needed)</w:t>
            </w:r>
          </w:p>
        </w:tc>
        <w:tc>
          <w:tcPr>
            <w:tcW w:w="2610" w:type="dxa"/>
            <w:tcBorders>
              <w:top w:val="single" w:sz="4" w:space="0" w:color="auto"/>
              <w:left w:val="single" w:sz="4" w:space="0" w:color="auto"/>
              <w:bottom w:val="single" w:sz="4" w:space="0" w:color="auto"/>
              <w:right w:val="single" w:sz="4" w:space="0" w:color="auto"/>
            </w:tcBorders>
            <w:hideMark/>
          </w:tcPr>
          <w:p w14:paraId="62F2BD7E" w14:textId="77777777" w:rsidR="00AC2E64" w:rsidRPr="00105906" w:rsidRDefault="00AC2E64" w:rsidP="00AC2E64">
            <w:pPr>
              <w:pStyle w:val="ListParagraph"/>
              <w:numPr>
                <w:ilvl w:val="0"/>
                <w:numId w:val="105"/>
              </w:numPr>
              <w:spacing w:after="120"/>
              <w:ind w:left="346"/>
              <w:rPr>
                <w:rFonts w:asciiTheme="minorHAnsi" w:hAnsiTheme="minorHAnsi" w:cstheme="minorHAnsi"/>
                <w:sz w:val="20"/>
              </w:rPr>
            </w:pPr>
            <w:r w:rsidRPr="00105906">
              <w:rPr>
                <w:rFonts w:asciiTheme="minorHAnsi" w:hAnsiTheme="minorHAnsi" w:cstheme="minorHAnsi"/>
                <w:sz w:val="20"/>
              </w:rPr>
              <w:t>All servers will be VMware VMs except VDI/RDS.</w:t>
            </w:r>
          </w:p>
          <w:p w14:paraId="155C6E35" w14:textId="77777777" w:rsidR="00AC2E64" w:rsidRPr="00105906" w:rsidRDefault="00AC2E64" w:rsidP="00AC2E64">
            <w:pPr>
              <w:pStyle w:val="ListParagraph"/>
              <w:numPr>
                <w:ilvl w:val="0"/>
                <w:numId w:val="105"/>
              </w:numPr>
              <w:spacing w:after="120"/>
              <w:ind w:left="346"/>
              <w:rPr>
                <w:rFonts w:asciiTheme="minorHAnsi" w:hAnsiTheme="minorHAnsi" w:cstheme="minorHAnsi"/>
                <w:sz w:val="20"/>
              </w:rPr>
            </w:pPr>
            <w:r w:rsidRPr="00105906">
              <w:rPr>
                <w:rFonts w:asciiTheme="minorHAnsi" w:hAnsiTheme="minorHAnsi" w:cstheme="minorHAnsi"/>
                <w:sz w:val="20"/>
              </w:rPr>
              <w:t xml:space="preserve">VDI/RDS: </w:t>
            </w:r>
          </w:p>
          <w:p w14:paraId="15FC9C28" w14:textId="77777777" w:rsidR="00AC2E64" w:rsidRPr="00105906" w:rsidRDefault="00AC2E64" w:rsidP="00AC2E64">
            <w:pPr>
              <w:pStyle w:val="ListParagraph"/>
              <w:numPr>
                <w:ilvl w:val="1"/>
                <w:numId w:val="105"/>
              </w:numPr>
              <w:spacing w:after="120"/>
              <w:ind w:left="346"/>
              <w:rPr>
                <w:rFonts w:asciiTheme="minorHAnsi" w:hAnsiTheme="minorHAnsi" w:cstheme="minorHAnsi"/>
                <w:sz w:val="20"/>
              </w:rPr>
            </w:pPr>
            <w:r w:rsidRPr="00105906">
              <w:rPr>
                <w:rFonts w:asciiTheme="minorHAnsi" w:hAnsiTheme="minorHAnsi" w:cstheme="minorHAnsi"/>
                <w:sz w:val="20"/>
              </w:rPr>
              <w:t>Microsoft Hyper-V</w:t>
            </w:r>
          </w:p>
          <w:p w14:paraId="16FF6727" w14:textId="77777777" w:rsidR="00AC2E64" w:rsidRPr="00105906" w:rsidRDefault="00AC2E64" w:rsidP="00AC2E64">
            <w:pPr>
              <w:pStyle w:val="ListParagraph"/>
              <w:numPr>
                <w:ilvl w:val="1"/>
                <w:numId w:val="105"/>
              </w:numPr>
              <w:spacing w:after="120"/>
              <w:ind w:left="346"/>
              <w:rPr>
                <w:rFonts w:asciiTheme="minorHAnsi" w:hAnsiTheme="minorHAnsi" w:cstheme="minorHAnsi"/>
                <w:sz w:val="20"/>
              </w:rPr>
            </w:pPr>
            <w:r w:rsidRPr="00105906">
              <w:rPr>
                <w:rFonts w:asciiTheme="minorHAnsi" w:hAnsiTheme="minorHAnsi" w:cstheme="minorHAnsi"/>
                <w:sz w:val="20"/>
              </w:rPr>
              <w:t>RDS Published Applications</w:t>
            </w:r>
          </w:p>
        </w:tc>
      </w:tr>
      <w:tr w:rsidR="00AC2E64" w:rsidRPr="00105906" w14:paraId="2A4EC2E8" w14:textId="77777777" w:rsidTr="00F12BE2">
        <w:trPr>
          <w:cantSplit/>
          <w:trHeight w:val="1448"/>
        </w:trPr>
        <w:tc>
          <w:tcPr>
            <w:tcW w:w="2520" w:type="dxa"/>
            <w:tcBorders>
              <w:top w:val="single" w:sz="4" w:space="0" w:color="auto"/>
              <w:left w:val="single" w:sz="4" w:space="0" w:color="auto"/>
              <w:bottom w:val="single" w:sz="4" w:space="0" w:color="auto"/>
              <w:right w:val="single" w:sz="4" w:space="0" w:color="auto"/>
            </w:tcBorders>
            <w:hideMark/>
          </w:tcPr>
          <w:p w14:paraId="27C94D1B" w14:textId="77777777" w:rsidR="00AC2E64" w:rsidRPr="00125368" w:rsidRDefault="00AC2E64" w:rsidP="00AC2E64">
            <w:pPr>
              <w:pStyle w:val="ListParagraph"/>
              <w:numPr>
                <w:ilvl w:val="0"/>
                <w:numId w:val="134"/>
              </w:numPr>
              <w:rPr>
                <w:rFonts w:asciiTheme="minorHAnsi" w:hAnsiTheme="minorHAnsi" w:cstheme="minorHAnsi"/>
                <w:sz w:val="20"/>
              </w:rPr>
            </w:pPr>
            <w:r w:rsidRPr="00125368">
              <w:rPr>
                <w:rFonts w:asciiTheme="minorHAnsi" w:hAnsiTheme="minorHAnsi" w:cstheme="minorHAnsi"/>
                <w:sz w:val="20"/>
              </w:rPr>
              <w:t>Enterprise Storage</w:t>
            </w:r>
          </w:p>
        </w:tc>
        <w:tc>
          <w:tcPr>
            <w:tcW w:w="3330" w:type="dxa"/>
            <w:gridSpan w:val="2"/>
            <w:tcBorders>
              <w:top w:val="single" w:sz="4" w:space="0" w:color="auto"/>
              <w:left w:val="single" w:sz="4" w:space="0" w:color="auto"/>
              <w:bottom w:val="single" w:sz="4" w:space="0" w:color="auto"/>
              <w:right w:val="single" w:sz="4" w:space="0" w:color="auto"/>
            </w:tcBorders>
            <w:hideMark/>
          </w:tcPr>
          <w:p w14:paraId="709FDA60" w14:textId="77777777" w:rsidR="00AC2E64" w:rsidRPr="00105906" w:rsidRDefault="00AC2E64" w:rsidP="00AC2E64">
            <w:pPr>
              <w:pStyle w:val="ListParagraph"/>
              <w:numPr>
                <w:ilvl w:val="0"/>
                <w:numId w:val="134"/>
              </w:numPr>
              <w:spacing w:after="120"/>
              <w:rPr>
                <w:rFonts w:asciiTheme="minorHAnsi" w:hAnsiTheme="minorHAnsi" w:cstheme="minorHAnsi"/>
                <w:sz w:val="20"/>
              </w:rPr>
            </w:pPr>
            <w:r w:rsidRPr="00105906">
              <w:rPr>
                <w:rFonts w:asciiTheme="minorHAnsi" w:hAnsiTheme="minorHAnsi" w:cstheme="minorHAnsi"/>
                <w:sz w:val="20"/>
              </w:rPr>
              <w:t>EMC PowerStore FC SAN</w:t>
            </w:r>
          </w:p>
          <w:p w14:paraId="3F897F59" w14:textId="77777777" w:rsidR="00AC2E64" w:rsidRPr="00105906" w:rsidRDefault="00AC2E64" w:rsidP="00AC2E64">
            <w:pPr>
              <w:pStyle w:val="ListParagraph"/>
              <w:numPr>
                <w:ilvl w:val="0"/>
                <w:numId w:val="134"/>
              </w:numPr>
              <w:spacing w:after="120"/>
              <w:rPr>
                <w:rFonts w:asciiTheme="minorHAnsi" w:hAnsiTheme="minorHAnsi" w:cstheme="minorHAnsi"/>
                <w:sz w:val="20"/>
              </w:rPr>
            </w:pPr>
            <w:r w:rsidRPr="00105906">
              <w:rPr>
                <w:rFonts w:asciiTheme="minorHAnsi" w:hAnsiTheme="minorHAnsi" w:cstheme="minorHAnsi"/>
                <w:sz w:val="20"/>
              </w:rPr>
              <w:t>EMC PowerVault</w:t>
            </w:r>
          </w:p>
          <w:p w14:paraId="18E75785" w14:textId="77777777" w:rsidR="00AC2E64" w:rsidRPr="00105906" w:rsidRDefault="00AC2E64" w:rsidP="00AC2E64">
            <w:pPr>
              <w:pStyle w:val="ListParagraph"/>
              <w:numPr>
                <w:ilvl w:val="0"/>
                <w:numId w:val="134"/>
              </w:numPr>
              <w:spacing w:after="120"/>
              <w:rPr>
                <w:rFonts w:asciiTheme="minorHAnsi" w:hAnsiTheme="minorHAnsi" w:cstheme="minorHAnsi"/>
                <w:sz w:val="20"/>
              </w:rPr>
            </w:pPr>
            <w:r w:rsidRPr="00105906">
              <w:rPr>
                <w:rFonts w:asciiTheme="minorHAnsi" w:hAnsiTheme="minorHAnsi" w:cstheme="minorHAnsi"/>
                <w:sz w:val="20"/>
              </w:rPr>
              <w:t>EMC Isilon NAS</w:t>
            </w:r>
          </w:p>
          <w:p w14:paraId="7E154927" w14:textId="77777777" w:rsidR="00AC2E64" w:rsidRPr="00105906" w:rsidRDefault="00AC2E64" w:rsidP="00AC2E64">
            <w:pPr>
              <w:pStyle w:val="ListParagraph"/>
              <w:numPr>
                <w:ilvl w:val="0"/>
                <w:numId w:val="134"/>
              </w:numPr>
              <w:spacing w:after="120"/>
              <w:rPr>
                <w:rFonts w:asciiTheme="minorHAnsi" w:hAnsiTheme="minorHAnsi" w:cstheme="minorHAnsi"/>
                <w:sz w:val="20"/>
              </w:rPr>
            </w:pPr>
            <w:r w:rsidRPr="00105906">
              <w:rPr>
                <w:rFonts w:asciiTheme="minorHAnsi" w:hAnsiTheme="minorHAnsi" w:cstheme="minorHAnsi"/>
                <w:sz w:val="20"/>
              </w:rPr>
              <w:t>Cohesity</w:t>
            </w:r>
          </w:p>
          <w:p w14:paraId="11A45415" w14:textId="77777777" w:rsidR="00AC2E64" w:rsidRPr="00105906" w:rsidRDefault="00AC2E64" w:rsidP="00AC2E64">
            <w:pPr>
              <w:pStyle w:val="ListParagraph"/>
              <w:numPr>
                <w:ilvl w:val="0"/>
                <w:numId w:val="134"/>
              </w:numPr>
              <w:spacing w:after="120"/>
              <w:rPr>
                <w:rFonts w:asciiTheme="minorHAnsi" w:hAnsiTheme="minorHAnsi" w:cstheme="minorHAnsi"/>
                <w:sz w:val="20"/>
              </w:rPr>
            </w:pPr>
            <w:r w:rsidRPr="00105906">
              <w:rPr>
                <w:rFonts w:asciiTheme="minorHAnsi" w:hAnsiTheme="minorHAnsi" w:cstheme="minorHAnsi"/>
                <w:sz w:val="20"/>
              </w:rPr>
              <w:t>StoneFly NAS</w:t>
            </w:r>
          </w:p>
          <w:p w14:paraId="683A674B" w14:textId="77777777" w:rsidR="00AC2E64" w:rsidRPr="00105906" w:rsidRDefault="00AC2E64" w:rsidP="00AC2E64">
            <w:pPr>
              <w:pStyle w:val="ListParagraph"/>
              <w:numPr>
                <w:ilvl w:val="0"/>
                <w:numId w:val="134"/>
              </w:numPr>
              <w:spacing w:after="120"/>
              <w:rPr>
                <w:rFonts w:asciiTheme="minorHAnsi" w:hAnsiTheme="minorHAnsi" w:cstheme="minorHAnsi"/>
                <w:sz w:val="20"/>
              </w:rPr>
            </w:pPr>
            <w:r w:rsidRPr="00105906">
              <w:rPr>
                <w:rFonts w:asciiTheme="minorHAnsi" w:hAnsiTheme="minorHAnsi" w:cstheme="minorHAnsi"/>
                <w:sz w:val="20"/>
              </w:rPr>
              <w:t>HPE SAN</w:t>
            </w:r>
          </w:p>
        </w:tc>
        <w:tc>
          <w:tcPr>
            <w:tcW w:w="2610" w:type="dxa"/>
            <w:tcBorders>
              <w:top w:val="single" w:sz="4" w:space="0" w:color="auto"/>
              <w:left w:val="single" w:sz="4" w:space="0" w:color="auto"/>
              <w:bottom w:val="single" w:sz="4" w:space="0" w:color="auto"/>
              <w:right w:val="single" w:sz="4" w:space="0" w:color="auto"/>
            </w:tcBorders>
            <w:hideMark/>
          </w:tcPr>
          <w:p w14:paraId="239994E5" w14:textId="77777777" w:rsidR="00AC2E64" w:rsidRPr="00105906" w:rsidRDefault="00AC2E64" w:rsidP="00AC2E64">
            <w:pPr>
              <w:pStyle w:val="ListParagraph"/>
              <w:numPr>
                <w:ilvl w:val="0"/>
                <w:numId w:val="134"/>
              </w:numPr>
              <w:spacing w:after="120"/>
              <w:rPr>
                <w:rFonts w:asciiTheme="minorHAnsi" w:hAnsiTheme="minorHAnsi" w:cstheme="minorHAnsi"/>
                <w:sz w:val="20"/>
              </w:rPr>
            </w:pPr>
            <w:r w:rsidRPr="00105906">
              <w:rPr>
                <w:rFonts w:asciiTheme="minorHAnsi" w:hAnsiTheme="minorHAnsi" w:cstheme="minorHAnsi"/>
                <w:sz w:val="20"/>
              </w:rPr>
              <w:t>EMC PowerStore FC SAN</w:t>
            </w:r>
          </w:p>
          <w:p w14:paraId="55F1D734" w14:textId="77777777" w:rsidR="00AC2E64" w:rsidRPr="00105906" w:rsidRDefault="00AC2E64" w:rsidP="00AC2E64">
            <w:pPr>
              <w:pStyle w:val="ListParagraph"/>
              <w:numPr>
                <w:ilvl w:val="0"/>
                <w:numId w:val="134"/>
              </w:numPr>
              <w:spacing w:after="120"/>
              <w:rPr>
                <w:rFonts w:asciiTheme="minorHAnsi" w:hAnsiTheme="minorHAnsi" w:cstheme="minorHAnsi"/>
                <w:sz w:val="20"/>
              </w:rPr>
            </w:pPr>
            <w:r w:rsidRPr="00105906">
              <w:rPr>
                <w:rFonts w:asciiTheme="minorHAnsi" w:hAnsiTheme="minorHAnsi" w:cstheme="minorHAnsi"/>
                <w:sz w:val="20"/>
              </w:rPr>
              <w:t>EMC PowerVault</w:t>
            </w:r>
          </w:p>
          <w:p w14:paraId="39D9C0B4" w14:textId="77777777" w:rsidR="00AC2E64" w:rsidRPr="00105906" w:rsidRDefault="00AC2E64" w:rsidP="00AC2E64">
            <w:pPr>
              <w:pStyle w:val="ListParagraph"/>
              <w:numPr>
                <w:ilvl w:val="0"/>
                <w:numId w:val="134"/>
              </w:numPr>
              <w:spacing w:after="120"/>
              <w:rPr>
                <w:rFonts w:asciiTheme="minorHAnsi" w:hAnsiTheme="minorHAnsi" w:cstheme="minorHAnsi"/>
                <w:sz w:val="20"/>
              </w:rPr>
            </w:pPr>
            <w:r w:rsidRPr="00105906">
              <w:rPr>
                <w:rFonts w:asciiTheme="minorHAnsi" w:hAnsiTheme="minorHAnsi" w:cstheme="minorHAnsi"/>
                <w:sz w:val="20"/>
              </w:rPr>
              <w:t>EMC Isilon NAS</w:t>
            </w:r>
          </w:p>
          <w:p w14:paraId="71C298EC" w14:textId="77777777" w:rsidR="00AC2E64" w:rsidRPr="00105906" w:rsidRDefault="00AC2E64" w:rsidP="00AC2E64">
            <w:pPr>
              <w:pStyle w:val="ListParagraph"/>
              <w:numPr>
                <w:ilvl w:val="0"/>
                <w:numId w:val="134"/>
              </w:numPr>
              <w:spacing w:after="120"/>
              <w:rPr>
                <w:rFonts w:asciiTheme="minorHAnsi" w:hAnsiTheme="minorHAnsi" w:cstheme="minorHAnsi"/>
                <w:sz w:val="20"/>
              </w:rPr>
            </w:pPr>
            <w:r w:rsidRPr="00105906">
              <w:rPr>
                <w:rFonts w:asciiTheme="minorHAnsi" w:hAnsiTheme="minorHAnsi" w:cstheme="minorHAnsi"/>
                <w:sz w:val="20"/>
              </w:rPr>
              <w:t>Cohesity</w:t>
            </w:r>
          </w:p>
          <w:p w14:paraId="51718647" w14:textId="77777777" w:rsidR="00AC2E64" w:rsidRPr="00105906" w:rsidRDefault="00AC2E64" w:rsidP="00AC2E64">
            <w:pPr>
              <w:pStyle w:val="ListParagraph"/>
              <w:numPr>
                <w:ilvl w:val="0"/>
                <w:numId w:val="134"/>
              </w:numPr>
              <w:spacing w:after="120"/>
              <w:rPr>
                <w:rFonts w:asciiTheme="minorHAnsi" w:hAnsiTheme="minorHAnsi" w:cstheme="minorHAnsi"/>
                <w:sz w:val="20"/>
              </w:rPr>
            </w:pPr>
            <w:r w:rsidRPr="00105906">
              <w:rPr>
                <w:rFonts w:asciiTheme="minorHAnsi" w:hAnsiTheme="minorHAnsi" w:cstheme="minorHAnsi"/>
                <w:sz w:val="20"/>
              </w:rPr>
              <w:t>StoneFly NAS</w:t>
            </w:r>
          </w:p>
          <w:p w14:paraId="0B39250B" w14:textId="77777777" w:rsidR="00AC2E64" w:rsidRPr="00105906" w:rsidRDefault="00AC2E64" w:rsidP="00AC2E64">
            <w:pPr>
              <w:pStyle w:val="ListParagraph"/>
              <w:numPr>
                <w:ilvl w:val="0"/>
                <w:numId w:val="134"/>
              </w:numPr>
              <w:spacing w:after="120"/>
              <w:rPr>
                <w:rFonts w:asciiTheme="minorHAnsi" w:hAnsiTheme="minorHAnsi" w:cstheme="minorHAnsi"/>
                <w:sz w:val="20"/>
              </w:rPr>
            </w:pPr>
            <w:r w:rsidRPr="00105906">
              <w:rPr>
                <w:rFonts w:asciiTheme="minorHAnsi" w:hAnsiTheme="minorHAnsi" w:cstheme="minorHAnsi"/>
                <w:sz w:val="20"/>
              </w:rPr>
              <w:t>HPE SAN</w:t>
            </w:r>
          </w:p>
        </w:tc>
      </w:tr>
      <w:tr w:rsidR="00AC2E64" w:rsidRPr="00105906" w14:paraId="24495237" w14:textId="77777777" w:rsidTr="00F12BE2">
        <w:trPr>
          <w:cantSplit/>
        </w:trPr>
        <w:tc>
          <w:tcPr>
            <w:tcW w:w="2520" w:type="dxa"/>
            <w:tcBorders>
              <w:top w:val="single" w:sz="4" w:space="0" w:color="auto"/>
              <w:left w:val="single" w:sz="4" w:space="0" w:color="auto"/>
              <w:bottom w:val="single" w:sz="4" w:space="0" w:color="auto"/>
              <w:right w:val="single" w:sz="4" w:space="0" w:color="auto"/>
            </w:tcBorders>
            <w:hideMark/>
          </w:tcPr>
          <w:p w14:paraId="2A9802B1" w14:textId="77777777" w:rsidR="00AC2E64" w:rsidRPr="00105906" w:rsidRDefault="00AC2E64" w:rsidP="00F12BE2">
            <w:pPr>
              <w:rPr>
                <w:rFonts w:asciiTheme="minorHAnsi" w:hAnsiTheme="minorHAnsi" w:cstheme="minorHAnsi"/>
                <w:sz w:val="20"/>
              </w:rPr>
            </w:pPr>
            <w:r w:rsidRPr="00105906">
              <w:rPr>
                <w:rFonts w:asciiTheme="minorHAnsi" w:hAnsiTheme="minorHAnsi" w:cstheme="minorHAnsi"/>
                <w:sz w:val="20"/>
              </w:rPr>
              <w:t>Backup/Data Protection Software</w:t>
            </w:r>
          </w:p>
        </w:tc>
        <w:tc>
          <w:tcPr>
            <w:tcW w:w="3330" w:type="dxa"/>
            <w:gridSpan w:val="2"/>
            <w:tcBorders>
              <w:top w:val="single" w:sz="4" w:space="0" w:color="auto"/>
              <w:left w:val="single" w:sz="4" w:space="0" w:color="auto"/>
              <w:bottom w:val="single" w:sz="4" w:space="0" w:color="auto"/>
              <w:right w:val="single" w:sz="4" w:space="0" w:color="auto"/>
            </w:tcBorders>
            <w:hideMark/>
          </w:tcPr>
          <w:p w14:paraId="24AC13EC" w14:textId="77777777" w:rsidR="00AC2E64" w:rsidRPr="00105906" w:rsidRDefault="00AC2E64" w:rsidP="00AC2E64">
            <w:pPr>
              <w:pStyle w:val="ListParagraph"/>
              <w:numPr>
                <w:ilvl w:val="0"/>
                <w:numId w:val="104"/>
              </w:numPr>
              <w:spacing w:after="120"/>
              <w:ind w:left="346"/>
              <w:rPr>
                <w:rFonts w:asciiTheme="minorHAnsi" w:hAnsiTheme="minorHAnsi" w:cstheme="minorHAnsi"/>
                <w:sz w:val="20"/>
              </w:rPr>
            </w:pPr>
            <w:r w:rsidRPr="00105906">
              <w:rPr>
                <w:rFonts w:asciiTheme="minorHAnsi" w:hAnsiTheme="minorHAnsi" w:cstheme="minorHAnsi"/>
                <w:sz w:val="20"/>
              </w:rPr>
              <w:t>Cohesity</w:t>
            </w:r>
          </w:p>
        </w:tc>
        <w:tc>
          <w:tcPr>
            <w:tcW w:w="2610" w:type="dxa"/>
            <w:tcBorders>
              <w:top w:val="single" w:sz="4" w:space="0" w:color="auto"/>
              <w:left w:val="single" w:sz="4" w:space="0" w:color="auto"/>
              <w:bottom w:val="single" w:sz="4" w:space="0" w:color="auto"/>
              <w:right w:val="single" w:sz="4" w:space="0" w:color="auto"/>
            </w:tcBorders>
            <w:hideMark/>
          </w:tcPr>
          <w:p w14:paraId="7885137B" w14:textId="77777777" w:rsidR="00AC2E64" w:rsidRPr="00105906" w:rsidRDefault="00AC2E64" w:rsidP="00AC2E64">
            <w:pPr>
              <w:pStyle w:val="ListParagraph"/>
              <w:numPr>
                <w:ilvl w:val="0"/>
                <w:numId w:val="102"/>
              </w:numPr>
              <w:spacing w:after="120"/>
              <w:ind w:left="346"/>
              <w:rPr>
                <w:rFonts w:asciiTheme="minorHAnsi" w:hAnsiTheme="minorHAnsi" w:cstheme="minorHAnsi"/>
                <w:sz w:val="20"/>
              </w:rPr>
            </w:pPr>
            <w:r w:rsidRPr="00105906">
              <w:rPr>
                <w:rFonts w:asciiTheme="minorHAnsi" w:hAnsiTheme="minorHAnsi" w:cstheme="minorHAnsi"/>
                <w:sz w:val="20"/>
              </w:rPr>
              <w:t>Cohesity</w:t>
            </w:r>
          </w:p>
        </w:tc>
      </w:tr>
      <w:tr w:rsidR="00AC2E64" w:rsidRPr="00105906" w14:paraId="79712958" w14:textId="77777777" w:rsidTr="00F12BE2">
        <w:trPr>
          <w:cantSplit/>
          <w:trHeight w:val="233"/>
        </w:trPr>
        <w:tc>
          <w:tcPr>
            <w:tcW w:w="2520" w:type="dxa"/>
            <w:tcBorders>
              <w:top w:val="single" w:sz="4" w:space="0" w:color="auto"/>
              <w:left w:val="single" w:sz="4" w:space="0" w:color="auto"/>
              <w:bottom w:val="single" w:sz="4" w:space="0" w:color="auto"/>
              <w:right w:val="single" w:sz="4" w:space="0" w:color="auto"/>
            </w:tcBorders>
            <w:vAlign w:val="bottom"/>
            <w:hideMark/>
          </w:tcPr>
          <w:p w14:paraId="2BE3DDA0" w14:textId="77777777" w:rsidR="00AC2E64" w:rsidRPr="00105906" w:rsidRDefault="00AC2E64" w:rsidP="00F12BE2">
            <w:pPr>
              <w:rPr>
                <w:rFonts w:asciiTheme="minorHAnsi" w:hAnsiTheme="minorHAnsi" w:cstheme="minorHAnsi"/>
                <w:sz w:val="20"/>
              </w:rPr>
            </w:pPr>
            <w:r w:rsidRPr="00105906">
              <w:rPr>
                <w:rFonts w:asciiTheme="minorHAnsi" w:hAnsiTheme="minorHAnsi" w:cstheme="minorHAnsi"/>
                <w:sz w:val="20"/>
              </w:rPr>
              <w:t>Backup Hardware</w:t>
            </w:r>
          </w:p>
        </w:tc>
        <w:tc>
          <w:tcPr>
            <w:tcW w:w="3330" w:type="dxa"/>
            <w:gridSpan w:val="2"/>
            <w:tcBorders>
              <w:top w:val="single" w:sz="4" w:space="0" w:color="auto"/>
              <w:left w:val="single" w:sz="4" w:space="0" w:color="auto"/>
              <w:bottom w:val="single" w:sz="4" w:space="0" w:color="auto"/>
              <w:right w:val="single" w:sz="4" w:space="0" w:color="auto"/>
            </w:tcBorders>
            <w:vAlign w:val="bottom"/>
            <w:hideMark/>
          </w:tcPr>
          <w:p w14:paraId="5FBA0E34" w14:textId="77777777" w:rsidR="00AC2E64" w:rsidRPr="00105906" w:rsidRDefault="00AC2E64" w:rsidP="00AC2E64">
            <w:pPr>
              <w:pStyle w:val="ListParagraph"/>
              <w:numPr>
                <w:ilvl w:val="0"/>
                <w:numId w:val="103"/>
              </w:numPr>
              <w:spacing w:after="120"/>
              <w:ind w:left="346"/>
              <w:rPr>
                <w:rFonts w:asciiTheme="minorHAnsi" w:hAnsiTheme="minorHAnsi" w:cstheme="minorHAnsi"/>
                <w:sz w:val="20"/>
              </w:rPr>
            </w:pPr>
            <w:r w:rsidRPr="00105906">
              <w:rPr>
                <w:rFonts w:asciiTheme="minorHAnsi" w:hAnsiTheme="minorHAnsi" w:cstheme="minorHAnsi"/>
                <w:sz w:val="20"/>
              </w:rPr>
              <w:t>Cohesity</w:t>
            </w:r>
          </w:p>
        </w:tc>
        <w:tc>
          <w:tcPr>
            <w:tcW w:w="2610" w:type="dxa"/>
            <w:tcBorders>
              <w:top w:val="single" w:sz="4" w:space="0" w:color="auto"/>
              <w:left w:val="single" w:sz="4" w:space="0" w:color="auto"/>
              <w:bottom w:val="single" w:sz="4" w:space="0" w:color="auto"/>
              <w:right w:val="single" w:sz="4" w:space="0" w:color="auto"/>
            </w:tcBorders>
            <w:vAlign w:val="bottom"/>
            <w:hideMark/>
          </w:tcPr>
          <w:p w14:paraId="7FBFBAE0" w14:textId="77777777" w:rsidR="00AC2E64" w:rsidRPr="00105906" w:rsidRDefault="00AC2E64" w:rsidP="00AC2E64">
            <w:pPr>
              <w:pStyle w:val="ListParagraph"/>
              <w:numPr>
                <w:ilvl w:val="0"/>
                <w:numId w:val="101"/>
              </w:numPr>
              <w:ind w:left="346"/>
              <w:rPr>
                <w:rFonts w:asciiTheme="minorHAnsi" w:hAnsiTheme="minorHAnsi" w:cstheme="minorHAnsi"/>
                <w:sz w:val="20"/>
              </w:rPr>
            </w:pPr>
            <w:r w:rsidRPr="00105906">
              <w:rPr>
                <w:rFonts w:asciiTheme="minorHAnsi" w:hAnsiTheme="minorHAnsi" w:cstheme="minorHAnsi"/>
                <w:sz w:val="20"/>
              </w:rPr>
              <w:t>Cohesity</w:t>
            </w:r>
          </w:p>
        </w:tc>
      </w:tr>
      <w:tr w:rsidR="00AC2E64" w:rsidRPr="00105906" w14:paraId="5A218CF9" w14:textId="77777777" w:rsidTr="00F12BE2">
        <w:trPr>
          <w:cantSplit/>
        </w:trPr>
        <w:tc>
          <w:tcPr>
            <w:tcW w:w="5850"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054C0C7C" w14:textId="77777777" w:rsidR="00AC2E64" w:rsidRPr="00105906" w:rsidRDefault="00AC2E64" w:rsidP="00F12BE2">
            <w:pPr>
              <w:ind w:left="346"/>
              <w:rPr>
                <w:rFonts w:asciiTheme="minorHAnsi" w:hAnsiTheme="minorHAnsi" w:cstheme="minorHAnsi"/>
                <w:sz w:val="20"/>
              </w:rPr>
            </w:pPr>
            <w:r w:rsidRPr="00105906">
              <w:rPr>
                <w:rFonts w:asciiTheme="minorHAnsi" w:hAnsiTheme="minorHAnsi" w:cstheme="minorHAnsi"/>
                <w:sz w:val="20"/>
              </w:rPr>
              <w:t>Data</w:t>
            </w:r>
          </w:p>
        </w:tc>
        <w:tc>
          <w:tcPr>
            <w:tcW w:w="261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18799BB" w14:textId="77777777" w:rsidR="00AC2E64" w:rsidRPr="00105906" w:rsidRDefault="00AC2E64" w:rsidP="00F12BE2">
            <w:pPr>
              <w:ind w:left="346"/>
              <w:rPr>
                <w:rFonts w:asciiTheme="minorHAnsi" w:hAnsiTheme="minorHAnsi" w:cstheme="minorHAnsi"/>
                <w:sz w:val="20"/>
              </w:rPr>
            </w:pPr>
          </w:p>
        </w:tc>
      </w:tr>
      <w:tr w:rsidR="00AC2E64" w:rsidRPr="00105906" w14:paraId="4960C78D" w14:textId="77777777" w:rsidTr="00F12BE2">
        <w:trPr>
          <w:cantSplit/>
        </w:trPr>
        <w:tc>
          <w:tcPr>
            <w:tcW w:w="2520" w:type="dxa"/>
            <w:tcBorders>
              <w:top w:val="single" w:sz="4" w:space="0" w:color="auto"/>
              <w:left w:val="single" w:sz="4" w:space="0" w:color="auto"/>
              <w:bottom w:val="single" w:sz="4" w:space="0" w:color="auto"/>
              <w:right w:val="single" w:sz="4" w:space="0" w:color="auto"/>
            </w:tcBorders>
            <w:hideMark/>
          </w:tcPr>
          <w:p w14:paraId="542A17D4" w14:textId="77777777" w:rsidR="00AC2E64" w:rsidRPr="00105906" w:rsidRDefault="00AC2E64" w:rsidP="00F12BE2">
            <w:pPr>
              <w:rPr>
                <w:rFonts w:asciiTheme="minorHAnsi" w:hAnsiTheme="minorHAnsi" w:cstheme="minorHAnsi"/>
                <w:sz w:val="20"/>
              </w:rPr>
            </w:pPr>
            <w:r w:rsidRPr="00105906">
              <w:rPr>
                <w:rFonts w:asciiTheme="minorHAnsi" w:hAnsiTheme="minorHAnsi" w:cstheme="minorHAnsi"/>
                <w:sz w:val="20"/>
              </w:rPr>
              <w:t>Database Systems</w:t>
            </w:r>
          </w:p>
          <w:p w14:paraId="6DE10504" w14:textId="77777777" w:rsidR="00AC2E64" w:rsidRPr="00105906" w:rsidRDefault="00AC2E64" w:rsidP="00F12BE2">
            <w:pPr>
              <w:rPr>
                <w:rFonts w:asciiTheme="minorHAnsi" w:hAnsiTheme="minorHAnsi" w:cstheme="minorHAnsi"/>
                <w:sz w:val="20"/>
              </w:rPr>
            </w:pPr>
            <w:r w:rsidRPr="00105906">
              <w:rPr>
                <w:rFonts w:asciiTheme="minorHAnsi" w:hAnsiTheme="minorHAnsi" w:cstheme="minorHAnsi"/>
                <w:sz w:val="20"/>
              </w:rPr>
              <w:t xml:space="preserve">*Standards Apply/Adherence Required </w:t>
            </w:r>
          </w:p>
        </w:tc>
        <w:tc>
          <w:tcPr>
            <w:tcW w:w="3330" w:type="dxa"/>
            <w:gridSpan w:val="2"/>
            <w:tcBorders>
              <w:top w:val="single" w:sz="4" w:space="0" w:color="auto"/>
              <w:left w:val="single" w:sz="4" w:space="0" w:color="auto"/>
              <w:bottom w:val="single" w:sz="4" w:space="0" w:color="auto"/>
              <w:right w:val="single" w:sz="4" w:space="0" w:color="auto"/>
            </w:tcBorders>
            <w:hideMark/>
          </w:tcPr>
          <w:p w14:paraId="6C8A64F5" w14:textId="77777777" w:rsidR="00AC2E64" w:rsidRPr="00105906" w:rsidRDefault="00AC2E64" w:rsidP="00AC2E64">
            <w:pPr>
              <w:pStyle w:val="ListParagraph"/>
              <w:numPr>
                <w:ilvl w:val="0"/>
                <w:numId w:val="100"/>
              </w:numPr>
              <w:ind w:left="346"/>
              <w:rPr>
                <w:rFonts w:asciiTheme="minorHAnsi" w:hAnsiTheme="minorHAnsi" w:cstheme="minorHAnsi"/>
                <w:sz w:val="20"/>
              </w:rPr>
            </w:pPr>
            <w:r w:rsidRPr="00105906">
              <w:rPr>
                <w:rFonts w:asciiTheme="minorHAnsi" w:hAnsiTheme="minorHAnsi" w:cstheme="minorHAnsi"/>
                <w:sz w:val="20"/>
              </w:rPr>
              <w:t>MS SQL Server 2016</w:t>
            </w:r>
          </w:p>
          <w:p w14:paraId="14500A9C" w14:textId="77777777" w:rsidR="00AC2E64" w:rsidRPr="00105906" w:rsidRDefault="00AC2E64" w:rsidP="00AC2E64">
            <w:pPr>
              <w:pStyle w:val="ListParagraph"/>
              <w:numPr>
                <w:ilvl w:val="0"/>
                <w:numId w:val="100"/>
              </w:numPr>
              <w:ind w:left="346"/>
              <w:rPr>
                <w:rFonts w:asciiTheme="minorHAnsi" w:hAnsiTheme="minorHAnsi" w:cstheme="minorHAnsi"/>
                <w:sz w:val="20"/>
              </w:rPr>
            </w:pPr>
            <w:r w:rsidRPr="00105906">
              <w:rPr>
                <w:rFonts w:asciiTheme="minorHAnsi" w:hAnsiTheme="minorHAnsi" w:cstheme="minorHAnsi"/>
                <w:sz w:val="20"/>
              </w:rPr>
              <w:t>MS SQL Server 2017</w:t>
            </w:r>
          </w:p>
          <w:p w14:paraId="5DB3C309" w14:textId="77777777" w:rsidR="00AC2E64" w:rsidRPr="00105906" w:rsidRDefault="00AC2E64" w:rsidP="00AC2E64">
            <w:pPr>
              <w:pStyle w:val="ListParagraph"/>
              <w:numPr>
                <w:ilvl w:val="0"/>
                <w:numId w:val="100"/>
              </w:numPr>
              <w:ind w:left="346"/>
              <w:rPr>
                <w:rFonts w:asciiTheme="minorHAnsi" w:hAnsiTheme="minorHAnsi" w:cstheme="minorHAnsi"/>
                <w:sz w:val="20"/>
              </w:rPr>
            </w:pPr>
            <w:r w:rsidRPr="00105906">
              <w:rPr>
                <w:rFonts w:asciiTheme="minorHAnsi" w:hAnsiTheme="minorHAnsi" w:cstheme="minorHAnsi"/>
                <w:sz w:val="20"/>
              </w:rPr>
              <w:t>MS SQL Server 2019</w:t>
            </w:r>
          </w:p>
          <w:p w14:paraId="544E0B3B" w14:textId="77777777" w:rsidR="00AC2E64" w:rsidRPr="00105906" w:rsidRDefault="00AC2E64" w:rsidP="00AC2E64">
            <w:pPr>
              <w:pStyle w:val="ListParagraph"/>
              <w:numPr>
                <w:ilvl w:val="0"/>
                <w:numId w:val="100"/>
              </w:numPr>
              <w:ind w:left="346"/>
              <w:rPr>
                <w:rFonts w:asciiTheme="minorHAnsi" w:hAnsiTheme="minorHAnsi" w:cstheme="minorHAnsi"/>
                <w:sz w:val="20"/>
              </w:rPr>
            </w:pPr>
            <w:r w:rsidRPr="00105906">
              <w:rPr>
                <w:rFonts w:asciiTheme="minorHAnsi" w:hAnsiTheme="minorHAnsi" w:cstheme="minorHAnsi"/>
                <w:sz w:val="20"/>
              </w:rPr>
              <w:t xml:space="preserve">MS SQL Server 2022 </w:t>
            </w:r>
          </w:p>
          <w:p w14:paraId="5111C3E7" w14:textId="77777777" w:rsidR="00AC2E64" w:rsidRPr="00105906" w:rsidRDefault="00AC2E64" w:rsidP="00AC2E64">
            <w:pPr>
              <w:pStyle w:val="ListParagraph"/>
              <w:numPr>
                <w:ilvl w:val="0"/>
                <w:numId w:val="100"/>
              </w:numPr>
              <w:spacing w:after="120"/>
              <w:ind w:left="346"/>
              <w:rPr>
                <w:rFonts w:asciiTheme="minorHAnsi" w:hAnsiTheme="minorHAnsi" w:cstheme="minorHAnsi"/>
                <w:sz w:val="20"/>
              </w:rPr>
            </w:pPr>
            <w:r w:rsidRPr="00105906">
              <w:rPr>
                <w:rFonts w:asciiTheme="minorHAnsi" w:hAnsiTheme="minorHAnsi" w:cstheme="minorHAnsi"/>
                <w:sz w:val="20"/>
              </w:rPr>
              <w:t>Oracle Database Server 19c and above</w:t>
            </w:r>
          </w:p>
        </w:tc>
        <w:tc>
          <w:tcPr>
            <w:tcW w:w="2610" w:type="dxa"/>
            <w:tcBorders>
              <w:top w:val="single" w:sz="4" w:space="0" w:color="auto"/>
              <w:left w:val="single" w:sz="4" w:space="0" w:color="auto"/>
              <w:bottom w:val="single" w:sz="4" w:space="0" w:color="auto"/>
              <w:right w:val="single" w:sz="4" w:space="0" w:color="auto"/>
            </w:tcBorders>
          </w:tcPr>
          <w:p w14:paraId="31955D38" w14:textId="77777777" w:rsidR="00AC2E64" w:rsidRPr="00105906" w:rsidRDefault="00AC2E64" w:rsidP="00AC2E64">
            <w:pPr>
              <w:pStyle w:val="ListParagraph"/>
              <w:numPr>
                <w:ilvl w:val="0"/>
                <w:numId w:val="99"/>
              </w:numPr>
              <w:spacing w:after="120"/>
              <w:ind w:left="346"/>
              <w:rPr>
                <w:rFonts w:asciiTheme="minorHAnsi" w:hAnsiTheme="minorHAnsi" w:cstheme="minorHAnsi"/>
                <w:sz w:val="20"/>
              </w:rPr>
            </w:pPr>
            <w:r w:rsidRPr="00105906">
              <w:rPr>
                <w:rFonts w:asciiTheme="minorHAnsi" w:hAnsiTheme="minorHAnsi" w:cstheme="minorHAnsi"/>
                <w:sz w:val="20"/>
              </w:rPr>
              <w:t xml:space="preserve">MS SQL Server 2022 </w:t>
            </w:r>
          </w:p>
          <w:p w14:paraId="4A260130" w14:textId="77777777" w:rsidR="00AC2E64" w:rsidRPr="00105906" w:rsidRDefault="00AC2E64" w:rsidP="00AC2E64">
            <w:pPr>
              <w:pStyle w:val="ListParagraph"/>
              <w:numPr>
                <w:ilvl w:val="0"/>
                <w:numId w:val="99"/>
              </w:numPr>
              <w:spacing w:after="120"/>
              <w:ind w:left="346"/>
              <w:rPr>
                <w:rFonts w:asciiTheme="minorHAnsi" w:hAnsiTheme="minorHAnsi" w:cstheme="minorHAnsi"/>
                <w:sz w:val="20"/>
              </w:rPr>
            </w:pPr>
            <w:r w:rsidRPr="00105906">
              <w:rPr>
                <w:rFonts w:asciiTheme="minorHAnsi" w:hAnsiTheme="minorHAnsi" w:cstheme="minorHAnsi"/>
                <w:sz w:val="20"/>
              </w:rPr>
              <w:t>Oracle 19c and later</w:t>
            </w:r>
          </w:p>
          <w:p w14:paraId="2F087218" w14:textId="77777777" w:rsidR="00AC2E64" w:rsidRPr="00105906" w:rsidRDefault="00AC2E64" w:rsidP="00AC2E64">
            <w:pPr>
              <w:pStyle w:val="ListParagraph"/>
              <w:numPr>
                <w:ilvl w:val="0"/>
                <w:numId w:val="99"/>
              </w:numPr>
              <w:spacing w:after="120"/>
              <w:ind w:left="346"/>
              <w:rPr>
                <w:rFonts w:asciiTheme="minorHAnsi" w:hAnsiTheme="minorHAnsi" w:cstheme="minorHAnsi"/>
                <w:sz w:val="20"/>
              </w:rPr>
            </w:pPr>
            <w:r w:rsidRPr="00105906">
              <w:rPr>
                <w:rFonts w:asciiTheme="minorHAnsi" w:hAnsiTheme="minorHAnsi" w:cstheme="minorHAnsi"/>
                <w:sz w:val="20"/>
              </w:rPr>
              <w:t>Postgres 13.x and later</w:t>
            </w:r>
          </w:p>
          <w:p w14:paraId="720DCC85" w14:textId="77777777" w:rsidR="00AC2E64" w:rsidRPr="00105906" w:rsidRDefault="00AC2E64" w:rsidP="00AC2E64">
            <w:pPr>
              <w:pStyle w:val="ListParagraph"/>
              <w:numPr>
                <w:ilvl w:val="0"/>
                <w:numId w:val="99"/>
              </w:numPr>
              <w:ind w:left="346"/>
              <w:rPr>
                <w:rFonts w:asciiTheme="minorHAnsi" w:hAnsiTheme="minorHAnsi" w:cstheme="minorHAnsi"/>
                <w:sz w:val="20"/>
              </w:rPr>
            </w:pPr>
            <w:r w:rsidRPr="00105906">
              <w:rPr>
                <w:rFonts w:asciiTheme="minorHAnsi" w:hAnsiTheme="minorHAnsi" w:cstheme="minorHAnsi"/>
                <w:sz w:val="20"/>
              </w:rPr>
              <w:t>MariaDB 11.4</w:t>
            </w:r>
          </w:p>
          <w:p w14:paraId="166C074D" w14:textId="77777777" w:rsidR="00AC2E64" w:rsidRPr="00105906" w:rsidRDefault="00AC2E64" w:rsidP="00F12BE2">
            <w:pPr>
              <w:ind w:left="346"/>
              <w:rPr>
                <w:rFonts w:asciiTheme="minorHAnsi" w:hAnsiTheme="minorHAnsi" w:cstheme="minorHAnsi"/>
                <w:sz w:val="20"/>
              </w:rPr>
            </w:pPr>
          </w:p>
        </w:tc>
      </w:tr>
      <w:tr w:rsidR="00AC2E64" w:rsidRPr="00105906" w14:paraId="479130E2" w14:textId="77777777" w:rsidTr="00F12BE2">
        <w:trPr>
          <w:cantSplit/>
        </w:trPr>
        <w:tc>
          <w:tcPr>
            <w:tcW w:w="2520" w:type="dxa"/>
            <w:tcBorders>
              <w:top w:val="single" w:sz="4" w:space="0" w:color="auto"/>
              <w:left w:val="single" w:sz="4" w:space="0" w:color="auto"/>
              <w:bottom w:val="single" w:sz="4" w:space="0" w:color="auto"/>
              <w:right w:val="single" w:sz="4" w:space="0" w:color="auto"/>
            </w:tcBorders>
            <w:hideMark/>
          </w:tcPr>
          <w:p w14:paraId="20D43701" w14:textId="77777777" w:rsidR="00AC2E64" w:rsidRPr="00105906" w:rsidRDefault="00AC2E64" w:rsidP="00F12BE2">
            <w:pPr>
              <w:rPr>
                <w:rFonts w:asciiTheme="minorHAnsi" w:hAnsiTheme="minorHAnsi" w:cstheme="minorHAnsi"/>
                <w:sz w:val="20"/>
              </w:rPr>
            </w:pPr>
            <w:r w:rsidRPr="00105906">
              <w:rPr>
                <w:rFonts w:asciiTheme="minorHAnsi" w:hAnsiTheme="minorHAnsi" w:cstheme="minorHAnsi"/>
                <w:sz w:val="20"/>
              </w:rPr>
              <w:t>ETL/Data Mapping Services/Data Warehousing</w:t>
            </w:r>
          </w:p>
        </w:tc>
        <w:tc>
          <w:tcPr>
            <w:tcW w:w="3330" w:type="dxa"/>
            <w:gridSpan w:val="2"/>
            <w:tcBorders>
              <w:top w:val="single" w:sz="4" w:space="0" w:color="auto"/>
              <w:left w:val="single" w:sz="4" w:space="0" w:color="auto"/>
              <w:bottom w:val="single" w:sz="4" w:space="0" w:color="auto"/>
              <w:right w:val="single" w:sz="4" w:space="0" w:color="auto"/>
            </w:tcBorders>
            <w:hideMark/>
          </w:tcPr>
          <w:p w14:paraId="084EDF7C" w14:textId="77777777" w:rsidR="00AC2E64" w:rsidRPr="00105906" w:rsidRDefault="00AC2E64" w:rsidP="00AC2E64">
            <w:pPr>
              <w:pStyle w:val="ListParagraph"/>
              <w:numPr>
                <w:ilvl w:val="0"/>
                <w:numId w:val="98"/>
              </w:numPr>
              <w:spacing w:after="120"/>
              <w:ind w:left="346"/>
              <w:rPr>
                <w:rFonts w:asciiTheme="minorHAnsi" w:hAnsiTheme="minorHAnsi" w:cstheme="minorHAnsi"/>
                <w:sz w:val="20"/>
              </w:rPr>
            </w:pPr>
            <w:r w:rsidRPr="00105906">
              <w:rPr>
                <w:rFonts w:asciiTheme="minorHAnsi" w:hAnsiTheme="minorHAnsi" w:cstheme="minorHAnsi"/>
                <w:sz w:val="20"/>
              </w:rPr>
              <w:t>SQL Server Integration Services</w:t>
            </w:r>
          </w:p>
          <w:p w14:paraId="54E03B69" w14:textId="77777777" w:rsidR="00AC2E64" w:rsidRPr="00105906" w:rsidRDefault="00AC2E64" w:rsidP="00AC2E64">
            <w:pPr>
              <w:pStyle w:val="ListParagraph"/>
              <w:numPr>
                <w:ilvl w:val="0"/>
                <w:numId w:val="98"/>
              </w:numPr>
              <w:spacing w:after="120"/>
              <w:ind w:left="346"/>
              <w:rPr>
                <w:rFonts w:asciiTheme="minorHAnsi" w:hAnsiTheme="minorHAnsi" w:cstheme="minorHAnsi"/>
                <w:sz w:val="20"/>
              </w:rPr>
            </w:pPr>
            <w:r w:rsidRPr="00105906">
              <w:rPr>
                <w:rFonts w:asciiTheme="minorHAnsi" w:hAnsiTheme="minorHAnsi" w:cstheme="minorHAnsi"/>
                <w:sz w:val="20"/>
              </w:rPr>
              <w:t>SQL Server Analysis Services</w:t>
            </w:r>
          </w:p>
          <w:p w14:paraId="39542128" w14:textId="77777777" w:rsidR="00AC2E64" w:rsidRPr="00105906" w:rsidRDefault="00AC2E64" w:rsidP="00AC2E64">
            <w:pPr>
              <w:pStyle w:val="ListParagraph"/>
              <w:numPr>
                <w:ilvl w:val="0"/>
                <w:numId w:val="98"/>
              </w:numPr>
              <w:spacing w:after="120"/>
              <w:ind w:left="346"/>
              <w:rPr>
                <w:rFonts w:asciiTheme="minorHAnsi" w:hAnsiTheme="minorHAnsi" w:cstheme="minorHAnsi"/>
                <w:sz w:val="20"/>
              </w:rPr>
            </w:pPr>
            <w:r w:rsidRPr="00105906">
              <w:rPr>
                <w:rFonts w:asciiTheme="minorHAnsi" w:hAnsiTheme="minorHAnsi" w:cstheme="minorHAnsi"/>
                <w:sz w:val="20"/>
              </w:rPr>
              <w:t>WhereScape (RED, 3D and Data Vault Express)</w:t>
            </w:r>
          </w:p>
          <w:p w14:paraId="6B88D897" w14:textId="77777777" w:rsidR="00AC2E64" w:rsidRPr="00105906" w:rsidRDefault="00AC2E64" w:rsidP="00AC2E64">
            <w:pPr>
              <w:pStyle w:val="ListParagraph"/>
              <w:numPr>
                <w:ilvl w:val="0"/>
                <w:numId w:val="98"/>
              </w:numPr>
              <w:spacing w:after="120"/>
              <w:ind w:left="346"/>
              <w:rPr>
                <w:rFonts w:asciiTheme="minorHAnsi" w:hAnsiTheme="minorHAnsi" w:cstheme="minorHAnsi"/>
                <w:sz w:val="20"/>
              </w:rPr>
            </w:pPr>
            <w:r w:rsidRPr="00105906">
              <w:rPr>
                <w:rFonts w:asciiTheme="minorHAnsi" w:hAnsiTheme="minorHAnsi" w:cstheme="minorHAnsi"/>
                <w:sz w:val="20"/>
              </w:rPr>
              <w:t>R</w:t>
            </w:r>
          </w:p>
          <w:p w14:paraId="7BEA099F" w14:textId="77777777" w:rsidR="00AC2E64" w:rsidRPr="00105906" w:rsidRDefault="00AC2E64" w:rsidP="00AC2E64">
            <w:pPr>
              <w:pStyle w:val="ListParagraph"/>
              <w:numPr>
                <w:ilvl w:val="0"/>
                <w:numId w:val="98"/>
              </w:numPr>
              <w:spacing w:after="120"/>
              <w:ind w:left="346"/>
              <w:rPr>
                <w:rFonts w:asciiTheme="minorHAnsi" w:hAnsiTheme="minorHAnsi" w:cstheme="minorHAnsi"/>
                <w:sz w:val="20"/>
              </w:rPr>
            </w:pPr>
            <w:r w:rsidRPr="00105906">
              <w:rPr>
                <w:rFonts w:asciiTheme="minorHAnsi" w:hAnsiTheme="minorHAnsi" w:cstheme="minorHAnsi"/>
                <w:sz w:val="20"/>
              </w:rPr>
              <w:t>Python</w:t>
            </w:r>
          </w:p>
          <w:p w14:paraId="5C8000D6" w14:textId="77777777" w:rsidR="00AC2E64" w:rsidRPr="00105906" w:rsidRDefault="00AC2E64" w:rsidP="00AC2E64">
            <w:pPr>
              <w:pStyle w:val="ListParagraph"/>
              <w:numPr>
                <w:ilvl w:val="0"/>
                <w:numId w:val="98"/>
              </w:numPr>
              <w:spacing w:after="120"/>
              <w:ind w:left="346"/>
              <w:rPr>
                <w:rFonts w:asciiTheme="minorHAnsi" w:hAnsiTheme="minorHAnsi" w:cstheme="minorHAnsi"/>
                <w:sz w:val="20"/>
              </w:rPr>
            </w:pPr>
            <w:r w:rsidRPr="00105906">
              <w:rPr>
                <w:rFonts w:asciiTheme="minorHAnsi" w:hAnsiTheme="minorHAnsi" w:cstheme="minorHAnsi"/>
                <w:sz w:val="20"/>
              </w:rPr>
              <w:t>PowerShell</w:t>
            </w:r>
          </w:p>
        </w:tc>
        <w:tc>
          <w:tcPr>
            <w:tcW w:w="2610" w:type="dxa"/>
            <w:tcBorders>
              <w:top w:val="single" w:sz="4" w:space="0" w:color="auto"/>
              <w:left w:val="single" w:sz="4" w:space="0" w:color="auto"/>
              <w:bottom w:val="single" w:sz="4" w:space="0" w:color="auto"/>
              <w:right w:val="single" w:sz="4" w:space="0" w:color="auto"/>
            </w:tcBorders>
            <w:hideMark/>
          </w:tcPr>
          <w:p w14:paraId="35ACF71F" w14:textId="77777777" w:rsidR="00AC2E64" w:rsidRPr="00105906" w:rsidRDefault="00AC2E64" w:rsidP="00AC2E64">
            <w:pPr>
              <w:pStyle w:val="ListParagraph"/>
              <w:numPr>
                <w:ilvl w:val="0"/>
                <w:numId w:val="97"/>
              </w:numPr>
              <w:spacing w:after="120"/>
              <w:ind w:left="346"/>
              <w:rPr>
                <w:rFonts w:asciiTheme="minorHAnsi" w:hAnsiTheme="minorHAnsi" w:cstheme="minorHAnsi"/>
                <w:sz w:val="20"/>
              </w:rPr>
            </w:pPr>
            <w:r w:rsidRPr="00105906">
              <w:rPr>
                <w:rFonts w:asciiTheme="minorHAnsi" w:hAnsiTheme="minorHAnsi" w:cstheme="minorHAnsi"/>
                <w:sz w:val="20"/>
              </w:rPr>
              <w:t>Preferred last version 1+ years in production</w:t>
            </w:r>
          </w:p>
        </w:tc>
      </w:tr>
      <w:tr w:rsidR="00AC2E64" w:rsidRPr="00105906" w14:paraId="303FE200" w14:textId="77777777" w:rsidTr="00F12BE2">
        <w:trPr>
          <w:cantSplit/>
        </w:trPr>
        <w:tc>
          <w:tcPr>
            <w:tcW w:w="2520" w:type="dxa"/>
            <w:tcBorders>
              <w:top w:val="single" w:sz="4" w:space="0" w:color="auto"/>
              <w:left w:val="single" w:sz="4" w:space="0" w:color="auto"/>
              <w:bottom w:val="single" w:sz="4" w:space="0" w:color="auto"/>
              <w:right w:val="single" w:sz="4" w:space="0" w:color="auto"/>
            </w:tcBorders>
            <w:hideMark/>
          </w:tcPr>
          <w:p w14:paraId="280D3907" w14:textId="77777777" w:rsidR="00AC2E64" w:rsidRPr="00105906" w:rsidRDefault="00AC2E64" w:rsidP="00F12BE2">
            <w:pPr>
              <w:rPr>
                <w:rFonts w:asciiTheme="minorHAnsi" w:hAnsiTheme="minorHAnsi" w:cstheme="minorHAnsi"/>
                <w:sz w:val="20"/>
              </w:rPr>
            </w:pPr>
            <w:r w:rsidRPr="00105906">
              <w:rPr>
                <w:rFonts w:asciiTheme="minorHAnsi" w:hAnsiTheme="minorHAnsi" w:cstheme="minorHAnsi"/>
                <w:sz w:val="20"/>
              </w:rPr>
              <w:t>Business Intelligence / Data Visualization</w:t>
            </w:r>
          </w:p>
        </w:tc>
        <w:tc>
          <w:tcPr>
            <w:tcW w:w="3330" w:type="dxa"/>
            <w:gridSpan w:val="2"/>
            <w:tcBorders>
              <w:top w:val="single" w:sz="4" w:space="0" w:color="auto"/>
              <w:left w:val="single" w:sz="4" w:space="0" w:color="auto"/>
              <w:bottom w:val="single" w:sz="4" w:space="0" w:color="auto"/>
              <w:right w:val="single" w:sz="4" w:space="0" w:color="auto"/>
            </w:tcBorders>
            <w:hideMark/>
          </w:tcPr>
          <w:p w14:paraId="1E517CBD" w14:textId="77777777" w:rsidR="00AC2E64" w:rsidRPr="00105906" w:rsidRDefault="00AC2E64" w:rsidP="00AC2E64">
            <w:pPr>
              <w:pStyle w:val="ListParagraph"/>
              <w:numPr>
                <w:ilvl w:val="0"/>
                <w:numId w:val="96"/>
              </w:numPr>
              <w:spacing w:after="120"/>
              <w:ind w:left="346"/>
              <w:rPr>
                <w:rFonts w:asciiTheme="minorHAnsi" w:hAnsiTheme="minorHAnsi" w:cstheme="minorHAnsi"/>
                <w:sz w:val="20"/>
              </w:rPr>
            </w:pPr>
            <w:r w:rsidRPr="00105906">
              <w:rPr>
                <w:rFonts w:asciiTheme="minorHAnsi" w:hAnsiTheme="minorHAnsi" w:cstheme="minorHAnsi"/>
                <w:sz w:val="20"/>
              </w:rPr>
              <w:t>Tableau</w:t>
            </w:r>
          </w:p>
          <w:p w14:paraId="372B252B" w14:textId="77777777" w:rsidR="00AC2E64" w:rsidRPr="00105906" w:rsidRDefault="00AC2E64" w:rsidP="00AC2E64">
            <w:pPr>
              <w:pStyle w:val="ListParagraph"/>
              <w:numPr>
                <w:ilvl w:val="0"/>
                <w:numId w:val="96"/>
              </w:numPr>
              <w:spacing w:after="120"/>
              <w:ind w:left="346"/>
              <w:rPr>
                <w:rFonts w:asciiTheme="minorHAnsi" w:hAnsiTheme="minorHAnsi" w:cstheme="minorHAnsi"/>
                <w:sz w:val="20"/>
              </w:rPr>
            </w:pPr>
            <w:r w:rsidRPr="00105906">
              <w:rPr>
                <w:rFonts w:asciiTheme="minorHAnsi" w:hAnsiTheme="minorHAnsi" w:cstheme="minorHAnsi"/>
                <w:sz w:val="20"/>
              </w:rPr>
              <w:t>Excel</w:t>
            </w:r>
          </w:p>
          <w:p w14:paraId="0D3DB98B" w14:textId="77777777" w:rsidR="00AC2E64" w:rsidRPr="00105906" w:rsidRDefault="00AC2E64" w:rsidP="00AC2E64">
            <w:pPr>
              <w:pStyle w:val="ListParagraph"/>
              <w:numPr>
                <w:ilvl w:val="0"/>
                <w:numId w:val="96"/>
              </w:numPr>
              <w:spacing w:after="120"/>
              <w:ind w:left="346"/>
              <w:rPr>
                <w:rFonts w:asciiTheme="minorHAnsi" w:hAnsiTheme="minorHAnsi" w:cstheme="minorHAnsi"/>
                <w:sz w:val="20"/>
              </w:rPr>
            </w:pPr>
            <w:r w:rsidRPr="00105906">
              <w:rPr>
                <w:rFonts w:asciiTheme="minorHAnsi" w:hAnsiTheme="minorHAnsi" w:cstheme="minorHAnsi"/>
                <w:sz w:val="20"/>
              </w:rPr>
              <w:t>Microsoft SQL Reporting Services (SSRS)</w:t>
            </w:r>
          </w:p>
          <w:p w14:paraId="1403B196" w14:textId="77777777" w:rsidR="00AC2E64" w:rsidRPr="00105906" w:rsidRDefault="00AC2E64" w:rsidP="00AC2E64">
            <w:pPr>
              <w:pStyle w:val="ListParagraph"/>
              <w:numPr>
                <w:ilvl w:val="0"/>
                <w:numId w:val="96"/>
              </w:numPr>
              <w:spacing w:after="120"/>
              <w:ind w:left="346"/>
              <w:rPr>
                <w:rFonts w:asciiTheme="minorHAnsi" w:hAnsiTheme="minorHAnsi" w:cstheme="minorHAnsi"/>
                <w:sz w:val="20"/>
              </w:rPr>
            </w:pPr>
            <w:r w:rsidRPr="00105906">
              <w:rPr>
                <w:rFonts w:asciiTheme="minorHAnsi" w:hAnsiTheme="minorHAnsi" w:cstheme="minorHAnsi"/>
                <w:sz w:val="20"/>
              </w:rPr>
              <w:t>Esri’s Insights</w:t>
            </w:r>
          </w:p>
        </w:tc>
        <w:tc>
          <w:tcPr>
            <w:tcW w:w="2610" w:type="dxa"/>
            <w:tcBorders>
              <w:top w:val="single" w:sz="4" w:space="0" w:color="auto"/>
              <w:left w:val="single" w:sz="4" w:space="0" w:color="auto"/>
              <w:bottom w:val="single" w:sz="4" w:space="0" w:color="auto"/>
              <w:right w:val="single" w:sz="4" w:space="0" w:color="auto"/>
            </w:tcBorders>
            <w:hideMark/>
          </w:tcPr>
          <w:p w14:paraId="6CC081C9" w14:textId="77777777" w:rsidR="00AC2E64" w:rsidRPr="00105906" w:rsidRDefault="00AC2E64" w:rsidP="00AC2E64">
            <w:pPr>
              <w:pStyle w:val="ListParagraph"/>
              <w:numPr>
                <w:ilvl w:val="0"/>
                <w:numId w:val="96"/>
              </w:numPr>
              <w:ind w:left="346"/>
              <w:rPr>
                <w:rFonts w:asciiTheme="minorHAnsi" w:hAnsiTheme="minorHAnsi" w:cstheme="minorHAnsi"/>
                <w:sz w:val="20"/>
              </w:rPr>
            </w:pPr>
            <w:r w:rsidRPr="00105906">
              <w:rPr>
                <w:rFonts w:asciiTheme="minorHAnsi" w:hAnsiTheme="minorHAnsi" w:cstheme="minorHAnsi"/>
                <w:sz w:val="20"/>
              </w:rPr>
              <w:t xml:space="preserve">Varies per use: Contact Innovation &amp; Data before agreeing to contract. </w:t>
            </w:r>
          </w:p>
        </w:tc>
      </w:tr>
      <w:tr w:rsidR="00AC2E64" w:rsidRPr="00105906" w14:paraId="6E2D05E5" w14:textId="77777777" w:rsidTr="00F12BE2">
        <w:trPr>
          <w:cantSplit/>
        </w:trPr>
        <w:tc>
          <w:tcPr>
            <w:tcW w:w="2520" w:type="dxa"/>
            <w:tcBorders>
              <w:top w:val="single" w:sz="4" w:space="0" w:color="auto"/>
              <w:left w:val="single" w:sz="4" w:space="0" w:color="auto"/>
              <w:bottom w:val="single" w:sz="4" w:space="0" w:color="auto"/>
              <w:right w:val="single" w:sz="4" w:space="0" w:color="auto"/>
            </w:tcBorders>
            <w:hideMark/>
          </w:tcPr>
          <w:p w14:paraId="1DCDD5B8" w14:textId="77777777" w:rsidR="00AC2E64" w:rsidRPr="00105906" w:rsidRDefault="00AC2E64" w:rsidP="00F12BE2">
            <w:pPr>
              <w:rPr>
                <w:rFonts w:asciiTheme="minorHAnsi" w:hAnsiTheme="minorHAnsi" w:cstheme="minorHAnsi"/>
                <w:sz w:val="20"/>
              </w:rPr>
            </w:pPr>
            <w:r w:rsidRPr="00105906">
              <w:rPr>
                <w:rFonts w:asciiTheme="minorHAnsi" w:hAnsiTheme="minorHAnsi" w:cstheme="minorHAnsi"/>
                <w:sz w:val="20"/>
              </w:rPr>
              <w:lastRenderedPageBreak/>
              <w:t>Reporting Services</w:t>
            </w:r>
          </w:p>
        </w:tc>
        <w:tc>
          <w:tcPr>
            <w:tcW w:w="3330" w:type="dxa"/>
            <w:gridSpan w:val="2"/>
            <w:tcBorders>
              <w:top w:val="single" w:sz="4" w:space="0" w:color="auto"/>
              <w:left w:val="single" w:sz="4" w:space="0" w:color="auto"/>
              <w:bottom w:val="single" w:sz="4" w:space="0" w:color="auto"/>
              <w:right w:val="single" w:sz="4" w:space="0" w:color="auto"/>
            </w:tcBorders>
            <w:hideMark/>
          </w:tcPr>
          <w:p w14:paraId="7C8CC4C3" w14:textId="77777777" w:rsidR="00AC2E64" w:rsidRPr="00105906" w:rsidRDefault="00AC2E64" w:rsidP="00AC2E64">
            <w:pPr>
              <w:pStyle w:val="ListParagraph"/>
              <w:numPr>
                <w:ilvl w:val="0"/>
                <w:numId w:val="95"/>
              </w:numPr>
              <w:spacing w:after="120"/>
              <w:ind w:left="346"/>
              <w:rPr>
                <w:rFonts w:asciiTheme="minorHAnsi" w:hAnsiTheme="minorHAnsi" w:cstheme="minorHAnsi"/>
                <w:sz w:val="20"/>
              </w:rPr>
            </w:pPr>
            <w:r w:rsidRPr="00105906">
              <w:rPr>
                <w:rFonts w:asciiTheme="minorHAnsi" w:hAnsiTheme="minorHAnsi" w:cstheme="minorHAnsi"/>
                <w:sz w:val="20"/>
              </w:rPr>
              <w:t>Business Objects</w:t>
            </w:r>
          </w:p>
          <w:p w14:paraId="3F6573A3" w14:textId="77777777" w:rsidR="00AC2E64" w:rsidRPr="00105906" w:rsidRDefault="00AC2E64" w:rsidP="00AC2E64">
            <w:pPr>
              <w:pStyle w:val="ListParagraph"/>
              <w:numPr>
                <w:ilvl w:val="0"/>
                <w:numId w:val="95"/>
              </w:numPr>
              <w:spacing w:after="120"/>
              <w:ind w:left="346"/>
              <w:rPr>
                <w:rFonts w:asciiTheme="minorHAnsi" w:hAnsiTheme="minorHAnsi" w:cstheme="minorHAnsi"/>
                <w:sz w:val="20"/>
              </w:rPr>
            </w:pPr>
            <w:r w:rsidRPr="00105906">
              <w:rPr>
                <w:rFonts w:asciiTheme="minorHAnsi" w:hAnsiTheme="minorHAnsi" w:cstheme="minorHAnsi"/>
                <w:sz w:val="20"/>
              </w:rPr>
              <w:t>Crystal</w:t>
            </w:r>
          </w:p>
          <w:p w14:paraId="3212055D" w14:textId="77777777" w:rsidR="00AC2E64" w:rsidRPr="00105906" w:rsidRDefault="00AC2E64" w:rsidP="00AC2E64">
            <w:pPr>
              <w:pStyle w:val="ListParagraph"/>
              <w:numPr>
                <w:ilvl w:val="0"/>
                <w:numId w:val="95"/>
              </w:numPr>
              <w:spacing w:after="120"/>
              <w:ind w:left="346"/>
              <w:rPr>
                <w:rFonts w:asciiTheme="minorHAnsi" w:hAnsiTheme="minorHAnsi" w:cstheme="minorHAnsi"/>
                <w:sz w:val="20"/>
              </w:rPr>
            </w:pPr>
            <w:r w:rsidRPr="00105906">
              <w:rPr>
                <w:rFonts w:asciiTheme="minorHAnsi" w:hAnsiTheme="minorHAnsi" w:cstheme="minorHAnsi"/>
                <w:sz w:val="20"/>
              </w:rPr>
              <w:t>COGNOS</w:t>
            </w:r>
          </w:p>
          <w:p w14:paraId="78648FC2" w14:textId="77777777" w:rsidR="00AC2E64" w:rsidRPr="00105906" w:rsidRDefault="00AC2E64" w:rsidP="00AC2E64">
            <w:pPr>
              <w:pStyle w:val="ListParagraph"/>
              <w:numPr>
                <w:ilvl w:val="0"/>
                <w:numId w:val="95"/>
              </w:numPr>
              <w:spacing w:after="120"/>
              <w:ind w:left="346"/>
              <w:rPr>
                <w:rFonts w:asciiTheme="minorHAnsi" w:hAnsiTheme="minorHAnsi" w:cstheme="minorHAnsi"/>
                <w:sz w:val="20"/>
              </w:rPr>
            </w:pPr>
            <w:r w:rsidRPr="00105906">
              <w:rPr>
                <w:rFonts w:asciiTheme="minorHAnsi" w:hAnsiTheme="minorHAnsi" w:cstheme="minorHAnsi"/>
                <w:sz w:val="20"/>
              </w:rPr>
              <w:t>Oracle Reports</w:t>
            </w:r>
          </w:p>
          <w:p w14:paraId="44EBF08D" w14:textId="77777777" w:rsidR="00AC2E64" w:rsidRPr="00105906" w:rsidRDefault="00AC2E64" w:rsidP="00AC2E64">
            <w:pPr>
              <w:pStyle w:val="ListParagraph"/>
              <w:numPr>
                <w:ilvl w:val="0"/>
                <w:numId w:val="95"/>
              </w:numPr>
              <w:spacing w:after="120"/>
              <w:ind w:left="346"/>
              <w:rPr>
                <w:rFonts w:asciiTheme="minorHAnsi" w:hAnsiTheme="minorHAnsi" w:cstheme="minorHAnsi"/>
                <w:sz w:val="20"/>
              </w:rPr>
            </w:pPr>
            <w:r w:rsidRPr="00105906">
              <w:rPr>
                <w:rFonts w:asciiTheme="minorHAnsi" w:hAnsiTheme="minorHAnsi" w:cstheme="minorHAnsi"/>
                <w:sz w:val="20"/>
              </w:rPr>
              <w:t>Microsoft SQL Server Reporting Services (SSRS)</w:t>
            </w:r>
          </w:p>
          <w:p w14:paraId="2A781A6E" w14:textId="77777777" w:rsidR="00AC2E64" w:rsidRPr="00105906" w:rsidRDefault="00AC2E64" w:rsidP="00AC2E64">
            <w:pPr>
              <w:pStyle w:val="ListParagraph"/>
              <w:numPr>
                <w:ilvl w:val="0"/>
                <w:numId w:val="95"/>
              </w:numPr>
              <w:ind w:left="346"/>
              <w:rPr>
                <w:rFonts w:asciiTheme="minorHAnsi" w:hAnsiTheme="minorHAnsi" w:cstheme="minorHAnsi"/>
                <w:sz w:val="20"/>
              </w:rPr>
            </w:pPr>
            <w:r w:rsidRPr="00105906">
              <w:rPr>
                <w:rFonts w:asciiTheme="minorHAnsi" w:hAnsiTheme="minorHAnsi" w:cstheme="minorHAnsi"/>
                <w:sz w:val="20"/>
              </w:rPr>
              <w:t>Tableau Enterprise</w:t>
            </w:r>
          </w:p>
        </w:tc>
        <w:tc>
          <w:tcPr>
            <w:tcW w:w="2610" w:type="dxa"/>
            <w:tcBorders>
              <w:top w:val="single" w:sz="4" w:space="0" w:color="auto"/>
              <w:left w:val="single" w:sz="4" w:space="0" w:color="auto"/>
              <w:bottom w:val="single" w:sz="4" w:space="0" w:color="auto"/>
              <w:right w:val="single" w:sz="4" w:space="0" w:color="auto"/>
            </w:tcBorders>
          </w:tcPr>
          <w:p w14:paraId="5C9AB331" w14:textId="77777777" w:rsidR="00AC2E64" w:rsidRPr="00105906" w:rsidRDefault="00AC2E64" w:rsidP="00AC2E64">
            <w:pPr>
              <w:pStyle w:val="ListParagraph"/>
              <w:numPr>
                <w:ilvl w:val="0"/>
                <w:numId w:val="95"/>
              </w:numPr>
              <w:spacing w:after="120"/>
              <w:ind w:left="346"/>
              <w:rPr>
                <w:rFonts w:asciiTheme="minorHAnsi" w:hAnsiTheme="minorHAnsi" w:cstheme="minorHAnsi"/>
                <w:sz w:val="20"/>
              </w:rPr>
            </w:pPr>
            <w:r w:rsidRPr="00105906">
              <w:rPr>
                <w:rFonts w:asciiTheme="minorHAnsi" w:hAnsiTheme="minorHAnsi" w:cstheme="minorHAnsi"/>
                <w:sz w:val="20"/>
              </w:rPr>
              <w:t>SQL Server Reporting Services 2017 and later</w:t>
            </w:r>
          </w:p>
          <w:p w14:paraId="35D958B6" w14:textId="77777777" w:rsidR="00AC2E64" w:rsidRPr="00105906" w:rsidRDefault="00AC2E64" w:rsidP="00AC2E64">
            <w:pPr>
              <w:pStyle w:val="ListParagraph"/>
              <w:numPr>
                <w:ilvl w:val="0"/>
                <w:numId w:val="95"/>
              </w:numPr>
              <w:spacing w:after="120"/>
              <w:ind w:left="346"/>
              <w:rPr>
                <w:rFonts w:asciiTheme="minorHAnsi" w:hAnsiTheme="minorHAnsi" w:cstheme="minorHAnsi"/>
                <w:sz w:val="20"/>
              </w:rPr>
            </w:pPr>
            <w:r w:rsidRPr="00105906">
              <w:rPr>
                <w:rFonts w:asciiTheme="minorHAnsi" w:hAnsiTheme="minorHAnsi" w:cstheme="minorHAnsi"/>
                <w:sz w:val="20"/>
              </w:rPr>
              <w:t>Tableau Enterprise Server 2021.1</w:t>
            </w:r>
          </w:p>
        </w:tc>
      </w:tr>
      <w:tr w:rsidR="00AC2E64" w:rsidRPr="00105906" w14:paraId="68126150" w14:textId="77777777" w:rsidTr="00F12BE2">
        <w:trPr>
          <w:cantSplit/>
        </w:trPr>
        <w:tc>
          <w:tcPr>
            <w:tcW w:w="2520" w:type="dxa"/>
            <w:tcBorders>
              <w:top w:val="single" w:sz="4" w:space="0" w:color="auto"/>
              <w:left w:val="single" w:sz="4" w:space="0" w:color="auto"/>
              <w:bottom w:val="single" w:sz="4" w:space="0" w:color="auto"/>
              <w:right w:val="single" w:sz="4" w:space="0" w:color="auto"/>
            </w:tcBorders>
            <w:hideMark/>
          </w:tcPr>
          <w:p w14:paraId="504822D8" w14:textId="77777777" w:rsidR="00AC2E64" w:rsidRPr="00105906" w:rsidRDefault="00AC2E64" w:rsidP="00F12BE2">
            <w:pPr>
              <w:rPr>
                <w:rFonts w:asciiTheme="minorHAnsi" w:hAnsiTheme="minorHAnsi" w:cstheme="minorHAnsi"/>
                <w:sz w:val="20"/>
              </w:rPr>
            </w:pPr>
            <w:r w:rsidRPr="00105906">
              <w:rPr>
                <w:rFonts w:asciiTheme="minorHAnsi" w:hAnsiTheme="minorHAnsi" w:cstheme="minorHAnsi"/>
                <w:sz w:val="20"/>
              </w:rPr>
              <w:t>Application Servers</w:t>
            </w:r>
          </w:p>
        </w:tc>
        <w:tc>
          <w:tcPr>
            <w:tcW w:w="3330" w:type="dxa"/>
            <w:gridSpan w:val="2"/>
            <w:tcBorders>
              <w:top w:val="single" w:sz="4" w:space="0" w:color="auto"/>
              <w:left w:val="single" w:sz="4" w:space="0" w:color="auto"/>
              <w:bottom w:val="single" w:sz="4" w:space="0" w:color="auto"/>
              <w:right w:val="single" w:sz="4" w:space="0" w:color="auto"/>
            </w:tcBorders>
            <w:hideMark/>
          </w:tcPr>
          <w:p w14:paraId="7A6D8DA9" w14:textId="77777777" w:rsidR="00AC2E64" w:rsidRPr="00105906" w:rsidRDefault="00AC2E64" w:rsidP="00AC2E64">
            <w:pPr>
              <w:pStyle w:val="ListParagraph"/>
              <w:numPr>
                <w:ilvl w:val="0"/>
                <w:numId w:val="94"/>
              </w:numPr>
              <w:spacing w:after="120"/>
              <w:ind w:left="346"/>
              <w:rPr>
                <w:rFonts w:asciiTheme="minorHAnsi" w:hAnsiTheme="minorHAnsi" w:cstheme="minorHAnsi"/>
                <w:sz w:val="20"/>
              </w:rPr>
            </w:pPr>
            <w:r w:rsidRPr="00105906">
              <w:rPr>
                <w:rFonts w:asciiTheme="minorHAnsi" w:hAnsiTheme="minorHAnsi" w:cstheme="minorHAnsi"/>
                <w:sz w:val="20"/>
              </w:rPr>
              <w:t>.NET Framework</w:t>
            </w:r>
          </w:p>
          <w:p w14:paraId="57E07A63" w14:textId="77777777" w:rsidR="00AC2E64" w:rsidRPr="00105906" w:rsidRDefault="00AC2E64" w:rsidP="00AC2E64">
            <w:pPr>
              <w:pStyle w:val="ListParagraph"/>
              <w:numPr>
                <w:ilvl w:val="0"/>
                <w:numId w:val="94"/>
              </w:numPr>
              <w:spacing w:after="120"/>
              <w:ind w:left="346"/>
              <w:rPr>
                <w:rFonts w:asciiTheme="minorHAnsi" w:hAnsiTheme="minorHAnsi" w:cstheme="minorHAnsi"/>
                <w:sz w:val="20"/>
              </w:rPr>
            </w:pPr>
            <w:r w:rsidRPr="00105906">
              <w:rPr>
                <w:rFonts w:asciiTheme="minorHAnsi" w:hAnsiTheme="minorHAnsi" w:cstheme="minorHAnsi"/>
                <w:sz w:val="20"/>
              </w:rPr>
              <w:t>Oracle WebLogic</w:t>
            </w:r>
          </w:p>
          <w:p w14:paraId="59C41AAE" w14:textId="77777777" w:rsidR="00AC2E64" w:rsidRPr="00105906" w:rsidRDefault="00AC2E64" w:rsidP="00AC2E64">
            <w:pPr>
              <w:pStyle w:val="ListParagraph"/>
              <w:numPr>
                <w:ilvl w:val="0"/>
                <w:numId w:val="94"/>
              </w:numPr>
              <w:spacing w:after="120"/>
              <w:ind w:left="346"/>
              <w:rPr>
                <w:rFonts w:asciiTheme="minorHAnsi" w:hAnsiTheme="minorHAnsi" w:cstheme="minorHAnsi"/>
                <w:sz w:val="20"/>
              </w:rPr>
            </w:pPr>
            <w:r w:rsidRPr="00105906">
              <w:rPr>
                <w:rFonts w:asciiTheme="minorHAnsi" w:hAnsiTheme="minorHAnsi" w:cstheme="minorHAnsi"/>
                <w:sz w:val="20"/>
              </w:rPr>
              <w:t>Red Hat JBoss Enterprise Application Platform (version 7.2+)</w:t>
            </w:r>
          </w:p>
        </w:tc>
        <w:tc>
          <w:tcPr>
            <w:tcW w:w="2610" w:type="dxa"/>
            <w:tcBorders>
              <w:top w:val="single" w:sz="4" w:space="0" w:color="auto"/>
              <w:left w:val="single" w:sz="4" w:space="0" w:color="auto"/>
              <w:bottom w:val="single" w:sz="4" w:space="0" w:color="auto"/>
              <w:right w:val="single" w:sz="4" w:space="0" w:color="auto"/>
            </w:tcBorders>
            <w:hideMark/>
          </w:tcPr>
          <w:p w14:paraId="53406292" w14:textId="77777777" w:rsidR="00AC2E64" w:rsidRPr="00105906" w:rsidRDefault="00AC2E64" w:rsidP="00AC2E64">
            <w:pPr>
              <w:pStyle w:val="ListParagraph"/>
              <w:numPr>
                <w:ilvl w:val="0"/>
                <w:numId w:val="93"/>
              </w:numPr>
              <w:spacing w:after="120"/>
              <w:ind w:left="346"/>
              <w:rPr>
                <w:rFonts w:asciiTheme="minorHAnsi" w:hAnsiTheme="minorHAnsi" w:cstheme="minorHAnsi"/>
                <w:sz w:val="20"/>
              </w:rPr>
            </w:pPr>
            <w:r w:rsidRPr="00105906">
              <w:rPr>
                <w:rFonts w:asciiTheme="minorHAnsi" w:hAnsiTheme="minorHAnsi" w:cstheme="minorHAnsi"/>
                <w:sz w:val="20"/>
              </w:rPr>
              <w:t>.NET Framework 4.5.2</w:t>
            </w:r>
          </w:p>
        </w:tc>
      </w:tr>
      <w:tr w:rsidR="00AC2E64" w:rsidRPr="00105906" w14:paraId="55C7ADA7" w14:textId="77777777" w:rsidTr="00F12BE2">
        <w:trPr>
          <w:cantSplit/>
        </w:trPr>
        <w:tc>
          <w:tcPr>
            <w:tcW w:w="5850"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242C37F2" w14:textId="77777777" w:rsidR="00AC2E64" w:rsidRPr="00105906" w:rsidRDefault="00AC2E64" w:rsidP="00F12BE2">
            <w:pPr>
              <w:ind w:left="346"/>
              <w:rPr>
                <w:rFonts w:asciiTheme="minorHAnsi" w:hAnsiTheme="minorHAnsi" w:cstheme="minorHAnsi"/>
                <w:sz w:val="20"/>
              </w:rPr>
            </w:pPr>
            <w:r w:rsidRPr="00105906">
              <w:rPr>
                <w:rFonts w:asciiTheme="minorHAnsi" w:hAnsiTheme="minorHAnsi" w:cstheme="minorHAnsi"/>
                <w:sz w:val="20"/>
              </w:rPr>
              <w:t>Application</w:t>
            </w:r>
          </w:p>
        </w:tc>
        <w:tc>
          <w:tcPr>
            <w:tcW w:w="2610"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F6AF862" w14:textId="77777777" w:rsidR="00AC2E64" w:rsidRPr="00105906" w:rsidRDefault="00AC2E64" w:rsidP="00F12BE2">
            <w:pPr>
              <w:ind w:left="346"/>
              <w:rPr>
                <w:rFonts w:asciiTheme="minorHAnsi" w:hAnsiTheme="minorHAnsi" w:cstheme="minorHAnsi"/>
                <w:sz w:val="20"/>
              </w:rPr>
            </w:pPr>
          </w:p>
        </w:tc>
      </w:tr>
      <w:tr w:rsidR="00AC2E64" w:rsidRPr="00105906" w14:paraId="314CB42D" w14:textId="77777777" w:rsidTr="00F12BE2">
        <w:trPr>
          <w:cantSplit/>
        </w:trPr>
        <w:tc>
          <w:tcPr>
            <w:tcW w:w="25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85DC8A4" w14:textId="77777777" w:rsidR="00AC2E64" w:rsidRPr="00105906" w:rsidRDefault="00AC2E64" w:rsidP="00F12BE2">
            <w:pPr>
              <w:rPr>
                <w:rFonts w:asciiTheme="minorHAnsi" w:hAnsiTheme="minorHAnsi" w:cstheme="minorHAnsi"/>
                <w:sz w:val="20"/>
              </w:rPr>
            </w:pPr>
            <w:r w:rsidRPr="00105906">
              <w:rPr>
                <w:rFonts w:asciiTheme="minorHAnsi" w:hAnsiTheme="minorHAnsi" w:cstheme="minorHAnsi"/>
                <w:sz w:val="20"/>
              </w:rPr>
              <w:t>Web Servers</w:t>
            </w:r>
          </w:p>
        </w:tc>
        <w:tc>
          <w:tcPr>
            <w:tcW w:w="3330"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70E727C6" w14:textId="77777777" w:rsidR="00AC2E64" w:rsidRPr="00105906" w:rsidRDefault="00AC2E64" w:rsidP="00AC2E64">
            <w:pPr>
              <w:pStyle w:val="ListParagraph"/>
              <w:numPr>
                <w:ilvl w:val="0"/>
                <w:numId w:val="93"/>
              </w:numPr>
              <w:spacing w:after="120"/>
              <w:ind w:left="346"/>
              <w:rPr>
                <w:rFonts w:asciiTheme="minorHAnsi" w:hAnsiTheme="minorHAnsi" w:cstheme="minorHAnsi"/>
                <w:sz w:val="20"/>
              </w:rPr>
            </w:pPr>
            <w:r w:rsidRPr="00105906">
              <w:rPr>
                <w:rFonts w:asciiTheme="minorHAnsi" w:hAnsiTheme="minorHAnsi" w:cstheme="minorHAnsi"/>
                <w:sz w:val="20"/>
              </w:rPr>
              <w:t>Microsoft Internet Information Services (IIS) versions 8.0,8.5, and 10.0 - Standard is to use what’s included in Microsoft OS.</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EEDBBDB" w14:textId="77777777" w:rsidR="00AC2E64" w:rsidRPr="00105906" w:rsidRDefault="00AC2E64" w:rsidP="00AC2E64">
            <w:pPr>
              <w:pStyle w:val="ListParagraph"/>
              <w:numPr>
                <w:ilvl w:val="0"/>
                <w:numId w:val="92"/>
              </w:numPr>
              <w:spacing w:after="120"/>
              <w:ind w:left="346"/>
              <w:rPr>
                <w:rFonts w:asciiTheme="minorHAnsi" w:hAnsiTheme="minorHAnsi" w:cstheme="minorHAnsi"/>
                <w:sz w:val="20"/>
              </w:rPr>
            </w:pPr>
            <w:r w:rsidRPr="00105906">
              <w:rPr>
                <w:rFonts w:asciiTheme="minorHAnsi" w:hAnsiTheme="minorHAnsi" w:cstheme="minorHAnsi"/>
                <w:sz w:val="20"/>
              </w:rPr>
              <w:t>IIS – Ver 8.0, 8.5 and 10.0</w:t>
            </w:r>
          </w:p>
        </w:tc>
      </w:tr>
      <w:tr w:rsidR="00AC2E64" w:rsidRPr="00105906" w14:paraId="209A05E2" w14:textId="77777777" w:rsidTr="00F12BE2">
        <w:trPr>
          <w:cantSplit/>
        </w:trPr>
        <w:tc>
          <w:tcPr>
            <w:tcW w:w="25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6A8E050" w14:textId="77777777" w:rsidR="00AC2E64" w:rsidRPr="00105906" w:rsidRDefault="00AC2E64" w:rsidP="00F12BE2">
            <w:pPr>
              <w:rPr>
                <w:rFonts w:asciiTheme="minorHAnsi" w:hAnsiTheme="minorHAnsi" w:cstheme="minorHAnsi"/>
                <w:sz w:val="20"/>
              </w:rPr>
            </w:pPr>
            <w:r w:rsidRPr="00105906">
              <w:rPr>
                <w:rFonts w:asciiTheme="minorHAnsi" w:hAnsiTheme="minorHAnsi" w:cstheme="minorHAnsi"/>
                <w:sz w:val="20"/>
              </w:rPr>
              <w:t xml:space="preserve">Application Languages </w:t>
            </w:r>
          </w:p>
        </w:tc>
        <w:tc>
          <w:tcPr>
            <w:tcW w:w="3330"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77B23F37" w14:textId="77777777" w:rsidR="00AC2E64" w:rsidRPr="00105906" w:rsidRDefault="00AC2E64" w:rsidP="00AC2E64">
            <w:pPr>
              <w:pStyle w:val="ListParagraph"/>
              <w:numPr>
                <w:ilvl w:val="0"/>
                <w:numId w:val="91"/>
              </w:numPr>
              <w:spacing w:after="120"/>
              <w:ind w:left="346"/>
              <w:rPr>
                <w:rFonts w:asciiTheme="minorHAnsi" w:hAnsiTheme="minorHAnsi" w:cstheme="minorHAnsi"/>
                <w:sz w:val="20"/>
              </w:rPr>
            </w:pPr>
            <w:r w:rsidRPr="00105906">
              <w:rPr>
                <w:rFonts w:asciiTheme="minorHAnsi" w:hAnsiTheme="minorHAnsi" w:cstheme="minorHAnsi"/>
                <w:sz w:val="20"/>
              </w:rPr>
              <w:t>MS VB.NET</w:t>
            </w:r>
          </w:p>
          <w:p w14:paraId="0C301F3D" w14:textId="77777777" w:rsidR="00AC2E64" w:rsidRPr="00105906" w:rsidRDefault="00AC2E64" w:rsidP="00AC2E64">
            <w:pPr>
              <w:pStyle w:val="ListParagraph"/>
              <w:numPr>
                <w:ilvl w:val="0"/>
                <w:numId w:val="91"/>
              </w:numPr>
              <w:spacing w:after="120"/>
              <w:ind w:left="346"/>
              <w:rPr>
                <w:rFonts w:asciiTheme="minorHAnsi" w:hAnsiTheme="minorHAnsi" w:cstheme="minorHAnsi"/>
                <w:sz w:val="20"/>
              </w:rPr>
            </w:pPr>
            <w:r w:rsidRPr="00105906">
              <w:rPr>
                <w:rFonts w:asciiTheme="minorHAnsi" w:hAnsiTheme="minorHAnsi" w:cstheme="minorHAnsi"/>
                <w:sz w:val="20"/>
              </w:rPr>
              <w:t>ASP.NET</w:t>
            </w:r>
          </w:p>
          <w:p w14:paraId="2D2B1D2F" w14:textId="77777777" w:rsidR="00AC2E64" w:rsidRPr="00105906" w:rsidRDefault="00AC2E64" w:rsidP="00AC2E64">
            <w:pPr>
              <w:pStyle w:val="ListParagraph"/>
              <w:numPr>
                <w:ilvl w:val="0"/>
                <w:numId w:val="91"/>
              </w:numPr>
              <w:spacing w:after="120"/>
              <w:ind w:left="346"/>
              <w:rPr>
                <w:rFonts w:asciiTheme="minorHAnsi" w:hAnsiTheme="minorHAnsi" w:cstheme="minorHAnsi"/>
                <w:sz w:val="20"/>
              </w:rPr>
            </w:pPr>
            <w:r w:rsidRPr="00105906">
              <w:rPr>
                <w:rFonts w:asciiTheme="minorHAnsi" w:hAnsiTheme="minorHAnsi" w:cstheme="minorHAnsi"/>
                <w:sz w:val="20"/>
              </w:rPr>
              <w:t>MVC</w:t>
            </w:r>
          </w:p>
          <w:p w14:paraId="6A0B6C7D" w14:textId="77777777" w:rsidR="00AC2E64" w:rsidRPr="00105906" w:rsidRDefault="00AC2E64" w:rsidP="00AC2E64">
            <w:pPr>
              <w:pStyle w:val="ListParagraph"/>
              <w:numPr>
                <w:ilvl w:val="0"/>
                <w:numId w:val="91"/>
              </w:numPr>
              <w:spacing w:after="120"/>
              <w:ind w:left="346"/>
              <w:rPr>
                <w:rFonts w:asciiTheme="minorHAnsi" w:hAnsiTheme="minorHAnsi" w:cstheme="minorHAnsi"/>
                <w:sz w:val="20"/>
              </w:rPr>
            </w:pPr>
            <w:r w:rsidRPr="00105906">
              <w:rPr>
                <w:rFonts w:asciiTheme="minorHAnsi" w:hAnsiTheme="minorHAnsi" w:cstheme="minorHAnsi"/>
                <w:sz w:val="20"/>
              </w:rPr>
              <w:t>C#.NET</w:t>
            </w:r>
          </w:p>
          <w:p w14:paraId="534DDE23" w14:textId="77777777" w:rsidR="00AC2E64" w:rsidRPr="00105906" w:rsidRDefault="00AC2E64" w:rsidP="00AC2E64">
            <w:pPr>
              <w:pStyle w:val="ListParagraph"/>
              <w:numPr>
                <w:ilvl w:val="0"/>
                <w:numId w:val="91"/>
              </w:numPr>
              <w:spacing w:after="120"/>
              <w:ind w:left="346"/>
              <w:rPr>
                <w:rFonts w:asciiTheme="minorHAnsi" w:hAnsiTheme="minorHAnsi" w:cstheme="minorHAnsi"/>
                <w:sz w:val="20"/>
              </w:rPr>
            </w:pPr>
            <w:r w:rsidRPr="00105906">
              <w:rPr>
                <w:rFonts w:asciiTheme="minorHAnsi" w:hAnsiTheme="minorHAnsi" w:cstheme="minorHAnsi"/>
                <w:sz w:val="20"/>
              </w:rPr>
              <w:t>PL/SQL</w:t>
            </w:r>
          </w:p>
          <w:p w14:paraId="6D4FBFAD" w14:textId="77777777" w:rsidR="00AC2E64" w:rsidRPr="00105906" w:rsidRDefault="00AC2E64" w:rsidP="00AC2E64">
            <w:pPr>
              <w:pStyle w:val="ListParagraph"/>
              <w:numPr>
                <w:ilvl w:val="0"/>
                <w:numId w:val="91"/>
              </w:numPr>
              <w:spacing w:after="120"/>
              <w:ind w:left="346"/>
              <w:rPr>
                <w:rFonts w:asciiTheme="minorHAnsi" w:hAnsiTheme="minorHAnsi" w:cstheme="minorHAnsi"/>
                <w:sz w:val="20"/>
              </w:rPr>
            </w:pPr>
            <w:r w:rsidRPr="00105906">
              <w:rPr>
                <w:rFonts w:asciiTheme="minorHAnsi" w:hAnsiTheme="minorHAnsi" w:cstheme="minorHAnsi"/>
                <w:sz w:val="20"/>
              </w:rPr>
              <w:t>JSP</w:t>
            </w:r>
          </w:p>
          <w:p w14:paraId="27793D52" w14:textId="77777777" w:rsidR="00AC2E64" w:rsidRPr="00105906" w:rsidRDefault="00AC2E64" w:rsidP="00AC2E64">
            <w:pPr>
              <w:pStyle w:val="ListParagraph"/>
              <w:numPr>
                <w:ilvl w:val="0"/>
                <w:numId w:val="91"/>
              </w:numPr>
              <w:spacing w:after="120"/>
              <w:ind w:left="346"/>
              <w:rPr>
                <w:rFonts w:asciiTheme="minorHAnsi" w:hAnsiTheme="minorHAnsi" w:cstheme="minorHAnsi"/>
                <w:sz w:val="20"/>
              </w:rPr>
            </w:pPr>
            <w:r w:rsidRPr="00105906">
              <w:rPr>
                <w:rFonts w:asciiTheme="minorHAnsi" w:hAnsiTheme="minorHAnsi" w:cstheme="minorHAnsi"/>
                <w:sz w:val="20"/>
              </w:rPr>
              <w:t>JavaScript</w:t>
            </w:r>
          </w:p>
          <w:p w14:paraId="713234CC" w14:textId="77777777" w:rsidR="00AC2E64" w:rsidRPr="00105906" w:rsidRDefault="00AC2E64" w:rsidP="00AC2E64">
            <w:pPr>
              <w:pStyle w:val="ListParagraph"/>
              <w:numPr>
                <w:ilvl w:val="0"/>
                <w:numId w:val="91"/>
              </w:numPr>
              <w:spacing w:after="120"/>
              <w:ind w:left="346"/>
              <w:rPr>
                <w:rFonts w:asciiTheme="minorHAnsi" w:hAnsiTheme="minorHAnsi" w:cstheme="minorHAnsi"/>
                <w:sz w:val="20"/>
              </w:rPr>
            </w:pPr>
            <w:r w:rsidRPr="00105906">
              <w:rPr>
                <w:rFonts w:asciiTheme="minorHAnsi" w:hAnsiTheme="minorHAnsi" w:cstheme="minorHAnsi"/>
                <w:sz w:val="20"/>
              </w:rPr>
              <w:t>Java J2EE</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E20774A" w14:textId="77777777" w:rsidR="00AC2E64" w:rsidRPr="00105906" w:rsidRDefault="00AC2E64" w:rsidP="00AC2E64">
            <w:pPr>
              <w:pStyle w:val="ListParagraph"/>
              <w:numPr>
                <w:ilvl w:val="0"/>
                <w:numId w:val="90"/>
              </w:numPr>
              <w:spacing w:after="120"/>
              <w:ind w:left="346"/>
              <w:rPr>
                <w:rFonts w:asciiTheme="minorHAnsi" w:hAnsiTheme="minorHAnsi" w:cstheme="minorHAnsi"/>
                <w:sz w:val="20"/>
              </w:rPr>
            </w:pPr>
            <w:r w:rsidRPr="00105906">
              <w:rPr>
                <w:rFonts w:asciiTheme="minorHAnsi" w:hAnsiTheme="minorHAnsi" w:cstheme="minorHAnsi"/>
                <w:sz w:val="20"/>
              </w:rPr>
              <w:t>C#.NET Core</w:t>
            </w:r>
          </w:p>
          <w:p w14:paraId="2E8D0B0E" w14:textId="77777777" w:rsidR="00AC2E64" w:rsidRPr="00105906" w:rsidRDefault="00AC2E64" w:rsidP="00AC2E64">
            <w:pPr>
              <w:pStyle w:val="ListParagraph"/>
              <w:numPr>
                <w:ilvl w:val="0"/>
                <w:numId w:val="90"/>
              </w:numPr>
              <w:spacing w:after="120"/>
              <w:ind w:left="346"/>
              <w:rPr>
                <w:rFonts w:asciiTheme="minorHAnsi" w:hAnsiTheme="minorHAnsi" w:cstheme="minorHAnsi"/>
                <w:sz w:val="20"/>
              </w:rPr>
            </w:pPr>
            <w:r w:rsidRPr="00105906">
              <w:rPr>
                <w:rFonts w:asciiTheme="minorHAnsi" w:hAnsiTheme="minorHAnsi" w:cstheme="minorHAnsi"/>
                <w:sz w:val="20"/>
              </w:rPr>
              <w:t>React</w:t>
            </w:r>
          </w:p>
          <w:p w14:paraId="73EDE243" w14:textId="77777777" w:rsidR="00AC2E64" w:rsidRPr="00105906" w:rsidRDefault="00AC2E64" w:rsidP="00AC2E64">
            <w:pPr>
              <w:pStyle w:val="ListParagraph"/>
              <w:numPr>
                <w:ilvl w:val="0"/>
                <w:numId w:val="90"/>
              </w:numPr>
              <w:spacing w:after="120"/>
              <w:ind w:left="346"/>
              <w:rPr>
                <w:rFonts w:asciiTheme="minorHAnsi" w:hAnsiTheme="minorHAnsi" w:cstheme="minorHAnsi"/>
                <w:sz w:val="20"/>
              </w:rPr>
            </w:pPr>
            <w:r w:rsidRPr="00105906">
              <w:rPr>
                <w:rFonts w:asciiTheme="minorHAnsi" w:hAnsiTheme="minorHAnsi" w:cstheme="minorHAnsi"/>
                <w:sz w:val="20"/>
              </w:rPr>
              <w:t>React Native</w:t>
            </w:r>
          </w:p>
          <w:p w14:paraId="080E1DCD" w14:textId="77777777" w:rsidR="00AC2E64" w:rsidRPr="00105906" w:rsidRDefault="00AC2E64" w:rsidP="00AC2E64">
            <w:pPr>
              <w:pStyle w:val="ListParagraph"/>
              <w:numPr>
                <w:ilvl w:val="0"/>
                <w:numId w:val="90"/>
              </w:numPr>
              <w:spacing w:after="120"/>
              <w:ind w:left="346"/>
              <w:rPr>
                <w:rFonts w:asciiTheme="minorHAnsi" w:hAnsiTheme="minorHAnsi" w:cstheme="minorHAnsi"/>
                <w:sz w:val="20"/>
              </w:rPr>
            </w:pPr>
            <w:r w:rsidRPr="00105906">
              <w:rPr>
                <w:rFonts w:asciiTheme="minorHAnsi" w:hAnsiTheme="minorHAnsi" w:cstheme="minorHAnsi"/>
                <w:sz w:val="20"/>
              </w:rPr>
              <w:t>Python</w:t>
            </w:r>
          </w:p>
        </w:tc>
      </w:tr>
      <w:tr w:rsidR="00AC2E64" w:rsidRPr="00105906" w14:paraId="7D96B67F" w14:textId="77777777" w:rsidTr="00F12BE2">
        <w:trPr>
          <w:cantSplit/>
        </w:trPr>
        <w:tc>
          <w:tcPr>
            <w:tcW w:w="25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FE082B9" w14:textId="77777777" w:rsidR="00AC2E64" w:rsidRPr="00105906" w:rsidRDefault="00AC2E64" w:rsidP="00F12BE2">
            <w:pPr>
              <w:rPr>
                <w:rFonts w:asciiTheme="minorHAnsi" w:hAnsiTheme="minorHAnsi" w:cstheme="minorHAnsi"/>
                <w:sz w:val="20"/>
              </w:rPr>
            </w:pPr>
            <w:r w:rsidRPr="00105906">
              <w:rPr>
                <w:rFonts w:asciiTheme="minorHAnsi" w:hAnsiTheme="minorHAnsi" w:cstheme="minorHAnsi"/>
                <w:sz w:val="20"/>
              </w:rPr>
              <w:t>Enterprise Integration Platform</w:t>
            </w:r>
          </w:p>
        </w:tc>
        <w:tc>
          <w:tcPr>
            <w:tcW w:w="3330"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7303C1F4" w14:textId="77777777" w:rsidR="00AC2E64" w:rsidRPr="00105906" w:rsidRDefault="00AC2E64" w:rsidP="00AC2E64">
            <w:pPr>
              <w:pStyle w:val="ListParagraph"/>
              <w:numPr>
                <w:ilvl w:val="0"/>
                <w:numId w:val="89"/>
              </w:numPr>
              <w:spacing w:after="120"/>
              <w:ind w:left="346"/>
              <w:rPr>
                <w:rFonts w:asciiTheme="minorHAnsi" w:hAnsiTheme="minorHAnsi" w:cstheme="minorHAnsi"/>
                <w:sz w:val="20"/>
              </w:rPr>
            </w:pPr>
            <w:r w:rsidRPr="00105906">
              <w:rPr>
                <w:rFonts w:asciiTheme="minorHAnsi" w:hAnsiTheme="minorHAnsi" w:cstheme="minorHAnsi"/>
                <w:sz w:val="20"/>
              </w:rPr>
              <w:t>Microsoft BizTalk 2016</w:t>
            </w:r>
          </w:p>
          <w:p w14:paraId="7234AA2B" w14:textId="77777777" w:rsidR="00AC2E64" w:rsidRPr="00105906" w:rsidRDefault="00AC2E64" w:rsidP="00AC2E64">
            <w:pPr>
              <w:pStyle w:val="ListParagraph"/>
              <w:numPr>
                <w:ilvl w:val="0"/>
                <w:numId w:val="89"/>
              </w:numPr>
              <w:spacing w:after="120"/>
              <w:ind w:left="346"/>
              <w:rPr>
                <w:rFonts w:asciiTheme="minorHAnsi" w:hAnsiTheme="minorHAnsi" w:cstheme="minorHAnsi"/>
                <w:sz w:val="20"/>
              </w:rPr>
            </w:pPr>
            <w:r w:rsidRPr="00105906">
              <w:rPr>
                <w:rFonts w:asciiTheme="minorHAnsi" w:hAnsiTheme="minorHAnsi" w:cstheme="minorHAnsi"/>
                <w:sz w:val="20"/>
              </w:rPr>
              <w:t>Apache Active MQ</w:t>
            </w:r>
          </w:p>
          <w:p w14:paraId="69712FA0" w14:textId="77777777" w:rsidR="00AC2E64" w:rsidRPr="00105906" w:rsidRDefault="00AC2E64" w:rsidP="00AC2E64">
            <w:pPr>
              <w:pStyle w:val="ListParagraph"/>
              <w:numPr>
                <w:ilvl w:val="0"/>
                <w:numId w:val="89"/>
              </w:numPr>
              <w:spacing w:after="120"/>
              <w:ind w:left="346"/>
              <w:rPr>
                <w:rFonts w:asciiTheme="minorHAnsi" w:hAnsiTheme="minorHAnsi" w:cstheme="minorHAnsi"/>
                <w:sz w:val="20"/>
              </w:rPr>
            </w:pPr>
            <w:r w:rsidRPr="00105906">
              <w:rPr>
                <w:rFonts w:asciiTheme="minorHAnsi" w:hAnsiTheme="minorHAnsi" w:cstheme="minorHAnsi"/>
                <w:sz w:val="20"/>
              </w:rPr>
              <w:t>.NET Framework</w:t>
            </w:r>
          </w:p>
          <w:p w14:paraId="363CFEA4" w14:textId="77777777" w:rsidR="00AC2E64" w:rsidRPr="00105906" w:rsidRDefault="00AC2E64" w:rsidP="00AC2E64">
            <w:pPr>
              <w:pStyle w:val="ListParagraph"/>
              <w:numPr>
                <w:ilvl w:val="0"/>
                <w:numId w:val="89"/>
              </w:numPr>
              <w:spacing w:after="120"/>
              <w:ind w:left="346"/>
              <w:rPr>
                <w:rFonts w:asciiTheme="minorHAnsi" w:hAnsiTheme="minorHAnsi" w:cstheme="minorHAnsi"/>
                <w:sz w:val="20"/>
              </w:rPr>
            </w:pPr>
            <w:r w:rsidRPr="00105906">
              <w:rPr>
                <w:rFonts w:asciiTheme="minorHAnsi" w:hAnsiTheme="minorHAnsi" w:cstheme="minorHAnsi"/>
                <w:sz w:val="20"/>
              </w:rPr>
              <w:t>Dell Boomi</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D01BA89" w14:textId="77777777" w:rsidR="00AC2E64" w:rsidRPr="00105906" w:rsidRDefault="00AC2E64" w:rsidP="00AC2E64">
            <w:pPr>
              <w:pStyle w:val="ListParagraph"/>
              <w:numPr>
                <w:ilvl w:val="0"/>
                <w:numId w:val="88"/>
              </w:numPr>
              <w:spacing w:after="120"/>
              <w:ind w:left="346"/>
              <w:rPr>
                <w:rFonts w:asciiTheme="minorHAnsi" w:hAnsiTheme="minorHAnsi" w:cstheme="minorHAnsi"/>
                <w:sz w:val="20"/>
              </w:rPr>
            </w:pPr>
            <w:r w:rsidRPr="00105906">
              <w:rPr>
                <w:rFonts w:asciiTheme="minorHAnsi" w:hAnsiTheme="minorHAnsi" w:cstheme="minorHAnsi"/>
                <w:sz w:val="20"/>
              </w:rPr>
              <w:t>Apache Active MQ 5.15+</w:t>
            </w:r>
          </w:p>
          <w:p w14:paraId="265DF542" w14:textId="77777777" w:rsidR="00AC2E64" w:rsidRPr="00105906" w:rsidRDefault="00AC2E64" w:rsidP="00AC2E64">
            <w:pPr>
              <w:pStyle w:val="ListParagraph"/>
              <w:numPr>
                <w:ilvl w:val="0"/>
                <w:numId w:val="88"/>
              </w:numPr>
              <w:spacing w:after="120"/>
              <w:ind w:left="346"/>
              <w:rPr>
                <w:rFonts w:asciiTheme="minorHAnsi" w:hAnsiTheme="minorHAnsi" w:cstheme="minorHAnsi"/>
                <w:sz w:val="20"/>
              </w:rPr>
            </w:pPr>
            <w:r w:rsidRPr="00105906">
              <w:rPr>
                <w:rFonts w:asciiTheme="minorHAnsi" w:hAnsiTheme="minorHAnsi" w:cstheme="minorHAnsi"/>
                <w:sz w:val="20"/>
              </w:rPr>
              <w:t>.NET Framework 4.5.2</w:t>
            </w:r>
          </w:p>
        </w:tc>
      </w:tr>
      <w:tr w:rsidR="00AC2E64" w:rsidRPr="00105906" w14:paraId="2B4F3A76" w14:textId="77777777" w:rsidTr="00F12BE2">
        <w:trPr>
          <w:cantSplit/>
        </w:trPr>
        <w:tc>
          <w:tcPr>
            <w:tcW w:w="25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9E417F5" w14:textId="77777777" w:rsidR="00AC2E64" w:rsidRPr="00105906" w:rsidRDefault="00AC2E64" w:rsidP="00F12BE2">
            <w:pPr>
              <w:rPr>
                <w:rFonts w:asciiTheme="minorHAnsi" w:hAnsiTheme="minorHAnsi" w:cstheme="minorHAnsi"/>
                <w:sz w:val="20"/>
              </w:rPr>
            </w:pPr>
            <w:r w:rsidRPr="00105906">
              <w:rPr>
                <w:rFonts w:asciiTheme="minorHAnsi" w:hAnsiTheme="minorHAnsi" w:cstheme="minorHAnsi"/>
                <w:sz w:val="20"/>
              </w:rPr>
              <w:t xml:space="preserve">Desktop Operating System </w:t>
            </w:r>
          </w:p>
          <w:p w14:paraId="5E77C22E" w14:textId="77777777" w:rsidR="00AC2E64" w:rsidRPr="00105906" w:rsidRDefault="00AC2E64" w:rsidP="00F12BE2">
            <w:pPr>
              <w:rPr>
                <w:rFonts w:asciiTheme="minorHAnsi" w:hAnsiTheme="minorHAnsi" w:cstheme="minorHAnsi"/>
                <w:sz w:val="20"/>
              </w:rPr>
            </w:pPr>
            <w:r w:rsidRPr="00105906">
              <w:rPr>
                <w:rFonts w:asciiTheme="minorHAnsi" w:hAnsiTheme="minorHAnsi" w:cstheme="minorHAnsi"/>
                <w:sz w:val="20"/>
              </w:rPr>
              <w:t>*Standards Apply/Adherence Required</w:t>
            </w:r>
          </w:p>
        </w:tc>
        <w:tc>
          <w:tcPr>
            <w:tcW w:w="3330"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3361570C" w14:textId="77777777" w:rsidR="00AC2E64" w:rsidRPr="00105906" w:rsidRDefault="00AC2E64" w:rsidP="00AC2E64">
            <w:pPr>
              <w:pStyle w:val="ListParagraph"/>
              <w:numPr>
                <w:ilvl w:val="0"/>
                <w:numId w:val="87"/>
              </w:numPr>
              <w:spacing w:after="120"/>
              <w:ind w:left="346"/>
              <w:rPr>
                <w:rFonts w:asciiTheme="minorHAnsi" w:hAnsiTheme="minorHAnsi" w:cstheme="minorHAnsi"/>
                <w:sz w:val="20"/>
              </w:rPr>
            </w:pPr>
            <w:r w:rsidRPr="00105906">
              <w:rPr>
                <w:rFonts w:asciiTheme="minorHAnsi" w:hAnsiTheme="minorHAnsi" w:cstheme="minorHAnsi"/>
                <w:sz w:val="20"/>
              </w:rPr>
              <w:t xml:space="preserve">Windows 10 Enterprise 21H2 and above, </w:t>
            </w:r>
          </w:p>
          <w:p w14:paraId="38553642" w14:textId="77777777" w:rsidR="00AC2E64" w:rsidRPr="00105906" w:rsidRDefault="00AC2E64" w:rsidP="00AC2E64">
            <w:pPr>
              <w:pStyle w:val="ListParagraph"/>
              <w:numPr>
                <w:ilvl w:val="0"/>
                <w:numId w:val="87"/>
              </w:numPr>
              <w:spacing w:after="120"/>
              <w:ind w:left="346"/>
              <w:rPr>
                <w:rFonts w:asciiTheme="minorHAnsi" w:hAnsiTheme="minorHAnsi" w:cstheme="minorHAnsi"/>
                <w:sz w:val="20"/>
              </w:rPr>
            </w:pPr>
            <w:r w:rsidRPr="00105906">
              <w:rPr>
                <w:rFonts w:asciiTheme="minorHAnsi" w:hAnsiTheme="minorHAnsi" w:cstheme="minorHAnsi"/>
                <w:sz w:val="20"/>
              </w:rPr>
              <w:t>Windows 10 Enterprise LTSC</w:t>
            </w:r>
          </w:p>
          <w:p w14:paraId="380F6615" w14:textId="77777777" w:rsidR="00AC2E64" w:rsidRPr="00105906" w:rsidRDefault="00AC2E64" w:rsidP="00AC2E64">
            <w:pPr>
              <w:pStyle w:val="ListParagraph"/>
              <w:numPr>
                <w:ilvl w:val="0"/>
                <w:numId w:val="87"/>
              </w:numPr>
              <w:spacing w:after="120"/>
              <w:ind w:left="346"/>
              <w:rPr>
                <w:rFonts w:asciiTheme="minorHAnsi" w:hAnsiTheme="minorHAnsi" w:cstheme="minorHAnsi"/>
                <w:sz w:val="20"/>
              </w:rPr>
            </w:pPr>
            <w:r w:rsidRPr="00105906">
              <w:rPr>
                <w:rFonts w:asciiTheme="minorHAnsi" w:hAnsiTheme="minorHAnsi" w:cstheme="minorHAnsi"/>
                <w:sz w:val="20"/>
              </w:rPr>
              <w:t>MacOS 12 (Monterey) and above</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1CC00E1" w14:textId="77777777" w:rsidR="00AC2E64" w:rsidRPr="00105906" w:rsidRDefault="00AC2E64" w:rsidP="00AC2E64">
            <w:pPr>
              <w:pStyle w:val="ListParagraph"/>
              <w:numPr>
                <w:ilvl w:val="0"/>
                <w:numId w:val="86"/>
              </w:numPr>
              <w:spacing w:after="120"/>
              <w:ind w:left="346"/>
              <w:rPr>
                <w:rFonts w:asciiTheme="minorHAnsi" w:hAnsiTheme="minorHAnsi" w:cstheme="minorHAnsi"/>
                <w:sz w:val="20"/>
              </w:rPr>
            </w:pPr>
            <w:r w:rsidRPr="00105906">
              <w:rPr>
                <w:rFonts w:asciiTheme="minorHAnsi" w:hAnsiTheme="minorHAnsi" w:cstheme="minorHAnsi"/>
                <w:sz w:val="20"/>
              </w:rPr>
              <w:t>Windows 10 Enterprise</w:t>
            </w:r>
          </w:p>
          <w:p w14:paraId="4A4A9BFE" w14:textId="77777777" w:rsidR="00AC2E64" w:rsidRPr="00105906" w:rsidRDefault="00AC2E64" w:rsidP="00F12BE2">
            <w:pPr>
              <w:spacing w:after="120"/>
              <w:ind w:left="346"/>
              <w:rPr>
                <w:rFonts w:asciiTheme="minorHAnsi" w:hAnsiTheme="minorHAnsi" w:cstheme="minorHAnsi"/>
                <w:sz w:val="20"/>
              </w:rPr>
            </w:pPr>
          </w:p>
        </w:tc>
      </w:tr>
      <w:tr w:rsidR="00AC2E64" w:rsidRPr="00105906" w14:paraId="2229D065" w14:textId="77777777" w:rsidTr="00F12BE2">
        <w:trPr>
          <w:cantSplit/>
        </w:trPr>
        <w:tc>
          <w:tcPr>
            <w:tcW w:w="25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9829CE2" w14:textId="77777777" w:rsidR="00AC2E64" w:rsidRPr="00105906" w:rsidRDefault="00AC2E64" w:rsidP="00F12BE2">
            <w:pPr>
              <w:rPr>
                <w:rFonts w:asciiTheme="minorHAnsi" w:hAnsiTheme="minorHAnsi" w:cstheme="minorHAnsi"/>
                <w:sz w:val="20"/>
              </w:rPr>
            </w:pPr>
            <w:r w:rsidRPr="00105906">
              <w:rPr>
                <w:rFonts w:asciiTheme="minorHAnsi" w:hAnsiTheme="minorHAnsi" w:cstheme="minorHAnsi"/>
                <w:sz w:val="20"/>
              </w:rPr>
              <w:t xml:space="preserve">Application Client </w:t>
            </w:r>
          </w:p>
          <w:p w14:paraId="42C93FAD" w14:textId="77777777" w:rsidR="00AC2E64" w:rsidRPr="00105906" w:rsidRDefault="00AC2E64" w:rsidP="00F12BE2">
            <w:pPr>
              <w:rPr>
                <w:rFonts w:asciiTheme="minorHAnsi" w:hAnsiTheme="minorHAnsi" w:cstheme="minorHAnsi"/>
                <w:sz w:val="20"/>
              </w:rPr>
            </w:pPr>
            <w:r w:rsidRPr="00105906">
              <w:rPr>
                <w:rFonts w:asciiTheme="minorHAnsi" w:hAnsiTheme="minorHAnsi" w:cstheme="minorHAnsi"/>
                <w:sz w:val="20"/>
              </w:rPr>
              <w:t>*Standards Apply/Adherence Required</w:t>
            </w:r>
          </w:p>
        </w:tc>
        <w:tc>
          <w:tcPr>
            <w:tcW w:w="3330"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3D9CA4D1" w14:textId="77777777" w:rsidR="00AC2E64" w:rsidRPr="00105906" w:rsidRDefault="00AC2E64" w:rsidP="00AC2E64">
            <w:pPr>
              <w:pStyle w:val="ListParagraph"/>
              <w:numPr>
                <w:ilvl w:val="0"/>
                <w:numId w:val="85"/>
              </w:numPr>
              <w:spacing w:after="120"/>
              <w:ind w:left="346"/>
              <w:rPr>
                <w:rFonts w:asciiTheme="minorHAnsi" w:hAnsiTheme="minorHAnsi" w:cstheme="minorHAnsi"/>
                <w:sz w:val="20"/>
              </w:rPr>
            </w:pPr>
            <w:r w:rsidRPr="00105906">
              <w:rPr>
                <w:rFonts w:asciiTheme="minorHAnsi" w:hAnsiTheme="minorHAnsi" w:cstheme="minorHAnsi"/>
                <w:sz w:val="20"/>
              </w:rPr>
              <w:t>Microsoft Edge Chromium</w:t>
            </w:r>
          </w:p>
          <w:p w14:paraId="3D6BBF04" w14:textId="77777777" w:rsidR="00AC2E64" w:rsidRPr="00105906" w:rsidRDefault="00AC2E64" w:rsidP="00AC2E64">
            <w:pPr>
              <w:pStyle w:val="ListParagraph"/>
              <w:numPr>
                <w:ilvl w:val="0"/>
                <w:numId w:val="85"/>
              </w:numPr>
              <w:spacing w:after="120"/>
              <w:ind w:left="346"/>
              <w:rPr>
                <w:rFonts w:asciiTheme="minorHAnsi" w:hAnsiTheme="minorHAnsi" w:cstheme="minorHAnsi"/>
                <w:sz w:val="20"/>
              </w:rPr>
            </w:pPr>
            <w:r w:rsidRPr="00105906">
              <w:rPr>
                <w:rFonts w:asciiTheme="minorHAnsi" w:hAnsiTheme="minorHAnsi" w:cstheme="minorHAnsi"/>
                <w:sz w:val="20"/>
              </w:rPr>
              <w:t xml:space="preserve"> Google Chrome </w:t>
            </w:r>
          </w:p>
          <w:p w14:paraId="698BD52A" w14:textId="77777777" w:rsidR="00AC2E64" w:rsidRPr="00105906" w:rsidRDefault="00AC2E64" w:rsidP="00AC2E64">
            <w:pPr>
              <w:pStyle w:val="ListParagraph"/>
              <w:numPr>
                <w:ilvl w:val="0"/>
                <w:numId w:val="85"/>
              </w:numPr>
              <w:spacing w:after="120"/>
              <w:ind w:left="346"/>
              <w:rPr>
                <w:rFonts w:asciiTheme="minorHAnsi" w:hAnsiTheme="minorHAnsi" w:cstheme="minorHAnsi"/>
                <w:sz w:val="20"/>
              </w:rPr>
            </w:pPr>
            <w:r w:rsidRPr="00105906">
              <w:rPr>
                <w:rFonts w:asciiTheme="minorHAnsi" w:hAnsiTheme="minorHAnsi" w:cstheme="minorHAnsi"/>
                <w:sz w:val="20"/>
              </w:rPr>
              <w:t>Windows 10 20H2 or higher.</w:t>
            </w:r>
          </w:p>
          <w:p w14:paraId="347DAEDC" w14:textId="77777777" w:rsidR="00AC2E64" w:rsidRPr="00105906" w:rsidRDefault="00AC2E64" w:rsidP="00AC2E64">
            <w:pPr>
              <w:pStyle w:val="ListParagraph"/>
              <w:numPr>
                <w:ilvl w:val="0"/>
                <w:numId w:val="85"/>
              </w:numPr>
              <w:spacing w:after="120"/>
              <w:ind w:left="346"/>
              <w:rPr>
                <w:rFonts w:asciiTheme="minorHAnsi" w:hAnsiTheme="minorHAnsi" w:cstheme="minorHAnsi"/>
                <w:sz w:val="20"/>
              </w:rPr>
            </w:pPr>
            <w:r w:rsidRPr="00105906">
              <w:rPr>
                <w:rFonts w:asciiTheme="minorHAnsi" w:hAnsiTheme="minorHAnsi" w:cstheme="minorHAnsi"/>
                <w:sz w:val="20"/>
              </w:rPr>
              <w:t>If an actual client installation is required, it must be tested by the City to confirm that it does not conflict with other existing desktop components.</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4A9F866" w14:textId="77777777" w:rsidR="00AC2E64" w:rsidRPr="00105906" w:rsidRDefault="00AC2E64" w:rsidP="00AC2E64">
            <w:pPr>
              <w:pStyle w:val="ListParagraph"/>
              <w:numPr>
                <w:ilvl w:val="0"/>
                <w:numId w:val="84"/>
              </w:numPr>
              <w:spacing w:after="120"/>
              <w:ind w:left="346"/>
              <w:rPr>
                <w:rFonts w:asciiTheme="minorHAnsi" w:hAnsiTheme="minorHAnsi" w:cstheme="minorHAnsi"/>
                <w:sz w:val="20"/>
              </w:rPr>
            </w:pPr>
            <w:r w:rsidRPr="00105906">
              <w:rPr>
                <w:rFonts w:asciiTheme="minorHAnsi" w:hAnsiTheme="minorHAnsi" w:cstheme="minorHAnsi"/>
                <w:sz w:val="20"/>
              </w:rPr>
              <w:t>Microsoft Edge Chromium</w:t>
            </w:r>
          </w:p>
          <w:p w14:paraId="17AB5007" w14:textId="77777777" w:rsidR="00AC2E64" w:rsidRPr="00105906" w:rsidRDefault="00AC2E64" w:rsidP="00AC2E64">
            <w:pPr>
              <w:pStyle w:val="ListParagraph"/>
              <w:numPr>
                <w:ilvl w:val="0"/>
                <w:numId w:val="84"/>
              </w:numPr>
              <w:spacing w:after="120"/>
              <w:ind w:left="346"/>
              <w:rPr>
                <w:rFonts w:asciiTheme="minorHAnsi" w:hAnsiTheme="minorHAnsi" w:cstheme="minorHAnsi"/>
                <w:sz w:val="20"/>
              </w:rPr>
            </w:pPr>
            <w:r w:rsidRPr="00105906">
              <w:rPr>
                <w:rFonts w:asciiTheme="minorHAnsi" w:hAnsiTheme="minorHAnsi" w:cstheme="minorHAnsi"/>
                <w:sz w:val="20"/>
              </w:rPr>
              <w:t>Google Chrome.</w:t>
            </w:r>
          </w:p>
        </w:tc>
      </w:tr>
      <w:tr w:rsidR="00AC2E64" w:rsidRPr="00105906" w14:paraId="736D5AB2" w14:textId="77777777" w:rsidTr="00F12BE2">
        <w:trPr>
          <w:cantSplit/>
        </w:trPr>
        <w:tc>
          <w:tcPr>
            <w:tcW w:w="25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92C80D8" w14:textId="77777777" w:rsidR="00AC2E64" w:rsidRPr="00105906" w:rsidRDefault="00AC2E64" w:rsidP="00F12BE2">
            <w:pPr>
              <w:rPr>
                <w:rFonts w:asciiTheme="minorHAnsi" w:hAnsiTheme="minorHAnsi" w:cstheme="minorHAnsi"/>
                <w:sz w:val="20"/>
              </w:rPr>
            </w:pPr>
            <w:r w:rsidRPr="00105906">
              <w:rPr>
                <w:rFonts w:asciiTheme="minorHAnsi" w:hAnsiTheme="minorHAnsi" w:cstheme="minorHAnsi"/>
                <w:sz w:val="20"/>
              </w:rPr>
              <w:t xml:space="preserve">Portal Services </w:t>
            </w:r>
          </w:p>
        </w:tc>
        <w:tc>
          <w:tcPr>
            <w:tcW w:w="3330"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7B57A340" w14:textId="77777777" w:rsidR="00AC2E64" w:rsidRPr="00105906" w:rsidRDefault="00AC2E64" w:rsidP="00AC2E64">
            <w:pPr>
              <w:pStyle w:val="ListParagraph"/>
              <w:numPr>
                <w:ilvl w:val="0"/>
                <w:numId w:val="83"/>
              </w:numPr>
              <w:ind w:left="346"/>
              <w:rPr>
                <w:rFonts w:asciiTheme="minorHAnsi" w:hAnsiTheme="minorHAnsi" w:cstheme="minorHAnsi"/>
                <w:sz w:val="20"/>
              </w:rPr>
            </w:pPr>
            <w:r w:rsidRPr="00105906">
              <w:rPr>
                <w:rFonts w:asciiTheme="minorHAnsi" w:hAnsiTheme="minorHAnsi" w:cstheme="minorHAnsi"/>
                <w:sz w:val="20"/>
              </w:rPr>
              <w:t>Microsoft Office SharePoint Services</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C1EC4B6" w14:textId="77777777" w:rsidR="00AC2E64" w:rsidRPr="00105906" w:rsidRDefault="00AC2E64" w:rsidP="00AC2E64">
            <w:pPr>
              <w:pStyle w:val="ListParagraph"/>
              <w:numPr>
                <w:ilvl w:val="0"/>
                <w:numId w:val="82"/>
              </w:numPr>
              <w:ind w:left="346"/>
              <w:rPr>
                <w:rFonts w:asciiTheme="minorHAnsi" w:hAnsiTheme="minorHAnsi" w:cstheme="minorHAnsi"/>
                <w:sz w:val="20"/>
              </w:rPr>
            </w:pPr>
            <w:r w:rsidRPr="00105906">
              <w:rPr>
                <w:rFonts w:asciiTheme="minorHAnsi" w:hAnsiTheme="minorHAnsi" w:cstheme="minorHAnsi"/>
                <w:sz w:val="20"/>
              </w:rPr>
              <w:t>Microsoft Office 365 Version 2102 (Build 13801.20808 click-to-run or higher)</w:t>
            </w:r>
          </w:p>
        </w:tc>
      </w:tr>
      <w:tr w:rsidR="00AC2E64" w:rsidRPr="00105906" w14:paraId="7ACC17F3" w14:textId="77777777" w:rsidTr="00F12BE2">
        <w:trPr>
          <w:cantSplit/>
        </w:trPr>
        <w:tc>
          <w:tcPr>
            <w:tcW w:w="25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53D641D" w14:textId="77777777" w:rsidR="00AC2E64" w:rsidRPr="00105906" w:rsidRDefault="00AC2E64" w:rsidP="00F12BE2">
            <w:pPr>
              <w:rPr>
                <w:rFonts w:asciiTheme="minorHAnsi" w:hAnsiTheme="minorHAnsi" w:cstheme="minorHAnsi"/>
                <w:sz w:val="20"/>
              </w:rPr>
            </w:pPr>
            <w:r w:rsidRPr="00105906">
              <w:rPr>
                <w:rFonts w:asciiTheme="minorHAnsi" w:hAnsiTheme="minorHAnsi" w:cstheme="minorHAnsi"/>
                <w:sz w:val="20"/>
              </w:rPr>
              <w:lastRenderedPageBreak/>
              <w:t>Geospatial Platform</w:t>
            </w:r>
          </w:p>
          <w:p w14:paraId="5F367357" w14:textId="77777777" w:rsidR="00AC2E64" w:rsidRPr="00105906" w:rsidRDefault="00AC2E64" w:rsidP="00F12BE2">
            <w:pPr>
              <w:rPr>
                <w:rFonts w:asciiTheme="minorHAnsi" w:hAnsiTheme="minorHAnsi" w:cstheme="minorHAnsi"/>
                <w:sz w:val="20"/>
              </w:rPr>
            </w:pPr>
            <w:r w:rsidRPr="00105906">
              <w:rPr>
                <w:rFonts w:asciiTheme="minorHAnsi" w:hAnsiTheme="minorHAnsi" w:cstheme="minorHAnsi"/>
                <w:sz w:val="20"/>
              </w:rPr>
              <w:t>*Standards Apply/Adherence Required</w:t>
            </w:r>
          </w:p>
        </w:tc>
        <w:tc>
          <w:tcPr>
            <w:tcW w:w="3330"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46F3C365" w14:textId="77777777" w:rsidR="00AC2E64" w:rsidRPr="00105906" w:rsidRDefault="00AC2E64" w:rsidP="00AC2E64">
            <w:pPr>
              <w:pStyle w:val="ListParagraph"/>
              <w:numPr>
                <w:ilvl w:val="0"/>
                <w:numId w:val="81"/>
              </w:numPr>
              <w:spacing w:after="120"/>
              <w:ind w:left="346"/>
              <w:rPr>
                <w:rFonts w:asciiTheme="minorHAnsi" w:hAnsiTheme="minorHAnsi" w:cstheme="minorHAnsi"/>
                <w:sz w:val="20"/>
              </w:rPr>
            </w:pPr>
            <w:r w:rsidRPr="00105906">
              <w:rPr>
                <w:rFonts w:asciiTheme="minorHAnsi" w:hAnsiTheme="minorHAnsi" w:cstheme="minorHAnsi"/>
                <w:sz w:val="20"/>
              </w:rPr>
              <w:t xml:space="preserve">Esri ArcGIS Enterprise. </w:t>
            </w:r>
          </w:p>
          <w:p w14:paraId="109BDE06" w14:textId="77777777" w:rsidR="00AC2E64" w:rsidRPr="00105906" w:rsidRDefault="00AC2E64" w:rsidP="00AC2E64">
            <w:pPr>
              <w:pStyle w:val="ListParagraph"/>
              <w:numPr>
                <w:ilvl w:val="0"/>
                <w:numId w:val="81"/>
              </w:numPr>
              <w:spacing w:after="120"/>
              <w:ind w:left="346"/>
              <w:rPr>
                <w:rFonts w:asciiTheme="minorHAnsi" w:hAnsiTheme="minorHAnsi" w:cstheme="minorHAnsi"/>
                <w:sz w:val="20"/>
              </w:rPr>
            </w:pPr>
            <w:r w:rsidRPr="00105906">
              <w:rPr>
                <w:rFonts w:asciiTheme="minorHAnsi" w:hAnsiTheme="minorHAnsi" w:cstheme="minorHAnsi"/>
                <w:sz w:val="20"/>
              </w:rPr>
              <w:t>All spatial databases should be compatible with the City’s implementation of the ESRI Geodatabase.</w:t>
            </w:r>
          </w:p>
          <w:p w14:paraId="46A147F9" w14:textId="77777777" w:rsidR="00AC2E64" w:rsidRPr="00105906" w:rsidRDefault="00AC2E64" w:rsidP="00AC2E64">
            <w:pPr>
              <w:pStyle w:val="ListParagraph"/>
              <w:numPr>
                <w:ilvl w:val="0"/>
                <w:numId w:val="81"/>
              </w:numPr>
              <w:spacing w:after="120"/>
              <w:ind w:left="346"/>
              <w:rPr>
                <w:rFonts w:asciiTheme="minorHAnsi" w:hAnsiTheme="minorHAnsi" w:cstheme="minorHAnsi"/>
                <w:sz w:val="20"/>
              </w:rPr>
            </w:pPr>
            <w:r w:rsidRPr="00105906">
              <w:rPr>
                <w:rFonts w:asciiTheme="minorHAnsi" w:hAnsiTheme="minorHAnsi" w:cstheme="minorHAnsi"/>
                <w:sz w:val="20"/>
              </w:rPr>
              <w:t>Web-based GIS tools, components or extended custom functionality should use ArcGIS API’s.</w:t>
            </w:r>
          </w:p>
          <w:p w14:paraId="3452F359" w14:textId="77777777" w:rsidR="00AC2E64" w:rsidRPr="00105906" w:rsidRDefault="00AC2E64" w:rsidP="00AC2E64">
            <w:pPr>
              <w:pStyle w:val="ListParagraph"/>
              <w:numPr>
                <w:ilvl w:val="0"/>
                <w:numId w:val="81"/>
              </w:numPr>
              <w:spacing w:after="120"/>
              <w:ind w:left="346"/>
              <w:rPr>
                <w:rFonts w:asciiTheme="minorHAnsi" w:hAnsiTheme="minorHAnsi" w:cstheme="minorHAnsi"/>
                <w:sz w:val="20"/>
              </w:rPr>
            </w:pPr>
            <w:r w:rsidRPr="00105906">
              <w:rPr>
                <w:rFonts w:asciiTheme="minorHAnsi" w:hAnsiTheme="minorHAnsi" w:cstheme="minorHAnsi"/>
                <w:sz w:val="20"/>
              </w:rPr>
              <w:t xml:space="preserve">Google Maps API </w:t>
            </w:r>
          </w:p>
          <w:p w14:paraId="6D4E79A4" w14:textId="77777777" w:rsidR="00AC2E64" w:rsidRPr="00105906" w:rsidRDefault="00AC2E64" w:rsidP="00AC2E64">
            <w:pPr>
              <w:pStyle w:val="ListParagraph"/>
              <w:numPr>
                <w:ilvl w:val="0"/>
                <w:numId w:val="81"/>
              </w:numPr>
              <w:spacing w:after="120"/>
              <w:ind w:left="346"/>
              <w:rPr>
                <w:rFonts w:asciiTheme="minorHAnsi" w:hAnsiTheme="minorHAnsi" w:cstheme="minorHAnsi"/>
                <w:color w:val="1F497D"/>
                <w:sz w:val="20"/>
              </w:rPr>
            </w:pPr>
            <w:r w:rsidRPr="00105906">
              <w:rPr>
                <w:rFonts w:asciiTheme="minorHAnsi" w:hAnsiTheme="minorHAnsi" w:cstheme="minorHAnsi"/>
                <w:sz w:val="20"/>
              </w:rPr>
              <w:t>AutoDesk (autoCAD Drawing Format prefer Civil3D)</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69D8063" w14:textId="77777777" w:rsidR="00AC2E64" w:rsidRPr="00105906" w:rsidRDefault="00AC2E64" w:rsidP="00AC2E64">
            <w:pPr>
              <w:pStyle w:val="ListParagraph"/>
              <w:numPr>
                <w:ilvl w:val="0"/>
                <w:numId w:val="81"/>
              </w:numPr>
              <w:spacing w:after="120"/>
              <w:ind w:left="346"/>
              <w:rPr>
                <w:rFonts w:asciiTheme="minorHAnsi" w:hAnsiTheme="minorHAnsi" w:cstheme="minorHAnsi"/>
                <w:sz w:val="20"/>
              </w:rPr>
            </w:pPr>
            <w:r w:rsidRPr="00105906">
              <w:rPr>
                <w:rFonts w:asciiTheme="minorHAnsi" w:hAnsiTheme="minorHAnsi" w:cstheme="minorHAnsi"/>
                <w:sz w:val="20"/>
              </w:rPr>
              <w:t xml:space="preserve">ESRI ArcGIS Pro 10.7.1 </w:t>
            </w:r>
          </w:p>
          <w:p w14:paraId="135340E4" w14:textId="77777777" w:rsidR="00AC2E64" w:rsidRPr="00105906" w:rsidRDefault="00AC2E64" w:rsidP="00AC2E64">
            <w:pPr>
              <w:pStyle w:val="ListParagraph"/>
              <w:numPr>
                <w:ilvl w:val="0"/>
                <w:numId w:val="81"/>
              </w:numPr>
              <w:spacing w:after="120"/>
              <w:ind w:left="346"/>
              <w:rPr>
                <w:rFonts w:asciiTheme="minorHAnsi" w:hAnsiTheme="minorHAnsi" w:cstheme="minorHAnsi"/>
                <w:sz w:val="20"/>
              </w:rPr>
            </w:pPr>
            <w:r w:rsidRPr="00105906">
              <w:rPr>
                <w:rFonts w:asciiTheme="minorHAnsi" w:hAnsiTheme="minorHAnsi" w:cstheme="minorHAnsi"/>
                <w:sz w:val="20"/>
              </w:rPr>
              <w:t>(Varies per use: Contact Innovation &amp; Data before agreeing to contract.)</w:t>
            </w:r>
          </w:p>
          <w:p w14:paraId="7BED2618" w14:textId="77777777" w:rsidR="00AC2E64" w:rsidRPr="00105906" w:rsidRDefault="00AC2E64" w:rsidP="00AC2E64">
            <w:pPr>
              <w:pStyle w:val="ListParagraph"/>
              <w:numPr>
                <w:ilvl w:val="0"/>
                <w:numId w:val="81"/>
              </w:numPr>
              <w:spacing w:after="120"/>
              <w:ind w:left="346"/>
              <w:rPr>
                <w:rFonts w:asciiTheme="minorHAnsi" w:hAnsiTheme="minorHAnsi" w:cstheme="minorHAnsi"/>
                <w:sz w:val="20"/>
              </w:rPr>
            </w:pPr>
            <w:r w:rsidRPr="00105906">
              <w:rPr>
                <w:rFonts w:asciiTheme="minorHAnsi" w:hAnsiTheme="minorHAnsi" w:cstheme="minorHAnsi"/>
                <w:sz w:val="20"/>
              </w:rPr>
              <w:t xml:space="preserve">The City participates in the Esri Advantage Program, not all software is licensed. </w:t>
            </w:r>
          </w:p>
          <w:p w14:paraId="53DB5A8F" w14:textId="77777777" w:rsidR="00AC2E64" w:rsidRPr="00105906" w:rsidRDefault="00AC2E64" w:rsidP="00AC2E64">
            <w:pPr>
              <w:pStyle w:val="ListParagraph"/>
              <w:numPr>
                <w:ilvl w:val="0"/>
                <w:numId w:val="81"/>
              </w:numPr>
              <w:spacing w:after="120"/>
              <w:ind w:left="346"/>
              <w:rPr>
                <w:rFonts w:asciiTheme="minorHAnsi" w:hAnsiTheme="minorHAnsi" w:cstheme="minorHAnsi"/>
                <w:sz w:val="20"/>
              </w:rPr>
            </w:pPr>
            <w:r w:rsidRPr="00105906">
              <w:rPr>
                <w:rFonts w:asciiTheme="minorHAnsi" w:hAnsiTheme="minorHAnsi" w:cstheme="minorHAnsi"/>
                <w:sz w:val="20"/>
              </w:rPr>
              <w:t>Google Maps for Android/iOS</w:t>
            </w:r>
          </w:p>
          <w:p w14:paraId="212DF2E6" w14:textId="77777777" w:rsidR="00AC2E64" w:rsidRPr="00105906" w:rsidRDefault="00AC2E64" w:rsidP="00AC2E64">
            <w:pPr>
              <w:pStyle w:val="ListParagraph"/>
              <w:numPr>
                <w:ilvl w:val="0"/>
                <w:numId w:val="81"/>
              </w:numPr>
              <w:spacing w:after="120"/>
              <w:ind w:left="346"/>
              <w:rPr>
                <w:rFonts w:asciiTheme="minorHAnsi" w:hAnsiTheme="minorHAnsi" w:cstheme="minorHAnsi"/>
                <w:sz w:val="20"/>
              </w:rPr>
            </w:pPr>
            <w:r w:rsidRPr="00105906">
              <w:rPr>
                <w:rFonts w:asciiTheme="minorHAnsi" w:hAnsiTheme="minorHAnsi" w:cstheme="minorHAnsi"/>
                <w:sz w:val="20"/>
              </w:rPr>
              <w:t>AutoDesk 2020</w:t>
            </w:r>
          </w:p>
        </w:tc>
      </w:tr>
      <w:tr w:rsidR="00AC2E64" w:rsidRPr="00105906" w14:paraId="52206793" w14:textId="77777777" w:rsidTr="00F12BE2">
        <w:trPr>
          <w:cantSplit/>
        </w:trPr>
        <w:tc>
          <w:tcPr>
            <w:tcW w:w="25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2BFC08A" w14:textId="77777777" w:rsidR="00AC2E64" w:rsidRPr="00105906" w:rsidRDefault="00AC2E64" w:rsidP="00F12BE2">
            <w:pPr>
              <w:rPr>
                <w:rFonts w:asciiTheme="minorHAnsi" w:hAnsiTheme="minorHAnsi" w:cstheme="minorHAnsi"/>
                <w:sz w:val="20"/>
              </w:rPr>
            </w:pPr>
            <w:r w:rsidRPr="00105906">
              <w:rPr>
                <w:rFonts w:asciiTheme="minorHAnsi" w:hAnsiTheme="minorHAnsi" w:cstheme="minorHAnsi"/>
                <w:sz w:val="20"/>
              </w:rPr>
              <w:t xml:space="preserve">E-mail Services </w:t>
            </w:r>
          </w:p>
          <w:p w14:paraId="114A19F8" w14:textId="77777777" w:rsidR="00AC2E64" w:rsidRPr="00105906" w:rsidRDefault="00AC2E64" w:rsidP="00F12BE2">
            <w:pPr>
              <w:rPr>
                <w:rFonts w:asciiTheme="minorHAnsi" w:hAnsiTheme="minorHAnsi" w:cstheme="minorHAnsi"/>
                <w:sz w:val="20"/>
              </w:rPr>
            </w:pPr>
            <w:r w:rsidRPr="00105906">
              <w:rPr>
                <w:rFonts w:asciiTheme="minorHAnsi" w:hAnsiTheme="minorHAnsi" w:cstheme="minorHAnsi"/>
                <w:sz w:val="20"/>
              </w:rPr>
              <w:t>*Standards Apply/Adherence Required</w:t>
            </w:r>
          </w:p>
        </w:tc>
        <w:tc>
          <w:tcPr>
            <w:tcW w:w="3330"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62D2FC89" w14:textId="77777777" w:rsidR="00AC2E64" w:rsidRPr="00105906" w:rsidRDefault="00AC2E64" w:rsidP="00AC2E64">
            <w:pPr>
              <w:pStyle w:val="ListParagraph"/>
              <w:numPr>
                <w:ilvl w:val="0"/>
                <w:numId w:val="80"/>
              </w:numPr>
              <w:spacing w:after="120"/>
              <w:ind w:left="346"/>
              <w:rPr>
                <w:rFonts w:asciiTheme="minorHAnsi" w:hAnsiTheme="minorHAnsi" w:cstheme="minorHAnsi"/>
                <w:sz w:val="20"/>
              </w:rPr>
            </w:pPr>
            <w:r w:rsidRPr="00105906">
              <w:rPr>
                <w:rFonts w:asciiTheme="minorHAnsi" w:hAnsiTheme="minorHAnsi" w:cstheme="minorHAnsi"/>
                <w:sz w:val="20"/>
              </w:rPr>
              <w:t>Current Exchange version 2016 – Migration to Exchange Online (EXO) in progress expected to be completed by February 2021</w:t>
            </w:r>
          </w:p>
          <w:p w14:paraId="532F0283" w14:textId="77777777" w:rsidR="00AC2E64" w:rsidRPr="00105906" w:rsidRDefault="00AC2E64" w:rsidP="00AC2E64">
            <w:pPr>
              <w:pStyle w:val="ListParagraph"/>
              <w:numPr>
                <w:ilvl w:val="0"/>
                <w:numId w:val="80"/>
              </w:numPr>
              <w:spacing w:after="120"/>
              <w:ind w:left="346"/>
              <w:rPr>
                <w:rFonts w:asciiTheme="minorHAnsi" w:hAnsiTheme="minorHAnsi" w:cstheme="minorHAnsi"/>
                <w:sz w:val="20"/>
              </w:rPr>
            </w:pPr>
            <w:r w:rsidRPr="00105906">
              <w:rPr>
                <w:rFonts w:asciiTheme="minorHAnsi" w:hAnsiTheme="minorHAnsi" w:cstheme="minorHAnsi"/>
                <w:sz w:val="20"/>
              </w:rPr>
              <w:t>Outlook client on workstation</w:t>
            </w:r>
          </w:p>
          <w:p w14:paraId="4D804743" w14:textId="77777777" w:rsidR="00AC2E64" w:rsidRPr="00105906" w:rsidRDefault="00AC2E64" w:rsidP="00AC2E64">
            <w:pPr>
              <w:pStyle w:val="ListParagraph"/>
              <w:numPr>
                <w:ilvl w:val="0"/>
                <w:numId w:val="80"/>
              </w:numPr>
              <w:spacing w:after="120"/>
              <w:ind w:left="346"/>
              <w:rPr>
                <w:rFonts w:asciiTheme="minorHAnsi" w:hAnsiTheme="minorHAnsi" w:cstheme="minorHAnsi"/>
                <w:sz w:val="20"/>
              </w:rPr>
            </w:pPr>
            <w:r w:rsidRPr="00105906">
              <w:rPr>
                <w:rFonts w:asciiTheme="minorHAnsi" w:hAnsiTheme="minorHAnsi" w:cstheme="minorHAnsi"/>
                <w:sz w:val="20"/>
              </w:rPr>
              <w:t>Native email client on iOS devices, Gmail Client on Android devices</w:t>
            </w:r>
          </w:p>
          <w:p w14:paraId="4D3AAFDA" w14:textId="77777777" w:rsidR="00AC2E64" w:rsidRPr="00105906" w:rsidRDefault="00AC2E64" w:rsidP="00AC2E64">
            <w:pPr>
              <w:pStyle w:val="ListParagraph"/>
              <w:numPr>
                <w:ilvl w:val="0"/>
                <w:numId w:val="80"/>
              </w:numPr>
              <w:spacing w:after="120"/>
              <w:ind w:left="346"/>
              <w:rPr>
                <w:rFonts w:asciiTheme="minorHAnsi" w:hAnsiTheme="minorHAnsi" w:cstheme="minorHAnsi"/>
                <w:sz w:val="20"/>
              </w:rPr>
            </w:pPr>
            <w:r w:rsidRPr="00105906">
              <w:rPr>
                <w:rFonts w:asciiTheme="minorHAnsi" w:hAnsiTheme="minorHAnsi" w:cstheme="minorHAnsi"/>
                <w:sz w:val="20"/>
              </w:rPr>
              <w:t>Microsoft O365 Portal for email (2 factor Authentication required)</w:t>
            </w:r>
          </w:p>
          <w:p w14:paraId="5F792838" w14:textId="77777777" w:rsidR="00AC2E64" w:rsidRPr="00105906" w:rsidRDefault="00AC2E64" w:rsidP="00AC2E64">
            <w:pPr>
              <w:pStyle w:val="ListParagraph"/>
              <w:numPr>
                <w:ilvl w:val="0"/>
                <w:numId w:val="80"/>
              </w:numPr>
              <w:spacing w:after="120"/>
              <w:ind w:left="346"/>
              <w:rPr>
                <w:rFonts w:asciiTheme="minorHAnsi" w:hAnsiTheme="minorHAnsi" w:cstheme="minorHAnsi"/>
                <w:sz w:val="20"/>
              </w:rPr>
            </w:pPr>
            <w:r w:rsidRPr="00105906">
              <w:rPr>
                <w:rFonts w:asciiTheme="minorHAnsi" w:hAnsiTheme="minorHAnsi" w:cstheme="minorHAnsi"/>
                <w:sz w:val="20"/>
              </w:rPr>
              <w:t>Cisco IronPort (Edge protection for in-bound email)</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608C702" w14:textId="77777777" w:rsidR="00AC2E64" w:rsidRPr="00105906" w:rsidRDefault="00AC2E64" w:rsidP="00AC2E64">
            <w:pPr>
              <w:pStyle w:val="ListParagraph"/>
              <w:numPr>
                <w:ilvl w:val="0"/>
                <w:numId w:val="79"/>
              </w:numPr>
              <w:ind w:left="346"/>
              <w:rPr>
                <w:rFonts w:asciiTheme="minorHAnsi" w:hAnsiTheme="minorHAnsi" w:cstheme="minorHAnsi"/>
                <w:sz w:val="20"/>
              </w:rPr>
            </w:pPr>
            <w:r w:rsidRPr="00105906">
              <w:rPr>
                <w:rFonts w:asciiTheme="minorHAnsi" w:hAnsiTheme="minorHAnsi" w:cstheme="minorHAnsi"/>
                <w:sz w:val="20"/>
              </w:rPr>
              <w:t>Exchange Online</w:t>
            </w:r>
          </w:p>
          <w:p w14:paraId="59C76952" w14:textId="77777777" w:rsidR="00AC2E64" w:rsidRPr="00105906" w:rsidRDefault="00AC2E64" w:rsidP="00AC2E64">
            <w:pPr>
              <w:pStyle w:val="ListParagraph"/>
              <w:numPr>
                <w:ilvl w:val="0"/>
                <w:numId w:val="79"/>
              </w:numPr>
              <w:ind w:left="346"/>
              <w:rPr>
                <w:rFonts w:asciiTheme="minorHAnsi" w:hAnsiTheme="minorHAnsi" w:cstheme="minorHAnsi"/>
                <w:sz w:val="20"/>
              </w:rPr>
            </w:pPr>
            <w:r w:rsidRPr="00105906">
              <w:rPr>
                <w:rFonts w:asciiTheme="minorHAnsi" w:hAnsiTheme="minorHAnsi" w:cstheme="minorHAnsi"/>
                <w:sz w:val="20"/>
              </w:rPr>
              <w:t>Email Security Gateway</w:t>
            </w:r>
          </w:p>
        </w:tc>
      </w:tr>
      <w:tr w:rsidR="00AC2E64" w:rsidRPr="00105906" w14:paraId="25FD5E6B" w14:textId="77777777" w:rsidTr="00F12BE2">
        <w:trPr>
          <w:cantSplit/>
        </w:trPr>
        <w:tc>
          <w:tcPr>
            <w:tcW w:w="25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03244C0" w14:textId="77777777" w:rsidR="00AC2E64" w:rsidRPr="00105906" w:rsidRDefault="00AC2E64" w:rsidP="00F12BE2">
            <w:pPr>
              <w:rPr>
                <w:rFonts w:asciiTheme="minorHAnsi" w:hAnsiTheme="minorHAnsi" w:cstheme="minorHAnsi"/>
                <w:sz w:val="20"/>
              </w:rPr>
            </w:pPr>
            <w:r w:rsidRPr="00105906">
              <w:rPr>
                <w:rFonts w:asciiTheme="minorHAnsi" w:hAnsiTheme="minorHAnsi" w:cstheme="minorHAnsi"/>
                <w:sz w:val="20"/>
              </w:rPr>
              <w:t xml:space="preserve">Business Productivity </w:t>
            </w:r>
          </w:p>
          <w:p w14:paraId="63844520" w14:textId="77777777" w:rsidR="00AC2E64" w:rsidRPr="00105906" w:rsidRDefault="00AC2E64" w:rsidP="00F12BE2">
            <w:pPr>
              <w:rPr>
                <w:rFonts w:asciiTheme="minorHAnsi" w:hAnsiTheme="minorHAnsi" w:cstheme="minorHAnsi"/>
                <w:sz w:val="20"/>
              </w:rPr>
            </w:pPr>
            <w:r w:rsidRPr="00105906">
              <w:rPr>
                <w:rFonts w:asciiTheme="minorHAnsi" w:hAnsiTheme="minorHAnsi" w:cstheme="minorHAnsi"/>
                <w:sz w:val="20"/>
              </w:rPr>
              <w:t>*Standards Apply/Adherence Required</w:t>
            </w:r>
          </w:p>
        </w:tc>
        <w:tc>
          <w:tcPr>
            <w:tcW w:w="3330"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645CD27C" w14:textId="77777777" w:rsidR="00AC2E64" w:rsidRPr="00105906" w:rsidRDefault="00AC2E64" w:rsidP="00AC2E64">
            <w:pPr>
              <w:pStyle w:val="ListParagraph"/>
              <w:numPr>
                <w:ilvl w:val="0"/>
                <w:numId w:val="78"/>
              </w:numPr>
              <w:spacing w:after="120"/>
              <w:ind w:left="346"/>
              <w:rPr>
                <w:rFonts w:asciiTheme="minorHAnsi" w:hAnsiTheme="minorHAnsi" w:cstheme="minorHAnsi"/>
                <w:sz w:val="20"/>
              </w:rPr>
            </w:pPr>
            <w:r w:rsidRPr="00105906">
              <w:rPr>
                <w:rFonts w:asciiTheme="minorHAnsi" w:hAnsiTheme="minorHAnsi" w:cstheme="minorHAnsi"/>
                <w:sz w:val="20"/>
              </w:rPr>
              <w:t>MS Office 365 version 2102 (Build 13801.20808 click-to-run or higher)</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803D489" w14:textId="77777777" w:rsidR="00AC2E64" w:rsidRPr="00105906" w:rsidRDefault="00AC2E64" w:rsidP="00AC2E64">
            <w:pPr>
              <w:pStyle w:val="ListParagraph"/>
              <w:numPr>
                <w:ilvl w:val="0"/>
                <w:numId w:val="77"/>
              </w:numPr>
              <w:spacing w:after="120"/>
              <w:ind w:left="346"/>
              <w:rPr>
                <w:rFonts w:asciiTheme="minorHAnsi" w:hAnsiTheme="minorHAnsi" w:cstheme="minorHAnsi"/>
                <w:sz w:val="20"/>
              </w:rPr>
            </w:pPr>
            <w:r w:rsidRPr="00105906">
              <w:rPr>
                <w:rFonts w:asciiTheme="minorHAnsi" w:hAnsiTheme="minorHAnsi" w:cstheme="minorHAnsi"/>
                <w:sz w:val="20"/>
              </w:rPr>
              <w:t>MS Office 365 – local install</w:t>
            </w:r>
          </w:p>
        </w:tc>
      </w:tr>
      <w:tr w:rsidR="00AC2E64" w:rsidRPr="00105906" w14:paraId="25407F69" w14:textId="77777777" w:rsidTr="00F12BE2">
        <w:trPr>
          <w:cantSplit/>
        </w:trPr>
        <w:tc>
          <w:tcPr>
            <w:tcW w:w="25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41BEFC3" w14:textId="77777777" w:rsidR="00AC2E64" w:rsidRPr="00105906" w:rsidRDefault="00AC2E64" w:rsidP="00F12BE2">
            <w:pPr>
              <w:rPr>
                <w:rFonts w:asciiTheme="minorHAnsi" w:hAnsiTheme="minorHAnsi" w:cstheme="minorHAnsi"/>
                <w:sz w:val="20"/>
              </w:rPr>
            </w:pPr>
            <w:r w:rsidRPr="00105906">
              <w:rPr>
                <w:rFonts w:asciiTheme="minorHAnsi" w:hAnsiTheme="minorHAnsi" w:cstheme="minorHAnsi"/>
                <w:sz w:val="20"/>
              </w:rPr>
              <w:t>Scanning software</w:t>
            </w:r>
          </w:p>
        </w:tc>
        <w:tc>
          <w:tcPr>
            <w:tcW w:w="3330"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3EC9CADB" w14:textId="77777777" w:rsidR="00AC2E64" w:rsidRPr="00105906" w:rsidRDefault="00AC2E64" w:rsidP="00AC2E64">
            <w:pPr>
              <w:pStyle w:val="ListParagraph"/>
              <w:numPr>
                <w:ilvl w:val="0"/>
                <w:numId w:val="76"/>
              </w:numPr>
              <w:spacing w:after="120"/>
              <w:ind w:left="346"/>
              <w:rPr>
                <w:rFonts w:asciiTheme="minorHAnsi" w:hAnsiTheme="minorHAnsi" w:cstheme="minorHAnsi"/>
                <w:sz w:val="20"/>
              </w:rPr>
            </w:pPr>
            <w:r w:rsidRPr="00105906">
              <w:rPr>
                <w:rFonts w:asciiTheme="minorHAnsi" w:hAnsiTheme="minorHAnsi" w:cstheme="minorHAnsi"/>
                <w:sz w:val="20"/>
              </w:rPr>
              <w:t>Kofax 10</w:t>
            </w:r>
          </w:p>
          <w:p w14:paraId="5E78042E" w14:textId="77777777" w:rsidR="00AC2E64" w:rsidRPr="00105906" w:rsidRDefault="00AC2E64" w:rsidP="00AC2E64">
            <w:pPr>
              <w:pStyle w:val="ListParagraph"/>
              <w:numPr>
                <w:ilvl w:val="0"/>
                <w:numId w:val="76"/>
              </w:numPr>
              <w:spacing w:after="120"/>
              <w:ind w:left="346"/>
              <w:rPr>
                <w:rFonts w:asciiTheme="minorHAnsi" w:hAnsiTheme="minorHAnsi" w:cstheme="minorHAnsi"/>
                <w:sz w:val="20"/>
              </w:rPr>
            </w:pPr>
            <w:r w:rsidRPr="00105906">
              <w:rPr>
                <w:rFonts w:asciiTheme="minorHAnsi" w:hAnsiTheme="minorHAnsi" w:cstheme="minorHAnsi"/>
                <w:sz w:val="20"/>
              </w:rPr>
              <w:t>OnBase scanning module</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D4543A2" w14:textId="77777777" w:rsidR="00AC2E64" w:rsidRPr="00105906" w:rsidRDefault="00AC2E64" w:rsidP="00AC2E64">
            <w:pPr>
              <w:pStyle w:val="ListParagraph"/>
              <w:numPr>
                <w:ilvl w:val="0"/>
                <w:numId w:val="76"/>
              </w:numPr>
              <w:spacing w:after="120"/>
              <w:ind w:left="346"/>
              <w:rPr>
                <w:rFonts w:asciiTheme="minorHAnsi" w:hAnsiTheme="minorHAnsi" w:cstheme="minorHAnsi"/>
                <w:sz w:val="20"/>
              </w:rPr>
            </w:pPr>
            <w:r w:rsidRPr="00105906">
              <w:rPr>
                <w:rFonts w:asciiTheme="minorHAnsi" w:hAnsiTheme="minorHAnsi" w:cstheme="minorHAnsi"/>
                <w:sz w:val="20"/>
              </w:rPr>
              <w:t>OnBase scanning module</w:t>
            </w:r>
          </w:p>
        </w:tc>
      </w:tr>
      <w:tr w:rsidR="00AC2E64" w:rsidRPr="00105906" w14:paraId="70ACD870" w14:textId="77777777" w:rsidTr="00F12BE2">
        <w:trPr>
          <w:cantSplit/>
        </w:trPr>
        <w:tc>
          <w:tcPr>
            <w:tcW w:w="25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664A5A7" w14:textId="77777777" w:rsidR="00AC2E64" w:rsidRPr="00105906" w:rsidRDefault="00AC2E64" w:rsidP="00F12BE2">
            <w:pPr>
              <w:rPr>
                <w:rFonts w:asciiTheme="minorHAnsi" w:hAnsiTheme="minorHAnsi" w:cstheme="minorHAnsi"/>
                <w:sz w:val="20"/>
              </w:rPr>
            </w:pPr>
            <w:r w:rsidRPr="00105906">
              <w:rPr>
                <w:rFonts w:asciiTheme="minorHAnsi" w:hAnsiTheme="minorHAnsi" w:cstheme="minorHAnsi"/>
                <w:sz w:val="20"/>
              </w:rPr>
              <w:t>Cloud Storage &amp; Sharing</w:t>
            </w:r>
          </w:p>
        </w:tc>
        <w:tc>
          <w:tcPr>
            <w:tcW w:w="3330"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4E33CE96" w14:textId="77777777" w:rsidR="00AC2E64" w:rsidRPr="00105906" w:rsidRDefault="00AC2E64" w:rsidP="00AC2E64">
            <w:pPr>
              <w:pStyle w:val="ListParagraph"/>
              <w:numPr>
                <w:ilvl w:val="0"/>
                <w:numId w:val="75"/>
              </w:numPr>
              <w:spacing w:after="120"/>
              <w:ind w:left="346"/>
              <w:rPr>
                <w:rFonts w:asciiTheme="minorHAnsi" w:hAnsiTheme="minorHAnsi" w:cstheme="minorHAnsi"/>
                <w:sz w:val="20"/>
              </w:rPr>
            </w:pPr>
            <w:r w:rsidRPr="00105906">
              <w:rPr>
                <w:rFonts w:asciiTheme="minorHAnsi" w:hAnsiTheme="minorHAnsi" w:cstheme="minorHAnsi"/>
                <w:sz w:val="20"/>
              </w:rPr>
              <w:t xml:space="preserve">Dropbox </w:t>
            </w:r>
          </w:p>
          <w:p w14:paraId="34891EF1" w14:textId="77777777" w:rsidR="00AC2E64" w:rsidRPr="00105906" w:rsidRDefault="00AC2E64" w:rsidP="00AC2E64">
            <w:pPr>
              <w:pStyle w:val="ListParagraph"/>
              <w:numPr>
                <w:ilvl w:val="0"/>
                <w:numId w:val="75"/>
              </w:numPr>
              <w:spacing w:after="120"/>
              <w:ind w:left="346"/>
              <w:rPr>
                <w:rFonts w:asciiTheme="minorHAnsi" w:hAnsiTheme="minorHAnsi" w:cstheme="minorHAnsi"/>
                <w:sz w:val="20"/>
              </w:rPr>
            </w:pPr>
            <w:r w:rsidRPr="00105906">
              <w:rPr>
                <w:rFonts w:asciiTheme="minorHAnsi" w:hAnsiTheme="minorHAnsi" w:cstheme="minorHAnsi"/>
                <w:sz w:val="20"/>
              </w:rPr>
              <w:t xml:space="preserve">box Drive </w:t>
            </w:r>
          </w:p>
          <w:p w14:paraId="0B74E436" w14:textId="77777777" w:rsidR="00AC2E64" w:rsidRPr="00105906" w:rsidRDefault="00AC2E64" w:rsidP="00AC2E64">
            <w:pPr>
              <w:pStyle w:val="ListParagraph"/>
              <w:numPr>
                <w:ilvl w:val="0"/>
                <w:numId w:val="75"/>
              </w:numPr>
              <w:spacing w:after="120"/>
              <w:ind w:left="346"/>
              <w:rPr>
                <w:rFonts w:asciiTheme="minorHAnsi" w:hAnsiTheme="minorHAnsi" w:cstheme="minorHAnsi"/>
                <w:sz w:val="20"/>
              </w:rPr>
            </w:pPr>
            <w:r w:rsidRPr="00105906">
              <w:rPr>
                <w:rFonts w:asciiTheme="minorHAnsi" w:hAnsiTheme="minorHAnsi" w:cstheme="minorHAnsi"/>
                <w:sz w:val="20"/>
              </w:rPr>
              <w:t>OneDrive</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E63AB3C" w14:textId="77777777" w:rsidR="00AC2E64" w:rsidRPr="00105906" w:rsidRDefault="00AC2E64" w:rsidP="00AC2E64">
            <w:pPr>
              <w:pStyle w:val="ListParagraph"/>
              <w:numPr>
                <w:ilvl w:val="0"/>
                <w:numId w:val="75"/>
              </w:numPr>
              <w:spacing w:after="120"/>
              <w:ind w:left="346"/>
              <w:rPr>
                <w:rFonts w:asciiTheme="minorHAnsi" w:hAnsiTheme="minorHAnsi" w:cstheme="minorHAnsi"/>
                <w:sz w:val="20"/>
              </w:rPr>
            </w:pPr>
            <w:r w:rsidRPr="00105906">
              <w:rPr>
                <w:rFonts w:asciiTheme="minorHAnsi" w:hAnsiTheme="minorHAnsi" w:cstheme="minorHAnsi"/>
                <w:sz w:val="20"/>
              </w:rPr>
              <w:t xml:space="preserve">Microsoft OneDrive (Moving to Office 365) </w:t>
            </w:r>
          </w:p>
        </w:tc>
      </w:tr>
      <w:tr w:rsidR="00AC2E64" w:rsidRPr="00105906" w14:paraId="42B6FAD0" w14:textId="77777777" w:rsidTr="00F12BE2">
        <w:trPr>
          <w:cantSplit/>
        </w:trPr>
        <w:tc>
          <w:tcPr>
            <w:tcW w:w="25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1F83102" w14:textId="77777777" w:rsidR="00AC2E64" w:rsidRPr="00105906" w:rsidRDefault="00AC2E64" w:rsidP="00F12BE2">
            <w:pPr>
              <w:rPr>
                <w:rFonts w:asciiTheme="minorHAnsi" w:hAnsiTheme="minorHAnsi" w:cstheme="minorHAnsi"/>
                <w:sz w:val="20"/>
              </w:rPr>
            </w:pPr>
            <w:r w:rsidRPr="00105906">
              <w:rPr>
                <w:rFonts w:asciiTheme="minorHAnsi" w:hAnsiTheme="minorHAnsi" w:cstheme="minorHAnsi"/>
                <w:sz w:val="20"/>
              </w:rPr>
              <w:t>Document Viewers</w:t>
            </w:r>
          </w:p>
        </w:tc>
        <w:tc>
          <w:tcPr>
            <w:tcW w:w="3330" w:type="dxa"/>
            <w:gridSpan w:val="2"/>
            <w:tcBorders>
              <w:top w:val="single" w:sz="4" w:space="0" w:color="auto"/>
              <w:left w:val="single" w:sz="4" w:space="0" w:color="auto"/>
              <w:bottom w:val="single" w:sz="4" w:space="0" w:color="auto"/>
              <w:right w:val="single" w:sz="4" w:space="0" w:color="auto"/>
            </w:tcBorders>
          </w:tcPr>
          <w:p w14:paraId="197CD7FF" w14:textId="77777777" w:rsidR="00AC2E64" w:rsidRPr="00105906" w:rsidRDefault="00AC2E64" w:rsidP="00AC2E64">
            <w:pPr>
              <w:pStyle w:val="ListParagraph"/>
              <w:numPr>
                <w:ilvl w:val="0"/>
                <w:numId w:val="74"/>
              </w:numPr>
              <w:spacing w:after="120"/>
              <w:ind w:left="346"/>
              <w:rPr>
                <w:rFonts w:asciiTheme="minorHAnsi" w:hAnsiTheme="minorHAnsi" w:cstheme="minorHAnsi"/>
                <w:sz w:val="20"/>
              </w:rPr>
            </w:pPr>
            <w:r w:rsidRPr="00105906">
              <w:rPr>
                <w:rFonts w:asciiTheme="minorHAnsi" w:hAnsiTheme="minorHAnsi" w:cstheme="minorHAnsi"/>
                <w:sz w:val="20"/>
              </w:rPr>
              <w:t>Adobe Acrobat Pro DC 2021 (Individually licensed by department though Asset management team)</w:t>
            </w:r>
          </w:p>
          <w:p w14:paraId="657702F0" w14:textId="77777777" w:rsidR="00AC2E64" w:rsidRPr="00105906" w:rsidRDefault="00AC2E64" w:rsidP="00AC2E64">
            <w:pPr>
              <w:pStyle w:val="ListParagraph"/>
              <w:numPr>
                <w:ilvl w:val="0"/>
                <w:numId w:val="74"/>
              </w:numPr>
              <w:spacing w:after="120"/>
              <w:ind w:left="346"/>
              <w:rPr>
                <w:rFonts w:asciiTheme="minorHAnsi" w:hAnsiTheme="minorHAnsi" w:cstheme="minorHAnsi"/>
                <w:sz w:val="20"/>
              </w:rPr>
            </w:pPr>
            <w:r w:rsidRPr="00105906">
              <w:rPr>
                <w:rFonts w:asciiTheme="minorHAnsi" w:hAnsiTheme="minorHAnsi" w:cstheme="minorHAnsi"/>
                <w:sz w:val="20"/>
              </w:rPr>
              <w:t>BlueBeam v21 or Higher</w:t>
            </w:r>
          </w:p>
        </w:tc>
        <w:tc>
          <w:tcPr>
            <w:tcW w:w="2610" w:type="dxa"/>
            <w:tcBorders>
              <w:top w:val="single" w:sz="4" w:space="0" w:color="auto"/>
              <w:left w:val="single" w:sz="4" w:space="0" w:color="auto"/>
              <w:bottom w:val="single" w:sz="4" w:space="0" w:color="auto"/>
              <w:right w:val="single" w:sz="4" w:space="0" w:color="auto"/>
            </w:tcBorders>
          </w:tcPr>
          <w:p w14:paraId="21B89EF6" w14:textId="77777777" w:rsidR="00AC2E64" w:rsidRPr="00105906" w:rsidRDefault="00AC2E64" w:rsidP="00AC2E64">
            <w:pPr>
              <w:pStyle w:val="ListParagraph"/>
              <w:numPr>
                <w:ilvl w:val="0"/>
                <w:numId w:val="74"/>
              </w:numPr>
              <w:spacing w:after="120"/>
              <w:ind w:left="346"/>
              <w:rPr>
                <w:rFonts w:asciiTheme="minorHAnsi" w:hAnsiTheme="minorHAnsi" w:cstheme="minorHAnsi"/>
                <w:sz w:val="20"/>
              </w:rPr>
            </w:pPr>
            <w:r w:rsidRPr="00105906">
              <w:rPr>
                <w:rFonts w:asciiTheme="minorHAnsi" w:hAnsiTheme="minorHAnsi" w:cstheme="minorHAnsi"/>
                <w:sz w:val="20"/>
              </w:rPr>
              <w:t>Adobe Acrobat Pro DC</w:t>
            </w:r>
            <w:r w:rsidRPr="00105906" w:rsidDel="00D20E19">
              <w:rPr>
                <w:rFonts w:asciiTheme="minorHAnsi" w:hAnsiTheme="minorHAnsi" w:cstheme="minorHAnsi"/>
                <w:sz w:val="20"/>
              </w:rPr>
              <w:t xml:space="preserve"> </w:t>
            </w:r>
          </w:p>
        </w:tc>
      </w:tr>
      <w:tr w:rsidR="00AC2E64" w:rsidRPr="00105906" w14:paraId="1BBA0332" w14:textId="77777777" w:rsidTr="00F12BE2">
        <w:trPr>
          <w:cantSplit/>
        </w:trPr>
        <w:tc>
          <w:tcPr>
            <w:tcW w:w="25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0C0E74A" w14:textId="77777777" w:rsidR="00AC2E64" w:rsidRPr="00105906" w:rsidRDefault="00AC2E64" w:rsidP="00F12BE2">
            <w:pPr>
              <w:rPr>
                <w:rFonts w:asciiTheme="minorHAnsi" w:hAnsiTheme="minorHAnsi" w:cstheme="minorHAnsi"/>
                <w:sz w:val="20"/>
              </w:rPr>
            </w:pPr>
            <w:r w:rsidRPr="00105906">
              <w:rPr>
                <w:rFonts w:asciiTheme="minorHAnsi" w:hAnsiTheme="minorHAnsi" w:cstheme="minorHAnsi"/>
                <w:sz w:val="20"/>
              </w:rPr>
              <w:t>Workstation Fax</w:t>
            </w:r>
          </w:p>
        </w:tc>
        <w:tc>
          <w:tcPr>
            <w:tcW w:w="3330"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0375C0AD" w14:textId="77777777" w:rsidR="00AC2E64" w:rsidRPr="00105906" w:rsidRDefault="00AC2E64" w:rsidP="00AC2E64">
            <w:pPr>
              <w:pStyle w:val="ListParagraph"/>
              <w:numPr>
                <w:ilvl w:val="0"/>
                <w:numId w:val="73"/>
              </w:numPr>
              <w:spacing w:after="120"/>
              <w:ind w:left="346"/>
              <w:rPr>
                <w:rFonts w:asciiTheme="minorHAnsi" w:hAnsiTheme="minorHAnsi" w:cstheme="minorHAnsi"/>
                <w:sz w:val="20"/>
              </w:rPr>
            </w:pPr>
            <w:r w:rsidRPr="00105906">
              <w:rPr>
                <w:rFonts w:asciiTheme="minorHAnsi" w:hAnsiTheme="minorHAnsi" w:cstheme="minorHAnsi"/>
                <w:sz w:val="20"/>
              </w:rPr>
              <w:t>Efax - desktop faxing solution inbound with user assigned DID’s</w:t>
            </w:r>
          </w:p>
          <w:p w14:paraId="576D6891" w14:textId="77777777" w:rsidR="00AC2E64" w:rsidRPr="00105906" w:rsidRDefault="00AC2E64" w:rsidP="00AC2E64">
            <w:pPr>
              <w:pStyle w:val="ListParagraph"/>
              <w:numPr>
                <w:ilvl w:val="0"/>
                <w:numId w:val="73"/>
              </w:numPr>
              <w:spacing w:after="120"/>
              <w:ind w:left="346"/>
              <w:rPr>
                <w:rFonts w:asciiTheme="minorHAnsi" w:hAnsiTheme="minorHAnsi" w:cstheme="minorHAnsi"/>
                <w:sz w:val="20"/>
              </w:rPr>
            </w:pPr>
            <w:r w:rsidRPr="00105906">
              <w:rPr>
                <w:rFonts w:asciiTheme="minorHAnsi" w:hAnsiTheme="minorHAnsi" w:cstheme="minorHAnsi"/>
                <w:sz w:val="20"/>
              </w:rPr>
              <w:t>Efax - Web portal for outbound faxing (where required)</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tcPr>
          <w:p w14:paraId="1B515F19" w14:textId="77777777" w:rsidR="00AC2E64" w:rsidRPr="00105906" w:rsidRDefault="00AC2E64" w:rsidP="00AC2E64">
            <w:pPr>
              <w:pStyle w:val="ListParagraph"/>
              <w:numPr>
                <w:ilvl w:val="0"/>
                <w:numId w:val="73"/>
              </w:numPr>
              <w:ind w:left="346"/>
              <w:rPr>
                <w:rFonts w:asciiTheme="minorHAnsi" w:hAnsiTheme="minorHAnsi" w:cstheme="minorHAnsi"/>
                <w:sz w:val="20"/>
              </w:rPr>
            </w:pPr>
            <w:r w:rsidRPr="00105906">
              <w:rPr>
                <w:rFonts w:asciiTheme="minorHAnsi" w:hAnsiTheme="minorHAnsi" w:cstheme="minorHAnsi"/>
                <w:sz w:val="20"/>
              </w:rPr>
              <w:t>Efax cloud faxing services</w:t>
            </w:r>
          </w:p>
        </w:tc>
      </w:tr>
      <w:tr w:rsidR="00AC2E64" w:rsidRPr="00105906" w14:paraId="2CAB6E9A" w14:textId="77777777" w:rsidTr="00F12BE2">
        <w:trPr>
          <w:cantSplit/>
        </w:trPr>
        <w:tc>
          <w:tcPr>
            <w:tcW w:w="25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A196915" w14:textId="77777777" w:rsidR="00AC2E64" w:rsidRPr="00105906" w:rsidRDefault="00AC2E64" w:rsidP="00F12BE2">
            <w:pPr>
              <w:rPr>
                <w:rFonts w:asciiTheme="minorHAnsi" w:hAnsiTheme="minorHAnsi" w:cstheme="minorHAnsi"/>
                <w:sz w:val="20"/>
              </w:rPr>
            </w:pPr>
            <w:r w:rsidRPr="00105906">
              <w:rPr>
                <w:rFonts w:asciiTheme="minorHAnsi" w:hAnsiTheme="minorHAnsi" w:cstheme="minorHAnsi"/>
                <w:sz w:val="20"/>
              </w:rPr>
              <w:t>Kiosks Management Software</w:t>
            </w:r>
          </w:p>
        </w:tc>
        <w:tc>
          <w:tcPr>
            <w:tcW w:w="3330"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4BE13540" w14:textId="77777777" w:rsidR="00AC2E64" w:rsidRPr="00105906" w:rsidRDefault="00AC2E64" w:rsidP="00AC2E64">
            <w:pPr>
              <w:pStyle w:val="ListParagraph"/>
              <w:numPr>
                <w:ilvl w:val="0"/>
                <w:numId w:val="72"/>
              </w:numPr>
              <w:spacing w:after="120"/>
              <w:ind w:left="346"/>
              <w:rPr>
                <w:rFonts w:asciiTheme="minorHAnsi" w:hAnsiTheme="minorHAnsi" w:cstheme="minorHAnsi"/>
                <w:sz w:val="20"/>
              </w:rPr>
            </w:pPr>
            <w:r w:rsidRPr="00105906">
              <w:rPr>
                <w:rFonts w:asciiTheme="minorHAnsi" w:hAnsiTheme="minorHAnsi" w:cstheme="minorHAnsi"/>
                <w:sz w:val="20"/>
              </w:rPr>
              <w:t>Kioware Kiosk Shell for Windows 10</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tcPr>
          <w:p w14:paraId="19C4C44D" w14:textId="77777777" w:rsidR="00AC2E64" w:rsidRPr="00105906" w:rsidRDefault="00AC2E64" w:rsidP="00F12BE2">
            <w:pPr>
              <w:rPr>
                <w:rFonts w:asciiTheme="minorHAnsi" w:hAnsiTheme="minorHAnsi" w:cstheme="minorHAnsi"/>
                <w:sz w:val="20"/>
              </w:rPr>
            </w:pPr>
          </w:p>
        </w:tc>
      </w:tr>
      <w:tr w:rsidR="00AC2E64" w:rsidRPr="00105906" w14:paraId="46F13A90" w14:textId="77777777" w:rsidTr="00F12BE2">
        <w:trPr>
          <w:cantSplit/>
        </w:trPr>
        <w:tc>
          <w:tcPr>
            <w:tcW w:w="25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7BEDF5D" w14:textId="77777777" w:rsidR="00AC2E64" w:rsidRPr="00105906" w:rsidRDefault="00AC2E64" w:rsidP="00F12BE2">
            <w:pPr>
              <w:rPr>
                <w:rFonts w:asciiTheme="minorHAnsi" w:hAnsiTheme="minorHAnsi" w:cstheme="minorHAnsi"/>
                <w:sz w:val="20"/>
              </w:rPr>
            </w:pPr>
            <w:r w:rsidRPr="00105906">
              <w:rPr>
                <w:rFonts w:asciiTheme="minorHAnsi" w:hAnsiTheme="minorHAnsi" w:cstheme="minorHAnsi"/>
                <w:sz w:val="20"/>
              </w:rPr>
              <w:t>Application Packaging</w:t>
            </w:r>
          </w:p>
        </w:tc>
        <w:tc>
          <w:tcPr>
            <w:tcW w:w="3330"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008BCF53" w14:textId="77777777" w:rsidR="00AC2E64" w:rsidRPr="00105906" w:rsidRDefault="00AC2E64" w:rsidP="00AC2E64">
            <w:pPr>
              <w:pStyle w:val="ListParagraph"/>
              <w:numPr>
                <w:ilvl w:val="0"/>
                <w:numId w:val="71"/>
              </w:numPr>
              <w:spacing w:after="120"/>
              <w:ind w:left="346"/>
              <w:rPr>
                <w:rFonts w:asciiTheme="minorHAnsi" w:hAnsiTheme="minorHAnsi" w:cstheme="minorHAnsi"/>
                <w:sz w:val="20"/>
              </w:rPr>
            </w:pPr>
            <w:r w:rsidRPr="00105906">
              <w:rPr>
                <w:rFonts w:asciiTheme="minorHAnsi" w:hAnsiTheme="minorHAnsi" w:cstheme="minorHAnsi"/>
                <w:sz w:val="20"/>
              </w:rPr>
              <w:t>Microsoft Endpoint Connection Manager with Client Management Gateway for Internet Connected Assets not on City LAN</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tcPr>
          <w:p w14:paraId="0E9D6325" w14:textId="77777777" w:rsidR="00AC2E64" w:rsidRPr="00105906" w:rsidRDefault="00AC2E64" w:rsidP="00F12BE2">
            <w:pPr>
              <w:rPr>
                <w:rFonts w:asciiTheme="minorHAnsi" w:hAnsiTheme="minorHAnsi" w:cstheme="minorHAnsi"/>
                <w:sz w:val="20"/>
              </w:rPr>
            </w:pPr>
          </w:p>
        </w:tc>
      </w:tr>
      <w:tr w:rsidR="00AC2E64" w:rsidRPr="00105906" w14:paraId="0B665C0C" w14:textId="77777777" w:rsidTr="00F12BE2">
        <w:trPr>
          <w:cantSplit/>
        </w:trPr>
        <w:tc>
          <w:tcPr>
            <w:tcW w:w="5709"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2F608D87" w14:textId="77777777" w:rsidR="00AC2E64" w:rsidRPr="00105906" w:rsidRDefault="00AC2E64" w:rsidP="00F12BE2">
            <w:pPr>
              <w:rPr>
                <w:rFonts w:asciiTheme="minorHAnsi" w:hAnsiTheme="minorHAnsi" w:cstheme="minorHAnsi"/>
                <w:sz w:val="20"/>
              </w:rPr>
            </w:pPr>
            <w:r w:rsidRPr="00105906">
              <w:rPr>
                <w:rFonts w:asciiTheme="minorHAnsi" w:hAnsiTheme="minorHAnsi" w:cstheme="minorHAnsi"/>
                <w:sz w:val="20"/>
              </w:rPr>
              <w:lastRenderedPageBreak/>
              <w:t>Data Protection</w:t>
            </w:r>
          </w:p>
        </w:tc>
        <w:tc>
          <w:tcPr>
            <w:tcW w:w="275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62242B8" w14:textId="77777777" w:rsidR="00AC2E64" w:rsidRPr="00105906" w:rsidRDefault="00AC2E64" w:rsidP="00F12BE2">
            <w:pPr>
              <w:rPr>
                <w:rFonts w:asciiTheme="minorHAnsi" w:hAnsiTheme="minorHAnsi" w:cstheme="minorHAnsi"/>
                <w:sz w:val="20"/>
              </w:rPr>
            </w:pPr>
          </w:p>
        </w:tc>
      </w:tr>
      <w:tr w:rsidR="00AC2E64" w:rsidRPr="00105906" w14:paraId="06F5F99C" w14:textId="77777777" w:rsidTr="00F12BE2">
        <w:trPr>
          <w:cantSplit/>
        </w:trPr>
        <w:tc>
          <w:tcPr>
            <w:tcW w:w="2520" w:type="dxa"/>
            <w:tcBorders>
              <w:top w:val="single" w:sz="4" w:space="0" w:color="auto"/>
              <w:left w:val="single" w:sz="4" w:space="0" w:color="auto"/>
              <w:bottom w:val="single" w:sz="4" w:space="0" w:color="auto"/>
              <w:right w:val="single" w:sz="4" w:space="0" w:color="auto"/>
            </w:tcBorders>
            <w:hideMark/>
          </w:tcPr>
          <w:p w14:paraId="70E5EB9C" w14:textId="77777777" w:rsidR="00AC2E64" w:rsidRPr="00105906" w:rsidRDefault="00AC2E64" w:rsidP="00F12BE2">
            <w:pPr>
              <w:rPr>
                <w:rFonts w:asciiTheme="minorHAnsi" w:hAnsiTheme="minorHAnsi" w:cstheme="minorHAnsi"/>
                <w:sz w:val="20"/>
              </w:rPr>
            </w:pPr>
            <w:r w:rsidRPr="00105906">
              <w:rPr>
                <w:rFonts w:asciiTheme="minorHAnsi" w:hAnsiTheme="minorHAnsi" w:cstheme="minorHAnsi"/>
                <w:sz w:val="20"/>
              </w:rPr>
              <w:t>Security</w:t>
            </w:r>
          </w:p>
          <w:p w14:paraId="3F8CA2CD" w14:textId="77777777" w:rsidR="00AC2E64" w:rsidRPr="00105906" w:rsidRDefault="00AC2E64" w:rsidP="00F12BE2">
            <w:pPr>
              <w:rPr>
                <w:rFonts w:asciiTheme="minorHAnsi" w:hAnsiTheme="minorHAnsi" w:cstheme="minorHAnsi"/>
                <w:sz w:val="20"/>
              </w:rPr>
            </w:pPr>
            <w:r w:rsidRPr="00105906">
              <w:rPr>
                <w:rFonts w:asciiTheme="minorHAnsi" w:hAnsiTheme="minorHAnsi" w:cstheme="minorHAnsi"/>
                <w:sz w:val="20"/>
              </w:rPr>
              <w:t>*Standards Apply/Adherence Required</w:t>
            </w:r>
          </w:p>
        </w:tc>
        <w:tc>
          <w:tcPr>
            <w:tcW w:w="3189" w:type="dxa"/>
            <w:tcBorders>
              <w:top w:val="single" w:sz="4" w:space="0" w:color="auto"/>
              <w:left w:val="single" w:sz="4" w:space="0" w:color="auto"/>
              <w:bottom w:val="single" w:sz="4" w:space="0" w:color="auto"/>
              <w:right w:val="single" w:sz="4" w:space="0" w:color="auto"/>
            </w:tcBorders>
            <w:hideMark/>
          </w:tcPr>
          <w:p w14:paraId="114E784E" w14:textId="77777777" w:rsidR="00AC2E64" w:rsidRPr="00105906" w:rsidRDefault="00AC2E64" w:rsidP="00AC2E64">
            <w:pPr>
              <w:pStyle w:val="ListParagraph"/>
              <w:numPr>
                <w:ilvl w:val="0"/>
                <w:numId w:val="70"/>
              </w:numPr>
              <w:spacing w:after="120"/>
              <w:ind w:left="526"/>
              <w:rPr>
                <w:rFonts w:asciiTheme="minorHAnsi" w:hAnsiTheme="minorHAnsi" w:cstheme="minorHAnsi"/>
                <w:sz w:val="20"/>
              </w:rPr>
            </w:pPr>
            <w:r w:rsidRPr="00105906">
              <w:rPr>
                <w:rFonts w:asciiTheme="minorHAnsi" w:hAnsiTheme="minorHAnsi" w:cstheme="minorHAnsi"/>
                <w:sz w:val="20"/>
              </w:rPr>
              <w:t xml:space="preserve">Security Access to the Software must be restricted by assigning user credentials to authorized users. Enterprise authentication services are provided by Active Directory. </w:t>
            </w:r>
          </w:p>
          <w:p w14:paraId="0A69F60C" w14:textId="77777777" w:rsidR="00AC2E64" w:rsidRPr="00105906" w:rsidRDefault="00AC2E64" w:rsidP="00AC2E64">
            <w:pPr>
              <w:pStyle w:val="ListParagraph"/>
              <w:numPr>
                <w:ilvl w:val="0"/>
                <w:numId w:val="70"/>
              </w:numPr>
              <w:spacing w:after="120"/>
              <w:ind w:left="526"/>
              <w:rPr>
                <w:rFonts w:asciiTheme="minorHAnsi" w:hAnsiTheme="minorHAnsi" w:cstheme="minorHAnsi"/>
                <w:sz w:val="20"/>
              </w:rPr>
            </w:pPr>
            <w:r w:rsidRPr="00105906">
              <w:rPr>
                <w:rFonts w:asciiTheme="minorHAnsi" w:hAnsiTheme="minorHAnsi" w:cstheme="minorHAnsi"/>
                <w:sz w:val="20"/>
              </w:rPr>
              <w:t>All data should be encrypted during transmission and data defined as restricted in the City’s Restricted Data Policy should be encrypted at rest.</w:t>
            </w:r>
          </w:p>
        </w:tc>
        <w:tc>
          <w:tcPr>
            <w:tcW w:w="2751" w:type="dxa"/>
            <w:gridSpan w:val="2"/>
            <w:tcBorders>
              <w:top w:val="single" w:sz="4" w:space="0" w:color="auto"/>
              <w:left w:val="single" w:sz="4" w:space="0" w:color="auto"/>
              <w:bottom w:val="single" w:sz="4" w:space="0" w:color="auto"/>
              <w:right w:val="single" w:sz="4" w:space="0" w:color="auto"/>
            </w:tcBorders>
            <w:hideMark/>
          </w:tcPr>
          <w:p w14:paraId="1E10D632" w14:textId="77777777" w:rsidR="00AC2E64" w:rsidRPr="00105906" w:rsidRDefault="00AC2E64" w:rsidP="00AC2E64">
            <w:pPr>
              <w:pStyle w:val="ListParagraph"/>
              <w:numPr>
                <w:ilvl w:val="0"/>
                <w:numId w:val="70"/>
              </w:numPr>
              <w:spacing w:after="120"/>
              <w:ind w:left="331"/>
              <w:rPr>
                <w:rFonts w:asciiTheme="minorHAnsi" w:hAnsiTheme="minorHAnsi" w:cstheme="minorHAnsi"/>
                <w:sz w:val="20"/>
              </w:rPr>
            </w:pPr>
            <w:r w:rsidRPr="00105906">
              <w:rPr>
                <w:rFonts w:asciiTheme="minorHAnsi" w:hAnsiTheme="minorHAnsi" w:cstheme="minorHAnsi"/>
                <w:sz w:val="20"/>
              </w:rPr>
              <w:t>SAML SSO authentication via Okta</w:t>
            </w:r>
          </w:p>
        </w:tc>
      </w:tr>
      <w:tr w:rsidR="00AC2E64" w:rsidRPr="00105906" w14:paraId="663548A1" w14:textId="77777777" w:rsidTr="00F12BE2">
        <w:trPr>
          <w:cantSplit/>
        </w:trPr>
        <w:tc>
          <w:tcPr>
            <w:tcW w:w="2520" w:type="dxa"/>
            <w:tcBorders>
              <w:top w:val="single" w:sz="4" w:space="0" w:color="auto"/>
              <w:left w:val="single" w:sz="4" w:space="0" w:color="auto"/>
              <w:bottom w:val="single" w:sz="4" w:space="0" w:color="auto"/>
              <w:right w:val="single" w:sz="4" w:space="0" w:color="auto"/>
            </w:tcBorders>
            <w:hideMark/>
          </w:tcPr>
          <w:p w14:paraId="2575870D" w14:textId="77777777" w:rsidR="00AC2E64" w:rsidRPr="00105906" w:rsidRDefault="00AC2E64" w:rsidP="00F12BE2">
            <w:pPr>
              <w:rPr>
                <w:rFonts w:asciiTheme="minorHAnsi" w:hAnsiTheme="minorHAnsi" w:cstheme="minorHAnsi"/>
                <w:sz w:val="20"/>
              </w:rPr>
            </w:pPr>
            <w:r w:rsidRPr="00105906">
              <w:rPr>
                <w:rFonts w:asciiTheme="minorHAnsi" w:hAnsiTheme="minorHAnsi" w:cstheme="minorHAnsi"/>
                <w:sz w:val="20"/>
              </w:rPr>
              <w:t>Endpoint Security</w:t>
            </w:r>
          </w:p>
        </w:tc>
        <w:tc>
          <w:tcPr>
            <w:tcW w:w="3189" w:type="dxa"/>
            <w:tcBorders>
              <w:top w:val="single" w:sz="4" w:space="0" w:color="auto"/>
              <w:left w:val="single" w:sz="4" w:space="0" w:color="auto"/>
              <w:bottom w:val="single" w:sz="4" w:space="0" w:color="auto"/>
              <w:right w:val="single" w:sz="4" w:space="0" w:color="auto"/>
            </w:tcBorders>
            <w:hideMark/>
          </w:tcPr>
          <w:p w14:paraId="28CACC19" w14:textId="77777777" w:rsidR="00AC2E64" w:rsidRPr="00105906" w:rsidRDefault="00AC2E64" w:rsidP="00AC2E64">
            <w:pPr>
              <w:pStyle w:val="ListParagraph"/>
              <w:numPr>
                <w:ilvl w:val="0"/>
                <w:numId w:val="69"/>
              </w:numPr>
              <w:spacing w:after="120"/>
              <w:ind w:left="526"/>
              <w:rPr>
                <w:rFonts w:asciiTheme="minorHAnsi" w:hAnsiTheme="minorHAnsi" w:cstheme="minorHAnsi"/>
                <w:sz w:val="20"/>
              </w:rPr>
            </w:pPr>
            <w:r w:rsidRPr="00105906">
              <w:rPr>
                <w:rFonts w:asciiTheme="minorHAnsi" w:hAnsiTheme="minorHAnsi" w:cstheme="minorHAnsi"/>
                <w:sz w:val="20"/>
              </w:rPr>
              <w:t>SentinelOne Agent</w:t>
            </w:r>
          </w:p>
          <w:p w14:paraId="0704B4C6" w14:textId="77777777" w:rsidR="00AC2E64" w:rsidRPr="00105906" w:rsidRDefault="00AC2E64" w:rsidP="00AC2E64">
            <w:pPr>
              <w:pStyle w:val="ListParagraph"/>
              <w:numPr>
                <w:ilvl w:val="0"/>
                <w:numId w:val="69"/>
              </w:numPr>
              <w:spacing w:after="120"/>
              <w:ind w:left="526"/>
              <w:rPr>
                <w:rFonts w:asciiTheme="minorHAnsi" w:hAnsiTheme="minorHAnsi" w:cstheme="minorHAnsi"/>
                <w:sz w:val="20"/>
              </w:rPr>
            </w:pPr>
            <w:r w:rsidRPr="00105906">
              <w:rPr>
                <w:rFonts w:asciiTheme="minorHAnsi" w:hAnsiTheme="minorHAnsi" w:cstheme="minorHAnsi"/>
                <w:sz w:val="20"/>
              </w:rPr>
              <w:t>Qualys Cloud Agent</w:t>
            </w:r>
          </w:p>
          <w:p w14:paraId="5A97D3AA" w14:textId="77777777" w:rsidR="00AC2E64" w:rsidRPr="00105906" w:rsidRDefault="00AC2E64" w:rsidP="00AC2E64">
            <w:pPr>
              <w:pStyle w:val="ListParagraph"/>
              <w:numPr>
                <w:ilvl w:val="0"/>
                <w:numId w:val="69"/>
              </w:numPr>
              <w:spacing w:after="120"/>
              <w:ind w:left="526"/>
              <w:rPr>
                <w:rFonts w:asciiTheme="minorHAnsi" w:hAnsiTheme="minorHAnsi" w:cstheme="minorHAnsi"/>
                <w:sz w:val="20"/>
              </w:rPr>
            </w:pPr>
            <w:r w:rsidRPr="00105906">
              <w:rPr>
                <w:rFonts w:asciiTheme="minorHAnsi" w:hAnsiTheme="minorHAnsi" w:cstheme="minorHAnsi"/>
                <w:sz w:val="20"/>
              </w:rPr>
              <w:t>Windows Firewall</w:t>
            </w:r>
          </w:p>
          <w:p w14:paraId="0DA00265" w14:textId="77777777" w:rsidR="00AC2E64" w:rsidRPr="00105906" w:rsidRDefault="00AC2E64" w:rsidP="00AC2E64">
            <w:pPr>
              <w:pStyle w:val="ListParagraph"/>
              <w:numPr>
                <w:ilvl w:val="0"/>
                <w:numId w:val="69"/>
              </w:numPr>
              <w:ind w:left="526"/>
              <w:rPr>
                <w:rFonts w:asciiTheme="minorHAnsi" w:hAnsiTheme="minorHAnsi" w:cstheme="minorHAnsi"/>
                <w:sz w:val="20"/>
              </w:rPr>
            </w:pPr>
            <w:r w:rsidRPr="00105906">
              <w:rPr>
                <w:rFonts w:asciiTheme="minorHAnsi" w:hAnsiTheme="minorHAnsi" w:cstheme="minorHAnsi"/>
                <w:sz w:val="20"/>
              </w:rPr>
              <w:t>Cisco IronPort (Edge protection for in-bound email)</w:t>
            </w:r>
          </w:p>
        </w:tc>
        <w:tc>
          <w:tcPr>
            <w:tcW w:w="2751" w:type="dxa"/>
            <w:gridSpan w:val="2"/>
            <w:tcBorders>
              <w:top w:val="single" w:sz="4" w:space="0" w:color="auto"/>
              <w:left w:val="single" w:sz="4" w:space="0" w:color="auto"/>
              <w:bottom w:val="single" w:sz="4" w:space="0" w:color="auto"/>
              <w:right w:val="single" w:sz="4" w:space="0" w:color="auto"/>
            </w:tcBorders>
          </w:tcPr>
          <w:p w14:paraId="4E8883CE" w14:textId="77777777" w:rsidR="00AC2E64" w:rsidRPr="00105906" w:rsidRDefault="00AC2E64" w:rsidP="00F12BE2">
            <w:pPr>
              <w:ind w:left="331"/>
              <w:rPr>
                <w:rFonts w:asciiTheme="minorHAnsi" w:hAnsiTheme="minorHAnsi" w:cstheme="minorHAnsi"/>
                <w:sz w:val="20"/>
              </w:rPr>
            </w:pPr>
          </w:p>
        </w:tc>
      </w:tr>
      <w:tr w:rsidR="00AC2E64" w:rsidRPr="00105906" w14:paraId="19F9E141" w14:textId="77777777" w:rsidTr="00F12BE2">
        <w:trPr>
          <w:cantSplit/>
        </w:trPr>
        <w:tc>
          <w:tcPr>
            <w:tcW w:w="2520" w:type="dxa"/>
            <w:tcBorders>
              <w:top w:val="single" w:sz="4" w:space="0" w:color="auto"/>
              <w:left w:val="single" w:sz="4" w:space="0" w:color="auto"/>
              <w:bottom w:val="single" w:sz="4" w:space="0" w:color="auto"/>
              <w:right w:val="single" w:sz="4" w:space="0" w:color="auto"/>
            </w:tcBorders>
            <w:vAlign w:val="bottom"/>
          </w:tcPr>
          <w:p w14:paraId="25303DAE" w14:textId="77777777" w:rsidR="00AC2E64" w:rsidRPr="00105906" w:rsidRDefault="00AC2E64" w:rsidP="00F12BE2">
            <w:pPr>
              <w:rPr>
                <w:rFonts w:asciiTheme="minorHAnsi" w:hAnsiTheme="minorHAnsi" w:cstheme="minorHAnsi"/>
                <w:sz w:val="20"/>
              </w:rPr>
            </w:pPr>
            <w:r w:rsidRPr="00105906">
              <w:rPr>
                <w:rFonts w:asciiTheme="minorHAnsi" w:hAnsiTheme="minorHAnsi" w:cstheme="minorHAnsi"/>
                <w:sz w:val="20"/>
              </w:rPr>
              <w:t>Privileged Remote Access</w:t>
            </w:r>
          </w:p>
        </w:tc>
        <w:tc>
          <w:tcPr>
            <w:tcW w:w="3189" w:type="dxa"/>
            <w:tcBorders>
              <w:top w:val="single" w:sz="4" w:space="0" w:color="auto"/>
              <w:left w:val="single" w:sz="4" w:space="0" w:color="auto"/>
              <w:bottom w:val="single" w:sz="4" w:space="0" w:color="auto"/>
              <w:right w:val="single" w:sz="4" w:space="0" w:color="auto"/>
            </w:tcBorders>
            <w:vAlign w:val="bottom"/>
          </w:tcPr>
          <w:p w14:paraId="46BAF2FC" w14:textId="77777777" w:rsidR="00AC2E64" w:rsidRPr="00105906" w:rsidRDefault="00AC2E64" w:rsidP="00AC2E64">
            <w:pPr>
              <w:pStyle w:val="ListParagraph"/>
              <w:numPr>
                <w:ilvl w:val="0"/>
                <w:numId w:val="68"/>
              </w:numPr>
              <w:ind w:left="526"/>
              <w:rPr>
                <w:rFonts w:asciiTheme="minorHAnsi" w:hAnsiTheme="minorHAnsi" w:cstheme="minorHAnsi"/>
                <w:sz w:val="20"/>
              </w:rPr>
            </w:pPr>
            <w:r w:rsidRPr="00105906">
              <w:rPr>
                <w:rFonts w:asciiTheme="minorHAnsi" w:hAnsiTheme="minorHAnsi" w:cstheme="minorHAnsi"/>
                <w:sz w:val="20"/>
              </w:rPr>
              <w:t>BeyondTrust PRA.</w:t>
            </w:r>
          </w:p>
        </w:tc>
        <w:tc>
          <w:tcPr>
            <w:tcW w:w="2751" w:type="dxa"/>
            <w:gridSpan w:val="2"/>
            <w:tcBorders>
              <w:top w:val="single" w:sz="4" w:space="0" w:color="auto"/>
              <w:left w:val="single" w:sz="4" w:space="0" w:color="auto"/>
              <w:bottom w:val="single" w:sz="4" w:space="0" w:color="auto"/>
              <w:right w:val="single" w:sz="4" w:space="0" w:color="auto"/>
            </w:tcBorders>
            <w:vAlign w:val="bottom"/>
          </w:tcPr>
          <w:p w14:paraId="0D087EEC" w14:textId="77777777" w:rsidR="00AC2E64" w:rsidRPr="00105906" w:rsidRDefault="00AC2E64" w:rsidP="00F12BE2">
            <w:pPr>
              <w:ind w:left="331"/>
              <w:rPr>
                <w:rFonts w:asciiTheme="minorHAnsi" w:hAnsiTheme="minorHAnsi" w:cstheme="minorHAnsi"/>
                <w:sz w:val="20"/>
              </w:rPr>
            </w:pPr>
          </w:p>
        </w:tc>
      </w:tr>
      <w:tr w:rsidR="00AC2E64" w:rsidRPr="00105906" w14:paraId="64D4773A" w14:textId="77777777" w:rsidTr="00F12BE2">
        <w:trPr>
          <w:cantSplit/>
          <w:trHeight w:val="300"/>
        </w:trPr>
        <w:tc>
          <w:tcPr>
            <w:tcW w:w="2520" w:type="dxa"/>
            <w:tcBorders>
              <w:top w:val="single" w:sz="4" w:space="0" w:color="auto"/>
              <w:left w:val="single" w:sz="4" w:space="0" w:color="auto"/>
              <w:bottom w:val="single" w:sz="4" w:space="0" w:color="auto"/>
              <w:right w:val="single" w:sz="4" w:space="0" w:color="auto"/>
            </w:tcBorders>
          </w:tcPr>
          <w:p w14:paraId="224332F6" w14:textId="77777777" w:rsidR="00AC2E64" w:rsidRPr="00105906" w:rsidRDefault="00AC2E64" w:rsidP="00F12BE2">
            <w:pPr>
              <w:rPr>
                <w:rFonts w:asciiTheme="minorHAnsi" w:hAnsiTheme="minorHAnsi" w:cstheme="minorHAnsi"/>
                <w:sz w:val="20"/>
              </w:rPr>
            </w:pPr>
            <w:r w:rsidRPr="00105906">
              <w:rPr>
                <w:rFonts w:asciiTheme="minorHAnsi" w:hAnsiTheme="minorHAnsi" w:cstheme="minorHAnsi"/>
                <w:sz w:val="20"/>
              </w:rPr>
              <w:t>Firewalls / Compensating Controls</w:t>
            </w:r>
          </w:p>
        </w:tc>
        <w:tc>
          <w:tcPr>
            <w:tcW w:w="3189" w:type="dxa"/>
            <w:tcBorders>
              <w:top w:val="single" w:sz="4" w:space="0" w:color="auto"/>
              <w:left w:val="single" w:sz="4" w:space="0" w:color="auto"/>
              <w:bottom w:val="single" w:sz="4" w:space="0" w:color="auto"/>
              <w:right w:val="single" w:sz="4" w:space="0" w:color="auto"/>
            </w:tcBorders>
          </w:tcPr>
          <w:p w14:paraId="0706D1A0" w14:textId="77777777" w:rsidR="00AC2E64" w:rsidRPr="00105906" w:rsidRDefault="00AC2E64" w:rsidP="00AC2E64">
            <w:pPr>
              <w:pStyle w:val="ListParagraph"/>
              <w:numPr>
                <w:ilvl w:val="0"/>
                <w:numId w:val="67"/>
              </w:numPr>
              <w:ind w:left="526"/>
              <w:rPr>
                <w:rFonts w:asciiTheme="minorHAnsi" w:hAnsiTheme="minorHAnsi" w:cstheme="minorHAnsi"/>
                <w:sz w:val="20"/>
              </w:rPr>
            </w:pPr>
            <w:r w:rsidRPr="00105906">
              <w:rPr>
                <w:rFonts w:asciiTheme="minorHAnsi" w:hAnsiTheme="minorHAnsi" w:cstheme="minorHAnsi"/>
                <w:sz w:val="20"/>
              </w:rPr>
              <w:t>Please coordinate with City of Charlotte Cyber Security for specific compensating controls used.</w:t>
            </w:r>
          </w:p>
        </w:tc>
        <w:tc>
          <w:tcPr>
            <w:tcW w:w="2751" w:type="dxa"/>
            <w:gridSpan w:val="2"/>
            <w:tcBorders>
              <w:top w:val="single" w:sz="4" w:space="0" w:color="auto"/>
              <w:left w:val="single" w:sz="4" w:space="0" w:color="auto"/>
              <w:bottom w:val="single" w:sz="4" w:space="0" w:color="auto"/>
              <w:right w:val="single" w:sz="4" w:space="0" w:color="auto"/>
            </w:tcBorders>
          </w:tcPr>
          <w:p w14:paraId="2BA49AD4" w14:textId="77777777" w:rsidR="00AC2E64" w:rsidRPr="00105906" w:rsidRDefault="00AC2E64" w:rsidP="00AC2E64">
            <w:pPr>
              <w:pStyle w:val="ListParagraph"/>
              <w:numPr>
                <w:ilvl w:val="0"/>
                <w:numId w:val="67"/>
              </w:numPr>
              <w:ind w:left="331"/>
              <w:rPr>
                <w:rFonts w:asciiTheme="minorHAnsi" w:hAnsiTheme="minorHAnsi" w:cstheme="minorBidi"/>
                <w:sz w:val="20"/>
              </w:rPr>
            </w:pPr>
            <w:r w:rsidRPr="1ED58F70">
              <w:rPr>
                <w:rFonts w:asciiTheme="minorHAnsi" w:hAnsiTheme="minorHAnsi" w:cstheme="minorBidi"/>
                <w:sz w:val="20"/>
              </w:rPr>
              <w:t>Cloud WAF/AWS Hosted Firewalls / Managed Browser</w:t>
            </w:r>
          </w:p>
        </w:tc>
      </w:tr>
    </w:tbl>
    <w:p w14:paraId="45EEDF76" w14:textId="77777777" w:rsidR="00AC2E64" w:rsidRPr="004201F4" w:rsidRDefault="00AC2E64" w:rsidP="004201F4">
      <w:pPr>
        <w:pStyle w:val="Heading2"/>
        <w:keepNext w:val="0"/>
        <w:numPr>
          <w:ilvl w:val="1"/>
          <w:numId w:val="60"/>
        </w:numPr>
        <w:tabs>
          <w:tab w:val="clear" w:pos="1170"/>
          <w:tab w:val="left" w:pos="900"/>
        </w:tabs>
        <w:spacing w:before="120"/>
        <w:ind w:left="907" w:hanging="432"/>
        <w:jc w:val="both"/>
        <w:rPr>
          <w:rFonts w:asciiTheme="minorHAnsi" w:hAnsiTheme="minorHAnsi" w:cstheme="minorBidi"/>
          <w:i w:val="0"/>
          <w:iCs w:val="0"/>
          <w:sz w:val="20"/>
          <w:szCs w:val="20"/>
        </w:rPr>
      </w:pPr>
      <w:bookmarkStart w:id="70" w:name="_Toc173928688"/>
      <w:bookmarkStart w:id="71" w:name="_Toc171415644"/>
      <w:bookmarkEnd w:id="66"/>
      <w:r w:rsidRPr="004201F4">
        <w:rPr>
          <w:rFonts w:asciiTheme="minorHAnsi" w:hAnsiTheme="minorHAnsi" w:cstheme="minorBidi"/>
          <w:i w:val="0"/>
          <w:iCs w:val="0"/>
          <w:sz w:val="20"/>
          <w:szCs w:val="20"/>
        </w:rPr>
        <w:t>Warranty.</w:t>
      </w:r>
      <w:bookmarkEnd w:id="70"/>
      <w:r w:rsidRPr="004201F4">
        <w:rPr>
          <w:rFonts w:asciiTheme="minorHAnsi" w:hAnsiTheme="minorHAnsi" w:cstheme="minorBidi"/>
          <w:i w:val="0"/>
          <w:iCs w:val="0"/>
          <w:sz w:val="20"/>
          <w:szCs w:val="20"/>
        </w:rPr>
        <w:t xml:space="preserve"> </w:t>
      </w:r>
    </w:p>
    <w:p w14:paraId="77FF8137" w14:textId="77777777" w:rsidR="00AC2E64" w:rsidRPr="00CF28FF" w:rsidRDefault="00AC2E64" w:rsidP="00AC2E64">
      <w:pPr>
        <w:ind w:left="900"/>
        <w:rPr>
          <w:rFonts w:asciiTheme="minorHAnsi" w:hAnsiTheme="minorHAnsi" w:cstheme="minorHAnsi"/>
          <w:b/>
          <w:bCs/>
          <w:iCs/>
          <w:sz w:val="20"/>
        </w:rPr>
      </w:pPr>
      <w:r w:rsidRPr="00C65CF0">
        <w:rPr>
          <w:rFonts w:asciiTheme="minorHAnsi" w:hAnsiTheme="minorHAnsi" w:cstheme="minorHAnsi"/>
          <w:sz w:val="20"/>
        </w:rPr>
        <w:t xml:space="preserve">Warranty information for each product or service purchased under this contract </w:t>
      </w:r>
      <w:r>
        <w:rPr>
          <w:rFonts w:asciiTheme="minorHAnsi" w:hAnsiTheme="minorHAnsi" w:cstheme="minorHAnsi"/>
          <w:sz w:val="20"/>
        </w:rPr>
        <w:t xml:space="preserve">shall </w:t>
      </w:r>
      <w:r w:rsidRPr="00C65CF0">
        <w:rPr>
          <w:rFonts w:asciiTheme="minorHAnsi" w:hAnsiTheme="minorHAnsi" w:cstheme="minorHAnsi"/>
          <w:sz w:val="20"/>
        </w:rPr>
        <w:t>be provided upon delivery of each order.</w:t>
      </w:r>
    </w:p>
    <w:p w14:paraId="200D0289" w14:textId="4E6123E3" w:rsidR="00AC2E64" w:rsidRPr="004201F4" w:rsidRDefault="004201F4" w:rsidP="004201F4">
      <w:pPr>
        <w:pStyle w:val="Heading2"/>
        <w:keepNext w:val="0"/>
        <w:numPr>
          <w:ilvl w:val="1"/>
          <w:numId w:val="60"/>
        </w:numPr>
        <w:tabs>
          <w:tab w:val="clear" w:pos="1170"/>
        </w:tabs>
        <w:spacing w:before="120"/>
        <w:ind w:left="792" w:hanging="432"/>
        <w:jc w:val="both"/>
        <w:rPr>
          <w:rFonts w:asciiTheme="minorHAnsi" w:hAnsiTheme="minorHAnsi" w:cstheme="minorHAnsi"/>
          <w:i w:val="0"/>
          <w:iCs w:val="0"/>
          <w:sz w:val="20"/>
          <w:szCs w:val="20"/>
        </w:rPr>
      </w:pPr>
      <w:bookmarkStart w:id="72" w:name="_Toc173928689"/>
      <w:r>
        <w:rPr>
          <w:rFonts w:asciiTheme="minorHAnsi" w:hAnsiTheme="minorHAnsi" w:cstheme="minorHAnsi"/>
          <w:i w:val="0"/>
          <w:iCs w:val="0"/>
          <w:sz w:val="20"/>
          <w:szCs w:val="20"/>
        </w:rPr>
        <w:t xml:space="preserve">   </w:t>
      </w:r>
      <w:r w:rsidR="00AC2E64" w:rsidRPr="004201F4">
        <w:rPr>
          <w:rFonts w:asciiTheme="minorHAnsi" w:hAnsiTheme="minorHAnsi" w:cstheme="minorHAnsi"/>
          <w:i w:val="0"/>
          <w:iCs w:val="0"/>
          <w:sz w:val="20"/>
          <w:szCs w:val="20"/>
        </w:rPr>
        <w:t>Administrative Fees.</w:t>
      </w:r>
      <w:bookmarkEnd w:id="71"/>
      <w:bookmarkEnd w:id="72"/>
    </w:p>
    <w:p w14:paraId="2E26F672" w14:textId="77777777" w:rsidR="00AC2E64" w:rsidRPr="004201F4" w:rsidRDefault="00AC2E64" w:rsidP="00AC2E64">
      <w:pPr>
        <w:pStyle w:val="Heading3"/>
        <w:spacing w:before="0"/>
        <w:ind w:left="907"/>
        <w:jc w:val="both"/>
        <w:rPr>
          <w:rFonts w:asciiTheme="minorHAnsi" w:hAnsiTheme="minorHAnsi" w:cstheme="minorHAnsi"/>
          <w:b w:val="0"/>
          <w:sz w:val="20"/>
          <w:szCs w:val="20"/>
        </w:rPr>
      </w:pPr>
      <w:r w:rsidRPr="004201F4">
        <w:rPr>
          <w:rFonts w:asciiTheme="minorHAnsi" w:hAnsiTheme="minorHAnsi" w:cstheme="minorHAnsi"/>
          <w:b w:val="0"/>
          <w:sz w:val="20"/>
          <w:szCs w:val="20"/>
        </w:rPr>
        <w:t>The Company shall submit a minimum of one (1) percent of the overall CCPA Program spend by the City and Participating Public Agencies during the term of the Contract to the City as an Administrative Fee. The Administrative Fee shall be paid no later than thirty (30) days after both parties mutually agree to the quarterly report outlining the CCPA spend. The Company is responsible for providing the required Administrative Fee on the CCPA Admin Fee form, which can be located in the Supporting Documentation section of the procurement portal.</w:t>
      </w:r>
    </w:p>
    <w:p w14:paraId="27C9417E" w14:textId="521A8717" w:rsidR="00AC2E64" w:rsidRPr="004201F4" w:rsidRDefault="004201F4" w:rsidP="004201F4">
      <w:pPr>
        <w:pStyle w:val="Heading2"/>
        <w:keepNext w:val="0"/>
        <w:numPr>
          <w:ilvl w:val="1"/>
          <w:numId w:val="60"/>
        </w:numPr>
        <w:tabs>
          <w:tab w:val="clear" w:pos="1170"/>
        </w:tabs>
        <w:spacing w:before="120"/>
        <w:ind w:left="792" w:hanging="432"/>
        <w:rPr>
          <w:i w:val="0"/>
          <w:iCs w:val="0"/>
        </w:rPr>
      </w:pPr>
      <w:bookmarkStart w:id="73" w:name="_Toc430600758"/>
      <w:bookmarkStart w:id="74" w:name="_Toc430604479"/>
      <w:bookmarkStart w:id="75" w:name="_Toc430604628"/>
      <w:bookmarkStart w:id="76" w:name="_Toc430604777"/>
      <w:bookmarkStart w:id="77" w:name="_Toc430605244"/>
      <w:bookmarkStart w:id="78" w:name="_Toc430605386"/>
      <w:bookmarkStart w:id="79" w:name="_Toc430605749"/>
      <w:bookmarkStart w:id="80" w:name="_Toc430606134"/>
      <w:bookmarkStart w:id="81" w:name="_Toc430606246"/>
      <w:bookmarkStart w:id="82" w:name="_Toc430600760"/>
      <w:bookmarkStart w:id="83" w:name="_Toc430604481"/>
      <w:bookmarkStart w:id="84" w:name="_Toc430604630"/>
      <w:bookmarkStart w:id="85" w:name="_Toc430604779"/>
      <w:bookmarkStart w:id="86" w:name="_Toc430605246"/>
      <w:bookmarkStart w:id="87" w:name="_Toc430605388"/>
      <w:bookmarkStart w:id="88" w:name="_Toc430605751"/>
      <w:bookmarkStart w:id="89" w:name="_Toc430606136"/>
      <w:bookmarkStart w:id="90" w:name="_Toc430606248"/>
      <w:bookmarkStart w:id="91" w:name="_Toc430600761"/>
      <w:bookmarkStart w:id="92" w:name="_Toc430604482"/>
      <w:bookmarkStart w:id="93" w:name="_Toc430604631"/>
      <w:bookmarkStart w:id="94" w:name="_Toc430604780"/>
      <w:bookmarkStart w:id="95" w:name="_Toc430605247"/>
      <w:bookmarkStart w:id="96" w:name="_Toc430605389"/>
      <w:bookmarkStart w:id="97" w:name="_Toc430605752"/>
      <w:bookmarkStart w:id="98" w:name="_Toc430606137"/>
      <w:bookmarkStart w:id="99" w:name="_Toc430606249"/>
      <w:bookmarkStart w:id="100" w:name="_Toc38450442"/>
      <w:bookmarkStart w:id="101" w:name="_Toc38450640"/>
      <w:bookmarkStart w:id="102" w:name="_Toc68689908"/>
      <w:bookmarkStart w:id="103" w:name="_Toc173928690"/>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r>
        <w:rPr>
          <w:rFonts w:asciiTheme="minorHAnsi" w:hAnsiTheme="minorHAnsi" w:cstheme="minorHAnsi"/>
          <w:i w:val="0"/>
          <w:iCs w:val="0"/>
          <w:sz w:val="20"/>
          <w:szCs w:val="20"/>
        </w:rPr>
        <w:t xml:space="preserve">   </w:t>
      </w:r>
      <w:r w:rsidR="00AC2E64" w:rsidRPr="004201F4">
        <w:rPr>
          <w:rFonts w:asciiTheme="minorHAnsi" w:hAnsiTheme="minorHAnsi" w:cstheme="minorHAnsi"/>
          <w:i w:val="0"/>
          <w:iCs w:val="0"/>
          <w:sz w:val="20"/>
          <w:szCs w:val="20"/>
        </w:rPr>
        <w:t>Reporting Requirements.</w:t>
      </w:r>
      <w:bookmarkEnd w:id="100"/>
      <w:bookmarkEnd w:id="101"/>
      <w:bookmarkEnd w:id="102"/>
      <w:bookmarkEnd w:id="103"/>
    </w:p>
    <w:p w14:paraId="6EE23C96" w14:textId="77777777" w:rsidR="00AC2E64" w:rsidRPr="006922B3" w:rsidRDefault="00AC2E64" w:rsidP="00AC2E64">
      <w:pPr>
        <w:pStyle w:val="ListParagraph"/>
        <w:numPr>
          <w:ilvl w:val="2"/>
          <w:numId w:val="60"/>
        </w:numPr>
        <w:tabs>
          <w:tab w:val="clear" w:pos="2286"/>
          <w:tab w:val="left" w:pos="1530"/>
          <w:tab w:val="num" w:pos="1620"/>
        </w:tabs>
        <w:ind w:left="2070" w:hanging="1170"/>
        <w:jc w:val="both"/>
        <w:rPr>
          <w:rFonts w:asciiTheme="minorHAnsi" w:hAnsiTheme="minorHAnsi" w:cstheme="minorHAnsi"/>
          <w:sz w:val="20"/>
        </w:rPr>
      </w:pPr>
      <w:r w:rsidRPr="006922B3">
        <w:rPr>
          <w:rFonts w:asciiTheme="minorHAnsi" w:hAnsiTheme="minorHAnsi" w:cstheme="minorHAnsi"/>
          <w:sz w:val="20"/>
        </w:rPr>
        <w:t>Project Reporting Requirements.</w:t>
      </w:r>
    </w:p>
    <w:p w14:paraId="783B4112" w14:textId="77777777" w:rsidR="00AC2E64" w:rsidRPr="00BF47D4" w:rsidRDefault="00AC2E64" w:rsidP="00AC2E64">
      <w:pPr>
        <w:ind w:left="1530"/>
        <w:jc w:val="both"/>
        <w:rPr>
          <w:rFonts w:asciiTheme="minorHAnsi" w:hAnsiTheme="minorHAnsi" w:cstheme="minorHAnsi"/>
          <w:sz w:val="20"/>
        </w:rPr>
      </w:pPr>
      <w:r w:rsidRPr="00BF47D4">
        <w:rPr>
          <w:rFonts w:asciiTheme="minorHAnsi" w:hAnsiTheme="minorHAnsi" w:cstheme="minorHAnsi"/>
          <w:sz w:val="20"/>
        </w:rPr>
        <w:t>The Company shall provide written reports of purchasing and expenditures as may be requested by the City from time to time, including without limitation any reports described in this Scope of Services.</w:t>
      </w:r>
    </w:p>
    <w:p w14:paraId="143C560A" w14:textId="77777777" w:rsidR="00AC2E64" w:rsidRPr="004201F4" w:rsidRDefault="00AC2E64" w:rsidP="004201F4">
      <w:pPr>
        <w:pStyle w:val="Heading3"/>
        <w:numPr>
          <w:ilvl w:val="2"/>
          <w:numId w:val="60"/>
        </w:numPr>
        <w:tabs>
          <w:tab w:val="clear" w:pos="2286"/>
          <w:tab w:val="num" w:pos="1530"/>
        </w:tabs>
        <w:ind w:left="1620" w:hanging="720"/>
        <w:rPr>
          <w:rFonts w:asciiTheme="minorHAnsi" w:hAnsiTheme="minorHAnsi" w:cstheme="minorHAnsi"/>
          <w:b w:val="0"/>
          <w:bCs w:val="0"/>
          <w:sz w:val="20"/>
          <w:szCs w:val="20"/>
        </w:rPr>
      </w:pPr>
      <w:r w:rsidRPr="004201F4">
        <w:rPr>
          <w:rFonts w:asciiTheme="minorHAnsi" w:hAnsiTheme="minorHAnsi" w:cstheme="minorHAnsi"/>
          <w:b w:val="0"/>
          <w:bCs w:val="0"/>
          <w:sz w:val="20"/>
          <w:szCs w:val="20"/>
        </w:rPr>
        <w:t xml:space="preserve">Environmental Reporting Requirements. </w:t>
      </w:r>
    </w:p>
    <w:p w14:paraId="69BD72E8" w14:textId="77777777" w:rsidR="00AC2E64" w:rsidRPr="008C785E" w:rsidRDefault="00AC2E64" w:rsidP="004201F4">
      <w:pPr>
        <w:tabs>
          <w:tab w:val="left" w:pos="1800"/>
          <w:tab w:val="left" w:pos="1890"/>
        </w:tabs>
        <w:ind w:left="1530"/>
        <w:jc w:val="both"/>
        <w:rPr>
          <w:rFonts w:asciiTheme="minorHAnsi" w:hAnsiTheme="minorHAnsi" w:cstheme="minorHAnsi"/>
          <w:sz w:val="20"/>
        </w:rPr>
      </w:pPr>
      <w:r w:rsidRPr="008C785E">
        <w:rPr>
          <w:rFonts w:asciiTheme="minorHAnsi" w:hAnsiTheme="minorHAnsi" w:cstheme="minorHAnsi"/>
          <w:sz w:val="20"/>
        </w:rPr>
        <w:t>The Company shall furnish quarterly usage reports showing a summary of the ordering and/or history of each City department for the previous quarter to the Procurement Services Division. The report must show at minimum, the description and total quantity of each item ordered during the period, reporting period, City agency, and total dollars per agency. The City reserves the right to request additional information, if required, when reviewing contract activity.</w:t>
      </w:r>
    </w:p>
    <w:p w14:paraId="770DA94C" w14:textId="77777777" w:rsidR="004201F4" w:rsidRDefault="004201F4">
      <w:pPr>
        <w:spacing w:after="200" w:line="276" w:lineRule="auto"/>
        <w:rPr>
          <w:rFonts w:asciiTheme="minorHAnsi" w:hAnsiTheme="minorHAnsi" w:cstheme="minorHAnsi"/>
          <w:b/>
          <w:bCs/>
          <w:i/>
          <w:iCs/>
          <w:sz w:val="20"/>
        </w:rPr>
      </w:pPr>
      <w:bookmarkStart w:id="104" w:name="_Toc430604485"/>
      <w:bookmarkStart w:id="105" w:name="_Toc430604634"/>
      <w:bookmarkStart w:id="106" w:name="_Toc430604783"/>
      <w:bookmarkStart w:id="107" w:name="_Toc430605250"/>
      <w:bookmarkStart w:id="108" w:name="_Toc430605392"/>
      <w:bookmarkStart w:id="109" w:name="_Toc430605755"/>
      <w:bookmarkStart w:id="110" w:name="_Toc430606140"/>
      <w:bookmarkStart w:id="111" w:name="_Toc430606252"/>
      <w:bookmarkStart w:id="112" w:name="_Toc430604486"/>
      <w:bookmarkStart w:id="113" w:name="_Toc430604635"/>
      <w:bookmarkStart w:id="114" w:name="_Toc430604784"/>
      <w:bookmarkStart w:id="115" w:name="_Toc430605251"/>
      <w:bookmarkStart w:id="116" w:name="_Toc430605393"/>
      <w:bookmarkStart w:id="117" w:name="_Toc430605756"/>
      <w:bookmarkStart w:id="118" w:name="_Toc430606141"/>
      <w:bookmarkStart w:id="119" w:name="_Toc430606253"/>
      <w:bookmarkStart w:id="120" w:name="_Toc430604488"/>
      <w:bookmarkStart w:id="121" w:name="_Toc430604637"/>
      <w:bookmarkStart w:id="122" w:name="_Toc430604786"/>
      <w:bookmarkStart w:id="123" w:name="_Toc430605253"/>
      <w:bookmarkStart w:id="124" w:name="_Toc430605395"/>
      <w:bookmarkStart w:id="125" w:name="_Toc430605758"/>
      <w:bookmarkStart w:id="126" w:name="_Toc430606143"/>
      <w:bookmarkStart w:id="127" w:name="_Toc430606255"/>
      <w:bookmarkStart w:id="128" w:name="_Toc430604489"/>
      <w:bookmarkStart w:id="129" w:name="_Toc430604638"/>
      <w:bookmarkStart w:id="130" w:name="_Toc430604787"/>
      <w:bookmarkStart w:id="131" w:name="_Toc430605254"/>
      <w:bookmarkStart w:id="132" w:name="_Toc430605396"/>
      <w:bookmarkStart w:id="133" w:name="_Toc430605759"/>
      <w:bookmarkStart w:id="134" w:name="_Toc430606144"/>
      <w:bookmarkStart w:id="135" w:name="_Toc430606256"/>
      <w:bookmarkStart w:id="136" w:name="P"/>
      <w:bookmarkStart w:id="137" w:name="T"/>
      <w:bookmarkStart w:id="138" w:name="W"/>
      <w:bookmarkStart w:id="139" w:name="_Toc171415647"/>
      <w:bookmarkStart w:id="140" w:name="_Toc173928691"/>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r>
        <w:rPr>
          <w:rFonts w:asciiTheme="minorHAnsi" w:hAnsiTheme="minorHAnsi" w:cstheme="minorHAnsi"/>
          <w:sz w:val="20"/>
        </w:rPr>
        <w:br w:type="page"/>
      </w:r>
    </w:p>
    <w:p w14:paraId="23EE0DBE" w14:textId="511DF5A1" w:rsidR="00AC2E64" w:rsidRPr="004201F4" w:rsidRDefault="004201F4" w:rsidP="00AC2E64">
      <w:pPr>
        <w:pStyle w:val="Heading2"/>
        <w:keepNext w:val="0"/>
        <w:numPr>
          <w:ilvl w:val="1"/>
          <w:numId w:val="60"/>
        </w:numPr>
        <w:tabs>
          <w:tab w:val="clear" w:pos="1170"/>
        </w:tabs>
        <w:ind w:left="792" w:hanging="432"/>
        <w:jc w:val="both"/>
        <w:rPr>
          <w:rFonts w:asciiTheme="minorHAnsi" w:hAnsiTheme="minorHAnsi" w:cstheme="minorHAnsi"/>
          <w:i w:val="0"/>
          <w:iCs w:val="0"/>
          <w:sz w:val="20"/>
          <w:szCs w:val="20"/>
        </w:rPr>
      </w:pPr>
      <w:r>
        <w:rPr>
          <w:rFonts w:asciiTheme="minorHAnsi" w:hAnsiTheme="minorHAnsi" w:cstheme="minorHAnsi"/>
          <w:sz w:val="20"/>
          <w:szCs w:val="20"/>
        </w:rPr>
        <w:lastRenderedPageBreak/>
        <w:t xml:space="preserve">   </w:t>
      </w:r>
      <w:r w:rsidR="00AC2E64" w:rsidRPr="004201F4">
        <w:rPr>
          <w:rFonts w:asciiTheme="minorHAnsi" w:hAnsiTheme="minorHAnsi" w:cstheme="minorHAnsi"/>
          <w:i w:val="0"/>
          <w:iCs w:val="0"/>
          <w:sz w:val="20"/>
          <w:szCs w:val="20"/>
        </w:rPr>
        <w:t>CCPA Quarterly Reports.</w:t>
      </w:r>
      <w:bookmarkEnd w:id="139"/>
      <w:bookmarkEnd w:id="140"/>
    </w:p>
    <w:p w14:paraId="7E91F53B" w14:textId="77777777" w:rsidR="00AC2E64" w:rsidRPr="009E5B02" w:rsidRDefault="00AC2E64" w:rsidP="00AC2E64">
      <w:pPr>
        <w:spacing w:after="120"/>
        <w:ind w:left="907"/>
        <w:jc w:val="both"/>
        <w:rPr>
          <w:rFonts w:asciiTheme="minorHAnsi" w:hAnsiTheme="minorHAnsi" w:cstheme="minorHAnsi"/>
          <w:sz w:val="20"/>
        </w:rPr>
      </w:pPr>
      <w:r w:rsidRPr="009E5B02">
        <w:rPr>
          <w:rFonts w:asciiTheme="minorHAnsi" w:hAnsiTheme="minorHAnsi" w:cstheme="minorHAnsi"/>
          <w:sz w:val="20"/>
        </w:rPr>
        <w:t xml:space="preserve">The Company shall provide quarterly usage reports in Excel format to City Procurement by the 30th of January, April, July, and October. Quarterly reports must be designed in such a manner that the information captured in the report reflects all purchases received by the Company. The reports must include but not be limited to the City department, Participating Public Agency name, category, Purchase Order number or purchase mechanism, product/service description, product number, unit of measure, quantity, applicable percentage discount/list price, fixed unit price, and extended price for each item. </w:t>
      </w:r>
    </w:p>
    <w:p w14:paraId="4079D604" w14:textId="77777777" w:rsidR="00AC2E64" w:rsidRDefault="00AC2E64" w:rsidP="00AC2E64">
      <w:pPr>
        <w:spacing w:after="120"/>
        <w:ind w:left="907"/>
        <w:jc w:val="both"/>
        <w:rPr>
          <w:rFonts w:asciiTheme="minorHAnsi" w:hAnsiTheme="minorHAnsi" w:cstheme="minorHAnsi"/>
          <w:sz w:val="20"/>
        </w:rPr>
      </w:pPr>
      <w:r w:rsidRPr="009E5B02">
        <w:rPr>
          <w:rFonts w:asciiTheme="minorHAnsi" w:hAnsiTheme="minorHAnsi" w:cstheme="minorHAnsi"/>
          <w:sz w:val="20"/>
        </w:rPr>
        <w:t xml:space="preserve">If there is no activity during a given quarter, the Company shall submit a report which indicates “no sales this quarter.” </w:t>
      </w:r>
    </w:p>
    <w:p w14:paraId="1D141B6A" w14:textId="77777777" w:rsidR="00AC2E64" w:rsidRPr="009E5B02" w:rsidRDefault="00AC2E64" w:rsidP="00AC2E64">
      <w:pPr>
        <w:spacing w:after="120"/>
        <w:ind w:left="907"/>
        <w:jc w:val="both"/>
        <w:rPr>
          <w:rFonts w:asciiTheme="minorHAnsi" w:hAnsiTheme="minorHAnsi" w:cstheme="minorHAnsi"/>
          <w:sz w:val="20"/>
        </w:rPr>
      </w:pPr>
      <w:r w:rsidRPr="009E5B02">
        <w:rPr>
          <w:rFonts w:asciiTheme="minorHAnsi" w:hAnsiTheme="minorHAnsi" w:cstheme="minorHAnsi"/>
          <w:sz w:val="20"/>
        </w:rPr>
        <w:t>The CCPA will send reminder notices for quarterly reports via email ten (10) business days prior to their due date. There will be no additional email reminders for Companies to submit quarterly reports. The Company will be responsible for ensuring the CCPA Administrator has the correct email address for the person responsible for all quarterly reports.</w:t>
      </w:r>
      <w:r>
        <w:rPr>
          <w:rFonts w:asciiTheme="minorHAnsi" w:hAnsiTheme="minorHAnsi" w:cstheme="minorHAnsi"/>
          <w:sz w:val="20"/>
        </w:rPr>
        <w:t xml:space="preserve"> </w:t>
      </w:r>
      <w:r w:rsidRPr="009E5B02">
        <w:rPr>
          <w:rFonts w:asciiTheme="minorHAnsi" w:hAnsiTheme="minorHAnsi" w:cstheme="minorHAnsi"/>
          <w:sz w:val="20"/>
        </w:rPr>
        <w:t xml:space="preserve">This information must be submitted to </w:t>
      </w:r>
      <w:hyperlink r:id="rId22" w:history="1">
        <w:r w:rsidRPr="005F5B84">
          <w:rPr>
            <w:rStyle w:val="Hyperlink"/>
            <w:rFonts w:asciiTheme="minorHAnsi" w:hAnsiTheme="minorHAnsi" w:cstheme="minorHAnsi"/>
            <w:sz w:val="20"/>
          </w:rPr>
          <w:t>ccpa@charlottenc.gov</w:t>
        </w:r>
      </w:hyperlink>
      <w:r w:rsidRPr="009E5B02">
        <w:rPr>
          <w:rFonts w:asciiTheme="minorHAnsi" w:hAnsiTheme="minorHAnsi" w:cstheme="minorHAnsi"/>
          <w:sz w:val="20"/>
        </w:rPr>
        <w:t>.</w:t>
      </w:r>
    </w:p>
    <w:p w14:paraId="276C81AF" w14:textId="77777777" w:rsidR="00AC2E64" w:rsidRPr="009E5B02" w:rsidRDefault="00AC2E64" w:rsidP="00AC2E64">
      <w:pPr>
        <w:spacing w:after="120"/>
        <w:ind w:left="907"/>
        <w:jc w:val="both"/>
        <w:rPr>
          <w:rFonts w:asciiTheme="minorHAnsi" w:hAnsiTheme="minorHAnsi" w:cstheme="minorHAnsi"/>
          <w:sz w:val="20"/>
        </w:rPr>
      </w:pPr>
      <w:r w:rsidRPr="009E5B02">
        <w:rPr>
          <w:rFonts w:asciiTheme="minorHAnsi" w:hAnsiTheme="minorHAnsi" w:cstheme="minorHAnsi"/>
          <w:sz w:val="20"/>
        </w:rPr>
        <w:t>Reports which do not adhere to the required format and/or are not supported by complete, legible, copies of all purchase orders in their entirety will be returned to the Company for correction of cited deficiencies The Company shall notify the CCPA Administrator to any delay in providing any usage report or remittance.</w:t>
      </w:r>
    </w:p>
    <w:p w14:paraId="1EB1604F" w14:textId="0AFBE882" w:rsidR="004577A2" w:rsidRDefault="00AC2E64" w:rsidP="004201F4">
      <w:pPr>
        <w:spacing w:after="200" w:line="276" w:lineRule="auto"/>
        <w:ind w:left="900"/>
        <w:rPr>
          <w:rFonts w:asciiTheme="minorHAnsi" w:hAnsiTheme="minorHAnsi" w:cstheme="minorHAnsi"/>
          <w:b/>
          <w:sz w:val="18"/>
          <w:szCs w:val="18"/>
        </w:rPr>
      </w:pPr>
      <w:r w:rsidRPr="009E5B02">
        <w:rPr>
          <w:rFonts w:asciiTheme="minorHAnsi" w:hAnsiTheme="minorHAnsi" w:cstheme="minorHAnsi"/>
          <w:sz w:val="20"/>
        </w:rPr>
        <w:t>The City and the Participating Public Agency reserves the right to request additional information. All reports shall be subject to audit by the CCPA</w:t>
      </w:r>
      <w:r w:rsidR="004201F4">
        <w:rPr>
          <w:rFonts w:asciiTheme="minorHAnsi" w:hAnsiTheme="minorHAnsi" w:cstheme="minorHAnsi"/>
          <w:sz w:val="20"/>
        </w:rPr>
        <w:t>.</w:t>
      </w:r>
    </w:p>
    <w:p w14:paraId="41A3F022" w14:textId="77777777" w:rsidR="00AC2E64" w:rsidRDefault="00AC2E64" w:rsidP="00747967">
      <w:pPr>
        <w:spacing w:after="200" w:line="276" w:lineRule="auto"/>
        <w:rPr>
          <w:rFonts w:asciiTheme="minorHAnsi" w:hAnsiTheme="minorHAnsi" w:cstheme="minorHAnsi"/>
          <w:b/>
          <w:sz w:val="18"/>
          <w:szCs w:val="18"/>
        </w:rPr>
      </w:pPr>
    </w:p>
    <w:p w14:paraId="44CC0FF3" w14:textId="77777777" w:rsidR="004577A2" w:rsidRDefault="004577A2" w:rsidP="00747967">
      <w:pPr>
        <w:spacing w:after="200" w:line="276" w:lineRule="auto"/>
        <w:rPr>
          <w:rFonts w:asciiTheme="minorHAnsi" w:hAnsiTheme="minorHAnsi" w:cstheme="minorHAnsi"/>
          <w:b/>
          <w:sz w:val="18"/>
          <w:szCs w:val="18"/>
        </w:rPr>
      </w:pPr>
    </w:p>
    <w:p w14:paraId="29E679BA" w14:textId="77777777" w:rsidR="004577A2" w:rsidRDefault="004577A2" w:rsidP="00747967">
      <w:pPr>
        <w:spacing w:after="200" w:line="276" w:lineRule="auto"/>
        <w:rPr>
          <w:rFonts w:asciiTheme="minorHAnsi" w:hAnsiTheme="minorHAnsi" w:cstheme="minorHAnsi"/>
          <w:b/>
          <w:sz w:val="18"/>
          <w:szCs w:val="18"/>
        </w:rPr>
      </w:pPr>
    </w:p>
    <w:p w14:paraId="53D97B2B" w14:textId="77777777" w:rsidR="004577A2" w:rsidRDefault="004577A2" w:rsidP="00747967">
      <w:pPr>
        <w:spacing w:after="200" w:line="276" w:lineRule="auto"/>
        <w:rPr>
          <w:rFonts w:asciiTheme="minorHAnsi" w:hAnsiTheme="minorHAnsi" w:cstheme="minorHAnsi"/>
          <w:b/>
          <w:sz w:val="18"/>
          <w:szCs w:val="18"/>
        </w:rPr>
      </w:pPr>
    </w:p>
    <w:p w14:paraId="789F94DD" w14:textId="77777777" w:rsidR="004577A2" w:rsidRDefault="004577A2" w:rsidP="00747967">
      <w:pPr>
        <w:spacing w:after="200" w:line="276" w:lineRule="auto"/>
        <w:rPr>
          <w:rFonts w:asciiTheme="minorHAnsi" w:hAnsiTheme="minorHAnsi" w:cstheme="minorHAnsi"/>
          <w:b/>
          <w:sz w:val="18"/>
          <w:szCs w:val="18"/>
        </w:rPr>
      </w:pPr>
    </w:p>
    <w:p w14:paraId="4470AC54" w14:textId="77777777" w:rsidR="004577A2" w:rsidRDefault="004577A2" w:rsidP="00747967">
      <w:pPr>
        <w:spacing w:after="200" w:line="276" w:lineRule="auto"/>
        <w:rPr>
          <w:rFonts w:asciiTheme="minorHAnsi" w:hAnsiTheme="minorHAnsi" w:cstheme="minorHAnsi"/>
          <w:b/>
          <w:sz w:val="18"/>
          <w:szCs w:val="18"/>
        </w:rPr>
      </w:pPr>
    </w:p>
    <w:p w14:paraId="7C1A31D1" w14:textId="77777777" w:rsidR="004577A2" w:rsidRDefault="004577A2" w:rsidP="00747967">
      <w:pPr>
        <w:spacing w:after="200" w:line="276" w:lineRule="auto"/>
        <w:rPr>
          <w:rFonts w:asciiTheme="minorHAnsi" w:hAnsiTheme="minorHAnsi" w:cstheme="minorHAnsi"/>
          <w:b/>
          <w:sz w:val="18"/>
          <w:szCs w:val="18"/>
        </w:rPr>
      </w:pPr>
    </w:p>
    <w:p w14:paraId="2319370B" w14:textId="77777777" w:rsidR="004577A2" w:rsidRDefault="004577A2" w:rsidP="00747967">
      <w:pPr>
        <w:spacing w:after="200" w:line="276" w:lineRule="auto"/>
        <w:rPr>
          <w:rFonts w:asciiTheme="minorHAnsi" w:hAnsiTheme="minorHAnsi" w:cstheme="minorHAnsi"/>
          <w:b/>
        </w:rPr>
        <w:sectPr w:rsidR="004577A2" w:rsidSect="00EE069F">
          <w:headerReference w:type="default" r:id="rId23"/>
          <w:type w:val="continuous"/>
          <w:pgSz w:w="12240" w:h="15840" w:code="1"/>
          <w:pgMar w:top="1440" w:right="1080" w:bottom="1440" w:left="1080" w:header="360" w:footer="720" w:gutter="0"/>
          <w:cols w:space="720"/>
          <w:docGrid w:linePitch="360"/>
        </w:sectPr>
      </w:pPr>
    </w:p>
    <w:p w14:paraId="6ED7FFD9" w14:textId="3707F427" w:rsidR="00747967" w:rsidRPr="00406588" w:rsidRDefault="00F72435" w:rsidP="00747967">
      <w:pPr>
        <w:pStyle w:val="ListParagraph"/>
        <w:spacing w:before="80"/>
        <w:ind w:left="0"/>
        <w:jc w:val="center"/>
        <w:rPr>
          <w:rFonts w:asciiTheme="minorHAnsi" w:hAnsiTheme="minorHAnsi" w:cstheme="minorHAnsi"/>
          <w:b/>
        </w:rPr>
      </w:pPr>
      <w:r>
        <w:rPr>
          <w:rFonts w:asciiTheme="minorHAnsi" w:hAnsiTheme="minorHAnsi" w:cstheme="minorHAnsi"/>
          <w:b/>
        </w:rPr>
        <w:lastRenderedPageBreak/>
        <w:t xml:space="preserve">ATTACHMENT E - </w:t>
      </w:r>
      <w:r w:rsidR="00747967" w:rsidRPr="00406588">
        <w:rPr>
          <w:rFonts w:asciiTheme="minorHAnsi" w:hAnsiTheme="minorHAnsi" w:cstheme="minorHAnsi"/>
          <w:b/>
        </w:rPr>
        <w:t>FEDERAL CONTRACTING TERMS</w:t>
      </w:r>
    </w:p>
    <w:p w14:paraId="6F7F1E4B" w14:textId="77777777" w:rsidR="00747967" w:rsidRDefault="00747967" w:rsidP="00747967">
      <w:pPr>
        <w:rPr>
          <w:sz w:val="18"/>
          <w:szCs w:val="18"/>
        </w:rPr>
      </w:pPr>
    </w:p>
    <w:p w14:paraId="0E06DE85" w14:textId="7B2FF086" w:rsidR="0024342B" w:rsidRPr="0024342B" w:rsidRDefault="00747967" w:rsidP="0024342B">
      <w:pPr>
        <w:rPr>
          <w:rFonts w:ascii="Calibri" w:eastAsia="Calibri" w:hAnsi="Calibri"/>
          <w:sz w:val="18"/>
          <w:szCs w:val="18"/>
        </w:rPr>
      </w:pPr>
      <w:r w:rsidRPr="00BC250E">
        <w:rPr>
          <w:rFonts w:asciiTheme="minorHAnsi" w:hAnsiTheme="minorHAnsi"/>
          <w:sz w:val="18"/>
          <w:szCs w:val="18"/>
        </w:rPr>
        <w:t xml:space="preserve">This Attachment is attached and incorporated into the </w:t>
      </w:r>
      <w:r w:rsidR="007215C7">
        <w:rPr>
          <w:rFonts w:asciiTheme="minorHAnsi" w:hAnsiTheme="minorHAnsi"/>
          <w:sz w:val="18"/>
          <w:szCs w:val="18"/>
        </w:rPr>
        <w:t>CCPA Technology Products and Related Services</w:t>
      </w:r>
      <w:r w:rsidRPr="00BC250E">
        <w:rPr>
          <w:rFonts w:asciiTheme="minorHAnsi" w:hAnsiTheme="minorHAnsi"/>
          <w:sz w:val="18"/>
          <w:szCs w:val="18"/>
        </w:rPr>
        <w:t xml:space="preserve"> (the “Contract") between the City of Charlotte and </w:t>
      </w:r>
      <w:bookmarkStart w:id="141" w:name="_Hlk112073546"/>
      <w:r w:rsidRPr="00BC250E">
        <w:rPr>
          <w:rFonts w:asciiTheme="minorHAnsi" w:hAnsiTheme="minorHAnsi"/>
          <w:sz w:val="18"/>
          <w:szCs w:val="18"/>
        </w:rPr>
        <w:t>{---Vendor Legal Name---}</w:t>
      </w:r>
      <w:r>
        <w:rPr>
          <w:rFonts w:asciiTheme="minorHAnsi" w:hAnsiTheme="minorHAnsi"/>
          <w:sz w:val="18"/>
          <w:szCs w:val="18"/>
        </w:rPr>
        <w:t xml:space="preserve"> </w:t>
      </w:r>
      <w:bookmarkEnd w:id="141"/>
      <w:r w:rsidRPr="00BC250E">
        <w:rPr>
          <w:rFonts w:asciiTheme="minorHAnsi" w:hAnsiTheme="minorHAnsi"/>
          <w:sz w:val="18"/>
          <w:szCs w:val="18"/>
        </w:rPr>
        <w:t>(“{---Vendor Reference Name---}”). Capitalized terms not defined in this Attachment shall have the meanings assigned to such terms in the Contract. In the event of a conflict between this Attachment and the terms of the main body of the Contract or any other Attachment or appendix, the terms of this Attachment shall govern.</w:t>
      </w:r>
      <w:r w:rsidR="0024342B">
        <w:rPr>
          <w:rFonts w:asciiTheme="minorHAnsi" w:hAnsiTheme="minorHAnsi"/>
          <w:sz w:val="18"/>
          <w:szCs w:val="18"/>
        </w:rPr>
        <w:t xml:space="preserve"> </w:t>
      </w:r>
      <w:r w:rsidR="0024342B" w:rsidRPr="0024342B">
        <w:rPr>
          <w:rFonts w:ascii="Calibri" w:eastAsia="Calibri" w:hAnsi="Calibri"/>
          <w:sz w:val="18"/>
          <w:szCs w:val="18"/>
        </w:rPr>
        <w:t>Unless if indicated to the contrary, these provisions will not apply to {---Vendor Legal Name---} while doing work for Aviation (the Charlotte Douglas International Airport).</w:t>
      </w:r>
    </w:p>
    <w:p w14:paraId="7ABA03D3" w14:textId="38934E63" w:rsidR="00747967" w:rsidRPr="00BC250E" w:rsidRDefault="00747967" w:rsidP="001A2075">
      <w:pPr>
        <w:jc w:val="both"/>
        <w:rPr>
          <w:rFonts w:asciiTheme="minorHAnsi" w:hAnsiTheme="minorHAnsi"/>
          <w:sz w:val="18"/>
          <w:szCs w:val="18"/>
        </w:rPr>
      </w:pPr>
    </w:p>
    <w:p w14:paraId="4D31BB19" w14:textId="77777777" w:rsidR="00747967" w:rsidRDefault="00747967" w:rsidP="00747967">
      <w:pPr>
        <w:rPr>
          <w:rFonts w:asciiTheme="minorHAnsi" w:hAnsiTheme="minorHAnsi"/>
          <w:sz w:val="18"/>
          <w:szCs w:val="18"/>
        </w:rPr>
        <w:sectPr w:rsidR="00747967" w:rsidSect="004577A2">
          <w:pgSz w:w="12240" w:h="15840" w:code="1"/>
          <w:pgMar w:top="1440" w:right="1080" w:bottom="1440" w:left="1080" w:header="360" w:footer="720" w:gutter="0"/>
          <w:cols w:space="720"/>
          <w:docGrid w:linePitch="360"/>
        </w:sectPr>
      </w:pPr>
    </w:p>
    <w:p w14:paraId="07E39B42" w14:textId="77777777" w:rsidR="00747967" w:rsidRPr="00BC250E" w:rsidRDefault="00747967" w:rsidP="00747967">
      <w:pPr>
        <w:rPr>
          <w:rFonts w:asciiTheme="minorHAnsi" w:hAnsiTheme="minorHAnsi"/>
          <w:sz w:val="18"/>
          <w:szCs w:val="18"/>
        </w:rPr>
      </w:pPr>
    </w:p>
    <w:p w14:paraId="41C7D90A" w14:textId="053A8445" w:rsidR="00747967" w:rsidRPr="00BC250E" w:rsidRDefault="00747967" w:rsidP="00747967">
      <w:pPr>
        <w:numPr>
          <w:ilvl w:val="0"/>
          <w:numId w:val="3"/>
        </w:numPr>
        <w:spacing w:after="120"/>
        <w:jc w:val="both"/>
        <w:rPr>
          <w:rFonts w:asciiTheme="minorHAnsi" w:hAnsiTheme="minorHAnsi"/>
          <w:sz w:val="18"/>
          <w:szCs w:val="18"/>
        </w:rPr>
      </w:pPr>
      <w:r w:rsidRPr="00BC250E">
        <w:rPr>
          <w:rFonts w:asciiTheme="minorHAnsi" w:hAnsiTheme="minorHAnsi"/>
          <w:b/>
          <w:sz w:val="18"/>
          <w:szCs w:val="18"/>
        </w:rPr>
        <w:t>Debarment and Suspension</w:t>
      </w:r>
      <w:r w:rsidRPr="00BC250E">
        <w:rPr>
          <w:rFonts w:asciiTheme="minorHAnsi" w:hAnsiTheme="minorHAnsi"/>
          <w:sz w:val="18"/>
          <w:szCs w:val="18"/>
        </w:rPr>
        <w:t xml:space="preserve">. {---Vendor Reference Name---} represents and warrants that, as of the Effective Date of the Contract, neither {---Vendor Reference Name---} nor any subcontractor or subconsultant performing work under this Contract (at any tier) is included on the federally debarred bidder’s list listed on the government wide exclusions in the System for Award Management (SAM), in accordance with the OMB guidelines at 2 CFR 180 that implement Executive Orders 12549 (3 CFR part 1986 Comp., p. 189) and 12689 (3 CFR part 1989 Comp., p. 235), “Debarment and Suspension.” If at any point during the Contract term {---Vendor Reference Name---} or any subcontractor or subconsultant performing work at any tier is included on the federally debarred bidder’s list, {---Vendor Reference Name---} shall notify the City immediately. </w:t>
      </w:r>
      <w:r w:rsidR="001A2075" w:rsidRPr="00ED14BA">
        <w:rPr>
          <w:rFonts w:ascii="Calibri" w:eastAsiaTheme="minorHAnsi" w:hAnsi="Calibri" w:cs="Calibri"/>
          <w:color w:val="000000"/>
          <w:sz w:val="18"/>
          <w:szCs w:val="18"/>
        </w:rPr>
        <w:t>The Company’s completed Vendor Debarment Certification is incorporated herein as provided in this Attachment below.</w:t>
      </w:r>
      <w:r w:rsidR="0064413D">
        <w:rPr>
          <w:rFonts w:ascii="Calibri" w:eastAsiaTheme="minorHAnsi" w:hAnsi="Calibri" w:cs="Calibri"/>
          <w:color w:val="000000"/>
          <w:sz w:val="22"/>
          <w:szCs w:val="22"/>
        </w:rPr>
        <w:t xml:space="preserve"> </w:t>
      </w:r>
    </w:p>
    <w:p w14:paraId="2ADE38F7" w14:textId="77777777" w:rsidR="00747967" w:rsidRPr="00BC250E" w:rsidRDefault="00747967" w:rsidP="00747967">
      <w:pPr>
        <w:numPr>
          <w:ilvl w:val="0"/>
          <w:numId w:val="3"/>
        </w:numPr>
        <w:spacing w:after="120"/>
        <w:jc w:val="both"/>
        <w:rPr>
          <w:rFonts w:asciiTheme="minorHAnsi" w:hAnsiTheme="minorHAnsi"/>
          <w:sz w:val="18"/>
          <w:szCs w:val="18"/>
        </w:rPr>
      </w:pPr>
      <w:r w:rsidRPr="00BC250E">
        <w:rPr>
          <w:rFonts w:asciiTheme="minorHAnsi" w:hAnsiTheme="minorHAnsi"/>
          <w:b/>
          <w:sz w:val="18"/>
          <w:szCs w:val="18"/>
        </w:rPr>
        <w:t>Record Retention</w:t>
      </w:r>
      <w:r w:rsidRPr="00BC250E">
        <w:rPr>
          <w:rFonts w:asciiTheme="minorHAnsi" w:hAnsiTheme="minorHAnsi"/>
          <w:sz w:val="18"/>
          <w:szCs w:val="18"/>
        </w:rPr>
        <w:t>. {---Vendor Reference Name---} certifies that it will comply with the record retention requirements detailed in 2 CFR § 200.333. {---Vendor Reference Name---} further certifies that it will retain all records as required by 2 CFR § 200.333 for a period of three (3) years after it receives City notice that the City has submitted final expenditure reports or quarterly or annual financial reports, as applicable, and all other pending matters are closed.</w:t>
      </w:r>
    </w:p>
    <w:p w14:paraId="2A3C1786" w14:textId="77777777" w:rsidR="00747967" w:rsidRPr="00BC250E" w:rsidRDefault="00747967" w:rsidP="00747967">
      <w:pPr>
        <w:numPr>
          <w:ilvl w:val="0"/>
          <w:numId w:val="3"/>
        </w:numPr>
        <w:spacing w:after="120"/>
        <w:jc w:val="both"/>
        <w:rPr>
          <w:rFonts w:asciiTheme="minorHAnsi" w:hAnsiTheme="minorHAnsi"/>
          <w:sz w:val="18"/>
          <w:szCs w:val="18"/>
        </w:rPr>
      </w:pPr>
      <w:r w:rsidRPr="00BC250E">
        <w:rPr>
          <w:rFonts w:asciiTheme="minorHAnsi" w:hAnsiTheme="minorHAnsi"/>
          <w:b/>
          <w:sz w:val="18"/>
          <w:szCs w:val="18"/>
        </w:rPr>
        <w:t>Procurement of Recovered Materials</w:t>
      </w:r>
      <w:r w:rsidRPr="00BC250E">
        <w:rPr>
          <w:rFonts w:asciiTheme="minorHAnsi" w:hAnsiTheme="minorHAnsi"/>
          <w:sz w:val="18"/>
          <w:szCs w:val="18"/>
        </w:rPr>
        <w:t>. {---Vendor Reference Name---} represents and warrants that in its performance under the Contract, {---Vendor Reference Name---} shall comply with section 6002 of the Solid Waste Disposal Act, as amended by the Resource Conservation and Recovery Act. The requirements of Section 6002 include procuring only items designated in guidelines of the Environmental Protection Agency (EPA) at 40 CFR Part 247 that contain the highest percentage of recovered materials practicable, consistent with maintaining a satisfactory level of competition, where the purchase price of the item exceeds $10,000 or the value of the quantity acquired during the preceding fiscal year exceeded $10,000; procuring solid waste management services in a manner that maximizes energy and resource recovery; and establishing an affirmative procurement program for procurement of recovered materials identified in the EPA guidelines.</w:t>
      </w:r>
    </w:p>
    <w:p w14:paraId="5E5F4792" w14:textId="77777777" w:rsidR="00747967" w:rsidRPr="00BC250E" w:rsidRDefault="00747967" w:rsidP="00747967">
      <w:pPr>
        <w:numPr>
          <w:ilvl w:val="0"/>
          <w:numId w:val="3"/>
        </w:numPr>
        <w:spacing w:after="120"/>
        <w:jc w:val="both"/>
        <w:rPr>
          <w:rFonts w:asciiTheme="minorHAnsi" w:hAnsiTheme="minorHAnsi"/>
          <w:sz w:val="18"/>
          <w:szCs w:val="18"/>
        </w:rPr>
      </w:pPr>
      <w:r w:rsidRPr="00BC250E">
        <w:rPr>
          <w:rFonts w:asciiTheme="minorHAnsi" w:hAnsiTheme="minorHAnsi"/>
          <w:b/>
          <w:sz w:val="18"/>
          <w:szCs w:val="18"/>
        </w:rPr>
        <w:t>Clean Air Act and Federal Water Pollution Control Act</w:t>
      </w:r>
      <w:r w:rsidRPr="00BC250E">
        <w:rPr>
          <w:rFonts w:asciiTheme="minorHAnsi" w:hAnsiTheme="minorHAnsi"/>
          <w:sz w:val="18"/>
          <w:szCs w:val="18"/>
        </w:rPr>
        <w:t xml:space="preserve">. {---Vendor Reference Name---} agrees to comply with all applicable standards, orders or regulations issued pursuant to the Clean Air Act (42 U.S.C. 7401-7671q) and the Federal Water Pollution Control Act as amended (33 U.S.C. 1251-1387). Violations must be reported to the Federal awarding </w:t>
      </w:r>
      <w:r w:rsidRPr="00BC250E">
        <w:rPr>
          <w:rFonts w:asciiTheme="minorHAnsi" w:hAnsiTheme="minorHAnsi"/>
          <w:sz w:val="18"/>
          <w:szCs w:val="18"/>
        </w:rPr>
        <w:t>agency and the Regional Office of the Environmental Protection Agency (EPA).</w:t>
      </w:r>
    </w:p>
    <w:p w14:paraId="0849885B" w14:textId="77777777" w:rsidR="00747967" w:rsidRPr="00BC250E" w:rsidRDefault="00747967" w:rsidP="00747967">
      <w:pPr>
        <w:numPr>
          <w:ilvl w:val="0"/>
          <w:numId w:val="3"/>
        </w:numPr>
        <w:spacing w:after="120"/>
        <w:jc w:val="both"/>
        <w:rPr>
          <w:rFonts w:asciiTheme="minorHAnsi" w:hAnsiTheme="minorHAnsi"/>
          <w:sz w:val="18"/>
          <w:szCs w:val="18"/>
        </w:rPr>
      </w:pPr>
      <w:r w:rsidRPr="00BC250E">
        <w:rPr>
          <w:rFonts w:asciiTheme="minorHAnsi" w:hAnsiTheme="minorHAnsi"/>
          <w:b/>
          <w:sz w:val="18"/>
          <w:szCs w:val="18"/>
        </w:rPr>
        <w:t>Energy Efficiency</w:t>
      </w:r>
      <w:r w:rsidRPr="00BC250E">
        <w:rPr>
          <w:rFonts w:asciiTheme="minorHAnsi" w:hAnsiTheme="minorHAnsi"/>
          <w:sz w:val="18"/>
          <w:szCs w:val="18"/>
        </w:rPr>
        <w:t>. {---Vendor Reference Name---} certifies that {---Vendor Reference Name---} will be in compliance with mandatory standards and policies relating to energy efficiency which are contained in the state energy conservation plan issued in compliance with the Energy Policy and Conservation Act (Pub. L. 94-163, 89 Stat. 871).</w:t>
      </w:r>
    </w:p>
    <w:p w14:paraId="0800B625" w14:textId="77777777" w:rsidR="00747967" w:rsidRPr="00BC250E" w:rsidRDefault="00747967" w:rsidP="00747967">
      <w:pPr>
        <w:numPr>
          <w:ilvl w:val="0"/>
          <w:numId w:val="3"/>
        </w:numPr>
        <w:jc w:val="both"/>
        <w:rPr>
          <w:rFonts w:asciiTheme="minorHAnsi" w:hAnsiTheme="minorHAnsi"/>
          <w:sz w:val="18"/>
          <w:szCs w:val="18"/>
        </w:rPr>
      </w:pPr>
      <w:r w:rsidRPr="00BC250E">
        <w:rPr>
          <w:rFonts w:asciiTheme="minorHAnsi" w:hAnsiTheme="minorHAnsi"/>
          <w:b/>
          <w:sz w:val="18"/>
          <w:szCs w:val="18"/>
        </w:rPr>
        <w:t>Byrd Anti-Lobbying Amendment (31 U.S.C. 1352)</w:t>
      </w:r>
      <w:r w:rsidRPr="00BC250E">
        <w:rPr>
          <w:rFonts w:asciiTheme="minorHAnsi" w:hAnsiTheme="minorHAnsi"/>
          <w:sz w:val="18"/>
          <w:szCs w:val="18"/>
        </w:rPr>
        <w:t>. {---Vendor Reference Name---} certifies that:</w:t>
      </w:r>
    </w:p>
    <w:p w14:paraId="1E586DEE" w14:textId="77777777" w:rsidR="00747967" w:rsidRPr="00BC250E" w:rsidRDefault="00747967" w:rsidP="00747967">
      <w:pPr>
        <w:numPr>
          <w:ilvl w:val="1"/>
          <w:numId w:val="3"/>
        </w:numPr>
        <w:spacing w:after="120"/>
        <w:ind w:left="720" w:hanging="360"/>
        <w:jc w:val="both"/>
        <w:rPr>
          <w:rFonts w:asciiTheme="minorHAnsi" w:hAnsiTheme="minorHAnsi"/>
          <w:sz w:val="18"/>
          <w:szCs w:val="18"/>
        </w:rPr>
      </w:pPr>
      <w:r w:rsidRPr="00BC250E">
        <w:rPr>
          <w:rFonts w:asciiTheme="minorHAnsi" w:hAnsiTheme="minorHAnsi"/>
          <w:sz w:val="18"/>
          <w:szCs w:val="18"/>
        </w:rPr>
        <w:t>No federal appropriated funds have been paid or will be paid, by or on behalf of {---Vendor Reference Name---}, to any person for influencing or attempting to influence an officer or employee of an agency, a Member of Congress, an officer or employee of Congress, or an employee of a Member of Congress in connection with the awarding of any Federal contract, the making of any Federal grant, the making of any Federal Loan, the entering into of any cooperative agreement, and the extension, continuation, renewal, amendment, or modification of and Federal contract, grant, loan, or cooperative agreement.</w:t>
      </w:r>
    </w:p>
    <w:p w14:paraId="417DF7B0" w14:textId="77777777" w:rsidR="00747967" w:rsidRPr="00BC250E" w:rsidRDefault="00747967" w:rsidP="00747967">
      <w:pPr>
        <w:numPr>
          <w:ilvl w:val="1"/>
          <w:numId w:val="3"/>
        </w:numPr>
        <w:spacing w:after="120"/>
        <w:ind w:left="720" w:hanging="360"/>
        <w:jc w:val="both"/>
        <w:rPr>
          <w:rFonts w:asciiTheme="minorHAnsi" w:hAnsiTheme="minorHAnsi"/>
          <w:sz w:val="18"/>
          <w:szCs w:val="18"/>
        </w:rPr>
      </w:pPr>
      <w:r w:rsidRPr="00BC250E">
        <w:rPr>
          <w:rFonts w:asciiTheme="minorHAnsi" w:hAnsiTheme="minorHAnsi"/>
          <w:sz w:val="18"/>
          <w:szCs w:val="18"/>
        </w:rPr>
        <w:t xml:space="preserve">If any funds other than federal appropriated funds have been paid or will be paid to any person for making lobbying contacts to an officer or employee of an agency, a Member of Congress, an officer or employee of Congress, or an employee of a Member of Congress in connection with this federal contract, grant, loan, or cooperative agreement, {---Vendor Reference Name---} shall complete and submit Standard Form—LLL, "Disclosure Form to Report Lobbying," in accordance with its instructions [as amended by "Government wide Guidance for New Restrictions on Lobbying," 61 Fed. Reg. 1413 (1/19/96)]. </w:t>
      </w:r>
    </w:p>
    <w:p w14:paraId="1893E592" w14:textId="77777777" w:rsidR="00747967" w:rsidRPr="00BC250E" w:rsidRDefault="00747967" w:rsidP="00747967">
      <w:pPr>
        <w:numPr>
          <w:ilvl w:val="1"/>
          <w:numId w:val="3"/>
        </w:numPr>
        <w:spacing w:after="120"/>
        <w:ind w:left="720" w:hanging="360"/>
        <w:jc w:val="both"/>
        <w:rPr>
          <w:rFonts w:asciiTheme="minorHAnsi" w:hAnsiTheme="minorHAnsi"/>
          <w:sz w:val="18"/>
          <w:szCs w:val="18"/>
        </w:rPr>
      </w:pPr>
      <w:r w:rsidRPr="00BC250E">
        <w:rPr>
          <w:rFonts w:asciiTheme="minorHAnsi" w:hAnsiTheme="minorHAnsi"/>
          <w:sz w:val="18"/>
          <w:szCs w:val="18"/>
        </w:rPr>
        <w:t>{---Vendor Reference Name---} shall require that the language of this certification be included in the award documents for all subawards at all tiers (including subcontracts, subgrants, and contracts under grants, loans, and cooperative agreements) and that all subrecipients shall certify and disclose accordingly.</w:t>
      </w:r>
    </w:p>
    <w:p w14:paraId="7CDAC237" w14:textId="746CA469" w:rsidR="00747967" w:rsidRPr="00BC250E" w:rsidRDefault="00747967" w:rsidP="00747967">
      <w:pPr>
        <w:numPr>
          <w:ilvl w:val="1"/>
          <w:numId w:val="3"/>
        </w:numPr>
        <w:spacing w:after="120"/>
        <w:ind w:left="720" w:hanging="360"/>
        <w:jc w:val="both"/>
        <w:rPr>
          <w:rFonts w:asciiTheme="minorHAnsi" w:hAnsiTheme="minorHAnsi"/>
          <w:sz w:val="18"/>
          <w:szCs w:val="18"/>
        </w:rPr>
      </w:pPr>
      <w:r w:rsidRPr="00BC250E">
        <w:rPr>
          <w:rFonts w:asciiTheme="minorHAnsi" w:hAnsiTheme="minorHAnsi"/>
          <w:sz w:val="18"/>
          <w:szCs w:val="18"/>
        </w:rPr>
        <w:t xml:space="preserve">{---Vendor Reference Name---}’s completed </w:t>
      </w:r>
      <w:r w:rsidR="001A2075" w:rsidRPr="00ED14BA">
        <w:rPr>
          <w:rFonts w:asciiTheme="minorHAnsi" w:hAnsiTheme="minorHAnsi"/>
          <w:sz w:val="18"/>
          <w:szCs w:val="18"/>
        </w:rPr>
        <w:t>Byrd Anti-Lobbying Certification is incorporated herein as provided in this Attachment below.</w:t>
      </w:r>
    </w:p>
    <w:p w14:paraId="6F59B050" w14:textId="77777777" w:rsidR="00747967" w:rsidRPr="00BC250E" w:rsidRDefault="00747967" w:rsidP="00747967">
      <w:pPr>
        <w:numPr>
          <w:ilvl w:val="0"/>
          <w:numId w:val="3"/>
        </w:numPr>
        <w:spacing w:after="120"/>
        <w:jc w:val="both"/>
        <w:rPr>
          <w:rFonts w:asciiTheme="minorHAnsi" w:hAnsiTheme="minorHAnsi"/>
          <w:sz w:val="18"/>
          <w:szCs w:val="18"/>
        </w:rPr>
      </w:pPr>
      <w:r w:rsidRPr="00BC250E">
        <w:rPr>
          <w:rFonts w:asciiTheme="minorHAnsi" w:hAnsiTheme="minorHAnsi"/>
          <w:b/>
          <w:sz w:val="18"/>
          <w:szCs w:val="18"/>
        </w:rPr>
        <w:t>Contract Work Hours and Safety Standards Act (40 U.S.C. 3701-3708)</w:t>
      </w:r>
      <w:r w:rsidRPr="00BC250E">
        <w:rPr>
          <w:rFonts w:asciiTheme="minorHAnsi" w:hAnsiTheme="minorHAnsi"/>
          <w:sz w:val="18"/>
          <w:szCs w:val="18"/>
        </w:rPr>
        <w:t xml:space="preserve">. If the Contract is in excess of $100,000 and involves the employment of mechanics or laborers, {---Vendor Reference Name---} must comply with 40 U.S.C. 3702 </w:t>
      </w:r>
      <w:r w:rsidRPr="00BC250E">
        <w:rPr>
          <w:rFonts w:asciiTheme="minorHAnsi" w:hAnsiTheme="minorHAnsi"/>
          <w:sz w:val="18"/>
          <w:szCs w:val="18"/>
        </w:rPr>
        <w:lastRenderedPageBreak/>
        <w:t>and 3704, as supplemented by Department of Labor regulations (29 CFR Part 5). Under 40 U.S.C. 3702 of the Act, {---Vendor Reference Name---} is required to compute the wages of every mechanic and laborer on the basis of a standard work week of forty (40) hours. Work in excess of the standard work week is permissible provided that the worker is compensated at a rate of not less than one and a half times the basic rate of pay for all hours worked in excess of forty (40) hours in the work week. These requirements do not apply to the purchases of supplies or materials or articles ordinarily available on the open market, or purchases of transportation or transmission of intelligence.</w:t>
      </w:r>
    </w:p>
    <w:p w14:paraId="5ECDE279" w14:textId="77777777" w:rsidR="00747967" w:rsidRPr="00BC250E" w:rsidRDefault="00747967" w:rsidP="00747967">
      <w:pPr>
        <w:numPr>
          <w:ilvl w:val="0"/>
          <w:numId w:val="3"/>
        </w:numPr>
        <w:spacing w:after="120"/>
        <w:jc w:val="both"/>
        <w:rPr>
          <w:rFonts w:asciiTheme="minorHAnsi" w:hAnsiTheme="minorHAnsi"/>
          <w:i/>
          <w:sz w:val="18"/>
          <w:szCs w:val="18"/>
        </w:rPr>
      </w:pPr>
      <w:r w:rsidRPr="00BC250E">
        <w:rPr>
          <w:rFonts w:asciiTheme="minorHAnsi" w:hAnsiTheme="minorHAnsi"/>
          <w:b/>
          <w:sz w:val="18"/>
          <w:szCs w:val="18"/>
        </w:rPr>
        <w:t>Right to Inventions</w:t>
      </w:r>
      <w:r w:rsidRPr="00BC250E">
        <w:rPr>
          <w:rFonts w:asciiTheme="minorHAnsi" w:hAnsiTheme="minorHAnsi"/>
          <w:sz w:val="18"/>
          <w:szCs w:val="18"/>
        </w:rPr>
        <w:t>. If the federal award is a “funding agreement” under 37 CFR 401.2 and the City wishes to enter into a contract with a small business firm or nonprofit organization regarding the substitution of parties, assignment of performance or experimental, developmental or research work thereunder, the City must comply with 37 CFR Part 401, “Rights to Inventions Made by Nonprofit Organizations and Small Business Firms Under Government Grants, Contracts and Cooperative Agreements,” and any implementing regulations issued by the awarding agency.</w:t>
      </w:r>
    </w:p>
    <w:p w14:paraId="1B762E13" w14:textId="77777777" w:rsidR="00747967" w:rsidRPr="00BC250E" w:rsidRDefault="00747967" w:rsidP="00747967">
      <w:pPr>
        <w:numPr>
          <w:ilvl w:val="0"/>
          <w:numId w:val="3"/>
        </w:numPr>
        <w:spacing w:after="120"/>
        <w:jc w:val="both"/>
        <w:rPr>
          <w:rFonts w:asciiTheme="minorHAnsi" w:hAnsiTheme="minorHAnsi"/>
          <w:i/>
          <w:sz w:val="18"/>
          <w:szCs w:val="18"/>
        </w:rPr>
      </w:pPr>
      <w:r w:rsidRPr="00BC250E">
        <w:rPr>
          <w:rFonts w:asciiTheme="minorHAnsi" w:hAnsiTheme="minorHAnsi"/>
          <w:b/>
          <w:sz w:val="18"/>
          <w:szCs w:val="18"/>
        </w:rPr>
        <w:t xml:space="preserve">DHS Seal, Logo, and Flags. </w:t>
      </w:r>
      <w:r w:rsidRPr="00BC250E">
        <w:rPr>
          <w:rFonts w:asciiTheme="minorHAnsi" w:hAnsiTheme="minorHAnsi"/>
          <w:sz w:val="18"/>
          <w:szCs w:val="18"/>
        </w:rPr>
        <w:t xml:space="preserve">{---Vendor Reference Name---} shall not use the Department of Homeland Security (“DHS”) </w:t>
      </w:r>
      <w:r w:rsidRPr="00BC250E">
        <w:rPr>
          <w:rFonts w:asciiTheme="minorHAnsi" w:hAnsiTheme="minorHAnsi"/>
          <w:sz w:val="18"/>
          <w:szCs w:val="18"/>
        </w:rPr>
        <w:t xml:space="preserve">seal(s), logos, crests, or reproductions of flags or likenesses of DHS agency officials without specific FEMA pre-approval. </w:t>
      </w:r>
    </w:p>
    <w:p w14:paraId="5C8E9905" w14:textId="64FD559C" w:rsidR="00747967" w:rsidRPr="007710A7" w:rsidRDefault="00747967" w:rsidP="00747967">
      <w:pPr>
        <w:numPr>
          <w:ilvl w:val="0"/>
          <w:numId w:val="3"/>
        </w:numPr>
        <w:spacing w:after="120"/>
        <w:jc w:val="both"/>
        <w:rPr>
          <w:rFonts w:asciiTheme="minorHAnsi" w:hAnsiTheme="minorHAnsi"/>
          <w:i/>
          <w:sz w:val="18"/>
          <w:szCs w:val="18"/>
        </w:rPr>
      </w:pPr>
      <w:r w:rsidRPr="00BC250E">
        <w:rPr>
          <w:rFonts w:asciiTheme="minorHAnsi" w:hAnsiTheme="minorHAnsi"/>
          <w:b/>
          <w:sz w:val="18"/>
          <w:szCs w:val="18"/>
        </w:rPr>
        <w:t>Federal Government Not a Party</w:t>
      </w:r>
      <w:r w:rsidRPr="00BC250E">
        <w:rPr>
          <w:rFonts w:asciiTheme="minorHAnsi" w:hAnsiTheme="minorHAnsi"/>
          <w:sz w:val="18"/>
          <w:szCs w:val="18"/>
        </w:rPr>
        <w:t xml:space="preserve">. The Federal Government is not a party to this Contract and is not subject to any obligations or liabilities to the City, {---Vendor Reference Name---}, or any other party pertaining to any matter resulting from the Contract. </w:t>
      </w:r>
    </w:p>
    <w:p w14:paraId="25C09282" w14:textId="38A03F21" w:rsidR="00C3616E" w:rsidRPr="003C2B85" w:rsidRDefault="00C3616E" w:rsidP="00C3616E">
      <w:pPr>
        <w:numPr>
          <w:ilvl w:val="0"/>
          <w:numId w:val="3"/>
        </w:numPr>
        <w:spacing w:after="120"/>
        <w:jc w:val="both"/>
        <w:rPr>
          <w:rFonts w:asciiTheme="minorHAnsi" w:hAnsiTheme="minorHAnsi"/>
          <w:bCs/>
          <w:sz w:val="18"/>
          <w:szCs w:val="18"/>
        </w:rPr>
      </w:pPr>
      <w:r w:rsidRPr="003C2B85">
        <w:rPr>
          <w:rFonts w:asciiTheme="minorHAnsi" w:hAnsiTheme="minorHAnsi"/>
          <w:b/>
          <w:sz w:val="18"/>
          <w:szCs w:val="18"/>
        </w:rPr>
        <w:t>Domestic Preferences For Procurements.</w:t>
      </w:r>
      <w:r w:rsidRPr="003C2B85">
        <w:rPr>
          <w:rFonts w:asciiTheme="minorHAnsi" w:hAnsiTheme="minorHAnsi"/>
          <w:bCs/>
          <w:sz w:val="18"/>
          <w:szCs w:val="18"/>
        </w:rPr>
        <w:t xml:space="preserve"> As appropriate and to the extent consistent with law, th</w:t>
      </w:r>
      <w:r>
        <w:rPr>
          <w:rFonts w:asciiTheme="minorHAnsi" w:hAnsiTheme="minorHAnsi"/>
          <w:bCs/>
          <w:sz w:val="18"/>
          <w:szCs w:val="18"/>
        </w:rPr>
        <w:t>e {</w:t>
      </w:r>
      <w:r w:rsidRPr="00BC250E">
        <w:rPr>
          <w:rFonts w:asciiTheme="minorHAnsi" w:hAnsiTheme="minorHAnsi"/>
          <w:sz w:val="18"/>
          <w:szCs w:val="18"/>
        </w:rPr>
        <w:t>---Vendor Reference Name---</w:t>
      </w:r>
      <w:r>
        <w:rPr>
          <w:rFonts w:asciiTheme="minorHAnsi" w:hAnsiTheme="minorHAnsi"/>
          <w:sz w:val="18"/>
          <w:szCs w:val="18"/>
        </w:rPr>
        <w:t>}</w:t>
      </w:r>
      <w:r w:rsidRPr="003C2B85">
        <w:rPr>
          <w:rFonts w:asciiTheme="minorHAnsi" w:hAnsiTheme="minorHAnsi"/>
          <w:bCs/>
          <w:sz w:val="18"/>
          <w:szCs w:val="18"/>
        </w:rPr>
        <w:t xml:space="preserve"> should, to the greatest extent practicable under the Contract, provide a preference for the purchase, acquisition, or use of goods, products, or materials produced in the united states (including, but not limited to iron, aluminum, steel, cement, and other manufactured products). For the purposes of this clause, (i) "produced in the </w:t>
      </w:r>
      <w:r>
        <w:rPr>
          <w:rFonts w:asciiTheme="minorHAnsi" w:hAnsiTheme="minorHAnsi"/>
          <w:bCs/>
          <w:sz w:val="18"/>
          <w:szCs w:val="18"/>
        </w:rPr>
        <w:t>U</w:t>
      </w:r>
      <w:r w:rsidRPr="003C2B85">
        <w:rPr>
          <w:rFonts w:asciiTheme="minorHAnsi" w:hAnsiTheme="minorHAnsi"/>
          <w:bCs/>
          <w:sz w:val="18"/>
          <w:szCs w:val="18"/>
        </w:rPr>
        <w:t xml:space="preserve">nited </w:t>
      </w:r>
      <w:r>
        <w:rPr>
          <w:rFonts w:asciiTheme="minorHAnsi" w:hAnsiTheme="minorHAnsi"/>
          <w:bCs/>
          <w:sz w:val="18"/>
          <w:szCs w:val="18"/>
        </w:rPr>
        <w:t>S</w:t>
      </w:r>
      <w:r w:rsidRPr="003C2B85">
        <w:rPr>
          <w:rFonts w:asciiTheme="minorHAnsi" w:hAnsiTheme="minorHAnsi"/>
          <w:bCs/>
          <w:sz w:val="18"/>
          <w:szCs w:val="18"/>
        </w:rPr>
        <w:t>tates" means, for iron and steel products, that all manufacturing processes, from the initial melting stage through the application of coatings, occurred in the united states, and (ii) "manufactured products" means items and construction materials composed in whole or in part of non-ferrous materials such as aluminum; plastics and polymer-based products such as polyvinyl chloride pipe; aggregates such as concrete; glass, including optical fiber; and lumber.</w:t>
      </w:r>
    </w:p>
    <w:p w14:paraId="63F54A9E" w14:textId="49299D91" w:rsidR="007710A7" w:rsidRDefault="007710A7" w:rsidP="00747967">
      <w:pPr>
        <w:jc w:val="both"/>
        <w:rPr>
          <w:rFonts w:asciiTheme="minorHAnsi" w:hAnsiTheme="minorHAnsi"/>
          <w:i/>
          <w:sz w:val="18"/>
          <w:szCs w:val="18"/>
        </w:rPr>
        <w:sectPr w:rsidR="007710A7" w:rsidSect="007710A7">
          <w:type w:val="continuous"/>
          <w:pgSz w:w="12240" w:h="15840" w:code="1"/>
          <w:pgMar w:top="1440" w:right="1080" w:bottom="1440" w:left="1080" w:header="360" w:footer="720" w:gutter="0"/>
          <w:cols w:num="2" w:space="576"/>
          <w:docGrid w:linePitch="360"/>
        </w:sectPr>
      </w:pPr>
    </w:p>
    <w:p w14:paraId="543C8A48" w14:textId="77777777" w:rsidR="00747967" w:rsidRPr="00BC250E" w:rsidRDefault="00747967" w:rsidP="00747967">
      <w:pPr>
        <w:jc w:val="both"/>
        <w:rPr>
          <w:rFonts w:asciiTheme="minorHAnsi" w:hAnsiTheme="minorHAnsi"/>
          <w:i/>
          <w:sz w:val="18"/>
          <w:szCs w:val="18"/>
        </w:rPr>
      </w:pPr>
    </w:p>
    <w:p w14:paraId="1D2716EE" w14:textId="77777777" w:rsidR="0064413D" w:rsidRDefault="0064413D" w:rsidP="00747967">
      <w:pPr>
        <w:spacing w:after="200" w:line="276" w:lineRule="auto"/>
        <w:rPr>
          <w:rFonts w:asciiTheme="minorHAnsi" w:hAnsiTheme="minorHAnsi"/>
          <w:b/>
          <w:sz w:val="20"/>
          <w:u w:val="single"/>
        </w:rPr>
        <w:sectPr w:rsidR="0064413D" w:rsidSect="007710A7">
          <w:endnotePr>
            <w:numFmt w:val="decimal"/>
          </w:endnotePr>
          <w:type w:val="continuous"/>
          <w:pgSz w:w="12240" w:h="15840"/>
          <w:pgMar w:top="1200" w:right="1080" w:bottom="1200" w:left="1080" w:header="1440" w:footer="720" w:gutter="0"/>
          <w:cols w:space="720"/>
        </w:sectPr>
      </w:pPr>
    </w:p>
    <w:p w14:paraId="1F3EB3C4" w14:textId="4B263774" w:rsidR="005D2E0C" w:rsidRPr="00406588" w:rsidRDefault="00F72435" w:rsidP="005D2E0C">
      <w:pPr>
        <w:pStyle w:val="ListParagraph"/>
        <w:spacing w:before="80"/>
        <w:ind w:left="0"/>
        <w:jc w:val="center"/>
        <w:rPr>
          <w:rFonts w:asciiTheme="minorHAnsi" w:hAnsiTheme="minorHAnsi" w:cstheme="minorBidi"/>
          <w:b/>
          <w:bCs/>
        </w:rPr>
      </w:pPr>
      <w:r>
        <w:rPr>
          <w:rFonts w:asciiTheme="minorHAnsi" w:hAnsiTheme="minorHAnsi" w:cstheme="minorBidi"/>
          <w:b/>
          <w:bCs/>
        </w:rPr>
        <w:lastRenderedPageBreak/>
        <w:t xml:space="preserve">ATTACHMENT F - </w:t>
      </w:r>
      <w:r w:rsidR="005D2E0C" w:rsidRPr="6E050A49">
        <w:rPr>
          <w:rFonts w:asciiTheme="minorHAnsi" w:hAnsiTheme="minorHAnsi" w:cstheme="minorBidi"/>
          <w:b/>
          <w:bCs/>
        </w:rPr>
        <w:t xml:space="preserve">FEDERAL </w:t>
      </w:r>
      <w:r w:rsidR="005D2E0C">
        <w:rPr>
          <w:rFonts w:asciiTheme="minorHAnsi" w:hAnsiTheme="minorHAnsi" w:cstheme="minorBidi"/>
          <w:b/>
          <w:bCs/>
        </w:rPr>
        <w:t xml:space="preserve">TRANSIT ADMINISTRATION </w:t>
      </w:r>
      <w:r w:rsidR="005D2E0C" w:rsidRPr="6E050A49">
        <w:rPr>
          <w:rFonts w:asciiTheme="minorHAnsi" w:hAnsiTheme="minorHAnsi" w:cstheme="minorBidi"/>
          <w:b/>
          <w:bCs/>
        </w:rPr>
        <w:t>CONTRACTING TERMS</w:t>
      </w:r>
    </w:p>
    <w:p w14:paraId="43831928" w14:textId="77777777" w:rsidR="005D2E0C" w:rsidRDefault="005D2E0C" w:rsidP="005D2E0C">
      <w:pPr>
        <w:rPr>
          <w:sz w:val="18"/>
          <w:szCs w:val="18"/>
        </w:rPr>
      </w:pPr>
    </w:p>
    <w:p w14:paraId="3C2308AA" w14:textId="09E1FC2A" w:rsidR="0024342B" w:rsidRPr="0024342B" w:rsidRDefault="005D2E0C" w:rsidP="0024342B">
      <w:pPr>
        <w:rPr>
          <w:rFonts w:ascii="Calibri" w:eastAsia="Calibri" w:hAnsi="Calibri"/>
          <w:sz w:val="18"/>
          <w:szCs w:val="18"/>
        </w:rPr>
      </w:pPr>
      <w:r w:rsidRPr="00BC250E">
        <w:rPr>
          <w:rFonts w:asciiTheme="minorHAnsi" w:hAnsiTheme="minorHAnsi"/>
          <w:sz w:val="18"/>
          <w:szCs w:val="18"/>
        </w:rPr>
        <w:t xml:space="preserve">This Attachment is attached and incorporated into the </w:t>
      </w:r>
      <w:r w:rsidR="007215C7">
        <w:rPr>
          <w:rFonts w:asciiTheme="minorHAnsi" w:hAnsiTheme="minorHAnsi"/>
          <w:sz w:val="18"/>
          <w:szCs w:val="18"/>
        </w:rPr>
        <w:t>CCPA Technology Products and Related Services</w:t>
      </w:r>
      <w:r w:rsidRPr="00BC250E">
        <w:rPr>
          <w:rFonts w:asciiTheme="minorHAnsi" w:hAnsiTheme="minorHAnsi"/>
          <w:sz w:val="18"/>
          <w:szCs w:val="18"/>
        </w:rPr>
        <w:t xml:space="preserve"> (the “Contract") between the City of Charlotte and {---Vendor Legal Name---}</w:t>
      </w:r>
      <w:r>
        <w:rPr>
          <w:rFonts w:asciiTheme="minorHAnsi" w:hAnsiTheme="minorHAnsi"/>
          <w:sz w:val="18"/>
          <w:szCs w:val="18"/>
        </w:rPr>
        <w:t xml:space="preserve"> </w:t>
      </w:r>
      <w:r w:rsidRPr="00BC250E">
        <w:rPr>
          <w:rFonts w:asciiTheme="minorHAnsi" w:hAnsiTheme="minorHAnsi"/>
          <w:sz w:val="18"/>
          <w:szCs w:val="18"/>
        </w:rPr>
        <w:t>(“</w:t>
      </w:r>
      <w:r w:rsidR="001E7592">
        <w:rPr>
          <w:rFonts w:asciiTheme="minorHAnsi" w:hAnsiTheme="minorHAnsi"/>
          <w:sz w:val="18"/>
          <w:szCs w:val="18"/>
        </w:rPr>
        <w:t>The Company</w:t>
      </w:r>
      <w:r w:rsidRPr="00BC250E">
        <w:rPr>
          <w:rFonts w:asciiTheme="minorHAnsi" w:hAnsiTheme="minorHAnsi"/>
          <w:sz w:val="18"/>
          <w:szCs w:val="18"/>
        </w:rPr>
        <w:t>”). Capitalized terms not defined in this Attachment shall have the meanings assigned to such terms in the Contract. In the event of a conflict between this Attachment and the terms of the main body of the Contract or any other Attachment or appendix, the terms of this Attachment shall govern.</w:t>
      </w:r>
      <w:r w:rsidR="0024342B">
        <w:rPr>
          <w:rFonts w:asciiTheme="minorHAnsi" w:hAnsiTheme="minorHAnsi"/>
          <w:sz w:val="18"/>
          <w:szCs w:val="18"/>
        </w:rPr>
        <w:t xml:space="preserve"> </w:t>
      </w:r>
      <w:r w:rsidR="0024342B" w:rsidRPr="0024342B">
        <w:rPr>
          <w:rFonts w:ascii="Calibri" w:eastAsia="Calibri" w:hAnsi="Calibri"/>
          <w:sz w:val="18"/>
          <w:szCs w:val="18"/>
        </w:rPr>
        <w:t>Unless if indicated to the contrary, these provisions will not apply to the Co</w:t>
      </w:r>
      <w:r w:rsidR="0024342B">
        <w:rPr>
          <w:rFonts w:ascii="Calibri" w:eastAsia="Calibri" w:hAnsi="Calibri"/>
          <w:sz w:val="18"/>
          <w:szCs w:val="18"/>
        </w:rPr>
        <w:t>mpany</w:t>
      </w:r>
      <w:r w:rsidR="0024342B" w:rsidRPr="0024342B">
        <w:rPr>
          <w:rFonts w:ascii="Calibri" w:eastAsia="Calibri" w:hAnsi="Calibri"/>
          <w:sz w:val="18"/>
          <w:szCs w:val="18"/>
        </w:rPr>
        <w:t xml:space="preserve"> while doing work for Aviation (the Charlotte Douglas International Airport).</w:t>
      </w:r>
    </w:p>
    <w:p w14:paraId="4F207A94" w14:textId="77777777" w:rsidR="005D2E0C" w:rsidRPr="00BC250E" w:rsidRDefault="005D2E0C" w:rsidP="005D2E0C">
      <w:pPr>
        <w:jc w:val="both"/>
        <w:rPr>
          <w:rFonts w:asciiTheme="minorHAnsi" w:hAnsiTheme="minorHAnsi"/>
          <w:sz w:val="18"/>
          <w:szCs w:val="18"/>
        </w:rPr>
      </w:pPr>
    </w:p>
    <w:p w14:paraId="2C0B642C" w14:textId="77777777" w:rsidR="005D2E0C" w:rsidRDefault="005D2E0C" w:rsidP="005D2E0C">
      <w:pPr>
        <w:rPr>
          <w:rFonts w:asciiTheme="minorHAnsi" w:hAnsiTheme="minorHAnsi"/>
          <w:sz w:val="18"/>
          <w:szCs w:val="18"/>
        </w:rPr>
        <w:sectPr w:rsidR="005D2E0C" w:rsidSect="005D2E0C">
          <w:pgSz w:w="12240" w:h="15840" w:code="1"/>
          <w:pgMar w:top="1440" w:right="1080" w:bottom="1440" w:left="1080" w:header="360" w:footer="720" w:gutter="0"/>
          <w:cols w:space="720"/>
          <w:docGrid w:linePitch="360"/>
        </w:sectPr>
      </w:pPr>
    </w:p>
    <w:p w14:paraId="4C0EAEBF" w14:textId="77777777" w:rsidR="005D2E0C" w:rsidRPr="00204433" w:rsidRDefault="005D2E0C" w:rsidP="009B7FC5">
      <w:pPr>
        <w:pStyle w:val="ListParagraph"/>
        <w:numPr>
          <w:ilvl w:val="0"/>
          <w:numId w:val="52"/>
        </w:numPr>
        <w:contextualSpacing w:val="0"/>
        <w:jc w:val="both"/>
        <w:rPr>
          <w:rFonts w:asciiTheme="minorHAnsi" w:hAnsiTheme="minorHAnsi"/>
          <w:b/>
          <w:caps/>
          <w:sz w:val="18"/>
          <w:szCs w:val="18"/>
        </w:rPr>
      </w:pPr>
      <w:bookmarkStart w:id="142" w:name="_Hlk13212201"/>
      <w:r w:rsidRPr="00204433">
        <w:rPr>
          <w:rFonts w:asciiTheme="minorHAnsi" w:hAnsiTheme="minorHAnsi"/>
          <w:b/>
          <w:caps/>
          <w:sz w:val="18"/>
          <w:szCs w:val="18"/>
        </w:rPr>
        <w:t>THE COMPANY SHALL COMPLY WITH ALL FEDERAL REQUIREMENTS.</w:t>
      </w:r>
    </w:p>
    <w:p w14:paraId="6A52A927" w14:textId="77777777" w:rsidR="005D2E0C" w:rsidRPr="00B17E98" w:rsidRDefault="005D2E0C" w:rsidP="009B7FC5">
      <w:pPr>
        <w:pStyle w:val="ListParagraph"/>
        <w:numPr>
          <w:ilvl w:val="1"/>
          <w:numId w:val="29"/>
        </w:numPr>
        <w:spacing w:after="120"/>
        <w:ind w:hanging="360"/>
        <w:contextualSpacing w:val="0"/>
        <w:jc w:val="both"/>
        <w:rPr>
          <w:rFonts w:ascii="Calibri" w:hAnsi="Calibri" w:cs="Calibri"/>
          <w:sz w:val="18"/>
          <w:szCs w:val="18"/>
        </w:rPr>
      </w:pPr>
      <w:r w:rsidRPr="00B17E98">
        <w:rPr>
          <w:rFonts w:ascii="Calibri" w:hAnsi="Calibri" w:cs="Calibri"/>
          <w:sz w:val="18"/>
          <w:szCs w:val="18"/>
        </w:rPr>
        <w:t xml:space="preserve">The </w:t>
      </w:r>
      <w:r>
        <w:rPr>
          <w:rFonts w:ascii="Calibri" w:hAnsi="Calibri" w:cs="Calibri"/>
          <w:sz w:val="18"/>
          <w:szCs w:val="18"/>
        </w:rPr>
        <w:t>Company</w:t>
      </w:r>
      <w:r w:rsidRPr="00B17E98">
        <w:rPr>
          <w:rFonts w:ascii="Calibri" w:hAnsi="Calibri" w:cs="Calibri"/>
          <w:sz w:val="18"/>
          <w:szCs w:val="18"/>
        </w:rPr>
        <w:t xml:space="preserve"> acknowledges and understands that this Contract will be financed at least partially with funding from the federal government. The </w:t>
      </w:r>
      <w:r>
        <w:rPr>
          <w:rFonts w:ascii="Calibri" w:hAnsi="Calibri" w:cs="Calibri"/>
          <w:sz w:val="18"/>
          <w:szCs w:val="18"/>
        </w:rPr>
        <w:t>Company</w:t>
      </w:r>
      <w:r w:rsidRPr="00B17E98">
        <w:rPr>
          <w:rFonts w:ascii="Calibri" w:hAnsi="Calibri" w:cs="Calibri"/>
          <w:sz w:val="18"/>
          <w:szCs w:val="18"/>
        </w:rPr>
        <w:t xml:space="preserve"> further acknowledges and understands that this Contract is therefore subject to: (1) all applicable federal laws, (2) all applicable federal regulations, (3) all applicable federal policies, (4) the conditions and requirements of all federal grants that in any way will fund any part of the work under this Contract, and (5) the most recent Federal Transit Administration’s “Master Agreement,” including any certifications or contract provisions that the Master Agreement requires to be included in this Contract. For purposes of these Federal Contracting Requirements, items (1) through (5) in the immediately preceding sentence, as those items may be amended or updated from time to time, are referred to collectively as “Federal Law.”</w:t>
      </w:r>
    </w:p>
    <w:p w14:paraId="00304039" w14:textId="77777777" w:rsidR="005D2E0C" w:rsidRPr="00B17E98" w:rsidRDefault="005D2E0C" w:rsidP="009B7FC5">
      <w:pPr>
        <w:pStyle w:val="ListParagraph"/>
        <w:numPr>
          <w:ilvl w:val="1"/>
          <w:numId w:val="29"/>
        </w:numPr>
        <w:spacing w:after="120"/>
        <w:ind w:hanging="360"/>
        <w:contextualSpacing w:val="0"/>
        <w:jc w:val="both"/>
        <w:rPr>
          <w:rFonts w:ascii="Calibri" w:hAnsi="Calibri" w:cs="Calibri"/>
          <w:sz w:val="18"/>
          <w:szCs w:val="18"/>
        </w:rPr>
      </w:pPr>
      <w:r w:rsidRPr="00B17E98">
        <w:rPr>
          <w:rFonts w:ascii="Calibri" w:hAnsi="Calibri" w:cs="Calibri"/>
          <w:sz w:val="18"/>
          <w:szCs w:val="18"/>
        </w:rPr>
        <w:t xml:space="preserve">All provisions of Federal Law are incorporated into this Contract by reference and are fully binding on the </w:t>
      </w:r>
      <w:r>
        <w:rPr>
          <w:rFonts w:ascii="Calibri" w:hAnsi="Calibri" w:cs="Calibri"/>
          <w:sz w:val="18"/>
          <w:szCs w:val="18"/>
        </w:rPr>
        <w:t>Company</w:t>
      </w:r>
      <w:r w:rsidRPr="00B17E98">
        <w:rPr>
          <w:rFonts w:ascii="Calibri" w:hAnsi="Calibri" w:cs="Calibri"/>
          <w:sz w:val="18"/>
          <w:szCs w:val="18"/>
        </w:rPr>
        <w:t xml:space="preserve"> as if they were recited here verbatim.</w:t>
      </w:r>
      <w:r>
        <w:rPr>
          <w:rFonts w:ascii="Calibri" w:hAnsi="Calibri" w:cs="Calibri"/>
          <w:sz w:val="18"/>
          <w:szCs w:val="18"/>
        </w:rPr>
        <w:t xml:space="preserve"> </w:t>
      </w:r>
      <w:r w:rsidRPr="00B17E98">
        <w:rPr>
          <w:rFonts w:ascii="Calibri" w:hAnsi="Calibri" w:cs="Calibri"/>
          <w:sz w:val="18"/>
          <w:szCs w:val="18"/>
        </w:rPr>
        <w:t xml:space="preserve">The </w:t>
      </w:r>
      <w:r>
        <w:rPr>
          <w:rFonts w:ascii="Calibri" w:hAnsi="Calibri" w:cs="Calibri"/>
          <w:sz w:val="18"/>
          <w:szCs w:val="18"/>
        </w:rPr>
        <w:t>Company</w:t>
      </w:r>
      <w:r w:rsidRPr="00B17E98">
        <w:rPr>
          <w:rFonts w:ascii="Calibri" w:hAnsi="Calibri" w:cs="Calibri"/>
          <w:sz w:val="18"/>
          <w:szCs w:val="18"/>
        </w:rPr>
        <w:t xml:space="preserve"> shall ensure that all provisions of Federal Law are incorporated into all subcontracts (of every tier) and in all contracts with those supplying any materials, equipment, or other products related in any way to this Contract, such that all sub</w:t>
      </w:r>
      <w:r>
        <w:rPr>
          <w:rFonts w:ascii="Calibri" w:hAnsi="Calibri" w:cs="Calibri"/>
          <w:sz w:val="18"/>
          <w:szCs w:val="18"/>
        </w:rPr>
        <w:t>contractors</w:t>
      </w:r>
      <w:r w:rsidRPr="00B17E98">
        <w:rPr>
          <w:rFonts w:ascii="Calibri" w:hAnsi="Calibri" w:cs="Calibri"/>
          <w:sz w:val="18"/>
          <w:szCs w:val="18"/>
        </w:rPr>
        <w:t xml:space="preserve"> of every tier and all suppliers are contractually required to comply with all provisions of Federal Law.</w:t>
      </w:r>
    </w:p>
    <w:p w14:paraId="561C7245" w14:textId="77777777" w:rsidR="005D2E0C" w:rsidRPr="00B17E98" w:rsidRDefault="005D2E0C" w:rsidP="009B7FC5">
      <w:pPr>
        <w:pStyle w:val="ListParagraph"/>
        <w:numPr>
          <w:ilvl w:val="1"/>
          <w:numId w:val="29"/>
        </w:numPr>
        <w:spacing w:after="120"/>
        <w:ind w:hanging="360"/>
        <w:contextualSpacing w:val="0"/>
        <w:jc w:val="both"/>
        <w:rPr>
          <w:rFonts w:ascii="Calibri" w:hAnsi="Calibri" w:cs="Calibri"/>
          <w:sz w:val="18"/>
          <w:szCs w:val="18"/>
        </w:rPr>
      </w:pPr>
      <w:r w:rsidRPr="00B17E98">
        <w:rPr>
          <w:rFonts w:ascii="Calibri" w:hAnsi="Calibri" w:cs="Calibri"/>
          <w:sz w:val="18"/>
          <w:szCs w:val="18"/>
        </w:rPr>
        <w:t xml:space="preserve">The </w:t>
      </w:r>
      <w:r>
        <w:rPr>
          <w:rFonts w:ascii="Calibri" w:hAnsi="Calibri" w:cs="Calibri"/>
          <w:sz w:val="18"/>
          <w:szCs w:val="18"/>
        </w:rPr>
        <w:t>Company</w:t>
      </w:r>
      <w:r w:rsidRPr="00B17E98">
        <w:rPr>
          <w:rFonts w:ascii="Calibri" w:hAnsi="Calibri" w:cs="Calibri"/>
          <w:sz w:val="18"/>
          <w:szCs w:val="18"/>
        </w:rPr>
        <w:t xml:space="preserve"> at all times shall: (1) fully comply with all provisions of Federal Law, (2) ensure that all work under this Contract (including, by example only, all subcontracted work) fully complies with all provisions of Federal Law, and (3) ensure that no aspect of the </w:t>
      </w:r>
      <w:r>
        <w:rPr>
          <w:rFonts w:ascii="Calibri" w:hAnsi="Calibri" w:cs="Calibri"/>
          <w:sz w:val="18"/>
          <w:szCs w:val="18"/>
        </w:rPr>
        <w:t>Company</w:t>
      </w:r>
      <w:r w:rsidRPr="00B17E98">
        <w:rPr>
          <w:rFonts w:ascii="Calibri" w:hAnsi="Calibri" w:cs="Calibri"/>
          <w:sz w:val="18"/>
          <w:szCs w:val="18"/>
        </w:rPr>
        <w:t>’s performance under this Contract would cause the City or any of its officials, employees, or agents to be at any risk of violating any provision of Federal Law.</w:t>
      </w:r>
      <w:r>
        <w:rPr>
          <w:rFonts w:ascii="Calibri" w:hAnsi="Calibri" w:cs="Calibri"/>
          <w:sz w:val="18"/>
          <w:szCs w:val="18"/>
        </w:rPr>
        <w:t xml:space="preserve"> </w:t>
      </w:r>
      <w:r w:rsidRPr="00B17E98">
        <w:rPr>
          <w:rFonts w:ascii="Calibri" w:hAnsi="Calibri" w:cs="Calibri"/>
          <w:iCs/>
          <w:sz w:val="18"/>
          <w:szCs w:val="18"/>
        </w:rPr>
        <w:t xml:space="preserve">In addition, the </w:t>
      </w:r>
      <w:r>
        <w:rPr>
          <w:rFonts w:ascii="Calibri" w:hAnsi="Calibri" w:cs="Calibri"/>
          <w:iCs/>
          <w:sz w:val="18"/>
          <w:szCs w:val="18"/>
        </w:rPr>
        <w:t>Company</w:t>
      </w:r>
      <w:r w:rsidRPr="00B17E98">
        <w:rPr>
          <w:rFonts w:ascii="Calibri" w:hAnsi="Calibri" w:cs="Calibri"/>
          <w:iCs/>
          <w:sz w:val="18"/>
          <w:szCs w:val="18"/>
        </w:rPr>
        <w:t xml:space="preserve"> shall not perform any act, fail to perform any act, or refuse to comply with any City request to the extent that doing any of those things would create any risk of the City or any of its officials, employees, or agents being in violation of any provision of Federal Law.</w:t>
      </w:r>
    </w:p>
    <w:p w14:paraId="1C589750" w14:textId="77777777" w:rsidR="005D2E0C" w:rsidRPr="00B17E98" w:rsidRDefault="005D2E0C" w:rsidP="009B7FC5">
      <w:pPr>
        <w:pStyle w:val="ListParagraph"/>
        <w:numPr>
          <w:ilvl w:val="1"/>
          <w:numId w:val="29"/>
        </w:numPr>
        <w:spacing w:after="120"/>
        <w:ind w:hanging="360"/>
        <w:contextualSpacing w:val="0"/>
        <w:jc w:val="both"/>
        <w:rPr>
          <w:rFonts w:ascii="Calibri" w:hAnsi="Calibri" w:cs="Calibri"/>
          <w:sz w:val="18"/>
          <w:szCs w:val="18"/>
        </w:rPr>
      </w:pPr>
      <w:r w:rsidRPr="00B17E98">
        <w:rPr>
          <w:rFonts w:ascii="Calibri" w:hAnsi="Calibri" w:cs="Calibri"/>
          <w:sz w:val="18"/>
          <w:szCs w:val="18"/>
        </w:rPr>
        <w:t>These Federal Contracting Requirements identify and summarize many provisions of Federal Law.</w:t>
      </w:r>
      <w:r>
        <w:rPr>
          <w:rFonts w:ascii="Calibri" w:hAnsi="Calibri" w:cs="Calibri"/>
          <w:sz w:val="18"/>
          <w:szCs w:val="18"/>
        </w:rPr>
        <w:t xml:space="preserve"> </w:t>
      </w:r>
      <w:r w:rsidRPr="00B17E98">
        <w:rPr>
          <w:rFonts w:ascii="Calibri" w:hAnsi="Calibri" w:cs="Calibri"/>
          <w:sz w:val="18"/>
          <w:szCs w:val="18"/>
        </w:rPr>
        <w:t xml:space="preserve">However, the </w:t>
      </w:r>
      <w:r>
        <w:rPr>
          <w:rFonts w:ascii="Calibri" w:hAnsi="Calibri" w:cs="Calibri"/>
          <w:sz w:val="18"/>
          <w:szCs w:val="18"/>
        </w:rPr>
        <w:t>Company</w:t>
      </w:r>
      <w:r w:rsidRPr="00B17E98">
        <w:rPr>
          <w:rFonts w:ascii="Calibri" w:hAnsi="Calibri" w:cs="Calibri"/>
          <w:sz w:val="18"/>
          <w:szCs w:val="18"/>
        </w:rPr>
        <w:t xml:space="preserve"> acknowledges and agrees that the </w:t>
      </w:r>
      <w:r>
        <w:rPr>
          <w:rFonts w:ascii="Calibri" w:hAnsi="Calibri" w:cs="Calibri"/>
          <w:sz w:val="18"/>
          <w:szCs w:val="18"/>
        </w:rPr>
        <w:t>Company</w:t>
      </w:r>
      <w:r w:rsidRPr="00B17E98">
        <w:rPr>
          <w:rFonts w:ascii="Calibri" w:hAnsi="Calibri" w:cs="Calibri"/>
          <w:sz w:val="18"/>
          <w:szCs w:val="18"/>
        </w:rPr>
        <w:t xml:space="preserve"> is fully and ultimately responsible for identifying and learning about all provisions of Federal Law.</w:t>
      </w:r>
      <w:r>
        <w:rPr>
          <w:rFonts w:ascii="Calibri" w:hAnsi="Calibri" w:cs="Calibri"/>
          <w:sz w:val="18"/>
          <w:szCs w:val="18"/>
        </w:rPr>
        <w:t xml:space="preserve"> </w:t>
      </w:r>
      <w:r w:rsidRPr="00B17E98">
        <w:rPr>
          <w:rFonts w:ascii="Calibri" w:hAnsi="Calibri" w:cs="Calibri"/>
          <w:sz w:val="18"/>
          <w:szCs w:val="18"/>
        </w:rPr>
        <w:t xml:space="preserve">If these Federal Contracting Requirements omit </w:t>
      </w:r>
      <w:r w:rsidRPr="00B17E98">
        <w:rPr>
          <w:rFonts w:ascii="Calibri" w:hAnsi="Calibri" w:cs="Calibri"/>
          <w:sz w:val="18"/>
          <w:szCs w:val="18"/>
        </w:rPr>
        <w:t xml:space="preserve">any provision or requirement of Federal Law, the </w:t>
      </w:r>
      <w:r>
        <w:rPr>
          <w:rFonts w:ascii="Calibri" w:hAnsi="Calibri" w:cs="Calibri"/>
          <w:sz w:val="18"/>
          <w:szCs w:val="18"/>
        </w:rPr>
        <w:t>Company</w:t>
      </w:r>
      <w:r w:rsidRPr="00B17E98">
        <w:rPr>
          <w:rFonts w:ascii="Calibri" w:hAnsi="Calibri" w:cs="Calibri"/>
          <w:sz w:val="18"/>
          <w:szCs w:val="18"/>
        </w:rPr>
        <w:t xml:space="preserve"> shall remain fully responsible for identifying and learning about that provision or requirement and for fully satisfying the </w:t>
      </w:r>
      <w:r>
        <w:rPr>
          <w:rFonts w:ascii="Calibri" w:hAnsi="Calibri" w:cs="Calibri"/>
          <w:sz w:val="18"/>
          <w:szCs w:val="18"/>
        </w:rPr>
        <w:t>Company</w:t>
      </w:r>
      <w:r w:rsidRPr="00B17E98">
        <w:rPr>
          <w:rFonts w:ascii="Calibri" w:hAnsi="Calibri" w:cs="Calibri"/>
          <w:sz w:val="18"/>
          <w:szCs w:val="18"/>
        </w:rPr>
        <w:t>’s obligations under Article 1.1.C of these Federal Contracting Requirements with respect to that provision or requirement.</w:t>
      </w:r>
      <w:r>
        <w:rPr>
          <w:rFonts w:ascii="Calibri" w:hAnsi="Calibri" w:cs="Calibri"/>
          <w:sz w:val="18"/>
          <w:szCs w:val="18"/>
        </w:rPr>
        <w:t xml:space="preserve"> </w:t>
      </w:r>
      <w:r w:rsidRPr="00B17E98">
        <w:rPr>
          <w:rFonts w:ascii="Calibri" w:hAnsi="Calibri" w:cs="Calibri"/>
          <w:sz w:val="18"/>
          <w:szCs w:val="18"/>
        </w:rPr>
        <w:t xml:space="preserve">The </w:t>
      </w:r>
      <w:r>
        <w:rPr>
          <w:rFonts w:ascii="Calibri" w:hAnsi="Calibri" w:cs="Calibri"/>
          <w:sz w:val="18"/>
          <w:szCs w:val="18"/>
        </w:rPr>
        <w:t>Company</w:t>
      </w:r>
      <w:r w:rsidRPr="00B17E98">
        <w:rPr>
          <w:rFonts w:ascii="Calibri" w:hAnsi="Calibri" w:cs="Calibri"/>
          <w:sz w:val="18"/>
          <w:szCs w:val="18"/>
        </w:rPr>
        <w:t xml:space="preserve"> shall not be excused from ensuring full compliance with any provision or requirement of Federal Law because that provision or requirement is omitted from these Federal Contracting Requirements, nor shall the </w:t>
      </w:r>
      <w:r>
        <w:rPr>
          <w:rFonts w:ascii="Calibri" w:hAnsi="Calibri" w:cs="Calibri"/>
          <w:sz w:val="18"/>
          <w:szCs w:val="18"/>
        </w:rPr>
        <w:t>Company</w:t>
      </w:r>
      <w:r w:rsidRPr="00B17E98">
        <w:rPr>
          <w:rFonts w:ascii="Calibri" w:hAnsi="Calibri" w:cs="Calibri"/>
          <w:sz w:val="18"/>
          <w:szCs w:val="18"/>
        </w:rPr>
        <w:t xml:space="preserve"> have any claim or remedy against the City because any such provision or requirement has been so omitted.</w:t>
      </w:r>
    </w:p>
    <w:p w14:paraId="0DB19C8D" w14:textId="77777777" w:rsidR="005D2E0C" w:rsidRPr="00B17E98" w:rsidRDefault="005D2E0C" w:rsidP="009B7FC5">
      <w:pPr>
        <w:pStyle w:val="ListParagraph"/>
        <w:numPr>
          <w:ilvl w:val="1"/>
          <w:numId w:val="29"/>
        </w:numPr>
        <w:spacing w:after="120"/>
        <w:ind w:hanging="360"/>
        <w:contextualSpacing w:val="0"/>
        <w:jc w:val="both"/>
        <w:rPr>
          <w:rFonts w:ascii="Calibri" w:hAnsi="Calibri" w:cs="Calibri"/>
          <w:sz w:val="18"/>
          <w:szCs w:val="18"/>
        </w:rPr>
      </w:pPr>
      <w:r w:rsidRPr="00B17E98">
        <w:rPr>
          <w:rFonts w:ascii="Calibri" w:hAnsi="Calibri" w:cs="Calibri"/>
          <w:sz w:val="18"/>
          <w:szCs w:val="18"/>
        </w:rPr>
        <w:t xml:space="preserve">By executing this Contract, the </w:t>
      </w:r>
      <w:r>
        <w:rPr>
          <w:rFonts w:ascii="Calibri" w:hAnsi="Calibri" w:cs="Calibri"/>
          <w:sz w:val="18"/>
          <w:szCs w:val="18"/>
        </w:rPr>
        <w:t>Company</w:t>
      </w:r>
      <w:r w:rsidRPr="00B17E98">
        <w:rPr>
          <w:rFonts w:ascii="Calibri" w:hAnsi="Calibri" w:cs="Calibri"/>
          <w:sz w:val="18"/>
          <w:szCs w:val="18"/>
        </w:rPr>
        <w:t xml:space="preserve"> represents to the City and covenants with the City that, as of the date that this Contract takes effect, the </w:t>
      </w:r>
      <w:r>
        <w:rPr>
          <w:rFonts w:ascii="Calibri" w:hAnsi="Calibri" w:cs="Calibri"/>
          <w:sz w:val="18"/>
          <w:szCs w:val="18"/>
        </w:rPr>
        <w:t>Company</w:t>
      </w:r>
      <w:r w:rsidRPr="00B17E98">
        <w:rPr>
          <w:rFonts w:ascii="Calibri" w:hAnsi="Calibri" w:cs="Calibri"/>
          <w:sz w:val="18"/>
          <w:szCs w:val="18"/>
        </w:rPr>
        <w:t xml:space="preserve"> has fully complied with all provisions of Federal Law and that the </w:t>
      </w:r>
      <w:r>
        <w:rPr>
          <w:rFonts w:ascii="Calibri" w:hAnsi="Calibri" w:cs="Calibri"/>
          <w:sz w:val="18"/>
          <w:szCs w:val="18"/>
        </w:rPr>
        <w:t>Company</w:t>
      </w:r>
      <w:r w:rsidRPr="00B17E98">
        <w:rPr>
          <w:rFonts w:ascii="Calibri" w:hAnsi="Calibri" w:cs="Calibri"/>
          <w:sz w:val="18"/>
          <w:szCs w:val="18"/>
        </w:rPr>
        <w:t xml:space="preserve"> shall continue to fully comply with all provisions of Federal Law at all times while this Contract is in effect.</w:t>
      </w:r>
    </w:p>
    <w:p w14:paraId="71CF8172" w14:textId="77777777" w:rsidR="005D2E0C" w:rsidRPr="00B17E98" w:rsidRDefault="005D2E0C" w:rsidP="009B7FC5">
      <w:pPr>
        <w:pStyle w:val="ListParagraph"/>
        <w:numPr>
          <w:ilvl w:val="1"/>
          <w:numId w:val="29"/>
        </w:numPr>
        <w:spacing w:after="120"/>
        <w:ind w:hanging="360"/>
        <w:contextualSpacing w:val="0"/>
        <w:jc w:val="both"/>
        <w:rPr>
          <w:rFonts w:ascii="Calibri" w:hAnsi="Calibri" w:cs="Calibri"/>
          <w:sz w:val="18"/>
          <w:szCs w:val="18"/>
        </w:rPr>
      </w:pPr>
      <w:r w:rsidRPr="00B17E98">
        <w:rPr>
          <w:rFonts w:ascii="Calibri" w:hAnsi="Calibri" w:cs="Calibri"/>
          <w:sz w:val="18"/>
          <w:szCs w:val="18"/>
        </w:rPr>
        <w:t xml:space="preserve">Notwithstanding any other provision in this Contract, the </w:t>
      </w:r>
      <w:r>
        <w:rPr>
          <w:rFonts w:ascii="Calibri" w:hAnsi="Calibri" w:cs="Calibri"/>
          <w:sz w:val="18"/>
          <w:szCs w:val="18"/>
        </w:rPr>
        <w:t>Company</w:t>
      </w:r>
      <w:r w:rsidRPr="00B17E98">
        <w:rPr>
          <w:rFonts w:ascii="Calibri" w:hAnsi="Calibri" w:cs="Calibri"/>
          <w:sz w:val="18"/>
          <w:szCs w:val="18"/>
        </w:rPr>
        <w:t xml:space="preserve"> and the City agree that Federal Law and these Federal Contracting Requirements take priority over all other Contract provisions.</w:t>
      </w:r>
      <w:r>
        <w:rPr>
          <w:rFonts w:ascii="Calibri" w:hAnsi="Calibri" w:cs="Calibri"/>
          <w:sz w:val="18"/>
          <w:szCs w:val="18"/>
        </w:rPr>
        <w:t xml:space="preserve"> </w:t>
      </w:r>
      <w:r w:rsidRPr="00B17E98">
        <w:rPr>
          <w:rFonts w:ascii="Calibri" w:hAnsi="Calibri" w:cs="Calibri"/>
          <w:sz w:val="18"/>
          <w:szCs w:val="18"/>
        </w:rPr>
        <w:t xml:space="preserve">This means that, if a conflict arises between another Contract provision and any provision of Federal Law or of these Federal Contracting Requirements, such that the </w:t>
      </w:r>
      <w:r>
        <w:rPr>
          <w:rFonts w:ascii="Calibri" w:hAnsi="Calibri" w:cs="Calibri"/>
          <w:sz w:val="18"/>
          <w:szCs w:val="18"/>
        </w:rPr>
        <w:t>Company</w:t>
      </w:r>
      <w:r w:rsidRPr="00B17E98">
        <w:rPr>
          <w:rFonts w:ascii="Calibri" w:hAnsi="Calibri" w:cs="Calibri"/>
          <w:sz w:val="18"/>
          <w:szCs w:val="18"/>
        </w:rPr>
        <w:t xml:space="preserve"> cannot satisfy both provisions, the </w:t>
      </w:r>
      <w:r>
        <w:rPr>
          <w:rFonts w:ascii="Calibri" w:hAnsi="Calibri" w:cs="Calibri"/>
          <w:sz w:val="18"/>
          <w:szCs w:val="18"/>
        </w:rPr>
        <w:t>Company</w:t>
      </w:r>
      <w:r w:rsidRPr="00B17E98">
        <w:rPr>
          <w:rFonts w:ascii="Calibri" w:hAnsi="Calibri" w:cs="Calibri"/>
          <w:sz w:val="18"/>
          <w:szCs w:val="18"/>
        </w:rPr>
        <w:t xml:space="preserve"> shall fully comply with the provision of Federal Law or of these Federal Contracting Requirements.</w:t>
      </w:r>
      <w:r>
        <w:rPr>
          <w:rFonts w:ascii="Calibri" w:hAnsi="Calibri" w:cs="Calibri"/>
          <w:sz w:val="18"/>
          <w:szCs w:val="18"/>
        </w:rPr>
        <w:t xml:space="preserve"> </w:t>
      </w:r>
      <w:r w:rsidRPr="00B17E98">
        <w:rPr>
          <w:rFonts w:ascii="Calibri" w:hAnsi="Calibri" w:cs="Calibri"/>
          <w:sz w:val="18"/>
          <w:szCs w:val="18"/>
        </w:rPr>
        <w:t xml:space="preserve">In such a situation, the </w:t>
      </w:r>
      <w:r>
        <w:rPr>
          <w:rFonts w:ascii="Calibri" w:hAnsi="Calibri" w:cs="Calibri"/>
          <w:sz w:val="18"/>
          <w:szCs w:val="18"/>
        </w:rPr>
        <w:t>Company</w:t>
      </w:r>
      <w:r w:rsidRPr="00B17E98">
        <w:rPr>
          <w:rFonts w:ascii="Calibri" w:hAnsi="Calibri" w:cs="Calibri"/>
          <w:sz w:val="18"/>
          <w:szCs w:val="18"/>
        </w:rPr>
        <w:t xml:space="preserve"> shall disregard the other, conflicting Contract provision, but the </w:t>
      </w:r>
      <w:r>
        <w:rPr>
          <w:rFonts w:ascii="Calibri" w:hAnsi="Calibri" w:cs="Calibri"/>
          <w:sz w:val="18"/>
          <w:szCs w:val="18"/>
        </w:rPr>
        <w:t>Company</w:t>
      </w:r>
      <w:r w:rsidRPr="00B17E98">
        <w:rPr>
          <w:rFonts w:ascii="Calibri" w:hAnsi="Calibri" w:cs="Calibri"/>
          <w:sz w:val="18"/>
          <w:szCs w:val="18"/>
        </w:rPr>
        <w:t xml:space="preserve"> shall do so only to the minimal extent needed to comply fully with Federal Law and with these Federal Contracting Requirements, and the </w:t>
      </w:r>
      <w:r>
        <w:rPr>
          <w:rFonts w:ascii="Calibri" w:hAnsi="Calibri" w:cs="Calibri"/>
          <w:sz w:val="18"/>
          <w:szCs w:val="18"/>
        </w:rPr>
        <w:t>Company</w:t>
      </w:r>
      <w:r w:rsidRPr="00B17E98">
        <w:rPr>
          <w:rFonts w:ascii="Calibri" w:hAnsi="Calibri" w:cs="Calibri"/>
          <w:sz w:val="18"/>
          <w:szCs w:val="18"/>
        </w:rPr>
        <w:t xml:space="preserve"> otherwise shall fully comply with that conflicting Contract provision to the extent possible.</w:t>
      </w:r>
    </w:p>
    <w:p w14:paraId="40A5E368" w14:textId="77777777" w:rsidR="005D2E0C" w:rsidRPr="00B17E98" w:rsidRDefault="005D2E0C" w:rsidP="009B7FC5">
      <w:pPr>
        <w:pStyle w:val="ListParagraph"/>
        <w:numPr>
          <w:ilvl w:val="1"/>
          <w:numId w:val="29"/>
        </w:numPr>
        <w:spacing w:after="120"/>
        <w:ind w:hanging="360"/>
        <w:contextualSpacing w:val="0"/>
        <w:jc w:val="both"/>
        <w:rPr>
          <w:rFonts w:ascii="Calibri" w:hAnsi="Calibri" w:cs="Calibri"/>
          <w:sz w:val="18"/>
          <w:szCs w:val="18"/>
        </w:rPr>
      </w:pPr>
      <w:r w:rsidRPr="00B17E98">
        <w:rPr>
          <w:rFonts w:ascii="Calibri" w:hAnsi="Calibri" w:cs="Calibri"/>
          <w:sz w:val="18"/>
          <w:szCs w:val="18"/>
        </w:rPr>
        <w:t xml:space="preserve">The </w:t>
      </w:r>
      <w:r>
        <w:rPr>
          <w:rFonts w:ascii="Calibri" w:hAnsi="Calibri" w:cs="Calibri"/>
          <w:sz w:val="18"/>
          <w:szCs w:val="18"/>
        </w:rPr>
        <w:t>Company</w:t>
      </w:r>
      <w:r w:rsidRPr="00B17E98">
        <w:rPr>
          <w:rFonts w:ascii="Calibri" w:hAnsi="Calibri" w:cs="Calibri"/>
          <w:sz w:val="18"/>
          <w:szCs w:val="18"/>
        </w:rPr>
        <w:t xml:space="preserve"> and the City agree that, in any situation where the </w:t>
      </w:r>
      <w:r>
        <w:rPr>
          <w:rFonts w:ascii="Calibri" w:hAnsi="Calibri" w:cs="Calibri"/>
          <w:sz w:val="18"/>
          <w:szCs w:val="18"/>
        </w:rPr>
        <w:t>Company</w:t>
      </w:r>
      <w:r w:rsidRPr="00B17E98">
        <w:rPr>
          <w:rFonts w:ascii="Calibri" w:hAnsi="Calibri" w:cs="Calibri"/>
          <w:sz w:val="18"/>
          <w:szCs w:val="18"/>
        </w:rPr>
        <w:t xml:space="preserve"> can comply with both another Contract provision and with a provision of Federal Law or of these Federal Contracting Requirements, even if the two provisions address the same subject matter (</w:t>
      </w:r>
      <w:r w:rsidRPr="00B17E98">
        <w:rPr>
          <w:rFonts w:ascii="Calibri" w:hAnsi="Calibri" w:cs="Calibri"/>
          <w:i/>
          <w:sz w:val="18"/>
          <w:szCs w:val="18"/>
        </w:rPr>
        <w:t>e.g.</w:t>
      </w:r>
      <w:r w:rsidRPr="00B17E98">
        <w:rPr>
          <w:rFonts w:ascii="Calibri" w:hAnsi="Calibri" w:cs="Calibri"/>
          <w:sz w:val="18"/>
          <w:szCs w:val="18"/>
        </w:rPr>
        <w:t xml:space="preserve">, if another Contract provision imposes an obligation on the </w:t>
      </w:r>
      <w:r>
        <w:rPr>
          <w:rFonts w:ascii="Calibri" w:hAnsi="Calibri" w:cs="Calibri"/>
          <w:sz w:val="18"/>
          <w:szCs w:val="18"/>
        </w:rPr>
        <w:t>Company</w:t>
      </w:r>
      <w:r w:rsidRPr="00B17E98">
        <w:rPr>
          <w:rFonts w:ascii="Calibri" w:hAnsi="Calibri" w:cs="Calibri"/>
          <w:sz w:val="18"/>
          <w:szCs w:val="18"/>
        </w:rPr>
        <w:t xml:space="preserve"> beyond those obligations imposed by Federal Law), that will not be deemed a conflict.</w:t>
      </w:r>
      <w:r>
        <w:rPr>
          <w:rFonts w:ascii="Calibri" w:hAnsi="Calibri" w:cs="Calibri"/>
          <w:sz w:val="18"/>
          <w:szCs w:val="18"/>
        </w:rPr>
        <w:t xml:space="preserve"> </w:t>
      </w:r>
      <w:r w:rsidRPr="00B17E98">
        <w:rPr>
          <w:rFonts w:ascii="Calibri" w:hAnsi="Calibri" w:cs="Calibri"/>
          <w:sz w:val="18"/>
          <w:szCs w:val="18"/>
        </w:rPr>
        <w:t xml:space="preserve">Rather, in such a situation, the </w:t>
      </w:r>
      <w:r>
        <w:rPr>
          <w:rFonts w:ascii="Calibri" w:hAnsi="Calibri" w:cs="Calibri"/>
          <w:sz w:val="18"/>
          <w:szCs w:val="18"/>
        </w:rPr>
        <w:t>Company</w:t>
      </w:r>
      <w:r w:rsidRPr="00B17E98">
        <w:rPr>
          <w:rFonts w:ascii="Calibri" w:hAnsi="Calibri" w:cs="Calibri"/>
          <w:sz w:val="18"/>
          <w:szCs w:val="18"/>
        </w:rPr>
        <w:t xml:space="preserve"> shall fully comply with Federal Law, with these Federal Contracting Requirements, and with the other Contract provision.</w:t>
      </w:r>
    </w:p>
    <w:p w14:paraId="3711E353" w14:textId="77777777" w:rsidR="005D2E0C" w:rsidRPr="0091380F" w:rsidRDefault="005D2E0C" w:rsidP="009B7FC5">
      <w:pPr>
        <w:pStyle w:val="ListParagraph"/>
        <w:numPr>
          <w:ilvl w:val="0"/>
          <w:numId w:val="52"/>
        </w:numPr>
        <w:contextualSpacing w:val="0"/>
        <w:jc w:val="both"/>
        <w:rPr>
          <w:rFonts w:asciiTheme="minorHAnsi" w:hAnsiTheme="minorHAnsi"/>
          <w:b/>
          <w:caps/>
          <w:sz w:val="18"/>
          <w:szCs w:val="18"/>
        </w:rPr>
      </w:pPr>
      <w:bookmarkStart w:id="143" w:name="_Toc514748058"/>
      <w:r w:rsidRPr="0091380F">
        <w:rPr>
          <w:rFonts w:asciiTheme="minorHAnsi" w:hAnsiTheme="minorHAnsi"/>
          <w:b/>
          <w:caps/>
          <w:sz w:val="18"/>
          <w:szCs w:val="18"/>
        </w:rPr>
        <w:lastRenderedPageBreak/>
        <w:t xml:space="preserve">ACCESS TO </w:t>
      </w:r>
      <w:bookmarkEnd w:id="143"/>
      <w:r w:rsidRPr="0091380F">
        <w:rPr>
          <w:rFonts w:asciiTheme="minorHAnsi" w:hAnsiTheme="minorHAnsi"/>
          <w:b/>
          <w:caps/>
          <w:sz w:val="18"/>
          <w:szCs w:val="18"/>
        </w:rPr>
        <w:t>CONTRACT RECORDS.</w:t>
      </w:r>
    </w:p>
    <w:p w14:paraId="444AB920" w14:textId="77777777" w:rsidR="005D2E0C" w:rsidRPr="00B17E98" w:rsidRDefault="005D2E0C" w:rsidP="009B7FC5">
      <w:pPr>
        <w:pStyle w:val="ListParagraph"/>
        <w:numPr>
          <w:ilvl w:val="1"/>
          <w:numId w:val="30"/>
        </w:numPr>
        <w:spacing w:after="120"/>
        <w:ind w:hanging="360"/>
        <w:contextualSpacing w:val="0"/>
        <w:jc w:val="both"/>
        <w:rPr>
          <w:rFonts w:ascii="Calibri" w:hAnsi="Calibri" w:cs="Calibri"/>
          <w:sz w:val="18"/>
          <w:szCs w:val="18"/>
        </w:rPr>
      </w:pPr>
      <w:r w:rsidRPr="00B17E98">
        <w:rPr>
          <w:rFonts w:ascii="Calibri" w:hAnsi="Calibri" w:cs="Calibri"/>
          <w:sz w:val="18"/>
          <w:szCs w:val="18"/>
        </w:rPr>
        <w:t xml:space="preserve">For purposes of this Article 2 of these Federal Contracting Requirements, “Contract Records” means all documents (whether in hard copy, digital, or other format) that refer or relate to any aspect of this Contract or to the </w:t>
      </w:r>
      <w:r>
        <w:rPr>
          <w:rFonts w:ascii="Calibri" w:hAnsi="Calibri" w:cs="Calibri"/>
          <w:sz w:val="18"/>
          <w:szCs w:val="18"/>
        </w:rPr>
        <w:t>Company</w:t>
      </w:r>
      <w:r w:rsidRPr="00B17E98">
        <w:rPr>
          <w:rFonts w:ascii="Calibri" w:hAnsi="Calibri" w:cs="Calibri"/>
          <w:sz w:val="18"/>
          <w:szCs w:val="18"/>
        </w:rPr>
        <w:t xml:space="preserve">’s performance under this Contract. By example only (and not for purposes of limitation), Contract Records include all of the following to the extent that they refer or relate to any aspect of this Contract or to the </w:t>
      </w:r>
      <w:r>
        <w:rPr>
          <w:rFonts w:ascii="Calibri" w:hAnsi="Calibri" w:cs="Calibri"/>
          <w:sz w:val="18"/>
          <w:szCs w:val="18"/>
        </w:rPr>
        <w:t>Company</w:t>
      </w:r>
      <w:r w:rsidRPr="00B17E98">
        <w:rPr>
          <w:rFonts w:ascii="Calibri" w:hAnsi="Calibri" w:cs="Calibri"/>
          <w:sz w:val="18"/>
          <w:szCs w:val="18"/>
        </w:rPr>
        <w:t>’s performance under this Contract: subcontracts, contracts with suppliers and other third parties, invoices and other billing records, audits and other financial and accounting records, memos, letters, and emails.</w:t>
      </w:r>
    </w:p>
    <w:p w14:paraId="01ACCF87" w14:textId="77777777" w:rsidR="005D2E0C" w:rsidRPr="00B17E98" w:rsidRDefault="005D2E0C" w:rsidP="009B7FC5">
      <w:pPr>
        <w:pStyle w:val="ListParagraph"/>
        <w:numPr>
          <w:ilvl w:val="1"/>
          <w:numId w:val="30"/>
        </w:numPr>
        <w:spacing w:after="120"/>
        <w:ind w:hanging="360"/>
        <w:contextualSpacing w:val="0"/>
        <w:jc w:val="both"/>
        <w:rPr>
          <w:rFonts w:ascii="Calibri" w:hAnsi="Calibri" w:cs="Calibri"/>
          <w:sz w:val="18"/>
          <w:szCs w:val="18"/>
        </w:rPr>
      </w:pPr>
      <w:r w:rsidRPr="00B17E98">
        <w:rPr>
          <w:rFonts w:ascii="Calibri" w:hAnsi="Calibri" w:cs="Calibri"/>
          <w:sz w:val="18"/>
          <w:szCs w:val="18"/>
        </w:rPr>
        <w:t xml:space="preserve">For purposes of this Article 2 of these Federal Contracting Requirements, “Retention End Date” means the later of: </w:t>
      </w:r>
    </w:p>
    <w:p w14:paraId="5DA22BC8" w14:textId="77777777" w:rsidR="005D2E0C" w:rsidRPr="00B17E98" w:rsidRDefault="005D2E0C" w:rsidP="005D2E0C">
      <w:pPr>
        <w:spacing w:after="120"/>
        <w:ind w:left="1166" w:hanging="446"/>
        <w:jc w:val="both"/>
        <w:rPr>
          <w:rFonts w:ascii="Calibri" w:hAnsi="Calibri" w:cs="Calibri"/>
          <w:sz w:val="18"/>
          <w:szCs w:val="18"/>
        </w:rPr>
      </w:pPr>
      <w:r w:rsidRPr="00B17E98">
        <w:rPr>
          <w:rFonts w:ascii="Calibri" w:hAnsi="Calibri" w:cs="Calibri"/>
          <w:sz w:val="18"/>
          <w:szCs w:val="18"/>
        </w:rPr>
        <w:t>(a)</w:t>
      </w:r>
      <w:r w:rsidRPr="00B17E98">
        <w:rPr>
          <w:rFonts w:ascii="Calibri" w:hAnsi="Calibri" w:cs="Calibri"/>
          <w:sz w:val="18"/>
          <w:szCs w:val="18"/>
        </w:rPr>
        <w:tab/>
        <w:t>The third anniversary of the date on which this Contract is terminated or expires, or</w:t>
      </w:r>
    </w:p>
    <w:p w14:paraId="31768B46" w14:textId="77777777" w:rsidR="005D2E0C" w:rsidRPr="00B17E98" w:rsidRDefault="005D2E0C" w:rsidP="005D2E0C">
      <w:pPr>
        <w:spacing w:after="120"/>
        <w:ind w:left="1166" w:hanging="446"/>
        <w:jc w:val="both"/>
        <w:rPr>
          <w:rFonts w:ascii="Calibri" w:hAnsi="Calibri" w:cs="Calibri"/>
          <w:sz w:val="18"/>
          <w:szCs w:val="18"/>
        </w:rPr>
      </w:pPr>
      <w:r w:rsidRPr="00B17E98">
        <w:rPr>
          <w:rFonts w:ascii="Calibri" w:hAnsi="Calibri" w:cs="Calibri"/>
          <w:sz w:val="18"/>
          <w:szCs w:val="18"/>
        </w:rPr>
        <w:t>(b)</w:t>
      </w:r>
      <w:r w:rsidRPr="00B17E98">
        <w:rPr>
          <w:rFonts w:ascii="Calibri" w:hAnsi="Calibri" w:cs="Calibri"/>
          <w:sz w:val="18"/>
          <w:szCs w:val="18"/>
        </w:rPr>
        <w:tab/>
        <w:t xml:space="preserve">If, on or before that third anniversary, the </w:t>
      </w:r>
      <w:r>
        <w:rPr>
          <w:rFonts w:ascii="Calibri" w:hAnsi="Calibri" w:cs="Calibri"/>
          <w:sz w:val="18"/>
          <w:szCs w:val="18"/>
        </w:rPr>
        <w:t>Company</w:t>
      </w:r>
      <w:r w:rsidRPr="00B17E98">
        <w:rPr>
          <w:rFonts w:ascii="Calibri" w:hAnsi="Calibri" w:cs="Calibri"/>
          <w:sz w:val="18"/>
          <w:szCs w:val="18"/>
        </w:rPr>
        <w:t xml:space="preserve"> has received notice (from the City or otherwise) of one or more lawsuits, legal proceedings, disputes, audits, or investigations related in any way to this Contract, the date on which the City later notifies the </w:t>
      </w:r>
      <w:r>
        <w:rPr>
          <w:rFonts w:ascii="Calibri" w:hAnsi="Calibri" w:cs="Calibri"/>
          <w:sz w:val="18"/>
          <w:szCs w:val="18"/>
        </w:rPr>
        <w:t>Company</w:t>
      </w:r>
      <w:r w:rsidRPr="00B17E98">
        <w:rPr>
          <w:rFonts w:ascii="Calibri" w:hAnsi="Calibri" w:cs="Calibri"/>
          <w:sz w:val="18"/>
          <w:szCs w:val="18"/>
        </w:rPr>
        <w:t xml:space="preserve"> in writing that all such lawsuits, legal proceedings, disputes, audits, and investigations have fully and finally concluded.</w:t>
      </w:r>
      <w:r>
        <w:rPr>
          <w:rFonts w:ascii="Calibri" w:hAnsi="Calibri" w:cs="Calibri"/>
          <w:sz w:val="18"/>
          <w:szCs w:val="18"/>
        </w:rPr>
        <w:t xml:space="preserve"> </w:t>
      </w:r>
      <w:r w:rsidRPr="00B17E98">
        <w:rPr>
          <w:rFonts w:ascii="Calibri" w:hAnsi="Calibri" w:cs="Calibri"/>
          <w:sz w:val="18"/>
          <w:szCs w:val="18"/>
        </w:rPr>
        <w:t xml:space="preserve">The City and the </w:t>
      </w:r>
      <w:r>
        <w:rPr>
          <w:rFonts w:ascii="Calibri" w:hAnsi="Calibri" w:cs="Calibri"/>
          <w:sz w:val="18"/>
          <w:szCs w:val="18"/>
        </w:rPr>
        <w:t>Company</w:t>
      </w:r>
      <w:r w:rsidRPr="00B17E98">
        <w:rPr>
          <w:rFonts w:ascii="Calibri" w:hAnsi="Calibri" w:cs="Calibri"/>
          <w:sz w:val="18"/>
          <w:szCs w:val="18"/>
        </w:rPr>
        <w:t xml:space="preserve"> intend for all Contract Records to be retained, maintained, and made available for inspection and copying until all such lawsuits, legal proceedings, disputes, audits, and investigations have fully and finally concluded, even if that requires retaining, maintaining, and making those records available after the third anniversary of this Contract’s termination or expiration.</w:t>
      </w:r>
    </w:p>
    <w:p w14:paraId="2BC9D153" w14:textId="77777777" w:rsidR="005D2E0C" w:rsidRPr="00B17E98" w:rsidRDefault="005D2E0C" w:rsidP="009B7FC5">
      <w:pPr>
        <w:pStyle w:val="ListParagraph"/>
        <w:numPr>
          <w:ilvl w:val="1"/>
          <w:numId w:val="30"/>
        </w:numPr>
        <w:spacing w:after="120"/>
        <w:ind w:hanging="360"/>
        <w:contextualSpacing w:val="0"/>
        <w:jc w:val="both"/>
        <w:rPr>
          <w:rFonts w:ascii="Calibri" w:hAnsi="Calibri" w:cs="Calibri"/>
          <w:sz w:val="18"/>
          <w:szCs w:val="18"/>
        </w:rPr>
      </w:pPr>
      <w:r w:rsidRPr="00B17E98">
        <w:rPr>
          <w:rFonts w:ascii="Calibri" w:hAnsi="Calibri" w:cs="Calibri"/>
          <w:sz w:val="18"/>
          <w:szCs w:val="18"/>
        </w:rPr>
        <w:t xml:space="preserve">Through and including the Retention End Date, (a) the </w:t>
      </w:r>
      <w:r>
        <w:rPr>
          <w:rFonts w:ascii="Calibri" w:hAnsi="Calibri" w:cs="Calibri"/>
          <w:sz w:val="18"/>
          <w:szCs w:val="18"/>
        </w:rPr>
        <w:t>Company</w:t>
      </w:r>
      <w:r w:rsidRPr="00B17E98">
        <w:rPr>
          <w:rFonts w:ascii="Calibri" w:hAnsi="Calibri" w:cs="Calibri"/>
          <w:sz w:val="18"/>
          <w:szCs w:val="18"/>
        </w:rPr>
        <w:t xml:space="preserve"> shall retain and maintain all Contract Records that the </w:t>
      </w:r>
      <w:r>
        <w:rPr>
          <w:rFonts w:ascii="Calibri" w:hAnsi="Calibri" w:cs="Calibri"/>
          <w:sz w:val="18"/>
          <w:szCs w:val="18"/>
        </w:rPr>
        <w:t>Company</w:t>
      </w:r>
      <w:r w:rsidRPr="00B17E98">
        <w:rPr>
          <w:rFonts w:ascii="Calibri" w:hAnsi="Calibri" w:cs="Calibri"/>
          <w:sz w:val="18"/>
          <w:szCs w:val="18"/>
        </w:rPr>
        <w:t xml:space="preserve"> ever creates, receives, or otherwise possesses or controls so that those Contract Records are always complete, legible, and readily accessible, (b) as the City may request from time to time, the </w:t>
      </w:r>
      <w:r>
        <w:rPr>
          <w:rFonts w:ascii="Calibri" w:hAnsi="Calibri" w:cs="Calibri"/>
          <w:sz w:val="18"/>
          <w:szCs w:val="18"/>
        </w:rPr>
        <w:t>Company</w:t>
      </w:r>
      <w:r w:rsidRPr="00B17E98">
        <w:rPr>
          <w:rFonts w:ascii="Calibri" w:hAnsi="Calibri" w:cs="Calibri"/>
          <w:sz w:val="18"/>
          <w:szCs w:val="18"/>
        </w:rPr>
        <w:t xml:space="preserve"> shall promptly make any and all Contract Records available for inspection and copying by the City, by the federal government, and by their respective </w:t>
      </w:r>
      <w:r>
        <w:rPr>
          <w:rFonts w:ascii="Calibri" w:hAnsi="Calibri" w:cs="Calibri"/>
          <w:sz w:val="18"/>
          <w:szCs w:val="18"/>
        </w:rPr>
        <w:t>Companies</w:t>
      </w:r>
      <w:r w:rsidRPr="00B17E98">
        <w:rPr>
          <w:rFonts w:ascii="Calibri" w:hAnsi="Calibri" w:cs="Calibri"/>
          <w:sz w:val="18"/>
          <w:szCs w:val="18"/>
        </w:rPr>
        <w:t xml:space="preserve"> and agents, and (c) the </w:t>
      </w:r>
      <w:r>
        <w:rPr>
          <w:rFonts w:ascii="Calibri" w:hAnsi="Calibri" w:cs="Calibri"/>
          <w:sz w:val="18"/>
          <w:szCs w:val="18"/>
        </w:rPr>
        <w:t>Company</w:t>
      </w:r>
      <w:r w:rsidRPr="00B17E98">
        <w:rPr>
          <w:rFonts w:ascii="Calibri" w:hAnsi="Calibri" w:cs="Calibri"/>
          <w:sz w:val="18"/>
          <w:szCs w:val="18"/>
        </w:rPr>
        <w:t xml:space="preserve"> shall comply with all requirements imposed by 2 C.F.R. §200.333.</w:t>
      </w:r>
    </w:p>
    <w:p w14:paraId="78702F45" w14:textId="77777777" w:rsidR="005D2E0C" w:rsidRPr="00B17E98" w:rsidRDefault="005D2E0C" w:rsidP="009B7FC5">
      <w:pPr>
        <w:pStyle w:val="ListParagraph"/>
        <w:numPr>
          <w:ilvl w:val="1"/>
          <w:numId w:val="30"/>
        </w:numPr>
        <w:spacing w:after="120"/>
        <w:ind w:hanging="360"/>
        <w:contextualSpacing w:val="0"/>
        <w:jc w:val="both"/>
        <w:rPr>
          <w:rFonts w:ascii="Calibri" w:hAnsi="Calibri" w:cs="Calibri"/>
          <w:sz w:val="18"/>
          <w:szCs w:val="18"/>
        </w:rPr>
      </w:pPr>
      <w:r w:rsidRPr="00B17E98">
        <w:rPr>
          <w:rFonts w:ascii="Calibri" w:hAnsi="Calibri" w:cs="Calibri"/>
          <w:sz w:val="18"/>
          <w:szCs w:val="18"/>
        </w:rPr>
        <w:t xml:space="preserve">Through and including the Retention End Date, the </w:t>
      </w:r>
      <w:r>
        <w:rPr>
          <w:rFonts w:ascii="Calibri" w:hAnsi="Calibri" w:cs="Calibri"/>
          <w:sz w:val="18"/>
          <w:szCs w:val="18"/>
        </w:rPr>
        <w:t>Company</w:t>
      </w:r>
      <w:r w:rsidRPr="00B17E98">
        <w:rPr>
          <w:rFonts w:ascii="Calibri" w:hAnsi="Calibri" w:cs="Calibri"/>
          <w:sz w:val="18"/>
          <w:szCs w:val="18"/>
        </w:rPr>
        <w:t xml:space="preserve"> shall ensure that each </w:t>
      </w:r>
      <w:r>
        <w:rPr>
          <w:rFonts w:ascii="Calibri" w:hAnsi="Calibri" w:cs="Calibri"/>
          <w:sz w:val="18"/>
          <w:szCs w:val="18"/>
        </w:rPr>
        <w:t>subcontractor</w:t>
      </w:r>
      <w:r w:rsidRPr="00B17E98">
        <w:rPr>
          <w:rFonts w:ascii="Calibri" w:hAnsi="Calibri" w:cs="Calibri"/>
          <w:sz w:val="18"/>
          <w:szCs w:val="18"/>
        </w:rPr>
        <w:t xml:space="preserve"> (of every tier) and each supplier providing any material, equipment, or other product shall: (a) retain and maintain all Contract Records that the </w:t>
      </w:r>
      <w:r>
        <w:rPr>
          <w:rFonts w:ascii="Calibri" w:hAnsi="Calibri" w:cs="Calibri"/>
          <w:sz w:val="18"/>
          <w:szCs w:val="18"/>
        </w:rPr>
        <w:t>subcontractor</w:t>
      </w:r>
      <w:r w:rsidRPr="00B17E98">
        <w:rPr>
          <w:rFonts w:ascii="Calibri" w:hAnsi="Calibri" w:cs="Calibri"/>
          <w:sz w:val="18"/>
          <w:szCs w:val="18"/>
        </w:rPr>
        <w:t xml:space="preserve"> or supplier ever creates, receives, or otherwise possesses or controls so that those Contract Records are always complete, legible, and readily accessible, (b) as the City </w:t>
      </w:r>
      <w:r w:rsidRPr="00B17E98">
        <w:rPr>
          <w:rFonts w:ascii="Calibri" w:hAnsi="Calibri" w:cs="Calibri"/>
          <w:sz w:val="18"/>
          <w:szCs w:val="18"/>
        </w:rPr>
        <w:t xml:space="preserve">may request from time to time, promptly make any and all Contract Records in that </w:t>
      </w:r>
      <w:r>
        <w:rPr>
          <w:rFonts w:ascii="Calibri" w:hAnsi="Calibri" w:cs="Calibri"/>
          <w:sz w:val="18"/>
          <w:szCs w:val="18"/>
        </w:rPr>
        <w:t>subcontractor</w:t>
      </w:r>
      <w:r w:rsidRPr="00B17E98">
        <w:rPr>
          <w:rFonts w:ascii="Calibri" w:hAnsi="Calibri" w:cs="Calibri"/>
          <w:sz w:val="18"/>
          <w:szCs w:val="18"/>
        </w:rPr>
        <w:t xml:space="preserve">’s or that supplier’s possession or control available for inspection and copying by the City, by the federal government, and by their respective </w:t>
      </w:r>
      <w:r>
        <w:rPr>
          <w:rFonts w:ascii="Calibri" w:hAnsi="Calibri" w:cs="Calibri"/>
          <w:sz w:val="18"/>
          <w:szCs w:val="18"/>
        </w:rPr>
        <w:t>Companies</w:t>
      </w:r>
      <w:r w:rsidRPr="00B17E98">
        <w:rPr>
          <w:rFonts w:ascii="Calibri" w:hAnsi="Calibri" w:cs="Calibri"/>
          <w:sz w:val="18"/>
          <w:szCs w:val="18"/>
        </w:rPr>
        <w:t xml:space="preserve"> and agents, and (c) comply with all requirements imposed by 2 C.F.R. §200.333.</w:t>
      </w:r>
    </w:p>
    <w:p w14:paraId="02D26D45" w14:textId="77777777" w:rsidR="005D2E0C" w:rsidRPr="00B17E98" w:rsidRDefault="005D2E0C" w:rsidP="009B7FC5">
      <w:pPr>
        <w:pStyle w:val="ListParagraph"/>
        <w:numPr>
          <w:ilvl w:val="1"/>
          <w:numId w:val="30"/>
        </w:numPr>
        <w:spacing w:after="120"/>
        <w:ind w:hanging="360"/>
        <w:contextualSpacing w:val="0"/>
        <w:jc w:val="both"/>
        <w:rPr>
          <w:rFonts w:ascii="Calibri" w:hAnsi="Calibri" w:cs="Calibri"/>
          <w:sz w:val="18"/>
          <w:szCs w:val="18"/>
        </w:rPr>
      </w:pPr>
      <w:r w:rsidRPr="00B17E98">
        <w:rPr>
          <w:rFonts w:ascii="Calibri" w:hAnsi="Calibri" w:cs="Calibri"/>
          <w:sz w:val="18"/>
          <w:szCs w:val="18"/>
        </w:rPr>
        <w:t xml:space="preserve">In addition to taking all other necessary and appropriate steps to satisfy its obligations under Article 2.B(2) of these Federal Contracting Requirements, the </w:t>
      </w:r>
      <w:r>
        <w:rPr>
          <w:rFonts w:ascii="Calibri" w:hAnsi="Calibri" w:cs="Calibri"/>
          <w:sz w:val="18"/>
          <w:szCs w:val="18"/>
        </w:rPr>
        <w:t>Company</w:t>
      </w:r>
      <w:r w:rsidRPr="00B17E98">
        <w:rPr>
          <w:rFonts w:ascii="Calibri" w:hAnsi="Calibri" w:cs="Calibri"/>
          <w:sz w:val="18"/>
          <w:szCs w:val="18"/>
        </w:rPr>
        <w:t xml:space="preserve"> shall ensure that each subcontract (of every tier) and each supplier contract includes provisions requiring that the </w:t>
      </w:r>
      <w:r>
        <w:rPr>
          <w:rFonts w:ascii="Calibri" w:hAnsi="Calibri" w:cs="Calibri"/>
          <w:sz w:val="18"/>
          <w:szCs w:val="18"/>
        </w:rPr>
        <w:t>subcontractor</w:t>
      </w:r>
      <w:r w:rsidRPr="00B17E98">
        <w:rPr>
          <w:rFonts w:ascii="Calibri" w:hAnsi="Calibri" w:cs="Calibri"/>
          <w:sz w:val="18"/>
          <w:szCs w:val="18"/>
        </w:rPr>
        <w:t xml:space="preserve"> or the supplier retain, maintain, and make available Contract Records as required by Article 2.B(2).</w:t>
      </w:r>
    </w:p>
    <w:p w14:paraId="5DB6A5A3" w14:textId="77777777" w:rsidR="005D2E0C" w:rsidRPr="00B17E98" w:rsidRDefault="005D2E0C" w:rsidP="009B7FC5">
      <w:pPr>
        <w:pStyle w:val="ListParagraph"/>
        <w:numPr>
          <w:ilvl w:val="1"/>
          <w:numId w:val="30"/>
        </w:numPr>
        <w:spacing w:after="120"/>
        <w:ind w:hanging="360"/>
        <w:contextualSpacing w:val="0"/>
        <w:jc w:val="both"/>
        <w:rPr>
          <w:rFonts w:ascii="Calibri" w:hAnsi="Calibri" w:cs="Calibri"/>
          <w:sz w:val="18"/>
          <w:szCs w:val="18"/>
        </w:rPr>
      </w:pPr>
      <w:r w:rsidRPr="00B17E98">
        <w:rPr>
          <w:rFonts w:ascii="Calibri" w:hAnsi="Calibri" w:cs="Calibri"/>
          <w:sz w:val="18"/>
          <w:szCs w:val="18"/>
        </w:rPr>
        <w:t>This Article 2 will survive this Contract’s termination or expiration regardless of how, when, or under what circumstances this Contract is terminated or expires.</w:t>
      </w:r>
    </w:p>
    <w:p w14:paraId="42FD598D" w14:textId="77777777" w:rsidR="005D2E0C" w:rsidRPr="0091380F" w:rsidRDefault="005D2E0C" w:rsidP="009B7FC5">
      <w:pPr>
        <w:pStyle w:val="ListParagraph"/>
        <w:numPr>
          <w:ilvl w:val="0"/>
          <w:numId w:val="52"/>
        </w:numPr>
        <w:contextualSpacing w:val="0"/>
        <w:jc w:val="both"/>
        <w:rPr>
          <w:rFonts w:asciiTheme="minorHAnsi" w:hAnsiTheme="minorHAnsi"/>
          <w:b/>
          <w:caps/>
          <w:sz w:val="18"/>
          <w:szCs w:val="18"/>
        </w:rPr>
      </w:pPr>
      <w:bookmarkStart w:id="144" w:name="_Toc514748059"/>
      <w:r w:rsidRPr="0091380F">
        <w:rPr>
          <w:rFonts w:asciiTheme="minorHAnsi" w:hAnsiTheme="minorHAnsi"/>
          <w:b/>
          <w:caps/>
          <w:sz w:val="18"/>
          <w:szCs w:val="18"/>
        </w:rPr>
        <w:t>RESERVED.</w:t>
      </w:r>
      <w:bookmarkEnd w:id="144"/>
    </w:p>
    <w:p w14:paraId="0C613FF5" w14:textId="77777777" w:rsidR="005D2E0C" w:rsidRPr="0091380F" w:rsidRDefault="005D2E0C" w:rsidP="009B7FC5">
      <w:pPr>
        <w:pStyle w:val="ListParagraph"/>
        <w:numPr>
          <w:ilvl w:val="0"/>
          <w:numId w:val="52"/>
        </w:numPr>
        <w:contextualSpacing w:val="0"/>
        <w:jc w:val="both"/>
        <w:rPr>
          <w:rFonts w:asciiTheme="minorHAnsi" w:hAnsiTheme="minorHAnsi"/>
          <w:b/>
          <w:caps/>
          <w:sz w:val="18"/>
          <w:szCs w:val="18"/>
        </w:rPr>
      </w:pPr>
      <w:bookmarkStart w:id="145" w:name="_Toc514748060"/>
      <w:r w:rsidRPr="0091380F">
        <w:rPr>
          <w:rFonts w:asciiTheme="minorHAnsi" w:hAnsiTheme="minorHAnsi"/>
          <w:b/>
          <w:caps/>
          <w:sz w:val="18"/>
          <w:szCs w:val="18"/>
        </w:rPr>
        <w:t>CIVIL RIGHTS LAWS AND REGULATIONS</w:t>
      </w:r>
      <w:bookmarkEnd w:id="145"/>
      <w:r w:rsidRPr="0091380F">
        <w:rPr>
          <w:rFonts w:asciiTheme="minorHAnsi" w:hAnsiTheme="minorHAnsi"/>
          <w:b/>
          <w:caps/>
          <w:sz w:val="18"/>
          <w:szCs w:val="18"/>
        </w:rPr>
        <w:t>.</w:t>
      </w:r>
    </w:p>
    <w:p w14:paraId="09DF434B" w14:textId="77777777" w:rsidR="005D2E0C" w:rsidRPr="00B17E98" w:rsidRDefault="005D2E0C" w:rsidP="005D2E0C">
      <w:pPr>
        <w:spacing w:after="120"/>
        <w:ind w:left="360"/>
        <w:jc w:val="both"/>
        <w:rPr>
          <w:rFonts w:ascii="Calibri" w:hAnsi="Calibri" w:cs="Calibri"/>
          <w:sz w:val="18"/>
          <w:szCs w:val="18"/>
        </w:rPr>
      </w:pPr>
      <w:r w:rsidRPr="00B17E98">
        <w:rPr>
          <w:rFonts w:ascii="Calibri" w:hAnsi="Calibri" w:cs="Calibri"/>
          <w:sz w:val="18"/>
          <w:szCs w:val="18"/>
        </w:rPr>
        <w:t xml:space="preserve">The </w:t>
      </w:r>
      <w:r>
        <w:rPr>
          <w:rFonts w:ascii="Calibri" w:hAnsi="Calibri" w:cs="Calibri"/>
          <w:sz w:val="18"/>
          <w:szCs w:val="18"/>
        </w:rPr>
        <w:t>Company</w:t>
      </w:r>
      <w:r w:rsidRPr="00B17E98">
        <w:rPr>
          <w:rFonts w:ascii="Calibri" w:hAnsi="Calibri" w:cs="Calibri"/>
          <w:sz w:val="18"/>
          <w:szCs w:val="18"/>
        </w:rPr>
        <w:t xml:space="preserve"> acknowledges that the City must comply with all applicable federal civil rights laws and regulations and with 49 U.S.C. § 5323(h) (3) to the extent that the statute is applicable.</w:t>
      </w:r>
      <w:r>
        <w:rPr>
          <w:rFonts w:ascii="Calibri" w:hAnsi="Calibri" w:cs="Calibri"/>
          <w:sz w:val="18"/>
          <w:szCs w:val="18"/>
        </w:rPr>
        <w:t xml:space="preserve"> </w:t>
      </w:r>
      <w:r w:rsidRPr="00B17E98">
        <w:rPr>
          <w:rFonts w:ascii="Calibri" w:hAnsi="Calibri" w:cs="Calibri"/>
          <w:sz w:val="18"/>
          <w:szCs w:val="18"/>
        </w:rPr>
        <w:t xml:space="preserve">The </w:t>
      </w:r>
      <w:r>
        <w:rPr>
          <w:rFonts w:ascii="Calibri" w:hAnsi="Calibri" w:cs="Calibri"/>
          <w:sz w:val="18"/>
          <w:szCs w:val="18"/>
        </w:rPr>
        <w:t>Company</w:t>
      </w:r>
      <w:r w:rsidRPr="00B17E98">
        <w:rPr>
          <w:rFonts w:ascii="Calibri" w:hAnsi="Calibri" w:cs="Calibri"/>
          <w:sz w:val="18"/>
          <w:szCs w:val="18"/>
        </w:rPr>
        <w:t xml:space="preserve"> acknowledges and agrees that “Federal Law” for purposes of Article 1.1 of these Federal Contracting Requirements includes all applicable federal civil rights laws and regulations, as they may be amended from time to time.</w:t>
      </w:r>
      <w:r>
        <w:rPr>
          <w:rFonts w:ascii="Calibri" w:hAnsi="Calibri" w:cs="Calibri"/>
          <w:sz w:val="18"/>
          <w:szCs w:val="18"/>
        </w:rPr>
        <w:t xml:space="preserve"> </w:t>
      </w:r>
      <w:r w:rsidRPr="00B17E98">
        <w:rPr>
          <w:rFonts w:ascii="Calibri" w:hAnsi="Calibri" w:cs="Calibri"/>
          <w:sz w:val="18"/>
          <w:szCs w:val="18"/>
        </w:rPr>
        <w:t xml:space="preserve">Some of those civil rights laws and regulations are identified and summarized below, and the </w:t>
      </w:r>
      <w:r>
        <w:rPr>
          <w:rFonts w:ascii="Calibri" w:hAnsi="Calibri" w:cs="Calibri"/>
          <w:sz w:val="18"/>
          <w:szCs w:val="18"/>
        </w:rPr>
        <w:t>Company</w:t>
      </w:r>
      <w:r w:rsidRPr="00B17E98">
        <w:rPr>
          <w:rFonts w:ascii="Calibri" w:hAnsi="Calibri" w:cs="Calibri"/>
          <w:sz w:val="18"/>
          <w:szCs w:val="18"/>
        </w:rPr>
        <w:t xml:space="preserve"> acknowledges that its obligations under Article 1.1 of these Federal Contracting Requirements include an obligation to fully comply with the laws and regulations identified below and to ensure that all suppliers and all </w:t>
      </w:r>
      <w:r>
        <w:rPr>
          <w:rFonts w:ascii="Calibri" w:hAnsi="Calibri" w:cs="Calibri"/>
          <w:sz w:val="18"/>
          <w:szCs w:val="18"/>
        </w:rPr>
        <w:t>subcontractor</w:t>
      </w:r>
      <w:r w:rsidRPr="00B17E98">
        <w:rPr>
          <w:rFonts w:ascii="Calibri" w:hAnsi="Calibri" w:cs="Calibri"/>
          <w:sz w:val="18"/>
          <w:szCs w:val="18"/>
        </w:rPr>
        <w:t>s (of every tier) fully comply with those laws and regulations.</w:t>
      </w:r>
      <w:r>
        <w:rPr>
          <w:rFonts w:ascii="Calibri" w:hAnsi="Calibri" w:cs="Calibri"/>
          <w:sz w:val="18"/>
          <w:szCs w:val="18"/>
        </w:rPr>
        <w:t xml:space="preserve"> </w:t>
      </w:r>
      <w:r w:rsidRPr="00B17E98">
        <w:rPr>
          <w:rFonts w:ascii="Calibri" w:hAnsi="Calibri" w:cs="Calibri"/>
          <w:sz w:val="18"/>
          <w:szCs w:val="18"/>
        </w:rPr>
        <w:t xml:space="preserve">In addition to taking all other necessary and appropriate steps to satisfy its obligations under this Article 4, the </w:t>
      </w:r>
      <w:r>
        <w:rPr>
          <w:rFonts w:ascii="Calibri" w:hAnsi="Calibri" w:cs="Calibri"/>
          <w:sz w:val="18"/>
          <w:szCs w:val="18"/>
        </w:rPr>
        <w:t>Company</w:t>
      </w:r>
      <w:r w:rsidRPr="00B17E98">
        <w:rPr>
          <w:rFonts w:ascii="Calibri" w:hAnsi="Calibri" w:cs="Calibri"/>
          <w:sz w:val="18"/>
          <w:szCs w:val="18"/>
        </w:rPr>
        <w:t xml:space="preserve"> shall ensure that each subcontract (of every tier) and each supplier contract includes provisions requiring that the </w:t>
      </w:r>
      <w:r>
        <w:rPr>
          <w:rFonts w:ascii="Calibri" w:hAnsi="Calibri" w:cs="Calibri"/>
          <w:sz w:val="18"/>
          <w:szCs w:val="18"/>
        </w:rPr>
        <w:t>subcontractor</w:t>
      </w:r>
      <w:r w:rsidRPr="00B17E98">
        <w:rPr>
          <w:rFonts w:ascii="Calibri" w:hAnsi="Calibri" w:cs="Calibri"/>
          <w:sz w:val="18"/>
          <w:szCs w:val="18"/>
        </w:rPr>
        <w:t xml:space="preserve"> or the supplier fully comply with this Article 4 and with all applicable federal civil rights laws and regulations.</w:t>
      </w:r>
      <w:r>
        <w:rPr>
          <w:rFonts w:ascii="Calibri" w:hAnsi="Calibri" w:cs="Calibri"/>
          <w:sz w:val="18"/>
          <w:szCs w:val="18"/>
        </w:rPr>
        <w:t xml:space="preserve"> </w:t>
      </w:r>
      <w:r w:rsidRPr="00B17E98">
        <w:rPr>
          <w:rFonts w:ascii="Calibri" w:hAnsi="Calibri" w:cs="Calibri"/>
          <w:sz w:val="18"/>
          <w:szCs w:val="18"/>
        </w:rPr>
        <w:t>Applicable federal civil rights laws and regulations include, by example only and not for purposes of limitation:</w:t>
      </w:r>
    </w:p>
    <w:p w14:paraId="55254AF1" w14:textId="77777777" w:rsidR="005D2E0C" w:rsidRPr="00ED0DB8" w:rsidRDefault="005D2E0C" w:rsidP="009B7FC5">
      <w:pPr>
        <w:pStyle w:val="ListParagraph"/>
        <w:numPr>
          <w:ilvl w:val="0"/>
          <w:numId w:val="31"/>
        </w:numPr>
        <w:spacing w:after="120"/>
        <w:contextualSpacing w:val="0"/>
        <w:jc w:val="both"/>
        <w:rPr>
          <w:rFonts w:ascii="Calibri" w:hAnsi="Calibri" w:cs="Calibri"/>
          <w:sz w:val="18"/>
          <w:szCs w:val="18"/>
        </w:rPr>
      </w:pPr>
      <w:r w:rsidRPr="00ED0DB8">
        <w:rPr>
          <w:rFonts w:ascii="Calibri" w:hAnsi="Calibri" w:cs="Calibri"/>
          <w:b/>
          <w:bCs/>
          <w:sz w:val="18"/>
          <w:szCs w:val="18"/>
        </w:rPr>
        <w:t>Nondiscrimination</w:t>
      </w:r>
      <w:r w:rsidRPr="00ED0DB8">
        <w:rPr>
          <w:rFonts w:ascii="Calibri" w:hAnsi="Calibri" w:cs="Calibri"/>
          <w:sz w:val="18"/>
          <w:szCs w:val="18"/>
        </w:rPr>
        <w:t>. 49 U.S.C. § 5332 and its implementing regulations, which prohibit discriminating against any employee or any applicant for employment because of race, color, religion, national origin, sex, disability, or age.</w:t>
      </w:r>
    </w:p>
    <w:p w14:paraId="12B8F052" w14:textId="77777777" w:rsidR="005D2E0C" w:rsidRPr="00B17E98" w:rsidRDefault="005D2E0C" w:rsidP="009B7FC5">
      <w:pPr>
        <w:pStyle w:val="ListParagraph"/>
        <w:numPr>
          <w:ilvl w:val="0"/>
          <w:numId w:val="31"/>
        </w:numPr>
        <w:spacing w:after="120"/>
        <w:contextualSpacing w:val="0"/>
        <w:jc w:val="both"/>
        <w:rPr>
          <w:rFonts w:ascii="Calibri" w:hAnsi="Calibri" w:cs="Calibri"/>
          <w:sz w:val="18"/>
          <w:szCs w:val="18"/>
        </w:rPr>
      </w:pPr>
      <w:r w:rsidRPr="00B17E98">
        <w:rPr>
          <w:rFonts w:ascii="Calibri" w:hAnsi="Calibri" w:cs="Calibri"/>
          <w:b/>
          <w:bCs/>
          <w:sz w:val="18"/>
          <w:szCs w:val="18"/>
        </w:rPr>
        <w:t>Race, Color, Religion, National Origin, Sex.</w:t>
      </w:r>
      <w:r>
        <w:rPr>
          <w:rFonts w:ascii="Calibri" w:hAnsi="Calibri" w:cs="Calibri"/>
          <w:b/>
          <w:bCs/>
          <w:sz w:val="18"/>
          <w:szCs w:val="18"/>
        </w:rPr>
        <w:t xml:space="preserve"> </w:t>
      </w:r>
      <w:r w:rsidRPr="00B17E98">
        <w:rPr>
          <w:rFonts w:ascii="Calibri" w:hAnsi="Calibri" w:cs="Calibri"/>
          <w:sz w:val="18"/>
          <w:szCs w:val="18"/>
        </w:rPr>
        <w:t>Federal laws and regulations requiring that all job applicants must be employed, and all employees must be treated during employment, without regard to their race, color, religion, national origin, or sex (including sexual orientation and gender identity).</w:t>
      </w:r>
      <w:r>
        <w:rPr>
          <w:rFonts w:ascii="Calibri" w:hAnsi="Calibri" w:cs="Calibri"/>
          <w:sz w:val="18"/>
          <w:szCs w:val="18"/>
        </w:rPr>
        <w:t xml:space="preserve"> </w:t>
      </w:r>
      <w:r w:rsidRPr="00B17E98">
        <w:rPr>
          <w:rFonts w:ascii="Calibri" w:hAnsi="Calibri" w:cs="Calibri"/>
          <w:sz w:val="18"/>
          <w:szCs w:val="18"/>
        </w:rPr>
        <w:t xml:space="preserve">For example, a person’s race, color, religion, national origin, or sex cannot be considered for purposes of hiring; </w:t>
      </w:r>
      <w:r w:rsidRPr="00B17E98">
        <w:rPr>
          <w:rFonts w:ascii="Calibri" w:hAnsi="Calibri" w:cs="Calibri"/>
          <w:sz w:val="18"/>
          <w:szCs w:val="18"/>
        </w:rPr>
        <w:lastRenderedPageBreak/>
        <w:t>promotion; demotion or transfer; recruitment or recruitment advertising; layoff or termination; determining rates of pay or other forms of compensation; or selection for training, including apprenticeship.</w:t>
      </w:r>
      <w:r>
        <w:rPr>
          <w:rFonts w:ascii="Calibri" w:hAnsi="Calibri" w:cs="Calibri"/>
          <w:sz w:val="18"/>
          <w:szCs w:val="18"/>
        </w:rPr>
        <w:t xml:space="preserve"> </w:t>
      </w:r>
      <w:r w:rsidRPr="00B17E98">
        <w:rPr>
          <w:rFonts w:ascii="Calibri" w:hAnsi="Calibri" w:cs="Calibri"/>
          <w:sz w:val="18"/>
          <w:szCs w:val="18"/>
        </w:rPr>
        <w:t xml:space="preserve">The laws and regulations imposing these requirements include for example Title VII of the Civil Rights Act (42 U.S.C. § 2000e </w:t>
      </w:r>
      <w:r w:rsidRPr="00B17E98">
        <w:rPr>
          <w:rFonts w:ascii="Calibri" w:hAnsi="Calibri" w:cs="Calibri"/>
          <w:i/>
          <w:iCs/>
          <w:sz w:val="18"/>
          <w:szCs w:val="18"/>
        </w:rPr>
        <w:t>et seq</w:t>
      </w:r>
      <w:r w:rsidRPr="00B17E98">
        <w:rPr>
          <w:rFonts w:ascii="Calibri" w:hAnsi="Calibri" w:cs="Calibri"/>
          <w:sz w:val="18"/>
          <w:szCs w:val="18"/>
        </w:rPr>
        <w:t>.); 49 U.S.C. § 5332 and its implementing regulations; United States Department of Labor regulations ("Office of Federal Contract Compliance Programs, Equal Employment Opportunity, Department of Labor") found in 41 C.F.R., Chapter 60; and Executive Order No. 11246 ("Equal Employment Opportunity in Federal Employment") dated September 24, 1965 and found at 42 U.S.C. § 2000e.</w:t>
      </w:r>
    </w:p>
    <w:p w14:paraId="5BE83B6D" w14:textId="77777777" w:rsidR="005D2E0C" w:rsidRPr="00B17E98" w:rsidRDefault="005D2E0C" w:rsidP="009B7FC5">
      <w:pPr>
        <w:pStyle w:val="ListParagraph"/>
        <w:numPr>
          <w:ilvl w:val="0"/>
          <w:numId w:val="31"/>
        </w:numPr>
        <w:spacing w:after="120"/>
        <w:contextualSpacing w:val="0"/>
        <w:jc w:val="both"/>
        <w:rPr>
          <w:rFonts w:ascii="Calibri" w:hAnsi="Calibri" w:cs="Calibri"/>
          <w:sz w:val="18"/>
          <w:szCs w:val="18"/>
        </w:rPr>
      </w:pPr>
      <w:r w:rsidRPr="00B17E98">
        <w:rPr>
          <w:rFonts w:ascii="Calibri" w:hAnsi="Calibri" w:cs="Calibri"/>
          <w:b/>
          <w:bCs/>
          <w:sz w:val="18"/>
          <w:szCs w:val="18"/>
        </w:rPr>
        <w:t>Age.</w:t>
      </w:r>
      <w:r>
        <w:rPr>
          <w:rFonts w:ascii="Calibri" w:hAnsi="Calibri" w:cs="Calibri"/>
          <w:b/>
          <w:bCs/>
          <w:sz w:val="18"/>
          <w:szCs w:val="18"/>
        </w:rPr>
        <w:t xml:space="preserve"> </w:t>
      </w:r>
      <w:r w:rsidRPr="00B17E98">
        <w:rPr>
          <w:rFonts w:ascii="Calibri" w:hAnsi="Calibri" w:cs="Calibri"/>
          <w:bCs/>
          <w:sz w:val="18"/>
          <w:szCs w:val="18"/>
        </w:rPr>
        <w:t>Federal laws and regulations prohibit discriminating against current or prospective employees on the basis of age.</w:t>
      </w:r>
      <w:r>
        <w:rPr>
          <w:rFonts w:ascii="Calibri" w:hAnsi="Calibri" w:cs="Calibri"/>
          <w:bCs/>
          <w:sz w:val="18"/>
          <w:szCs w:val="18"/>
        </w:rPr>
        <w:t xml:space="preserve"> </w:t>
      </w:r>
      <w:r w:rsidRPr="00B17E98">
        <w:rPr>
          <w:rFonts w:ascii="Calibri" w:hAnsi="Calibri" w:cs="Calibri"/>
          <w:bCs/>
          <w:sz w:val="18"/>
          <w:szCs w:val="18"/>
        </w:rPr>
        <w:t>These laws and regulations include for example t</w:t>
      </w:r>
      <w:r w:rsidRPr="00B17E98">
        <w:rPr>
          <w:rFonts w:ascii="Calibri" w:hAnsi="Calibri" w:cs="Calibri"/>
          <w:sz w:val="18"/>
          <w:szCs w:val="18"/>
        </w:rPr>
        <w:t xml:space="preserve">he Age Discrimination in Employment Act (29 U.S.C. §§ 621-634); United States Equal Employment Opportunity Commission (U.S. EEOC) regulations (“Age Discrimination in Employment Act”) found in 29 C.F.R. part 1625; the Age Discrimination Act of 1975 (42 U.S.C. § 6101 </w:t>
      </w:r>
      <w:r w:rsidRPr="00B17E98">
        <w:rPr>
          <w:rFonts w:ascii="Calibri" w:hAnsi="Calibri" w:cs="Calibri"/>
          <w:i/>
          <w:iCs/>
          <w:sz w:val="18"/>
          <w:szCs w:val="18"/>
        </w:rPr>
        <w:t>et seq</w:t>
      </w:r>
      <w:r w:rsidRPr="00B17E98">
        <w:rPr>
          <w:rFonts w:ascii="Calibri" w:hAnsi="Calibri" w:cs="Calibri"/>
          <w:sz w:val="18"/>
          <w:szCs w:val="18"/>
        </w:rPr>
        <w:t>.); United States Department of Health and Human Services regulations (“Nondiscrimination on the Basis of Age in Programs or Activities Receiving Federal Financial Assistance”) found in 45 C.F.R. part 90; and 49 U.S.C. § 5332 and the regulations implementing that statute.</w:t>
      </w:r>
    </w:p>
    <w:p w14:paraId="773CA2EE" w14:textId="77777777" w:rsidR="005D2E0C" w:rsidRPr="00B17E98" w:rsidRDefault="005D2E0C" w:rsidP="009B7FC5">
      <w:pPr>
        <w:pStyle w:val="ListParagraph"/>
        <w:numPr>
          <w:ilvl w:val="0"/>
          <w:numId w:val="31"/>
        </w:numPr>
        <w:spacing w:after="120"/>
        <w:contextualSpacing w:val="0"/>
        <w:jc w:val="both"/>
        <w:rPr>
          <w:rFonts w:ascii="Calibri" w:hAnsi="Calibri" w:cs="Calibri"/>
          <w:sz w:val="18"/>
          <w:szCs w:val="18"/>
        </w:rPr>
      </w:pPr>
      <w:r w:rsidRPr="00B17E98">
        <w:rPr>
          <w:rFonts w:ascii="Calibri" w:hAnsi="Calibri" w:cs="Calibri"/>
          <w:b/>
          <w:bCs/>
          <w:sz w:val="18"/>
          <w:szCs w:val="18"/>
        </w:rPr>
        <w:t>Disabilities</w:t>
      </w:r>
      <w:r w:rsidRPr="00B17E98">
        <w:rPr>
          <w:rFonts w:ascii="Calibri" w:hAnsi="Calibri" w:cs="Calibri"/>
          <w:sz w:val="18"/>
          <w:szCs w:val="18"/>
        </w:rPr>
        <w:t>.</w:t>
      </w:r>
      <w:r>
        <w:rPr>
          <w:rFonts w:ascii="Calibri" w:hAnsi="Calibri" w:cs="Calibri"/>
          <w:sz w:val="18"/>
          <w:szCs w:val="18"/>
        </w:rPr>
        <w:t xml:space="preserve"> </w:t>
      </w:r>
      <w:r w:rsidRPr="00B17E98">
        <w:rPr>
          <w:rFonts w:ascii="Calibri" w:hAnsi="Calibri" w:cs="Calibri"/>
          <w:bCs/>
          <w:sz w:val="18"/>
          <w:szCs w:val="18"/>
        </w:rPr>
        <w:t>Federal laws and regulations prohibit discriminating against individuals on the basis of disability.</w:t>
      </w:r>
      <w:r>
        <w:rPr>
          <w:rFonts w:ascii="Calibri" w:hAnsi="Calibri" w:cs="Calibri"/>
          <w:bCs/>
          <w:sz w:val="18"/>
          <w:szCs w:val="18"/>
        </w:rPr>
        <w:t xml:space="preserve"> </w:t>
      </w:r>
      <w:r w:rsidRPr="00B17E98">
        <w:rPr>
          <w:rFonts w:ascii="Calibri" w:hAnsi="Calibri" w:cs="Calibri"/>
          <w:bCs/>
          <w:sz w:val="18"/>
          <w:szCs w:val="18"/>
        </w:rPr>
        <w:t xml:space="preserve">These laws and regulations include for example </w:t>
      </w:r>
      <w:r w:rsidRPr="00B17E98">
        <w:rPr>
          <w:rFonts w:ascii="Calibri" w:hAnsi="Calibri" w:cs="Calibri"/>
          <w:sz w:val="18"/>
          <w:szCs w:val="18"/>
        </w:rPr>
        <w:t xml:space="preserve">Section 504 of the Rehabilitation Act of 1973 (29 U.S.C. § 794); the Americans with Disabilities Act of 1990 (42 U.S.C. § 12101 </w:t>
      </w:r>
      <w:r w:rsidRPr="00B17E98">
        <w:rPr>
          <w:rFonts w:ascii="Calibri" w:hAnsi="Calibri" w:cs="Calibri"/>
          <w:i/>
          <w:iCs/>
          <w:sz w:val="18"/>
          <w:szCs w:val="18"/>
        </w:rPr>
        <w:t>et seq</w:t>
      </w:r>
      <w:r w:rsidRPr="00B17E98">
        <w:rPr>
          <w:rFonts w:ascii="Calibri" w:hAnsi="Calibri" w:cs="Calibri"/>
          <w:sz w:val="18"/>
          <w:szCs w:val="18"/>
        </w:rPr>
        <w:t xml:space="preserve">.); the Architectural Barriers Act of 1968 (42 U.S.C. § 4151 </w:t>
      </w:r>
      <w:r w:rsidRPr="00B17E98">
        <w:rPr>
          <w:rFonts w:ascii="Calibri" w:hAnsi="Calibri" w:cs="Calibri"/>
          <w:i/>
          <w:iCs/>
          <w:sz w:val="18"/>
          <w:szCs w:val="18"/>
        </w:rPr>
        <w:t>et seq</w:t>
      </w:r>
      <w:r w:rsidRPr="00B17E98">
        <w:rPr>
          <w:rFonts w:ascii="Calibri" w:hAnsi="Calibri" w:cs="Calibri"/>
          <w:sz w:val="18"/>
          <w:szCs w:val="18"/>
        </w:rPr>
        <w:t>.,); and 49 U.S.C. § 5332 and the regulations implementing that statute.</w:t>
      </w:r>
    </w:p>
    <w:p w14:paraId="6C437899" w14:textId="77777777" w:rsidR="005D2E0C" w:rsidRPr="00B17E98" w:rsidRDefault="005D2E0C" w:rsidP="009B7FC5">
      <w:pPr>
        <w:pStyle w:val="ListParagraph"/>
        <w:numPr>
          <w:ilvl w:val="0"/>
          <w:numId w:val="31"/>
        </w:numPr>
        <w:spacing w:after="120"/>
        <w:contextualSpacing w:val="0"/>
        <w:jc w:val="both"/>
        <w:rPr>
          <w:rFonts w:ascii="Calibri" w:hAnsi="Calibri" w:cs="Calibri"/>
          <w:sz w:val="18"/>
          <w:szCs w:val="18"/>
        </w:rPr>
      </w:pPr>
      <w:r w:rsidRPr="00B17E98">
        <w:rPr>
          <w:rFonts w:ascii="Calibri" w:hAnsi="Calibri" w:cs="Calibri"/>
          <w:b/>
          <w:sz w:val="18"/>
          <w:szCs w:val="18"/>
        </w:rPr>
        <w:t>Access to Services for Persons with Limited English Proficiency.</w:t>
      </w:r>
      <w:r>
        <w:rPr>
          <w:rFonts w:ascii="Calibri" w:hAnsi="Calibri" w:cs="Calibri"/>
          <w:sz w:val="18"/>
          <w:szCs w:val="18"/>
        </w:rPr>
        <w:t xml:space="preserve"> </w:t>
      </w:r>
      <w:r w:rsidRPr="00B17E98">
        <w:rPr>
          <w:rFonts w:ascii="Calibri" w:hAnsi="Calibri" w:cs="Calibri"/>
          <w:sz w:val="18"/>
          <w:szCs w:val="18"/>
        </w:rPr>
        <w:t xml:space="preserve">The </w:t>
      </w:r>
      <w:r>
        <w:rPr>
          <w:rFonts w:ascii="Calibri" w:hAnsi="Calibri" w:cs="Calibri"/>
          <w:sz w:val="18"/>
          <w:szCs w:val="18"/>
        </w:rPr>
        <w:t>Company</w:t>
      </w:r>
      <w:r w:rsidRPr="00B17E98">
        <w:rPr>
          <w:rFonts w:ascii="Calibri" w:hAnsi="Calibri" w:cs="Calibri"/>
          <w:sz w:val="18"/>
          <w:szCs w:val="18"/>
        </w:rPr>
        <w:t xml:space="preserve"> shall facilitate compliance with, and shall ensure that all suppliers and all </w:t>
      </w:r>
      <w:r>
        <w:rPr>
          <w:rFonts w:ascii="Calibri" w:hAnsi="Calibri" w:cs="Calibri"/>
          <w:sz w:val="18"/>
          <w:szCs w:val="18"/>
        </w:rPr>
        <w:t>subcontractor</w:t>
      </w:r>
      <w:r w:rsidRPr="00B17E98">
        <w:rPr>
          <w:rFonts w:ascii="Calibri" w:hAnsi="Calibri" w:cs="Calibri"/>
          <w:sz w:val="18"/>
          <w:szCs w:val="18"/>
        </w:rPr>
        <w:t>s (of every tier) facilitate compliance with: (1) Executive Order No. 13166 ("Improving Access to Services for Persons with Limited English Proficiency"), found at 42 U.S.C. § 2000d-1 note and (2) applicable provisions of the United States Department of Transportation Notice ("DOT Policy Guidance Concerning Recipients' Responsibilities to Limited English Proficiency (LEP) Persons") found at 70 Fed. Reg. 74087 and dated December 14, 2005.</w:t>
      </w:r>
    </w:p>
    <w:p w14:paraId="73767466" w14:textId="77777777" w:rsidR="005D2E0C" w:rsidRPr="00B17E98" w:rsidRDefault="005D2E0C" w:rsidP="009B7FC5">
      <w:pPr>
        <w:pStyle w:val="ListParagraph"/>
        <w:numPr>
          <w:ilvl w:val="0"/>
          <w:numId w:val="31"/>
        </w:numPr>
        <w:spacing w:after="120"/>
        <w:contextualSpacing w:val="0"/>
        <w:jc w:val="both"/>
        <w:rPr>
          <w:rFonts w:ascii="Calibri" w:hAnsi="Calibri" w:cs="Calibri"/>
          <w:bCs/>
          <w:sz w:val="18"/>
          <w:szCs w:val="18"/>
        </w:rPr>
      </w:pPr>
      <w:r w:rsidRPr="00B17E98">
        <w:rPr>
          <w:rFonts w:ascii="Calibri" w:hAnsi="Calibri" w:cs="Calibri"/>
          <w:b/>
          <w:bCs/>
          <w:sz w:val="18"/>
          <w:szCs w:val="18"/>
        </w:rPr>
        <w:t>Environmental Justice.</w:t>
      </w:r>
      <w:r>
        <w:rPr>
          <w:rFonts w:ascii="Calibri" w:hAnsi="Calibri" w:cs="Calibri"/>
          <w:b/>
          <w:bCs/>
          <w:sz w:val="18"/>
          <w:szCs w:val="18"/>
        </w:rPr>
        <w:t xml:space="preserve"> </w:t>
      </w:r>
      <w:r w:rsidRPr="00B17E98">
        <w:rPr>
          <w:rFonts w:ascii="Calibri" w:hAnsi="Calibri" w:cs="Calibri"/>
          <w:sz w:val="18"/>
          <w:szCs w:val="18"/>
        </w:rPr>
        <w:t xml:space="preserve">The </w:t>
      </w:r>
      <w:r>
        <w:rPr>
          <w:rFonts w:ascii="Calibri" w:hAnsi="Calibri" w:cs="Calibri"/>
          <w:sz w:val="18"/>
          <w:szCs w:val="18"/>
        </w:rPr>
        <w:t>Company</w:t>
      </w:r>
      <w:r w:rsidRPr="00B17E98">
        <w:rPr>
          <w:rFonts w:ascii="Calibri" w:hAnsi="Calibri" w:cs="Calibri"/>
          <w:sz w:val="18"/>
          <w:szCs w:val="18"/>
        </w:rPr>
        <w:t xml:space="preserve"> shall facilitate compliance with, and shall ensure that all suppliers and all </w:t>
      </w:r>
      <w:r>
        <w:rPr>
          <w:rFonts w:ascii="Calibri" w:hAnsi="Calibri" w:cs="Calibri"/>
          <w:sz w:val="18"/>
          <w:szCs w:val="18"/>
        </w:rPr>
        <w:t>subcontractor</w:t>
      </w:r>
      <w:r w:rsidRPr="00B17E98">
        <w:rPr>
          <w:rFonts w:ascii="Calibri" w:hAnsi="Calibri" w:cs="Calibri"/>
          <w:sz w:val="18"/>
          <w:szCs w:val="18"/>
        </w:rPr>
        <w:t>s (of every tier) facilitate compliance with</w:t>
      </w:r>
      <w:r w:rsidRPr="00B17E98">
        <w:rPr>
          <w:rFonts w:ascii="Calibri" w:hAnsi="Calibri" w:cs="Calibri"/>
          <w:bCs/>
          <w:sz w:val="18"/>
          <w:szCs w:val="18"/>
        </w:rPr>
        <w:t>: (1) Executive Order No. 12898 ("</w:t>
      </w:r>
      <w:r w:rsidRPr="00ED0DB8">
        <w:rPr>
          <w:rFonts w:ascii="Calibri" w:hAnsi="Calibri" w:cs="Calibri"/>
          <w:b/>
          <w:bCs/>
          <w:sz w:val="18"/>
          <w:szCs w:val="18"/>
        </w:rPr>
        <w:t>Federal</w:t>
      </w:r>
      <w:r w:rsidRPr="00B17E98">
        <w:rPr>
          <w:rFonts w:ascii="Calibri" w:hAnsi="Calibri" w:cs="Calibri"/>
          <w:bCs/>
          <w:sz w:val="18"/>
          <w:szCs w:val="18"/>
        </w:rPr>
        <w:t xml:space="preserve"> Actions to Address Environmental Justice in Minority </w:t>
      </w:r>
      <w:r w:rsidRPr="00B17E98">
        <w:rPr>
          <w:rFonts w:ascii="Calibri" w:hAnsi="Calibri" w:cs="Calibri"/>
          <w:bCs/>
          <w:sz w:val="18"/>
          <w:szCs w:val="18"/>
        </w:rPr>
        <w:t>Populations and Low-Income Populations") found at 42 U.S.C. § 4321 note and (2) United States Department of Transportation Order 5620.3 ("Department of Transportation Actions To Address Environmental Justice in Minority Populations and Low-Income Populations") found at 62 Fed. Reg. 18377 et seq. and dated April 15, 1997.</w:t>
      </w:r>
    </w:p>
    <w:p w14:paraId="225C5FC6" w14:textId="77777777" w:rsidR="005D2E0C" w:rsidRPr="0091380F" w:rsidRDefault="005D2E0C" w:rsidP="009B7FC5">
      <w:pPr>
        <w:pStyle w:val="ListParagraph"/>
        <w:numPr>
          <w:ilvl w:val="0"/>
          <w:numId w:val="52"/>
        </w:numPr>
        <w:contextualSpacing w:val="0"/>
        <w:jc w:val="both"/>
        <w:rPr>
          <w:rFonts w:asciiTheme="minorHAnsi" w:hAnsiTheme="minorHAnsi"/>
          <w:b/>
          <w:caps/>
          <w:sz w:val="18"/>
          <w:szCs w:val="18"/>
        </w:rPr>
      </w:pPr>
      <w:bookmarkStart w:id="146" w:name="_Toc514748061"/>
      <w:r w:rsidRPr="0091380F">
        <w:rPr>
          <w:rFonts w:asciiTheme="minorHAnsi" w:hAnsiTheme="minorHAnsi"/>
          <w:b/>
          <w:caps/>
          <w:sz w:val="18"/>
          <w:szCs w:val="18"/>
        </w:rPr>
        <w:t>EMPLOYEE PROTECTIONS</w:t>
      </w:r>
      <w:bookmarkEnd w:id="146"/>
      <w:r w:rsidRPr="0091380F">
        <w:rPr>
          <w:rFonts w:asciiTheme="minorHAnsi" w:hAnsiTheme="minorHAnsi"/>
          <w:b/>
          <w:caps/>
          <w:sz w:val="18"/>
          <w:szCs w:val="18"/>
        </w:rPr>
        <w:t>.</w:t>
      </w:r>
    </w:p>
    <w:p w14:paraId="4CD2E600" w14:textId="04AF4A34" w:rsidR="005D2E0C" w:rsidRPr="00B17E98" w:rsidRDefault="005D2E0C" w:rsidP="009B7FC5">
      <w:pPr>
        <w:pStyle w:val="ListParagraph"/>
        <w:numPr>
          <w:ilvl w:val="0"/>
          <w:numId w:val="32"/>
        </w:numPr>
        <w:spacing w:after="120"/>
        <w:contextualSpacing w:val="0"/>
        <w:jc w:val="both"/>
        <w:rPr>
          <w:rFonts w:ascii="Calibri" w:eastAsiaTheme="minorHAnsi" w:hAnsi="Calibri" w:cs="Calibri"/>
          <w:sz w:val="18"/>
          <w:szCs w:val="18"/>
        </w:rPr>
      </w:pPr>
      <w:r w:rsidRPr="00B17E98">
        <w:rPr>
          <w:rFonts w:ascii="Calibri" w:eastAsiaTheme="minorHAnsi" w:hAnsi="Calibri" w:cs="Calibri"/>
          <w:sz w:val="18"/>
          <w:szCs w:val="18"/>
        </w:rPr>
        <w:t xml:space="preserve">The </w:t>
      </w:r>
      <w:r>
        <w:rPr>
          <w:rFonts w:ascii="Calibri" w:hAnsi="Calibri" w:cs="Calibri"/>
          <w:sz w:val="18"/>
          <w:szCs w:val="18"/>
        </w:rPr>
        <w:t>Company</w:t>
      </w:r>
      <w:r w:rsidRPr="00B17E98">
        <w:rPr>
          <w:rFonts w:ascii="Calibri" w:eastAsiaTheme="minorHAnsi" w:hAnsi="Calibri" w:cs="Calibri"/>
          <w:sz w:val="18"/>
          <w:szCs w:val="18"/>
        </w:rPr>
        <w:t xml:space="preserve"> shall comply with all federal laws, regulations, and requirements providing wage and hour protections for non</w:t>
      </w:r>
      <w:r w:rsidR="00BF2A4B">
        <w:rPr>
          <w:rFonts w:ascii="Calibri" w:eastAsiaTheme="minorHAnsi" w:hAnsi="Calibri" w:cs="Calibri"/>
          <w:sz w:val="18"/>
          <w:szCs w:val="18"/>
        </w:rPr>
        <w:t>-</w:t>
      </w:r>
      <w:r w:rsidRPr="00B17E98">
        <w:rPr>
          <w:rFonts w:ascii="Calibri" w:eastAsiaTheme="minorHAnsi" w:hAnsi="Calibri" w:cs="Calibri"/>
          <w:sz w:val="18"/>
          <w:szCs w:val="18"/>
        </w:rPr>
        <w:t>construction employees, including Section 102 of the Contract Work Hours and Safety Standards Act, as amended, 40 U.S.C. § 3702, and other relevant parts of that Act, 40 U.S.C. § 3701 et seq., and U.S. DOL regulations, “Labor Standards Provisions Applicable to Contracts Covering Federally Financed and Assisted Construction (also Labor Standards Provisions Applicable to Non</w:t>
      </w:r>
      <w:r w:rsidR="00BF2A4B">
        <w:rPr>
          <w:rFonts w:ascii="Calibri" w:eastAsiaTheme="minorHAnsi" w:hAnsi="Calibri" w:cs="Calibri"/>
          <w:sz w:val="18"/>
          <w:szCs w:val="18"/>
        </w:rPr>
        <w:t>-</w:t>
      </w:r>
      <w:r w:rsidRPr="00B17E98">
        <w:rPr>
          <w:rFonts w:ascii="Calibri" w:eastAsiaTheme="minorHAnsi" w:hAnsi="Calibri" w:cs="Calibri"/>
          <w:sz w:val="18"/>
          <w:szCs w:val="18"/>
        </w:rPr>
        <w:t>construction Contracts Subject to the Contract Work Hours and Safety Standards Act),” 29 C.F.R. part 5.</w:t>
      </w:r>
      <w:r>
        <w:rPr>
          <w:rFonts w:ascii="Calibri" w:eastAsiaTheme="minorHAnsi" w:hAnsi="Calibri" w:cs="Calibri"/>
          <w:sz w:val="18"/>
          <w:szCs w:val="18"/>
        </w:rPr>
        <w:t xml:space="preserve"> </w:t>
      </w:r>
      <w:r w:rsidRPr="00B17E98">
        <w:rPr>
          <w:rFonts w:ascii="Calibri" w:eastAsiaTheme="minorHAnsi" w:hAnsi="Calibri" w:cs="Calibri"/>
          <w:sz w:val="18"/>
          <w:szCs w:val="18"/>
        </w:rPr>
        <w:t xml:space="preserve">The </w:t>
      </w:r>
      <w:r>
        <w:rPr>
          <w:rFonts w:ascii="Calibri" w:eastAsiaTheme="minorHAnsi" w:hAnsi="Calibri" w:cs="Calibri"/>
          <w:sz w:val="18"/>
          <w:szCs w:val="18"/>
        </w:rPr>
        <w:t>Company</w:t>
      </w:r>
      <w:r w:rsidRPr="00B17E98">
        <w:rPr>
          <w:rFonts w:ascii="Calibri" w:eastAsiaTheme="minorHAnsi" w:hAnsi="Calibri" w:cs="Calibri"/>
          <w:sz w:val="18"/>
          <w:szCs w:val="18"/>
        </w:rPr>
        <w:t xml:space="preserve"> also shall comply with the Fair Labor Standards Act (FLSA), 29 U.S.C. § 201 et seq. to the extent that the FLSA applies to employees performing work with federal assistance involving commerce and as the federal government otherwise determines applicable</w:t>
      </w:r>
      <w:r>
        <w:rPr>
          <w:rFonts w:ascii="Calibri" w:eastAsiaTheme="minorHAnsi" w:hAnsi="Calibri" w:cs="Calibri"/>
          <w:sz w:val="18"/>
          <w:szCs w:val="18"/>
        </w:rPr>
        <w:t>.</w:t>
      </w:r>
    </w:p>
    <w:p w14:paraId="51CE7B3F" w14:textId="77777777" w:rsidR="005D2E0C" w:rsidRPr="00B17E98" w:rsidRDefault="005D2E0C" w:rsidP="009B7FC5">
      <w:pPr>
        <w:pStyle w:val="ListParagraph"/>
        <w:numPr>
          <w:ilvl w:val="0"/>
          <w:numId w:val="32"/>
        </w:numPr>
        <w:spacing w:after="120"/>
        <w:contextualSpacing w:val="0"/>
        <w:jc w:val="both"/>
        <w:rPr>
          <w:rFonts w:ascii="Calibri" w:hAnsi="Calibri" w:cs="Calibri"/>
          <w:iCs/>
          <w:sz w:val="18"/>
          <w:szCs w:val="18"/>
        </w:rPr>
      </w:pPr>
      <w:r w:rsidRPr="00B17E98">
        <w:rPr>
          <w:rFonts w:ascii="Calibri" w:hAnsi="Calibri" w:cs="Calibri"/>
          <w:iCs/>
          <w:sz w:val="18"/>
          <w:szCs w:val="18"/>
        </w:rPr>
        <w:t xml:space="preserve">The </w:t>
      </w:r>
      <w:r>
        <w:rPr>
          <w:rFonts w:ascii="Calibri" w:hAnsi="Calibri" w:cs="Calibri"/>
          <w:iCs/>
          <w:sz w:val="18"/>
          <w:szCs w:val="18"/>
        </w:rPr>
        <w:t>Company</w:t>
      </w:r>
      <w:r w:rsidRPr="00B17E98">
        <w:rPr>
          <w:rFonts w:ascii="Calibri" w:hAnsi="Calibri" w:cs="Calibri"/>
          <w:iCs/>
          <w:sz w:val="18"/>
          <w:szCs w:val="18"/>
        </w:rPr>
        <w:t xml:space="preserve"> shall ensure that every </w:t>
      </w:r>
      <w:r>
        <w:rPr>
          <w:rFonts w:ascii="Calibri" w:hAnsi="Calibri" w:cs="Calibri"/>
          <w:iCs/>
          <w:sz w:val="18"/>
          <w:szCs w:val="18"/>
        </w:rPr>
        <w:t>subcontractor</w:t>
      </w:r>
      <w:r w:rsidRPr="00B17E98">
        <w:rPr>
          <w:rFonts w:ascii="Calibri" w:hAnsi="Calibri" w:cs="Calibri"/>
          <w:iCs/>
          <w:sz w:val="18"/>
          <w:szCs w:val="18"/>
        </w:rPr>
        <w:t xml:space="preserve"> (</w:t>
      </w:r>
      <w:r w:rsidRPr="00ED0DB8">
        <w:rPr>
          <w:rFonts w:ascii="Calibri" w:eastAsiaTheme="minorHAnsi" w:hAnsi="Calibri" w:cs="Calibri"/>
          <w:sz w:val="18"/>
          <w:szCs w:val="18"/>
        </w:rPr>
        <w:t>of</w:t>
      </w:r>
      <w:r w:rsidRPr="00B17E98">
        <w:rPr>
          <w:rFonts w:ascii="Calibri" w:hAnsi="Calibri" w:cs="Calibri"/>
          <w:iCs/>
          <w:sz w:val="18"/>
          <w:szCs w:val="18"/>
        </w:rPr>
        <w:t xml:space="preserve"> all tiers) and all suppliers fully comply with the laws and regulations referenced in Article 1.5.A of these Federal Contracting Requirements.</w:t>
      </w:r>
      <w:r>
        <w:rPr>
          <w:rFonts w:ascii="Calibri" w:hAnsi="Calibri" w:cs="Calibri"/>
          <w:iCs/>
          <w:sz w:val="18"/>
          <w:szCs w:val="18"/>
        </w:rPr>
        <w:t xml:space="preserve"> </w:t>
      </w:r>
      <w:r w:rsidRPr="00B17E98">
        <w:rPr>
          <w:rFonts w:ascii="Calibri" w:hAnsi="Calibri" w:cs="Calibri"/>
          <w:sz w:val="18"/>
          <w:szCs w:val="18"/>
        </w:rPr>
        <w:t xml:space="preserve">In addition to taking all other necessary and appropriate steps to satisfy its obligations under this Article 5.B, the </w:t>
      </w:r>
      <w:r>
        <w:rPr>
          <w:rFonts w:ascii="Calibri" w:hAnsi="Calibri" w:cs="Calibri"/>
          <w:sz w:val="18"/>
          <w:szCs w:val="18"/>
        </w:rPr>
        <w:t>Company</w:t>
      </w:r>
      <w:r w:rsidRPr="00B17E98">
        <w:rPr>
          <w:rFonts w:ascii="Calibri" w:hAnsi="Calibri" w:cs="Calibri"/>
          <w:sz w:val="18"/>
          <w:szCs w:val="18"/>
        </w:rPr>
        <w:t xml:space="preserve"> shall ensure that each subcontract (of every tier) and each supplier contract includes provisions requiring that the </w:t>
      </w:r>
      <w:r>
        <w:rPr>
          <w:rFonts w:ascii="Calibri" w:hAnsi="Calibri" w:cs="Calibri"/>
          <w:sz w:val="18"/>
          <w:szCs w:val="18"/>
        </w:rPr>
        <w:t>subcontractor</w:t>
      </w:r>
      <w:r w:rsidRPr="00B17E98">
        <w:rPr>
          <w:rFonts w:ascii="Calibri" w:hAnsi="Calibri" w:cs="Calibri"/>
          <w:sz w:val="18"/>
          <w:szCs w:val="18"/>
        </w:rPr>
        <w:t xml:space="preserve"> or the supplier fully comply with this Article 5 and with all </w:t>
      </w:r>
      <w:r w:rsidRPr="00B17E98">
        <w:rPr>
          <w:rFonts w:ascii="Calibri" w:hAnsi="Calibri" w:cs="Calibri"/>
          <w:iCs/>
          <w:sz w:val="18"/>
          <w:szCs w:val="18"/>
        </w:rPr>
        <w:t>with all of the laws and regulations referenced in Article 5.A</w:t>
      </w:r>
      <w:r w:rsidRPr="00B17E98">
        <w:rPr>
          <w:rFonts w:ascii="Calibri" w:hAnsi="Calibri" w:cs="Calibri"/>
          <w:sz w:val="18"/>
          <w:szCs w:val="18"/>
        </w:rPr>
        <w:t>.</w:t>
      </w:r>
    </w:p>
    <w:p w14:paraId="795AF347" w14:textId="77777777" w:rsidR="005D2E0C" w:rsidRPr="0091380F" w:rsidRDefault="005D2E0C" w:rsidP="009B7FC5">
      <w:pPr>
        <w:pStyle w:val="ListParagraph"/>
        <w:numPr>
          <w:ilvl w:val="0"/>
          <w:numId w:val="52"/>
        </w:numPr>
        <w:contextualSpacing w:val="0"/>
        <w:jc w:val="both"/>
        <w:rPr>
          <w:rFonts w:asciiTheme="minorHAnsi" w:hAnsiTheme="minorHAnsi"/>
          <w:b/>
          <w:caps/>
          <w:sz w:val="18"/>
          <w:szCs w:val="18"/>
        </w:rPr>
      </w:pPr>
      <w:bookmarkStart w:id="147" w:name="_Toc514748062"/>
      <w:r w:rsidRPr="0091380F">
        <w:rPr>
          <w:rFonts w:asciiTheme="minorHAnsi" w:hAnsiTheme="minorHAnsi"/>
          <w:b/>
          <w:caps/>
          <w:sz w:val="18"/>
          <w:szCs w:val="18"/>
        </w:rPr>
        <w:t>ENERGY CONSERVATION</w:t>
      </w:r>
      <w:bookmarkEnd w:id="147"/>
      <w:r w:rsidRPr="0091380F">
        <w:rPr>
          <w:rFonts w:asciiTheme="minorHAnsi" w:hAnsiTheme="minorHAnsi"/>
          <w:b/>
          <w:caps/>
          <w:sz w:val="18"/>
          <w:szCs w:val="18"/>
        </w:rPr>
        <w:t>.</w:t>
      </w:r>
    </w:p>
    <w:p w14:paraId="3133F15E" w14:textId="77777777" w:rsidR="005D2E0C" w:rsidRDefault="005D2E0C" w:rsidP="005D2E0C">
      <w:pPr>
        <w:spacing w:after="240"/>
        <w:ind w:left="360"/>
        <w:jc w:val="both"/>
        <w:rPr>
          <w:rFonts w:ascii="Calibri" w:hAnsi="Calibri" w:cs="Calibri"/>
          <w:sz w:val="18"/>
          <w:szCs w:val="18"/>
        </w:rPr>
      </w:pPr>
      <w:r w:rsidRPr="00B17E98">
        <w:rPr>
          <w:rFonts w:ascii="Calibri" w:hAnsi="Calibri" w:cs="Calibri"/>
          <w:sz w:val="18"/>
          <w:szCs w:val="18"/>
        </w:rPr>
        <w:t xml:space="preserve">The </w:t>
      </w:r>
      <w:r>
        <w:rPr>
          <w:rFonts w:ascii="Calibri" w:hAnsi="Calibri" w:cs="Calibri"/>
          <w:iCs/>
          <w:sz w:val="18"/>
          <w:szCs w:val="18"/>
        </w:rPr>
        <w:t>Company</w:t>
      </w:r>
      <w:r w:rsidRPr="00B17E98">
        <w:rPr>
          <w:rFonts w:ascii="Calibri" w:hAnsi="Calibri" w:cs="Calibri"/>
          <w:sz w:val="18"/>
          <w:szCs w:val="18"/>
        </w:rPr>
        <w:t xml:space="preserve"> shall fully comply with the standards and policies related to energy efficiency in the state energy conservation plan issued under the Energy Policy and Conservation Act, 42 U.S.C. §§ 6321, </w:t>
      </w:r>
      <w:r w:rsidRPr="00B17E98">
        <w:rPr>
          <w:rFonts w:ascii="Calibri" w:hAnsi="Calibri" w:cs="Calibri"/>
          <w:i/>
          <w:sz w:val="18"/>
          <w:szCs w:val="18"/>
        </w:rPr>
        <w:t>et seq.</w:t>
      </w:r>
      <w:r>
        <w:rPr>
          <w:rFonts w:ascii="Calibri" w:hAnsi="Calibri" w:cs="Calibri"/>
          <w:sz w:val="18"/>
          <w:szCs w:val="18"/>
        </w:rPr>
        <w:t xml:space="preserve"> </w:t>
      </w:r>
      <w:r w:rsidRPr="00B17E98">
        <w:rPr>
          <w:rFonts w:ascii="Calibri" w:hAnsi="Calibri" w:cs="Calibri"/>
          <w:sz w:val="18"/>
          <w:szCs w:val="18"/>
        </w:rPr>
        <w:t xml:space="preserve">The </w:t>
      </w:r>
      <w:r>
        <w:rPr>
          <w:rFonts w:ascii="Calibri" w:hAnsi="Calibri" w:cs="Calibri"/>
          <w:sz w:val="18"/>
          <w:szCs w:val="18"/>
        </w:rPr>
        <w:t>Company</w:t>
      </w:r>
      <w:r w:rsidRPr="00B17E98">
        <w:rPr>
          <w:rFonts w:ascii="Calibri" w:hAnsi="Calibri" w:cs="Calibri"/>
          <w:sz w:val="18"/>
          <w:szCs w:val="18"/>
        </w:rPr>
        <w:t xml:space="preserve"> also shall ensure that each supplier and each </w:t>
      </w:r>
      <w:r>
        <w:rPr>
          <w:rFonts w:ascii="Calibri" w:hAnsi="Calibri" w:cs="Calibri"/>
          <w:sz w:val="18"/>
          <w:szCs w:val="18"/>
        </w:rPr>
        <w:t>subcontractor</w:t>
      </w:r>
      <w:r w:rsidRPr="00B17E98">
        <w:rPr>
          <w:rFonts w:ascii="Calibri" w:hAnsi="Calibri" w:cs="Calibri"/>
          <w:sz w:val="18"/>
          <w:szCs w:val="18"/>
        </w:rPr>
        <w:t xml:space="preserve"> (of every tier) fully complies with those same standards and policies.</w:t>
      </w:r>
      <w:r>
        <w:rPr>
          <w:rFonts w:ascii="Calibri" w:hAnsi="Calibri" w:cs="Calibri"/>
          <w:sz w:val="18"/>
          <w:szCs w:val="18"/>
        </w:rPr>
        <w:t xml:space="preserve"> </w:t>
      </w:r>
      <w:r w:rsidRPr="00B17E98">
        <w:rPr>
          <w:rFonts w:ascii="Calibri" w:hAnsi="Calibri" w:cs="Calibri"/>
          <w:sz w:val="18"/>
          <w:szCs w:val="18"/>
        </w:rPr>
        <w:t xml:space="preserve">In addition to taking all other necessary and appropriate steps to satisfy its obligations under this Article 6, the </w:t>
      </w:r>
      <w:r>
        <w:rPr>
          <w:rFonts w:ascii="Calibri" w:hAnsi="Calibri" w:cs="Calibri"/>
          <w:sz w:val="18"/>
          <w:szCs w:val="18"/>
        </w:rPr>
        <w:t>Company</w:t>
      </w:r>
      <w:r w:rsidRPr="00B17E98">
        <w:rPr>
          <w:rFonts w:ascii="Calibri" w:hAnsi="Calibri" w:cs="Calibri"/>
          <w:sz w:val="18"/>
          <w:szCs w:val="18"/>
        </w:rPr>
        <w:t xml:space="preserve"> shall ensure that each subcontract (at every tier)</w:t>
      </w:r>
      <w:r>
        <w:rPr>
          <w:rFonts w:ascii="Calibri" w:hAnsi="Calibri" w:cs="Calibri"/>
          <w:sz w:val="18"/>
          <w:szCs w:val="18"/>
        </w:rPr>
        <w:t xml:space="preserve"> </w:t>
      </w:r>
      <w:r w:rsidRPr="00B17E98">
        <w:rPr>
          <w:rFonts w:ascii="Calibri" w:hAnsi="Calibri" w:cs="Calibri"/>
          <w:sz w:val="18"/>
          <w:szCs w:val="18"/>
        </w:rPr>
        <w:t xml:space="preserve">and each supplier contract includes provisions requiring that the </w:t>
      </w:r>
      <w:r>
        <w:rPr>
          <w:rFonts w:ascii="Calibri" w:hAnsi="Calibri" w:cs="Calibri"/>
          <w:sz w:val="18"/>
          <w:szCs w:val="18"/>
        </w:rPr>
        <w:t>subcontractor</w:t>
      </w:r>
      <w:r w:rsidRPr="00B17E98">
        <w:rPr>
          <w:rFonts w:ascii="Calibri" w:hAnsi="Calibri" w:cs="Calibri"/>
          <w:sz w:val="18"/>
          <w:szCs w:val="18"/>
        </w:rPr>
        <w:t xml:space="preserve"> or the supplier fully comply with this Article 6.</w:t>
      </w:r>
    </w:p>
    <w:p w14:paraId="30BF5F51" w14:textId="77777777" w:rsidR="005D2E0C" w:rsidRPr="0091380F" w:rsidRDefault="005D2E0C" w:rsidP="009B7FC5">
      <w:pPr>
        <w:pStyle w:val="ListParagraph"/>
        <w:keepNext/>
        <w:numPr>
          <w:ilvl w:val="0"/>
          <w:numId w:val="52"/>
        </w:numPr>
        <w:contextualSpacing w:val="0"/>
        <w:jc w:val="both"/>
        <w:rPr>
          <w:rFonts w:asciiTheme="minorHAnsi" w:hAnsiTheme="minorHAnsi"/>
          <w:b/>
          <w:caps/>
          <w:sz w:val="18"/>
          <w:szCs w:val="18"/>
        </w:rPr>
      </w:pPr>
      <w:bookmarkStart w:id="148" w:name="_Toc514748063"/>
      <w:r w:rsidRPr="0091380F">
        <w:rPr>
          <w:rFonts w:asciiTheme="minorHAnsi" w:hAnsiTheme="minorHAnsi"/>
          <w:b/>
          <w:caps/>
          <w:sz w:val="18"/>
          <w:szCs w:val="18"/>
        </w:rPr>
        <w:t>GOVERNMENT-WIDE DEBARMENT &amp; SUSPENSION</w:t>
      </w:r>
      <w:bookmarkEnd w:id="148"/>
      <w:r w:rsidRPr="0091380F">
        <w:rPr>
          <w:rFonts w:asciiTheme="minorHAnsi" w:hAnsiTheme="minorHAnsi"/>
          <w:b/>
          <w:caps/>
          <w:sz w:val="18"/>
          <w:szCs w:val="18"/>
        </w:rPr>
        <w:t>.</w:t>
      </w:r>
    </w:p>
    <w:p w14:paraId="38B87ACC" w14:textId="486FD43C" w:rsidR="005D2E0C" w:rsidRPr="00B17E98" w:rsidRDefault="005D2E0C" w:rsidP="009B7FC5">
      <w:pPr>
        <w:pStyle w:val="ListParagraph"/>
        <w:numPr>
          <w:ilvl w:val="0"/>
          <w:numId w:val="33"/>
        </w:numPr>
        <w:spacing w:after="120"/>
        <w:contextualSpacing w:val="0"/>
        <w:jc w:val="both"/>
        <w:rPr>
          <w:rFonts w:ascii="Calibri" w:hAnsi="Calibri" w:cs="Calibri"/>
          <w:sz w:val="18"/>
          <w:szCs w:val="18"/>
        </w:rPr>
      </w:pPr>
      <w:r w:rsidRPr="00B17E98">
        <w:rPr>
          <w:rFonts w:ascii="Calibri" w:hAnsi="Calibri" w:cs="Calibri"/>
          <w:sz w:val="18"/>
          <w:szCs w:val="18"/>
        </w:rPr>
        <w:t xml:space="preserve">The </w:t>
      </w:r>
      <w:r>
        <w:rPr>
          <w:rFonts w:ascii="Calibri" w:hAnsi="Calibri" w:cs="Calibri"/>
          <w:sz w:val="18"/>
          <w:szCs w:val="18"/>
        </w:rPr>
        <w:t>Company</w:t>
      </w:r>
      <w:r w:rsidRPr="00B17E98">
        <w:rPr>
          <w:rFonts w:ascii="Calibri" w:hAnsi="Calibri" w:cs="Calibri"/>
          <w:sz w:val="18"/>
          <w:szCs w:val="18"/>
        </w:rPr>
        <w:t xml:space="preserve"> shall fully comply with, and shall facilitate the City’s </w:t>
      </w:r>
      <w:r w:rsidRPr="00ED0DB8">
        <w:rPr>
          <w:rFonts w:ascii="Calibri" w:eastAsiaTheme="minorHAnsi" w:hAnsi="Calibri" w:cs="Calibri"/>
          <w:sz w:val="18"/>
          <w:szCs w:val="18"/>
        </w:rPr>
        <w:t>compliance</w:t>
      </w:r>
      <w:r w:rsidRPr="00B17E98">
        <w:rPr>
          <w:rFonts w:ascii="Calibri" w:hAnsi="Calibri" w:cs="Calibri"/>
          <w:sz w:val="18"/>
          <w:szCs w:val="18"/>
        </w:rPr>
        <w:t xml:space="preserve"> with, those United States Department of Transportation regulations entitled “Non</w:t>
      </w:r>
      <w:r w:rsidR="00BF2A4B">
        <w:rPr>
          <w:rFonts w:ascii="Calibri" w:hAnsi="Calibri" w:cs="Calibri"/>
          <w:sz w:val="18"/>
          <w:szCs w:val="18"/>
        </w:rPr>
        <w:t>-</w:t>
      </w:r>
      <w:r w:rsidRPr="00B17E98">
        <w:rPr>
          <w:rFonts w:ascii="Calibri" w:hAnsi="Calibri" w:cs="Calibri"/>
          <w:sz w:val="18"/>
          <w:szCs w:val="18"/>
        </w:rPr>
        <w:t xml:space="preserve">procurement Suspension and Debarment,” which are found in 2 C.F.R. part 1200 and which adopt and supplement the United States Office of Management </w:t>
      </w:r>
      <w:r w:rsidRPr="00B17E98">
        <w:rPr>
          <w:rFonts w:ascii="Calibri" w:hAnsi="Calibri" w:cs="Calibri"/>
          <w:sz w:val="18"/>
          <w:szCs w:val="18"/>
        </w:rPr>
        <w:lastRenderedPageBreak/>
        <w:t>and Budget’s “Guidelines to Agencies on Government Wide Debarment and Suspension (Non</w:t>
      </w:r>
      <w:r w:rsidR="00BF2A4B">
        <w:rPr>
          <w:rFonts w:ascii="Calibri" w:hAnsi="Calibri" w:cs="Calibri"/>
          <w:sz w:val="18"/>
          <w:szCs w:val="18"/>
        </w:rPr>
        <w:t>-</w:t>
      </w:r>
      <w:r w:rsidRPr="00B17E98">
        <w:rPr>
          <w:rFonts w:ascii="Calibri" w:hAnsi="Calibri" w:cs="Calibri"/>
          <w:sz w:val="18"/>
          <w:szCs w:val="18"/>
        </w:rPr>
        <w:t>procurement),” which are found in 2 C.F.R. part 180.</w:t>
      </w:r>
      <w:r>
        <w:rPr>
          <w:rFonts w:ascii="Calibri" w:hAnsi="Calibri" w:cs="Calibri"/>
          <w:sz w:val="18"/>
          <w:szCs w:val="18"/>
        </w:rPr>
        <w:t xml:space="preserve"> </w:t>
      </w:r>
      <w:r w:rsidRPr="00B17E98">
        <w:rPr>
          <w:rFonts w:ascii="Calibri" w:hAnsi="Calibri" w:cs="Calibri"/>
          <w:sz w:val="18"/>
          <w:szCs w:val="18"/>
        </w:rPr>
        <w:t xml:space="preserve">The </w:t>
      </w:r>
      <w:r>
        <w:rPr>
          <w:rFonts w:ascii="Calibri" w:hAnsi="Calibri" w:cs="Calibri"/>
          <w:sz w:val="18"/>
          <w:szCs w:val="18"/>
        </w:rPr>
        <w:t>Company</w:t>
      </w:r>
      <w:r w:rsidRPr="00B17E98">
        <w:rPr>
          <w:rFonts w:ascii="Calibri" w:hAnsi="Calibri" w:cs="Calibri"/>
          <w:sz w:val="18"/>
          <w:szCs w:val="18"/>
        </w:rPr>
        <w:t xml:space="preserve"> acknowledges that these regulations govern: (1) every contract at any tier under which compensation of $25,000 or more will be paid, (2) every contract at any tier for a federally required audit (irrespective of the contract amount), and (3) every contract at any tier that must be approved by the FTA (irrespective of the contract amount).</w:t>
      </w:r>
    </w:p>
    <w:p w14:paraId="184BABD2" w14:textId="77777777" w:rsidR="005D2E0C" w:rsidRPr="00B17E98" w:rsidRDefault="005D2E0C" w:rsidP="009B7FC5">
      <w:pPr>
        <w:pStyle w:val="ListParagraph"/>
        <w:numPr>
          <w:ilvl w:val="0"/>
          <w:numId w:val="33"/>
        </w:numPr>
        <w:spacing w:after="120"/>
        <w:contextualSpacing w:val="0"/>
        <w:jc w:val="both"/>
        <w:rPr>
          <w:rFonts w:ascii="Calibri" w:hAnsi="Calibri" w:cs="Calibri"/>
          <w:sz w:val="18"/>
          <w:szCs w:val="18"/>
        </w:rPr>
      </w:pPr>
      <w:r w:rsidRPr="00B17E98">
        <w:rPr>
          <w:rFonts w:ascii="Calibri" w:hAnsi="Calibri" w:cs="Calibri"/>
          <w:sz w:val="18"/>
          <w:szCs w:val="18"/>
        </w:rPr>
        <w:t xml:space="preserve">The </w:t>
      </w:r>
      <w:r>
        <w:rPr>
          <w:rFonts w:ascii="Calibri" w:hAnsi="Calibri" w:cs="Calibri"/>
          <w:sz w:val="18"/>
          <w:szCs w:val="18"/>
        </w:rPr>
        <w:t>Company</w:t>
      </w:r>
      <w:r w:rsidRPr="00B17E98">
        <w:rPr>
          <w:rFonts w:ascii="Calibri" w:hAnsi="Calibri" w:cs="Calibri"/>
          <w:sz w:val="18"/>
          <w:szCs w:val="18"/>
        </w:rPr>
        <w:t xml:space="preserve"> shall ensure that it and all of its officers, principals, affiliates, suppliers, and </w:t>
      </w:r>
      <w:r>
        <w:rPr>
          <w:rFonts w:ascii="Calibri" w:hAnsi="Calibri" w:cs="Calibri"/>
          <w:sz w:val="18"/>
          <w:szCs w:val="18"/>
        </w:rPr>
        <w:t>subcontractor</w:t>
      </w:r>
      <w:r w:rsidRPr="00B17E98">
        <w:rPr>
          <w:rFonts w:ascii="Calibri" w:hAnsi="Calibri" w:cs="Calibri"/>
          <w:sz w:val="18"/>
          <w:szCs w:val="18"/>
        </w:rPr>
        <w:t>s (of every tier) are fully eligible, without limitation, to participate in this federally funded Contract and are not currently declared by any federal department or agency to be:</w:t>
      </w:r>
    </w:p>
    <w:p w14:paraId="2A0B443F" w14:textId="77777777" w:rsidR="005D2E0C" w:rsidRPr="00B17E98" w:rsidRDefault="005D2E0C" w:rsidP="005D2E0C">
      <w:pPr>
        <w:pStyle w:val="Default"/>
        <w:spacing w:after="120"/>
        <w:ind w:left="1080" w:hanging="360"/>
        <w:jc w:val="both"/>
        <w:rPr>
          <w:rFonts w:ascii="Calibri" w:hAnsi="Calibri" w:cs="Calibri"/>
          <w:sz w:val="18"/>
          <w:szCs w:val="18"/>
        </w:rPr>
      </w:pPr>
      <w:r w:rsidRPr="00B17E98">
        <w:rPr>
          <w:rFonts w:ascii="Calibri" w:hAnsi="Calibri" w:cs="Calibri"/>
          <w:sz w:val="18"/>
          <w:szCs w:val="18"/>
        </w:rPr>
        <w:t xml:space="preserve">a) </w:t>
      </w:r>
      <w:r w:rsidRPr="00B17E98">
        <w:rPr>
          <w:rFonts w:ascii="Calibri" w:hAnsi="Calibri" w:cs="Calibri"/>
          <w:sz w:val="18"/>
          <w:szCs w:val="18"/>
        </w:rPr>
        <w:tab/>
        <w:t>Debarred from participation in any federally assisted award;</w:t>
      </w:r>
    </w:p>
    <w:p w14:paraId="0D45FE21" w14:textId="77777777" w:rsidR="005D2E0C" w:rsidRPr="00B17E98" w:rsidRDefault="005D2E0C" w:rsidP="005D2E0C">
      <w:pPr>
        <w:pStyle w:val="Default"/>
        <w:spacing w:after="120"/>
        <w:ind w:left="1080" w:hanging="360"/>
        <w:jc w:val="both"/>
        <w:rPr>
          <w:rFonts w:ascii="Calibri" w:hAnsi="Calibri" w:cs="Calibri"/>
          <w:sz w:val="18"/>
          <w:szCs w:val="18"/>
        </w:rPr>
      </w:pPr>
      <w:r w:rsidRPr="00B17E98">
        <w:rPr>
          <w:rFonts w:ascii="Calibri" w:hAnsi="Calibri" w:cs="Calibri"/>
          <w:sz w:val="18"/>
          <w:szCs w:val="18"/>
        </w:rPr>
        <w:t xml:space="preserve">b) </w:t>
      </w:r>
      <w:r w:rsidRPr="00B17E98">
        <w:rPr>
          <w:rFonts w:ascii="Calibri" w:hAnsi="Calibri" w:cs="Calibri"/>
          <w:sz w:val="18"/>
          <w:szCs w:val="18"/>
        </w:rPr>
        <w:tab/>
        <w:t>Suspended from participation in any federally assisted award;</w:t>
      </w:r>
    </w:p>
    <w:p w14:paraId="5132F847" w14:textId="77777777" w:rsidR="005D2E0C" w:rsidRPr="00B17E98" w:rsidRDefault="005D2E0C" w:rsidP="005D2E0C">
      <w:pPr>
        <w:pStyle w:val="Default"/>
        <w:spacing w:after="120"/>
        <w:ind w:left="1080" w:hanging="360"/>
        <w:jc w:val="both"/>
        <w:rPr>
          <w:rFonts w:ascii="Calibri" w:hAnsi="Calibri" w:cs="Calibri"/>
          <w:sz w:val="18"/>
          <w:szCs w:val="18"/>
        </w:rPr>
      </w:pPr>
      <w:r w:rsidRPr="00B17E98">
        <w:rPr>
          <w:rFonts w:ascii="Calibri" w:hAnsi="Calibri" w:cs="Calibri"/>
          <w:sz w:val="18"/>
          <w:szCs w:val="18"/>
        </w:rPr>
        <w:t xml:space="preserve">c) </w:t>
      </w:r>
      <w:r w:rsidRPr="00B17E98">
        <w:rPr>
          <w:rFonts w:ascii="Calibri" w:hAnsi="Calibri" w:cs="Calibri"/>
          <w:sz w:val="18"/>
          <w:szCs w:val="18"/>
        </w:rPr>
        <w:tab/>
        <w:t>Proposed for debarment from participation in any federally assisted award;</w:t>
      </w:r>
    </w:p>
    <w:p w14:paraId="2B6B8FCA" w14:textId="77777777" w:rsidR="005D2E0C" w:rsidRPr="00B17E98" w:rsidRDefault="005D2E0C" w:rsidP="005D2E0C">
      <w:pPr>
        <w:pStyle w:val="Default"/>
        <w:spacing w:after="120"/>
        <w:ind w:left="1080" w:hanging="360"/>
        <w:jc w:val="both"/>
        <w:rPr>
          <w:rFonts w:ascii="Calibri" w:hAnsi="Calibri" w:cs="Calibri"/>
          <w:sz w:val="18"/>
          <w:szCs w:val="18"/>
        </w:rPr>
      </w:pPr>
      <w:r w:rsidRPr="00B17E98">
        <w:rPr>
          <w:rFonts w:ascii="Calibri" w:hAnsi="Calibri" w:cs="Calibri"/>
          <w:sz w:val="18"/>
          <w:szCs w:val="18"/>
        </w:rPr>
        <w:t xml:space="preserve">d) </w:t>
      </w:r>
      <w:r w:rsidRPr="00B17E98">
        <w:rPr>
          <w:rFonts w:ascii="Calibri" w:hAnsi="Calibri" w:cs="Calibri"/>
          <w:sz w:val="18"/>
          <w:szCs w:val="18"/>
        </w:rPr>
        <w:tab/>
        <w:t>Declared ineligible to participate in any federally assisted award;</w:t>
      </w:r>
    </w:p>
    <w:p w14:paraId="5878039C" w14:textId="77777777" w:rsidR="005D2E0C" w:rsidRPr="00B17E98" w:rsidRDefault="005D2E0C" w:rsidP="005D2E0C">
      <w:pPr>
        <w:pStyle w:val="Default"/>
        <w:spacing w:after="120"/>
        <w:ind w:left="1080" w:hanging="360"/>
        <w:jc w:val="both"/>
        <w:rPr>
          <w:rFonts w:ascii="Calibri" w:hAnsi="Calibri" w:cs="Calibri"/>
          <w:sz w:val="18"/>
          <w:szCs w:val="18"/>
        </w:rPr>
      </w:pPr>
      <w:r w:rsidRPr="00B17E98">
        <w:rPr>
          <w:rFonts w:ascii="Calibri" w:hAnsi="Calibri" w:cs="Calibri"/>
          <w:sz w:val="18"/>
          <w:szCs w:val="18"/>
        </w:rPr>
        <w:t xml:space="preserve">e) </w:t>
      </w:r>
      <w:r w:rsidRPr="00B17E98">
        <w:rPr>
          <w:rFonts w:ascii="Calibri" w:hAnsi="Calibri" w:cs="Calibri"/>
          <w:sz w:val="18"/>
          <w:szCs w:val="18"/>
        </w:rPr>
        <w:tab/>
        <w:t>Voluntarily excluded from participation in any federally assisted award; or</w:t>
      </w:r>
    </w:p>
    <w:p w14:paraId="0F2F5F9A" w14:textId="77777777" w:rsidR="005D2E0C" w:rsidRPr="00B17E98" w:rsidRDefault="005D2E0C" w:rsidP="005D2E0C">
      <w:pPr>
        <w:pStyle w:val="Default"/>
        <w:spacing w:after="120"/>
        <w:ind w:left="1080" w:hanging="360"/>
        <w:jc w:val="both"/>
        <w:rPr>
          <w:rFonts w:ascii="Calibri" w:hAnsi="Calibri" w:cs="Calibri"/>
          <w:sz w:val="18"/>
          <w:szCs w:val="18"/>
        </w:rPr>
      </w:pPr>
      <w:r w:rsidRPr="00B17E98">
        <w:rPr>
          <w:rFonts w:ascii="Calibri" w:hAnsi="Calibri" w:cs="Calibri"/>
          <w:sz w:val="18"/>
          <w:szCs w:val="18"/>
        </w:rPr>
        <w:t xml:space="preserve">f) </w:t>
      </w:r>
      <w:r w:rsidRPr="00B17E98">
        <w:rPr>
          <w:rFonts w:ascii="Calibri" w:hAnsi="Calibri" w:cs="Calibri"/>
          <w:sz w:val="18"/>
          <w:szCs w:val="18"/>
        </w:rPr>
        <w:tab/>
        <w:t>Disqualified from participation in any federally assisted Award.</w:t>
      </w:r>
    </w:p>
    <w:p w14:paraId="277347F3" w14:textId="77777777" w:rsidR="005D2E0C" w:rsidRPr="00B17E98" w:rsidRDefault="005D2E0C" w:rsidP="009B7FC5">
      <w:pPr>
        <w:pStyle w:val="ListParagraph"/>
        <w:numPr>
          <w:ilvl w:val="0"/>
          <w:numId w:val="33"/>
        </w:numPr>
        <w:spacing w:after="120"/>
        <w:contextualSpacing w:val="0"/>
        <w:jc w:val="both"/>
        <w:rPr>
          <w:rFonts w:ascii="Calibri" w:hAnsi="Calibri" w:cs="Calibri"/>
          <w:sz w:val="18"/>
          <w:szCs w:val="18"/>
        </w:rPr>
      </w:pPr>
      <w:r w:rsidRPr="00B17E98">
        <w:rPr>
          <w:rFonts w:ascii="Calibri" w:hAnsi="Calibri" w:cs="Calibri"/>
          <w:sz w:val="18"/>
          <w:szCs w:val="18"/>
        </w:rPr>
        <w:t xml:space="preserve">The </w:t>
      </w:r>
      <w:r>
        <w:rPr>
          <w:rFonts w:ascii="Calibri" w:hAnsi="Calibri" w:cs="Calibri"/>
          <w:sz w:val="18"/>
          <w:szCs w:val="18"/>
        </w:rPr>
        <w:t>Company</w:t>
      </w:r>
      <w:r w:rsidRPr="00B17E98">
        <w:rPr>
          <w:rFonts w:ascii="Calibri" w:hAnsi="Calibri" w:cs="Calibri"/>
          <w:sz w:val="18"/>
          <w:szCs w:val="18"/>
        </w:rPr>
        <w:t xml:space="preserve"> at all times shall fully comply with the regulations in 2 C.F.R. part 180, subpart C, as supplemented by the regulations in 2 C.F.R. part 1200.</w:t>
      </w:r>
    </w:p>
    <w:p w14:paraId="0C9C072D" w14:textId="77777777" w:rsidR="005D2E0C" w:rsidRPr="00B17E98" w:rsidRDefault="005D2E0C" w:rsidP="009B7FC5">
      <w:pPr>
        <w:pStyle w:val="ListParagraph"/>
        <w:numPr>
          <w:ilvl w:val="0"/>
          <w:numId w:val="33"/>
        </w:numPr>
        <w:spacing w:after="120"/>
        <w:contextualSpacing w:val="0"/>
        <w:jc w:val="both"/>
        <w:rPr>
          <w:rFonts w:ascii="Calibri" w:hAnsi="Calibri" w:cs="Calibri"/>
          <w:sz w:val="18"/>
          <w:szCs w:val="18"/>
        </w:rPr>
      </w:pPr>
      <w:r w:rsidRPr="00B17E98">
        <w:rPr>
          <w:rFonts w:ascii="Calibri" w:hAnsi="Calibri" w:cs="Calibri"/>
          <w:sz w:val="18"/>
          <w:szCs w:val="18"/>
        </w:rPr>
        <w:t xml:space="preserve">The </w:t>
      </w:r>
      <w:r>
        <w:rPr>
          <w:rFonts w:ascii="Calibri" w:hAnsi="Calibri" w:cs="Calibri"/>
          <w:sz w:val="18"/>
          <w:szCs w:val="18"/>
        </w:rPr>
        <w:t>Company</w:t>
      </w:r>
      <w:r w:rsidRPr="00B17E98">
        <w:rPr>
          <w:rFonts w:ascii="Calibri" w:hAnsi="Calibri" w:cs="Calibri"/>
          <w:sz w:val="18"/>
          <w:szCs w:val="18"/>
        </w:rPr>
        <w:t xml:space="preserve"> shall ensure that, at all times, all suppliers and all </w:t>
      </w:r>
      <w:r>
        <w:rPr>
          <w:rFonts w:ascii="Calibri" w:hAnsi="Calibri" w:cs="Calibri"/>
          <w:sz w:val="18"/>
          <w:szCs w:val="18"/>
        </w:rPr>
        <w:t>subcontractor</w:t>
      </w:r>
      <w:r w:rsidRPr="00B17E98">
        <w:rPr>
          <w:rFonts w:ascii="Calibri" w:hAnsi="Calibri" w:cs="Calibri"/>
          <w:sz w:val="18"/>
          <w:szCs w:val="18"/>
        </w:rPr>
        <w:t xml:space="preserve">s (of every tier) fully comply with all provisions of this Article 7 to the same extent that the </w:t>
      </w:r>
      <w:r>
        <w:rPr>
          <w:rFonts w:ascii="Calibri" w:hAnsi="Calibri" w:cs="Calibri"/>
          <w:sz w:val="18"/>
          <w:szCs w:val="18"/>
        </w:rPr>
        <w:t>Company</w:t>
      </w:r>
      <w:r w:rsidRPr="00B17E98">
        <w:rPr>
          <w:rFonts w:ascii="Calibri" w:hAnsi="Calibri" w:cs="Calibri"/>
          <w:sz w:val="18"/>
          <w:szCs w:val="18"/>
        </w:rPr>
        <w:t xml:space="preserve"> is required to do so.</w:t>
      </w:r>
      <w:r>
        <w:rPr>
          <w:rFonts w:ascii="Calibri" w:hAnsi="Calibri" w:cs="Calibri"/>
          <w:sz w:val="18"/>
          <w:szCs w:val="18"/>
        </w:rPr>
        <w:t xml:space="preserve"> </w:t>
      </w:r>
      <w:r w:rsidRPr="00B17E98">
        <w:rPr>
          <w:rFonts w:ascii="Calibri" w:hAnsi="Calibri" w:cs="Calibri"/>
          <w:sz w:val="18"/>
          <w:szCs w:val="18"/>
        </w:rPr>
        <w:t xml:space="preserve">In addition to taking all other necessary and appropriate steps to satisfy its obligations under this Article 7.D, the </w:t>
      </w:r>
      <w:r>
        <w:rPr>
          <w:rFonts w:ascii="Calibri" w:hAnsi="Calibri" w:cs="Calibri"/>
          <w:sz w:val="18"/>
          <w:szCs w:val="18"/>
        </w:rPr>
        <w:t>Company</w:t>
      </w:r>
      <w:r w:rsidRPr="00B17E98">
        <w:rPr>
          <w:rFonts w:ascii="Calibri" w:hAnsi="Calibri" w:cs="Calibri"/>
          <w:sz w:val="18"/>
          <w:szCs w:val="18"/>
        </w:rPr>
        <w:t xml:space="preserve"> shall ensure that each subcontract (at every tier) and each supplier contract includes provisions requiring that the </w:t>
      </w:r>
      <w:r>
        <w:rPr>
          <w:rFonts w:ascii="Calibri" w:hAnsi="Calibri" w:cs="Calibri"/>
          <w:sz w:val="18"/>
          <w:szCs w:val="18"/>
        </w:rPr>
        <w:t>subcontractor</w:t>
      </w:r>
      <w:r w:rsidRPr="00B17E98">
        <w:rPr>
          <w:rFonts w:ascii="Calibri" w:hAnsi="Calibri" w:cs="Calibri"/>
          <w:sz w:val="18"/>
          <w:szCs w:val="18"/>
        </w:rPr>
        <w:t xml:space="preserve"> or the supplier fully comply with this Article 7.</w:t>
      </w:r>
    </w:p>
    <w:p w14:paraId="58CC1147" w14:textId="77777777" w:rsidR="005D2E0C" w:rsidRPr="00B17E98" w:rsidRDefault="005D2E0C" w:rsidP="009B7FC5">
      <w:pPr>
        <w:pStyle w:val="ListParagraph"/>
        <w:numPr>
          <w:ilvl w:val="0"/>
          <w:numId w:val="33"/>
        </w:numPr>
        <w:spacing w:after="120"/>
        <w:contextualSpacing w:val="0"/>
        <w:jc w:val="both"/>
        <w:rPr>
          <w:rFonts w:ascii="Calibri" w:hAnsi="Calibri" w:cs="Calibri"/>
          <w:sz w:val="18"/>
          <w:szCs w:val="18"/>
        </w:rPr>
      </w:pPr>
      <w:r w:rsidRPr="00B17E98">
        <w:rPr>
          <w:rFonts w:ascii="Calibri" w:hAnsi="Calibri" w:cs="Calibri"/>
          <w:sz w:val="18"/>
          <w:szCs w:val="18"/>
        </w:rPr>
        <w:t xml:space="preserve">By executing this Contract, the </w:t>
      </w:r>
      <w:r>
        <w:rPr>
          <w:rFonts w:ascii="Calibri" w:hAnsi="Calibri" w:cs="Calibri"/>
          <w:sz w:val="18"/>
          <w:szCs w:val="18"/>
        </w:rPr>
        <w:t>Company</w:t>
      </w:r>
      <w:r w:rsidRPr="00B17E98">
        <w:rPr>
          <w:rFonts w:ascii="Calibri" w:hAnsi="Calibri" w:cs="Calibri"/>
          <w:sz w:val="18"/>
          <w:szCs w:val="18"/>
        </w:rPr>
        <w:t xml:space="preserve"> certifies to the City that the </w:t>
      </w:r>
      <w:r>
        <w:rPr>
          <w:rFonts w:ascii="Calibri" w:hAnsi="Calibri" w:cs="Calibri"/>
          <w:sz w:val="18"/>
          <w:szCs w:val="18"/>
        </w:rPr>
        <w:t>Company</w:t>
      </w:r>
      <w:r w:rsidRPr="00B17E98">
        <w:rPr>
          <w:rFonts w:ascii="Calibri" w:hAnsi="Calibri" w:cs="Calibri"/>
          <w:sz w:val="18"/>
          <w:szCs w:val="18"/>
        </w:rPr>
        <w:t xml:space="preserve"> has fully complied as of the date that this Contract takes effect with all provisions in this Article 7 and that the </w:t>
      </w:r>
      <w:r>
        <w:rPr>
          <w:rFonts w:ascii="Calibri" w:hAnsi="Calibri" w:cs="Calibri"/>
          <w:sz w:val="18"/>
          <w:szCs w:val="18"/>
        </w:rPr>
        <w:t>Company</w:t>
      </w:r>
      <w:r w:rsidRPr="00B17E98">
        <w:rPr>
          <w:rFonts w:ascii="Calibri" w:hAnsi="Calibri" w:cs="Calibri"/>
          <w:sz w:val="18"/>
          <w:szCs w:val="18"/>
        </w:rPr>
        <w:t xml:space="preserve"> shall continue to fully comply with all provisions in this Article 7 at all times while this Contract remains in effect.</w:t>
      </w:r>
      <w:r>
        <w:rPr>
          <w:rFonts w:ascii="Calibri" w:hAnsi="Calibri" w:cs="Calibri"/>
          <w:sz w:val="18"/>
          <w:szCs w:val="18"/>
        </w:rPr>
        <w:t xml:space="preserve"> </w:t>
      </w:r>
      <w:r w:rsidRPr="00B17E98">
        <w:rPr>
          <w:rFonts w:ascii="Calibri" w:hAnsi="Calibri" w:cs="Calibri"/>
          <w:sz w:val="18"/>
          <w:szCs w:val="18"/>
        </w:rPr>
        <w:t xml:space="preserve">The </w:t>
      </w:r>
      <w:r>
        <w:rPr>
          <w:rFonts w:ascii="Calibri" w:hAnsi="Calibri" w:cs="Calibri"/>
          <w:sz w:val="18"/>
          <w:szCs w:val="18"/>
        </w:rPr>
        <w:t>Company</w:t>
      </w:r>
      <w:r w:rsidRPr="00B17E98">
        <w:rPr>
          <w:rFonts w:ascii="Calibri" w:hAnsi="Calibri" w:cs="Calibri"/>
          <w:sz w:val="18"/>
          <w:szCs w:val="18"/>
        </w:rPr>
        <w:t xml:space="preserve"> acknowledges and agrees that the certification provided by the </w:t>
      </w:r>
      <w:r>
        <w:rPr>
          <w:rFonts w:ascii="Calibri" w:hAnsi="Calibri" w:cs="Calibri"/>
          <w:sz w:val="18"/>
          <w:szCs w:val="18"/>
        </w:rPr>
        <w:t>Company</w:t>
      </w:r>
      <w:r w:rsidRPr="00B17E98">
        <w:rPr>
          <w:rFonts w:ascii="Calibri" w:hAnsi="Calibri" w:cs="Calibri"/>
          <w:sz w:val="18"/>
          <w:szCs w:val="18"/>
        </w:rPr>
        <w:t xml:space="preserve"> under this Article 7.E is a material representation of fact on which the City shall rely.</w:t>
      </w:r>
      <w:r>
        <w:rPr>
          <w:rFonts w:ascii="Calibri" w:hAnsi="Calibri" w:cs="Calibri"/>
          <w:sz w:val="18"/>
          <w:szCs w:val="18"/>
        </w:rPr>
        <w:t xml:space="preserve"> </w:t>
      </w:r>
      <w:r w:rsidRPr="00B17E98">
        <w:rPr>
          <w:rFonts w:ascii="Calibri" w:hAnsi="Calibri" w:cs="Calibri"/>
          <w:sz w:val="18"/>
          <w:szCs w:val="18"/>
        </w:rPr>
        <w:t xml:space="preserve">If at any time this certification is found by the City to be false or inaccurate in any way, that shall be deemed a material breach of this Contract by the </w:t>
      </w:r>
      <w:r>
        <w:rPr>
          <w:rFonts w:ascii="Calibri" w:hAnsi="Calibri" w:cs="Calibri"/>
          <w:sz w:val="18"/>
          <w:szCs w:val="18"/>
        </w:rPr>
        <w:t>Company</w:t>
      </w:r>
      <w:r w:rsidRPr="00B17E98">
        <w:rPr>
          <w:rFonts w:ascii="Calibri" w:hAnsi="Calibri" w:cs="Calibri"/>
          <w:sz w:val="18"/>
          <w:szCs w:val="18"/>
        </w:rPr>
        <w:t>, and in such a situation the City may pursue any and all remedies available to it under this Contract and otherwise at law.</w:t>
      </w:r>
      <w:r>
        <w:rPr>
          <w:rFonts w:ascii="Calibri" w:hAnsi="Calibri" w:cs="Calibri"/>
          <w:sz w:val="18"/>
          <w:szCs w:val="18"/>
        </w:rPr>
        <w:t xml:space="preserve"> </w:t>
      </w:r>
      <w:r w:rsidRPr="00B17E98">
        <w:rPr>
          <w:rFonts w:ascii="Calibri" w:hAnsi="Calibri" w:cs="Calibri"/>
          <w:sz w:val="18"/>
          <w:szCs w:val="18"/>
        </w:rPr>
        <w:t xml:space="preserve">Additionally, the </w:t>
      </w:r>
      <w:r>
        <w:rPr>
          <w:rFonts w:ascii="Calibri" w:hAnsi="Calibri" w:cs="Calibri"/>
          <w:sz w:val="18"/>
          <w:szCs w:val="18"/>
        </w:rPr>
        <w:t>Company</w:t>
      </w:r>
      <w:r w:rsidRPr="00B17E98">
        <w:rPr>
          <w:rFonts w:ascii="Calibri" w:hAnsi="Calibri" w:cs="Calibri"/>
          <w:sz w:val="18"/>
          <w:szCs w:val="18"/>
        </w:rPr>
        <w:t xml:space="preserve"> acknowledges that, if such a breach happens, the federal government also may choose to pursue any and all remedies available to it, including for example seeking the suspension and/or debarment of the </w:t>
      </w:r>
      <w:r>
        <w:rPr>
          <w:rFonts w:ascii="Calibri" w:hAnsi="Calibri" w:cs="Calibri"/>
          <w:sz w:val="18"/>
          <w:szCs w:val="18"/>
        </w:rPr>
        <w:t>Company</w:t>
      </w:r>
      <w:r w:rsidRPr="00B17E98">
        <w:rPr>
          <w:rFonts w:ascii="Calibri" w:hAnsi="Calibri" w:cs="Calibri"/>
          <w:sz w:val="18"/>
          <w:szCs w:val="18"/>
        </w:rPr>
        <w:t>.</w:t>
      </w:r>
    </w:p>
    <w:p w14:paraId="27BFB905" w14:textId="77777777" w:rsidR="005D2E0C" w:rsidRPr="0091380F" w:rsidRDefault="005D2E0C" w:rsidP="009B7FC5">
      <w:pPr>
        <w:pStyle w:val="ListParagraph"/>
        <w:numPr>
          <w:ilvl w:val="0"/>
          <w:numId w:val="52"/>
        </w:numPr>
        <w:contextualSpacing w:val="0"/>
        <w:jc w:val="both"/>
        <w:rPr>
          <w:rFonts w:asciiTheme="minorHAnsi" w:hAnsiTheme="minorHAnsi"/>
          <w:b/>
          <w:caps/>
          <w:sz w:val="18"/>
          <w:szCs w:val="18"/>
        </w:rPr>
      </w:pPr>
      <w:bookmarkStart w:id="149" w:name="_Toc514748064"/>
      <w:r w:rsidRPr="0091380F">
        <w:rPr>
          <w:rFonts w:asciiTheme="minorHAnsi" w:hAnsiTheme="minorHAnsi"/>
          <w:b/>
          <w:caps/>
          <w:sz w:val="18"/>
          <w:szCs w:val="18"/>
        </w:rPr>
        <w:t>NO GOVERNMENT OBLIGATION TO THIRD PARTIES</w:t>
      </w:r>
      <w:bookmarkEnd w:id="149"/>
      <w:r w:rsidRPr="0091380F">
        <w:rPr>
          <w:rFonts w:asciiTheme="minorHAnsi" w:hAnsiTheme="minorHAnsi"/>
          <w:b/>
          <w:caps/>
          <w:sz w:val="18"/>
          <w:szCs w:val="18"/>
        </w:rPr>
        <w:t>.</w:t>
      </w:r>
    </w:p>
    <w:p w14:paraId="0129C1B2" w14:textId="77777777" w:rsidR="005D2E0C" w:rsidRPr="00B17E98" w:rsidRDefault="005D2E0C" w:rsidP="009B7FC5">
      <w:pPr>
        <w:pStyle w:val="ListParagraph"/>
        <w:numPr>
          <w:ilvl w:val="0"/>
          <w:numId w:val="34"/>
        </w:numPr>
        <w:spacing w:after="120"/>
        <w:contextualSpacing w:val="0"/>
        <w:jc w:val="both"/>
        <w:rPr>
          <w:rFonts w:ascii="Calibri" w:hAnsi="Calibri" w:cs="Calibri"/>
          <w:sz w:val="18"/>
          <w:szCs w:val="18"/>
        </w:rPr>
      </w:pPr>
      <w:r w:rsidRPr="00B17E98">
        <w:rPr>
          <w:rFonts w:ascii="Calibri" w:hAnsi="Calibri" w:cs="Calibri"/>
          <w:sz w:val="18"/>
          <w:szCs w:val="18"/>
        </w:rPr>
        <w:t xml:space="preserve">The City and the </w:t>
      </w:r>
      <w:r>
        <w:rPr>
          <w:rFonts w:ascii="Calibri" w:hAnsi="Calibri" w:cs="Calibri"/>
          <w:sz w:val="18"/>
          <w:szCs w:val="18"/>
        </w:rPr>
        <w:t>Company</w:t>
      </w:r>
      <w:r w:rsidRPr="00B17E98">
        <w:rPr>
          <w:rFonts w:ascii="Calibri" w:hAnsi="Calibri" w:cs="Calibri"/>
          <w:sz w:val="18"/>
          <w:szCs w:val="18"/>
        </w:rPr>
        <w:t xml:space="preserve"> acknowledge and agree that the federal government is not a party to this Contract and that the federal government shall not, because of this Contract, have any obligations or liabilities to the City, to the </w:t>
      </w:r>
      <w:r>
        <w:rPr>
          <w:rFonts w:ascii="Calibri" w:hAnsi="Calibri" w:cs="Calibri"/>
          <w:sz w:val="18"/>
          <w:szCs w:val="18"/>
        </w:rPr>
        <w:t>Company</w:t>
      </w:r>
      <w:r w:rsidRPr="00B17E98">
        <w:rPr>
          <w:rFonts w:ascii="Calibri" w:hAnsi="Calibri" w:cs="Calibri"/>
          <w:sz w:val="18"/>
          <w:szCs w:val="18"/>
        </w:rPr>
        <w:t>, or to anyone else.</w:t>
      </w:r>
      <w:r>
        <w:rPr>
          <w:rFonts w:ascii="Calibri" w:hAnsi="Calibri" w:cs="Calibri"/>
          <w:sz w:val="18"/>
          <w:szCs w:val="18"/>
        </w:rPr>
        <w:t xml:space="preserve"> </w:t>
      </w:r>
      <w:r w:rsidRPr="00B17E98">
        <w:rPr>
          <w:rFonts w:ascii="Calibri" w:hAnsi="Calibri" w:cs="Calibri"/>
          <w:sz w:val="18"/>
          <w:szCs w:val="18"/>
        </w:rPr>
        <w:t xml:space="preserve">The City and the </w:t>
      </w:r>
      <w:r>
        <w:rPr>
          <w:rFonts w:ascii="Calibri" w:hAnsi="Calibri" w:cs="Calibri"/>
          <w:sz w:val="18"/>
          <w:szCs w:val="18"/>
        </w:rPr>
        <w:t>Company</w:t>
      </w:r>
      <w:r w:rsidRPr="00B17E98">
        <w:rPr>
          <w:rFonts w:ascii="Calibri" w:hAnsi="Calibri" w:cs="Calibri"/>
          <w:sz w:val="18"/>
          <w:szCs w:val="18"/>
        </w:rPr>
        <w:t xml:space="preserve"> acknowledge and agree that the first sentence of this paragraph shall not be affected by the federal government concurring in, or approving of, the solicitation or award of this Contract unless the federal government explicitly consents in writing to being a party to this Contract.</w:t>
      </w:r>
    </w:p>
    <w:p w14:paraId="39F88B14" w14:textId="77777777" w:rsidR="005D2E0C" w:rsidRPr="00F34C9E" w:rsidRDefault="005D2E0C" w:rsidP="009B7FC5">
      <w:pPr>
        <w:pStyle w:val="ListParagraph"/>
        <w:numPr>
          <w:ilvl w:val="0"/>
          <w:numId w:val="34"/>
        </w:numPr>
        <w:spacing w:after="120"/>
        <w:contextualSpacing w:val="0"/>
        <w:jc w:val="both"/>
        <w:rPr>
          <w:rFonts w:ascii="Calibri" w:hAnsi="Calibri" w:cs="Calibri"/>
          <w:sz w:val="18"/>
          <w:szCs w:val="18"/>
        </w:rPr>
      </w:pPr>
      <w:r w:rsidRPr="00B17E98">
        <w:rPr>
          <w:rFonts w:ascii="Calibri" w:hAnsi="Calibri" w:cs="Calibri"/>
          <w:sz w:val="18"/>
          <w:szCs w:val="18"/>
        </w:rPr>
        <w:t xml:space="preserve">The </w:t>
      </w:r>
      <w:r>
        <w:rPr>
          <w:rFonts w:ascii="Calibri" w:hAnsi="Calibri" w:cs="Calibri"/>
          <w:sz w:val="18"/>
          <w:szCs w:val="18"/>
        </w:rPr>
        <w:t>Company</w:t>
      </w:r>
      <w:r w:rsidRPr="00B17E98">
        <w:rPr>
          <w:rFonts w:ascii="Calibri" w:hAnsi="Calibri" w:cs="Calibri"/>
          <w:sz w:val="18"/>
          <w:szCs w:val="18"/>
        </w:rPr>
        <w:t xml:space="preserve"> shall ensure that each subcontract (of every tier) and each supplier contract includes a provision in which the parties to that subcontract or supplier contract acknowledge and agree that the federal government is not a party to that subcontract or supplier contract and that the federal government shall not, because of that subcontract or supplier contract, have any obligations or liabilities to that subcontract’s or supplier contract’s parties or to anyone else.</w:t>
      </w:r>
    </w:p>
    <w:p w14:paraId="0EFC47B3" w14:textId="77777777" w:rsidR="005D2E0C" w:rsidRPr="0091380F" w:rsidRDefault="005D2E0C" w:rsidP="009B7FC5">
      <w:pPr>
        <w:pStyle w:val="ListParagraph"/>
        <w:numPr>
          <w:ilvl w:val="0"/>
          <w:numId w:val="52"/>
        </w:numPr>
        <w:contextualSpacing w:val="0"/>
        <w:jc w:val="both"/>
        <w:rPr>
          <w:rFonts w:asciiTheme="minorHAnsi" w:hAnsiTheme="minorHAnsi"/>
          <w:b/>
          <w:caps/>
          <w:sz w:val="18"/>
          <w:szCs w:val="18"/>
        </w:rPr>
      </w:pPr>
      <w:bookmarkStart w:id="150" w:name="_Toc514748065"/>
      <w:r w:rsidRPr="0091380F">
        <w:rPr>
          <w:rFonts w:asciiTheme="minorHAnsi" w:hAnsiTheme="minorHAnsi"/>
          <w:b/>
          <w:caps/>
          <w:sz w:val="18"/>
          <w:szCs w:val="18"/>
        </w:rPr>
        <w:t>PROGRAM FRAUD &amp; FALSE OR FRAUDULENT STATEMENTS &amp; RELATED ACTS</w:t>
      </w:r>
      <w:bookmarkEnd w:id="150"/>
      <w:r w:rsidRPr="0091380F">
        <w:rPr>
          <w:rFonts w:asciiTheme="minorHAnsi" w:hAnsiTheme="minorHAnsi"/>
          <w:b/>
          <w:caps/>
          <w:sz w:val="18"/>
          <w:szCs w:val="18"/>
        </w:rPr>
        <w:t>.</w:t>
      </w:r>
    </w:p>
    <w:p w14:paraId="7F575D43" w14:textId="77777777" w:rsidR="005D2E0C" w:rsidRPr="00B17E98" w:rsidRDefault="005D2E0C" w:rsidP="009B7FC5">
      <w:pPr>
        <w:pStyle w:val="ListParagraph"/>
        <w:numPr>
          <w:ilvl w:val="0"/>
          <w:numId w:val="35"/>
        </w:numPr>
        <w:spacing w:after="120"/>
        <w:contextualSpacing w:val="0"/>
        <w:jc w:val="both"/>
        <w:rPr>
          <w:rFonts w:ascii="Calibri" w:hAnsi="Calibri" w:cs="Calibri"/>
          <w:sz w:val="18"/>
          <w:szCs w:val="18"/>
        </w:rPr>
      </w:pPr>
      <w:r w:rsidRPr="00B17E98">
        <w:rPr>
          <w:rFonts w:ascii="Calibri" w:hAnsi="Calibri" w:cs="Calibri"/>
          <w:sz w:val="18"/>
          <w:szCs w:val="18"/>
        </w:rPr>
        <w:t xml:space="preserve">The </w:t>
      </w:r>
      <w:r>
        <w:rPr>
          <w:rFonts w:ascii="Calibri" w:hAnsi="Calibri" w:cs="Calibri"/>
          <w:sz w:val="18"/>
          <w:szCs w:val="18"/>
        </w:rPr>
        <w:t>Company</w:t>
      </w:r>
      <w:r w:rsidRPr="00B17E98">
        <w:rPr>
          <w:rFonts w:ascii="Calibri" w:hAnsi="Calibri" w:cs="Calibri"/>
          <w:sz w:val="18"/>
          <w:szCs w:val="18"/>
        </w:rPr>
        <w:t xml:space="preserve"> shall fully comply with all provisions of the Program Fraud Civil Remedies Act of 1986 (31 U.S.C. §§3801 </w:t>
      </w:r>
      <w:r w:rsidRPr="00B17E98">
        <w:rPr>
          <w:rFonts w:ascii="Calibri" w:hAnsi="Calibri" w:cs="Calibri"/>
          <w:i/>
          <w:iCs/>
          <w:sz w:val="18"/>
          <w:szCs w:val="18"/>
        </w:rPr>
        <w:t>et seq.</w:t>
      </w:r>
      <w:r w:rsidRPr="00B17E98">
        <w:rPr>
          <w:rFonts w:ascii="Calibri" w:hAnsi="Calibri" w:cs="Calibri"/>
          <w:iCs/>
          <w:sz w:val="18"/>
          <w:szCs w:val="18"/>
        </w:rPr>
        <w:t xml:space="preserve">) </w:t>
      </w:r>
      <w:r w:rsidRPr="00B17E98">
        <w:rPr>
          <w:rFonts w:ascii="Calibri" w:hAnsi="Calibri" w:cs="Calibri"/>
          <w:sz w:val="18"/>
          <w:szCs w:val="18"/>
        </w:rPr>
        <w:t>and with the United States Department of Transportation regulations entitled “Program Fraud Civil Remedies” that are found in 49 CFR Part 31.</w:t>
      </w:r>
    </w:p>
    <w:p w14:paraId="55A1DF3B" w14:textId="77777777" w:rsidR="005D2E0C" w:rsidRPr="00B17E98" w:rsidRDefault="005D2E0C" w:rsidP="009B7FC5">
      <w:pPr>
        <w:pStyle w:val="ListParagraph"/>
        <w:numPr>
          <w:ilvl w:val="0"/>
          <w:numId w:val="35"/>
        </w:numPr>
        <w:spacing w:after="120"/>
        <w:contextualSpacing w:val="0"/>
        <w:jc w:val="both"/>
        <w:rPr>
          <w:rFonts w:ascii="Calibri" w:hAnsi="Calibri" w:cs="Calibri"/>
          <w:sz w:val="18"/>
          <w:szCs w:val="18"/>
          <w:u w:val="single"/>
        </w:rPr>
      </w:pPr>
      <w:r w:rsidRPr="00B17E98">
        <w:rPr>
          <w:rFonts w:ascii="Calibri" w:hAnsi="Calibri" w:cs="Calibri"/>
          <w:sz w:val="18"/>
          <w:szCs w:val="18"/>
        </w:rPr>
        <w:t xml:space="preserve">By executing this Contract, the </w:t>
      </w:r>
      <w:r>
        <w:rPr>
          <w:rFonts w:ascii="Calibri" w:hAnsi="Calibri" w:cs="Calibri"/>
          <w:sz w:val="18"/>
          <w:szCs w:val="18"/>
        </w:rPr>
        <w:t>Company</w:t>
      </w:r>
      <w:r w:rsidRPr="00B17E98">
        <w:rPr>
          <w:rFonts w:ascii="Calibri" w:hAnsi="Calibri" w:cs="Calibri"/>
          <w:sz w:val="18"/>
          <w:szCs w:val="18"/>
        </w:rPr>
        <w:t xml:space="preserve"> certifies to the City the complete truthfulness and total accuracy of every statement that the </w:t>
      </w:r>
      <w:r>
        <w:rPr>
          <w:rFonts w:ascii="Calibri" w:hAnsi="Calibri" w:cs="Calibri"/>
          <w:sz w:val="18"/>
          <w:szCs w:val="18"/>
        </w:rPr>
        <w:t>Company</w:t>
      </w:r>
      <w:r w:rsidRPr="00B17E98">
        <w:rPr>
          <w:rFonts w:ascii="Calibri" w:hAnsi="Calibri" w:cs="Calibri"/>
          <w:sz w:val="18"/>
          <w:szCs w:val="18"/>
        </w:rPr>
        <w:t xml:space="preserve"> has made, has caused to be made, shall make, or shall cause to be made that relates in any way to this Contract.</w:t>
      </w:r>
      <w:r>
        <w:rPr>
          <w:rFonts w:ascii="Calibri" w:hAnsi="Calibri" w:cs="Calibri"/>
          <w:sz w:val="18"/>
          <w:szCs w:val="18"/>
        </w:rPr>
        <w:t xml:space="preserve"> </w:t>
      </w:r>
      <w:r w:rsidRPr="00B17E98">
        <w:rPr>
          <w:rFonts w:ascii="Calibri" w:hAnsi="Calibri" w:cs="Calibri"/>
          <w:sz w:val="18"/>
          <w:szCs w:val="18"/>
        </w:rPr>
        <w:t xml:space="preserve">The </w:t>
      </w:r>
      <w:r>
        <w:rPr>
          <w:rFonts w:ascii="Calibri" w:hAnsi="Calibri" w:cs="Calibri"/>
          <w:sz w:val="18"/>
          <w:szCs w:val="18"/>
        </w:rPr>
        <w:t>Company</w:t>
      </w:r>
      <w:r w:rsidRPr="00B17E98">
        <w:rPr>
          <w:rFonts w:ascii="Calibri" w:hAnsi="Calibri" w:cs="Calibri"/>
          <w:sz w:val="18"/>
          <w:szCs w:val="18"/>
        </w:rPr>
        <w:t xml:space="preserve"> acknowledges and agrees that the certification provided by the </w:t>
      </w:r>
      <w:r>
        <w:rPr>
          <w:rFonts w:ascii="Calibri" w:hAnsi="Calibri" w:cs="Calibri"/>
          <w:sz w:val="18"/>
          <w:szCs w:val="18"/>
        </w:rPr>
        <w:t>Company</w:t>
      </w:r>
      <w:r w:rsidRPr="00B17E98">
        <w:rPr>
          <w:rFonts w:ascii="Calibri" w:hAnsi="Calibri" w:cs="Calibri"/>
          <w:sz w:val="18"/>
          <w:szCs w:val="18"/>
        </w:rPr>
        <w:t xml:space="preserve"> under this Article 9.B is a material representation of fact on which the City will rely.</w:t>
      </w:r>
      <w:r>
        <w:rPr>
          <w:rFonts w:ascii="Calibri" w:hAnsi="Calibri" w:cs="Calibri"/>
          <w:sz w:val="18"/>
          <w:szCs w:val="18"/>
        </w:rPr>
        <w:t xml:space="preserve"> </w:t>
      </w:r>
      <w:r w:rsidRPr="00B17E98">
        <w:rPr>
          <w:rFonts w:ascii="Calibri" w:hAnsi="Calibri" w:cs="Calibri"/>
          <w:sz w:val="18"/>
          <w:szCs w:val="18"/>
        </w:rPr>
        <w:t xml:space="preserve">If at any time this certification is found by the City to be false or inaccurate in any way, that shall be deemed a material breach of this Contract by the </w:t>
      </w:r>
      <w:r>
        <w:rPr>
          <w:rFonts w:ascii="Calibri" w:hAnsi="Calibri" w:cs="Calibri"/>
          <w:sz w:val="18"/>
          <w:szCs w:val="18"/>
        </w:rPr>
        <w:t>Company</w:t>
      </w:r>
      <w:r w:rsidRPr="00B17E98">
        <w:rPr>
          <w:rFonts w:ascii="Calibri" w:hAnsi="Calibri" w:cs="Calibri"/>
          <w:sz w:val="18"/>
          <w:szCs w:val="18"/>
        </w:rPr>
        <w:t>, and in such a situation the City may pursue any and all remedies available to it under this Contract and/or otherwise at law.</w:t>
      </w:r>
      <w:r>
        <w:rPr>
          <w:rFonts w:ascii="Calibri" w:hAnsi="Calibri" w:cs="Calibri"/>
          <w:sz w:val="18"/>
          <w:szCs w:val="18"/>
        </w:rPr>
        <w:t xml:space="preserve"> </w:t>
      </w:r>
      <w:r w:rsidRPr="00B17E98">
        <w:rPr>
          <w:rFonts w:ascii="Calibri" w:hAnsi="Calibri" w:cs="Calibri"/>
          <w:sz w:val="18"/>
          <w:szCs w:val="18"/>
        </w:rPr>
        <w:t xml:space="preserve">Additionally, the </w:t>
      </w:r>
      <w:r>
        <w:rPr>
          <w:rFonts w:ascii="Calibri" w:hAnsi="Calibri" w:cs="Calibri"/>
          <w:sz w:val="18"/>
          <w:szCs w:val="18"/>
        </w:rPr>
        <w:t>Company</w:t>
      </w:r>
      <w:r w:rsidRPr="00B17E98">
        <w:rPr>
          <w:rFonts w:ascii="Calibri" w:hAnsi="Calibri" w:cs="Calibri"/>
          <w:sz w:val="18"/>
          <w:szCs w:val="18"/>
        </w:rPr>
        <w:t xml:space="preserve"> acknowledges that, if such a breach happens, the federal government also may choose to pursue any and all remedies available to it, including for example imposing penalties on the </w:t>
      </w:r>
      <w:r>
        <w:rPr>
          <w:rFonts w:ascii="Calibri" w:hAnsi="Calibri" w:cs="Calibri"/>
          <w:sz w:val="18"/>
          <w:szCs w:val="18"/>
        </w:rPr>
        <w:t>Company</w:t>
      </w:r>
      <w:r w:rsidRPr="00B17E98">
        <w:rPr>
          <w:rFonts w:ascii="Calibri" w:hAnsi="Calibri" w:cs="Calibri"/>
          <w:sz w:val="18"/>
          <w:szCs w:val="18"/>
        </w:rPr>
        <w:t xml:space="preserve"> under the Program Fraud Civil Remedies Act of 1986, 18 U.S.C. §1001, and/or 49 U.S.C. §5307(n)(1).</w:t>
      </w:r>
    </w:p>
    <w:p w14:paraId="3DFDB912" w14:textId="77777777" w:rsidR="005D2E0C" w:rsidRPr="00B17E98" w:rsidRDefault="005D2E0C" w:rsidP="009B7FC5">
      <w:pPr>
        <w:pStyle w:val="ListParagraph"/>
        <w:numPr>
          <w:ilvl w:val="0"/>
          <w:numId w:val="35"/>
        </w:numPr>
        <w:spacing w:after="120"/>
        <w:contextualSpacing w:val="0"/>
        <w:jc w:val="both"/>
        <w:rPr>
          <w:rFonts w:ascii="Calibri" w:hAnsi="Calibri" w:cs="Calibri"/>
          <w:sz w:val="18"/>
          <w:szCs w:val="18"/>
        </w:rPr>
      </w:pPr>
      <w:r w:rsidRPr="00B17E98">
        <w:rPr>
          <w:rFonts w:ascii="Calibri" w:hAnsi="Calibri" w:cs="Calibri"/>
          <w:sz w:val="18"/>
          <w:szCs w:val="18"/>
        </w:rPr>
        <w:lastRenderedPageBreak/>
        <w:t xml:space="preserve">The </w:t>
      </w:r>
      <w:r>
        <w:rPr>
          <w:rFonts w:ascii="Calibri" w:hAnsi="Calibri" w:cs="Calibri"/>
          <w:sz w:val="18"/>
          <w:szCs w:val="18"/>
        </w:rPr>
        <w:t>Company</w:t>
      </w:r>
      <w:r w:rsidRPr="00B17E98">
        <w:rPr>
          <w:rFonts w:ascii="Calibri" w:hAnsi="Calibri" w:cs="Calibri"/>
          <w:sz w:val="18"/>
          <w:szCs w:val="18"/>
        </w:rPr>
        <w:t xml:space="preserve"> shall ensure that, at all times, all suppliers and all </w:t>
      </w:r>
      <w:r>
        <w:rPr>
          <w:rFonts w:ascii="Calibri" w:hAnsi="Calibri" w:cs="Calibri"/>
          <w:sz w:val="18"/>
          <w:szCs w:val="18"/>
        </w:rPr>
        <w:t>subcontractor</w:t>
      </w:r>
      <w:r w:rsidRPr="00B17E98">
        <w:rPr>
          <w:rFonts w:ascii="Calibri" w:hAnsi="Calibri" w:cs="Calibri"/>
          <w:sz w:val="18"/>
          <w:szCs w:val="18"/>
        </w:rPr>
        <w:t xml:space="preserve">s (of every tier) fully comply with all provisions of this Article 9 to the same extent that the </w:t>
      </w:r>
      <w:r>
        <w:rPr>
          <w:rFonts w:ascii="Calibri" w:hAnsi="Calibri" w:cs="Calibri"/>
          <w:sz w:val="18"/>
          <w:szCs w:val="18"/>
        </w:rPr>
        <w:t>Company</w:t>
      </w:r>
      <w:r w:rsidRPr="00B17E98">
        <w:rPr>
          <w:rFonts w:ascii="Calibri" w:hAnsi="Calibri" w:cs="Calibri"/>
          <w:sz w:val="18"/>
          <w:szCs w:val="18"/>
        </w:rPr>
        <w:t xml:space="preserve"> is required to do so.</w:t>
      </w:r>
      <w:r>
        <w:rPr>
          <w:rFonts w:ascii="Calibri" w:hAnsi="Calibri" w:cs="Calibri"/>
          <w:sz w:val="18"/>
          <w:szCs w:val="18"/>
        </w:rPr>
        <w:t xml:space="preserve"> </w:t>
      </w:r>
      <w:r w:rsidRPr="00B17E98">
        <w:rPr>
          <w:rFonts w:ascii="Calibri" w:hAnsi="Calibri" w:cs="Calibri"/>
          <w:sz w:val="18"/>
          <w:szCs w:val="18"/>
        </w:rPr>
        <w:t xml:space="preserve">In addition to taking all other necessary and appropriate steps to satisfy its obligations under this Article 9.C, the </w:t>
      </w:r>
      <w:r>
        <w:rPr>
          <w:rFonts w:ascii="Calibri" w:hAnsi="Calibri" w:cs="Calibri"/>
          <w:sz w:val="18"/>
          <w:szCs w:val="18"/>
        </w:rPr>
        <w:t>Company</w:t>
      </w:r>
      <w:r w:rsidRPr="00B17E98">
        <w:rPr>
          <w:rFonts w:ascii="Calibri" w:hAnsi="Calibri" w:cs="Calibri"/>
          <w:sz w:val="18"/>
          <w:szCs w:val="18"/>
        </w:rPr>
        <w:t xml:space="preserve"> shall ensure that each subcontract and each supplier contract includes provisions requiring that the </w:t>
      </w:r>
      <w:r>
        <w:rPr>
          <w:rFonts w:ascii="Calibri" w:hAnsi="Calibri" w:cs="Calibri"/>
          <w:sz w:val="18"/>
          <w:szCs w:val="18"/>
        </w:rPr>
        <w:t>subcontractor</w:t>
      </w:r>
      <w:r w:rsidRPr="00B17E98">
        <w:rPr>
          <w:rFonts w:ascii="Calibri" w:hAnsi="Calibri" w:cs="Calibri"/>
          <w:sz w:val="18"/>
          <w:szCs w:val="18"/>
        </w:rPr>
        <w:t xml:space="preserve"> or the supplier fully comply with this Article 9.</w:t>
      </w:r>
    </w:p>
    <w:p w14:paraId="49B1AAD3" w14:textId="77777777" w:rsidR="005D2E0C" w:rsidRPr="0091380F" w:rsidRDefault="005D2E0C" w:rsidP="009B7FC5">
      <w:pPr>
        <w:pStyle w:val="ListParagraph"/>
        <w:numPr>
          <w:ilvl w:val="0"/>
          <w:numId w:val="52"/>
        </w:numPr>
        <w:contextualSpacing w:val="0"/>
        <w:jc w:val="both"/>
        <w:rPr>
          <w:rFonts w:asciiTheme="minorHAnsi" w:hAnsiTheme="minorHAnsi"/>
          <w:b/>
          <w:caps/>
          <w:sz w:val="18"/>
          <w:szCs w:val="18"/>
        </w:rPr>
      </w:pPr>
      <w:bookmarkStart w:id="151" w:name="_Toc514748066"/>
      <w:r w:rsidRPr="0091380F">
        <w:rPr>
          <w:rFonts w:asciiTheme="minorHAnsi" w:hAnsiTheme="minorHAnsi"/>
          <w:b/>
          <w:caps/>
          <w:sz w:val="18"/>
          <w:szCs w:val="18"/>
        </w:rPr>
        <w:t>RECYCLED PRODUCTS</w:t>
      </w:r>
      <w:bookmarkEnd w:id="151"/>
      <w:r w:rsidRPr="0091380F">
        <w:rPr>
          <w:rFonts w:asciiTheme="minorHAnsi" w:hAnsiTheme="minorHAnsi"/>
          <w:b/>
          <w:caps/>
          <w:sz w:val="18"/>
          <w:szCs w:val="18"/>
        </w:rPr>
        <w:t>.</w:t>
      </w:r>
    </w:p>
    <w:p w14:paraId="3FF33ED6" w14:textId="77777777" w:rsidR="005D2E0C" w:rsidRPr="00B17E98" w:rsidRDefault="005D2E0C" w:rsidP="009B7FC5">
      <w:pPr>
        <w:pStyle w:val="ListParagraph"/>
        <w:numPr>
          <w:ilvl w:val="0"/>
          <w:numId w:val="36"/>
        </w:numPr>
        <w:spacing w:after="120"/>
        <w:contextualSpacing w:val="0"/>
        <w:jc w:val="both"/>
        <w:rPr>
          <w:rFonts w:ascii="Calibri" w:hAnsi="Calibri" w:cs="Calibri"/>
          <w:sz w:val="18"/>
          <w:szCs w:val="18"/>
        </w:rPr>
      </w:pPr>
      <w:r w:rsidRPr="00B17E98">
        <w:rPr>
          <w:rFonts w:ascii="Calibri" w:hAnsi="Calibri" w:cs="Calibri"/>
          <w:sz w:val="18"/>
          <w:szCs w:val="18"/>
        </w:rPr>
        <w:t xml:space="preserve">When procuring any items designated in Subpart B of 40 C.F.R. Part 247, the </w:t>
      </w:r>
      <w:r>
        <w:rPr>
          <w:rFonts w:ascii="Calibri" w:hAnsi="Calibri" w:cs="Calibri"/>
          <w:sz w:val="18"/>
          <w:szCs w:val="18"/>
        </w:rPr>
        <w:t>Company</w:t>
      </w:r>
      <w:r w:rsidRPr="00B17E98">
        <w:rPr>
          <w:rFonts w:ascii="Calibri" w:hAnsi="Calibri" w:cs="Calibri"/>
          <w:sz w:val="18"/>
          <w:szCs w:val="18"/>
        </w:rPr>
        <w:t xml:space="preserve"> shall fully comply with all requirements imposed by: (1) the Resource Conservation and Recovery Act (RCRA) §6002, as amended and now found in 42 U.S.C. 6962, (2) 40 CFR Part 247, and (3) Executive Order 12873.</w:t>
      </w:r>
    </w:p>
    <w:p w14:paraId="71BE7DF1" w14:textId="77777777" w:rsidR="005D2E0C" w:rsidRPr="00B17E98" w:rsidRDefault="005D2E0C" w:rsidP="009B7FC5">
      <w:pPr>
        <w:pStyle w:val="ListParagraph"/>
        <w:numPr>
          <w:ilvl w:val="0"/>
          <w:numId w:val="36"/>
        </w:numPr>
        <w:spacing w:after="120"/>
        <w:contextualSpacing w:val="0"/>
        <w:jc w:val="both"/>
        <w:rPr>
          <w:rFonts w:ascii="Calibri" w:hAnsi="Calibri" w:cs="Calibri"/>
          <w:sz w:val="18"/>
          <w:szCs w:val="18"/>
        </w:rPr>
      </w:pPr>
      <w:r w:rsidRPr="00B17E98">
        <w:rPr>
          <w:rFonts w:ascii="Calibri" w:hAnsi="Calibri" w:cs="Calibri"/>
          <w:sz w:val="18"/>
          <w:szCs w:val="18"/>
        </w:rPr>
        <w:t xml:space="preserve">The </w:t>
      </w:r>
      <w:r>
        <w:rPr>
          <w:rFonts w:ascii="Calibri" w:hAnsi="Calibri" w:cs="Calibri"/>
          <w:sz w:val="18"/>
          <w:szCs w:val="18"/>
        </w:rPr>
        <w:t>Company</w:t>
      </w:r>
      <w:r w:rsidRPr="00B17E98">
        <w:rPr>
          <w:rFonts w:ascii="Calibri" w:hAnsi="Calibri" w:cs="Calibri"/>
          <w:sz w:val="18"/>
          <w:szCs w:val="18"/>
        </w:rPr>
        <w:t xml:space="preserve"> shall ensure that all suppliers and all </w:t>
      </w:r>
      <w:r>
        <w:rPr>
          <w:rFonts w:ascii="Calibri" w:hAnsi="Calibri" w:cs="Calibri"/>
          <w:sz w:val="18"/>
          <w:szCs w:val="18"/>
        </w:rPr>
        <w:t>subcontractor</w:t>
      </w:r>
      <w:r w:rsidRPr="00B17E98">
        <w:rPr>
          <w:rFonts w:ascii="Calibri" w:hAnsi="Calibri" w:cs="Calibri"/>
          <w:sz w:val="18"/>
          <w:szCs w:val="18"/>
        </w:rPr>
        <w:t xml:space="preserve">s (of every tier) fully comply with the requirements of Article 10.A of these Federal Contracting Requirements to the same extent that the </w:t>
      </w:r>
      <w:r>
        <w:rPr>
          <w:rFonts w:ascii="Calibri" w:hAnsi="Calibri" w:cs="Calibri"/>
          <w:sz w:val="18"/>
          <w:szCs w:val="18"/>
        </w:rPr>
        <w:t>Company</w:t>
      </w:r>
      <w:r w:rsidRPr="00B17E98">
        <w:rPr>
          <w:rFonts w:ascii="Calibri" w:hAnsi="Calibri" w:cs="Calibri"/>
          <w:sz w:val="18"/>
          <w:szCs w:val="18"/>
        </w:rPr>
        <w:t xml:space="preserve"> is required to do so.</w:t>
      </w:r>
      <w:r>
        <w:rPr>
          <w:rFonts w:ascii="Calibri" w:hAnsi="Calibri" w:cs="Calibri"/>
          <w:sz w:val="18"/>
          <w:szCs w:val="18"/>
        </w:rPr>
        <w:t xml:space="preserve"> </w:t>
      </w:r>
      <w:r w:rsidRPr="00B17E98">
        <w:rPr>
          <w:rFonts w:ascii="Calibri" w:hAnsi="Calibri" w:cs="Calibri"/>
          <w:sz w:val="18"/>
          <w:szCs w:val="18"/>
        </w:rPr>
        <w:t xml:space="preserve">In addition to taking all other necessary and appropriate steps to satisfy its obligations under this Article 10.B, the </w:t>
      </w:r>
      <w:r>
        <w:rPr>
          <w:rFonts w:ascii="Calibri" w:hAnsi="Calibri" w:cs="Calibri"/>
          <w:sz w:val="18"/>
          <w:szCs w:val="18"/>
        </w:rPr>
        <w:t>Company</w:t>
      </w:r>
      <w:r w:rsidRPr="00B17E98">
        <w:rPr>
          <w:rFonts w:ascii="Calibri" w:hAnsi="Calibri" w:cs="Calibri"/>
          <w:sz w:val="18"/>
          <w:szCs w:val="18"/>
        </w:rPr>
        <w:t xml:space="preserve"> shall ensure that each subcontract and each supplier contract includes provisions requiring that the </w:t>
      </w:r>
      <w:r>
        <w:rPr>
          <w:rFonts w:ascii="Calibri" w:hAnsi="Calibri" w:cs="Calibri"/>
          <w:sz w:val="18"/>
          <w:szCs w:val="18"/>
        </w:rPr>
        <w:t>subcontractor</w:t>
      </w:r>
      <w:r w:rsidRPr="00B17E98">
        <w:rPr>
          <w:rFonts w:ascii="Calibri" w:hAnsi="Calibri" w:cs="Calibri"/>
          <w:sz w:val="18"/>
          <w:szCs w:val="18"/>
        </w:rPr>
        <w:t xml:space="preserve"> or the supplier fully comply with Article 10.A just as the </w:t>
      </w:r>
      <w:r>
        <w:rPr>
          <w:rFonts w:ascii="Calibri" w:hAnsi="Calibri" w:cs="Calibri"/>
          <w:sz w:val="18"/>
          <w:szCs w:val="18"/>
        </w:rPr>
        <w:t>Company</w:t>
      </w:r>
      <w:r w:rsidRPr="00B17E98">
        <w:rPr>
          <w:rFonts w:ascii="Calibri" w:hAnsi="Calibri" w:cs="Calibri"/>
          <w:sz w:val="18"/>
          <w:szCs w:val="18"/>
        </w:rPr>
        <w:t xml:space="preserve"> is required to do.</w:t>
      </w:r>
    </w:p>
    <w:p w14:paraId="33F27D77" w14:textId="77777777" w:rsidR="005D2E0C" w:rsidRPr="0091380F" w:rsidRDefault="005D2E0C" w:rsidP="009B7FC5">
      <w:pPr>
        <w:pStyle w:val="ListParagraph"/>
        <w:numPr>
          <w:ilvl w:val="0"/>
          <w:numId w:val="52"/>
        </w:numPr>
        <w:contextualSpacing w:val="0"/>
        <w:jc w:val="both"/>
        <w:rPr>
          <w:rFonts w:asciiTheme="minorHAnsi" w:hAnsiTheme="minorHAnsi"/>
          <w:b/>
          <w:caps/>
          <w:sz w:val="18"/>
          <w:szCs w:val="18"/>
        </w:rPr>
      </w:pPr>
      <w:bookmarkStart w:id="152" w:name="_Toc514748067"/>
      <w:r w:rsidRPr="0091380F">
        <w:rPr>
          <w:rFonts w:asciiTheme="minorHAnsi" w:hAnsiTheme="minorHAnsi"/>
          <w:b/>
          <w:caps/>
          <w:sz w:val="18"/>
          <w:szCs w:val="18"/>
        </w:rPr>
        <w:t>SAFE OPERATION OF MOTOR VEHICLES</w:t>
      </w:r>
      <w:bookmarkEnd w:id="152"/>
      <w:r w:rsidRPr="0091380F">
        <w:rPr>
          <w:rFonts w:asciiTheme="minorHAnsi" w:hAnsiTheme="minorHAnsi"/>
          <w:b/>
          <w:caps/>
          <w:sz w:val="18"/>
          <w:szCs w:val="18"/>
        </w:rPr>
        <w:t>.</w:t>
      </w:r>
    </w:p>
    <w:p w14:paraId="78C3FBE5" w14:textId="77777777" w:rsidR="005D2E0C" w:rsidRPr="00B17E98" w:rsidRDefault="005D2E0C" w:rsidP="009B7FC5">
      <w:pPr>
        <w:pStyle w:val="ListParagraph"/>
        <w:numPr>
          <w:ilvl w:val="0"/>
          <w:numId w:val="37"/>
        </w:numPr>
        <w:spacing w:after="120"/>
        <w:contextualSpacing w:val="0"/>
        <w:jc w:val="both"/>
        <w:rPr>
          <w:rFonts w:ascii="Calibri" w:hAnsi="Calibri" w:cs="Calibri"/>
          <w:sz w:val="18"/>
          <w:szCs w:val="18"/>
        </w:rPr>
      </w:pPr>
      <w:r w:rsidRPr="00B17E98">
        <w:rPr>
          <w:rFonts w:ascii="Calibri" w:hAnsi="Calibri" w:cs="Calibri"/>
          <w:sz w:val="18"/>
          <w:szCs w:val="18"/>
        </w:rPr>
        <w:t xml:space="preserve">The </w:t>
      </w:r>
      <w:r>
        <w:rPr>
          <w:rFonts w:ascii="Calibri" w:hAnsi="Calibri" w:cs="Calibri"/>
          <w:sz w:val="18"/>
          <w:szCs w:val="18"/>
        </w:rPr>
        <w:t>Company</w:t>
      </w:r>
      <w:r w:rsidRPr="00B17E98">
        <w:rPr>
          <w:rFonts w:ascii="Calibri" w:hAnsi="Calibri" w:cs="Calibri"/>
          <w:sz w:val="18"/>
          <w:szCs w:val="18"/>
        </w:rPr>
        <w:t xml:space="preserve"> shall adopt and promote on-the-job seat belt use policies and programs for its employees and for anyone else who shall operate any vehicles in relation to this Contract, regardless of whether those vehicles are owned or leased by the </w:t>
      </w:r>
      <w:r>
        <w:rPr>
          <w:rFonts w:ascii="Calibri" w:hAnsi="Calibri" w:cs="Calibri"/>
          <w:sz w:val="18"/>
          <w:szCs w:val="18"/>
        </w:rPr>
        <w:t>Company</w:t>
      </w:r>
      <w:r w:rsidRPr="00B17E98">
        <w:rPr>
          <w:rFonts w:ascii="Calibri" w:hAnsi="Calibri" w:cs="Calibri"/>
          <w:sz w:val="18"/>
          <w:szCs w:val="18"/>
        </w:rPr>
        <w:t>, the City, or another person or entity.</w:t>
      </w:r>
    </w:p>
    <w:p w14:paraId="11A36CD7" w14:textId="77777777" w:rsidR="005D2E0C" w:rsidRPr="00B17E98" w:rsidRDefault="005D2E0C" w:rsidP="009B7FC5">
      <w:pPr>
        <w:pStyle w:val="ListParagraph"/>
        <w:numPr>
          <w:ilvl w:val="0"/>
          <w:numId w:val="37"/>
        </w:numPr>
        <w:spacing w:after="120"/>
        <w:contextualSpacing w:val="0"/>
        <w:jc w:val="both"/>
        <w:rPr>
          <w:rFonts w:ascii="Calibri" w:hAnsi="Calibri" w:cs="Calibri"/>
          <w:sz w:val="18"/>
          <w:szCs w:val="18"/>
        </w:rPr>
      </w:pPr>
      <w:r w:rsidRPr="00B17E98">
        <w:rPr>
          <w:rFonts w:ascii="Calibri" w:hAnsi="Calibri" w:cs="Calibri"/>
          <w:sz w:val="18"/>
          <w:szCs w:val="18"/>
        </w:rPr>
        <w:t xml:space="preserve">The </w:t>
      </w:r>
      <w:r>
        <w:rPr>
          <w:rFonts w:ascii="Calibri" w:hAnsi="Calibri" w:cs="Calibri"/>
          <w:sz w:val="18"/>
          <w:szCs w:val="18"/>
        </w:rPr>
        <w:t>Company</w:t>
      </w:r>
      <w:r w:rsidRPr="00B17E98">
        <w:rPr>
          <w:rFonts w:ascii="Calibri" w:hAnsi="Calibri" w:cs="Calibri"/>
          <w:sz w:val="18"/>
          <w:szCs w:val="18"/>
        </w:rPr>
        <w:t xml:space="preserve"> shall adopt and enforce workplace safety policies to minimize crashes caused by distracted drivers.</w:t>
      </w:r>
      <w:r>
        <w:rPr>
          <w:rFonts w:ascii="Calibri" w:hAnsi="Calibri" w:cs="Calibri"/>
          <w:sz w:val="18"/>
          <w:szCs w:val="18"/>
        </w:rPr>
        <w:t xml:space="preserve"> </w:t>
      </w:r>
      <w:r w:rsidRPr="00B17E98">
        <w:rPr>
          <w:rFonts w:ascii="Calibri" w:hAnsi="Calibri" w:cs="Calibri"/>
          <w:sz w:val="18"/>
          <w:szCs w:val="18"/>
        </w:rPr>
        <w:t xml:space="preserve">These policies shall include policies that ban and discourage text messaging by anyone operating a vehicle in relation to this Contract, regardless of whether those vehicles are owned or leased by the </w:t>
      </w:r>
      <w:r>
        <w:rPr>
          <w:rFonts w:ascii="Calibri" w:hAnsi="Calibri" w:cs="Calibri"/>
          <w:sz w:val="18"/>
          <w:szCs w:val="18"/>
        </w:rPr>
        <w:t>Company</w:t>
      </w:r>
      <w:r w:rsidRPr="00B17E98">
        <w:rPr>
          <w:rFonts w:ascii="Calibri" w:hAnsi="Calibri" w:cs="Calibri"/>
          <w:sz w:val="18"/>
          <w:szCs w:val="18"/>
        </w:rPr>
        <w:t>, the City, or another person or entity.</w:t>
      </w:r>
    </w:p>
    <w:p w14:paraId="45933644" w14:textId="77777777" w:rsidR="005D2E0C" w:rsidRPr="0091380F" w:rsidRDefault="005D2E0C" w:rsidP="009B7FC5">
      <w:pPr>
        <w:pStyle w:val="ListParagraph"/>
        <w:numPr>
          <w:ilvl w:val="0"/>
          <w:numId w:val="52"/>
        </w:numPr>
        <w:contextualSpacing w:val="0"/>
        <w:jc w:val="both"/>
        <w:rPr>
          <w:rFonts w:asciiTheme="minorHAnsi" w:hAnsiTheme="minorHAnsi"/>
          <w:b/>
          <w:caps/>
          <w:sz w:val="18"/>
          <w:szCs w:val="18"/>
        </w:rPr>
      </w:pPr>
      <w:bookmarkStart w:id="153" w:name="_Toc514748068"/>
      <w:r w:rsidRPr="0091380F">
        <w:rPr>
          <w:rFonts w:asciiTheme="minorHAnsi" w:hAnsiTheme="minorHAnsi"/>
          <w:b/>
          <w:caps/>
          <w:sz w:val="18"/>
          <w:szCs w:val="18"/>
        </w:rPr>
        <w:t>FEDERAL CHANGES</w:t>
      </w:r>
      <w:bookmarkEnd w:id="153"/>
      <w:r w:rsidRPr="0091380F">
        <w:rPr>
          <w:rFonts w:asciiTheme="minorHAnsi" w:hAnsiTheme="minorHAnsi"/>
          <w:b/>
          <w:caps/>
          <w:sz w:val="18"/>
          <w:szCs w:val="18"/>
        </w:rPr>
        <w:t>.</w:t>
      </w:r>
    </w:p>
    <w:p w14:paraId="3B95B774" w14:textId="77777777" w:rsidR="005D2E0C" w:rsidRPr="00B17E98" w:rsidRDefault="005D2E0C" w:rsidP="009B7FC5">
      <w:pPr>
        <w:pStyle w:val="ListParagraph"/>
        <w:numPr>
          <w:ilvl w:val="0"/>
          <w:numId w:val="38"/>
        </w:numPr>
        <w:spacing w:after="120"/>
        <w:contextualSpacing w:val="0"/>
        <w:jc w:val="both"/>
        <w:rPr>
          <w:rFonts w:ascii="Calibri" w:hAnsi="Calibri" w:cs="Calibri"/>
          <w:sz w:val="18"/>
          <w:szCs w:val="18"/>
        </w:rPr>
      </w:pPr>
      <w:r w:rsidRPr="00B17E98">
        <w:rPr>
          <w:rFonts w:ascii="Calibri" w:hAnsi="Calibri" w:cs="Calibri"/>
          <w:sz w:val="18"/>
          <w:szCs w:val="18"/>
        </w:rPr>
        <w:t xml:space="preserve">The </w:t>
      </w:r>
      <w:r>
        <w:rPr>
          <w:rFonts w:ascii="Calibri" w:hAnsi="Calibri" w:cs="Calibri"/>
          <w:sz w:val="18"/>
          <w:szCs w:val="18"/>
        </w:rPr>
        <w:t>Company</w:t>
      </w:r>
      <w:r w:rsidRPr="00B17E98">
        <w:rPr>
          <w:rFonts w:ascii="Calibri" w:hAnsi="Calibri" w:cs="Calibri"/>
          <w:sz w:val="18"/>
          <w:szCs w:val="18"/>
        </w:rPr>
        <w:t xml:space="preserve"> at all times shall fully comply with all applicable FTA regulations, policies, procedures, and directives, including for example those listed or by reference in the FTA Master Agreement, as they may be issued or amended from time to time.</w:t>
      </w:r>
      <w:r>
        <w:rPr>
          <w:rFonts w:ascii="Calibri" w:hAnsi="Calibri" w:cs="Calibri"/>
          <w:sz w:val="18"/>
          <w:szCs w:val="18"/>
        </w:rPr>
        <w:t xml:space="preserve"> </w:t>
      </w:r>
      <w:r w:rsidRPr="00B17E98">
        <w:rPr>
          <w:rFonts w:ascii="Calibri" w:hAnsi="Calibri" w:cs="Calibri"/>
          <w:sz w:val="18"/>
          <w:szCs w:val="18"/>
        </w:rPr>
        <w:t xml:space="preserve">Any failure by the </w:t>
      </w:r>
      <w:r>
        <w:rPr>
          <w:rFonts w:ascii="Calibri" w:hAnsi="Calibri" w:cs="Calibri"/>
          <w:sz w:val="18"/>
          <w:szCs w:val="18"/>
        </w:rPr>
        <w:t>Company</w:t>
      </w:r>
      <w:r w:rsidRPr="00B17E98">
        <w:rPr>
          <w:rFonts w:ascii="Calibri" w:hAnsi="Calibri" w:cs="Calibri"/>
          <w:sz w:val="18"/>
          <w:szCs w:val="18"/>
        </w:rPr>
        <w:t xml:space="preserve"> to do so shall be a material breach of this Contract by the </w:t>
      </w:r>
      <w:r>
        <w:rPr>
          <w:rFonts w:ascii="Calibri" w:hAnsi="Calibri" w:cs="Calibri"/>
          <w:sz w:val="18"/>
          <w:szCs w:val="18"/>
        </w:rPr>
        <w:t>Company</w:t>
      </w:r>
      <w:r w:rsidRPr="00B17E98">
        <w:rPr>
          <w:rFonts w:ascii="Calibri" w:hAnsi="Calibri" w:cs="Calibri"/>
          <w:sz w:val="18"/>
          <w:szCs w:val="18"/>
        </w:rPr>
        <w:t>.</w:t>
      </w:r>
    </w:p>
    <w:p w14:paraId="79ABB46E" w14:textId="77777777" w:rsidR="005D2E0C" w:rsidRPr="00B17E98" w:rsidRDefault="005D2E0C" w:rsidP="009B7FC5">
      <w:pPr>
        <w:pStyle w:val="ListParagraph"/>
        <w:numPr>
          <w:ilvl w:val="0"/>
          <w:numId w:val="38"/>
        </w:numPr>
        <w:spacing w:after="120"/>
        <w:contextualSpacing w:val="0"/>
        <w:jc w:val="both"/>
        <w:rPr>
          <w:rFonts w:ascii="Calibri" w:hAnsi="Calibri" w:cs="Calibri"/>
          <w:sz w:val="18"/>
          <w:szCs w:val="18"/>
        </w:rPr>
      </w:pPr>
      <w:r w:rsidRPr="00B17E98">
        <w:rPr>
          <w:rFonts w:ascii="Calibri" w:hAnsi="Calibri" w:cs="Calibri"/>
          <w:sz w:val="18"/>
          <w:szCs w:val="18"/>
        </w:rPr>
        <w:t xml:space="preserve">The </w:t>
      </w:r>
      <w:r>
        <w:rPr>
          <w:rFonts w:ascii="Calibri" w:hAnsi="Calibri" w:cs="Calibri"/>
          <w:sz w:val="18"/>
          <w:szCs w:val="18"/>
        </w:rPr>
        <w:t>Company</w:t>
      </w:r>
      <w:r w:rsidRPr="00B17E98">
        <w:rPr>
          <w:rFonts w:ascii="Calibri" w:hAnsi="Calibri" w:cs="Calibri"/>
          <w:sz w:val="18"/>
          <w:szCs w:val="18"/>
        </w:rPr>
        <w:t xml:space="preserve"> shall ensure that all suppliers and all </w:t>
      </w:r>
      <w:r>
        <w:rPr>
          <w:rFonts w:ascii="Calibri" w:hAnsi="Calibri" w:cs="Calibri"/>
          <w:sz w:val="18"/>
          <w:szCs w:val="18"/>
        </w:rPr>
        <w:t>subcontractor</w:t>
      </w:r>
      <w:r w:rsidRPr="00B17E98">
        <w:rPr>
          <w:rFonts w:ascii="Calibri" w:hAnsi="Calibri" w:cs="Calibri"/>
          <w:sz w:val="18"/>
          <w:szCs w:val="18"/>
        </w:rPr>
        <w:t xml:space="preserve">s (of every tier) at all times fully comply with all applicable FTA regulations, policies, procedures, and directives to the same extent that the </w:t>
      </w:r>
      <w:r>
        <w:rPr>
          <w:rFonts w:ascii="Calibri" w:hAnsi="Calibri" w:cs="Calibri"/>
          <w:sz w:val="18"/>
          <w:szCs w:val="18"/>
        </w:rPr>
        <w:t>Company</w:t>
      </w:r>
      <w:r w:rsidRPr="00B17E98">
        <w:rPr>
          <w:rFonts w:ascii="Calibri" w:hAnsi="Calibri" w:cs="Calibri"/>
          <w:sz w:val="18"/>
          <w:szCs w:val="18"/>
        </w:rPr>
        <w:t xml:space="preserve"> is required to do so.</w:t>
      </w:r>
      <w:r>
        <w:rPr>
          <w:rFonts w:ascii="Calibri" w:hAnsi="Calibri" w:cs="Calibri"/>
          <w:sz w:val="18"/>
          <w:szCs w:val="18"/>
        </w:rPr>
        <w:t xml:space="preserve"> </w:t>
      </w:r>
      <w:r w:rsidRPr="00B17E98">
        <w:rPr>
          <w:rFonts w:ascii="Calibri" w:hAnsi="Calibri" w:cs="Calibri"/>
          <w:sz w:val="18"/>
          <w:szCs w:val="18"/>
        </w:rPr>
        <w:t xml:space="preserve">In addition to taking all other </w:t>
      </w:r>
      <w:r w:rsidRPr="00B17E98">
        <w:rPr>
          <w:rFonts w:ascii="Calibri" w:hAnsi="Calibri" w:cs="Calibri"/>
          <w:sz w:val="18"/>
          <w:szCs w:val="18"/>
        </w:rPr>
        <w:t xml:space="preserve">necessary and appropriate steps to satisfy its obligations under this Article 12.B, the </w:t>
      </w:r>
      <w:r>
        <w:rPr>
          <w:rFonts w:ascii="Calibri" w:hAnsi="Calibri" w:cs="Calibri"/>
          <w:sz w:val="18"/>
          <w:szCs w:val="18"/>
        </w:rPr>
        <w:t>Company</w:t>
      </w:r>
      <w:r w:rsidRPr="00B17E98">
        <w:rPr>
          <w:rFonts w:ascii="Calibri" w:hAnsi="Calibri" w:cs="Calibri"/>
          <w:sz w:val="18"/>
          <w:szCs w:val="18"/>
        </w:rPr>
        <w:t xml:space="preserve"> shall ensure that each subcontract (of every tier) and each supplier contract includes provisions requiring that the </w:t>
      </w:r>
      <w:r>
        <w:rPr>
          <w:rFonts w:ascii="Calibri" w:hAnsi="Calibri" w:cs="Calibri"/>
          <w:sz w:val="18"/>
          <w:szCs w:val="18"/>
        </w:rPr>
        <w:t>subcontractor</w:t>
      </w:r>
      <w:r w:rsidRPr="00B17E98">
        <w:rPr>
          <w:rFonts w:ascii="Calibri" w:hAnsi="Calibri" w:cs="Calibri"/>
          <w:sz w:val="18"/>
          <w:szCs w:val="18"/>
        </w:rPr>
        <w:t xml:space="preserve"> or the supplier fully comply with this Article 12 just as the </w:t>
      </w:r>
      <w:r>
        <w:rPr>
          <w:rFonts w:ascii="Calibri" w:hAnsi="Calibri" w:cs="Calibri"/>
          <w:sz w:val="18"/>
          <w:szCs w:val="18"/>
        </w:rPr>
        <w:t>Company</w:t>
      </w:r>
      <w:r w:rsidRPr="00B17E98">
        <w:rPr>
          <w:rFonts w:ascii="Calibri" w:hAnsi="Calibri" w:cs="Calibri"/>
          <w:sz w:val="18"/>
          <w:szCs w:val="18"/>
        </w:rPr>
        <w:t xml:space="preserve"> is required to do.</w:t>
      </w:r>
    </w:p>
    <w:p w14:paraId="4B35D141" w14:textId="77777777" w:rsidR="005D2E0C" w:rsidRPr="0091380F" w:rsidRDefault="005D2E0C" w:rsidP="009B7FC5">
      <w:pPr>
        <w:pStyle w:val="ListParagraph"/>
        <w:numPr>
          <w:ilvl w:val="0"/>
          <w:numId w:val="52"/>
        </w:numPr>
        <w:contextualSpacing w:val="0"/>
        <w:jc w:val="both"/>
        <w:rPr>
          <w:rFonts w:asciiTheme="minorHAnsi" w:hAnsiTheme="minorHAnsi"/>
          <w:b/>
          <w:caps/>
          <w:sz w:val="18"/>
          <w:szCs w:val="18"/>
        </w:rPr>
      </w:pPr>
      <w:bookmarkStart w:id="154" w:name="_Toc514748069"/>
      <w:r w:rsidRPr="0091380F">
        <w:rPr>
          <w:rFonts w:asciiTheme="minorHAnsi" w:hAnsiTheme="minorHAnsi"/>
          <w:b/>
          <w:caps/>
          <w:sz w:val="18"/>
          <w:szCs w:val="18"/>
        </w:rPr>
        <w:t>INCORPORATION OF FTA TERMS</w:t>
      </w:r>
      <w:bookmarkEnd w:id="154"/>
      <w:r w:rsidRPr="0091380F">
        <w:rPr>
          <w:rFonts w:asciiTheme="minorHAnsi" w:hAnsiTheme="minorHAnsi"/>
          <w:b/>
          <w:caps/>
          <w:sz w:val="18"/>
          <w:szCs w:val="18"/>
        </w:rPr>
        <w:t>.</w:t>
      </w:r>
    </w:p>
    <w:p w14:paraId="6AA976AA" w14:textId="77777777" w:rsidR="005D2E0C" w:rsidRPr="00B17E98" w:rsidRDefault="005D2E0C" w:rsidP="009B7FC5">
      <w:pPr>
        <w:pStyle w:val="ListParagraph"/>
        <w:numPr>
          <w:ilvl w:val="0"/>
          <w:numId w:val="39"/>
        </w:numPr>
        <w:spacing w:after="120"/>
        <w:contextualSpacing w:val="0"/>
        <w:jc w:val="both"/>
        <w:rPr>
          <w:rFonts w:ascii="Calibri" w:hAnsi="Calibri" w:cs="Calibri"/>
          <w:sz w:val="18"/>
          <w:szCs w:val="18"/>
        </w:rPr>
      </w:pPr>
      <w:r w:rsidRPr="00B17E98">
        <w:rPr>
          <w:rFonts w:ascii="Calibri" w:hAnsi="Calibri" w:cs="Calibri"/>
          <w:sz w:val="18"/>
          <w:szCs w:val="18"/>
        </w:rPr>
        <w:t xml:space="preserve">The </w:t>
      </w:r>
      <w:r>
        <w:rPr>
          <w:rFonts w:ascii="Calibri" w:hAnsi="Calibri" w:cs="Calibri"/>
          <w:sz w:val="18"/>
          <w:szCs w:val="18"/>
        </w:rPr>
        <w:t>Company</w:t>
      </w:r>
      <w:r w:rsidRPr="00B17E98">
        <w:rPr>
          <w:rFonts w:ascii="Calibri" w:hAnsi="Calibri" w:cs="Calibri"/>
          <w:sz w:val="18"/>
          <w:szCs w:val="18"/>
        </w:rPr>
        <w:t xml:space="preserve"> and the City acknowledge and agree that the United States Department of Transportation requires certain provisions (the “Applicable FTA Clauses”) to be included in this Contract because this Contract is funded at least partially with federal funds.</w:t>
      </w:r>
      <w:r>
        <w:rPr>
          <w:rFonts w:ascii="Calibri" w:hAnsi="Calibri" w:cs="Calibri"/>
          <w:sz w:val="18"/>
          <w:szCs w:val="18"/>
        </w:rPr>
        <w:t xml:space="preserve"> </w:t>
      </w:r>
      <w:r w:rsidRPr="00B17E98">
        <w:rPr>
          <w:rFonts w:ascii="Calibri" w:hAnsi="Calibri" w:cs="Calibri"/>
          <w:sz w:val="18"/>
          <w:szCs w:val="18"/>
        </w:rPr>
        <w:t>The Applicable FTA Clauses are specified in Federal Law and are also summarized in FTA Circular 4220.1F, as it may be amended or superseded from time to time.</w:t>
      </w:r>
      <w:r>
        <w:rPr>
          <w:rFonts w:ascii="Calibri" w:hAnsi="Calibri" w:cs="Calibri"/>
          <w:sz w:val="18"/>
          <w:szCs w:val="18"/>
        </w:rPr>
        <w:t xml:space="preserve"> </w:t>
      </w:r>
      <w:r w:rsidRPr="00B17E98">
        <w:rPr>
          <w:rFonts w:ascii="Calibri" w:hAnsi="Calibri" w:cs="Calibri"/>
          <w:sz w:val="18"/>
          <w:szCs w:val="18"/>
        </w:rPr>
        <w:t xml:space="preserve">The City and the </w:t>
      </w:r>
      <w:r>
        <w:rPr>
          <w:rFonts w:ascii="Calibri" w:hAnsi="Calibri" w:cs="Calibri"/>
          <w:sz w:val="18"/>
          <w:szCs w:val="18"/>
        </w:rPr>
        <w:t>Company</w:t>
      </w:r>
      <w:r w:rsidRPr="00B17E98">
        <w:rPr>
          <w:rFonts w:ascii="Calibri" w:hAnsi="Calibri" w:cs="Calibri"/>
          <w:sz w:val="18"/>
          <w:szCs w:val="18"/>
        </w:rPr>
        <w:t xml:space="preserve"> have tried to expressly include all Applicable FTA Clauses in these Federal Contracting Requirements or elsewhere in this Contract.</w:t>
      </w:r>
      <w:r>
        <w:rPr>
          <w:rFonts w:ascii="Calibri" w:hAnsi="Calibri" w:cs="Calibri"/>
          <w:sz w:val="18"/>
          <w:szCs w:val="18"/>
        </w:rPr>
        <w:t xml:space="preserve"> </w:t>
      </w:r>
      <w:r w:rsidRPr="00B17E98">
        <w:rPr>
          <w:rFonts w:ascii="Calibri" w:hAnsi="Calibri" w:cs="Calibri"/>
          <w:sz w:val="18"/>
          <w:szCs w:val="18"/>
        </w:rPr>
        <w:t xml:space="preserve">However, the City and the </w:t>
      </w:r>
      <w:r>
        <w:rPr>
          <w:rFonts w:ascii="Calibri" w:hAnsi="Calibri" w:cs="Calibri"/>
          <w:sz w:val="18"/>
          <w:szCs w:val="18"/>
        </w:rPr>
        <w:t>Company</w:t>
      </w:r>
      <w:r w:rsidRPr="00B17E98">
        <w:rPr>
          <w:rFonts w:ascii="Calibri" w:hAnsi="Calibri" w:cs="Calibri"/>
          <w:sz w:val="18"/>
          <w:szCs w:val="18"/>
        </w:rPr>
        <w:t xml:space="preserve"> agree that, if any of the Applicable FTA Clauses have not been expressly included in this Contract, those Applicable FTA Clauses are nonetheless deemed incorporated into this Contract by reference and shall be fully binding on the </w:t>
      </w:r>
      <w:r>
        <w:rPr>
          <w:rFonts w:ascii="Calibri" w:hAnsi="Calibri" w:cs="Calibri"/>
          <w:sz w:val="18"/>
          <w:szCs w:val="18"/>
        </w:rPr>
        <w:t>Company</w:t>
      </w:r>
      <w:r w:rsidRPr="00B17E98">
        <w:rPr>
          <w:rFonts w:ascii="Calibri" w:hAnsi="Calibri" w:cs="Calibri"/>
          <w:sz w:val="18"/>
          <w:szCs w:val="18"/>
        </w:rPr>
        <w:t xml:space="preserve"> as if they had been expressly included in this Contract.</w:t>
      </w:r>
    </w:p>
    <w:p w14:paraId="023A3F9D" w14:textId="77777777" w:rsidR="005D2E0C" w:rsidRPr="00B17E98" w:rsidRDefault="005D2E0C" w:rsidP="009B7FC5">
      <w:pPr>
        <w:pStyle w:val="ListParagraph"/>
        <w:numPr>
          <w:ilvl w:val="0"/>
          <w:numId w:val="39"/>
        </w:numPr>
        <w:spacing w:after="120"/>
        <w:contextualSpacing w:val="0"/>
        <w:jc w:val="both"/>
        <w:rPr>
          <w:rFonts w:ascii="Calibri" w:hAnsi="Calibri" w:cs="Calibri"/>
          <w:sz w:val="18"/>
          <w:szCs w:val="18"/>
        </w:rPr>
      </w:pPr>
      <w:r w:rsidRPr="00B17E98">
        <w:rPr>
          <w:rFonts w:ascii="Calibri" w:hAnsi="Calibri" w:cs="Calibri"/>
          <w:sz w:val="18"/>
          <w:szCs w:val="18"/>
        </w:rPr>
        <w:t xml:space="preserve">Notwithstanding any other provision in this Contract, the </w:t>
      </w:r>
      <w:r>
        <w:rPr>
          <w:rFonts w:ascii="Calibri" w:hAnsi="Calibri" w:cs="Calibri"/>
          <w:sz w:val="18"/>
          <w:szCs w:val="18"/>
        </w:rPr>
        <w:t>Company</w:t>
      </w:r>
      <w:r w:rsidRPr="00B17E98">
        <w:rPr>
          <w:rFonts w:ascii="Calibri" w:hAnsi="Calibri" w:cs="Calibri"/>
          <w:sz w:val="18"/>
          <w:szCs w:val="18"/>
        </w:rPr>
        <w:t xml:space="preserve"> and the City agree that the Applicable FTA Clauses shall take priority over all other Contract provisions.</w:t>
      </w:r>
      <w:r>
        <w:rPr>
          <w:rFonts w:ascii="Calibri" w:hAnsi="Calibri" w:cs="Calibri"/>
          <w:sz w:val="18"/>
          <w:szCs w:val="18"/>
        </w:rPr>
        <w:t xml:space="preserve"> </w:t>
      </w:r>
      <w:r w:rsidRPr="00B17E98">
        <w:rPr>
          <w:rFonts w:ascii="Calibri" w:hAnsi="Calibri" w:cs="Calibri"/>
          <w:sz w:val="18"/>
          <w:szCs w:val="18"/>
        </w:rPr>
        <w:t xml:space="preserve">This means that, if a conflict arises between another Contract provision and any provision of the Applicable FTA Clauses, such that the </w:t>
      </w:r>
      <w:r>
        <w:rPr>
          <w:rFonts w:ascii="Calibri" w:hAnsi="Calibri" w:cs="Calibri"/>
          <w:sz w:val="18"/>
          <w:szCs w:val="18"/>
        </w:rPr>
        <w:t>Company</w:t>
      </w:r>
      <w:r w:rsidRPr="00B17E98">
        <w:rPr>
          <w:rFonts w:ascii="Calibri" w:hAnsi="Calibri" w:cs="Calibri"/>
          <w:sz w:val="18"/>
          <w:szCs w:val="18"/>
        </w:rPr>
        <w:t xml:space="preserve"> cannot satisfy both, the </w:t>
      </w:r>
      <w:r>
        <w:rPr>
          <w:rFonts w:ascii="Calibri" w:hAnsi="Calibri" w:cs="Calibri"/>
          <w:sz w:val="18"/>
          <w:szCs w:val="18"/>
        </w:rPr>
        <w:t>Company</w:t>
      </w:r>
      <w:r w:rsidRPr="00B17E98">
        <w:rPr>
          <w:rFonts w:ascii="Calibri" w:hAnsi="Calibri" w:cs="Calibri"/>
          <w:sz w:val="18"/>
          <w:szCs w:val="18"/>
        </w:rPr>
        <w:t xml:space="preserve"> shall fully comply with the Applicable FTA Clauses.</w:t>
      </w:r>
      <w:r>
        <w:rPr>
          <w:rFonts w:ascii="Calibri" w:hAnsi="Calibri" w:cs="Calibri"/>
          <w:sz w:val="18"/>
          <w:szCs w:val="18"/>
        </w:rPr>
        <w:t xml:space="preserve"> </w:t>
      </w:r>
      <w:r w:rsidRPr="00B17E98">
        <w:rPr>
          <w:rFonts w:ascii="Calibri" w:hAnsi="Calibri" w:cs="Calibri"/>
          <w:sz w:val="18"/>
          <w:szCs w:val="18"/>
        </w:rPr>
        <w:t xml:space="preserve">In such a situation, the </w:t>
      </w:r>
      <w:r>
        <w:rPr>
          <w:rFonts w:ascii="Calibri" w:hAnsi="Calibri" w:cs="Calibri"/>
          <w:sz w:val="18"/>
          <w:szCs w:val="18"/>
        </w:rPr>
        <w:t>Company</w:t>
      </w:r>
      <w:r w:rsidRPr="00B17E98">
        <w:rPr>
          <w:rFonts w:ascii="Calibri" w:hAnsi="Calibri" w:cs="Calibri"/>
          <w:sz w:val="18"/>
          <w:szCs w:val="18"/>
        </w:rPr>
        <w:t xml:space="preserve"> shall disregard the other, conflicting Contract provision, but the </w:t>
      </w:r>
      <w:r>
        <w:rPr>
          <w:rFonts w:ascii="Calibri" w:hAnsi="Calibri" w:cs="Calibri"/>
          <w:sz w:val="18"/>
          <w:szCs w:val="18"/>
        </w:rPr>
        <w:t>Company</w:t>
      </w:r>
      <w:r w:rsidRPr="00B17E98">
        <w:rPr>
          <w:rFonts w:ascii="Calibri" w:hAnsi="Calibri" w:cs="Calibri"/>
          <w:sz w:val="18"/>
          <w:szCs w:val="18"/>
        </w:rPr>
        <w:t xml:space="preserve"> shall do so only to the minimal extent needed to comply fully with the Applicable FTA Clauses, and the </w:t>
      </w:r>
      <w:r>
        <w:rPr>
          <w:rFonts w:ascii="Calibri" w:hAnsi="Calibri" w:cs="Calibri"/>
          <w:sz w:val="18"/>
          <w:szCs w:val="18"/>
        </w:rPr>
        <w:t>Company</w:t>
      </w:r>
      <w:r w:rsidRPr="00B17E98">
        <w:rPr>
          <w:rFonts w:ascii="Calibri" w:hAnsi="Calibri" w:cs="Calibri"/>
          <w:sz w:val="18"/>
          <w:szCs w:val="18"/>
        </w:rPr>
        <w:t xml:space="preserve"> otherwise shall fully comply with that conflicting provision.</w:t>
      </w:r>
      <w:r>
        <w:rPr>
          <w:rFonts w:ascii="Calibri" w:hAnsi="Calibri" w:cs="Calibri"/>
          <w:sz w:val="18"/>
          <w:szCs w:val="18"/>
        </w:rPr>
        <w:t xml:space="preserve"> </w:t>
      </w:r>
      <w:r w:rsidRPr="00B17E98">
        <w:rPr>
          <w:rFonts w:ascii="Calibri" w:hAnsi="Calibri" w:cs="Calibri"/>
          <w:sz w:val="18"/>
          <w:szCs w:val="18"/>
        </w:rPr>
        <w:t xml:space="preserve">In contrast, in any situation where the </w:t>
      </w:r>
      <w:r>
        <w:rPr>
          <w:rFonts w:ascii="Calibri" w:hAnsi="Calibri" w:cs="Calibri"/>
          <w:sz w:val="18"/>
          <w:szCs w:val="18"/>
        </w:rPr>
        <w:t>Company</w:t>
      </w:r>
      <w:r w:rsidRPr="00B17E98">
        <w:rPr>
          <w:rFonts w:ascii="Calibri" w:hAnsi="Calibri" w:cs="Calibri"/>
          <w:sz w:val="18"/>
          <w:szCs w:val="18"/>
        </w:rPr>
        <w:t xml:space="preserve"> can comply with both another Contract provision and with the Applicable FTA Clauses, even if these provisions address the same matter (for example, if another Contract provision imposes an obligation on the </w:t>
      </w:r>
      <w:r>
        <w:rPr>
          <w:rFonts w:ascii="Calibri" w:hAnsi="Calibri" w:cs="Calibri"/>
          <w:sz w:val="18"/>
          <w:szCs w:val="18"/>
        </w:rPr>
        <w:t>Company</w:t>
      </w:r>
      <w:r w:rsidRPr="00B17E98">
        <w:rPr>
          <w:rFonts w:ascii="Calibri" w:hAnsi="Calibri" w:cs="Calibri"/>
          <w:sz w:val="18"/>
          <w:szCs w:val="18"/>
        </w:rPr>
        <w:t xml:space="preserve"> beyond those imposed by the Applicable FTA Clauses), that will not be deemed a conflict, and in such a situation the </w:t>
      </w:r>
      <w:r>
        <w:rPr>
          <w:rFonts w:ascii="Calibri" w:hAnsi="Calibri" w:cs="Calibri"/>
          <w:sz w:val="18"/>
          <w:szCs w:val="18"/>
        </w:rPr>
        <w:t>Company</w:t>
      </w:r>
      <w:r w:rsidRPr="00B17E98">
        <w:rPr>
          <w:rFonts w:ascii="Calibri" w:hAnsi="Calibri" w:cs="Calibri"/>
          <w:sz w:val="18"/>
          <w:szCs w:val="18"/>
        </w:rPr>
        <w:t xml:space="preserve"> shall fully comply with the Applicable FTA Clauses and with the other Contract provision.</w:t>
      </w:r>
    </w:p>
    <w:p w14:paraId="0FA71413" w14:textId="77777777" w:rsidR="005D2E0C" w:rsidRPr="00B17E98" w:rsidRDefault="005D2E0C" w:rsidP="009B7FC5">
      <w:pPr>
        <w:pStyle w:val="ListParagraph"/>
        <w:numPr>
          <w:ilvl w:val="0"/>
          <w:numId w:val="39"/>
        </w:numPr>
        <w:spacing w:after="120"/>
        <w:contextualSpacing w:val="0"/>
        <w:jc w:val="both"/>
        <w:rPr>
          <w:rFonts w:ascii="Calibri" w:hAnsi="Calibri" w:cs="Calibri"/>
          <w:sz w:val="18"/>
          <w:szCs w:val="18"/>
        </w:rPr>
      </w:pPr>
      <w:r w:rsidRPr="00B17E98">
        <w:rPr>
          <w:rFonts w:ascii="Calibri" w:hAnsi="Calibri" w:cs="Calibri"/>
          <w:sz w:val="18"/>
          <w:szCs w:val="18"/>
        </w:rPr>
        <w:t xml:space="preserve">The </w:t>
      </w:r>
      <w:r>
        <w:rPr>
          <w:rFonts w:ascii="Calibri" w:hAnsi="Calibri" w:cs="Calibri"/>
          <w:sz w:val="18"/>
          <w:szCs w:val="18"/>
        </w:rPr>
        <w:t>Company</w:t>
      </w:r>
      <w:r w:rsidRPr="00B17E98">
        <w:rPr>
          <w:rFonts w:ascii="Calibri" w:hAnsi="Calibri" w:cs="Calibri"/>
          <w:sz w:val="18"/>
          <w:szCs w:val="18"/>
        </w:rPr>
        <w:t xml:space="preserve"> at all times shall: (1) fully comply with all provisions of the Applicable FTA Clauses, (2) ensure that all of the work under this Contract (including, by example only and not for purposes of limitation, all subcontracted work) fully complies with all provisions of the Applicable FTA Clauses, and (3) ensure that no aspect of the work under this Contract and no aspect of the </w:t>
      </w:r>
      <w:r>
        <w:rPr>
          <w:rFonts w:ascii="Calibri" w:hAnsi="Calibri" w:cs="Calibri"/>
          <w:sz w:val="18"/>
          <w:szCs w:val="18"/>
        </w:rPr>
        <w:t>Company</w:t>
      </w:r>
      <w:r w:rsidRPr="00B17E98">
        <w:rPr>
          <w:rFonts w:ascii="Calibri" w:hAnsi="Calibri" w:cs="Calibri"/>
          <w:sz w:val="18"/>
          <w:szCs w:val="18"/>
        </w:rPr>
        <w:t xml:space="preserve">’s performance under this Contract would cause the City or any of its officials, employees, or </w:t>
      </w:r>
      <w:r w:rsidRPr="00B17E98">
        <w:rPr>
          <w:rFonts w:ascii="Calibri" w:hAnsi="Calibri" w:cs="Calibri"/>
          <w:sz w:val="18"/>
          <w:szCs w:val="18"/>
        </w:rPr>
        <w:lastRenderedPageBreak/>
        <w:t>agents to violate any provision of the Applicable FTA Clauses.</w:t>
      </w:r>
      <w:r>
        <w:rPr>
          <w:rFonts w:ascii="Calibri" w:hAnsi="Calibri" w:cs="Calibri"/>
          <w:sz w:val="18"/>
          <w:szCs w:val="18"/>
        </w:rPr>
        <w:t xml:space="preserve"> </w:t>
      </w:r>
      <w:r w:rsidRPr="00B17E98">
        <w:rPr>
          <w:rFonts w:ascii="Calibri" w:hAnsi="Calibri" w:cs="Calibri"/>
          <w:iCs/>
          <w:sz w:val="18"/>
          <w:szCs w:val="18"/>
        </w:rPr>
        <w:t xml:space="preserve">In addition, the </w:t>
      </w:r>
      <w:r>
        <w:rPr>
          <w:rFonts w:ascii="Calibri" w:hAnsi="Calibri" w:cs="Calibri"/>
          <w:iCs/>
          <w:sz w:val="18"/>
          <w:szCs w:val="18"/>
        </w:rPr>
        <w:t>Company</w:t>
      </w:r>
      <w:r w:rsidRPr="00B17E98">
        <w:rPr>
          <w:rFonts w:ascii="Calibri" w:hAnsi="Calibri" w:cs="Calibri"/>
          <w:iCs/>
          <w:sz w:val="18"/>
          <w:szCs w:val="18"/>
        </w:rPr>
        <w:t xml:space="preserve"> shall not perform any act, fail to perform any act, or refuse to comply with any City request to the extent that doing any of those things would create a risk of the City or any of its officials, employees, or agents being in violation of any provision in </w:t>
      </w:r>
      <w:r w:rsidRPr="00B17E98">
        <w:rPr>
          <w:rFonts w:ascii="Calibri" w:hAnsi="Calibri" w:cs="Calibri"/>
          <w:sz w:val="18"/>
          <w:szCs w:val="18"/>
        </w:rPr>
        <w:t>the Applicable FTA Clauses.</w:t>
      </w:r>
    </w:p>
    <w:p w14:paraId="17B9CC90" w14:textId="77777777" w:rsidR="005D2E0C" w:rsidRPr="00B17E98" w:rsidRDefault="005D2E0C" w:rsidP="009B7FC5">
      <w:pPr>
        <w:pStyle w:val="ListParagraph"/>
        <w:numPr>
          <w:ilvl w:val="0"/>
          <w:numId w:val="39"/>
        </w:numPr>
        <w:spacing w:after="120"/>
        <w:contextualSpacing w:val="0"/>
        <w:jc w:val="both"/>
        <w:rPr>
          <w:rFonts w:ascii="Calibri" w:hAnsi="Calibri" w:cs="Calibri"/>
          <w:sz w:val="18"/>
          <w:szCs w:val="18"/>
        </w:rPr>
      </w:pPr>
      <w:r w:rsidRPr="00B17E98">
        <w:rPr>
          <w:rFonts w:ascii="Calibri" w:hAnsi="Calibri" w:cs="Calibri"/>
          <w:sz w:val="18"/>
          <w:szCs w:val="18"/>
        </w:rPr>
        <w:t xml:space="preserve">The </w:t>
      </w:r>
      <w:r>
        <w:rPr>
          <w:rFonts w:ascii="Calibri" w:hAnsi="Calibri" w:cs="Calibri"/>
          <w:sz w:val="18"/>
          <w:szCs w:val="18"/>
        </w:rPr>
        <w:t>Company</w:t>
      </w:r>
      <w:r w:rsidRPr="00B17E98">
        <w:rPr>
          <w:rFonts w:ascii="Calibri" w:hAnsi="Calibri" w:cs="Calibri"/>
          <w:sz w:val="18"/>
          <w:szCs w:val="18"/>
        </w:rPr>
        <w:t xml:space="preserve"> shall ensure that all provisions of the Applicable FTA Clauses (including of any Applicable FTA Clauses not expressly included in this Contract) are incorporated into all subcontracts (of any tier) and in all contracts with those supplying any materials, equipment, or other products such that all </w:t>
      </w:r>
      <w:r>
        <w:rPr>
          <w:rFonts w:ascii="Calibri" w:hAnsi="Calibri" w:cs="Calibri"/>
          <w:sz w:val="18"/>
          <w:szCs w:val="18"/>
        </w:rPr>
        <w:t>subcontractor</w:t>
      </w:r>
      <w:r w:rsidRPr="00B17E98">
        <w:rPr>
          <w:rFonts w:ascii="Calibri" w:hAnsi="Calibri" w:cs="Calibri"/>
          <w:sz w:val="18"/>
          <w:szCs w:val="18"/>
        </w:rPr>
        <w:t>s of every tier and all suppliers are contractually required to comply with all provisions of the Applicable Federal Clauses.</w:t>
      </w:r>
    </w:p>
    <w:p w14:paraId="4DE96882" w14:textId="77777777" w:rsidR="005D2E0C" w:rsidRPr="0091380F" w:rsidRDefault="005D2E0C" w:rsidP="009B7FC5">
      <w:pPr>
        <w:pStyle w:val="ListParagraph"/>
        <w:numPr>
          <w:ilvl w:val="0"/>
          <w:numId w:val="52"/>
        </w:numPr>
        <w:contextualSpacing w:val="0"/>
        <w:jc w:val="both"/>
        <w:rPr>
          <w:rFonts w:asciiTheme="minorHAnsi" w:hAnsiTheme="minorHAnsi"/>
          <w:b/>
          <w:caps/>
          <w:sz w:val="18"/>
          <w:szCs w:val="18"/>
        </w:rPr>
      </w:pPr>
      <w:bookmarkStart w:id="155" w:name="_Toc514748070"/>
      <w:r w:rsidRPr="0091380F">
        <w:rPr>
          <w:rFonts w:asciiTheme="minorHAnsi" w:hAnsiTheme="minorHAnsi"/>
          <w:b/>
          <w:caps/>
          <w:sz w:val="18"/>
          <w:szCs w:val="18"/>
        </w:rPr>
        <w:t>FEDERAL ACQUISITION REGULATIONS (F.A.R.) COMPLIANCE</w:t>
      </w:r>
      <w:bookmarkEnd w:id="155"/>
      <w:r w:rsidRPr="0091380F">
        <w:rPr>
          <w:rFonts w:asciiTheme="minorHAnsi" w:hAnsiTheme="minorHAnsi"/>
          <w:b/>
          <w:caps/>
          <w:sz w:val="18"/>
          <w:szCs w:val="18"/>
        </w:rPr>
        <w:t>.</w:t>
      </w:r>
    </w:p>
    <w:p w14:paraId="0E5B25E9" w14:textId="77777777" w:rsidR="005D2E0C" w:rsidRPr="00B17E98" w:rsidRDefault="005D2E0C" w:rsidP="005D2E0C">
      <w:pPr>
        <w:spacing w:after="120"/>
        <w:ind w:left="360"/>
        <w:jc w:val="both"/>
        <w:rPr>
          <w:rFonts w:ascii="Calibri" w:hAnsi="Calibri" w:cs="Calibri"/>
          <w:sz w:val="18"/>
          <w:szCs w:val="18"/>
        </w:rPr>
      </w:pPr>
      <w:r w:rsidRPr="00B17E98">
        <w:rPr>
          <w:rFonts w:ascii="Calibri" w:hAnsi="Calibri" w:cs="Calibri"/>
          <w:sz w:val="18"/>
          <w:szCs w:val="18"/>
        </w:rPr>
        <w:t xml:space="preserve">To the extent that this Contract provides for or allows for any adjustment to the </w:t>
      </w:r>
      <w:r>
        <w:rPr>
          <w:rFonts w:ascii="Calibri" w:hAnsi="Calibri" w:cs="Calibri"/>
          <w:sz w:val="18"/>
          <w:szCs w:val="18"/>
        </w:rPr>
        <w:t>Company</w:t>
      </w:r>
      <w:r w:rsidRPr="00B17E98">
        <w:rPr>
          <w:rFonts w:ascii="Calibri" w:hAnsi="Calibri" w:cs="Calibri"/>
          <w:sz w:val="18"/>
          <w:szCs w:val="18"/>
        </w:rPr>
        <w:t xml:space="preserve">'s compensation based on costs or expenses incurred by the </w:t>
      </w:r>
      <w:r>
        <w:rPr>
          <w:rFonts w:ascii="Calibri" w:hAnsi="Calibri" w:cs="Calibri"/>
          <w:sz w:val="18"/>
          <w:szCs w:val="18"/>
        </w:rPr>
        <w:t>Company</w:t>
      </w:r>
      <w:r w:rsidRPr="00B17E98">
        <w:rPr>
          <w:rFonts w:ascii="Calibri" w:hAnsi="Calibri" w:cs="Calibri"/>
          <w:sz w:val="18"/>
          <w:szCs w:val="18"/>
        </w:rPr>
        <w:t xml:space="preserve">, any such adjustment will be determined based solely on any costs or expenses that: (A) are incurred in full compliance with all of this Contract’s provisions, (B) for which the City is clearly required under this Contract to reimburse the </w:t>
      </w:r>
      <w:r>
        <w:rPr>
          <w:rFonts w:ascii="Calibri" w:hAnsi="Calibri" w:cs="Calibri"/>
          <w:sz w:val="18"/>
          <w:szCs w:val="18"/>
        </w:rPr>
        <w:t>Company</w:t>
      </w:r>
      <w:r w:rsidRPr="00B17E98">
        <w:rPr>
          <w:rFonts w:ascii="Calibri" w:hAnsi="Calibri" w:cs="Calibri"/>
          <w:sz w:val="18"/>
          <w:szCs w:val="18"/>
        </w:rPr>
        <w:t>, (C) are allowable, allocable, and reasonable, as those terms are defined and used in the Contract Cost Principles of the Federal Acquisition Regulations (F.A.R.) System (found in 48 CFR, Ch.1, Pt.31), including as those principles may be further defined or implemented by regulations or guidance adopted by the federal government, and (D) are otherwise allowed under applicable law.</w:t>
      </w:r>
    </w:p>
    <w:p w14:paraId="59CA1796" w14:textId="77777777" w:rsidR="005D2E0C" w:rsidRPr="0091380F" w:rsidRDefault="005D2E0C" w:rsidP="009B7FC5">
      <w:pPr>
        <w:pStyle w:val="ListParagraph"/>
        <w:numPr>
          <w:ilvl w:val="0"/>
          <w:numId w:val="52"/>
        </w:numPr>
        <w:contextualSpacing w:val="0"/>
        <w:jc w:val="both"/>
        <w:rPr>
          <w:rFonts w:asciiTheme="minorHAnsi" w:hAnsiTheme="minorHAnsi"/>
          <w:b/>
          <w:caps/>
          <w:sz w:val="18"/>
          <w:szCs w:val="18"/>
        </w:rPr>
      </w:pPr>
      <w:bookmarkStart w:id="156" w:name="_Toc399417968"/>
      <w:bookmarkStart w:id="157" w:name="_Toc413235070"/>
      <w:bookmarkStart w:id="158" w:name="_Toc442255409"/>
      <w:bookmarkStart w:id="159" w:name="_Toc449343466"/>
      <w:r w:rsidRPr="0091380F">
        <w:rPr>
          <w:rFonts w:asciiTheme="minorHAnsi" w:hAnsiTheme="minorHAnsi"/>
          <w:b/>
          <w:caps/>
          <w:sz w:val="18"/>
          <w:szCs w:val="18"/>
        </w:rPr>
        <w:t>CLEAN AIR</w:t>
      </w:r>
      <w:bookmarkEnd w:id="156"/>
      <w:bookmarkEnd w:id="157"/>
      <w:bookmarkEnd w:id="158"/>
      <w:bookmarkEnd w:id="159"/>
      <w:r w:rsidRPr="0091380F">
        <w:rPr>
          <w:rFonts w:asciiTheme="minorHAnsi" w:hAnsiTheme="minorHAnsi"/>
          <w:b/>
          <w:caps/>
          <w:sz w:val="18"/>
          <w:szCs w:val="18"/>
        </w:rPr>
        <w:t>.</w:t>
      </w:r>
    </w:p>
    <w:p w14:paraId="38F7BB52" w14:textId="77777777" w:rsidR="005D2E0C" w:rsidRPr="00B17E98" w:rsidRDefault="005D2E0C" w:rsidP="009B7FC5">
      <w:pPr>
        <w:pStyle w:val="ListParagraph"/>
        <w:numPr>
          <w:ilvl w:val="0"/>
          <w:numId w:val="40"/>
        </w:numPr>
        <w:spacing w:after="120"/>
        <w:contextualSpacing w:val="0"/>
        <w:jc w:val="both"/>
        <w:rPr>
          <w:rFonts w:ascii="Calibri" w:hAnsi="Calibri" w:cs="Calibri"/>
          <w:sz w:val="18"/>
          <w:szCs w:val="18"/>
        </w:rPr>
      </w:pPr>
      <w:r w:rsidRPr="00B17E98">
        <w:rPr>
          <w:rFonts w:ascii="Calibri" w:hAnsi="Calibri" w:cs="Calibri"/>
          <w:sz w:val="18"/>
          <w:szCs w:val="18"/>
        </w:rPr>
        <w:t xml:space="preserve">The </w:t>
      </w:r>
      <w:r>
        <w:rPr>
          <w:rFonts w:ascii="Calibri" w:hAnsi="Calibri" w:cs="Calibri"/>
          <w:sz w:val="18"/>
          <w:szCs w:val="18"/>
        </w:rPr>
        <w:t>Company</w:t>
      </w:r>
      <w:r w:rsidRPr="00B17E98">
        <w:rPr>
          <w:rFonts w:ascii="Calibri" w:hAnsi="Calibri" w:cs="Calibri"/>
          <w:sz w:val="18"/>
          <w:szCs w:val="18"/>
        </w:rPr>
        <w:t xml:space="preserve"> shall fully comply with all applicable standards, orders, and regulations issued under the Clean Air Act (42 U.S.C. §§ 7401, </w:t>
      </w:r>
      <w:r w:rsidRPr="00B17E98">
        <w:rPr>
          <w:rFonts w:ascii="Calibri" w:hAnsi="Calibri" w:cs="Calibri"/>
          <w:i/>
          <w:sz w:val="18"/>
          <w:szCs w:val="18"/>
        </w:rPr>
        <w:t>et. seq</w:t>
      </w:r>
      <w:r w:rsidRPr="00B17E98">
        <w:rPr>
          <w:rFonts w:ascii="Calibri" w:hAnsi="Calibri" w:cs="Calibri"/>
          <w:sz w:val="18"/>
          <w:szCs w:val="18"/>
        </w:rPr>
        <w:t>, as amended).</w:t>
      </w:r>
      <w:r>
        <w:rPr>
          <w:rFonts w:ascii="Calibri" w:hAnsi="Calibri" w:cs="Calibri"/>
          <w:sz w:val="18"/>
          <w:szCs w:val="18"/>
        </w:rPr>
        <w:t xml:space="preserve"> </w:t>
      </w:r>
      <w:r w:rsidRPr="00B17E98">
        <w:rPr>
          <w:rFonts w:ascii="Calibri" w:hAnsi="Calibri" w:cs="Calibri"/>
          <w:sz w:val="18"/>
          <w:szCs w:val="18"/>
        </w:rPr>
        <w:t xml:space="preserve">The </w:t>
      </w:r>
      <w:r>
        <w:rPr>
          <w:rFonts w:ascii="Calibri" w:hAnsi="Calibri" w:cs="Calibri"/>
          <w:sz w:val="18"/>
          <w:szCs w:val="18"/>
        </w:rPr>
        <w:t>Company</w:t>
      </w:r>
      <w:r w:rsidRPr="00B17E98">
        <w:rPr>
          <w:rFonts w:ascii="Calibri" w:hAnsi="Calibri" w:cs="Calibri"/>
          <w:sz w:val="18"/>
          <w:szCs w:val="18"/>
        </w:rPr>
        <w:t xml:space="preserve"> shall promptly notify the City if the </w:t>
      </w:r>
      <w:r>
        <w:rPr>
          <w:rFonts w:ascii="Calibri" w:hAnsi="Calibri" w:cs="Calibri"/>
          <w:sz w:val="18"/>
          <w:szCs w:val="18"/>
        </w:rPr>
        <w:t>Company</w:t>
      </w:r>
      <w:r w:rsidRPr="00B17E98">
        <w:rPr>
          <w:rFonts w:ascii="Calibri" w:hAnsi="Calibri" w:cs="Calibri"/>
          <w:sz w:val="18"/>
          <w:szCs w:val="18"/>
        </w:rPr>
        <w:t xml:space="preserve"> receives notice of any possible or actual violation (a “Clean Air Act Violation”) of the Clean Air Act or of any of those standards, orders, or regulations, and the </w:t>
      </w:r>
      <w:r>
        <w:rPr>
          <w:rFonts w:ascii="Calibri" w:hAnsi="Calibri" w:cs="Calibri"/>
          <w:sz w:val="18"/>
          <w:szCs w:val="18"/>
        </w:rPr>
        <w:t>Company</w:t>
      </w:r>
      <w:r w:rsidRPr="00B17E98">
        <w:rPr>
          <w:rFonts w:ascii="Calibri" w:hAnsi="Calibri" w:cs="Calibri"/>
          <w:sz w:val="18"/>
          <w:szCs w:val="18"/>
        </w:rPr>
        <w:t xml:space="preserve"> shall provide the City with all information that the </w:t>
      </w:r>
      <w:r>
        <w:rPr>
          <w:rFonts w:ascii="Calibri" w:hAnsi="Calibri" w:cs="Calibri"/>
          <w:sz w:val="18"/>
          <w:szCs w:val="18"/>
        </w:rPr>
        <w:t>Company</w:t>
      </w:r>
      <w:r w:rsidRPr="00B17E98">
        <w:rPr>
          <w:rFonts w:ascii="Calibri" w:hAnsi="Calibri" w:cs="Calibri"/>
          <w:sz w:val="18"/>
          <w:szCs w:val="18"/>
        </w:rPr>
        <w:t xml:space="preserve"> has about the actual or possible violation.</w:t>
      </w:r>
      <w:r>
        <w:rPr>
          <w:rFonts w:ascii="Calibri" w:hAnsi="Calibri" w:cs="Calibri"/>
          <w:sz w:val="18"/>
          <w:szCs w:val="18"/>
        </w:rPr>
        <w:t xml:space="preserve"> </w:t>
      </w:r>
      <w:r w:rsidRPr="00B17E98">
        <w:rPr>
          <w:rFonts w:ascii="Calibri" w:hAnsi="Calibri" w:cs="Calibri"/>
          <w:sz w:val="18"/>
          <w:szCs w:val="18"/>
        </w:rPr>
        <w:t xml:space="preserve">The </w:t>
      </w:r>
      <w:r>
        <w:rPr>
          <w:rFonts w:ascii="Calibri" w:hAnsi="Calibri" w:cs="Calibri"/>
          <w:sz w:val="18"/>
          <w:szCs w:val="18"/>
        </w:rPr>
        <w:t>Company</w:t>
      </w:r>
      <w:r w:rsidRPr="00B17E98">
        <w:rPr>
          <w:rFonts w:ascii="Calibri" w:hAnsi="Calibri" w:cs="Calibri"/>
          <w:sz w:val="18"/>
          <w:szCs w:val="18"/>
        </w:rPr>
        <w:t xml:space="preserve"> acknowledges and agrees that the City may be required by law to report (or that the City may choose to report, even if not required by law) any actual or possible Clean Air Act Violation to the FTA, to one or more EPA Regional Offices, and/or to other governmental entities, and the </w:t>
      </w:r>
      <w:r>
        <w:rPr>
          <w:rFonts w:ascii="Calibri" w:hAnsi="Calibri" w:cs="Calibri"/>
          <w:sz w:val="18"/>
          <w:szCs w:val="18"/>
        </w:rPr>
        <w:t>Company</w:t>
      </w:r>
      <w:r w:rsidRPr="00B17E98">
        <w:rPr>
          <w:rFonts w:ascii="Calibri" w:hAnsi="Calibri" w:cs="Calibri"/>
          <w:sz w:val="18"/>
          <w:szCs w:val="18"/>
        </w:rPr>
        <w:t xml:space="preserve"> shall not be entitled to any remedy because the City does so.</w:t>
      </w:r>
    </w:p>
    <w:p w14:paraId="12DA0CDD" w14:textId="77777777" w:rsidR="005D2E0C" w:rsidRPr="00B17E98" w:rsidRDefault="005D2E0C" w:rsidP="009B7FC5">
      <w:pPr>
        <w:pStyle w:val="ListParagraph"/>
        <w:numPr>
          <w:ilvl w:val="0"/>
          <w:numId w:val="40"/>
        </w:numPr>
        <w:spacing w:after="120"/>
        <w:contextualSpacing w:val="0"/>
        <w:jc w:val="both"/>
        <w:rPr>
          <w:rFonts w:ascii="Calibri" w:hAnsi="Calibri" w:cs="Calibri"/>
          <w:sz w:val="18"/>
          <w:szCs w:val="18"/>
        </w:rPr>
      </w:pPr>
      <w:r w:rsidRPr="00B17E98">
        <w:rPr>
          <w:rFonts w:ascii="Calibri" w:hAnsi="Calibri" w:cs="Calibri"/>
          <w:sz w:val="18"/>
          <w:szCs w:val="18"/>
        </w:rPr>
        <w:t xml:space="preserve">The </w:t>
      </w:r>
      <w:r>
        <w:rPr>
          <w:rFonts w:ascii="Calibri" w:hAnsi="Calibri" w:cs="Calibri"/>
          <w:sz w:val="18"/>
          <w:szCs w:val="18"/>
        </w:rPr>
        <w:t>Company</w:t>
      </w:r>
      <w:r w:rsidRPr="00B17E98">
        <w:rPr>
          <w:rFonts w:ascii="Calibri" w:hAnsi="Calibri" w:cs="Calibri"/>
          <w:sz w:val="18"/>
          <w:szCs w:val="18"/>
        </w:rPr>
        <w:t xml:space="preserve"> shall ensure that all subcontracts (of every tier) and all contracts with those supplying any materials, equipment, or other products include provisions: (1) requiring each </w:t>
      </w:r>
      <w:r>
        <w:rPr>
          <w:rFonts w:ascii="Calibri" w:hAnsi="Calibri" w:cs="Calibri"/>
          <w:sz w:val="18"/>
          <w:szCs w:val="18"/>
        </w:rPr>
        <w:t>subcontractor</w:t>
      </w:r>
      <w:r w:rsidRPr="00B17E98">
        <w:rPr>
          <w:rFonts w:ascii="Calibri" w:hAnsi="Calibri" w:cs="Calibri"/>
          <w:sz w:val="18"/>
          <w:szCs w:val="18"/>
        </w:rPr>
        <w:t xml:space="preserve"> and each supplier to promptly notify the </w:t>
      </w:r>
      <w:r>
        <w:rPr>
          <w:rFonts w:ascii="Calibri" w:hAnsi="Calibri" w:cs="Calibri"/>
          <w:sz w:val="18"/>
          <w:szCs w:val="18"/>
        </w:rPr>
        <w:t>Company</w:t>
      </w:r>
      <w:r w:rsidRPr="00B17E98">
        <w:rPr>
          <w:rFonts w:ascii="Calibri" w:hAnsi="Calibri" w:cs="Calibri"/>
          <w:sz w:val="18"/>
          <w:szCs w:val="18"/>
        </w:rPr>
        <w:t xml:space="preserve"> and the City if the </w:t>
      </w:r>
      <w:r>
        <w:rPr>
          <w:rFonts w:ascii="Calibri" w:hAnsi="Calibri" w:cs="Calibri"/>
          <w:sz w:val="18"/>
          <w:szCs w:val="18"/>
        </w:rPr>
        <w:t>subcontractor</w:t>
      </w:r>
      <w:r w:rsidRPr="00B17E98">
        <w:rPr>
          <w:rFonts w:ascii="Calibri" w:hAnsi="Calibri" w:cs="Calibri"/>
          <w:sz w:val="18"/>
          <w:szCs w:val="18"/>
        </w:rPr>
        <w:t xml:space="preserve"> or supplier receives notice of any </w:t>
      </w:r>
      <w:r w:rsidRPr="00B17E98">
        <w:rPr>
          <w:rFonts w:ascii="Calibri" w:hAnsi="Calibri" w:cs="Calibri"/>
          <w:sz w:val="18"/>
          <w:szCs w:val="18"/>
        </w:rPr>
        <w:t xml:space="preserve">possible or actual Clean Air Act Violation and to provide the </w:t>
      </w:r>
      <w:r>
        <w:rPr>
          <w:rFonts w:ascii="Calibri" w:hAnsi="Calibri" w:cs="Calibri"/>
          <w:sz w:val="18"/>
          <w:szCs w:val="18"/>
        </w:rPr>
        <w:t>Company</w:t>
      </w:r>
      <w:r w:rsidRPr="00B17E98">
        <w:rPr>
          <w:rFonts w:ascii="Calibri" w:hAnsi="Calibri" w:cs="Calibri"/>
          <w:sz w:val="18"/>
          <w:szCs w:val="18"/>
        </w:rPr>
        <w:t xml:space="preserve"> and the City with all information that the </w:t>
      </w:r>
      <w:r>
        <w:rPr>
          <w:rFonts w:ascii="Calibri" w:hAnsi="Calibri" w:cs="Calibri"/>
          <w:sz w:val="18"/>
          <w:szCs w:val="18"/>
        </w:rPr>
        <w:t>subcontractor</w:t>
      </w:r>
      <w:r w:rsidRPr="00B17E98">
        <w:rPr>
          <w:rFonts w:ascii="Calibri" w:hAnsi="Calibri" w:cs="Calibri"/>
          <w:sz w:val="18"/>
          <w:szCs w:val="18"/>
        </w:rPr>
        <w:t xml:space="preserve"> or supplier has about the actual or possible violation and (2) in which each </w:t>
      </w:r>
      <w:r>
        <w:rPr>
          <w:rFonts w:ascii="Calibri" w:hAnsi="Calibri" w:cs="Calibri"/>
          <w:sz w:val="18"/>
          <w:szCs w:val="18"/>
        </w:rPr>
        <w:t>subcontractor</w:t>
      </w:r>
      <w:r w:rsidRPr="00B17E98">
        <w:rPr>
          <w:rFonts w:ascii="Calibri" w:hAnsi="Calibri" w:cs="Calibri"/>
          <w:sz w:val="18"/>
          <w:szCs w:val="18"/>
        </w:rPr>
        <w:t xml:space="preserve"> and each supplier acknowledges and agrees that the City may be required by law to report (or that the City may choose to report, even if not required by law) any actual or possible Clean Air Act Violation to the FTA, to one or more EPA Regional Offices, and/or to other governmental entities and that the </w:t>
      </w:r>
      <w:r>
        <w:rPr>
          <w:rFonts w:ascii="Calibri" w:hAnsi="Calibri" w:cs="Calibri"/>
          <w:sz w:val="18"/>
          <w:szCs w:val="18"/>
        </w:rPr>
        <w:t>subcontractor</w:t>
      </w:r>
      <w:r w:rsidRPr="00B17E98">
        <w:rPr>
          <w:rFonts w:ascii="Calibri" w:hAnsi="Calibri" w:cs="Calibri"/>
          <w:sz w:val="18"/>
          <w:szCs w:val="18"/>
        </w:rPr>
        <w:t xml:space="preserve"> or supplier shall have no claim, right, or remedy against the City or against any City official, employee, or agent because the City does so.</w:t>
      </w:r>
    </w:p>
    <w:p w14:paraId="522C261E" w14:textId="77777777" w:rsidR="005D2E0C" w:rsidRPr="0091380F" w:rsidRDefault="005D2E0C" w:rsidP="009B7FC5">
      <w:pPr>
        <w:pStyle w:val="ListParagraph"/>
        <w:numPr>
          <w:ilvl w:val="0"/>
          <w:numId w:val="52"/>
        </w:numPr>
        <w:contextualSpacing w:val="0"/>
        <w:jc w:val="both"/>
        <w:rPr>
          <w:rFonts w:asciiTheme="minorHAnsi" w:hAnsiTheme="minorHAnsi"/>
          <w:b/>
          <w:caps/>
          <w:sz w:val="18"/>
          <w:szCs w:val="18"/>
        </w:rPr>
      </w:pPr>
      <w:bookmarkStart w:id="160" w:name="_Toc399417964"/>
      <w:bookmarkStart w:id="161" w:name="_Toc413235066"/>
      <w:bookmarkStart w:id="162" w:name="_Toc442255405"/>
      <w:bookmarkStart w:id="163" w:name="_Toc449343462"/>
      <w:r w:rsidRPr="0091380F">
        <w:rPr>
          <w:rFonts w:asciiTheme="minorHAnsi" w:hAnsiTheme="minorHAnsi"/>
          <w:b/>
          <w:caps/>
          <w:sz w:val="18"/>
          <w:szCs w:val="18"/>
        </w:rPr>
        <w:t>CLEAN WATER</w:t>
      </w:r>
      <w:bookmarkEnd w:id="160"/>
      <w:bookmarkEnd w:id="161"/>
      <w:bookmarkEnd w:id="162"/>
      <w:bookmarkEnd w:id="163"/>
      <w:r w:rsidRPr="0091380F">
        <w:rPr>
          <w:rFonts w:asciiTheme="minorHAnsi" w:hAnsiTheme="minorHAnsi"/>
          <w:b/>
          <w:caps/>
          <w:sz w:val="18"/>
          <w:szCs w:val="18"/>
        </w:rPr>
        <w:t>.</w:t>
      </w:r>
    </w:p>
    <w:p w14:paraId="02BF30B5" w14:textId="77777777" w:rsidR="005D2E0C" w:rsidRPr="00B17E98" w:rsidRDefault="005D2E0C" w:rsidP="009B7FC5">
      <w:pPr>
        <w:pStyle w:val="ListParagraph"/>
        <w:numPr>
          <w:ilvl w:val="0"/>
          <w:numId w:val="41"/>
        </w:numPr>
        <w:spacing w:after="120"/>
        <w:contextualSpacing w:val="0"/>
        <w:jc w:val="both"/>
        <w:rPr>
          <w:rFonts w:ascii="Calibri" w:hAnsi="Calibri" w:cs="Calibri"/>
          <w:sz w:val="18"/>
          <w:szCs w:val="18"/>
        </w:rPr>
      </w:pPr>
      <w:r w:rsidRPr="00B17E98">
        <w:rPr>
          <w:rFonts w:ascii="Calibri" w:hAnsi="Calibri" w:cs="Calibri"/>
          <w:sz w:val="18"/>
          <w:szCs w:val="18"/>
        </w:rPr>
        <w:t xml:space="preserve">The </w:t>
      </w:r>
      <w:r>
        <w:rPr>
          <w:rFonts w:ascii="Calibri" w:hAnsi="Calibri" w:cs="Calibri"/>
          <w:sz w:val="18"/>
          <w:szCs w:val="18"/>
        </w:rPr>
        <w:t>Company</w:t>
      </w:r>
      <w:r w:rsidRPr="00B17E98">
        <w:rPr>
          <w:rFonts w:ascii="Calibri" w:hAnsi="Calibri" w:cs="Calibri"/>
          <w:sz w:val="18"/>
          <w:szCs w:val="18"/>
        </w:rPr>
        <w:t xml:space="preserve"> shall fully comply with all applicable standards, orders, and regulations issued under the Water Pollution Control Act (33 U.S.C. §§1251, </w:t>
      </w:r>
      <w:r w:rsidRPr="00B17E98">
        <w:rPr>
          <w:rFonts w:ascii="Calibri" w:hAnsi="Calibri" w:cs="Calibri"/>
          <w:i/>
          <w:sz w:val="18"/>
          <w:szCs w:val="18"/>
        </w:rPr>
        <w:t>et. seq</w:t>
      </w:r>
      <w:r w:rsidRPr="00B17E98">
        <w:rPr>
          <w:rFonts w:ascii="Calibri" w:hAnsi="Calibri" w:cs="Calibri"/>
          <w:sz w:val="18"/>
          <w:szCs w:val="18"/>
        </w:rPr>
        <w:t>, as amended).</w:t>
      </w:r>
      <w:r>
        <w:rPr>
          <w:rFonts w:ascii="Calibri" w:hAnsi="Calibri" w:cs="Calibri"/>
          <w:sz w:val="18"/>
          <w:szCs w:val="18"/>
        </w:rPr>
        <w:t xml:space="preserve"> </w:t>
      </w:r>
      <w:r w:rsidRPr="00B17E98">
        <w:rPr>
          <w:rFonts w:ascii="Calibri" w:hAnsi="Calibri" w:cs="Calibri"/>
          <w:sz w:val="18"/>
          <w:szCs w:val="18"/>
        </w:rPr>
        <w:t xml:space="preserve">The </w:t>
      </w:r>
      <w:r>
        <w:rPr>
          <w:rFonts w:ascii="Calibri" w:hAnsi="Calibri" w:cs="Calibri"/>
          <w:sz w:val="18"/>
          <w:szCs w:val="18"/>
        </w:rPr>
        <w:t>Company</w:t>
      </w:r>
      <w:r w:rsidRPr="00B17E98">
        <w:rPr>
          <w:rFonts w:ascii="Calibri" w:hAnsi="Calibri" w:cs="Calibri"/>
          <w:sz w:val="18"/>
          <w:szCs w:val="18"/>
        </w:rPr>
        <w:t xml:space="preserve"> shall promptly notify the City if the </w:t>
      </w:r>
      <w:r>
        <w:rPr>
          <w:rFonts w:ascii="Calibri" w:hAnsi="Calibri" w:cs="Calibri"/>
          <w:sz w:val="18"/>
          <w:szCs w:val="18"/>
        </w:rPr>
        <w:t>Company</w:t>
      </w:r>
      <w:r w:rsidRPr="00B17E98">
        <w:rPr>
          <w:rFonts w:ascii="Calibri" w:hAnsi="Calibri" w:cs="Calibri"/>
          <w:sz w:val="18"/>
          <w:szCs w:val="18"/>
        </w:rPr>
        <w:t xml:space="preserve"> receives notice of any possible or actual violation (a “Clean Water Act Violation”) of the Water Pollution Control Act or of any of those standards, orders, or regulations, and the </w:t>
      </w:r>
      <w:r>
        <w:rPr>
          <w:rFonts w:ascii="Calibri" w:hAnsi="Calibri" w:cs="Calibri"/>
          <w:sz w:val="18"/>
          <w:szCs w:val="18"/>
        </w:rPr>
        <w:t>Company</w:t>
      </w:r>
      <w:r w:rsidRPr="00B17E98">
        <w:rPr>
          <w:rFonts w:ascii="Calibri" w:hAnsi="Calibri" w:cs="Calibri"/>
          <w:sz w:val="18"/>
          <w:szCs w:val="18"/>
        </w:rPr>
        <w:t xml:space="preserve"> shall provide the City with all information that the </w:t>
      </w:r>
      <w:r>
        <w:rPr>
          <w:rFonts w:ascii="Calibri" w:hAnsi="Calibri" w:cs="Calibri"/>
          <w:sz w:val="18"/>
          <w:szCs w:val="18"/>
        </w:rPr>
        <w:t>Company</w:t>
      </w:r>
      <w:r w:rsidRPr="00B17E98">
        <w:rPr>
          <w:rFonts w:ascii="Calibri" w:hAnsi="Calibri" w:cs="Calibri"/>
          <w:sz w:val="18"/>
          <w:szCs w:val="18"/>
        </w:rPr>
        <w:t xml:space="preserve"> has about the actual or possible violation.</w:t>
      </w:r>
      <w:r>
        <w:rPr>
          <w:rFonts w:ascii="Calibri" w:hAnsi="Calibri" w:cs="Calibri"/>
          <w:sz w:val="18"/>
          <w:szCs w:val="18"/>
        </w:rPr>
        <w:t xml:space="preserve"> </w:t>
      </w:r>
      <w:r w:rsidRPr="00B17E98">
        <w:rPr>
          <w:rFonts w:ascii="Calibri" w:hAnsi="Calibri" w:cs="Calibri"/>
          <w:sz w:val="18"/>
          <w:szCs w:val="18"/>
        </w:rPr>
        <w:t xml:space="preserve">The </w:t>
      </w:r>
      <w:r>
        <w:rPr>
          <w:rFonts w:ascii="Calibri" w:hAnsi="Calibri" w:cs="Calibri"/>
          <w:sz w:val="18"/>
          <w:szCs w:val="18"/>
        </w:rPr>
        <w:t>Company</w:t>
      </w:r>
      <w:r w:rsidRPr="00B17E98">
        <w:rPr>
          <w:rFonts w:ascii="Calibri" w:hAnsi="Calibri" w:cs="Calibri"/>
          <w:sz w:val="18"/>
          <w:szCs w:val="18"/>
        </w:rPr>
        <w:t xml:space="preserve"> acknowledges and agrees that the City may be required by law to report (or that the City may choose to report, even if not required by law) any actual or possible Clean Water Act Violation to the FTA, to one or more EPA Regional Offices, and/or to other governmental entities, and the </w:t>
      </w:r>
      <w:r>
        <w:rPr>
          <w:rFonts w:ascii="Calibri" w:hAnsi="Calibri" w:cs="Calibri"/>
          <w:sz w:val="18"/>
          <w:szCs w:val="18"/>
        </w:rPr>
        <w:t>Company</w:t>
      </w:r>
      <w:r w:rsidRPr="00B17E98">
        <w:rPr>
          <w:rFonts w:ascii="Calibri" w:hAnsi="Calibri" w:cs="Calibri"/>
          <w:sz w:val="18"/>
          <w:szCs w:val="18"/>
        </w:rPr>
        <w:t xml:space="preserve"> shall not be entitled to any remedy because the City does so.</w:t>
      </w:r>
    </w:p>
    <w:p w14:paraId="7BBC4121" w14:textId="77777777" w:rsidR="005D2E0C" w:rsidRPr="00B17E98" w:rsidRDefault="005D2E0C" w:rsidP="009B7FC5">
      <w:pPr>
        <w:pStyle w:val="ListParagraph"/>
        <w:numPr>
          <w:ilvl w:val="0"/>
          <w:numId w:val="41"/>
        </w:numPr>
        <w:spacing w:after="120"/>
        <w:contextualSpacing w:val="0"/>
        <w:jc w:val="both"/>
        <w:rPr>
          <w:rFonts w:ascii="Calibri" w:hAnsi="Calibri" w:cs="Calibri"/>
          <w:sz w:val="18"/>
          <w:szCs w:val="18"/>
        </w:rPr>
      </w:pPr>
      <w:r w:rsidRPr="00B17E98">
        <w:rPr>
          <w:rFonts w:ascii="Calibri" w:hAnsi="Calibri" w:cs="Calibri"/>
          <w:sz w:val="18"/>
          <w:szCs w:val="18"/>
        </w:rPr>
        <w:t xml:space="preserve">The </w:t>
      </w:r>
      <w:r>
        <w:rPr>
          <w:rFonts w:ascii="Calibri" w:hAnsi="Calibri" w:cs="Calibri"/>
          <w:sz w:val="18"/>
          <w:szCs w:val="18"/>
        </w:rPr>
        <w:t>Company</w:t>
      </w:r>
      <w:r w:rsidRPr="00B17E98">
        <w:rPr>
          <w:rFonts w:ascii="Calibri" w:hAnsi="Calibri" w:cs="Calibri"/>
          <w:sz w:val="18"/>
          <w:szCs w:val="18"/>
        </w:rPr>
        <w:t xml:space="preserve"> shall ensure that all subcontracts (of any tier) and all contracts with those supplying any materials, equipment, or other products include provisions: (1) requiring each </w:t>
      </w:r>
      <w:r>
        <w:rPr>
          <w:rFonts w:ascii="Calibri" w:hAnsi="Calibri" w:cs="Calibri"/>
          <w:sz w:val="18"/>
          <w:szCs w:val="18"/>
        </w:rPr>
        <w:t>subcontractor</w:t>
      </w:r>
      <w:r w:rsidRPr="00B17E98">
        <w:rPr>
          <w:rFonts w:ascii="Calibri" w:hAnsi="Calibri" w:cs="Calibri"/>
          <w:sz w:val="18"/>
          <w:szCs w:val="18"/>
        </w:rPr>
        <w:t xml:space="preserve"> and each supplier to promptly notify the </w:t>
      </w:r>
      <w:r>
        <w:rPr>
          <w:rFonts w:ascii="Calibri" w:hAnsi="Calibri" w:cs="Calibri"/>
          <w:sz w:val="18"/>
          <w:szCs w:val="18"/>
        </w:rPr>
        <w:t>Company</w:t>
      </w:r>
      <w:r w:rsidRPr="00B17E98">
        <w:rPr>
          <w:rFonts w:ascii="Calibri" w:hAnsi="Calibri" w:cs="Calibri"/>
          <w:sz w:val="18"/>
          <w:szCs w:val="18"/>
        </w:rPr>
        <w:t xml:space="preserve"> and the City if the </w:t>
      </w:r>
      <w:r>
        <w:rPr>
          <w:rFonts w:ascii="Calibri" w:hAnsi="Calibri" w:cs="Calibri"/>
          <w:sz w:val="18"/>
          <w:szCs w:val="18"/>
        </w:rPr>
        <w:t>subcontractor</w:t>
      </w:r>
      <w:r w:rsidRPr="00B17E98">
        <w:rPr>
          <w:rFonts w:ascii="Calibri" w:hAnsi="Calibri" w:cs="Calibri"/>
          <w:sz w:val="18"/>
          <w:szCs w:val="18"/>
        </w:rPr>
        <w:t xml:space="preserve"> or supplier receives notice of any possible or actual Clean Water Act Violation and to provide the </w:t>
      </w:r>
      <w:r>
        <w:rPr>
          <w:rFonts w:ascii="Calibri" w:hAnsi="Calibri" w:cs="Calibri"/>
          <w:sz w:val="18"/>
          <w:szCs w:val="18"/>
        </w:rPr>
        <w:t>Company</w:t>
      </w:r>
      <w:r w:rsidRPr="00B17E98">
        <w:rPr>
          <w:rFonts w:ascii="Calibri" w:hAnsi="Calibri" w:cs="Calibri"/>
          <w:sz w:val="18"/>
          <w:szCs w:val="18"/>
        </w:rPr>
        <w:t xml:space="preserve"> and the City with all information that the </w:t>
      </w:r>
      <w:r>
        <w:rPr>
          <w:rFonts w:ascii="Calibri" w:hAnsi="Calibri" w:cs="Calibri"/>
          <w:sz w:val="18"/>
          <w:szCs w:val="18"/>
        </w:rPr>
        <w:t>subcontractor</w:t>
      </w:r>
      <w:r w:rsidRPr="00B17E98">
        <w:rPr>
          <w:rFonts w:ascii="Calibri" w:hAnsi="Calibri" w:cs="Calibri"/>
          <w:sz w:val="18"/>
          <w:szCs w:val="18"/>
        </w:rPr>
        <w:t xml:space="preserve"> or supplier has about the actual or possible violation and (2) in which each </w:t>
      </w:r>
      <w:r>
        <w:rPr>
          <w:rFonts w:ascii="Calibri" w:hAnsi="Calibri" w:cs="Calibri"/>
          <w:sz w:val="18"/>
          <w:szCs w:val="18"/>
        </w:rPr>
        <w:t>subcontractor</w:t>
      </w:r>
      <w:r w:rsidRPr="00B17E98">
        <w:rPr>
          <w:rFonts w:ascii="Calibri" w:hAnsi="Calibri" w:cs="Calibri"/>
          <w:sz w:val="18"/>
          <w:szCs w:val="18"/>
        </w:rPr>
        <w:t xml:space="preserve"> and each supplier acknowledges and agrees that the City may be required by law to report (or that the City may choose to report, even if not required by law) any actual or possible Clean Water Act Violation to the FTA, to one or more EPA Regional Offices, and/or to other governmental entities and that the </w:t>
      </w:r>
      <w:r>
        <w:rPr>
          <w:rFonts w:ascii="Calibri" w:hAnsi="Calibri" w:cs="Calibri"/>
          <w:sz w:val="18"/>
          <w:szCs w:val="18"/>
        </w:rPr>
        <w:t>subcontractor</w:t>
      </w:r>
      <w:r w:rsidRPr="00B17E98">
        <w:rPr>
          <w:rFonts w:ascii="Calibri" w:hAnsi="Calibri" w:cs="Calibri"/>
          <w:sz w:val="18"/>
          <w:szCs w:val="18"/>
        </w:rPr>
        <w:t xml:space="preserve"> or supplier shall have no claim, right, or remedy against the City or against any City official, employee, or agent because the City does so</w:t>
      </w:r>
      <w:r>
        <w:rPr>
          <w:rFonts w:ascii="Calibri" w:hAnsi="Calibri" w:cs="Calibri"/>
          <w:sz w:val="18"/>
          <w:szCs w:val="18"/>
        </w:rPr>
        <w:t>.</w:t>
      </w:r>
    </w:p>
    <w:p w14:paraId="001B83BC" w14:textId="77777777" w:rsidR="005D2E0C" w:rsidRPr="0091380F" w:rsidRDefault="005D2E0C" w:rsidP="009B7FC5">
      <w:pPr>
        <w:pStyle w:val="ListParagraph"/>
        <w:numPr>
          <w:ilvl w:val="0"/>
          <w:numId w:val="52"/>
        </w:numPr>
        <w:contextualSpacing w:val="0"/>
        <w:jc w:val="both"/>
        <w:rPr>
          <w:rFonts w:asciiTheme="minorHAnsi" w:hAnsiTheme="minorHAnsi"/>
          <w:b/>
          <w:caps/>
          <w:sz w:val="18"/>
          <w:szCs w:val="18"/>
        </w:rPr>
      </w:pPr>
      <w:bookmarkStart w:id="164" w:name="_Toc399417965"/>
      <w:bookmarkStart w:id="165" w:name="_Toc413235067"/>
      <w:bookmarkStart w:id="166" w:name="_Toc442255406"/>
      <w:bookmarkStart w:id="167" w:name="_Toc449343463"/>
      <w:r w:rsidRPr="0091380F">
        <w:rPr>
          <w:rFonts w:asciiTheme="minorHAnsi" w:hAnsiTheme="minorHAnsi"/>
          <w:b/>
          <w:caps/>
          <w:sz w:val="18"/>
          <w:szCs w:val="18"/>
        </w:rPr>
        <w:t>LOBBYING</w:t>
      </w:r>
      <w:bookmarkEnd w:id="164"/>
      <w:bookmarkEnd w:id="165"/>
      <w:bookmarkEnd w:id="166"/>
      <w:bookmarkEnd w:id="167"/>
      <w:r w:rsidRPr="0091380F">
        <w:rPr>
          <w:rFonts w:asciiTheme="minorHAnsi" w:hAnsiTheme="minorHAnsi"/>
          <w:b/>
          <w:caps/>
          <w:sz w:val="18"/>
          <w:szCs w:val="18"/>
        </w:rPr>
        <w:t>.</w:t>
      </w:r>
    </w:p>
    <w:p w14:paraId="3A996757" w14:textId="77777777" w:rsidR="005D2E0C" w:rsidRPr="00B17E98" w:rsidRDefault="005D2E0C" w:rsidP="009B7FC5">
      <w:pPr>
        <w:pStyle w:val="ListParagraph"/>
        <w:numPr>
          <w:ilvl w:val="0"/>
          <w:numId w:val="42"/>
        </w:numPr>
        <w:spacing w:after="120"/>
        <w:contextualSpacing w:val="0"/>
        <w:jc w:val="both"/>
        <w:rPr>
          <w:rFonts w:ascii="Calibri" w:hAnsi="Calibri" w:cs="Calibri"/>
          <w:sz w:val="18"/>
          <w:szCs w:val="18"/>
        </w:rPr>
      </w:pPr>
      <w:r w:rsidRPr="00B17E98">
        <w:rPr>
          <w:rFonts w:ascii="Calibri" w:hAnsi="Calibri" w:cs="Calibri"/>
          <w:sz w:val="18"/>
          <w:szCs w:val="18"/>
        </w:rPr>
        <w:t xml:space="preserve">The </w:t>
      </w:r>
      <w:r>
        <w:rPr>
          <w:rFonts w:ascii="Calibri" w:hAnsi="Calibri" w:cs="Calibri"/>
          <w:sz w:val="18"/>
          <w:szCs w:val="18"/>
        </w:rPr>
        <w:t>Company</w:t>
      </w:r>
      <w:r w:rsidRPr="00B17E98">
        <w:rPr>
          <w:rFonts w:ascii="Calibri" w:hAnsi="Calibri" w:cs="Calibri"/>
          <w:sz w:val="18"/>
          <w:szCs w:val="18"/>
        </w:rPr>
        <w:t xml:space="preserve"> shall fully comply with 31 U.S.C. 1352, as amended; with any regulations implementing that statute; and with any non-superseded guidance about that statute issued by the federal government (this statute, those regulations, and that guidance together are the “Byrd Anti-Lobbying Amendment”).</w:t>
      </w:r>
    </w:p>
    <w:p w14:paraId="2A1E363F" w14:textId="77777777" w:rsidR="005D2E0C" w:rsidRPr="00B17E98" w:rsidRDefault="005D2E0C" w:rsidP="009B7FC5">
      <w:pPr>
        <w:pStyle w:val="ListParagraph"/>
        <w:numPr>
          <w:ilvl w:val="0"/>
          <w:numId w:val="42"/>
        </w:numPr>
        <w:spacing w:after="120"/>
        <w:contextualSpacing w:val="0"/>
        <w:jc w:val="both"/>
        <w:rPr>
          <w:rFonts w:ascii="Calibri" w:hAnsi="Calibri" w:cs="Calibri"/>
          <w:sz w:val="18"/>
          <w:szCs w:val="18"/>
        </w:rPr>
      </w:pPr>
      <w:r w:rsidRPr="00B17E98">
        <w:rPr>
          <w:rFonts w:ascii="Calibri" w:hAnsi="Calibri" w:cs="Calibri"/>
          <w:sz w:val="18"/>
          <w:szCs w:val="18"/>
        </w:rPr>
        <w:lastRenderedPageBreak/>
        <w:t xml:space="preserve">The </w:t>
      </w:r>
      <w:r>
        <w:rPr>
          <w:rFonts w:ascii="Calibri" w:hAnsi="Calibri" w:cs="Calibri"/>
          <w:sz w:val="18"/>
          <w:szCs w:val="18"/>
        </w:rPr>
        <w:t>Company</w:t>
      </w:r>
      <w:r w:rsidRPr="00B17E98">
        <w:rPr>
          <w:rFonts w:ascii="Calibri" w:hAnsi="Calibri" w:cs="Calibri"/>
          <w:sz w:val="18"/>
          <w:szCs w:val="18"/>
        </w:rPr>
        <w:t xml:space="preserve"> shall ensure that each </w:t>
      </w:r>
      <w:r>
        <w:rPr>
          <w:rFonts w:ascii="Calibri" w:hAnsi="Calibri" w:cs="Calibri"/>
          <w:sz w:val="18"/>
          <w:szCs w:val="18"/>
        </w:rPr>
        <w:t>subcontractor</w:t>
      </w:r>
      <w:r w:rsidRPr="00B17E98">
        <w:rPr>
          <w:rFonts w:ascii="Calibri" w:hAnsi="Calibri" w:cs="Calibri"/>
          <w:sz w:val="18"/>
          <w:szCs w:val="18"/>
        </w:rPr>
        <w:t xml:space="preserve"> (of every tier) and all of those supplying any materials, equipment, or other products fully comply with all requirements imposed by the Byrd Anti-Lobbying Amendment.</w:t>
      </w:r>
      <w:r>
        <w:rPr>
          <w:rFonts w:ascii="Calibri" w:hAnsi="Calibri" w:cs="Calibri"/>
          <w:sz w:val="18"/>
          <w:szCs w:val="18"/>
        </w:rPr>
        <w:t xml:space="preserve"> </w:t>
      </w:r>
      <w:r w:rsidRPr="00B17E98">
        <w:rPr>
          <w:rFonts w:ascii="Calibri" w:hAnsi="Calibri" w:cs="Calibri"/>
          <w:sz w:val="18"/>
          <w:szCs w:val="18"/>
        </w:rPr>
        <w:t xml:space="preserve">In addition to taking any other steps necessary and appropriate to satisfy its obligations under this Article 17.B, the </w:t>
      </w:r>
      <w:r>
        <w:rPr>
          <w:rFonts w:ascii="Calibri" w:hAnsi="Calibri" w:cs="Calibri"/>
          <w:sz w:val="18"/>
          <w:szCs w:val="18"/>
        </w:rPr>
        <w:t>Company</w:t>
      </w:r>
      <w:r w:rsidRPr="00B17E98">
        <w:rPr>
          <w:rFonts w:ascii="Calibri" w:hAnsi="Calibri" w:cs="Calibri"/>
          <w:sz w:val="18"/>
          <w:szCs w:val="18"/>
        </w:rPr>
        <w:t xml:space="preserve"> shall ensure that all subcontracts (of every tier) and all contracts with those supplying any materials, equipment, or other products include provisions requiring each </w:t>
      </w:r>
      <w:r>
        <w:rPr>
          <w:rFonts w:ascii="Calibri" w:hAnsi="Calibri" w:cs="Calibri"/>
          <w:sz w:val="18"/>
          <w:szCs w:val="18"/>
        </w:rPr>
        <w:t>subcontractor</w:t>
      </w:r>
      <w:r w:rsidRPr="00B17E98">
        <w:rPr>
          <w:rFonts w:ascii="Calibri" w:hAnsi="Calibri" w:cs="Calibri"/>
          <w:sz w:val="18"/>
          <w:szCs w:val="18"/>
        </w:rPr>
        <w:t xml:space="preserve"> and each supplier to fully comply with all requirements imposed by the Byrd Anti-Lobbying Amendment and by this Article 17.</w:t>
      </w:r>
    </w:p>
    <w:p w14:paraId="6413D53E" w14:textId="77777777" w:rsidR="005D2E0C" w:rsidRPr="00B17E98" w:rsidRDefault="005D2E0C" w:rsidP="009B7FC5">
      <w:pPr>
        <w:pStyle w:val="ListParagraph"/>
        <w:numPr>
          <w:ilvl w:val="0"/>
          <w:numId w:val="42"/>
        </w:numPr>
        <w:spacing w:after="120"/>
        <w:contextualSpacing w:val="0"/>
        <w:jc w:val="both"/>
        <w:rPr>
          <w:rFonts w:ascii="Calibri" w:hAnsi="Calibri" w:cs="Calibri"/>
          <w:sz w:val="18"/>
          <w:szCs w:val="18"/>
        </w:rPr>
      </w:pPr>
      <w:r w:rsidRPr="00B17E98">
        <w:rPr>
          <w:rFonts w:ascii="Calibri" w:hAnsi="Calibri" w:cs="Calibri"/>
          <w:sz w:val="18"/>
          <w:szCs w:val="18"/>
        </w:rPr>
        <w:t xml:space="preserve">In addition to complying with all other requirements of the Byrd Anti-Lobbying Amendment, in order to comply fully with the Byrd Anti-Lobbying Amendment for purposes of this Article 17, the </w:t>
      </w:r>
      <w:r>
        <w:rPr>
          <w:rFonts w:ascii="Calibri" w:hAnsi="Calibri" w:cs="Calibri"/>
          <w:sz w:val="18"/>
          <w:szCs w:val="18"/>
        </w:rPr>
        <w:t>Company</w:t>
      </w:r>
      <w:r w:rsidRPr="00B17E98">
        <w:rPr>
          <w:rFonts w:ascii="Calibri" w:hAnsi="Calibri" w:cs="Calibri"/>
          <w:sz w:val="18"/>
          <w:szCs w:val="18"/>
        </w:rPr>
        <w:t xml:space="preserve"> and each </w:t>
      </w:r>
      <w:r>
        <w:rPr>
          <w:rFonts w:ascii="Calibri" w:hAnsi="Calibri" w:cs="Calibri"/>
          <w:sz w:val="18"/>
          <w:szCs w:val="18"/>
        </w:rPr>
        <w:t>subcontractor</w:t>
      </w:r>
      <w:r w:rsidRPr="00B17E98">
        <w:rPr>
          <w:rFonts w:ascii="Calibri" w:hAnsi="Calibri" w:cs="Calibri"/>
          <w:sz w:val="18"/>
          <w:szCs w:val="18"/>
        </w:rPr>
        <w:t xml:space="preserve"> and supplier must file one or more certifications as required by 49 CFR Part 20 (entitled “New Restrictions on Lobbying”).</w:t>
      </w:r>
    </w:p>
    <w:p w14:paraId="67E89ADD" w14:textId="77777777" w:rsidR="005D2E0C" w:rsidRPr="00B17E98" w:rsidRDefault="005D2E0C" w:rsidP="005D2E0C">
      <w:pPr>
        <w:spacing w:after="120"/>
        <w:ind w:left="1080" w:hanging="360"/>
        <w:jc w:val="both"/>
        <w:rPr>
          <w:rFonts w:ascii="Calibri" w:hAnsi="Calibri" w:cs="Calibri"/>
          <w:sz w:val="18"/>
          <w:szCs w:val="18"/>
        </w:rPr>
      </w:pPr>
      <w:r w:rsidRPr="00B17E98">
        <w:rPr>
          <w:rFonts w:ascii="Calibri" w:hAnsi="Calibri" w:cs="Calibri"/>
          <w:sz w:val="18"/>
          <w:szCs w:val="18"/>
        </w:rPr>
        <w:t>1.</w:t>
      </w:r>
      <w:r w:rsidRPr="00B17E98">
        <w:rPr>
          <w:rFonts w:ascii="Calibri" w:hAnsi="Calibri" w:cs="Calibri"/>
          <w:sz w:val="18"/>
          <w:szCs w:val="18"/>
        </w:rPr>
        <w:tab/>
        <w:t xml:space="preserve">In addition to all other consequences and implications provided by law for filing such a certification, when a </w:t>
      </w:r>
      <w:r>
        <w:rPr>
          <w:rFonts w:ascii="Calibri" w:hAnsi="Calibri" w:cs="Calibri"/>
          <w:sz w:val="18"/>
          <w:szCs w:val="18"/>
        </w:rPr>
        <w:t>subcontractor</w:t>
      </w:r>
      <w:r w:rsidRPr="00B17E98">
        <w:rPr>
          <w:rFonts w:ascii="Calibri" w:hAnsi="Calibri" w:cs="Calibri"/>
          <w:sz w:val="18"/>
          <w:szCs w:val="18"/>
        </w:rPr>
        <w:t xml:space="preserve"> files one, the </w:t>
      </w:r>
      <w:r>
        <w:rPr>
          <w:rFonts w:ascii="Calibri" w:hAnsi="Calibri" w:cs="Calibri"/>
          <w:sz w:val="18"/>
          <w:szCs w:val="18"/>
        </w:rPr>
        <w:t>subcontractor</w:t>
      </w:r>
      <w:r w:rsidRPr="00B17E98">
        <w:rPr>
          <w:rFonts w:ascii="Calibri" w:hAnsi="Calibri" w:cs="Calibri"/>
          <w:sz w:val="18"/>
          <w:szCs w:val="18"/>
        </w:rPr>
        <w:t xml:space="preserve"> is deemed to certify to the </w:t>
      </w:r>
      <w:r>
        <w:rPr>
          <w:rFonts w:ascii="Calibri" w:hAnsi="Calibri" w:cs="Calibri"/>
          <w:sz w:val="18"/>
          <w:szCs w:val="18"/>
        </w:rPr>
        <w:t>Company</w:t>
      </w:r>
      <w:r w:rsidRPr="00B17E98">
        <w:rPr>
          <w:rFonts w:ascii="Calibri" w:hAnsi="Calibri" w:cs="Calibri"/>
          <w:sz w:val="18"/>
          <w:szCs w:val="18"/>
        </w:rPr>
        <w:t xml:space="preserve"> or </w:t>
      </w:r>
      <w:r>
        <w:rPr>
          <w:rFonts w:ascii="Calibri" w:hAnsi="Calibri" w:cs="Calibri"/>
          <w:sz w:val="18"/>
          <w:szCs w:val="18"/>
        </w:rPr>
        <w:t>subcontractor</w:t>
      </w:r>
      <w:r w:rsidRPr="00B17E98">
        <w:rPr>
          <w:rFonts w:ascii="Calibri" w:hAnsi="Calibri" w:cs="Calibri"/>
          <w:sz w:val="18"/>
          <w:szCs w:val="18"/>
        </w:rPr>
        <w:t xml:space="preserve"> at the tier immediately above it that the certifying </w:t>
      </w:r>
      <w:r>
        <w:rPr>
          <w:rFonts w:ascii="Calibri" w:hAnsi="Calibri" w:cs="Calibri"/>
          <w:sz w:val="18"/>
          <w:szCs w:val="18"/>
        </w:rPr>
        <w:t>subcontractor</w:t>
      </w:r>
      <w:r w:rsidRPr="00B17E98">
        <w:rPr>
          <w:rFonts w:ascii="Calibri" w:hAnsi="Calibri" w:cs="Calibri"/>
          <w:sz w:val="18"/>
          <w:szCs w:val="18"/>
        </w:rPr>
        <w:t xml:space="preserve"> has not, and shall not, use any federal funds to pay any person, entity, or organization to influence or attempt to influence an officer or employee of any governmental agency, any member of Congress, any officer or employee of Congress, or any employee of a member of Congress concerning or in connection with any federal contract, federal grant, or any other award covered by the Byrd Anti-Lobbying Amendment.</w:t>
      </w:r>
    </w:p>
    <w:p w14:paraId="618A0D57" w14:textId="77777777" w:rsidR="005D2E0C" w:rsidRPr="00B17E98" w:rsidRDefault="005D2E0C" w:rsidP="005D2E0C">
      <w:pPr>
        <w:spacing w:after="120"/>
        <w:ind w:left="1080" w:hanging="360"/>
        <w:jc w:val="both"/>
        <w:rPr>
          <w:rFonts w:ascii="Calibri" w:hAnsi="Calibri" w:cs="Calibri"/>
          <w:sz w:val="18"/>
          <w:szCs w:val="18"/>
        </w:rPr>
      </w:pPr>
      <w:r w:rsidRPr="00B17E98">
        <w:rPr>
          <w:rFonts w:ascii="Calibri" w:hAnsi="Calibri" w:cs="Calibri"/>
          <w:sz w:val="18"/>
          <w:szCs w:val="18"/>
        </w:rPr>
        <w:t>2.</w:t>
      </w:r>
      <w:r w:rsidRPr="00B17E98">
        <w:rPr>
          <w:rFonts w:ascii="Calibri" w:hAnsi="Calibri" w:cs="Calibri"/>
          <w:sz w:val="18"/>
          <w:szCs w:val="18"/>
        </w:rPr>
        <w:tab/>
        <w:t xml:space="preserve">When filing such a certification, the </w:t>
      </w:r>
      <w:r>
        <w:rPr>
          <w:rFonts w:ascii="Calibri" w:hAnsi="Calibri" w:cs="Calibri"/>
          <w:sz w:val="18"/>
          <w:szCs w:val="18"/>
        </w:rPr>
        <w:t>Company</w:t>
      </w:r>
      <w:r w:rsidRPr="00B17E98">
        <w:rPr>
          <w:rFonts w:ascii="Calibri" w:hAnsi="Calibri" w:cs="Calibri"/>
          <w:sz w:val="18"/>
          <w:szCs w:val="18"/>
        </w:rPr>
        <w:t xml:space="preserve"> and each </w:t>
      </w:r>
      <w:r>
        <w:rPr>
          <w:rFonts w:ascii="Calibri" w:hAnsi="Calibri" w:cs="Calibri"/>
          <w:sz w:val="18"/>
          <w:szCs w:val="18"/>
        </w:rPr>
        <w:t>subcontractor</w:t>
      </w:r>
      <w:r w:rsidRPr="00B17E98">
        <w:rPr>
          <w:rFonts w:ascii="Calibri" w:hAnsi="Calibri" w:cs="Calibri"/>
          <w:sz w:val="18"/>
          <w:szCs w:val="18"/>
        </w:rPr>
        <w:t xml:space="preserve"> and supplier also shall disclose along with that certification the name of any registrant under the Lobbying Disclosure Act of 1995 who has been paid non-federal funds to make lobbying contacts on the certifier’s behalf concerning or in connection with any federal contract, federal grant, or any other award covered by the Byrd Anti-Lobbying Amendment.</w:t>
      </w:r>
      <w:r>
        <w:rPr>
          <w:rFonts w:ascii="Calibri" w:hAnsi="Calibri" w:cs="Calibri"/>
          <w:sz w:val="18"/>
          <w:szCs w:val="18"/>
        </w:rPr>
        <w:t xml:space="preserve"> </w:t>
      </w:r>
      <w:r w:rsidRPr="00B17E98">
        <w:rPr>
          <w:rFonts w:ascii="Calibri" w:hAnsi="Calibri" w:cs="Calibri"/>
          <w:sz w:val="18"/>
          <w:szCs w:val="18"/>
        </w:rPr>
        <w:t>All of these disclosures shall be made on forms designated by the City.</w:t>
      </w:r>
      <w:r>
        <w:rPr>
          <w:rFonts w:ascii="Calibri" w:hAnsi="Calibri" w:cs="Calibri"/>
          <w:sz w:val="18"/>
          <w:szCs w:val="18"/>
        </w:rPr>
        <w:t xml:space="preserve"> </w:t>
      </w:r>
      <w:r w:rsidRPr="00B17E98">
        <w:rPr>
          <w:rFonts w:ascii="Calibri" w:hAnsi="Calibri" w:cs="Calibri"/>
          <w:sz w:val="18"/>
          <w:szCs w:val="18"/>
        </w:rPr>
        <w:t xml:space="preserve">Each </w:t>
      </w:r>
      <w:r>
        <w:rPr>
          <w:rFonts w:ascii="Calibri" w:hAnsi="Calibri" w:cs="Calibri"/>
          <w:sz w:val="18"/>
          <w:szCs w:val="18"/>
        </w:rPr>
        <w:t>subcontractor</w:t>
      </w:r>
      <w:r w:rsidRPr="00B17E98">
        <w:rPr>
          <w:rFonts w:ascii="Calibri" w:hAnsi="Calibri" w:cs="Calibri"/>
          <w:sz w:val="18"/>
          <w:szCs w:val="18"/>
        </w:rPr>
        <w:t xml:space="preserve"> and supplier shall promptly forward to the </w:t>
      </w:r>
      <w:r>
        <w:rPr>
          <w:rFonts w:ascii="Calibri" w:hAnsi="Calibri" w:cs="Calibri"/>
          <w:sz w:val="18"/>
          <w:szCs w:val="18"/>
        </w:rPr>
        <w:t>Company</w:t>
      </w:r>
      <w:r w:rsidRPr="00B17E98">
        <w:rPr>
          <w:rFonts w:ascii="Calibri" w:hAnsi="Calibri" w:cs="Calibri"/>
          <w:sz w:val="18"/>
          <w:szCs w:val="18"/>
        </w:rPr>
        <w:t xml:space="preserve"> or </w:t>
      </w:r>
      <w:r>
        <w:rPr>
          <w:rFonts w:ascii="Calibri" w:hAnsi="Calibri" w:cs="Calibri"/>
          <w:sz w:val="18"/>
          <w:szCs w:val="18"/>
        </w:rPr>
        <w:t>subcontractor</w:t>
      </w:r>
      <w:r w:rsidRPr="00B17E98">
        <w:rPr>
          <w:rFonts w:ascii="Calibri" w:hAnsi="Calibri" w:cs="Calibri"/>
          <w:sz w:val="18"/>
          <w:szCs w:val="18"/>
        </w:rPr>
        <w:t xml:space="preserve"> at the tier immediately above it all such disclosures that the </w:t>
      </w:r>
      <w:r>
        <w:rPr>
          <w:rFonts w:ascii="Calibri" w:hAnsi="Calibri" w:cs="Calibri"/>
          <w:sz w:val="18"/>
          <w:szCs w:val="18"/>
        </w:rPr>
        <w:t>subcontractor</w:t>
      </w:r>
      <w:r w:rsidRPr="00B17E98">
        <w:rPr>
          <w:rFonts w:ascii="Calibri" w:hAnsi="Calibri" w:cs="Calibri"/>
          <w:sz w:val="18"/>
          <w:szCs w:val="18"/>
        </w:rPr>
        <w:t xml:space="preserve"> or supplier receives from anyone involved in any way in the work under this Contract (</w:t>
      </w:r>
      <w:r w:rsidRPr="00B17E98">
        <w:rPr>
          <w:rFonts w:ascii="Calibri" w:hAnsi="Calibri" w:cs="Calibri"/>
          <w:i/>
          <w:sz w:val="18"/>
          <w:szCs w:val="18"/>
        </w:rPr>
        <w:t>e.g.</w:t>
      </w:r>
      <w:r w:rsidRPr="00B17E98">
        <w:rPr>
          <w:rFonts w:ascii="Calibri" w:hAnsi="Calibri" w:cs="Calibri"/>
          <w:sz w:val="18"/>
          <w:szCs w:val="18"/>
        </w:rPr>
        <w:t xml:space="preserve">, lower-tier </w:t>
      </w:r>
      <w:r>
        <w:rPr>
          <w:rFonts w:ascii="Calibri" w:hAnsi="Calibri" w:cs="Calibri"/>
          <w:sz w:val="18"/>
          <w:szCs w:val="18"/>
        </w:rPr>
        <w:t>subcontractor</w:t>
      </w:r>
      <w:r w:rsidRPr="00B17E98">
        <w:rPr>
          <w:rFonts w:ascii="Calibri" w:hAnsi="Calibri" w:cs="Calibri"/>
          <w:sz w:val="18"/>
          <w:szCs w:val="18"/>
        </w:rPr>
        <w:t xml:space="preserve">s), and the </w:t>
      </w:r>
      <w:r>
        <w:rPr>
          <w:rFonts w:ascii="Calibri" w:hAnsi="Calibri" w:cs="Calibri"/>
          <w:sz w:val="18"/>
          <w:szCs w:val="18"/>
        </w:rPr>
        <w:t>Company</w:t>
      </w:r>
      <w:r w:rsidRPr="00B17E98">
        <w:rPr>
          <w:rFonts w:ascii="Calibri" w:hAnsi="Calibri" w:cs="Calibri"/>
          <w:sz w:val="18"/>
          <w:szCs w:val="18"/>
        </w:rPr>
        <w:t xml:space="preserve"> shall promptly provide the City with the </w:t>
      </w:r>
      <w:r>
        <w:rPr>
          <w:rFonts w:ascii="Calibri" w:hAnsi="Calibri" w:cs="Calibri"/>
          <w:sz w:val="18"/>
          <w:szCs w:val="18"/>
        </w:rPr>
        <w:t>Company</w:t>
      </w:r>
      <w:r w:rsidRPr="00B17E98">
        <w:rPr>
          <w:rFonts w:ascii="Calibri" w:hAnsi="Calibri" w:cs="Calibri"/>
          <w:sz w:val="18"/>
          <w:szCs w:val="18"/>
        </w:rPr>
        <w:t xml:space="preserve">’s own disclosures and with all such disclosures that the </w:t>
      </w:r>
      <w:r>
        <w:rPr>
          <w:rFonts w:ascii="Calibri" w:hAnsi="Calibri" w:cs="Calibri"/>
          <w:sz w:val="18"/>
          <w:szCs w:val="18"/>
        </w:rPr>
        <w:t>Company</w:t>
      </w:r>
      <w:r w:rsidRPr="00B17E98">
        <w:rPr>
          <w:rFonts w:ascii="Calibri" w:hAnsi="Calibri" w:cs="Calibri"/>
          <w:sz w:val="18"/>
          <w:szCs w:val="18"/>
        </w:rPr>
        <w:t xml:space="preserve"> receives from </w:t>
      </w:r>
      <w:r>
        <w:rPr>
          <w:rFonts w:ascii="Calibri" w:hAnsi="Calibri" w:cs="Calibri"/>
          <w:sz w:val="18"/>
          <w:szCs w:val="18"/>
        </w:rPr>
        <w:t>subcontractor</w:t>
      </w:r>
      <w:r w:rsidRPr="00B17E98">
        <w:rPr>
          <w:rFonts w:ascii="Calibri" w:hAnsi="Calibri" w:cs="Calibri"/>
          <w:sz w:val="18"/>
          <w:szCs w:val="18"/>
        </w:rPr>
        <w:t>s and suppliers.</w:t>
      </w:r>
    </w:p>
    <w:p w14:paraId="082EA284" w14:textId="77777777" w:rsidR="005D2E0C" w:rsidRPr="0091380F" w:rsidRDefault="005D2E0C" w:rsidP="009B7FC5">
      <w:pPr>
        <w:pStyle w:val="ListParagraph"/>
        <w:numPr>
          <w:ilvl w:val="0"/>
          <w:numId w:val="52"/>
        </w:numPr>
        <w:contextualSpacing w:val="0"/>
        <w:jc w:val="both"/>
        <w:rPr>
          <w:rFonts w:asciiTheme="minorHAnsi" w:hAnsiTheme="minorHAnsi"/>
          <w:b/>
          <w:caps/>
          <w:sz w:val="18"/>
          <w:szCs w:val="18"/>
        </w:rPr>
      </w:pPr>
      <w:bookmarkStart w:id="168" w:name="_Toc399417972"/>
      <w:bookmarkStart w:id="169" w:name="_Toc413235073"/>
      <w:bookmarkStart w:id="170" w:name="_Toc442255412"/>
      <w:bookmarkStart w:id="171" w:name="_Toc449343469"/>
      <w:r w:rsidRPr="0091380F">
        <w:rPr>
          <w:rFonts w:asciiTheme="minorHAnsi" w:hAnsiTheme="minorHAnsi"/>
          <w:b/>
          <w:caps/>
          <w:sz w:val="18"/>
          <w:szCs w:val="18"/>
        </w:rPr>
        <w:t>CONTRACT WORK HOURS &amp; SAFETY STANDARDS ACT</w:t>
      </w:r>
      <w:bookmarkEnd w:id="168"/>
      <w:bookmarkEnd w:id="169"/>
      <w:bookmarkEnd w:id="170"/>
      <w:bookmarkEnd w:id="171"/>
      <w:r w:rsidRPr="0091380F">
        <w:rPr>
          <w:rFonts w:asciiTheme="minorHAnsi" w:hAnsiTheme="minorHAnsi"/>
          <w:b/>
          <w:caps/>
          <w:sz w:val="18"/>
          <w:szCs w:val="18"/>
        </w:rPr>
        <w:t>.</w:t>
      </w:r>
    </w:p>
    <w:p w14:paraId="001D689D" w14:textId="77777777" w:rsidR="005D2E0C" w:rsidRPr="00B17E98" w:rsidRDefault="005D2E0C" w:rsidP="009B7FC5">
      <w:pPr>
        <w:pStyle w:val="ListParagraph"/>
        <w:numPr>
          <w:ilvl w:val="0"/>
          <w:numId w:val="43"/>
        </w:numPr>
        <w:spacing w:after="120"/>
        <w:contextualSpacing w:val="0"/>
        <w:jc w:val="both"/>
        <w:rPr>
          <w:rFonts w:ascii="Calibri" w:hAnsi="Calibri" w:cs="Calibri"/>
          <w:sz w:val="18"/>
          <w:szCs w:val="18"/>
        </w:rPr>
      </w:pPr>
      <w:r w:rsidRPr="00B17E98">
        <w:rPr>
          <w:rFonts w:ascii="Calibri" w:hAnsi="Calibri" w:cs="Calibri"/>
          <w:sz w:val="18"/>
          <w:szCs w:val="18"/>
        </w:rPr>
        <w:t>No laborer or mechanic, during any workweek in which he is involved in any way with work under this Contract, may work more than forty (40) hours unless he is paid at least one and one-half times his base pay rate for all hours over forty (40) that he works during that workweek.</w:t>
      </w:r>
      <w:r>
        <w:rPr>
          <w:rFonts w:ascii="Calibri" w:hAnsi="Calibri" w:cs="Calibri"/>
          <w:sz w:val="18"/>
          <w:szCs w:val="18"/>
        </w:rPr>
        <w:t xml:space="preserve"> </w:t>
      </w:r>
      <w:r w:rsidRPr="00B17E98">
        <w:rPr>
          <w:rFonts w:ascii="Calibri" w:hAnsi="Calibri" w:cs="Calibri"/>
          <w:sz w:val="18"/>
          <w:szCs w:val="18"/>
        </w:rPr>
        <w:t>The obligations imposed by this Article 18.A shall be referred to as the “Overtime Requirements.”</w:t>
      </w:r>
    </w:p>
    <w:p w14:paraId="03430D88" w14:textId="77777777" w:rsidR="005D2E0C" w:rsidRPr="00B17E98" w:rsidRDefault="005D2E0C" w:rsidP="009B7FC5">
      <w:pPr>
        <w:pStyle w:val="ListParagraph"/>
        <w:numPr>
          <w:ilvl w:val="0"/>
          <w:numId w:val="43"/>
        </w:numPr>
        <w:spacing w:after="120"/>
        <w:contextualSpacing w:val="0"/>
        <w:jc w:val="both"/>
        <w:rPr>
          <w:rFonts w:ascii="Calibri" w:hAnsi="Calibri" w:cs="Calibri"/>
          <w:sz w:val="18"/>
          <w:szCs w:val="18"/>
        </w:rPr>
      </w:pPr>
      <w:r w:rsidRPr="00B17E98">
        <w:rPr>
          <w:rFonts w:ascii="Calibri" w:hAnsi="Calibri" w:cs="Calibri"/>
          <w:sz w:val="18"/>
          <w:szCs w:val="18"/>
        </w:rPr>
        <w:t xml:space="preserve">The </w:t>
      </w:r>
      <w:r>
        <w:rPr>
          <w:rFonts w:ascii="Calibri" w:hAnsi="Calibri" w:cs="Calibri"/>
          <w:sz w:val="18"/>
          <w:szCs w:val="18"/>
        </w:rPr>
        <w:t>Company</w:t>
      </w:r>
      <w:r w:rsidRPr="00B17E98">
        <w:rPr>
          <w:rFonts w:ascii="Calibri" w:hAnsi="Calibri" w:cs="Calibri"/>
          <w:sz w:val="18"/>
          <w:szCs w:val="18"/>
        </w:rPr>
        <w:t xml:space="preserve"> shall ensure that the Overtime Requirements are fully satisfied with respect to any individual who performs any part of the work under this Contract, including for example with respect to any such individual who is employed by a </w:t>
      </w:r>
      <w:r>
        <w:rPr>
          <w:rFonts w:ascii="Calibri" w:hAnsi="Calibri" w:cs="Calibri"/>
          <w:sz w:val="18"/>
          <w:szCs w:val="18"/>
        </w:rPr>
        <w:t>subcontractor</w:t>
      </w:r>
      <w:r w:rsidRPr="00B17E98">
        <w:rPr>
          <w:rFonts w:ascii="Calibri" w:hAnsi="Calibri" w:cs="Calibri"/>
          <w:sz w:val="18"/>
          <w:szCs w:val="18"/>
        </w:rPr>
        <w:t xml:space="preserve"> of any tier.</w:t>
      </w:r>
    </w:p>
    <w:p w14:paraId="3E6ABA41" w14:textId="77777777" w:rsidR="005D2E0C" w:rsidRPr="00B17E98" w:rsidRDefault="005D2E0C" w:rsidP="009B7FC5">
      <w:pPr>
        <w:pStyle w:val="ListParagraph"/>
        <w:numPr>
          <w:ilvl w:val="0"/>
          <w:numId w:val="43"/>
        </w:numPr>
        <w:spacing w:after="120"/>
        <w:contextualSpacing w:val="0"/>
        <w:jc w:val="both"/>
        <w:rPr>
          <w:rFonts w:ascii="Calibri" w:hAnsi="Calibri" w:cs="Calibri"/>
          <w:sz w:val="18"/>
          <w:szCs w:val="18"/>
        </w:rPr>
      </w:pPr>
      <w:r w:rsidRPr="00B17E98">
        <w:rPr>
          <w:rFonts w:ascii="Calibri" w:hAnsi="Calibri" w:cs="Calibri"/>
          <w:sz w:val="18"/>
          <w:szCs w:val="18"/>
        </w:rPr>
        <w:t xml:space="preserve">Any violation of the Overtime Requirements by the </w:t>
      </w:r>
      <w:r>
        <w:rPr>
          <w:rFonts w:ascii="Calibri" w:hAnsi="Calibri" w:cs="Calibri"/>
          <w:sz w:val="18"/>
          <w:szCs w:val="18"/>
        </w:rPr>
        <w:t>Company</w:t>
      </w:r>
      <w:r w:rsidRPr="00B17E98">
        <w:rPr>
          <w:rFonts w:ascii="Calibri" w:hAnsi="Calibri" w:cs="Calibri"/>
          <w:sz w:val="18"/>
          <w:szCs w:val="18"/>
        </w:rPr>
        <w:t xml:space="preserve"> or by any </w:t>
      </w:r>
      <w:r>
        <w:rPr>
          <w:rFonts w:ascii="Calibri" w:hAnsi="Calibri" w:cs="Calibri"/>
          <w:sz w:val="18"/>
          <w:szCs w:val="18"/>
        </w:rPr>
        <w:t>subcontractor</w:t>
      </w:r>
      <w:r w:rsidRPr="00B17E98">
        <w:rPr>
          <w:rFonts w:ascii="Calibri" w:hAnsi="Calibri" w:cs="Calibri"/>
          <w:sz w:val="18"/>
          <w:szCs w:val="18"/>
        </w:rPr>
        <w:t xml:space="preserve"> or supplier shall be: (1) a material breach of this Contract by the </w:t>
      </w:r>
      <w:r>
        <w:rPr>
          <w:rFonts w:ascii="Calibri" w:hAnsi="Calibri" w:cs="Calibri"/>
          <w:sz w:val="18"/>
          <w:szCs w:val="18"/>
        </w:rPr>
        <w:t>Company</w:t>
      </w:r>
      <w:r w:rsidRPr="00B17E98">
        <w:rPr>
          <w:rFonts w:ascii="Calibri" w:hAnsi="Calibri" w:cs="Calibri"/>
          <w:sz w:val="18"/>
          <w:szCs w:val="18"/>
        </w:rPr>
        <w:t xml:space="preserve"> and (2) a material breach by that </w:t>
      </w:r>
      <w:r>
        <w:rPr>
          <w:rFonts w:ascii="Calibri" w:hAnsi="Calibri" w:cs="Calibri"/>
          <w:sz w:val="18"/>
          <w:szCs w:val="18"/>
        </w:rPr>
        <w:t>subcontractor</w:t>
      </w:r>
      <w:r w:rsidRPr="00B17E98">
        <w:rPr>
          <w:rFonts w:ascii="Calibri" w:hAnsi="Calibri" w:cs="Calibri"/>
          <w:sz w:val="18"/>
          <w:szCs w:val="18"/>
        </w:rPr>
        <w:t xml:space="preserve"> or that supplier of its subcontract or its supplier contract.</w:t>
      </w:r>
    </w:p>
    <w:p w14:paraId="1F781909" w14:textId="77777777" w:rsidR="005D2E0C" w:rsidRPr="00D52DBE" w:rsidRDefault="005D2E0C" w:rsidP="009B7FC5">
      <w:pPr>
        <w:pStyle w:val="ListParagraph"/>
        <w:numPr>
          <w:ilvl w:val="1"/>
          <w:numId w:val="28"/>
        </w:numPr>
        <w:spacing w:after="120"/>
        <w:ind w:left="1080"/>
        <w:contextualSpacing w:val="0"/>
        <w:jc w:val="both"/>
        <w:rPr>
          <w:rFonts w:ascii="Calibri" w:hAnsi="Calibri" w:cs="Calibri"/>
          <w:sz w:val="18"/>
          <w:szCs w:val="18"/>
        </w:rPr>
      </w:pPr>
      <w:r w:rsidRPr="00D52DBE">
        <w:rPr>
          <w:rFonts w:ascii="Calibri" w:hAnsi="Calibri" w:cs="Calibri"/>
          <w:sz w:val="18"/>
          <w:szCs w:val="18"/>
        </w:rPr>
        <w:t xml:space="preserve">If such a breach happens, in addition to all other remedies provided by this Contract or by the law, the </w:t>
      </w:r>
      <w:r>
        <w:rPr>
          <w:rFonts w:ascii="Calibri" w:hAnsi="Calibri" w:cs="Calibri"/>
          <w:sz w:val="18"/>
          <w:szCs w:val="18"/>
        </w:rPr>
        <w:t>Company</w:t>
      </w:r>
      <w:r w:rsidRPr="00D52DBE">
        <w:rPr>
          <w:rFonts w:ascii="Calibri" w:hAnsi="Calibri" w:cs="Calibri"/>
          <w:sz w:val="18"/>
          <w:szCs w:val="18"/>
        </w:rPr>
        <w:t xml:space="preserve"> and any </w:t>
      </w:r>
      <w:r>
        <w:rPr>
          <w:rFonts w:ascii="Calibri" w:hAnsi="Calibri" w:cs="Calibri"/>
          <w:sz w:val="18"/>
          <w:szCs w:val="18"/>
        </w:rPr>
        <w:t>subcontractor</w:t>
      </w:r>
      <w:r w:rsidRPr="00D52DBE">
        <w:rPr>
          <w:rFonts w:ascii="Calibri" w:hAnsi="Calibri" w:cs="Calibri"/>
          <w:sz w:val="18"/>
          <w:szCs w:val="18"/>
        </w:rPr>
        <w:t xml:space="preserve"> or supplier that violated the Overtime Requirements shall be jointly and severally liable to the laborer or mechanic at issue for all wages that were not paid to that laborer or mechanic in accordance with the Overtime Requirements.</w:t>
      </w:r>
    </w:p>
    <w:p w14:paraId="5D65221E" w14:textId="77777777" w:rsidR="005D2E0C" w:rsidRPr="00B17E98" w:rsidRDefault="005D2E0C" w:rsidP="009B7FC5">
      <w:pPr>
        <w:pStyle w:val="ListParagraph"/>
        <w:numPr>
          <w:ilvl w:val="1"/>
          <w:numId w:val="28"/>
        </w:numPr>
        <w:spacing w:after="120"/>
        <w:ind w:left="1080"/>
        <w:contextualSpacing w:val="0"/>
        <w:jc w:val="both"/>
        <w:rPr>
          <w:rFonts w:ascii="Calibri" w:hAnsi="Calibri" w:cs="Calibri"/>
          <w:sz w:val="18"/>
          <w:szCs w:val="18"/>
        </w:rPr>
      </w:pPr>
      <w:r w:rsidRPr="00B17E98">
        <w:rPr>
          <w:rFonts w:ascii="Calibri" w:hAnsi="Calibri" w:cs="Calibri"/>
          <w:sz w:val="18"/>
          <w:szCs w:val="18"/>
        </w:rPr>
        <w:t xml:space="preserve">If such a breach happens, in addition to all other remedies provided by this Contract or by the law, the </w:t>
      </w:r>
      <w:r>
        <w:rPr>
          <w:rFonts w:ascii="Calibri" w:hAnsi="Calibri" w:cs="Calibri"/>
          <w:sz w:val="18"/>
          <w:szCs w:val="18"/>
        </w:rPr>
        <w:t>Company</w:t>
      </w:r>
      <w:r w:rsidRPr="00B17E98">
        <w:rPr>
          <w:rFonts w:ascii="Calibri" w:hAnsi="Calibri" w:cs="Calibri"/>
          <w:sz w:val="18"/>
          <w:szCs w:val="18"/>
        </w:rPr>
        <w:t xml:space="preserve"> and any </w:t>
      </w:r>
      <w:r>
        <w:rPr>
          <w:rFonts w:ascii="Calibri" w:hAnsi="Calibri" w:cs="Calibri"/>
          <w:sz w:val="18"/>
          <w:szCs w:val="18"/>
        </w:rPr>
        <w:t>subcontractor</w:t>
      </w:r>
      <w:r w:rsidRPr="00B17E98">
        <w:rPr>
          <w:rFonts w:ascii="Calibri" w:hAnsi="Calibri" w:cs="Calibri"/>
          <w:sz w:val="18"/>
          <w:szCs w:val="18"/>
        </w:rPr>
        <w:t xml:space="preserve"> or supplier that violated the Overtime Requirements shall be jointly and severally liable to the federal government for liquidated damages.</w:t>
      </w:r>
      <w:r>
        <w:rPr>
          <w:rFonts w:ascii="Calibri" w:hAnsi="Calibri" w:cs="Calibri"/>
          <w:sz w:val="18"/>
          <w:szCs w:val="18"/>
        </w:rPr>
        <w:t xml:space="preserve"> </w:t>
      </w:r>
      <w:r w:rsidRPr="00B17E98">
        <w:rPr>
          <w:rFonts w:ascii="Calibri" w:hAnsi="Calibri" w:cs="Calibri"/>
          <w:sz w:val="18"/>
          <w:szCs w:val="18"/>
        </w:rPr>
        <w:t>Those liquidated damages shall be computed with respect to each individual laborer or mechanic who was underpaid, including each underpaid watchman and guard, as follows: Ten dollars ($10.00) for each calendar day that each mechanic or laborer was required or permitted to work more than forty (40) hours during a workweek without being paid in accordance with the Overtime Requirements.</w:t>
      </w:r>
    </w:p>
    <w:p w14:paraId="0BDACD6A" w14:textId="77777777" w:rsidR="005D2E0C" w:rsidRPr="00B17E98" w:rsidRDefault="005D2E0C" w:rsidP="009B7FC5">
      <w:pPr>
        <w:pStyle w:val="ListParagraph"/>
        <w:numPr>
          <w:ilvl w:val="1"/>
          <w:numId w:val="28"/>
        </w:numPr>
        <w:spacing w:after="120"/>
        <w:ind w:left="1080"/>
        <w:contextualSpacing w:val="0"/>
        <w:jc w:val="both"/>
        <w:rPr>
          <w:rFonts w:ascii="Calibri" w:hAnsi="Calibri" w:cs="Calibri"/>
          <w:sz w:val="18"/>
          <w:szCs w:val="18"/>
        </w:rPr>
      </w:pPr>
      <w:r w:rsidRPr="00B17E98">
        <w:rPr>
          <w:rFonts w:ascii="Calibri" w:hAnsi="Calibri" w:cs="Calibri"/>
          <w:sz w:val="18"/>
          <w:szCs w:val="18"/>
        </w:rPr>
        <w:t xml:space="preserve">Whether or not the federal government asks or instructs the City to do so, the City may withhold (or may cause to be withheld) from any moneys owed to the </w:t>
      </w:r>
      <w:r>
        <w:rPr>
          <w:rFonts w:ascii="Calibri" w:hAnsi="Calibri" w:cs="Calibri"/>
          <w:sz w:val="18"/>
          <w:szCs w:val="18"/>
        </w:rPr>
        <w:t>Company</w:t>
      </w:r>
      <w:r w:rsidRPr="00B17E98">
        <w:rPr>
          <w:rFonts w:ascii="Calibri" w:hAnsi="Calibri" w:cs="Calibri"/>
          <w:sz w:val="18"/>
          <w:szCs w:val="18"/>
        </w:rPr>
        <w:t xml:space="preserve"> and/or to any </w:t>
      </w:r>
      <w:r>
        <w:rPr>
          <w:rFonts w:ascii="Calibri" w:hAnsi="Calibri" w:cs="Calibri"/>
          <w:sz w:val="18"/>
          <w:szCs w:val="18"/>
        </w:rPr>
        <w:t>subcontractor</w:t>
      </w:r>
      <w:r w:rsidRPr="00B17E98">
        <w:rPr>
          <w:rFonts w:ascii="Calibri" w:hAnsi="Calibri" w:cs="Calibri"/>
          <w:sz w:val="18"/>
          <w:szCs w:val="18"/>
        </w:rPr>
        <w:t xml:space="preserve"> or supplier that violated the Overtime Requirements such sums that the City determines may be necessary to satisfy any liabilities of the </w:t>
      </w:r>
      <w:r>
        <w:rPr>
          <w:rFonts w:ascii="Calibri" w:hAnsi="Calibri" w:cs="Calibri"/>
          <w:sz w:val="18"/>
          <w:szCs w:val="18"/>
        </w:rPr>
        <w:t>Company</w:t>
      </w:r>
      <w:r w:rsidRPr="00B17E98">
        <w:rPr>
          <w:rFonts w:ascii="Calibri" w:hAnsi="Calibri" w:cs="Calibri"/>
          <w:sz w:val="18"/>
          <w:szCs w:val="18"/>
        </w:rPr>
        <w:t xml:space="preserve"> and/or that </w:t>
      </w:r>
      <w:r>
        <w:rPr>
          <w:rFonts w:ascii="Calibri" w:hAnsi="Calibri" w:cs="Calibri"/>
          <w:sz w:val="18"/>
          <w:szCs w:val="18"/>
        </w:rPr>
        <w:t>subcontractor</w:t>
      </w:r>
      <w:r w:rsidRPr="00B17E98">
        <w:rPr>
          <w:rFonts w:ascii="Calibri" w:hAnsi="Calibri" w:cs="Calibri"/>
          <w:sz w:val="18"/>
          <w:szCs w:val="18"/>
        </w:rPr>
        <w:t xml:space="preserve"> or supplier for the unpaid wages and/or for the liquidated damages contemplated by this Article 18.</w:t>
      </w:r>
      <w:r>
        <w:rPr>
          <w:rFonts w:ascii="Calibri" w:hAnsi="Calibri" w:cs="Calibri"/>
          <w:sz w:val="18"/>
          <w:szCs w:val="18"/>
        </w:rPr>
        <w:t xml:space="preserve"> </w:t>
      </w:r>
      <w:r w:rsidRPr="00B17E98">
        <w:rPr>
          <w:rFonts w:ascii="Calibri" w:hAnsi="Calibri" w:cs="Calibri"/>
          <w:sz w:val="18"/>
          <w:szCs w:val="18"/>
        </w:rPr>
        <w:t xml:space="preserve">These sums may be withheld from any moneys owed to the </w:t>
      </w:r>
      <w:r>
        <w:rPr>
          <w:rFonts w:ascii="Calibri" w:hAnsi="Calibri" w:cs="Calibri"/>
          <w:sz w:val="18"/>
          <w:szCs w:val="18"/>
        </w:rPr>
        <w:t>Company</w:t>
      </w:r>
      <w:r w:rsidRPr="00B17E98">
        <w:rPr>
          <w:rFonts w:ascii="Calibri" w:hAnsi="Calibri" w:cs="Calibri"/>
          <w:sz w:val="18"/>
          <w:szCs w:val="18"/>
        </w:rPr>
        <w:t xml:space="preserve"> and/or to that </w:t>
      </w:r>
      <w:r>
        <w:rPr>
          <w:rFonts w:ascii="Calibri" w:hAnsi="Calibri" w:cs="Calibri"/>
          <w:sz w:val="18"/>
          <w:szCs w:val="18"/>
        </w:rPr>
        <w:t>subcontractor</w:t>
      </w:r>
      <w:r w:rsidRPr="00B17E98">
        <w:rPr>
          <w:rFonts w:ascii="Calibri" w:hAnsi="Calibri" w:cs="Calibri"/>
          <w:sz w:val="18"/>
          <w:szCs w:val="18"/>
        </w:rPr>
        <w:t xml:space="preserve"> or supplier under: (1) this Contract, (2) any subcontract or supplier contract, and/or (3) any </w:t>
      </w:r>
      <w:r w:rsidRPr="00B17E98">
        <w:rPr>
          <w:rFonts w:ascii="Calibri" w:hAnsi="Calibri" w:cs="Calibri"/>
          <w:sz w:val="18"/>
          <w:szCs w:val="18"/>
        </w:rPr>
        <w:lastRenderedPageBreak/>
        <w:t>other contract or subcontract, under which the compensation to be paid shall be funded at least partially with federal funds.</w:t>
      </w:r>
    </w:p>
    <w:p w14:paraId="6407204A" w14:textId="77777777" w:rsidR="005D2E0C" w:rsidRPr="00B17E98" w:rsidRDefault="005D2E0C" w:rsidP="009B7FC5">
      <w:pPr>
        <w:pStyle w:val="ListParagraph"/>
        <w:numPr>
          <w:ilvl w:val="0"/>
          <w:numId w:val="43"/>
        </w:numPr>
        <w:spacing w:after="120"/>
        <w:contextualSpacing w:val="0"/>
        <w:jc w:val="both"/>
        <w:rPr>
          <w:rFonts w:ascii="Calibri" w:hAnsi="Calibri" w:cs="Calibri"/>
          <w:sz w:val="18"/>
          <w:szCs w:val="18"/>
        </w:rPr>
      </w:pPr>
      <w:r w:rsidRPr="00B17E98">
        <w:rPr>
          <w:rFonts w:ascii="Calibri" w:hAnsi="Calibri" w:cs="Calibri"/>
          <w:bCs/>
          <w:sz w:val="18"/>
          <w:szCs w:val="18"/>
        </w:rPr>
        <w:t xml:space="preserve">The </w:t>
      </w:r>
      <w:r>
        <w:rPr>
          <w:rFonts w:ascii="Calibri" w:hAnsi="Calibri" w:cs="Calibri"/>
          <w:bCs/>
          <w:sz w:val="18"/>
          <w:szCs w:val="18"/>
        </w:rPr>
        <w:t>Company</w:t>
      </w:r>
      <w:r w:rsidRPr="00B17E98">
        <w:rPr>
          <w:rFonts w:ascii="Calibri" w:hAnsi="Calibri" w:cs="Calibri"/>
          <w:bCs/>
          <w:sz w:val="18"/>
          <w:szCs w:val="18"/>
        </w:rPr>
        <w:t xml:space="preserve"> shall ensure that the </w:t>
      </w:r>
      <w:r>
        <w:rPr>
          <w:rFonts w:ascii="Calibri" w:hAnsi="Calibri" w:cs="Calibri"/>
          <w:bCs/>
          <w:sz w:val="18"/>
          <w:szCs w:val="18"/>
        </w:rPr>
        <w:t>Company</w:t>
      </w:r>
      <w:r w:rsidRPr="00B17E98">
        <w:rPr>
          <w:rFonts w:ascii="Calibri" w:hAnsi="Calibri" w:cs="Calibri"/>
          <w:bCs/>
          <w:sz w:val="18"/>
          <w:szCs w:val="18"/>
        </w:rPr>
        <w:t xml:space="preserve">, all </w:t>
      </w:r>
      <w:r>
        <w:rPr>
          <w:rFonts w:ascii="Calibri" w:hAnsi="Calibri" w:cs="Calibri"/>
          <w:bCs/>
          <w:sz w:val="18"/>
          <w:szCs w:val="18"/>
        </w:rPr>
        <w:t>subcontractor</w:t>
      </w:r>
      <w:r w:rsidRPr="00B17E98">
        <w:rPr>
          <w:rFonts w:ascii="Calibri" w:hAnsi="Calibri" w:cs="Calibri"/>
          <w:bCs/>
          <w:sz w:val="18"/>
          <w:szCs w:val="18"/>
        </w:rPr>
        <w:t xml:space="preserve">s (of every tier), and all suppliers shall: (i) prepare and maintain complete and accurate </w:t>
      </w:r>
      <w:r w:rsidRPr="00ED0DB8">
        <w:rPr>
          <w:rFonts w:ascii="Calibri" w:hAnsi="Calibri" w:cs="Calibri"/>
          <w:sz w:val="18"/>
          <w:szCs w:val="18"/>
        </w:rPr>
        <w:t>payroll</w:t>
      </w:r>
      <w:r w:rsidRPr="00B17E98">
        <w:rPr>
          <w:rFonts w:ascii="Calibri" w:hAnsi="Calibri" w:cs="Calibri"/>
          <w:bCs/>
          <w:sz w:val="18"/>
          <w:szCs w:val="18"/>
        </w:rPr>
        <w:t xml:space="preserve"> records that fully comply with this Article 18 and with all industry standard accounting and employment practices and (ii) maintain all of those payroll records and make them available for inspection and copying as required for Contract Records under Article 2 of these Federal Contracting Requirements.</w:t>
      </w:r>
    </w:p>
    <w:p w14:paraId="006EAD59" w14:textId="77777777" w:rsidR="005D2E0C" w:rsidRPr="00B17E98" w:rsidRDefault="005D2E0C" w:rsidP="009B7FC5">
      <w:pPr>
        <w:pStyle w:val="ListParagraph"/>
        <w:numPr>
          <w:ilvl w:val="0"/>
          <w:numId w:val="44"/>
        </w:numPr>
        <w:spacing w:after="120"/>
        <w:ind w:left="1080"/>
        <w:contextualSpacing w:val="0"/>
        <w:jc w:val="both"/>
        <w:rPr>
          <w:rFonts w:ascii="Calibri" w:hAnsi="Calibri" w:cs="Calibri"/>
          <w:sz w:val="18"/>
          <w:szCs w:val="18"/>
        </w:rPr>
      </w:pPr>
      <w:r w:rsidRPr="00B17E98">
        <w:rPr>
          <w:rFonts w:ascii="Calibri" w:hAnsi="Calibri" w:cs="Calibri"/>
          <w:bCs/>
          <w:sz w:val="18"/>
          <w:szCs w:val="18"/>
        </w:rPr>
        <w:t>These payroll records must include payroll information for all individuals who perform any of the work under this Contract,</w:t>
      </w:r>
      <w:r w:rsidRPr="00B17E98">
        <w:rPr>
          <w:rFonts w:ascii="Calibri" w:hAnsi="Calibri" w:cs="Calibri"/>
          <w:sz w:val="18"/>
          <w:szCs w:val="18"/>
        </w:rPr>
        <w:t xml:space="preserve"> </w:t>
      </w:r>
      <w:r w:rsidRPr="00B17E98">
        <w:rPr>
          <w:rFonts w:ascii="Calibri" w:hAnsi="Calibri" w:cs="Calibri"/>
          <w:bCs/>
          <w:sz w:val="18"/>
          <w:szCs w:val="18"/>
        </w:rPr>
        <w:t>including by example for all guards and watchmen</w:t>
      </w:r>
      <w:r w:rsidRPr="00B17E98">
        <w:rPr>
          <w:rFonts w:ascii="Calibri" w:hAnsi="Calibri" w:cs="Calibri"/>
          <w:sz w:val="18"/>
          <w:szCs w:val="18"/>
        </w:rPr>
        <w:t xml:space="preserve"> who perform any of that work</w:t>
      </w:r>
      <w:r w:rsidRPr="00B17E98">
        <w:rPr>
          <w:rFonts w:ascii="Calibri" w:hAnsi="Calibri" w:cs="Calibri"/>
          <w:bCs/>
          <w:sz w:val="18"/>
          <w:szCs w:val="18"/>
        </w:rPr>
        <w:t>.</w:t>
      </w:r>
    </w:p>
    <w:p w14:paraId="30FCE97A" w14:textId="77777777" w:rsidR="005D2E0C" w:rsidRPr="00B17E98" w:rsidRDefault="005D2E0C" w:rsidP="009B7FC5">
      <w:pPr>
        <w:pStyle w:val="ListParagraph"/>
        <w:numPr>
          <w:ilvl w:val="0"/>
          <w:numId w:val="44"/>
        </w:numPr>
        <w:spacing w:after="120"/>
        <w:ind w:left="1080"/>
        <w:contextualSpacing w:val="0"/>
        <w:jc w:val="both"/>
        <w:rPr>
          <w:rFonts w:ascii="Calibri" w:hAnsi="Calibri" w:cs="Calibri"/>
          <w:sz w:val="18"/>
          <w:szCs w:val="18"/>
        </w:rPr>
      </w:pPr>
      <w:r w:rsidRPr="00B17E98">
        <w:rPr>
          <w:rFonts w:ascii="Calibri" w:hAnsi="Calibri" w:cs="Calibri"/>
          <w:bCs/>
          <w:sz w:val="18"/>
          <w:szCs w:val="18"/>
        </w:rPr>
        <w:t>These payroll records must contain the following information for each employee: (a) his name and address</w:t>
      </w:r>
      <w:r w:rsidRPr="00B17E98">
        <w:rPr>
          <w:rFonts w:ascii="Calibri" w:hAnsi="Calibri" w:cs="Calibri"/>
          <w:sz w:val="18"/>
          <w:szCs w:val="18"/>
        </w:rPr>
        <w:t xml:space="preserve">, (b) his </w:t>
      </w:r>
      <w:r w:rsidRPr="00B17E98">
        <w:rPr>
          <w:rFonts w:ascii="Calibri" w:hAnsi="Calibri" w:cs="Calibri"/>
          <w:bCs/>
          <w:sz w:val="18"/>
          <w:szCs w:val="18"/>
        </w:rPr>
        <w:t>social security number</w:t>
      </w:r>
      <w:r w:rsidRPr="00B17E98">
        <w:rPr>
          <w:rFonts w:ascii="Calibri" w:hAnsi="Calibri" w:cs="Calibri"/>
          <w:sz w:val="18"/>
          <w:szCs w:val="18"/>
        </w:rPr>
        <w:t xml:space="preserve">, (c) his </w:t>
      </w:r>
      <w:r w:rsidRPr="00B17E98">
        <w:rPr>
          <w:rFonts w:ascii="Calibri" w:hAnsi="Calibri" w:cs="Calibri"/>
          <w:bCs/>
          <w:sz w:val="18"/>
          <w:szCs w:val="18"/>
        </w:rPr>
        <w:t>employment classifications</w:t>
      </w:r>
      <w:r w:rsidRPr="00B17E98">
        <w:rPr>
          <w:rFonts w:ascii="Calibri" w:hAnsi="Calibri" w:cs="Calibri"/>
          <w:sz w:val="18"/>
          <w:szCs w:val="18"/>
        </w:rPr>
        <w:t xml:space="preserve">, (d) </w:t>
      </w:r>
      <w:r w:rsidRPr="00B17E98">
        <w:rPr>
          <w:rFonts w:ascii="Calibri" w:hAnsi="Calibri" w:cs="Calibri"/>
          <w:bCs/>
          <w:sz w:val="18"/>
          <w:szCs w:val="18"/>
        </w:rPr>
        <w:t>the hourly or other rates at which he was paid, (e) the number of hours that he worked each day and each week</w:t>
      </w:r>
      <w:r w:rsidRPr="00B17E98">
        <w:rPr>
          <w:rFonts w:ascii="Calibri" w:hAnsi="Calibri" w:cs="Calibri"/>
          <w:sz w:val="18"/>
          <w:szCs w:val="18"/>
        </w:rPr>
        <w:t xml:space="preserve">, (f) detailed information about the </w:t>
      </w:r>
      <w:r w:rsidRPr="00B17E98">
        <w:rPr>
          <w:rFonts w:ascii="Calibri" w:hAnsi="Calibri" w:cs="Calibri"/>
          <w:bCs/>
          <w:sz w:val="18"/>
          <w:szCs w:val="18"/>
        </w:rPr>
        <w:t>deductions made from his pay, and (g) the actual wages paid to him.</w:t>
      </w:r>
    </w:p>
    <w:p w14:paraId="7195C55C" w14:textId="77777777" w:rsidR="005D2E0C" w:rsidRPr="00B17E98" w:rsidRDefault="005D2E0C" w:rsidP="009B7FC5">
      <w:pPr>
        <w:pStyle w:val="ListParagraph"/>
        <w:numPr>
          <w:ilvl w:val="0"/>
          <w:numId w:val="43"/>
        </w:numPr>
        <w:spacing w:after="120"/>
        <w:contextualSpacing w:val="0"/>
        <w:jc w:val="both"/>
        <w:rPr>
          <w:rFonts w:ascii="Calibri" w:hAnsi="Calibri" w:cs="Calibri"/>
          <w:sz w:val="18"/>
          <w:szCs w:val="18"/>
        </w:rPr>
      </w:pPr>
      <w:r w:rsidRPr="00B17E98">
        <w:rPr>
          <w:rFonts w:ascii="Calibri" w:hAnsi="Calibri" w:cs="Calibri"/>
          <w:bCs/>
          <w:sz w:val="18"/>
          <w:szCs w:val="18"/>
        </w:rPr>
        <w:t xml:space="preserve">The </w:t>
      </w:r>
      <w:r>
        <w:rPr>
          <w:rFonts w:ascii="Calibri" w:hAnsi="Calibri" w:cs="Calibri"/>
          <w:bCs/>
          <w:sz w:val="18"/>
          <w:szCs w:val="18"/>
        </w:rPr>
        <w:t>Company</w:t>
      </w:r>
      <w:r w:rsidRPr="00B17E98">
        <w:rPr>
          <w:rFonts w:ascii="Calibri" w:hAnsi="Calibri" w:cs="Calibri"/>
          <w:bCs/>
          <w:sz w:val="18"/>
          <w:szCs w:val="18"/>
        </w:rPr>
        <w:t xml:space="preserve"> shall allow the City, the FTA, the federal Department of Labor, and any of their agents </w:t>
      </w:r>
      <w:r w:rsidRPr="00ED0DB8">
        <w:rPr>
          <w:rFonts w:ascii="Calibri" w:hAnsi="Calibri" w:cs="Calibri"/>
          <w:sz w:val="18"/>
          <w:szCs w:val="18"/>
        </w:rPr>
        <w:t>or</w:t>
      </w:r>
      <w:r w:rsidRPr="00B17E98">
        <w:rPr>
          <w:rFonts w:ascii="Calibri" w:hAnsi="Calibri" w:cs="Calibri"/>
          <w:bCs/>
          <w:sz w:val="18"/>
          <w:szCs w:val="18"/>
        </w:rPr>
        <w:t xml:space="preserve"> representatives to interview during working hours any employees or other personnel who have performed, are performing, or are expected to perform any part of the work under this Contract.</w:t>
      </w:r>
      <w:r>
        <w:rPr>
          <w:rFonts w:ascii="Calibri" w:hAnsi="Calibri" w:cs="Calibri"/>
          <w:bCs/>
          <w:sz w:val="18"/>
          <w:szCs w:val="18"/>
        </w:rPr>
        <w:t xml:space="preserve"> </w:t>
      </w:r>
      <w:r w:rsidRPr="00B17E98">
        <w:rPr>
          <w:rFonts w:ascii="Calibri" w:hAnsi="Calibri" w:cs="Calibri"/>
          <w:bCs/>
          <w:sz w:val="18"/>
          <w:szCs w:val="18"/>
        </w:rPr>
        <w:t xml:space="preserve">The </w:t>
      </w:r>
      <w:r>
        <w:rPr>
          <w:rFonts w:ascii="Calibri" w:hAnsi="Calibri" w:cs="Calibri"/>
          <w:bCs/>
          <w:sz w:val="18"/>
          <w:szCs w:val="18"/>
        </w:rPr>
        <w:t>Company</w:t>
      </w:r>
      <w:r w:rsidRPr="00B17E98">
        <w:rPr>
          <w:rFonts w:ascii="Calibri" w:hAnsi="Calibri" w:cs="Calibri"/>
          <w:bCs/>
          <w:sz w:val="18"/>
          <w:szCs w:val="18"/>
        </w:rPr>
        <w:t xml:space="preserve"> also shall ensure that all </w:t>
      </w:r>
      <w:r>
        <w:rPr>
          <w:rFonts w:ascii="Calibri" w:hAnsi="Calibri" w:cs="Calibri"/>
          <w:bCs/>
          <w:sz w:val="18"/>
          <w:szCs w:val="18"/>
        </w:rPr>
        <w:t>subcontractor</w:t>
      </w:r>
      <w:r w:rsidRPr="00B17E98">
        <w:rPr>
          <w:rFonts w:ascii="Calibri" w:hAnsi="Calibri" w:cs="Calibri"/>
          <w:bCs/>
          <w:sz w:val="18"/>
          <w:szCs w:val="18"/>
        </w:rPr>
        <w:t>s (of every tier) and all suppliers allow such interviews to be conducted.</w:t>
      </w:r>
    </w:p>
    <w:p w14:paraId="19C1502D" w14:textId="77777777" w:rsidR="005D2E0C" w:rsidRPr="00B17E98" w:rsidRDefault="005D2E0C" w:rsidP="009B7FC5">
      <w:pPr>
        <w:pStyle w:val="ListParagraph"/>
        <w:numPr>
          <w:ilvl w:val="0"/>
          <w:numId w:val="43"/>
        </w:numPr>
        <w:spacing w:after="120"/>
        <w:contextualSpacing w:val="0"/>
        <w:jc w:val="both"/>
        <w:rPr>
          <w:rFonts w:ascii="Calibri" w:hAnsi="Calibri" w:cs="Calibri"/>
          <w:sz w:val="18"/>
          <w:szCs w:val="18"/>
        </w:rPr>
      </w:pPr>
      <w:r w:rsidRPr="00B17E98">
        <w:rPr>
          <w:rFonts w:ascii="Calibri" w:hAnsi="Calibri" w:cs="Calibri"/>
          <w:sz w:val="18"/>
          <w:szCs w:val="18"/>
        </w:rPr>
        <w:t xml:space="preserve">In addition to taking all other necessary and appropriate steps to satisfy its obligations under this Article 18 to ensure that all </w:t>
      </w:r>
      <w:r>
        <w:rPr>
          <w:rFonts w:ascii="Calibri" w:hAnsi="Calibri" w:cs="Calibri"/>
          <w:sz w:val="18"/>
          <w:szCs w:val="18"/>
        </w:rPr>
        <w:t>subcontractor</w:t>
      </w:r>
      <w:r w:rsidRPr="00B17E98">
        <w:rPr>
          <w:rFonts w:ascii="Calibri" w:hAnsi="Calibri" w:cs="Calibri"/>
          <w:sz w:val="18"/>
          <w:szCs w:val="18"/>
        </w:rPr>
        <w:t xml:space="preserve">s and all suppliers fully comply with this Article 18, the </w:t>
      </w:r>
      <w:r>
        <w:rPr>
          <w:rFonts w:ascii="Calibri" w:hAnsi="Calibri" w:cs="Calibri"/>
          <w:sz w:val="18"/>
          <w:szCs w:val="18"/>
        </w:rPr>
        <w:t>Company</w:t>
      </w:r>
      <w:r w:rsidRPr="00B17E98">
        <w:rPr>
          <w:rFonts w:ascii="Calibri" w:hAnsi="Calibri" w:cs="Calibri"/>
          <w:sz w:val="18"/>
          <w:szCs w:val="18"/>
        </w:rPr>
        <w:t xml:space="preserve"> shall ensure that all subcontracts (of any tier) for any part of the work under this Contract and all contracts with those supplying any materials, equipment, or other products include provisions requiring each </w:t>
      </w:r>
      <w:r>
        <w:rPr>
          <w:rFonts w:ascii="Calibri" w:hAnsi="Calibri" w:cs="Calibri"/>
          <w:sz w:val="18"/>
          <w:szCs w:val="18"/>
        </w:rPr>
        <w:t>subcontractor</w:t>
      </w:r>
      <w:r w:rsidRPr="00B17E98">
        <w:rPr>
          <w:rFonts w:ascii="Calibri" w:hAnsi="Calibri" w:cs="Calibri"/>
          <w:sz w:val="18"/>
          <w:szCs w:val="18"/>
        </w:rPr>
        <w:t xml:space="preserve"> and each supplier to fully comply with Article 1.18 of these Federal Contracting Requirements.</w:t>
      </w:r>
    </w:p>
    <w:p w14:paraId="282D7FE1" w14:textId="77777777" w:rsidR="005D2E0C" w:rsidRPr="0091380F" w:rsidRDefault="005D2E0C" w:rsidP="009B7FC5">
      <w:pPr>
        <w:pStyle w:val="ListParagraph"/>
        <w:keepNext/>
        <w:numPr>
          <w:ilvl w:val="0"/>
          <w:numId w:val="52"/>
        </w:numPr>
        <w:contextualSpacing w:val="0"/>
        <w:jc w:val="both"/>
        <w:rPr>
          <w:rFonts w:asciiTheme="minorHAnsi" w:hAnsiTheme="minorHAnsi"/>
          <w:b/>
          <w:caps/>
          <w:sz w:val="18"/>
          <w:szCs w:val="18"/>
        </w:rPr>
      </w:pPr>
      <w:bookmarkStart w:id="172" w:name="_Toc8027656"/>
      <w:bookmarkStart w:id="173" w:name="_Toc8027763"/>
      <w:bookmarkStart w:id="174" w:name="_Toc8645998"/>
      <w:r w:rsidRPr="0091380F">
        <w:rPr>
          <w:rFonts w:asciiTheme="minorHAnsi" w:hAnsiTheme="minorHAnsi"/>
          <w:b/>
          <w:caps/>
          <w:sz w:val="18"/>
          <w:szCs w:val="18"/>
        </w:rPr>
        <w:t>PROCUREMENT OF RECOVERED MATERIALS</w:t>
      </w:r>
      <w:bookmarkEnd w:id="172"/>
      <w:bookmarkEnd w:id="173"/>
      <w:bookmarkEnd w:id="174"/>
      <w:r w:rsidRPr="0091380F">
        <w:rPr>
          <w:rFonts w:asciiTheme="minorHAnsi" w:hAnsiTheme="minorHAnsi"/>
          <w:b/>
          <w:caps/>
          <w:sz w:val="18"/>
          <w:szCs w:val="18"/>
        </w:rPr>
        <w:t>.</w:t>
      </w:r>
    </w:p>
    <w:p w14:paraId="748F90AF" w14:textId="77777777" w:rsidR="005D2E0C" w:rsidRPr="00B17E98" w:rsidRDefault="005D2E0C" w:rsidP="009B7FC5">
      <w:pPr>
        <w:pStyle w:val="ListParagraph"/>
        <w:numPr>
          <w:ilvl w:val="0"/>
          <w:numId w:val="45"/>
        </w:numPr>
        <w:spacing w:after="120"/>
        <w:contextualSpacing w:val="0"/>
        <w:jc w:val="both"/>
        <w:rPr>
          <w:rFonts w:ascii="Calibri" w:hAnsi="Calibri" w:cs="Calibri"/>
          <w:bCs/>
          <w:sz w:val="18"/>
          <w:szCs w:val="18"/>
        </w:rPr>
      </w:pPr>
      <w:r w:rsidRPr="00B17E98">
        <w:rPr>
          <w:rFonts w:ascii="Calibri" w:hAnsi="Calibri" w:cs="Calibri"/>
          <w:bCs/>
          <w:sz w:val="18"/>
          <w:szCs w:val="18"/>
        </w:rPr>
        <w:t xml:space="preserve">The </w:t>
      </w:r>
      <w:r>
        <w:rPr>
          <w:rFonts w:ascii="Calibri" w:hAnsi="Calibri" w:cs="Calibri"/>
          <w:bCs/>
          <w:sz w:val="18"/>
          <w:szCs w:val="18"/>
        </w:rPr>
        <w:t>Company</w:t>
      </w:r>
      <w:r w:rsidRPr="00B17E98">
        <w:rPr>
          <w:rFonts w:ascii="Calibri" w:hAnsi="Calibri" w:cs="Calibri"/>
          <w:bCs/>
          <w:sz w:val="18"/>
          <w:szCs w:val="18"/>
        </w:rPr>
        <w:t xml:space="preserve"> shall fully comply with Section 6002 of the Solid Waste Disposal Act, as that statute has been amended by the Resource Conservation and Recovery Act and by any other legislation.</w:t>
      </w:r>
    </w:p>
    <w:p w14:paraId="42AE8162" w14:textId="77777777" w:rsidR="005D2E0C" w:rsidRPr="00B17E98" w:rsidRDefault="005D2E0C" w:rsidP="009B7FC5">
      <w:pPr>
        <w:pStyle w:val="ListParagraph"/>
        <w:numPr>
          <w:ilvl w:val="0"/>
          <w:numId w:val="45"/>
        </w:numPr>
        <w:spacing w:after="120"/>
        <w:contextualSpacing w:val="0"/>
        <w:jc w:val="both"/>
        <w:rPr>
          <w:rFonts w:ascii="Calibri" w:hAnsi="Calibri" w:cs="Calibri"/>
          <w:bCs/>
          <w:sz w:val="18"/>
          <w:szCs w:val="18"/>
        </w:rPr>
      </w:pPr>
      <w:r w:rsidRPr="00B17E98">
        <w:rPr>
          <w:rFonts w:ascii="Calibri" w:hAnsi="Calibri" w:cs="Calibri"/>
          <w:bCs/>
          <w:sz w:val="18"/>
          <w:szCs w:val="18"/>
        </w:rPr>
        <w:t xml:space="preserve">In addition to taking all other steps necessary and </w:t>
      </w:r>
      <w:r w:rsidRPr="00ED0DB8">
        <w:rPr>
          <w:rFonts w:ascii="Calibri" w:hAnsi="Calibri" w:cs="Calibri"/>
          <w:sz w:val="18"/>
          <w:szCs w:val="18"/>
        </w:rPr>
        <w:t>appropriate</w:t>
      </w:r>
      <w:r w:rsidRPr="00B17E98">
        <w:rPr>
          <w:rFonts w:ascii="Calibri" w:hAnsi="Calibri" w:cs="Calibri"/>
          <w:bCs/>
          <w:sz w:val="18"/>
          <w:szCs w:val="18"/>
        </w:rPr>
        <w:t xml:space="preserve"> to satisfy its obligations under Article 19.A of these Federal Contracting Requirements, the </w:t>
      </w:r>
      <w:r>
        <w:rPr>
          <w:rFonts w:ascii="Calibri" w:hAnsi="Calibri" w:cs="Calibri"/>
          <w:bCs/>
          <w:sz w:val="18"/>
          <w:szCs w:val="18"/>
        </w:rPr>
        <w:t>Company</w:t>
      </w:r>
      <w:r w:rsidRPr="00B17E98">
        <w:rPr>
          <w:rFonts w:ascii="Calibri" w:hAnsi="Calibri" w:cs="Calibri"/>
          <w:bCs/>
          <w:sz w:val="18"/>
          <w:szCs w:val="18"/>
        </w:rPr>
        <w:t xml:space="preserve"> shall do all of the following:</w:t>
      </w:r>
    </w:p>
    <w:p w14:paraId="3BA67786" w14:textId="77777777" w:rsidR="005D2E0C" w:rsidRPr="00B17E98" w:rsidRDefault="005D2E0C" w:rsidP="009B7FC5">
      <w:pPr>
        <w:pStyle w:val="ListParagraph"/>
        <w:numPr>
          <w:ilvl w:val="0"/>
          <w:numId w:val="46"/>
        </w:numPr>
        <w:spacing w:after="120"/>
        <w:ind w:left="1080"/>
        <w:contextualSpacing w:val="0"/>
        <w:jc w:val="both"/>
        <w:rPr>
          <w:rFonts w:ascii="Calibri" w:hAnsi="Calibri" w:cs="Calibri"/>
          <w:bCs/>
          <w:sz w:val="18"/>
          <w:szCs w:val="18"/>
        </w:rPr>
      </w:pPr>
      <w:r w:rsidRPr="00B17E98">
        <w:rPr>
          <w:rFonts w:ascii="Calibri" w:hAnsi="Calibri" w:cs="Calibri"/>
          <w:bCs/>
          <w:sz w:val="18"/>
          <w:szCs w:val="18"/>
        </w:rPr>
        <w:t xml:space="preserve">Ensure that, whenever any material or product is procured for or related to this Contract, and that </w:t>
      </w:r>
      <w:r w:rsidRPr="00B17E98">
        <w:rPr>
          <w:rFonts w:ascii="Calibri" w:hAnsi="Calibri" w:cs="Calibri"/>
          <w:bCs/>
          <w:sz w:val="18"/>
          <w:szCs w:val="18"/>
        </w:rPr>
        <w:t>material or product is listed or identified in those Environmental Protection Agency (EPA) regulations in 40 CFR Part 247, the material or item is procured so that it contains the highest percentage of recovered materials that is practicable while still maintaining a satisfactory level of competition in the procurement process.</w:t>
      </w:r>
      <w:r>
        <w:rPr>
          <w:rFonts w:ascii="Calibri" w:hAnsi="Calibri" w:cs="Calibri"/>
          <w:bCs/>
          <w:sz w:val="18"/>
          <w:szCs w:val="18"/>
        </w:rPr>
        <w:t xml:space="preserve"> </w:t>
      </w:r>
      <w:r w:rsidRPr="00B17E98">
        <w:rPr>
          <w:rFonts w:ascii="Calibri" w:hAnsi="Calibri" w:cs="Calibri"/>
          <w:bCs/>
          <w:sz w:val="18"/>
          <w:szCs w:val="18"/>
        </w:rPr>
        <w:t>Except to the extent that Federal Law may otherwise provide, the requirements of this Article 19.B.1 shall apply only where the purchase price of a particular material or product exceeds $10,000 or where the value of the quantity of that material or product acquired during the preceding fiscal year exceeded $10,000.</w:t>
      </w:r>
    </w:p>
    <w:p w14:paraId="7C44313C" w14:textId="77777777" w:rsidR="005D2E0C" w:rsidRPr="00B17E98" w:rsidRDefault="005D2E0C" w:rsidP="009B7FC5">
      <w:pPr>
        <w:pStyle w:val="ListParagraph"/>
        <w:numPr>
          <w:ilvl w:val="0"/>
          <w:numId w:val="46"/>
        </w:numPr>
        <w:spacing w:after="120"/>
        <w:ind w:left="1080"/>
        <w:contextualSpacing w:val="0"/>
        <w:jc w:val="both"/>
        <w:rPr>
          <w:rFonts w:ascii="Calibri" w:hAnsi="Calibri" w:cs="Calibri"/>
          <w:bCs/>
          <w:sz w:val="18"/>
          <w:szCs w:val="18"/>
        </w:rPr>
      </w:pPr>
      <w:r w:rsidRPr="00B17E98">
        <w:rPr>
          <w:rFonts w:ascii="Calibri" w:hAnsi="Calibri" w:cs="Calibri"/>
          <w:bCs/>
          <w:sz w:val="18"/>
          <w:szCs w:val="18"/>
        </w:rPr>
        <w:t>Ensure that all solid waste management services used for or in relation to the work under this Contract are procured in a manner that ensures that those services shall maximize energy and resource recovery.</w:t>
      </w:r>
    </w:p>
    <w:p w14:paraId="5F21B7AB" w14:textId="77777777" w:rsidR="005D2E0C" w:rsidRPr="00B17E98" w:rsidRDefault="005D2E0C" w:rsidP="009B7FC5">
      <w:pPr>
        <w:pStyle w:val="ListParagraph"/>
        <w:numPr>
          <w:ilvl w:val="0"/>
          <w:numId w:val="46"/>
        </w:numPr>
        <w:spacing w:after="120"/>
        <w:ind w:left="1080"/>
        <w:contextualSpacing w:val="0"/>
        <w:jc w:val="both"/>
        <w:rPr>
          <w:rFonts w:ascii="Calibri" w:hAnsi="Calibri" w:cs="Calibri"/>
          <w:bCs/>
          <w:sz w:val="18"/>
          <w:szCs w:val="18"/>
        </w:rPr>
      </w:pPr>
      <w:r w:rsidRPr="00B17E98">
        <w:rPr>
          <w:rFonts w:ascii="Calibri" w:hAnsi="Calibri" w:cs="Calibri"/>
          <w:bCs/>
          <w:sz w:val="18"/>
          <w:szCs w:val="18"/>
        </w:rPr>
        <w:t>Establish an affirmative program for the procurement of recovered materials identified in those Environmental Protection Agency (EPA) regulations in 40 CFR Part 24.</w:t>
      </w:r>
    </w:p>
    <w:p w14:paraId="2B8FF21D" w14:textId="77777777" w:rsidR="005D2E0C" w:rsidRPr="00B17E98" w:rsidRDefault="005D2E0C" w:rsidP="009B7FC5">
      <w:pPr>
        <w:pStyle w:val="ListParagraph"/>
        <w:numPr>
          <w:ilvl w:val="0"/>
          <w:numId w:val="45"/>
        </w:numPr>
        <w:spacing w:after="120"/>
        <w:contextualSpacing w:val="0"/>
        <w:jc w:val="both"/>
        <w:rPr>
          <w:rFonts w:ascii="Calibri" w:hAnsi="Calibri" w:cs="Calibri"/>
          <w:bCs/>
          <w:sz w:val="18"/>
          <w:szCs w:val="18"/>
        </w:rPr>
      </w:pPr>
      <w:r w:rsidRPr="00B17E98">
        <w:rPr>
          <w:rFonts w:ascii="Calibri" w:hAnsi="Calibri" w:cs="Calibri"/>
          <w:sz w:val="18"/>
          <w:szCs w:val="18"/>
        </w:rPr>
        <w:t xml:space="preserve">In addition to taking all other necessary and appropriate steps to satisfy its obligations under this Article 19 of these Federal Contracting Requirements, the </w:t>
      </w:r>
      <w:r>
        <w:rPr>
          <w:rFonts w:ascii="Calibri" w:hAnsi="Calibri" w:cs="Calibri"/>
          <w:sz w:val="18"/>
          <w:szCs w:val="18"/>
        </w:rPr>
        <w:t>Company</w:t>
      </w:r>
      <w:r w:rsidRPr="00B17E98">
        <w:rPr>
          <w:rFonts w:ascii="Calibri" w:hAnsi="Calibri" w:cs="Calibri"/>
          <w:sz w:val="18"/>
          <w:szCs w:val="18"/>
        </w:rPr>
        <w:t xml:space="preserve"> shall ensure that all subcontracts (of every tier) and all contracts with those supplying any materials, equipment, or other products include provisions requiring each </w:t>
      </w:r>
      <w:r>
        <w:rPr>
          <w:rFonts w:ascii="Calibri" w:hAnsi="Calibri" w:cs="Calibri"/>
          <w:sz w:val="18"/>
          <w:szCs w:val="18"/>
        </w:rPr>
        <w:t>subcontractor</w:t>
      </w:r>
      <w:r w:rsidRPr="00B17E98">
        <w:rPr>
          <w:rFonts w:ascii="Calibri" w:hAnsi="Calibri" w:cs="Calibri"/>
          <w:sz w:val="18"/>
          <w:szCs w:val="18"/>
        </w:rPr>
        <w:t xml:space="preserve"> and each supplier to fully comply with this Article 19 to the same extent that the </w:t>
      </w:r>
      <w:r>
        <w:rPr>
          <w:rFonts w:ascii="Calibri" w:hAnsi="Calibri" w:cs="Calibri"/>
          <w:sz w:val="18"/>
          <w:szCs w:val="18"/>
        </w:rPr>
        <w:t>Company</w:t>
      </w:r>
      <w:r w:rsidRPr="00B17E98">
        <w:rPr>
          <w:rFonts w:ascii="Calibri" w:hAnsi="Calibri" w:cs="Calibri"/>
          <w:sz w:val="18"/>
          <w:szCs w:val="18"/>
        </w:rPr>
        <w:t xml:space="preserve"> must do so and to facilitate, support, and cooperate in the </w:t>
      </w:r>
      <w:r>
        <w:rPr>
          <w:rFonts w:ascii="Calibri" w:hAnsi="Calibri" w:cs="Calibri"/>
          <w:sz w:val="18"/>
          <w:szCs w:val="18"/>
        </w:rPr>
        <w:t>Company</w:t>
      </w:r>
      <w:r w:rsidRPr="00B17E98">
        <w:rPr>
          <w:rFonts w:ascii="Calibri" w:hAnsi="Calibri" w:cs="Calibri"/>
          <w:sz w:val="18"/>
          <w:szCs w:val="18"/>
        </w:rPr>
        <w:t>’s compliance with this Article 19.</w:t>
      </w:r>
    </w:p>
    <w:p w14:paraId="4C4817F4" w14:textId="77777777" w:rsidR="005D2E0C" w:rsidRPr="0091380F" w:rsidRDefault="005D2E0C" w:rsidP="009B7FC5">
      <w:pPr>
        <w:pStyle w:val="ListParagraph"/>
        <w:numPr>
          <w:ilvl w:val="0"/>
          <w:numId w:val="52"/>
        </w:numPr>
        <w:contextualSpacing w:val="0"/>
        <w:jc w:val="both"/>
        <w:rPr>
          <w:rFonts w:asciiTheme="minorHAnsi" w:hAnsiTheme="minorHAnsi"/>
          <w:b/>
          <w:caps/>
          <w:sz w:val="18"/>
          <w:szCs w:val="18"/>
        </w:rPr>
      </w:pPr>
      <w:bookmarkStart w:id="175" w:name="_Toc8027657"/>
      <w:bookmarkStart w:id="176" w:name="_Toc8027764"/>
      <w:bookmarkStart w:id="177" w:name="_Toc8645999"/>
      <w:r w:rsidRPr="0091380F">
        <w:rPr>
          <w:rFonts w:asciiTheme="minorHAnsi" w:hAnsiTheme="minorHAnsi"/>
          <w:b/>
          <w:caps/>
          <w:sz w:val="18"/>
          <w:szCs w:val="18"/>
        </w:rPr>
        <w:t>DHS SEAL, LOGO, AND FLAGS</w:t>
      </w:r>
      <w:bookmarkEnd w:id="175"/>
      <w:bookmarkEnd w:id="176"/>
      <w:bookmarkEnd w:id="177"/>
      <w:r w:rsidRPr="0091380F">
        <w:rPr>
          <w:rFonts w:asciiTheme="minorHAnsi" w:hAnsiTheme="minorHAnsi"/>
          <w:b/>
          <w:caps/>
          <w:sz w:val="18"/>
          <w:szCs w:val="18"/>
        </w:rPr>
        <w:t>.</w:t>
      </w:r>
    </w:p>
    <w:p w14:paraId="04CBC82E" w14:textId="77777777" w:rsidR="005D2E0C" w:rsidRPr="00B17E98" w:rsidRDefault="005D2E0C" w:rsidP="00AB4200">
      <w:pPr>
        <w:spacing w:after="80"/>
        <w:ind w:left="360"/>
        <w:jc w:val="both"/>
        <w:rPr>
          <w:rFonts w:ascii="Calibri" w:hAnsi="Calibri" w:cs="Calibri"/>
          <w:bCs/>
          <w:sz w:val="18"/>
          <w:szCs w:val="18"/>
        </w:rPr>
      </w:pPr>
      <w:r w:rsidRPr="00B17E98">
        <w:rPr>
          <w:rFonts w:ascii="Calibri" w:hAnsi="Calibri" w:cs="Calibri"/>
          <w:bCs/>
          <w:sz w:val="18"/>
          <w:szCs w:val="18"/>
        </w:rPr>
        <w:t xml:space="preserve">The </w:t>
      </w:r>
      <w:r>
        <w:rPr>
          <w:rFonts w:ascii="Calibri" w:hAnsi="Calibri" w:cs="Calibri"/>
          <w:bCs/>
          <w:sz w:val="18"/>
          <w:szCs w:val="18"/>
        </w:rPr>
        <w:t>Company</w:t>
      </w:r>
      <w:r w:rsidRPr="00B17E98">
        <w:rPr>
          <w:rFonts w:ascii="Calibri" w:hAnsi="Calibri" w:cs="Calibri"/>
          <w:bCs/>
          <w:sz w:val="18"/>
          <w:szCs w:val="18"/>
        </w:rPr>
        <w:t xml:space="preserve"> shall not use, and the </w:t>
      </w:r>
      <w:r>
        <w:rPr>
          <w:rFonts w:ascii="Calibri" w:hAnsi="Calibri" w:cs="Calibri"/>
          <w:bCs/>
          <w:sz w:val="18"/>
          <w:szCs w:val="18"/>
        </w:rPr>
        <w:t>Company</w:t>
      </w:r>
      <w:r w:rsidRPr="00B17E98">
        <w:rPr>
          <w:rFonts w:ascii="Calibri" w:hAnsi="Calibri" w:cs="Calibri"/>
          <w:bCs/>
          <w:sz w:val="18"/>
          <w:szCs w:val="18"/>
        </w:rPr>
        <w:t xml:space="preserve"> shall ensure that no </w:t>
      </w:r>
      <w:r>
        <w:rPr>
          <w:rFonts w:ascii="Calibri" w:hAnsi="Calibri" w:cs="Calibri"/>
          <w:bCs/>
          <w:sz w:val="18"/>
          <w:szCs w:val="18"/>
        </w:rPr>
        <w:t>subcontractor</w:t>
      </w:r>
      <w:r w:rsidRPr="00B17E98">
        <w:rPr>
          <w:rFonts w:ascii="Calibri" w:hAnsi="Calibri" w:cs="Calibri"/>
          <w:bCs/>
          <w:sz w:val="18"/>
          <w:szCs w:val="18"/>
        </w:rPr>
        <w:t xml:space="preserve"> or supplier uses, any Department of Homeland Security (“DHS”) seals, logos, crests, or flags, or the likeness of any DHS agency official, without specific, express, and written pre-approval to do so from DHS.</w:t>
      </w:r>
      <w:r>
        <w:rPr>
          <w:rFonts w:ascii="Calibri" w:hAnsi="Calibri" w:cs="Calibri"/>
          <w:bCs/>
          <w:sz w:val="18"/>
          <w:szCs w:val="18"/>
        </w:rPr>
        <w:t xml:space="preserve"> </w:t>
      </w:r>
      <w:r w:rsidRPr="00B17E98">
        <w:rPr>
          <w:rFonts w:ascii="Calibri" w:hAnsi="Calibri" w:cs="Calibri"/>
          <w:sz w:val="18"/>
          <w:szCs w:val="18"/>
        </w:rPr>
        <w:t xml:space="preserve">In addition to taking all other necessary and appropriate steps to satisfy its obligations under this Article 20 to ensure that all </w:t>
      </w:r>
      <w:r>
        <w:rPr>
          <w:rFonts w:ascii="Calibri" w:hAnsi="Calibri" w:cs="Calibri"/>
          <w:sz w:val="18"/>
          <w:szCs w:val="18"/>
        </w:rPr>
        <w:t>subcontractor</w:t>
      </w:r>
      <w:r w:rsidRPr="00B17E98">
        <w:rPr>
          <w:rFonts w:ascii="Calibri" w:hAnsi="Calibri" w:cs="Calibri"/>
          <w:sz w:val="18"/>
          <w:szCs w:val="18"/>
        </w:rPr>
        <w:t xml:space="preserve">s and all suppliers fully comply with this Article 20, the </w:t>
      </w:r>
      <w:r>
        <w:rPr>
          <w:rFonts w:ascii="Calibri" w:hAnsi="Calibri" w:cs="Calibri"/>
          <w:sz w:val="18"/>
          <w:szCs w:val="18"/>
        </w:rPr>
        <w:t>Company</w:t>
      </w:r>
      <w:r w:rsidRPr="00B17E98">
        <w:rPr>
          <w:rFonts w:ascii="Calibri" w:hAnsi="Calibri" w:cs="Calibri"/>
          <w:sz w:val="18"/>
          <w:szCs w:val="18"/>
        </w:rPr>
        <w:t xml:space="preserve"> shall ensure that all subcontracts (of every tier) and all contracts with those supplying any materials, equipment, or other products include provisions requiring each </w:t>
      </w:r>
      <w:r>
        <w:rPr>
          <w:rFonts w:ascii="Calibri" w:hAnsi="Calibri" w:cs="Calibri"/>
          <w:sz w:val="18"/>
          <w:szCs w:val="18"/>
        </w:rPr>
        <w:t>subcontractor</w:t>
      </w:r>
      <w:r w:rsidRPr="00B17E98">
        <w:rPr>
          <w:rFonts w:ascii="Calibri" w:hAnsi="Calibri" w:cs="Calibri"/>
          <w:sz w:val="18"/>
          <w:szCs w:val="18"/>
        </w:rPr>
        <w:t xml:space="preserve"> and each supplier to fully comply with this Article 20 of these Federal Contracting Requirements.</w:t>
      </w:r>
    </w:p>
    <w:p w14:paraId="18CB4CB4" w14:textId="77777777" w:rsidR="005D2E0C" w:rsidRPr="0091380F" w:rsidRDefault="005D2E0C" w:rsidP="009B7FC5">
      <w:pPr>
        <w:pStyle w:val="ListParagraph"/>
        <w:numPr>
          <w:ilvl w:val="0"/>
          <w:numId w:val="52"/>
        </w:numPr>
        <w:contextualSpacing w:val="0"/>
        <w:jc w:val="both"/>
        <w:rPr>
          <w:rFonts w:asciiTheme="minorHAnsi" w:hAnsiTheme="minorHAnsi"/>
          <w:b/>
          <w:caps/>
          <w:sz w:val="18"/>
          <w:szCs w:val="18"/>
        </w:rPr>
      </w:pPr>
      <w:r w:rsidRPr="0091380F">
        <w:rPr>
          <w:rFonts w:asciiTheme="minorHAnsi" w:hAnsiTheme="minorHAnsi"/>
          <w:b/>
          <w:caps/>
          <w:sz w:val="18"/>
          <w:szCs w:val="18"/>
        </w:rPr>
        <w:t>FLY AMERICA.</w:t>
      </w:r>
    </w:p>
    <w:p w14:paraId="4A4A4D83" w14:textId="77777777" w:rsidR="005D2E0C" w:rsidRPr="00B17E98" w:rsidRDefault="005D2E0C" w:rsidP="009B7FC5">
      <w:pPr>
        <w:pStyle w:val="ListParagraph"/>
        <w:numPr>
          <w:ilvl w:val="0"/>
          <w:numId w:val="47"/>
        </w:numPr>
        <w:spacing w:after="120"/>
        <w:contextualSpacing w:val="0"/>
        <w:jc w:val="both"/>
        <w:rPr>
          <w:rFonts w:ascii="Calibri" w:hAnsi="Calibri" w:cs="Calibri"/>
          <w:iCs/>
          <w:sz w:val="18"/>
          <w:szCs w:val="18"/>
        </w:rPr>
      </w:pPr>
      <w:r w:rsidRPr="00B17E98">
        <w:rPr>
          <w:rFonts w:ascii="Calibri" w:hAnsi="Calibri" w:cs="Calibri"/>
          <w:iCs/>
          <w:sz w:val="18"/>
          <w:szCs w:val="18"/>
        </w:rPr>
        <w:t xml:space="preserve">The </w:t>
      </w:r>
      <w:r>
        <w:rPr>
          <w:rFonts w:ascii="Calibri" w:hAnsi="Calibri" w:cs="Calibri"/>
          <w:iCs/>
          <w:sz w:val="18"/>
          <w:szCs w:val="18"/>
        </w:rPr>
        <w:t>Company</w:t>
      </w:r>
      <w:r w:rsidRPr="00B17E98">
        <w:rPr>
          <w:rFonts w:ascii="Calibri" w:hAnsi="Calibri" w:cs="Calibri"/>
          <w:iCs/>
          <w:sz w:val="18"/>
          <w:szCs w:val="18"/>
        </w:rPr>
        <w:t xml:space="preserve"> shall fully comply with Section 5 of the International Air Transportation Fair Competitive Practices Act of 1974 (49 U.S.C. §40118, as amended) and those United States General Services </w:t>
      </w:r>
      <w:r w:rsidRPr="00ED0DB8">
        <w:rPr>
          <w:rFonts w:ascii="Calibri" w:hAnsi="Calibri" w:cs="Calibri"/>
          <w:sz w:val="18"/>
          <w:szCs w:val="18"/>
        </w:rPr>
        <w:t>Administration</w:t>
      </w:r>
      <w:r w:rsidRPr="00B17E98">
        <w:rPr>
          <w:rFonts w:ascii="Calibri" w:hAnsi="Calibri" w:cs="Calibri"/>
          <w:iCs/>
          <w:sz w:val="18"/>
          <w:szCs w:val="18"/>
        </w:rPr>
        <w:t xml:space="preserve"> regulations entitled “Use of U.S. Flag Air Carriers” that are found at 41 C.F.R. §§ 301-10.131 </w:t>
      </w:r>
      <w:r w:rsidRPr="00B17E98">
        <w:rPr>
          <w:rFonts w:ascii="Calibri" w:hAnsi="Calibri" w:cs="Calibri"/>
          <w:iCs/>
          <w:sz w:val="18"/>
          <w:szCs w:val="18"/>
        </w:rPr>
        <w:lastRenderedPageBreak/>
        <w:t>through 301-10.143 (together, this statute and those regulations shall be referred to as the “Air Travel Requirements”).</w:t>
      </w:r>
    </w:p>
    <w:p w14:paraId="1F8C764E" w14:textId="77777777" w:rsidR="005D2E0C" w:rsidRPr="00B17E98" w:rsidRDefault="005D2E0C" w:rsidP="009B7FC5">
      <w:pPr>
        <w:pStyle w:val="ListParagraph"/>
        <w:numPr>
          <w:ilvl w:val="0"/>
          <w:numId w:val="47"/>
        </w:numPr>
        <w:spacing w:after="120"/>
        <w:contextualSpacing w:val="0"/>
        <w:jc w:val="both"/>
        <w:rPr>
          <w:rFonts w:ascii="Calibri" w:hAnsi="Calibri" w:cs="Calibri"/>
          <w:iCs/>
          <w:sz w:val="18"/>
          <w:szCs w:val="18"/>
        </w:rPr>
      </w:pPr>
      <w:r w:rsidRPr="00B17E98">
        <w:rPr>
          <w:rFonts w:ascii="Calibri" w:hAnsi="Calibri" w:cs="Calibri"/>
          <w:iCs/>
          <w:sz w:val="18"/>
          <w:szCs w:val="18"/>
        </w:rPr>
        <w:t xml:space="preserve">The </w:t>
      </w:r>
      <w:r>
        <w:rPr>
          <w:rFonts w:ascii="Calibri" w:hAnsi="Calibri" w:cs="Calibri"/>
          <w:iCs/>
          <w:sz w:val="18"/>
          <w:szCs w:val="18"/>
        </w:rPr>
        <w:t>Company</w:t>
      </w:r>
      <w:r w:rsidRPr="00B17E98">
        <w:rPr>
          <w:rFonts w:ascii="Calibri" w:hAnsi="Calibri" w:cs="Calibri"/>
          <w:iCs/>
          <w:sz w:val="18"/>
          <w:szCs w:val="18"/>
        </w:rPr>
        <w:t xml:space="preserve"> shall ensure that all </w:t>
      </w:r>
      <w:r>
        <w:rPr>
          <w:rFonts w:ascii="Calibri" w:hAnsi="Calibri" w:cs="Calibri"/>
          <w:iCs/>
          <w:sz w:val="18"/>
          <w:szCs w:val="18"/>
        </w:rPr>
        <w:t>subcontractor</w:t>
      </w:r>
      <w:r w:rsidRPr="00B17E98">
        <w:rPr>
          <w:rFonts w:ascii="Calibri" w:hAnsi="Calibri" w:cs="Calibri"/>
          <w:iCs/>
          <w:sz w:val="18"/>
          <w:szCs w:val="18"/>
        </w:rPr>
        <w:t>s (of every tier) and all suppliers fully comply with the Air Travel Requirements and with this Article 21 of these Federal Contracting Requirements.</w:t>
      </w:r>
      <w:r>
        <w:rPr>
          <w:rFonts w:ascii="Calibri" w:hAnsi="Calibri" w:cs="Calibri"/>
          <w:iCs/>
          <w:sz w:val="18"/>
          <w:szCs w:val="18"/>
        </w:rPr>
        <w:t xml:space="preserve"> </w:t>
      </w:r>
      <w:r w:rsidRPr="00B17E98">
        <w:rPr>
          <w:rFonts w:ascii="Calibri" w:hAnsi="Calibri" w:cs="Calibri"/>
          <w:sz w:val="18"/>
          <w:szCs w:val="18"/>
        </w:rPr>
        <w:t xml:space="preserve">In addition to taking all other necessary and appropriate steps to satisfy its obligations under this Article 21.B, the </w:t>
      </w:r>
      <w:r>
        <w:rPr>
          <w:rFonts w:ascii="Calibri" w:hAnsi="Calibri" w:cs="Calibri"/>
          <w:sz w:val="18"/>
          <w:szCs w:val="18"/>
        </w:rPr>
        <w:t>Company</w:t>
      </w:r>
      <w:r w:rsidRPr="00B17E98">
        <w:rPr>
          <w:rFonts w:ascii="Calibri" w:hAnsi="Calibri" w:cs="Calibri"/>
          <w:sz w:val="18"/>
          <w:szCs w:val="18"/>
        </w:rPr>
        <w:t xml:space="preserve"> shall ensure that all subcontracts (of every tier) and all contracts with those supplying any materials, equipment, or other products include provisions requiring each </w:t>
      </w:r>
      <w:r>
        <w:rPr>
          <w:rFonts w:ascii="Calibri" w:hAnsi="Calibri" w:cs="Calibri"/>
          <w:sz w:val="18"/>
          <w:szCs w:val="18"/>
        </w:rPr>
        <w:t>subcontractor</w:t>
      </w:r>
      <w:r w:rsidRPr="00B17E98">
        <w:rPr>
          <w:rFonts w:ascii="Calibri" w:hAnsi="Calibri" w:cs="Calibri"/>
          <w:sz w:val="18"/>
          <w:szCs w:val="18"/>
        </w:rPr>
        <w:t xml:space="preserve"> and each supplier to fully comply with this Article 21 and with the Air Travel Requirements.</w:t>
      </w:r>
    </w:p>
    <w:p w14:paraId="6AA34E66" w14:textId="77777777" w:rsidR="005D2E0C" w:rsidRPr="00B17E98" w:rsidRDefault="005D2E0C" w:rsidP="009B7FC5">
      <w:pPr>
        <w:pStyle w:val="ListParagraph"/>
        <w:numPr>
          <w:ilvl w:val="0"/>
          <w:numId w:val="47"/>
        </w:numPr>
        <w:spacing w:after="120"/>
        <w:contextualSpacing w:val="0"/>
        <w:jc w:val="both"/>
        <w:rPr>
          <w:rFonts w:ascii="Calibri" w:hAnsi="Calibri" w:cs="Calibri"/>
          <w:iCs/>
          <w:sz w:val="18"/>
          <w:szCs w:val="18"/>
        </w:rPr>
      </w:pPr>
      <w:r w:rsidRPr="00B17E98">
        <w:rPr>
          <w:rFonts w:ascii="Calibri" w:hAnsi="Calibri" w:cs="Calibri"/>
          <w:iCs/>
          <w:sz w:val="18"/>
          <w:szCs w:val="18"/>
        </w:rPr>
        <w:t xml:space="preserve">In addition to taking all other steps necessary and </w:t>
      </w:r>
      <w:r w:rsidRPr="00ED0DB8">
        <w:rPr>
          <w:rFonts w:ascii="Calibri" w:hAnsi="Calibri" w:cs="Calibri"/>
          <w:sz w:val="18"/>
          <w:szCs w:val="18"/>
        </w:rPr>
        <w:t>appropriate</w:t>
      </w:r>
      <w:r w:rsidRPr="00B17E98">
        <w:rPr>
          <w:rFonts w:ascii="Calibri" w:hAnsi="Calibri" w:cs="Calibri"/>
          <w:iCs/>
          <w:sz w:val="18"/>
          <w:szCs w:val="18"/>
        </w:rPr>
        <w:t xml:space="preserve"> to fully comply with the Air Travel Requirements, the </w:t>
      </w:r>
      <w:r>
        <w:rPr>
          <w:rFonts w:ascii="Calibri" w:hAnsi="Calibri" w:cs="Calibri"/>
          <w:iCs/>
          <w:sz w:val="18"/>
          <w:szCs w:val="18"/>
        </w:rPr>
        <w:t>Company</w:t>
      </w:r>
      <w:r w:rsidRPr="00B17E98">
        <w:rPr>
          <w:rFonts w:ascii="Calibri" w:hAnsi="Calibri" w:cs="Calibri"/>
          <w:iCs/>
          <w:sz w:val="18"/>
          <w:szCs w:val="18"/>
        </w:rPr>
        <w:t xml:space="preserve"> and all </w:t>
      </w:r>
      <w:r>
        <w:rPr>
          <w:rFonts w:ascii="Calibri" w:hAnsi="Calibri" w:cs="Calibri"/>
          <w:iCs/>
          <w:sz w:val="18"/>
          <w:szCs w:val="18"/>
        </w:rPr>
        <w:t>subcontractor</w:t>
      </w:r>
      <w:r w:rsidRPr="00B17E98">
        <w:rPr>
          <w:rFonts w:ascii="Calibri" w:hAnsi="Calibri" w:cs="Calibri"/>
          <w:iCs/>
          <w:sz w:val="18"/>
          <w:szCs w:val="18"/>
        </w:rPr>
        <w:t>s and suppliers shall use only U.S.-flag air carriers for any international air transportation that is used to transport any person or any property for or in relation to this Contract.</w:t>
      </w:r>
      <w:r>
        <w:rPr>
          <w:rFonts w:ascii="Calibri" w:hAnsi="Calibri" w:cs="Calibri"/>
          <w:iCs/>
          <w:sz w:val="18"/>
          <w:szCs w:val="18"/>
        </w:rPr>
        <w:t xml:space="preserve"> </w:t>
      </w:r>
      <w:r w:rsidRPr="00B17E98">
        <w:rPr>
          <w:rFonts w:ascii="Calibri" w:hAnsi="Calibri" w:cs="Calibri"/>
          <w:iCs/>
          <w:sz w:val="18"/>
          <w:szCs w:val="18"/>
        </w:rPr>
        <w:t>The requirements of this Article 21.C shall not apply, however, to the extent that any needed air transportation is not provided by any U.S.-flag air carriers.</w:t>
      </w:r>
    </w:p>
    <w:p w14:paraId="07B1EFF5" w14:textId="6D067BF5" w:rsidR="007F43B2" w:rsidRDefault="007F43B2" w:rsidP="009B7FC5">
      <w:pPr>
        <w:pStyle w:val="ListParagraph"/>
        <w:numPr>
          <w:ilvl w:val="0"/>
          <w:numId w:val="52"/>
        </w:numPr>
        <w:contextualSpacing w:val="0"/>
        <w:jc w:val="both"/>
        <w:rPr>
          <w:rFonts w:asciiTheme="minorHAnsi" w:hAnsiTheme="minorHAnsi"/>
          <w:b/>
          <w:caps/>
          <w:sz w:val="18"/>
          <w:szCs w:val="18"/>
        </w:rPr>
      </w:pPr>
      <w:r w:rsidRPr="0091380F">
        <w:rPr>
          <w:rFonts w:asciiTheme="minorHAnsi" w:hAnsiTheme="minorHAnsi"/>
          <w:b/>
          <w:caps/>
          <w:sz w:val="18"/>
          <w:szCs w:val="18"/>
        </w:rPr>
        <w:t>CARGO PREFERENCE.</w:t>
      </w:r>
    </w:p>
    <w:p w14:paraId="4890B0F8" w14:textId="77777777" w:rsidR="007F43B2" w:rsidRPr="00B17E98" w:rsidRDefault="007F43B2" w:rsidP="009B7FC5">
      <w:pPr>
        <w:pStyle w:val="ListParagraph"/>
        <w:numPr>
          <w:ilvl w:val="0"/>
          <w:numId w:val="55"/>
        </w:numPr>
        <w:spacing w:after="120"/>
        <w:contextualSpacing w:val="0"/>
        <w:jc w:val="both"/>
        <w:rPr>
          <w:rFonts w:ascii="Calibri" w:hAnsi="Calibri" w:cs="Calibri"/>
          <w:sz w:val="18"/>
          <w:szCs w:val="18"/>
        </w:rPr>
      </w:pPr>
      <w:r w:rsidRPr="00B17E98">
        <w:rPr>
          <w:rFonts w:ascii="Calibri" w:hAnsi="Calibri" w:cs="Calibri"/>
          <w:sz w:val="18"/>
          <w:szCs w:val="18"/>
        </w:rPr>
        <w:t xml:space="preserve">Whenever shipping any equipment, material, other product, or other commodity needed for or otherwise related to this Contract, the </w:t>
      </w:r>
      <w:r>
        <w:rPr>
          <w:rFonts w:ascii="Calibri" w:hAnsi="Calibri" w:cs="Calibri"/>
          <w:sz w:val="18"/>
          <w:szCs w:val="18"/>
        </w:rPr>
        <w:t>Company</w:t>
      </w:r>
      <w:r w:rsidRPr="00B17E98">
        <w:rPr>
          <w:rFonts w:ascii="Calibri" w:hAnsi="Calibri" w:cs="Calibri"/>
          <w:sz w:val="18"/>
          <w:szCs w:val="18"/>
        </w:rPr>
        <w:t xml:space="preserve"> shall use privately owned U.S.-flag commercial vessels to ship at least fifty percent (50%) of the gross tonnage (computed separately for dry bulk carriers, dry cargo liners, and tankers).</w:t>
      </w:r>
      <w:r>
        <w:rPr>
          <w:rFonts w:ascii="Calibri" w:hAnsi="Calibri" w:cs="Calibri"/>
          <w:sz w:val="18"/>
          <w:szCs w:val="18"/>
        </w:rPr>
        <w:t xml:space="preserve"> </w:t>
      </w:r>
      <w:r w:rsidRPr="00B17E98">
        <w:rPr>
          <w:rFonts w:ascii="Calibri" w:hAnsi="Calibri" w:cs="Calibri"/>
          <w:sz w:val="18"/>
          <w:szCs w:val="18"/>
        </w:rPr>
        <w:t>This requirement, however, shall apply only to the extent that privately-owned U.S.-flag commercial vessels are available for such shipping at fair and reasonable rates for U.S.- flag commercial vessels.</w:t>
      </w:r>
    </w:p>
    <w:p w14:paraId="71E1F248" w14:textId="77777777" w:rsidR="007F43B2" w:rsidRPr="00B17E98" w:rsidRDefault="007F43B2" w:rsidP="009B7FC5">
      <w:pPr>
        <w:pStyle w:val="ListParagraph"/>
        <w:numPr>
          <w:ilvl w:val="0"/>
          <w:numId w:val="55"/>
        </w:numPr>
        <w:spacing w:after="120"/>
        <w:contextualSpacing w:val="0"/>
        <w:jc w:val="both"/>
        <w:rPr>
          <w:rFonts w:ascii="Calibri" w:hAnsi="Calibri" w:cs="Calibri"/>
          <w:sz w:val="18"/>
          <w:szCs w:val="18"/>
        </w:rPr>
      </w:pPr>
      <w:r w:rsidRPr="00B17E98">
        <w:rPr>
          <w:rFonts w:ascii="Calibri" w:hAnsi="Calibri" w:cs="Calibri"/>
          <w:sz w:val="18"/>
          <w:szCs w:val="18"/>
        </w:rPr>
        <w:t xml:space="preserve">Within twenty (20) days after the date of loading for a shipment originating within the United States, and within thirty (30) days after the date of loading for a shipment originating outside of the United States, the </w:t>
      </w:r>
      <w:r>
        <w:rPr>
          <w:rFonts w:ascii="Calibri" w:hAnsi="Calibri" w:cs="Calibri"/>
          <w:sz w:val="18"/>
          <w:szCs w:val="18"/>
        </w:rPr>
        <w:t>Company</w:t>
      </w:r>
      <w:r w:rsidRPr="00B17E98">
        <w:rPr>
          <w:rFonts w:ascii="Calibri" w:hAnsi="Calibri" w:cs="Calibri"/>
          <w:sz w:val="18"/>
          <w:szCs w:val="18"/>
        </w:rPr>
        <w:t xml:space="preserve"> shall provide complete and legible copies of a rated, “on-board” commercial ocean bill-of-lading in English for that shipment to the Division of National Cargo, Office of Market Development, Maritime Administration, Washington, DC 20590 and to the City (through the </w:t>
      </w:r>
      <w:r>
        <w:rPr>
          <w:rFonts w:ascii="Calibri" w:hAnsi="Calibri" w:cs="Calibri"/>
          <w:sz w:val="18"/>
          <w:szCs w:val="18"/>
        </w:rPr>
        <w:t>Company</w:t>
      </w:r>
      <w:r w:rsidRPr="00B17E98">
        <w:rPr>
          <w:rFonts w:ascii="Calibri" w:hAnsi="Calibri" w:cs="Calibri"/>
          <w:sz w:val="18"/>
          <w:szCs w:val="18"/>
        </w:rPr>
        <w:t xml:space="preserve"> in the case of a </w:t>
      </w:r>
      <w:r>
        <w:rPr>
          <w:rFonts w:ascii="Calibri" w:hAnsi="Calibri" w:cs="Calibri"/>
          <w:sz w:val="18"/>
          <w:szCs w:val="18"/>
        </w:rPr>
        <w:t>subcontractor</w:t>
      </w:r>
      <w:r w:rsidRPr="00B17E98">
        <w:rPr>
          <w:rFonts w:ascii="Calibri" w:hAnsi="Calibri" w:cs="Calibri"/>
          <w:sz w:val="18"/>
          <w:szCs w:val="18"/>
        </w:rPr>
        <w:t>’s bill-of-lading).</w:t>
      </w:r>
    </w:p>
    <w:p w14:paraId="0418AC58" w14:textId="77777777" w:rsidR="007F43B2" w:rsidRDefault="007F43B2" w:rsidP="009B7FC5">
      <w:pPr>
        <w:pStyle w:val="ListParagraph"/>
        <w:numPr>
          <w:ilvl w:val="0"/>
          <w:numId w:val="55"/>
        </w:numPr>
        <w:spacing w:after="120"/>
        <w:contextualSpacing w:val="0"/>
        <w:jc w:val="both"/>
        <w:rPr>
          <w:rFonts w:asciiTheme="minorHAnsi" w:eastAsiaTheme="minorHAnsi" w:hAnsiTheme="minorHAnsi" w:cstheme="minorHAnsi"/>
          <w:color w:val="000000"/>
          <w:sz w:val="18"/>
          <w:szCs w:val="18"/>
        </w:rPr>
      </w:pPr>
      <w:r w:rsidRPr="00B17E98">
        <w:rPr>
          <w:rFonts w:ascii="Calibri" w:hAnsi="Calibri" w:cs="Calibri"/>
          <w:iCs/>
          <w:sz w:val="18"/>
          <w:szCs w:val="18"/>
        </w:rPr>
        <w:t xml:space="preserve">The </w:t>
      </w:r>
      <w:r>
        <w:rPr>
          <w:rFonts w:ascii="Calibri" w:hAnsi="Calibri" w:cs="Calibri"/>
          <w:iCs/>
          <w:sz w:val="18"/>
          <w:szCs w:val="18"/>
        </w:rPr>
        <w:t>Company</w:t>
      </w:r>
      <w:r w:rsidRPr="00B17E98">
        <w:rPr>
          <w:rFonts w:ascii="Calibri" w:hAnsi="Calibri" w:cs="Calibri"/>
          <w:iCs/>
          <w:sz w:val="18"/>
          <w:szCs w:val="18"/>
        </w:rPr>
        <w:t xml:space="preserve"> shall ensure that all </w:t>
      </w:r>
      <w:r>
        <w:rPr>
          <w:rFonts w:ascii="Calibri" w:hAnsi="Calibri" w:cs="Calibri"/>
          <w:iCs/>
          <w:sz w:val="18"/>
          <w:szCs w:val="18"/>
        </w:rPr>
        <w:t>subcontractor</w:t>
      </w:r>
      <w:r w:rsidRPr="00B17E98">
        <w:rPr>
          <w:rFonts w:ascii="Calibri" w:hAnsi="Calibri" w:cs="Calibri"/>
          <w:iCs/>
          <w:sz w:val="18"/>
          <w:szCs w:val="18"/>
        </w:rPr>
        <w:t xml:space="preserve">s (of every tier) and all suppliers fully </w:t>
      </w:r>
      <w:r w:rsidRPr="00ED0DB8">
        <w:rPr>
          <w:rFonts w:ascii="Calibri" w:hAnsi="Calibri" w:cs="Calibri"/>
          <w:sz w:val="18"/>
          <w:szCs w:val="18"/>
        </w:rPr>
        <w:t>comply</w:t>
      </w:r>
      <w:r w:rsidRPr="00B17E98">
        <w:rPr>
          <w:rFonts w:ascii="Calibri" w:hAnsi="Calibri" w:cs="Calibri"/>
          <w:iCs/>
          <w:sz w:val="18"/>
          <w:szCs w:val="18"/>
        </w:rPr>
        <w:t xml:space="preserve"> with the requirements of Article 23.A and Article 23.B of these Federal Contracting Requirements to the same extent that the </w:t>
      </w:r>
      <w:r>
        <w:rPr>
          <w:rFonts w:ascii="Calibri" w:hAnsi="Calibri" w:cs="Calibri"/>
          <w:iCs/>
          <w:sz w:val="18"/>
          <w:szCs w:val="18"/>
        </w:rPr>
        <w:t>Company</w:t>
      </w:r>
      <w:r w:rsidRPr="00B17E98">
        <w:rPr>
          <w:rFonts w:ascii="Calibri" w:hAnsi="Calibri" w:cs="Calibri"/>
          <w:iCs/>
          <w:sz w:val="18"/>
          <w:szCs w:val="18"/>
        </w:rPr>
        <w:t xml:space="preserve"> must comply with them.</w:t>
      </w:r>
      <w:r>
        <w:rPr>
          <w:rFonts w:ascii="Calibri" w:hAnsi="Calibri" w:cs="Calibri"/>
          <w:iCs/>
          <w:sz w:val="18"/>
          <w:szCs w:val="18"/>
        </w:rPr>
        <w:t xml:space="preserve"> </w:t>
      </w:r>
      <w:r w:rsidRPr="00B17E98">
        <w:rPr>
          <w:rFonts w:ascii="Calibri" w:hAnsi="Calibri" w:cs="Calibri"/>
          <w:sz w:val="18"/>
          <w:szCs w:val="18"/>
        </w:rPr>
        <w:t>In addition to taking all other necessary and appropriate steps to satisfy its obligations under</w:t>
      </w:r>
      <w:r>
        <w:rPr>
          <w:rFonts w:ascii="Calibri" w:hAnsi="Calibri" w:cs="Calibri"/>
          <w:sz w:val="18"/>
          <w:szCs w:val="18"/>
        </w:rPr>
        <w:t>.</w:t>
      </w:r>
    </w:p>
    <w:p w14:paraId="35CD47F5" w14:textId="77777777" w:rsidR="007F43B2" w:rsidRPr="00D57FE8" w:rsidRDefault="007F43B2" w:rsidP="009B7FC5">
      <w:pPr>
        <w:pStyle w:val="ListParagraph"/>
        <w:numPr>
          <w:ilvl w:val="0"/>
          <w:numId w:val="52"/>
        </w:numPr>
        <w:spacing w:after="120"/>
        <w:jc w:val="both"/>
        <w:rPr>
          <w:rFonts w:asciiTheme="minorHAnsi" w:eastAsiaTheme="minorHAnsi" w:hAnsiTheme="minorHAnsi" w:cstheme="minorHAnsi"/>
          <w:b/>
          <w:bCs/>
          <w:color w:val="000000"/>
          <w:sz w:val="18"/>
          <w:szCs w:val="18"/>
        </w:rPr>
      </w:pPr>
      <w:r w:rsidRPr="00D57FE8">
        <w:rPr>
          <w:rFonts w:asciiTheme="minorHAnsi" w:eastAsiaTheme="minorHAnsi" w:hAnsiTheme="minorHAnsi" w:cstheme="minorHAnsi"/>
          <w:b/>
          <w:bCs/>
          <w:color w:val="000000"/>
          <w:sz w:val="18"/>
          <w:szCs w:val="18"/>
        </w:rPr>
        <w:t xml:space="preserve">PROHIBITION ON CONTRACTING FOR COVERED TELECOMMUNICATIONS EQUIPMENT OR SERVICES. </w:t>
      </w:r>
    </w:p>
    <w:p w14:paraId="1F4E5DB8" w14:textId="77777777" w:rsidR="007F43B2" w:rsidRPr="00D57FE8" w:rsidRDefault="007F43B2" w:rsidP="00AB4200">
      <w:pPr>
        <w:pStyle w:val="ListParagraph"/>
        <w:spacing w:after="120"/>
        <w:ind w:left="360"/>
        <w:jc w:val="both"/>
        <w:rPr>
          <w:rFonts w:asciiTheme="minorHAnsi" w:eastAsiaTheme="minorHAnsi" w:hAnsiTheme="minorHAnsi" w:cstheme="minorHAnsi"/>
          <w:color w:val="000000"/>
          <w:sz w:val="18"/>
          <w:szCs w:val="18"/>
        </w:rPr>
      </w:pPr>
      <w:r w:rsidRPr="00D57FE8">
        <w:rPr>
          <w:rFonts w:asciiTheme="minorHAnsi" w:eastAsiaTheme="minorHAnsi" w:hAnsiTheme="minorHAnsi" w:cstheme="minorHAnsi"/>
          <w:color w:val="000000"/>
          <w:sz w:val="18"/>
          <w:szCs w:val="18"/>
        </w:rPr>
        <w:t>The Company, by entering into this Contract certifies that, consistent with 2 C.F.R. § 200.216 it will not use “covered telecommunications equipment or services” (as that term is defined in Section 889 of Public Law 115-232) if such equipment or services will be used as a substantial or essential component of any system or as critical technology as part of any system provided under this Contract. The Company will include a requirement not to use such “covered telecommunications equipment or services” in any subcontracts for the provision of “covered telecommunications equipment or services” let under this Contract. “</w:t>
      </w:r>
    </w:p>
    <w:p w14:paraId="1C6E1BE9" w14:textId="77777777" w:rsidR="007F43B2" w:rsidRDefault="007F43B2" w:rsidP="00AB4200">
      <w:pPr>
        <w:pStyle w:val="ListParagraph"/>
        <w:spacing w:after="120"/>
        <w:ind w:left="360"/>
        <w:jc w:val="both"/>
        <w:rPr>
          <w:rFonts w:asciiTheme="minorHAnsi" w:eastAsiaTheme="minorHAnsi" w:hAnsiTheme="minorHAnsi" w:cstheme="minorHAnsi"/>
          <w:color w:val="000000"/>
          <w:sz w:val="18"/>
          <w:szCs w:val="18"/>
        </w:rPr>
      </w:pPr>
      <w:r w:rsidRPr="00D57FE8">
        <w:rPr>
          <w:rFonts w:asciiTheme="minorHAnsi" w:eastAsiaTheme="minorHAnsi" w:hAnsiTheme="minorHAnsi" w:cstheme="minorHAnsi"/>
          <w:color w:val="000000"/>
          <w:sz w:val="18"/>
          <w:szCs w:val="18"/>
        </w:rPr>
        <w:t>As used in this clause “Substantial or Essential Component” means any component necessary for the proper function or performance of a piece of equipment, system, or service. “Covered telecommunications equipment or services” as used in this clause, includes but is not limited to</w:t>
      </w:r>
      <w:r>
        <w:rPr>
          <w:rFonts w:asciiTheme="minorHAnsi" w:eastAsiaTheme="minorHAnsi" w:hAnsiTheme="minorHAnsi" w:cstheme="minorHAnsi"/>
          <w:color w:val="000000"/>
          <w:sz w:val="18"/>
          <w:szCs w:val="18"/>
        </w:rPr>
        <w:t>:</w:t>
      </w:r>
    </w:p>
    <w:p w14:paraId="473178BC" w14:textId="77777777" w:rsidR="007F43B2" w:rsidRDefault="007F43B2" w:rsidP="009B7FC5">
      <w:pPr>
        <w:pStyle w:val="ListParagraph"/>
        <w:numPr>
          <w:ilvl w:val="0"/>
          <w:numId w:val="53"/>
        </w:numPr>
        <w:spacing w:after="120"/>
        <w:jc w:val="both"/>
        <w:rPr>
          <w:rFonts w:asciiTheme="minorHAnsi" w:eastAsiaTheme="minorHAnsi" w:hAnsiTheme="minorHAnsi" w:cstheme="minorHAnsi"/>
          <w:color w:val="000000"/>
          <w:sz w:val="18"/>
          <w:szCs w:val="18"/>
        </w:rPr>
      </w:pPr>
      <w:r w:rsidRPr="00FA7966">
        <w:rPr>
          <w:rFonts w:asciiTheme="minorHAnsi" w:eastAsiaTheme="minorHAnsi" w:hAnsiTheme="minorHAnsi" w:cstheme="minorHAnsi"/>
          <w:color w:val="000000"/>
          <w:sz w:val="18"/>
          <w:szCs w:val="18"/>
        </w:rPr>
        <w:t>Telecommunications equipment produced by Huawei Technologies Company or ZTE Corporation (or any subsidiary or affiliate of such entities).</w:t>
      </w:r>
    </w:p>
    <w:p w14:paraId="4FF19BE3" w14:textId="77777777" w:rsidR="007F43B2" w:rsidRDefault="007F43B2" w:rsidP="00AB4200">
      <w:pPr>
        <w:pStyle w:val="ListParagraph"/>
        <w:spacing w:after="120"/>
        <w:jc w:val="both"/>
        <w:rPr>
          <w:rFonts w:asciiTheme="minorHAnsi" w:eastAsiaTheme="minorHAnsi" w:hAnsiTheme="minorHAnsi" w:cstheme="minorHAnsi"/>
          <w:color w:val="000000"/>
          <w:sz w:val="18"/>
          <w:szCs w:val="18"/>
        </w:rPr>
      </w:pPr>
    </w:p>
    <w:p w14:paraId="02F63A45" w14:textId="77777777" w:rsidR="007F43B2" w:rsidRPr="00B43A72" w:rsidRDefault="007F43B2" w:rsidP="009B7FC5">
      <w:pPr>
        <w:pStyle w:val="ListParagraph"/>
        <w:numPr>
          <w:ilvl w:val="0"/>
          <w:numId w:val="53"/>
        </w:numPr>
        <w:jc w:val="both"/>
        <w:rPr>
          <w:rFonts w:asciiTheme="minorHAnsi" w:eastAsiaTheme="minorHAnsi" w:hAnsiTheme="minorHAnsi" w:cstheme="minorHAnsi"/>
          <w:color w:val="000000"/>
          <w:sz w:val="18"/>
          <w:szCs w:val="18"/>
        </w:rPr>
      </w:pPr>
      <w:r w:rsidRPr="00B43A72">
        <w:rPr>
          <w:rFonts w:asciiTheme="minorHAnsi" w:eastAsiaTheme="minorHAnsi" w:hAnsiTheme="minorHAnsi" w:cstheme="minorHAnsi"/>
          <w:color w:val="000000"/>
          <w:sz w:val="18"/>
          <w:szCs w:val="18"/>
        </w:rPr>
        <w:t>For the purpose of public safety, security of government facilities, physical security surveillance of critical infrastructure, and other national security purposes, video surveillance and telecommunications equipment produced by Hytera Communications Corporation, Hangzhou Hikvision Digital Technology Company, or Dahua Technology Company (or any subsidiary or affiliate of such entities).</w:t>
      </w:r>
    </w:p>
    <w:p w14:paraId="3B2624A3" w14:textId="77777777" w:rsidR="007F43B2" w:rsidRPr="00B43A72" w:rsidRDefault="007F43B2" w:rsidP="00AB4200">
      <w:pPr>
        <w:pStyle w:val="ListParagraph"/>
        <w:jc w:val="both"/>
        <w:rPr>
          <w:rFonts w:asciiTheme="minorHAnsi" w:eastAsiaTheme="minorHAnsi" w:hAnsiTheme="minorHAnsi" w:cstheme="minorHAnsi"/>
          <w:color w:val="000000"/>
          <w:sz w:val="18"/>
          <w:szCs w:val="18"/>
        </w:rPr>
      </w:pPr>
    </w:p>
    <w:p w14:paraId="41584434" w14:textId="77777777" w:rsidR="007F43B2" w:rsidRPr="00B43A72" w:rsidRDefault="007F43B2" w:rsidP="009B7FC5">
      <w:pPr>
        <w:pStyle w:val="ListParagraph"/>
        <w:numPr>
          <w:ilvl w:val="0"/>
          <w:numId w:val="53"/>
        </w:numPr>
        <w:jc w:val="both"/>
        <w:rPr>
          <w:rFonts w:asciiTheme="minorHAnsi" w:eastAsiaTheme="minorHAnsi" w:hAnsiTheme="minorHAnsi" w:cstheme="minorHAnsi"/>
          <w:color w:val="000000"/>
          <w:sz w:val="18"/>
          <w:szCs w:val="18"/>
        </w:rPr>
      </w:pPr>
      <w:r w:rsidRPr="00F07A72">
        <w:rPr>
          <w:rFonts w:asciiTheme="minorHAnsi" w:eastAsiaTheme="minorHAnsi" w:hAnsiTheme="minorHAnsi" w:cstheme="minorHAnsi"/>
          <w:color w:val="000000"/>
          <w:sz w:val="18"/>
          <w:szCs w:val="18"/>
        </w:rPr>
        <w:t xml:space="preserve">Telecommunications </w:t>
      </w:r>
      <w:r w:rsidRPr="00B43A72">
        <w:rPr>
          <w:rFonts w:asciiTheme="minorHAnsi" w:eastAsiaTheme="minorHAnsi" w:hAnsiTheme="minorHAnsi" w:cstheme="minorHAnsi"/>
          <w:color w:val="000000"/>
          <w:sz w:val="18"/>
          <w:szCs w:val="18"/>
        </w:rPr>
        <w:t>or video surveillance services provided by such entities listed in a) or b) or using such equipment provided by entities listed in a) or b).</w:t>
      </w:r>
    </w:p>
    <w:p w14:paraId="723D5834" w14:textId="77777777" w:rsidR="007F43B2" w:rsidRPr="00F07A72" w:rsidRDefault="007F43B2" w:rsidP="00AB4200">
      <w:pPr>
        <w:pStyle w:val="ListParagraph"/>
        <w:jc w:val="both"/>
        <w:rPr>
          <w:rFonts w:asciiTheme="minorHAnsi" w:eastAsiaTheme="minorHAnsi" w:hAnsiTheme="minorHAnsi" w:cstheme="minorHAnsi"/>
          <w:color w:val="000000"/>
          <w:sz w:val="18"/>
          <w:szCs w:val="18"/>
        </w:rPr>
      </w:pPr>
    </w:p>
    <w:p w14:paraId="366DB083" w14:textId="77777777" w:rsidR="007F43B2" w:rsidRPr="00B43A72" w:rsidRDefault="007F43B2" w:rsidP="009B7FC5">
      <w:pPr>
        <w:pStyle w:val="ListParagraph"/>
        <w:numPr>
          <w:ilvl w:val="0"/>
          <w:numId w:val="53"/>
        </w:numPr>
        <w:spacing w:after="120"/>
        <w:jc w:val="both"/>
        <w:rPr>
          <w:rFonts w:asciiTheme="minorHAnsi" w:eastAsiaTheme="minorHAnsi" w:hAnsiTheme="minorHAnsi" w:cstheme="minorHAnsi"/>
          <w:color w:val="000000"/>
          <w:sz w:val="18"/>
          <w:szCs w:val="18"/>
        </w:rPr>
      </w:pPr>
      <w:r w:rsidRPr="00B43A72">
        <w:rPr>
          <w:rFonts w:asciiTheme="minorHAnsi" w:eastAsiaTheme="minorHAnsi" w:hAnsiTheme="minorHAnsi" w:cstheme="minorHAnsi"/>
          <w:color w:val="000000"/>
          <w:sz w:val="18"/>
          <w:szCs w:val="18"/>
        </w:rPr>
        <w:t>Telecommunications or video surveillance equipment or services produced or provided by an entity that the Secretary of Defense, in consultation with the Director of the National Intelligence or the Director of the Federal Bureau of Investigation, reasonably believes to be an entity owned or controlled by, or otherwise connected to, the government of a covered foreign country.</w:t>
      </w:r>
    </w:p>
    <w:p w14:paraId="2919618A" w14:textId="77777777" w:rsidR="007F43B2" w:rsidRPr="00B43A72" w:rsidRDefault="007F43B2" w:rsidP="00AB4200">
      <w:pPr>
        <w:pStyle w:val="ListParagraph"/>
        <w:spacing w:after="120"/>
        <w:jc w:val="both"/>
        <w:rPr>
          <w:rFonts w:asciiTheme="minorHAnsi" w:eastAsiaTheme="minorHAnsi" w:hAnsiTheme="minorHAnsi" w:cstheme="minorHAnsi"/>
          <w:color w:val="000000"/>
          <w:sz w:val="18"/>
          <w:szCs w:val="18"/>
        </w:rPr>
      </w:pPr>
    </w:p>
    <w:p w14:paraId="4DBFBDB4" w14:textId="77777777" w:rsidR="007F43B2" w:rsidRDefault="007F43B2" w:rsidP="009B7FC5">
      <w:pPr>
        <w:pStyle w:val="ListParagraph"/>
        <w:numPr>
          <w:ilvl w:val="0"/>
          <w:numId w:val="52"/>
        </w:numPr>
        <w:contextualSpacing w:val="0"/>
        <w:jc w:val="both"/>
        <w:rPr>
          <w:rFonts w:asciiTheme="minorHAnsi" w:hAnsiTheme="minorHAnsi"/>
          <w:b/>
          <w:caps/>
          <w:sz w:val="18"/>
          <w:szCs w:val="18"/>
        </w:rPr>
      </w:pPr>
      <w:r>
        <w:rPr>
          <w:rFonts w:asciiTheme="minorHAnsi" w:hAnsiTheme="minorHAnsi"/>
          <w:b/>
          <w:caps/>
          <w:sz w:val="18"/>
          <w:szCs w:val="18"/>
        </w:rPr>
        <w:t xml:space="preserve">NOTICE OF DISPUTES, BREACHES, DEFAULTS, AND LITIGATION. </w:t>
      </w:r>
    </w:p>
    <w:p w14:paraId="4FDD82AC" w14:textId="77777777" w:rsidR="007F43B2" w:rsidRDefault="007F43B2" w:rsidP="00AB4200">
      <w:pPr>
        <w:pStyle w:val="ListParagraph"/>
        <w:ind w:left="360"/>
        <w:contextualSpacing w:val="0"/>
        <w:jc w:val="both"/>
        <w:rPr>
          <w:rFonts w:asciiTheme="minorHAnsi" w:hAnsiTheme="minorHAnsi"/>
          <w:bCs/>
          <w:sz w:val="18"/>
          <w:szCs w:val="18"/>
        </w:rPr>
      </w:pPr>
      <w:r w:rsidRPr="00F07A72">
        <w:rPr>
          <w:rFonts w:asciiTheme="minorHAnsi" w:hAnsiTheme="minorHAnsi"/>
          <w:bCs/>
          <w:sz w:val="18"/>
          <w:szCs w:val="18"/>
        </w:rPr>
        <w:t>If a current or prospective legal matter that may affect the city or the federal government emerges, the company must notify the city. The company must include a similar notification requirement in each of its subcontracts for twenty-five thousand dollars ($25,000) or more.</w:t>
      </w:r>
    </w:p>
    <w:p w14:paraId="7FEAE9FB" w14:textId="77777777" w:rsidR="007F43B2" w:rsidRPr="00F07A72" w:rsidRDefault="007F43B2" w:rsidP="009B7FC5">
      <w:pPr>
        <w:pStyle w:val="ListParagraph"/>
        <w:numPr>
          <w:ilvl w:val="0"/>
          <w:numId w:val="54"/>
        </w:numPr>
        <w:jc w:val="both"/>
        <w:rPr>
          <w:rFonts w:asciiTheme="minorHAnsi" w:hAnsiTheme="minorHAnsi"/>
          <w:bCs/>
          <w:caps/>
          <w:sz w:val="18"/>
          <w:szCs w:val="18"/>
        </w:rPr>
      </w:pPr>
      <w:r w:rsidRPr="00F07A72">
        <w:rPr>
          <w:rFonts w:asciiTheme="minorHAnsi" w:hAnsiTheme="minorHAnsi"/>
          <w:bCs/>
          <w:sz w:val="18"/>
          <w:szCs w:val="18"/>
        </w:rPr>
        <w:t>Legal disputes that require notification under this provision include, but are not limited to, a major dispute, breach, default, litigation, or naming the city or naming the federal government as a party to litigation or a legal disagreement in any forum for any reason.</w:t>
      </w:r>
    </w:p>
    <w:p w14:paraId="721F38CB" w14:textId="77777777" w:rsidR="007F43B2" w:rsidRPr="00F07A72" w:rsidRDefault="007F43B2" w:rsidP="00AB4200">
      <w:pPr>
        <w:pStyle w:val="ListParagraph"/>
        <w:jc w:val="both"/>
        <w:rPr>
          <w:rFonts w:asciiTheme="minorHAnsi" w:hAnsiTheme="minorHAnsi"/>
          <w:bCs/>
          <w:caps/>
          <w:sz w:val="18"/>
          <w:szCs w:val="18"/>
        </w:rPr>
      </w:pPr>
    </w:p>
    <w:p w14:paraId="32D2B244" w14:textId="77777777" w:rsidR="007F43B2" w:rsidRPr="00142C5F" w:rsidRDefault="007F43B2" w:rsidP="009B7FC5">
      <w:pPr>
        <w:pStyle w:val="ListParagraph"/>
        <w:numPr>
          <w:ilvl w:val="0"/>
          <w:numId w:val="54"/>
        </w:numPr>
        <w:jc w:val="both"/>
        <w:rPr>
          <w:rFonts w:asciiTheme="minorHAnsi" w:hAnsiTheme="minorHAnsi"/>
          <w:bCs/>
          <w:caps/>
          <w:sz w:val="18"/>
          <w:szCs w:val="18"/>
        </w:rPr>
      </w:pPr>
      <w:r>
        <w:rPr>
          <w:rFonts w:asciiTheme="minorHAnsi" w:hAnsiTheme="minorHAnsi"/>
          <w:bCs/>
          <w:sz w:val="18"/>
          <w:szCs w:val="18"/>
        </w:rPr>
        <w:lastRenderedPageBreak/>
        <w:t xml:space="preserve">Matters </w:t>
      </w:r>
      <w:r w:rsidRPr="00F07A72">
        <w:rPr>
          <w:rFonts w:asciiTheme="minorHAnsi" w:hAnsiTheme="minorHAnsi"/>
          <w:bCs/>
          <w:sz w:val="18"/>
          <w:szCs w:val="18"/>
        </w:rPr>
        <w:t>that may affect the federal government (and thereby the city) include, but are not limited to, the or the federal government’s interests in the award, the accompanying underlying agreement, and any amendments thereto, or the federal government’s administration or enforcement of federal laws, regulations, and requirements.</w:t>
      </w:r>
    </w:p>
    <w:p w14:paraId="580DB18B" w14:textId="77777777" w:rsidR="007F43B2" w:rsidRPr="00142C5F" w:rsidRDefault="007F43B2" w:rsidP="00AB4200">
      <w:pPr>
        <w:jc w:val="both"/>
        <w:rPr>
          <w:rFonts w:asciiTheme="minorHAnsi" w:hAnsiTheme="minorHAnsi"/>
          <w:bCs/>
          <w:caps/>
          <w:sz w:val="18"/>
          <w:szCs w:val="18"/>
        </w:rPr>
      </w:pPr>
    </w:p>
    <w:p w14:paraId="20610F58" w14:textId="77777777" w:rsidR="007F43B2" w:rsidRPr="00142C5F" w:rsidRDefault="007F43B2" w:rsidP="009B7FC5">
      <w:pPr>
        <w:pStyle w:val="ListParagraph"/>
        <w:numPr>
          <w:ilvl w:val="0"/>
          <w:numId w:val="54"/>
        </w:numPr>
        <w:jc w:val="both"/>
        <w:rPr>
          <w:rFonts w:asciiTheme="minorHAnsi" w:hAnsiTheme="minorHAnsi"/>
          <w:bCs/>
          <w:caps/>
          <w:sz w:val="18"/>
          <w:szCs w:val="18"/>
        </w:rPr>
      </w:pPr>
      <w:r w:rsidRPr="00142C5F">
        <w:rPr>
          <w:rFonts w:asciiTheme="minorHAnsi" w:hAnsiTheme="minorHAnsi"/>
          <w:bCs/>
          <w:sz w:val="18"/>
          <w:szCs w:val="18"/>
        </w:rPr>
        <w:t xml:space="preserve">Additional notice to </w:t>
      </w:r>
      <w:r>
        <w:rPr>
          <w:rFonts w:asciiTheme="minorHAnsi" w:hAnsiTheme="minorHAnsi"/>
          <w:bCs/>
          <w:sz w:val="18"/>
          <w:szCs w:val="18"/>
        </w:rPr>
        <w:t>U.S. DOT</w:t>
      </w:r>
      <w:r w:rsidRPr="00142C5F">
        <w:rPr>
          <w:rFonts w:asciiTheme="minorHAnsi" w:hAnsiTheme="minorHAnsi"/>
          <w:bCs/>
          <w:sz w:val="18"/>
          <w:szCs w:val="18"/>
        </w:rPr>
        <w:t xml:space="preserve"> </w:t>
      </w:r>
      <w:r>
        <w:rPr>
          <w:rFonts w:asciiTheme="minorHAnsi" w:hAnsiTheme="minorHAnsi"/>
          <w:bCs/>
          <w:sz w:val="18"/>
          <w:szCs w:val="18"/>
        </w:rPr>
        <w:t>I</w:t>
      </w:r>
      <w:r w:rsidRPr="00142C5F">
        <w:rPr>
          <w:rFonts w:asciiTheme="minorHAnsi" w:hAnsiTheme="minorHAnsi"/>
          <w:bCs/>
          <w:sz w:val="18"/>
          <w:szCs w:val="18"/>
        </w:rPr>
        <w:t xml:space="preserve">nspector </w:t>
      </w:r>
      <w:r>
        <w:rPr>
          <w:rFonts w:asciiTheme="minorHAnsi" w:hAnsiTheme="minorHAnsi"/>
          <w:bCs/>
          <w:sz w:val="18"/>
          <w:szCs w:val="18"/>
        </w:rPr>
        <w:t>G</w:t>
      </w:r>
      <w:r w:rsidRPr="00142C5F">
        <w:rPr>
          <w:rFonts w:asciiTheme="minorHAnsi" w:hAnsiTheme="minorHAnsi"/>
          <w:bCs/>
          <w:sz w:val="18"/>
          <w:szCs w:val="18"/>
        </w:rPr>
        <w:t xml:space="preserve">eneral. The </w:t>
      </w:r>
      <w:r>
        <w:rPr>
          <w:rFonts w:asciiTheme="minorHAnsi" w:hAnsiTheme="minorHAnsi"/>
          <w:bCs/>
          <w:sz w:val="18"/>
          <w:szCs w:val="18"/>
        </w:rPr>
        <w:t>C</w:t>
      </w:r>
      <w:r w:rsidRPr="00142C5F">
        <w:rPr>
          <w:rFonts w:asciiTheme="minorHAnsi" w:hAnsiTheme="minorHAnsi"/>
          <w:bCs/>
          <w:sz w:val="18"/>
          <w:szCs w:val="18"/>
        </w:rPr>
        <w:t xml:space="preserve">ompany must promptly notify the </w:t>
      </w:r>
      <w:r w:rsidRPr="003C2B85">
        <w:rPr>
          <w:rFonts w:asciiTheme="minorHAnsi" w:hAnsiTheme="minorHAnsi"/>
          <w:bCs/>
          <w:sz w:val="18"/>
          <w:szCs w:val="18"/>
        </w:rPr>
        <w:t xml:space="preserve">U.S. DOT Inspector General </w:t>
      </w:r>
      <w:r w:rsidRPr="00142C5F">
        <w:rPr>
          <w:rFonts w:asciiTheme="minorHAnsi" w:hAnsiTheme="minorHAnsi"/>
          <w:bCs/>
          <w:sz w:val="18"/>
          <w:szCs w:val="18"/>
        </w:rPr>
        <w:t xml:space="preserve">in addition to the </w:t>
      </w:r>
      <w:r>
        <w:rPr>
          <w:rFonts w:asciiTheme="minorHAnsi" w:hAnsiTheme="minorHAnsi"/>
          <w:bCs/>
          <w:sz w:val="18"/>
          <w:szCs w:val="18"/>
        </w:rPr>
        <w:t>FTA</w:t>
      </w:r>
      <w:r w:rsidRPr="00142C5F">
        <w:rPr>
          <w:rFonts w:asciiTheme="minorHAnsi" w:hAnsiTheme="minorHAnsi"/>
          <w:bCs/>
          <w:sz w:val="18"/>
          <w:szCs w:val="18"/>
        </w:rPr>
        <w:t xml:space="preserve"> chief counsel or regional counsel for </w:t>
      </w:r>
      <w:r>
        <w:rPr>
          <w:rFonts w:asciiTheme="minorHAnsi" w:hAnsiTheme="minorHAnsi"/>
          <w:bCs/>
          <w:sz w:val="18"/>
          <w:szCs w:val="18"/>
        </w:rPr>
        <w:t>FTA</w:t>
      </w:r>
      <w:r w:rsidRPr="00142C5F">
        <w:rPr>
          <w:rFonts w:asciiTheme="minorHAnsi" w:hAnsiTheme="minorHAnsi"/>
          <w:bCs/>
          <w:sz w:val="18"/>
          <w:szCs w:val="18"/>
        </w:rPr>
        <w:t xml:space="preserve"> region 4, if the company has knowledge of potential fraud, waste, or abuse occurring on a project receiving assistance from </w:t>
      </w:r>
      <w:r>
        <w:rPr>
          <w:rFonts w:asciiTheme="minorHAnsi" w:hAnsiTheme="minorHAnsi"/>
          <w:bCs/>
          <w:sz w:val="18"/>
          <w:szCs w:val="18"/>
        </w:rPr>
        <w:t>FTA</w:t>
      </w:r>
      <w:r w:rsidRPr="00142C5F">
        <w:rPr>
          <w:rFonts w:asciiTheme="minorHAnsi" w:hAnsiTheme="minorHAnsi"/>
          <w:bCs/>
          <w:sz w:val="18"/>
          <w:szCs w:val="18"/>
        </w:rPr>
        <w:t xml:space="preserve">. The notification provision applies if a person has or may have submitted a false claim under the false claims act, 31 </w:t>
      </w:r>
      <w:r>
        <w:rPr>
          <w:rFonts w:asciiTheme="minorHAnsi" w:hAnsiTheme="minorHAnsi"/>
          <w:bCs/>
          <w:sz w:val="18"/>
          <w:szCs w:val="18"/>
        </w:rPr>
        <w:t>U.S.C</w:t>
      </w:r>
      <w:r w:rsidRPr="00142C5F">
        <w:rPr>
          <w:rFonts w:asciiTheme="minorHAnsi" w:hAnsiTheme="minorHAnsi"/>
          <w:bCs/>
          <w:sz w:val="18"/>
          <w:szCs w:val="18"/>
        </w:rPr>
        <w:t xml:space="preserve">. § 3729, et seq., or has or may have committed a criminal or civil violation of law pertaining to such matters as fraud, conflict of interest, bid rigging, misappropriation or embezzlement, bribery, gratuity, or similar misconduct involving federal assistance. This responsibility occurs whether the project is the subject of this contract, another contract funded by the </w:t>
      </w:r>
      <w:r>
        <w:rPr>
          <w:rFonts w:asciiTheme="minorHAnsi" w:hAnsiTheme="minorHAnsi"/>
          <w:bCs/>
          <w:sz w:val="18"/>
          <w:szCs w:val="18"/>
        </w:rPr>
        <w:t>FTA</w:t>
      </w:r>
      <w:r w:rsidRPr="00142C5F">
        <w:rPr>
          <w:rFonts w:asciiTheme="minorHAnsi" w:hAnsiTheme="minorHAnsi"/>
          <w:bCs/>
          <w:sz w:val="18"/>
          <w:szCs w:val="18"/>
        </w:rPr>
        <w:t xml:space="preserve">, or an agreement involving a principal, officer, employee, or agent of the company. It also applies to subcontractors at any tier. Knowledge, as used in this paragraph, includes, but is not limited to, knowledge of a criminal or civil investigation by a federal, state, or local law enforcement or other investigative agency, a criminal indictment or civil complaint, or probable cause that could support a criminal indictment, or any other credible information in the possession of the company. In this paragraph, “promptly” means to refer information without delay and without change. </w:t>
      </w:r>
    </w:p>
    <w:p w14:paraId="46966162" w14:textId="77777777" w:rsidR="007F43B2" w:rsidRPr="00F07A72" w:rsidRDefault="007F43B2" w:rsidP="00AB4200">
      <w:pPr>
        <w:pStyle w:val="ListParagraph"/>
        <w:contextualSpacing w:val="0"/>
        <w:jc w:val="both"/>
        <w:rPr>
          <w:rFonts w:asciiTheme="minorHAnsi" w:hAnsiTheme="minorHAnsi"/>
          <w:bCs/>
          <w:caps/>
          <w:sz w:val="18"/>
          <w:szCs w:val="18"/>
        </w:rPr>
      </w:pPr>
    </w:p>
    <w:p w14:paraId="1222D235" w14:textId="77777777" w:rsidR="007F43B2" w:rsidRDefault="007F43B2" w:rsidP="009B7FC5">
      <w:pPr>
        <w:pStyle w:val="ListParagraph"/>
        <w:numPr>
          <w:ilvl w:val="0"/>
          <w:numId w:val="52"/>
        </w:numPr>
        <w:contextualSpacing w:val="0"/>
        <w:jc w:val="both"/>
        <w:rPr>
          <w:rFonts w:asciiTheme="minorHAnsi" w:hAnsiTheme="minorHAnsi"/>
          <w:b/>
          <w:caps/>
          <w:sz w:val="18"/>
          <w:szCs w:val="18"/>
        </w:rPr>
      </w:pPr>
      <w:bookmarkStart w:id="178" w:name="_Hlk106289540"/>
      <w:r>
        <w:rPr>
          <w:rFonts w:asciiTheme="minorHAnsi" w:hAnsiTheme="minorHAnsi"/>
          <w:b/>
          <w:caps/>
          <w:sz w:val="18"/>
          <w:szCs w:val="18"/>
        </w:rPr>
        <w:t xml:space="preserve">domestic preferences for procurements. </w:t>
      </w:r>
    </w:p>
    <w:p w14:paraId="5CE6FA6B" w14:textId="77777777" w:rsidR="007F43B2" w:rsidRPr="00142C5F" w:rsidRDefault="007F43B2" w:rsidP="00AB4200">
      <w:pPr>
        <w:pStyle w:val="ListParagraph"/>
        <w:ind w:left="360"/>
        <w:contextualSpacing w:val="0"/>
        <w:jc w:val="both"/>
        <w:rPr>
          <w:rFonts w:asciiTheme="minorHAnsi" w:hAnsiTheme="minorHAnsi"/>
          <w:bCs/>
          <w:caps/>
          <w:sz w:val="18"/>
          <w:szCs w:val="18"/>
        </w:rPr>
      </w:pPr>
      <w:r w:rsidRPr="00142C5F">
        <w:rPr>
          <w:rFonts w:asciiTheme="minorHAnsi" w:hAnsiTheme="minorHAnsi"/>
          <w:bCs/>
          <w:sz w:val="18"/>
          <w:szCs w:val="18"/>
        </w:rPr>
        <w:t xml:space="preserve">As appropriate and to the extent consistent with law, the company should, to the greatest extent practicable under the </w:t>
      </w:r>
      <w:r>
        <w:rPr>
          <w:rFonts w:asciiTheme="minorHAnsi" w:hAnsiTheme="minorHAnsi"/>
          <w:bCs/>
          <w:sz w:val="18"/>
          <w:szCs w:val="18"/>
        </w:rPr>
        <w:t>C</w:t>
      </w:r>
      <w:r w:rsidRPr="00142C5F">
        <w:rPr>
          <w:rFonts w:asciiTheme="minorHAnsi" w:hAnsiTheme="minorHAnsi"/>
          <w:bCs/>
          <w:sz w:val="18"/>
          <w:szCs w:val="18"/>
        </w:rPr>
        <w:t>ontract, provide a preference for the purchase, acquisition, or use of goods, products, or materials produced in the united states (including, but not limited to iron, aluminum, steel, cement, and other manufactured products). For the purposes of this clause, (i) "produced in the united states" means, for iron and steel products, that all manufacturing processes, from the initial melting stage through the application of coatings, occurred in the united states, and (ii) "manufactured products" means items and construction materials composed in whole or in part of non-ferrous materials such as aluminum; plastics and polymer-based products such as polyvinyl chloride pipe; aggregates such as concrete; glass, including optical fiber; and lumber.</w:t>
      </w:r>
    </w:p>
    <w:bookmarkEnd w:id="178"/>
    <w:p w14:paraId="09508ADA" w14:textId="77777777" w:rsidR="005D2E0C" w:rsidRDefault="005D2E0C" w:rsidP="00AB4200">
      <w:pPr>
        <w:pStyle w:val="ListParagraph"/>
        <w:ind w:left="360"/>
        <w:contextualSpacing w:val="0"/>
        <w:jc w:val="both"/>
        <w:rPr>
          <w:rFonts w:asciiTheme="minorHAnsi" w:eastAsiaTheme="minorHAnsi" w:hAnsiTheme="minorHAnsi" w:cstheme="minorHAnsi"/>
          <w:color w:val="000000"/>
          <w:sz w:val="18"/>
          <w:szCs w:val="18"/>
        </w:rPr>
      </w:pPr>
    </w:p>
    <w:p w14:paraId="71EB8F81" w14:textId="77777777" w:rsidR="005D2E0C" w:rsidRDefault="005D2E0C" w:rsidP="005D2E0C">
      <w:pPr>
        <w:pStyle w:val="ListParagraph"/>
        <w:ind w:left="360"/>
        <w:contextualSpacing w:val="0"/>
        <w:jc w:val="both"/>
        <w:rPr>
          <w:rFonts w:asciiTheme="minorHAnsi" w:eastAsiaTheme="minorHAnsi" w:hAnsiTheme="minorHAnsi" w:cstheme="minorHAnsi"/>
          <w:color w:val="000000"/>
          <w:sz w:val="18"/>
          <w:szCs w:val="18"/>
        </w:rPr>
        <w:sectPr w:rsidR="005D2E0C" w:rsidSect="004C2D3A">
          <w:type w:val="continuous"/>
          <w:pgSz w:w="12240" w:h="15840" w:code="1"/>
          <w:pgMar w:top="1440" w:right="1080" w:bottom="1440" w:left="1080" w:header="360" w:footer="720" w:gutter="0"/>
          <w:cols w:num="2" w:space="576"/>
          <w:docGrid w:linePitch="360"/>
        </w:sectPr>
      </w:pPr>
    </w:p>
    <w:p w14:paraId="74ED3E8C" w14:textId="49F207B5" w:rsidR="005D2E0C" w:rsidRPr="00406588" w:rsidRDefault="00F72435" w:rsidP="005D2E0C">
      <w:pPr>
        <w:pStyle w:val="ListParagraph"/>
        <w:spacing w:before="80"/>
        <w:ind w:left="0"/>
        <w:jc w:val="center"/>
        <w:rPr>
          <w:rFonts w:asciiTheme="minorHAnsi" w:hAnsiTheme="minorHAnsi" w:cstheme="minorBidi"/>
          <w:b/>
          <w:bCs/>
        </w:rPr>
      </w:pPr>
      <w:r>
        <w:rPr>
          <w:rFonts w:asciiTheme="minorHAnsi" w:hAnsiTheme="minorHAnsi" w:cstheme="minorBidi"/>
          <w:b/>
          <w:bCs/>
        </w:rPr>
        <w:lastRenderedPageBreak/>
        <w:t xml:space="preserve">ATTACHMENT G - </w:t>
      </w:r>
      <w:r w:rsidR="005D2E0C">
        <w:rPr>
          <w:rFonts w:asciiTheme="minorHAnsi" w:hAnsiTheme="minorHAnsi" w:cstheme="minorBidi"/>
          <w:b/>
          <w:bCs/>
        </w:rPr>
        <w:t>DBE PROVISIONS AND FORMS</w:t>
      </w:r>
    </w:p>
    <w:p w14:paraId="4C857646" w14:textId="77777777" w:rsidR="005D2E0C" w:rsidRDefault="005D2E0C" w:rsidP="005D2E0C">
      <w:pPr>
        <w:rPr>
          <w:sz w:val="18"/>
          <w:szCs w:val="18"/>
        </w:rPr>
      </w:pPr>
    </w:p>
    <w:p w14:paraId="3717272F" w14:textId="625A87A7" w:rsidR="005D2E0C" w:rsidRDefault="005D2E0C" w:rsidP="005D2E0C">
      <w:pPr>
        <w:pStyle w:val="ListParagraph"/>
        <w:spacing w:after="120"/>
        <w:ind w:left="360"/>
        <w:contextualSpacing w:val="0"/>
        <w:jc w:val="both"/>
        <w:rPr>
          <w:rFonts w:asciiTheme="minorHAnsi" w:hAnsiTheme="minorHAnsi"/>
          <w:sz w:val="18"/>
          <w:szCs w:val="18"/>
        </w:rPr>
      </w:pPr>
      <w:r w:rsidRPr="00BC250E">
        <w:rPr>
          <w:rFonts w:asciiTheme="minorHAnsi" w:hAnsiTheme="minorHAnsi"/>
          <w:sz w:val="18"/>
          <w:szCs w:val="18"/>
        </w:rPr>
        <w:t xml:space="preserve">This Attachment is attached and incorporated into the </w:t>
      </w:r>
      <w:r w:rsidR="007215C7">
        <w:rPr>
          <w:rFonts w:asciiTheme="minorHAnsi" w:hAnsiTheme="minorHAnsi"/>
          <w:sz w:val="18"/>
          <w:szCs w:val="18"/>
        </w:rPr>
        <w:t>CCPA Technology Products and Related Services</w:t>
      </w:r>
      <w:r w:rsidRPr="00BC250E">
        <w:rPr>
          <w:rFonts w:asciiTheme="minorHAnsi" w:hAnsiTheme="minorHAnsi"/>
          <w:sz w:val="18"/>
          <w:szCs w:val="18"/>
        </w:rPr>
        <w:t xml:space="preserve"> (the “Contract") between the City of Charlotte and {---Vendor Legal Name---}</w:t>
      </w:r>
      <w:r>
        <w:rPr>
          <w:rFonts w:asciiTheme="minorHAnsi" w:hAnsiTheme="minorHAnsi"/>
          <w:sz w:val="18"/>
          <w:szCs w:val="18"/>
        </w:rPr>
        <w:t xml:space="preserve"> </w:t>
      </w:r>
      <w:r w:rsidRPr="00BC250E">
        <w:rPr>
          <w:rFonts w:asciiTheme="minorHAnsi" w:hAnsiTheme="minorHAnsi"/>
          <w:sz w:val="18"/>
          <w:szCs w:val="18"/>
        </w:rPr>
        <w:t>(“</w:t>
      </w:r>
      <w:r w:rsidR="00F87C03">
        <w:rPr>
          <w:rFonts w:asciiTheme="minorHAnsi" w:hAnsiTheme="minorHAnsi"/>
          <w:sz w:val="18"/>
          <w:szCs w:val="18"/>
        </w:rPr>
        <w:t>The Contractor</w:t>
      </w:r>
      <w:r w:rsidRPr="00BC250E">
        <w:rPr>
          <w:rFonts w:asciiTheme="minorHAnsi" w:hAnsiTheme="minorHAnsi"/>
          <w:sz w:val="18"/>
          <w:szCs w:val="18"/>
        </w:rPr>
        <w:t>”). Capitalized terms not defined in this Attachment shall have the meanings assigned to such terms in the Contract. In the event of a conflict between this Attachment and the terms of the main body of the Contract or any other Attachment or appendix, the terms of this Attachment shall govern.</w:t>
      </w:r>
      <w:r w:rsidR="00224295">
        <w:rPr>
          <w:rFonts w:asciiTheme="minorHAnsi" w:hAnsiTheme="minorHAnsi"/>
          <w:sz w:val="18"/>
          <w:szCs w:val="18"/>
        </w:rPr>
        <w:t xml:space="preserve"> Unless if indicated to the contrary, these provisions will not apply to the Contractor while doing work for Aviation (the Charlotte Douglas International Airport).</w:t>
      </w:r>
    </w:p>
    <w:p w14:paraId="0E47020E" w14:textId="77777777" w:rsidR="005D2E0C" w:rsidRDefault="005D2E0C" w:rsidP="005D2E0C">
      <w:pPr>
        <w:pStyle w:val="ListParagraph"/>
        <w:ind w:left="360"/>
        <w:contextualSpacing w:val="0"/>
        <w:jc w:val="both"/>
        <w:rPr>
          <w:rFonts w:asciiTheme="minorHAnsi" w:hAnsiTheme="minorHAnsi"/>
          <w:sz w:val="18"/>
          <w:szCs w:val="18"/>
        </w:rPr>
      </w:pPr>
    </w:p>
    <w:p w14:paraId="55268D9B" w14:textId="77777777" w:rsidR="005D2E0C" w:rsidRDefault="005D2E0C" w:rsidP="005D2E0C">
      <w:pPr>
        <w:pStyle w:val="ListParagraph"/>
        <w:ind w:left="360"/>
        <w:contextualSpacing w:val="0"/>
        <w:jc w:val="both"/>
        <w:rPr>
          <w:rFonts w:asciiTheme="minorHAnsi" w:eastAsiaTheme="minorHAnsi" w:hAnsiTheme="minorHAnsi" w:cstheme="minorHAnsi"/>
          <w:color w:val="000000"/>
          <w:sz w:val="18"/>
          <w:szCs w:val="18"/>
        </w:rPr>
        <w:sectPr w:rsidR="005D2E0C" w:rsidSect="004C2D3A">
          <w:pgSz w:w="12240" w:h="15840" w:code="1"/>
          <w:pgMar w:top="1440" w:right="1080" w:bottom="1440" w:left="1080" w:header="360" w:footer="720" w:gutter="0"/>
          <w:cols w:space="576"/>
          <w:docGrid w:linePitch="360"/>
        </w:sectPr>
      </w:pPr>
    </w:p>
    <w:p w14:paraId="431347D4" w14:textId="77777777" w:rsidR="005D2E0C" w:rsidRPr="00437D3B" w:rsidRDefault="005D2E0C" w:rsidP="009B7FC5">
      <w:pPr>
        <w:pStyle w:val="ListParagraph"/>
        <w:numPr>
          <w:ilvl w:val="0"/>
          <w:numId w:val="26"/>
        </w:numPr>
        <w:spacing w:after="120"/>
        <w:contextualSpacing w:val="0"/>
        <w:jc w:val="both"/>
        <w:rPr>
          <w:rFonts w:asciiTheme="minorHAnsi" w:eastAsiaTheme="minorHAnsi" w:hAnsiTheme="minorHAnsi" w:cstheme="minorHAnsi"/>
          <w:color w:val="000000"/>
          <w:sz w:val="18"/>
          <w:szCs w:val="18"/>
        </w:rPr>
      </w:pPr>
      <w:r w:rsidRPr="00437D3B">
        <w:rPr>
          <w:rFonts w:asciiTheme="minorHAnsi" w:hAnsiTheme="minorHAnsi" w:cstheme="minorHAnsi"/>
          <w:sz w:val="18"/>
          <w:szCs w:val="18"/>
        </w:rPr>
        <w:t>DISADVANTAGED</w:t>
      </w:r>
      <w:r w:rsidRPr="00437D3B">
        <w:rPr>
          <w:rFonts w:asciiTheme="minorHAnsi" w:eastAsiaTheme="minorHAnsi" w:hAnsiTheme="minorHAnsi" w:cstheme="minorHAnsi"/>
          <w:bCs/>
          <w:color w:val="000000"/>
          <w:sz w:val="18"/>
          <w:szCs w:val="18"/>
        </w:rPr>
        <w:t xml:space="preserve"> BUSINESS ENTERPRISE</w:t>
      </w:r>
      <w:r>
        <w:rPr>
          <w:rFonts w:asciiTheme="minorHAnsi" w:eastAsiaTheme="minorHAnsi" w:hAnsiTheme="minorHAnsi" w:cstheme="minorHAnsi"/>
          <w:bCs/>
          <w:color w:val="000000"/>
          <w:sz w:val="18"/>
          <w:szCs w:val="18"/>
        </w:rPr>
        <w:t xml:space="preserve"> (“DBE”) CONTRACT PROVISIONS AND FORMS.</w:t>
      </w:r>
    </w:p>
    <w:p w14:paraId="55B765A8" w14:textId="77777777" w:rsidR="005D2E0C" w:rsidRDefault="005D2E0C" w:rsidP="005D2E0C">
      <w:pPr>
        <w:autoSpaceDE w:val="0"/>
        <w:autoSpaceDN w:val="0"/>
        <w:adjustRightInd w:val="0"/>
        <w:spacing w:after="120"/>
        <w:ind w:left="360"/>
        <w:jc w:val="center"/>
        <w:rPr>
          <w:rFonts w:asciiTheme="minorHAnsi" w:eastAsiaTheme="minorHAnsi" w:hAnsiTheme="minorHAnsi" w:cstheme="minorHAnsi"/>
          <w:b/>
          <w:bCs/>
          <w:color w:val="000000"/>
          <w:sz w:val="18"/>
          <w:szCs w:val="18"/>
        </w:rPr>
      </w:pPr>
      <w:r w:rsidRPr="00C21489">
        <w:rPr>
          <w:rFonts w:asciiTheme="minorHAnsi" w:eastAsiaTheme="minorHAnsi" w:hAnsiTheme="minorHAnsi" w:cstheme="minorHAnsi"/>
          <w:b/>
          <w:bCs/>
          <w:color w:val="000000"/>
          <w:sz w:val="18"/>
          <w:szCs w:val="18"/>
        </w:rPr>
        <w:t>THE DBE GOAL FOR THIS CONTRAC</w:t>
      </w:r>
      <w:r w:rsidRPr="00564FF4">
        <w:rPr>
          <w:rFonts w:asciiTheme="minorHAnsi" w:eastAsiaTheme="minorHAnsi" w:hAnsiTheme="minorHAnsi" w:cstheme="minorHAnsi"/>
          <w:b/>
          <w:bCs/>
          <w:color w:val="000000"/>
          <w:sz w:val="18"/>
          <w:szCs w:val="18"/>
        </w:rPr>
        <w:t>T IS: 0.0%</w:t>
      </w:r>
    </w:p>
    <w:p w14:paraId="77C3CF78" w14:textId="77777777" w:rsidR="005D2E0C" w:rsidRDefault="005D2E0C" w:rsidP="005D2E0C">
      <w:pPr>
        <w:autoSpaceDE w:val="0"/>
        <w:autoSpaceDN w:val="0"/>
        <w:adjustRightInd w:val="0"/>
        <w:spacing w:after="120"/>
        <w:ind w:left="360"/>
        <w:rPr>
          <w:rFonts w:asciiTheme="minorHAnsi" w:eastAsiaTheme="minorHAnsi" w:hAnsiTheme="minorHAnsi" w:cstheme="minorHAnsi"/>
          <w:b/>
          <w:bCs/>
          <w:color w:val="000000"/>
          <w:sz w:val="18"/>
          <w:szCs w:val="18"/>
        </w:rPr>
      </w:pPr>
      <w:r w:rsidRPr="00C21489">
        <w:rPr>
          <w:rFonts w:asciiTheme="minorHAnsi" w:eastAsiaTheme="minorHAnsi" w:hAnsiTheme="minorHAnsi" w:cstheme="minorHAnsi"/>
          <w:b/>
          <w:bCs/>
          <w:color w:val="000000"/>
          <w:sz w:val="18"/>
          <w:szCs w:val="18"/>
        </w:rPr>
        <w:t>This Contract is subject to the requirements of 49 C.F.R. Part 26</w:t>
      </w:r>
    </w:p>
    <w:p w14:paraId="2DFB2EF3" w14:textId="77777777" w:rsidR="005D2E0C" w:rsidRPr="00437D3B" w:rsidRDefault="005D2E0C" w:rsidP="005D2E0C">
      <w:pPr>
        <w:autoSpaceDE w:val="0"/>
        <w:autoSpaceDN w:val="0"/>
        <w:adjustRightInd w:val="0"/>
        <w:spacing w:after="120"/>
        <w:ind w:left="360"/>
        <w:rPr>
          <w:rFonts w:asciiTheme="minorHAnsi" w:eastAsiaTheme="minorHAnsi" w:hAnsiTheme="minorHAnsi" w:cstheme="minorHAnsi"/>
          <w:b/>
          <w:bCs/>
          <w:color w:val="000000"/>
          <w:sz w:val="18"/>
          <w:szCs w:val="18"/>
        </w:rPr>
      </w:pPr>
      <w:r w:rsidRPr="00C21489">
        <w:rPr>
          <w:rFonts w:asciiTheme="minorHAnsi" w:eastAsiaTheme="minorHAnsi" w:hAnsiTheme="minorHAnsi" w:cstheme="minorHAnsi"/>
          <w:b/>
          <w:bCs/>
          <w:i/>
          <w:iCs/>
          <w:color w:val="000000"/>
          <w:sz w:val="18"/>
          <w:szCs w:val="18"/>
        </w:rPr>
        <w:t>Participation by DBE in Department of Transportation Financial Assistance Programs</w:t>
      </w:r>
      <w:r w:rsidRPr="00C21489">
        <w:rPr>
          <w:rFonts w:asciiTheme="minorHAnsi" w:eastAsiaTheme="minorHAnsi" w:hAnsiTheme="minorHAnsi" w:cstheme="minorHAnsi"/>
          <w:b/>
          <w:bCs/>
          <w:color w:val="000000"/>
          <w:sz w:val="18"/>
          <w:szCs w:val="18"/>
        </w:rPr>
        <w:t>.</w:t>
      </w:r>
    </w:p>
    <w:bookmarkEnd w:id="142"/>
    <w:p w14:paraId="1844D99A" w14:textId="77777777" w:rsidR="005D2E0C" w:rsidRPr="00437D3B" w:rsidRDefault="005D2E0C" w:rsidP="005D2E0C">
      <w:pPr>
        <w:autoSpaceDE w:val="0"/>
        <w:autoSpaceDN w:val="0"/>
        <w:adjustRightInd w:val="0"/>
        <w:spacing w:after="120"/>
        <w:ind w:left="634" w:hanging="274"/>
        <w:jc w:val="both"/>
        <w:rPr>
          <w:rFonts w:asciiTheme="minorHAnsi" w:eastAsiaTheme="minorHAnsi" w:hAnsiTheme="minorHAnsi" w:cstheme="minorHAnsi"/>
          <w:color w:val="000000"/>
          <w:sz w:val="18"/>
          <w:szCs w:val="18"/>
        </w:rPr>
      </w:pPr>
      <w:r w:rsidRPr="00437D3B">
        <w:rPr>
          <w:rFonts w:asciiTheme="minorHAnsi" w:eastAsiaTheme="minorHAnsi" w:hAnsiTheme="minorHAnsi" w:cstheme="minorHAnsi"/>
          <w:color w:val="000000"/>
          <w:sz w:val="18"/>
          <w:szCs w:val="18"/>
        </w:rPr>
        <w:t>(a) Policy. As a recipient of funds from the Federal Transit Administration (“FTA”), the City has established a Disadvantaged Business Enterprise Program (“DBE Program”) in accordance with regulations of the U.S. Department of Transportation (“DOT”), 49 C.F.R. Part 26 and has committed to ensuring compliance on all FTA‐funded projects through monitoring, reporting, and goalsetting.</w:t>
      </w:r>
    </w:p>
    <w:p w14:paraId="245C9AB3" w14:textId="77777777" w:rsidR="005D2E0C" w:rsidRPr="00437D3B" w:rsidRDefault="005D2E0C" w:rsidP="005D2E0C">
      <w:pPr>
        <w:autoSpaceDE w:val="0"/>
        <w:autoSpaceDN w:val="0"/>
        <w:adjustRightInd w:val="0"/>
        <w:spacing w:after="120"/>
        <w:ind w:left="634" w:hanging="4"/>
        <w:jc w:val="both"/>
        <w:rPr>
          <w:rFonts w:asciiTheme="minorHAnsi" w:eastAsiaTheme="minorHAnsi" w:hAnsiTheme="minorHAnsi" w:cstheme="minorHAnsi"/>
          <w:color w:val="000000"/>
          <w:sz w:val="18"/>
          <w:szCs w:val="18"/>
        </w:rPr>
      </w:pPr>
      <w:r w:rsidRPr="00437D3B">
        <w:rPr>
          <w:rFonts w:asciiTheme="minorHAnsi" w:eastAsiaTheme="minorHAnsi" w:hAnsiTheme="minorHAnsi" w:cstheme="minorHAnsi"/>
          <w:color w:val="000000"/>
          <w:sz w:val="18"/>
          <w:szCs w:val="18"/>
        </w:rPr>
        <w:t>The DBE Program is incorporated into and made a part of the Bidding Documents and resulting Contract.</w:t>
      </w:r>
    </w:p>
    <w:p w14:paraId="0FA78FE2" w14:textId="77777777" w:rsidR="005D2E0C" w:rsidRPr="00437D3B" w:rsidRDefault="005D2E0C" w:rsidP="005D2E0C">
      <w:pPr>
        <w:autoSpaceDE w:val="0"/>
        <w:autoSpaceDN w:val="0"/>
        <w:adjustRightInd w:val="0"/>
        <w:spacing w:after="120"/>
        <w:ind w:left="634" w:hanging="4"/>
        <w:jc w:val="both"/>
        <w:rPr>
          <w:rFonts w:asciiTheme="minorHAnsi" w:eastAsiaTheme="minorHAnsi" w:hAnsiTheme="minorHAnsi" w:cstheme="minorHAnsi"/>
          <w:color w:val="000000"/>
          <w:sz w:val="18"/>
          <w:szCs w:val="18"/>
        </w:rPr>
      </w:pPr>
      <w:r w:rsidRPr="00437D3B">
        <w:rPr>
          <w:rFonts w:asciiTheme="minorHAnsi" w:eastAsiaTheme="minorHAnsi" w:hAnsiTheme="minorHAnsi" w:cstheme="minorHAnsi"/>
          <w:color w:val="000000"/>
          <w:sz w:val="18"/>
          <w:szCs w:val="18"/>
        </w:rPr>
        <w:t xml:space="preserve">Copies of the DBE Program may be obtained online at </w:t>
      </w:r>
      <w:hyperlink r:id="rId24" w:history="1">
        <w:r w:rsidRPr="00437D3B">
          <w:rPr>
            <w:rStyle w:val="Hyperlink"/>
            <w:rFonts w:asciiTheme="minorHAnsi" w:eastAsiaTheme="minorHAnsi" w:hAnsiTheme="minorHAnsi" w:cstheme="minorHAnsi"/>
            <w:sz w:val="18"/>
            <w:szCs w:val="18"/>
          </w:rPr>
          <w:t>http://charmeck.org/city/charlotte/cats/about/Business/procurement/Pages/dbesbe.aspx</w:t>
        </w:r>
      </w:hyperlink>
      <w:r w:rsidRPr="00437D3B">
        <w:rPr>
          <w:rFonts w:asciiTheme="minorHAnsi" w:eastAsiaTheme="minorHAnsi" w:hAnsiTheme="minorHAnsi" w:cstheme="minorHAnsi"/>
          <w:color w:val="000000"/>
          <w:sz w:val="18"/>
          <w:szCs w:val="18"/>
        </w:rPr>
        <w:t xml:space="preserve">; under “City of Charlotte’s DBE Program (document)” on the </w:t>
      </w:r>
      <w:hyperlink r:id="rId25" w:history="1">
        <w:r w:rsidRPr="00437D3B">
          <w:rPr>
            <w:rStyle w:val="Hyperlink"/>
            <w:rFonts w:asciiTheme="minorHAnsi" w:eastAsiaTheme="minorHAnsi" w:hAnsiTheme="minorHAnsi" w:cstheme="minorHAnsi"/>
            <w:sz w:val="18"/>
            <w:szCs w:val="18"/>
          </w:rPr>
          <w:t>www.ridetransit.org</w:t>
        </w:r>
      </w:hyperlink>
      <w:r w:rsidRPr="00437D3B">
        <w:rPr>
          <w:rFonts w:asciiTheme="minorHAnsi" w:eastAsiaTheme="minorHAnsi" w:hAnsiTheme="minorHAnsi" w:cstheme="minorHAnsi"/>
          <w:color w:val="0000FF"/>
          <w:sz w:val="18"/>
          <w:szCs w:val="18"/>
        </w:rPr>
        <w:t xml:space="preserve"> </w:t>
      </w:r>
      <w:r w:rsidRPr="00437D3B">
        <w:rPr>
          <w:rFonts w:asciiTheme="minorHAnsi" w:eastAsiaTheme="minorHAnsi" w:hAnsiTheme="minorHAnsi" w:cstheme="minorHAnsi"/>
          <w:color w:val="000000"/>
          <w:sz w:val="18"/>
          <w:szCs w:val="18"/>
        </w:rPr>
        <w:t>“Doing Business with CATS as a DBE/SBE” page.</w:t>
      </w:r>
    </w:p>
    <w:p w14:paraId="2A479630" w14:textId="77777777" w:rsidR="005D2E0C" w:rsidRPr="00437D3B" w:rsidRDefault="005D2E0C" w:rsidP="005D2E0C">
      <w:pPr>
        <w:autoSpaceDE w:val="0"/>
        <w:autoSpaceDN w:val="0"/>
        <w:adjustRightInd w:val="0"/>
        <w:spacing w:after="120"/>
        <w:ind w:left="634" w:hanging="4"/>
        <w:jc w:val="both"/>
        <w:rPr>
          <w:rFonts w:asciiTheme="minorHAnsi" w:eastAsiaTheme="minorHAnsi" w:hAnsiTheme="minorHAnsi" w:cstheme="minorHAnsi"/>
          <w:color w:val="000000"/>
          <w:sz w:val="18"/>
          <w:szCs w:val="18"/>
        </w:rPr>
      </w:pPr>
      <w:r w:rsidRPr="00437D3B">
        <w:rPr>
          <w:rFonts w:asciiTheme="minorHAnsi" w:eastAsiaTheme="minorHAnsi" w:hAnsiTheme="minorHAnsi" w:cstheme="minorHAnsi"/>
          <w:color w:val="000000"/>
          <w:sz w:val="18"/>
          <w:szCs w:val="18"/>
        </w:rPr>
        <w:t>It is the policy of the City to ensure that DBEs, as defined in 49 C.F.R. Part 26, have an equal opportunity to receive and participate in DOT‐assisted contracts. The City’s objectives are as follows:</w:t>
      </w:r>
    </w:p>
    <w:p w14:paraId="1759750C" w14:textId="77777777" w:rsidR="005D2E0C" w:rsidRPr="00437D3B" w:rsidRDefault="005D2E0C" w:rsidP="009B7FC5">
      <w:pPr>
        <w:pStyle w:val="ListParagraph"/>
        <w:numPr>
          <w:ilvl w:val="3"/>
          <w:numId w:val="27"/>
        </w:numPr>
        <w:autoSpaceDE w:val="0"/>
        <w:autoSpaceDN w:val="0"/>
        <w:adjustRightInd w:val="0"/>
        <w:ind w:left="990"/>
        <w:jc w:val="both"/>
        <w:rPr>
          <w:rFonts w:asciiTheme="minorHAnsi" w:eastAsiaTheme="minorHAnsi" w:hAnsiTheme="minorHAnsi" w:cstheme="minorHAnsi"/>
          <w:color w:val="000000"/>
          <w:sz w:val="18"/>
          <w:szCs w:val="18"/>
        </w:rPr>
      </w:pPr>
      <w:r w:rsidRPr="00437D3B">
        <w:rPr>
          <w:rFonts w:asciiTheme="minorHAnsi" w:eastAsiaTheme="minorHAnsi" w:hAnsiTheme="minorHAnsi" w:cstheme="minorHAnsi"/>
          <w:color w:val="000000"/>
          <w:sz w:val="18"/>
          <w:szCs w:val="18"/>
        </w:rPr>
        <w:t>To ensure nondiscrimination in the award and administration of DOT‐assisted contracts;</w:t>
      </w:r>
    </w:p>
    <w:p w14:paraId="5DEC1D62" w14:textId="77777777" w:rsidR="005D2E0C" w:rsidRPr="00437D3B" w:rsidRDefault="005D2E0C" w:rsidP="009B7FC5">
      <w:pPr>
        <w:pStyle w:val="ListParagraph"/>
        <w:numPr>
          <w:ilvl w:val="3"/>
          <w:numId w:val="27"/>
        </w:numPr>
        <w:autoSpaceDE w:val="0"/>
        <w:autoSpaceDN w:val="0"/>
        <w:adjustRightInd w:val="0"/>
        <w:ind w:left="990"/>
        <w:jc w:val="both"/>
        <w:rPr>
          <w:rFonts w:asciiTheme="minorHAnsi" w:eastAsiaTheme="minorHAnsi" w:hAnsiTheme="minorHAnsi" w:cstheme="minorHAnsi"/>
          <w:color w:val="000000"/>
          <w:sz w:val="18"/>
          <w:szCs w:val="18"/>
        </w:rPr>
      </w:pPr>
      <w:r w:rsidRPr="00437D3B">
        <w:rPr>
          <w:rFonts w:asciiTheme="minorHAnsi" w:eastAsiaTheme="minorHAnsi" w:hAnsiTheme="minorHAnsi" w:cstheme="minorHAnsi"/>
          <w:color w:val="000000"/>
          <w:sz w:val="18"/>
          <w:szCs w:val="18"/>
        </w:rPr>
        <w:t>To create a level playing field on which DBEs can compete fairly for DOT‐assisted contracts;</w:t>
      </w:r>
    </w:p>
    <w:p w14:paraId="46301224" w14:textId="77777777" w:rsidR="005D2E0C" w:rsidRPr="00437D3B" w:rsidRDefault="005D2E0C" w:rsidP="009B7FC5">
      <w:pPr>
        <w:pStyle w:val="ListParagraph"/>
        <w:numPr>
          <w:ilvl w:val="3"/>
          <w:numId w:val="27"/>
        </w:numPr>
        <w:autoSpaceDE w:val="0"/>
        <w:autoSpaceDN w:val="0"/>
        <w:adjustRightInd w:val="0"/>
        <w:ind w:left="990"/>
        <w:jc w:val="both"/>
        <w:rPr>
          <w:rFonts w:asciiTheme="minorHAnsi" w:eastAsiaTheme="minorHAnsi" w:hAnsiTheme="minorHAnsi" w:cstheme="minorHAnsi"/>
          <w:color w:val="000000"/>
          <w:sz w:val="18"/>
          <w:szCs w:val="18"/>
        </w:rPr>
      </w:pPr>
      <w:r w:rsidRPr="00437D3B">
        <w:rPr>
          <w:rFonts w:asciiTheme="minorHAnsi" w:eastAsiaTheme="minorHAnsi" w:hAnsiTheme="minorHAnsi" w:cstheme="minorHAnsi"/>
          <w:color w:val="000000"/>
          <w:sz w:val="18"/>
          <w:szCs w:val="18"/>
        </w:rPr>
        <w:t>To ensure that the DBE Program is narrowly tailored in accordance with applicable law;</w:t>
      </w:r>
    </w:p>
    <w:p w14:paraId="3D34CB3E" w14:textId="77777777" w:rsidR="005D2E0C" w:rsidRPr="00437D3B" w:rsidRDefault="005D2E0C" w:rsidP="009B7FC5">
      <w:pPr>
        <w:pStyle w:val="ListParagraph"/>
        <w:numPr>
          <w:ilvl w:val="3"/>
          <w:numId w:val="27"/>
        </w:numPr>
        <w:autoSpaceDE w:val="0"/>
        <w:autoSpaceDN w:val="0"/>
        <w:adjustRightInd w:val="0"/>
        <w:ind w:left="990"/>
        <w:jc w:val="both"/>
        <w:rPr>
          <w:rFonts w:asciiTheme="minorHAnsi" w:eastAsiaTheme="minorHAnsi" w:hAnsiTheme="minorHAnsi" w:cstheme="minorHAnsi"/>
          <w:color w:val="000000"/>
          <w:sz w:val="18"/>
          <w:szCs w:val="18"/>
        </w:rPr>
      </w:pPr>
      <w:r w:rsidRPr="00437D3B">
        <w:rPr>
          <w:rFonts w:asciiTheme="minorHAnsi" w:eastAsiaTheme="minorHAnsi" w:hAnsiTheme="minorHAnsi" w:cstheme="minorHAnsi"/>
          <w:color w:val="000000"/>
          <w:sz w:val="18"/>
          <w:szCs w:val="18"/>
        </w:rPr>
        <w:t>To ensure that only firms that fully meet 49 C.F.R. Part 26 eligibility standards are permitted to participate as DBEs;</w:t>
      </w:r>
    </w:p>
    <w:p w14:paraId="2D65CD09" w14:textId="77777777" w:rsidR="005D2E0C" w:rsidRPr="00437D3B" w:rsidRDefault="005D2E0C" w:rsidP="009B7FC5">
      <w:pPr>
        <w:pStyle w:val="ListParagraph"/>
        <w:numPr>
          <w:ilvl w:val="3"/>
          <w:numId w:val="27"/>
        </w:numPr>
        <w:autoSpaceDE w:val="0"/>
        <w:autoSpaceDN w:val="0"/>
        <w:adjustRightInd w:val="0"/>
        <w:ind w:left="990"/>
        <w:jc w:val="both"/>
        <w:rPr>
          <w:rFonts w:asciiTheme="minorHAnsi" w:eastAsiaTheme="minorHAnsi" w:hAnsiTheme="minorHAnsi" w:cstheme="minorHAnsi"/>
          <w:color w:val="000000"/>
          <w:sz w:val="18"/>
          <w:szCs w:val="18"/>
        </w:rPr>
      </w:pPr>
      <w:r w:rsidRPr="00437D3B">
        <w:rPr>
          <w:rFonts w:asciiTheme="minorHAnsi" w:eastAsiaTheme="minorHAnsi" w:hAnsiTheme="minorHAnsi" w:cstheme="minorHAnsi"/>
          <w:color w:val="000000"/>
          <w:sz w:val="18"/>
          <w:szCs w:val="18"/>
        </w:rPr>
        <w:t>To help remove barriers to the participation of DBEs in DOT‐assisted contracts; and</w:t>
      </w:r>
    </w:p>
    <w:p w14:paraId="35779EFF" w14:textId="77777777" w:rsidR="005D2E0C" w:rsidRPr="00437D3B" w:rsidRDefault="005D2E0C" w:rsidP="009B7FC5">
      <w:pPr>
        <w:pStyle w:val="ListParagraph"/>
        <w:numPr>
          <w:ilvl w:val="3"/>
          <w:numId w:val="27"/>
        </w:numPr>
        <w:autoSpaceDE w:val="0"/>
        <w:autoSpaceDN w:val="0"/>
        <w:adjustRightInd w:val="0"/>
        <w:spacing w:after="120"/>
        <w:ind w:left="990"/>
        <w:contextualSpacing w:val="0"/>
        <w:jc w:val="both"/>
        <w:rPr>
          <w:rFonts w:asciiTheme="minorHAnsi" w:eastAsiaTheme="minorHAnsi" w:hAnsiTheme="minorHAnsi" w:cstheme="minorHAnsi"/>
          <w:color w:val="000000"/>
          <w:sz w:val="18"/>
          <w:szCs w:val="18"/>
        </w:rPr>
      </w:pPr>
      <w:r w:rsidRPr="00437D3B">
        <w:rPr>
          <w:rFonts w:asciiTheme="minorHAnsi" w:eastAsiaTheme="minorHAnsi" w:hAnsiTheme="minorHAnsi" w:cstheme="minorHAnsi"/>
          <w:color w:val="000000"/>
          <w:sz w:val="18"/>
          <w:szCs w:val="18"/>
        </w:rPr>
        <w:t>To assist the development of firms that can compete successfully in the marketplace outside the DBE Program.</w:t>
      </w:r>
    </w:p>
    <w:p w14:paraId="491B767A" w14:textId="77777777" w:rsidR="005D2E0C" w:rsidRPr="00437D3B" w:rsidRDefault="005D2E0C" w:rsidP="005D2E0C">
      <w:pPr>
        <w:autoSpaceDE w:val="0"/>
        <w:autoSpaceDN w:val="0"/>
        <w:adjustRightInd w:val="0"/>
        <w:spacing w:after="120"/>
        <w:ind w:left="634" w:hanging="4"/>
        <w:jc w:val="both"/>
        <w:rPr>
          <w:rFonts w:asciiTheme="minorHAnsi" w:eastAsiaTheme="minorHAnsi" w:hAnsiTheme="minorHAnsi" w:cstheme="minorHAnsi"/>
          <w:color w:val="000000"/>
          <w:sz w:val="18"/>
          <w:szCs w:val="18"/>
        </w:rPr>
      </w:pPr>
      <w:r w:rsidRPr="00437D3B">
        <w:rPr>
          <w:rFonts w:asciiTheme="minorHAnsi" w:eastAsiaTheme="minorHAnsi" w:hAnsiTheme="minorHAnsi" w:cstheme="minorHAnsi"/>
          <w:color w:val="000000"/>
          <w:sz w:val="18"/>
          <w:szCs w:val="18"/>
        </w:rPr>
        <w:t xml:space="preserve">The CATS Civil Rights Officer has been designated as the DBE Liaison Officer (“DBELO”). In that capacity, he/she is responsible for implementing all aspects of the DBE Program. Implementation of the DBE Program is </w:t>
      </w:r>
      <w:r w:rsidRPr="00437D3B">
        <w:rPr>
          <w:rFonts w:asciiTheme="minorHAnsi" w:eastAsiaTheme="minorHAnsi" w:hAnsiTheme="minorHAnsi" w:cstheme="minorHAnsi"/>
          <w:color w:val="000000"/>
          <w:sz w:val="18"/>
          <w:szCs w:val="18"/>
        </w:rPr>
        <w:t>accorded the same priority as compliance with all other legal obligations incurred by the City in its financial assistance agreements with the DOT.</w:t>
      </w:r>
    </w:p>
    <w:p w14:paraId="3D9CF7FE" w14:textId="77777777" w:rsidR="005D2E0C" w:rsidRPr="00437D3B" w:rsidRDefault="005D2E0C" w:rsidP="005D2E0C">
      <w:pPr>
        <w:autoSpaceDE w:val="0"/>
        <w:autoSpaceDN w:val="0"/>
        <w:adjustRightInd w:val="0"/>
        <w:spacing w:after="120"/>
        <w:ind w:left="634" w:hanging="274"/>
        <w:jc w:val="both"/>
        <w:rPr>
          <w:rFonts w:asciiTheme="minorHAnsi" w:eastAsiaTheme="minorHAnsi" w:hAnsiTheme="minorHAnsi" w:cstheme="minorHAnsi"/>
          <w:color w:val="000000"/>
          <w:sz w:val="18"/>
          <w:szCs w:val="18"/>
        </w:rPr>
      </w:pPr>
      <w:r w:rsidRPr="00437D3B">
        <w:rPr>
          <w:rFonts w:asciiTheme="minorHAnsi" w:eastAsiaTheme="minorHAnsi" w:hAnsiTheme="minorHAnsi" w:cstheme="minorHAnsi"/>
          <w:color w:val="000000"/>
          <w:sz w:val="18"/>
          <w:szCs w:val="18"/>
        </w:rPr>
        <w:t>(b) DBE Assurances. The Contractor and its subcontractors shall not discriminate on the basis of race, color, national origin, or sex in the performance of this Contract. The Contractor shall carry out applicable requirements of 49 CFR, Part 26 in the award and administration of this DOT‐assisted Contract. Failure by the Contractor to carry out these requirements is a material breach of this Contract, which may result in the termination of this Contract or such other remedy as the City deems appropriate. Each subcontract the Contractor signs with a subcontractor must include the assurance in this paragraph (</w:t>
      </w:r>
      <w:r w:rsidRPr="00437D3B">
        <w:rPr>
          <w:rFonts w:asciiTheme="minorHAnsi" w:eastAsiaTheme="minorHAnsi" w:hAnsiTheme="minorHAnsi" w:cstheme="minorHAnsi"/>
          <w:i/>
          <w:iCs/>
          <w:color w:val="000000"/>
          <w:sz w:val="18"/>
          <w:szCs w:val="18"/>
        </w:rPr>
        <w:t xml:space="preserve">see </w:t>
      </w:r>
      <w:r w:rsidRPr="00437D3B">
        <w:rPr>
          <w:rFonts w:asciiTheme="minorHAnsi" w:eastAsiaTheme="minorHAnsi" w:hAnsiTheme="minorHAnsi" w:cstheme="minorHAnsi"/>
          <w:color w:val="000000"/>
          <w:sz w:val="18"/>
          <w:szCs w:val="18"/>
        </w:rPr>
        <w:t>49 CFR 26.13(b)).</w:t>
      </w:r>
    </w:p>
    <w:p w14:paraId="49E2A4AA" w14:textId="7526DEA9" w:rsidR="005D2E0C" w:rsidRPr="00437D3B" w:rsidRDefault="005D2E0C" w:rsidP="009B7FC5">
      <w:pPr>
        <w:pStyle w:val="ListParagraph"/>
        <w:numPr>
          <w:ilvl w:val="0"/>
          <w:numId w:val="48"/>
        </w:numPr>
        <w:autoSpaceDE w:val="0"/>
        <w:autoSpaceDN w:val="0"/>
        <w:adjustRightInd w:val="0"/>
        <w:spacing w:after="120"/>
        <w:ind w:left="990"/>
        <w:contextualSpacing w:val="0"/>
        <w:jc w:val="both"/>
        <w:rPr>
          <w:rFonts w:asciiTheme="minorHAnsi" w:eastAsiaTheme="minorHAnsi" w:hAnsiTheme="minorHAnsi" w:cstheme="minorHAnsi"/>
          <w:color w:val="000000"/>
          <w:sz w:val="18"/>
          <w:szCs w:val="18"/>
        </w:rPr>
      </w:pPr>
      <w:r w:rsidRPr="00437D3B">
        <w:rPr>
          <w:rFonts w:asciiTheme="minorHAnsi" w:eastAsiaTheme="minorHAnsi" w:hAnsiTheme="minorHAnsi" w:cstheme="minorHAnsi"/>
          <w:color w:val="000000"/>
          <w:sz w:val="18"/>
          <w:szCs w:val="18"/>
        </w:rPr>
        <w:t xml:space="preserve">The paragraph above shall be included in each subcontract the Contractor signs with any subcontractor, both DBE </w:t>
      </w:r>
      <w:r w:rsidR="004F7646" w:rsidRPr="00437D3B">
        <w:rPr>
          <w:rFonts w:asciiTheme="minorHAnsi" w:eastAsiaTheme="minorHAnsi" w:hAnsiTheme="minorHAnsi" w:cstheme="minorHAnsi"/>
          <w:color w:val="000000"/>
          <w:sz w:val="18"/>
          <w:szCs w:val="18"/>
        </w:rPr>
        <w:t>and</w:t>
      </w:r>
      <w:r w:rsidRPr="00437D3B">
        <w:rPr>
          <w:rFonts w:asciiTheme="minorHAnsi" w:eastAsiaTheme="minorHAnsi" w:hAnsiTheme="minorHAnsi" w:cstheme="minorHAnsi"/>
          <w:color w:val="000000"/>
          <w:sz w:val="18"/>
          <w:szCs w:val="18"/>
        </w:rPr>
        <w:t xml:space="preserve"> non‐DBE subcontractors.</w:t>
      </w:r>
    </w:p>
    <w:p w14:paraId="16D3DBFC" w14:textId="77777777" w:rsidR="005D2E0C" w:rsidRPr="00437D3B" w:rsidRDefault="005D2E0C" w:rsidP="005D2E0C">
      <w:pPr>
        <w:autoSpaceDE w:val="0"/>
        <w:autoSpaceDN w:val="0"/>
        <w:adjustRightInd w:val="0"/>
        <w:spacing w:after="120"/>
        <w:ind w:left="634" w:hanging="274"/>
        <w:jc w:val="both"/>
        <w:rPr>
          <w:rFonts w:asciiTheme="minorHAnsi" w:eastAsiaTheme="minorHAnsi" w:hAnsiTheme="minorHAnsi" w:cstheme="minorHAnsi"/>
          <w:color w:val="000000"/>
          <w:sz w:val="18"/>
          <w:szCs w:val="18"/>
        </w:rPr>
      </w:pPr>
      <w:r w:rsidRPr="00437D3B">
        <w:rPr>
          <w:rFonts w:asciiTheme="minorHAnsi" w:eastAsiaTheme="minorHAnsi" w:hAnsiTheme="minorHAnsi" w:cstheme="minorHAnsi"/>
          <w:color w:val="000000"/>
          <w:sz w:val="18"/>
          <w:szCs w:val="18"/>
        </w:rPr>
        <w:t>(c) Prompt Payment. The Contractor is required to pay each subcontractor (DBEs and non‐DBEs) under this Contract for satisfactory performance of its contract no later than seven (7) days from receipt of each progress payment or final payment the full amount the Contractor receives from the City for each subcontractor’s work and materials under the subcontract. Any delay or postponement of payment from the above referenced time frame may result in liquidated damages and/or sanctions as stipulated in Contract Documents. Exceptions may occur only for good cause following written approval by the City. The Contractor is required to return retainage payments to each subcontractor within seven (7) after the subcontractor’s work is satisfactorily completed. Any delay or postponement of payment from the above referenced time frame may occur only for good cause following written approval of the City.</w:t>
      </w:r>
    </w:p>
    <w:p w14:paraId="58AB1E4C" w14:textId="77777777" w:rsidR="005D2E0C" w:rsidRPr="00437D3B" w:rsidRDefault="005D2E0C" w:rsidP="009B7FC5">
      <w:pPr>
        <w:pStyle w:val="ListParagraph"/>
        <w:numPr>
          <w:ilvl w:val="0"/>
          <w:numId w:val="49"/>
        </w:numPr>
        <w:autoSpaceDE w:val="0"/>
        <w:autoSpaceDN w:val="0"/>
        <w:adjustRightInd w:val="0"/>
        <w:spacing w:after="120"/>
        <w:ind w:left="994"/>
        <w:contextualSpacing w:val="0"/>
        <w:jc w:val="both"/>
        <w:rPr>
          <w:rFonts w:asciiTheme="minorHAnsi" w:eastAsiaTheme="minorHAnsi" w:hAnsiTheme="minorHAnsi" w:cstheme="minorHAnsi"/>
          <w:color w:val="000000"/>
          <w:sz w:val="18"/>
          <w:szCs w:val="18"/>
        </w:rPr>
      </w:pPr>
      <w:r w:rsidRPr="00437D3B">
        <w:rPr>
          <w:rFonts w:asciiTheme="minorHAnsi" w:eastAsiaTheme="minorHAnsi" w:hAnsiTheme="minorHAnsi" w:cstheme="minorHAnsi"/>
          <w:color w:val="000000"/>
          <w:sz w:val="18"/>
          <w:szCs w:val="18"/>
        </w:rPr>
        <w:t>The paragraphs above apply to both DBE and non‐DBE subcontractors.</w:t>
      </w:r>
    </w:p>
    <w:p w14:paraId="37B63BF3" w14:textId="77777777" w:rsidR="005D2E0C" w:rsidRPr="00437D3B" w:rsidRDefault="005D2E0C" w:rsidP="009B7FC5">
      <w:pPr>
        <w:pStyle w:val="ListParagraph"/>
        <w:numPr>
          <w:ilvl w:val="0"/>
          <w:numId w:val="49"/>
        </w:numPr>
        <w:autoSpaceDE w:val="0"/>
        <w:autoSpaceDN w:val="0"/>
        <w:adjustRightInd w:val="0"/>
        <w:spacing w:after="120"/>
        <w:ind w:left="994"/>
        <w:contextualSpacing w:val="0"/>
        <w:jc w:val="both"/>
        <w:rPr>
          <w:rFonts w:asciiTheme="minorHAnsi" w:eastAsiaTheme="minorHAnsi" w:hAnsiTheme="minorHAnsi" w:cstheme="minorHAnsi"/>
          <w:color w:val="000000"/>
          <w:sz w:val="18"/>
          <w:szCs w:val="18"/>
        </w:rPr>
      </w:pPr>
      <w:r w:rsidRPr="00437D3B">
        <w:rPr>
          <w:rFonts w:asciiTheme="minorHAnsi" w:eastAsiaTheme="minorHAnsi" w:hAnsiTheme="minorHAnsi" w:cstheme="minorHAnsi"/>
          <w:color w:val="000000"/>
          <w:sz w:val="18"/>
          <w:szCs w:val="18"/>
        </w:rPr>
        <w:t>For purposes of this Section, a subcontractor’s work is satisfactorily completed when all the tasks called for in the subcontract have been accomplished and documented as required by the City. When the City has made incremental acceptance of a portion of the Contract, the work of a subcontractor covered by that acceptance is deemed to be satisfactorily completed.</w:t>
      </w:r>
    </w:p>
    <w:p w14:paraId="6526BA28" w14:textId="77777777" w:rsidR="005D2E0C" w:rsidRPr="00437D3B" w:rsidRDefault="005D2E0C" w:rsidP="005D2E0C">
      <w:pPr>
        <w:autoSpaceDE w:val="0"/>
        <w:autoSpaceDN w:val="0"/>
        <w:adjustRightInd w:val="0"/>
        <w:spacing w:after="120"/>
        <w:ind w:left="634" w:hanging="274"/>
        <w:jc w:val="both"/>
        <w:rPr>
          <w:rFonts w:asciiTheme="minorHAnsi" w:eastAsiaTheme="minorHAnsi" w:hAnsiTheme="minorHAnsi" w:cstheme="minorHAnsi"/>
          <w:color w:val="000000"/>
          <w:sz w:val="18"/>
          <w:szCs w:val="18"/>
        </w:rPr>
      </w:pPr>
      <w:r w:rsidRPr="00437D3B">
        <w:rPr>
          <w:rFonts w:asciiTheme="minorHAnsi" w:eastAsiaTheme="minorHAnsi" w:hAnsiTheme="minorHAnsi" w:cstheme="minorHAnsi"/>
          <w:color w:val="000000"/>
          <w:sz w:val="18"/>
          <w:szCs w:val="18"/>
        </w:rPr>
        <w:lastRenderedPageBreak/>
        <w:t xml:space="preserve">(d) DBE Goal. </w:t>
      </w:r>
      <w:r w:rsidRPr="001E7CF7">
        <w:rPr>
          <w:rFonts w:asciiTheme="minorHAnsi" w:eastAsiaTheme="minorHAnsi" w:hAnsiTheme="minorHAnsi" w:cstheme="minorHAnsi"/>
          <w:b/>
          <w:color w:val="000000"/>
          <w:sz w:val="18"/>
          <w:szCs w:val="18"/>
        </w:rPr>
        <w:t>Although the City has not established a DBE goal for this Contract</w:t>
      </w:r>
      <w:r w:rsidRPr="00437D3B">
        <w:rPr>
          <w:rFonts w:asciiTheme="minorHAnsi" w:eastAsiaTheme="minorHAnsi" w:hAnsiTheme="minorHAnsi" w:cstheme="minorHAnsi"/>
          <w:color w:val="000000"/>
          <w:sz w:val="18"/>
          <w:szCs w:val="18"/>
        </w:rPr>
        <w:t>, DBE firms and small businesses shall have an equal opportunity to participate in this Contract. The Contractor shall adhere to the following:</w:t>
      </w:r>
    </w:p>
    <w:p w14:paraId="19C08B6B" w14:textId="77777777" w:rsidR="005D2E0C" w:rsidRPr="00437D3B" w:rsidRDefault="005D2E0C" w:rsidP="009B7FC5">
      <w:pPr>
        <w:pStyle w:val="ListParagraph"/>
        <w:numPr>
          <w:ilvl w:val="0"/>
          <w:numId w:val="50"/>
        </w:numPr>
        <w:spacing w:after="120"/>
        <w:ind w:left="990"/>
        <w:contextualSpacing w:val="0"/>
        <w:jc w:val="both"/>
        <w:rPr>
          <w:rFonts w:asciiTheme="minorHAnsi" w:eastAsiaTheme="minorHAnsi" w:hAnsiTheme="minorHAnsi" w:cstheme="minorHAnsi"/>
          <w:sz w:val="18"/>
          <w:szCs w:val="18"/>
        </w:rPr>
      </w:pPr>
      <w:r w:rsidRPr="00437D3B">
        <w:rPr>
          <w:rFonts w:asciiTheme="minorHAnsi" w:eastAsiaTheme="minorHAnsi" w:hAnsiTheme="minorHAnsi" w:cstheme="minorHAnsi"/>
          <w:color w:val="000000"/>
          <w:sz w:val="18"/>
          <w:szCs w:val="18"/>
        </w:rPr>
        <w:t>Take affirmative steps to use as many of the race-neutral means of achieving DBE participation</w:t>
      </w:r>
      <w:r w:rsidRPr="00437D3B">
        <w:rPr>
          <w:rFonts w:asciiTheme="minorHAnsi" w:eastAsiaTheme="minorHAnsi" w:hAnsiTheme="minorHAnsi" w:cstheme="minorHAnsi"/>
          <w:sz w:val="18"/>
          <w:szCs w:val="18"/>
        </w:rPr>
        <w:t xml:space="preserve"> identified in 49 CFR 26.51(b) as practicable to afford opportunities to DBEs to participate in this Contract. A race‐neutral measure is one that is, or can be, used to assist all small businesses.</w:t>
      </w:r>
    </w:p>
    <w:p w14:paraId="0AB13728" w14:textId="4B0681DB" w:rsidR="005D2E0C" w:rsidRPr="00437D3B" w:rsidRDefault="005D2E0C" w:rsidP="009B7FC5">
      <w:pPr>
        <w:pStyle w:val="ListParagraph"/>
        <w:numPr>
          <w:ilvl w:val="0"/>
          <w:numId w:val="50"/>
        </w:numPr>
        <w:spacing w:after="120"/>
        <w:ind w:left="990"/>
        <w:contextualSpacing w:val="0"/>
        <w:jc w:val="both"/>
        <w:rPr>
          <w:rFonts w:asciiTheme="minorHAnsi" w:eastAsiaTheme="minorHAnsi" w:hAnsiTheme="minorHAnsi" w:cstheme="minorHAnsi"/>
          <w:color w:val="000000"/>
          <w:sz w:val="18"/>
          <w:szCs w:val="18"/>
        </w:rPr>
      </w:pPr>
      <w:r w:rsidRPr="00437D3B">
        <w:rPr>
          <w:rFonts w:asciiTheme="minorHAnsi" w:eastAsiaTheme="minorHAnsi" w:hAnsiTheme="minorHAnsi" w:cstheme="minorHAnsi"/>
          <w:color w:val="000000"/>
          <w:sz w:val="18"/>
          <w:szCs w:val="18"/>
        </w:rPr>
        <w:t xml:space="preserve">A DBE firm must perform commercially useful function, </w:t>
      </w:r>
      <w:r w:rsidR="004F7646" w:rsidRPr="00437D3B">
        <w:rPr>
          <w:rFonts w:asciiTheme="minorHAnsi" w:eastAsiaTheme="minorHAnsi" w:hAnsiTheme="minorHAnsi" w:cstheme="minorHAnsi"/>
          <w:color w:val="000000"/>
          <w:sz w:val="18"/>
          <w:szCs w:val="18"/>
        </w:rPr>
        <w:t>i.e.,</w:t>
      </w:r>
      <w:r w:rsidRPr="00437D3B">
        <w:rPr>
          <w:rFonts w:asciiTheme="minorHAnsi" w:eastAsiaTheme="minorHAnsi" w:hAnsiTheme="minorHAnsi" w:cstheme="minorHAnsi"/>
          <w:color w:val="000000"/>
          <w:sz w:val="18"/>
          <w:szCs w:val="18"/>
        </w:rPr>
        <w:t xml:space="preserve"> must be responsible for the execution of a distinct element of the work and must carry out its responsibility by performing, managing and supervising the work; and</w:t>
      </w:r>
    </w:p>
    <w:p w14:paraId="4B9D9E3F" w14:textId="77777777" w:rsidR="005D2E0C" w:rsidRPr="00437D3B" w:rsidRDefault="005D2E0C" w:rsidP="009B7FC5">
      <w:pPr>
        <w:pStyle w:val="ListParagraph"/>
        <w:numPr>
          <w:ilvl w:val="0"/>
          <w:numId w:val="50"/>
        </w:numPr>
        <w:spacing w:after="120"/>
        <w:ind w:left="990"/>
        <w:contextualSpacing w:val="0"/>
        <w:jc w:val="both"/>
        <w:rPr>
          <w:rFonts w:asciiTheme="minorHAnsi" w:eastAsiaTheme="minorHAnsi" w:hAnsiTheme="minorHAnsi" w:cstheme="minorHAnsi"/>
          <w:sz w:val="18"/>
          <w:szCs w:val="18"/>
        </w:rPr>
      </w:pPr>
      <w:r w:rsidRPr="00437D3B">
        <w:rPr>
          <w:rFonts w:asciiTheme="minorHAnsi" w:eastAsiaTheme="minorHAnsi" w:hAnsiTheme="minorHAnsi" w:cstheme="minorHAnsi"/>
          <w:color w:val="000000"/>
          <w:sz w:val="18"/>
          <w:szCs w:val="18"/>
        </w:rPr>
        <w:t>A DBE firm must be certified by NC‐DOT before its participation is reportable under paragraph (d)</w:t>
      </w:r>
      <w:r w:rsidRPr="00437D3B">
        <w:rPr>
          <w:rFonts w:asciiTheme="minorHAnsi" w:eastAsiaTheme="minorHAnsi" w:hAnsiTheme="minorHAnsi" w:cstheme="minorHAnsi"/>
          <w:sz w:val="18"/>
          <w:szCs w:val="18"/>
        </w:rPr>
        <w:t xml:space="preserve"> below.</w:t>
      </w:r>
    </w:p>
    <w:p w14:paraId="78CCB0DF" w14:textId="77777777" w:rsidR="005D2E0C" w:rsidRPr="00437D3B" w:rsidRDefault="005D2E0C" w:rsidP="005D2E0C">
      <w:pPr>
        <w:autoSpaceDE w:val="0"/>
        <w:autoSpaceDN w:val="0"/>
        <w:adjustRightInd w:val="0"/>
        <w:spacing w:after="120"/>
        <w:ind w:left="634" w:hanging="274"/>
        <w:jc w:val="both"/>
        <w:rPr>
          <w:rFonts w:asciiTheme="minorHAnsi" w:eastAsiaTheme="minorHAnsi" w:hAnsiTheme="minorHAnsi" w:cstheme="minorHAnsi"/>
          <w:color w:val="000000"/>
          <w:sz w:val="18"/>
          <w:szCs w:val="18"/>
        </w:rPr>
      </w:pPr>
      <w:r w:rsidRPr="00437D3B">
        <w:rPr>
          <w:rFonts w:asciiTheme="minorHAnsi" w:eastAsiaTheme="minorHAnsi" w:hAnsiTheme="minorHAnsi" w:cstheme="minorHAnsi"/>
          <w:color w:val="000000"/>
          <w:sz w:val="18"/>
          <w:szCs w:val="18"/>
        </w:rPr>
        <w:t xml:space="preserve">(e) Report to the City. Even though no separate goal has been set for this Contract, the Bidder must submit its proposed DBE (if any) and non‐DBE utilization on </w:t>
      </w:r>
      <w:r w:rsidRPr="00437D3B">
        <w:rPr>
          <w:rFonts w:asciiTheme="minorHAnsi" w:eastAsiaTheme="minorHAnsi" w:hAnsiTheme="minorHAnsi" w:cstheme="minorHAnsi"/>
          <w:b/>
          <w:bCs/>
          <w:color w:val="000000"/>
          <w:sz w:val="18"/>
          <w:szCs w:val="18"/>
        </w:rPr>
        <w:t xml:space="preserve">LIST OF SUBCONTRACTORS/SUPPLIERS – FORM A </w:t>
      </w:r>
      <w:r w:rsidRPr="00437D3B">
        <w:rPr>
          <w:rFonts w:asciiTheme="minorHAnsi" w:eastAsiaTheme="minorHAnsi" w:hAnsiTheme="minorHAnsi" w:cstheme="minorHAnsi"/>
          <w:color w:val="000000"/>
          <w:sz w:val="18"/>
          <w:szCs w:val="18"/>
        </w:rPr>
        <w:t xml:space="preserve">listing </w:t>
      </w:r>
      <w:r w:rsidRPr="00437D3B">
        <w:rPr>
          <w:rFonts w:asciiTheme="minorHAnsi" w:eastAsiaTheme="minorHAnsi" w:hAnsiTheme="minorHAnsi" w:cstheme="minorHAnsi"/>
          <w:b/>
          <w:bCs/>
          <w:i/>
          <w:iCs/>
          <w:color w:val="000000"/>
          <w:sz w:val="18"/>
          <w:szCs w:val="18"/>
        </w:rPr>
        <w:t xml:space="preserve">ALL </w:t>
      </w:r>
      <w:r w:rsidRPr="00437D3B">
        <w:rPr>
          <w:rFonts w:asciiTheme="minorHAnsi" w:eastAsiaTheme="minorHAnsi" w:hAnsiTheme="minorHAnsi" w:cstheme="minorHAnsi"/>
          <w:color w:val="000000"/>
          <w:sz w:val="18"/>
          <w:szCs w:val="18"/>
        </w:rPr>
        <w:t>subcontractors and suppliers that will be providing goods or services under the Contract. This form is to include all subcontractors the Bidder proposes to use, not just the DBE subcontractors (if any). Bidders are required to list the names, contact information, annual gross receipts, age of firm, respective scope of work/service to be performed, NAICS Code, NCDOT Reporting Number, the dollar values of each subcontract that the Bidder proposes for participation in the Contract work, and the dollar value of total DBE participation for the Contract.</w:t>
      </w:r>
    </w:p>
    <w:p w14:paraId="5FAA60FB" w14:textId="77777777" w:rsidR="005D2E0C" w:rsidRPr="00437D3B" w:rsidRDefault="005D2E0C" w:rsidP="005D2E0C">
      <w:pPr>
        <w:autoSpaceDE w:val="0"/>
        <w:autoSpaceDN w:val="0"/>
        <w:adjustRightInd w:val="0"/>
        <w:spacing w:after="120"/>
        <w:ind w:left="634"/>
        <w:jc w:val="both"/>
        <w:rPr>
          <w:rFonts w:asciiTheme="minorHAnsi" w:eastAsiaTheme="minorHAnsi" w:hAnsiTheme="minorHAnsi" w:cstheme="minorHAnsi"/>
          <w:color w:val="000000"/>
          <w:sz w:val="18"/>
          <w:szCs w:val="18"/>
        </w:rPr>
      </w:pPr>
      <w:r w:rsidRPr="00A44488">
        <w:rPr>
          <w:rFonts w:asciiTheme="minorHAnsi" w:eastAsiaTheme="minorHAnsi" w:hAnsiTheme="minorHAnsi" w:cstheme="minorHAnsi"/>
          <w:b/>
          <w:bCs/>
          <w:color w:val="000000"/>
          <w:sz w:val="18"/>
          <w:szCs w:val="18"/>
        </w:rPr>
        <w:t xml:space="preserve">LIST OF SUBCONTRACTORS/SUPPLIERS – FORM A </w:t>
      </w:r>
      <w:r w:rsidRPr="00A44488">
        <w:rPr>
          <w:rFonts w:asciiTheme="minorHAnsi" w:eastAsiaTheme="minorHAnsi" w:hAnsiTheme="minorHAnsi" w:cstheme="minorHAnsi"/>
          <w:color w:val="000000"/>
          <w:sz w:val="18"/>
          <w:szCs w:val="18"/>
        </w:rPr>
        <w:t xml:space="preserve">is attached in </w:t>
      </w:r>
      <w:r>
        <w:rPr>
          <w:rFonts w:asciiTheme="minorHAnsi" w:eastAsiaTheme="minorHAnsi" w:hAnsiTheme="minorHAnsi" w:cstheme="minorHAnsi"/>
          <w:color w:val="000000"/>
          <w:sz w:val="18"/>
          <w:szCs w:val="18"/>
        </w:rPr>
        <w:t>this DBE Forms and Provisions Attachment</w:t>
      </w:r>
      <w:r w:rsidRPr="00702EE2">
        <w:rPr>
          <w:rFonts w:asciiTheme="minorHAnsi" w:eastAsiaTheme="minorHAnsi" w:hAnsiTheme="minorHAnsi" w:cstheme="minorHAnsi"/>
          <w:color w:val="000000"/>
          <w:sz w:val="18"/>
          <w:szCs w:val="18"/>
        </w:rPr>
        <w:t>.</w:t>
      </w:r>
    </w:p>
    <w:p w14:paraId="265774B2" w14:textId="77777777" w:rsidR="005D2E0C" w:rsidRPr="00437D3B" w:rsidRDefault="005D2E0C" w:rsidP="005D2E0C">
      <w:pPr>
        <w:autoSpaceDE w:val="0"/>
        <w:autoSpaceDN w:val="0"/>
        <w:adjustRightInd w:val="0"/>
        <w:spacing w:after="120"/>
        <w:ind w:left="634"/>
        <w:jc w:val="both"/>
        <w:rPr>
          <w:rFonts w:asciiTheme="minorHAnsi" w:eastAsiaTheme="minorHAnsi" w:hAnsiTheme="minorHAnsi" w:cstheme="minorHAnsi"/>
          <w:color w:val="000000"/>
          <w:sz w:val="18"/>
          <w:szCs w:val="18"/>
        </w:rPr>
      </w:pPr>
      <w:r w:rsidRPr="00437D3B">
        <w:rPr>
          <w:rFonts w:asciiTheme="minorHAnsi" w:eastAsiaTheme="minorHAnsi" w:hAnsiTheme="minorHAnsi" w:cstheme="minorHAnsi"/>
          <w:color w:val="000000"/>
          <w:sz w:val="18"/>
          <w:szCs w:val="18"/>
        </w:rPr>
        <w:t xml:space="preserve">Even though no separate goal has been set for this Contract, the Contractor shall report its DBE participation obtained through race‐neutral means throughout the period of performance. The Contractor shall submit a monthly report on DBE Participation with each request for payment from the City. Such information shall be provided for both DBE and non‐DBE subcontractors on </w:t>
      </w:r>
      <w:r w:rsidRPr="00A44488">
        <w:rPr>
          <w:rFonts w:asciiTheme="minorHAnsi" w:eastAsiaTheme="minorHAnsi" w:hAnsiTheme="minorHAnsi" w:cstheme="minorHAnsi"/>
          <w:b/>
          <w:bCs/>
          <w:color w:val="000000"/>
          <w:sz w:val="18"/>
          <w:szCs w:val="18"/>
        </w:rPr>
        <w:t xml:space="preserve">MONTHLY PAYMENT TO SUBCONTRACTORS/SUPPLIERS –FORM B. </w:t>
      </w:r>
      <w:r w:rsidRPr="00A44488">
        <w:rPr>
          <w:rFonts w:asciiTheme="minorHAnsi" w:eastAsiaTheme="minorHAnsi" w:hAnsiTheme="minorHAnsi" w:cstheme="minorHAnsi"/>
          <w:color w:val="000000"/>
          <w:sz w:val="18"/>
          <w:szCs w:val="18"/>
        </w:rPr>
        <w:t xml:space="preserve">Failure to submit this form with every request for payment will result in delays in payment. The </w:t>
      </w:r>
      <w:r w:rsidRPr="00A44488">
        <w:rPr>
          <w:rFonts w:asciiTheme="minorHAnsi" w:eastAsiaTheme="minorHAnsi" w:hAnsiTheme="minorHAnsi" w:cstheme="minorHAnsi"/>
          <w:b/>
          <w:bCs/>
          <w:color w:val="000000"/>
          <w:sz w:val="18"/>
          <w:szCs w:val="18"/>
        </w:rPr>
        <w:t xml:space="preserve">MONTHLY PAYMENT TO SUBCONTRACTORS/SUPPLIERS – FORM B </w:t>
      </w:r>
      <w:r w:rsidRPr="00A44488">
        <w:rPr>
          <w:rFonts w:asciiTheme="minorHAnsi" w:eastAsiaTheme="minorHAnsi" w:hAnsiTheme="minorHAnsi" w:cstheme="minorHAnsi"/>
          <w:color w:val="000000"/>
          <w:sz w:val="18"/>
          <w:szCs w:val="18"/>
        </w:rPr>
        <w:t xml:space="preserve">is </w:t>
      </w:r>
      <w:r>
        <w:rPr>
          <w:rFonts w:asciiTheme="minorHAnsi" w:eastAsiaTheme="minorHAnsi" w:hAnsiTheme="minorHAnsi" w:cstheme="minorHAnsi"/>
          <w:color w:val="000000"/>
          <w:sz w:val="18"/>
          <w:szCs w:val="18"/>
        </w:rPr>
        <w:t xml:space="preserve">provided on the </w:t>
      </w:r>
      <w:hyperlink r:id="rId26" w:history="1">
        <w:r>
          <w:rPr>
            <w:rStyle w:val="Hyperlink"/>
            <w:rFonts w:asciiTheme="minorHAnsi" w:eastAsiaTheme="minorHAnsi" w:hAnsiTheme="minorHAnsi" w:cstheme="minorHAnsi"/>
            <w:sz w:val="18"/>
            <w:szCs w:val="18"/>
          </w:rPr>
          <w:t>CATS DBE</w:t>
        </w:r>
        <w:r w:rsidRPr="00702D74">
          <w:rPr>
            <w:rStyle w:val="Hyperlink"/>
            <w:rFonts w:asciiTheme="minorHAnsi" w:eastAsiaTheme="minorHAnsi" w:hAnsiTheme="minorHAnsi" w:cstheme="minorHAnsi"/>
            <w:sz w:val="18"/>
            <w:szCs w:val="18"/>
          </w:rPr>
          <w:t xml:space="preserve"> Website</w:t>
        </w:r>
      </w:hyperlink>
      <w:r w:rsidRPr="008A47C2">
        <w:rPr>
          <w:rFonts w:asciiTheme="minorHAnsi" w:eastAsiaTheme="minorHAnsi" w:hAnsiTheme="minorHAnsi" w:cstheme="minorHAnsi"/>
          <w:color w:val="000000"/>
          <w:sz w:val="18"/>
          <w:szCs w:val="18"/>
        </w:rPr>
        <w:t>.</w:t>
      </w:r>
    </w:p>
    <w:p w14:paraId="04249FA4" w14:textId="77777777" w:rsidR="005D2E0C" w:rsidRPr="00437D3B" w:rsidRDefault="005D2E0C" w:rsidP="005D2E0C">
      <w:pPr>
        <w:autoSpaceDE w:val="0"/>
        <w:autoSpaceDN w:val="0"/>
        <w:adjustRightInd w:val="0"/>
        <w:spacing w:after="120"/>
        <w:ind w:left="634" w:hanging="274"/>
        <w:jc w:val="both"/>
        <w:rPr>
          <w:rFonts w:asciiTheme="minorHAnsi" w:eastAsiaTheme="minorHAnsi" w:hAnsiTheme="minorHAnsi" w:cstheme="minorHAnsi"/>
          <w:color w:val="000000"/>
          <w:sz w:val="18"/>
          <w:szCs w:val="18"/>
        </w:rPr>
      </w:pPr>
      <w:r w:rsidRPr="00437D3B">
        <w:rPr>
          <w:rFonts w:asciiTheme="minorHAnsi" w:eastAsiaTheme="minorHAnsi" w:hAnsiTheme="minorHAnsi" w:cstheme="minorHAnsi"/>
          <w:color w:val="000000"/>
          <w:sz w:val="18"/>
          <w:szCs w:val="18"/>
        </w:rPr>
        <w:t>(f) Records. On request, the Contractor shall make available for inspection, and assure that its subcontractors make available for inspection:</w:t>
      </w:r>
    </w:p>
    <w:p w14:paraId="0C0D1B4A" w14:textId="77777777" w:rsidR="005D2E0C" w:rsidRPr="00437D3B" w:rsidRDefault="005D2E0C" w:rsidP="009B7FC5">
      <w:pPr>
        <w:pStyle w:val="ListParagraph"/>
        <w:numPr>
          <w:ilvl w:val="0"/>
          <w:numId w:val="51"/>
        </w:numPr>
        <w:spacing w:after="120"/>
        <w:ind w:left="990"/>
        <w:contextualSpacing w:val="0"/>
        <w:jc w:val="both"/>
        <w:rPr>
          <w:rFonts w:asciiTheme="minorHAnsi" w:eastAsiaTheme="minorHAnsi" w:hAnsiTheme="minorHAnsi" w:cstheme="minorHAnsi"/>
          <w:color w:val="000000"/>
          <w:sz w:val="18"/>
          <w:szCs w:val="18"/>
        </w:rPr>
      </w:pPr>
      <w:r w:rsidRPr="00437D3B">
        <w:rPr>
          <w:rFonts w:asciiTheme="minorHAnsi" w:eastAsiaTheme="minorHAnsi" w:hAnsiTheme="minorHAnsi" w:cstheme="minorHAnsi"/>
          <w:sz w:val="18"/>
          <w:szCs w:val="18"/>
        </w:rPr>
        <w:t>Records</w:t>
      </w:r>
      <w:r w:rsidRPr="00437D3B">
        <w:rPr>
          <w:rFonts w:asciiTheme="minorHAnsi" w:eastAsiaTheme="minorHAnsi" w:hAnsiTheme="minorHAnsi" w:cstheme="minorHAnsi"/>
          <w:color w:val="000000"/>
          <w:sz w:val="18"/>
          <w:szCs w:val="18"/>
        </w:rPr>
        <w:t xml:space="preserve"> of prompt payments made in accordance with paragraph (c) above;</w:t>
      </w:r>
    </w:p>
    <w:p w14:paraId="6DDCAF03" w14:textId="77777777" w:rsidR="005D2E0C" w:rsidRPr="00437D3B" w:rsidRDefault="005D2E0C" w:rsidP="009B7FC5">
      <w:pPr>
        <w:pStyle w:val="ListParagraph"/>
        <w:numPr>
          <w:ilvl w:val="0"/>
          <w:numId w:val="51"/>
        </w:numPr>
        <w:spacing w:after="120"/>
        <w:ind w:left="990"/>
        <w:contextualSpacing w:val="0"/>
        <w:jc w:val="both"/>
        <w:rPr>
          <w:rFonts w:asciiTheme="minorHAnsi" w:eastAsiaTheme="minorHAnsi" w:hAnsiTheme="minorHAnsi" w:cstheme="minorHAnsi"/>
          <w:color w:val="000000"/>
          <w:sz w:val="18"/>
          <w:szCs w:val="18"/>
        </w:rPr>
      </w:pPr>
      <w:r w:rsidRPr="00437D3B">
        <w:rPr>
          <w:rFonts w:asciiTheme="minorHAnsi" w:eastAsiaTheme="minorHAnsi" w:hAnsiTheme="minorHAnsi" w:cstheme="minorHAnsi"/>
          <w:color w:val="000000"/>
          <w:sz w:val="18"/>
          <w:szCs w:val="18"/>
        </w:rPr>
        <w:t xml:space="preserve">The </w:t>
      </w:r>
      <w:r w:rsidRPr="00437D3B">
        <w:rPr>
          <w:rFonts w:asciiTheme="minorHAnsi" w:eastAsiaTheme="minorHAnsi" w:hAnsiTheme="minorHAnsi" w:cstheme="minorHAnsi"/>
          <w:sz w:val="18"/>
          <w:szCs w:val="18"/>
        </w:rPr>
        <w:t>names</w:t>
      </w:r>
      <w:r w:rsidRPr="00437D3B">
        <w:rPr>
          <w:rFonts w:asciiTheme="minorHAnsi" w:eastAsiaTheme="minorHAnsi" w:hAnsiTheme="minorHAnsi" w:cstheme="minorHAnsi"/>
          <w:color w:val="000000"/>
          <w:sz w:val="18"/>
          <w:szCs w:val="18"/>
        </w:rPr>
        <w:t xml:space="preserve"> and </w:t>
      </w:r>
      <w:r w:rsidRPr="00E15550">
        <w:rPr>
          <w:rFonts w:asciiTheme="minorHAnsi" w:eastAsiaTheme="minorHAnsi" w:hAnsiTheme="minorHAnsi" w:cstheme="minorHAnsi"/>
          <w:sz w:val="18"/>
          <w:szCs w:val="18"/>
        </w:rPr>
        <w:t>addresses</w:t>
      </w:r>
      <w:r w:rsidRPr="00437D3B">
        <w:rPr>
          <w:rFonts w:asciiTheme="minorHAnsi" w:eastAsiaTheme="minorHAnsi" w:hAnsiTheme="minorHAnsi" w:cstheme="minorHAnsi"/>
          <w:color w:val="000000"/>
          <w:sz w:val="18"/>
          <w:szCs w:val="18"/>
        </w:rPr>
        <w:t xml:space="preserve"> of DBE subcontractors, vendors, and suppliers under this Contract;</w:t>
      </w:r>
    </w:p>
    <w:p w14:paraId="4632EAB8" w14:textId="77777777" w:rsidR="005D2E0C" w:rsidRPr="00437D3B" w:rsidRDefault="005D2E0C" w:rsidP="009B7FC5">
      <w:pPr>
        <w:pStyle w:val="ListParagraph"/>
        <w:numPr>
          <w:ilvl w:val="0"/>
          <w:numId w:val="51"/>
        </w:numPr>
        <w:spacing w:after="120"/>
        <w:ind w:left="990"/>
        <w:contextualSpacing w:val="0"/>
        <w:jc w:val="both"/>
        <w:rPr>
          <w:rFonts w:asciiTheme="minorHAnsi" w:eastAsiaTheme="minorHAnsi" w:hAnsiTheme="minorHAnsi" w:cstheme="minorHAnsi"/>
          <w:color w:val="000000"/>
          <w:sz w:val="18"/>
          <w:szCs w:val="18"/>
        </w:rPr>
      </w:pPr>
      <w:r w:rsidRPr="00437D3B">
        <w:rPr>
          <w:rFonts w:asciiTheme="minorHAnsi" w:eastAsiaTheme="minorHAnsi" w:hAnsiTheme="minorHAnsi" w:cstheme="minorHAnsi"/>
          <w:color w:val="000000"/>
          <w:sz w:val="18"/>
          <w:szCs w:val="18"/>
        </w:rPr>
        <w:t xml:space="preserve">The </w:t>
      </w:r>
      <w:r w:rsidRPr="00437D3B">
        <w:rPr>
          <w:rFonts w:asciiTheme="minorHAnsi" w:eastAsiaTheme="minorHAnsi" w:hAnsiTheme="minorHAnsi" w:cstheme="minorHAnsi"/>
          <w:sz w:val="18"/>
          <w:szCs w:val="18"/>
        </w:rPr>
        <w:t>dollar</w:t>
      </w:r>
      <w:r w:rsidRPr="00437D3B">
        <w:rPr>
          <w:rFonts w:asciiTheme="minorHAnsi" w:eastAsiaTheme="minorHAnsi" w:hAnsiTheme="minorHAnsi" w:cstheme="minorHAnsi"/>
          <w:color w:val="000000"/>
          <w:sz w:val="18"/>
          <w:szCs w:val="18"/>
        </w:rPr>
        <w:t xml:space="preserve"> amount and nature of work of each DBE subcontractor;</w:t>
      </w:r>
    </w:p>
    <w:p w14:paraId="2A636C96" w14:textId="66BFF2E7" w:rsidR="005D2E0C" w:rsidRPr="00437D3B" w:rsidRDefault="005D2E0C" w:rsidP="009B7FC5">
      <w:pPr>
        <w:pStyle w:val="ListParagraph"/>
        <w:numPr>
          <w:ilvl w:val="0"/>
          <w:numId w:val="51"/>
        </w:numPr>
        <w:spacing w:after="120"/>
        <w:ind w:left="990"/>
        <w:contextualSpacing w:val="0"/>
        <w:jc w:val="both"/>
        <w:rPr>
          <w:rFonts w:asciiTheme="minorHAnsi" w:eastAsiaTheme="minorHAnsi" w:hAnsiTheme="minorHAnsi" w:cstheme="minorHAnsi"/>
          <w:color w:val="000000"/>
          <w:sz w:val="18"/>
          <w:szCs w:val="18"/>
        </w:rPr>
      </w:pPr>
      <w:r w:rsidRPr="00437D3B">
        <w:rPr>
          <w:rFonts w:asciiTheme="minorHAnsi" w:eastAsiaTheme="minorHAnsi" w:hAnsiTheme="minorHAnsi" w:cstheme="minorHAnsi"/>
          <w:color w:val="000000"/>
          <w:sz w:val="18"/>
          <w:szCs w:val="18"/>
        </w:rPr>
        <w:t xml:space="preserve">The </w:t>
      </w:r>
      <w:r w:rsidRPr="00437D3B">
        <w:rPr>
          <w:rFonts w:asciiTheme="minorHAnsi" w:eastAsiaTheme="minorHAnsi" w:hAnsiTheme="minorHAnsi" w:cstheme="minorHAnsi"/>
          <w:sz w:val="18"/>
          <w:szCs w:val="18"/>
        </w:rPr>
        <w:t>social</w:t>
      </w:r>
      <w:r w:rsidRPr="00437D3B">
        <w:rPr>
          <w:rFonts w:asciiTheme="minorHAnsi" w:eastAsiaTheme="minorHAnsi" w:hAnsiTheme="minorHAnsi" w:cstheme="minorHAnsi"/>
          <w:color w:val="000000"/>
          <w:sz w:val="18"/>
          <w:szCs w:val="18"/>
        </w:rPr>
        <w:t xml:space="preserve">/economic disadvantaged category of the DBE firms, </w:t>
      </w:r>
      <w:r w:rsidR="004F7646" w:rsidRPr="00437D3B">
        <w:rPr>
          <w:rFonts w:asciiTheme="minorHAnsi" w:eastAsiaTheme="minorHAnsi" w:hAnsiTheme="minorHAnsi" w:cstheme="minorHAnsi"/>
          <w:color w:val="000000"/>
          <w:sz w:val="18"/>
          <w:szCs w:val="18"/>
        </w:rPr>
        <w:t>i.e.,</w:t>
      </w:r>
      <w:r w:rsidRPr="00437D3B">
        <w:rPr>
          <w:rFonts w:asciiTheme="minorHAnsi" w:eastAsiaTheme="minorHAnsi" w:hAnsiTheme="minorHAnsi" w:cstheme="minorHAnsi"/>
          <w:color w:val="000000"/>
          <w:sz w:val="18"/>
          <w:szCs w:val="18"/>
        </w:rPr>
        <w:t xml:space="preserve"> Black American, Hispanic American, Native American, Subcontinent Asian American, Asian Pacific American, Non‐Minority Women, or Other; and</w:t>
      </w:r>
    </w:p>
    <w:p w14:paraId="434984DE" w14:textId="77777777" w:rsidR="005D2E0C" w:rsidRPr="00437D3B" w:rsidRDefault="005D2E0C" w:rsidP="009B7FC5">
      <w:pPr>
        <w:pStyle w:val="ListParagraph"/>
        <w:numPr>
          <w:ilvl w:val="0"/>
          <w:numId w:val="51"/>
        </w:numPr>
        <w:spacing w:after="120"/>
        <w:ind w:left="990"/>
        <w:contextualSpacing w:val="0"/>
        <w:jc w:val="both"/>
        <w:rPr>
          <w:rFonts w:asciiTheme="minorHAnsi" w:eastAsiaTheme="minorHAnsi" w:hAnsiTheme="minorHAnsi" w:cstheme="minorHAnsi"/>
          <w:color w:val="000000"/>
          <w:sz w:val="18"/>
          <w:szCs w:val="18"/>
        </w:rPr>
      </w:pPr>
      <w:r w:rsidRPr="00437D3B">
        <w:rPr>
          <w:rFonts w:asciiTheme="minorHAnsi" w:eastAsiaTheme="minorHAnsi" w:hAnsiTheme="minorHAnsi" w:cstheme="minorHAnsi"/>
          <w:color w:val="000000"/>
          <w:sz w:val="18"/>
          <w:szCs w:val="18"/>
        </w:rPr>
        <w:t xml:space="preserve">Other </w:t>
      </w:r>
      <w:r w:rsidRPr="00437D3B">
        <w:rPr>
          <w:rFonts w:asciiTheme="minorHAnsi" w:eastAsiaTheme="minorHAnsi" w:hAnsiTheme="minorHAnsi" w:cstheme="minorHAnsi"/>
          <w:sz w:val="18"/>
          <w:szCs w:val="18"/>
        </w:rPr>
        <w:t>related</w:t>
      </w:r>
      <w:r w:rsidRPr="00437D3B">
        <w:rPr>
          <w:rFonts w:asciiTheme="minorHAnsi" w:eastAsiaTheme="minorHAnsi" w:hAnsiTheme="minorHAnsi" w:cstheme="minorHAnsi"/>
          <w:color w:val="000000"/>
          <w:sz w:val="18"/>
          <w:szCs w:val="18"/>
        </w:rPr>
        <w:t xml:space="preserve"> </w:t>
      </w:r>
      <w:r w:rsidRPr="00E15550">
        <w:rPr>
          <w:rFonts w:asciiTheme="minorHAnsi" w:eastAsiaTheme="minorHAnsi" w:hAnsiTheme="minorHAnsi" w:cstheme="minorHAnsi"/>
          <w:sz w:val="18"/>
          <w:szCs w:val="18"/>
        </w:rPr>
        <w:t>materials</w:t>
      </w:r>
      <w:r w:rsidRPr="00437D3B">
        <w:rPr>
          <w:rFonts w:asciiTheme="minorHAnsi" w:eastAsiaTheme="minorHAnsi" w:hAnsiTheme="minorHAnsi" w:cstheme="minorHAnsi"/>
          <w:color w:val="000000"/>
          <w:sz w:val="18"/>
          <w:szCs w:val="18"/>
        </w:rPr>
        <w:t xml:space="preserve"> and information.</w:t>
      </w:r>
    </w:p>
    <w:p w14:paraId="767B1256" w14:textId="7C4DC926" w:rsidR="005D2E0C" w:rsidRPr="00437D3B" w:rsidRDefault="005D2E0C" w:rsidP="005D2E0C">
      <w:pPr>
        <w:autoSpaceDE w:val="0"/>
        <w:autoSpaceDN w:val="0"/>
        <w:adjustRightInd w:val="0"/>
        <w:spacing w:after="120"/>
        <w:ind w:left="634" w:hanging="274"/>
        <w:jc w:val="both"/>
        <w:rPr>
          <w:rFonts w:asciiTheme="minorHAnsi" w:eastAsiaTheme="minorHAnsi" w:hAnsiTheme="minorHAnsi" w:cstheme="minorHAnsi"/>
          <w:color w:val="000000"/>
          <w:sz w:val="18"/>
          <w:szCs w:val="18"/>
        </w:rPr>
      </w:pPr>
      <w:r w:rsidRPr="00437D3B">
        <w:rPr>
          <w:rFonts w:asciiTheme="minorHAnsi" w:eastAsiaTheme="minorHAnsi" w:hAnsiTheme="minorHAnsi" w:cstheme="minorHAnsi"/>
          <w:color w:val="000000"/>
          <w:sz w:val="18"/>
          <w:szCs w:val="18"/>
        </w:rPr>
        <w:t xml:space="preserve">(g) The Contractor must promptly notify the City whenever a DBE subcontractor performing work related to this Contract is terminated or fails to complete its </w:t>
      </w:r>
      <w:r w:rsidR="004F7646" w:rsidRPr="00437D3B">
        <w:rPr>
          <w:rFonts w:asciiTheme="minorHAnsi" w:eastAsiaTheme="minorHAnsi" w:hAnsiTheme="minorHAnsi" w:cstheme="minorHAnsi"/>
          <w:color w:val="000000"/>
          <w:sz w:val="18"/>
          <w:szCs w:val="18"/>
        </w:rPr>
        <w:t>work and</w:t>
      </w:r>
      <w:r w:rsidRPr="00437D3B">
        <w:rPr>
          <w:rFonts w:asciiTheme="minorHAnsi" w:eastAsiaTheme="minorHAnsi" w:hAnsiTheme="minorHAnsi" w:cstheme="minorHAnsi"/>
          <w:color w:val="000000"/>
          <w:sz w:val="18"/>
          <w:szCs w:val="18"/>
        </w:rPr>
        <w:t xml:space="preserve"> must make good faith efforts to engage another DBE subcontractor to perform at least the same amount of work. The Contractor shall also promptly notify the City of a DBE subcontractor’s inability or unwillingness to perform and provide reasonable documentation. The Contractor may not terminate any DBE subcontractor and perform that work through its own forces or those of an affiliate without prior written consent of City.</w:t>
      </w:r>
    </w:p>
    <w:p w14:paraId="6A7B5757" w14:textId="77777777" w:rsidR="005D2E0C" w:rsidRPr="00437D3B" w:rsidRDefault="005D2E0C" w:rsidP="005D2E0C">
      <w:pPr>
        <w:autoSpaceDE w:val="0"/>
        <w:autoSpaceDN w:val="0"/>
        <w:adjustRightInd w:val="0"/>
        <w:spacing w:after="120"/>
        <w:ind w:left="634" w:hanging="274"/>
        <w:jc w:val="both"/>
        <w:rPr>
          <w:rFonts w:asciiTheme="minorHAnsi" w:eastAsiaTheme="minorHAnsi" w:hAnsiTheme="minorHAnsi" w:cstheme="minorHAnsi"/>
          <w:sz w:val="18"/>
          <w:szCs w:val="18"/>
        </w:rPr>
      </w:pPr>
      <w:r w:rsidRPr="00437D3B">
        <w:rPr>
          <w:rFonts w:asciiTheme="minorHAnsi" w:eastAsiaTheme="minorHAnsi" w:hAnsiTheme="minorHAnsi" w:cstheme="minorHAnsi"/>
          <w:color w:val="000000"/>
          <w:sz w:val="18"/>
          <w:szCs w:val="18"/>
        </w:rPr>
        <w:t xml:space="preserve">(h) A directory of DBEs may be accessed at the following website: </w:t>
      </w:r>
      <w:hyperlink r:id="rId27" w:history="1">
        <w:r w:rsidRPr="00437D3B">
          <w:rPr>
            <w:rStyle w:val="Hyperlink"/>
            <w:rFonts w:asciiTheme="minorHAnsi" w:eastAsiaTheme="minorHAnsi" w:hAnsiTheme="minorHAnsi" w:cstheme="minorHAnsi"/>
            <w:sz w:val="18"/>
            <w:szCs w:val="18"/>
          </w:rPr>
          <w:t>https://partner.ncdot.gov/VendorDirectory/default.html</w:t>
        </w:r>
      </w:hyperlink>
    </w:p>
    <w:p w14:paraId="18D2863D" w14:textId="77777777" w:rsidR="005D2E0C" w:rsidRPr="00437D3B" w:rsidRDefault="005D2E0C" w:rsidP="005D2E0C">
      <w:pPr>
        <w:autoSpaceDE w:val="0"/>
        <w:autoSpaceDN w:val="0"/>
        <w:adjustRightInd w:val="0"/>
        <w:ind w:left="360" w:firstLine="274"/>
        <w:jc w:val="both"/>
        <w:rPr>
          <w:rFonts w:asciiTheme="minorHAnsi" w:eastAsiaTheme="minorHAnsi" w:hAnsiTheme="minorHAnsi" w:cstheme="minorHAnsi"/>
          <w:b/>
          <w:bCs/>
          <w:color w:val="000000"/>
          <w:sz w:val="18"/>
          <w:szCs w:val="18"/>
        </w:rPr>
      </w:pPr>
      <w:r w:rsidRPr="00437D3B">
        <w:rPr>
          <w:rFonts w:asciiTheme="minorHAnsi" w:eastAsiaTheme="minorHAnsi" w:hAnsiTheme="minorHAnsi" w:cstheme="minorHAnsi"/>
          <w:b/>
          <w:bCs/>
          <w:color w:val="000000"/>
          <w:sz w:val="18"/>
          <w:szCs w:val="18"/>
        </w:rPr>
        <w:t>INFORMATION</w:t>
      </w:r>
    </w:p>
    <w:p w14:paraId="5F749FA2" w14:textId="77777777" w:rsidR="005D2E0C" w:rsidRPr="00437D3B" w:rsidRDefault="005D2E0C" w:rsidP="005D2E0C">
      <w:pPr>
        <w:autoSpaceDE w:val="0"/>
        <w:autoSpaceDN w:val="0"/>
        <w:adjustRightInd w:val="0"/>
        <w:spacing w:after="240"/>
        <w:ind w:left="634"/>
        <w:jc w:val="both"/>
        <w:rPr>
          <w:rFonts w:asciiTheme="minorHAnsi" w:eastAsiaTheme="minorHAnsi" w:hAnsiTheme="minorHAnsi" w:cstheme="minorHAnsi"/>
          <w:color w:val="000000"/>
          <w:sz w:val="18"/>
          <w:szCs w:val="18"/>
        </w:rPr>
      </w:pPr>
      <w:r w:rsidRPr="00437D3B">
        <w:rPr>
          <w:rFonts w:asciiTheme="minorHAnsi" w:eastAsiaTheme="minorHAnsi" w:hAnsiTheme="minorHAnsi" w:cstheme="minorHAnsi"/>
          <w:color w:val="000000"/>
          <w:sz w:val="18"/>
          <w:szCs w:val="18"/>
        </w:rPr>
        <w:t>If you have any questions concerning the required documentation listed above, or concerning the DBE requirements in general, contact:</w:t>
      </w:r>
    </w:p>
    <w:p w14:paraId="181D0303" w14:textId="77777777" w:rsidR="005D2E0C" w:rsidRPr="00437D3B" w:rsidRDefault="005D2E0C" w:rsidP="005D2E0C">
      <w:pPr>
        <w:autoSpaceDE w:val="0"/>
        <w:autoSpaceDN w:val="0"/>
        <w:adjustRightInd w:val="0"/>
        <w:ind w:left="360" w:firstLine="274"/>
        <w:jc w:val="both"/>
        <w:rPr>
          <w:rFonts w:asciiTheme="minorHAnsi" w:eastAsiaTheme="minorHAnsi" w:hAnsiTheme="minorHAnsi" w:cstheme="minorHAnsi"/>
          <w:b/>
          <w:bCs/>
          <w:color w:val="000000"/>
          <w:sz w:val="18"/>
          <w:szCs w:val="18"/>
        </w:rPr>
      </w:pPr>
      <w:r w:rsidRPr="00437D3B">
        <w:rPr>
          <w:rFonts w:asciiTheme="minorHAnsi" w:eastAsiaTheme="minorHAnsi" w:hAnsiTheme="minorHAnsi" w:cstheme="minorHAnsi"/>
          <w:b/>
          <w:bCs/>
          <w:color w:val="000000"/>
          <w:sz w:val="18"/>
          <w:szCs w:val="18"/>
        </w:rPr>
        <w:t>CATS Civil Rights Officer</w:t>
      </w:r>
    </w:p>
    <w:p w14:paraId="2C0958EA" w14:textId="77777777" w:rsidR="005D2E0C" w:rsidRPr="00437D3B" w:rsidRDefault="005D2E0C" w:rsidP="005D2E0C">
      <w:pPr>
        <w:autoSpaceDE w:val="0"/>
        <w:autoSpaceDN w:val="0"/>
        <w:adjustRightInd w:val="0"/>
        <w:ind w:left="360" w:firstLine="274"/>
        <w:jc w:val="both"/>
        <w:rPr>
          <w:rFonts w:asciiTheme="minorHAnsi" w:eastAsiaTheme="minorHAnsi" w:hAnsiTheme="minorHAnsi" w:cstheme="minorHAnsi"/>
          <w:color w:val="000000"/>
          <w:sz w:val="18"/>
          <w:szCs w:val="18"/>
        </w:rPr>
      </w:pPr>
      <w:r w:rsidRPr="00437D3B">
        <w:rPr>
          <w:rFonts w:asciiTheme="minorHAnsi" w:eastAsiaTheme="minorHAnsi" w:hAnsiTheme="minorHAnsi" w:cstheme="minorHAnsi"/>
          <w:color w:val="000000"/>
          <w:sz w:val="18"/>
          <w:szCs w:val="18"/>
        </w:rPr>
        <w:t>Arlanda Rouse,</w:t>
      </w:r>
    </w:p>
    <w:p w14:paraId="7DA4E624" w14:textId="77777777" w:rsidR="005D2E0C" w:rsidRPr="00437D3B" w:rsidRDefault="005D2E0C" w:rsidP="005D2E0C">
      <w:pPr>
        <w:autoSpaceDE w:val="0"/>
        <w:autoSpaceDN w:val="0"/>
        <w:adjustRightInd w:val="0"/>
        <w:ind w:left="360" w:firstLine="274"/>
        <w:jc w:val="both"/>
        <w:rPr>
          <w:rFonts w:asciiTheme="minorHAnsi" w:eastAsiaTheme="minorHAnsi" w:hAnsiTheme="minorHAnsi" w:cstheme="minorHAnsi"/>
          <w:color w:val="000000"/>
          <w:sz w:val="18"/>
          <w:szCs w:val="18"/>
        </w:rPr>
      </w:pPr>
      <w:r w:rsidRPr="00437D3B">
        <w:rPr>
          <w:rFonts w:asciiTheme="minorHAnsi" w:eastAsiaTheme="minorHAnsi" w:hAnsiTheme="minorHAnsi" w:cstheme="minorHAnsi"/>
          <w:color w:val="000000"/>
          <w:sz w:val="18"/>
          <w:szCs w:val="18"/>
        </w:rPr>
        <w:t>Charlotte Area Transit System</w:t>
      </w:r>
    </w:p>
    <w:p w14:paraId="3A1DEAD0" w14:textId="77777777" w:rsidR="005D2E0C" w:rsidRPr="00437D3B" w:rsidRDefault="005D2E0C" w:rsidP="005D2E0C">
      <w:pPr>
        <w:autoSpaceDE w:val="0"/>
        <w:autoSpaceDN w:val="0"/>
        <w:adjustRightInd w:val="0"/>
        <w:ind w:left="360" w:firstLine="274"/>
        <w:jc w:val="both"/>
        <w:rPr>
          <w:rFonts w:asciiTheme="minorHAnsi" w:eastAsiaTheme="minorHAnsi" w:hAnsiTheme="minorHAnsi" w:cstheme="minorHAnsi"/>
          <w:color w:val="000000"/>
          <w:sz w:val="18"/>
          <w:szCs w:val="18"/>
        </w:rPr>
      </w:pPr>
      <w:r w:rsidRPr="00437D3B">
        <w:rPr>
          <w:rFonts w:asciiTheme="minorHAnsi" w:eastAsiaTheme="minorHAnsi" w:hAnsiTheme="minorHAnsi" w:cstheme="minorHAnsi"/>
          <w:color w:val="000000"/>
          <w:sz w:val="18"/>
          <w:szCs w:val="18"/>
        </w:rPr>
        <w:t>600 East Fourth Street</w:t>
      </w:r>
    </w:p>
    <w:p w14:paraId="28C61198" w14:textId="77777777" w:rsidR="005D2E0C" w:rsidRPr="00437D3B" w:rsidRDefault="005D2E0C" w:rsidP="005D2E0C">
      <w:pPr>
        <w:autoSpaceDE w:val="0"/>
        <w:autoSpaceDN w:val="0"/>
        <w:adjustRightInd w:val="0"/>
        <w:ind w:left="360" w:firstLine="274"/>
        <w:jc w:val="both"/>
        <w:rPr>
          <w:rFonts w:asciiTheme="minorHAnsi" w:eastAsiaTheme="minorHAnsi" w:hAnsiTheme="minorHAnsi" w:cstheme="minorHAnsi"/>
          <w:color w:val="000000"/>
          <w:sz w:val="18"/>
          <w:szCs w:val="18"/>
        </w:rPr>
      </w:pPr>
      <w:r w:rsidRPr="00437D3B">
        <w:rPr>
          <w:rFonts w:asciiTheme="minorHAnsi" w:eastAsiaTheme="minorHAnsi" w:hAnsiTheme="minorHAnsi" w:cstheme="minorHAnsi"/>
          <w:color w:val="000000"/>
          <w:sz w:val="18"/>
          <w:szCs w:val="18"/>
        </w:rPr>
        <w:t>Charlotte, NC 28202</w:t>
      </w:r>
    </w:p>
    <w:p w14:paraId="519DBA80" w14:textId="77777777" w:rsidR="005D2E0C" w:rsidRPr="00437D3B" w:rsidRDefault="005D2E0C" w:rsidP="005D2E0C">
      <w:pPr>
        <w:autoSpaceDE w:val="0"/>
        <w:autoSpaceDN w:val="0"/>
        <w:adjustRightInd w:val="0"/>
        <w:ind w:left="360" w:firstLine="274"/>
        <w:jc w:val="both"/>
        <w:rPr>
          <w:rFonts w:asciiTheme="minorHAnsi" w:eastAsiaTheme="minorHAnsi" w:hAnsiTheme="minorHAnsi" w:cstheme="minorHAnsi"/>
          <w:color w:val="000000"/>
          <w:sz w:val="18"/>
          <w:szCs w:val="18"/>
        </w:rPr>
      </w:pPr>
      <w:r w:rsidRPr="00437D3B">
        <w:rPr>
          <w:rFonts w:asciiTheme="minorHAnsi" w:eastAsiaTheme="minorHAnsi" w:hAnsiTheme="minorHAnsi" w:cstheme="minorHAnsi"/>
          <w:color w:val="000000"/>
          <w:sz w:val="18"/>
          <w:szCs w:val="18"/>
        </w:rPr>
        <w:t>704‐432‐2566</w:t>
      </w:r>
    </w:p>
    <w:p w14:paraId="2B08A8E0" w14:textId="77777777" w:rsidR="005D2E0C" w:rsidRPr="00643BF2" w:rsidRDefault="00C935F1" w:rsidP="005D2E0C">
      <w:pPr>
        <w:autoSpaceDE w:val="0"/>
        <w:autoSpaceDN w:val="0"/>
        <w:adjustRightInd w:val="0"/>
        <w:ind w:left="360" w:firstLine="274"/>
        <w:jc w:val="both"/>
        <w:rPr>
          <w:rStyle w:val="Hyperlink"/>
          <w:rFonts w:asciiTheme="minorHAnsi" w:eastAsiaTheme="minorHAnsi" w:hAnsiTheme="minorHAnsi" w:cstheme="minorHAnsi"/>
          <w:sz w:val="18"/>
          <w:szCs w:val="18"/>
        </w:rPr>
      </w:pPr>
      <w:hyperlink r:id="rId28" w:history="1">
        <w:r w:rsidR="005D2E0C" w:rsidRPr="00BB1BBE">
          <w:rPr>
            <w:rStyle w:val="Hyperlink"/>
            <w:rFonts w:asciiTheme="minorHAnsi" w:eastAsiaTheme="minorHAnsi" w:hAnsiTheme="minorHAnsi" w:cstheme="minorHAnsi"/>
            <w:sz w:val="18"/>
            <w:szCs w:val="18"/>
          </w:rPr>
          <w:t>arouse@charlottenc.gov</w:t>
        </w:r>
      </w:hyperlink>
    </w:p>
    <w:p w14:paraId="06437431" w14:textId="77777777" w:rsidR="005D2E0C" w:rsidRPr="00643BF2" w:rsidRDefault="005D2E0C" w:rsidP="005D2E0C">
      <w:pPr>
        <w:autoSpaceDE w:val="0"/>
        <w:autoSpaceDN w:val="0"/>
        <w:adjustRightInd w:val="0"/>
        <w:ind w:left="360" w:firstLine="274"/>
        <w:jc w:val="both"/>
        <w:rPr>
          <w:rStyle w:val="Hyperlink"/>
          <w:rFonts w:asciiTheme="minorHAnsi" w:eastAsiaTheme="minorHAnsi" w:hAnsiTheme="minorHAnsi" w:cstheme="minorHAnsi"/>
          <w:sz w:val="18"/>
          <w:szCs w:val="18"/>
        </w:rPr>
      </w:pPr>
    </w:p>
    <w:p w14:paraId="64CD34F8" w14:textId="77777777" w:rsidR="005D2E0C" w:rsidRPr="002C7F8B" w:rsidRDefault="005D2E0C" w:rsidP="005D2E0C">
      <w:pPr>
        <w:autoSpaceDE w:val="0"/>
        <w:autoSpaceDN w:val="0"/>
        <w:adjustRightInd w:val="0"/>
        <w:ind w:left="360" w:firstLine="274"/>
        <w:jc w:val="both"/>
        <w:rPr>
          <w:rFonts w:asciiTheme="minorHAnsi" w:eastAsiaTheme="minorHAnsi" w:hAnsiTheme="minorHAnsi" w:cstheme="minorHAnsi"/>
          <w:sz w:val="18"/>
          <w:szCs w:val="18"/>
        </w:rPr>
        <w:sectPr w:rsidR="005D2E0C" w:rsidRPr="002C7F8B" w:rsidSect="004C2D3A">
          <w:type w:val="continuous"/>
          <w:pgSz w:w="12240" w:h="15840" w:code="1"/>
          <w:pgMar w:top="1440" w:right="1080" w:bottom="1440" w:left="1080" w:header="360" w:footer="720" w:gutter="0"/>
          <w:cols w:num="2" w:space="576"/>
          <w:docGrid w:linePitch="360"/>
        </w:sectPr>
      </w:pPr>
    </w:p>
    <w:p w14:paraId="2F75FEA3" w14:textId="77777777" w:rsidR="005D2E0C" w:rsidRPr="00EA3A91" w:rsidRDefault="005D2E0C" w:rsidP="005D2E0C">
      <w:pPr>
        <w:widowControl w:val="0"/>
        <w:spacing w:before="67"/>
        <w:jc w:val="center"/>
        <w:rPr>
          <w:rFonts w:asciiTheme="minorHAnsi" w:eastAsia="Arial Narrow" w:hAnsiTheme="minorHAnsi" w:cstheme="minorHAnsi"/>
          <w:sz w:val="18"/>
          <w:szCs w:val="18"/>
        </w:rPr>
      </w:pPr>
      <w:r w:rsidRPr="00EA3A91">
        <w:rPr>
          <w:rFonts w:asciiTheme="minorHAnsi" w:eastAsia="Calibri" w:hAnsiTheme="minorHAnsi" w:cstheme="minorHAnsi"/>
          <w:b/>
          <w:bCs/>
          <w:sz w:val="18"/>
          <w:szCs w:val="18"/>
        </w:rPr>
        <w:lastRenderedPageBreak/>
        <w:t>LI</w:t>
      </w:r>
      <w:r w:rsidRPr="00EA3A91">
        <w:rPr>
          <w:rFonts w:asciiTheme="minorHAnsi" w:eastAsia="Calibri" w:hAnsiTheme="minorHAnsi" w:cstheme="minorHAnsi"/>
          <w:b/>
          <w:bCs/>
          <w:spacing w:val="-1"/>
          <w:sz w:val="18"/>
          <w:szCs w:val="18"/>
        </w:rPr>
        <w:t>S</w:t>
      </w:r>
      <w:r w:rsidRPr="00EA3A91">
        <w:rPr>
          <w:rFonts w:asciiTheme="minorHAnsi" w:eastAsia="Calibri" w:hAnsiTheme="minorHAnsi" w:cstheme="minorHAnsi"/>
          <w:b/>
          <w:bCs/>
          <w:sz w:val="18"/>
          <w:szCs w:val="18"/>
        </w:rPr>
        <w:t>T</w:t>
      </w:r>
      <w:r w:rsidRPr="00EA3A91">
        <w:rPr>
          <w:rFonts w:asciiTheme="minorHAnsi" w:eastAsia="Calibri" w:hAnsiTheme="minorHAnsi" w:cstheme="minorHAnsi"/>
          <w:b/>
          <w:bCs/>
          <w:spacing w:val="-3"/>
          <w:sz w:val="18"/>
          <w:szCs w:val="18"/>
        </w:rPr>
        <w:t xml:space="preserve"> </w:t>
      </w:r>
      <w:r w:rsidRPr="00EA3A91">
        <w:rPr>
          <w:rFonts w:asciiTheme="minorHAnsi" w:eastAsia="Calibri" w:hAnsiTheme="minorHAnsi" w:cstheme="minorHAnsi"/>
          <w:b/>
          <w:bCs/>
          <w:spacing w:val="2"/>
          <w:sz w:val="18"/>
          <w:szCs w:val="18"/>
        </w:rPr>
        <w:t>O</w:t>
      </w:r>
      <w:r w:rsidRPr="00EA3A91">
        <w:rPr>
          <w:rFonts w:asciiTheme="minorHAnsi" w:eastAsia="Calibri" w:hAnsiTheme="minorHAnsi" w:cstheme="minorHAnsi"/>
          <w:b/>
          <w:bCs/>
          <w:sz w:val="18"/>
          <w:szCs w:val="18"/>
        </w:rPr>
        <w:t>F</w:t>
      </w:r>
      <w:r w:rsidRPr="00EA3A91">
        <w:rPr>
          <w:rFonts w:asciiTheme="minorHAnsi" w:eastAsia="Calibri" w:hAnsiTheme="minorHAnsi" w:cstheme="minorHAnsi"/>
          <w:b/>
          <w:bCs/>
          <w:spacing w:val="-2"/>
          <w:sz w:val="18"/>
          <w:szCs w:val="18"/>
        </w:rPr>
        <w:t xml:space="preserve"> </w:t>
      </w:r>
      <w:r w:rsidRPr="00EA3A91">
        <w:rPr>
          <w:rFonts w:asciiTheme="minorHAnsi" w:eastAsia="Calibri" w:hAnsiTheme="minorHAnsi" w:cstheme="minorHAnsi"/>
          <w:b/>
          <w:bCs/>
          <w:spacing w:val="-1"/>
          <w:sz w:val="18"/>
          <w:szCs w:val="18"/>
        </w:rPr>
        <w:t>S</w:t>
      </w:r>
      <w:r w:rsidRPr="00EA3A91">
        <w:rPr>
          <w:rFonts w:asciiTheme="minorHAnsi" w:eastAsia="Calibri" w:hAnsiTheme="minorHAnsi" w:cstheme="minorHAnsi"/>
          <w:b/>
          <w:bCs/>
          <w:sz w:val="18"/>
          <w:szCs w:val="18"/>
        </w:rPr>
        <w:t>U</w:t>
      </w:r>
      <w:r w:rsidRPr="00EA3A91">
        <w:rPr>
          <w:rFonts w:asciiTheme="minorHAnsi" w:eastAsia="Calibri" w:hAnsiTheme="minorHAnsi" w:cstheme="minorHAnsi"/>
          <w:b/>
          <w:bCs/>
          <w:spacing w:val="1"/>
          <w:sz w:val="18"/>
          <w:szCs w:val="18"/>
        </w:rPr>
        <w:t>B</w:t>
      </w:r>
      <w:r w:rsidRPr="00EA3A91">
        <w:rPr>
          <w:rFonts w:asciiTheme="minorHAnsi" w:eastAsia="Calibri" w:hAnsiTheme="minorHAnsi" w:cstheme="minorHAnsi"/>
          <w:b/>
          <w:bCs/>
          <w:sz w:val="18"/>
          <w:szCs w:val="18"/>
        </w:rPr>
        <w:t>CO</w:t>
      </w:r>
      <w:r w:rsidRPr="00EA3A91">
        <w:rPr>
          <w:rFonts w:asciiTheme="minorHAnsi" w:eastAsia="Calibri" w:hAnsiTheme="minorHAnsi" w:cstheme="minorHAnsi"/>
          <w:b/>
          <w:bCs/>
          <w:spacing w:val="3"/>
          <w:sz w:val="18"/>
          <w:szCs w:val="18"/>
        </w:rPr>
        <w:t>N</w:t>
      </w:r>
      <w:r w:rsidRPr="00EA3A91">
        <w:rPr>
          <w:rFonts w:asciiTheme="minorHAnsi" w:eastAsia="Calibri" w:hAnsiTheme="minorHAnsi" w:cstheme="minorHAnsi"/>
          <w:b/>
          <w:bCs/>
          <w:sz w:val="18"/>
          <w:szCs w:val="18"/>
        </w:rPr>
        <w:t>T</w:t>
      </w:r>
      <w:r w:rsidRPr="00EA3A91">
        <w:rPr>
          <w:rFonts w:asciiTheme="minorHAnsi" w:eastAsia="Calibri" w:hAnsiTheme="minorHAnsi" w:cstheme="minorHAnsi"/>
          <w:b/>
          <w:bCs/>
          <w:spacing w:val="1"/>
          <w:sz w:val="18"/>
          <w:szCs w:val="18"/>
        </w:rPr>
        <w:t>R</w:t>
      </w:r>
      <w:r w:rsidRPr="00EA3A91">
        <w:rPr>
          <w:rFonts w:asciiTheme="minorHAnsi" w:eastAsia="Calibri" w:hAnsiTheme="minorHAnsi" w:cstheme="minorHAnsi"/>
          <w:b/>
          <w:bCs/>
          <w:spacing w:val="-1"/>
          <w:sz w:val="18"/>
          <w:szCs w:val="18"/>
        </w:rPr>
        <w:t>A</w:t>
      </w:r>
      <w:r w:rsidRPr="00EA3A91">
        <w:rPr>
          <w:rFonts w:asciiTheme="minorHAnsi" w:eastAsia="Calibri" w:hAnsiTheme="minorHAnsi" w:cstheme="minorHAnsi"/>
          <w:b/>
          <w:bCs/>
          <w:sz w:val="18"/>
          <w:szCs w:val="18"/>
        </w:rPr>
        <w:t>C</w:t>
      </w:r>
      <w:r w:rsidRPr="00EA3A91">
        <w:rPr>
          <w:rFonts w:asciiTheme="minorHAnsi" w:eastAsia="Calibri" w:hAnsiTheme="minorHAnsi" w:cstheme="minorHAnsi"/>
          <w:b/>
          <w:bCs/>
          <w:spacing w:val="2"/>
          <w:sz w:val="18"/>
          <w:szCs w:val="18"/>
        </w:rPr>
        <w:t>T</w:t>
      </w:r>
      <w:r w:rsidRPr="00EA3A91">
        <w:rPr>
          <w:rFonts w:asciiTheme="minorHAnsi" w:eastAsia="Calibri" w:hAnsiTheme="minorHAnsi" w:cstheme="minorHAnsi"/>
          <w:b/>
          <w:bCs/>
          <w:sz w:val="18"/>
          <w:szCs w:val="18"/>
        </w:rPr>
        <w:t>O</w:t>
      </w:r>
      <w:r w:rsidRPr="00EA3A91">
        <w:rPr>
          <w:rFonts w:asciiTheme="minorHAnsi" w:eastAsia="Calibri" w:hAnsiTheme="minorHAnsi" w:cstheme="minorHAnsi"/>
          <w:b/>
          <w:bCs/>
          <w:spacing w:val="1"/>
          <w:sz w:val="18"/>
          <w:szCs w:val="18"/>
        </w:rPr>
        <w:t>R</w:t>
      </w:r>
      <w:r w:rsidRPr="00EA3A91">
        <w:rPr>
          <w:rFonts w:asciiTheme="minorHAnsi" w:eastAsia="Calibri" w:hAnsiTheme="minorHAnsi" w:cstheme="minorHAnsi"/>
          <w:b/>
          <w:bCs/>
          <w:sz w:val="18"/>
          <w:szCs w:val="18"/>
        </w:rPr>
        <w:t>S</w:t>
      </w:r>
      <w:r w:rsidRPr="00EA3A91">
        <w:rPr>
          <w:rFonts w:asciiTheme="minorHAnsi" w:eastAsia="Calibri" w:hAnsiTheme="minorHAnsi" w:cstheme="minorHAnsi"/>
          <w:b/>
          <w:bCs/>
          <w:spacing w:val="-16"/>
          <w:sz w:val="18"/>
          <w:szCs w:val="18"/>
        </w:rPr>
        <w:t xml:space="preserve"> </w:t>
      </w:r>
      <w:r w:rsidRPr="00EA3A91">
        <w:rPr>
          <w:rFonts w:asciiTheme="minorHAnsi" w:eastAsia="Calibri" w:hAnsiTheme="minorHAnsi" w:cstheme="minorHAnsi"/>
          <w:b/>
          <w:bCs/>
          <w:sz w:val="18"/>
          <w:szCs w:val="18"/>
        </w:rPr>
        <w:t>-</w:t>
      </w:r>
      <w:r w:rsidRPr="00EA3A91">
        <w:rPr>
          <w:rFonts w:asciiTheme="minorHAnsi" w:eastAsia="Calibri" w:hAnsiTheme="minorHAnsi" w:cstheme="minorHAnsi"/>
          <w:b/>
          <w:bCs/>
          <w:spacing w:val="1"/>
          <w:sz w:val="18"/>
          <w:szCs w:val="18"/>
        </w:rPr>
        <w:t xml:space="preserve"> </w:t>
      </w:r>
      <w:r w:rsidRPr="00EA3A91">
        <w:rPr>
          <w:rFonts w:asciiTheme="minorHAnsi" w:eastAsia="Calibri" w:hAnsiTheme="minorHAnsi" w:cstheme="minorHAnsi"/>
          <w:b/>
          <w:bCs/>
          <w:sz w:val="18"/>
          <w:szCs w:val="18"/>
        </w:rPr>
        <w:t>FO</w:t>
      </w:r>
      <w:r w:rsidRPr="00EA3A91">
        <w:rPr>
          <w:rFonts w:asciiTheme="minorHAnsi" w:eastAsia="Calibri" w:hAnsiTheme="minorHAnsi" w:cstheme="minorHAnsi"/>
          <w:b/>
          <w:bCs/>
          <w:spacing w:val="1"/>
          <w:sz w:val="18"/>
          <w:szCs w:val="18"/>
        </w:rPr>
        <w:t>R</w:t>
      </w:r>
      <w:r w:rsidRPr="00EA3A91">
        <w:rPr>
          <w:rFonts w:asciiTheme="minorHAnsi" w:eastAsia="Calibri" w:hAnsiTheme="minorHAnsi" w:cstheme="minorHAnsi"/>
          <w:b/>
          <w:bCs/>
          <w:sz w:val="18"/>
          <w:szCs w:val="18"/>
        </w:rPr>
        <w:t>M</w:t>
      </w:r>
      <w:r w:rsidRPr="00EA3A91">
        <w:rPr>
          <w:rFonts w:asciiTheme="minorHAnsi" w:eastAsia="Calibri" w:hAnsiTheme="minorHAnsi" w:cstheme="minorHAnsi"/>
          <w:b/>
          <w:bCs/>
          <w:spacing w:val="-4"/>
          <w:sz w:val="18"/>
          <w:szCs w:val="18"/>
        </w:rPr>
        <w:t xml:space="preserve"> </w:t>
      </w:r>
      <w:r w:rsidRPr="00EA3A91">
        <w:rPr>
          <w:rFonts w:asciiTheme="minorHAnsi" w:eastAsia="Arial Narrow" w:hAnsiTheme="minorHAnsi" w:cstheme="minorHAnsi"/>
          <w:b/>
          <w:bCs/>
          <w:sz w:val="18"/>
          <w:szCs w:val="18"/>
        </w:rPr>
        <w:t>A</w:t>
      </w:r>
      <w:r w:rsidRPr="00EA3A91">
        <w:rPr>
          <w:rFonts w:asciiTheme="minorHAnsi" w:eastAsia="Arial Narrow" w:hAnsiTheme="minorHAnsi" w:cstheme="minorHAnsi"/>
          <w:b/>
          <w:bCs/>
          <w:spacing w:val="-1"/>
          <w:sz w:val="18"/>
          <w:szCs w:val="18"/>
        </w:rPr>
        <w:t xml:space="preserve"> </w:t>
      </w:r>
      <w:r w:rsidRPr="00EA3A91">
        <w:rPr>
          <w:rFonts w:asciiTheme="minorHAnsi" w:eastAsia="Arial Narrow" w:hAnsiTheme="minorHAnsi" w:cstheme="minorHAnsi"/>
          <w:b/>
          <w:bCs/>
          <w:sz w:val="18"/>
          <w:szCs w:val="18"/>
        </w:rPr>
        <w:t>–</w:t>
      </w:r>
      <w:r w:rsidRPr="00EA3A91">
        <w:rPr>
          <w:rFonts w:asciiTheme="minorHAnsi" w:eastAsia="Arial Narrow" w:hAnsiTheme="minorHAnsi" w:cstheme="minorHAnsi"/>
          <w:b/>
          <w:bCs/>
          <w:spacing w:val="-1"/>
          <w:sz w:val="18"/>
          <w:szCs w:val="18"/>
        </w:rPr>
        <w:t xml:space="preserve"> </w:t>
      </w:r>
      <w:r w:rsidRPr="00EA3A91">
        <w:rPr>
          <w:rFonts w:asciiTheme="minorHAnsi" w:eastAsia="Arial Narrow" w:hAnsiTheme="minorHAnsi" w:cstheme="minorHAnsi"/>
          <w:b/>
          <w:bCs/>
          <w:w w:val="99"/>
          <w:sz w:val="18"/>
          <w:szCs w:val="18"/>
        </w:rPr>
        <w:t>C</w:t>
      </w:r>
      <w:r w:rsidRPr="00EA3A91">
        <w:rPr>
          <w:rFonts w:asciiTheme="minorHAnsi" w:eastAsia="Arial Narrow" w:hAnsiTheme="minorHAnsi" w:cstheme="minorHAnsi"/>
          <w:b/>
          <w:bCs/>
          <w:spacing w:val="1"/>
          <w:w w:val="99"/>
          <w:sz w:val="18"/>
          <w:szCs w:val="18"/>
        </w:rPr>
        <w:t>ont</w:t>
      </w:r>
      <w:r w:rsidRPr="00EA3A91">
        <w:rPr>
          <w:rFonts w:asciiTheme="minorHAnsi" w:eastAsia="Arial Narrow" w:hAnsiTheme="minorHAnsi" w:cstheme="minorHAnsi"/>
          <w:b/>
          <w:bCs/>
          <w:w w:val="99"/>
          <w:sz w:val="18"/>
          <w:szCs w:val="18"/>
        </w:rPr>
        <w:t>i</w:t>
      </w:r>
      <w:r w:rsidRPr="00EA3A91">
        <w:rPr>
          <w:rFonts w:asciiTheme="minorHAnsi" w:eastAsia="Arial Narrow" w:hAnsiTheme="minorHAnsi" w:cstheme="minorHAnsi"/>
          <w:b/>
          <w:bCs/>
          <w:spacing w:val="1"/>
          <w:w w:val="99"/>
          <w:sz w:val="18"/>
          <w:szCs w:val="18"/>
        </w:rPr>
        <w:t>nu</w:t>
      </w:r>
      <w:r w:rsidRPr="00EA3A91">
        <w:rPr>
          <w:rFonts w:asciiTheme="minorHAnsi" w:eastAsia="Arial Narrow" w:hAnsiTheme="minorHAnsi" w:cstheme="minorHAnsi"/>
          <w:b/>
          <w:bCs/>
          <w:w w:val="99"/>
          <w:sz w:val="18"/>
          <w:szCs w:val="18"/>
        </w:rPr>
        <w:t>a</w:t>
      </w:r>
      <w:r w:rsidRPr="00EA3A91">
        <w:rPr>
          <w:rFonts w:asciiTheme="minorHAnsi" w:eastAsia="Arial Narrow" w:hAnsiTheme="minorHAnsi" w:cstheme="minorHAnsi"/>
          <w:b/>
          <w:bCs/>
          <w:spacing w:val="1"/>
          <w:w w:val="99"/>
          <w:sz w:val="18"/>
          <w:szCs w:val="18"/>
        </w:rPr>
        <w:t>t</w:t>
      </w:r>
      <w:r w:rsidRPr="00EA3A91">
        <w:rPr>
          <w:rFonts w:asciiTheme="minorHAnsi" w:eastAsia="Arial Narrow" w:hAnsiTheme="minorHAnsi" w:cstheme="minorHAnsi"/>
          <w:b/>
          <w:bCs/>
          <w:w w:val="99"/>
          <w:sz w:val="18"/>
          <w:szCs w:val="18"/>
        </w:rPr>
        <w:t>i</w:t>
      </w:r>
      <w:r w:rsidRPr="00EA3A91">
        <w:rPr>
          <w:rFonts w:asciiTheme="minorHAnsi" w:eastAsia="Arial Narrow" w:hAnsiTheme="minorHAnsi" w:cstheme="minorHAnsi"/>
          <w:b/>
          <w:bCs/>
          <w:spacing w:val="1"/>
          <w:w w:val="99"/>
          <w:sz w:val="18"/>
          <w:szCs w:val="18"/>
        </w:rPr>
        <w:t>on</w:t>
      </w:r>
    </w:p>
    <w:p w14:paraId="5CB6864F" w14:textId="77777777" w:rsidR="005D2E0C" w:rsidRDefault="005D2E0C" w:rsidP="005D2E0C">
      <w:pPr>
        <w:widowControl w:val="0"/>
        <w:jc w:val="center"/>
        <w:rPr>
          <w:rFonts w:asciiTheme="minorHAnsi" w:eastAsia="Calibri" w:hAnsiTheme="minorHAnsi" w:cstheme="minorHAnsi"/>
          <w:b/>
          <w:bCs/>
          <w:w w:val="99"/>
          <w:sz w:val="18"/>
          <w:szCs w:val="18"/>
        </w:rPr>
      </w:pPr>
      <w:r w:rsidRPr="00EA3A91">
        <w:rPr>
          <w:rFonts w:asciiTheme="minorHAnsi" w:eastAsia="Calibri" w:hAnsiTheme="minorHAnsi" w:cstheme="minorHAnsi"/>
          <w:b/>
          <w:bCs/>
          <w:sz w:val="18"/>
          <w:szCs w:val="18"/>
        </w:rPr>
        <w:t>P</w:t>
      </w:r>
      <w:r w:rsidRPr="00EA3A91">
        <w:rPr>
          <w:rFonts w:asciiTheme="minorHAnsi" w:eastAsia="Calibri" w:hAnsiTheme="minorHAnsi" w:cstheme="minorHAnsi"/>
          <w:b/>
          <w:bCs/>
          <w:spacing w:val="1"/>
          <w:sz w:val="18"/>
          <w:szCs w:val="18"/>
        </w:rPr>
        <w:t>ro</w:t>
      </w:r>
      <w:r w:rsidRPr="00EA3A91">
        <w:rPr>
          <w:rFonts w:asciiTheme="minorHAnsi" w:eastAsia="Calibri" w:hAnsiTheme="minorHAnsi" w:cstheme="minorHAnsi"/>
          <w:b/>
          <w:bCs/>
          <w:sz w:val="18"/>
          <w:szCs w:val="18"/>
        </w:rPr>
        <w:t>j</w:t>
      </w:r>
      <w:r w:rsidRPr="00EA3A91">
        <w:rPr>
          <w:rFonts w:asciiTheme="minorHAnsi" w:eastAsia="Calibri" w:hAnsiTheme="minorHAnsi" w:cstheme="minorHAnsi"/>
          <w:b/>
          <w:bCs/>
          <w:spacing w:val="1"/>
          <w:sz w:val="18"/>
          <w:szCs w:val="18"/>
        </w:rPr>
        <w:t>ec</w:t>
      </w:r>
      <w:r w:rsidRPr="00EA3A91">
        <w:rPr>
          <w:rFonts w:asciiTheme="minorHAnsi" w:eastAsia="Calibri" w:hAnsiTheme="minorHAnsi" w:cstheme="minorHAnsi"/>
          <w:b/>
          <w:bCs/>
          <w:sz w:val="18"/>
          <w:szCs w:val="18"/>
        </w:rPr>
        <w:t>t</w:t>
      </w:r>
      <w:r w:rsidRPr="00EA3A91">
        <w:rPr>
          <w:rFonts w:asciiTheme="minorHAnsi" w:eastAsia="Calibri" w:hAnsiTheme="minorHAnsi" w:cstheme="minorHAnsi"/>
          <w:b/>
          <w:bCs/>
          <w:spacing w:val="-5"/>
          <w:sz w:val="18"/>
          <w:szCs w:val="18"/>
        </w:rPr>
        <w:t xml:space="preserve"> </w:t>
      </w:r>
      <w:r w:rsidRPr="00EA3A91">
        <w:rPr>
          <w:rFonts w:asciiTheme="minorHAnsi" w:eastAsia="Calibri" w:hAnsiTheme="minorHAnsi" w:cstheme="minorHAnsi"/>
          <w:b/>
          <w:bCs/>
          <w:spacing w:val="-1"/>
          <w:sz w:val="18"/>
          <w:szCs w:val="18"/>
        </w:rPr>
        <w:t>D</w:t>
      </w:r>
      <w:r w:rsidRPr="00EA3A91">
        <w:rPr>
          <w:rFonts w:asciiTheme="minorHAnsi" w:eastAsia="Calibri" w:hAnsiTheme="minorHAnsi" w:cstheme="minorHAnsi"/>
          <w:b/>
          <w:bCs/>
          <w:spacing w:val="1"/>
          <w:sz w:val="18"/>
          <w:szCs w:val="18"/>
        </w:rPr>
        <w:t>B</w:t>
      </w:r>
      <w:r w:rsidRPr="00EA3A91">
        <w:rPr>
          <w:rFonts w:asciiTheme="minorHAnsi" w:eastAsia="Calibri" w:hAnsiTheme="minorHAnsi" w:cstheme="minorHAnsi"/>
          <w:b/>
          <w:bCs/>
          <w:sz w:val="18"/>
          <w:szCs w:val="18"/>
        </w:rPr>
        <w:t>E</w:t>
      </w:r>
      <w:r w:rsidRPr="00EA3A91">
        <w:rPr>
          <w:rFonts w:asciiTheme="minorHAnsi" w:eastAsia="Calibri" w:hAnsiTheme="minorHAnsi" w:cstheme="minorHAnsi"/>
          <w:b/>
          <w:bCs/>
          <w:spacing w:val="-4"/>
          <w:sz w:val="18"/>
          <w:szCs w:val="18"/>
        </w:rPr>
        <w:t xml:space="preserve"> </w:t>
      </w:r>
      <w:r w:rsidRPr="00EA3A91">
        <w:rPr>
          <w:rFonts w:asciiTheme="minorHAnsi" w:eastAsia="Calibri" w:hAnsiTheme="minorHAnsi" w:cstheme="minorHAnsi"/>
          <w:b/>
          <w:bCs/>
          <w:sz w:val="18"/>
          <w:szCs w:val="18"/>
        </w:rPr>
        <w:t>a</w:t>
      </w:r>
      <w:r w:rsidRPr="00EA3A91">
        <w:rPr>
          <w:rFonts w:asciiTheme="minorHAnsi" w:eastAsia="Calibri" w:hAnsiTheme="minorHAnsi" w:cstheme="minorHAnsi"/>
          <w:b/>
          <w:bCs/>
          <w:spacing w:val="1"/>
          <w:sz w:val="18"/>
          <w:szCs w:val="18"/>
        </w:rPr>
        <w:t>n</w:t>
      </w:r>
      <w:r w:rsidRPr="00EA3A91">
        <w:rPr>
          <w:rFonts w:asciiTheme="minorHAnsi" w:eastAsia="Calibri" w:hAnsiTheme="minorHAnsi" w:cstheme="minorHAnsi"/>
          <w:b/>
          <w:bCs/>
          <w:sz w:val="18"/>
          <w:szCs w:val="18"/>
        </w:rPr>
        <w:t>d</w:t>
      </w:r>
      <w:r w:rsidRPr="00EA3A91">
        <w:rPr>
          <w:rFonts w:asciiTheme="minorHAnsi" w:eastAsia="Calibri" w:hAnsiTheme="minorHAnsi" w:cstheme="minorHAnsi"/>
          <w:b/>
          <w:bCs/>
          <w:spacing w:val="-2"/>
          <w:sz w:val="18"/>
          <w:szCs w:val="18"/>
        </w:rPr>
        <w:t xml:space="preserve"> </w:t>
      </w:r>
      <w:r w:rsidRPr="00EA3A91">
        <w:rPr>
          <w:rFonts w:asciiTheme="minorHAnsi" w:eastAsia="Calibri" w:hAnsiTheme="minorHAnsi" w:cstheme="minorHAnsi"/>
          <w:b/>
          <w:bCs/>
          <w:spacing w:val="1"/>
          <w:sz w:val="18"/>
          <w:szCs w:val="18"/>
        </w:rPr>
        <w:t>non</w:t>
      </w:r>
      <w:r w:rsidRPr="00EA3A91">
        <w:rPr>
          <w:rFonts w:asciiTheme="minorHAnsi" w:eastAsia="Calibri" w:hAnsiTheme="minorHAnsi" w:cstheme="minorHAnsi"/>
          <w:b/>
          <w:bCs/>
          <w:spacing w:val="-1"/>
          <w:sz w:val="18"/>
          <w:szCs w:val="18"/>
        </w:rPr>
        <w:t>-D</w:t>
      </w:r>
      <w:r w:rsidRPr="00EA3A91">
        <w:rPr>
          <w:rFonts w:asciiTheme="minorHAnsi" w:eastAsia="Calibri" w:hAnsiTheme="minorHAnsi" w:cstheme="minorHAnsi"/>
          <w:b/>
          <w:bCs/>
          <w:spacing w:val="1"/>
          <w:sz w:val="18"/>
          <w:szCs w:val="18"/>
        </w:rPr>
        <w:t>B</w:t>
      </w:r>
      <w:r w:rsidRPr="00EA3A91">
        <w:rPr>
          <w:rFonts w:asciiTheme="minorHAnsi" w:eastAsia="Calibri" w:hAnsiTheme="minorHAnsi" w:cstheme="minorHAnsi"/>
          <w:b/>
          <w:bCs/>
          <w:sz w:val="18"/>
          <w:szCs w:val="18"/>
        </w:rPr>
        <w:t>E</w:t>
      </w:r>
      <w:r w:rsidRPr="00EA3A91">
        <w:rPr>
          <w:rFonts w:asciiTheme="minorHAnsi" w:eastAsia="Calibri" w:hAnsiTheme="minorHAnsi" w:cstheme="minorHAnsi"/>
          <w:b/>
          <w:bCs/>
          <w:spacing w:val="-8"/>
          <w:sz w:val="18"/>
          <w:szCs w:val="18"/>
        </w:rPr>
        <w:t xml:space="preserve"> </w:t>
      </w:r>
      <w:r w:rsidRPr="00EA3A91">
        <w:rPr>
          <w:rFonts w:asciiTheme="minorHAnsi" w:eastAsia="Calibri" w:hAnsiTheme="minorHAnsi" w:cstheme="minorHAnsi"/>
          <w:b/>
          <w:bCs/>
          <w:spacing w:val="-1"/>
          <w:sz w:val="18"/>
          <w:szCs w:val="18"/>
        </w:rPr>
        <w:t>S</w:t>
      </w:r>
      <w:r w:rsidRPr="00EA3A91">
        <w:rPr>
          <w:rFonts w:asciiTheme="minorHAnsi" w:eastAsia="Calibri" w:hAnsiTheme="minorHAnsi" w:cstheme="minorHAnsi"/>
          <w:b/>
          <w:bCs/>
          <w:spacing w:val="1"/>
          <w:sz w:val="18"/>
          <w:szCs w:val="18"/>
        </w:rPr>
        <w:t>ubcon</w:t>
      </w:r>
      <w:r w:rsidRPr="00EA3A91">
        <w:rPr>
          <w:rFonts w:asciiTheme="minorHAnsi" w:eastAsia="Calibri" w:hAnsiTheme="minorHAnsi" w:cstheme="minorHAnsi"/>
          <w:b/>
          <w:bCs/>
          <w:sz w:val="18"/>
          <w:szCs w:val="18"/>
        </w:rPr>
        <w:t>t</w:t>
      </w:r>
      <w:r w:rsidRPr="00EA3A91">
        <w:rPr>
          <w:rFonts w:asciiTheme="minorHAnsi" w:eastAsia="Calibri" w:hAnsiTheme="minorHAnsi" w:cstheme="minorHAnsi"/>
          <w:b/>
          <w:bCs/>
          <w:spacing w:val="1"/>
          <w:sz w:val="18"/>
          <w:szCs w:val="18"/>
        </w:rPr>
        <w:t>r</w:t>
      </w:r>
      <w:r w:rsidRPr="00EA3A91">
        <w:rPr>
          <w:rFonts w:asciiTheme="minorHAnsi" w:eastAsia="Calibri" w:hAnsiTheme="minorHAnsi" w:cstheme="minorHAnsi"/>
          <w:b/>
          <w:bCs/>
          <w:sz w:val="18"/>
          <w:szCs w:val="18"/>
        </w:rPr>
        <w:t>a</w:t>
      </w:r>
      <w:r w:rsidRPr="00EA3A91">
        <w:rPr>
          <w:rFonts w:asciiTheme="minorHAnsi" w:eastAsia="Calibri" w:hAnsiTheme="minorHAnsi" w:cstheme="minorHAnsi"/>
          <w:b/>
          <w:bCs/>
          <w:spacing w:val="1"/>
          <w:sz w:val="18"/>
          <w:szCs w:val="18"/>
        </w:rPr>
        <w:t>c</w:t>
      </w:r>
      <w:r w:rsidRPr="00EA3A91">
        <w:rPr>
          <w:rFonts w:asciiTheme="minorHAnsi" w:eastAsia="Calibri" w:hAnsiTheme="minorHAnsi" w:cstheme="minorHAnsi"/>
          <w:b/>
          <w:bCs/>
          <w:sz w:val="18"/>
          <w:szCs w:val="18"/>
        </w:rPr>
        <w:t>t</w:t>
      </w:r>
      <w:r w:rsidRPr="00EA3A91">
        <w:rPr>
          <w:rFonts w:asciiTheme="minorHAnsi" w:eastAsia="Calibri" w:hAnsiTheme="minorHAnsi" w:cstheme="minorHAnsi"/>
          <w:b/>
          <w:bCs/>
          <w:spacing w:val="-2"/>
          <w:sz w:val="18"/>
          <w:szCs w:val="18"/>
        </w:rPr>
        <w:t>o</w:t>
      </w:r>
      <w:r w:rsidRPr="00EA3A91">
        <w:rPr>
          <w:rFonts w:asciiTheme="minorHAnsi" w:eastAsia="Calibri" w:hAnsiTheme="minorHAnsi" w:cstheme="minorHAnsi"/>
          <w:b/>
          <w:bCs/>
          <w:sz w:val="18"/>
          <w:szCs w:val="18"/>
        </w:rPr>
        <w:t>r</w:t>
      </w:r>
      <w:r w:rsidRPr="00EA3A91">
        <w:rPr>
          <w:rFonts w:asciiTheme="minorHAnsi" w:eastAsia="Calibri" w:hAnsiTheme="minorHAnsi" w:cstheme="minorHAnsi"/>
          <w:b/>
          <w:bCs/>
          <w:spacing w:val="-10"/>
          <w:sz w:val="18"/>
          <w:szCs w:val="18"/>
        </w:rPr>
        <w:t xml:space="preserve"> </w:t>
      </w:r>
      <w:r w:rsidRPr="00EA3A91">
        <w:rPr>
          <w:rFonts w:asciiTheme="minorHAnsi" w:eastAsia="Calibri" w:hAnsiTheme="minorHAnsi" w:cstheme="minorHAnsi"/>
          <w:b/>
          <w:bCs/>
          <w:sz w:val="18"/>
          <w:szCs w:val="18"/>
        </w:rPr>
        <w:t xml:space="preserve">/ </w:t>
      </w:r>
      <w:r w:rsidRPr="00EA3A91">
        <w:rPr>
          <w:rFonts w:asciiTheme="minorHAnsi" w:eastAsia="Calibri" w:hAnsiTheme="minorHAnsi" w:cstheme="minorHAnsi"/>
          <w:b/>
          <w:bCs/>
          <w:spacing w:val="-1"/>
          <w:sz w:val="18"/>
          <w:szCs w:val="18"/>
        </w:rPr>
        <w:t>S</w:t>
      </w:r>
      <w:r w:rsidRPr="00EA3A91">
        <w:rPr>
          <w:rFonts w:asciiTheme="minorHAnsi" w:eastAsia="Calibri" w:hAnsiTheme="minorHAnsi" w:cstheme="minorHAnsi"/>
          <w:b/>
          <w:bCs/>
          <w:spacing w:val="1"/>
          <w:sz w:val="18"/>
          <w:szCs w:val="18"/>
        </w:rPr>
        <w:t>u</w:t>
      </w:r>
      <w:r w:rsidRPr="00EA3A91">
        <w:rPr>
          <w:rFonts w:asciiTheme="minorHAnsi" w:eastAsia="Calibri" w:hAnsiTheme="minorHAnsi" w:cstheme="minorHAnsi"/>
          <w:b/>
          <w:bCs/>
          <w:spacing w:val="-1"/>
          <w:sz w:val="18"/>
          <w:szCs w:val="18"/>
        </w:rPr>
        <w:t>p</w:t>
      </w:r>
      <w:r w:rsidRPr="00EA3A91">
        <w:rPr>
          <w:rFonts w:asciiTheme="minorHAnsi" w:eastAsia="Calibri" w:hAnsiTheme="minorHAnsi" w:cstheme="minorHAnsi"/>
          <w:b/>
          <w:bCs/>
          <w:spacing w:val="1"/>
          <w:sz w:val="18"/>
          <w:szCs w:val="18"/>
        </w:rPr>
        <w:t>p</w:t>
      </w:r>
      <w:r w:rsidRPr="00EA3A91">
        <w:rPr>
          <w:rFonts w:asciiTheme="minorHAnsi" w:eastAsia="Calibri" w:hAnsiTheme="minorHAnsi" w:cstheme="minorHAnsi"/>
          <w:b/>
          <w:bCs/>
          <w:spacing w:val="-1"/>
          <w:sz w:val="18"/>
          <w:szCs w:val="18"/>
        </w:rPr>
        <w:t>li</w:t>
      </w:r>
      <w:r w:rsidRPr="00EA3A91">
        <w:rPr>
          <w:rFonts w:asciiTheme="minorHAnsi" w:eastAsia="Calibri" w:hAnsiTheme="minorHAnsi" w:cstheme="minorHAnsi"/>
          <w:b/>
          <w:bCs/>
          <w:spacing w:val="1"/>
          <w:sz w:val="18"/>
          <w:szCs w:val="18"/>
        </w:rPr>
        <w:t>e</w:t>
      </w:r>
      <w:r w:rsidRPr="00EA3A91">
        <w:rPr>
          <w:rFonts w:asciiTheme="minorHAnsi" w:eastAsia="Calibri" w:hAnsiTheme="minorHAnsi" w:cstheme="minorHAnsi"/>
          <w:b/>
          <w:bCs/>
          <w:sz w:val="18"/>
          <w:szCs w:val="18"/>
        </w:rPr>
        <w:t>r</w:t>
      </w:r>
      <w:r w:rsidRPr="00EA3A91">
        <w:rPr>
          <w:rFonts w:asciiTheme="minorHAnsi" w:eastAsia="Calibri" w:hAnsiTheme="minorHAnsi" w:cstheme="minorHAnsi"/>
          <w:b/>
          <w:bCs/>
          <w:spacing w:val="-5"/>
          <w:sz w:val="18"/>
          <w:szCs w:val="18"/>
        </w:rPr>
        <w:t xml:space="preserve"> </w:t>
      </w:r>
      <w:r w:rsidRPr="00EA3A91">
        <w:rPr>
          <w:rFonts w:asciiTheme="minorHAnsi" w:eastAsia="Calibri" w:hAnsiTheme="minorHAnsi" w:cstheme="minorHAnsi"/>
          <w:b/>
          <w:bCs/>
          <w:sz w:val="18"/>
          <w:szCs w:val="18"/>
        </w:rPr>
        <w:t>Ut</w:t>
      </w:r>
      <w:r w:rsidRPr="00EA3A91">
        <w:rPr>
          <w:rFonts w:asciiTheme="minorHAnsi" w:eastAsia="Calibri" w:hAnsiTheme="minorHAnsi" w:cstheme="minorHAnsi"/>
          <w:b/>
          <w:bCs/>
          <w:spacing w:val="-1"/>
          <w:sz w:val="18"/>
          <w:szCs w:val="18"/>
        </w:rPr>
        <w:t>ili</w:t>
      </w:r>
      <w:r w:rsidRPr="00EA3A91">
        <w:rPr>
          <w:rFonts w:asciiTheme="minorHAnsi" w:eastAsia="Calibri" w:hAnsiTheme="minorHAnsi" w:cstheme="minorHAnsi"/>
          <w:b/>
          <w:bCs/>
          <w:spacing w:val="2"/>
          <w:sz w:val="18"/>
          <w:szCs w:val="18"/>
        </w:rPr>
        <w:t>z</w:t>
      </w:r>
      <w:r w:rsidRPr="00EA3A91">
        <w:rPr>
          <w:rFonts w:asciiTheme="minorHAnsi" w:eastAsia="Calibri" w:hAnsiTheme="minorHAnsi" w:cstheme="minorHAnsi"/>
          <w:b/>
          <w:bCs/>
          <w:sz w:val="18"/>
          <w:szCs w:val="18"/>
        </w:rPr>
        <w:t>at</w:t>
      </w:r>
      <w:r w:rsidRPr="00EA3A91">
        <w:rPr>
          <w:rFonts w:asciiTheme="minorHAnsi" w:eastAsia="Calibri" w:hAnsiTheme="minorHAnsi" w:cstheme="minorHAnsi"/>
          <w:b/>
          <w:bCs/>
          <w:spacing w:val="1"/>
          <w:sz w:val="18"/>
          <w:szCs w:val="18"/>
        </w:rPr>
        <w:t>io</w:t>
      </w:r>
      <w:r w:rsidRPr="00EA3A91">
        <w:rPr>
          <w:rFonts w:asciiTheme="minorHAnsi" w:eastAsia="Calibri" w:hAnsiTheme="minorHAnsi" w:cstheme="minorHAnsi"/>
          <w:b/>
          <w:bCs/>
          <w:sz w:val="18"/>
          <w:szCs w:val="18"/>
        </w:rPr>
        <w:t>n</w:t>
      </w:r>
      <w:r w:rsidRPr="00EA3A91">
        <w:rPr>
          <w:rFonts w:asciiTheme="minorHAnsi" w:eastAsia="Calibri" w:hAnsiTheme="minorHAnsi" w:cstheme="minorHAnsi"/>
          <w:b/>
          <w:bCs/>
          <w:spacing w:val="-8"/>
          <w:sz w:val="18"/>
          <w:szCs w:val="18"/>
        </w:rPr>
        <w:t xml:space="preserve"> </w:t>
      </w:r>
      <w:r w:rsidRPr="00EA3A91">
        <w:rPr>
          <w:rFonts w:asciiTheme="minorHAnsi" w:eastAsia="Calibri" w:hAnsiTheme="minorHAnsi" w:cstheme="minorHAnsi"/>
          <w:b/>
          <w:bCs/>
          <w:w w:val="99"/>
          <w:sz w:val="18"/>
          <w:szCs w:val="18"/>
        </w:rPr>
        <w:t>C</w:t>
      </w:r>
      <w:r w:rsidRPr="00EA3A91">
        <w:rPr>
          <w:rFonts w:asciiTheme="minorHAnsi" w:eastAsia="Calibri" w:hAnsiTheme="minorHAnsi" w:cstheme="minorHAnsi"/>
          <w:b/>
          <w:bCs/>
          <w:spacing w:val="1"/>
          <w:w w:val="99"/>
          <w:sz w:val="18"/>
          <w:szCs w:val="18"/>
        </w:rPr>
        <w:t>omm</w:t>
      </w:r>
      <w:r w:rsidRPr="00EA3A91">
        <w:rPr>
          <w:rFonts w:asciiTheme="minorHAnsi" w:eastAsia="Calibri" w:hAnsiTheme="minorHAnsi" w:cstheme="minorHAnsi"/>
          <w:b/>
          <w:bCs/>
          <w:spacing w:val="-1"/>
          <w:w w:val="99"/>
          <w:sz w:val="18"/>
          <w:szCs w:val="18"/>
        </w:rPr>
        <w:t>i</w:t>
      </w:r>
      <w:r w:rsidRPr="00EA3A91">
        <w:rPr>
          <w:rFonts w:asciiTheme="minorHAnsi" w:eastAsia="Calibri" w:hAnsiTheme="minorHAnsi" w:cstheme="minorHAnsi"/>
          <w:b/>
          <w:bCs/>
          <w:w w:val="99"/>
          <w:sz w:val="18"/>
          <w:szCs w:val="18"/>
        </w:rPr>
        <w:t>t</w:t>
      </w:r>
      <w:r w:rsidRPr="00EA3A91">
        <w:rPr>
          <w:rFonts w:asciiTheme="minorHAnsi" w:eastAsia="Calibri" w:hAnsiTheme="minorHAnsi" w:cstheme="minorHAnsi"/>
          <w:b/>
          <w:bCs/>
          <w:spacing w:val="1"/>
          <w:w w:val="99"/>
          <w:sz w:val="18"/>
          <w:szCs w:val="18"/>
        </w:rPr>
        <w:t>m</w:t>
      </w:r>
      <w:r w:rsidRPr="00EA3A91">
        <w:rPr>
          <w:rFonts w:asciiTheme="minorHAnsi" w:eastAsia="Calibri" w:hAnsiTheme="minorHAnsi" w:cstheme="minorHAnsi"/>
          <w:b/>
          <w:bCs/>
          <w:w w:val="99"/>
          <w:sz w:val="18"/>
          <w:szCs w:val="18"/>
        </w:rPr>
        <w:t>e</w:t>
      </w:r>
      <w:r w:rsidRPr="00EA3A91">
        <w:rPr>
          <w:rFonts w:asciiTheme="minorHAnsi" w:eastAsia="Calibri" w:hAnsiTheme="minorHAnsi" w:cstheme="minorHAnsi"/>
          <w:b/>
          <w:bCs/>
          <w:spacing w:val="1"/>
          <w:w w:val="99"/>
          <w:sz w:val="18"/>
          <w:szCs w:val="18"/>
        </w:rPr>
        <w:t>n</w:t>
      </w:r>
      <w:r w:rsidRPr="00EA3A91">
        <w:rPr>
          <w:rFonts w:asciiTheme="minorHAnsi" w:eastAsia="Calibri" w:hAnsiTheme="minorHAnsi" w:cstheme="minorHAnsi"/>
          <w:b/>
          <w:bCs/>
          <w:w w:val="99"/>
          <w:sz w:val="18"/>
          <w:szCs w:val="18"/>
        </w:rPr>
        <w:t>t</w:t>
      </w:r>
    </w:p>
    <w:p w14:paraId="614B6F65" w14:textId="77777777" w:rsidR="005D2E0C" w:rsidRDefault="005D2E0C" w:rsidP="005D2E0C">
      <w:pPr>
        <w:widowControl w:val="0"/>
        <w:jc w:val="center"/>
        <w:rPr>
          <w:rFonts w:asciiTheme="minorHAnsi" w:eastAsia="Calibri" w:hAnsiTheme="minorHAnsi" w:cstheme="minorHAnsi"/>
          <w:b/>
          <w:bCs/>
          <w:spacing w:val="-8"/>
          <w:position w:val="1"/>
          <w:sz w:val="18"/>
          <w:szCs w:val="18"/>
        </w:rPr>
      </w:pPr>
      <w:r w:rsidRPr="00EA3A91">
        <w:rPr>
          <w:rFonts w:asciiTheme="minorHAnsi" w:eastAsia="Calibri" w:hAnsiTheme="minorHAnsi" w:cstheme="minorHAnsi"/>
          <w:b/>
          <w:bCs/>
          <w:position w:val="1"/>
          <w:sz w:val="18"/>
          <w:szCs w:val="18"/>
        </w:rPr>
        <w:t>F</w:t>
      </w:r>
      <w:r w:rsidRPr="00EA3A91">
        <w:rPr>
          <w:rFonts w:asciiTheme="minorHAnsi" w:eastAsia="Calibri" w:hAnsiTheme="minorHAnsi" w:cstheme="minorHAnsi"/>
          <w:b/>
          <w:bCs/>
          <w:spacing w:val="1"/>
          <w:position w:val="1"/>
          <w:sz w:val="18"/>
          <w:szCs w:val="18"/>
        </w:rPr>
        <w:t>eder</w:t>
      </w:r>
      <w:r w:rsidRPr="00EA3A91">
        <w:rPr>
          <w:rFonts w:asciiTheme="minorHAnsi" w:eastAsia="Calibri" w:hAnsiTheme="minorHAnsi" w:cstheme="minorHAnsi"/>
          <w:b/>
          <w:bCs/>
          <w:position w:val="1"/>
          <w:sz w:val="18"/>
          <w:szCs w:val="18"/>
        </w:rPr>
        <w:t>al</w:t>
      </w:r>
      <w:r w:rsidRPr="00EA3A91">
        <w:rPr>
          <w:rFonts w:asciiTheme="minorHAnsi" w:eastAsia="Calibri" w:hAnsiTheme="minorHAnsi" w:cstheme="minorHAnsi"/>
          <w:b/>
          <w:bCs/>
          <w:spacing w:val="-7"/>
          <w:position w:val="1"/>
          <w:sz w:val="18"/>
          <w:szCs w:val="18"/>
        </w:rPr>
        <w:t xml:space="preserve"> </w:t>
      </w:r>
      <w:r w:rsidRPr="00EA3A91">
        <w:rPr>
          <w:rFonts w:asciiTheme="minorHAnsi" w:eastAsia="Calibri" w:hAnsiTheme="minorHAnsi" w:cstheme="minorHAnsi"/>
          <w:b/>
          <w:bCs/>
          <w:spacing w:val="-1"/>
          <w:position w:val="1"/>
          <w:sz w:val="18"/>
          <w:szCs w:val="18"/>
        </w:rPr>
        <w:t>Di</w:t>
      </w:r>
      <w:r w:rsidRPr="00EA3A91">
        <w:rPr>
          <w:rFonts w:asciiTheme="minorHAnsi" w:eastAsia="Calibri" w:hAnsiTheme="minorHAnsi" w:cstheme="minorHAnsi"/>
          <w:b/>
          <w:bCs/>
          <w:position w:val="1"/>
          <w:sz w:val="18"/>
          <w:szCs w:val="18"/>
        </w:rPr>
        <w:t>sa</w:t>
      </w:r>
      <w:r w:rsidRPr="00EA3A91">
        <w:rPr>
          <w:rFonts w:asciiTheme="minorHAnsi" w:eastAsia="Calibri" w:hAnsiTheme="minorHAnsi" w:cstheme="minorHAnsi"/>
          <w:b/>
          <w:bCs/>
          <w:spacing w:val="3"/>
          <w:position w:val="1"/>
          <w:sz w:val="18"/>
          <w:szCs w:val="18"/>
        </w:rPr>
        <w:t>d</w:t>
      </w:r>
      <w:r w:rsidRPr="00EA3A91">
        <w:rPr>
          <w:rFonts w:asciiTheme="minorHAnsi" w:eastAsia="Calibri" w:hAnsiTheme="minorHAnsi" w:cstheme="minorHAnsi"/>
          <w:b/>
          <w:bCs/>
          <w:spacing w:val="-1"/>
          <w:position w:val="1"/>
          <w:sz w:val="18"/>
          <w:szCs w:val="18"/>
        </w:rPr>
        <w:t>v</w:t>
      </w:r>
      <w:r w:rsidRPr="00EA3A91">
        <w:rPr>
          <w:rFonts w:asciiTheme="minorHAnsi" w:eastAsia="Calibri" w:hAnsiTheme="minorHAnsi" w:cstheme="minorHAnsi"/>
          <w:b/>
          <w:bCs/>
          <w:position w:val="1"/>
          <w:sz w:val="18"/>
          <w:szCs w:val="18"/>
        </w:rPr>
        <w:t>a</w:t>
      </w:r>
      <w:r w:rsidRPr="00EA3A91">
        <w:rPr>
          <w:rFonts w:asciiTheme="minorHAnsi" w:eastAsia="Calibri" w:hAnsiTheme="minorHAnsi" w:cstheme="minorHAnsi"/>
          <w:b/>
          <w:bCs/>
          <w:spacing w:val="1"/>
          <w:position w:val="1"/>
          <w:sz w:val="18"/>
          <w:szCs w:val="18"/>
        </w:rPr>
        <w:t>n</w:t>
      </w:r>
      <w:r w:rsidRPr="00EA3A91">
        <w:rPr>
          <w:rFonts w:asciiTheme="minorHAnsi" w:eastAsia="Calibri" w:hAnsiTheme="minorHAnsi" w:cstheme="minorHAnsi"/>
          <w:b/>
          <w:bCs/>
          <w:position w:val="1"/>
          <w:sz w:val="18"/>
          <w:szCs w:val="18"/>
        </w:rPr>
        <w:t>ta</w:t>
      </w:r>
      <w:r w:rsidRPr="00EA3A91">
        <w:rPr>
          <w:rFonts w:asciiTheme="minorHAnsi" w:eastAsia="Calibri" w:hAnsiTheme="minorHAnsi" w:cstheme="minorHAnsi"/>
          <w:b/>
          <w:bCs/>
          <w:spacing w:val="-1"/>
          <w:position w:val="1"/>
          <w:sz w:val="18"/>
          <w:szCs w:val="18"/>
        </w:rPr>
        <w:t>g</w:t>
      </w:r>
      <w:r w:rsidRPr="00EA3A91">
        <w:rPr>
          <w:rFonts w:asciiTheme="minorHAnsi" w:eastAsia="Calibri" w:hAnsiTheme="minorHAnsi" w:cstheme="minorHAnsi"/>
          <w:b/>
          <w:bCs/>
          <w:spacing w:val="1"/>
          <w:position w:val="1"/>
          <w:sz w:val="18"/>
          <w:szCs w:val="18"/>
        </w:rPr>
        <w:t>e</w:t>
      </w:r>
      <w:r w:rsidRPr="00EA3A91">
        <w:rPr>
          <w:rFonts w:asciiTheme="minorHAnsi" w:eastAsia="Calibri" w:hAnsiTheme="minorHAnsi" w:cstheme="minorHAnsi"/>
          <w:b/>
          <w:bCs/>
          <w:position w:val="1"/>
          <w:sz w:val="18"/>
          <w:szCs w:val="18"/>
        </w:rPr>
        <w:t>d</w:t>
      </w:r>
      <w:r w:rsidRPr="00EA3A91">
        <w:rPr>
          <w:rFonts w:asciiTheme="minorHAnsi" w:eastAsia="Calibri" w:hAnsiTheme="minorHAnsi" w:cstheme="minorHAnsi"/>
          <w:b/>
          <w:bCs/>
          <w:spacing w:val="-11"/>
          <w:position w:val="1"/>
          <w:sz w:val="18"/>
          <w:szCs w:val="18"/>
        </w:rPr>
        <w:t xml:space="preserve"> </w:t>
      </w:r>
      <w:r w:rsidRPr="00EA3A91">
        <w:rPr>
          <w:rFonts w:asciiTheme="minorHAnsi" w:eastAsia="Calibri" w:hAnsiTheme="minorHAnsi" w:cstheme="minorHAnsi"/>
          <w:b/>
          <w:bCs/>
          <w:spacing w:val="1"/>
          <w:position w:val="1"/>
          <w:sz w:val="18"/>
          <w:szCs w:val="18"/>
        </w:rPr>
        <w:t>Bu</w:t>
      </w:r>
      <w:r w:rsidRPr="00EA3A91">
        <w:rPr>
          <w:rFonts w:asciiTheme="minorHAnsi" w:eastAsia="Calibri" w:hAnsiTheme="minorHAnsi" w:cstheme="minorHAnsi"/>
          <w:b/>
          <w:bCs/>
          <w:position w:val="1"/>
          <w:sz w:val="18"/>
          <w:szCs w:val="18"/>
        </w:rPr>
        <w:t>s</w:t>
      </w:r>
      <w:r w:rsidRPr="00EA3A91">
        <w:rPr>
          <w:rFonts w:asciiTheme="minorHAnsi" w:eastAsia="Calibri" w:hAnsiTheme="minorHAnsi" w:cstheme="minorHAnsi"/>
          <w:b/>
          <w:bCs/>
          <w:spacing w:val="-1"/>
          <w:position w:val="1"/>
          <w:sz w:val="18"/>
          <w:szCs w:val="18"/>
        </w:rPr>
        <w:t>i</w:t>
      </w:r>
      <w:r w:rsidRPr="00EA3A91">
        <w:rPr>
          <w:rFonts w:asciiTheme="minorHAnsi" w:eastAsia="Calibri" w:hAnsiTheme="minorHAnsi" w:cstheme="minorHAnsi"/>
          <w:b/>
          <w:bCs/>
          <w:spacing w:val="1"/>
          <w:position w:val="1"/>
          <w:sz w:val="18"/>
          <w:szCs w:val="18"/>
        </w:rPr>
        <w:t>ne</w:t>
      </w:r>
      <w:r w:rsidRPr="00EA3A91">
        <w:rPr>
          <w:rFonts w:asciiTheme="minorHAnsi" w:eastAsia="Calibri" w:hAnsiTheme="minorHAnsi" w:cstheme="minorHAnsi"/>
          <w:b/>
          <w:bCs/>
          <w:position w:val="1"/>
          <w:sz w:val="18"/>
          <w:szCs w:val="18"/>
        </w:rPr>
        <w:t>ss</w:t>
      </w:r>
      <w:r w:rsidRPr="00EA3A91">
        <w:rPr>
          <w:rFonts w:asciiTheme="minorHAnsi" w:eastAsia="Calibri" w:hAnsiTheme="minorHAnsi" w:cstheme="minorHAnsi"/>
          <w:b/>
          <w:bCs/>
          <w:spacing w:val="-7"/>
          <w:position w:val="1"/>
          <w:sz w:val="18"/>
          <w:szCs w:val="18"/>
        </w:rPr>
        <w:t xml:space="preserve"> </w:t>
      </w:r>
      <w:r w:rsidRPr="00EA3A91">
        <w:rPr>
          <w:rFonts w:asciiTheme="minorHAnsi" w:eastAsia="Calibri" w:hAnsiTheme="minorHAnsi" w:cstheme="minorHAnsi"/>
          <w:b/>
          <w:bCs/>
          <w:position w:val="1"/>
          <w:sz w:val="18"/>
          <w:szCs w:val="18"/>
        </w:rPr>
        <w:t>O</w:t>
      </w:r>
      <w:r w:rsidRPr="00EA3A91">
        <w:rPr>
          <w:rFonts w:asciiTheme="minorHAnsi" w:eastAsia="Calibri" w:hAnsiTheme="minorHAnsi" w:cstheme="minorHAnsi"/>
          <w:b/>
          <w:bCs/>
          <w:spacing w:val="1"/>
          <w:position w:val="1"/>
          <w:sz w:val="18"/>
          <w:szCs w:val="18"/>
        </w:rPr>
        <w:t>ppor</w:t>
      </w:r>
      <w:r w:rsidRPr="00EA3A91">
        <w:rPr>
          <w:rFonts w:asciiTheme="minorHAnsi" w:eastAsia="Calibri" w:hAnsiTheme="minorHAnsi" w:cstheme="minorHAnsi"/>
          <w:b/>
          <w:bCs/>
          <w:position w:val="1"/>
          <w:sz w:val="18"/>
          <w:szCs w:val="18"/>
        </w:rPr>
        <w:t>t</w:t>
      </w:r>
      <w:r w:rsidRPr="00EA3A91">
        <w:rPr>
          <w:rFonts w:asciiTheme="minorHAnsi" w:eastAsia="Calibri" w:hAnsiTheme="minorHAnsi" w:cstheme="minorHAnsi"/>
          <w:b/>
          <w:bCs/>
          <w:spacing w:val="1"/>
          <w:position w:val="1"/>
          <w:sz w:val="18"/>
          <w:szCs w:val="18"/>
        </w:rPr>
        <w:t>un</w:t>
      </w:r>
      <w:r w:rsidRPr="00EA3A91">
        <w:rPr>
          <w:rFonts w:asciiTheme="minorHAnsi" w:eastAsia="Calibri" w:hAnsiTheme="minorHAnsi" w:cstheme="minorHAnsi"/>
          <w:b/>
          <w:bCs/>
          <w:spacing w:val="-1"/>
          <w:position w:val="1"/>
          <w:sz w:val="18"/>
          <w:szCs w:val="18"/>
        </w:rPr>
        <w:t>i</w:t>
      </w:r>
      <w:r w:rsidRPr="00EA3A91">
        <w:rPr>
          <w:rFonts w:asciiTheme="minorHAnsi" w:eastAsia="Calibri" w:hAnsiTheme="minorHAnsi" w:cstheme="minorHAnsi"/>
          <w:b/>
          <w:bCs/>
          <w:position w:val="1"/>
          <w:sz w:val="18"/>
          <w:szCs w:val="18"/>
        </w:rPr>
        <w:t>ty</w:t>
      </w:r>
      <w:r w:rsidRPr="00EA3A91">
        <w:rPr>
          <w:rFonts w:asciiTheme="minorHAnsi" w:eastAsia="Calibri" w:hAnsiTheme="minorHAnsi" w:cstheme="minorHAnsi"/>
          <w:b/>
          <w:bCs/>
          <w:spacing w:val="-10"/>
          <w:position w:val="1"/>
          <w:sz w:val="18"/>
          <w:szCs w:val="18"/>
        </w:rPr>
        <w:t xml:space="preserve"> </w:t>
      </w:r>
      <w:r w:rsidRPr="00EA3A91">
        <w:rPr>
          <w:rFonts w:asciiTheme="minorHAnsi" w:eastAsia="Calibri" w:hAnsiTheme="minorHAnsi" w:cstheme="minorHAnsi"/>
          <w:b/>
          <w:bCs/>
          <w:position w:val="1"/>
          <w:sz w:val="18"/>
          <w:szCs w:val="18"/>
        </w:rPr>
        <w:t>P</w:t>
      </w:r>
      <w:r w:rsidRPr="00EA3A91">
        <w:rPr>
          <w:rFonts w:asciiTheme="minorHAnsi" w:eastAsia="Calibri" w:hAnsiTheme="minorHAnsi" w:cstheme="minorHAnsi"/>
          <w:b/>
          <w:bCs/>
          <w:spacing w:val="1"/>
          <w:position w:val="1"/>
          <w:sz w:val="18"/>
          <w:szCs w:val="18"/>
        </w:rPr>
        <w:t>ro</w:t>
      </w:r>
      <w:r w:rsidRPr="00EA3A91">
        <w:rPr>
          <w:rFonts w:asciiTheme="minorHAnsi" w:eastAsia="Calibri" w:hAnsiTheme="minorHAnsi" w:cstheme="minorHAnsi"/>
          <w:b/>
          <w:bCs/>
          <w:spacing w:val="-1"/>
          <w:position w:val="1"/>
          <w:sz w:val="18"/>
          <w:szCs w:val="18"/>
        </w:rPr>
        <w:t>g</w:t>
      </w:r>
      <w:r w:rsidRPr="00EA3A91">
        <w:rPr>
          <w:rFonts w:asciiTheme="minorHAnsi" w:eastAsia="Calibri" w:hAnsiTheme="minorHAnsi" w:cstheme="minorHAnsi"/>
          <w:b/>
          <w:bCs/>
          <w:spacing w:val="1"/>
          <w:position w:val="1"/>
          <w:sz w:val="18"/>
          <w:szCs w:val="18"/>
        </w:rPr>
        <w:t>r</w:t>
      </w:r>
      <w:r w:rsidRPr="00EA3A91">
        <w:rPr>
          <w:rFonts w:asciiTheme="minorHAnsi" w:eastAsia="Calibri" w:hAnsiTheme="minorHAnsi" w:cstheme="minorHAnsi"/>
          <w:b/>
          <w:bCs/>
          <w:position w:val="1"/>
          <w:sz w:val="18"/>
          <w:szCs w:val="18"/>
        </w:rPr>
        <w:t>a</w:t>
      </w:r>
      <w:r w:rsidRPr="00EA3A91">
        <w:rPr>
          <w:rFonts w:asciiTheme="minorHAnsi" w:eastAsia="Calibri" w:hAnsiTheme="minorHAnsi" w:cstheme="minorHAnsi"/>
          <w:b/>
          <w:bCs/>
          <w:spacing w:val="1"/>
          <w:position w:val="1"/>
          <w:sz w:val="18"/>
          <w:szCs w:val="18"/>
        </w:rPr>
        <w:t>m</w:t>
      </w:r>
      <w:r w:rsidRPr="00EA3A91">
        <w:rPr>
          <w:rFonts w:asciiTheme="minorHAnsi" w:eastAsia="Calibri" w:hAnsiTheme="minorHAnsi" w:cstheme="minorHAnsi"/>
          <w:b/>
          <w:bCs/>
          <w:position w:val="1"/>
          <w:sz w:val="18"/>
          <w:szCs w:val="18"/>
        </w:rPr>
        <w:t>.</w:t>
      </w:r>
    </w:p>
    <w:p w14:paraId="25FD68B5" w14:textId="60FC3A80" w:rsidR="005D2E0C" w:rsidRPr="00EA3A91" w:rsidRDefault="005D2E0C" w:rsidP="005D2E0C">
      <w:pPr>
        <w:widowControl w:val="0"/>
        <w:jc w:val="center"/>
        <w:rPr>
          <w:rFonts w:asciiTheme="minorHAnsi" w:eastAsia="Calibri" w:hAnsiTheme="minorHAnsi" w:cstheme="minorHAnsi"/>
          <w:sz w:val="18"/>
          <w:szCs w:val="18"/>
        </w:rPr>
      </w:pPr>
      <w:r w:rsidRPr="00EA3A91">
        <w:rPr>
          <w:rFonts w:asciiTheme="minorHAnsi" w:eastAsia="Calibri" w:hAnsiTheme="minorHAnsi" w:cstheme="minorHAnsi"/>
          <w:b/>
          <w:bCs/>
          <w:spacing w:val="1"/>
          <w:position w:val="1"/>
          <w:sz w:val="18"/>
          <w:szCs w:val="18"/>
        </w:rPr>
        <w:t>N</w:t>
      </w:r>
      <w:r w:rsidRPr="00EA3A91">
        <w:rPr>
          <w:rFonts w:asciiTheme="minorHAnsi" w:eastAsia="Calibri" w:hAnsiTheme="minorHAnsi" w:cstheme="minorHAnsi"/>
          <w:b/>
          <w:bCs/>
          <w:spacing w:val="-2"/>
          <w:position w:val="1"/>
          <w:sz w:val="18"/>
          <w:szCs w:val="18"/>
        </w:rPr>
        <w:t>o</w:t>
      </w:r>
      <w:r w:rsidRPr="00EA3A91">
        <w:rPr>
          <w:rFonts w:asciiTheme="minorHAnsi" w:eastAsia="Calibri" w:hAnsiTheme="minorHAnsi" w:cstheme="minorHAnsi"/>
          <w:b/>
          <w:bCs/>
          <w:position w:val="1"/>
          <w:sz w:val="18"/>
          <w:szCs w:val="18"/>
        </w:rPr>
        <w:t>t</w:t>
      </w:r>
      <w:r w:rsidRPr="00EA3A91">
        <w:rPr>
          <w:rFonts w:asciiTheme="minorHAnsi" w:eastAsia="Calibri" w:hAnsiTheme="minorHAnsi" w:cstheme="minorHAnsi"/>
          <w:b/>
          <w:bCs/>
          <w:spacing w:val="1"/>
          <w:position w:val="1"/>
          <w:sz w:val="18"/>
          <w:szCs w:val="18"/>
        </w:rPr>
        <w:t>e</w:t>
      </w:r>
      <w:r w:rsidRPr="00EA3A91">
        <w:rPr>
          <w:rFonts w:asciiTheme="minorHAnsi" w:eastAsia="Arial Narrow" w:hAnsiTheme="minorHAnsi" w:cstheme="minorHAnsi"/>
          <w:b/>
          <w:bCs/>
          <w:position w:val="1"/>
          <w:sz w:val="18"/>
          <w:szCs w:val="18"/>
        </w:rPr>
        <w:t>:</w:t>
      </w:r>
      <w:r w:rsidRPr="00EA3A91">
        <w:rPr>
          <w:rFonts w:asciiTheme="minorHAnsi" w:eastAsia="Arial Narrow" w:hAnsiTheme="minorHAnsi" w:cstheme="minorHAnsi"/>
          <w:b/>
          <w:bCs/>
          <w:spacing w:val="-4"/>
          <w:position w:val="1"/>
          <w:sz w:val="18"/>
          <w:szCs w:val="18"/>
        </w:rPr>
        <w:t xml:space="preserve"> </w:t>
      </w:r>
      <w:r w:rsidRPr="00EA3A91">
        <w:rPr>
          <w:rFonts w:asciiTheme="minorHAnsi" w:eastAsia="Calibri" w:hAnsiTheme="minorHAnsi" w:cstheme="minorHAnsi"/>
          <w:spacing w:val="-1"/>
          <w:position w:val="1"/>
          <w:sz w:val="18"/>
          <w:szCs w:val="18"/>
        </w:rPr>
        <w:t>T</w:t>
      </w:r>
      <w:r w:rsidRPr="00EA3A91">
        <w:rPr>
          <w:rFonts w:asciiTheme="minorHAnsi" w:eastAsia="Calibri" w:hAnsiTheme="minorHAnsi" w:cstheme="minorHAnsi"/>
          <w:spacing w:val="1"/>
          <w:position w:val="1"/>
          <w:sz w:val="18"/>
          <w:szCs w:val="18"/>
        </w:rPr>
        <w:t>h</w:t>
      </w:r>
      <w:r w:rsidRPr="00EA3A91">
        <w:rPr>
          <w:rFonts w:asciiTheme="minorHAnsi" w:eastAsia="Calibri" w:hAnsiTheme="minorHAnsi" w:cstheme="minorHAnsi"/>
          <w:position w:val="1"/>
          <w:sz w:val="18"/>
          <w:szCs w:val="18"/>
        </w:rPr>
        <w:t>is</w:t>
      </w:r>
      <w:r w:rsidRPr="00EA3A91">
        <w:rPr>
          <w:rFonts w:asciiTheme="minorHAnsi" w:eastAsia="Calibri" w:hAnsiTheme="minorHAnsi" w:cstheme="minorHAnsi"/>
          <w:spacing w:val="-3"/>
          <w:position w:val="1"/>
          <w:sz w:val="18"/>
          <w:szCs w:val="18"/>
        </w:rPr>
        <w:t xml:space="preserve"> </w:t>
      </w:r>
      <w:r w:rsidRPr="00EA3A91">
        <w:rPr>
          <w:rFonts w:asciiTheme="minorHAnsi" w:eastAsia="Calibri" w:hAnsiTheme="minorHAnsi" w:cstheme="minorHAnsi"/>
          <w:b/>
          <w:bCs/>
          <w:spacing w:val="1"/>
          <w:position w:val="1"/>
          <w:sz w:val="18"/>
          <w:szCs w:val="18"/>
          <w:u w:val="thick" w:color="000000"/>
        </w:rPr>
        <w:t>M</w:t>
      </w:r>
      <w:r w:rsidRPr="00EA3A91">
        <w:rPr>
          <w:rFonts w:asciiTheme="minorHAnsi" w:eastAsia="Calibri" w:hAnsiTheme="minorHAnsi" w:cstheme="minorHAnsi"/>
          <w:b/>
          <w:bCs/>
          <w:position w:val="1"/>
          <w:sz w:val="18"/>
          <w:szCs w:val="18"/>
          <w:u w:val="thick" w:color="000000"/>
        </w:rPr>
        <w:t>U</w:t>
      </w:r>
      <w:r w:rsidRPr="00EA3A91">
        <w:rPr>
          <w:rFonts w:asciiTheme="minorHAnsi" w:eastAsia="Calibri" w:hAnsiTheme="minorHAnsi" w:cstheme="minorHAnsi"/>
          <w:b/>
          <w:bCs/>
          <w:spacing w:val="-1"/>
          <w:position w:val="1"/>
          <w:sz w:val="18"/>
          <w:szCs w:val="18"/>
          <w:u w:val="thick" w:color="000000"/>
        </w:rPr>
        <w:t>S</w:t>
      </w:r>
      <w:r w:rsidRPr="00EA3A91">
        <w:rPr>
          <w:rFonts w:asciiTheme="minorHAnsi" w:eastAsia="Calibri" w:hAnsiTheme="minorHAnsi" w:cstheme="minorHAnsi"/>
          <w:b/>
          <w:bCs/>
          <w:position w:val="1"/>
          <w:sz w:val="18"/>
          <w:szCs w:val="18"/>
          <w:u w:val="thick" w:color="000000"/>
        </w:rPr>
        <w:t>T</w:t>
      </w:r>
      <w:r w:rsidRPr="00EA3A91">
        <w:rPr>
          <w:rFonts w:asciiTheme="minorHAnsi" w:eastAsia="Calibri" w:hAnsiTheme="minorHAnsi" w:cstheme="minorHAnsi"/>
          <w:b/>
          <w:bCs/>
          <w:spacing w:val="-4"/>
          <w:position w:val="1"/>
          <w:sz w:val="18"/>
          <w:szCs w:val="18"/>
        </w:rPr>
        <w:t xml:space="preserve"> </w:t>
      </w:r>
      <w:r w:rsidRPr="00EA3A91">
        <w:rPr>
          <w:rFonts w:asciiTheme="minorHAnsi" w:eastAsia="Calibri" w:hAnsiTheme="minorHAnsi" w:cstheme="minorHAnsi"/>
          <w:spacing w:val="3"/>
          <w:position w:val="1"/>
          <w:sz w:val="18"/>
          <w:szCs w:val="18"/>
        </w:rPr>
        <w:t>b</w:t>
      </w:r>
      <w:r w:rsidRPr="00EA3A91">
        <w:rPr>
          <w:rFonts w:asciiTheme="minorHAnsi" w:eastAsia="Calibri" w:hAnsiTheme="minorHAnsi" w:cstheme="minorHAnsi"/>
          <w:position w:val="1"/>
          <w:sz w:val="18"/>
          <w:szCs w:val="18"/>
        </w:rPr>
        <w:t>e</w:t>
      </w:r>
      <w:r w:rsidRPr="00EA3A91">
        <w:rPr>
          <w:rFonts w:asciiTheme="minorHAnsi" w:eastAsia="Calibri" w:hAnsiTheme="minorHAnsi" w:cstheme="minorHAnsi"/>
          <w:spacing w:val="-2"/>
          <w:position w:val="1"/>
          <w:sz w:val="18"/>
          <w:szCs w:val="18"/>
        </w:rPr>
        <w:t xml:space="preserve"> </w:t>
      </w:r>
      <w:r w:rsidRPr="00EA3A91">
        <w:rPr>
          <w:rFonts w:asciiTheme="minorHAnsi" w:eastAsia="Calibri" w:hAnsiTheme="minorHAnsi" w:cstheme="minorHAnsi"/>
          <w:spacing w:val="-1"/>
          <w:position w:val="1"/>
          <w:sz w:val="18"/>
          <w:szCs w:val="18"/>
        </w:rPr>
        <w:t>s</w:t>
      </w:r>
      <w:r w:rsidRPr="00EA3A91">
        <w:rPr>
          <w:rFonts w:asciiTheme="minorHAnsi" w:eastAsia="Calibri" w:hAnsiTheme="minorHAnsi" w:cstheme="minorHAnsi"/>
          <w:spacing w:val="1"/>
          <w:position w:val="1"/>
          <w:sz w:val="18"/>
          <w:szCs w:val="18"/>
        </w:rPr>
        <w:t>ub</w:t>
      </w:r>
      <w:r w:rsidRPr="00EA3A91">
        <w:rPr>
          <w:rFonts w:asciiTheme="minorHAnsi" w:eastAsia="Calibri" w:hAnsiTheme="minorHAnsi" w:cstheme="minorHAnsi"/>
          <w:spacing w:val="-1"/>
          <w:position w:val="1"/>
          <w:sz w:val="18"/>
          <w:szCs w:val="18"/>
        </w:rPr>
        <w:t>m</w:t>
      </w:r>
      <w:r w:rsidRPr="00EA3A91">
        <w:rPr>
          <w:rFonts w:asciiTheme="minorHAnsi" w:eastAsia="Calibri" w:hAnsiTheme="minorHAnsi" w:cstheme="minorHAnsi"/>
          <w:position w:val="1"/>
          <w:sz w:val="18"/>
          <w:szCs w:val="18"/>
        </w:rPr>
        <w:t>it</w:t>
      </w:r>
      <w:r w:rsidRPr="00EA3A91">
        <w:rPr>
          <w:rFonts w:asciiTheme="minorHAnsi" w:eastAsia="Calibri" w:hAnsiTheme="minorHAnsi" w:cstheme="minorHAnsi"/>
          <w:spacing w:val="3"/>
          <w:position w:val="1"/>
          <w:sz w:val="18"/>
          <w:szCs w:val="18"/>
        </w:rPr>
        <w:t>t</w:t>
      </w:r>
      <w:r w:rsidRPr="00EA3A91">
        <w:rPr>
          <w:rFonts w:asciiTheme="minorHAnsi" w:eastAsia="Calibri" w:hAnsiTheme="minorHAnsi" w:cstheme="minorHAnsi"/>
          <w:spacing w:val="-1"/>
          <w:position w:val="1"/>
          <w:sz w:val="18"/>
          <w:szCs w:val="18"/>
        </w:rPr>
        <w:t>e</w:t>
      </w:r>
      <w:r w:rsidRPr="00EA3A91">
        <w:rPr>
          <w:rFonts w:asciiTheme="minorHAnsi" w:eastAsia="Calibri" w:hAnsiTheme="minorHAnsi" w:cstheme="minorHAnsi"/>
          <w:position w:val="1"/>
          <w:sz w:val="18"/>
          <w:szCs w:val="18"/>
        </w:rPr>
        <w:t>d</w:t>
      </w:r>
      <w:r w:rsidRPr="00EA3A91">
        <w:rPr>
          <w:rFonts w:asciiTheme="minorHAnsi" w:eastAsia="Calibri" w:hAnsiTheme="minorHAnsi" w:cstheme="minorHAnsi"/>
          <w:spacing w:val="-7"/>
          <w:position w:val="1"/>
          <w:sz w:val="18"/>
          <w:szCs w:val="18"/>
        </w:rPr>
        <w:t xml:space="preserve"> </w:t>
      </w:r>
      <w:r w:rsidRPr="00EA3A91">
        <w:rPr>
          <w:rFonts w:asciiTheme="minorHAnsi" w:eastAsia="Calibri" w:hAnsiTheme="minorHAnsi" w:cstheme="minorHAnsi"/>
          <w:spacing w:val="-1"/>
          <w:position w:val="1"/>
          <w:sz w:val="18"/>
          <w:szCs w:val="18"/>
        </w:rPr>
        <w:t>w</w:t>
      </w:r>
      <w:r w:rsidRPr="00EA3A91">
        <w:rPr>
          <w:rFonts w:asciiTheme="minorHAnsi" w:eastAsia="Calibri" w:hAnsiTheme="minorHAnsi" w:cstheme="minorHAnsi"/>
          <w:position w:val="1"/>
          <w:sz w:val="18"/>
          <w:szCs w:val="18"/>
        </w:rPr>
        <w:t>ith</w:t>
      </w:r>
      <w:r w:rsidRPr="00EA3A91">
        <w:rPr>
          <w:rFonts w:asciiTheme="minorHAnsi" w:eastAsia="Calibri" w:hAnsiTheme="minorHAnsi" w:cstheme="minorHAnsi"/>
          <w:spacing w:val="-3"/>
          <w:position w:val="1"/>
          <w:sz w:val="18"/>
          <w:szCs w:val="18"/>
        </w:rPr>
        <w:t xml:space="preserve"> </w:t>
      </w:r>
      <w:r w:rsidRPr="00D209D4">
        <w:rPr>
          <w:rFonts w:asciiTheme="minorHAnsi" w:eastAsia="Calibri" w:hAnsiTheme="minorHAnsi" w:cstheme="minorHAnsi"/>
          <w:spacing w:val="1"/>
          <w:position w:val="1"/>
          <w:sz w:val="18"/>
          <w:szCs w:val="18"/>
        </w:rPr>
        <w:t>you</w:t>
      </w:r>
      <w:r w:rsidRPr="00D209D4">
        <w:rPr>
          <w:rFonts w:asciiTheme="minorHAnsi" w:eastAsia="Calibri" w:hAnsiTheme="minorHAnsi" w:cstheme="minorHAnsi"/>
          <w:position w:val="1"/>
          <w:sz w:val="18"/>
          <w:szCs w:val="18"/>
        </w:rPr>
        <w:t>r</w:t>
      </w:r>
      <w:r w:rsidR="00D209D4" w:rsidRPr="00D209D4">
        <w:rPr>
          <w:rFonts w:asciiTheme="minorHAnsi" w:eastAsia="Calibri" w:hAnsiTheme="minorHAnsi" w:cstheme="minorHAnsi"/>
          <w:spacing w:val="-4"/>
          <w:position w:val="1"/>
          <w:sz w:val="18"/>
          <w:szCs w:val="18"/>
        </w:rPr>
        <w:t xml:space="preserve"> </w:t>
      </w:r>
      <w:r w:rsidRPr="00D209D4">
        <w:rPr>
          <w:rFonts w:asciiTheme="minorHAnsi" w:eastAsia="Calibri" w:hAnsiTheme="minorHAnsi" w:cstheme="minorHAnsi"/>
          <w:spacing w:val="1"/>
          <w:position w:val="1"/>
          <w:sz w:val="18"/>
          <w:szCs w:val="18"/>
        </w:rPr>
        <w:t>Proposal</w:t>
      </w:r>
      <w:r w:rsidRPr="00D209D4">
        <w:rPr>
          <w:rFonts w:asciiTheme="minorHAnsi" w:eastAsia="Calibri" w:hAnsiTheme="minorHAnsi" w:cstheme="minorHAnsi"/>
          <w:position w:val="1"/>
          <w:sz w:val="18"/>
          <w:szCs w:val="18"/>
        </w:rPr>
        <w:t>.</w:t>
      </w:r>
      <w:r w:rsidRPr="00EA3A91">
        <w:rPr>
          <w:rFonts w:asciiTheme="minorHAnsi" w:eastAsia="Calibri" w:hAnsiTheme="minorHAnsi" w:cstheme="minorHAnsi"/>
          <w:spacing w:val="-3"/>
          <w:position w:val="1"/>
          <w:sz w:val="18"/>
          <w:szCs w:val="18"/>
        </w:rPr>
        <w:t xml:space="preserve"> </w:t>
      </w:r>
      <w:r w:rsidRPr="00EA3A91">
        <w:rPr>
          <w:rFonts w:asciiTheme="minorHAnsi" w:eastAsia="Calibri" w:hAnsiTheme="minorHAnsi" w:cstheme="minorHAnsi"/>
          <w:position w:val="1"/>
          <w:sz w:val="18"/>
          <w:szCs w:val="18"/>
        </w:rPr>
        <w:t>M</w:t>
      </w:r>
      <w:r w:rsidRPr="00EA3A91">
        <w:rPr>
          <w:rFonts w:asciiTheme="minorHAnsi" w:eastAsia="Calibri" w:hAnsiTheme="minorHAnsi" w:cstheme="minorHAnsi"/>
          <w:spacing w:val="1"/>
          <w:position w:val="1"/>
          <w:sz w:val="18"/>
          <w:szCs w:val="18"/>
        </w:rPr>
        <w:t>ak</w:t>
      </w:r>
      <w:r w:rsidRPr="00EA3A91">
        <w:rPr>
          <w:rFonts w:asciiTheme="minorHAnsi" w:eastAsia="Calibri" w:hAnsiTheme="minorHAnsi" w:cstheme="minorHAnsi"/>
          <w:position w:val="1"/>
          <w:sz w:val="18"/>
          <w:szCs w:val="18"/>
        </w:rPr>
        <w:t>e</w:t>
      </w:r>
      <w:r w:rsidRPr="00EA3A91">
        <w:rPr>
          <w:rFonts w:asciiTheme="minorHAnsi" w:eastAsia="Calibri" w:hAnsiTheme="minorHAnsi" w:cstheme="minorHAnsi"/>
          <w:spacing w:val="-5"/>
          <w:position w:val="1"/>
          <w:sz w:val="18"/>
          <w:szCs w:val="18"/>
        </w:rPr>
        <w:t xml:space="preserve"> </w:t>
      </w:r>
      <w:r w:rsidRPr="00EA3A91">
        <w:rPr>
          <w:rFonts w:asciiTheme="minorHAnsi" w:eastAsia="Calibri" w:hAnsiTheme="minorHAnsi" w:cstheme="minorHAnsi"/>
          <w:position w:val="1"/>
          <w:sz w:val="18"/>
          <w:szCs w:val="18"/>
        </w:rPr>
        <w:t>c</w:t>
      </w:r>
      <w:r w:rsidRPr="00EA3A91">
        <w:rPr>
          <w:rFonts w:asciiTheme="minorHAnsi" w:eastAsia="Calibri" w:hAnsiTheme="minorHAnsi" w:cstheme="minorHAnsi"/>
          <w:spacing w:val="1"/>
          <w:position w:val="1"/>
          <w:sz w:val="18"/>
          <w:szCs w:val="18"/>
        </w:rPr>
        <w:t>op</w:t>
      </w:r>
      <w:r w:rsidRPr="00EA3A91">
        <w:rPr>
          <w:rFonts w:asciiTheme="minorHAnsi" w:eastAsia="Calibri" w:hAnsiTheme="minorHAnsi" w:cstheme="minorHAnsi"/>
          <w:position w:val="1"/>
          <w:sz w:val="18"/>
          <w:szCs w:val="18"/>
        </w:rPr>
        <w:t>i</w:t>
      </w:r>
      <w:r w:rsidRPr="00EA3A91">
        <w:rPr>
          <w:rFonts w:asciiTheme="minorHAnsi" w:eastAsia="Calibri" w:hAnsiTheme="minorHAnsi" w:cstheme="minorHAnsi"/>
          <w:spacing w:val="-1"/>
          <w:position w:val="1"/>
          <w:sz w:val="18"/>
          <w:szCs w:val="18"/>
        </w:rPr>
        <w:t>e</w:t>
      </w:r>
      <w:r w:rsidRPr="00EA3A91">
        <w:rPr>
          <w:rFonts w:asciiTheme="minorHAnsi" w:eastAsia="Calibri" w:hAnsiTheme="minorHAnsi" w:cstheme="minorHAnsi"/>
          <w:position w:val="1"/>
          <w:sz w:val="18"/>
          <w:szCs w:val="18"/>
        </w:rPr>
        <w:t>s</w:t>
      </w:r>
      <w:r w:rsidRPr="00EA3A91">
        <w:rPr>
          <w:rFonts w:asciiTheme="minorHAnsi" w:eastAsia="Calibri" w:hAnsiTheme="minorHAnsi" w:cstheme="minorHAnsi"/>
          <w:spacing w:val="-6"/>
          <w:position w:val="1"/>
          <w:sz w:val="18"/>
          <w:szCs w:val="18"/>
        </w:rPr>
        <w:t xml:space="preserve"> </w:t>
      </w:r>
      <w:r w:rsidRPr="00EA3A91">
        <w:rPr>
          <w:rFonts w:asciiTheme="minorHAnsi" w:eastAsia="Calibri" w:hAnsiTheme="minorHAnsi" w:cstheme="minorHAnsi"/>
          <w:spacing w:val="1"/>
          <w:position w:val="1"/>
          <w:sz w:val="18"/>
          <w:szCs w:val="18"/>
        </w:rPr>
        <w:t>a</w:t>
      </w:r>
      <w:r w:rsidRPr="00EA3A91">
        <w:rPr>
          <w:rFonts w:asciiTheme="minorHAnsi" w:eastAsia="Calibri" w:hAnsiTheme="minorHAnsi" w:cstheme="minorHAnsi"/>
          <w:position w:val="1"/>
          <w:sz w:val="18"/>
          <w:szCs w:val="18"/>
        </w:rPr>
        <w:t xml:space="preserve">s </w:t>
      </w:r>
      <w:r w:rsidRPr="00EA3A91">
        <w:rPr>
          <w:rFonts w:asciiTheme="minorHAnsi" w:eastAsia="Calibri" w:hAnsiTheme="minorHAnsi" w:cstheme="minorHAnsi"/>
          <w:spacing w:val="1"/>
          <w:position w:val="1"/>
          <w:sz w:val="18"/>
          <w:szCs w:val="18"/>
        </w:rPr>
        <w:t>n</w:t>
      </w:r>
      <w:r w:rsidRPr="00EA3A91">
        <w:rPr>
          <w:rFonts w:asciiTheme="minorHAnsi" w:eastAsia="Calibri" w:hAnsiTheme="minorHAnsi" w:cstheme="minorHAnsi"/>
          <w:spacing w:val="-1"/>
          <w:position w:val="1"/>
          <w:sz w:val="18"/>
          <w:szCs w:val="18"/>
        </w:rPr>
        <w:t>ee</w:t>
      </w:r>
      <w:r w:rsidRPr="00EA3A91">
        <w:rPr>
          <w:rFonts w:asciiTheme="minorHAnsi" w:eastAsia="Calibri" w:hAnsiTheme="minorHAnsi" w:cstheme="minorHAnsi"/>
          <w:spacing w:val="1"/>
          <w:position w:val="1"/>
          <w:sz w:val="18"/>
          <w:szCs w:val="18"/>
        </w:rPr>
        <w:t>d</w:t>
      </w:r>
      <w:r w:rsidRPr="00EA3A91">
        <w:rPr>
          <w:rFonts w:asciiTheme="minorHAnsi" w:eastAsia="Calibri" w:hAnsiTheme="minorHAnsi" w:cstheme="minorHAnsi"/>
          <w:spacing w:val="-1"/>
          <w:position w:val="1"/>
          <w:sz w:val="18"/>
          <w:szCs w:val="18"/>
        </w:rPr>
        <w:t>e</w:t>
      </w:r>
      <w:r w:rsidRPr="00EA3A91">
        <w:rPr>
          <w:rFonts w:asciiTheme="minorHAnsi" w:eastAsia="Calibri" w:hAnsiTheme="minorHAnsi" w:cstheme="minorHAnsi"/>
          <w:spacing w:val="1"/>
          <w:position w:val="1"/>
          <w:sz w:val="18"/>
          <w:szCs w:val="18"/>
        </w:rPr>
        <w:t>d.</w:t>
      </w:r>
    </w:p>
    <w:p w14:paraId="05A6BAA1" w14:textId="77777777" w:rsidR="005D2E0C" w:rsidRPr="00EA3A91" w:rsidRDefault="005D2E0C" w:rsidP="005D2E0C">
      <w:pPr>
        <w:widowControl w:val="0"/>
        <w:spacing w:line="246" w:lineRule="exact"/>
        <w:ind w:right="399"/>
        <w:jc w:val="center"/>
        <w:rPr>
          <w:rFonts w:asciiTheme="minorHAnsi" w:eastAsia="Arial Narrow" w:hAnsiTheme="minorHAnsi" w:cstheme="minorHAnsi"/>
          <w:sz w:val="18"/>
          <w:szCs w:val="18"/>
        </w:rPr>
      </w:pPr>
      <w:r w:rsidRPr="00EA3A91">
        <w:rPr>
          <w:rFonts w:asciiTheme="minorHAnsi" w:eastAsia="Arial Narrow" w:hAnsiTheme="minorHAnsi" w:cstheme="minorHAnsi"/>
          <w:b/>
          <w:bCs/>
          <w:position w:val="-1"/>
          <w:sz w:val="18"/>
          <w:szCs w:val="18"/>
        </w:rPr>
        <w:t>If your</w:t>
      </w:r>
      <w:r w:rsidRPr="00EA3A91">
        <w:rPr>
          <w:rFonts w:asciiTheme="minorHAnsi" w:eastAsia="Arial Narrow" w:hAnsiTheme="minorHAnsi" w:cstheme="minorHAnsi"/>
          <w:b/>
          <w:bCs/>
          <w:spacing w:val="-1"/>
          <w:position w:val="-1"/>
          <w:sz w:val="18"/>
          <w:szCs w:val="18"/>
        </w:rPr>
        <w:t xml:space="preserve"> </w:t>
      </w:r>
      <w:r w:rsidRPr="00EA3A91">
        <w:rPr>
          <w:rFonts w:asciiTheme="minorHAnsi" w:eastAsia="Arial Narrow" w:hAnsiTheme="minorHAnsi" w:cstheme="minorHAnsi"/>
          <w:b/>
          <w:bCs/>
          <w:position w:val="-1"/>
          <w:sz w:val="18"/>
          <w:szCs w:val="18"/>
        </w:rPr>
        <w:t xml:space="preserve">company </w:t>
      </w:r>
      <w:r w:rsidRPr="00EA3A91">
        <w:rPr>
          <w:rFonts w:asciiTheme="minorHAnsi" w:eastAsia="Arial Narrow" w:hAnsiTheme="minorHAnsi" w:cstheme="minorHAnsi"/>
          <w:b/>
          <w:bCs/>
          <w:spacing w:val="-3"/>
          <w:position w:val="-1"/>
          <w:sz w:val="18"/>
          <w:szCs w:val="18"/>
        </w:rPr>
        <w:t>f</w:t>
      </w:r>
      <w:r w:rsidRPr="00EA3A91">
        <w:rPr>
          <w:rFonts w:asciiTheme="minorHAnsi" w:eastAsia="Arial Narrow" w:hAnsiTheme="minorHAnsi" w:cstheme="minorHAnsi"/>
          <w:b/>
          <w:bCs/>
          <w:position w:val="-1"/>
          <w:sz w:val="18"/>
          <w:szCs w:val="18"/>
        </w:rPr>
        <w:t xml:space="preserve">ailed to </w:t>
      </w:r>
      <w:r w:rsidRPr="00EA3A91">
        <w:rPr>
          <w:rFonts w:asciiTheme="minorHAnsi" w:eastAsia="Arial Narrow" w:hAnsiTheme="minorHAnsi" w:cstheme="minorHAnsi"/>
          <w:b/>
          <w:bCs/>
          <w:spacing w:val="-3"/>
          <w:position w:val="-1"/>
          <w:sz w:val="18"/>
          <w:szCs w:val="18"/>
        </w:rPr>
        <w:t>m</w:t>
      </w:r>
      <w:r w:rsidRPr="00EA3A91">
        <w:rPr>
          <w:rFonts w:asciiTheme="minorHAnsi" w:eastAsia="Arial Narrow" w:hAnsiTheme="minorHAnsi" w:cstheme="minorHAnsi"/>
          <w:b/>
          <w:bCs/>
          <w:spacing w:val="-2"/>
          <w:position w:val="-1"/>
          <w:sz w:val="18"/>
          <w:szCs w:val="18"/>
        </w:rPr>
        <w:t>e</w:t>
      </w:r>
      <w:r w:rsidRPr="00EA3A91">
        <w:rPr>
          <w:rFonts w:asciiTheme="minorHAnsi" w:eastAsia="Arial Narrow" w:hAnsiTheme="minorHAnsi" w:cstheme="minorHAnsi"/>
          <w:b/>
          <w:bCs/>
          <w:position w:val="-1"/>
          <w:sz w:val="18"/>
          <w:szCs w:val="18"/>
        </w:rPr>
        <w:t xml:space="preserve">et the </w:t>
      </w:r>
      <w:r w:rsidRPr="00EA3A91">
        <w:rPr>
          <w:rFonts w:asciiTheme="minorHAnsi" w:eastAsia="Arial Narrow" w:hAnsiTheme="minorHAnsi" w:cstheme="minorHAnsi"/>
          <w:b/>
          <w:bCs/>
          <w:spacing w:val="-1"/>
          <w:position w:val="-1"/>
          <w:sz w:val="18"/>
          <w:szCs w:val="18"/>
        </w:rPr>
        <w:t>DB</w:t>
      </w:r>
      <w:r w:rsidRPr="00EA3A91">
        <w:rPr>
          <w:rFonts w:asciiTheme="minorHAnsi" w:eastAsia="Arial Narrow" w:hAnsiTheme="minorHAnsi" w:cstheme="minorHAnsi"/>
          <w:b/>
          <w:bCs/>
          <w:position w:val="-1"/>
          <w:sz w:val="18"/>
          <w:szCs w:val="18"/>
        </w:rPr>
        <w:t>E</w:t>
      </w:r>
      <w:r w:rsidRPr="00EA3A91">
        <w:rPr>
          <w:rFonts w:asciiTheme="minorHAnsi" w:eastAsia="Arial Narrow" w:hAnsiTheme="minorHAnsi" w:cstheme="minorHAnsi"/>
          <w:b/>
          <w:bCs/>
          <w:spacing w:val="-1"/>
          <w:position w:val="-1"/>
          <w:sz w:val="18"/>
          <w:szCs w:val="18"/>
        </w:rPr>
        <w:t xml:space="preserve"> U</w:t>
      </w:r>
      <w:r w:rsidRPr="00EA3A91">
        <w:rPr>
          <w:rFonts w:asciiTheme="minorHAnsi" w:eastAsia="Arial Narrow" w:hAnsiTheme="minorHAnsi" w:cstheme="minorHAnsi"/>
          <w:b/>
          <w:bCs/>
          <w:position w:val="-1"/>
          <w:sz w:val="18"/>
          <w:szCs w:val="18"/>
        </w:rPr>
        <w:t>tili</w:t>
      </w:r>
      <w:r w:rsidRPr="00EA3A91">
        <w:rPr>
          <w:rFonts w:asciiTheme="minorHAnsi" w:eastAsia="Arial Narrow" w:hAnsiTheme="minorHAnsi" w:cstheme="minorHAnsi"/>
          <w:b/>
          <w:bCs/>
          <w:spacing w:val="1"/>
          <w:position w:val="-1"/>
          <w:sz w:val="18"/>
          <w:szCs w:val="18"/>
        </w:rPr>
        <w:t>z</w:t>
      </w:r>
      <w:r w:rsidRPr="00EA3A91">
        <w:rPr>
          <w:rFonts w:asciiTheme="minorHAnsi" w:eastAsia="Arial Narrow" w:hAnsiTheme="minorHAnsi" w:cstheme="minorHAnsi"/>
          <w:b/>
          <w:bCs/>
          <w:position w:val="-1"/>
          <w:sz w:val="18"/>
          <w:szCs w:val="18"/>
        </w:rPr>
        <w:t xml:space="preserve">ation </w:t>
      </w:r>
      <w:r w:rsidRPr="00EA3A91">
        <w:rPr>
          <w:rFonts w:asciiTheme="minorHAnsi" w:eastAsia="Arial Narrow" w:hAnsiTheme="minorHAnsi" w:cstheme="minorHAnsi"/>
          <w:b/>
          <w:bCs/>
          <w:spacing w:val="-2"/>
          <w:position w:val="-1"/>
          <w:sz w:val="18"/>
          <w:szCs w:val="18"/>
        </w:rPr>
        <w:t>G</w:t>
      </w:r>
      <w:r w:rsidRPr="00EA3A91">
        <w:rPr>
          <w:rFonts w:asciiTheme="minorHAnsi" w:eastAsia="Arial Narrow" w:hAnsiTheme="minorHAnsi" w:cstheme="minorHAnsi"/>
          <w:b/>
          <w:bCs/>
          <w:position w:val="-1"/>
          <w:sz w:val="18"/>
          <w:szCs w:val="18"/>
        </w:rPr>
        <w:t xml:space="preserve">oal </w:t>
      </w:r>
      <w:r w:rsidRPr="00EA3A91">
        <w:rPr>
          <w:rFonts w:asciiTheme="minorHAnsi" w:eastAsia="Arial Narrow" w:hAnsiTheme="minorHAnsi" w:cstheme="minorHAnsi"/>
          <w:b/>
          <w:bCs/>
          <w:spacing w:val="-3"/>
          <w:position w:val="-1"/>
          <w:sz w:val="18"/>
          <w:szCs w:val="18"/>
        </w:rPr>
        <w:t>f</w:t>
      </w:r>
      <w:r w:rsidRPr="00EA3A91">
        <w:rPr>
          <w:rFonts w:asciiTheme="minorHAnsi" w:eastAsia="Arial Narrow" w:hAnsiTheme="minorHAnsi" w:cstheme="minorHAnsi"/>
          <w:b/>
          <w:bCs/>
          <w:position w:val="-1"/>
          <w:sz w:val="18"/>
          <w:szCs w:val="18"/>
        </w:rPr>
        <w:t>or</w:t>
      </w:r>
      <w:r w:rsidRPr="00EA3A91">
        <w:rPr>
          <w:rFonts w:asciiTheme="minorHAnsi" w:eastAsia="Arial Narrow" w:hAnsiTheme="minorHAnsi" w:cstheme="minorHAnsi"/>
          <w:b/>
          <w:bCs/>
          <w:spacing w:val="-1"/>
          <w:position w:val="-1"/>
          <w:sz w:val="18"/>
          <w:szCs w:val="18"/>
        </w:rPr>
        <w:t xml:space="preserve"> </w:t>
      </w:r>
      <w:r w:rsidRPr="00EA3A91">
        <w:rPr>
          <w:rFonts w:asciiTheme="minorHAnsi" w:eastAsia="Arial Narrow" w:hAnsiTheme="minorHAnsi" w:cstheme="minorHAnsi"/>
          <w:b/>
          <w:bCs/>
          <w:position w:val="-1"/>
          <w:sz w:val="18"/>
          <w:szCs w:val="18"/>
        </w:rPr>
        <w:t xml:space="preserve">this </w:t>
      </w:r>
      <w:r w:rsidRPr="00EA3A91">
        <w:rPr>
          <w:rFonts w:asciiTheme="minorHAnsi" w:eastAsia="Arial Narrow" w:hAnsiTheme="minorHAnsi" w:cstheme="minorHAnsi"/>
          <w:b/>
          <w:bCs/>
          <w:spacing w:val="1"/>
          <w:position w:val="-1"/>
          <w:sz w:val="18"/>
          <w:szCs w:val="18"/>
        </w:rPr>
        <w:t>P</w:t>
      </w:r>
      <w:r w:rsidRPr="00EA3A91">
        <w:rPr>
          <w:rFonts w:asciiTheme="minorHAnsi" w:eastAsia="Arial Narrow" w:hAnsiTheme="minorHAnsi" w:cstheme="minorHAnsi"/>
          <w:b/>
          <w:bCs/>
          <w:spacing w:val="-1"/>
          <w:position w:val="-1"/>
          <w:sz w:val="18"/>
          <w:szCs w:val="18"/>
        </w:rPr>
        <w:t>r</w:t>
      </w:r>
      <w:r w:rsidRPr="00EA3A91">
        <w:rPr>
          <w:rFonts w:asciiTheme="minorHAnsi" w:eastAsia="Arial Narrow" w:hAnsiTheme="minorHAnsi" w:cstheme="minorHAnsi"/>
          <w:b/>
          <w:bCs/>
          <w:position w:val="-1"/>
          <w:sz w:val="18"/>
          <w:szCs w:val="18"/>
        </w:rPr>
        <w:t>oject, you</w:t>
      </w:r>
      <w:r w:rsidRPr="00EA3A91">
        <w:rPr>
          <w:rFonts w:asciiTheme="minorHAnsi" w:eastAsia="Arial Narrow" w:hAnsiTheme="minorHAnsi" w:cstheme="minorHAnsi"/>
          <w:b/>
          <w:bCs/>
          <w:spacing w:val="-2"/>
          <w:position w:val="-1"/>
          <w:sz w:val="18"/>
          <w:szCs w:val="18"/>
        </w:rPr>
        <w:t xml:space="preserve"> </w:t>
      </w:r>
      <w:r w:rsidRPr="00EA3A91">
        <w:rPr>
          <w:rFonts w:asciiTheme="minorHAnsi" w:eastAsia="Arial Narrow" w:hAnsiTheme="minorHAnsi" w:cstheme="minorHAnsi"/>
          <w:b/>
          <w:bCs/>
          <w:position w:val="-1"/>
          <w:sz w:val="18"/>
          <w:szCs w:val="18"/>
          <w:u w:val="single" w:color="000000"/>
        </w:rPr>
        <w:t>M</w:t>
      </w:r>
      <w:r w:rsidRPr="00EA3A91">
        <w:rPr>
          <w:rFonts w:asciiTheme="minorHAnsi" w:eastAsia="Arial Narrow" w:hAnsiTheme="minorHAnsi" w:cstheme="minorHAnsi"/>
          <w:b/>
          <w:bCs/>
          <w:spacing w:val="-1"/>
          <w:position w:val="-1"/>
          <w:sz w:val="18"/>
          <w:szCs w:val="18"/>
          <w:u w:val="single" w:color="000000"/>
        </w:rPr>
        <w:t>US</w:t>
      </w:r>
      <w:r w:rsidRPr="00EA3A91">
        <w:rPr>
          <w:rFonts w:asciiTheme="minorHAnsi" w:eastAsia="Arial Narrow" w:hAnsiTheme="minorHAnsi" w:cstheme="minorHAnsi"/>
          <w:b/>
          <w:bCs/>
          <w:position w:val="-1"/>
          <w:sz w:val="18"/>
          <w:szCs w:val="18"/>
          <w:u w:val="single" w:color="000000"/>
        </w:rPr>
        <w:t>T</w:t>
      </w:r>
      <w:r w:rsidRPr="00EA3A91">
        <w:rPr>
          <w:rFonts w:asciiTheme="minorHAnsi" w:eastAsia="Arial Narrow" w:hAnsiTheme="minorHAnsi" w:cstheme="minorHAnsi"/>
          <w:b/>
          <w:bCs/>
          <w:position w:val="-1"/>
          <w:sz w:val="18"/>
          <w:szCs w:val="18"/>
        </w:rPr>
        <w:t xml:space="preserve"> attach documen</w:t>
      </w:r>
      <w:r w:rsidRPr="00EA3A91">
        <w:rPr>
          <w:rFonts w:asciiTheme="minorHAnsi" w:eastAsia="Arial Narrow" w:hAnsiTheme="minorHAnsi" w:cstheme="minorHAnsi"/>
          <w:b/>
          <w:bCs/>
          <w:spacing w:val="-3"/>
          <w:position w:val="-1"/>
          <w:sz w:val="18"/>
          <w:szCs w:val="18"/>
        </w:rPr>
        <w:t>t</w:t>
      </w:r>
      <w:r w:rsidRPr="00EA3A91">
        <w:rPr>
          <w:rFonts w:asciiTheme="minorHAnsi" w:eastAsia="Arial Narrow" w:hAnsiTheme="minorHAnsi" w:cstheme="minorHAnsi"/>
          <w:b/>
          <w:bCs/>
          <w:position w:val="-1"/>
          <w:sz w:val="18"/>
          <w:szCs w:val="18"/>
        </w:rPr>
        <w:t>ation of your</w:t>
      </w:r>
      <w:r w:rsidRPr="00EA3A91">
        <w:rPr>
          <w:rFonts w:asciiTheme="minorHAnsi" w:eastAsia="Arial Narrow" w:hAnsiTheme="minorHAnsi" w:cstheme="minorHAnsi"/>
          <w:b/>
          <w:bCs/>
          <w:spacing w:val="-3"/>
          <w:position w:val="-1"/>
          <w:sz w:val="18"/>
          <w:szCs w:val="18"/>
        </w:rPr>
        <w:t xml:space="preserve"> </w:t>
      </w:r>
      <w:r w:rsidRPr="00EA3A91">
        <w:rPr>
          <w:rFonts w:asciiTheme="minorHAnsi" w:eastAsia="Arial Narrow" w:hAnsiTheme="minorHAnsi" w:cstheme="minorHAnsi"/>
          <w:b/>
          <w:bCs/>
          <w:position w:val="-1"/>
          <w:sz w:val="18"/>
          <w:szCs w:val="18"/>
        </w:rPr>
        <w:t>company’s</w:t>
      </w:r>
      <w:r w:rsidRPr="00EA3A91">
        <w:rPr>
          <w:rFonts w:asciiTheme="minorHAnsi" w:eastAsia="Arial Narrow" w:hAnsiTheme="minorHAnsi" w:cstheme="minorHAnsi"/>
          <w:b/>
          <w:bCs/>
          <w:spacing w:val="-2"/>
          <w:position w:val="-1"/>
          <w:sz w:val="18"/>
          <w:szCs w:val="18"/>
        </w:rPr>
        <w:t xml:space="preserve"> </w:t>
      </w:r>
      <w:r w:rsidRPr="00EA3A91">
        <w:rPr>
          <w:rFonts w:asciiTheme="minorHAnsi" w:eastAsia="Arial Narrow" w:hAnsiTheme="minorHAnsi" w:cstheme="minorHAnsi"/>
          <w:b/>
          <w:bCs/>
          <w:spacing w:val="1"/>
          <w:position w:val="-1"/>
          <w:sz w:val="18"/>
          <w:szCs w:val="18"/>
        </w:rPr>
        <w:t>G</w:t>
      </w:r>
      <w:r w:rsidRPr="00EA3A91">
        <w:rPr>
          <w:rFonts w:asciiTheme="minorHAnsi" w:eastAsia="Arial Narrow" w:hAnsiTheme="minorHAnsi" w:cstheme="minorHAnsi"/>
          <w:b/>
          <w:bCs/>
          <w:position w:val="-1"/>
          <w:sz w:val="18"/>
          <w:szCs w:val="18"/>
        </w:rPr>
        <w:t>ood F</w:t>
      </w:r>
      <w:r w:rsidRPr="00EA3A91">
        <w:rPr>
          <w:rFonts w:asciiTheme="minorHAnsi" w:eastAsia="Arial Narrow" w:hAnsiTheme="minorHAnsi" w:cstheme="minorHAnsi"/>
          <w:b/>
          <w:bCs/>
          <w:spacing w:val="-2"/>
          <w:position w:val="-1"/>
          <w:sz w:val="18"/>
          <w:szCs w:val="18"/>
        </w:rPr>
        <w:t>a</w:t>
      </w:r>
      <w:r w:rsidRPr="00EA3A91">
        <w:rPr>
          <w:rFonts w:asciiTheme="minorHAnsi" w:eastAsia="Arial Narrow" w:hAnsiTheme="minorHAnsi" w:cstheme="minorHAnsi"/>
          <w:b/>
          <w:bCs/>
          <w:position w:val="-1"/>
          <w:sz w:val="18"/>
          <w:szCs w:val="18"/>
        </w:rPr>
        <w:t xml:space="preserve">ith </w:t>
      </w:r>
      <w:r w:rsidRPr="00EA3A91">
        <w:rPr>
          <w:rFonts w:asciiTheme="minorHAnsi" w:eastAsia="Arial Narrow" w:hAnsiTheme="minorHAnsi" w:cstheme="minorHAnsi"/>
          <w:b/>
          <w:bCs/>
          <w:spacing w:val="-1"/>
          <w:position w:val="-1"/>
          <w:sz w:val="18"/>
          <w:szCs w:val="18"/>
        </w:rPr>
        <w:t>E</w:t>
      </w:r>
      <w:r w:rsidRPr="00EA3A91">
        <w:rPr>
          <w:rFonts w:asciiTheme="minorHAnsi" w:eastAsia="Arial Narrow" w:hAnsiTheme="minorHAnsi" w:cstheme="minorHAnsi"/>
          <w:b/>
          <w:bCs/>
          <w:position w:val="-1"/>
          <w:sz w:val="18"/>
          <w:szCs w:val="18"/>
        </w:rPr>
        <w:t>ffo</w:t>
      </w:r>
      <w:r w:rsidRPr="00EA3A91">
        <w:rPr>
          <w:rFonts w:asciiTheme="minorHAnsi" w:eastAsia="Arial Narrow" w:hAnsiTheme="minorHAnsi" w:cstheme="minorHAnsi"/>
          <w:b/>
          <w:bCs/>
          <w:spacing w:val="-1"/>
          <w:position w:val="-1"/>
          <w:sz w:val="18"/>
          <w:szCs w:val="18"/>
        </w:rPr>
        <w:t>r</w:t>
      </w:r>
      <w:r w:rsidRPr="00EA3A91">
        <w:rPr>
          <w:rFonts w:asciiTheme="minorHAnsi" w:eastAsia="Arial Narrow" w:hAnsiTheme="minorHAnsi" w:cstheme="minorHAnsi"/>
          <w:b/>
          <w:bCs/>
          <w:position w:val="-1"/>
          <w:sz w:val="18"/>
          <w:szCs w:val="18"/>
        </w:rPr>
        <w:t xml:space="preserve">ts </w:t>
      </w:r>
      <w:r w:rsidRPr="00EA3A91">
        <w:rPr>
          <w:rFonts w:asciiTheme="minorHAnsi" w:eastAsia="Arial Narrow" w:hAnsiTheme="minorHAnsi" w:cstheme="minorHAnsi"/>
          <w:b/>
          <w:bCs/>
          <w:spacing w:val="1"/>
          <w:position w:val="-1"/>
          <w:sz w:val="18"/>
          <w:szCs w:val="18"/>
        </w:rPr>
        <w:t>w</w:t>
      </w:r>
      <w:r w:rsidRPr="00EA3A91">
        <w:rPr>
          <w:rFonts w:asciiTheme="minorHAnsi" w:eastAsia="Arial Narrow" w:hAnsiTheme="minorHAnsi" w:cstheme="minorHAnsi"/>
          <w:b/>
          <w:bCs/>
          <w:position w:val="-1"/>
          <w:sz w:val="18"/>
          <w:szCs w:val="18"/>
        </w:rPr>
        <w:t>ith your</w:t>
      </w:r>
      <w:r w:rsidRPr="00EA3A91">
        <w:rPr>
          <w:rFonts w:asciiTheme="minorHAnsi" w:eastAsia="Arial Narrow" w:hAnsiTheme="minorHAnsi" w:cstheme="minorHAnsi"/>
          <w:b/>
          <w:bCs/>
          <w:spacing w:val="-1"/>
          <w:position w:val="-1"/>
          <w:sz w:val="18"/>
          <w:szCs w:val="18"/>
        </w:rPr>
        <w:t xml:space="preserve"> </w:t>
      </w:r>
      <w:r>
        <w:rPr>
          <w:rFonts w:asciiTheme="minorHAnsi" w:eastAsia="Arial Narrow" w:hAnsiTheme="minorHAnsi" w:cstheme="minorHAnsi"/>
          <w:b/>
          <w:bCs/>
          <w:position w:val="-1"/>
          <w:sz w:val="18"/>
          <w:szCs w:val="18"/>
        </w:rPr>
        <w:t>Proposal</w:t>
      </w:r>
      <w:r w:rsidRPr="00EA3A91">
        <w:rPr>
          <w:rFonts w:asciiTheme="minorHAnsi" w:eastAsia="Arial Narrow" w:hAnsiTheme="minorHAnsi" w:cstheme="minorHAnsi"/>
          <w:b/>
          <w:bCs/>
          <w:position w:val="-1"/>
          <w:sz w:val="18"/>
          <w:szCs w:val="18"/>
        </w:rPr>
        <w:t>.</w:t>
      </w:r>
    </w:p>
    <w:p w14:paraId="685261EA" w14:textId="77777777" w:rsidR="005D2E0C" w:rsidRPr="00EA3A91" w:rsidRDefault="005D2E0C" w:rsidP="005D2E0C">
      <w:pPr>
        <w:widowControl w:val="0"/>
        <w:spacing w:before="10" w:line="260" w:lineRule="exact"/>
        <w:rPr>
          <w:rFonts w:asciiTheme="minorHAnsi" w:eastAsiaTheme="minorHAnsi" w:hAnsiTheme="minorHAnsi" w:cstheme="minorHAnsi"/>
          <w:sz w:val="18"/>
          <w:szCs w:val="18"/>
        </w:rPr>
      </w:pPr>
    </w:p>
    <w:p w14:paraId="3B834D63" w14:textId="78E5CAFE" w:rsidR="005D2E0C" w:rsidRPr="00EA3A91" w:rsidRDefault="005D2E0C" w:rsidP="005D2E0C">
      <w:pPr>
        <w:widowControl w:val="0"/>
        <w:tabs>
          <w:tab w:val="left" w:pos="1880"/>
          <w:tab w:val="left" w:pos="6480"/>
          <w:tab w:val="left" w:pos="8640"/>
          <w:tab w:val="left" w:pos="14780"/>
        </w:tabs>
        <w:spacing w:before="35"/>
        <w:ind w:left="540" w:right="-20"/>
        <w:rPr>
          <w:rFonts w:asciiTheme="minorHAnsi" w:eastAsia="Arial Narrow" w:hAnsiTheme="minorHAnsi" w:cstheme="minorHAnsi"/>
          <w:sz w:val="18"/>
          <w:szCs w:val="18"/>
          <w:u w:val="single"/>
        </w:rPr>
      </w:pPr>
      <w:r>
        <w:rPr>
          <w:rFonts w:asciiTheme="minorHAnsi" w:eastAsia="Arial Narrow" w:hAnsiTheme="minorHAnsi" w:cstheme="minorHAnsi"/>
          <w:b/>
          <w:bCs/>
          <w:w w:val="99"/>
          <w:sz w:val="18"/>
          <w:szCs w:val="18"/>
        </w:rPr>
        <w:t>Company</w:t>
      </w:r>
      <w:r w:rsidRPr="00EA3A91">
        <w:rPr>
          <w:rFonts w:asciiTheme="minorHAnsi" w:eastAsia="Arial Narrow" w:hAnsiTheme="minorHAnsi" w:cstheme="minorHAnsi"/>
          <w:b/>
          <w:bCs/>
          <w:sz w:val="18"/>
          <w:szCs w:val="18"/>
        </w:rPr>
        <w:t xml:space="preserve"> </w:t>
      </w:r>
      <w:r w:rsidRPr="00EA3A91">
        <w:rPr>
          <w:rFonts w:asciiTheme="minorHAnsi" w:eastAsia="Arial Narrow" w:hAnsiTheme="minorHAnsi" w:cstheme="minorHAnsi"/>
          <w:b/>
          <w:bCs/>
          <w:w w:val="99"/>
          <w:sz w:val="18"/>
          <w:szCs w:val="18"/>
        </w:rPr>
        <w:t>Na</w:t>
      </w:r>
      <w:r w:rsidRPr="00EA3A91">
        <w:rPr>
          <w:rFonts w:asciiTheme="minorHAnsi" w:eastAsia="Arial Narrow" w:hAnsiTheme="minorHAnsi" w:cstheme="minorHAnsi"/>
          <w:b/>
          <w:bCs/>
          <w:spacing w:val="1"/>
          <w:w w:val="99"/>
          <w:sz w:val="18"/>
          <w:szCs w:val="18"/>
        </w:rPr>
        <w:t>m</w:t>
      </w:r>
      <w:r w:rsidRPr="00EA3A91">
        <w:rPr>
          <w:rFonts w:asciiTheme="minorHAnsi" w:eastAsia="Arial Narrow" w:hAnsiTheme="minorHAnsi" w:cstheme="minorHAnsi"/>
          <w:b/>
          <w:bCs/>
          <w:w w:val="99"/>
          <w:sz w:val="18"/>
          <w:szCs w:val="18"/>
        </w:rPr>
        <w:t>e:</w:t>
      </w:r>
      <w:r w:rsidRPr="00EA3A91">
        <w:rPr>
          <w:rFonts w:asciiTheme="minorHAnsi" w:eastAsia="Arial Narrow" w:hAnsiTheme="minorHAnsi" w:cstheme="minorHAnsi"/>
          <w:b/>
          <w:bCs/>
          <w:sz w:val="18"/>
          <w:szCs w:val="18"/>
        </w:rPr>
        <w:tab/>
      </w:r>
      <w:r w:rsidRPr="00EA3A91">
        <w:rPr>
          <w:rFonts w:asciiTheme="minorHAnsi" w:eastAsia="Arial Narrow" w:hAnsiTheme="minorHAnsi" w:cstheme="minorHAnsi"/>
          <w:b/>
          <w:bCs/>
          <w:w w:val="99"/>
          <w:sz w:val="18"/>
          <w:szCs w:val="18"/>
          <w:u w:val="single" w:color="000000"/>
        </w:rPr>
        <w:t xml:space="preserve"> </w:t>
      </w:r>
      <w:r w:rsidRPr="00EA3A91">
        <w:rPr>
          <w:rFonts w:asciiTheme="minorHAnsi" w:eastAsia="Arial Narrow" w:hAnsiTheme="minorHAnsi" w:cstheme="minorHAnsi"/>
          <w:b/>
          <w:bCs/>
          <w:sz w:val="18"/>
          <w:szCs w:val="18"/>
          <w:u w:val="single" w:color="000000"/>
        </w:rPr>
        <w:tab/>
      </w:r>
      <w:r>
        <w:rPr>
          <w:rFonts w:asciiTheme="minorHAnsi" w:eastAsia="Arial Narrow" w:hAnsiTheme="minorHAnsi" w:cstheme="minorHAnsi"/>
          <w:b/>
          <w:bCs/>
          <w:sz w:val="18"/>
          <w:szCs w:val="18"/>
        </w:rPr>
        <w:t xml:space="preserve"> </w:t>
      </w:r>
      <w:r w:rsidRPr="00EA3A91">
        <w:rPr>
          <w:rFonts w:asciiTheme="minorHAnsi" w:eastAsia="Arial Narrow" w:hAnsiTheme="minorHAnsi" w:cstheme="minorHAnsi"/>
          <w:b/>
          <w:bCs/>
          <w:spacing w:val="-1"/>
          <w:w w:val="99"/>
          <w:sz w:val="18"/>
          <w:szCs w:val="18"/>
        </w:rPr>
        <w:t>Pr</w:t>
      </w:r>
      <w:r w:rsidRPr="00EA3A91">
        <w:rPr>
          <w:rFonts w:asciiTheme="minorHAnsi" w:eastAsia="Arial Narrow" w:hAnsiTheme="minorHAnsi" w:cstheme="minorHAnsi"/>
          <w:b/>
          <w:bCs/>
          <w:spacing w:val="1"/>
          <w:w w:val="99"/>
          <w:sz w:val="18"/>
          <w:szCs w:val="18"/>
        </w:rPr>
        <w:t>o</w:t>
      </w:r>
      <w:r w:rsidRPr="00EA3A91">
        <w:rPr>
          <w:rFonts w:asciiTheme="minorHAnsi" w:eastAsia="Arial Narrow" w:hAnsiTheme="minorHAnsi" w:cstheme="minorHAnsi"/>
          <w:b/>
          <w:bCs/>
          <w:w w:val="99"/>
          <w:sz w:val="18"/>
          <w:szCs w:val="18"/>
        </w:rPr>
        <w:t>ject</w:t>
      </w:r>
      <w:r w:rsidRPr="00EA3A91">
        <w:rPr>
          <w:rFonts w:asciiTheme="minorHAnsi" w:eastAsia="Arial Narrow" w:hAnsiTheme="minorHAnsi" w:cstheme="minorHAnsi"/>
          <w:b/>
          <w:bCs/>
          <w:spacing w:val="1"/>
          <w:sz w:val="18"/>
          <w:szCs w:val="18"/>
        </w:rPr>
        <w:t xml:space="preserve"> </w:t>
      </w:r>
      <w:r w:rsidRPr="00EA3A91">
        <w:rPr>
          <w:rFonts w:asciiTheme="minorHAnsi" w:eastAsia="Arial Narrow" w:hAnsiTheme="minorHAnsi" w:cstheme="minorHAnsi"/>
          <w:b/>
          <w:bCs/>
          <w:w w:val="99"/>
          <w:sz w:val="18"/>
          <w:szCs w:val="18"/>
        </w:rPr>
        <w:t>Na</w:t>
      </w:r>
      <w:r w:rsidRPr="00EA3A91">
        <w:rPr>
          <w:rFonts w:asciiTheme="minorHAnsi" w:eastAsia="Arial Narrow" w:hAnsiTheme="minorHAnsi" w:cstheme="minorHAnsi"/>
          <w:b/>
          <w:bCs/>
          <w:spacing w:val="1"/>
          <w:w w:val="99"/>
          <w:sz w:val="18"/>
          <w:szCs w:val="18"/>
        </w:rPr>
        <w:t>m</w:t>
      </w:r>
      <w:r w:rsidRPr="00EA3A91">
        <w:rPr>
          <w:rFonts w:asciiTheme="minorHAnsi" w:eastAsia="Arial Narrow" w:hAnsiTheme="minorHAnsi" w:cstheme="minorHAnsi"/>
          <w:b/>
          <w:bCs/>
          <w:w w:val="99"/>
          <w:sz w:val="18"/>
          <w:szCs w:val="18"/>
        </w:rPr>
        <w:t>e:</w:t>
      </w:r>
      <w:r>
        <w:rPr>
          <w:rFonts w:asciiTheme="minorHAnsi" w:eastAsia="Arial Narrow" w:hAnsiTheme="minorHAnsi" w:cstheme="minorHAnsi"/>
          <w:b/>
          <w:bCs/>
          <w:w w:val="99"/>
          <w:sz w:val="18"/>
          <w:szCs w:val="18"/>
        </w:rPr>
        <w:t xml:space="preserve"> </w:t>
      </w:r>
      <w:r w:rsidR="00D209D4" w:rsidRPr="00D209D4">
        <w:rPr>
          <w:rFonts w:asciiTheme="minorHAnsi" w:eastAsia="Arial Narrow" w:hAnsiTheme="minorHAnsi" w:cstheme="minorHAnsi"/>
          <w:b/>
          <w:bCs/>
          <w:w w:val="99"/>
          <w:sz w:val="18"/>
          <w:szCs w:val="18"/>
          <w:u w:val="single"/>
        </w:rPr>
        <w:t>CCPA Technology Products and Related Services RFP #269-2024-109</w:t>
      </w:r>
    </w:p>
    <w:p w14:paraId="373CA0B6" w14:textId="77777777" w:rsidR="005D2E0C" w:rsidRPr="00EA3A91" w:rsidRDefault="005D2E0C" w:rsidP="005D2E0C">
      <w:pPr>
        <w:widowControl w:val="0"/>
        <w:spacing w:before="9" w:line="110" w:lineRule="exact"/>
        <w:rPr>
          <w:rFonts w:asciiTheme="minorHAnsi" w:eastAsiaTheme="minorHAnsi" w:hAnsiTheme="minorHAnsi" w:cstheme="minorHAnsi"/>
          <w:sz w:val="18"/>
          <w:szCs w:val="18"/>
        </w:rPr>
      </w:pPr>
    </w:p>
    <w:p w14:paraId="2BEE467A" w14:textId="77777777" w:rsidR="005D2E0C" w:rsidRDefault="005D2E0C" w:rsidP="005D2E0C">
      <w:pPr>
        <w:widowControl w:val="0"/>
        <w:spacing w:line="200" w:lineRule="exact"/>
        <w:rPr>
          <w:rFonts w:asciiTheme="minorHAnsi" w:eastAsiaTheme="minorHAnsi" w:hAnsiTheme="minorHAnsi" w:cstheme="minorHAnsi"/>
          <w:sz w:val="18"/>
          <w:szCs w:val="18"/>
        </w:rPr>
      </w:pPr>
    </w:p>
    <w:tbl>
      <w:tblPr>
        <w:tblW w:w="14671" w:type="dxa"/>
        <w:tblInd w:w="-805" w:type="dxa"/>
        <w:tblLayout w:type="fixed"/>
        <w:tblCellMar>
          <w:left w:w="0" w:type="dxa"/>
          <w:right w:w="0" w:type="dxa"/>
        </w:tblCellMar>
        <w:tblLook w:val="01E0" w:firstRow="1" w:lastRow="1" w:firstColumn="1" w:lastColumn="1" w:noHBand="0" w:noVBand="0"/>
      </w:tblPr>
      <w:tblGrid>
        <w:gridCol w:w="4322"/>
        <w:gridCol w:w="1349"/>
        <w:gridCol w:w="811"/>
        <w:gridCol w:w="3060"/>
        <w:gridCol w:w="1260"/>
        <w:gridCol w:w="1260"/>
        <w:gridCol w:w="1709"/>
        <w:gridCol w:w="900"/>
      </w:tblGrid>
      <w:tr w:rsidR="005D2E0C" w:rsidRPr="00EA3A91" w14:paraId="031908E6" w14:textId="77777777" w:rsidTr="00533429">
        <w:trPr>
          <w:trHeight w:hRule="exact" w:val="468"/>
        </w:trPr>
        <w:tc>
          <w:tcPr>
            <w:tcW w:w="4322" w:type="dxa"/>
            <w:tcBorders>
              <w:top w:val="single" w:sz="4" w:space="0" w:color="000000"/>
              <w:left w:val="single" w:sz="4" w:space="0" w:color="000000"/>
              <w:bottom w:val="single" w:sz="4" w:space="0" w:color="000000"/>
              <w:right w:val="single" w:sz="4" w:space="0" w:color="000000"/>
            </w:tcBorders>
            <w:shd w:val="clear" w:color="auto" w:fill="CDCDCD"/>
          </w:tcPr>
          <w:p w14:paraId="6F12806C" w14:textId="77777777" w:rsidR="005D2E0C" w:rsidRPr="00EA3A91" w:rsidRDefault="005D2E0C" w:rsidP="00533429">
            <w:pPr>
              <w:widowControl w:val="0"/>
              <w:ind w:left="618" w:right="-20"/>
              <w:rPr>
                <w:rFonts w:asciiTheme="minorHAnsi" w:eastAsia="Arial Narrow" w:hAnsiTheme="minorHAnsi" w:cstheme="minorHAnsi"/>
                <w:b/>
                <w:sz w:val="18"/>
                <w:szCs w:val="18"/>
              </w:rPr>
            </w:pPr>
            <w:r w:rsidRPr="00EA3A91">
              <w:rPr>
                <w:rFonts w:asciiTheme="minorHAnsi" w:eastAsia="Arial Narrow" w:hAnsiTheme="minorHAnsi" w:cstheme="minorHAnsi"/>
                <w:b/>
                <w:spacing w:val="-1"/>
                <w:sz w:val="18"/>
                <w:szCs w:val="18"/>
              </w:rPr>
              <w:t>S</w:t>
            </w:r>
            <w:r w:rsidRPr="00EA3A91">
              <w:rPr>
                <w:rFonts w:asciiTheme="minorHAnsi" w:eastAsia="Arial Narrow" w:hAnsiTheme="minorHAnsi" w:cstheme="minorHAnsi"/>
                <w:b/>
                <w:sz w:val="18"/>
                <w:szCs w:val="18"/>
              </w:rPr>
              <w:t>ubcont</w:t>
            </w:r>
            <w:r w:rsidRPr="00EA3A91">
              <w:rPr>
                <w:rFonts w:asciiTheme="minorHAnsi" w:eastAsia="Arial Narrow" w:hAnsiTheme="minorHAnsi" w:cstheme="minorHAnsi"/>
                <w:b/>
                <w:spacing w:val="1"/>
                <w:sz w:val="18"/>
                <w:szCs w:val="18"/>
              </w:rPr>
              <w:t>r</w:t>
            </w:r>
            <w:r w:rsidRPr="00EA3A91">
              <w:rPr>
                <w:rFonts w:asciiTheme="minorHAnsi" w:eastAsia="Arial Narrow" w:hAnsiTheme="minorHAnsi" w:cstheme="minorHAnsi"/>
                <w:b/>
                <w:sz w:val="18"/>
                <w:szCs w:val="18"/>
              </w:rPr>
              <w:t>acto</w:t>
            </w:r>
            <w:r w:rsidRPr="00EA3A91">
              <w:rPr>
                <w:rFonts w:asciiTheme="minorHAnsi" w:eastAsia="Arial Narrow" w:hAnsiTheme="minorHAnsi" w:cstheme="minorHAnsi"/>
                <w:b/>
                <w:spacing w:val="1"/>
                <w:sz w:val="18"/>
                <w:szCs w:val="18"/>
              </w:rPr>
              <w:t>r</w:t>
            </w:r>
            <w:r w:rsidRPr="00EA3A91">
              <w:rPr>
                <w:rFonts w:asciiTheme="minorHAnsi" w:eastAsia="Arial Narrow" w:hAnsiTheme="minorHAnsi" w:cstheme="minorHAnsi"/>
                <w:b/>
                <w:sz w:val="18"/>
                <w:szCs w:val="18"/>
              </w:rPr>
              <w:t>/</w:t>
            </w:r>
            <w:r w:rsidRPr="00EA3A91">
              <w:rPr>
                <w:rFonts w:asciiTheme="minorHAnsi" w:eastAsia="Arial Narrow" w:hAnsiTheme="minorHAnsi" w:cstheme="minorHAnsi"/>
                <w:b/>
                <w:spacing w:val="-1"/>
                <w:sz w:val="18"/>
                <w:szCs w:val="18"/>
              </w:rPr>
              <w:t>S</w:t>
            </w:r>
            <w:r w:rsidRPr="00EA3A91">
              <w:rPr>
                <w:rFonts w:asciiTheme="minorHAnsi" w:eastAsia="Arial Narrow" w:hAnsiTheme="minorHAnsi" w:cstheme="minorHAnsi"/>
                <w:b/>
                <w:sz w:val="18"/>
                <w:szCs w:val="18"/>
              </w:rPr>
              <w:t>upplie</w:t>
            </w:r>
            <w:r w:rsidRPr="00EA3A91">
              <w:rPr>
                <w:rFonts w:asciiTheme="minorHAnsi" w:eastAsia="Arial Narrow" w:hAnsiTheme="minorHAnsi" w:cstheme="minorHAnsi"/>
                <w:b/>
                <w:spacing w:val="1"/>
                <w:sz w:val="18"/>
                <w:szCs w:val="18"/>
              </w:rPr>
              <w:t>r</w:t>
            </w:r>
            <w:r w:rsidRPr="00EA3A91">
              <w:rPr>
                <w:rFonts w:asciiTheme="minorHAnsi" w:eastAsia="Arial Narrow" w:hAnsiTheme="minorHAnsi" w:cstheme="minorHAnsi"/>
                <w:b/>
                <w:spacing w:val="2"/>
                <w:sz w:val="18"/>
                <w:szCs w:val="18"/>
              </w:rPr>
              <w:t>’</w:t>
            </w:r>
            <w:r w:rsidRPr="00EA3A91">
              <w:rPr>
                <w:rFonts w:asciiTheme="minorHAnsi" w:eastAsia="Arial Narrow" w:hAnsiTheme="minorHAnsi" w:cstheme="minorHAnsi"/>
                <w:b/>
                <w:sz w:val="18"/>
                <w:szCs w:val="18"/>
              </w:rPr>
              <w:t>s</w:t>
            </w:r>
            <w:r w:rsidRPr="00EA3A91">
              <w:rPr>
                <w:rFonts w:asciiTheme="minorHAnsi" w:eastAsia="Arial Narrow" w:hAnsiTheme="minorHAnsi" w:cstheme="minorHAnsi"/>
                <w:b/>
                <w:spacing w:val="-18"/>
                <w:sz w:val="18"/>
                <w:szCs w:val="18"/>
              </w:rPr>
              <w:t xml:space="preserve"> </w:t>
            </w:r>
            <w:r w:rsidRPr="00EA3A91">
              <w:rPr>
                <w:rFonts w:asciiTheme="minorHAnsi" w:eastAsia="Arial Narrow" w:hAnsiTheme="minorHAnsi" w:cstheme="minorHAnsi"/>
                <w:b/>
                <w:sz w:val="18"/>
                <w:szCs w:val="18"/>
              </w:rPr>
              <w:t>Na</w:t>
            </w:r>
            <w:r w:rsidRPr="00EA3A91">
              <w:rPr>
                <w:rFonts w:asciiTheme="minorHAnsi" w:eastAsia="Arial Narrow" w:hAnsiTheme="minorHAnsi" w:cstheme="minorHAnsi"/>
                <w:b/>
                <w:spacing w:val="1"/>
                <w:sz w:val="18"/>
                <w:szCs w:val="18"/>
              </w:rPr>
              <w:t>m</w:t>
            </w:r>
            <w:r w:rsidRPr="00EA3A91">
              <w:rPr>
                <w:rFonts w:asciiTheme="minorHAnsi" w:eastAsia="Arial Narrow" w:hAnsiTheme="minorHAnsi" w:cstheme="minorHAnsi"/>
                <w:b/>
                <w:sz w:val="18"/>
                <w:szCs w:val="18"/>
              </w:rPr>
              <w:t>e</w:t>
            </w:r>
            <w:r w:rsidRPr="00EA3A91">
              <w:rPr>
                <w:rFonts w:asciiTheme="minorHAnsi" w:eastAsia="Arial Narrow" w:hAnsiTheme="minorHAnsi" w:cstheme="minorHAnsi"/>
                <w:b/>
                <w:spacing w:val="-4"/>
                <w:sz w:val="18"/>
                <w:szCs w:val="18"/>
              </w:rPr>
              <w:t xml:space="preserve"> </w:t>
            </w:r>
            <w:r w:rsidRPr="00EA3A91">
              <w:rPr>
                <w:rFonts w:asciiTheme="minorHAnsi" w:eastAsia="Arial Narrow" w:hAnsiTheme="minorHAnsi" w:cstheme="minorHAnsi"/>
                <w:b/>
                <w:sz w:val="18"/>
                <w:szCs w:val="18"/>
              </w:rPr>
              <w:t xml:space="preserve">&amp; </w:t>
            </w:r>
            <w:r w:rsidRPr="00EA3A91">
              <w:rPr>
                <w:rFonts w:asciiTheme="minorHAnsi" w:eastAsia="Arial Narrow" w:hAnsiTheme="minorHAnsi" w:cstheme="minorHAnsi"/>
                <w:b/>
                <w:spacing w:val="-1"/>
                <w:sz w:val="18"/>
                <w:szCs w:val="18"/>
              </w:rPr>
              <w:t>A</w:t>
            </w:r>
            <w:r w:rsidRPr="00EA3A91">
              <w:rPr>
                <w:rFonts w:asciiTheme="minorHAnsi" w:eastAsia="Arial Narrow" w:hAnsiTheme="minorHAnsi" w:cstheme="minorHAnsi"/>
                <w:b/>
                <w:sz w:val="18"/>
                <w:szCs w:val="18"/>
              </w:rPr>
              <w:t>dd</w:t>
            </w:r>
            <w:r w:rsidRPr="00EA3A91">
              <w:rPr>
                <w:rFonts w:asciiTheme="minorHAnsi" w:eastAsia="Arial Narrow" w:hAnsiTheme="minorHAnsi" w:cstheme="minorHAnsi"/>
                <w:b/>
                <w:spacing w:val="1"/>
                <w:sz w:val="18"/>
                <w:szCs w:val="18"/>
              </w:rPr>
              <w:t>r</w:t>
            </w:r>
            <w:r w:rsidRPr="00EA3A91">
              <w:rPr>
                <w:rFonts w:asciiTheme="minorHAnsi" w:eastAsia="Arial Narrow" w:hAnsiTheme="minorHAnsi" w:cstheme="minorHAnsi"/>
                <w:b/>
                <w:sz w:val="18"/>
                <w:szCs w:val="18"/>
              </w:rPr>
              <w:t>ess</w:t>
            </w:r>
          </w:p>
        </w:tc>
        <w:tc>
          <w:tcPr>
            <w:tcW w:w="1349" w:type="dxa"/>
            <w:tcBorders>
              <w:top w:val="single" w:sz="4" w:space="0" w:color="000000"/>
              <w:left w:val="single" w:sz="4" w:space="0" w:color="000000"/>
              <w:bottom w:val="single" w:sz="4" w:space="0" w:color="000000"/>
              <w:right w:val="single" w:sz="4" w:space="0" w:color="000000"/>
            </w:tcBorders>
            <w:shd w:val="clear" w:color="auto" w:fill="CDCDCD"/>
          </w:tcPr>
          <w:p w14:paraId="33D5A1BA" w14:textId="77777777" w:rsidR="005D2E0C" w:rsidRPr="00EA3A91" w:rsidRDefault="005D2E0C" w:rsidP="00533429">
            <w:pPr>
              <w:widowControl w:val="0"/>
              <w:spacing w:line="223" w:lineRule="exact"/>
              <w:ind w:left="385" w:right="-20"/>
              <w:rPr>
                <w:rFonts w:asciiTheme="minorHAnsi" w:eastAsia="Arial Narrow" w:hAnsiTheme="minorHAnsi" w:cstheme="minorHAnsi"/>
                <w:b/>
                <w:sz w:val="18"/>
                <w:szCs w:val="18"/>
              </w:rPr>
            </w:pPr>
            <w:r w:rsidRPr="00EA3A91">
              <w:rPr>
                <w:rFonts w:asciiTheme="minorHAnsi" w:eastAsia="Arial Narrow" w:hAnsiTheme="minorHAnsi" w:cstheme="minorHAnsi"/>
                <w:b/>
                <w:sz w:val="18"/>
                <w:szCs w:val="18"/>
              </w:rPr>
              <w:t>Contact</w:t>
            </w:r>
          </w:p>
          <w:p w14:paraId="25AA2507" w14:textId="77777777" w:rsidR="005D2E0C" w:rsidRPr="00EA3A91" w:rsidRDefault="005D2E0C" w:rsidP="00533429">
            <w:pPr>
              <w:widowControl w:val="0"/>
              <w:spacing w:before="1"/>
              <w:ind w:left="407" w:right="-20"/>
              <w:rPr>
                <w:rFonts w:asciiTheme="minorHAnsi" w:eastAsia="Arial Narrow" w:hAnsiTheme="minorHAnsi" w:cstheme="minorHAnsi"/>
                <w:b/>
                <w:sz w:val="18"/>
                <w:szCs w:val="18"/>
              </w:rPr>
            </w:pPr>
            <w:r w:rsidRPr="00EA3A91">
              <w:rPr>
                <w:rFonts w:asciiTheme="minorHAnsi" w:eastAsia="Arial Narrow" w:hAnsiTheme="minorHAnsi" w:cstheme="minorHAnsi"/>
                <w:b/>
                <w:spacing w:val="-1"/>
                <w:sz w:val="18"/>
                <w:szCs w:val="18"/>
              </w:rPr>
              <w:t>P</w:t>
            </w:r>
            <w:r w:rsidRPr="00EA3A91">
              <w:rPr>
                <w:rFonts w:asciiTheme="minorHAnsi" w:eastAsia="Arial Narrow" w:hAnsiTheme="minorHAnsi" w:cstheme="minorHAnsi"/>
                <w:b/>
                <w:sz w:val="18"/>
                <w:szCs w:val="18"/>
              </w:rPr>
              <w:t>e</w:t>
            </w:r>
            <w:r w:rsidRPr="00EA3A91">
              <w:rPr>
                <w:rFonts w:asciiTheme="minorHAnsi" w:eastAsia="Arial Narrow" w:hAnsiTheme="minorHAnsi" w:cstheme="minorHAnsi"/>
                <w:b/>
                <w:spacing w:val="1"/>
                <w:sz w:val="18"/>
                <w:szCs w:val="18"/>
              </w:rPr>
              <w:t>r</w:t>
            </w:r>
            <w:r w:rsidRPr="00EA3A91">
              <w:rPr>
                <w:rFonts w:asciiTheme="minorHAnsi" w:eastAsia="Arial Narrow" w:hAnsiTheme="minorHAnsi" w:cstheme="minorHAnsi"/>
                <w:b/>
                <w:sz w:val="18"/>
                <w:szCs w:val="18"/>
              </w:rPr>
              <w:t>son</w:t>
            </w:r>
          </w:p>
        </w:tc>
        <w:tc>
          <w:tcPr>
            <w:tcW w:w="811" w:type="dxa"/>
            <w:tcBorders>
              <w:top w:val="single" w:sz="4" w:space="0" w:color="000000"/>
              <w:left w:val="single" w:sz="4" w:space="0" w:color="000000"/>
              <w:bottom w:val="single" w:sz="4" w:space="0" w:color="000000"/>
              <w:right w:val="single" w:sz="4" w:space="0" w:color="000000"/>
            </w:tcBorders>
            <w:shd w:val="clear" w:color="auto" w:fill="CDCDCD"/>
          </w:tcPr>
          <w:p w14:paraId="0B5B49D3" w14:textId="77777777" w:rsidR="005D2E0C" w:rsidRPr="00EA3A91" w:rsidRDefault="005D2E0C" w:rsidP="00533429">
            <w:pPr>
              <w:widowControl w:val="0"/>
              <w:spacing w:line="223" w:lineRule="exact"/>
              <w:ind w:left="162" w:right="-20"/>
              <w:rPr>
                <w:rFonts w:asciiTheme="minorHAnsi" w:eastAsia="Arial Narrow" w:hAnsiTheme="minorHAnsi" w:cstheme="minorHAnsi"/>
                <w:b/>
                <w:sz w:val="18"/>
                <w:szCs w:val="18"/>
              </w:rPr>
            </w:pPr>
            <w:r w:rsidRPr="00EA3A91">
              <w:rPr>
                <w:rFonts w:asciiTheme="minorHAnsi" w:eastAsia="Arial Narrow" w:hAnsiTheme="minorHAnsi" w:cstheme="minorHAnsi"/>
                <w:b/>
                <w:spacing w:val="-1"/>
                <w:sz w:val="18"/>
                <w:szCs w:val="18"/>
              </w:rPr>
              <w:t>A</w:t>
            </w:r>
            <w:r w:rsidRPr="00EA3A91">
              <w:rPr>
                <w:rFonts w:asciiTheme="minorHAnsi" w:eastAsia="Arial Narrow" w:hAnsiTheme="minorHAnsi" w:cstheme="minorHAnsi"/>
                <w:b/>
                <w:sz w:val="18"/>
                <w:szCs w:val="18"/>
              </w:rPr>
              <w:t>ge</w:t>
            </w:r>
            <w:r w:rsidRPr="00EA3A91">
              <w:rPr>
                <w:rFonts w:asciiTheme="minorHAnsi" w:eastAsia="Arial Narrow" w:hAnsiTheme="minorHAnsi" w:cstheme="minorHAnsi"/>
                <w:b/>
                <w:spacing w:val="-3"/>
                <w:sz w:val="18"/>
                <w:szCs w:val="18"/>
              </w:rPr>
              <w:t xml:space="preserve"> </w:t>
            </w:r>
            <w:r w:rsidRPr="00EA3A91">
              <w:rPr>
                <w:rFonts w:asciiTheme="minorHAnsi" w:eastAsia="Arial Narrow" w:hAnsiTheme="minorHAnsi" w:cstheme="minorHAnsi"/>
                <w:b/>
                <w:sz w:val="18"/>
                <w:szCs w:val="18"/>
              </w:rPr>
              <w:t>of</w:t>
            </w:r>
          </w:p>
          <w:p w14:paraId="482BD3AE" w14:textId="77777777" w:rsidR="005D2E0C" w:rsidRPr="00EA3A91" w:rsidRDefault="005D2E0C" w:rsidP="00533429">
            <w:pPr>
              <w:widowControl w:val="0"/>
              <w:spacing w:before="1"/>
              <w:ind w:left="234" w:right="-20"/>
              <w:rPr>
                <w:rFonts w:asciiTheme="minorHAnsi" w:eastAsia="Arial Narrow" w:hAnsiTheme="minorHAnsi" w:cstheme="minorHAnsi"/>
                <w:b/>
                <w:sz w:val="18"/>
                <w:szCs w:val="18"/>
              </w:rPr>
            </w:pPr>
            <w:r w:rsidRPr="00EA3A91">
              <w:rPr>
                <w:rFonts w:asciiTheme="minorHAnsi" w:eastAsia="Arial Narrow" w:hAnsiTheme="minorHAnsi" w:cstheme="minorHAnsi"/>
                <w:b/>
                <w:spacing w:val="1"/>
                <w:sz w:val="18"/>
                <w:szCs w:val="18"/>
              </w:rPr>
              <w:t>F</w:t>
            </w:r>
            <w:r w:rsidRPr="00EA3A91">
              <w:rPr>
                <w:rFonts w:asciiTheme="minorHAnsi" w:eastAsia="Arial Narrow" w:hAnsiTheme="minorHAnsi" w:cstheme="minorHAnsi"/>
                <w:b/>
                <w:sz w:val="18"/>
                <w:szCs w:val="18"/>
              </w:rPr>
              <w:t>i</w:t>
            </w:r>
            <w:r w:rsidRPr="00EA3A91">
              <w:rPr>
                <w:rFonts w:asciiTheme="minorHAnsi" w:eastAsia="Arial Narrow" w:hAnsiTheme="minorHAnsi" w:cstheme="minorHAnsi"/>
                <w:b/>
                <w:spacing w:val="1"/>
                <w:sz w:val="18"/>
                <w:szCs w:val="18"/>
              </w:rPr>
              <w:t>r</w:t>
            </w:r>
            <w:r w:rsidRPr="00EA3A91">
              <w:rPr>
                <w:rFonts w:asciiTheme="minorHAnsi" w:eastAsia="Arial Narrow" w:hAnsiTheme="minorHAnsi" w:cstheme="minorHAnsi"/>
                <w:b/>
                <w:sz w:val="18"/>
                <w:szCs w:val="18"/>
              </w:rPr>
              <w:t>m</w:t>
            </w:r>
          </w:p>
        </w:tc>
        <w:tc>
          <w:tcPr>
            <w:tcW w:w="3060" w:type="dxa"/>
            <w:tcBorders>
              <w:top w:val="single" w:sz="4" w:space="0" w:color="000000"/>
              <w:left w:val="single" w:sz="4" w:space="0" w:color="000000"/>
              <w:bottom w:val="single" w:sz="4" w:space="0" w:color="000000"/>
              <w:right w:val="single" w:sz="4" w:space="0" w:color="000000"/>
            </w:tcBorders>
            <w:shd w:val="clear" w:color="auto" w:fill="CDCDCD"/>
          </w:tcPr>
          <w:p w14:paraId="5464A49C" w14:textId="77777777" w:rsidR="005D2E0C" w:rsidRPr="00EA3A91" w:rsidRDefault="005D2E0C" w:rsidP="00533429">
            <w:pPr>
              <w:widowControl w:val="0"/>
              <w:spacing w:before="9" w:line="100" w:lineRule="exact"/>
              <w:rPr>
                <w:rFonts w:asciiTheme="minorHAnsi" w:eastAsiaTheme="minorHAnsi" w:hAnsiTheme="minorHAnsi" w:cstheme="minorHAnsi"/>
                <w:b/>
                <w:sz w:val="18"/>
                <w:szCs w:val="18"/>
              </w:rPr>
            </w:pPr>
          </w:p>
          <w:p w14:paraId="340BCBD1" w14:textId="77777777" w:rsidR="005D2E0C" w:rsidRPr="00EA3A91" w:rsidRDefault="005D2E0C" w:rsidP="00533429">
            <w:pPr>
              <w:widowControl w:val="0"/>
              <w:ind w:left="805" w:right="-20"/>
              <w:rPr>
                <w:rFonts w:asciiTheme="minorHAnsi" w:eastAsia="Arial Narrow" w:hAnsiTheme="minorHAnsi" w:cstheme="minorHAnsi"/>
                <w:b/>
                <w:sz w:val="18"/>
                <w:szCs w:val="18"/>
              </w:rPr>
            </w:pPr>
            <w:r w:rsidRPr="00EA3A91">
              <w:rPr>
                <w:rFonts w:asciiTheme="minorHAnsi" w:eastAsia="Arial Narrow" w:hAnsiTheme="minorHAnsi" w:cstheme="minorHAnsi"/>
                <w:b/>
                <w:sz w:val="18"/>
                <w:szCs w:val="18"/>
              </w:rPr>
              <w:t>Desc</w:t>
            </w:r>
            <w:r w:rsidRPr="00EA3A91">
              <w:rPr>
                <w:rFonts w:asciiTheme="minorHAnsi" w:eastAsia="Arial Narrow" w:hAnsiTheme="minorHAnsi" w:cstheme="minorHAnsi"/>
                <w:b/>
                <w:spacing w:val="1"/>
                <w:sz w:val="18"/>
                <w:szCs w:val="18"/>
              </w:rPr>
              <w:t>r</w:t>
            </w:r>
            <w:r w:rsidRPr="00EA3A91">
              <w:rPr>
                <w:rFonts w:asciiTheme="minorHAnsi" w:eastAsia="Arial Narrow" w:hAnsiTheme="minorHAnsi" w:cstheme="minorHAnsi"/>
                <w:b/>
                <w:sz w:val="18"/>
                <w:szCs w:val="18"/>
              </w:rPr>
              <w:t>iption</w:t>
            </w:r>
            <w:r w:rsidRPr="00EA3A91">
              <w:rPr>
                <w:rFonts w:asciiTheme="minorHAnsi" w:eastAsia="Arial Narrow" w:hAnsiTheme="minorHAnsi" w:cstheme="minorHAnsi"/>
                <w:b/>
                <w:spacing w:val="-8"/>
                <w:sz w:val="18"/>
                <w:szCs w:val="18"/>
              </w:rPr>
              <w:t xml:space="preserve"> </w:t>
            </w:r>
            <w:r w:rsidRPr="00EA3A91">
              <w:rPr>
                <w:rFonts w:asciiTheme="minorHAnsi" w:eastAsia="Arial Narrow" w:hAnsiTheme="minorHAnsi" w:cstheme="minorHAnsi"/>
                <w:b/>
                <w:sz w:val="18"/>
                <w:szCs w:val="18"/>
              </w:rPr>
              <w:t>of</w:t>
            </w:r>
            <w:r w:rsidRPr="00EA3A91">
              <w:rPr>
                <w:rFonts w:asciiTheme="minorHAnsi" w:eastAsia="Arial Narrow" w:hAnsiTheme="minorHAnsi" w:cstheme="minorHAnsi"/>
                <w:b/>
                <w:spacing w:val="-1"/>
                <w:sz w:val="18"/>
                <w:szCs w:val="18"/>
              </w:rPr>
              <w:t xml:space="preserve"> W</w:t>
            </w:r>
            <w:r w:rsidRPr="00EA3A91">
              <w:rPr>
                <w:rFonts w:asciiTheme="minorHAnsi" w:eastAsia="Arial Narrow" w:hAnsiTheme="minorHAnsi" w:cstheme="minorHAnsi"/>
                <w:b/>
                <w:sz w:val="18"/>
                <w:szCs w:val="18"/>
              </w:rPr>
              <w:t>o</w:t>
            </w:r>
            <w:r w:rsidRPr="00EA3A91">
              <w:rPr>
                <w:rFonts w:asciiTheme="minorHAnsi" w:eastAsia="Arial Narrow" w:hAnsiTheme="minorHAnsi" w:cstheme="minorHAnsi"/>
                <w:b/>
                <w:spacing w:val="1"/>
                <w:sz w:val="18"/>
                <w:szCs w:val="18"/>
              </w:rPr>
              <w:t>r</w:t>
            </w:r>
            <w:r w:rsidRPr="00EA3A91">
              <w:rPr>
                <w:rFonts w:asciiTheme="minorHAnsi" w:eastAsia="Arial Narrow" w:hAnsiTheme="minorHAnsi" w:cstheme="minorHAnsi"/>
                <w:b/>
                <w:sz w:val="18"/>
                <w:szCs w:val="18"/>
              </w:rPr>
              <w:t>k</w:t>
            </w:r>
          </w:p>
        </w:tc>
        <w:tc>
          <w:tcPr>
            <w:tcW w:w="1260" w:type="dxa"/>
            <w:tcBorders>
              <w:top w:val="single" w:sz="4" w:space="0" w:color="000000"/>
              <w:left w:val="single" w:sz="4" w:space="0" w:color="000000"/>
              <w:bottom w:val="single" w:sz="4" w:space="0" w:color="000000"/>
              <w:right w:val="single" w:sz="4" w:space="0" w:color="000000"/>
            </w:tcBorders>
            <w:shd w:val="clear" w:color="auto" w:fill="CDCDCD"/>
          </w:tcPr>
          <w:p w14:paraId="4396CDEB" w14:textId="77777777" w:rsidR="005D2E0C" w:rsidRPr="00EA3A91" w:rsidRDefault="005D2E0C" w:rsidP="00533429">
            <w:pPr>
              <w:widowControl w:val="0"/>
              <w:spacing w:before="9" w:line="100" w:lineRule="exact"/>
              <w:rPr>
                <w:rFonts w:asciiTheme="minorHAnsi" w:eastAsiaTheme="minorHAnsi" w:hAnsiTheme="minorHAnsi" w:cstheme="minorHAnsi"/>
                <w:b/>
                <w:sz w:val="18"/>
                <w:szCs w:val="18"/>
              </w:rPr>
            </w:pPr>
          </w:p>
          <w:p w14:paraId="0B6684AB" w14:textId="77777777" w:rsidR="005D2E0C" w:rsidRPr="00EA3A91" w:rsidRDefault="005D2E0C" w:rsidP="00533429">
            <w:pPr>
              <w:widowControl w:val="0"/>
              <w:ind w:left="153" w:right="-20"/>
              <w:rPr>
                <w:rFonts w:asciiTheme="minorHAnsi" w:eastAsia="Arial Narrow" w:hAnsiTheme="minorHAnsi" w:cstheme="minorHAnsi"/>
                <w:b/>
                <w:sz w:val="18"/>
                <w:szCs w:val="18"/>
              </w:rPr>
            </w:pPr>
            <w:r w:rsidRPr="00EA3A91">
              <w:rPr>
                <w:rFonts w:asciiTheme="minorHAnsi" w:eastAsia="Arial Narrow" w:hAnsiTheme="minorHAnsi" w:cstheme="minorHAnsi"/>
                <w:b/>
                <w:sz w:val="18"/>
                <w:szCs w:val="18"/>
              </w:rPr>
              <w:t>N</w:t>
            </w:r>
            <w:r w:rsidRPr="00EA3A91">
              <w:rPr>
                <w:rFonts w:asciiTheme="minorHAnsi" w:eastAsia="Arial Narrow" w:hAnsiTheme="minorHAnsi" w:cstheme="minorHAnsi"/>
                <w:b/>
                <w:spacing w:val="-1"/>
                <w:sz w:val="18"/>
                <w:szCs w:val="18"/>
              </w:rPr>
              <w:t>A</w:t>
            </w:r>
            <w:r w:rsidRPr="00EA3A91">
              <w:rPr>
                <w:rFonts w:asciiTheme="minorHAnsi" w:eastAsia="Arial Narrow" w:hAnsiTheme="minorHAnsi" w:cstheme="minorHAnsi"/>
                <w:b/>
                <w:sz w:val="18"/>
                <w:szCs w:val="18"/>
              </w:rPr>
              <w:t>I</w:t>
            </w:r>
            <w:r w:rsidRPr="00EA3A91">
              <w:rPr>
                <w:rFonts w:asciiTheme="minorHAnsi" w:eastAsia="Arial Narrow" w:hAnsiTheme="minorHAnsi" w:cstheme="minorHAnsi"/>
                <w:b/>
                <w:spacing w:val="2"/>
                <w:sz w:val="18"/>
                <w:szCs w:val="18"/>
              </w:rPr>
              <w:t>C</w:t>
            </w:r>
            <w:r w:rsidRPr="00EA3A91">
              <w:rPr>
                <w:rFonts w:asciiTheme="minorHAnsi" w:eastAsia="Arial Narrow" w:hAnsiTheme="minorHAnsi" w:cstheme="minorHAnsi"/>
                <w:b/>
                <w:sz w:val="18"/>
                <w:szCs w:val="18"/>
              </w:rPr>
              <w:t>S</w:t>
            </w:r>
            <w:r w:rsidRPr="00EA3A91">
              <w:rPr>
                <w:rFonts w:asciiTheme="minorHAnsi" w:eastAsia="Arial Narrow" w:hAnsiTheme="minorHAnsi" w:cstheme="minorHAnsi"/>
                <w:b/>
                <w:spacing w:val="-6"/>
                <w:sz w:val="18"/>
                <w:szCs w:val="18"/>
              </w:rPr>
              <w:t xml:space="preserve"> </w:t>
            </w:r>
            <w:r w:rsidRPr="00EA3A91">
              <w:rPr>
                <w:rFonts w:asciiTheme="minorHAnsi" w:eastAsia="Arial Narrow" w:hAnsiTheme="minorHAnsi" w:cstheme="minorHAnsi"/>
                <w:b/>
                <w:sz w:val="18"/>
                <w:szCs w:val="18"/>
              </w:rPr>
              <w:t>Code</w:t>
            </w:r>
          </w:p>
        </w:tc>
        <w:tc>
          <w:tcPr>
            <w:tcW w:w="1260" w:type="dxa"/>
            <w:tcBorders>
              <w:top w:val="single" w:sz="4" w:space="0" w:color="000000"/>
              <w:left w:val="single" w:sz="4" w:space="0" w:color="000000"/>
              <w:bottom w:val="single" w:sz="4" w:space="0" w:color="000000"/>
              <w:right w:val="single" w:sz="4" w:space="0" w:color="000000"/>
            </w:tcBorders>
            <w:shd w:val="clear" w:color="auto" w:fill="CDCDCD"/>
          </w:tcPr>
          <w:p w14:paraId="76FC54DB" w14:textId="77777777" w:rsidR="005D2E0C" w:rsidRPr="00EA3A91" w:rsidRDefault="005D2E0C" w:rsidP="00533429">
            <w:pPr>
              <w:widowControl w:val="0"/>
              <w:spacing w:line="223" w:lineRule="exact"/>
              <w:ind w:left="295" w:right="284"/>
              <w:jc w:val="center"/>
              <w:rPr>
                <w:rFonts w:asciiTheme="minorHAnsi" w:eastAsia="Arial Narrow" w:hAnsiTheme="minorHAnsi" w:cstheme="minorHAnsi"/>
                <w:b/>
                <w:sz w:val="18"/>
                <w:szCs w:val="18"/>
              </w:rPr>
            </w:pPr>
            <w:r w:rsidRPr="00EA3A91">
              <w:rPr>
                <w:rFonts w:asciiTheme="minorHAnsi" w:eastAsia="Arial Narrow" w:hAnsiTheme="minorHAnsi" w:cstheme="minorHAnsi"/>
                <w:b/>
                <w:w w:val="99"/>
                <w:sz w:val="18"/>
                <w:szCs w:val="18"/>
              </w:rPr>
              <w:t>NCDOT</w:t>
            </w:r>
          </w:p>
          <w:p w14:paraId="4950535D" w14:textId="77777777" w:rsidR="005D2E0C" w:rsidRPr="00EA3A91" w:rsidRDefault="005D2E0C" w:rsidP="00533429">
            <w:pPr>
              <w:widowControl w:val="0"/>
              <w:spacing w:before="1"/>
              <w:ind w:left="163" w:right="148"/>
              <w:jc w:val="center"/>
              <w:rPr>
                <w:rFonts w:asciiTheme="minorHAnsi" w:eastAsia="Arial Narrow" w:hAnsiTheme="minorHAnsi" w:cstheme="minorHAnsi"/>
                <w:b/>
                <w:sz w:val="18"/>
                <w:szCs w:val="18"/>
              </w:rPr>
            </w:pPr>
            <w:r w:rsidRPr="00EA3A91">
              <w:rPr>
                <w:rFonts w:asciiTheme="minorHAnsi" w:eastAsia="Arial Narrow" w:hAnsiTheme="minorHAnsi" w:cstheme="minorHAnsi"/>
                <w:b/>
                <w:sz w:val="18"/>
                <w:szCs w:val="18"/>
              </w:rPr>
              <w:t>Repo</w:t>
            </w:r>
            <w:r w:rsidRPr="00EA3A91">
              <w:rPr>
                <w:rFonts w:asciiTheme="minorHAnsi" w:eastAsia="Arial Narrow" w:hAnsiTheme="minorHAnsi" w:cstheme="minorHAnsi"/>
                <w:b/>
                <w:spacing w:val="1"/>
                <w:sz w:val="18"/>
                <w:szCs w:val="18"/>
              </w:rPr>
              <w:t>r</w:t>
            </w:r>
            <w:r w:rsidRPr="00EA3A91">
              <w:rPr>
                <w:rFonts w:asciiTheme="minorHAnsi" w:eastAsia="Arial Narrow" w:hAnsiTheme="minorHAnsi" w:cstheme="minorHAnsi"/>
                <w:b/>
                <w:sz w:val="18"/>
                <w:szCs w:val="18"/>
              </w:rPr>
              <w:t>ting</w:t>
            </w:r>
            <w:r w:rsidRPr="00EA3A91">
              <w:rPr>
                <w:rFonts w:asciiTheme="minorHAnsi" w:eastAsia="Arial Narrow" w:hAnsiTheme="minorHAnsi" w:cstheme="minorHAnsi"/>
                <w:b/>
                <w:spacing w:val="-7"/>
                <w:sz w:val="18"/>
                <w:szCs w:val="18"/>
              </w:rPr>
              <w:t xml:space="preserve"> </w:t>
            </w:r>
            <w:r w:rsidRPr="00EA3A91">
              <w:rPr>
                <w:rFonts w:asciiTheme="minorHAnsi" w:eastAsia="Arial Narrow" w:hAnsiTheme="minorHAnsi" w:cstheme="minorHAnsi"/>
                <w:b/>
                <w:w w:val="99"/>
                <w:sz w:val="18"/>
                <w:szCs w:val="18"/>
              </w:rPr>
              <w:t>#</w:t>
            </w:r>
          </w:p>
        </w:tc>
        <w:tc>
          <w:tcPr>
            <w:tcW w:w="1709" w:type="dxa"/>
            <w:tcBorders>
              <w:top w:val="single" w:sz="4" w:space="0" w:color="000000"/>
              <w:left w:val="single" w:sz="4" w:space="0" w:color="000000"/>
              <w:bottom w:val="single" w:sz="4" w:space="0" w:color="000000"/>
              <w:right w:val="single" w:sz="4" w:space="0" w:color="000000"/>
            </w:tcBorders>
            <w:shd w:val="clear" w:color="auto" w:fill="CDCDCD"/>
          </w:tcPr>
          <w:p w14:paraId="299AEFBA" w14:textId="77777777" w:rsidR="005D2E0C" w:rsidRPr="00EA3A91" w:rsidRDefault="005D2E0C" w:rsidP="00533429">
            <w:pPr>
              <w:widowControl w:val="0"/>
              <w:spacing w:before="9" w:line="100" w:lineRule="exact"/>
              <w:rPr>
                <w:rFonts w:asciiTheme="minorHAnsi" w:eastAsiaTheme="minorHAnsi" w:hAnsiTheme="minorHAnsi" w:cstheme="minorHAnsi"/>
                <w:b/>
                <w:sz w:val="18"/>
                <w:szCs w:val="18"/>
              </w:rPr>
            </w:pPr>
          </w:p>
          <w:p w14:paraId="37EB7D59" w14:textId="77777777" w:rsidR="005D2E0C" w:rsidRPr="00EA3A91" w:rsidRDefault="005D2E0C" w:rsidP="00533429">
            <w:pPr>
              <w:widowControl w:val="0"/>
              <w:ind w:left="227" w:right="-20"/>
              <w:rPr>
                <w:rFonts w:asciiTheme="minorHAnsi" w:eastAsia="Arial Narrow" w:hAnsiTheme="minorHAnsi" w:cstheme="minorHAnsi"/>
                <w:b/>
                <w:sz w:val="18"/>
                <w:szCs w:val="18"/>
              </w:rPr>
            </w:pPr>
            <w:r w:rsidRPr="00EA3A91">
              <w:rPr>
                <w:rFonts w:asciiTheme="minorHAnsi" w:eastAsia="Arial Narrow" w:hAnsiTheme="minorHAnsi" w:cstheme="minorHAnsi"/>
                <w:b/>
                <w:spacing w:val="1"/>
                <w:sz w:val="18"/>
                <w:szCs w:val="18"/>
              </w:rPr>
              <w:t>T</w:t>
            </w:r>
            <w:r w:rsidRPr="00EA3A91">
              <w:rPr>
                <w:rFonts w:asciiTheme="minorHAnsi" w:eastAsia="Arial Narrow" w:hAnsiTheme="minorHAnsi" w:cstheme="minorHAnsi"/>
                <w:b/>
                <w:sz w:val="18"/>
                <w:szCs w:val="18"/>
              </w:rPr>
              <w:t>otal</w:t>
            </w:r>
            <w:r w:rsidRPr="00EA3A91">
              <w:rPr>
                <w:rFonts w:asciiTheme="minorHAnsi" w:eastAsia="Arial Narrow" w:hAnsiTheme="minorHAnsi" w:cstheme="minorHAnsi"/>
                <w:b/>
                <w:spacing w:val="-4"/>
                <w:sz w:val="18"/>
                <w:szCs w:val="18"/>
              </w:rPr>
              <w:t xml:space="preserve"> </w:t>
            </w:r>
            <w:r w:rsidRPr="00EA3A91">
              <w:rPr>
                <w:rFonts w:asciiTheme="minorHAnsi" w:eastAsia="Arial Narrow" w:hAnsiTheme="minorHAnsi" w:cstheme="minorHAnsi"/>
                <w:b/>
                <w:spacing w:val="-1"/>
                <w:sz w:val="18"/>
                <w:szCs w:val="18"/>
              </w:rPr>
              <w:t>P</w:t>
            </w:r>
            <w:r w:rsidRPr="00EA3A91">
              <w:rPr>
                <w:rFonts w:asciiTheme="minorHAnsi" w:eastAsia="Arial Narrow" w:hAnsiTheme="minorHAnsi" w:cstheme="minorHAnsi"/>
                <w:b/>
                <w:spacing w:val="1"/>
                <w:sz w:val="18"/>
                <w:szCs w:val="18"/>
              </w:rPr>
              <w:t>r</w:t>
            </w:r>
            <w:r w:rsidRPr="00EA3A91">
              <w:rPr>
                <w:rFonts w:asciiTheme="minorHAnsi" w:eastAsia="Arial Narrow" w:hAnsiTheme="minorHAnsi" w:cstheme="minorHAnsi"/>
                <w:b/>
                <w:sz w:val="18"/>
                <w:szCs w:val="18"/>
              </w:rPr>
              <w:t>ojected</w:t>
            </w:r>
            <w:r w:rsidRPr="00EA3A91">
              <w:rPr>
                <w:rFonts w:asciiTheme="minorHAnsi" w:eastAsia="Arial Narrow" w:hAnsiTheme="minorHAnsi" w:cstheme="minorHAnsi"/>
                <w:b/>
                <w:spacing w:val="-7"/>
                <w:sz w:val="18"/>
                <w:szCs w:val="18"/>
              </w:rPr>
              <w:t xml:space="preserve"> </w:t>
            </w:r>
            <w:r w:rsidRPr="00EA3A91">
              <w:rPr>
                <w:rFonts w:asciiTheme="minorHAnsi" w:eastAsia="Arial Narrow" w:hAnsiTheme="minorHAnsi" w:cstheme="minorHAnsi"/>
                <w:b/>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CDCDCD"/>
          </w:tcPr>
          <w:p w14:paraId="6034A3CF" w14:textId="77777777" w:rsidR="005D2E0C" w:rsidRPr="00EA3A91" w:rsidRDefault="005D2E0C" w:rsidP="00533429">
            <w:pPr>
              <w:widowControl w:val="0"/>
              <w:spacing w:line="223" w:lineRule="exact"/>
              <w:ind w:left="138" w:right="-20"/>
              <w:rPr>
                <w:rFonts w:asciiTheme="minorHAnsi" w:eastAsia="Arial Narrow" w:hAnsiTheme="minorHAnsi" w:cstheme="minorHAnsi"/>
                <w:b/>
                <w:sz w:val="18"/>
                <w:szCs w:val="18"/>
              </w:rPr>
            </w:pPr>
            <w:r w:rsidRPr="00EA3A91">
              <w:rPr>
                <w:rFonts w:asciiTheme="minorHAnsi" w:eastAsia="Arial Narrow" w:hAnsiTheme="minorHAnsi" w:cstheme="minorHAnsi"/>
                <w:b/>
                <w:sz w:val="18"/>
                <w:szCs w:val="18"/>
              </w:rPr>
              <w:t>%</w:t>
            </w:r>
            <w:r w:rsidRPr="00EA3A91">
              <w:rPr>
                <w:rFonts w:asciiTheme="minorHAnsi" w:eastAsia="Arial Narrow" w:hAnsiTheme="minorHAnsi" w:cstheme="minorHAnsi"/>
                <w:b/>
                <w:spacing w:val="-2"/>
                <w:sz w:val="18"/>
                <w:szCs w:val="18"/>
              </w:rPr>
              <w:t xml:space="preserve"> </w:t>
            </w:r>
            <w:r w:rsidRPr="00EA3A91">
              <w:rPr>
                <w:rFonts w:asciiTheme="minorHAnsi" w:eastAsia="Arial Narrow" w:hAnsiTheme="minorHAnsi" w:cstheme="minorHAnsi"/>
                <w:b/>
                <w:sz w:val="18"/>
                <w:szCs w:val="18"/>
              </w:rPr>
              <w:t>of</w:t>
            </w:r>
            <w:r w:rsidRPr="00EA3A91">
              <w:rPr>
                <w:rFonts w:asciiTheme="minorHAnsi" w:eastAsia="Arial Narrow" w:hAnsiTheme="minorHAnsi" w:cstheme="minorHAnsi"/>
                <w:b/>
                <w:spacing w:val="-1"/>
                <w:sz w:val="18"/>
                <w:szCs w:val="18"/>
              </w:rPr>
              <w:t xml:space="preserve"> </w:t>
            </w:r>
            <w:r w:rsidRPr="00EA3A91">
              <w:rPr>
                <w:rFonts w:asciiTheme="minorHAnsi" w:eastAsia="Arial Narrow" w:hAnsiTheme="minorHAnsi" w:cstheme="minorHAnsi"/>
                <w:b/>
                <w:spacing w:val="1"/>
                <w:sz w:val="18"/>
                <w:szCs w:val="18"/>
              </w:rPr>
              <w:t>B</w:t>
            </w:r>
            <w:r w:rsidRPr="00EA3A91">
              <w:rPr>
                <w:rFonts w:asciiTheme="minorHAnsi" w:eastAsia="Arial Narrow" w:hAnsiTheme="minorHAnsi" w:cstheme="minorHAnsi"/>
                <w:b/>
                <w:sz w:val="18"/>
                <w:szCs w:val="18"/>
              </w:rPr>
              <w:t>id</w:t>
            </w:r>
          </w:p>
          <w:p w14:paraId="5E7D2C4A" w14:textId="77777777" w:rsidR="005D2E0C" w:rsidRPr="00EA3A91" w:rsidRDefault="005D2E0C" w:rsidP="00533429">
            <w:pPr>
              <w:widowControl w:val="0"/>
              <w:spacing w:before="1"/>
              <w:ind w:left="160" w:right="-20"/>
              <w:rPr>
                <w:rFonts w:asciiTheme="minorHAnsi" w:eastAsia="Arial Narrow" w:hAnsiTheme="minorHAnsi" w:cstheme="minorHAnsi"/>
                <w:b/>
                <w:sz w:val="18"/>
                <w:szCs w:val="18"/>
              </w:rPr>
            </w:pPr>
            <w:r w:rsidRPr="00EA3A91">
              <w:rPr>
                <w:rFonts w:asciiTheme="minorHAnsi" w:eastAsia="Arial Narrow" w:hAnsiTheme="minorHAnsi" w:cstheme="minorHAnsi"/>
                <w:b/>
                <w:spacing w:val="-1"/>
                <w:sz w:val="18"/>
                <w:szCs w:val="18"/>
              </w:rPr>
              <w:t>A</w:t>
            </w:r>
            <w:r w:rsidRPr="00EA3A91">
              <w:rPr>
                <w:rFonts w:asciiTheme="minorHAnsi" w:eastAsia="Arial Narrow" w:hAnsiTheme="minorHAnsi" w:cstheme="minorHAnsi"/>
                <w:b/>
                <w:spacing w:val="1"/>
                <w:sz w:val="18"/>
                <w:szCs w:val="18"/>
              </w:rPr>
              <w:t>m</w:t>
            </w:r>
            <w:r w:rsidRPr="00EA3A91">
              <w:rPr>
                <w:rFonts w:asciiTheme="minorHAnsi" w:eastAsia="Arial Narrow" w:hAnsiTheme="minorHAnsi" w:cstheme="minorHAnsi"/>
                <w:b/>
                <w:sz w:val="18"/>
                <w:szCs w:val="18"/>
              </w:rPr>
              <w:t>ount</w:t>
            </w:r>
          </w:p>
        </w:tc>
      </w:tr>
      <w:tr w:rsidR="005D2E0C" w:rsidRPr="00EA3A91" w14:paraId="141007B4" w14:textId="77777777" w:rsidTr="00533429">
        <w:trPr>
          <w:trHeight w:hRule="exact" w:val="460"/>
        </w:trPr>
        <w:tc>
          <w:tcPr>
            <w:tcW w:w="4322" w:type="dxa"/>
            <w:tcBorders>
              <w:top w:val="single" w:sz="4" w:space="0" w:color="000000"/>
              <w:left w:val="single" w:sz="4" w:space="0" w:color="000000"/>
              <w:bottom w:val="single" w:sz="4" w:space="0" w:color="000000"/>
              <w:right w:val="single" w:sz="4" w:space="0" w:color="000000"/>
            </w:tcBorders>
          </w:tcPr>
          <w:p w14:paraId="72771640" w14:textId="77777777" w:rsidR="005D2E0C" w:rsidRPr="00EA3A91" w:rsidRDefault="005D2E0C" w:rsidP="00533429">
            <w:pPr>
              <w:widowControl w:val="0"/>
              <w:spacing w:after="200" w:line="276" w:lineRule="auto"/>
              <w:rPr>
                <w:rFonts w:asciiTheme="minorHAnsi" w:eastAsiaTheme="minorHAnsi" w:hAnsiTheme="minorHAnsi" w:cstheme="minorHAnsi"/>
                <w:sz w:val="18"/>
                <w:szCs w:val="18"/>
              </w:rPr>
            </w:pPr>
            <w:r w:rsidRPr="00EA3A91">
              <w:rPr>
                <w:rFonts w:asciiTheme="minorHAnsi" w:eastAsiaTheme="minorHAnsi" w:hAnsiTheme="minorHAnsi" w:cstheme="minorHAnsi"/>
                <w:noProof/>
                <w:sz w:val="18"/>
                <w:szCs w:val="18"/>
              </w:rPr>
              <mc:AlternateContent>
                <mc:Choice Requires="wpg">
                  <w:drawing>
                    <wp:anchor distT="0" distB="0" distL="114300" distR="114300" simplePos="0" relativeHeight="251676672" behindDoc="1" locked="0" layoutInCell="1" allowOverlap="1" wp14:anchorId="6938F915" wp14:editId="49B883C1">
                      <wp:simplePos x="0" y="0"/>
                      <wp:positionH relativeFrom="page">
                        <wp:posOffset>1219653</wp:posOffset>
                      </wp:positionH>
                      <wp:positionV relativeFrom="paragraph">
                        <wp:posOffset>313995</wp:posOffset>
                      </wp:positionV>
                      <wp:extent cx="117475" cy="117475"/>
                      <wp:effectExtent l="10160" t="5080" r="5715" b="10795"/>
                      <wp:wrapNone/>
                      <wp:docPr id="1117575511" name="Group 11175755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7475" cy="117475"/>
                                <a:chOff x="766" y="1970"/>
                                <a:chExt cx="185" cy="185"/>
                              </a:xfrm>
                            </wpg:grpSpPr>
                            <wps:wsp>
                              <wps:cNvPr id="1117575512" name="Freeform 75"/>
                              <wps:cNvSpPr>
                                <a:spLocks/>
                              </wps:cNvSpPr>
                              <wps:spPr bwMode="auto">
                                <a:xfrm>
                                  <a:off x="766" y="1970"/>
                                  <a:ext cx="185" cy="185"/>
                                </a:xfrm>
                                <a:custGeom>
                                  <a:avLst/>
                                  <a:gdLst>
                                    <a:gd name="T0" fmla="+- 0 766 766"/>
                                    <a:gd name="T1" fmla="*/ T0 w 185"/>
                                    <a:gd name="T2" fmla="+- 0 1970 1970"/>
                                    <a:gd name="T3" fmla="*/ 1970 h 185"/>
                                    <a:gd name="T4" fmla="+- 0 950 766"/>
                                    <a:gd name="T5" fmla="*/ T4 w 185"/>
                                    <a:gd name="T6" fmla="+- 0 1970 1970"/>
                                    <a:gd name="T7" fmla="*/ 1970 h 185"/>
                                    <a:gd name="T8" fmla="+- 0 950 766"/>
                                    <a:gd name="T9" fmla="*/ T8 w 185"/>
                                    <a:gd name="T10" fmla="+- 0 2154 1970"/>
                                    <a:gd name="T11" fmla="*/ 2154 h 185"/>
                                    <a:gd name="T12" fmla="+- 0 766 766"/>
                                    <a:gd name="T13" fmla="*/ T12 w 185"/>
                                    <a:gd name="T14" fmla="+- 0 2154 1970"/>
                                    <a:gd name="T15" fmla="*/ 2154 h 185"/>
                                    <a:gd name="T16" fmla="+- 0 766 766"/>
                                    <a:gd name="T17" fmla="*/ T16 w 185"/>
                                    <a:gd name="T18" fmla="+- 0 1970 1970"/>
                                    <a:gd name="T19" fmla="*/ 1970 h 185"/>
                                  </a:gdLst>
                                  <a:ahLst/>
                                  <a:cxnLst>
                                    <a:cxn ang="0">
                                      <a:pos x="T1" y="T3"/>
                                    </a:cxn>
                                    <a:cxn ang="0">
                                      <a:pos x="T5" y="T7"/>
                                    </a:cxn>
                                    <a:cxn ang="0">
                                      <a:pos x="T9" y="T11"/>
                                    </a:cxn>
                                    <a:cxn ang="0">
                                      <a:pos x="T13" y="T15"/>
                                    </a:cxn>
                                    <a:cxn ang="0">
                                      <a:pos x="T17" y="T19"/>
                                    </a:cxn>
                                  </a:cxnLst>
                                  <a:rect l="0" t="0" r="r" b="b"/>
                                  <a:pathLst>
                                    <a:path w="185" h="185">
                                      <a:moveTo>
                                        <a:pt x="0" y="0"/>
                                      </a:moveTo>
                                      <a:lnTo>
                                        <a:pt x="184" y="0"/>
                                      </a:lnTo>
                                      <a:lnTo>
                                        <a:pt x="184" y="184"/>
                                      </a:lnTo>
                                      <a:lnTo>
                                        <a:pt x="0" y="184"/>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1A89A0" id="Group 1117575511" o:spid="_x0000_s1026" style="position:absolute;margin-left:96.05pt;margin-top:24.7pt;width:9.25pt;height:9.25pt;z-index:-251639808;mso-position-horizontal-relative:page" coordorigin="766,1970" coordsize="185,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">
                      <v:shape id="Freeform 75" o:spid="_x0000_s1027" style="position:absolute;left:766;top:1970;width:185;height:185;visibility:visible;mso-wrap-style:square;v-text-anchor:top" coordsize="185,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" path="m,l184,r,184l,184,,xe" filled="f" strokeweight=".72pt">
                        <v:path arrowok="t" o:connecttype="custom" o:connectlocs="0,1970;184,1970;184,2154;0,2154;0,1970" o:connectangles="0,0,0,0,0"/>
                      </v:shape>
                      <w10:wrap anchorx="page"/>
                    </v:group>
                  </w:pict>
                </mc:Fallback>
              </mc:AlternateContent>
            </w:r>
          </w:p>
        </w:tc>
        <w:tc>
          <w:tcPr>
            <w:tcW w:w="1349" w:type="dxa"/>
            <w:vMerge w:val="restart"/>
            <w:tcBorders>
              <w:top w:val="single" w:sz="4" w:space="0" w:color="000000"/>
              <w:left w:val="single" w:sz="4" w:space="0" w:color="000000"/>
              <w:right w:val="single" w:sz="4" w:space="0" w:color="000000"/>
            </w:tcBorders>
          </w:tcPr>
          <w:p w14:paraId="5D9D8605" w14:textId="77777777" w:rsidR="005D2E0C" w:rsidRPr="00EA3A91" w:rsidRDefault="005D2E0C" w:rsidP="00533429">
            <w:pPr>
              <w:widowControl w:val="0"/>
              <w:spacing w:after="200" w:line="276" w:lineRule="auto"/>
              <w:rPr>
                <w:rFonts w:asciiTheme="minorHAnsi" w:eastAsiaTheme="minorHAnsi" w:hAnsiTheme="minorHAnsi" w:cstheme="minorHAnsi"/>
                <w:sz w:val="18"/>
                <w:szCs w:val="18"/>
              </w:rPr>
            </w:pPr>
          </w:p>
        </w:tc>
        <w:tc>
          <w:tcPr>
            <w:tcW w:w="811" w:type="dxa"/>
            <w:vMerge w:val="restart"/>
            <w:tcBorders>
              <w:top w:val="single" w:sz="4" w:space="0" w:color="000000"/>
              <w:left w:val="single" w:sz="4" w:space="0" w:color="000000"/>
              <w:right w:val="single" w:sz="4" w:space="0" w:color="000000"/>
            </w:tcBorders>
          </w:tcPr>
          <w:p w14:paraId="7F2B4674" w14:textId="77777777" w:rsidR="005D2E0C" w:rsidRPr="00EA3A91" w:rsidRDefault="005D2E0C" w:rsidP="00533429">
            <w:pPr>
              <w:widowControl w:val="0"/>
              <w:spacing w:after="200" w:line="276" w:lineRule="auto"/>
              <w:rPr>
                <w:rFonts w:asciiTheme="minorHAnsi" w:eastAsiaTheme="minorHAnsi" w:hAnsiTheme="minorHAnsi" w:cstheme="minorHAnsi"/>
                <w:sz w:val="18"/>
                <w:szCs w:val="18"/>
              </w:rPr>
            </w:pPr>
          </w:p>
        </w:tc>
        <w:tc>
          <w:tcPr>
            <w:tcW w:w="3060" w:type="dxa"/>
            <w:vMerge w:val="restart"/>
            <w:tcBorders>
              <w:top w:val="single" w:sz="4" w:space="0" w:color="000000"/>
              <w:left w:val="single" w:sz="4" w:space="0" w:color="000000"/>
              <w:right w:val="single" w:sz="4" w:space="0" w:color="000000"/>
            </w:tcBorders>
          </w:tcPr>
          <w:p w14:paraId="3A3ACBC6" w14:textId="77777777" w:rsidR="005D2E0C" w:rsidRPr="00EA3A91" w:rsidRDefault="005D2E0C" w:rsidP="00533429">
            <w:pPr>
              <w:widowControl w:val="0"/>
              <w:spacing w:after="200" w:line="276" w:lineRule="auto"/>
              <w:rPr>
                <w:rFonts w:asciiTheme="minorHAnsi" w:eastAsiaTheme="minorHAnsi" w:hAnsiTheme="minorHAnsi" w:cstheme="minorHAnsi"/>
                <w:sz w:val="18"/>
                <w:szCs w:val="18"/>
              </w:rPr>
            </w:pPr>
          </w:p>
        </w:tc>
        <w:tc>
          <w:tcPr>
            <w:tcW w:w="1260" w:type="dxa"/>
            <w:vMerge w:val="restart"/>
            <w:tcBorders>
              <w:top w:val="single" w:sz="4" w:space="0" w:color="000000"/>
              <w:left w:val="single" w:sz="4" w:space="0" w:color="000000"/>
              <w:right w:val="single" w:sz="4" w:space="0" w:color="000000"/>
            </w:tcBorders>
          </w:tcPr>
          <w:p w14:paraId="7CA839AD" w14:textId="77777777" w:rsidR="005D2E0C" w:rsidRPr="00EA3A91" w:rsidRDefault="005D2E0C" w:rsidP="00533429">
            <w:pPr>
              <w:widowControl w:val="0"/>
              <w:spacing w:after="200" w:line="276" w:lineRule="auto"/>
              <w:rPr>
                <w:rFonts w:asciiTheme="minorHAnsi" w:eastAsiaTheme="minorHAnsi" w:hAnsiTheme="minorHAnsi" w:cstheme="minorHAnsi"/>
                <w:sz w:val="18"/>
                <w:szCs w:val="18"/>
              </w:rPr>
            </w:pPr>
          </w:p>
        </w:tc>
        <w:tc>
          <w:tcPr>
            <w:tcW w:w="1260" w:type="dxa"/>
            <w:vMerge w:val="restart"/>
            <w:tcBorders>
              <w:top w:val="single" w:sz="4" w:space="0" w:color="000000"/>
              <w:left w:val="single" w:sz="4" w:space="0" w:color="000000"/>
              <w:right w:val="single" w:sz="4" w:space="0" w:color="000000"/>
            </w:tcBorders>
          </w:tcPr>
          <w:p w14:paraId="5CB99E61" w14:textId="77777777" w:rsidR="005D2E0C" w:rsidRPr="00EA3A91" w:rsidRDefault="005D2E0C" w:rsidP="00533429">
            <w:pPr>
              <w:widowControl w:val="0"/>
              <w:spacing w:after="200" w:line="276" w:lineRule="auto"/>
              <w:rPr>
                <w:rFonts w:asciiTheme="minorHAnsi" w:eastAsiaTheme="minorHAnsi" w:hAnsiTheme="minorHAnsi" w:cstheme="minorHAnsi"/>
                <w:sz w:val="18"/>
                <w:szCs w:val="18"/>
              </w:rPr>
            </w:pPr>
          </w:p>
        </w:tc>
        <w:tc>
          <w:tcPr>
            <w:tcW w:w="1709" w:type="dxa"/>
            <w:vMerge w:val="restart"/>
            <w:tcBorders>
              <w:top w:val="single" w:sz="4" w:space="0" w:color="000000"/>
              <w:left w:val="single" w:sz="4" w:space="0" w:color="000000"/>
              <w:right w:val="single" w:sz="4" w:space="0" w:color="000000"/>
            </w:tcBorders>
          </w:tcPr>
          <w:p w14:paraId="57FDC4E1" w14:textId="77777777" w:rsidR="005D2E0C" w:rsidRPr="00EA3A91" w:rsidRDefault="005D2E0C" w:rsidP="00533429">
            <w:pPr>
              <w:widowControl w:val="0"/>
              <w:spacing w:after="200" w:line="276" w:lineRule="auto"/>
              <w:rPr>
                <w:rFonts w:asciiTheme="minorHAnsi" w:eastAsiaTheme="minorHAnsi" w:hAnsiTheme="minorHAnsi" w:cstheme="minorHAnsi"/>
                <w:sz w:val="18"/>
                <w:szCs w:val="18"/>
              </w:rPr>
            </w:pPr>
          </w:p>
        </w:tc>
        <w:tc>
          <w:tcPr>
            <w:tcW w:w="900" w:type="dxa"/>
            <w:vMerge w:val="restart"/>
            <w:tcBorders>
              <w:top w:val="single" w:sz="4" w:space="0" w:color="000000"/>
              <w:left w:val="single" w:sz="4" w:space="0" w:color="000000"/>
              <w:right w:val="single" w:sz="4" w:space="0" w:color="000000"/>
            </w:tcBorders>
          </w:tcPr>
          <w:p w14:paraId="3D76DD2E" w14:textId="77777777" w:rsidR="005D2E0C" w:rsidRPr="00EA3A91" w:rsidRDefault="005D2E0C" w:rsidP="00533429">
            <w:pPr>
              <w:widowControl w:val="0"/>
              <w:spacing w:after="200" w:line="276" w:lineRule="auto"/>
              <w:rPr>
                <w:rFonts w:asciiTheme="minorHAnsi" w:eastAsiaTheme="minorHAnsi" w:hAnsiTheme="minorHAnsi" w:cstheme="minorHAnsi"/>
                <w:sz w:val="18"/>
                <w:szCs w:val="18"/>
              </w:rPr>
            </w:pPr>
          </w:p>
        </w:tc>
      </w:tr>
      <w:tr w:rsidR="005D2E0C" w:rsidRPr="00EA3A91" w14:paraId="637FECAE" w14:textId="77777777" w:rsidTr="00533429">
        <w:trPr>
          <w:trHeight w:hRule="exact" w:val="468"/>
        </w:trPr>
        <w:tc>
          <w:tcPr>
            <w:tcW w:w="4322" w:type="dxa"/>
            <w:tcBorders>
              <w:top w:val="single" w:sz="4" w:space="0" w:color="000000"/>
              <w:left w:val="single" w:sz="4" w:space="0" w:color="000000"/>
              <w:bottom w:val="single" w:sz="4" w:space="0" w:color="000000"/>
              <w:right w:val="single" w:sz="4" w:space="0" w:color="000000"/>
            </w:tcBorders>
          </w:tcPr>
          <w:p w14:paraId="46043DA3" w14:textId="77777777" w:rsidR="005D2E0C" w:rsidRPr="00EA3A91" w:rsidRDefault="005D2E0C" w:rsidP="00533429">
            <w:pPr>
              <w:widowControl w:val="0"/>
              <w:tabs>
                <w:tab w:val="left" w:pos="2200"/>
              </w:tabs>
              <w:spacing w:line="223" w:lineRule="exact"/>
              <w:ind w:left="109" w:right="-20"/>
              <w:rPr>
                <w:rFonts w:asciiTheme="minorHAnsi" w:eastAsia="Arial Narrow" w:hAnsiTheme="minorHAnsi" w:cstheme="minorHAnsi"/>
                <w:sz w:val="18"/>
                <w:szCs w:val="18"/>
              </w:rPr>
            </w:pPr>
            <w:r w:rsidRPr="00EA3A91">
              <w:rPr>
                <w:rFonts w:asciiTheme="minorHAnsi" w:eastAsia="Arial Narrow" w:hAnsiTheme="minorHAnsi" w:cstheme="minorHAnsi"/>
                <w:spacing w:val="-1"/>
                <w:sz w:val="18"/>
                <w:szCs w:val="18"/>
              </w:rPr>
              <w:t>A</w:t>
            </w:r>
            <w:r w:rsidRPr="00EA3A91">
              <w:rPr>
                <w:rFonts w:asciiTheme="minorHAnsi" w:eastAsia="Arial Narrow" w:hAnsiTheme="minorHAnsi" w:cstheme="minorHAnsi"/>
                <w:sz w:val="18"/>
                <w:szCs w:val="18"/>
              </w:rPr>
              <w:t>nnual</w:t>
            </w:r>
            <w:r w:rsidRPr="00EA3A91">
              <w:rPr>
                <w:rFonts w:asciiTheme="minorHAnsi" w:eastAsia="Arial Narrow" w:hAnsiTheme="minorHAnsi" w:cstheme="minorHAnsi"/>
                <w:spacing w:val="-5"/>
                <w:sz w:val="18"/>
                <w:szCs w:val="18"/>
              </w:rPr>
              <w:t xml:space="preserve"> </w:t>
            </w:r>
            <w:r w:rsidRPr="00EA3A91">
              <w:rPr>
                <w:rFonts w:asciiTheme="minorHAnsi" w:eastAsia="Arial Narrow" w:hAnsiTheme="minorHAnsi" w:cstheme="minorHAnsi"/>
                <w:sz w:val="18"/>
                <w:szCs w:val="18"/>
              </w:rPr>
              <w:t>G</w:t>
            </w:r>
            <w:r w:rsidRPr="00EA3A91">
              <w:rPr>
                <w:rFonts w:asciiTheme="minorHAnsi" w:eastAsia="Arial Narrow" w:hAnsiTheme="minorHAnsi" w:cstheme="minorHAnsi"/>
                <w:spacing w:val="1"/>
                <w:sz w:val="18"/>
                <w:szCs w:val="18"/>
              </w:rPr>
              <w:t>r</w:t>
            </w:r>
            <w:r w:rsidRPr="00EA3A91">
              <w:rPr>
                <w:rFonts w:asciiTheme="minorHAnsi" w:eastAsia="Arial Narrow" w:hAnsiTheme="minorHAnsi" w:cstheme="minorHAnsi"/>
                <w:sz w:val="18"/>
                <w:szCs w:val="18"/>
              </w:rPr>
              <w:t>oss</w:t>
            </w:r>
            <w:r w:rsidRPr="00EA3A91">
              <w:rPr>
                <w:rFonts w:asciiTheme="minorHAnsi" w:eastAsia="Arial Narrow" w:hAnsiTheme="minorHAnsi" w:cstheme="minorHAnsi"/>
                <w:spacing w:val="-4"/>
                <w:sz w:val="18"/>
                <w:szCs w:val="18"/>
              </w:rPr>
              <w:t xml:space="preserve"> </w:t>
            </w:r>
            <w:r w:rsidRPr="00EA3A91">
              <w:rPr>
                <w:rFonts w:asciiTheme="minorHAnsi" w:eastAsia="Arial Narrow" w:hAnsiTheme="minorHAnsi" w:cstheme="minorHAnsi"/>
                <w:sz w:val="18"/>
                <w:szCs w:val="18"/>
              </w:rPr>
              <w:t>R</w:t>
            </w:r>
            <w:r w:rsidRPr="00EA3A91">
              <w:rPr>
                <w:rFonts w:asciiTheme="minorHAnsi" w:eastAsia="Arial Narrow" w:hAnsiTheme="minorHAnsi" w:cstheme="minorHAnsi"/>
                <w:spacing w:val="3"/>
                <w:sz w:val="18"/>
                <w:szCs w:val="18"/>
              </w:rPr>
              <w:t>e</w:t>
            </w:r>
            <w:r w:rsidRPr="00EA3A91">
              <w:rPr>
                <w:rFonts w:asciiTheme="minorHAnsi" w:eastAsia="Arial Narrow" w:hAnsiTheme="minorHAnsi" w:cstheme="minorHAnsi"/>
                <w:sz w:val="18"/>
                <w:szCs w:val="18"/>
              </w:rPr>
              <w:t>ceipts:</w:t>
            </w:r>
            <w:r w:rsidRPr="00EA3A91">
              <w:rPr>
                <w:rFonts w:asciiTheme="minorHAnsi" w:eastAsia="Arial Narrow" w:hAnsiTheme="minorHAnsi" w:cstheme="minorHAnsi"/>
                <w:sz w:val="18"/>
                <w:szCs w:val="18"/>
              </w:rPr>
              <w:tab/>
              <w:t>Less</w:t>
            </w:r>
            <w:r w:rsidRPr="00EA3A91">
              <w:rPr>
                <w:rFonts w:asciiTheme="minorHAnsi" w:eastAsia="Arial Narrow" w:hAnsiTheme="minorHAnsi" w:cstheme="minorHAnsi"/>
                <w:spacing w:val="-3"/>
                <w:sz w:val="18"/>
                <w:szCs w:val="18"/>
              </w:rPr>
              <w:t xml:space="preserve"> </w:t>
            </w:r>
            <w:r w:rsidRPr="00EA3A91">
              <w:rPr>
                <w:rFonts w:asciiTheme="minorHAnsi" w:eastAsia="Arial Narrow" w:hAnsiTheme="minorHAnsi" w:cstheme="minorHAnsi"/>
                <w:sz w:val="18"/>
                <w:szCs w:val="18"/>
              </w:rPr>
              <w:t>than</w:t>
            </w:r>
            <w:r w:rsidRPr="00EA3A91">
              <w:rPr>
                <w:rFonts w:asciiTheme="minorHAnsi" w:eastAsia="Arial Narrow" w:hAnsiTheme="minorHAnsi" w:cstheme="minorHAnsi"/>
                <w:spacing w:val="-3"/>
                <w:sz w:val="18"/>
                <w:szCs w:val="18"/>
              </w:rPr>
              <w:t xml:space="preserve"> </w:t>
            </w:r>
            <w:r w:rsidRPr="00EA3A91">
              <w:rPr>
                <w:rFonts w:asciiTheme="minorHAnsi" w:eastAsia="Arial Narrow" w:hAnsiTheme="minorHAnsi" w:cstheme="minorHAnsi"/>
                <w:sz w:val="18"/>
                <w:szCs w:val="18"/>
              </w:rPr>
              <w:t>$500,000</w:t>
            </w:r>
          </w:p>
          <w:p w14:paraId="2BBD675D" w14:textId="77777777" w:rsidR="005D2E0C" w:rsidRPr="00EA3A91" w:rsidRDefault="005D2E0C" w:rsidP="00533429">
            <w:pPr>
              <w:widowControl w:val="0"/>
              <w:tabs>
                <w:tab w:val="left" w:pos="1840"/>
                <w:tab w:val="left" w:pos="2640"/>
                <w:tab w:val="left" w:pos="3420"/>
              </w:tabs>
              <w:spacing w:line="228" w:lineRule="exact"/>
              <w:ind w:left="385" w:right="-20"/>
              <w:rPr>
                <w:rFonts w:asciiTheme="minorHAnsi" w:eastAsia="Arial Narrow" w:hAnsiTheme="minorHAnsi" w:cstheme="minorHAnsi"/>
                <w:sz w:val="18"/>
                <w:szCs w:val="18"/>
              </w:rPr>
            </w:pPr>
            <w:r w:rsidRPr="00EA3A91">
              <w:rPr>
                <w:rFonts w:asciiTheme="minorHAnsi" w:eastAsiaTheme="minorHAnsi" w:hAnsiTheme="minorHAnsi" w:cstheme="minorHAnsi"/>
                <w:noProof/>
                <w:sz w:val="18"/>
                <w:szCs w:val="18"/>
              </w:rPr>
              <mc:AlternateContent>
                <mc:Choice Requires="wpg">
                  <w:drawing>
                    <wp:anchor distT="0" distB="0" distL="114300" distR="114300" simplePos="0" relativeHeight="251680768" behindDoc="1" locked="0" layoutInCell="1" allowOverlap="1" wp14:anchorId="46A356E2" wp14:editId="0348F8CB">
                      <wp:simplePos x="0" y="0"/>
                      <wp:positionH relativeFrom="page">
                        <wp:posOffset>2025279</wp:posOffset>
                      </wp:positionH>
                      <wp:positionV relativeFrom="paragraph">
                        <wp:posOffset>5031</wp:posOffset>
                      </wp:positionV>
                      <wp:extent cx="117475" cy="117475"/>
                      <wp:effectExtent l="10160" t="5080" r="5715" b="10795"/>
                      <wp:wrapNone/>
                      <wp:docPr id="1117575521" name="Group 11175755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7475" cy="117475"/>
                                <a:chOff x="766" y="1970"/>
                                <a:chExt cx="185" cy="185"/>
                              </a:xfrm>
                            </wpg:grpSpPr>
                            <wps:wsp>
                              <wps:cNvPr id="1117575522" name="Freeform 75"/>
                              <wps:cNvSpPr>
                                <a:spLocks/>
                              </wps:cNvSpPr>
                              <wps:spPr bwMode="auto">
                                <a:xfrm>
                                  <a:off x="766" y="1970"/>
                                  <a:ext cx="185" cy="185"/>
                                </a:xfrm>
                                <a:custGeom>
                                  <a:avLst/>
                                  <a:gdLst>
                                    <a:gd name="T0" fmla="+- 0 766 766"/>
                                    <a:gd name="T1" fmla="*/ T0 w 185"/>
                                    <a:gd name="T2" fmla="+- 0 1970 1970"/>
                                    <a:gd name="T3" fmla="*/ 1970 h 185"/>
                                    <a:gd name="T4" fmla="+- 0 950 766"/>
                                    <a:gd name="T5" fmla="*/ T4 w 185"/>
                                    <a:gd name="T6" fmla="+- 0 1970 1970"/>
                                    <a:gd name="T7" fmla="*/ 1970 h 185"/>
                                    <a:gd name="T8" fmla="+- 0 950 766"/>
                                    <a:gd name="T9" fmla="*/ T8 w 185"/>
                                    <a:gd name="T10" fmla="+- 0 2154 1970"/>
                                    <a:gd name="T11" fmla="*/ 2154 h 185"/>
                                    <a:gd name="T12" fmla="+- 0 766 766"/>
                                    <a:gd name="T13" fmla="*/ T12 w 185"/>
                                    <a:gd name="T14" fmla="+- 0 2154 1970"/>
                                    <a:gd name="T15" fmla="*/ 2154 h 185"/>
                                    <a:gd name="T16" fmla="+- 0 766 766"/>
                                    <a:gd name="T17" fmla="*/ T16 w 185"/>
                                    <a:gd name="T18" fmla="+- 0 1970 1970"/>
                                    <a:gd name="T19" fmla="*/ 1970 h 185"/>
                                  </a:gdLst>
                                  <a:ahLst/>
                                  <a:cxnLst>
                                    <a:cxn ang="0">
                                      <a:pos x="T1" y="T3"/>
                                    </a:cxn>
                                    <a:cxn ang="0">
                                      <a:pos x="T5" y="T7"/>
                                    </a:cxn>
                                    <a:cxn ang="0">
                                      <a:pos x="T9" y="T11"/>
                                    </a:cxn>
                                    <a:cxn ang="0">
                                      <a:pos x="T13" y="T15"/>
                                    </a:cxn>
                                    <a:cxn ang="0">
                                      <a:pos x="T17" y="T19"/>
                                    </a:cxn>
                                  </a:cxnLst>
                                  <a:rect l="0" t="0" r="r" b="b"/>
                                  <a:pathLst>
                                    <a:path w="185" h="185">
                                      <a:moveTo>
                                        <a:pt x="0" y="0"/>
                                      </a:moveTo>
                                      <a:lnTo>
                                        <a:pt x="184" y="0"/>
                                      </a:lnTo>
                                      <a:lnTo>
                                        <a:pt x="184" y="184"/>
                                      </a:lnTo>
                                      <a:lnTo>
                                        <a:pt x="0" y="184"/>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BE95FD6" id="Group 1117575521" o:spid="_x0000_s1026" style="position:absolute;margin-left:159.45pt;margin-top:.4pt;width:9.25pt;height:9.25pt;z-index:-251635712;mso-position-horizontal-relative:page" coordorigin="766,1970" coordsize="185,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">
                      <v:shape id="Freeform 75" o:spid="_x0000_s1027" style="position:absolute;left:766;top:1970;width:185;height:185;visibility:visible;mso-wrap-style:square;v-text-anchor:top" coordsize="185,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" path="m,l184,r,184l,184,,xe" filled="f" strokeweight=".72pt">
                        <v:path arrowok="t" o:connecttype="custom" o:connectlocs="0,1970;184,1970;184,2154;0,2154;0,1970" o:connectangles="0,0,0,0,0"/>
                      </v:shape>
                      <w10:wrap anchorx="page"/>
                    </v:group>
                  </w:pict>
                </mc:Fallback>
              </mc:AlternateContent>
            </w:r>
            <w:r w:rsidRPr="00EA3A91">
              <w:rPr>
                <w:rFonts w:asciiTheme="minorHAnsi" w:eastAsiaTheme="minorHAnsi" w:hAnsiTheme="minorHAnsi" w:cstheme="minorHAnsi"/>
                <w:noProof/>
                <w:sz w:val="18"/>
                <w:szCs w:val="18"/>
              </w:rPr>
              <mc:AlternateContent>
                <mc:Choice Requires="wpg">
                  <w:drawing>
                    <wp:anchor distT="0" distB="0" distL="114300" distR="114300" simplePos="0" relativeHeight="251679744" behindDoc="1" locked="0" layoutInCell="1" allowOverlap="1" wp14:anchorId="217D2B4F" wp14:editId="59F34BF1">
                      <wp:simplePos x="0" y="0"/>
                      <wp:positionH relativeFrom="page">
                        <wp:posOffset>1502410</wp:posOffset>
                      </wp:positionH>
                      <wp:positionV relativeFrom="paragraph">
                        <wp:posOffset>3175</wp:posOffset>
                      </wp:positionV>
                      <wp:extent cx="117475" cy="117475"/>
                      <wp:effectExtent l="10160" t="5080" r="5715" b="10795"/>
                      <wp:wrapNone/>
                      <wp:docPr id="1117575519" name="Group 11175755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7475" cy="117475"/>
                                <a:chOff x="766" y="1970"/>
                                <a:chExt cx="185" cy="185"/>
                              </a:xfrm>
                            </wpg:grpSpPr>
                            <wps:wsp>
                              <wps:cNvPr id="1117575520" name="Freeform 75"/>
                              <wps:cNvSpPr>
                                <a:spLocks/>
                              </wps:cNvSpPr>
                              <wps:spPr bwMode="auto">
                                <a:xfrm>
                                  <a:off x="766" y="1970"/>
                                  <a:ext cx="185" cy="185"/>
                                </a:xfrm>
                                <a:custGeom>
                                  <a:avLst/>
                                  <a:gdLst>
                                    <a:gd name="T0" fmla="+- 0 766 766"/>
                                    <a:gd name="T1" fmla="*/ T0 w 185"/>
                                    <a:gd name="T2" fmla="+- 0 1970 1970"/>
                                    <a:gd name="T3" fmla="*/ 1970 h 185"/>
                                    <a:gd name="T4" fmla="+- 0 950 766"/>
                                    <a:gd name="T5" fmla="*/ T4 w 185"/>
                                    <a:gd name="T6" fmla="+- 0 1970 1970"/>
                                    <a:gd name="T7" fmla="*/ 1970 h 185"/>
                                    <a:gd name="T8" fmla="+- 0 950 766"/>
                                    <a:gd name="T9" fmla="*/ T8 w 185"/>
                                    <a:gd name="T10" fmla="+- 0 2154 1970"/>
                                    <a:gd name="T11" fmla="*/ 2154 h 185"/>
                                    <a:gd name="T12" fmla="+- 0 766 766"/>
                                    <a:gd name="T13" fmla="*/ T12 w 185"/>
                                    <a:gd name="T14" fmla="+- 0 2154 1970"/>
                                    <a:gd name="T15" fmla="*/ 2154 h 185"/>
                                    <a:gd name="T16" fmla="+- 0 766 766"/>
                                    <a:gd name="T17" fmla="*/ T16 w 185"/>
                                    <a:gd name="T18" fmla="+- 0 1970 1970"/>
                                    <a:gd name="T19" fmla="*/ 1970 h 185"/>
                                  </a:gdLst>
                                  <a:ahLst/>
                                  <a:cxnLst>
                                    <a:cxn ang="0">
                                      <a:pos x="T1" y="T3"/>
                                    </a:cxn>
                                    <a:cxn ang="0">
                                      <a:pos x="T5" y="T7"/>
                                    </a:cxn>
                                    <a:cxn ang="0">
                                      <a:pos x="T9" y="T11"/>
                                    </a:cxn>
                                    <a:cxn ang="0">
                                      <a:pos x="T13" y="T15"/>
                                    </a:cxn>
                                    <a:cxn ang="0">
                                      <a:pos x="T17" y="T19"/>
                                    </a:cxn>
                                  </a:cxnLst>
                                  <a:rect l="0" t="0" r="r" b="b"/>
                                  <a:pathLst>
                                    <a:path w="185" h="185">
                                      <a:moveTo>
                                        <a:pt x="0" y="0"/>
                                      </a:moveTo>
                                      <a:lnTo>
                                        <a:pt x="184" y="0"/>
                                      </a:lnTo>
                                      <a:lnTo>
                                        <a:pt x="184" y="184"/>
                                      </a:lnTo>
                                      <a:lnTo>
                                        <a:pt x="0" y="184"/>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6132AE2" id="Group 1117575519" o:spid="_x0000_s1026" style="position:absolute;margin-left:118.3pt;margin-top:.25pt;width:9.25pt;height:9.25pt;z-index:-251636736;mso-position-horizontal-relative:page" coordorigin="766,1970" coordsize="185,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">
                      <v:shape id="Freeform 75" o:spid="_x0000_s1027" style="position:absolute;left:766;top:1970;width:185;height:185;visibility:visible;mso-wrap-style:square;v-text-anchor:top" coordsize="185,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" path="m,l184,r,184l,184,,xe" filled="f" strokeweight=".72pt">
                        <v:path arrowok="t" o:connecttype="custom" o:connectlocs="0,1970;184,1970;184,2154;0,2154;0,1970" o:connectangles="0,0,0,0,0"/>
                      </v:shape>
                      <w10:wrap anchorx="page"/>
                    </v:group>
                  </w:pict>
                </mc:Fallback>
              </mc:AlternateContent>
            </w:r>
            <w:r w:rsidRPr="00EA3A91">
              <w:rPr>
                <w:rFonts w:asciiTheme="minorHAnsi" w:eastAsiaTheme="minorHAnsi" w:hAnsiTheme="minorHAnsi" w:cstheme="minorHAnsi"/>
                <w:noProof/>
                <w:sz w:val="18"/>
                <w:szCs w:val="18"/>
              </w:rPr>
              <mc:AlternateContent>
                <mc:Choice Requires="wpg">
                  <w:drawing>
                    <wp:anchor distT="0" distB="0" distL="114300" distR="114300" simplePos="0" relativeHeight="251678720" behindDoc="1" locked="0" layoutInCell="1" allowOverlap="1" wp14:anchorId="65B55003" wp14:editId="77CB7FC4">
                      <wp:simplePos x="0" y="0"/>
                      <wp:positionH relativeFrom="page">
                        <wp:posOffset>71755</wp:posOffset>
                      </wp:positionH>
                      <wp:positionV relativeFrom="paragraph">
                        <wp:posOffset>0</wp:posOffset>
                      </wp:positionV>
                      <wp:extent cx="117475" cy="117475"/>
                      <wp:effectExtent l="10160" t="5080" r="5715" b="10795"/>
                      <wp:wrapNone/>
                      <wp:docPr id="1117575517" name="Group 11175755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7475" cy="117475"/>
                                <a:chOff x="766" y="1970"/>
                                <a:chExt cx="185" cy="185"/>
                              </a:xfrm>
                            </wpg:grpSpPr>
                            <wps:wsp>
                              <wps:cNvPr id="1117575518" name="Freeform 75"/>
                              <wps:cNvSpPr>
                                <a:spLocks/>
                              </wps:cNvSpPr>
                              <wps:spPr bwMode="auto">
                                <a:xfrm>
                                  <a:off x="766" y="1970"/>
                                  <a:ext cx="185" cy="185"/>
                                </a:xfrm>
                                <a:custGeom>
                                  <a:avLst/>
                                  <a:gdLst>
                                    <a:gd name="T0" fmla="+- 0 766 766"/>
                                    <a:gd name="T1" fmla="*/ T0 w 185"/>
                                    <a:gd name="T2" fmla="+- 0 1970 1970"/>
                                    <a:gd name="T3" fmla="*/ 1970 h 185"/>
                                    <a:gd name="T4" fmla="+- 0 950 766"/>
                                    <a:gd name="T5" fmla="*/ T4 w 185"/>
                                    <a:gd name="T6" fmla="+- 0 1970 1970"/>
                                    <a:gd name="T7" fmla="*/ 1970 h 185"/>
                                    <a:gd name="T8" fmla="+- 0 950 766"/>
                                    <a:gd name="T9" fmla="*/ T8 w 185"/>
                                    <a:gd name="T10" fmla="+- 0 2154 1970"/>
                                    <a:gd name="T11" fmla="*/ 2154 h 185"/>
                                    <a:gd name="T12" fmla="+- 0 766 766"/>
                                    <a:gd name="T13" fmla="*/ T12 w 185"/>
                                    <a:gd name="T14" fmla="+- 0 2154 1970"/>
                                    <a:gd name="T15" fmla="*/ 2154 h 185"/>
                                    <a:gd name="T16" fmla="+- 0 766 766"/>
                                    <a:gd name="T17" fmla="*/ T16 w 185"/>
                                    <a:gd name="T18" fmla="+- 0 1970 1970"/>
                                    <a:gd name="T19" fmla="*/ 1970 h 185"/>
                                  </a:gdLst>
                                  <a:ahLst/>
                                  <a:cxnLst>
                                    <a:cxn ang="0">
                                      <a:pos x="T1" y="T3"/>
                                    </a:cxn>
                                    <a:cxn ang="0">
                                      <a:pos x="T5" y="T7"/>
                                    </a:cxn>
                                    <a:cxn ang="0">
                                      <a:pos x="T9" y="T11"/>
                                    </a:cxn>
                                    <a:cxn ang="0">
                                      <a:pos x="T13" y="T15"/>
                                    </a:cxn>
                                    <a:cxn ang="0">
                                      <a:pos x="T17" y="T19"/>
                                    </a:cxn>
                                  </a:cxnLst>
                                  <a:rect l="0" t="0" r="r" b="b"/>
                                  <a:pathLst>
                                    <a:path w="185" h="185">
                                      <a:moveTo>
                                        <a:pt x="0" y="0"/>
                                      </a:moveTo>
                                      <a:lnTo>
                                        <a:pt x="184" y="0"/>
                                      </a:lnTo>
                                      <a:lnTo>
                                        <a:pt x="184" y="184"/>
                                      </a:lnTo>
                                      <a:lnTo>
                                        <a:pt x="0" y="184"/>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29777E7" id="Group 1117575517" o:spid="_x0000_s1026" style="position:absolute;margin-left:5.65pt;margin-top:0;width:9.25pt;height:9.25pt;z-index:-251637760;mso-position-horizontal-relative:page" coordorigin="766,1970" coordsize="185,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">
                      <v:shape id="Freeform 75" o:spid="_x0000_s1027" style="position:absolute;left:766;top:1970;width:185;height:185;visibility:visible;mso-wrap-style:square;v-text-anchor:top" coordsize="185,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" path="m,l184,r,184l,184,,xe" filled="f" strokeweight=".72pt">
                        <v:path arrowok="t" o:connecttype="custom" o:connectlocs="0,1970;184,1970;184,2154;0,2154;0,1970" o:connectangles="0,0,0,0,0"/>
                      </v:shape>
                      <w10:wrap anchorx="page"/>
                    </v:group>
                  </w:pict>
                </mc:Fallback>
              </mc:AlternateContent>
            </w:r>
            <w:r w:rsidRPr="00EA3A91">
              <w:rPr>
                <w:rFonts w:asciiTheme="minorHAnsi" w:eastAsiaTheme="minorHAnsi" w:hAnsiTheme="minorHAnsi" w:cstheme="minorHAnsi"/>
                <w:noProof/>
                <w:sz w:val="18"/>
                <w:szCs w:val="18"/>
              </w:rPr>
              <mc:AlternateContent>
                <mc:Choice Requires="wpg">
                  <w:drawing>
                    <wp:anchor distT="0" distB="0" distL="114300" distR="114300" simplePos="0" relativeHeight="251677696" behindDoc="1" locked="0" layoutInCell="1" allowOverlap="1" wp14:anchorId="54F18BFF" wp14:editId="519490F9">
                      <wp:simplePos x="0" y="0"/>
                      <wp:positionH relativeFrom="page">
                        <wp:posOffset>1003688</wp:posOffset>
                      </wp:positionH>
                      <wp:positionV relativeFrom="paragraph">
                        <wp:posOffset>-223</wp:posOffset>
                      </wp:positionV>
                      <wp:extent cx="117475" cy="117475"/>
                      <wp:effectExtent l="10160" t="5080" r="5715" b="10795"/>
                      <wp:wrapNone/>
                      <wp:docPr id="1117575515" name="Group 11175755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7475" cy="117475"/>
                                <a:chOff x="766" y="1970"/>
                                <a:chExt cx="185" cy="185"/>
                              </a:xfrm>
                            </wpg:grpSpPr>
                            <wps:wsp>
                              <wps:cNvPr id="1117575516" name="Freeform 75"/>
                              <wps:cNvSpPr>
                                <a:spLocks/>
                              </wps:cNvSpPr>
                              <wps:spPr bwMode="auto">
                                <a:xfrm>
                                  <a:off x="766" y="1970"/>
                                  <a:ext cx="185" cy="185"/>
                                </a:xfrm>
                                <a:custGeom>
                                  <a:avLst/>
                                  <a:gdLst>
                                    <a:gd name="T0" fmla="+- 0 766 766"/>
                                    <a:gd name="T1" fmla="*/ T0 w 185"/>
                                    <a:gd name="T2" fmla="+- 0 1970 1970"/>
                                    <a:gd name="T3" fmla="*/ 1970 h 185"/>
                                    <a:gd name="T4" fmla="+- 0 950 766"/>
                                    <a:gd name="T5" fmla="*/ T4 w 185"/>
                                    <a:gd name="T6" fmla="+- 0 1970 1970"/>
                                    <a:gd name="T7" fmla="*/ 1970 h 185"/>
                                    <a:gd name="T8" fmla="+- 0 950 766"/>
                                    <a:gd name="T9" fmla="*/ T8 w 185"/>
                                    <a:gd name="T10" fmla="+- 0 2154 1970"/>
                                    <a:gd name="T11" fmla="*/ 2154 h 185"/>
                                    <a:gd name="T12" fmla="+- 0 766 766"/>
                                    <a:gd name="T13" fmla="*/ T12 w 185"/>
                                    <a:gd name="T14" fmla="+- 0 2154 1970"/>
                                    <a:gd name="T15" fmla="*/ 2154 h 185"/>
                                    <a:gd name="T16" fmla="+- 0 766 766"/>
                                    <a:gd name="T17" fmla="*/ T16 w 185"/>
                                    <a:gd name="T18" fmla="+- 0 1970 1970"/>
                                    <a:gd name="T19" fmla="*/ 1970 h 185"/>
                                  </a:gdLst>
                                  <a:ahLst/>
                                  <a:cxnLst>
                                    <a:cxn ang="0">
                                      <a:pos x="T1" y="T3"/>
                                    </a:cxn>
                                    <a:cxn ang="0">
                                      <a:pos x="T5" y="T7"/>
                                    </a:cxn>
                                    <a:cxn ang="0">
                                      <a:pos x="T9" y="T11"/>
                                    </a:cxn>
                                    <a:cxn ang="0">
                                      <a:pos x="T13" y="T15"/>
                                    </a:cxn>
                                    <a:cxn ang="0">
                                      <a:pos x="T17" y="T19"/>
                                    </a:cxn>
                                  </a:cxnLst>
                                  <a:rect l="0" t="0" r="r" b="b"/>
                                  <a:pathLst>
                                    <a:path w="185" h="185">
                                      <a:moveTo>
                                        <a:pt x="0" y="0"/>
                                      </a:moveTo>
                                      <a:lnTo>
                                        <a:pt x="184" y="0"/>
                                      </a:lnTo>
                                      <a:lnTo>
                                        <a:pt x="184" y="184"/>
                                      </a:lnTo>
                                      <a:lnTo>
                                        <a:pt x="0" y="184"/>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257EB6E" id="Group 1117575515" o:spid="_x0000_s1026" style="position:absolute;margin-left:79.05pt;margin-top:0;width:9.25pt;height:9.25pt;z-index:-251638784;mso-position-horizontal-relative:page" coordorigin="766,1970" coordsize="185,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">
                      <v:shape id="Freeform 75" o:spid="_x0000_s1027" style="position:absolute;left:766;top:1970;width:185;height:185;visibility:visible;mso-wrap-style:square;v-text-anchor:top" coordsize="185,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" path="m,l184,r,184l,184,,xe" filled="f" strokeweight=".72pt">
                        <v:path arrowok="t" o:connecttype="custom" o:connectlocs="0,1970;184,1970;184,2154;0,2154;0,1970" o:connectangles="0,0,0,0,0"/>
                      </v:shape>
                      <w10:wrap anchorx="page"/>
                    </v:group>
                  </w:pict>
                </mc:Fallback>
              </mc:AlternateContent>
            </w:r>
            <w:r w:rsidRPr="00EA3A91">
              <w:rPr>
                <w:rFonts w:asciiTheme="minorHAnsi" w:eastAsia="Arial Narrow" w:hAnsiTheme="minorHAnsi" w:cstheme="minorHAnsi"/>
                <w:sz w:val="18"/>
                <w:szCs w:val="18"/>
              </w:rPr>
              <w:t>$500,000</w:t>
            </w:r>
            <w:r w:rsidRPr="00EA3A91">
              <w:rPr>
                <w:rFonts w:asciiTheme="minorHAnsi" w:eastAsia="Arial Narrow" w:hAnsiTheme="minorHAnsi" w:cstheme="minorHAnsi"/>
                <w:spacing w:val="-7"/>
                <w:sz w:val="18"/>
                <w:szCs w:val="18"/>
              </w:rPr>
              <w:t xml:space="preserve"> </w:t>
            </w:r>
            <w:r w:rsidRPr="00EA3A91">
              <w:rPr>
                <w:rFonts w:asciiTheme="minorHAnsi" w:eastAsia="Arial Narrow" w:hAnsiTheme="minorHAnsi" w:cstheme="minorHAnsi"/>
                <w:sz w:val="18"/>
                <w:szCs w:val="18"/>
              </w:rPr>
              <w:t>- $1M</w:t>
            </w:r>
            <w:r w:rsidRPr="00EA3A91">
              <w:rPr>
                <w:rFonts w:asciiTheme="minorHAnsi" w:eastAsia="Arial Narrow" w:hAnsiTheme="minorHAnsi" w:cstheme="minorHAnsi"/>
                <w:sz w:val="18"/>
                <w:szCs w:val="18"/>
              </w:rPr>
              <w:tab/>
              <w:t>$1</w:t>
            </w:r>
            <w:r w:rsidRPr="00EA3A91">
              <w:rPr>
                <w:rFonts w:asciiTheme="minorHAnsi" w:eastAsia="Arial Narrow" w:hAnsiTheme="minorHAnsi" w:cstheme="minorHAnsi"/>
                <w:spacing w:val="1"/>
                <w:sz w:val="18"/>
                <w:szCs w:val="18"/>
              </w:rPr>
              <w:t>-</w:t>
            </w:r>
            <w:r w:rsidRPr="00EA3A91">
              <w:rPr>
                <w:rFonts w:asciiTheme="minorHAnsi" w:eastAsia="Arial Narrow" w:hAnsiTheme="minorHAnsi" w:cstheme="minorHAnsi"/>
                <w:sz w:val="18"/>
                <w:szCs w:val="18"/>
              </w:rPr>
              <w:t>2M</w:t>
            </w:r>
            <w:r w:rsidRPr="00EA3A91">
              <w:rPr>
                <w:rFonts w:asciiTheme="minorHAnsi" w:eastAsia="Arial Narrow" w:hAnsiTheme="minorHAnsi" w:cstheme="minorHAnsi"/>
                <w:sz w:val="18"/>
                <w:szCs w:val="18"/>
              </w:rPr>
              <w:tab/>
              <w:t>$2</w:t>
            </w:r>
            <w:r w:rsidRPr="00EA3A91">
              <w:rPr>
                <w:rFonts w:asciiTheme="minorHAnsi" w:eastAsia="Arial Narrow" w:hAnsiTheme="minorHAnsi" w:cstheme="minorHAnsi"/>
                <w:spacing w:val="1"/>
                <w:sz w:val="18"/>
                <w:szCs w:val="18"/>
              </w:rPr>
              <w:t>-</w:t>
            </w:r>
            <w:r w:rsidRPr="00EA3A91">
              <w:rPr>
                <w:rFonts w:asciiTheme="minorHAnsi" w:eastAsia="Arial Narrow" w:hAnsiTheme="minorHAnsi" w:cstheme="minorHAnsi"/>
                <w:sz w:val="18"/>
                <w:szCs w:val="18"/>
              </w:rPr>
              <w:t>5M</w:t>
            </w:r>
            <w:r w:rsidRPr="00EA3A91">
              <w:rPr>
                <w:rFonts w:asciiTheme="minorHAnsi" w:eastAsia="Arial Narrow" w:hAnsiTheme="minorHAnsi" w:cstheme="minorHAnsi"/>
                <w:sz w:val="18"/>
                <w:szCs w:val="18"/>
              </w:rPr>
              <w:tab/>
              <w:t>Over</w:t>
            </w:r>
            <w:r w:rsidRPr="00EA3A91">
              <w:rPr>
                <w:rFonts w:asciiTheme="minorHAnsi" w:eastAsia="Arial Narrow" w:hAnsiTheme="minorHAnsi" w:cstheme="minorHAnsi"/>
                <w:spacing w:val="-3"/>
                <w:sz w:val="18"/>
                <w:szCs w:val="18"/>
              </w:rPr>
              <w:t xml:space="preserve"> </w:t>
            </w:r>
            <w:r w:rsidRPr="00EA3A91">
              <w:rPr>
                <w:rFonts w:asciiTheme="minorHAnsi" w:eastAsia="Arial Narrow" w:hAnsiTheme="minorHAnsi" w:cstheme="minorHAnsi"/>
                <w:sz w:val="18"/>
                <w:szCs w:val="18"/>
              </w:rPr>
              <w:t>$5M</w:t>
            </w:r>
          </w:p>
        </w:tc>
        <w:tc>
          <w:tcPr>
            <w:tcW w:w="1349" w:type="dxa"/>
            <w:vMerge/>
            <w:tcBorders>
              <w:left w:val="single" w:sz="4" w:space="0" w:color="000000"/>
              <w:bottom w:val="single" w:sz="4" w:space="0" w:color="000000"/>
              <w:right w:val="single" w:sz="4" w:space="0" w:color="000000"/>
            </w:tcBorders>
          </w:tcPr>
          <w:p w14:paraId="1C3329C3" w14:textId="77777777" w:rsidR="005D2E0C" w:rsidRPr="00EA3A91" w:rsidRDefault="005D2E0C" w:rsidP="00533429">
            <w:pPr>
              <w:widowControl w:val="0"/>
              <w:spacing w:after="200" w:line="276" w:lineRule="auto"/>
              <w:rPr>
                <w:rFonts w:asciiTheme="minorHAnsi" w:eastAsiaTheme="minorHAnsi" w:hAnsiTheme="minorHAnsi" w:cstheme="minorHAnsi"/>
                <w:sz w:val="18"/>
                <w:szCs w:val="18"/>
              </w:rPr>
            </w:pPr>
          </w:p>
        </w:tc>
        <w:tc>
          <w:tcPr>
            <w:tcW w:w="811" w:type="dxa"/>
            <w:vMerge/>
            <w:tcBorders>
              <w:left w:val="single" w:sz="4" w:space="0" w:color="000000"/>
              <w:bottom w:val="single" w:sz="4" w:space="0" w:color="000000"/>
              <w:right w:val="single" w:sz="4" w:space="0" w:color="000000"/>
            </w:tcBorders>
          </w:tcPr>
          <w:p w14:paraId="71D5E28C" w14:textId="77777777" w:rsidR="005D2E0C" w:rsidRPr="00EA3A91" w:rsidRDefault="005D2E0C" w:rsidP="00533429">
            <w:pPr>
              <w:widowControl w:val="0"/>
              <w:spacing w:after="200" w:line="276" w:lineRule="auto"/>
              <w:rPr>
                <w:rFonts w:asciiTheme="minorHAnsi" w:eastAsiaTheme="minorHAnsi" w:hAnsiTheme="minorHAnsi" w:cstheme="minorHAnsi"/>
                <w:sz w:val="18"/>
                <w:szCs w:val="18"/>
              </w:rPr>
            </w:pPr>
          </w:p>
        </w:tc>
        <w:tc>
          <w:tcPr>
            <w:tcW w:w="3060" w:type="dxa"/>
            <w:vMerge/>
            <w:tcBorders>
              <w:left w:val="single" w:sz="4" w:space="0" w:color="000000"/>
              <w:bottom w:val="single" w:sz="4" w:space="0" w:color="000000"/>
              <w:right w:val="single" w:sz="4" w:space="0" w:color="000000"/>
            </w:tcBorders>
          </w:tcPr>
          <w:p w14:paraId="3561045B" w14:textId="77777777" w:rsidR="005D2E0C" w:rsidRPr="00EA3A91" w:rsidRDefault="005D2E0C" w:rsidP="00533429">
            <w:pPr>
              <w:widowControl w:val="0"/>
              <w:spacing w:after="200" w:line="276" w:lineRule="auto"/>
              <w:rPr>
                <w:rFonts w:asciiTheme="minorHAnsi" w:eastAsiaTheme="minorHAnsi" w:hAnsiTheme="minorHAnsi" w:cstheme="minorHAnsi"/>
                <w:sz w:val="18"/>
                <w:szCs w:val="18"/>
              </w:rPr>
            </w:pPr>
          </w:p>
        </w:tc>
        <w:tc>
          <w:tcPr>
            <w:tcW w:w="1260" w:type="dxa"/>
            <w:vMerge/>
            <w:tcBorders>
              <w:left w:val="single" w:sz="4" w:space="0" w:color="000000"/>
              <w:bottom w:val="single" w:sz="4" w:space="0" w:color="000000"/>
              <w:right w:val="single" w:sz="4" w:space="0" w:color="000000"/>
            </w:tcBorders>
          </w:tcPr>
          <w:p w14:paraId="65F0D552" w14:textId="77777777" w:rsidR="005D2E0C" w:rsidRPr="00EA3A91" w:rsidRDefault="005D2E0C" w:rsidP="00533429">
            <w:pPr>
              <w:widowControl w:val="0"/>
              <w:spacing w:after="200" w:line="276" w:lineRule="auto"/>
              <w:rPr>
                <w:rFonts w:asciiTheme="minorHAnsi" w:eastAsiaTheme="minorHAnsi" w:hAnsiTheme="minorHAnsi" w:cstheme="minorHAnsi"/>
                <w:sz w:val="18"/>
                <w:szCs w:val="18"/>
              </w:rPr>
            </w:pPr>
          </w:p>
        </w:tc>
        <w:tc>
          <w:tcPr>
            <w:tcW w:w="1260" w:type="dxa"/>
            <w:vMerge/>
            <w:tcBorders>
              <w:left w:val="single" w:sz="4" w:space="0" w:color="000000"/>
              <w:bottom w:val="single" w:sz="4" w:space="0" w:color="000000"/>
              <w:right w:val="single" w:sz="4" w:space="0" w:color="000000"/>
            </w:tcBorders>
          </w:tcPr>
          <w:p w14:paraId="6334A8D1" w14:textId="77777777" w:rsidR="005D2E0C" w:rsidRPr="00EA3A91" w:rsidRDefault="005D2E0C" w:rsidP="00533429">
            <w:pPr>
              <w:widowControl w:val="0"/>
              <w:spacing w:after="200" w:line="276" w:lineRule="auto"/>
              <w:rPr>
                <w:rFonts w:asciiTheme="minorHAnsi" w:eastAsiaTheme="minorHAnsi" w:hAnsiTheme="minorHAnsi" w:cstheme="minorHAnsi"/>
                <w:sz w:val="18"/>
                <w:szCs w:val="18"/>
              </w:rPr>
            </w:pPr>
          </w:p>
        </w:tc>
        <w:tc>
          <w:tcPr>
            <w:tcW w:w="1709" w:type="dxa"/>
            <w:vMerge/>
            <w:tcBorders>
              <w:left w:val="single" w:sz="4" w:space="0" w:color="000000"/>
              <w:bottom w:val="single" w:sz="4" w:space="0" w:color="000000"/>
              <w:right w:val="single" w:sz="4" w:space="0" w:color="000000"/>
            </w:tcBorders>
          </w:tcPr>
          <w:p w14:paraId="763D47B1" w14:textId="77777777" w:rsidR="005D2E0C" w:rsidRPr="00EA3A91" w:rsidRDefault="005D2E0C" w:rsidP="00533429">
            <w:pPr>
              <w:widowControl w:val="0"/>
              <w:spacing w:after="200" w:line="276" w:lineRule="auto"/>
              <w:rPr>
                <w:rFonts w:asciiTheme="minorHAnsi" w:eastAsiaTheme="minorHAnsi" w:hAnsiTheme="minorHAnsi" w:cstheme="minorHAnsi"/>
                <w:sz w:val="18"/>
                <w:szCs w:val="18"/>
              </w:rPr>
            </w:pPr>
          </w:p>
        </w:tc>
        <w:tc>
          <w:tcPr>
            <w:tcW w:w="900" w:type="dxa"/>
            <w:vMerge/>
            <w:tcBorders>
              <w:left w:val="single" w:sz="4" w:space="0" w:color="000000"/>
              <w:bottom w:val="single" w:sz="4" w:space="0" w:color="000000"/>
              <w:right w:val="single" w:sz="4" w:space="0" w:color="000000"/>
            </w:tcBorders>
          </w:tcPr>
          <w:p w14:paraId="27F4557A" w14:textId="77777777" w:rsidR="005D2E0C" w:rsidRPr="00EA3A91" w:rsidRDefault="005D2E0C" w:rsidP="00533429">
            <w:pPr>
              <w:widowControl w:val="0"/>
              <w:spacing w:after="200" w:line="276" w:lineRule="auto"/>
              <w:rPr>
                <w:rFonts w:asciiTheme="minorHAnsi" w:eastAsiaTheme="minorHAnsi" w:hAnsiTheme="minorHAnsi" w:cstheme="minorHAnsi"/>
                <w:sz w:val="18"/>
                <w:szCs w:val="18"/>
              </w:rPr>
            </w:pPr>
          </w:p>
        </w:tc>
      </w:tr>
      <w:tr w:rsidR="005D2E0C" w:rsidRPr="00EA3A91" w14:paraId="6913504F" w14:textId="77777777" w:rsidTr="00533429">
        <w:trPr>
          <w:trHeight w:hRule="exact" w:val="415"/>
        </w:trPr>
        <w:tc>
          <w:tcPr>
            <w:tcW w:w="4322" w:type="dxa"/>
            <w:tcBorders>
              <w:top w:val="single" w:sz="4" w:space="0" w:color="000000"/>
              <w:left w:val="single" w:sz="4" w:space="0" w:color="000000"/>
              <w:bottom w:val="single" w:sz="4" w:space="0" w:color="000000"/>
              <w:right w:val="single" w:sz="4" w:space="0" w:color="000000"/>
            </w:tcBorders>
          </w:tcPr>
          <w:p w14:paraId="3DA7B45D" w14:textId="77777777" w:rsidR="005D2E0C" w:rsidRPr="00EA3A91" w:rsidRDefault="005D2E0C" w:rsidP="00533429">
            <w:pPr>
              <w:widowControl w:val="0"/>
              <w:spacing w:after="200" w:line="276" w:lineRule="auto"/>
              <w:rPr>
                <w:rFonts w:asciiTheme="minorHAnsi" w:eastAsiaTheme="minorHAnsi" w:hAnsiTheme="minorHAnsi" w:cstheme="minorHAnsi"/>
                <w:sz w:val="18"/>
                <w:szCs w:val="18"/>
              </w:rPr>
            </w:pPr>
            <w:r w:rsidRPr="00EA3A91">
              <w:rPr>
                <w:rFonts w:asciiTheme="minorHAnsi" w:eastAsiaTheme="minorHAnsi" w:hAnsiTheme="minorHAnsi" w:cstheme="minorHAnsi"/>
                <w:noProof/>
                <w:sz w:val="18"/>
                <w:szCs w:val="18"/>
              </w:rPr>
              <mc:AlternateContent>
                <mc:Choice Requires="wpg">
                  <w:drawing>
                    <wp:anchor distT="0" distB="0" distL="114300" distR="114300" simplePos="0" relativeHeight="251681792" behindDoc="1" locked="0" layoutInCell="1" allowOverlap="1" wp14:anchorId="4B8A8A68" wp14:editId="1CEC8B7B">
                      <wp:simplePos x="0" y="0"/>
                      <wp:positionH relativeFrom="page">
                        <wp:posOffset>1223694</wp:posOffset>
                      </wp:positionH>
                      <wp:positionV relativeFrom="paragraph">
                        <wp:posOffset>288843</wp:posOffset>
                      </wp:positionV>
                      <wp:extent cx="117475" cy="117475"/>
                      <wp:effectExtent l="10160" t="5080" r="5715" b="10795"/>
                      <wp:wrapNone/>
                      <wp:docPr id="1117575523" name="Group 11175755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7475" cy="117475"/>
                                <a:chOff x="766" y="1970"/>
                                <a:chExt cx="185" cy="185"/>
                              </a:xfrm>
                            </wpg:grpSpPr>
                            <wps:wsp>
                              <wps:cNvPr id="1117575524" name="Freeform 75"/>
                              <wps:cNvSpPr>
                                <a:spLocks/>
                              </wps:cNvSpPr>
                              <wps:spPr bwMode="auto">
                                <a:xfrm>
                                  <a:off x="766" y="1970"/>
                                  <a:ext cx="185" cy="185"/>
                                </a:xfrm>
                                <a:custGeom>
                                  <a:avLst/>
                                  <a:gdLst>
                                    <a:gd name="T0" fmla="+- 0 766 766"/>
                                    <a:gd name="T1" fmla="*/ T0 w 185"/>
                                    <a:gd name="T2" fmla="+- 0 1970 1970"/>
                                    <a:gd name="T3" fmla="*/ 1970 h 185"/>
                                    <a:gd name="T4" fmla="+- 0 950 766"/>
                                    <a:gd name="T5" fmla="*/ T4 w 185"/>
                                    <a:gd name="T6" fmla="+- 0 1970 1970"/>
                                    <a:gd name="T7" fmla="*/ 1970 h 185"/>
                                    <a:gd name="T8" fmla="+- 0 950 766"/>
                                    <a:gd name="T9" fmla="*/ T8 w 185"/>
                                    <a:gd name="T10" fmla="+- 0 2154 1970"/>
                                    <a:gd name="T11" fmla="*/ 2154 h 185"/>
                                    <a:gd name="T12" fmla="+- 0 766 766"/>
                                    <a:gd name="T13" fmla="*/ T12 w 185"/>
                                    <a:gd name="T14" fmla="+- 0 2154 1970"/>
                                    <a:gd name="T15" fmla="*/ 2154 h 185"/>
                                    <a:gd name="T16" fmla="+- 0 766 766"/>
                                    <a:gd name="T17" fmla="*/ T16 w 185"/>
                                    <a:gd name="T18" fmla="+- 0 1970 1970"/>
                                    <a:gd name="T19" fmla="*/ 1970 h 185"/>
                                  </a:gdLst>
                                  <a:ahLst/>
                                  <a:cxnLst>
                                    <a:cxn ang="0">
                                      <a:pos x="T1" y="T3"/>
                                    </a:cxn>
                                    <a:cxn ang="0">
                                      <a:pos x="T5" y="T7"/>
                                    </a:cxn>
                                    <a:cxn ang="0">
                                      <a:pos x="T9" y="T11"/>
                                    </a:cxn>
                                    <a:cxn ang="0">
                                      <a:pos x="T13" y="T15"/>
                                    </a:cxn>
                                    <a:cxn ang="0">
                                      <a:pos x="T17" y="T19"/>
                                    </a:cxn>
                                  </a:cxnLst>
                                  <a:rect l="0" t="0" r="r" b="b"/>
                                  <a:pathLst>
                                    <a:path w="185" h="185">
                                      <a:moveTo>
                                        <a:pt x="0" y="0"/>
                                      </a:moveTo>
                                      <a:lnTo>
                                        <a:pt x="184" y="0"/>
                                      </a:lnTo>
                                      <a:lnTo>
                                        <a:pt x="184" y="184"/>
                                      </a:lnTo>
                                      <a:lnTo>
                                        <a:pt x="0" y="184"/>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A14C02" id="Group 1117575523" o:spid="_x0000_s1026" style="position:absolute;margin-left:96.35pt;margin-top:22.75pt;width:9.25pt;height:9.25pt;z-index:-251634688;mso-position-horizontal-relative:page" coordorigin="766,1970" coordsize="185,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">
                      <v:shape id="Freeform 75" o:spid="_x0000_s1027" style="position:absolute;left:766;top:1970;width:185;height:185;visibility:visible;mso-wrap-style:square;v-text-anchor:top" coordsize="185,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" path="m,l184,r,184l,184,,xe" filled="f" strokeweight=".72pt">
                        <v:path arrowok="t" o:connecttype="custom" o:connectlocs="0,1970;184,1970;184,2154;0,2154;0,1970" o:connectangles="0,0,0,0,0"/>
                      </v:shape>
                      <w10:wrap anchorx="page"/>
                    </v:group>
                  </w:pict>
                </mc:Fallback>
              </mc:AlternateContent>
            </w:r>
          </w:p>
        </w:tc>
        <w:tc>
          <w:tcPr>
            <w:tcW w:w="1349" w:type="dxa"/>
            <w:vMerge w:val="restart"/>
            <w:tcBorders>
              <w:top w:val="single" w:sz="4" w:space="0" w:color="000000"/>
              <w:left w:val="single" w:sz="4" w:space="0" w:color="000000"/>
              <w:right w:val="single" w:sz="4" w:space="0" w:color="000000"/>
            </w:tcBorders>
          </w:tcPr>
          <w:p w14:paraId="65BF35DD" w14:textId="77777777" w:rsidR="005D2E0C" w:rsidRPr="00EA3A91" w:rsidRDefault="005D2E0C" w:rsidP="00533429">
            <w:pPr>
              <w:widowControl w:val="0"/>
              <w:spacing w:after="200" w:line="276" w:lineRule="auto"/>
              <w:rPr>
                <w:rFonts w:asciiTheme="minorHAnsi" w:eastAsiaTheme="minorHAnsi" w:hAnsiTheme="minorHAnsi" w:cstheme="minorHAnsi"/>
                <w:sz w:val="18"/>
                <w:szCs w:val="18"/>
              </w:rPr>
            </w:pPr>
          </w:p>
        </w:tc>
        <w:tc>
          <w:tcPr>
            <w:tcW w:w="811" w:type="dxa"/>
            <w:vMerge w:val="restart"/>
            <w:tcBorders>
              <w:top w:val="single" w:sz="4" w:space="0" w:color="000000"/>
              <w:left w:val="single" w:sz="4" w:space="0" w:color="000000"/>
              <w:right w:val="single" w:sz="4" w:space="0" w:color="000000"/>
            </w:tcBorders>
          </w:tcPr>
          <w:p w14:paraId="73825691" w14:textId="77777777" w:rsidR="005D2E0C" w:rsidRPr="00EA3A91" w:rsidRDefault="005D2E0C" w:rsidP="00533429">
            <w:pPr>
              <w:widowControl w:val="0"/>
              <w:spacing w:after="200" w:line="276" w:lineRule="auto"/>
              <w:rPr>
                <w:rFonts w:asciiTheme="minorHAnsi" w:eastAsiaTheme="minorHAnsi" w:hAnsiTheme="minorHAnsi" w:cstheme="minorHAnsi"/>
                <w:sz w:val="18"/>
                <w:szCs w:val="18"/>
              </w:rPr>
            </w:pPr>
          </w:p>
        </w:tc>
        <w:tc>
          <w:tcPr>
            <w:tcW w:w="3060" w:type="dxa"/>
            <w:vMerge w:val="restart"/>
            <w:tcBorders>
              <w:top w:val="single" w:sz="4" w:space="0" w:color="000000"/>
              <w:left w:val="single" w:sz="4" w:space="0" w:color="000000"/>
              <w:right w:val="single" w:sz="4" w:space="0" w:color="000000"/>
            </w:tcBorders>
          </w:tcPr>
          <w:p w14:paraId="6A3FFF78" w14:textId="77777777" w:rsidR="005D2E0C" w:rsidRPr="00EA3A91" w:rsidRDefault="005D2E0C" w:rsidP="00533429">
            <w:pPr>
              <w:widowControl w:val="0"/>
              <w:spacing w:after="200" w:line="276" w:lineRule="auto"/>
              <w:rPr>
                <w:rFonts w:asciiTheme="minorHAnsi" w:eastAsiaTheme="minorHAnsi" w:hAnsiTheme="minorHAnsi" w:cstheme="minorHAnsi"/>
                <w:sz w:val="18"/>
                <w:szCs w:val="18"/>
              </w:rPr>
            </w:pPr>
          </w:p>
        </w:tc>
        <w:tc>
          <w:tcPr>
            <w:tcW w:w="1260" w:type="dxa"/>
            <w:vMerge w:val="restart"/>
            <w:tcBorders>
              <w:top w:val="single" w:sz="4" w:space="0" w:color="000000"/>
              <w:left w:val="single" w:sz="4" w:space="0" w:color="000000"/>
              <w:right w:val="single" w:sz="4" w:space="0" w:color="000000"/>
            </w:tcBorders>
          </w:tcPr>
          <w:p w14:paraId="3438961B" w14:textId="77777777" w:rsidR="005D2E0C" w:rsidRPr="00EA3A91" w:rsidRDefault="005D2E0C" w:rsidP="00533429">
            <w:pPr>
              <w:widowControl w:val="0"/>
              <w:spacing w:after="200" w:line="276" w:lineRule="auto"/>
              <w:rPr>
                <w:rFonts w:asciiTheme="minorHAnsi" w:eastAsiaTheme="minorHAnsi" w:hAnsiTheme="minorHAnsi" w:cstheme="minorHAnsi"/>
                <w:sz w:val="18"/>
                <w:szCs w:val="18"/>
              </w:rPr>
            </w:pPr>
          </w:p>
        </w:tc>
        <w:tc>
          <w:tcPr>
            <w:tcW w:w="1260" w:type="dxa"/>
            <w:vMerge w:val="restart"/>
            <w:tcBorders>
              <w:top w:val="single" w:sz="4" w:space="0" w:color="000000"/>
              <w:left w:val="single" w:sz="4" w:space="0" w:color="000000"/>
              <w:right w:val="single" w:sz="4" w:space="0" w:color="000000"/>
            </w:tcBorders>
          </w:tcPr>
          <w:p w14:paraId="79E358C8" w14:textId="77777777" w:rsidR="005D2E0C" w:rsidRPr="00EA3A91" w:rsidRDefault="005D2E0C" w:rsidP="00533429">
            <w:pPr>
              <w:widowControl w:val="0"/>
              <w:spacing w:after="200" w:line="276" w:lineRule="auto"/>
              <w:rPr>
                <w:rFonts w:asciiTheme="minorHAnsi" w:eastAsiaTheme="minorHAnsi" w:hAnsiTheme="minorHAnsi" w:cstheme="minorHAnsi"/>
                <w:sz w:val="18"/>
                <w:szCs w:val="18"/>
              </w:rPr>
            </w:pPr>
          </w:p>
        </w:tc>
        <w:tc>
          <w:tcPr>
            <w:tcW w:w="1709" w:type="dxa"/>
            <w:vMerge w:val="restart"/>
            <w:tcBorders>
              <w:top w:val="single" w:sz="4" w:space="0" w:color="000000"/>
              <w:left w:val="single" w:sz="4" w:space="0" w:color="000000"/>
              <w:right w:val="single" w:sz="4" w:space="0" w:color="000000"/>
            </w:tcBorders>
          </w:tcPr>
          <w:p w14:paraId="21D1DBBB" w14:textId="77777777" w:rsidR="005D2E0C" w:rsidRPr="00EA3A91" w:rsidRDefault="005D2E0C" w:rsidP="00533429">
            <w:pPr>
              <w:widowControl w:val="0"/>
              <w:spacing w:after="200" w:line="276" w:lineRule="auto"/>
              <w:rPr>
                <w:rFonts w:asciiTheme="minorHAnsi" w:eastAsiaTheme="minorHAnsi" w:hAnsiTheme="minorHAnsi" w:cstheme="minorHAnsi"/>
                <w:sz w:val="18"/>
                <w:szCs w:val="18"/>
              </w:rPr>
            </w:pPr>
          </w:p>
        </w:tc>
        <w:tc>
          <w:tcPr>
            <w:tcW w:w="900" w:type="dxa"/>
            <w:vMerge w:val="restart"/>
            <w:tcBorders>
              <w:top w:val="single" w:sz="4" w:space="0" w:color="000000"/>
              <w:left w:val="single" w:sz="4" w:space="0" w:color="000000"/>
              <w:right w:val="single" w:sz="4" w:space="0" w:color="000000"/>
            </w:tcBorders>
          </w:tcPr>
          <w:p w14:paraId="0AE75E24" w14:textId="77777777" w:rsidR="005D2E0C" w:rsidRPr="00EA3A91" w:rsidRDefault="005D2E0C" w:rsidP="00533429">
            <w:pPr>
              <w:widowControl w:val="0"/>
              <w:spacing w:after="200" w:line="276" w:lineRule="auto"/>
              <w:rPr>
                <w:rFonts w:asciiTheme="minorHAnsi" w:eastAsiaTheme="minorHAnsi" w:hAnsiTheme="minorHAnsi" w:cstheme="minorHAnsi"/>
                <w:sz w:val="18"/>
                <w:szCs w:val="18"/>
              </w:rPr>
            </w:pPr>
          </w:p>
        </w:tc>
      </w:tr>
      <w:tr w:rsidR="005D2E0C" w:rsidRPr="00EA3A91" w14:paraId="2AC22389" w14:textId="77777777" w:rsidTr="00533429">
        <w:trPr>
          <w:trHeight w:hRule="exact" w:val="468"/>
        </w:trPr>
        <w:tc>
          <w:tcPr>
            <w:tcW w:w="4322" w:type="dxa"/>
            <w:tcBorders>
              <w:top w:val="single" w:sz="4" w:space="0" w:color="000000"/>
              <w:left w:val="single" w:sz="4" w:space="0" w:color="000000"/>
              <w:bottom w:val="single" w:sz="4" w:space="0" w:color="000000"/>
              <w:right w:val="single" w:sz="4" w:space="0" w:color="000000"/>
            </w:tcBorders>
          </w:tcPr>
          <w:p w14:paraId="24FCE09C" w14:textId="77777777" w:rsidR="005D2E0C" w:rsidRPr="00EA3A91" w:rsidRDefault="005D2E0C" w:rsidP="00533429">
            <w:pPr>
              <w:widowControl w:val="0"/>
              <w:tabs>
                <w:tab w:val="left" w:pos="2200"/>
              </w:tabs>
              <w:spacing w:line="223" w:lineRule="exact"/>
              <w:ind w:left="109" w:right="-20"/>
              <w:rPr>
                <w:rFonts w:asciiTheme="minorHAnsi" w:eastAsia="Arial Narrow" w:hAnsiTheme="minorHAnsi" w:cstheme="minorHAnsi"/>
                <w:sz w:val="18"/>
                <w:szCs w:val="18"/>
              </w:rPr>
            </w:pPr>
            <w:r w:rsidRPr="00EA3A91">
              <w:rPr>
                <w:rFonts w:asciiTheme="minorHAnsi" w:eastAsia="Arial Narrow" w:hAnsiTheme="minorHAnsi" w:cstheme="minorHAnsi"/>
                <w:spacing w:val="-1"/>
                <w:sz w:val="18"/>
                <w:szCs w:val="18"/>
              </w:rPr>
              <w:t>A</w:t>
            </w:r>
            <w:r w:rsidRPr="00EA3A91">
              <w:rPr>
                <w:rFonts w:asciiTheme="minorHAnsi" w:eastAsia="Arial Narrow" w:hAnsiTheme="minorHAnsi" w:cstheme="minorHAnsi"/>
                <w:sz w:val="18"/>
                <w:szCs w:val="18"/>
              </w:rPr>
              <w:t>nnual</w:t>
            </w:r>
            <w:r w:rsidRPr="00EA3A91">
              <w:rPr>
                <w:rFonts w:asciiTheme="minorHAnsi" w:eastAsia="Arial Narrow" w:hAnsiTheme="minorHAnsi" w:cstheme="minorHAnsi"/>
                <w:spacing w:val="-5"/>
                <w:sz w:val="18"/>
                <w:szCs w:val="18"/>
              </w:rPr>
              <w:t xml:space="preserve"> </w:t>
            </w:r>
            <w:r w:rsidRPr="00EA3A91">
              <w:rPr>
                <w:rFonts w:asciiTheme="minorHAnsi" w:eastAsia="Arial Narrow" w:hAnsiTheme="minorHAnsi" w:cstheme="minorHAnsi"/>
                <w:sz w:val="18"/>
                <w:szCs w:val="18"/>
              </w:rPr>
              <w:t>G</w:t>
            </w:r>
            <w:r w:rsidRPr="00EA3A91">
              <w:rPr>
                <w:rFonts w:asciiTheme="minorHAnsi" w:eastAsia="Arial Narrow" w:hAnsiTheme="minorHAnsi" w:cstheme="minorHAnsi"/>
                <w:spacing w:val="1"/>
                <w:sz w:val="18"/>
                <w:szCs w:val="18"/>
              </w:rPr>
              <w:t>r</w:t>
            </w:r>
            <w:r w:rsidRPr="00EA3A91">
              <w:rPr>
                <w:rFonts w:asciiTheme="minorHAnsi" w:eastAsia="Arial Narrow" w:hAnsiTheme="minorHAnsi" w:cstheme="minorHAnsi"/>
                <w:sz w:val="18"/>
                <w:szCs w:val="18"/>
              </w:rPr>
              <w:t>oss</w:t>
            </w:r>
            <w:r w:rsidRPr="00EA3A91">
              <w:rPr>
                <w:rFonts w:asciiTheme="minorHAnsi" w:eastAsia="Arial Narrow" w:hAnsiTheme="minorHAnsi" w:cstheme="minorHAnsi"/>
                <w:spacing w:val="-4"/>
                <w:sz w:val="18"/>
                <w:szCs w:val="18"/>
              </w:rPr>
              <w:t xml:space="preserve"> </w:t>
            </w:r>
            <w:r w:rsidRPr="00EA3A91">
              <w:rPr>
                <w:rFonts w:asciiTheme="minorHAnsi" w:eastAsia="Arial Narrow" w:hAnsiTheme="minorHAnsi" w:cstheme="minorHAnsi"/>
                <w:sz w:val="18"/>
                <w:szCs w:val="18"/>
              </w:rPr>
              <w:t>R</w:t>
            </w:r>
            <w:r w:rsidRPr="00EA3A91">
              <w:rPr>
                <w:rFonts w:asciiTheme="minorHAnsi" w:eastAsia="Arial Narrow" w:hAnsiTheme="minorHAnsi" w:cstheme="minorHAnsi"/>
                <w:spacing w:val="3"/>
                <w:sz w:val="18"/>
                <w:szCs w:val="18"/>
              </w:rPr>
              <w:t>e</w:t>
            </w:r>
            <w:r w:rsidRPr="00EA3A91">
              <w:rPr>
                <w:rFonts w:asciiTheme="minorHAnsi" w:eastAsia="Arial Narrow" w:hAnsiTheme="minorHAnsi" w:cstheme="minorHAnsi"/>
                <w:sz w:val="18"/>
                <w:szCs w:val="18"/>
              </w:rPr>
              <w:t>ceipts:</w:t>
            </w:r>
            <w:r w:rsidRPr="00EA3A91">
              <w:rPr>
                <w:rFonts w:asciiTheme="minorHAnsi" w:eastAsia="Arial Narrow" w:hAnsiTheme="minorHAnsi" w:cstheme="minorHAnsi"/>
                <w:sz w:val="18"/>
                <w:szCs w:val="18"/>
              </w:rPr>
              <w:tab/>
              <w:t>Less</w:t>
            </w:r>
            <w:r w:rsidRPr="00EA3A91">
              <w:rPr>
                <w:rFonts w:asciiTheme="minorHAnsi" w:eastAsia="Arial Narrow" w:hAnsiTheme="minorHAnsi" w:cstheme="minorHAnsi"/>
                <w:spacing w:val="-3"/>
                <w:sz w:val="18"/>
                <w:szCs w:val="18"/>
              </w:rPr>
              <w:t xml:space="preserve"> </w:t>
            </w:r>
            <w:r w:rsidRPr="00EA3A91">
              <w:rPr>
                <w:rFonts w:asciiTheme="minorHAnsi" w:eastAsia="Arial Narrow" w:hAnsiTheme="minorHAnsi" w:cstheme="minorHAnsi"/>
                <w:sz w:val="18"/>
                <w:szCs w:val="18"/>
              </w:rPr>
              <w:t>than</w:t>
            </w:r>
            <w:r w:rsidRPr="00EA3A91">
              <w:rPr>
                <w:rFonts w:asciiTheme="minorHAnsi" w:eastAsia="Arial Narrow" w:hAnsiTheme="minorHAnsi" w:cstheme="minorHAnsi"/>
                <w:spacing w:val="-3"/>
                <w:sz w:val="18"/>
                <w:szCs w:val="18"/>
              </w:rPr>
              <w:t xml:space="preserve"> </w:t>
            </w:r>
            <w:r w:rsidRPr="00EA3A91">
              <w:rPr>
                <w:rFonts w:asciiTheme="minorHAnsi" w:eastAsia="Arial Narrow" w:hAnsiTheme="minorHAnsi" w:cstheme="minorHAnsi"/>
                <w:sz w:val="18"/>
                <w:szCs w:val="18"/>
              </w:rPr>
              <w:t>$500,000</w:t>
            </w:r>
          </w:p>
          <w:p w14:paraId="14418875" w14:textId="77777777" w:rsidR="005D2E0C" w:rsidRPr="00EA3A91" w:rsidRDefault="005D2E0C" w:rsidP="00533429">
            <w:pPr>
              <w:widowControl w:val="0"/>
              <w:tabs>
                <w:tab w:val="left" w:pos="1840"/>
                <w:tab w:val="left" w:pos="2640"/>
                <w:tab w:val="left" w:pos="3420"/>
              </w:tabs>
              <w:spacing w:before="1"/>
              <w:ind w:left="385" w:right="-20"/>
              <w:rPr>
                <w:rFonts w:asciiTheme="minorHAnsi" w:eastAsia="Arial Narrow" w:hAnsiTheme="minorHAnsi" w:cstheme="minorHAnsi"/>
                <w:sz w:val="18"/>
                <w:szCs w:val="18"/>
              </w:rPr>
            </w:pPr>
            <w:r w:rsidRPr="00EA3A91">
              <w:rPr>
                <w:rFonts w:asciiTheme="minorHAnsi" w:eastAsiaTheme="minorHAnsi" w:hAnsiTheme="minorHAnsi" w:cstheme="minorHAnsi"/>
                <w:noProof/>
                <w:sz w:val="18"/>
                <w:szCs w:val="18"/>
              </w:rPr>
              <mc:AlternateContent>
                <mc:Choice Requires="wpg">
                  <w:drawing>
                    <wp:anchor distT="0" distB="0" distL="114300" distR="114300" simplePos="0" relativeHeight="251685888" behindDoc="1" locked="0" layoutInCell="1" allowOverlap="1" wp14:anchorId="39AF9D0A" wp14:editId="21285AAE">
                      <wp:simplePos x="0" y="0"/>
                      <wp:positionH relativeFrom="page">
                        <wp:posOffset>2025650</wp:posOffset>
                      </wp:positionH>
                      <wp:positionV relativeFrom="paragraph">
                        <wp:posOffset>23177</wp:posOffset>
                      </wp:positionV>
                      <wp:extent cx="117475" cy="117475"/>
                      <wp:effectExtent l="10160" t="5080" r="5715" b="10795"/>
                      <wp:wrapNone/>
                      <wp:docPr id="1117575533" name="Group 11175755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7475" cy="117475"/>
                                <a:chOff x="766" y="1970"/>
                                <a:chExt cx="185" cy="185"/>
                              </a:xfrm>
                            </wpg:grpSpPr>
                            <wps:wsp>
                              <wps:cNvPr id="1117575534" name="Freeform 75"/>
                              <wps:cNvSpPr>
                                <a:spLocks/>
                              </wps:cNvSpPr>
                              <wps:spPr bwMode="auto">
                                <a:xfrm>
                                  <a:off x="766" y="1970"/>
                                  <a:ext cx="185" cy="185"/>
                                </a:xfrm>
                                <a:custGeom>
                                  <a:avLst/>
                                  <a:gdLst>
                                    <a:gd name="T0" fmla="+- 0 766 766"/>
                                    <a:gd name="T1" fmla="*/ T0 w 185"/>
                                    <a:gd name="T2" fmla="+- 0 1970 1970"/>
                                    <a:gd name="T3" fmla="*/ 1970 h 185"/>
                                    <a:gd name="T4" fmla="+- 0 950 766"/>
                                    <a:gd name="T5" fmla="*/ T4 w 185"/>
                                    <a:gd name="T6" fmla="+- 0 1970 1970"/>
                                    <a:gd name="T7" fmla="*/ 1970 h 185"/>
                                    <a:gd name="T8" fmla="+- 0 950 766"/>
                                    <a:gd name="T9" fmla="*/ T8 w 185"/>
                                    <a:gd name="T10" fmla="+- 0 2154 1970"/>
                                    <a:gd name="T11" fmla="*/ 2154 h 185"/>
                                    <a:gd name="T12" fmla="+- 0 766 766"/>
                                    <a:gd name="T13" fmla="*/ T12 w 185"/>
                                    <a:gd name="T14" fmla="+- 0 2154 1970"/>
                                    <a:gd name="T15" fmla="*/ 2154 h 185"/>
                                    <a:gd name="T16" fmla="+- 0 766 766"/>
                                    <a:gd name="T17" fmla="*/ T16 w 185"/>
                                    <a:gd name="T18" fmla="+- 0 1970 1970"/>
                                    <a:gd name="T19" fmla="*/ 1970 h 185"/>
                                  </a:gdLst>
                                  <a:ahLst/>
                                  <a:cxnLst>
                                    <a:cxn ang="0">
                                      <a:pos x="T1" y="T3"/>
                                    </a:cxn>
                                    <a:cxn ang="0">
                                      <a:pos x="T5" y="T7"/>
                                    </a:cxn>
                                    <a:cxn ang="0">
                                      <a:pos x="T9" y="T11"/>
                                    </a:cxn>
                                    <a:cxn ang="0">
                                      <a:pos x="T13" y="T15"/>
                                    </a:cxn>
                                    <a:cxn ang="0">
                                      <a:pos x="T17" y="T19"/>
                                    </a:cxn>
                                  </a:cxnLst>
                                  <a:rect l="0" t="0" r="r" b="b"/>
                                  <a:pathLst>
                                    <a:path w="185" h="185">
                                      <a:moveTo>
                                        <a:pt x="0" y="0"/>
                                      </a:moveTo>
                                      <a:lnTo>
                                        <a:pt x="184" y="0"/>
                                      </a:lnTo>
                                      <a:lnTo>
                                        <a:pt x="184" y="184"/>
                                      </a:lnTo>
                                      <a:lnTo>
                                        <a:pt x="0" y="184"/>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1A932BE" id="Group 1117575533" o:spid="_x0000_s1026" style="position:absolute;margin-left:159.5pt;margin-top:1.8pt;width:9.25pt;height:9.25pt;z-index:-251630592;mso-position-horizontal-relative:page" coordorigin="766,1970" coordsize="185,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">
                      <v:shape id="Freeform 75" o:spid="_x0000_s1027" style="position:absolute;left:766;top:1970;width:185;height:185;visibility:visible;mso-wrap-style:square;v-text-anchor:top" coordsize="185,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" path="m,l184,r,184l,184,,xe" filled="f" strokeweight=".72pt">
                        <v:path arrowok="t" o:connecttype="custom" o:connectlocs="0,1970;184,1970;184,2154;0,2154;0,1970" o:connectangles="0,0,0,0,0"/>
                      </v:shape>
                      <w10:wrap anchorx="page"/>
                    </v:group>
                  </w:pict>
                </mc:Fallback>
              </mc:AlternateContent>
            </w:r>
            <w:r w:rsidRPr="00EA3A91">
              <w:rPr>
                <w:rFonts w:asciiTheme="minorHAnsi" w:eastAsiaTheme="minorHAnsi" w:hAnsiTheme="minorHAnsi" w:cstheme="minorHAnsi"/>
                <w:noProof/>
                <w:sz w:val="18"/>
                <w:szCs w:val="18"/>
              </w:rPr>
              <mc:AlternateContent>
                <mc:Choice Requires="wpg">
                  <w:drawing>
                    <wp:anchor distT="0" distB="0" distL="114300" distR="114300" simplePos="0" relativeHeight="251684864" behindDoc="1" locked="0" layoutInCell="1" allowOverlap="1" wp14:anchorId="242B9B15" wp14:editId="37E92E40">
                      <wp:simplePos x="0" y="0"/>
                      <wp:positionH relativeFrom="page">
                        <wp:posOffset>1011238</wp:posOffset>
                      </wp:positionH>
                      <wp:positionV relativeFrom="paragraph">
                        <wp:posOffset>8890</wp:posOffset>
                      </wp:positionV>
                      <wp:extent cx="117475" cy="117475"/>
                      <wp:effectExtent l="10160" t="5080" r="5715" b="10795"/>
                      <wp:wrapNone/>
                      <wp:docPr id="1117575531" name="Group 11175755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7475" cy="117475"/>
                                <a:chOff x="766" y="1970"/>
                                <a:chExt cx="185" cy="185"/>
                              </a:xfrm>
                            </wpg:grpSpPr>
                            <wps:wsp>
                              <wps:cNvPr id="1117575532" name="Freeform 75"/>
                              <wps:cNvSpPr>
                                <a:spLocks/>
                              </wps:cNvSpPr>
                              <wps:spPr bwMode="auto">
                                <a:xfrm>
                                  <a:off x="766" y="1970"/>
                                  <a:ext cx="185" cy="185"/>
                                </a:xfrm>
                                <a:custGeom>
                                  <a:avLst/>
                                  <a:gdLst>
                                    <a:gd name="T0" fmla="+- 0 766 766"/>
                                    <a:gd name="T1" fmla="*/ T0 w 185"/>
                                    <a:gd name="T2" fmla="+- 0 1970 1970"/>
                                    <a:gd name="T3" fmla="*/ 1970 h 185"/>
                                    <a:gd name="T4" fmla="+- 0 950 766"/>
                                    <a:gd name="T5" fmla="*/ T4 w 185"/>
                                    <a:gd name="T6" fmla="+- 0 1970 1970"/>
                                    <a:gd name="T7" fmla="*/ 1970 h 185"/>
                                    <a:gd name="T8" fmla="+- 0 950 766"/>
                                    <a:gd name="T9" fmla="*/ T8 w 185"/>
                                    <a:gd name="T10" fmla="+- 0 2154 1970"/>
                                    <a:gd name="T11" fmla="*/ 2154 h 185"/>
                                    <a:gd name="T12" fmla="+- 0 766 766"/>
                                    <a:gd name="T13" fmla="*/ T12 w 185"/>
                                    <a:gd name="T14" fmla="+- 0 2154 1970"/>
                                    <a:gd name="T15" fmla="*/ 2154 h 185"/>
                                    <a:gd name="T16" fmla="+- 0 766 766"/>
                                    <a:gd name="T17" fmla="*/ T16 w 185"/>
                                    <a:gd name="T18" fmla="+- 0 1970 1970"/>
                                    <a:gd name="T19" fmla="*/ 1970 h 185"/>
                                  </a:gdLst>
                                  <a:ahLst/>
                                  <a:cxnLst>
                                    <a:cxn ang="0">
                                      <a:pos x="T1" y="T3"/>
                                    </a:cxn>
                                    <a:cxn ang="0">
                                      <a:pos x="T5" y="T7"/>
                                    </a:cxn>
                                    <a:cxn ang="0">
                                      <a:pos x="T9" y="T11"/>
                                    </a:cxn>
                                    <a:cxn ang="0">
                                      <a:pos x="T13" y="T15"/>
                                    </a:cxn>
                                    <a:cxn ang="0">
                                      <a:pos x="T17" y="T19"/>
                                    </a:cxn>
                                  </a:cxnLst>
                                  <a:rect l="0" t="0" r="r" b="b"/>
                                  <a:pathLst>
                                    <a:path w="185" h="185">
                                      <a:moveTo>
                                        <a:pt x="0" y="0"/>
                                      </a:moveTo>
                                      <a:lnTo>
                                        <a:pt x="184" y="0"/>
                                      </a:lnTo>
                                      <a:lnTo>
                                        <a:pt x="184" y="184"/>
                                      </a:lnTo>
                                      <a:lnTo>
                                        <a:pt x="0" y="184"/>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E39EBC" id="Group 1117575531" o:spid="_x0000_s1026" style="position:absolute;margin-left:79.65pt;margin-top:.7pt;width:9.25pt;height:9.25pt;z-index:-251631616;mso-position-horizontal-relative:page" coordorigin="766,1970" coordsize="185,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">
                      <v:shape id="Freeform 75" o:spid="_x0000_s1027" style="position:absolute;left:766;top:1970;width:185;height:185;visibility:visible;mso-wrap-style:square;v-text-anchor:top" coordsize="185,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" path="m,l184,r,184l,184,,xe" filled="f" strokeweight=".72pt">
                        <v:path arrowok="t" o:connecttype="custom" o:connectlocs="0,1970;184,1970;184,2154;0,2154;0,1970" o:connectangles="0,0,0,0,0"/>
                      </v:shape>
                      <w10:wrap anchorx="page"/>
                    </v:group>
                  </w:pict>
                </mc:Fallback>
              </mc:AlternateContent>
            </w:r>
            <w:r w:rsidRPr="00EA3A91">
              <w:rPr>
                <w:rFonts w:asciiTheme="minorHAnsi" w:eastAsiaTheme="minorHAnsi" w:hAnsiTheme="minorHAnsi" w:cstheme="minorHAnsi"/>
                <w:noProof/>
                <w:sz w:val="18"/>
                <w:szCs w:val="18"/>
              </w:rPr>
              <mc:AlternateContent>
                <mc:Choice Requires="wpg">
                  <w:drawing>
                    <wp:anchor distT="0" distB="0" distL="114300" distR="114300" simplePos="0" relativeHeight="251683840" behindDoc="1" locked="0" layoutInCell="1" allowOverlap="1" wp14:anchorId="07A01AE1" wp14:editId="2433E41C">
                      <wp:simplePos x="0" y="0"/>
                      <wp:positionH relativeFrom="page">
                        <wp:posOffset>1525588</wp:posOffset>
                      </wp:positionH>
                      <wp:positionV relativeFrom="paragraph">
                        <wp:posOffset>22225</wp:posOffset>
                      </wp:positionV>
                      <wp:extent cx="117475" cy="117475"/>
                      <wp:effectExtent l="10160" t="5080" r="5715" b="10795"/>
                      <wp:wrapNone/>
                      <wp:docPr id="1117575529" name="Group 11175755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7475" cy="117475"/>
                                <a:chOff x="766" y="1970"/>
                                <a:chExt cx="185" cy="185"/>
                              </a:xfrm>
                            </wpg:grpSpPr>
                            <wps:wsp>
                              <wps:cNvPr id="1117575530" name="Freeform 75"/>
                              <wps:cNvSpPr>
                                <a:spLocks/>
                              </wps:cNvSpPr>
                              <wps:spPr bwMode="auto">
                                <a:xfrm>
                                  <a:off x="766" y="1970"/>
                                  <a:ext cx="185" cy="185"/>
                                </a:xfrm>
                                <a:custGeom>
                                  <a:avLst/>
                                  <a:gdLst>
                                    <a:gd name="T0" fmla="+- 0 766 766"/>
                                    <a:gd name="T1" fmla="*/ T0 w 185"/>
                                    <a:gd name="T2" fmla="+- 0 1970 1970"/>
                                    <a:gd name="T3" fmla="*/ 1970 h 185"/>
                                    <a:gd name="T4" fmla="+- 0 950 766"/>
                                    <a:gd name="T5" fmla="*/ T4 w 185"/>
                                    <a:gd name="T6" fmla="+- 0 1970 1970"/>
                                    <a:gd name="T7" fmla="*/ 1970 h 185"/>
                                    <a:gd name="T8" fmla="+- 0 950 766"/>
                                    <a:gd name="T9" fmla="*/ T8 w 185"/>
                                    <a:gd name="T10" fmla="+- 0 2154 1970"/>
                                    <a:gd name="T11" fmla="*/ 2154 h 185"/>
                                    <a:gd name="T12" fmla="+- 0 766 766"/>
                                    <a:gd name="T13" fmla="*/ T12 w 185"/>
                                    <a:gd name="T14" fmla="+- 0 2154 1970"/>
                                    <a:gd name="T15" fmla="*/ 2154 h 185"/>
                                    <a:gd name="T16" fmla="+- 0 766 766"/>
                                    <a:gd name="T17" fmla="*/ T16 w 185"/>
                                    <a:gd name="T18" fmla="+- 0 1970 1970"/>
                                    <a:gd name="T19" fmla="*/ 1970 h 185"/>
                                  </a:gdLst>
                                  <a:ahLst/>
                                  <a:cxnLst>
                                    <a:cxn ang="0">
                                      <a:pos x="T1" y="T3"/>
                                    </a:cxn>
                                    <a:cxn ang="0">
                                      <a:pos x="T5" y="T7"/>
                                    </a:cxn>
                                    <a:cxn ang="0">
                                      <a:pos x="T9" y="T11"/>
                                    </a:cxn>
                                    <a:cxn ang="0">
                                      <a:pos x="T13" y="T15"/>
                                    </a:cxn>
                                    <a:cxn ang="0">
                                      <a:pos x="T17" y="T19"/>
                                    </a:cxn>
                                  </a:cxnLst>
                                  <a:rect l="0" t="0" r="r" b="b"/>
                                  <a:pathLst>
                                    <a:path w="185" h="185">
                                      <a:moveTo>
                                        <a:pt x="0" y="0"/>
                                      </a:moveTo>
                                      <a:lnTo>
                                        <a:pt x="184" y="0"/>
                                      </a:lnTo>
                                      <a:lnTo>
                                        <a:pt x="184" y="184"/>
                                      </a:lnTo>
                                      <a:lnTo>
                                        <a:pt x="0" y="184"/>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6771249" id="Group 1117575529" o:spid="_x0000_s1026" style="position:absolute;margin-left:120.15pt;margin-top:1.75pt;width:9.25pt;height:9.25pt;z-index:-251632640;mso-position-horizontal-relative:page" coordorigin="766,1970" coordsize="185,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">
                      <v:shape id="Freeform 75" o:spid="_x0000_s1027" style="position:absolute;left:766;top:1970;width:185;height:185;visibility:visible;mso-wrap-style:square;v-text-anchor:top" coordsize="185,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" path="m,l184,r,184l,184,,xe" filled="f" strokeweight=".72pt">
                        <v:path arrowok="t" o:connecttype="custom" o:connectlocs="0,1970;184,1970;184,2154;0,2154;0,1970" o:connectangles="0,0,0,0,0"/>
                      </v:shape>
                      <w10:wrap anchorx="page"/>
                    </v:group>
                  </w:pict>
                </mc:Fallback>
              </mc:AlternateContent>
            </w:r>
            <w:r w:rsidRPr="00EA3A91">
              <w:rPr>
                <w:rFonts w:asciiTheme="minorHAnsi" w:eastAsiaTheme="minorHAnsi" w:hAnsiTheme="minorHAnsi" w:cstheme="minorHAnsi"/>
                <w:noProof/>
                <w:sz w:val="18"/>
                <w:szCs w:val="18"/>
              </w:rPr>
              <mc:AlternateContent>
                <mc:Choice Requires="wpg">
                  <w:drawing>
                    <wp:anchor distT="0" distB="0" distL="114300" distR="114300" simplePos="0" relativeHeight="251682816" behindDoc="1" locked="0" layoutInCell="1" allowOverlap="1" wp14:anchorId="75C2CCC0" wp14:editId="4D35E5FF">
                      <wp:simplePos x="0" y="0"/>
                      <wp:positionH relativeFrom="page">
                        <wp:posOffset>71788</wp:posOffset>
                      </wp:positionH>
                      <wp:positionV relativeFrom="paragraph">
                        <wp:posOffset>8403</wp:posOffset>
                      </wp:positionV>
                      <wp:extent cx="117475" cy="117475"/>
                      <wp:effectExtent l="10160" t="5080" r="5715" b="10795"/>
                      <wp:wrapNone/>
                      <wp:docPr id="1117575525" name="Group 11175755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7475" cy="117475"/>
                                <a:chOff x="766" y="1970"/>
                                <a:chExt cx="185" cy="185"/>
                              </a:xfrm>
                            </wpg:grpSpPr>
                            <wps:wsp>
                              <wps:cNvPr id="1117575526" name="Freeform 75"/>
                              <wps:cNvSpPr>
                                <a:spLocks/>
                              </wps:cNvSpPr>
                              <wps:spPr bwMode="auto">
                                <a:xfrm>
                                  <a:off x="766" y="1970"/>
                                  <a:ext cx="185" cy="185"/>
                                </a:xfrm>
                                <a:custGeom>
                                  <a:avLst/>
                                  <a:gdLst>
                                    <a:gd name="T0" fmla="+- 0 766 766"/>
                                    <a:gd name="T1" fmla="*/ T0 w 185"/>
                                    <a:gd name="T2" fmla="+- 0 1970 1970"/>
                                    <a:gd name="T3" fmla="*/ 1970 h 185"/>
                                    <a:gd name="T4" fmla="+- 0 950 766"/>
                                    <a:gd name="T5" fmla="*/ T4 w 185"/>
                                    <a:gd name="T6" fmla="+- 0 1970 1970"/>
                                    <a:gd name="T7" fmla="*/ 1970 h 185"/>
                                    <a:gd name="T8" fmla="+- 0 950 766"/>
                                    <a:gd name="T9" fmla="*/ T8 w 185"/>
                                    <a:gd name="T10" fmla="+- 0 2154 1970"/>
                                    <a:gd name="T11" fmla="*/ 2154 h 185"/>
                                    <a:gd name="T12" fmla="+- 0 766 766"/>
                                    <a:gd name="T13" fmla="*/ T12 w 185"/>
                                    <a:gd name="T14" fmla="+- 0 2154 1970"/>
                                    <a:gd name="T15" fmla="*/ 2154 h 185"/>
                                    <a:gd name="T16" fmla="+- 0 766 766"/>
                                    <a:gd name="T17" fmla="*/ T16 w 185"/>
                                    <a:gd name="T18" fmla="+- 0 1970 1970"/>
                                    <a:gd name="T19" fmla="*/ 1970 h 185"/>
                                  </a:gdLst>
                                  <a:ahLst/>
                                  <a:cxnLst>
                                    <a:cxn ang="0">
                                      <a:pos x="T1" y="T3"/>
                                    </a:cxn>
                                    <a:cxn ang="0">
                                      <a:pos x="T5" y="T7"/>
                                    </a:cxn>
                                    <a:cxn ang="0">
                                      <a:pos x="T9" y="T11"/>
                                    </a:cxn>
                                    <a:cxn ang="0">
                                      <a:pos x="T13" y="T15"/>
                                    </a:cxn>
                                    <a:cxn ang="0">
                                      <a:pos x="T17" y="T19"/>
                                    </a:cxn>
                                  </a:cxnLst>
                                  <a:rect l="0" t="0" r="r" b="b"/>
                                  <a:pathLst>
                                    <a:path w="185" h="185">
                                      <a:moveTo>
                                        <a:pt x="0" y="0"/>
                                      </a:moveTo>
                                      <a:lnTo>
                                        <a:pt x="184" y="0"/>
                                      </a:lnTo>
                                      <a:lnTo>
                                        <a:pt x="184" y="184"/>
                                      </a:lnTo>
                                      <a:lnTo>
                                        <a:pt x="0" y="184"/>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11FB555" id="Group 1117575525" o:spid="_x0000_s1026" style="position:absolute;margin-left:5.65pt;margin-top:.65pt;width:9.25pt;height:9.25pt;z-index:-251633664;mso-position-horizontal-relative:page" coordorigin="766,1970" coordsize="185,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">
                      <v:shape id="Freeform 75" o:spid="_x0000_s1027" style="position:absolute;left:766;top:1970;width:185;height:185;visibility:visible;mso-wrap-style:square;v-text-anchor:top" coordsize="185,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" path="m,l184,r,184l,184,,xe" filled="f" strokeweight=".72pt">
                        <v:path arrowok="t" o:connecttype="custom" o:connectlocs="0,1970;184,1970;184,2154;0,2154;0,1970" o:connectangles="0,0,0,0,0"/>
                      </v:shape>
                      <w10:wrap anchorx="page"/>
                    </v:group>
                  </w:pict>
                </mc:Fallback>
              </mc:AlternateContent>
            </w:r>
            <w:r w:rsidRPr="00EA3A91">
              <w:rPr>
                <w:rFonts w:asciiTheme="minorHAnsi" w:eastAsia="Arial Narrow" w:hAnsiTheme="minorHAnsi" w:cstheme="minorHAnsi"/>
                <w:sz w:val="18"/>
                <w:szCs w:val="18"/>
              </w:rPr>
              <w:t>$500,000</w:t>
            </w:r>
            <w:r w:rsidRPr="00EA3A91">
              <w:rPr>
                <w:rFonts w:asciiTheme="minorHAnsi" w:eastAsia="Arial Narrow" w:hAnsiTheme="minorHAnsi" w:cstheme="minorHAnsi"/>
                <w:spacing w:val="-7"/>
                <w:sz w:val="18"/>
                <w:szCs w:val="18"/>
              </w:rPr>
              <w:t xml:space="preserve"> </w:t>
            </w:r>
            <w:r w:rsidRPr="00EA3A91">
              <w:rPr>
                <w:rFonts w:asciiTheme="minorHAnsi" w:eastAsia="Arial Narrow" w:hAnsiTheme="minorHAnsi" w:cstheme="minorHAnsi"/>
                <w:sz w:val="18"/>
                <w:szCs w:val="18"/>
              </w:rPr>
              <w:t>- $1M</w:t>
            </w:r>
            <w:r w:rsidRPr="00EA3A91">
              <w:rPr>
                <w:rFonts w:asciiTheme="minorHAnsi" w:eastAsia="Arial Narrow" w:hAnsiTheme="minorHAnsi" w:cstheme="minorHAnsi"/>
                <w:sz w:val="18"/>
                <w:szCs w:val="18"/>
              </w:rPr>
              <w:tab/>
              <w:t>$1</w:t>
            </w:r>
            <w:r w:rsidRPr="00EA3A91">
              <w:rPr>
                <w:rFonts w:asciiTheme="minorHAnsi" w:eastAsia="Arial Narrow" w:hAnsiTheme="minorHAnsi" w:cstheme="minorHAnsi"/>
                <w:spacing w:val="1"/>
                <w:sz w:val="18"/>
                <w:szCs w:val="18"/>
              </w:rPr>
              <w:t>-</w:t>
            </w:r>
            <w:r w:rsidRPr="00EA3A91">
              <w:rPr>
                <w:rFonts w:asciiTheme="minorHAnsi" w:eastAsia="Arial Narrow" w:hAnsiTheme="minorHAnsi" w:cstheme="minorHAnsi"/>
                <w:sz w:val="18"/>
                <w:szCs w:val="18"/>
              </w:rPr>
              <w:t>2M</w:t>
            </w:r>
            <w:r w:rsidRPr="00EA3A91">
              <w:rPr>
                <w:rFonts w:asciiTheme="minorHAnsi" w:eastAsia="Arial Narrow" w:hAnsiTheme="minorHAnsi" w:cstheme="minorHAnsi"/>
                <w:sz w:val="18"/>
                <w:szCs w:val="18"/>
              </w:rPr>
              <w:tab/>
              <w:t>$2</w:t>
            </w:r>
            <w:r w:rsidRPr="00EA3A91">
              <w:rPr>
                <w:rFonts w:asciiTheme="minorHAnsi" w:eastAsia="Arial Narrow" w:hAnsiTheme="minorHAnsi" w:cstheme="minorHAnsi"/>
                <w:spacing w:val="1"/>
                <w:sz w:val="18"/>
                <w:szCs w:val="18"/>
              </w:rPr>
              <w:t>-</w:t>
            </w:r>
            <w:r w:rsidRPr="00EA3A91">
              <w:rPr>
                <w:rFonts w:asciiTheme="minorHAnsi" w:eastAsia="Arial Narrow" w:hAnsiTheme="minorHAnsi" w:cstheme="minorHAnsi"/>
                <w:sz w:val="18"/>
                <w:szCs w:val="18"/>
              </w:rPr>
              <w:t>5M</w:t>
            </w:r>
            <w:r w:rsidRPr="00EA3A91">
              <w:rPr>
                <w:rFonts w:asciiTheme="minorHAnsi" w:eastAsia="Arial Narrow" w:hAnsiTheme="minorHAnsi" w:cstheme="minorHAnsi"/>
                <w:sz w:val="18"/>
                <w:szCs w:val="18"/>
              </w:rPr>
              <w:tab/>
              <w:t>Over</w:t>
            </w:r>
            <w:r w:rsidRPr="00EA3A91">
              <w:rPr>
                <w:rFonts w:asciiTheme="minorHAnsi" w:eastAsia="Arial Narrow" w:hAnsiTheme="minorHAnsi" w:cstheme="minorHAnsi"/>
                <w:spacing w:val="-3"/>
                <w:sz w:val="18"/>
                <w:szCs w:val="18"/>
              </w:rPr>
              <w:t xml:space="preserve"> </w:t>
            </w:r>
            <w:r w:rsidRPr="00EA3A91">
              <w:rPr>
                <w:rFonts w:asciiTheme="minorHAnsi" w:eastAsia="Arial Narrow" w:hAnsiTheme="minorHAnsi" w:cstheme="minorHAnsi"/>
                <w:sz w:val="18"/>
                <w:szCs w:val="18"/>
              </w:rPr>
              <w:t>$5M</w:t>
            </w:r>
          </w:p>
        </w:tc>
        <w:tc>
          <w:tcPr>
            <w:tcW w:w="1349" w:type="dxa"/>
            <w:vMerge/>
            <w:tcBorders>
              <w:left w:val="single" w:sz="4" w:space="0" w:color="000000"/>
              <w:bottom w:val="single" w:sz="4" w:space="0" w:color="000000"/>
              <w:right w:val="single" w:sz="4" w:space="0" w:color="000000"/>
            </w:tcBorders>
          </w:tcPr>
          <w:p w14:paraId="311CA46E" w14:textId="77777777" w:rsidR="005D2E0C" w:rsidRPr="00EA3A91" w:rsidRDefault="005D2E0C" w:rsidP="00533429">
            <w:pPr>
              <w:widowControl w:val="0"/>
              <w:spacing w:after="200" w:line="276" w:lineRule="auto"/>
              <w:rPr>
                <w:rFonts w:asciiTheme="minorHAnsi" w:eastAsiaTheme="minorHAnsi" w:hAnsiTheme="minorHAnsi" w:cstheme="minorHAnsi"/>
                <w:sz w:val="18"/>
                <w:szCs w:val="18"/>
              </w:rPr>
            </w:pPr>
          </w:p>
        </w:tc>
        <w:tc>
          <w:tcPr>
            <w:tcW w:w="811" w:type="dxa"/>
            <w:vMerge/>
            <w:tcBorders>
              <w:left w:val="single" w:sz="4" w:space="0" w:color="000000"/>
              <w:bottom w:val="single" w:sz="4" w:space="0" w:color="000000"/>
              <w:right w:val="single" w:sz="4" w:space="0" w:color="000000"/>
            </w:tcBorders>
          </w:tcPr>
          <w:p w14:paraId="32DCE515" w14:textId="77777777" w:rsidR="005D2E0C" w:rsidRPr="00EA3A91" w:rsidRDefault="005D2E0C" w:rsidP="00533429">
            <w:pPr>
              <w:widowControl w:val="0"/>
              <w:spacing w:after="200" w:line="276" w:lineRule="auto"/>
              <w:rPr>
                <w:rFonts w:asciiTheme="minorHAnsi" w:eastAsiaTheme="minorHAnsi" w:hAnsiTheme="minorHAnsi" w:cstheme="minorHAnsi"/>
                <w:sz w:val="18"/>
                <w:szCs w:val="18"/>
              </w:rPr>
            </w:pPr>
          </w:p>
        </w:tc>
        <w:tc>
          <w:tcPr>
            <w:tcW w:w="3060" w:type="dxa"/>
            <w:vMerge/>
            <w:tcBorders>
              <w:left w:val="single" w:sz="4" w:space="0" w:color="000000"/>
              <w:bottom w:val="single" w:sz="4" w:space="0" w:color="000000"/>
              <w:right w:val="single" w:sz="4" w:space="0" w:color="000000"/>
            </w:tcBorders>
          </w:tcPr>
          <w:p w14:paraId="5F4D174A" w14:textId="77777777" w:rsidR="005D2E0C" w:rsidRPr="00EA3A91" w:rsidRDefault="005D2E0C" w:rsidP="00533429">
            <w:pPr>
              <w:widowControl w:val="0"/>
              <w:spacing w:after="200" w:line="276" w:lineRule="auto"/>
              <w:rPr>
                <w:rFonts w:asciiTheme="minorHAnsi" w:eastAsiaTheme="minorHAnsi" w:hAnsiTheme="minorHAnsi" w:cstheme="minorHAnsi"/>
                <w:sz w:val="18"/>
                <w:szCs w:val="18"/>
              </w:rPr>
            </w:pPr>
          </w:p>
        </w:tc>
        <w:tc>
          <w:tcPr>
            <w:tcW w:w="1260" w:type="dxa"/>
            <w:vMerge/>
            <w:tcBorders>
              <w:left w:val="single" w:sz="4" w:space="0" w:color="000000"/>
              <w:bottom w:val="single" w:sz="4" w:space="0" w:color="000000"/>
              <w:right w:val="single" w:sz="4" w:space="0" w:color="000000"/>
            </w:tcBorders>
          </w:tcPr>
          <w:p w14:paraId="2B8368B8" w14:textId="77777777" w:rsidR="005D2E0C" w:rsidRPr="00EA3A91" w:rsidRDefault="005D2E0C" w:rsidP="00533429">
            <w:pPr>
              <w:widowControl w:val="0"/>
              <w:spacing w:after="200" w:line="276" w:lineRule="auto"/>
              <w:rPr>
                <w:rFonts w:asciiTheme="minorHAnsi" w:eastAsiaTheme="minorHAnsi" w:hAnsiTheme="minorHAnsi" w:cstheme="minorHAnsi"/>
                <w:sz w:val="18"/>
                <w:szCs w:val="18"/>
              </w:rPr>
            </w:pPr>
          </w:p>
        </w:tc>
        <w:tc>
          <w:tcPr>
            <w:tcW w:w="1260" w:type="dxa"/>
            <w:vMerge/>
            <w:tcBorders>
              <w:left w:val="single" w:sz="4" w:space="0" w:color="000000"/>
              <w:bottom w:val="single" w:sz="4" w:space="0" w:color="000000"/>
              <w:right w:val="single" w:sz="4" w:space="0" w:color="000000"/>
            </w:tcBorders>
          </w:tcPr>
          <w:p w14:paraId="6B5537D4" w14:textId="77777777" w:rsidR="005D2E0C" w:rsidRPr="00EA3A91" w:rsidRDefault="005D2E0C" w:rsidP="00533429">
            <w:pPr>
              <w:widowControl w:val="0"/>
              <w:spacing w:after="200" w:line="276" w:lineRule="auto"/>
              <w:rPr>
                <w:rFonts w:asciiTheme="minorHAnsi" w:eastAsiaTheme="minorHAnsi" w:hAnsiTheme="minorHAnsi" w:cstheme="minorHAnsi"/>
                <w:sz w:val="18"/>
                <w:szCs w:val="18"/>
              </w:rPr>
            </w:pPr>
          </w:p>
        </w:tc>
        <w:tc>
          <w:tcPr>
            <w:tcW w:w="1709" w:type="dxa"/>
            <w:vMerge/>
            <w:tcBorders>
              <w:left w:val="single" w:sz="4" w:space="0" w:color="000000"/>
              <w:bottom w:val="single" w:sz="4" w:space="0" w:color="000000"/>
              <w:right w:val="single" w:sz="4" w:space="0" w:color="000000"/>
            </w:tcBorders>
          </w:tcPr>
          <w:p w14:paraId="3F4BA9D1" w14:textId="77777777" w:rsidR="005D2E0C" w:rsidRPr="00EA3A91" w:rsidRDefault="005D2E0C" w:rsidP="00533429">
            <w:pPr>
              <w:widowControl w:val="0"/>
              <w:spacing w:after="200" w:line="276" w:lineRule="auto"/>
              <w:rPr>
                <w:rFonts w:asciiTheme="minorHAnsi" w:eastAsiaTheme="minorHAnsi" w:hAnsiTheme="minorHAnsi" w:cstheme="minorHAnsi"/>
                <w:sz w:val="18"/>
                <w:szCs w:val="18"/>
              </w:rPr>
            </w:pPr>
          </w:p>
        </w:tc>
        <w:tc>
          <w:tcPr>
            <w:tcW w:w="900" w:type="dxa"/>
            <w:vMerge/>
            <w:tcBorders>
              <w:left w:val="single" w:sz="4" w:space="0" w:color="000000"/>
              <w:bottom w:val="single" w:sz="4" w:space="0" w:color="000000"/>
              <w:right w:val="single" w:sz="4" w:space="0" w:color="000000"/>
            </w:tcBorders>
          </w:tcPr>
          <w:p w14:paraId="54BE7CAF" w14:textId="77777777" w:rsidR="005D2E0C" w:rsidRPr="00EA3A91" w:rsidRDefault="005D2E0C" w:rsidP="00533429">
            <w:pPr>
              <w:widowControl w:val="0"/>
              <w:spacing w:after="200" w:line="276" w:lineRule="auto"/>
              <w:rPr>
                <w:rFonts w:asciiTheme="minorHAnsi" w:eastAsiaTheme="minorHAnsi" w:hAnsiTheme="minorHAnsi" w:cstheme="minorHAnsi"/>
                <w:sz w:val="18"/>
                <w:szCs w:val="18"/>
              </w:rPr>
            </w:pPr>
          </w:p>
        </w:tc>
      </w:tr>
      <w:tr w:rsidR="005D2E0C" w:rsidRPr="00EA3A91" w14:paraId="513BCC7D" w14:textId="77777777" w:rsidTr="00533429">
        <w:trPr>
          <w:trHeight w:hRule="exact" w:val="532"/>
        </w:trPr>
        <w:tc>
          <w:tcPr>
            <w:tcW w:w="4322" w:type="dxa"/>
            <w:tcBorders>
              <w:top w:val="single" w:sz="4" w:space="0" w:color="000000"/>
              <w:left w:val="single" w:sz="4" w:space="0" w:color="000000"/>
              <w:bottom w:val="single" w:sz="4" w:space="0" w:color="000000"/>
              <w:right w:val="single" w:sz="4" w:space="0" w:color="000000"/>
            </w:tcBorders>
          </w:tcPr>
          <w:p w14:paraId="74DA1010" w14:textId="77777777" w:rsidR="005D2E0C" w:rsidRPr="00EA3A91" w:rsidRDefault="005D2E0C" w:rsidP="00533429">
            <w:pPr>
              <w:widowControl w:val="0"/>
              <w:spacing w:after="200" w:line="276" w:lineRule="auto"/>
              <w:rPr>
                <w:rFonts w:asciiTheme="minorHAnsi" w:eastAsiaTheme="minorHAnsi" w:hAnsiTheme="minorHAnsi" w:cstheme="minorHAnsi"/>
                <w:sz w:val="18"/>
                <w:szCs w:val="18"/>
              </w:rPr>
            </w:pPr>
          </w:p>
        </w:tc>
        <w:tc>
          <w:tcPr>
            <w:tcW w:w="1349" w:type="dxa"/>
            <w:vMerge w:val="restart"/>
            <w:tcBorders>
              <w:top w:val="single" w:sz="4" w:space="0" w:color="000000"/>
              <w:left w:val="single" w:sz="4" w:space="0" w:color="000000"/>
              <w:right w:val="single" w:sz="4" w:space="0" w:color="000000"/>
            </w:tcBorders>
          </w:tcPr>
          <w:p w14:paraId="6CA73916" w14:textId="77777777" w:rsidR="005D2E0C" w:rsidRPr="00EA3A91" w:rsidRDefault="005D2E0C" w:rsidP="00533429">
            <w:pPr>
              <w:widowControl w:val="0"/>
              <w:spacing w:after="200" w:line="276" w:lineRule="auto"/>
              <w:rPr>
                <w:rFonts w:asciiTheme="minorHAnsi" w:eastAsiaTheme="minorHAnsi" w:hAnsiTheme="minorHAnsi" w:cstheme="minorHAnsi"/>
                <w:sz w:val="18"/>
                <w:szCs w:val="18"/>
              </w:rPr>
            </w:pPr>
          </w:p>
        </w:tc>
        <w:tc>
          <w:tcPr>
            <w:tcW w:w="811" w:type="dxa"/>
            <w:vMerge w:val="restart"/>
            <w:tcBorders>
              <w:top w:val="single" w:sz="4" w:space="0" w:color="000000"/>
              <w:left w:val="single" w:sz="4" w:space="0" w:color="000000"/>
              <w:right w:val="single" w:sz="4" w:space="0" w:color="000000"/>
            </w:tcBorders>
          </w:tcPr>
          <w:p w14:paraId="6645E3D2" w14:textId="77777777" w:rsidR="005D2E0C" w:rsidRPr="00EA3A91" w:rsidRDefault="005D2E0C" w:rsidP="00533429">
            <w:pPr>
              <w:widowControl w:val="0"/>
              <w:spacing w:after="200" w:line="276" w:lineRule="auto"/>
              <w:rPr>
                <w:rFonts w:asciiTheme="minorHAnsi" w:eastAsiaTheme="minorHAnsi" w:hAnsiTheme="minorHAnsi" w:cstheme="minorHAnsi"/>
                <w:sz w:val="18"/>
                <w:szCs w:val="18"/>
              </w:rPr>
            </w:pPr>
          </w:p>
        </w:tc>
        <w:tc>
          <w:tcPr>
            <w:tcW w:w="3060" w:type="dxa"/>
            <w:vMerge w:val="restart"/>
            <w:tcBorders>
              <w:top w:val="single" w:sz="4" w:space="0" w:color="000000"/>
              <w:left w:val="single" w:sz="4" w:space="0" w:color="000000"/>
              <w:right w:val="single" w:sz="4" w:space="0" w:color="000000"/>
            </w:tcBorders>
          </w:tcPr>
          <w:p w14:paraId="2241DF9C" w14:textId="77777777" w:rsidR="005D2E0C" w:rsidRPr="00EA3A91" w:rsidRDefault="005D2E0C" w:rsidP="00533429">
            <w:pPr>
              <w:widowControl w:val="0"/>
              <w:spacing w:after="200" w:line="276" w:lineRule="auto"/>
              <w:rPr>
                <w:rFonts w:asciiTheme="minorHAnsi" w:eastAsiaTheme="minorHAnsi" w:hAnsiTheme="minorHAnsi" w:cstheme="minorHAnsi"/>
                <w:sz w:val="18"/>
                <w:szCs w:val="18"/>
              </w:rPr>
            </w:pPr>
          </w:p>
        </w:tc>
        <w:tc>
          <w:tcPr>
            <w:tcW w:w="1260" w:type="dxa"/>
            <w:vMerge w:val="restart"/>
            <w:tcBorders>
              <w:top w:val="single" w:sz="4" w:space="0" w:color="000000"/>
              <w:left w:val="single" w:sz="4" w:space="0" w:color="000000"/>
              <w:right w:val="single" w:sz="4" w:space="0" w:color="000000"/>
            </w:tcBorders>
          </w:tcPr>
          <w:p w14:paraId="542C21DD" w14:textId="77777777" w:rsidR="005D2E0C" w:rsidRPr="00EA3A91" w:rsidRDefault="005D2E0C" w:rsidP="00533429">
            <w:pPr>
              <w:widowControl w:val="0"/>
              <w:spacing w:after="200" w:line="276" w:lineRule="auto"/>
              <w:rPr>
                <w:rFonts w:asciiTheme="minorHAnsi" w:eastAsiaTheme="minorHAnsi" w:hAnsiTheme="minorHAnsi" w:cstheme="minorHAnsi"/>
                <w:sz w:val="18"/>
                <w:szCs w:val="18"/>
              </w:rPr>
            </w:pPr>
          </w:p>
        </w:tc>
        <w:tc>
          <w:tcPr>
            <w:tcW w:w="1260" w:type="dxa"/>
            <w:vMerge w:val="restart"/>
            <w:tcBorders>
              <w:top w:val="single" w:sz="4" w:space="0" w:color="000000"/>
              <w:left w:val="single" w:sz="4" w:space="0" w:color="000000"/>
              <w:right w:val="single" w:sz="4" w:space="0" w:color="000000"/>
            </w:tcBorders>
          </w:tcPr>
          <w:p w14:paraId="3C1BEBFC" w14:textId="77777777" w:rsidR="005D2E0C" w:rsidRPr="00EA3A91" w:rsidRDefault="005D2E0C" w:rsidP="00533429">
            <w:pPr>
              <w:widowControl w:val="0"/>
              <w:spacing w:after="200" w:line="276" w:lineRule="auto"/>
              <w:rPr>
                <w:rFonts w:asciiTheme="minorHAnsi" w:eastAsiaTheme="minorHAnsi" w:hAnsiTheme="minorHAnsi" w:cstheme="minorHAnsi"/>
                <w:sz w:val="18"/>
                <w:szCs w:val="18"/>
              </w:rPr>
            </w:pPr>
          </w:p>
        </w:tc>
        <w:tc>
          <w:tcPr>
            <w:tcW w:w="1709" w:type="dxa"/>
            <w:vMerge w:val="restart"/>
            <w:tcBorders>
              <w:top w:val="single" w:sz="4" w:space="0" w:color="000000"/>
              <w:left w:val="single" w:sz="4" w:space="0" w:color="000000"/>
              <w:right w:val="single" w:sz="4" w:space="0" w:color="000000"/>
            </w:tcBorders>
          </w:tcPr>
          <w:p w14:paraId="1638EE14" w14:textId="77777777" w:rsidR="005D2E0C" w:rsidRPr="00EA3A91" w:rsidRDefault="005D2E0C" w:rsidP="00533429">
            <w:pPr>
              <w:widowControl w:val="0"/>
              <w:spacing w:after="200" w:line="276" w:lineRule="auto"/>
              <w:rPr>
                <w:rFonts w:asciiTheme="minorHAnsi" w:eastAsiaTheme="minorHAnsi" w:hAnsiTheme="minorHAnsi" w:cstheme="minorHAnsi"/>
                <w:sz w:val="18"/>
                <w:szCs w:val="18"/>
              </w:rPr>
            </w:pPr>
          </w:p>
        </w:tc>
        <w:tc>
          <w:tcPr>
            <w:tcW w:w="900" w:type="dxa"/>
            <w:vMerge w:val="restart"/>
            <w:tcBorders>
              <w:top w:val="single" w:sz="4" w:space="0" w:color="000000"/>
              <w:left w:val="single" w:sz="4" w:space="0" w:color="000000"/>
              <w:right w:val="single" w:sz="4" w:space="0" w:color="000000"/>
            </w:tcBorders>
          </w:tcPr>
          <w:p w14:paraId="21122C57" w14:textId="77777777" w:rsidR="005D2E0C" w:rsidRPr="00EA3A91" w:rsidRDefault="005D2E0C" w:rsidP="00533429">
            <w:pPr>
              <w:widowControl w:val="0"/>
              <w:spacing w:after="200" w:line="276" w:lineRule="auto"/>
              <w:rPr>
                <w:rFonts w:asciiTheme="minorHAnsi" w:eastAsiaTheme="minorHAnsi" w:hAnsiTheme="minorHAnsi" w:cstheme="minorHAnsi"/>
                <w:sz w:val="18"/>
                <w:szCs w:val="18"/>
              </w:rPr>
            </w:pPr>
          </w:p>
        </w:tc>
      </w:tr>
      <w:tr w:rsidR="005D2E0C" w:rsidRPr="00EA3A91" w14:paraId="0008B5EF" w14:textId="77777777" w:rsidTr="00533429">
        <w:trPr>
          <w:trHeight w:hRule="exact" w:val="470"/>
        </w:trPr>
        <w:tc>
          <w:tcPr>
            <w:tcW w:w="4322" w:type="dxa"/>
            <w:tcBorders>
              <w:top w:val="single" w:sz="4" w:space="0" w:color="000000"/>
              <w:left w:val="single" w:sz="4" w:space="0" w:color="000000"/>
              <w:bottom w:val="single" w:sz="4" w:space="0" w:color="000000"/>
              <w:right w:val="single" w:sz="4" w:space="0" w:color="000000"/>
            </w:tcBorders>
          </w:tcPr>
          <w:p w14:paraId="7E20AACD" w14:textId="77777777" w:rsidR="005D2E0C" w:rsidRPr="00EA3A91" w:rsidRDefault="005D2E0C" w:rsidP="00533429">
            <w:pPr>
              <w:widowControl w:val="0"/>
              <w:tabs>
                <w:tab w:val="left" w:pos="2200"/>
              </w:tabs>
              <w:spacing w:line="226" w:lineRule="exact"/>
              <w:ind w:left="109" w:right="-20"/>
              <w:rPr>
                <w:rFonts w:asciiTheme="minorHAnsi" w:eastAsia="Arial Narrow" w:hAnsiTheme="minorHAnsi" w:cstheme="minorHAnsi"/>
                <w:sz w:val="18"/>
                <w:szCs w:val="18"/>
              </w:rPr>
            </w:pPr>
            <w:r w:rsidRPr="00EA3A91">
              <w:rPr>
                <w:rFonts w:asciiTheme="minorHAnsi" w:eastAsiaTheme="minorHAnsi" w:hAnsiTheme="minorHAnsi" w:cstheme="minorHAnsi"/>
                <w:noProof/>
                <w:sz w:val="18"/>
                <w:szCs w:val="18"/>
              </w:rPr>
              <mc:AlternateContent>
                <mc:Choice Requires="wpg">
                  <w:drawing>
                    <wp:anchor distT="0" distB="0" distL="114300" distR="114300" simplePos="0" relativeHeight="251691008" behindDoc="1" locked="0" layoutInCell="1" allowOverlap="1" wp14:anchorId="27C55868" wp14:editId="58DD4F6B">
                      <wp:simplePos x="0" y="0"/>
                      <wp:positionH relativeFrom="page">
                        <wp:posOffset>1220788</wp:posOffset>
                      </wp:positionH>
                      <wp:positionV relativeFrom="paragraph">
                        <wp:posOffset>29845</wp:posOffset>
                      </wp:positionV>
                      <wp:extent cx="117475" cy="117475"/>
                      <wp:effectExtent l="10160" t="5080" r="5715" b="10795"/>
                      <wp:wrapNone/>
                      <wp:docPr id="1117575557" name="Group 11175755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7475" cy="117475"/>
                                <a:chOff x="766" y="1970"/>
                                <a:chExt cx="185" cy="185"/>
                              </a:xfrm>
                            </wpg:grpSpPr>
                            <wps:wsp>
                              <wps:cNvPr id="1117575558" name="Freeform 75"/>
                              <wps:cNvSpPr>
                                <a:spLocks/>
                              </wps:cNvSpPr>
                              <wps:spPr bwMode="auto">
                                <a:xfrm>
                                  <a:off x="766" y="1970"/>
                                  <a:ext cx="185" cy="185"/>
                                </a:xfrm>
                                <a:custGeom>
                                  <a:avLst/>
                                  <a:gdLst>
                                    <a:gd name="T0" fmla="+- 0 766 766"/>
                                    <a:gd name="T1" fmla="*/ T0 w 185"/>
                                    <a:gd name="T2" fmla="+- 0 1970 1970"/>
                                    <a:gd name="T3" fmla="*/ 1970 h 185"/>
                                    <a:gd name="T4" fmla="+- 0 950 766"/>
                                    <a:gd name="T5" fmla="*/ T4 w 185"/>
                                    <a:gd name="T6" fmla="+- 0 1970 1970"/>
                                    <a:gd name="T7" fmla="*/ 1970 h 185"/>
                                    <a:gd name="T8" fmla="+- 0 950 766"/>
                                    <a:gd name="T9" fmla="*/ T8 w 185"/>
                                    <a:gd name="T10" fmla="+- 0 2154 1970"/>
                                    <a:gd name="T11" fmla="*/ 2154 h 185"/>
                                    <a:gd name="T12" fmla="+- 0 766 766"/>
                                    <a:gd name="T13" fmla="*/ T12 w 185"/>
                                    <a:gd name="T14" fmla="+- 0 2154 1970"/>
                                    <a:gd name="T15" fmla="*/ 2154 h 185"/>
                                    <a:gd name="T16" fmla="+- 0 766 766"/>
                                    <a:gd name="T17" fmla="*/ T16 w 185"/>
                                    <a:gd name="T18" fmla="+- 0 1970 1970"/>
                                    <a:gd name="T19" fmla="*/ 1970 h 185"/>
                                  </a:gdLst>
                                  <a:ahLst/>
                                  <a:cxnLst>
                                    <a:cxn ang="0">
                                      <a:pos x="T1" y="T3"/>
                                    </a:cxn>
                                    <a:cxn ang="0">
                                      <a:pos x="T5" y="T7"/>
                                    </a:cxn>
                                    <a:cxn ang="0">
                                      <a:pos x="T9" y="T11"/>
                                    </a:cxn>
                                    <a:cxn ang="0">
                                      <a:pos x="T13" y="T15"/>
                                    </a:cxn>
                                    <a:cxn ang="0">
                                      <a:pos x="T17" y="T19"/>
                                    </a:cxn>
                                  </a:cxnLst>
                                  <a:rect l="0" t="0" r="r" b="b"/>
                                  <a:pathLst>
                                    <a:path w="185" h="185">
                                      <a:moveTo>
                                        <a:pt x="0" y="0"/>
                                      </a:moveTo>
                                      <a:lnTo>
                                        <a:pt x="184" y="0"/>
                                      </a:lnTo>
                                      <a:lnTo>
                                        <a:pt x="184" y="184"/>
                                      </a:lnTo>
                                      <a:lnTo>
                                        <a:pt x="0" y="184"/>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B617F7" id="Group 1117575557" o:spid="_x0000_s1026" style="position:absolute;margin-left:96.15pt;margin-top:2.35pt;width:9.25pt;height:9.25pt;z-index:-251625472;mso-position-horizontal-relative:page" coordorigin="766,1970" coordsize="185,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">
                      <v:shape id="Freeform 75" o:spid="_x0000_s1027" style="position:absolute;left:766;top:1970;width:185;height:185;visibility:visible;mso-wrap-style:square;v-text-anchor:top" coordsize="185,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" path="m,l184,r,184l,184,,xe" filled="f" strokeweight=".72pt">
                        <v:path arrowok="t" o:connecttype="custom" o:connectlocs="0,1970;184,1970;184,2154;0,2154;0,1970" o:connectangles="0,0,0,0,0"/>
                      </v:shape>
                      <w10:wrap anchorx="page"/>
                    </v:group>
                  </w:pict>
                </mc:Fallback>
              </mc:AlternateContent>
            </w:r>
            <w:r w:rsidRPr="00EA3A91">
              <w:rPr>
                <w:rFonts w:asciiTheme="minorHAnsi" w:eastAsia="Arial Narrow" w:hAnsiTheme="minorHAnsi" w:cstheme="minorHAnsi"/>
                <w:spacing w:val="-1"/>
                <w:sz w:val="18"/>
                <w:szCs w:val="18"/>
              </w:rPr>
              <w:t>A</w:t>
            </w:r>
            <w:r w:rsidRPr="00EA3A91">
              <w:rPr>
                <w:rFonts w:asciiTheme="minorHAnsi" w:eastAsia="Arial Narrow" w:hAnsiTheme="minorHAnsi" w:cstheme="minorHAnsi"/>
                <w:sz w:val="18"/>
                <w:szCs w:val="18"/>
              </w:rPr>
              <w:t>nnual</w:t>
            </w:r>
            <w:r w:rsidRPr="00EA3A91">
              <w:rPr>
                <w:rFonts w:asciiTheme="minorHAnsi" w:eastAsia="Arial Narrow" w:hAnsiTheme="minorHAnsi" w:cstheme="minorHAnsi"/>
                <w:spacing w:val="-5"/>
                <w:sz w:val="18"/>
                <w:szCs w:val="18"/>
              </w:rPr>
              <w:t xml:space="preserve"> </w:t>
            </w:r>
            <w:r w:rsidRPr="00EA3A91">
              <w:rPr>
                <w:rFonts w:asciiTheme="minorHAnsi" w:eastAsia="Arial Narrow" w:hAnsiTheme="minorHAnsi" w:cstheme="minorHAnsi"/>
                <w:sz w:val="18"/>
                <w:szCs w:val="18"/>
              </w:rPr>
              <w:t>G</w:t>
            </w:r>
            <w:r w:rsidRPr="00EA3A91">
              <w:rPr>
                <w:rFonts w:asciiTheme="minorHAnsi" w:eastAsia="Arial Narrow" w:hAnsiTheme="minorHAnsi" w:cstheme="minorHAnsi"/>
                <w:spacing w:val="1"/>
                <w:sz w:val="18"/>
                <w:szCs w:val="18"/>
              </w:rPr>
              <w:t>r</w:t>
            </w:r>
            <w:r w:rsidRPr="00EA3A91">
              <w:rPr>
                <w:rFonts w:asciiTheme="minorHAnsi" w:eastAsia="Arial Narrow" w:hAnsiTheme="minorHAnsi" w:cstheme="minorHAnsi"/>
                <w:sz w:val="18"/>
                <w:szCs w:val="18"/>
              </w:rPr>
              <w:t>oss</w:t>
            </w:r>
            <w:r w:rsidRPr="00EA3A91">
              <w:rPr>
                <w:rFonts w:asciiTheme="minorHAnsi" w:eastAsia="Arial Narrow" w:hAnsiTheme="minorHAnsi" w:cstheme="minorHAnsi"/>
                <w:spacing w:val="-4"/>
                <w:sz w:val="18"/>
                <w:szCs w:val="18"/>
              </w:rPr>
              <w:t xml:space="preserve"> </w:t>
            </w:r>
            <w:r w:rsidRPr="00EA3A91">
              <w:rPr>
                <w:rFonts w:asciiTheme="minorHAnsi" w:eastAsia="Arial Narrow" w:hAnsiTheme="minorHAnsi" w:cstheme="minorHAnsi"/>
                <w:sz w:val="18"/>
                <w:szCs w:val="18"/>
              </w:rPr>
              <w:t>R</w:t>
            </w:r>
            <w:r w:rsidRPr="00EA3A91">
              <w:rPr>
                <w:rFonts w:asciiTheme="minorHAnsi" w:eastAsia="Arial Narrow" w:hAnsiTheme="minorHAnsi" w:cstheme="minorHAnsi"/>
                <w:spacing w:val="3"/>
                <w:sz w:val="18"/>
                <w:szCs w:val="18"/>
              </w:rPr>
              <w:t>e</w:t>
            </w:r>
            <w:r w:rsidRPr="00EA3A91">
              <w:rPr>
                <w:rFonts w:asciiTheme="minorHAnsi" w:eastAsia="Arial Narrow" w:hAnsiTheme="minorHAnsi" w:cstheme="minorHAnsi"/>
                <w:sz w:val="18"/>
                <w:szCs w:val="18"/>
              </w:rPr>
              <w:t>ceipts:</w:t>
            </w:r>
            <w:r w:rsidRPr="00EA3A91">
              <w:rPr>
                <w:rFonts w:asciiTheme="minorHAnsi" w:eastAsia="Arial Narrow" w:hAnsiTheme="minorHAnsi" w:cstheme="minorHAnsi"/>
                <w:sz w:val="18"/>
                <w:szCs w:val="18"/>
              </w:rPr>
              <w:tab/>
              <w:t>Less</w:t>
            </w:r>
            <w:r w:rsidRPr="00EA3A91">
              <w:rPr>
                <w:rFonts w:asciiTheme="minorHAnsi" w:eastAsia="Arial Narrow" w:hAnsiTheme="minorHAnsi" w:cstheme="minorHAnsi"/>
                <w:spacing w:val="-3"/>
                <w:sz w:val="18"/>
                <w:szCs w:val="18"/>
              </w:rPr>
              <w:t xml:space="preserve"> </w:t>
            </w:r>
            <w:r w:rsidRPr="00EA3A91">
              <w:rPr>
                <w:rFonts w:asciiTheme="minorHAnsi" w:eastAsia="Arial Narrow" w:hAnsiTheme="minorHAnsi" w:cstheme="minorHAnsi"/>
                <w:sz w:val="18"/>
                <w:szCs w:val="18"/>
              </w:rPr>
              <w:t>than</w:t>
            </w:r>
            <w:r w:rsidRPr="00EA3A91">
              <w:rPr>
                <w:rFonts w:asciiTheme="minorHAnsi" w:eastAsia="Arial Narrow" w:hAnsiTheme="minorHAnsi" w:cstheme="minorHAnsi"/>
                <w:spacing w:val="-3"/>
                <w:sz w:val="18"/>
                <w:szCs w:val="18"/>
              </w:rPr>
              <w:t xml:space="preserve"> </w:t>
            </w:r>
            <w:r w:rsidRPr="00EA3A91">
              <w:rPr>
                <w:rFonts w:asciiTheme="minorHAnsi" w:eastAsia="Arial Narrow" w:hAnsiTheme="minorHAnsi" w:cstheme="minorHAnsi"/>
                <w:sz w:val="18"/>
                <w:szCs w:val="18"/>
              </w:rPr>
              <w:t>$500,000</w:t>
            </w:r>
          </w:p>
          <w:p w14:paraId="4645810B" w14:textId="77777777" w:rsidR="005D2E0C" w:rsidRPr="00EA3A91" w:rsidRDefault="005D2E0C" w:rsidP="00533429">
            <w:pPr>
              <w:widowControl w:val="0"/>
              <w:tabs>
                <w:tab w:val="left" w:pos="1840"/>
                <w:tab w:val="left" w:pos="2640"/>
                <w:tab w:val="left" w:pos="3420"/>
              </w:tabs>
              <w:spacing w:line="228" w:lineRule="exact"/>
              <w:ind w:left="385" w:right="-20"/>
              <w:rPr>
                <w:rFonts w:asciiTheme="minorHAnsi" w:eastAsia="Arial Narrow" w:hAnsiTheme="minorHAnsi" w:cstheme="minorHAnsi"/>
                <w:sz w:val="18"/>
                <w:szCs w:val="18"/>
              </w:rPr>
            </w:pPr>
            <w:r w:rsidRPr="00EA3A91">
              <w:rPr>
                <w:rFonts w:asciiTheme="minorHAnsi" w:eastAsiaTheme="minorHAnsi" w:hAnsiTheme="minorHAnsi" w:cstheme="minorHAnsi"/>
                <w:noProof/>
                <w:sz w:val="18"/>
                <w:szCs w:val="18"/>
              </w:rPr>
              <mc:AlternateContent>
                <mc:Choice Requires="wpg">
                  <w:drawing>
                    <wp:anchor distT="0" distB="0" distL="114300" distR="114300" simplePos="0" relativeHeight="251689984" behindDoc="1" locked="0" layoutInCell="1" allowOverlap="1" wp14:anchorId="3D3C9A35" wp14:editId="58F4B107">
                      <wp:simplePos x="0" y="0"/>
                      <wp:positionH relativeFrom="page">
                        <wp:posOffset>2011362</wp:posOffset>
                      </wp:positionH>
                      <wp:positionV relativeFrom="paragraph">
                        <wp:posOffset>15875</wp:posOffset>
                      </wp:positionV>
                      <wp:extent cx="117475" cy="117475"/>
                      <wp:effectExtent l="10160" t="5080" r="5715" b="10795"/>
                      <wp:wrapNone/>
                      <wp:docPr id="1117575555" name="Group 11175755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7475" cy="117475"/>
                                <a:chOff x="766" y="1970"/>
                                <a:chExt cx="185" cy="185"/>
                              </a:xfrm>
                            </wpg:grpSpPr>
                            <wps:wsp>
                              <wps:cNvPr id="1117575556" name="Freeform 75"/>
                              <wps:cNvSpPr>
                                <a:spLocks/>
                              </wps:cNvSpPr>
                              <wps:spPr bwMode="auto">
                                <a:xfrm>
                                  <a:off x="766" y="1970"/>
                                  <a:ext cx="185" cy="185"/>
                                </a:xfrm>
                                <a:custGeom>
                                  <a:avLst/>
                                  <a:gdLst>
                                    <a:gd name="T0" fmla="+- 0 766 766"/>
                                    <a:gd name="T1" fmla="*/ T0 w 185"/>
                                    <a:gd name="T2" fmla="+- 0 1970 1970"/>
                                    <a:gd name="T3" fmla="*/ 1970 h 185"/>
                                    <a:gd name="T4" fmla="+- 0 950 766"/>
                                    <a:gd name="T5" fmla="*/ T4 w 185"/>
                                    <a:gd name="T6" fmla="+- 0 1970 1970"/>
                                    <a:gd name="T7" fmla="*/ 1970 h 185"/>
                                    <a:gd name="T8" fmla="+- 0 950 766"/>
                                    <a:gd name="T9" fmla="*/ T8 w 185"/>
                                    <a:gd name="T10" fmla="+- 0 2154 1970"/>
                                    <a:gd name="T11" fmla="*/ 2154 h 185"/>
                                    <a:gd name="T12" fmla="+- 0 766 766"/>
                                    <a:gd name="T13" fmla="*/ T12 w 185"/>
                                    <a:gd name="T14" fmla="+- 0 2154 1970"/>
                                    <a:gd name="T15" fmla="*/ 2154 h 185"/>
                                    <a:gd name="T16" fmla="+- 0 766 766"/>
                                    <a:gd name="T17" fmla="*/ T16 w 185"/>
                                    <a:gd name="T18" fmla="+- 0 1970 1970"/>
                                    <a:gd name="T19" fmla="*/ 1970 h 185"/>
                                  </a:gdLst>
                                  <a:ahLst/>
                                  <a:cxnLst>
                                    <a:cxn ang="0">
                                      <a:pos x="T1" y="T3"/>
                                    </a:cxn>
                                    <a:cxn ang="0">
                                      <a:pos x="T5" y="T7"/>
                                    </a:cxn>
                                    <a:cxn ang="0">
                                      <a:pos x="T9" y="T11"/>
                                    </a:cxn>
                                    <a:cxn ang="0">
                                      <a:pos x="T13" y="T15"/>
                                    </a:cxn>
                                    <a:cxn ang="0">
                                      <a:pos x="T17" y="T19"/>
                                    </a:cxn>
                                  </a:cxnLst>
                                  <a:rect l="0" t="0" r="r" b="b"/>
                                  <a:pathLst>
                                    <a:path w="185" h="185">
                                      <a:moveTo>
                                        <a:pt x="0" y="0"/>
                                      </a:moveTo>
                                      <a:lnTo>
                                        <a:pt x="184" y="0"/>
                                      </a:lnTo>
                                      <a:lnTo>
                                        <a:pt x="184" y="184"/>
                                      </a:lnTo>
                                      <a:lnTo>
                                        <a:pt x="0" y="184"/>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251B9A0" id="Group 1117575555" o:spid="_x0000_s1026" style="position:absolute;margin-left:158.35pt;margin-top:1.25pt;width:9.25pt;height:9.25pt;z-index:-251626496;mso-position-horizontal-relative:page" coordorigin="766,1970" coordsize="185,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">
                      <v:shape id="Freeform 75" o:spid="_x0000_s1027" style="position:absolute;left:766;top:1970;width:185;height:185;visibility:visible;mso-wrap-style:square;v-text-anchor:top" coordsize="185,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" path="m,l184,r,184l,184,,xe" filled="f" strokeweight=".72pt">
                        <v:path arrowok="t" o:connecttype="custom" o:connectlocs="0,1970;184,1970;184,2154;0,2154;0,1970" o:connectangles="0,0,0,0,0"/>
                      </v:shape>
                      <w10:wrap anchorx="page"/>
                    </v:group>
                  </w:pict>
                </mc:Fallback>
              </mc:AlternateContent>
            </w:r>
            <w:r w:rsidRPr="00EA3A91">
              <w:rPr>
                <w:rFonts w:asciiTheme="minorHAnsi" w:eastAsiaTheme="minorHAnsi" w:hAnsiTheme="minorHAnsi" w:cstheme="minorHAnsi"/>
                <w:noProof/>
                <w:sz w:val="18"/>
                <w:szCs w:val="18"/>
              </w:rPr>
              <mc:AlternateContent>
                <mc:Choice Requires="wpg">
                  <w:drawing>
                    <wp:anchor distT="0" distB="0" distL="114300" distR="114300" simplePos="0" relativeHeight="251688960" behindDoc="1" locked="0" layoutInCell="1" allowOverlap="1" wp14:anchorId="3E384836" wp14:editId="10372453">
                      <wp:simplePos x="0" y="0"/>
                      <wp:positionH relativeFrom="page">
                        <wp:posOffset>1511300</wp:posOffset>
                      </wp:positionH>
                      <wp:positionV relativeFrom="paragraph">
                        <wp:posOffset>14922</wp:posOffset>
                      </wp:positionV>
                      <wp:extent cx="117475" cy="117475"/>
                      <wp:effectExtent l="10160" t="5080" r="5715" b="10795"/>
                      <wp:wrapNone/>
                      <wp:docPr id="1117575553" name="Group 11175755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7475" cy="117475"/>
                                <a:chOff x="766" y="1970"/>
                                <a:chExt cx="185" cy="185"/>
                              </a:xfrm>
                            </wpg:grpSpPr>
                            <wps:wsp>
                              <wps:cNvPr id="1117575554" name="Freeform 75"/>
                              <wps:cNvSpPr>
                                <a:spLocks/>
                              </wps:cNvSpPr>
                              <wps:spPr bwMode="auto">
                                <a:xfrm>
                                  <a:off x="766" y="1970"/>
                                  <a:ext cx="185" cy="185"/>
                                </a:xfrm>
                                <a:custGeom>
                                  <a:avLst/>
                                  <a:gdLst>
                                    <a:gd name="T0" fmla="+- 0 766 766"/>
                                    <a:gd name="T1" fmla="*/ T0 w 185"/>
                                    <a:gd name="T2" fmla="+- 0 1970 1970"/>
                                    <a:gd name="T3" fmla="*/ 1970 h 185"/>
                                    <a:gd name="T4" fmla="+- 0 950 766"/>
                                    <a:gd name="T5" fmla="*/ T4 w 185"/>
                                    <a:gd name="T6" fmla="+- 0 1970 1970"/>
                                    <a:gd name="T7" fmla="*/ 1970 h 185"/>
                                    <a:gd name="T8" fmla="+- 0 950 766"/>
                                    <a:gd name="T9" fmla="*/ T8 w 185"/>
                                    <a:gd name="T10" fmla="+- 0 2154 1970"/>
                                    <a:gd name="T11" fmla="*/ 2154 h 185"/>
                                    <a:gd name="T12" fmla="+- 0 766 766"/>
                                    <a:gd name="T13" fmla="*/ T12 w 185"/>
                                    <a:gd name="T14" fmla="+- 0 2154 1970"/>
                                    <a:gd name="T15" fmla="*/ 2154 h 185"/>
                                    <a:gd name="T16" fmla="+- 0 766 766"/>
                                    <a:gd name="T17" fmla="*/ T16 w 185"/>
                                    <a:gd name="T18" fmla="+- 0 1970 1970"/>
                                    <a:gd name="T19" fmla="*/ 1970 h 185"/>
                                  </a:gdLst>
                                  <a:ahLst/>
                                  <a:cxnLst>
                                    <a:cxn ang="0">
                                      <a:pos x="T1" y="T3"/>
                                    </a:cxn>
                                    <a:cxn ang="0">
                                      <a:pos x="T5" y="T7"/>
                                    </a:cxn>
                                    <a:cxn ang="0">
                                      <a:pos x="T9" y="T11"/>
                                    </a:cxn>
                                    <a:cxn ang="0">
                                      <a:pos x="T13" y="T15"/>
                                    </a:cxn>
                                    <a:cxn ang="0">
                                      <a:pos x="T17" y="T19"/>
                                    </a:cxn>
                                  </a:cxnLst>
                                  <a:rect l="0" t="0" r="r" b="b"/>
                                  <a:pathLst>
                                    <a:path w="185" h="185">
                                      <a:moveTo>
                                        <a:pt x="0" y="0"/>
                                      </a:moveTo>
                                      <a:lnTo>
                                        <a:pt x="184" y="0"/>
                                      </a:lnTo>
                                      <a:lnTo>
                                        <a:pt x="184" y="184"/>
                                      </a:lnTo>
                                      <a:lnTo>
                                        <a:pt x="0" y="184"/>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E9D103C" id="Group 1117575553" o:spid="_x0000_s1026" style="position:absolute;margin-left:119pt;margin-top:1.15pt;width:9.25pt;height:9.25pt;z-index:-251627520;mso-position-horizontal-relative:page" coordorigin="766,1970" coordsize="185,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">
                      <v:shape id="Freeform 75" o:spid="_x0000_s1027" style="position:absolute;left:766;top:1970;width:185;height:185;visibility:visible;mso-wrap-style:square;v-text-anchor:top" coordsize="185,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" path="m,l184,r,184l,184,,xe" filled="f" strokeweight=".72pt">
                        <v:path arrowok="t" o:connecttype="custom" o:connectlocs="0,1970;184,1970;184,2154;0,2154;0,1970" o:connectangles="0,0,0,0,0"/>
                      </v:shape>
                      <w10:wrap anchorx="page"/>
                    </v:group>
                  </w:pict>
                </mc:Fallback>
              </mc:AlternateContent>
            </w:r>
            <w:r w:rsidRPr="00EA3A91">
              <w:rPr>
                <w:rFonts w:asciiTheme="minorHAnsi" w:eastAsiaTheme="minorHAnsi" w:hAnsiTheme="minorHAnsi" w:cstheme="minorHAnsi"/>
                <w:noProof/>
                <w:sz w:val="18"/>
                <w:szCs w:val="18"/>
              </w:rPr>
              <mc:AlternateContent>
                <mc:Choice Requires="wpg">
                  <w:drawing>
                    <wp:anchor distT="0" distB="0" distL="114300" distR="114300" simplePos="0" relativeHeight="251687936" behindDoc="1" locked="0" layoutInCell="1" allowOverlap="1" wp14:anchorId="2E793C6D" wp14:editId="7C0FE4E1">
                      <wp:simplePos x="0" y="0"/>
                      <wp:positionH relativeFrom="page">
                        <wp:posOffset>1010285</wp:posOffset>
                      </wp:positionH>
                      <wp:positionV relativeFrom="paragraph">
                        <wp:posOffset>8572</wp:posOffset>
                      </wp:positionV>
                      <wp:extent cx="117475" cy="117475"/>
                      <wp:effectExtent l="10160" t="5080" r="5715" b="10795"/>
                      <wp:wrapNone/>
                      <wp:docPr id="1117575551" name="Group 11175755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7475" cy="117475"/>
                                <a:chOff x="766" y="1970"/>
                                <a:chExt cx="185" cy="185"/>
                              </a:xfrm>
                            </wpg:grpSpPr>
                            <wps:wsp>
                              <wps:cNvPr id="1117575552" name="Freeform 75"/>
                              <wps:cNvSpPr>
                                <a:spLocks/>
                              </wps:cNvSpPr>
                              <wps:spPr bwMode="auto">
                                <a:xfrm>
                                  <a:off x="766" y="1970"/>
                                  <a:ext cx="185" cy="185"/>
                                </a:xfrm>
                                <a:custGeom>
                                  <a:avLst/>
                                  <a:gdLst>
                                    <a:gd name="T0" fmla="+- 0 766 766"/>
                                    <a:gd name="T1" fmla="*/ T0 w 185"/>
                                    <a:gd name="T2" fmla="+- 0 1970 1970"/>
                                    <a:gd name="T3" fmla="*/ 1970 h 185"/>
                                    <a:gd name="T4" fmla="+- 0 950 766"/>
                                    <a:gd name="T5" fmla="*/ T4 w 185"/>
                                    <a:gd name="T6" fmla="+- 0 1970 1970"/>
                                    <a:gd name="T7" fmla="*/ 1970 h 185"/>
                                    <a:gd name="T8" fmla="+- 0 950 766"/>
                                    <a:gd name="T9" fmla="*/ T8 w 185"/>
                                    <a:gd name="T10" fmla="+- 0 2154 1970"/>
                                    <a:gd name="T11" fmla="*/ 2154 h 185"/>
                                    <a:gd name="T12" fmla="+- 0 766 766"/>
                                    <a:gd name="T13" fmla="*/ T12 w 185"/>
                                    <a:gd name="T14" fmla="+- 0 2154 1970"/>
                                    <a:gd name="T15" fmla="*/ 2154 h 185"/>
                                    <a:gd name="T16" fmla="+- 0 766 766"/>
                                    <a:gd name="T17" fmla="*/ T16 w 185"/>
                                    <a:gd name="T18" fmla="+- 0 1970 1970"/>
                                    <a:gd name="T19" fmla="*/ 1970 h 185"/>
                                  </a:gdLst>
                                  <a:ahLst/>
                                  <a:cxnLst>
                                    <a:cxn ang="0">
                                      <a:pos x="T1" y="T3"/>
                                    </a:cxn>
                                    <a:cxn ang="0">
                                      <a:pos x="T5" y="T7"/>
                                    </a:cxn>
                                    <a:cxn ang="0">
                                      <a:pos x="T9" y="T11"/>
                                    </a:cxn>
                                    <a:cxn ang="0">
                                      <a:pos x="T13" y="T15"/>
                                    </a:cxn>
                                    <a:cxn ang="0">
                                      <a:pos x="T17" y="T19"/>
                                    </a:cxn>
                                  </a:cxnLst>
                                  <a:rect l="0" t="0" r="r" b="b"/>
                                  <a:pathLst>
                                    <a:path w="185" h="185">
                                      <a:moveTo>
                                        <a:pt x="0" y="0"/>
                                      </a:moveTo>
                                      <a:lnTo>
                                        <a:pt x="184" y="0"/>
                                      </a:lnTo>
                                      <a:lnTo>
                                        <a:pt x="184" y="184"/>
                                      </a:lnTo>
                                      <a:lnTo>
                                        <a:pt x="0" y="184"/>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2F5E773" id="Group 1117575551" o:spid="_x0000_s1026" style="position:absolute;margin-left:79.55pt;margin-top:.65pt;width:9.25pt;height:9.25pt;z-index:-251628544;mso-position-horizontal-relative:page" coordorigin="766,1970" coordsize="185,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">
                      <v:shape id="Freeform 75" o:spid="_x0000_s1027" style="position:absolute;left:766;top:1970;width:185;height:185;visibility:visible;mso-wrap-style:square;v-text-anchor:top" coordsize="185,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" path="m,l184,r,184l,184,,xe" filled="f" strokeweight=".72pt">
                        <v:path arrowok="t" o:connecttype="custom" o:connectlocs="0,1970;184,1970;184,2154;0,2154;0,1970" o:connectangles="0,0,0,0,0"/>
                      </v:shape>
                      <w10:wrap anchorx="page"/>
                    </v:group>
                  </w:pict>
                </mc:Fallback>
              </mc:AlternateContent>
            </w:r>
            <w:r w:rsidRPr="00EA3A91">
              <w:rPr>
                <w:rFonts w:asciiTheme="minorHAnsi" w:eastAsiaTheme="minorHAnsi" w:hAnsiTheme="minorHAnsi" w:cstheme="minorHAnsi"/>
                <w:noProof/>
                <w:sz w:val="18"/>
                <w:szCs w:val="18"/>
              </w:rPr>
              <mc:AlternateContent>
                <mc:Choice Requires="wpg">
                  <w:drawing>
                    <wp:anchor distT="0" distB="0" distL="114300" distR="114300" simplePos="0" relativeHeight="251686912" behindDoc="1" locked="0" layoutInCell="1" allowOverlap="1" wp14:anchorId="08CC904A" wp14:editId="2AC826CC">
                      <wp:simplePos x="0" y="0"/>
                      <wp:positionH relativeFrom="page">
                        <wp:posOffset>58738</wp:posOffset>
                      </wp:positionH>
                      <wp:positionV relativeFrom="paragraph">
                        <wp:posOffset>15875</wp:posOffset>
                      </wp:positionV>
                      <wp:extent cx="117475" cy="117475"/>
                      <wp:effectExtent l="10160" t="5080" r="5715" b="10795"/>
                      <wp:wrapNone/>
                      <wp:docPr id="1117575537" name="Group 11175755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7475" cy="117475"/>
                                <a:chOff x="766" y="1970"/>
                                <a:chExt cx="185" cy="185"/>
                              </a:xfrm>
                            </wpg:grpSpPr>
                            <wps:wsp>
                              <wps:cNvPr id="1117575538" name="Freeform 75"/>
                              <wps:cNvSpPr>
                                <a:spLocks/>
                              </wps:cNvSpPr>
                              <wps:spPr bwMode="auto">
                                <a:xfrm>
                                  <a:off x="766" y="1970"/>
                                  <a:ext cx="185" cy="185"/>
                                </a:xfrm>
                                <a:custGeom>
                                  <a:avLst/>
                                  <a:gdLst>
                                    <a:gd name="T0" fmla="+- 0 766 766"/>
                                    <a:gd name="T1" fmla="*/ T0 w 185"/>
                                    <a:gd name="T2" fmla="+- 0 1970 1970"/>
                                    <a:gd name="T3" fmla="*/ 1970 h 185"/>
                                    <a:gd name="T4" fmla="+- 0 950 766"/>
                                    <a:gd name="T5" fmla="*/ T4 w 185"/>
                                    <a:gd name="T6" fmla="+- 0 1970 1970"/>
                                    <a:gd name="T7" fmla="*/ 1970 h 185"/>
                                    <a:gd name="T8" fmla="+- 0 950 766"/>
                                    <a:gd name="T9" fmla="*/ T8 w 185"/>
                                    <a:gd name="T10" fmla="+- 0 2154 1970"/>
                                    <a:gd name="T11" fmla="*/ 2154 h 185"/>
                                    <a:gd name="T12" fmla="+- 0 766 766"/>
                                    <a:gd name="T13" fmla="*/ T12 w 185"/>
                                    <a:gd name="T14" fmla="+- 0 2154 1970"/>
                                    <a:gd name="T15" fmla="*/ 2154 h 185"/>
                                    <a:gd name="T16" fmla="+- 0 766 766"/>
                                    <a:gd name="T17" fmla="*/ T16 w 185"/>
                                    <a:gd name="T18" fmla="+- 0 1970 1970"/>
                                    <a:gd name="T19" fmla="*/ 1970 h 185"/>
                                  </a:gdLst>
                                  <a:ahLst/>
                                  <a:cxnLst>
                                    <a:cxn ang="0">
                                      <a:pos x="T1" y="T3"/>
                                    </a:cxn>
                                    <a:cxn ang="0">
                                      <a:pos x="T5" y="T7"/>
                                    </a:cxn>
                                    <a:cxn ang="0">
                                      <a:pos x="T9" y="T11"/>
                                    </a:cxn>
                                    <a:cxn ang="0">
                                      <a:pos x="T13" y="T15"/>
                                    </a:cxn>
                                    <a:cxn ang="0">
                                      <a:pos x="T17" y="T19"/>
                                    </a:cxn>
                                  </a:cxnLst>
                                  <a:rect l="0" t="0" r="r" b="b"/>
                                  <a:pathLst>
                                    <a:path w="185" h="185">
                                      <a:moveTo>
                                        <a:pt x="0" y="0"/>
                                      </a:moveTo>
                                      <a:lnTo>
                                        <a:pt x="184" y="0"/>
                                      </a:lnTo>
                                      <a:lnTo>
                                        <a:pt x="184" y="184"/>
                                      </a:lnTo>
                                      <a:lnTo>
                                        <a:pt x="0" y="184"/>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AEEACE" id="Group 1117575537" o:spid="_x0000_s1026" style="position:absolute;margin-left:4.65pt;margin-top:1.25pt;width:9.25pt;height:9.25pt;z-index:-251629568;mso-position-horizontal-relative:page" coordorigin="766,1970" coordsize="185,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">
                      <v:shape id="Freeform 75" o:spid="_x0000_s1027" style="position:absolute;left:766;top:1970;width:185;height:185;visibility:visible;mso-wrap-style:square;v-text-anchor:top" coordsize="185,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" path="m,l184,r,184l,184,,xe" filled="f" strokeweight=".72pt">
                        <v:path arrowok="t" o:connecttype="custom" o:connectlocs="0,1970;184,1970;184,2154;0,2154;0,1970" o:connectangles="0,0,0,0,0"/>
                      </v:shape>
                      <w10:wrap anchorx="page"/>
                    </v:group>
                  </w:pict>
                </mc:Fallback>
              </mc:AlternateContent>
            </w:r>
            <w:r w:rsidRPr="00EA3A91">
              <w:rPr>
                <w:rFonts w:asciiTheme="minorHAnsi" w:eastAsia="Arial Narrow" w:hAnsiTheme="minorHAnsi" w:cstheme="minorHAnsi"/>
                <w:sz w:val="18"/>
                <w:szCs w:val="18"/>
              </w:rPr>
              <w:t>$500,000</w:t>
            </w:r>
            <w:r w:rsidRPr="00EA3A91">
              <w:rPr>
                <w:rFonts w:asciiTheme="minorHAnsi" w:eastAsia="Arial Narrow" w:hAnsiTheme="minorHAnsi" w:cstheme="minorHAnsi"/>
                <w:spacing w:val="-7"/>
                <w:sz w:val="18"/>
                <w:szCs w:val="18"/>
              </w:rPr>
              <w:t xml:space="preserve"> </w:t>
            </w:r>
            <w:r w:rsidRPr="00EA3A91">
              <w:rPr>
                <w:rFonts w:asciiTheme="minorHAnsi" w:eastAsia="Arial Narrow" w:hAnsiTheme="minorHAnsi" w:cstheme="minorHAnsi"/>
                <w:sz w:val="18"/>
                <w:szCs w:val="18"/>
              </w:rPr>
              <w:t>- $1M</w:t>
            </w:r>
            <w:r w:rsidRPr="00EA3A91">
              <w:rPr>
                <w:rFonts w:asciiTheme="minorHAnsi" w:eastAsia="Arial Narrow" w:hAnsiTheme="minorHAnsi" w:cstheme="minorHAnsi"/>
                <w:sz w:val="18"/>
                <w:szCs w:val="18"/>
              </w:rPr>
              <w:tab/>
              <w:t>$1</w:t>
            </w:r>
            <w:r w:rsidRPr="00EA3A91">
              <w:rPr>
                <w:rFonts w:asciiTheme="minorHAnsi" w:eastAsia="Arial Narrow" w:hAnsiTheme="minorHAnsi" w:cstheme="minorHAnsi"/>
                <w:spacing w:val="1"/>
                <w:sz w:val="18"/>
                <w:szCs w:val="18"/>
              </w:rPr>
              <w:t>-</w:t>
            </w:r>
            <w:r w:rsidRPr="00EA3A91">
              <w:rPr>
                <w:rFonts w:asciiTheme="minorHAnsi" w:eastAsia="Arial Narrow" w:hAnsiTheme="minorHAnsi" w:cstheme="minorHAnsi"/>
                <w:sz w:val="18"/>
                <w:szCs w:val="18"/>
              </w:rPr>
              <w:t>2M</w:t>
            </w:r>
            <w:r w:rsidRPr="00EA3A91">
              <w:rPr>
                <w:rFonts w:asciiTheme="minorHAnsi" w:eastAsia="Arial Narrow" w:hAnsiTheme="minorHAnsi" w:cstheme="minorHAnsi"/>
                <w:sz w:val="18"/>
                <w:szCs w:val="18"/>
              </w:rPr>
              <w:tab/>
              <w:t>$2</w:t>
            </w:r>
            <w:r w:rsidRPr="00EA3A91">
              <w:rPr>
                <w:rFonts w:asciiTheme="minorHAnsi" w:eastAsia="Arial Narrow" w:hAnsiTheme="minorHAnsi" w:cstheme="minorHAnsi"/>
                <w:spacing w:val="1"/>
                <w:sz w:val="18"/>
                <w:szCs w:val="18"/>
              </w:rPr>
              <w:t>-</w:t>
            </w:r>
            <w:r w:rsidRPr="00EA3A91">
              <w:rPr>
                <w:rFonts w:asciiTheme="minorHAnsi" w:eastAsia="Arial Narrow" w:hAnsiTheme="minorHAnsi" w:cstheme="minorHAnsi"/>
                <w:sz w:val="18"/>
                <w:szCs w:val="18"/>
              </w:rPr>
              <w:t>5M</w:t>
            </w:r>
            <w:r w:rsidRPr="00EA3A91">
              <w:rPr>
                <w:rFonts w:asciiTheme="minorHAnsi" w:eastAsia="Arial Narrow" w:hAnsiTheme="minorHAnsi" w:cstheme="minorHAnsi"/>
                <w:sz w:val="18"/>
                <w:szCs w:val="18"/>
              </w:rPr>
              <w:tab/>
              <w:t>Over</w:t>
            </w:r>
            <w:r w:rsidRPr="00EA3A91">
              <w:rPr>
                <w:rFonts w:asciiTheme="minorHAnsi" w:eastAsia="Arial Narrow" w:hAnsiTheme="minorHAnsi" w:cstheme="minorHAnsi"/>
                <w:spacing w:val="-3"/>
                <w:sz w:val="18"/>
                <w:szCs w:val="18"/>
              </w:rPr>
              <w:t xml:space="preserve"> </w:t>
            </w:r>
            <w:r w:rsidRPr="00EA3A91">
              <w:rPr>
                <w:rFonts w:asciiTheme="minorHAnsi" w:eastAsia="Arial Narrow" w:hAnsiTheme="minorHAnsi" w:cstheme="minorHAnsi"/>
                <w:sz w:val="18"/>
                <w:szCs w:val="18"/>
              </w:rPr>
              <w:t>$5M</w:t>
            </w:r>
          </w:p>
        </w:tc>
        <w:tc>
          <w:tcPr>
            <w:tcW w:w="1349" w:type="dxa"/>
            <w:vMerge/>
            <w:tcBorders>
              <w:left w:val="single" w:sz="4" w:space="0" w:color="000000"/>
              <w:bottom w:val="single" w:sz="4" w:space="0" w:color="000000"/>
              <w:right w:val="single" w:sz="4" w:space="0" w:color="000000"/>
            </w:tcBorders>
          </w:tcPr>
          <w:p w14:paraId="73746586" w14:textId="77777777" w:rsidR="005D2E0C" w:rsidRPr="00EA3A91" w:rsidRDefault="005D2E0C" w:rsidP="00533429">
            <w:pPr>
              <w:widowControl w:val="0"/>
              <w:spacing w:after="200" w:line="276" w:lineRule="auto"/>
              <w:rPr>
                <w:rFonts w:asciiTheme="minorHAnsi" w:eastAsiaTheme="minorHAnsi" w:hAnsiTheme="minorHAnsi" w:cstheme="minorHAnsi"/>
                <w:sz w:val="18"/>
                <w:szCs w:val="18"/>
              </w:rPr>
            </w:pPr>
          </w:p>
        </w:tc>
        <w:tc>
          <w:tcPr>
            <w:tcW w:w="811" w:type="dxa"/>
            <w:vMerge/>
            <w:tcBorders>
              <w:left w:val="single" w:sz="4" w:space="0" w:color="000000"/>
              <w:bottom w:val="single" w:sz="4" w:space="0" w:color="000000"/>
              <w:right w:val="single" w:sz="4" w:space="0" w:color="000000"/>
            </w:tcBorders>
          </w:tcPr>
          <w:p w14:paraId="5367C069" w14:textId="77777777" w:rsidR="005D2E0C" w:rsidRPr="00EA3A91" w:rsidRDefault="005D2E0C" w:rsidP="00533429">
            <w:pPr>
              <w:widowControl w:val="0"/>
              <w:spacing w:after="200" w:line="276" w:lineRule="auto"/>
              <w:rPr>
                <w:rFonts w:asciiTheme="minorHAnsi" w:eastAsiaTheme="minorHAnsi" w:hAnsiTheme="minorHAnsi" w:cstheme="minorHAnsi"/>
                <w:sz w:val="18"/>
                <w:szCs w:val="18"/>
              </w:rPr>
            </w:pPr>
          </w:p>
        </w:tc>
        <w:tc>
          <w:tcPr>
            <w:tcW w:w="3060" w:type="dxa"/>
            <w:vMerge/>
            <w:tcBorders>
              <w:left w:val="single" w:sz="4" w:space="0" w:color="000000"/>
              <w:bottom w:val="single" w:sz="4" w:space="0" w:color="000000"/>
              <w:right w:val="single" w:sz="4" w:space="0" w:color="000000"/>
            </w:tcBorders>
          </w:tcPr>
          <w:p w14:paraId="4E4D6A5D" w14:textId="77777777" w:rsidR="005D2E0C" w:rsidRPr="00EA3A91" w:rsidRDefault="005D2E0C" w:rsidP="00533429">
            <w:pPr>
              <w:widowControl w:val="0"/>
              <w:spacing w:after="200" w:line="276" w:lineRule="auto"/>
              <w:rPr>
                <w:rFonts w:asciiTheme="minorHAnsi" w:eastAsiaTheme="minorHAnsi" w:hAnsiTheme="minorHAnsi" w:cstheme="minorHAnsi"/>
                <w:sz w:val="18"/>
                <w:szCs w:val="18"/>
              </w:rPr>
            </w:pPr>
          </w:p>
        </w:tc>
        <w:tc>
          <w:tcPr>
            <w:tcW w:w="1260" w:type="dxa"/>
            <w:vMerge/>
            <w:tcBorders>
              <w:left w:val="single" w:sz="4" w:space="0" w:color="000000"/>
              <w:bottom w:val="single" w:sz="4" w:space="0" w:color="000000"/>
              <w:right w:val="single" w:sz="4" w:space="0" w:color="000000"/>
            </w:tcBorders>
          </w:tcPr>
          <w:p w14:paraId="0AF6530C" w14:textId="77777777" w:rsidR="005D2E0C" w:rsidRPr="00EA3A91" w:rsidRDefault="005D2E0C" w:rsidP="00533429">
            <w:pPr>
              <w:widowControl w:val="0"/>
              <w:spacing w:after="200" w:line="276" w:lineRule="auto"/>
              <w:rPr>
                <w:rFonts w:asciiTheme="minorHAnsi" w:eastAsiaTheme="minorHAnsi" w:hAnsiTheme="minorHAnsi" w:cstheme="minorHAnsi"/>
                <w:sz w:val="18"/>
                <w:szCs w:val="18"/>
              </w:rPr>
            </w:pPr>
          </w:p>
        </w:tc>
        <w:tc>
          <w:tcPr>
            <w:tcW w:w="1260" w:type="dxa"/>
            <w:vMerge/>
            <w:tcBorders>
              <w:left w:val="single" w:sz="4" w:space="0" w:color="000000"/>
              <w:bottom w:val="single" w:sz="4" w:space="0" w:color="000000"/>
              <w:right w:val="single" w:sz="4" w:space="0" w:color="000000"/>
            </w:tcBorders>
          </w:tcPr>
          <w:p w14:paraId="26DC9DFF" w14:textId="77777777" w:rsidR="005D2E0C" w:rsidRPr="00EA3A91" w:rsidRDefault="005D2E0C" w:rsidP="00533429">
            <w:pPr>
              <w:widowControl w:val="0"/>
              <w:spacing w:after="200" w:line="276" w:lineRule="auto"/>
              <w:rPr>
                <w:rFonts w:asciiTheme="minorHAnsi" w:eastAsiaTheme="minorHAnsi" w:hAnsiTheme="minorHAnsi" w:cstheme="minorHAnsi"/>
                <w:sz w:val="18"/>
                <w:szCs w:val="18"/>
              </w:rPr>
            </w:pPr>
          </w:p>
        </w:tc>
        <w:tc>
          <w:tcPr>
            <w:tcW w:w="1709" w:type="dxa"/>
            <w:vMerge/>
            <w:tcBorders>
              <w:left w:val="single" w:sz="4" w:space="0" w:color="000000"/>
              <w:bottom w:val="single" w:sz="4" w:space="0" w:color="000000"/>
              <w:right w:val="single" w:sz="4" w:space="0" w:color="000000"/>
            </w:tcBorders>
          </w:tcPr>
          <w:p w14:paraId="78A600AC" w14:textId="77777777" w:rsidR="005D2E0C" w:rsidRPr="00EA3A91" w:rsidRDefault="005D2E0C" w:rsidP="00533429">
            <w:pPr>
              <w:widowControl w:val="0"/>
              <w:spacing w:after="200" w:line="276" w:lineRule="auto"/>
              <w:rPr>
                <w:rFonts w:asciiTheme="minorHAnsi" w:eastAsiaTheme="minorHAnsi" w:hAnsiTheme="minorHAnsi" w:cstheme="minorHAnsi"/>
                <w:sz w:val="18"/>
                <w:szCs w:val="18"/>
              </w:rPr>
            </w:pPr>
          </w:p>
        </w:tc>
        <w:tc>
          <w:tcPr>
            <w:tcW w:w="900" w:type="dxa"/>
            <w:vMerge/>
            <w:tcBorders>
              <w:left w:val="single" w:sz="4" w:space="0" w:color="000000"/>
              <w:bottom w:val="single" w:sz="4" w:space="0" w:color="000000"/>
              <w:right w:val="single" w:sz="4" w:space="0" w:color="000000"/>
            </w:tcBorders>
          </w:tcPr>
          <w:p w14:paraId="1374B9CD" w14:textId="77777777" w:rsidR="005D2E0C" w:rsidRPr="00EA3A91" w:rsidRDefault="005D2E0C" w:rsidP="00533429">
            <w:pPr>
              <w:widowControl w:val="0"/>
              <w:spacing w:after="200" w:line="276" w:lineRule="auto"/>
              <w:rPr>
                <w:rFonts w:asciiTheme="minorHAnsi" w:eastAsiaTheme="minorHAnsi" w:hAnsiTheme="minorHAnsi" w:cstheme="minorHAnsi"/>
                <w:sz w:val="18"/>
                <w:szCs w:val="18"/>
              </w:rPr>
            </w:pPr>
          </w:p>
        </w:tc>
      </w:tr>
      <w:tr w:rsidR="005D2E0C" w:rsidRPr="00EA3A91" w14:paraId="46BE748E" w14:textId="77777777" w:rsidTr="00533429">
        <w:trPr>
          <w:trHeight w:hRule="exact" w:val="523"/>
        </w:trPr>
        <w:tc>
          <w:tcPr>
            <w:tcW w:w="4322" w:type="dxa"/>
            <w:tcBorders>
              <w:top w:val="single" w:sz="4" w:space="0" w:color="000000"/>
              <w:left w:val="single" w:sz="4" w:space="0" w:color="000000"/>
              <w:bottom w:val="single" w:sz="4" w:space="0" w:color="000000"/>
              <w:right w:val="single" w:sz="4" w:space="0" w:color="000000"/>
            </w:tcBorders>
          </w:tcPr>
          <w:p w14:paraId="693837BC" w14:textId="77777777" w:rsidR="005D2E0C" w:rsidRPr="00EA3A91" w:rsidRDefault="005D2E0C" w:rsidP="00533429">
            <w:pPr>
              <w:widowControl w:val="0"/>
              <w:spacing w:after="200" w:line="276" w:lineRule="auto"/>
              <w:rPr>
                <w:rFonts w:asciiTheme="minorHAnsi" w:eastAsiaTheme="minorHAnsi" w:hAnsiTheme="minorHAnsi" w:cstheme="minorHAnsi"/>
                <w:sz w:val="18"/>
                <w:szCs w:val="18"/>
              </w:rPr>
            </w:pPr>
            <w:r w:rsidRPr="00EA3A91">
              <w:rPr>
                <w:rFonts w:asciiTheme="minorHAnsi" w:eastAsiaTheme="minorHAnsi" w:hAnsiTheme="minorHAnsi" w:cstheme="minorHAnsi"/>
                <w:noProof/>
                <w:sz w:val="18"/>
                <w:szCs w:val="18"/>
              </w:rPr>
              <mc:AlternateContent>
                <mc:Choice Requires="wpg">
                  <w:drawing>
                    <wp:anchor distT="0" distB="0" distL="114300" distR="114300" simplePos="0" relativeHeight="251692032" behindDoc="1" locked="0" layoutInCell="1" allowOverlap="1" wp14:anchorId="5B8537A0" wp14:editId="20B3D4F6">
                      <wp:simplePos x="0" y="0"/>
                      <wp:positionH relativeFrom="page">
                        <wp:posOffset>1205882</wp:posOffset>
                      </wp:positionH>
                      <wp:positionV relativeFrom="paragraph">
                        <wp:posOffset>351658</wp:posOffset>
                      </wp:positionV>
                      <wp:extent cx="117475" cy="117475"/>
                      <wp:effectExtent l="10160" t="5080" r="5715" b="10795"/>
                      <wp:wrapNone/>
                      <wp:docPr id="1117575559" name="Group 11175755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7475" cy="117475"/>
                                <a:chOff x="766" y="1970"/>
                                <a:chExt cx="185" cy="185"/>
                              </a:xfrm>
                            </wpg:grpSpPr>
                            <wps:wsp>
                              <wps:cNvPr id="1117575560" name="Freeform 75"/>
                              <wps:cNvSpPr>
                                <a:spLocks/>
                              </wps:cNvSpPr>
                              <wps:spPr bwMode="auto">
                                <a:xfrm>
                                  <a:off x="766" y="1970"/>
                                  <a:ext cx="185" cy="185"/>
                                </a:xfrm>
                                <a:custGeom>
                                  <a:avLst/>
                                  <a:gdLst>
                                    <a:gd name="T0" fmla="+- 0 766 766"/>
                                    <a:gd name="T1" fmla="*/ T0 w 185"/>
                                    <a:gd name="T2" fmla="+- 0 1970 1970"/>
                                    <a:gd name="T3" fmla="*/ 1970 h 185"/>
                                    <a:gd name="T4" fmla="+- 0 950 766"/>
                                    <a:gd name="T5" fmla="*/ T4 w 185"/>
                                    <a:gd name="T6" fmla="+- 0 1970 1970"/>
                                    <a:gd name="T7" fmla="*/ 1970 h 185"/>
                                    <a:gd name="T8" fmla="+- 0 950 766"/>
                                    <a:gd name="T9" fmla="*/ T8 w 185"/>
                                    <a:gd name="T10" fmla="+- 0 2154 1970"/>
                                    <a:gd name="T11" fmla="*/ 2154 h 185"/>
                                    <a:gd name="T12" fmla="+- 0 766 766"/>
                                    <a:gd name="T13" fmla="*/ T12 w 185"/>
                                    <a:gd name="T14" fmla="+- 0 2154 1970"/>
                                    <a:gd name="T15" fmla="*/ 2154 h 185"/>
                                    <a:gd name="T16" fmla="+- 0 766 766"/>
                                    <a:gd name="T17" fmla="*/ T16 w 185"/>
                                    <a:gd name="T18" fmla="+- 0 1970 1970"/>
                                    <a:gd name="T19" fmla="*/ 1970 h 185"/>
                                  </a:gdLst>
                                  <a:ahLst/>
                                  <a:cxnLst>
                                    <a:cxn ang="0">
                                      <a:pos x="T1" y="T3"/>
                                    </a:cxn>
                                    <a:cxn ang="0">
                                      <a:pos x="T5" y="T7"/>
                                    </a:cxn>
                                    <a:cxn ang="0">
                                      <a:pos x="T9" y="T11"/>
                                    </a:cxn>
                                    <a:cxn ang="0">
                                      <a:pos x="T13" y="T15"/>
                                    </a:cxn>
                                    <a:cxn ang="0">
                                      <a:pos x="T17" y="T19"/>
                                    </a:cxn>
                                  </a:cxnLst>
                                  <a:rect l="0" t="0" r="r" b="b"/>
                                  <a:pathLst>
                                    <a:path w="185" h="185">
                                      <a:moveTo>
                                        <a:pt x="0" y="0"/>
                                      </a:moveTo>
                                      <a:lnTo>
                                        <a:pt x="184" y="0"/>
                                      </a:lnTo>
                                      <a:lnTo>
                                        <a:pt x="184" y="184"/>
                                      </a:lnTo>
                                      <a:lnTo>
                                        <a:pt x="0" y="184"/>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124882A" id="Group 1117575559" o:spid="_x0000_s1026" style="position:absolute;margin-left:94.95pt;margin-top:27.7pt;width:9.25pt;height:9.25pt;z-index:-251624448;mso-position-horizontal-relative:page" coordorigin="766,1970" coordsize="185,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">
                      <v:shape id="Freeform 75" o:spid="_x0000_s1027" style="position:absolute;left:766;top:1970;width:185;height:185;visibility:visible;mso-wrap-style:square;v-text-anchor:top" coordsize="185,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" path="m,l184,r,184l,184,,xe" filled="f" strokeweight=".72pt">
                        <v:path arrowok="t" o:connecttype="custom" o:connectlocs="0,1970;184,1970;184,2154;0,2154;0,1970" o:connectangles="0,0,0,0,0"/>
                      </v:shape>
                      <w10:wrap anchorx="page"/>
                    </v:group>
                  </w:pict>
                </mc:Fallback>
              </mc:AlternateContent>
            </w:r>
          </w:p>
        </w:tc>
        <w:tc>
          <w:tcPr>
            <w:tcW w:w="1349" w:type="dxa"/>
            <w:vMerge w:val="restart"/>
            <w:tcBorders>
              <w:top w:val="single" w:sz="4" w:space="0" w:color="000000"/>
              <w:left w:val="single" w:sz="4" w:space="0" w:color="000000"/>
              <w:right w:val="single" w:sz="4" w:space="0" w:color="000000"/>
            </w:tcBorders>
          </w:tcPr>
          <w:p w14:paraId="2CBF240E" w14:textId="77777777" w:rsidR="005D2E0C" w:rsidRPr="00EA3A91" w:rsidRDefault="005D2E0C" w:rsidP="00533429">
            <w:pPr>
              <w:widowControl w:val="0"/>
              <w:spacing w:after="200" w:line="276" w:lineRule="auto"/>
              <w:rPr>
                <w:rFonts w:asciiTheme="minorHAnsi" w:eastAsiaTheme="minorHAnsi" w:hAnsiTheme="minorHAnsi" w:cstheme="minorHAnsi"/>
                <w:sz w:val="18"/>
                <w:szCs w:val="18"/>
              </w:rPr>
            </w:pPr>
          </w:p>
        </w:tc>
        <w:tc>
          <w:tcPr>
            <w:tcW w:w="811" w:type="dxa"/>
            <w:vMerge w:val="restart"/>
            <w:tcBorders>
              <w:top w:val="single" w:sz="4" w:space="0" w:color="000000"/>
              <w:left w:val="single" w:sz="4" w:space="0" w:color="000000"/>
              <w:right w:val="single" w:sz="4" w:space="0" w:color="000000"/>
            </w:tcBorders>
          </w:tcPr>
          <w:p w14:paraId="3BD6FEC2" w14:textId="77777777" w:rsidR="005D2E0C" w:rsidRPr="00EA3A91" w:rsidRDefault="005D2E0C" w:rsidP="00533429">
            <w:pPr>
              <w:widowControl w:val="0"/>
              <w:spacing w:after="200" w:line="276" w:lineRule="auto"/>
              <w:rPr>
                <w:rFonts w:asciiTheme="minorHAnsi" w:eastAsiaTheme="minorHAnsi" w:hAnsiTheme="minorHAnsi" w:cstheme="minorHAnsi"/>
                <w:sz w:val="18"/>
                <w:szCs w:val="18"/>
              </w:rPr>
            </w:pPr>
          </w:p>
        </w:tc>
        <w:tc>
          <w:tcPr>
            <w:tcW w:w="3060" w:type="dxa"/>
            <w:vMerge w:val="restart"/>
            <w:tcBorders>
              <w:top w:val="single" w:sz="4" w:space="0" w:color="000000"/>
              <w:left w:val="single" w:sz="4" w:space="0" w:color="000000"/>
              <w:right w:val="single" w:sz="4" w:space="0" w:color="000000"/>
            </w:tcBorders>
          </w:tcPr>
          <w:p w14:paraId="41F831DE" w14:textId="77777777" w:rsidR="005D2E0C" w:rsidRPr="00EA3A91" w:rsidRDefault="005D2E0C" w:rsidP="00533429">
            <w:pPr>
              <w:widowControl w:val="0"/>
              <w:spacing w:after="200" w:line="276" w:lineRule="auto"/>
              <w:rPr>
                <w:rFonts w:asciiTheme="minorHAnsi" w:eastAsiaTheme="minorHAnsi" w:hAnsiTheme="minorHAnsi" w:cstheme="minorHAnsi"/>
                <w:sz w:val="18"/>
                <w:szCs w:val="18"/>
              </w:rPr>
            </w:pPr>
          </w:p>
        </w:tc>
        <w:tc>
          <w:tcPr>
            <w:tcW w:w="1260" w:type="dxa"/>
            <w:vMerge w:val="restart"/>
            <w:tcBorders>
              <w:top w:val="single" w:sz="4" w:space="0" w:color="000000"/>
              <w:left w:val="single" w:sz="4" w:space="0" w:color="000000"/>
              <w:right w:val="single" w:sz="4" w:space="0" w:color="000000"/>
            </w:tcBorders>
          </w:tcPr>
          <w:p w14:paraId="699DDFDF" w14:textId="77777777" w:rsidR="005D2E0C" w:rsidRPr="00EA3A91" w:rsidRDefault="005D2E0C" w:rsidP="00533429">
            <w:pPr>
              <w:widowControl w:val="0"/>
              <w:spacing w:after="200" w:line="276" w:lineRule="auto"/>
              <w:rPr>
                <w:rFonts w:asciiTheme="minorHAnsi" w:eastAsiaTheme="minorHAnsi" w:hAnsiTheme="minorHAnsi" w:cstheme="minorHAnsi"/>
                <w:sz w:val="18"/>
                <w:szCs w:val="18"/>
              </w:rPr>
            </w:pPr>
          </w:p>
        </w:tc>
        <w:tc>
          <w:tcPr>
            <w:tcW w:w="1260" w:type="dxa"/>
            <w:vMerge w:val="restart"/>
            <w:tcBorders>
              <w:top w:val="single" w:sz="4" w:space="0" w:color="000000"/>
              <w:left w:val="single" w:sz="4" w:space="0" w:color="000000"/>
              <w:right w:val="single" w:sz="4" w:space="0" w:color="000000"/>
            </w:tcBorders>
          </w:tcPr>
          <w:p w14:paraId="68A26020" w14:textId="77777777" w:rsidR="005D2E0C" w:rsidRPr="00EA3A91" w:rsidRDefault="005D2E0C" w:rsidP="00533429">
            <w:pPr>
              <w:widowControl w:val="0"/>
              <w:spacing w:after="200" w:line="276" w:lineRule="auto"/>
              <w:rPr>
                <w:rFonts w:asciiTheme="minorHAnsi" w:eastAsiaTheme="minorHAnsi" w:hAnsiTheme="minorHAnsi" w:cstheme="minorHAnsi"/>
                <w:sz w:val="18"/>
                <w:szCs w:val="18"/>
              </w:rPr>
            </w:pPr>
          </w:p>
        </w:tc>
        <w:tc>
          <w:tcPr>
            <w:tcW w:w="1709" w:type="dxa"/>
            <w:vMerge w:val="restart"/>
            <w:tcBorders>
              <w:top w:val="single" w:sz="4" w:space="0" w:color="000000"/>
              <w:left w:val="single" w:sz="4" w:space="0" w:color="000000"/>
              <w:right w:val="single" w:sz="4" w:space="0" w:color="000000"/>
            </w:tcBorders>
          </w:tcPr>
          <w:p w14:paraId="384E9DF7" w14:textId="77777777" w:rsidR="005D2E0C" w:rsidRPr="00EA3A91" w:rsidRDefault="005D2E0C" w:rsidP="00533429">
            <w:pPr>
              <w:widowControl w:val="0"/>
              <w:spacing w:after="200" w:line="276" w:lineRule="auto"/>
              <w:rPr>
                <w:rFonts w:asciiTheme="minorHAnsi" w:eastAsiaTheme="minorHAnsi" w:hAnsiTheme="minorHAnsi" w:cstheme="minorHAnsi"/>
                <w:sz w:val="18"/>
                <w:szCs w:val="18"/>
              </w:rPr>
            </w:pPr>
          </w:p>
        </w:tc>
        <w:tc>
          <w:tcPr>
            <w:tcW w:w="900" w:type="dxa"/>
            <w:vMerge w:val="restart"/>
            <w:tcBorders>
              <w:top w:val="single" w:sz="4" w:space="0" w:color="000000"/>
              <w:left w:val="single" w:sz="4" w:space="0" w:color="000000"/>
              <w:right w:val="single" w:sz="4" w:space="0" w:color="000000"/>
            </w:tcBorders>
          </w:tcPr>
          <w:p w14:paraId="3B0EED9D" w14:textId="77777777" w:rsidR="005D2E0C" w:rsidRPr="00EA3A91" w:rsidRDefault="005D2E0C" w:rsidP="00533429">
            <w:pPr>
              <w:widowControl w:val="0"/>
              <w:spacing w:after="200" w:line="276" w:lineRule="auto"/>
              <w:rPr>
                <w:rFonts w:asciiTheme="minorHAnsi" w:eastAsiaTheme="minorHAnsi" w:hAnsiTheme="minorHAnsi" w:cstheme="minorHAnsi"/>
                <w:sz w:val="18"/>
                <w:szCs w:val="18"/>
              </w:rPr>
            </w:pPr>
          </w:p>
        </w:tc>
      </w:tr>
      <w:tr w:rsidR="005D2E0C" w:rsidRPr="00EA3A91" w14:paraId="4C353846" w14:textId="77777777" w:rsidTr="00533429">
        <w:trPr>
          <w:trHeight w:hRule="exact" w:val="468"/>
        </w:trPr>
        <w:tc>
          <w:tcPr>
            <w:tcW w:w="4322" w:type="dxa"/>
            <w:tcBorders>
              <w:top w:val="single" w:sz="4" w:space="0" w:color="000000"/>
              <w:left w:val="single" w:sz="4" w:space="0" w:color="000000"/>
              <w:bottom w:val="single" w:sz="4" w:space="0" w:color="000000"/>
              <w:right w:val="single" w:sz="4" w:space="0" w:color="000000"/>
            </w:tcBorders>
          </w:tcPr>
          <w:p w14:paraId="138A413B" w14:textId="77777777" w:rsidR="005D2E0C" w:rsidRPr="00EA3A91" w:rsidRDefault="005D2E0C" w:rsidP="00533429">
            <w:pPr>
              <w:widowControl w:val="0"/>
              <w:tabs>
                <w:tab w:val="left" w:pos="2200"/>
              </w:tabs>
              <w:spacing w:line="223" w:lineRule="exact"/>
              <w:ind w:left="109" w:right="-20"/>
              <w:rPr>
                <w:rFonts w:asciiTheme="minorHAnsi" w:eastAsia="Arial Narrow" w:hAnsiTheme="minorHAnsi" w:cstheme="minorHAnsi"/>
                <w:sz w:val="18"/>
                <w:szCs w:val="18"/>
              </w:rPr>
            </w:pPr>
            <w:r w:rsidRPr="00EA3A91">
              <w:rPr>
                <w:rFonts w:asciiTheme="minorHAnsi" w:eastAsiaTheme="minorHAnsi" w:hAnsiTheme="minorHAnsi" w:cstheme="minorHAnsi"/>
                <w:noProof/>
                <w:sz w:val="18"/>
                <w:szCs w:val="18"/>
              </w:rPr>
              <mc:AlternateContent>
                <mc:Choice Requires="wpg">
                  <w:drawing>
                    <wp:anchor distT="0" distB="0" distL="114300" distR="114300" simplePos="0" relativeHeight="251696128" behindDoc="1" locked="0" layoutInCell="1" allowOverlap="1" wp14:anchorId="2DFDA10F" wp14:editId="76187F0F">
                      <wp:simplePos x="0" y="0"/>
                      <wp:positionH relativeFrom="page">
                        <wp:posOffset>2019341</wp:posOffset>
                      </wp:positionH>
                      <wp:positionV relativeFrom="paragraph">
                        <wp:posOffset>138859</wp:posOffset>
                      </wp:positionV>
                      <wp:extent cx="117475" cy="117475"/>
                      <wp:effectExtent l="10160" t="5080" r="5715" b="10795"/>
                      <wp:wrapNone/>
                      <wp:docPr id="1117575567" name="Group 11175755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7475" cy="117475"/>
                                <a:chOff x="766" y="1970"/>
                                <a:chExt cx="185" cy="185"/>
                              </a:xfrm>
                            </wpg:grpSpPr>
                            <wps:wsp>
                              <wps:cNvPr id="1117575568" name="Freeform 75"/>
                              <wps:cNvSpPr>
                                <a:spLocks/>
                              </wps:cNvSpPr>
                              <wps:spPr bwMode="auto">
                                <a:xfrm>
                                  <a:off x="766" y="1970"/>
                                  <a:ext cx="185" cy="185"/>
                                </a:xfrm>
                                <a:custGeom>
                                  <a:avLst/>
                                  <a:gdLst>
                                    <a:gd name="T0" fmla="+- 0 766 766"/>
                                    <a:gd name="T1" fmla="*/ T0 w 185"/>
                                    <a:gd name="T2" fmla="+- 0 1970 1970"/>
                                    <a:gd name="T3" fmla="*/ 1970 h 185"/>
                                    <a:gd name="T4" fmla="+- 0 950 766"/>
                                    <a:gd name="T5" fmla="*/ T4 w 185"/>
                                    <a:gd name="T6" fmla="+- 0 1970 1970"/>
                                    <a:gd name="T7" fmla="*/ 1970 h 185"/>
                                    <a:gd name="T8" fmla="+- 0 950 766"/>
                                    <a:gd name="T9" fmla="*/ T8 w 185"/>
                                    <a:gd name="T10" fmla="+- 0 2154 1970"/>
                                    <a:gd name="T11" fmla="*/ 2154 h 185"/>
                                    <a:gd name="T12" fmla="+- 0 766 766"/>
                                    <a:gd name="T13" fmla="*/ T12 w 185"/>
                                    <a:gd name="T14" fmla="+- 0 2154 1970"/>
                                    <a:gd name="T15" fmla="*/ 2154 h 185"/>
                                    <a:gd name="T16" fmla="+- 0 766 766"/>
                                    <a:gd name="T17" fmla="*/ T16 w 185"/>
                                    <a:gd name="T18" fmla="+- 0 1970 1970"/>
                                    <a:gd name="T19" fmla="*/ 1970 h 185"/>
                                  </a:gdLst>
                                  <a:ahLst/>
                                  <a:cxnLst>
                                    <a:cxn ang="0">
                                      <a:pos x="T1" y="T3"/>
                                    </a:cxn>
                                    <a:cxn ang="0">
                                      <a:pos x="T5" y="T7"/>
                                    </a:cxn>
                                    <a:cxn ang="0">
                                      <a:pos x="T9" y="T11"/>
                                    </a:cxn>
                                    <a:cxn ang="0">
                                      <a:pos x="T13" y="T15"/>
                                    </a:cxn>
                                    <a:cxn ang="0">
                                      <a:pos x="T17" y="T19"/>
                                    </a:cxn>
                                  </a:cxnLst>
                                  <a:rect l="0" t="0" r="r" b="b"/>
                                  <a:pathLst>
                                    <a:path w="185" h="185">
                                      <a:moveTo>
                                        <a:pt x="0" y="0"/>
                                      </a:moveTo>
                                      <a:lnTo>
                                        <a:pt x="184" y="0"/>
                                      </a:lnTo>
                                      <a:lnTo>
                                        <a:pt x="184" y="184"/>
                                      </a:lnTo>
                                      <a:lnTo>
                                        <a:pt x="0" y="184"/>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281E45D" id="Group 1117575567" o:spid="_x0000_s1026" style="position:absolute;margin-left:159pt;margin-top:10.95pt;width:9.25pt;height:9.25pt;z-index:-251620352;mso-position-horizontal-relative:page" coordorigin="766,1970" coordsize="185,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">
                      <v:shape id="Freeform 75" o:spid="_x0000_s1027" style="position:absolute;left:766;top:1970;width:185;height:185;visibility:visible;mso-wrap-style:square;v-text-anchor:top" coordsize="185,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" path="m,l184,r,184l,184,,xe" filled="f" strokeweight=".72pt">
                        <v:path arrowok="t" o:connecttype="custom" o:connectlocs="0,1970;184,1970;184,2154;0,2154;0,1970" o:connectangles="0,0,0,0,0"/>
                      </v:shape>
                      <w10:wrap anchorx="page"/>
                    </v:group>
                  </w:pict>
                </mc:Fallback>
              </mc:AlternateContent>
            </w:r>
            <w:r w:rsidRPr="00EA3A91">
              <w:rPr>
                <w:rFonts w:asciiTheme="minorHAnsi" w:eastAsia="Arial Narrow" w:hAnsiTheme="minorHAnsi" w:cstheme="minorHAnsi"/>
                <w:spacing w:val="-1"/>
                <w:sz w:val="18"/>
                <w:szCs w:val="18"/>
              </w:rPr>
              <w:t>A</w:t>
            </w:r>
            <w:r w:rsidRPr="00EA3A91">
              <w:rPr>
                <w:rFonts w:asciiTheme="minorHAnsi" w:eastAsia="Arial Narrow" w:hAnsiTheme="minorHAnsi" w:cstheme="minorHAnsi"/>
                <w:sz w:val="18"/>
                <w:szCs w:val="18"/>
              </w:rPr>
              <w:t>nnual</w:t>
            </w:r>
            <w:r w:rsidRPr="00EA3A91">
              <w:rPr>
                <w:rFonts w:asciiTheme="minorHAnsi" w:eastAsia="Arial Narrow" w:hAnsiTheme="minorHAnsi" w:cstheme="minorHAnsi"/>
                <w:spacing w:val="-5"/>
                <w:sz w:val="18"/>
                <w:szCs w:val="18"/>
              </w:rPr>
              <w:t xml:space="preserve"> </w:t>
            </w:r>
            <w:r w:rsidRPr="00EA3A91">
              <w:rPr>
                <w:rFonts w:asciiTheme="minorHAnsi" w:eastAsia="Arial Narrow" w:hAnsiTheme="minorHAnsi" w:cstheme="minorHAnsi"/>
                <w:sz w:val="18"/>
                <w:szCs w:val="18"/>
              </w:rPr>
              <w:t>G</w:t>
            </w:r>
            <w:r w:rsidRPr="00EA3A91">
              <w:rPr>
                <w:rFonts w:asciiTheme="minorHAnsi" w:eastAsia="Arial Narrow" w:hAnsiTheme="minorHAnsi" w:cstheme="minorHAnsi"/>
                <w:spacing w:val="1"/>
                <w:sz w:val="18"/>
                <w:szCs w:val="18"/>
              </w:rPr>
              <w:t>r</w:t>
            </w:r>
            <w:r w:rsidRPr="00EA3A91">
              <w:rPr>
                <w:rFonts w:asciiTheme="minorHAnsi" w:eastAsia="Arial Narrow" w:hAnsiTheme="minorHAnsi" w:cstheme="minorHAnsi"/>
                <w:sz w:val="18"/>
                <w:szCs w:val="18"/>
              </w:rPr>
              <w:t>oss</w:t>
            </w:r>
            <w:r w:rsidRPr="00EA3A91">
              <w:rPr>
                <w:rFonts w:asciiTheme="minorHAnsi" w:eastAsia="Arial Narrow" w:hAnsiTheme="minorHAnsi" w:cstheme="minorHAnsi"/>
                <w:spacing w:val="-4"/>
                <w:sz w:val="18"/>
                <w:szCs w:val="18"/>
              </w:rPr>
              <w:t xml:space="preserve"> </w:t>
            </w:r>
            <w:r w:rsidRPr="00EA3A91">
              <w:rPr>
                <w:rFonts w:asciiTheme="minorHAnsi" w:eastAsia="Arial Narrow" w:hAnsiTheme="minorHAnsi" w:cstheme="minorHAnsi"/>
                <w:sz w:val="18"/>
                <w:szCs w:val="18"/>
              </w:rPr>
              <w:t>R</w:t>
            </w:r>
            <w:r w:rsidRPr="00EA3A91">
              <w:rPr>
                <w:rFonts w:asciiTheme="minorHAnsi" w:eastAsia="Arial Narrow" w:hAnsiTheme="minorHAnsi" w:cstheme="minorHAnsi"/>
                <w:spacing w:val="3"/>
                <w:sz w:val="18"/>
                <w:szCs w:val="18"/>
              </w:rPr>
              <w:t>e</w:t>
            </w:r>
            <w:r w:rsidRPr="00EA3A91">
              <w:rPr>
                <w:rFonts w:asciiTheme="minorHAnsi" w:eastAsia="Arial Narrow" w:hAnsiTheme="minorHAnsi" w:cstheme="minorHAnsi"/>
                <w:sz w:val="18"/>
                <w:szCs w:val="18"/>
              </w:rPr>
              <w:t>ceipts:</w:t>
            </w:r>
            <w:r w:rsidRPr="00EA3A91">
              <w:rPr>
                <w:rFonts w:asciiTheme="minorHAnsi" w:eastAsia="Arial Narrow" w:hAnsiTheme="minorHAnsi" w:cstheme="minorHAnsi"/>
                <w:sz w:val="18"/>
                <w:szCs w:val="18"/>
              </w:rPr>
              <w:tab/>
              <w:t>Less</w:t>
            </w:r>
            <w:r w:rsidRPr="00EA3A91">
              <w:rPr>
                <w:rFonts w:asciiTheme="minorHAnsi" w:eastAsia="Arial Narrow" w:hAnsiTheme="minorHAnsi" w:cstheme="minorHAnsi"/>
                <w:spacing w:val="-3"/>
                <w:sz w:val="18"/>
                <w:szCs w:val="18"/>
              </w:rPr>
              <w:t xml:space="preserve"> </w:t>
            </w:r>
            <w:r w:rsidRPr="00EA3A91">
              <w:rPr>
                <w:rFonts w:asciiTheme="minorHAnsi" w:eastAsia="Arial Narrow" w:hAnsiTheme="minorHAnsi" w:cstheme="minorHAnsi"/>
                <w:sz w:val="18"/>
                <w:szCs w:val="18"/>
              </w:rPr>
              <w:t>than</w:t>
            </w:r>
            <w:r w:rsidRPr="00EA3A91">
              <w:rPr>
                <w:rFonts w:asciiTheme="minorHAnsi" w:eastAsia="Arial Narrow" w:hAnsiTheme="minorHAnsi" w:cstheme="minorHAnsi"/>
                <w:spacing w:val="-3"/>
                <w:sz w:val="18"/>
                <w:szCs w:val="18"/>
              </w:rPr>
              <w:t xml:space="preserve"> </w:t>
            </w:r>
            <w:r w:rsidRPr="00EA3A91">
              <w:rPr>
                <w:rFonts w:asciiTheme="minorHAnsi" w:eastAsia="Arial Narrow" w:hAnsiTheme="minorHAnsi" w:cstheme="minorHAnsi"/>
                <w:sz w:val="18"/>
                <w:szCs w:val="18"/>
              </w:rPr>
              <w:t>$500,000</w:t>
            </w:r>
          </w:p>
          <w:p w14:paraId="39F53F83" w14:textId="77777777" w:rsidR="005D2E0C" w:rsidRPr="00EA3A91" w:rsidRDefault="005D2E0C" w:rsidP="00533429">
            <w:pPr>
              <w:widowControl w:val="0"/>
              <w:tabs>
                <w:tab w:val="left" w:pos="1840"/>
                <w:tab w:val="left" w:pos="2640"/>
                <w:tab w:val="left" w:pos="3420"/>
              </w:tabs>
              <w:spacing w:before="1"/>
              <w:ind w:left="385" w:right="-20"/>
              <w:rPr>
                <w:rFonts w:asciiTheme="minorHAnsi" w:eastAsia="Arial Narrow" w:hAnsiTheme="minorHAnsi" w:cstheme="minorHAnsi"/>
                <w:sz w:val="18"/>
                <w:szCs w:val="18"/>
              </w:rPr>
            </w:pPr>
            <w:r w:rsidRPr="00EA3A91">
              <w:rPr>
                <w:rFonts w:asciiTheme="minorHAnsi" w:eastAsiaTheme="minorHAnsi" w:hAnsiTheme="minorHAnsi" w:cstheme="minorHAnsi"/>
                <w:noProof/>
                <w:sz w:val="18"/>
                <w:szCs w:val="18"/>
              </w:rPr>
              <mc:AlternateContent>
                <mc:Choice Requires="wpg">
                  <w:drawing>
                    <wp:anchor distT="0" distB="0" distL="114300" distR="114300" simplePos="0" relativeHeight="251695104" behindDoc="1" locked="0" layoutInCell="1" allowOverlap="1" wp14:anchorId="24CF4EA6" wp14:editId="4008F4DF">
                      <wp:simplePos x="0" y="0"/>
                      <wp:positionH relativeFrom="page">
                        <wp:posOffset>1514640</wp:posOffset>
                      </wp:positionH>
                      <wp:positionV relativeFrom="paragraph">
                        <wp:posOffset>4470</wp:posOffset>
                      </wp:positionV>
                      <wp:extent cx="117475" cy="117475"/>
                      <wp:effectExtent l="10160" t="5080" r="5715" b="10795"/>
                      <wp:wrapNone/>
                      <wp:docPr id="1117575565" name="Group 11175755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7475" cy="117475"/>
                                <a:chOff x="766" y="1970"/>
                                <a:chExt cx="185" cy="185"/>
                              </a:xfrm>
                            </wpg:grpSpPr>
                            <wps:wsp>
                              <wps:cNvPr id="1117575566" name="Freeform 75"/>
                              <wps:cNvSpPr>
                                <a:spLocks/>
                              </wps:cNvSpPr>
                              <wps:spPr bwMode="auto">
                                <a:xfrm>
                                  <a:off x="766" y="1970"/>
                                  <a:ext cx="185" cy="185"/>
                                </a:xfrm>
                                <a:custGeom>
                                  <a:avLst/>
                                  <a:gdLst>
                                    <a:gd name="T0" fmla="+- 0 766 766"/>
                                    <a:gd name="T1" fmla="*/ T0 w 185"/>
                                    <a:gd name="T2" fmla="+- 0 1970 1970"/>
                                    <a:gd name="T3" fmla="*/ 1970 h 185"/>
                                    <a:gd name="T4" fmla="+- 0 950 766"/>
                                    <a:gd name="T5" fmla="*/ T4 w 185"/>
                                    <a:gd name="T6" fmla="+- 0 1970 1970"/>
                                    <a:gd name="T7" fmla="*/ 1970 h 185"/>
                                    <a:gd name="T8" fmla="+- 0 950 766"/>
                                    <a:gd name="T9" fmla="*/ T8 w 185"/>
                                    <a:gd name="T10" fmla="+- 0 2154 1970"/>
                                    <a:gd name="T11" fmla="*/ 2154 h 185"/>
                                    <a:gd name="T12" fmla="+- 0 766 766"/>
                                    <a:gd name="T13" fmla="*/ T12 w 185"/>
                                    <a:gd name="T14" fmla="+- 0 2154 1970"/>
                                    <a:gd name="T15" fmla="*/ 2154 h 185"/>
                                    <a:gd name="T16" fmla="+- 0 766 766"/>
                                    <a:gd name="T17" fmla="*/ T16 w 185"/>
                                    <a:gd name="T18" fmla="+- 0 1970 1970"/>
                                    <a:gd name="T19" fmla="*/ 1970 h 185"/>
                                  </a:gdLst>
                                  <a:ahLst/>
                                  <a:cxnLst>
                                    <a:cxn ang="0">
                                      <a:pos x="T1" y="T3"/>
                                    </a:cxn>
                                    <a:cxn ang="0">
                                      <a:pos x="T5" y="T7"/>
                                    </a:cxn>
                                    <a:cxn ang="0">
                                      <a:pos x="T9" y="T11"/>
                                    </a:cxn>
                                    <a:cxn ang="0">
                                      <a:pos x="T13" y="T15"/>
                                    </a:cxn>
                                    <a:cxn ang="0">
                                      <a:pos x="T17" y="T19"/>
                                    </a:cxn>
                                  </a:cxnLst>
                                  <a:rect l="0" t="0" r="r" b="b"/>
                                  <a:pathLst>
                                    <a:path w="185" h="185">
                                      <a:moveTo>
                                        <a:pt x="0" y="0"/>
                                      </a:moveTo>
                                      <a:lnTo>
                                        <a:pt x="184" y="0"/>
                                      </a:lnTo>
                                      <a:lnTo>
                                        <a:pt x="184" y="184"/>
                                      </a:lnTo>
                                      <a:lnTo>
                                        <a:pt x="0" y="184"/>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9599BBD" id="Group 1117575565" o:spid="_x0000_s1026" style="position:absolute;margin-left:119.25pt;margin-top:.35pt;width:9.25pt;height:9.25pt;z-index:-251621376;mso-position-horizontal-relative:page" coordorigin="766,1970" coordsize="185,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">
                      <v:shape id="Freeform 75" o:spid="_x0000_s1027" style="position:absolute;left:766;top:1970;width:185;height:185;visibility:visible;mso-wrap-style:square;v-text-anchor:top" coordsize="185,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" path="m,l184,r,184l,184,,xe" filled="f" strokeweight=".72pt">
                        <v:path arrowok="t" o:connecttype="custom" o:connectlocs="0,1970;184,1970;184,2154;0,2154;0,1970" o:connectangles="0,0,0,0,0"/>
                      </v:shape>
                      <w10:wrap anchorx="page"/>
                    </v:group>
                  </w:pict>
                </mc:Fallback>
              </mc:AlternateContent>
            </w:r>
            <w:r w:rsidRPr="00EA3A91">
              <w:rPr>
                <w:rFonts w:asciiTheme="minorHAnsi" w:eastAsiaTheme="minorHAnsi" w:hAnsiTheme="minorHAnsi" w:cstheme="minorHAnsi"/>
                <w:noProof/>
                <w:sz w:val="18"/>
                <w:szCs w:val="18"/>
              </w:rPr>
              <mc:AlternateContent>
                <mc:Choice Requires="wpg">
                  <w:drawing>
                    <wp:anchor distT="0" distB="0" distL="114300" distR="114300" simplePos="0" relativeHeight="251694080" behindDoc="1" locked="0" layoutInCell="1" allowOverlap="1" wp14:anchorId="32A6DC30" wp14:editId="4659FAB9">
                      <wp:simplePos x="0" y="0"/>
                      <wp:positionH relativeFrom="page">
                        <wp:posOffset>1003935</wp:posOffset>
                      </wp:positionH>
                      <wp:positionV relativeFrom="paragraph">
                        <wp:posOffset>2540</wp:posOffset>
                      </wp:positionV>
                      <wp:extent cx="117475" cy="117475"/>
                      <wp:effectExtent l="10160" t="5080" r="5715" b="10795"/>
                      <wp:wrapNone/>
                      <wp:docPr id="1117575563" name="Group 11175755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7475" cy="117475"/>
                                <a:chOff x="766" y="1970"/>
                                <a:chExt cx="185" cy="185"/>
                              </a:xfrm>
                            </wpg:grpSpPr>
                            <wps:wsp>
                              <wps:cNvPr id="1117575564" name="Freeform 75"/>
                              <wps:cNvSpPr>
                                <a:spLocks/>
                              </wps:cNvSpPr>
                              <wps:spPr bwMode="auto">
                                <a:xfrm>
                                  <a:off x="766" y="1970"/>
                                  <a:ext cx="185" cy="185"/>
                                </a:xfrm>
                                <a:custGeom>
                                  <a:avLst/>
                                  <a:gdLst>
                                    <a:gd name="T0" fmla="+- 0 766 766"/>
                                    <a:gd name="T1" fmla="*/ T0 w 185"/>
                                    <a:gd name="T2" fmla="+- 0 1970 1970"/>
                                    <a:gd name="T3" fmla="*/ 1970 h 185"/>
                                    <a:gd name="T4" fmla="+- 0 950 766"/>
                                    <a:gd name="T5" fmla="*/ T4 w 185"/>
                                    <a:gd name="T6" fmla="+- 0 1970 1970"/>
                                    <a:gd name="T7" fmla="*/ 1970 h 185"/>
                                    <a:gd name="T8" fmla="+- 0 950 766"/>
                                    <a:gd name="T9" fmla="*/ T8 w 185"/>
                                    <a:gd name="T10" fmla="+- 0 2154 1970"/>
                                    <a:gd name="T11" fmla="*/ 2154 h 185"/>
                                    <a:gd name="T12" fmla="+- 0 766 766"/>
                                    <a:gd name="T13" fmla="*/ T12 w 185"/>
                                    <a:gd name="T14" fmla="+- 0 2154 1970"/>
                                    <a:gd name="T15" fmla="*/ 2154 h 185"/>
                                    <a:gd name="T16" fmla="+- 0 766 766"/>
                                    <a:gd name="T17" fmla="*/ T16 w 185"/>
                                    <a:gd name="T18" fmla="+- 0 1970 1970"/>
                                    <a:gd name="T19" fmla="*/ 1970 h 185"/>
                                  </a:gdLst>
                                  <a:ahLst/>
                                  <a:cxnLst>
                                    <a:cxn ang="0">
                                      <a:pos x="T1" y="T3"/>
                                    </a:cxn>
                                    <a:cxn ang="0">
                                      <a:pos x="T5" y="T7"/>
                                    </a:cxn>
                                    <a:cxn ang="0">
                                      <a:pos x="T9" y="T11"/>
                                    </a:cxn>
                                    <a:cxn ang="0">
                                      <a:pos x="T13" y="T15"/>
                                    </a:cxn>
                                    <a:cxn ang="0">
                                      <a:pos x="T17" y="T19"/>
                                    </a:cxn>
                                  </a:cxnLst>
                                  <a:rect l="0" t="0" r="r" b="b"/>
                                  <a:pathLst>
                                    <a:path w="185" h="185">
                                      <a:moveTo>
                                        <a:pt x="0" y="0"/>
                                      </a:moveTo>
                                      <a:lnTo>
                                        <a:pt x="184" y="0"/>
                                      </a:lnTo>
                                      <a:lnTo>
                                        <a:pt x="184" y="184"/>
                                      </a:lnTo>
                                      <a:lnTo>
                                        <a:pt x="0" y="184"/>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00118DA" id="Group 1117575563" o:spid="_x0000_s1026" style="position:absolute;margin-left:79.05pt;margin-top:.2pt;width:9.25pt;height:9.25pt;z-index:-251622400;mso-position-horizontal-relative:page" coordorigin="766,1970" coordsize="185,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">
                      <v:shape id="Freeform 75" o:spid="_x0000_s1027" style="position:absolute;left:766;top:1970;width:185;height:185;visibility:visible;mso-wrap-style:square;v-text-anchor:top" coordsize="185,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" path="m,l184,r,184l,184,,xe" filled="f" strokeweight=".72pt">
                        <v:path arrowok="t" o:connecttype="custom" o:connectlocs="0,1970;184,1970;184,2154;0,2154;0,1970" o:connectangles="0,0,0,0,0"/>
                      </v:shape>
                      <w10:wrap anchorx="page"/>
                    </v:group>
                  </w:pict>
                </mc:Fallback>
              </mc:AlternateContent>
            </w:r>
            <w:r w:rsidRPr="00EA3A91">
              <w:rPr>
                <w:rFonts w:asciiTheme="minorHAnsi" w:eastAsiaTheme="minorHAnsi" w:hAnsiTheme="minorHAnsi" w:cstheme="minorHAnsi"/>
                <w:noProof/>
                <w:sz w:val="18"/>
                <w:szCs w:val="18"/>
              </w:rPr>
              <mc:AlternateContent>
                <mc:Choice Requires="wpg">
                  <w:drawing>
                    <wp:anchor distT="0" distB="0" distL="114300" distR="114300" simplePos="0" relativeHeight="251693056" behindDoc="1" locked="0" layoutInCell="1" allowOverlap="1" wp14:anchorId="04F46A85" wp14:editId="2FA72597">
                      <wp:simplePos x="0" y="0"/>
                      <wp:positionH relativeFrom="page">
                        <wp:posOffset>59912</wp:posOffset>
                      </wp:positionH>
                      <wp:positionV relativeFrom="paragraph">
                        <wp:posOffset>10408</wp:posOffset>
                      </wp:positionV>
                      <wp:extent cx="117475" cy="117475"/>
                      <wp:effectExtent l="10160" t="5080" r="5715" b="10795"/>
                      <wp:wrapNone/>
                      <wp:docPr id="1117575561" name="Group 11175755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7475" cy="117475"/>
                                <a:chOff x="766" y="1970"/>
                                <a:chExt cx="185" cy="185"/>
                              </a:xfrm>
                            </wpg:grpSpPr>
                            <wps:wsp>
                              <wps:cNvPr id="1117575562" name="Freeform 75"/>
                              <wps:cNvSpPr>
                                <a:spLocks/>
                              </wps:cNvSpPr>
                              <wps:spPr bwMode="auto">
                                <a:xfrm>
                                  <a:off x="766" y="1970"/>
                                  <a:ext cx="185" cy="185"/>
                                </a:xfrm>
                                <a:custGeom>
                                  <a:avLst/>
                                  <a:gdLst>
                                    <a:gd name="T0" fmla="+- 0 766 766"/>
                                    <a:gd name="T1" fmla="*/ T0 w 185"/>
                                    <a:gd name="T2" fmla="+- 0 1970 1970"/>
                                    <a:gd name="T3" fmla="*/ 1970 h 185"/>
                                    <a:gd name="T4" fmla="+- 0 950 766"/>
                                    <a:gd name="T5" fmla="*/ T4 w 185"/>
                                    <a:gd name="T6" fmla="+- 0 1970 1970"/>
                                    <a:gd name="T7" fmla="*/ 1970 h 185"/>
                                    <a:gd name="T8" fmla="+- 0 950 766"/>
                                    <a:gd name="T9" fmla="*/ T8 w 185"/>
                                    <a:gd name="T10" fmla="+- 0 2154 1970"/>
                                    <a:gd name="T11" fmla="*/ 2154 h 185"/>
                                    <a:gd name="T12" fmla="+- 0 766 766"/>
                                    <a:gd name="T13" fmla="*/ T12 w 185"/>
                                    <a:gd name="T14" fmla="+- 0 2154 1970"/>
                                    <a:gd name="T15" fmla="*/ 2154 h 185"/>
                                    <a:gd name="T16" fmla="+- 0 766 766"/>
                                    <a:gd name="T17" fmla="*/ T16 w 185"/>
                                    <a:gd name="T18" fmla="+- 0 1970 1970"/>
                                    <a:gd name="T19" fmla="*/ 1970 h 185"/>
                                  </a:gdLst>
                                  <a:ahLst/>
                                  <a:cxnLst>
                                    <a:cxn ang="0">
                                      <a:pos x="T1" y="T3"/>
                                    </a:cxn>
                                    <a:cxn ang="0">
                                      <a:pos x="T5" y="T7"/>
                                    </a:cxn>
                                    <a:cxn ang="0">
                                      <a:pos x="T9" y="T11"/>
                                    </a:cxn>
                                    <a:cxn ang="0">
                                      <a:pos x="T13" y="T15"/>
                                    </a:cxn>
                                    <a:cxn ang="0">
                                      <a:pos x="T17" y="T19"/>
                                    </a:cxn>
                                  </a:cxnLst>
                                  <a:rect l="0" t="0" r="r" b="b"/>
                                  <a:pathLst>
                                    <a:path w="185" h="185">
                                      <a:moveTo>
                                        <a:pt x="0" y="0"/>
                                      </a:moveTo>
                                      <a:lnTo>
                                        <a:pt x="184" y="0"/>
                                      </a:lnTo>
                                      <a:lnTo>
                                        <a:pt x="184" y="184"/>
                                      </a:lnTo>
                                      <a:lnTo>
                                        <a:pt x="0" y="184"/>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5D83F62" id="Group 1117575561" o:spid="_x0000_s1026" style="position:absolute;margin-left:4.7pt;margin-top:.8pt;width:9.25pt;height:9.25pt;z-index:-251623424;mso-position-horizontal-relative:page" coordorigin="766,1970" coordsize="185,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">
                      <v:shape id="Freeform 75" o:spid="_x0000_s1027" style="position:absolute;left:766;top:1970;width:185;height:185;visibility:visible;mso-wrap-style:square;v-text-anchor:top" coordsize="185,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" path="m,l184,r,184l,184,,xe" filled="f" strokeweight=".72pt">
                        <v:path arrowok="t" o:connecttype="custom" o:connectlocs="0,1970;184,1970;184,2154;0,2154;0,1970" o:connectangles="0,0,0,0,0"/>
                      </v:shape>
                      <w10:wrap anchorx="page"/>
                    </v:group>
                  </w:pict>
                </mc:Fallback>
              </mc:AlternateContent>
            </w:r>
            <w:r w:rsidRPr="00EA3A91">
              <w:rPr>
                <w:rFonts w:asciiTheme="minorHAnsi" w:eastAsia="Arial Narrow" w:hAnsiTheme="minorHAnsi" w:cstheme="minorHAnsi"/>
                <w:sz w:val="18"/>
                <w:szCs w:val="18"/>
              </w:rPr>
              <w:t>$500,000</w:t>
            </w:r>
            <w:r w:rsidRPr="00EA3A91">
              <w:rPr>
                <w:rFonts w:asciiTheme="minorHAnsi" w:eastAsia="Arial Narrow" w:hAnsiTheme="minorHAnsi" w:cstheme="minorHAnsi"/>
                <w:spacing w:val="-7"/>
                <w:sz w:val="18"/>
                <w:szCs w:val="18"/>
              </w:rPr>
              <w:t xml:space="preserve"> </w:t>
            </w:r>
            <w:r w:rsidRPr="00EA3A91">
              <w:rPr>
                <w:rFonts w:asciiTheme="minorHAnsi" w:eastAsia="Arial Narrow" w:hAnsiTheme="minorHAnsi" w:cstheme="minorHAnsi"/>
                <w:sz w:val="18"/>
                <w:szCs w:val="18"/>
              </w:rPr>
              <w:t>- $1M</w:t>
            </w:r>
            <w:r w:rsidRPr="00EA3A91">
              <w:rPr>
                <w:rFonts w:asciiTheme="minorHAnsi" w:eastAsia="Arial Narrow" w:hAnsiTheme="minorHAnsi" w:cstheme="minorHAnsi"/>
                <w:sz w:val="18"/>
                <w:szCs w:val="18"/>
              </w:rPr>
              <w:tab/>
              <w:t>$1</w:t>
            </w:r>
            <w:r w:rsidRPr="00EA3A91">
              <w:rPr>
                <w:rFonts w:asciiTheme="minorHAnsi" w:eastAsia="Arial Narrow" w:hAnsiTheme="minorHAnsi" w:cstheme="minorHAnsi"/>
                <w:spacing w:val="1"/>
                <w:sz w:val="18"/>
                <w:szCs w:val="18"/>
              </w:rPr>
              <w:t>-</w:t>
            </w:r>
            <w:r w:rsidRPr="00EA3A91">
              <w:rPr>
                <w:rFonts w:asciiTheme="minorHAnsi" w:eastAsia="Arial Narrow" w:hAnsiTheme="minorHAnsi" w:cstheme="minorHAnsi"/>
                <w:sz w:val="18"/>
                <w:szCs w:val="18"/>
              </w:rPr>
              <w:t>2M</w:t>
            </w:r>
            <w:r w:rsidRPr="00EA3A91">
              <w:rPr>
                <w:rFonts w:asciiTheme="minorHAnsi" w:eastAsia="Arial Narrow" w:hAnsiTheme="minorHAnsi" w:cstheme="minorHAnsi"/>
                <w:sz w:val="18"/>
                <w:szCs w:val="18"/>
              </w:rPr>
              <w:tab/>
              <w:t>$2</w:t>
            </w:r>
            <w:r w:rsidRPr="00EA3A91">
              <w:rPr>
                <w:rFonts w:asciiTheme="minorHAnsi" w:eastAsia="Arial Narrow" w:hAnsiTheme="minorHAnsi" w:cstheme="minorHAnsi"/>
                <w:spacing w:val="1"/>
                <w:sz w:val="18"/>
                <w:szCs w:val="18"/>
              </w:rPr>
              <w:t>-</w:t>
            </w:r>
            <w:r w:rsidRPr="00EA3A91">
              <w:rPr>
                <w:rFonts w:asciiTheme="minorHAnsi" w:eastAsia="Arial Narrow" w:hAnsiTheme="minorHAnsi" w:cstheme="minorHAnsi"/>
                <w:sz w:val="18"/>
                <w:szCs w:val="18"/>
              </w:rPr>
              <w:t>5M</w:t>
            </w:r>
            <w:r w:rsidRPr="00EA3A91">
              <w:rPr>
                <w:rFonts w:asciiTheme="minorHAnsi" w:eastAsia="Arial Narrow" w:hAnsiTheme="minorHAnsi" w:cstheme="minorHAnsi"/>
                <w:sz w:val="18"/>
                <w:szCs w:val="18"/>
              </w:rPr>
              <w:tab/>
              <w:t>Over</w:t>
            </w:r>
            <w:r w:rsidRPr="00EA3A91">
              <w:rPr>
                <w:rFonts w:asciiTheme="minorHAnsi" w:eastAsia="Arial Narrow" w:hAnsiTheme="minorHAnsi" w:cstheme="minorHAnsi"/>
                <w:spacing w:val="-3"/>
                <w:sz w:val="18"/>
                <w:szCs w:val="18"/>
              </w:rPr>
              <w:t xml:space="preserve"> </w:t>
            </w:r>
            <w:r w:rsidRPr="00EA3A91">
              <w:rPr>
                <w:rFonts w:asciiTheme="minorHAnsi" w:eastAsia="Arial Narrow" w:hAnsiTheme="minorHAnsi" w:cstheme="minorHAnsi"/>
                <w:sz w:val="18"/>
                <w:szCs w:val="18"/>
              </w:rPr>
              <w:t>$5M</w:t>
            </w:r>
          </w:p>
        </w:tc>
        <w:tc>
          <w:tcPr>
            <w:tcW w:w="1349" w:type="dxa"/>
            <w:vMerge/>
            <w:tcBorders>
              <w:left w:val="single" w:sz="4" w:space="0" w:color="000000"/>
              <w:bottom w:val="single" w:sz="4" w:space="0" w:color="000000"/>
              <w:right w:val="single" w:sz="4" w:space="0" w:color="000000"/>
            </w:tcBorders>
          </w:tcPr>
          <w:p w14:paraId="10925E95" w14:textId="77777777" w:rsidR="005D2E0C" w:rsidRPr="00EA3A91" w:rsidRDefault="005D2E0C" w:rsidP="00533429">
            <w:pPr>
              <w:widowControl w:val="0"/>
              <w:spacing w:after="200" w:line="276" w:lineRule="auto"/>
              <w:rPr>
                <w:rFonts w:asciiTheme="minorHAnsi" w:eastAsiaTheme="minorHAnsi" w:hAnsiTheme="minorHAnsi" w:cstheme="minorHAnsi"/>
                <w:sz w:val="18"/>
                <w:szCs w:val="18"/>
              </w:rPr>
            </w:pPr>
          </w:p>
        </w:tc>
        <w:tc>
          <w:tcPr>
            <w:tcW w:w="811" w:type="dxa"/>
            <w:vMerge/>
            <w:tcBorders>
              <w:left w:val="single" w:sz="4" w:space="0" w:color="000000"/>
              <w:bottom w:val="single" w:sz="4" w:space="0" w:color="000000"/>
              <w:right w:val="single" w:sz="4" w:space="0" w:color="000000"/>
            </w:tcBorders>
          </w:tcPr>
          <w:p w14:paraId="5A43335F" w14:textId="77777777" w:rsidR="005D2E0C" w:rsidRPr="00EA3A91" w:rsidRDefault="005D2E0C" w:rsidP="00533429">
            <w:pPr>
              <w:widowControl w:val="0"/>
              <w:spacing w:after="200" w:line="276" w:lineRule="auto"/>
              <w:rPr>
                <w:rFonts w:asciiTheme="minorHAnsi" w:eastAsiaTheme="minorHAnsi" w:hAnsiTheme="minorHAnsi" w:cstheme="minorHAnsi"/>
                <w:sz w:val="18"/>
                <w:szCs w:val="18"/>
              </w:rPr>
            </w:pPr>
          </w:p>
        </w:tc>
        <w:tc>
          <w:tcPr>
            <w:tcW w:w="3060" w:type="dxa"/>
            <w:vMerge/>
            <w:tcBorders>
              <w:left w:val="single" w:sz="4" w:space="0" w:color="000000"/>
              <w:bottom w:val="single" w:sz="4" w:space="0" w:color="000000"/>
              <w:right w:val="single" w:sz="4" w:space="0" w:color="000000"/>
            </w:tcBorders>
          </w:tcPr>
          <w:p w14:paraId="5F16BB05" w14:textId="77777777" w:rsidR="005D2E0C" w:rsidRPr="00EA3A91" w:rsidRDefault="005D2E0C" w:rsidP="00533429">
            <w:pPr>
              <w:widowControl w:val="0"/>
              <w:spacing w:after="200" w:line="276" w:lineRule="auto"/>
              <w:rPr>
                <w:rFonts w:asciiTheme="minorHAnsi" w:eastAsiaTheme="minorHAnsi" w:hAnsiTheme="minorHAnsi" w:cstheme="minorHAnsi"/>
                <w:sz w:val="18"/>
                <w:szCs w:val="18"/>
              </w:rPr>
            </w:pPr>
          </w:p>
        </w:tc>
        <w:tc>
          <w:tcPr>
            <w:tcW w:w="1260" w:type="dxa"/>
            <w:vMerge/>
            <w:tcBorders>
              <w:left w:val="single" w:sz="4" w:space="0" w:color="000000"/>
              <w:bottom w:val="single" w:sz="4" w:space="0" w:color="000000"/>
              <w:right w:val="single" w:sz="4" w:space="0" w:color="000000"/>
            </w:tcBorders>
          </w:tcPr>
          <w:p w14:paraId="0611A428" w14:textId="77777777" w:rsidR="005D2E0C" w:rsidRPr="00EA3A91" w:rsidRDefault="005D2E0C" w:rsidP="00533429">
            <w:pPr>
              <w:widowControl w:val="0"/>
              <w:spacing w:after="200" w:line="276" w:lineRule="auto"/>
              <w:rPr>
                <w:rFonts w:asciiTheme="minorHAnsi" w:eastAsiaTheme="minorHAnsi" w:hAnsiTheme="minorHAnsi" w:cstheme="minorHAnsi"/>
                <w:sz w:val="18"/>
                <w:szCs w:val="18"/>
              </w:rPr>
            </w:pPr>
          </w:p>
        </w:tc>
        <w:tc>
          <w:tcPr>
            <w:tcW w:w="1260" w:type="dxa"/>
            <w:vMerge/>
            <w:tcBorders>
              <w:left w:val="single" w:sz="4" w:space="0" w:color="000000"/>
              <w:bottom w:val="single" w:sz="4" w:space="0" w:color="000000"/>
              <w:right w:val="single" w:sz="4" w:space="0" w:color="000000"/>
            </w:tcBorders>
          </w:tcPr>
          <w:p w14:paraId="6DD3573D" w14:textId="77777777" w:rsidR="005D2E0C" w:rsidRPr="00EA3A91" w:rsidRDefault="005D2E0C" w:rsidP="00533429">
            <w:pPr>
              <w:widowControl w:val="0"/>
              <w:spacing w:after="200" w:line="276" w:lineRule="auto"/>
              <w:rPr>
                <w:rFonts w:asciiTheme="minorHAnsi" w:eastAsiaTheme="minorHAnsi" w:hAnsiTheme="minorHAnsi" w:cstheme="minorHAnsi"/>
                <w:sz w:val="18"/>
                <w:szCs w:val="18"/>
              </w:rPr>
            </w:pPr>
          </w:p>
        </w:tc>
        <w:tc>
          <w:tcPr>
            <w:tcW w:w="1709" w:type="dxa"/>
            <w:vMerge/>
            <w:tcBorders>
              <w:left w:val="single" w:sz="4" w:space="0" w:color="000000"/>
              <w:bottom w:val="single" w:sz="4" w:space="0" w:color="000000"/>
              <w:right w:val="single" w:sz="4" w:space="0" w:color="000000"/>
            </w:tcBorders>
          </w:tcPr>
          <w:p w14:paraId="5FC6AEA7" w14:textId="77777777" w:rsidR="005D2E0C" w:rsidRPr="00EA3A91" w:rsidRDefault="005D2E0C" w:rsidP="00533429">
            <w:pPr>
              <w:widowControl w:val="0"/>
              <w:spacing w:after="200" w:line="276" w:lineRule="auto"/>
              <w:rPr>
                <w:rFonts w:asciiTheme="minorHAnsi" w:eastAsiaTheme="minorHAnsi" w:hAnsiTheme="minorHAnsi" w:cstheme="minorHAnsi"/>
                <w:sz w:val="18"/>
                <w:szCs w:val="18"/>
              </w:rPr>
            </w:pPr>
          </w:p>
        </w:tc>
        <w:tc>
          <w:tcPr>
            <w:tcW w:w="900" w:type="dxa"/>
            <w:vMerge/>
            <w:tcBorders>
              <w:left w:val="single" w:sz="4" w:space="0" w:color="000000"/>
              <w:bottom w:val="single" w:sz="4" w:space="0" w:color="000000"/>
              <w:right w:val="single" w:sz="4" w:space="0" w:color="000000"/>
            </w:tcBorders>
          </w:tcPr>
          <w:p w14:paraId="6427214B" w14:textId="77777777" w:rsidR="005D2E0C" w:rsidRPr="00EA3A91" w:rsidRDefault="005D2E0C" w:rsidP="00533429">
            <w:pPr>
              <w:widowControl w:val="0"/>
              <w:spacing w:after="200" w:line="276" w:lineRule="auto"/>
              <w:rPr>
                <w:rFonts w:asciiTheme="minorHAnsi" w:eastAsiaTheme="minorHAnsi" w:hAnsiTheme="minorHAnsi" w:cstheme="minorHAnsi"/>
                <w:sz w:val="18"/>
                <w:szCs w:val="18"/>
              </w:rPr>
            </w:pPr>
          </w:p>
        </w:tc>
      </w:tr>
      <w:tr w:rsidR="005D2E0C" w:rsidRPr="00EA3A91" w14:paraId="631DDCE9" w14:textId="77777777" w:rsidTr="00533429">
        <w:trPr>
          <w:trHeight w:hRule="exact" w:val="505"/>
        </w:trPr>
        <w:tc>
          <w:tcPr>
            <w:tcW w:w="4322" w:type="dxa"/>
            <w:tcBorders>
              <w:top w:val="single" w:sz="4" w:space="0" w:color="000000"/>
              <w:left w:val="single" w:sz="4" w:space="0" w:color="000000"/>
              <w:bottom w:val="single" w:sz="4" w:space="0" w:color="000000"/>
              <w:right w:val="single" w:sz="4" w:space="0" w:color="000000"/>
            </w:tcBorders>
          </w:tcPr>
          <w:p w14:paraId="30BCC333" w14:textId="77777777" w:rsidR="005D2E0C" w:rsidRPr="00EA3A91" w:rsidRDefault="005D2E0C" w:rsidP="00533429">
            <w:pPr>
              <w:widowControl w:val="0"/>
              <w:spacing w:after="200" w:line="276" w:lineRule="auto"/>
              <w:rPr>
                <w:rFonts w:asciiTheme="minorHAnsi" w:eastAsiaTheme="minorHAnsi" w:hAnsiTheme="minorHAnsi" w:cstheme="minorHAnsi"/>
                <w:sz w:val="18"/>
                <w:szCs w:val="18"/>
              </w:rPr>
            </w:pPr>
          </w:p>
        </w:tc>
        <w:tc>
          <w:tcPr>
            <w:tcW w:w="1349" w:type="dxa"/>
            <w:vMerge w:val="restart"/>
            <w:tcBorders>
              <w:top w:val="single" w:sz="4" w:space="0" w:color="000000"/>
              <w:left w:val="single" w:sz="4" w:space="0" w:color="000000"/>
              <w:right w:val="single" w:sz="4" w:space="0" w:color="000000"/>
            </w:tcBorders>
          </w:tcPr>
          <w:p w14:paraId="54995956" w14:textId="77777777" w:rsidR="005D2E0C" w:rsidRPr="00EA3A91" w:rsidRDefault="005D2E0C" w:rsidP="00533429">
            <w:pPr>
              <w:widowControl w:val="0"/>
              <w:spacing w:after="200" w:line="276" w:lineRule="auto"/>
              <w:rPr>
                <w:rFonts w:asciiTheme="minorHAnsi" w:eastAsiaTheme="minorHAnsi" w:hAnsiTheme="minorHAnsi" w:cstheme="minorHAnsi"/>
                <w:sz w:val="18"/>
                <w:szCs w:val="18"/>
              </w:rPr>
            </w:pPr>
          </w:p>
        </w:tc>
        <w:tc>
          <w:tcPr>
            <w:tcW w:w="811" w:type="dxa"/>
            <w:vMerge w:val="restart"/>
            <w:tcBorders>
              <w:top w:val="single" w:sz="4" w:space="0" w:color="000000"/>
              <w:left w:val="single" w:sz="4" w:space="0" w:color="000000"/>
              <w:right w:val="single" w:sz="4" w:space="0" w:color="000000"/>
            </w:tcBorders>
          </w:tcPr>
          <w:p w14:paraId="1A0521F8" w14:textId="77777777" w:rsidR="005D2E0C" w:rsidRPr="00EA3A91" w:rsidRDefault="005D2E0C" w:rsidP="00533429">
            <w:pPr>
              <w:widowControl w:val="0"/>
              <w:spacing w:after="200" w:line="276" w:lineRule="auto"/>
              <w:rPr>
                <w:rFonts w:asciiTheme="minorHAnsi" w:eastAsiaTheme="minorHAnsi" w:hAnsiTheme="minorHAnsi" w:cstheme="minorHAnsi"/>
                <w:sz w:val="18"/>
                <w:szCs w:val="18"/>
              </w:rPr>
            </w:pPr>
          </w:p>
        </w:tc>
        <w:tc>
          <w:tcPr>
            <w:tcW w:w="3060" w:type="dxa"/>
            <w:vMerge w:val="restart"/>
            <w:tcBorders>
              <w:top w:val="single" w:sz="4" w:space="0" w:color="000000"/>
              <w:left w:val="single" w:sz="4" w:space="0" w:color="000000"/>
              <w:right w:val="single" w:sz="4" w:space="0" w:color="000000"/>
            </w:tcBorders>
          </w:tcPr>
          <w:p w14:paraId="51F4E5E2" w14:textId="77777777" w:rsidR="005D2E0C" w:rsidRPr="00EA3A91" w:rsidRDefault="005D2E0C" w:rsidP="00533429">
            <w:pPr>
              <w:widowControl w:val="0"/>
              <w:spacing w:after="200" w:line="276" w:lineRule="auto"/>
              <w:rPr>
                <w:rFonts w:asciiTheme="minorHAnsi" w:eastAsiaTheme="minorHAnsi" w:hAnsiTheme="minorHAnsi" w:cstheme="minorHAnsi"/>
                <w:sz w:val="18"/>
                <w:szCs w:val="18"/>
              </w:rPr>
            </w:pPr>
          </w:p>
        </w:tc>
        <w:tc>
          <w:tcPr>
            <w:tcW w:w="1260" w:type="dxa"/>
            <w:vMerge w:val="restart"/>
            <w:tcBorders>
              <w:top w:val="single" w:sz="4" w:space="0" w:color="000000"/>
              <w:left w:val="single" w:sz="4" w:space="0" w:color="000000"/>
              <w:right w:val="single" w:sz="4" w:space="0" w:color="000000"/>
            </w:tcBorders>
          </w:tcPr>
          <w:p w14:paraId="3B23F12F" w14:textId="77777777" w:rsidR="005D2E0C" w:rsidRPr="00EA3A91" w:rsidRDefault="005D2E0C" w:rsidP="00533429">
            <w:pPr>
              <w:widowControl w:val="0"/>
              <w:spacing w:after="200" w:line="276" w:lineRule="auto"/>
              <w:rPr>
                <w:rFonts w:asciiTheme="minorHAnsi" w:eastAsiaTheme="minorHAnsi" w:hAnsiTheme="minorHAnsi" w:cstheme="minorHAnsi"/>
                <w:sz w:val="18"/>
                <w:szCs w:val="18"/>
              </w:rPr>
            </w:pPr>
          </w:p>
        </w:tc>
        <w:tc>
          <w:tcPr>
            <w:tcW w:w="1260" w:type="dxa"/>
            <w:vMerge w:val="restart"/>
            <w:tcBorders>
              <w:top w:val="single" w:sz="4" w:space="0" w:color="000000"/>
              <w:left w:val="single" w:sz="4" w:space="0" w:color="000000"/>
              <w:right w:val="single" w:sz="4" w:space="0" w:color="000000"/>
            </w:tcBorders>
          </w:tcPr>
          <w:p w14:paraId="6CE868FF" w14:textId="77777777" w:rsidR="005D2E0C" w:rsidRPr="00EA3A91" w:rsidRDefault="005D2E0C" w:rsidP="00533429">
            <w:pPr>
              <w:widowControl w:val="0"/>
              <w:spacing w:after="200" w:line="276" w:lineRule="auto"/>
              <w:rPr>
                <w:rFonts w:asciiTheme="minorHAnsi" w:eastAsiaTheme="minorHAnsi" w:hAnsiTheme="minorHAnsi" w:cstheme="minorHAnsi"/>
                <w:sz w:val="18"/>
                <w:szCs w:val="18"/>
              </w:rPr>
            </w:pPr>
          </w:p>
        </w:tc>
        <w:tc>
          <w:tcPr>
            <w:tcW w:w="1709" w:type="dxa"/>
            <w:vMerge w:val="restart"/>
            <w:tcBorders>
              <w:top w:val="single" w:sz="4" w:space="0" w:color="000000"/>
              <w:left w:val="single" w:sz="4" w:space="0" w:color="000000"/>
              <w:right w:val="single" w:sz="4" w:space="0" w:color="000000"/>
            </w:tcBorders>
          </w:tcPr>
          <w:p w14:paraId="2B10DF12" w14:textId="77777777" w:rsidR="005D2E0C" w:rsidRPr="00EA3A91" w:rsidRDefault="005D2E0C" w:rsidP="00533429">
            <w:pPr>
              <w:widowControl w:val="0"/>
              <w:spacing w:after="200" w:line="276" w:lineRule="auto"/>
              <w:rPr>
                <w:rFonts w:asciiTheme="minorHAnsi" w:eastAsiaTheme="minorHAnsi" w:hAnsiTheme="minorHAnsi" w:cstheme="minorHAnsi"/>
                <w:sz w:val="18"/>
                <w:szCs w:val="18"/>
              </w:rPr>
            </w:pPr>
          </w:p>
        </w:tc>
        <w:tc>
          <w:tcPr>
            <w:tcW w:w="900" w:type="dxa"/>
            <w:vMerge w:val="restart"/>
            <w:tcBorders>
              <w:top w:val="single" w:sz="4" w:space="0" w:color="000000"/>
              <w:left w:val="single" w:sz="4" w:space="0" w:color="000000"/>
              <w:right w:val="single" w:sz="4" w:space="0" w:color="000000"/>
            </w:tcBorders>
          </w:tcPr>
          <w:p w14:paraId="414A86B0" w14:textId="77777777" w:rsidR="005D2E0C" w:rsidRPr="00EA3A91" w:rsidRDefault="005D2E0C" w:rsidP="00533429">
            <w:pPr>
              <w:widowControl w:val="0"/>
              <w:spacing w:after="200" w:line="276" w:lineRule="auto"/>
              <w:rPr>
                <w:rFonts w:asciiTheme="minorHAnsi" w:eastAsiaTheme="minorHAnsi" w:hAnsiTheme="minorHAnsi" w:cstheme="minorHAnsi"/>
                <w:sz w:val="18"/>
                <w:szCs w:val="18"/>
              </w:rPr>
            </w:pPr>
          </w:p>
        </w:tc>
      </w:tr>
      <w:tr w:rsidR="005D2E0C" w:rsidRPr="00EA3A91" w14:paraId="00452055" w14:textId="77777777" w:rsidTr="00533429">
        <w:trPr>
          <w:trHeight w:hRule="exact" w:val="468"/>
        </w:trPr>
        <w:tc>
          <w:tcPr>
            <w:tcW w:w="4322" w:type="dxa"/>
            <w:tcBorders>
              <w:top w:val="single" w:sz="4" w:space="0" w:color="000000"/>
              <w:left w:val="single" w:sz="4" w:space="0" w:color="000000"/>
              <w:bottom w:val="single" w:sz="4" w:space="0" w:color="000000"/>
              <w:right w:val="single" w:sz="4" w:space="0" w:color="000000"/>
            </w:tcBorders>
          </w:tcPr>
          <w:p w14:paraId="0BB0C1B8" w14:textId="77777777" w:rsidR="005D2E0C" w:rsidRPr="00EA3A91" w:rsidRDefault="005D2E0C" w:rsidP="00533429">
            <w:pPr>
              <w:widowControl w:val="0"/>
              <w:tabs>
                <w:tab w:val="left" w:pos="2200"/>
              </w:tabs>
              <w:spacing w:line="223" w:lineRule="exact"/>
              <w:ind w:left="109" w:right="-20"/>
              <w:rPr>
                <w:rFonts w:asciiTheme="minorHAnsi" w:eastAsia="Arial Narrow" w:hAnsiTheme="minorHAnsi" w:cstheme="minorHAnsi"/>
                <w:sz w:val="18"/>
                <w:szCs w:val="18"/>
              </w:rPr>
            </w:pPr>
            <w:r w:rsidRPr="00EA3A91">
              <w:rPr>
                <w:rFonts w:asciiTheme="minorHAnsi" w:eastAsiaTheme="minorHAnsi" w:hAnsiTheme="minorHAnsi" w:cstheme="minorHAnsi"/>
                <w:noProof/>
                <w:sz w:val="18"/>
                <w:szCs w:val="18"/>
              </w:rPr>
              <mc:AlternateContent>
                <mc:Choice Requires="wpg">
                  <w:drawing>
                    <wp:anchor distT="0" distB="0" distL="114300" distR="114300" simplePos="0" relativeHeight="251701248" behindDoc="1" locked="0" layoutInCell="1" allowOverlap="1" wp14:anchorId="3A59F151" wp14:editId="278B73A3">
                      <wp:simplePos x="0" y="0"/>
                      <wp:positionH relativeFrom="page">
                        <wp:posOffset>2025279</wp:posOffset>
                      </wp:positionH>
                      <wp:positionV relativeFrom="paragraph">
                        <wp:posOffset>141918</wp:posOffset>
                      </wp:positionV>
                      <wp:extent cx="117475" cy="117475"/>
                      <wp:effectExtent l="10160" t="5080" r="5715" b="10795"/>
                      <wp:wrapNone/>
                      <wp:docPr id="1117575577" name="Group 11175755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7475" cy="117475"/>
                                <a:chOff x="766" y="1970"/>
                                <a:chExt cx="185" cy="185"/>
                              </a:xfrm>
                            </wpg:grpSpPr>
                            <wps:wsp>
                              <wps:cNvPr id="1117575578" name="Freeform 75"/>
                              <wps:cNvSpPr>
                                <a:spLocks/>
                              </wps:cNvSpPr>
                              <wps:spPr bwMode="auto">
                                <a:xfrm>
                                  <a:off x="766" y="1970"/>
                                  <a:ext cx="185" cy="185"/>
                                </a:xfrm>
                                <a:custGeom>
                                  <a:avLst/>
                                  <a:gdLst>
                                    <a:gd name="T0" fmla="+- 0 766 766"/>
                                    <a:gd name="T1" fmla="*/ T0 w 185"/>
                                    <a:gd name="T2" fmla="+- 0 1970 1970"/>
                                    <a:gd name="T3" fmla="*/ 1970 h 185"/>
                                    <a:gd name="T4" fmla="+- 0 950 766"/>
                                    <a:gd name="T5" fmla="*/ T4 w 185"/>
                                    <a:gd name="T6" fmla="+- 0 1970 1970"/>
                                    <a:gd name="T7" fmla="*/ 1970 h 185"/>
                                    <a:gd name="T8" fmla="+- 0 950 766"/>
                                    <a:gd name="T9" fmla="*/ T8 w 185"/>
                                    <a:gd name="T10" fmla="+- 0 2154 1970"/>
                                    <a:gd name="T11" fmla="*/ 2154 h 185"/>
                                    <a:gd name="T12" fmla="+- 0 766 766"/>
                                    <a:gd name="T13" fmla="*/ T12 w 185"/>
                                    <a:gd name="T14" fmla="+- 0 2154 1970"/>
                                    <a:gd name="T15" fmla="*/ 2154 h 185"/>
                                    <a:gd name="T16" fmla="+- 0 766 766"/>
                                    <a:gd name="T17" fmla="*/ T16 w 185"/>
                                    <a:gd name="T18" fmla="+- 0 1970 1970"/>
                                    <a:gd name="T19" fmla="*/ 1970 h 185"/>
                                  </a:gdLst>
                                  <a:ahLst/>
                                  <a:cxnLst>
                                    <a:cxn ang="0">
                                      <a:pos x="T1" y="T3"/>
                                    </a:cxn>
                                    <a:cxn ang="0">
                                      <a:pos x="T5" y="T7"/>
                                    </a:cxn>
                                    <a:cxn ang="0">
                                      <a:pos x="T9" y="T11"/>
                                    </a:cxn>
                                    <a:cxn ang="0">
                                      <a:pos x="T13" y="T15"/>
                                    </a:cxn>
                                    <a:cxn ang="0">
                                      <a:pos x="T17" y="T19"/>
                                    </a:cxn>
                                  </a:cxnLst>
                                  <a:rect l="0" t="0" r="r" b="b"/>
                                  <a:pathLst>
                                    <a:path w="185" h="185">
                                      <a:moveTo>
                                        <a:pt x="0" y="0"/>
                                      </a:moveTo>
                                      <a:lnTo>
                                        <a:pt x="184" y="0"/>
                                      </a:lnTo>
                                      <a:lnTo>
                                        <a:pt x="184" y="184"/>
                                      </a:lnTo>
                                      <a:lnTo>
                                        <a:pt x="0" y="184"/>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E6CA5F" id="Group 1117575577" o:spid="_x0000_s1026" style="position:absolute;margin-left:159.45pt;margin-top:11.15pt;width:9.25pt;height:9.25pt;z-index:-251615232;mso-position-horizontal-relative:page" coordorigin="766,1970" coordsize="185,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">
                      <v:shape id="Freeform 75" o:spid="_x0000_s1027" style="position:absolute;left:766;top:1970;width:185;height:185;visibility:visible;mso-wrap-style:square;v-text-anchor:top" coordsize="185,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" path="m,l184,r,184l,184,,xe" filled="f" strokeweight=".72pt">
                        <v:path arrowok="t" o:connecttype="custom" o:connectlocs="0,1970;184,1970;184,2154;0,2154;0,1970" o:connectangles="0,0,0,0,0"/>
                      </v:shape>
                      <w10:wrap anchorx="page"/>
                    </v:group>
                  </w:pict>
                </mc:Fallback>
              </mc:AlternateContent>
            </w:r>
            <w:r w:rsidRPr="00EA3A91">
              <w:rPr>
                <w:rFonts w:asciiTheme="minorHAnsi" w:eastAsiaTheme="minorHAnsi" w:hAnsiTheme="minorHAnsi" w:cstheme="minorHAnsi"/>
                <w:noProof/>
                <w:sz w:val="18"/>
                <w:szCs w:val="18"/>
              </w:rPr>
              <mc:AlternateContent>
                <mc:Choice Requires="wpg">
                  <w:drawing>
                    <wp:anchor distT="0" distB="0" distL="114300" distR="114300" simplePos="0" relativeHeight="251700224" behindDoc="1" locked="0" layoutInCell="1" allowOverlap="1" wp14:anchorId="2BE00B6F" wp14:editId="4D236549">
                      <wp:simplePos x="0" y="0"/>
                      <wp:positionH relativeFrom="page">
                        <wp:posOffset>1508702</wp:posOffset>
                      </wp:positionH>
                      <wp:positionV relativeFrom="paragraph">
                        <wp:posOffset>140640</wp:posOffset>
                      </wp:positionV>
                      <wp:extent cx="117475" cy="117475"/>
                      <wp:effectExtent l="10160" t="5080" r="5715" b="10795"/>
                      <wp:wrapNone/>
                      <wp:docPr id="1117575575" name="Group 11175755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7475" cy="117475"/>
                                <a:chOff x="766" y="1970"/>
                                <a:chExt cx="185" cy="185"/>
                              </a:xfrm>
                            </wpg:grpSpPr>
                            <wps:wsp>
                              <wps:cNvPr id="1117575576" name="Freeform 75"/>
                              <wps:cNvSpPr>
                                <a:spLocks/>
                              </wps:cNvSpPr>
                              <wps:spPr bwMode="auto">
                                <a:xfrm>
                                  <a:off x="766" y="1970"/>
                                  <a:ext cx="185" cy="185"/>
                                </a:xfrm>
                                <a:custGeom>
                                  <a:avLst/>
                                  <a:gdLst>
                                    <a:gd name="T0" fmla="+- 0 766 766"/>
                                    <a:gd name="T1" fmla="*/ T0 w 185"/>
                                    <a:gd name="T2" fmla="+- 0 1970 1970"/>
                                    <a:gd name="T3" fmla="*/ 1970 h 185"/>
                                    <a:gd name="T4" fmla="+- 0 950 766"/>
                                    <a:gd name="T5" fmla="*/ T4 w 185"/>
                                    <a:gd name="T6" fmla="+- 0 1970 1970"/>
                                    <a:gd name="T7" fmla="*/ 1970 h 185"/>
                                    <a:gd name="T8" fmla="+- 0 950 766"/>
                                    <a:gd name="T9" fmla="*/ T8 w 185"/>
                                    <a:gd name="T10" fmla="+- 0 2154 1970"/>
                                    <a:gd name="T11" fmla="*/ 2154 h 185"/>
                                    <a:gd name="T12" fmla="+- 0 766 766"/>
                                    <a:gd name="T13" fmla="*/ T12 w 185"/>
                                    <a:gd name="T14" fmla="+- 0 2154 1970"/>
                                    <a:gd name="T15" fmla="*/ 2154 h 185"/>
                                    <a:gd name="T16" fmla="+- 0 766 766"/>
                                    <a:gd name="T17" fmla="*/ T16 w 185"/>
                                    <a:gd name="T18" fmla="+- 0 1970 1970"/>
                                    <a:gd name="T19" fmla="*/ 1970 h 185"/>
                                  </a:gdLst>
                                  <a:ahLst/>
                                  <a:cxnLst>
                                    <a:cxn ang="0">
                                      <a:pos x="T1" y="T3"/>
                                    </a:cxn>
                                    <a:cxn ang="0">
                                      <a:pos x="T5" y="T7"/>
                                    </a:cxn>
                                    <a:cxn ang="0">
                                      <a:pos x="T9" y="T11"/>
                                    </a:cxn>
                                    <a:cxn ang="0">
                                      <a:pos x="T13" y="T15"/>
                                    </a:cxn>
                                    <a:cxn ang="0">
                                      <a:pos x="T17" y="T19"/>
                                    </a:cxn>
                                  </a:cxnLst>
                                  <a:rect l="0" t="0" r="r" b="b"/>
                                  <a:pathLst>
                                    <a:path w="185" h="185">
                                      <a:moveTo>
                                        <a:pt x="0" y="0"/>
                                      </a:moveTo>
                                      <a:lnTo>
                                        <a:pt x="184" y="0"/>
                                      </a:lnTo>
                                      <a:lnTo>
                                        <a:pt x="184" y="184"/>
                                      </a:lnTo>
                                      <a:lnTo>
                                        <a:pt x="0" y="184"/>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04D3A87" id="Group 1117575575" o:spid="_x0000_s1026" style="position:absolute;margin-left:118.8pt;margin-top:11.05pt;width:9.25pt;height:9.25pt;z-index:-251616256;mso-position-horizontal-relative:page" coordorigin="766,1970" coordsize="185,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">
                      <v:shape id="Freeform 75" o:spid="_x0000_s1027" style="position:absolute;left:766;top:1970;width:185;height:185;visibility:visible;mso-wrap-style:square;v-text-anchor:top" coordsize="185,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" path="m,l184,r,184l,184,,xe" filled="f" strokeweight=".72pt">
                        <v:path arrowok="t" o:connecttype="custom" o:connectlocs="0,1970;184,1970;184,2154;0,2154;0,1970" o:connectangles="0,0,0,0,0"/>
                      </v:shape>
                      <w10:wrap anchorx="page"/>
                    </v:group>
                  </w:pict>
                </mc:Fallback>
              </mc:AlternateContent>
            </w:r>
            <w:r w:rsidRPr="00EA3A91">
              <w:rPr>
                <w:rFonts w:asciiTheme="minorHAnsi" w:eastAsiaTheme="minorHAnsi" w:hAnsiTheme="minorHAnsi" w:cstheme="minorHAnsi"/>
                <w:noProof/>
                <w:sz w:val="18"/>
                <w:szCs w:val="18"/>
              </w:rPr>
              <mc:AlternateContent>
                <mc:Choice Requires="wpg">
                  <w:drawing>
                    <wp:anchor distT="0" distB="0" distL="114300" distR="114300" simplePos="0" relativeHeight="251698176" behindDoc="1" locked="0" layoutInCell="1" allowOverlap="1" wp14:anchorId="61F171B1" wp14:editId="06A37AC8">
                      <wp:simplePos x="0" y="0"/>
                      <wp:positionH relativeFrom="page">
                        <wp:posOffset>47625</wp:posOffset>
                      </wp:positionH>
                      <wp:positionV relativeFrom="paragraph">
                        <wp:posOffset>140335</wp:posOffset>
                      </wp:positionV>
                      <wp:extent cx="117475" cy="117475"/>
                      <wp:effectExtent l="10160" t="5080" r="5715" b="10795"/>
                      <wp:wrapNone/>
                      <wp:docPr id="1117575571" name="Group 11175755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7475" cy="117475"/>
                                <a:chOff x="766" y="1970"/>
                                <a:chExt cx="185" cy="185"/>
                              </a:xfrm>
                            </wpg:grpSpPr>
                            <wps:wsp>
                              <wps:cNvPr id="1117575572" name="Freeform 75"/>
                              <wps:cNvSpPr>
                                <a:spLocks/>
                              </wps:cNvSpPr>
                              <wps:spPr bwMode="auto">
                                <a:xfrm>
                                  <a:off x="766" y="1970"/>
                                  <a:ext cx="185" cy="185"/>
                                </a:xfrm>
                                <a:custGeom>
                                  <a:avLst/>
                                  <a:gdLst>
                                    <a:gd name="T0" fmla="+- 0 766 766"/>
                                    <a:gd name="T1" fmla="*/ T0 w 185"/>
                                    <a:gd name="T2" fmla="+- 0 1970 1970"/>
                                    <a:gd name="T3" fmla="*/ 1970 h 185"/>
                                    <a:gd name="T4" fmla="+- 0 950 766"/>
                                    <a:gd name="T5" fmla="*/ T4 w 185"/>
                                    <a:gd name="T6" fmla="+- 0 1970 1970"/>
                                    <a:gd name="T7" fmla="*/ 1970 h 185"/>
                                    <a:gd name="T8" fmla="+- 0 950 766"/>
                                    <a:gd name="T9" fmla="*/ T8 w 185"/>
                                    <a:gd name="T10" fmla="+- 0 2154 1970"/>
                                    <a:gd name="T11" fmla="*/ 2154 h 185"/>
                                    <a:gd name="T12" fmla="+- 0 766 766"/>
                                    <a:gd name="T13" fmla="*/ T12 w 185"/>
                                    <a:gd name="T14" fmla="+- 0 2154 1970"/>
                                    <a:gd name="T15" fmla="*/ 2154 h 185"/>
                                    <a:gd name="T16" fmla="+- 0 766 766"/>
                                    <a:gd name="T17" fmla="*/ T16 w 185"/>
                                    <a:gd name="T18" fmla="+- 0 1970 1970"/>
                                    <a:gd name="T19" fmla="*/ 1970 h 185"/>
                                  </a:gdLst>
                                  <a:ahLst/>
                                  <a:cxnLst>
                                    <a:cxn ang="0">
                                      <a:pos x="T1" y="T3"/>
                                    </a:cxn>
                                    <a:cxn ang="0">
                                      <a:pos x="T5" y="T7"/>
                                    </a:cxn>
                                    <a:cxn ang="0">
                                      <a:pos x="T9" y="T11"/>
                                    </a:cxn>
                                    <a:cxn ang="0">
                                      <a:pos x="T13" y="T15"/>
                                    </a:cxn>
                                    <a:cxn ang="0">
                                      <a:pos x="T17" y="T19"/>
                                    </a:cxn>
                                  </a:cxnLst>
                                  <a:rect l="0" t="0" r="r" b="b"/>
                                  <a:pathLst>
                                    <a:path w="185" h="185">
                                      <a:moveTo>
                                        <a:pt x="0" y="0"/>
                                      </a:moveTo>
                                      <a:lnTo>
                                        <a:pt x="184" y="0"/>
                                      </a:lnTo>
                                      <a:lnTo>
                                        <a:pt x="184" y="184"/>
                                      </a:lnTo>
                                      <a:lnTo>
                                        <a:pt x="0" y="184"/>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66085D" id="Group 1117575571" o:spid="_x0000_s1026" style="position:absolute;margin-left:3.75pt;margin-top:11.05pt;width:9.25pt;height:9.25pt;z-index:-251618304;mso-position-horizontal-relative:page" coordorigin="766,1970" coordsize="185,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">
                      <v:shape id="Freeform 75" o:spid="_x0000_s1027" style="position:absolute;left:766;top:1970;width:185;height:185;visibility:visible;mso-wrap-style:square;v-text-anchor:top" coordsize="185,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" path="m,l184,r,184l,184,,xe" filled="f" strokeweight=".72pt">
                        <v:path arrowok="t" o:connecttype="custom" o:connectlocs="0,1970;184,1970;184,2154;0,2154;0,1970" o:connectangles="0,0,0,0,0"/>
                      </v:shape>
                      <w10:wrap anchorx="page"/>
                    </v:group>
                  </w:pict>
                </mc:Fallback>
              </mc:AlternateContent>
            </w:r>
            <w:r w:rsidRPr="00EA3A91">
              <w:rPr>
                <w:rFonts w:asciiTheme="minorHAnsi" w:eastAsiaTheme="minorHAnsi" w:hAnsiTheme="minorHAnsi" w:cstheme="minorHAnsi"/>
                <w:noProof/>
                <w:sz w:val="18"/>
                <w:szCs w:val="18"/>
              </w:rPr>
              <mc:AlternateContent>
                <mc:Choice Requires="wpg">
                  <w:drawing>
                    <wp:anchor distT="0" distB="0" distL="114300" distR="114300" simplePos="0" relativeHeight="251697152" behindDoc="1" locked="0" layoutInCell="1" allowOverlap="1" wp14:anchorId="48A9F836" wp14:editId="3BA41A3E">
                      <wp:simplePos x="0" y="0"/>
                      <wp:positionH relativeFrom="page">
                        <wp:posOffset>1205881</wp:posOffset>
                      </wp:positionH>
                      <wp:positionV relativeFrom="paragraph">
                        <wp:posOffset>23165</wp:posOffset>
                      </wp:positionV>
                      <wp:extent cx="117475" cy="117475"/>
                      <wp:effectExtent l="10160" t="5080" r="5715" b="10795"/>
                      <wp:wrapNone/>
                      <wp:docPr id="1117575569" name="Group 11175755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7475" cy="117475"/>
                                <a:chOff x="766" y="1970"/>
                                <a:chExt cx="185" cy="185"/>
                              </a:xfrm>
                            </wpg:grpSpPr>
                            <wps:wsp>
                              <wps:cNvPr id="1117575570" name="Freeform 75"/>
                              <wps:cNvSpPr>
                                <a:spLocks/>
                              </wps:cNvSpPr>
                              <wps:spPr bwMode="auto">
                                <a:xfrm>
                                  <a:off x="766" y="1970"/>
                                  <a:ext cx="185" cy="185"/>
                                </a:xfrm>
                                <a:custGeom>
                                  <a:avLst/>
                                  <a:gdLst>
                                    <a:gd name="T0" fmla="+- 0 766 766"/>
                                    <a:gd name="T1" fmla="*/ T0 w 185"/>
                                    <a:gd name="T2" fmla="+- 0 1970 1970"/>
                                    <a:gd name="T3" fmla="*/ 1970 h 185"/>
                                    <a:gd name="T4" fmla="+- 0 950 766"/>
                                    <a:gd name="T5" fmla="*/ T4 w 185"/>
                                    <a:gd name="T6" fmla="+- 0 1970 1970"/>
                                    <a:gd name="T7" fmla="*/ 1970 h 185"/>
                                    <a:gd name="T8" fmla="+- 0 950 766"/>
                                    <a:gd name="T9" fmla="*/ T8 w 185"/>
                                    <a:gd name="T10" fmla="+- 0 2154 1970"/>
                                    <a:gd name="T11" fmla="*/ 2154 h 185"/>
                                    <a:gd name="T12" fmla="+- 0 766 766"/>
                                    <a:gd name="T13" fmla="*/ T12 w 185"/>
                                    <a:gd name="T14" fmla="+- 0 2154 1970"/>
                                    <a:gd name="T15" fmla="*/ 2154 h 185"/>
                                    <a:gd name="T16" fmla="+- 0 766 766"/>
                                    <a:gd name="T17" fmla="*/ T16 w 185"/>
                                    <a:gd name="T18" fmla="+- 0 1970 1970"/>
                                    <a:gd name="T19" fmla="*/ 1970 h 185"/>
                                  </a:gdLst>
                                  <a:ahLst/>
                                  <a:cxnLst>
                                    <a:cxn ang="0">
                                      <a:pos x="T1" y="T3"/>
                                    </a:cxn>
                                    <a:cxn ang="0">
                                      <a:pos x="T5" y="T7"/>
                                    </a:cxn>
                                    <a:cxn ang="0">
                                      <a:pos x="T9" y="T11"/>
                                    </a:cxn>
                                    <a:cxn ang="0">
                                      <a:pos x="T13" y="T15"/>
                                    </a:cxn>
                                    <a:cxn ang="0">
                                      <a:pos x="T17" y="T19"/>
                                    </a:cxn>
                                  </a:cxnLst>
                                  <a:rect l="0" t="0" r="r" b="b"/>
                                  <a:pathLst>
                                    <a:path w="185" h="185">
                                      <a:moveTo>
                                        <a:pt x="0" y="0"/>
                                      </a:moveTo>
                                      <a:lnTo>
                                        <a:pt x="184" y="0"/>
                                      </a:lnTo>
                                      <a:lnTo>
                                        <a:pt x="184" y="184"/>
                                      </a:lnTo>
                                      <a:lnTo>
                                        <a:pt x="0" y="184"/>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45BA7C" id="Group 1117575569" o:spid="_x0000_s1026" style="position:absolute;margin-left:94.95pt;margin-top:1.8pt;width:9.25pt;height:9.25pt;z-index:-251619328;mso-position-horizontal-relative:page" coordorigin="766,1970" coordsize="185,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">
                      <v:shape id="Freeform 75" o:spid="_x0000_s1027" style="position:absolute;left:766;top:1970;width:185;height:185;visibility:visible;mso-wrap-style:square;v-text-anchor:top" coordsize="185,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" path="m,l184,r,184l,184,,xe" filled="f" strokeweight=".72pt">
                        <v:path arrowok="t" o:connecttype="custom" o:connectlocs="0,1970;184,1970;184,2154;0,2154;0,1970" o:connectangles="0,0,0,0,0"/>
                      </v:shape>
                      <w10:wrap anchorx="page"/>
                    </v:group>
                  </w:pict>
                </mc:Fallback>
              </mc:AlternateContent>
            </w:r>
            <w:r w:rsidRPr="00EA3A91">
              <w:rPr>
                <w:rFonts w:asciiTheme="minorHAnsi" w:eastAsia="Arial Narrow" w:hAnsiTheme="minorHAnsi" w:cstheme="minorHAnsi"/>
                <w:spacing w:val="-1"/>
                <w:sz w:val="18"/>
                <w:szCs w:val="18"/>
              </w:rPr>
              <w:t>A</w:t>
            </w:r>
            <w:r w:rsidRPr="00EA3A91">
              <w:rPr>
                <w:rFonts w:asciiTheme="minorHAnsi" w:eastAsia="Arial Narrow" w:hAnsiTheme="minorHAnsi" w:cstheme="minorHAnsi"/>
                <w:sz w:val="18"/>
                <w:szCs w:val="18"/>
              </w:rPr>
              <w:t>nnual</w:t>
            </w:r>
            <w:r w:rsidRPr="00EA3A91">
              <w:rPr>
                <w:rFonts w:asciiTheme="minorHAnsi" w:eastAsia="Arial Narrow" w:hAnsiTheme="minorHAnsi" w:cstheme="minorHAnsi"/>
                <w:spacing w:val="-5"/>
                <w:sz w:val="18"/>
                <w:szCs w:val="18"/>
              </w:rPr>
              <w:t xml:space="preserve"> </w:t>
            </w:r>
            <w:r w:rsidRPr="00EA3A91">
              <w:rPr>
                <w:rFonts w:asciiTheme="minorHAnsi" w:eastAsia="Arial Narrow" w:hAnsiTheme="minorHAnsi" w:cstheme="minorHAnsi"/>
                <w:sz w:val="18"/>
                <w:szCs w:val="18"/>
              </w:rPr>
              <w:t>G</w:t>
            </w:r>
            <w:r w:rsidRPr="00EA3A91">
              <w:rPr>
                <w:rFonts w:asciiTheme="minorHAnsi" w:eastAsia="Arial Narrow" w:hAnsiTheme="minorHAnsi" w:cstheme="minorHAnsi"/>
                <w:spacing w:val="1"/>
                <w:sz w:val="18"/>
                <w:szCs w:val="18"/>
              </w:rPr>
              <w:t>r</w:t>
            </w:r>
            <w:r w:rsidRPr="00EA3A91">
              <w:rPr>
                <w:rFonts w:asciiTheme="minorHAnsi" w:eastAsia="Arial Narrow" w:hAnsiTheme="minorHAnsi" w:cstheme="minorHAnsi"/>
                <w:sz w:val="18"/>
                <w:szCs w:val="18"/>
              </w:rPr>
              <w:t>oss</w:t>
            </w:r>
            <w:r w:rsidRPr="00EA3A91">
              <w:rPr>
                <w:rFonts w:asciiTheme="minorHAnsi" w:eastAsia="Arial Narrow" w:hAnsiTheme="minorHAnsi" w:cstheme="minorHAnsi"/>
                <w:spacing w:val="-4"/>
                <w:sz w:val="18"/>
                <w:szCs w:val="18"/>
              </w:rPr>
              <w:t xml:space="preserve"> </w:t>
            </w:r>
            <w:r w:rsidRPr="00EA3A91">
              <w:rPr>
                <w:rFonts w:asciiTheme="minorHAnsi" w:eastAsia="Arial Narrow" w:hAnsiTheme="minorHAnsi" w:cstheme="minorHAnsi"/>
                <w:sz w:val="18"/>
                <w:szCs w:val="18"/>
              </w:rPr>
              <w:t>R</w:t>
            </w:r>
            <w:r w:rsidRPr="00EA3A91">
              <w:rPr>
                <w:rFonts w:asciiTheme="minorHAnsi" w:eastAsia="Arial Narrow" w:hAnsiTheme="minorHAnsi" w:cstheme="minorHAnsi"/>
                <w:spacing w:val="3"/>
                <w:sz w:val="18"/>
                <w:szCs w:val="18"/>
              </w:rPr>
              <w:t>e</w:t>
            </w:r>
            <w:r w:rsidRPr="00EA3A91">
              <w:rPr>
                <w:rFonts w:asciiTheme="minorHAnsi" w:eastAsia="Arial Narrow" w:hAnsiTheme="minorHAnsi" w:cstheme="minorHAnsi"/>
                <w:sz w:val="18"/>
                <w:szCs w:val="18"/>
              </w:rPr>
              <w:t>ceipts:</w:t>
            </w:r>
            <w:r w:rsidRPr="00EA3A91">
              <w:rPr>
                <w:rFonts w:asciiTheme="minorHAnsi" w:eastAsia="Arial Narrow" w:hAnsiTheme="minorHAnsi" w:cstheme="minorHAnsi"/>
                <w:sz w:val="18"/>
                <w:szCs w:val="18"/>
              </w:rPr>
              <w:tab/>
              <w:t>Less</w:t>
            </w:r>
            <w:r w:rsidRPr="00EA3A91">
              <w:rPr>
                <w:rFonts w:asciiTheme="minorHAnsi" w:eastAsia="Arial Narrow" w:hAnsiTheme="minorHAnsi" w:cstheme="minorHAnsi"/>
                <w:spacing w:val="-3"/>
                <w:sz w:val="18"/>
                <w:szCs w:val="18"/>
              </w:rPr>
              <w:t xml:space="preserve"> </w:t>
            </w:r>
            <w:r w:rsidRPr="00EA3A91">
              <w:rPr>
                <w:rFonts w:asciiTheme="minorHAnsi" w:eastAsia="Arial Narrow" w:hAnsiTheme="minorHAnsi" w:cstheme="minorHAnsi"/>
                <w:sz w:val="18"/>
                <w:szCs w:val="18"/>
              </w:rPr>
              <w:t>than</w:t>
            </w:r>
            <w:r w:rsidRPr="00EA3A91">
              <w:rPr>
                <w:rFonts w:asciiTheme="minorHAnsi" w:eastAsia="Arial Narrow" w:hAnsiTheme="minorHAnsi" w:cstheme="minorHAnsi"/>
                <w:spacing w:val="-3"/>
                <w:sz w:val="18"/>
                <w:szCs w:val="18"/>
              </w:rPr>
              <w:t xml:space="preserve"> </w:t>
            </w:r>
            <w:r w:rsidRPr="00EA3A91">
              <w:rPr>
                <w:rFonts w:asciiTheme="minorHAnsi" w:eastAsia="Arial Narrow" w:hAnsiTheme="minorHAnsi" w:cstheme="minorHAnsi"/>
                <w:sz w:val="18"/>
                <w:szCs w:val="18"/>
              </w:rPr>
              <w:t>$500,000</w:t>
            </w:r>
          </w:p>
          <w:p w14:paraId="170478FA" w14:textId="77777777" w:rsidR="005D2E0C" w:rsidRPr="00EA3A91" w:rsidRDefault="005D2E0C" w:rsidP="00533429">
            <w:pPr>
              <w:widowControl w:val="0"/>
              <w:tabs>
                <w:tab w:val="left" w:pos="1840"/>
                <w:tab w:val="left" w:pos="2640"/>
                <w:tab w:val="left" w:pos="3420"/>
              </w:tabs>
              <w:spacing w:line="228" w:lineRule="exact"/>
              <w:ind w:left="385" w:right="-20"/>
              <w:rPr>
                <w:rFonts w:asciiTheme="minorHAnsi" w:eastAsia="Arial Narrow" w:hAnsiTheme="minorHAnsi" w:cstheme="minorHAnsi"/>
                <w:sz w:val="18"/>
                <w:szCs w:val="18"/>
              </w:rPr>
            </w:pPr>
            <w:r w:rsidRPr="00EA3A91">
              <w:rPr>
                <w:rFonts w:asciiTheme="minorHAnsi" w:eastAsiaTheme="minorHAnsi" w:hAnsiTheme="minorHAnsi" w:cstheme="minorHAnsi"/>
                <w:noProof/>
                <w:sz w:val="18"/>
                <w:szCs w:val="18"/>
              </w:rPr>
              <mc:AlternateContent>
                <mc:Choice Requires="wpg">
                  <w:drawing>
                    <wp:anchor distT="0" distB="0" distL="114300" distR="114300" simplePos="0" relativeHeight="251699200" behindDoc="1" locked="0" layoutInCell="1" allowOverlap="1" wp14:anchorId="218F8235" wp14:editId="19830240">
                      <wp:simplePos x="0" y="0"/>
                      <wp:positionH relativeFrom="page">
                        <wp:posOffset>1004001</wp:posOffset>
                      </wp:positionH>
                      <wp:positionV relativeFrom="paragraph">
                        <wp:posOffset>18127</wp:posOffset>
                      </wp:positionV>
                      <wp:extent cx="117475" cy="117475"/>
                      <wp:effectExtent l="10160" t="5080" r="5715" b="10795"/>
                      <wp:wrapNone/>
                      <wp:docPr id="1117575573" name="Group 11175755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7475" cy="117475"/>
                                <a:chOff x="766" y="1970"/>
                                <a:chExt cx="185" cy="185"/>
                              </a:xfrm>
                            </wpg:grpSpPr>
                            <wps:wsp>
                              <wps:cNvPr id="1117575574" name="Freeform 75"/>
                              <wps:cNvSpPr>
                                <a:spLocks/>
                              </wps:cNvSpPr>
                              <wps:spPr bwMode="auto">
                                <a:xfrm>
                                  <a:off x="766" y="1970"/>
                                  <a:ext cx="185" cy="185"/>
                                </a:xfrm>
                                <a:custGeom>
                                  <a:avLst/>
                                  <a:gdLst>
                                    <a:gd name="T0" fmla="+- 0 766 766"/>
                                    <a:gd name="T1" fmla="*/ T0 w 185"/>
                                    <a:gd name="T2" fmla="+- 0 1970 1970"/>
                                    <a:gd name="T3" fmla="*/ 1970 h 185"/>
                                    <a:gd name="T4" fmla="+- 0 950 766"/>
                                    <a:gd name="T5" fmla="*/ T4 w 185"/>
                                    <a:gd name="T6" fmla="+- 0 1970 1970"/>
                                    <a:gd name="T7" fmla="*/ 1970 h 185"/>
                                    <a:gd name="T8" fmla="+- 0 950 766"/>
                                    <a:gd name="T9" fmla="*/ T8 w 185"/>
                                    <a:gd name="T10" fmla="+- 0 2154 1970"/>
                                    <a:gd name="T11" fmla="*/ 2154 h 185"/>
                                    <a:gd name="T12" fmla="+- 0 766 766"/>
                                    <a:gd name="T13" fmla="*/ T12 w 185"/>
                                    <a:gd name="T14" fmla="+- 0 2154 1970"/>
                                    <a:gd name="T15" fmla="*/ 2154 h 185"/>
                                    <a:gd name="T16" fmla="+- 0 766 766"/>
                                    <a:gd name="T17" fmla="*/ T16 w 185"/>
                                    <a:gd name="T18" fmla="+- 0 1970 1970"/>
                                    <a:gd name="T19" fmla="*/ 1970 h 185"/>
                                  </a:gdLst>
                                  <a:ahLst/>
                                  <a:cxnLst>
                                    <a:cxn ang="0">
                                      <a:pos x="T1" y="T3"/>
                                    </a:cxn>
                                    <a:cxn ang="0">
                                      <a:pos x="T5" y="T7"/>
                                    </a:cxn>
                                    <a:cxn ang="0">
                                      <a:pos x="T9" y="T11"/>
                                    </a:cxn>
                                    <a:cxn ang="0">
                                      <a:pos x="T13" y="T15"/>
                                    </a:cxn>
                                    <a:cxn ang="0">
                                      <a:pos x="T17" y="T19"/>
                                    </a:cxn>
                                  </a:cxnLst>
                                  <a:rect l="0" t="0" r="r" b="b"/>
                                  <a:pathLst>
                                    <a:path w="185" h="185">
                                      <a:moveTo>
                                        <a:pt x="0" y="0"/>
                                      </a:moveTo>
                                      <a:lnTo>
                                        <a:pt x="184" y="0"/>
                                      </a:lnTo>
                                      <a:lnTo>
                                        <a:pt x="184" y="184"/>
                                      </a:lnTo>
                                      <a:lnTo>
                                        <a:pt x="0" y="184"/>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95CA041" id="Group 1117575573" o:spid="_x0000_s1026" style="position:absolute;margin-left:79.05pt;margin-top:1.45pt;width:9.25pt;height:9.25pt;z-index:-251617280;mso-position-horizontal-relative:page" coordorigin="766,1970" coordsize="185,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">
                      <v:shape id="Freeform 75" o:spid="_x0000_s1027" style="position:absolute;left:766;top:1970;width:185;height:185;visibility:visible;mso-wrap-style:square;v-text-anchor:top" coordsize="185,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" path="m,l184,r,184l,184,,xe" filled="f" strokeweight=".72pt">
                        <v:path arrowok="t" o:connecttype="custom" o:connectlocs="0,1970;184,1970;184,2154;0,2154;0,1970" o:connectangles="0,0,0,0,0"/>
                      </v:shape>
                      <w10:wrap anchorx="page"/>
                    </v:group>
                  </w:pict>
                </mc:Fallback>
              </mc:AlternateContent>
            </w:r>
            <w:r w:rsidRPr="00EA3A91">
              <w:rPr>
                <w:rFonts w:asciiTheme="minorHAnsi" w:eastAsia="Arial Narrow" w:hAnsiTheme="minorHAnsi" w:cstheme="minorHAnsi"/>
                <w:sz w:val="18"/>
                <w:szCs w:val="18"/>
              </w:rPr>
              <w:t>$500,000</w:t>
            </w:r>
            <w:r w:rsidRPr="00EA3A91">
              <w:rPr>
                <w:rFonts w:asciiTheme="minorHAnsi" w:eastAsia="Arial Narrow" w:hAnsiTheme="minorHAnsi" w:cstheme="minorHAnsi"/>
                <w:spacing w:val="-7"/>
                <w:sz w:val="18"/>
                <w:szCs w:val="18"/>
              </w:rPr>
              <w:t xml:space="preserve"> </w:t>
            </w:r>
            <w:r w:rsidRPr="00EA3A91">
              <w:rPr>
                <w:rFonts w:asciiTheme="minorHAnsi" w:eastAsia="Arial Narrow" w:hAnsiTheme="minorHAnsi" w:cstheme="minorHAnsi"/>
                <w:sz w:val="18"/>
                <w:szCs w:val="18"/>
              </w:rPr>
              <w:t>- $1M</w:t>
            </w:r>
            <w:r w:rsidRPr="00EA3A91">
              <w:rPr>
                <w:rFonts w:asciiTheme="minorHAnsi" w:eastAsia="Arial Narrow" w:hAnsiTheme="minorHAnsi" w:cstheme="minorHAnsi"/>
                <w:sz w:val="18"/>
                <w:szCs w:val="18"/>
              </w:rPr>
              <w:tab/>
              <w:t>$1</w:t>
            </w:r>
            <w:r w:rsidRPr="00EA3A91">
              <w:rPr>
                <w:rFonts w:asciiTheme="minorHAnsi" w:eastAsia="Arial Narrow" w:hAnsiTheme="minorHAnsi" w:cstheme="minorHAnsi"/>
                <w:spacing w:val="1"/>
                <w:sz w:val="18"/>
                <w:szCs w:val="18"/>
              </w:rPr>
              <w:t>-</w:t>
            </w:r>
            <w:r w:rsidRPr="00EA3A91">
              <w:rPr>
                <w:rFonts w:asciiTheme="minorHAnsi" w:eastAsia="Arial Narrow" w:hAnsiTheme="minorHAnsi" w:cstheme="minorHAnsi"/>
                <w:sz w:val="18"/>
                <w:szCs w:val="18"/>
              </w:rPr>
              <w:t>2M</w:t>
            </w:r>
            <w:r w:rsidRPr="00EA3A91">
              <w:rPr>
                <w:rFonts w:asciiTheme="minorHAnsi" w:eastAsia="Arial Narrow" w:hAnsiTheme="minorHAnsi" w:cstheme="minorHAnsi"/>
                <w:sz w:val="18"/>
                <w:szCs w:val="18"/>
              </w:rPr>
              <w:tab/>
              <w:t>$2</w:t>
            </w:r>
            <w:r w:rsidRPr="00EA3A91">
              <w:rPr>
                <w:rFonts w:asciiTheme="minorHAnsi" w:eastAsia="Arial Narrow" w:hAnsiTheme="minorHAnsi" w:cstheme="minorHAnsi"/>
                <w:spacing w:val="1"/>
                <w:sz w:val="18"/>
                <w:szCs w:val="18"/>
              </w:rPr>
              <w:t>-</w:t>
            </w:r>
            <w:r w:rsidRPr="00EA3A91">
              <w:rPr>
                <w:rFonts w:asciiTheme="minorHAnsi" w:eastAsia="Arial Narrow" w:hAnsiTheme="minorHAnsi" w:cstheme="minorHAnsi"/>
                <w:sz w:val="18"/>
                <w:szCs w:val="18"/>
              </w:rPr>
              <w:t>5M</w:t>
            </w:r>
            <w:r w:rsidRPr="00EA3A91">
              <w:rPr>
                <w:rFonts w:asciiTheme="minorHAnsi" w:eastAsia="Arial Narrow" w:hAnsiTheme="minorHAnsi" w:cstheme="minorHAnsi"/>
                <w:sz w:val="18"/>
                <w:szCs w:val="18"/>
              </w:rPr>
              <w:tab/>
              <w:t>Over</w:t>
            </w:r>
            <w:r w:rsidRPr="00EA3A91">
              <w:rPr>
                <w:rFonts w:asciiTheme="minorHAnsi" w:eastAsia="Arial Narrow" w:hAnsiTheme="minorHAnsi" w:cstheme="minorHAnsi"/>
                <w:spacing w:val="-3"/>
                <w:sz w:val="18"/>
                <w:szCs w:val="18"/>
              </w:rPr>
              <w:t xml:space="preserve"> </w:t>
            </w:r>
            <w:r w:rsidRPr="00EA3A91">
              <w:rPr>
                <w:rFonts w:asciiTheme="minorHAnsi" w:eastAsia="Arial Narrow" w:hAnsiTheme="minorHAnsi" w:cstheme="minorHAnsi"/>
                <w:sz w:val="18"/>
                <w:szCs w:val="18"/>
              </w:rPr>
              <w:t>$5M</w:t>
            </w:r>
          </w:p>
        </w:tc>
        <w:tc>
          <w:tcPr>
            <w:tcW w:w="1349" w:type="dxa"/>
            <w:vMerge/>
            <w:tcBorders>
              <w:left w:val="single" w:sz="4" w:space="0" w:color="000000"/>
              <w:bottom w:val="single" w:sz="4" w:space="0" w:color="000000"/>
              <w:right w:val="single" w:sz="4" w:space="0" w:color="000000"/>
            </w:tcBorders>
          </w:tcPr>
          <w:p w14:paraId="21A1CD17" w14:textId="77777777" w:rsidR="005D2E0C" w:rsidRPr="00EA3A91" w:rsidRDefault="005D2E0C" w:rsidP="00533429">
            <w:pPr>
              <w:widowControl w:val="0"/>
              <w:spacing w:after="200" w:line="276" w:lineRule="auto"/>
              <w:rPr>
                <w:rFonts w:asciiTheme="minorHAnsi" w:eastAsiaTheme="minorHAnsi" w:hAnsiTheme="minorHAnsi" w:cstheme="minorHAnsi"/>
                <w:sz w:val="18"/>
                <w:szCs w:val="18"/>
              </w:rPr>
            </w:pPr>
          </w:p>
        </w:tc>
        <w:tc>
          <w:tcPr>
            <w:tcW w:w="811" w:type="dxa"/>
            <w:vMerge/>
            <w:tcBorders>
              <w:left w:val="single" w:sz="4" w:space="0" w:color="000000"/>
              <w:bottom w:val="single" w:sz="4" w:space="0" w:color="000000"/>
              <w:right w:val="single" w:sz="4" w:space="0" w:color="000000"/>
            </w:tcBorders>
          </w:tcPr>
          <w:p w14:paraId="57459CA8" w14:textId="77777777" w:rsidR="005D2E0C" w:rsidRPr="00EA3A91" w:rsidRDefault="005D2E0C" w:rsidP="00533429">
            <w:pPr>
              <w:widowControl w:val="0"/>
              <w:spacing w:after="200" w:line="276" w:lineRule="auto"/>
              <w:rPr>
                <w:rFonts w:asciiTheme="minorHAnsi" w:eastAsiaTheme="minorHAnsi" w:hAnsiTheme="minorHAnsi" w:cstheme="minorHAnsi"/>
                <w:sz w:val="18"/>
                <w:szCs w:val="18"/>
              </w:rPr>
            </w:pPr>
          </w:p>
        </w:tc>
        <w:tc>
          <w:tcPr>
            <w:tcW w:w="3060" w:type="dxa"/>
            <w:vMerge/>
            <w:tcBorders>
              <w:left w:val="single" w:sz="4" w:space="0" w:color="000000"/>
              <w:bottom w:val="single" w:sz="4" w:space="0" w:color="000000"/>
              <w:right w:val="single" w:sz="4" w:space="0" w:color="000000"/>
            </w:tcBorders>
          </w:tcPr>
          <w:p w14:paraId="2497C6CE" w14:textId="77777777" w:rsidR="005D2E0C" w:rsidRPr="00EA3A91" w:rsidRDefault="005D2E0C" w:rsidP="00533429">
            <w:pPr>
              <w:widowControl w:val="0"/>
              <w:spacing w:after="200" w:line="276" w:lineRule="auto"/>
              <w:rPr>
                <w:rFonts w:asciiTheme="minorHAnsi" w:eastAsiaTheme="minorHAnsi" w:hAnsiTheme="minorHAnsi" w:cstheme="minorHAnsi"/>
                <w:sz w:val="18"/>
                <w:szCs w:val="18"/>
              </w:rPr>
            </w:pPr>
          </w:p>
        </w:tc>
        <w:tc>
          <w:tcPr>
            <w:tcW w:w="1260" w:type="dxa"/>
            <w:vMerge/>
            <w:tcBorders>
              <w:left w:val="single" w:sz="4" w:space="0" w:color="000000"/>
              <w:bottom w:val="single" w:sz="4" w:space="0" w:color="000000"/>
              <w:right w:val="single" w:sz="4" w:space="0" w:color="000000"/>
            </w:tcBorders>
          </w:tcPr>
          <w:p w14:paraId="6DB28448" w14:textId="77777777" w:rsidR="005D2E0C" w:rsidRPr="00EA3A91" w:rsidRDefault="005D2E0C" w:rsidP="00533429">
            <w:pPr>
              <w:widowControl w:val="0"/>
              <w:spacing w:after="200" w:line="276" w:lineRule="auto"/>
              <w:rPr>
                <w:rFonts w:asciiTheme="minorHAnsi" w:eastAsiaTheme="minorHAnsi" w:hAnsiTheme="minorHAnsi" w:cstheme="minorHAnsi"/>
                <w:sz w:val="18"/>
                <w:szCs w:val="18"/>
              </w:rPr>
            </w:pPr>
          </w:p>
        </w:tc>
        <w:tc>
          <w:tcPr>
            <w:tcW w:w="1260" w:type="dxa"/>
            <w:vMerge/>
            <w:tcBorders>
              <w:left w:val="single" w:sz="4" w:space="0" w:color="000000"/>
              <w:bottom w:val="single" w:sz="4" w:space="0" w:color="000000"/>
              <w:right w:val="single" w:sz="4" w:space="0" w:color="000000"/>
            </w:tcBorders>
          </w:tcPr>
          <w:p w14:paraId="7489A7E1" w14:textId="77777777" w:rsidR="005D2E0C" w:rsidRPr="00EA3A91" w:rsidRDefault="005D2E0C" w:rsidP="00533429">
            <w:pPr>
              <w:widowControl w:val="0"/>
              <w:spacing w:after="200" w:line="276" w:lineRule="auto"/>
              <w:rPr>
                <w:rFonts w:asciiTheme="minorHAnsi" w:eastAsiaTheme="minorHAnsi" w:hAnsiTheme="minorHAnsi" w:cstheme="minorHAnsi"/>
                <w:sz w:val="18"/>
                <w:szCs w:val="18"/>
              </w:rPr>
            </w:pPr>
          </w:p>
        </w:tc>
        <w:tc>
          <w:tcPr>
            <w:tcW w:w="1709" w:type="dxa"/>
            <w:vMerge/>
            <w:tcBorders>
              <w:left w:val="single" w:sz="4" w:space="0" w:color="000000"/>
              <w:bottom w:val="single" w:sz="4" w:space="0" w:color="000000"/>
              <w:right w:val="single" w:sz="4" w:space="0" w:color="000000"/>
            </w:tcBorders>
          </w:tcPr>
          <w:p w14:paraId="5FFA47F7" w14:textId="77777777" w:rsidR="005D2E0C" w:rsidRPr="00EA3A91" w:rsidRDefault="005D2E0C" w:rsidP="00533429">
            <w:pPr>
              <w:widowControl w:val="0"/>
              <w:spacing w:after="200" w:line="276" w:lineRule="auto"/>
              <w:rPr>
                <w:rFonts w:asciiTheme="minorHAnsi" w:eastAsiaTheme="minorHAnsi" w:hAnsiTheme="minorHAnsi" w:cstheme="minorHAnsi"/>
                <w:sz w:val="18"/>
                <w:szCs w:val="18"/>
              </w:rPr>
            </w:pPr>
          </w:p>
        </w:tc>
        <w:tc>
          <w:tcPr>
            <w:tcW w:w="900" w:type="dxa"/>
            <w:vMerge/>
            <w:tcBorders>
              <w:left w:val="single" w:sz="4" w:space="0" w:color="000000"/>
              <w:bottom w:val="single" w:sz="4" w:space="0" w:color="000000"/>
              <w:right w:val="single" w:sz="4" w:space="0" w:color="000000"/>
            </w:tcBorders>
          </w:tcPr>
          <w:p w14:paraId="1FA7B7DB" w14:textId="77777777" w:rsidR="005D2E0C" w:rsidRPr="00EA3A91" w:rsidRDefault="005D2E0C" w:rsidP="00533429">
            <w:pPr>
              <w:widowControl w:val="0"/>
              <w:spacing w:after="200" w:line="276" w:lineRule="auto"/>
              <w:rPr>
                <w:rFonts w:asciiTheme="minorHAnsi" w:eastAsiaTheme="minorHAnsi" w:hAnsiTheme="minorHAnsi" w:cstheme="minorHAnsi"/>
                <w:sz w:val="18"/>
                <w:szCs w:val="18"/>
              </w:rPr>
            </w:pPr>
          </w:p>
        </w:tc>
      </w:tr>
      <w:tr w:rsidR="005D2E0C" w:rsidRPr="00EA3A91" w14:paraId="7E950FC6" w14:textId="77777777" w:rsidTr="00533429">
        <w:trPr>
          <w:trHeight w:hRule="exact" w:val="532"/>
        </w:trPr>
        <w:tc>
          <w:tcPr>
            <w:tcW w:w="4322" w:type="dxa"/>
            <w:tcBorders>
              <w:top w:val="single" w:sz="4" w:space="0" w:color="000000"/>
              <w:left w:val="single" w:sz="4" w:space="0" w:color="000000"/>
              <w:bottom w:val="single" w:sz="4" w:space="0" w:color="000000"/>
              <w:right w:val="single" w:sz="4" w:space="0" w:color="000000"/>
            </w:tcBorders>
          </w:tcPr>
          <w:p w14:paraId="76F61333" w14:textId="77777777" w:rsidR="005D2E0C" w:rsidRPr="00EA3A91" w:rsidRDefault="005D2E0C" w:rsidP="00533429">
            <w:pPr>
              <w:widowControl w:val="0"/>
              <w:spacing w:after="200" w:line="276" w:lineRule="auto"/>
              <w:rPr>
                <w:rFonts w:asciiTheme="minorHAnsi" w:eastAsiaTheme="minorHAnsi" w:hAnsiTheme="minorHAnsi" w:cstheme="minorHAnsi"/>
                <w:sz w:val="18"/>
                <w:szCs w:val="18"/>
              </w:rPr>
            </w:pPr>
          </w:p>
        </w:tc>
        <w:tc>
          <w:tcPr>
            <w:tcW w:w="1349" w:type="dxa"/>
            <w:vMerge w:val="restart"/>
            <w:tcBorders>
              <w:top w:val="single" w:sz="4" w:space="0" w:color="000000"/>
              <w:left w:val="single" w:sz="4" w:space="0" w:color="000000"/>
              <w:right w:val="single" w:sz="4" w:space="0" w:color="000000"/>
            </w:tcBorders>
          </w:tcPr>
          <w:p w14:paraId="594B7FD1" w14:textId="77777777" w:rsidR="005D2E0C" w:rsidRPr="00EA3A91" w:rsidRDefault="005D2E0C" w:rsidP="00533429">
            <w:pPr>
              <w:widowControl w:val="0"/>
              <w:spacing w:after="200" w:line="276" w:lineRule="auto"/>
              <w:rPr>
                <w:rFonts w:asciiTheme="minorHAnsi" w:eastAsiaTheme="minorHAnsi" w:hAnsiTheme="minorHAnsi" w:cstheme="minorHAnsi"/>
                <w:sz w:val="18"/>
                <w:szCs w:val="18"/>
              </w:rPr>
            </w:pPr>
          </w:p>
        </w:tc>
        <w:tc>
          <w:tcPr>
            <w:tcW w:w="811" w:type="dxa"/>
            <w:vMerge w:val="restart"/>
            <w:tcBorders>
              <w:top w:val="single" w:sz="4" w:space="0" w:color="000000"/>
              <w:left w:val="single" w:sz="4" w:space="0" w:color="000000"/>
              <w:right w:val="single" w:sz="4" w:space="0" w:color="000000"/>
            </w:tcBorders>
          </w:tcPr>
          <w:p w14:paraId="4073598E" w14:textId="77777777" w:rsidR="005D2E0C" w:rsidRPr="00EA3A91" w:rsidRDefault="005D2E0C" w:rsidP="00533429">
            <w:pPr>
              <w:widowControl w:val="0"/>
              <w:spacing w:after="200" w:line="276" w:lineRule="auto"/>
              <w:rPr>
                <w:rFonts w:asciiTheme="minorHAnsi" w:eastAsiaTheme="minorHAnsi" w:hAnsiTheme="minorHAnsi" w:cstheme="minorHAnsi"/>
                <w:sz w:val="18"/>
                <w:szCs w:val="18"/>
              </w:rPr>
            </w:pPr>
          </w:p>
        </w:tc>
        <w:tc>
          <w:tcPr>
            <w:tcW w:w="3060" w:type="dxa"/>
            <w:vMerge w:val="restart"/>
            <w:tcBorders>
              <w:top w:val="single" w:sz="4" w:space="0" w:color="000000"/>
              <w:left w:val="single" w:sz="4" w:space="0" w:color="000000"/>
              <w:right w:val="single" w:sz="4" w:space="0" w:color="000000"/>
            </w:tcBorders>
          </w:tcPr>
          <w:p w14:paraId="243F7441" w14:textId="77777777" w:rsidR="005D2E0C" w:rsidRPr="00EA3A91" w:rsidRDefault="005D2E0C" w:rsidP="00533429">
            <w:pPr>
              <w:widowControl w:val="0"/>
              <w:spacing w:after="200" w:line="276" w:lineRule="auto"/>
              <w:rPr>
                <w:rFonts w:asciiTheme="minorHAnsi" w:eastAsiaTheme="minorHAnsi" w:hAnsiTheme="minorHAnsi" w:cstheme="minorHAnsi"/>
                <w:sz w:val="18"/>
                <w:szCs w:val="18"/>
              </w:rPr>
            </w:pPr>
          </w:p>
        </w:tc>
        <w:tc>
          <w:tcPr>
            <w:tcW w:w="1260" w:type="dxa"/>
            <w:vMerge w:val="restart"/>
            <w:tcBorders>
              <w:top w:val="single" w:sz="4" w:space="0" w:color="000000"/>
              <w:left w:val="single" w:sz="4" w:space="0" w:color="000000"/>
              <w:right w:val="single" w:sz="4" w:space="0" w:color="000000"/>
            </w:tcBorders>
          </w:tcPr>
          <w:p w14:paraId="315BA905" w14:textId="77777777" w:rsidR="005D2E0C" w:rsidRPr="00EA3A91" w:rsidRDefault="005D2E0C" w:rsidP="00533429">
            <w:pPr>
              <w:widowControl w:val="0"/>
              <w:spacing w:after="200" w:line="276" w:lineRule="auto"/>
              <w:rPr>
                <w:rFonts w:asciiTheme="minorHAnsi" w:eastAsiaTheme="minorHAnsi" w:hAnsiTheme="minorHAnsi" w:cstheme="minorHAnsi"/>
                <w:sz w:val="18"/>
                <w:szCs w:val="18"/>
              </w:rPr>
            </w:pPr>
          </w:p>
        </w:tc>
        <w:tc>
          <w:tcPr>
            <w:tcW w:w="1260" w:type="dxa"/>
            <w:vMerge w:val="restart"/>
            <w:tcBorders>
              <w:top w:val="single" w:sz="4" w:space="0" w:color="000000"/>
              <w:left w:val="single" w:sz="4" w:space="0" w:color="000000"/>
              <w:right w:val="single" w:sz="4" w:space="0" w:color="000000"/>
            </w:tcBorders>
          </w:tcPr>
          <w:p w14:paraId="247002A1" w14:textId="77777777" w:rsidR="005D2E0C" w:rsidRPr="00EA3A91" w:rsidRDefault="005D2E0C" w:rsidP="00533429">
            <w:pPr>
              <w:widowControl w:val="0"/>
              <w:spacing w:after="200" w:line="276" w:lineRule="auto"/>
              <w:rPr>
                <w:rFonts w:asciiTheme="minorHAnsi" w:eastAsiaTheme="minorHAnsi" w:hAnsiTheme="minorHAnsi" w:cstheme="minorHAnsi"/>
                <w:sz w:val="18"/>
                <w:szCs w:val="18"/>
              </w:rPr>
            </w:pPr>
          </w:p>
        </w:tc>
        <w:tc>
          <w:tcPr>
            <w:tcW w:w="1709" w:type="dxa"/>
            <w:vMerge w:val="restart"/>
            <w:tcBorders>
              <w:top w:val="single" w:sz="4" w:space="0" w:color="000000"/>
              <w:left w:val="single" w:sz="4" w:space="0" w:color="000000"/>
              <w:right w:val="single" w:sz="4" w:space="0" w:color="000000"/>
            </w:tcBorders>
          </w:tcPr>
          <w:p w14:paraId="78219DD9" w14:textId="77777777" w:rsidR="005D2E0C" w:rsidRPr="00EA3A91" w:rsidRDefault="005D2E0C" w:rsidP="00533429">
            <w:pPr>
              <w:widowControl w:val="0"/>
              <w:spacing w:after="200" w:line="276" w:lineRule="auto"/>
              <w:rPr>
                <w:rFonts w:asciiTheme="minorHAnsi" w:eastAsiaTheme="minorHAnsi" w:hAnsiTheme="minorHAnsi" w:cstheme="minorHAnsi"/>
                <w:sz w:val="18"/>
                <w:szCs w:val="18"/>
              </w:rPr>
            </w:pPr>
          </w:p>
        </w:tc>
        <w:tc>
          <w:tcPr>
            <w:tcW w:w="900" w:type="dxa"/>
            <w:vMerge w:val="restart"/>
            <w:tcBorders>
              <w:top w:val="single" w:sz="4" w:space="0" w:color="000000"/>
              <w:left w:val="single" w:sz="4" w:space="0" w:color="000000"/>
              <w:right w:val="single" w:sz="4" w:space="0" w:color="000000"/>
            </w:tcBorders>
          </w:tcPr>
          <w:p w14:paraId="3CB172FC" w14:textId="77777777" w:rsidR="005D2E0C" w:rsidRPr="00EA3A91" w:rsidRDefault="005D2E0C" w:rsidP="00533429">
            <w:pPr>
              <w:widowControl w:val="0"/>
              <w:spacing w:after="200" w:line="276" w:lineRule="auto"/>
              <w:rPr>
                <w:rFonts w:asciiTheme="minorHAnsi" w:eastAsiaTheme="minorHAnsi" w:hAnsiTheme="minorHAnsi" w:cstheme="minorHAnsi"/>
                <w:sz w:val="18"/>
                <w:szCs w:val="18"/>
              </w:rPr>
            </w:pPr>
          </w:p>
        </w:tc>
      </w:tr>
      <w:tr w:rsidR="005D2E0C" w:rsidRPr="00EA3A91" w14:paraId="32E8880A" w14:textId="77777777" w:rsidTr="00533429">
        <w:trPr>
          <w:trHeight w:hRule="exact" w:val="470"/>
        </w:trPr>
        <w:tc>
          <w:tcPr>
            <w:tcW w:w="4322" w:type="dxa"/>
            <w:tcBorders>
              <w:top w:val="single" w:sz="4" w:space="0" w:color="000000"/>
              <w:left w:val="single" w:sz="4" w:space="0" w:color="000000"/>
              <w:bottom w:val="single" w:sz="4" w:space="0" w:color="000000"/>
              <w:right w:val="single" w:sz="4" w:space="0" w:color="000000"/>
            </w:tcBorders>
          </w:tcPr>
          <w:p w14:paraId="378B2427" w14:textId="77777777" w:rsidR="005D2E0C" w:rsidRPr="00EA3A91" w:rsidRDefault="005D2E0C" w:rsidP="00533429">
            <w:pPr>
              <w:widowControl w:val="0"/>
              <w:tabs>
                <w:tab w:val="left" w:pos="2200"/>
              </w:tabs>
              <w:spacing w:line="223" w:lineRule="exact"/>
              <w:ind w:left="109" w:right="-20"/>
              <w:rPr>
                <w:rFonts w:asciiTheme="minorHAnsi" w:eastAsia="Arial Narrow" w:hAnsiTheme="minorHAnsi" w:cstheme="minorHAnsi"/>
                <w:sz w:val="18"/>
                <w:szCs w:val="18"/>
              </w:rPr>
            </w:pPr>
            <w:r w:rsidRPr="00EA3A91">
              <w:rPr>
                <w:rFonts w:asciiTheme="minorHAnsi" w:eastAsiaTheme="minorHAnsi" w:hAnsiTheme="minorHAnsi" w:cstheme="minorHAnsi"/>
                <w:noProof/>
                <w:sz w:val="18"/>
                <w:szCs w:val="18"/>
              </w:rPr>
              <mc:AlternateContent>
                <mc:Choice Requires="wpg">
                  <w:drawing>
                    <wp:anchor distT="0" distB="0" distL="114300" distR="114300" simplePos="0" relativeHeight="251706368" behindDoc="1" locked="0" layoutInCell="1" allowOverlap="1" wp14:anchorId="51FA004E" wp14:editId="7EEA8CDE">
                      <wp:simplePos x="0" y="0"/>
                      <wp:positionH relativeFrom="page">
                        <wp:posOffset>2001528</wp:posOffset>
                      </wp:positionH>
                      <wp:positionV relativeFrom="paragraph">
                        <wp:posOffset>142248</wp:posOffset>
                      </wp:positionV>
                      <wp:extent cx="117475" cy="117475"/>
                      <wp:effectExtent l="10160" t="5080" r="5715" b="10795"/>
                      <wp:wrapNone/>
                      <wp:docPr id="1117575587" name="Group 11175755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7475" cy="117475"/>
                                <a:chOff x="766" y="1970"/>
                                <a:chExt cx="185" cy="185"/>
                              </a:xfrm>
                            </wpg:grpSpPr>
                            <wps:wsp>
                              <wps:cNvPr id="1117575588" name="Freeform 75"/>
                              <wps:cNvSpPr>
                                <a:spLocks/>
                              </wps:cNvSpPr>
                              <wps:spPr bwMode="auto">
                                <a:xfrm>
                                  <a:off x="766" y="1970"/>
                                  <a:ext cx="185" cy="185"/>
                                </a:xfrm>
                                <a:custGeom>
                                  <a:avLst/>
                                  <a:gdLst>
                                    <a:gd name="T0" fmla="+- 0 766 766"/>
                                    <a:gd name="T1" fmla="*/ T0 w 185"/>
                                    <a:gd name="T2" fmla="+- 0 1970 1970"/>
                                    <a:gd name="T3" fmla="*/ 1970 h 185"/>
                                    <a:gd name="T4" fmla="+- 0 950 766"/>
                                    <a:gd name="T5" fmla="*/ T4 w 185"/>
                                    <a:gd name="T6" fmla="+- 0 1970 1970"/>
                                    <a:gd name="T7" fmla="*/ 1970 h 185"/>
                                    <a:gd name="T8" fmla="+- 0 950 766"/>
                                    <a:gd name="T9" fmla="*/ T8 w 185"/>
                                    <a:gd name="T10" fmla="+- 0 2154 1970"/>
                                    <a:gd name="T11" fmla="*/ 2154 h 185"/>
                                    <a:gd name="T12" fmla="+- 0 766 766"/>
                                    <a:gd name="T13" fmla="*/ T12 w 185"/>
                                    <a:gd name="T14" fmla="+- 0 2154 1970"/>
                                    <a:gd name="T15" fmla="*/ 2154 h 185"/>
                                    <a:gd name="T16" fmla="+- 0 766 766"/>
                                    <a:gd name="T17" fmla="*/ T16 w 185"/>
                                    <a:gd name="T18" fmla="+- 0 1970 1970"/>
                                    <a:gd name="T19" fmla="*/ 1970 h 185"/>
                                  </a:gdLst>
                                  <a:ahLst/>
                                  <a:cxnLst>
                                    <a:cxn ang="0">
                                      <a:pos x="T1" y="T3"/>
                                    </a:cxn>
                                    <a:cxn ang="0">
                                      <a:pos x="T5" y="T7"/>
                                    </a:cxn>
                                    <a:cxn ang="0">
                                      <a:pos x="T9" y="T11"/>
                                    </a:cxn>
                                    <a:cxn ang="0">
                                      <a:pos x="T13" y="T15"/>
                                    </a:cxn>
                                    <a:cxn ang="0">
                                      <a:pos x="T17" y="T19"/>
                                    </a:cxn>
                                  </a:cxnLst>
                                  <a:rect l="0" t="0" r="r" b="b"/>
                                  <a:pathLst>
                                    <a:path w="185" h="185">
                                      <a:moveTo>
                                        <a:pt x="0" y="0"/>
                                      </a:moveTo>
                                      <a:lnTo>
                                        <a:pt x="184" y="0"/>
                                      </a:lnTo>
                                      <a:lnTo>
                                        <a:pt x="184" y="184"/>
                                      </a:lnTo>
                                      <a:lnTo>
                                        <a:pt x="0" y="184"/>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56BFFBB" id="Group 1117575587" o:spid="_x0000_s1026" style="position:absolute;margin-left:157.6pt;margin-top:11.2pt;width:9.25pt;height:9.25pt;z-index:-251610112;mso-position-horizontal-relative:page" coordorigin="766,1970" coordsize="185,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">
                      <v:shape id="Freeform 75" o:spid="_x0000_s1027" style="position:absolute;left:766;top:1970;width:185;height:185;visibility:visible;mso-wrap-style:square;v-text-anchor:top" coordsize="185,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" path="m,l184,r,184l,184,,xe" filled="f" strokeweight=".72pt">
                        <v:path arrowok="t" o:connecttype="custom" o:connectlocs="0,1970;184,1970;184,2154;0,2154;0,1970" o:connectangles="0,0,0,0,0"/>
                      </v:shape>
                      <w10:wrap anchorx="page"/>
                    </v:group>
                  </w:pict>
                </mc:Fallback>
              </mc:AlternateContent>
            </w:r>
            <w:r w:rsidRPr="00EA3A91">
              <w:rPr>
                <w:rFonts w:asciiTheme="minorHAnsi" w:eastAsiaTheme="minorHAnsi" w:hAnsiTheme="minorHAnsi" w:cstheme="minorHAnsi"/>
                <w:noProof/>
                <w:sz w:val="18"/>
                <w:szCs w:val="18"/>
              </w:rPr>
              <mc:AlternateContent>
                <mc:Choice Requires="wpg">
                  <w:drawing>
                    <wp:anchor distT="0" distB="0" distL="114300" distR="114300" simplePos="0" relativeHeight="251704320" behindDoc="1" locked="0" layoutInCell="1" allowOverlap="1" wp14:anchorId="072B2D5E" wp14:editId="1E78276C">
                      <wp:simplePos x="0" y="0"/>
                      <wp:positionH relativeFrom="page">
                        <wp:posOffset>1009650</wp:posOffset>
                      </wp:positionH>
                      <wp:positionV relativeFrom="paragraph">
                        <wp:posOffset>142240</wp:posOffset>
                      </wp:positionV>
                      <wp:extent cx="117475" cy="117475"/>
                      <wp:effectExtent l="10160" t="5080" r="5715" b="10795"/>
                      <wp:wrapNone/>
                      <wp:docPr id="1117575583" name="Group 11175755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7475" cy="117475"/>
                                <a:chOff x="766" y="1970"/>
                                <a:chExt cx="185" cy="185"/>
                              </a:xfrm>
                            </wpg:grpSpPr>
                            <wps:wsp>
                              <wps:cNvPr id="1117575584" name="Freeform 75"/>
                              <wps:cNvSpPr>
                                <a:spLocks/>
                              </wps:cNvSpPr>
                              <wps:spPr bwMode="auto">
                                <a:xfrm>
                                  <a:off x="766" y="1970"/>
                                  <a:ext cx="185" cy="185"/>
                                </a:xfrm>
                                <a:custGeom>
                                  <a:avLst/>
                                  <a:gdLst>
                                    <a:gd name="T0" fmla="+- 0 766 766"/>
                                    <a:gd name="T1" fmla="*/ T0 w 185"/>
                                    <a:gd name="T2" fmla="+- 0 1970 1970"/>
                                    <a:gd name="T3" fmla="*/ 1970 h 185"/>
                                    <a:gd name="T4" fmla="+- 0 950 766"/>
                                    <a:gd name="T5" fmla="*/ T4 w 185"/>
                                    <a:gd name="T6" fmla="+- 0 1970 1970"/>
                                    <a:gd name="T7" fmla="*/ 1970 h 185"/>
                                    <a:gd name="T8" fmla="+- 0 950 766"/>
                                    <a:gd name="T9" fmla="*/ T8 w 185"/>
                                    <a:gd name="T10" fmla="+- 0 2154 1970"/>
                                    <a:gd name="T11" fmla="*/ 2154 h 185"/>
                                    <a:gd name="T12" fmla="+- 0 766 766"/>
                                    <a:gd name="T13" fmla="*/ T12 w 185"/>
                                    <a:gd name="T14" fmla="+- 0 2154 1970"/>
                                    <a:gd name="T15" fmla="*/ 2154 h 185"/>
                                    <a:gd name="T16" fmla="+- 0 766 766"/>
                                    <a:gd name="T17" fmla="*/ T16 w 185"/>
                                    <a:gd name="T18" fmla="+- 0 1970 1970"/>
                                    <a:gd name="T19" fmla="*/ 1970 h 185"/>
                                  </a:gdLst>
                                  <a:ahLst/>
                                  <a:cxnLst>
                                    <a:cxn ang="0">
                                      <a:pos x="T1" y="T3"/>
                                    </a:cxn>
                                    <a:cxn ang="0">
                                      <a:pos x="T5" y="T7"/>
                                    </a:cxn>
                                    <a:cxn ang="0">
                                      <a:pos x="T9" y="T11"/>
                                    </a:cxn>
                                    <a:cxn ang="0">
                                      <a:pos x="T13" y="T15"/>
                                    </a:cxn>
                                    <a:cxn ang="0">
                                      <a:pos x="T17" y="T19"/>
                                    </a:cxn>
                                  </a:cxnLst>
                                  <a:rect l="0" t="0" r="r" b="b"/>
                                  <a:pathLst>
                                    <a:path w="185" h="185">
                                      <a:moveTo>
                                        <a:pt x="0" y="0"/>
                                      </a:moveTo>
                                      <a:lnTo>
                                        <a:pt x="184" y="0"/>
                                      </a:lnTo>
                                      <a:lnTo>
                                        <a:pt x="184" y="184"/>
                                      </a:lnTo>
                                      <a:lnTo>
                                        <a:pt x="0" y="184"/>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58ACE26" id="Group 1117575583" o:spid="_x0000_s1026" style="position:absolute;margin-left:79.5pt;margin-top:11.2pt;width:9.25pt;height:9.25pt;z-index:-251612160;mso-position-horizontal-relative:page" coordorigin="766,1970" coordsize="185,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">
                      <v:shape id="Freeform 75" o:spid="_x0000_s1027" style="position:absolute;left:766;top:1970;width:185;height:185;visibility:visible;mso-wrap-style:square;v-text-anchor:top" coordsize="185,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" path="m,l184,r,184l,184,,xe" filled="f" strokeweight=".72pt">
                        <v:path arrowok="t" o:connecttype="custom" o:connectlocs="0,1970;184,1970;184,2154;0,2154;0,1970" o:connectangles="0,0,0,0,0"/>
                      </v:shape>
                      <w10:wrap anchorx="page"/>
                    </v:group>
                  </w:pict>
                </mc:Fallback>
              </mc:AlternateContent>
            </w:r>
            <w:r w:rsidRPr="00EA3A91">
              <w:rPr>
                <w:rFonts w:asciiTheme="minorHAnsi" w:eastAsiaTheme="minorHAnsi" w:hAnsiTheme="minorHAnsi" w:cstheme="minorHAnsi"/>
                <w:noProof/>
                <w:sz w:val="18"/>
                <w:szCs w:val="18"/>
              </w:rPr>
              <mc:AlternateContent>
                <mc:Choice Requires="wpg">
                  <w:drawing>
                    <wp:anchor distT="0" distB="0" distL="114300" distR="114300" simplePos="0" relativeHeight="251702272" behindDoc="1" locked="0" layoutInCell="1" allowOverlap="1" wp14:anchorId="028D1D86" wp14:editId="7AB2557F">
                      <wp:simplePos x="0" y="0"/>
                      <wp:positionH relativeFrom="page">
                        <wp:posOffset>1217756</wp:posOffset>
                      </wp:positionH>
                      <wp:positionV relativeFrom="paragraph">
                        <wp:posOffset>5682</wp:posOffset>
                      </wp:positionV>
                      <wp:extent cx="117475" cy="117475"/>
                      <wp:effectExtent l="10160" t="5080" r="5715" b="10795"/>
                      <wp:wrapNone/>
                      <wp:docPr id="1117575579" name="Group 11175755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7475" cy="117475"/>
                                <a:chOff x="766" y="1970"/>
                                <a:chExt cx="185" cy="185"/>
                              </a:xfrm>
                            </wpg:grpSpPr>
                            <wps:wsp>
                              <wps:cNvPr id="1117575580" name="Freeform 75"/>
                              <wps:cNvSpPr>
                                <a:spLocks/>
                              </wps:cNvSpPr>
                              <wps:spPr bwMode="auto">
                                <a:xfrm>
                                  <a:off x="766" y="1970"/>
                                  <a:ext cx="185" cy="185"/>
                                </a:xfrm>
                                <a:custGeom>
                                  <a:avLst/>
                                  <a:gdLst>
                                    <a:gd name="T0" fmla="+- 0 766 766"/>
                                    <a:gd name="T1" fmla="*/ T0 w 185"/>
                                    <a:gd name="T2" fmla="+- 0 1970 1970"/>
                                    <a:gd name="T3" fmla="*/ 1970 h 185"/>
                                    <a:gd name="T4" fmla="+- 0 950 766"/>
                                    <a:gd name="T5" fmla="*/ T4 w 185"/>
                                    <a:gd name="T6" fmla="+- 0 1970 1970"/>
                                    <a:gd name="T7" fmla="*/ 1970 h 185"/>
                                    <a:gd name="T8" fmla="+- 0 950 766"/>
                                    <a:gd name="T9" fmla="*/ T8 w 185"/>
                                    <a:gd name="T10" fmla="+- 0 2154 1970"/>
                                    <a:gd name="T11" fmla="*/ 2154 h 185"/>
                                    <a:gd name="T12" fmla="+- 0 766 766"/>
                                    <a:gd name="T13" fmla="*/ T12 w 185"/>
                                    <a:gd name="T14" fmla="+- 0 2154 1970"/>
                                    <a:gd name="T15" fmla="*/ 2154 h 185"/>
                                    <a:gd name="T16" fmla="+- 0 766 766"/>
                                    <a:gd name="T17" fmla="*/ T16 w 185"/>
                                    <a:gd name="T18" fmla="+- 0 1970 1970"/>
                                    <a:gd name="T19" fmla="*/ 1970 h 185"/>
                                  </a:gdLst>
                                  <a:ahLst/>
                                  <a:cxnLst>
                                    <a:cxn ang="0">
                                      <a:pos x="T1" y="T3"/>
                                    </a:cxn>
                                    <a:cxn ang="0">
                                      <a:pos x="T5" y="T7"/>
                                    </a:cxn>
                                    <a:cxn ang="0">
                                      <a:pos x="T9" y="T11"/>
                                    </a:cxn>
                                    <a:cxn ang="0">
                                      <a:pos x="T13" y="T15"/>
                                    </a:cxn>
                                    <a:cxn ang="0">
                                      <a:pos x="T17" y="T19"/>
                                    </a:cxn>
                                  </a:cxnLst>
                                  <a:rect l="0" t="0" r="r" b="b"/>
                                  <a:pathLst>
                                    <a:path w="185" h="185">
                                      <a:moveTo>
                                        <a:pt x="0" y="0"/>
                                      </a:moveTo>
                                      <a:lnTo>
                                        <a:pt x="184" y="0"/>
                                      </a:lnTo>
                                      <a:lnTo>
                                        <a:pt x="184" y="184"/>
                                      </a:lnTo>
                                      <a:lnTo>
                                        <a:pt x="0" y="184"/>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4ADD57" id="Group 1117575579" o:spid="_x0000_s1026" style="position:absolute;margin-left:95.9pt;margin-top:.45pt;width:9.25pt;height:9.25pt;z-index:-251614208;mso-position-horizontal-relative:page" coordorigin="766,1970" coordsize="185,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">
                      <v:shape id="Freeform 75" o:spid="_x0000_s1027" style="position:absolute;left:766;top:1970;width:185;height:185;visibility:visible;mso-wrap-style:square;v-text-anchor:top" coordsize="185,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" path="m,l184,r,184l,184,,xe" filled="f" strokeweight=".72pt">
                        <v:path arrowok="t" o:connecttype="custom" o:connectlocs="0,1970;184,1970;184,2154;0,2154;0,1970" o:connectangles="0,0,0,0,0"/>
                      </v:shape>
                      <w10:wrap anchorx="page"/>
                    </v:group>
                  </w:pict>
                </mc:Fallback>
              </mc:AlternateContent>
            </w:r>
            <w:r w:rsidRPr="00EA3A91">
              <w:rPr>
                <w:rFonts w:asciiTheme="minorHAnsi" w:eastAsia="Arial Narrow" w:hAnsiTheme="minorHAnsi" w:cstheme="minorHAnsi"/>
                <w:spacing w:val="-1"/>
                <w:sz w:val="18"/>
                <w:szCs w:val="18"/>
              </w:rPr>
              <w:t>A</w:t>
            </w:r>
            <w:r w:rsidRPr="00EA3A91">
              <w:rPr>
                <w:rFonts w:asciiTheme="minorHAnsi" w:eastAsia="Arial Narrow" w:hAnsiTheme="minorHAnsi" w:cstheme="minorHAnsi"/>
                <w:sz w:val="18"/>
                <w:szCs w:val="18"/>
              </w:rPr>
              <w:t>nnual</w:t>
            </w:r>
            <w:r w:rsidRPr="00EA3A91">
              <w:rPr>
                <w:rFonts w:asciiTheme="minorHAnsi" w:eastAsia="Arial Narrow" w:hAnsiTheme="minorHAnsi" w:cstheme="minorHAnsi"/>
                <w:spacing w:val="-5"/>
                <w:sz w:val="18"/>
                <w:szCs w:val="18"/>
              </w:rPr>
              <w:t xml:space="preserve"> </w:t>
            </w:r>
            <w:r w:rsidRPr="00EA3A91">
              <w:rPr>
                <w:rFonts w:asciiTheme="minorHAnsi" w:eastAsia="Arial Narrow" w:hAnsiTheme="minorHAnsi" w:cstheme="minorHAnsi"/>
                <w:sz w:val="18"/>
                <w:szCs w:val="18"/>
              </w:rPr>
              <w:t>G</w:t>
            </w:r>
            <w:r w:rsidRPr="00EA3A91">
              <w:rPr>
                <w:rFonts w:asciiTheme="minorHAnsi" w:eastAsia="Arial Narrow" w:hAnsiTheme="minorHAnsi" w:cstheme="minorHAnsi"/>
                <w:spacing w:val="1"/>
                <w:sz w:val="18"/>
                <w:szCs w:val="18"/>
              </w:rPr>
              <w:t>r</w:t>
            </w:r>
            <w:r w:rsidRPr="00EA3A91">
              <w:rPr>
                <w:rFonts w:asciiTheme="minorHAnsi" w:eastAsia="Arial Narrow" w:hAnsiTheme="minorHAnsi" w:cstheme="minorHAnsi"/>
                <w:sz w:val="18"/>
                <w:szCs w:val="18"/>
              </w:rPr>
              <w:t>oss</w:t>
            </w:r>
            <w:r w:rsidRPr="00EA3A91">
              <w:rPr>
                <w:rFonts w:asciiTheme="minorHAnsi" w:eastAsia="Arial Narrow" w:hAnsiTheme="minorHAnsi" w:cstheme="minorHAnsi"/>
                <w:spacing w:val="-4"/>
                <w:sz w:val="18"/>
                <w:szCs w:val="18"/>
              </w:rPr>
              <w:t xml:space="preserve"> </w:t>
            </w:r>
            <w:r w:rsidRPr="00EA3A91">
              <w:rPr>
                <w:rFonts w:asciiTheme="minorHAnsi" w:eastAsia="Arial Narrow" w:hAnsiTheme="minorHAnsi" w:cstheme="minorHAnsi"/>
                <w:sz w:val="18"/>
                <w:szCs w:val="18"/>
              </w:rPr>
              <w:t>R</w:t>
            </w:r>
            <w:r w:rsidRPr="00EA3A91">
              <w:rPr>
                <w:rFonts w:asciiTheme="minorHAnsi" w:eastAsia="Arial Narrow" w:hAnsiTheme="minorHAnsi" w:cstheme="minorHAnsi"/>
                <w:spacing w:val="3"/>
                <w:sz w:val="18"/>
                <w:szCs w:val="18"/>
              </w:rPr>
              <w:t>e</w:t>
            </w:r>
            <w:r w:rsidRPr="00EA3A91">
              <w:rPr>
                <w:rFonts w:asciiTheme="minorHAnsi" w:eastAsia="Arial Narrow" w:hAnsiTheme="minorHAnsi" w:cstheme="minorHAnsi"/>
                <w:sz w:val="18"/>
                <w:szCs w:val="18"/>
              </w:rPr>
              <w:t>ceipts:</w:t>
            </w:r>
            <w:r w:rsidRPr="00EA3A91">
              <w:rPr>
                <w:rFonts w:asciiTheme="minorHAnsi" w:eastAsia="Arial Narrow" w:hAnsiTheme="minorHAnsi" w:cstheme="minorHAnsi"/>
                <w:sz w:val="18"/>
                <w:szCs w:val="18"/>
              </w:rPr>
              <w:tab/>
              <w:t>Less</w:t>
            </w:r>
            <w:r w:rsidRPr="00EA3A91">
              <w:rPr>
                <w:rFonts w:asciiTheme="minorHAnsi" w:eastAsia="Arial Narrow" w:hAnsiTheme="minorHAnsi" w:cstheme="minorHAnsi"/>
                <w:spacing w:val="-3"/>
                <w:sz w:val="18"/>
                <w:szCs w:val="18"/>
              </w:rPr>
              <w:t xml:space="preserve"> </w:t>
            </w:r>
            <w:r w:rsidRPr="00EA3A91">
              <w:rPr>
                <w:rFonts w:asciiTheme="minorHAnsi" w:eastAsia="Arial Narrow" w:hAnsiTheme="minorHAnsi" w:cstheme="minorHAnsi"/>
                <w:sz w:val="18"/>
                <w:szCs w:val="18"/>
              </w:rPr>
              <w:t>than</w:t>
            </w:r>
            <w:r w:rsidRPr="00EA3A91">
              <w:rPr>
                <w:rFonts w:asciiTheme="minorHAnsi" w:eastAsia="Arial Narrow" w:hAnsiTheme="minorHAnsi" w:cstheme="minorHAnsi"/>
                <w:spacing w:val="-3"/>
                <w:sz w:val="18"/>
                <w:szCs w:val="18"/>
              </w:rPr>
              <w:t xml:space="preserve"> </w:t>
            </w:r>
            <w:r w:rsidRPr="00EA3A91">
              <w:rPr>
                <w:rFonts w:asciiTheme="minorHAnsi" w:eastAsia="Arial Narrow" w:hAnsiTheme="minorHAnsi" w:cstheme="minorHAnsi"/>
                <w:sz w:val="18"/>
                <w:szCs w:val="18"/>
              </w:rPr>
              <w:t>$500,000</w:t>
            </w:r>
          </w:p>
          <w:p w14:paraId="6FF6C481" w14:textId="77777777" w:rsidR="005D2E0C" w:rsidRPr="00EA3A91" w:rsidRDefault="005D2E0C" w:rsidP="00533429">
            <w:pPr>
              <w:widowControl w:val="0"/>
              <w:tabs>
                <w:tab w:val="left" w:pos="1840"/>
                <w:tab w:val="left" w:pos="2640"/>
                <w:tab w:val="left" w:pos="3420"/>
              </w:tabs>
              <w:spacing w:before="1"/>
              <w:ind w:left="385" w:right="-20"/>
              <w:rPr>
                <w:rFonts w:asciiTheme="minorHAnsi" w:eastAsia="Arial Narrow" w:hAnsiTheme="minorHAnsi" w:cstheme="minorHAnsi"/>
                <w:sz w:val="18"/>
                <w:szCs w:val="18"/>
              </w:rPr>
            </w:pPr>
            <w:r w:rsidRPr="00EA3A91">
              <w:rPr>
                <w:rFonts w:asciiTheme="minorHAnsi" w:eastAsiaTheme="minorHAnsi" w:hAnsiTheme="minorHAnsi" w:cstheme="minorHAnsi"/>
                <w:noProof/>
                <w:sz w:val="18"/>
                <w:szCs w:val="18"/>
              </w:rPr>
              <mc:AlternateContent>
                <mc:Choice Requires="wpg">
                  <w:drawing>
                    <wp:anchor distT="0" distB="0" distL="114300" distR="114300" simplePos="0" relativeHeight="251705344" behindDoc="1" locked="0" layoutInCell="1" allowOverlap="1" wp14:anchorId="2686F5B5" wp14:editId="228CE205">
                      <wp:simplePos x="0" y="0"/>
                      <wp:positionH relativeFrom="page">
                        <wp:posOffset>1484952</wp:posOffset>
                      </wp:positionH>
                      <wp:positionV relativeFrom="paragraph">
                        <wp:posOffset>12519</wp:posOffset>
                      </wp:positionV>
                      <wp:extent cx="117475" cy="117475"/>
                      <wp:effectExtent l="10160" t="5080" r="5715" b="10795"/>
                      <wp:wrapNone/>
                      <wp:docPr id="1117575585" name="Group 11175755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7475" cy="117475"/>
                                <a:chOff x="766" y="1970"/>
                                <a:chExt cx="185" cy="185"/>
                              </a:xfrm>
                            </wpg:grpSpPr>
                            <wps:wsp>
                              <wps:cNvPr id="1117575586" name="Freeform 75"/>
                              <wps:cNvSpPr>
                                <a:spLocks/>
                              </wps:cNvSpPr>
                              <wps:spPr bwMode="auto">
                                <a:xfrm>
                                  <a:off x="766" y="1970"/>
                                  <a:ext cx="185" cy="185"/>
                                </a:xfrm>
                                <a:custGeom>
                                  <a:avLst/>
                                  <a:gdLst>
                                    <a:gd name="T0" fmla="+- 0 766 766"/>
                                    <a:gd name="T1" fmla="*/ T0 w 185"/>
                                    <a:gd name="T2" fmla="+- 0 1970 1970"/>
                                    <a:gd name="T3" fmla="*/ 1970 h 185"/>
                                    <a:gd name="T4" fmla="+- 0 950 766"/>
                                    <a:gd name="T5" fmla="*/ T4 w 185"/>
                                    <a:gd name="T6" fmla="+- 0 1970 1970"/>
                                    <a:gd name="T7" fmla="*/ 1970 h 185"/>
                                    <a:gd name="T8" fmla="+- 0 950 766"/>
                                    <a:gd name="T9" fmla="*/ T8 w 185"/>
                                    <a:gd name="T10" fmla="+- 0 2154 1970"/>
                                    <a:gd name="T11" fmla="*/ 2154 h 185"/>
                                    <a:gd name="T12" fmla="+- 0 766 766"/>
                                    <a:gd name="T13" fmla="*/ T12 w 185"/>
                                    <a:gd name="T14" fmla="+- 0 2154 1970"/>
                                    <a:gd name="T15" fmla="*/ 2154 h 185"/>
                                    <a:gd name="T16" fmla="+- 0 766 766"/>
                                    <a:gd name="T17" fmla="*/ T16 w 185"/>
                                    <a:gd name="T18" fmla="+- 0 1970 1970"/>
                                    <a:gd name="T19" fmla="*/ 1970 h 185"/>
                                  </a:gdLst>
                                  <a:ahLst/>
                                  <a:cxnLst>
                                    <a:cxn ang="0">
                                      <a:pos x="T1" y="T3"/>
                                    </a:cxn>
                                    <a:cxn ang="0">
                                      <a:pos x="T5" y="T7"/>
                                    </a:cxn>
                                    <a:cxn ang="0">
                                      <a:pos x="T9" y="T11"/>
                                    </a:cxn>
                                    <a:cxn ang="0">
                                      <a:pos x="T13" y="T15"/>
                                    </a:cxn>
                                    <a:cxn ang="0">
                                      <a:pos x="T17" y="T19"/>
                                    </a:cxn>
                                  </a:cxnLst>
                                  <a:rect l="0" t="0" r="r" b="b"/>
                                  <a:pathLst>
                                    <a:path w="185" h="185">
                                      <a:moveTo>
                                        <a:pt x="0" y="0"/>
                                      </a:moveTo>
                                      <a:lnTo>
                                        <a:pt x="184" y="0"/>
                                      </a:lnTo>
                                      <a:lnTo>
                                        <a:pt x="184" y="184"/>
                                      </a:lnTo>
                                      <a:lnTo>
                                        <a:pt x="0" y="184"/>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E68692" id="Group 1117575585" o:spid="_x0000_s1026" style="position:absolute;margin-left:116.95pt;margin-top:1pt;width:9.25pt;height:9.25pt;z-index:-251611136;mso-position-horizontal-relative:page" coordorigin="766,1970" coordsize="185,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">
                      <v:shape id="Freeform 75" o:spid="_x0000_s1027" style="position:absolute;left:766;top:1970;width:185;height:185;visibility:visible;mso-wrap-style:square;v-text-anchor:top" coordsize="185,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" path="m,l184,r,184l,184,,xe" filled="f" strokeweight=".72pt">
                        <v:path arrowok="t" o:connecttype="custom" o:connectlocs="0,1970;184,1970;184,2154;0,2154;0,1970" o:connectangles="0,0,0,0,0"/>
                      </v:shape>
                      <w10:wrap anchorx="page"/>
                    </v:group>
                  </w:pict>
                </mc:Fallback>
              </mc:AlternateContent>
            </w:r>
            <w:r w:rsidRPr="00EA3A91">
              <w:rPr>
                <w:rFonts w:asciiTheme="minorHAnsi" w:eastAsiaTheme="minorHAnsi" w:hAnsiTheme="minorHAnsi" w:cstheme="minorHAnsi"/>
                <w:noProof/>
                <w:sz w:val="18"/>
                <w:szCs w:val="18"/>
              </w:rPr>
              <mc:AlternateContent>
                <mc:Choice Requires="wpg">
                  <w:drawing>
                    <wp:anchor distT="0" distB="0" distL="114300" distR="114300" simplePos="0" relativeHeight="251703296" behindDoc="1" locked="0" layoutInCell="1" allowOverlap="1" wp14:anchorId="11C79550" wp14:editId="30B7DA15">
                      <wp:simplePos x="0" y="0"/>
                      <wp:positionH relativeFrom="page">
                        <wp:posOffset>59690</wp:posOffset>
                      </wp:positionH>
                      <wp:positionV relativeFrom="paragraph">
                        <wp:posOffset>6350</wp:posOffset>
                      </wp:positionV>
                      <wp:extent cx="117475" cy="117475"/>
                      <wp:effectExtent l="10160" t="5080" r="5715" b="10795"/>
                      <wp:wrapNone/>
                      <wp:docPr id="1117575581" name="Group 11175755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7475" cy="117475"/>
                                <a:chOff x="766" y="1970"/>
                                <a:chExt cx="185" cy="185"/>
                              </a:xfrm>
                            </wpg:grpSpPr>
                            <wps:wsp>
                              <wps:cNvPr id="1117575582" name="Freeform 75"/>
                              <wps:cNvSpPr>
                                <a:spLocks/>
                              </wps:cNvSpPr>
                              <wps:spPr bwMode="auto">
                                <a:xfrm>
                                  <a:off x="766" y="1970"/>
                                  <a:ext cx="185" cy="185"/>
                                </a:xfrm>
                                <a:custGeom>
                                  <a:avLst/>
                                  <a:gdLst>
                                    <a:gd name="T0" fmla="+- 0 766 766"/>
                                    <a:gd name="T1" fmla="*/ T0 w 185"/>
                                    <a:gd name="T2" fmla="+- 0 1970 1970"/>
                                    <a:gd name="T3" fmla="*/ 1970 h 185"/>
                                    <a:gd name="T4" fmla="+- 0 950 766"/>
                                    <a:gd name="T5" fmla="*/ T4 w 185"/>
                                    <a:gd name="T6" fmla="+- 0 1970 1970"/>
                                    <a:gd name="T7" fmla="*/ 1970 h 185"/>
                                    <a:gd name="T8" fmla="+- 0 950 766"/>
                                    <a:gd name="T9" fmla="*/ T8 w 185"/>
                                    <a:gd name="T10" fmla="+- 0 2154 1970"/>
                                    <a:gd name="T11" fmla="*/ 2154 h 185"/>
                                    <a:gd name="T12" fmla="+- 0 766 766"/>
                                    <a:gd name="T13" fmla="*/ T12 w 185"/>
                                    <a:gd name="T14" fmla="+- 0 2154 1970"/>
                                    <a:gd name="T15" fmla="*/ 2154 h 185"/>
                                    <a:gd name="T16" fmla="+- 0 766 766"/>
                                    <a:gd name="T17" fmla="*/ T16 w 185"/>
                                    <a:gd name="T18" fmla="+- 0 1970 1970"/>
                                    <a:gd name="T19" fmla="*/ 1970 h 185"/>
                                  </a:gdLst>
                                  <a:ahLst/>
                                  <a:cxnLst>
                                    <a:cxn ang="0">
                                      <a:pos x="T1" y="T3"/>
                                    </a:cxn>
                                    <a:cxn ang="0">
                                      <a:pos x="T5" y="T7"/>
                                    </a:cxn>
                                    <a:cxn ang="0">
                                      <a:pos x="T9" y="T11"/>
                                    </a:cxn>
                                    <a:cxn ang="0">
                                      <a:pos x="T13" y="T15"/>
                                    </a:cxn>
                                    <a:cxn ang="0">
                                      <a:pos x="T17" y="T19"/>
                                    </a:cxn>
                                  </a:cxnLst>
                                  <a:rect l="0" t="0" r="r" b="b"/>
                                  <a:pathLst>
                                    <a:path w="185" h="185">
                                      <a:moveTo>
                                        <a:pt x="0" y="0"/>
                                      </a:moveTo>
                                      <a:lnTo>
                                        <a:pt x="184" y="0"/>
                                      </a:lnTo>
                                      <a:lnTo>
                                        <a:pt x="184" y="184"/>
                                      </a:lnTo>
                                      <a:lnTo>
                                        <a:pt x="0" y="184"/>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5D06FA3" id="Group 1117575581" o:spid="_x0000_s1026" style="position:absolute;margin-left:4.7pt;margin-top:.5pt;width:9.25pt;height:9.25pt;z-index:-251613184;mso-position-horizontal-relative:page" coordorigin="766,1970" coordsize="185,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">
                      <v:shape id="Freeform 75" o:spid="_x0000_s1027" style="position:absolute;left:766;top:1970;width:185;height:185;visibility:visible;mso-wrap-style:square;v-text-anchor:top" coordsize="185,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" path="m,l184,r,184l,184,,xe" filled="f" strokeweight=".72pt">
                        <v:path arrowok="t" o:connecttype="custom" o:connectlocs="0,1970;184,1970;184,2154;0,2154;0,1970" o:connectangles="0,0,0,0,0"/>
                      </v:shape>
                      <w10:wrap anchorx="page"/>
                    </v:group>
                  </w:pict>
                </mc:Fallback>
              </mc:AlternateContent>
            </w:r>
            <w:r w:rsidRPr="00EA3A91">
              <w:rPr>
                <w:rFonts w:asciiTheme="minorHAnsi" w:eastAsia="Arial Narrow" w:hAnsiTheme="minorHAnsi" w:cstheme="minorHAnsi"/>
                <w:sz w:val="18"/>
                <w:szCs w:val="18"/>
              </w:rPr>
              <w:t>$500,000</w:t>
            </w:r>
            <w:r w:rsidRPr="00EA3A91">
              <w:rPr>
                <w:rFonts w:asciiTheme="minorHAnsi" w:eastAsia="Arial Narrow" w:hAnsiTheme="minorHAnsi" w:cstheme="minorHAnsi"/>
                <w:spacing w:val="-7"/>
                <w:sz w:val="18"/>
                <w:szCs w:val="18"/>
              </w:rPr>
              <w:t xml:space="preserve"> </w:t>
            </w:r>
            <w:r w:rsidRPr="00EA3A91">
              <w:rPr>
                <w:rFonts w:asciiTheme="minorHAnsi" w:eastAsia="Arial Narrow" w:hAnsiTheme="minorHAnsi" w:cstheme="minorHAnsi"/>
                <w:sz w:val="18"/>
                <w:szCs w:val="18"/>
              </w:rPr>
              <w:t>- $1M</w:t>
            </w:r>
            <w:r w:rsidRPr="00EA3A91">
              <w:rPr>
                <w:rFonts w:asciiTheme="minorHAnsi" w:eastAsia="Arial Narrow" w:hAnsiTheme="minorHAnsi" w:cstheme="minorHAnsi"/>
                <w:sz w:val="18"/>
                <w:szCs w:val="18"/>
              </w:rPr>
              <w:tab/>
              <w:t>$1</w:t>
            </w:r>
            <w:r w:rsidRPr="00EA3A91">
              <w:rPr>
                <w:rFonts w:asciiTheme="minorHAnsi" w:eastAsia="Arial Narrow" w:hAnsiTheme="minorHAnsi" w:cstheme="minorHAnsi"/>
                <w:spacing w:val="1"/>
                <w:sz w:val="18"/>
                <w:szCs w:val="18"/>
              </w:rPr>
              <w:t>-</w:t>
            </w:r>
            <w:r w:rsidRPr="00EA3A91">
              <w:rPr>
                <w:rFonts w:asciiTheme="minorHAnsi" w:eastAsia="Arial Narrow" w:hAnsiTheme="minorHAnsi" w:cstheme="minorHAnsi"/>
                <w:sz w:val="18"/>
                <w:szCs w:val="18"/>
              </w:rPr>
              <w:t>2M</w:t>
            </w:r>
            <w:r w:rsidRPr="00EA3A91">
              <w:rPr>
                <w:rFonts w:asciiTheme="minorHAnsi" w:eastAsia="Arial Narrow" w:hAnsiTheme="minorHAnsi" w:cstheme="minorHAnsi"/>
                <w:sz w:val="18"/>
                <w:szCs w:val="18"/>
              </w:rPr>
              <w:tab/>
              <w:t>$2</w:t>
            </w:r>
            <w:r w:rsidRPr="00EA3A91">
              <w:rPr>
                <w:rFonts w:asciiTheme="minorHAnsi" w:eastAsia="Arial Narrow" w:hAnsiTheme="minorHAnsi" w:cstheme="minorHAnsi"/>
                <w:spacing w:val="1"/>
                <w:sz w:val="18"/>
                <w:szCs w:val="18"/>
              </w:rPr>
              <w:t>-</w:t>
            </w:r>
            <w:r w:rsidRPr="00EA3A91">
              <w:rPr>
                <w:rFonts w:asciiTheme="minorHAnsi" w:eastAsia="Arial Narrow" w:hAnsiTheme="minorHAnsi" w:cstheme="minorHAnsi"/>
                <w:sz w:val="18"/>
                <w:szCs w:val="18"/>
              </w:rPr>
              <w:t>5M</w:t>
            </w:r>
            <w:r w:rsidRPr="00EA3A91">
              <w:rPr>
                <w:rFonts w:asciiTheme="minorHAnsi" w:eastAsia="Arial Narrow" w:hAnsiTheme="minorHAnsi" w:cstheme="minorHAnsi"/>
                <w:sz w:val="18"/>
                <w:szCs w:val="18"/>
              </w:rPr>
              <w:tab/>
              <w:t>Over</w:t>
            </w:r>
            <w:r w:rsidRPr="00EA3A91">
              <w:rPr>
                <w:rFonts w:asciiTheme="minorHAnsi" w:eastAsia="Arial Narrow" w:hAnsiTheme="minorHAnsi" w:cstheme="minorHAnsi"/>
                <w:spacing w:val="-3"/>
                <w:sz w:val="18"/>
                <w:szCs w:val="18"/>
              </w:rPr>
              <w:t xml:space="preserve"> </w:t>
            </w:r>
            <w:r w:rsidRPr="00EA3A91">
              <w:rPr>
                <w:rFonts w:asciiTheme="minorHAnsi" w:eastAsia="Arial Narrow" w:hAnsiTheme="minorHAnsi" w:cstheme="minorHAnsi"/>
                <w:sz w:val="18"/>
                <w:szCs w:val="18"/>
              </w:rPr>
              <w:t>$5M</w:t>
            </w:r>
          </w:p>
        </w:tc>
        <w:tc>
          <w:tcPr>
            <w:tcW w:w="1349" w:type="dxa"/>
            <w:vMerge/>
            <w:tcBorders>
              <w:left w:val="single" w:sz="4" w:space="0" w:color="000000"/>
              <w:bottom w:val="single" w:sz="4" w:space="0" w:color="000000"/>
              <w:right w:val="single" w:sz="4" w:space="0" w:color="000000"/>
            </w:tcBorders>
          </w:tcPr>
          <w:p w14:paraId="68DD8EFC" w14:textId="77777777" w:rsidR="005D2E0C" w:rsidRPr="00EA3A91" w:rsidRDefault="005D2E0C" w:rsidP="00533429">
            <w:pPr>
              <w:widowControl w:val="0"/>
              <w:spacing w:after="200" w:line="276" w:lineRule="auto"/>
              <w:rPr>
                <w:rFonts w:asciiTheme="minorHAnsi" w:eastAsiaTheme="minorHAnsi" w:hAnsiTheme="minorHAnsi" w:cstheme="minorHAnsi"/>
                <w:sz w:val="18"/>
                <w:szCs w:val="18"/>
              </w:rPr>
            </w:pPr>
          </w:p>
        </w:tc>
        <w:tc>
          <w:tcPr>
            <w:tcW w:w="811" w:type="dxa"/>
            <w:vMerge/>
            <w:tcBorders>
              <w:left w:val="single" w:sz="4" w:space="0" w:color="000000"/>
              <w:bottom w:val="single" w:sz="4" w:space="0" w:color="000000"/>
              <w:right w:val="single" w:sz="4" w:space="0" w:color="000000"/>
            </w:tcBorders>
          </w:tcPr>
          <w:p w14:paraId="16C338C9" w14:textId="77777777" w:rsidR="005D2E0C" w:rsidRPr="00EA3A91" w:rsidRDefault="005D2E0C" w:rsidP="00533429">
            <w:pPr>
              <w:widowControl w:val="0"/>
              <w:spacing w:after="200" w:line="276" w:lineRule="auto"/>
              <w:rPr>
                <w:rFonts w:asciiTheme="minorHAnsi" w:eastAsiaTheme="minorHAnsi" w:hAnsiTheme="minorHAnsi" w:cstheme="minorHAnsi"/>
                <w:sz w:val="18"/>
                <w:szCs w:val="18"/>
              </w:rPr>
            </w:pPr>
          </w:p>
        </w:tc>
        <w:tc>
          <w:tcPr>
            <w:tcW w:w="3060" w:type="dxa"/>
            <w:vMerge/>
            <w:tcBorders>
              <w:left w:val="single" w:sz="4" w:space="0" w:color="000000"/>
              <w:bottom w:val="single" w:sz="4" w:space="0" w:color="000000"/>
              <w:right w:val="single" w:sz="4" w:space="0" w:color="000000"/>
            </w:tcBorders>
          </w:tcPr>
          <w:p w14:paraId="5A662553" w14:textId="77777777" w:rsidR="005D2E0C" w:rsidRPr="00EA3A91" w:rsidRDefault="005D2E0C" w:rsidP="00533429">
            <w:pPr>
              <w:widowControl w:val="0"/>
              <w:spacing w:after="200" w:line="276" w:lineRule="auto"/>
              <w:rPr>
                <w:rFonts w:asciiTheme="minorHAnsi" w:eastAsiaTheme="minorHAnsi" w:hAnsiTheme="minorHAnsi" w:cstheme="minorHAnsi"/>
                <w:sz w:val="18"/>
                <w:szCs w:val="18"/>
              </w:rPr>
            </w:pPr>
          </w:p>
        </w:tc>
        <w:tc>
          <w:tcPr>
            <w:tcW w:w="1260" w:type="dxa"/>
            <w:vMerge/>
            <w:tcBorders>
              <w:left w:val="single" w:sz="4" w:space="0" w:color="000000"/>
              <w:bottom w:val="single" w:sz="4" w:space="0" w:color="000000"/>
              <w:right w:val="single" w:sz="4" w:space="0" w:color="000000"/>
            </w:tcBorders>
          </w:tcPr>
          <w:p w14:paraId="1BB2C4BC" w14:textId="77777777" w:rsidR="005D2E0C" w:rsidRPr="00EA3A91" w:rsidRDefault="005D2E0C" w:rsidP="00533429">
            <w:pPr>
              <w:widowControl w:val="0"/>
              <w:spacing w:after="200" w:line="276" w:lineRule="auto"/>
              <w:rPr>
                <w:rFonts w:asciiTheme="minorHAnsi" w:eastAsiaTheme="minorHAnsi" w:hAnsiTheme="minorHAnsi" w:cstheme="minorHAnsi"/>
                <w:sz w:val="18"/>
                <w:szCs w:val="18"/>
              </w:rPr>
            </w:pPr>
          </w:p>
        </w:tc>
        <w:tc>
          <w:tcPr>
            <w:tcW w:w="1260" w:type="dxa"/>
            <w:vMerge/>
            <w:tcBorders>
              <w:left w:val="single" w:sz="4" w:space="0" w:color="000000"/>
              <w:bottom w:val="single" w:sz="4" w:space="0" w:color="000000"/>
              <w:right w:val="single" w:sz="4" w:space="0" w:color="000000"/>
            </w:tcBorders>
          </w:tcPr>
          <w:p w14:paraId="34322322" w14:textId="77777777" w:rsidR="005D2E0C" w:rsidRPr="00EA3A91" w:rsidRDefault="005D2E0C" w:rsidP="00533429">
            <w:pPr>
              <w:widowControl w:val="0"/>
              <w:spacing w:after="200" w:line="276" w:lineRule="auto"/>
              <w:rPr>
                <w:rFonts w:asciiTheme="minorHAnsi" w:eastAsiaTheme="minorHAnsi" w:hAnsiTheme="minorHAnsi" w:cstheme="minorHAnsi"/>
                <w:sz w:val="18"/>
                <w:szCs w:val="18"/>
              </w:rPr>
            </w:pPr>
          </w:p>
        </w:tc>
        <w:tc>
          <w:tcPr>
            <w:tcW w:w="1709" w:type="dxa"/>
            <w:vMerge/>
            <w:tcBorders>
              <w:left w:val="single" w:sz="4" w:space="0" w:color="000000"/>
              <w:bottom w:val="single" w:sz="4" w:space="0" w:color="000000"/>
              <w:right w:val="single" w:sz="4" w:space="0" w:color="000000"/>
            </w:tcBorders>
          </w:tcPr>
          <w:p w14:paraId="027AAA18" w14:textId="77777777" w:rsidR="005D2E0C" w:rsidRPr="00EA3A91" w:rsidRDefault="005D2E0C" w:rsidP="00533429">
            <w:pPr>
              <w:widowControl w:val="0"/>
              <w:spacing w:after="200" w:line="276" w:lineRule="auto"/>
              <w:rPr>
                <w:rFonts w:asciiTheme="minorHAnsi" w:eastAsiaTheme="minorHAnsi" w:hAnsiTheme="minorHAnsi" w:cstheme="minorHAnsi"/>
                <w:sz w:val="18"/>
                <w:szCs w:val="18"/>
              </w:rPr>
            </w:pPr>
          </w:p>
        </w:tc>
        <w:tc>
          <w:tcPr>
            <w:tcW w:w="900" w:type="dxa"/>
            <w:vMerge/>
            <w:tcBorders>
              <w:left w:val="single" w:sz="4" w:space="0" w:color="000000"/>
              <w:bottom w:val="single" w:sz="4" w:space="0" w:color="000000"/>
              <w:right w:val="single" w:sz="4" w:space="0" w:color="000000"/>
            </w:tcBorders>
          </w:tcPr>
          <w:p w14:paraId="36DC0CEC" w14:textId="77777777" w:rsidR="005D2E0C" w:rsidRPr="00EA3A91" w:rsidRDefault="005D2E0C" w:rsidP="00533429">
            <w:pPr>
              <w:widowControl w:val="0"/>
              <w:spacing w:after="200" w:line="276" w:lineRule="auto"/>
              <w:rPr>
                <w:rFonts w:asciiTheme="minorHAnsi" w:eastAsiaTheme="minorHAnsi" w:hAnsiTheme="minorHAnsi" w:cstheme="minorHAnsi"/>
                <w:sz w:val="18"/>
                <w:szCs w:val="18"/>
              </w:rPr>
            </w:pPr>
          </w:p>
        </w:tc>
      </w:tr>
      <w:tr w:rsidR="005D2E0C" w:rsidRPr="00EA3A91" w14:paraId="070D3E2D" w14:textId="77777777" w:rsidTr="00533429">
        <w:trPr>
          <w:trHeight w:hRule="exact" w:val="532"/>
        </w:trPr>
        <w:tc>
          <w:tcPr>
            <w:tcW w:w="4322" w:type="dxa"/>
            <w:tcBorders>
              <w:top w:val="single" w:sz="4" w:space="0" w:color="000000"/>
              <w:left w:val="single" w:sz="4" w:space="0" w:color="000000"/>
              <w:bottom w:val="single" w:sz="4" w:space="0" w:color="000000"/>
              <w:right w:val="single" w:sz="4" w:space="0" w:color="000000"/>
            </w:tcBorders>
          </w:tcPr>
          <w:p w14:paraId="1DB7AAFF" w14:textId="77777777" w:rsidR="005D2E0C" w:rsidRPr="00EA3A91" w:rsidRDefault="005D2E0C" w:rsidP="00533429">
            <w:pPr>
              <w:widowControl w:val="0"/>
              <w:spacing w:after="200" w:line="276" w:lineRule="auto"/>
              <w:rPr>
                <w:rFonts w:asciiTheme="minorHAnsi" w:eastAsiaTheme="minorHAnsi" w:hAnsiTheme="minorHAnsi" w:cstheme="minorHAnsi"/>
                <w:sz w:val="18"/>
                <w:szCs w:val="18"/>
              </w:rPr>
            </w:pPr>
          </w:p>
        </w:tc>
        <w:tc>
          <w:tcPr>
            <w:tcW w:w="1349" w:type="dxa"/>
            <w:vMerge w:val="restart"/>
            <w:tcBorders>
              <w:top w:val="single" w:sz="4" w:space="0" w:color="000000"/>
              <w:left w:val="single" w:sz="4" w:space="0" w:color="000000"/>
              <w:right w:val="single" w:sz="4" w:space="0" w:color="000000"/>
            </w:tcBorders>
          </w:tcPr>
          <w:p w14:paraId="2A27B76E" w14:textId="77777777" w:rsidR="005D2E0C" w:rsidRPr="00EA3A91" w:rsidRDefault="005D2E0C" w:rsidP="00533429">
            <w:pPr>
              <w:widowControl w:val="0"/>
              <w:spacing w:after="200" w:line="276" w:lineRule="auto"/>
              <w:rPr>
                <w:rFonts w:asciiTheme="minorHAnsi" w:eastAsiaTheme="minorHAnsi" w:hAnsiTheme="minorHAnsi" w:cstheme="minorHAnsi"/>
                <w:sz w:val="18"/>
                <w:szCs w:val="18"/>
              </w:rPr>
            </w:pPr>
          </w:p>
        </w:tc>
        <w:tc>
          <w:tcPr>
            <w:tcW w:w="811" w:type="dxa"/>
            <w:vMerge w:val="restart"/>
            <w:tcBorders>
              <w:top w:val="single" w:sz="4" w:space="0" w:color="000000"/>
              <w:left w:val="single" w:sz="4" w:space="0" w:color="000000"/>
              <w:right w:val="single" w:sz="4" w:space="0" w:color="000000"/>
            </w:tcBorders>
          </w:tcPr>
          <w:p w14:paraId="50B4B2AE" w14:textId="77777777" w:rsidR="005D2E0C" w:rsidRPr="00EA3A91" w:rsidRDefault="005D2E0C" w:rsidP="00533429">
            <w:pPr>
              <w:widowControl w:val="0"/>
              <w:spacing w:after="200" w:line="276" w:lineRule="auto"/>
              <w:rPr>
                <w:rFonts w:asciiTheme="minorHAnsi" w:eastAsiaTheme="minorHAnsi" w:hAnsiTheme="minorHAnsi" w:cstheme="minorHAnsi"/>
                <w:sz w:val="18"/>
                <w:szCs w:val="18"/>
              </w:rPr>
            </w:pPr>
          </w:p>
        </w:tc>
        <w:tc>
          <w:tcPr>
            <w:tcW w:w="3060" w:type="dxa"/>
            <w:vMerge w:val="restart"/>
            <w:tcBorders>
              <w:top w:val="single" w:sz="4" w:space="0" w:color="000000"/>
              <w:left w:val="single" w:sz="4" w:space="0" w:color="000000"/>
              <w:right w:val="single" w:sz="4" w:space="0" w:color="000000"/>
            </w:tcBorders>
          </w:tcPr>
          <w:p w14:paraId="3F378E22" w14:textId="77777777" w:rsidR="005D2E0C" w:rsidRPr="00EA3A91" w:rsidRDefault="005D2E0C" w:rsidP="00533429">
            <w:pPr>
              <w:widowControl w:val="0"/>
              <w:spacing w:after="200" w:line="276" w:lineRule="auto"/>
              <w:rPr>
                <w:rFonts w:asciiTheme="minorHAnsi" w:eastAsiaTheme="minorHAnsi" w:hAnsiTheme="minorHAnsi" w:cstheme="minorHAnsi"/>
                <w:sz w:val="18"/>
                <w:szCs w:val="18"/>
              </w:rPr>
            </w:pPr>
          </w:p>
        </w:tc>
        <w:tc>
          <w:tcPr>
            <w:tcW w:w="1260" w:type="dxa"/>
            <w:vMerge w:val="restart"/>
            <w:tcBorders>
              <w:top w:val="single" w:sz="4" w:space="0" w:color="000000"/>
              <w:left w:val="single" w:sz="4" w:space="0" w:color="000000"/>
              <w:right w:val="single" w:sz="4" w:space="0" w:color="000000"/>
            </w:tcBorders>
          </w:tcPr>
          <w:p w14:paraId="51548EC9" w14:textId="77777777" w:rsidR="005D2E0C" w:rsidRPr="00EA3A91" w:rsidRDefault="005D2E0C" w:rsidP="00533429">
            <w:pPr>
              <w:widowControl w:val="0"/>
              <w:spacing w:after="200" w:line="276" w:lineRule="auto"/>
              <w:rPr>
                <w:rFonts w:asciiTheme="minorHAnsi" w:eastAsiaTheme="minorHAnsi" w:hAnsiTheme="minorHAnsi" w:cstheme="minorHAnsi"/>
                <w:sz w:val="18"/>
                <w:szCs w:val="18"/>
              </w:rPr>
            </w:pPr>
          </w:p>
        </w:tc>
        <w:tc>
          <w:tcPr>
            <w:tcW w:w="1260" w:type="dxa"/>
            <w:vMerge w:val="restart"/>
            <w:tcBorders>
              <w:top w:val="single" w:sz="4" w:space="0" w:color="000000"/>
              <w:left w:val="single" w:sz="4" w:space="0" w:color="000000"/>
              <w:right w:val="single" w:sz="4" w:space="0" w:color="000000"/>
            </w:tcBorders>
          </w:tcPr>
          <w:p w14:paraId="33F68618" w14:textId="77777777" w:rsidR="005D2E0C" w:rsidRPr="00EA3A91" w:rsidRDefault="005D2E0C" w:rsidP="00533429">
            <w:pPr>
              <w:widowControl w:val="0"/>
              <w:spacing w:after="200" w:line="276" w:lineRule="auto"/>
              <w:rPr>
                <w:rFonts w:asciiTheme="minorHAnsi" w:eastAsiaTheme="minorHAnsi" w:hAnsiTheme="minorHAnsi" w:cstheme="minorHAnsi"/>
                <w:sz w:val="18"/>
                <w:szCs w:val="18"/>
              </w:rPr>
            </w:pPr>
          </w:p>
        </w:tc>
        <w:tc>
          <w:tcPr>
            <w:tcW w:w="1709" w:type="dxa"/>
            <w:vMerge w:val="restart"/>
            <w:tcBorders>
              <w:top w:val="single" w:sz="4" w:space="0" w:color="000000"/>
              <w:left w:val="single" w:sz="4" w:space="0" w:color="000000"/>
              <w:right w:val="single" w:sz="4" w:space="0" w:color="000000"/>
            </w:tcBorders>
          </w:tcPr>
          <w:p w14:paraId="13830EBA" w14:textId="77777777" w:rsidR="005D2E0C" w:rsidRPr="00EA3A91" w:rsidRDefault="005D2E0C" w:rsidP="00533429">
            <w:pPr>
              <w:widowControl w:val="0"/>
              <w:spacing w:after="200" w:line="276" w:lineRule="auto"/>
              <w:rPr>
                <w:rFonts w:asciiTheme="minorHAnsi" w:eastAsiaTheme="minorHAnsi" w:hAnsiTheme="minorHAnsi" w:cstheme="minorHAnsi"/>
                <w:sz w:val="18"/>
                <w:szCs w:val="18"/>
              </w:rPr>
            </w:pPr>
          </w:p>
        </w:tc>
        <w:tc>
          <w:tcPr>
            <w:tcW w:w="900" w:type="dxa"/>
            <w:vMerge w:val="restart"/>
            <w:tcBorders>
              <w:top w:val="single" w:sz="4" w:space="0" w:color="000000"/>
              <w:left w:val="single" w:sz="4" w:space="0" w:color="000000"/>
              <w:right w:val="single" w:sz="4" w:space="0" w:color="000000"/>
            </w:tcBorders>
          </w:tcPr>
          <w:p w14:paraId="25D8BE67" w14:textId="77777777" w:rsidR="005D2E0C" w:rsidRPr="00EA3A91" w:rsidRDefault="005D2E0C" w:rsidP="00533429">
            <w:pPr>
              <w:widowControl w:val="0"/>
              <w:spacing w:after="200" w:line="276" w:lineRule="auto"/>
              <w:rPr>
                <w:rFonts w:asciiTheme="minorHAnsi" w:eastAsiaTheme="minorHAnsi" w:hAnsiTheme="minorHAnsi" w:cstheme="minorHAnsi"/>
                <w:sz w:val="18"/>
                <w:szCs w:val="18"/>
              </w:rPr>
            </w:pPr>
          </w:p>
        </w:tc>
      </w:tr>
      <w:tr w:rsidR="005D2E0C" w:rsidRPr="00EA3A91" w14:paraId="36C92DA8" w14:textId="77777777" w:rsidTr="00533429">
        <w:trPr>
          <w:trHeight w:hRule="exact" w:val="468"/>
        </w:trPr>
        <w:tc>
          <w:tcPr>
            <w:tcW w:w="4322" w:type="dxa"/>
            <w:tcBorders>
              <w:top w:val="single" w:sz="4" w:space="0" w:color="000000"/>
              <w:left w:val="single" w:sz="4" w:space="0" w:color="000000"/>
              <w:bottom w:val="single" w:sz="4" w:space="0" w:color="000000"/>
              <w:right w:val="single" w:sz="4" w:space="0" w:color="000000"/>
            </w:tcBorders>
          </w:tcPr>
          <w:p w14:paraId="22170623" w14:textId="77777777" w:rsidR="005D2E0C" w:rsidRPr="00EA3A91" w:rsidRDefault="005D2E0C" w:rsidP="00533429">
            <w:pPr>
              <w:widowControl w:val="0"/>
              <w:tabs>
                <w:tab w:val="left" w:pos="2200"/>
              </w:tabs>
              <w:spacing w:line="223" w:lineRule="exact"/>
              <w:ind w:left="109" w:right="-20"/>
              <w:rPr>
                <w:rFonts w:asciiTheme="minorHAnsi" w:eastAsia="Arial Narrow" w:hAnsiTheme="minorHAnsi" w:cstheme="minorHAnsi"/>
                <w:sz w:val="18"/>
                <w:szCs w:val="18"/>
              </w:rPr>
            </w:pPr>
            <w:r w:rsidRPr="00EA3A91">
              <w:rPr>
                <w:rFonts w:asciiTheme="minorHAnsi" w:eastAsiaTheme="minorHAnsi" w:hAnsiTheme="minorHAnsi" w:cstheme="minorHAnsi"/>
                <w:noProof/>
                <w:sz w:val="18"/>
                <w:szCs w:val="18"/>
              </w:rPr>
              <mc:AlternateContent>
                <mc:Choice Requires="wpg">
                  <w:drawing>
                    <wp:anchor distT="0" distB="0" distL="114300" distR="114300" simplePos="0" relativeHeight="251710464" behindDoc="1" locked="0" layoutInCell="1" allowOverlap="1" wp14:anchorId="18361E10" wp14:editId="6F2C1BC2">
                      <wp:simplePos x="0" y="0"/>
                      <wp:positionH relativeFrom="page">
                        <wp:posOffset>1514640</wp:posOffset>
                      </wp:positionH>
                      <wp:positionV relativeFrom="paragraph">
                        <wp:posOffset>141308</wp:posOffset>
                      </wp:positionV>
                      <wp:extent cx="117475" cy="117475"/>
                      <wp:effectExtent l="10160" t="5080" r="5715" b="10795"/>
                      <wp:wrapNone/>
                      <wp:docPr id="1117575595" name="Group 11175755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7475" cy="117475"/>
                                <a:chOff x="766" y="1970"/>
                                <a:chExt cx="185" cy="185"/>
                              </a:xfrm>
                            </wpg:grpSpPr>
                            <wps:wsp>
                              <wps:cNvPr id="1117575596" name="Freeform 75"/>
                              <wps:cNvSpPr>
                                <a:spLocks/>
                              </wps:cNvSpPr>
                              <wps:spPr bwMode="auto">
                                <a:xfrm>
                                  <a:off x="766" y="1970"/>
                                  <a:ext cx="185" cy="185"/>
                                </a:xfrm>
                                <a:custGeom>
                                  <a:avLst/>
                                  <a:gdLst>
                                    <a:gd name="T0" fmla="+- 0 766 766"/>
                                    <a:gd name="T1" fmla="*/ T0 w 185"/>
                                    <a:gd name="T2" fmla="+- 0 1970 1970"/>
                                    <a:gd name="T3" fmla="*/ 1970 h 185"/>
                                    <a:gd name="T4" fmla="+- 0 950 766"/>
                                    <a:gd name="T5" fmla="*/ T4 w 185"/>
                                    <a:gd name="T6" fmla="+- 0 1970 1970"/>
                                    <a:gd name="T7" fmla="*/ 1970 h 185"/>
                                    <a:gd name="T8" fmla="+- 0 950 766"/>
                                    <a:gd name="T9" fmla="*/ T8 w 185"/>
                                    <a:gd name="T10" fmla="+- 0 2154 1970"/>
                                    <a:gd name="T11" fmla="*/ 2154 h 185"/>
                                    <a:gd name="T12" fmla="+- 0 766 766"/>
                                    <a:gd name="T13" fmla="*/ T12 w 185"/>
                                    <a:gd name="T14" fmla="+- 0 2154 1970"/>
                                    <a:gd name="T15" fmla="*/ 2154 h 185"/>
                                    <a:gd name="T16" fmla="+- 0 766 766"/>
                                    <a:gd name="T17" fmla="*/ T16 w 185"/>
                                    <a:gd name="T18" fmla="+- 0 1970 1970"/>
                                    <a:gd name="T19" fmla="*/ 1970 h 185"/>
                                  </a:gdLst>
                                  <a:ahLst/>
                                  <a:cxnLst>
                                    <a:cxn ang="0">
                                      <a:pos x="T1" y="T3"/>
                                    </a:cxn>
                                    <a:cxn ang="0">
                                      <a:pos x="T5" y="T7"/>
                                    </a:cxn>
                                    <a:cxn ang="0">
                                      <a:pos x="T9" y="T11"/>
                                    </a:cxn>
                                    <a:cxn ang="0">
                                      <a:pos x="T13" y="T15"/>
                                    </a:cxn>
                                    <a:cxn ang="0">
                                      <a:pos x="T17" y="T19"/>
                                    </a:cxn>
                                  </a:cxnLst>
                                  <a:rect l="0" t="0" r="r" b="b"/>
                                  <a:pathLst>
                                    <a:path w="185" h="185">
                                      <a:moveTo>
                                        <a:pt x="0" y="0"/>
                                      </a:moveTo>
                                      <a:lnTo>
                                        <a:pt x="184" y="0"/>
                                      </a:lnTo>
                                      <a:lnTo>
                                        <a:pt x="184" y="184"/>
                                      </a:lnTo>
                                      <a:lnTo>
                                        <a:pt x="0" y="184"/>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C8BF734" id="Group 1117575595" o:spid="_x0000_s1026" style="position:absolute;margin-left:119.25pt;margin-top:11.15pt;width:9.25pt;height:9.25pt;z-index:-251606016;mso-position-horizontal-relative:page" coordorigin="766,1970" coordsize="185,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">
                      <v:shape id="Freeform 75" o:spid="_x0000_s1027" style="position:absolute;left:766;top:1970;width:185;height:185;visibility:visible;mso-wrap-style:square;v-text-anchor:top" coordsize="185,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" path="m,l184,r,184l,184,,xe" filled="f" strokeweight=".72pt">
                        <v:path arrowok="t" o:connecttype="custom" o:connectlocs="0,1970;184,1970;184,2154;0,2154;0,1970" o:connectangles="0,0,0,0,0"/>
                      </v:shape>
                      <w10:wrap anchorx="page"/>
                    </v:group>
                  </w:pict>
                </mc:Fallback>
              </mc:AlternateContent>
            </w:r>
            <w:r w:rsidRPr="00EA3A91">
              <w:rPr>
                <w:rFonts w:asciiTheme="minorHAnsi" w:eastAsiaTheme="minorHAnsi" w:hAnsiTheme="minorHAnsi" w:cstheme="minorHAnsi"/>
                <w:noProof/>
                <w:sz w:val="18"/>
                <w:szCs w:val="18"/>
              </w:rPr>
              <mc:AlternateContent>
                <mc:Choice Requires="wpg">
                  <w:drawing>
                    <wp:anchor distT="0" distB="0" distL="114300" distR="114300" simplePos="0" relativeHeight="251708416" behindDoc="1" locked="0" layoutInCell="1" allowOverlap="1" wp14:anchorId="0A31DA6A" wp14:editId="3594CE94">
                      <wp:simplePos x="0" y="0"/>
                      <wp:positionH relativeFrom="page">
                        <wp:posOffset>71788</wp:posOffset>
                      </wp:positionH>
                      <wp:positionV relativeFrom="paragraph">
                        <wp:posOffset>134092</wp:posOffset>
                      </wp:positionV>
                      <wp:extent cx="117475" cy="117475"/>
                      <wp:effectExtent l="10160" t="5080" r="5715" b="10795"/>
                      <wp:wrapNone/>
                      <wp:docPr id="1117575591" name="Group 11175755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7475" cy="117475"/>
                                <a:chOff x="766" y="1970"/>
                                <a:chExt cx="185" cy="185"/>
                              </a:xfrm>
                            </wpg:grpSpPr>
                            <wps:wsp>
                              <wps:cNvPr id="1117575592" name="Freeform 75"/>
                              <wps:cNvSpPr>
                                <a:spLocks/>
                              </wps:cNvSpPr>
                              <wps:spPr bwMode="auto">
                                <a:xfrm>
                                  <a:off x="766" y="1970"/>
                                  <a:ext cx="185" cy="185"/>
                                </a:xfrm>
                                <a:custGeom>
                                  <a:avLst/>
                                  <a:gdLst>
                                    <a:gd name="T0" fmla="+- 0 766 766"/>
                                    <a:gd name="T1" fmla="*/ T0 w 185"/>
                                    <a:gd name="T2" fmla="+- 0 1970 1970"/>
                                    <a:gd name="T3" fmla="*/ 1970 h 185"/>
                                    <a:gd name="T4" fmla="+- 0 950 766"/>
                                    <a:gd name="T5" fmla="*/ T4 w 185"/>
                                    <a:gd name="T6" fmla="+- 0 1970 1970"/>
                                    <a:gd name="T7" fmla="*/ 1970 h 185"/>
                                    <a:gd name="T8" fmla="+- 0 950 766"/>
                                    <a:gd name="T9" fmla="*/ T8 w 185"/>
                                    <a:gd name="T10" fmla="+- 0 2154 1970"/>
                                    <a:gd name="T11" fmla="*/ 2154 h 185"/>
                                    <a:gd name="T12" fmla="+- 0 766 766"/>
                                    <a:gd name="T13" fmla="*/ T12 w 185"/>
                                    <a:gd name="T14" fmla="+- 0 2154 1970"/>
                                    <a:gd name="T15" fmla="*/ 2154 h 185"/>
                                    <a:gd name="T16" fmla="+- 0 766 766"/>
                                    <a:gd name="T17" fmla="*/ T16 w 185"/>
                                    <a:gd name="T18" fmla="+- 0 1970 1970"/>
                                    <a:gd name="T19" fmla="*/ 1970 h 185"/>
                                  </a:gdLst>
                                  <a:ahLst/>
                                  <a:cxnLst>
                                    <a:cxn ang="0">
                                      <a:pos x="T1" y="T3"/>
                                    </a:cxn>
                                    <a:cxn ang="0">
                                      <a:pos x="T5" y="T7"/>
                                    </a:cxn>
                                    <a:cxn ang="0">
                                      <a:pos x="T9" y="T11"/>
                                    </a:cxn>
                                    <a:cxn ang="0">
                                      <a:pos x="T13" y="T15"/>
                                    </a:cxn>
                                    <a:cxn ang="0">
                                      <a:pos x="T17" y="T19"/>
                                    </a:cxn>
                                  </a:cxnLst>
                                  <a:rect l="0" t="0" r="r" b="b"/>
                                  <a:pathLst>
                                    <a:path w="185" h="185">
                                      <a:moveTo>
                                        <a:pt x="0" y="0"/>
                                      </a:moveTo>
                                      <a:lnTo>
                                        <a:pt x="184" y="0"/>
                                      </a:lnTo>
                                      <a:lnTo>
                                        <a:pt x="184" y="184"/>
                                      </a:lnTo>
                                      <a:lnTo>
                                        <a:pt x="0" y="184"/>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EFBAAD2" id="Group 1117575591" o:spid="_x0000_s1026" style="position:absolute;margin-left:5.65pt;margin-top:10.55pt;width:9.25pt;height:9.25pt;z-index:-251608064;mso-position-horizontal-relative:page" coordorigin="766,1970" coordsize="185,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">
                      <v:shape id="Freeform 75" o:spid="_x0000_s1027" style="position:absolute;left:766;top:1970;width:185;height:185;visibility:visible;mso-wrap-style:square;v-text-anchor:top" coordsize="185,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" path="m,l184,r,184l,184,,xe" filled="f" strokeweight=".72pt">
                        <v:path arrowok="t" o:connecttype="custom" o:connectlocs="0,1970;184,1970;184,2154;0,2154;0,1970" o:connectangles="0,0,0,0,0"/>
                      </v:shape>
                      <w10:wrap anchorx="page"/>
                    </v:group>
                  </w:pict>
                </mc:Fallback>
              </mc:AlternateContent>
            </w:r>
            <w:r w:rsidRPr="00EA3A91">
              <w:rPr>
                <w:rFonts w:asciiTheme="minorHAnsi" w:eastAsiaTheme="minorHAnsi" w:hAnsiTheme="minorHAnsi" w:cstheme="minorHAnsi"/>
                <w:noProof/>
                <w:sz w:val="18"/>
                <w:szCs w:val="18"/>
              </w:rPr>
              <mc:AlternateContent>
                <mc:Choice Requires="wpg">
                  <w:drawing>
                    <wp:anchor distT="0" distB="0" distL="114300" distR="114300" simplePos="0" relativeHeight="251707392" behindDoc="1" locked="0" layoutInCell="1" allowOverlap="1" wp14:anchorId="28C5D4D7" wp14:editId="4883041D">
                      <wp:simplePos x="0" y="0"/>
                      <wp:positionH relativeFrom="page">
                        <wp:posOffset>1199943</wp:posOffset>
                      </wp:positionH>
                      <wp:positionV relativeFrom="paragraph">
                        <wp:posOffset>16618</wp:posOffset>
                      </wp:positionV>
                      <wp:extent cx="117475" cy="117475"/>
                      <wp:effectExtent l="10160" t="5080" r="5715" b="10795"/>
                      <wp:wrapNone/>
                      <wp:docPr id="1117575589" name="Group 11175755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7475" cy="117475"/>
                                <a:chOff x="766" y="1970"/>
                                <a:chExt cx="185" cy="185"/>
                              </a:xfrm>
                            </wpg:grpSpPr>
                            <wps:wsp>
                              <wps:cNvPr id="1117575590" name="Freeform 75"/>
                              <wps:cNvSpPr>
                                <a:spLocks/>
                              </wps:cNvSpPr>
                              <wps:spPr bwMode="auto">
                                <a:xfrm>
                                  <a:off x="766" y="1970"/>
                                  <a:ext cx="185" cy="185"/>
                                </a:xfrm>
                                <a:custGeom>
                                  <a:avLst/>
                                  <a:gdLst>
                                    <a:gd name="T0" fmla="+- 0 766 766"/>
                                    <a:gd name="T1" fmla="*/ T0 w 185"/>
                                    <a:gd name="T2" fmla="+- 0 1970 1970"/>
                                    <a:gd name="T3" fmla="*/ 1970 h 185"/>
                                    <a:gd name="T4" fmla="+- 0 950 766"/>
                                    <a:gd name="T5" fmla="*/ T4 w 185"/>
                                    <a:gd name="T6" fmla="+- 0 1970 1970"/>
                                    <a:gd name="T7" fmla="*/ 1970 h 185"/>
                                    <a:gd name="T8" fmla="+- 0 950 766"/>
                                    <a:gd name="T9" fmla="*/ T8 w 185"/>
                                    <a:gd name="T10" fmla="+- 0 2154 1970"/>
                                    <a:gd name="T11" fmla="*/ 2154 h 185"/>
                                    <a:gd name="T12" fmla="+- 0 766 766"/>
                                    <a:gd name="T13" fmla="*/ T12 w 185"/>
                                    <a:gd name="T14" fmla="+- 0 2154 1970"/>
                                    <a:gd name="T15" fmla="*/ 2154 h 185"/>
                                    <a:gd name="T16" fmla="+- 0 766 766"/>
                                    <a:gd name="T17" fmla="*/ T16 w 185"/>
                                    <a:gd name="T18" fmla="+- 0 1970 1970"/>
                                    <a:gd name="T19" fmla="*/ 1970 h 185"/>
                                  </a:gdLst>
                                  <a:ahLst/>
                                  <a:cxnLst>
                                    <a:cxn ang="0">
                                      <a:pos x="T1" y="T3"/>
                                    </a:cxn>
                                    <a:cxn ang="0">
                                      <a:pos x="T5" y="T7"/>
                                    </a:cxn>
                                    <a:cxn ang="0">
                                      <a:pos x="T9" y="T11"/>
                                    </a:cxn>
                                    <a:cxn ang="0">
                                      <a:pos x="T13" y="T15"/>
                                    </a:cxn>
                                    <a:cxn ang="0">
                                      <a:pos x="T17" y="T19"/>
                                    </a:cxn>
                                  </a:cxnLst>
                                  <a:rect l="0" t="0" r="r" b="b"/>
                                  <a:pathLst>
                                    <a:path w="185" h="185">
                                      <a:moveTo>
                                        <a:pt x="0" y="0"/>
                                      </a:moveTo>
                                      <a:lnTo>
                                        <a:pt x="184" y="0"/>
                                      </a:lnTo>
                                      <a:lnTo>
                                        <a:pt x="184" y="184"/>
                                      </a:lnTo>
                                      <a:lnTo>
                                        <a:pt x="0" y="184"/>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C5FC17F" id="Group 1117575589" o:spid="_x0000_s1026" style="position:absolute;margin-left:94.5pt;margin-top:1.3pt;width:9.25pt;height:9.25pt;z-index:-251609088;mso-position-horizontal-relative:page" coordorigin="766,1970" coordsize="185,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">
                      <v:shape id="Freeform 75" o:spid="_x0000_s1027" style="position:absolute;left:766;top:1970;width:185;height:185;visibility:visible;mso-wrap-style:square;v-text-anchor:top" coordsize="185,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" path="m,l184,r,184l,184,,xe" filled="f" strokeweight=".72pt">
                        <v:path arrowok="t" o:connecttype="custom" o:connectlocs="0,1970;184,1970;184,2154;0,2154;0,1970" o:connectangles="0,0,0,0,0"/>
                      </v:shape>
                      <w10:wrap anchorx="page"/>
                    </v:group>
                  </w:pict>
                </mc:Fallback>
              </mc:AlternateContent>
            </w:r>
            <w:r w:rsidRPr="00EA3A91">
              <w:rPr>
                <w:rFonts w:asciiTheme="minorHAnsi" w:eastAsia="Arial Narrow" w:hAnsiTheme="minorHAnsi" w:cstheme="minorHAnsi"/>
                <w:spacing w:val="-1"/>
                <w:sz w:val="18"/>
                <w:szCs w:val="18"/>
              </w:rPr>
              <w:t>A</w:t>
            </w:r>
            <w:r w:rsidRPr="00EA3A91">
              <w:rPr>
                <w:rFonts w:asciiTheme="minorHAnsi" w:eastAsia="Arial Narrow" w:hAnsiTheme="minorHAnsi" w:cstheme="minorHAnsi"/>
                <w:sz w:val="18"/>
                <w:szCs w:val="18"/>
              </w:rPr>
              <w:t>nnual</w:t>
            </w:r>
            <w:r w:rsidRPr="00EA3A91">
              <w:rPr>
                <w:rFonts w:asciiTheme="minorHAnsi" w:eastAsia="Arial Narrow" w:hAnsiTheme="minorHAnsi" w:cstheme="minorHAnsi"/>
                <w:spacing w:val="-5"/>
                <w:sz w:val="18"/>
                <w:szCs w:val="18"/>
              </w:rPr>
              <w:t xml:space="preserve"> </w:t>
            </w:r>
            <w:r w:rsidRPr="00EA3A91">
              <w:rPr>
                <w:rFonts w:asciiTheme="minorHAnsi" w:eastAsia="Arial Narrow" w:hAnsiTheme="minorHAnsi" w:cstheme="minorHAnsi"/>
                <w:sz w:val="18"/>
                <w:szCs w:val="18"/>
              </w:rPr>
              <w:t>G</w:t>
            </w:r>
            <w:r w:rsidRPr="00EA3A91">
              <w:rPr>
                <w:rFonts w:asciiTheme="minorHAnsi" w:eastAsia="Arial Narrow" w:hAnsiTheme="minorHAnsi" w:cstheme="minorHAnsi"/>
                <w:spacing w:val="1"/>
                <w:sz w:val="18"/>
                <w:szCs w:val="18"/>
              </w:rPr>
              <w:t>r</w:t>
            </w:r>
            <w:r w:rsidRPr="00EA3A91">
              <w:rPr>
                <w:rFonts w:asciiTheme="minorHAnsi" w:eastAsia="Arial Narrow" w:hAnsiTheme="minorHAnsi" w:cstheme="minorHAnsi"/>
                <w:sz w:val="18"/>
                <w:szCs w:val="18"/>
              </w:rPr>
              <w:t>oss</w:t>
            </w:r>
            <w:r w:rsidRPr="00EA3A91">
              <w:rPr>
                <w:rFonts w:asciiTheme="minorHAnsi" w:eastAsia="Arial Narrow" w:hAnsiTheme="minorHAnsi" w:cstheme="minorHAnsi"/>
                <w:spacing w:val="-4"/>
                <w:sz w:val="18"/>
                <w:szCs w:val="18"/>
              </w:rPr>
              <w:t xml:space="preserve"> </w:t>
            </w:r>
            <w:r w:rsidRPr="00EA3A91">
              <w:rPr>
                <w:rFonts w:asciiTheme="minorHAnsi" w:eastAsia="Arial Narrow" w:hAnsiTheme="minorHAnsi" w:cstheme="minorHAnsi"/>
                <w:sz w:val="18"/>
                <w:szCs w:val="18"/>
              </w:rPr>
              <w:t>R</w:t>
            </w:r>
            <w:r w:rsidRPr="00EA3A91">
              <w:rPr>
                <w:rFonts w:asciiTheme="minorHAnsi" w:eastAsia="Arial Narrow" w:hAnsiTheme="minorHAnsi" w:cstheme="minorHAnsi"/>
                <w:spacing w:val="3"/>
                <w:sz w:val="18"/>
                <w:szCs w:val="18"/>
              </w:rPr>
              <w:t>e</w:t>
            </w:r>
            <w:r w:rsidRPr="00EA3A91">
              <w:rPr>
                <w:rFonts w:asciiTheme="minorHAnsi" w:eastAsia="Arial Narrow" w:hAnsiTheme="minorHAnsi" w:cstheme="minorHAnsi"/>
                <w:sz w:val="18"/>
                <w:szCs w:val="18"/>
              </w:rPr>
              <w:t>ceipts:</w:t>
            </w:r>
            <w:r w:rsidRPr="00EA3A91">
              <w:rPr>
                <w:rFonts w:asciiTheme="minorHAnsi" w:eastAsia="Arial Narrow" w:hAnsiTheme="minorHAnsi" w:cstheme="minorHAnsi"/>
                <w:sz w:val="18"/>
                <w:szCs w:val="18"/>
              </w:rPr>
              <w:tab/>
              <w:t>Less</w:t>
            </w:r>
            <w:r w:rsidRPr="00EA3A91">
              <w:rPr>
                <w:rFonts w:asciiTheme="minorHAnsi" w:eastAsia="Arial Narrow" w:hAnsiTheme="minorHAnsi" w:cstheme="minorHAnsi"/>
                <w:spacing w:val="-3"/>
                <w:sz w:val="18"/>
                <w:szCs w:val="18"/>
              </w:rPr>
              <w:t xml:space="preserve"> </w:t>
            </w:r>
            <w:r w:rsidRPr="00EA3A91">
              <w:rPr>
                <w:rFonts w:asciiTheme="minorHAnsi" w:eastAsia="Arial Narrow" w:hAnsiTheme="minorHAnsi" w:cstheme="minorHAnsi"/>
                <w:sz w:val="18"/>
                <w:szCs w:val="18"/>
              </w:rPr>
              <w:t>than</w:t>
            </w:r>
            <w:r w:rsidRPr="00EA3A91">
              <w:rPr>
                <w:rFonts w:asciiTheme="minorHAnsi" w:eastAsia="Arial Narrow" w:hAnsiTheme="minorHAnsi" w:cstheme="minorHAnsi"/>
                <w:spacing w:val="-3"/>
                <w:sz w:val="18"/>
                <w:szCs w:val="18"/>
              </w:rPr>
              <w:t xml:space="preserve"> </w:t>
            </w:r>
            <w:r w:rsidRPr="00EA3A91">
              <w:rPr>
                <w:rFonts w:asciiTheme="minorHAnsi" w:eastAsia="Arial Narrow" w:hAnsiTheme="minorHAnsi" w:cstheme="minorHAnsi"/>
                <w:sz w:val="18"/>
                <w:szCs w:val="18"/>
              </w:rPr>
              <w:t>$500,000</w:t>
            </w:r>
          </w:p>
          <w:p w14:paraId="6853329F" w14:textId="77777777" w:rsidR="005D2E0C" w:rsidRPr="00EA3A91" w:rsidRDefault="005D2E0C" w:rsidP="00533429">
            <w:pPr>
              <w:widowControl w:val="0"/>
              <w:tabs>
                <w:tab w:val="left" w:pos="1840"/>
                <w:tab w:val="left" w:pos="2640"/>
                <w:tab w:val="left" w:pos="3420"/>
              </w:tabs>
              <w:spacing w:before="1"/>
              <w:ind w:left="385" w:right="-20"/>
              <w:rPr>
                <w:rFonts w:asciiTheme="minorHAnsi" w:eastAsia="Arial Narrow" w:hAnsiTheme="minorHAnsi" w:cstheme="minorHAnsi"/>
                <w:sz w:val="18"/>
                <w:szCs w:val="18"/>
              </w:rPr>
            </w:pPr>
            <w:r w:rsidRPr="00EA3A91">
              <w:rPr>
                <w:rFonts w:asciiTheme="minorHAnsi" w:eastAsiaTheme="minorHAnsi" w:hAnsiTheme="minorHAnsi" w:cstheme="minorHAnsi"/>
                <w:noProof/>
                <w:sz w:val="18"/>
                <w:szCs w:val="18"/>
              </w:rPr>
              <mc:AlternateContent>
                <mc:Choice Requires="wpg">
                  <w:drawing>
                    <wp:anchor distT="0" distB="0" distL="114300" distR="114300" simplePos="0" relativeHeight="251711488" behindDoc="1" locked="0" layoutInCell="1" allowOverlap="1" wp14:anchorId="6541955D" wp14:editId="200BFFE8">
                      <wp:simplePos x="0" y="0"/>
                      <wp:positionH relativeFrom="page">
                        <wp:posOffset>2012950</wp:posOffset>
                      </wp:positionH>
                      <wp:positionV relativeFrom="paragraph">
                        <wp:posOffset>11430</wp:posOffset>
                      </wp:positionV>
                      <wp:extent cx="117475" cy="117475"/>
                      <wp:effectExtent l="10160" t="5080" r="5715" b="10795"/>
                      <wp:wrapNone/>
                      <wp:docPr id="1117575597" name="Group 11175755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7475" cy="117475"/>
                                <a:chOff x="766" y="1970"/>
                                <a:chExt cx="185" cy="185"/>
                              </a:xfrm>
                            </wpg:grpSpPr>
                            <wps:wsp>
                              <wps:cNvPr id="1117575598" name="Freeform 75"/>
                              <wps:cNvSpPr>
                                <a:spLocks/>
                              </wps:cNvSpPr>
                              <wps:spPr bwMode="auto">
                                <a:xfrm>
                                  <a:off x="766" y="1970"/>
                                  <a:ext cx="185" cy="185"/>
                                </a:xfrm>
                                <a:custGeom>
                                  <a:avLst/>
                                  <a:gdLst>
                                    <a:gd name="T0" fmla="+- 0 766 766"/>
                                    <a:gd name="T1" fmla="*/ T0 w 185"/>
                                    <a:gd name="T2" fmla="+- 0 1970 1970"/>
                                    <a:gd name="T3" fmla="*/ 1970 h 185"/>
                                    <a:gd name="T4" fmla="+- 0 950 766"/>
                                    <a:gd name="T5" fmla="*/ T4 w 185"/>
                                    <a:gd name="T6" fmla="+- 0 1970 1970"/>
                                    <a:gd name="T7" fmla="*/ 1970 h 185"/>
                                    <a:gd name="T8" fmla="+- 0 950 766"/>
                                    <a:gd name="T9" fmla="*/ T8 w 185"/>
                                    <a:gd name="T10" fmla="+- 0 2154 1970"/>
                                    <a:gd name="T11" fmla="*/ 2154 h 185"/>
                                    <a:gd name="T12" fmla="+- 0 766 766"/>
                                    <a:gd name="T13" fmla="*/ T12 w 185"/>
                                    <a:gd name="T14" fmla="+- 0 2154 1970"/>
                                    <a:gd name="T15" fmla="*/ 2154 h 185"/>
                                    <a:gd name="T16" fmla="+- 0 766 766"/>
                                    <a:gd name="T17" fmla="*/ T16 w 185"/>
                                    <a:gd name="T18" fmla="+- 0 1970 1970"/>
                                    <a:gd name="T19" fmla="*/ 1970 h 185"/>
                                  </a:gdLst>
                                  <a:ahLst/>
                                  <a:cxnLst>
                                    <a:cxn ang="0">
                                      <a:pos x="T1" y="T3"/>
                                    </a:cxn>
                                    <a:cxn ang="0">
                                      <a:pos x="T5" y="T7"/>
                                    </a:cxn>
                                    <a:cxn ang="0">
                                      <a:pos x="T9" y="T11"/>
                                    </a:cxn>
                                    <a:cxn ang="0">
                                      <a:pos x="T13" y="T15"/>
                                    </a:cxn>
                                    <a:cxn ang="0">
                                      <a:pos x="T17" y="T19"/>
                                    </a:cxn>
                                  </a:cxnLst>
                                  <a:rect l="0" t="0" r="r" b="b"/>
                                  <a:pathLst>
                                    <a:path w="185" h="185">
                                      <a:moveTo>
                                        <a:pt x="0" y="0"/>
                                      </a:moveTo>
                                      <a:lnTo>
                                        <a:pt x="184" y="0"/>
                                      </a:lnTo>
                                      <a:lnTo>
                                        <a:pt x="184" y="184"/>
                                      </a:lnTo>
                                      <a:lnTo>
                                        <a:pt x="0" y="184"/>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33826FB" id="Group 1117575597" o:spid="_x0000_s1026" style="position:absolute;margin-left:158.5pt;margin-top:.9pt;width:9.25pt;height:9.25pt;z-index:-251604992;mso-position-horizontal-relative:page" coordorigin="766,1970" coordsize="185,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">
                      <v:shape id="Freeform 75" o:spid="_x0000_s1027" style="position:absolute;left:766;top:1970;width:185;height:185;visibility:visible;mso-wrap-style:square;v-text-anchor:top" coordsize="185,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" path="m,l184,r,184l,184,,xe" filled="f" strokeweight=".72pt">
                        <v:path arrowok="t" o:connecttype="custom" o:connectlocs="0,1970;184,1970;184,2154;0,2154;0,1970" o:connectangles="0,0,0,0,0"/>
                      </v:shape>
                      <w10:wrap anchorx="page"/>
                    </v:group>
                  </w:pict>
                </mc:Fallback>
              </mc:AlternateContent>
            </w:r>
            <w:r w:rsidRPr="00EA3A91">
              <w:rPr>
                <w:rFonts w:asciiTheme="minorHAnsi" w:eastAsiaTheme="minorHAnsi" w:hAnsiTheme="minorHAnsi" w:cstheme="minorHAnsi"/>
                <w:noProof/>
                <w:sz w:val="18"/>
                <w:szCs w:val="18"/>
              </w:rPr>
              <mc:AlternateContent>
                <mc:Choice Requires="wpg">
                  <w:drawing>
                    <wp:anchor distT="0" distB="0" distL="114300" distR="114300" simplePos="0" relativeHeight="251709440" behindDoc="1" locked="0" layoutInCell="1" allowOverlap="1" wp14:anchorId="07652912" wp14:editId="4EE55D72">
                      <wp:simplePos x="0" y="0"/>
                      <wp:positionH relativeFrom="page">
                        <wp:posOffset>998063</wp:posOffset>
                      </wp:positionH>
                      <wp:positionV relativeFrom="paragraph">
                        <wp:posOffset>11579</wp:posOffset>
                      </wp:positionV>
                      <wp:extent cx="117475" cy="117475"/>
                      <wp:effectExtent l="10160" t="5080" r="5715" b="10795"/>
                      <wp:wrapNone/>
                      <wp:docPr id="1117575593" name="Group 11175755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7475" cy="117475"/>
                                <a:chOff x="766" y="1970"/>
                                <a:chExt cx="185" cy="185"/>
                              </a:xfrm>
                            </wpg:grpSpPr>
                            <wps:wsp>
                              <wps:cNvPr id="1117575594" name="Freeform 75"/>
                              <wps:cNvSpPr>
                                <a:spLocks/>
                              </wps:cNvSpPr>
                              <wps:spPr bwMode="auto">
                                <a:xfrm>
                                  <a:off x="766" y="1970"/>
                                  <a:ext cx="185" cy="185"/>
                                </a:xfrm>
                                <a:custGeom>
                                  <a:avLst/>
                                  <a:gdLst>
                                    <a:gd name="T0" fmla="+- 0 766 766"/>
                                    <a:gd name="T1" fmla="*/ T0 w 185"/>
                                    <a:gd name="T2" fmla="+- 0 1970 1970"/>
                                    <a:gd name="T3" fmla="*/ 1970 h 185"/>
                                    <a:gd name="T4" fmla="+- 0 950 766"/>
                                    <a:gd name="T5" fmla="*/ T4 w 185"/>
                                    <a:gd name="T6" fmla="+- 0 1970 1970"/>
                                    <a:gd name="T7" fmla="*/ 1970 h 185"/>
                                    <a:gd name="T8" fmla="+- 0 950 766"/>
                                    <a:gd name="T9" fmla="*/ T8 w 185"/>
                                    <a:gd name="T10" fmla="+- 0 2154 1970"/>
                                    <a:gd name="T11" fmla="*/ 2154 h 185"/>
                                    <a:gd name="T12" fmla="+- 0 766 766"/>
                                    <a:gd name="T13" fmla="*/ T12 w 185"/>
                                    <a:gd name="T14" fmla="+- 0 2154 1970"/>
                                    <a:gd name="T15" fmla="*/ 2154 h 185"/>
                                    <a:gd name="T16" fmla="+- 0 766 766"/>
                                    <a:gd name="T17" fmla="*/ T16 w 185"/>
                                    <a:gd name="T18" fmla="+- 0 1970 1970"/>
                                    <a:gd name="T19" fmla="*/ 1970 h 185"/>
                                  </a:gdLst>
                                  <a:ahLst/>
                                  <a:cxnLst>
                                    <a:cxn ang="0">
                                      <a:pos x="T1" y="T3"/>
                                    </a:cxn>
                                    <a:cxn ang="0">
                                      <a:pos x="T5" y="T7"/>
                                    </a:cxn>
                                    <a:cxn ang="0">
                                      <a:pos x="T9" y="T11"/>
                                    </a:cxn>
                                    <a:cxn ang="0">
                                      <a:pos x="T13" y="T15"/>
                                    </a:cxn>
                                    <a:cxn ang="0">
                                      <a:pos x="T17" y="T19"/>
                                    </a:cxn>
                                  </a:cxnLst>
                                  <a:rect l="0" t="0" r="r" b="b"/>
                                  <a:pathLst>
                                    <a:path w="185" h="185">
                                      <a:moveTo>
                                        <a:pt x="0" y="0"/>
                                      </a:moveTo>
                                      <a:lnTo>
                                        <a:pt x="184" y="0"/>
                                      </a:lnTo>
                                      <a:lnTo>
                                        <a:pt x="184" y="184"/>
                                      </a:lnTo>
                                      <a:lnTo>
                                        <a:pt x="0" y="184"/>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EF9F962" id="Group 1117575593" o:spid="_x0000_s1026" style="position:absolute;margin-left:78.6pt;margin-top:.9pt;width:9.25pt;height:9.25pt;z-index:-251607040;mso-position-horizontal-relative:page" coordorigin="766,1970" coordsize="185,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">
                      <v:shape id="Freeform 75" o:spid="_x0000_s1027" style="position:absolute;left:766;top:1970;width:185;height:185;visibility:visible;mso-wrap-style:square;v-text-anchor:top" coordsize="185,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" path="m,l184,r,184l,184,,xe" filled="f" strokeweight=".72pt">
                        <v:path arrowok="t" o:connecttype="custom" o:connectlocs="0,1970;184,1970;184,2154;0,2154;0,1970" o:connectangles="0,0,0,0,0"/>
                      </v:shape>
                      <w10:wrap anchorx="page"/>
                    </v:group>
                  </w:pict>
                </mc:Fallback>
              </mc:AlternateContent>
            </w:r>
            <w:r w:rsidRPr="00EA3A91">
              <w:rPr>
                <w:rFonts w:asciiTheme="minorHAnsi" w:eastAsia="Arial Narrow" w:hAnsiTheme="minorHAnsi" w:cstheme="minorHAnsi"/>
                <w:sz w:val="18"/>
                <w:szCs w:val="18"/>
              </w:rPr>
              <w:t>$500,000</w:t>
            </w:r>
            <w:r w:rsidRPr="00EA3A91">
              <w:rPr>
                <w:rFonts w:asciiTheme="minorHAnsi" w:eastAsia="Arial Narrow" w:hAnsiTheme="minorHAnsi" w:cstheme="minorHAnsi"/>
                <w:spacing w:val="-7"/>
                <w:sz w:val="18"/>
                <w:szCs w:val="18"/>
              </w:rPr>
              <w:t xml:space="preserve"> </w:t>
            </w:r>
            <w:r w:rsidRPr="00EA3A91">
              <w:rPr>
                <w:rFonts w:asciiTheme="minorHAnsi" w:eastAsia="Arial Narrow" w:hAnsiTheme="minorHAnsi" w:cstheme="minorHAnsi"/>
                <w:sz w:val="18"/>
                <w:szCs w:val="18"/>
              </w:rPr>
              <w:t>- $1M</w:t>
            </w:r>
            <w:r w:rsidRPr="00EA3A91">
              <w:rPr>
                <w:rFonts w:asciiTheme="minorHAnsi" w:eastAsia="Arial Narrow" w:hAnsiTheme="minorHAnsi" w:cstheme="minorHAnsi"/>
                <w:sz w:val="18"/>
                <w:szCs w:val="18"/>
              </w:rPr>
              <w:tab/>
              <w:t>$1</w:t>
            </w:r>
            <w:r w:rsidRPr="00EA3A91">
              <w:rPr>
                <w:rFonts w:asciiTheme="minorHAnsi" w:eastAsia="Arial Narrow" w:hAnsiTheme="minorHAnsi" w:cstheme="minorHAnsi"/>
                <w:spacing w:val="1"/>
                <w:sz w:val="18"/>
                <w:szCs w:val="18"/>
              </w:rPr>
              <w:t>-</w:t>
            </w:r>
            <w:r w:rsidRPr="00EA3A91">
              <w:rPr>
                <w:rFonts w:asciiTheme="minorHAnsi" w:eastAsia="Arial Narrow" w:hAnsiTheme="minorHAnsi" w:cstheme="minorHAnsi"/>
                <w:sz w:val="18"/>
                <w:szCs w:val="18"/>
              </w:rPr>
              <w:t>2M</w:t>
            </w:r>
            <w:r w:rsidRPr="00EA3A91">
              <w:rPr>
                <w:rFonts w:asciiTheme="minorHAnsi" w:eastAsia="Arial Narrow" w:hAnsiTheme="minorHAnsi" w:cstheme="minorHAnsi"/>
                <w:sz w:val="18"/>
                <w:szCs w:val="18"/>
              </w:rPr>
              <w:tab/>
              <w:t>$2</w:t>
            </w:r>
            <w:r w:rsidRPr="00EA3A91">
              <w:rPr>
                <w:rFonts w:asciiTheme="minorHAnsi" w:eastAsia="Arial Narrow" w:hAnsiTheme="minorHAnsi" w:cstheme="minorHAnsi"/>
                <w:spacing w:val="1"/>
                <w:sz w:val="18"/>
                <w:szCs w:val="18"/>
              </w:rPr>
              <w:t>-</w:t>
            </w:r>
            <w:r w:rsidRPr="00EA3A91">
              <w:rPr>
                <w:rFonts w:asciiTheme="minorHAnsi" w:eastAsia="Arial Narrow" w:hAnsiTheme="minorHAnsi" w:cstheme="minorHAnsi"/>
                <w:sz w:val="18"/>
                <w:szCs w:val="18"/>
              </w:rPr>
              <w:t>5M</w:t>
            </w:r>
            <w:r w:rsidRPr="00EA3A91">
              <w:rPr>
                <w:rFonts w:asciiTheme="minorHAnsi" w:eastAsia="Arial Narrow" w:hAnsiTheme="minorHAnsi" w:cstheme="minorHAnsi"/>
                <w:sz w:val="18"/>
                <w:szCs w:val="18"/>
              </w:rPr>
              <w:tab/>
              <w:t>Over</w:t>
            </w:r>
            <w:r w:rsidRPr="00EA3A91">
              <w:rPr>
                <w:rFonts w:asciiTheme="minorHAnsi" w:eastAsia="Arial Narrow" w:hAnsiTheme="minorHAnsi" w:cstheme="minorHAnsi"/>
                <w:spacing w:val="-3"/>
                <w:sz w:val="18"/>
                <w:szCs w:val="18"/>
              </w:rPr>
              <w:t xml:space="preserve"> </w:t>
            </w:r>
            <w:r w:rsidRPr="00EA3A91">
              <w:rPr>
                <w:rFonts w:asciiTheme="minorHAnsi" w:eastAsia="Arial Narrow" w:hAnsiTheme="minorHAnsi" w:cstheme="minorHAnsi"/>
                <w:sz w:val="18"/>
                <w:szCs w:val="18"/>
              </w:rPr>
              <w:t>$5M</w:t>
            </w:r>
          </w:p>
        </w:tc>
        <w:tc>
          <w:tcPr>
            <w:tcW w:w="1349" w:type="dxa"/>
            <w:vMerge/>
            <w:tcBorders>
              <w:left w:val="single" w:sz="4" w:space="0" w:color="000000"/>
              <w:bottom w:val="single" w:sz="4" w:space="0" w:color="000000"/>
              <w:right w:val="single" w:sz="4" w:space="0" w:color="000000"/>
            </w:tcBorders>
          </w:tcPr>
          <w:p w14:paraId="5AC9E9A8" w14:textId="77777777" w:rsidR="005D2E0C" w:rsidRPr="00EA3A91" w:rsidRDefault="005D2E0C" w:rsidP="00533429">
            <w:pPr>
              <w:widowControl w:val="0"/>
              <w:spacing w:after="200" w:line="276" w:lineRule="auto"/>
              <w:rPr>
                <w:rFonts w:asciiTheme="minorHAnsi" w:eastAsiaTheme="minorHAnsi" w:hAnsiTheme="minorHAnsi" w:cstheme="minorHAnsi"/>
                <w:sz w:val="18"/>
                <w:szCs w:val="18"/>
              </w:rPr>
            </w:pPr>
          </w:p>
        </w:tc>
        <w:tc>
          <w:tcPr>
            <w:tcW w:w="811" w:type="dxa"/>
            <w:vMerge/>
            <w:tcBorders>
              <w:left w:val="single" w:sz="4" w:space="0" w:color="000000"/>
              <w:bottom w:val="single" w:sz="4" w:space="0" w:color="000000"/>
              <w:right w:val="single" w:sz="4" w:space="0" w:color="000000"/>
            </w:tcBorders>
          </w:tcPr>
          <w:p w14:paraId="0F15C174" w14:textId="77777777" w:rsidR="005D2E0C" w:rsidRPr="00EA3A91" w:rsidRDefault="005D2E0C" w:rsidP="00533429">
            <w:pPr>
              <w:widowControl w:val="0"/>
              <w:spacing w:after="200" w:line="276" w:lineRule="auto"/>
              <w:rPr>
                <w:rFonts w:asciiTheme="minorHAnsi" w:eastAsiaTheme="minorHAnsi" w:hAnsiTheme="minorHAnsi" w:cstheme="minorHAnsi"/>
                <w:sz w:val="18"/>
                <w:szCs w:val="18"/>
              </w:rPr>
            </w:pPr>
          </w:p>
        </w:tc>
        <w:tc>
          <w:tcPr>
            <w:tcW w:w="3060" w:type="dxa"/>
            <w:vMerge/>
            <w:tcBorders>
              <w:left w:val="single" w:sz="4" w:space="0" w:color="000000"/>
              <w:bottom w:val="single" w:sz="4" w:space="0" w:color="000000"/>
              <w:right w:val="single" w:sz="4" w:space="0" w:color="000000"/>
            </w:tcBorders>
          </w:tcPr>
          <w:p w14:paraId="50AB3670" w14:textId="77777777" w:rsidR="005D2E0C" w:rsidRPr="00EA3A91" w:rsidRDefault="005D2E0C" w:rsidP="00533429">
            <w:pPr>
              <w:widowControl w:val="0"/>
              <w:spacing w:after="200" w:line="276" w:lineRule="auto"/>
              <w:rPr>
                <w:rFonts w:asciiTheme="minorHAnsi" w:eastAsiaTheme="minorHAnsi" w:hAnsiTheme="minorHAnsi" w:cstheme="minorHAnsi"/>
                <w:sz w:val="18"/>
                <w:szCs w:val="18"/>
              </w:rPr>
            </w:pPr>
          </w:p>
        </w:tc>
        <w:tc>
          <w:tcPr>
            <w:tcW w:w="1260" w:type="dxa"/>
            <w:vMerge/>
            <w:tcBorders>
              <w:left w:val="single" w:sz="4" w:space="0" w:color="000000"/>
              <w:bottom w:val="single" w:sz="4" w:space="0" w:color="000000"/>
              <w:right w:val="single" w:sz="4" w:space="0" w:color="000000"/>
            </w:tcBorders>
          </w:tcPr>
          <w:p w14:paraId="53544279" w14:textId="77777777" w:rsidR="005D2E0C" w:rsidRPr="00EA3A91" w:rsidRDefault="005D2E0C" w:rsidP="00533429">
            <w:pPr>
              <w:widowControl w:val="0"/>
              <w:spacing w:after="200" w:line="276" w:lineRule="auto"/>
              <w:rPr>
                <w:rFonts w:asciiTheme="minorHAnsi" w:eastAsiaTheme="minorHAnsi" w:hAnsiTheme="minorHAnsi" w:cstheme="minorHAnsi"/>
                <w:sz w:val="18"/>
                <w:szCs w:val="18"/>
              </w:rPr>
            </w:pPr>
          </w:p>
        </w:tc>
        <w:tc>
          <w:tcPr>
            <w:tcW w:w="1260" w:type="dxa"/>
            <w:vMerge/>
            <w:tcBorders>
              <w:left w:val="single" w:sz="4" w:space="0" w:color="000000"/>
              <w:bottom w:val="single" w:sz="4" w:space="0" w:color="000000"/>
              <w:right w:val="single" w:sz="4" w:space="0" w:color="000000"/>
            </w:tcBorders>
          </w:tcPr>
          <w:p w14:paraId="6287095A" w14:textId="77777777" w:rsidR="005D2E0C" w:rsidRPr="00EA3A91" w:rsidRDefault="005D2E0C" w:rsidP="00533429">
            <w:pPr>
              <w:widowControl w:val="0"/>
              <w:spacing w:after="200" w:line="276" w:lineRule="auto"/>
              <w:rPr>
                <w:rFonts w:asciiTheme="minorHAnsi" w:eastAsiaTheme="minorHAnsi" w:hAnsiTheme="minorHAnsi" w:cstheme="minorHAnsi"/>
                <w:sz w:val="18"/>
                <w:szCs w:val="18"/>
              </w:rPr>
            </w:pPr>
          </w:p>
        </w:tc>
        <w:tc>
          <w:tcPr>
            <w:tcW w:w="1709" w:type="dxa"/>
            <w:vMerge/>
            <w:tcBorders>
              <w:left w:val="single" w:sz="4" w:space="0" w:color="000000"/>
              <w:bottom w:val="single" w:sz="4" w:space="0" w:color="000000"/>
              <w:right w:val="single" w:sz="4" w:space="0" w:color="000000"/>
            </w:tcBorders>
          </w:tcPr>
          <w:p w14:paraId="717EA306" w14:textId="77777777" w:rsidR="005D2E0C" w:rsidRPr="00EA3A91" w:rsidRDefault="005D2E0C" w:rsidP="00533429">
            <w:pPr>
              <w:widowControl w:val="0"/>
              <w:spacing w:after="200" w:line="276" w:lineRule="auto"/>
              <w:rPr>
                <w:rFonts w:asciiTheme="minorHAnsi" w:eastAsiaTheme="minorHAnsi" w:hAnsiTheme="minorHAnsi" w:cstheme="minorHAnsi"/>
                <w:sz w:val="18"/>
                <w:szCs w:val="18"/>
              </w:rPr>
            </w:pPr>
          </w:p>
        </w:tc>
        <w:tc>
          <w:tcPr>
            <w:tcW w:w="900" w:type="dxa"/>
            <w:vMerge/>
            <w:tcBorders>
              <w:left w:val="single" w:sz="4" w:space="0" w:color="000000"/>
              <w:bottom w:val="single" w:sz="4" w:space="0" w:color="000000"/>
              <w:right w:val="single" w:sz="4" w:space="0" w:color="000000"/>
            </w:tcBorders>
          </w:tcPr>
          <w:p w14:paraId="22411B83" w14:textId="77777777" w:rsidR="005D2E0C" w:rsidRPr="00EA3A91" w:rsidRDefault="005D2E0C" w:rsidP="00533429">
            <w:pPr>
              <w:widowControl w:val="0"/>
              <w:spacing w:after="200" w:line="276" w:lineRule="auto"/>
              <w:rPr>
                <w:rFonts w:asciiTheme="minorHAnsi" w:eastAsiaTheme="minorHAnsi" w:hAnsiTheme="minorHAnsi" w:cstheme="minorHAnsi"/>
                <w:sz w:val="18"/>
                <w:szCs w:val="18"/>
              </w:rPr>
            </w:pPr>
          </w:p>
        </w:tc>
      </w:tr>
    </w:tbl>
    <w:p w14:paraId="5EE9614B" w14:textId="77777777" w:rsidR="005D2E0C" w:rsidRPr="00854303" w:rsidRDefault="005D2E0C" w:rsidP="005D2E0C">
      <w:pPr>
        <w:tabs>
          <w:tab w:val="left" w:pos="-720"/>
          <w:tab w:val="left" w:pos="1260"/>
          <w:tab w:val="left" w:pos="1440"/>
        </w:tabs>
        <w:rPr>
          <w:rFonts w:asciiTheme="minorHAnsi" w:hAnsiTheme="minorHAnsi" w:cs="Arial"/>
          <w:bCs/>
          <w:sz w:val="18"/>
          <w:szCs w:val="18"/>
        </w:rPr>
      </w:pPr>
    </w:p>
    <w:p w14:paraId="3A465D3A" w14:textId="77777777" w:rsidR="005D2E0C" w:rsidRDefault="005D2E0C" w:rsidP="005D2E0C">
      <w:pPr>
        <w:spacing w:after="200" w:line="276" w:lineRule="auto"/>
        <w:rPr>
          <w:rFonts w:asciiTheme="minorHAnsi" w:hAnsiTheme="minorHAnsi"/>
          <w:sz w:val="20"/>
        </w:rPr>
        <w:sectPr w:rsidR="005D2E0C" w:rsidSect="004C2D3A">
          <w:pgSz w:w="15840" w:h="12240" w:orient="landscape" w:code="1"/>
          <w:pgMar w:top="1080" w:right="1440" w:bottom="1080" w:left="1440" w:header="360" w:footer="720" w:gutter="0"/>
          <w:cols w:space="720"/>
          <w:docGrid w:linePitch="360"/>
        </w:sectPr>
      </w:pPr>
    </w:p>
    <w:p w14:paraId="387351E3" w14:textId="7B493767" w:rsidR="005D2E0C" w:rsidRPr="00AD61FC" w:rsidRDefault="00F72435" w:rsidP="005D2E0C">
      <w:pPr>
        <w:spacing w:line="288" w:lineRule="auto"/>
        <w:jc w:val="center"/>
        <w:rPr>
          <w:rFonts w:asciiTheme="minorHAnsi" w:hAnsiTheme="minorHAnsi"/>
          <w:b/>
          <w:caps/>
        </w:rPr>
      </w:pPr>
      <w:r>
        <w:rPr>
          <w:rFonts w:asciiTheme="minorHAnsi" w:hAnsiTheme="minorHAnsi"/>
          <w:b/>
          <w:caps/>
        </w:rPr>
        <w:lastRenderedPageBreak/>
        <w:t xml:space="preserve">ATTACHMENT </w:t>
      </w:r>
      <w:r w:rsidR="00D97F1A">
        <w:rPr>
          <w:rFonts w:asciiTheme="minorHAnsi" w:hAnsiTheme="minorHAnsi"/>
          <w:b/>
          <w:caps/>
        </w:rPr>
        <w:t xml:space="preserve">H - </w:t>
      </w:r>
      <w:r w:rsidR="005D2E0C">
        <w:rPr>
          <w:rFonts w:asciiTheme="minorHAnsi" w:hAnsiTheme="minorHAnsi"/>
          <w:b/>
          <w:caps/>
        </w:rPr>
        <w:t>AVIATION SPECIFIC FEDERAL</w:t>
      </w:r>
      <w:r w:rsidR="005D2E0C" w:rsidRPr="00AD61FC">
        <w:rPr>
          <w:rFonts w:asciiTheme="minorHAnsi" w:hAnsiTheme="minorHAnsi"/>
          <w:b/>
          <w:caps/>
        </w:rPr>
        <w:t xml:space="preserve"> Terms</w:t>
      </w:r>
    </w:p>
    <w:p w14:paraId="3B1946CF" w14:textId="2A44BC9E" w:rsidR="005D2E0C" w:rsidRDefault="005D2E0C" w:rsidP="005D2E0C">
      <w:pPr>
        <w:tabs>
          <w:tab w:val="left" w:pos="-720"/>
          <w:tab w:val="left" w:pos="1260"/>
          <w:tab w:val="left" w:pos="1440"/>
        </w:tabs>
        <w:spacing w:before="80"/>
        <w:jc w:val="both"/>
        <w:rPr>
          <w:rFonts w:asciiTheme="minorHAnsi" w:hAnsiTheme="minorHAnsi" w:cs="Arial"/>
          <w:sz w:val="18"/>
          <w:szCs w:val="18"/>
        </w:rPr>
      </w:pPr>
      <w:r>
        <w:rPr>
          <w:rFonts w:asciiTheme="minorHAnsi" w:hAnsiTheme="minorHAnsi" w:cs="Arial"/>
          <w:sz w:val="18"/>
          <w:szCs w:val="18"/>
        </w:rPr>
        <w:t xml:space="preserve">This Attachment is </w:t>
      </w:r>
      <w:r w:rsidR="00BE1F8F">
        <w:rPr>
          <w:rFonts w:asciiTheme="minorHAnsi" w:hAnsiTheme="minorHAnsi" w:cs="Arial"/>
          <w:sz w:val="18"/>
          <w:szCs w:val="18"/>
        </w:rPr>
        <w:t xml:space="preserve">attached and </w:t>
      </w:r>
      <w:r>
        <w:rPr>
          <w:rFonts w:asciiTheme="minorHAnsi" w:hAnsiTheme="minorHAnsi" w:cs="Arial"/>
          <w:sz w:val="18"/>
          <w:szCs w:val="18"/>
        </w:rPr>
        <w:t xml:space="preserve">incorporated into the </w:t>
      </w:r>
      <w:r w:rsidR="007215C7">
        <w:rPr>
          <w:rFonts w:asciiTheme="minorHAnsi" w:hAnsiTheme="minorHAnsi" w:cs="Arial"/>
          <w:sz w:val="18"/>
          <w:szCs w:val="18"/>
        </w:rPr>
        <w:t>CCPA Technology Products and Related Services</w:t>
      </w:r>
      <w:r>
        <w:rPr>
          <w:rFonts w:asciiTheme="minorHAnsi" w:hAnsiTheme="minorHAnsi" w:cs="Arial"/>
          <w:b/>
          <w:sz w:val="18"/>
          <w:szCs w:val="18"/>
        </w:rPr>
        <w:t xml:space="preserve"> (“Contract”) </w:t>
      </w:r>
      <w:r>
        <w:rPr>
          <w:rFonts w:asciiTheme="minorHAnsi" w:hAnsiTheme="minorHAnsi" w:cs="Arial"/>
          <w:sz w:val="18"/>
          <w:szCs w:val="18"/>
        </w:rPr>
        <w:t xml:space="preserve">between the City of Charlotte </w:t>
      </w:r>
      <w:r>
        <w:rPr>
          <w:rFonts w:asciiTheme="minorHAnsi" w:hAnsiTheme="minorHAnsi" w:cs="Arial"/>
          <w:b/>
          <w:sz w:val="18"/>
          <w:szCs w:val="18"/>
        </w:rPr>
        <w:t xml:space="preserve">(“City”) and </w:t>
      </w:r>
      <w:r>
        <w:rPr>
          <w:rFonts w:asciiTheme="minorHAnsi" w:hAnsiTheme="minorHAnsi" w:cs="Arial"/>
          <w:sz w:val="18"/>
          <w:szCs w:val="18"/>
        </w:rPr>
        <w:t>{---Vendor Legal Name---}</w:t>
      </w:r>
      <w:r w:rsidRPr="00430292">
        <w:rPr>
          <w:rFonts w:asciiTheme="minorHAnsi" w:hAnsiTheme="minorHAnsi" w:cs="Arial"/>
          <w:bCs/>
          <w:sz w:val="18"/>
          <w:szCs w:val="18"/>
        </w:rPr>
        <w:t xml:space="preserve"> </w:t>
      </w:r>
      <w:r>
        <w:rPr>
          <w:rFonts w:asciiTheme="minorHAnsi" w:hAnsiTheme="minorHAnsi" w:cs="Arial"/>
          <w:b/>
          <w:sz w:val="18"/>
          <w:szCs w:val="18"/>
        </w:rPr>
        <w:t>(“</w:t>
      </w:r>
      <w:r w:rsidR="00F87C03">
        <w:rPr>
          <w:rFonts w:asciiTheme="minorHAnsi" w:hAnsiTheme="minorHAnsi" w:cs="Arial"/>
          <w:b/>
          <w:sz w:val="18"/>
          <w:szCs w:val="18"/>
        </w:rPr>
        <w:t>The Co</w:t>
      </w:r>
      <w:r w:rsidR="004B4CC0">
        <w:rPr>
          <w:rFonts w:asciiTheme="minorHAnsi" w:hAnsiTheme="minorHAnsi" w:cs="Arial"/>
          <w:b/>
          <w:sz w:val="18"/>
          <w:szCs w:val="18"/>
        </w:rPr>
        <w:t>mpany</w:t>
      </w:r>
      <w:r>
        <w:rPr>
          <w:rFonts w:asciiTheme="minorHAnsi" w:hAnsiTheme="minorHAnsi" w:cs="Arial"/>
          <w:b/>
          <w:sz w:val="18"/>
          <w:szCs w:val="18"/>
        </w:rPr>
        <w:t>”</w:t>
      </w:r>
      <w:r w:rsidR="004F7646">
        <w:rPr>
          <w:rFonts w:asciiTheme="minorHAnsi" w:hAnsiTheme="minorHAnsi" w:cs="Arial"/>
          <w:b/>
          <w:sz w:val="18"/>
          <w:szCs w:val="18"/>
        </w:rPr>
        <w:t>)</w:t>
      </w:r>
      <w:r w:rsidR="004F7646">
        <w:rPr>
          <w:rFonts w:asciiTheme="minorHAnsi" w:hAnsiTheme="minorHAnsi" w:cs="Arial"/>
          <w:bCs/>
          <w:sz w:val="18"/>
          <w:szCs w:val="18"/>
        </w:rPr>
        <w:t xml:space="preserve"> and</w:t>
      </w:r>
      <w:r w:rsidR="00BE1F8F">
        <w:rPr>
          <w:rFonts w:asciiTheme="minorHAnsi" w:hAnsiTheme="minorHAnsi" w:cs="Arial"/>
          <w:bCs/>
          <w:sz w:val="18"/>
          <w:szCs w:val="18"/>
        </w:rPr>
        <w:t xml:space="preserve"> is applicable if the Company does work the for the City of Charlotte Aviation Department (also known as “Charlotte Douglas International Airport or “CLT.”). </w:t>
      </w:r>
      <w:r>
        <w:rPr>
          <w:rFonts w:asciiTheme="minorHAnsi" w:hAnsiTheme="minorHAnsi" w:cs="Arial"/>
          <w:sz w:val="18"/>
          <w:szCs w:val="18"/>
        </w:rPr>
        <w:t>Capitalized terms not defined in this Attachment will have the meanings stated in the Contract.</w:t>
      </w:r>
    </w:p>
    <w:p w14:paraId="53BE48C4" w14:textId="77777777" w:rsidR="005D2E0C" w:rsidRDefault="005D2E0C" w:rsidP="005D2E0C">
      <w:pPr>
        <w:pStyle w:val="ListParagraph"/>
        <w:numPr>
          <w:ilvl w:val="0"/>
          <w:numId w:val="4"/>
        </w:numPr>
        <w:tabs>
          <w:tab w:val="left" w:pos="-1440"/>
        </w:tabs>
        <w:snapToGrid w:val="0"/>
        <w:spacing w:before="80"/>
        <w:contextualSpacing w:val="0"/>
        <w:jc w:val="both"/>
        <w:rPr>
          <w:rFonts w:asciiTheme="minorHAnsi" w:hAnsiTheme="minorHAnsi" w:cs="Arial"/>
          <w:b/>
          <w:sz w:val="18"/>
          <w:szCs w:val="18"/>
        </w:rPr>
        <w:sectPr w:rsidR="005D2E0C" w:rsidSect="004C2D3A">
          <w:endnotePr>
            <w:numFmt w:val="decimal"/>
          </w:endnotePr>
          <w:pgSz w:w="12240" w:h="15840"/>
          <w:pgMar w:top="1200" w:right="1080" w:bottom="1200" w:left="1080" w:header="1440" w:footer="720" w:gutter="0"/>
          <w:cols w:space="720"/>
        </w:sectPr>
      </w:pPr>
    </w:p>
    <w:p w14:paraId="198533A9" w14:textId="77777777" w:rsidR="00E56B46" w:rsidRPr="005B53EF" w:rsidRDefault="00E56B46" w:rsidP="00E56B46">
      <w:pPr>
        <w:pStyle w:val="ListParagraph"/>
        <w:widowControl w:val="0"/>
        <w:numPr>
          <w:ilvl w:val="0"/>
          <w:numId w:val="4"/>
        </w:numPr>
        <w:tabs>
          <w:tab w:val="left" w:pos="472"/>
        </w:tabs>
        <w:autoSpaceDE w:val="0"/>
        <w:autoSpaceDN w:val="0"/>
        <w:contextualSpacing w:val="0"/>
        <w:jc w:val="both"/>
        <w:rPr>
          <w:rFonts w:asciiTheme="minorHAnsi" w:hAnsiTheme="minorHAnsi" w:cstheme="minorHAnsi"/>
          <w:sz w:val="18"/>
          <w:szCs w:val="18"/>
        </w:rPr>
      </w:pPr>
      <w:bookmarkStart w:id="179" w:name="_Hlk112074411"/>
      <w:r w:rsidRPr="005B53EF">
        <w:rPr>
          <w:rFonts w:asciiTheme="minorHAnsi" w:hAnsiTheme="minorHAnsi" w:cstheme="minorHAnsi"/>
          <w:b/>
          <w:sz w:val="18"/>
          <w:szCs w:val="18"/>
        </w:rPr>
        <w:t>COMPLIANCE</w:t>
      </w:r>
      <w:r w:rsidRPr="005B53EF">
        <w:rPr>
          <w:rFonts w:asciiTheme="minorHAnsi" w:hAnsiTheme="minorHAnsi" w:cstheme="minorHAnsi"/>
          <w:b/>
          <w:spacing w:val="-16"/>
          <w:sz w:val="18"/>
          <w:szCs w:val="18"/>
        </w:rPr>
        <w:t xml:space="preserve"> </w:t>
      </w:r>
      <w:r w:rsidRPr="005B53EF">
        <w:rPr>
          <w:rFonts w:asciiTheme="minorHAnsi" w:hAnsiTheme="minorHAnsi" w:cstheme="minorHAnsi"/>
          <w:b/>
          <w:sz w:val="18"/>
          <w:szCs w:val="18"/>
        </w:rPr>
        <w:t>WITH</w:t>
      </w:r>
      <w:r w:rsidRPr="005B53EF">
        <w:rPr>
          <w:rFonts w:asciiTheme="minorHAnsi" w:hAnsiTheme="minorHAnsi" w:cstheme="minorHAnsi"/>
          <w:b/>
          <w:spacing w:val="-3"/>
          <w:sz w:val="18"/>
          <w:szCs w:val="18"/>
        </w:rPr>
        <w:t xml:space="preserve"> </w:t>
      </w:r>
      <w:r w:rsidRPr="005B53EF">
        <w:rPr>
          <w:rFonts w:asciiTheme="minorHAnsi" w:hAnsiTheme="minorHAnsi" w:cstheme="minorHAnsi"/>
          <w:b/>
          <w:sz w:val="18"/>
          <w:szCs w:val="18"/>
        </w:rPr>
        <w:t>SECURITY</w:t>
      </w:r>
      <w:r w:rsidRPr="005B53EF">
        <w:rPr>
          <w:rFonts w:asciiTheme="minorHAnsi" w:hAnsiTheme="minorHAnsi" w:cstheme="minorHAnsi"/>
          <w:b/>
          <w:spacing w:val="1"/>
          <w:sz w:val="18"/>
          <w:szCs w:val="18"/>
        </w:rPr>
        <w:t xml:space="preserve"> </w:t>
      </w:r>
      <w:r w:rsidRPr="005B53EF">
        <w:rPr>
          <w:rFonts w:asciiTheme="minorHAnsi" w:hAnsiTheme="minorHAnsi" w:cstheme="minorHAnsi"/>
          <w:b/>
          <w:sz w:val="18"/>
          <w:szCs w:val="18"/>
        </w:rPr>
        <w:t>MEASURES.</w:t>
      </w:r>
      <w:r w:rsidRPr="005B53EF">
        <w:rPr>
          <w:rFonts w:asciiTheme="minorHAnsi" w:hAnsiTheme="minorHAnsi" w:cstheme="minorHAnsi"/>
          <w:b/>
          <w:spacing w:val="-5"/>
          <w:sz w:val="18"/>
          <w:szCs w:val="18"/>
        </w:rPr>
        <w:t xml:space="preserve"> To the extent applicable based on the scope of the work provided by Company, </w:t>
      </w:r>
      <w:r w:rsidRPr="005B53EF">
        <w:rPr>
          <w:rFonts w:asciiTheme="minorHAnsi" w:hAnsiTheme="minorHAnsi" w:cstheme="minorHAnsi"/>
          <w:sz w:val="18"/>
          <w:szCs w:val="18"/>
        </w:rPr>
        <w:t>Company</w:t>
      </w:r>
      <w:r w:rsidRPr="005B53EF">
        <w:rPr>
          <w:rFonts w:asciiTheme="minorHAnsi" w:hAnsiTheme="minorHAnsi" w:cstheme="minorHAnsi"/>
          <w:spacing w:val="-3"/>
          <w:sz w:val="18"/>
          <w:szCs w:val="18"/>
        </w:rPr>
        <w:t xml:space="preserve"> </w:t>
      </w:r>
      <w:r w:rsidRPr="005B53EF">
        <w:rPr>
          <w:rFonts w:asciiTheme="minorHAnsi" w:hAnsiTheme="minorHAnsi" w:cstheme="minorHAnsi"/>
          <w:sz w:val="18"/>
          <w:szCs w:val="18"/>
        </w:rPr>
        <w:t>acknowledges</w:t>
      </w:r>
      <w:r w:rsidRPr="005B53EF">
        <w:rPr>
          <w:rFonts w:asciiTheme="minorHAnsi" w:hAnsiTheme="minorHAnsi" w:cstheme="minorHAnsi"/>
          <w:spacing w:val="-7"/>
          <w:sz w:val="18"/>
          <w:szCs w:val="18"/>
        </w:rPr>
        <w:t xml:space="preserve"> </w:t>
      </w:r>
      <w:r w:rsidRPr="005B53EF">
        <w:rPr>
          <w:rFonts w:asciiTheme="minorHAnsi" w:hAnsiTheme="minorHAnsi" w:cstheme="minorHAnsi"/>
          <w:sz w:val="18"/>
          <w:szCs w:val="18"/>
        </w:rPr>
        <w:t>and</w:t>
      </w:r>
      <w:r w:rsidRPr="005B53EF">
        <w:rPr>
          <w:rFonts w:asciiTheme="minorHAnsi" w:hAnsiTheme="minorHAnsi" w:cstheme="minorHAnsi"/>
          <w:spacing w:val="6"/>
          <w:sz w:val="18"/>
          <w:szCs w:val="18"/>
        </w:rPr>
        <w:t xml:space="preserve"> </w:t>
      </w:r>
      <w:r w:rsidRPr="005B53EF">
        <w:rPr>
          <w:rFonts w:asciiTheme="minorHAnsi" w:hAnsiTheme="minorHAnsi" w:cstheme="minorHAnsi"/>
          <w:sz w:val="18"/>
          <w:szCs w:val="18"/>
        </w:rPr>
        <w:t>agrees</w:t>
      </w:r>
      <w:r w:rsidRPr="005B53EF">
        <w:rPr>
          <w:rFonts w:asciiTheme="minorHAnsi" w:hAnsiTheme="minorHAnsi" w:cstheme="minorHAnsi"/>
          <w:spacing w:val="11"/>
          <w:sz w:val="18"/>
          <w:szCs w:val="18"/>
        </w:rPr>
        <w:t xml:space="preserve"> </w:t>
      </w:r>
      <w:r w:rsidRPr="005B53EF">
        <w:rPr>
          <w:rFonts w:asciiTheme="minorHAnsi" w:hAnsiTheme="minorHAnsi" w:cstheme="minorHAnsi"/>
          <w:sz w:val="18"/>
          <w:szCs w:val="18"/>
        </w:rPr>
        <w:t>that:</w:t>
      </w:r>
    </w:p>
    <w:p w14:paraId="261B9165" w14:textId="77777777" w:rsidR="00E56B46" w:rsidRPr="005B53EF" w:rsidRDefault="00E56B46" w:rsidP="00E56B46">
      <w:pPr>
        <w:pStyle w:val="ListParagraph"/>
        <w:widowControl w:val="0"/>
        <w:numPr>
          <w:ilvl w:val="1"/>
          <w:numId w:val="4"/>
        </w:numPr>
        <w:tabs>
          <w:tab w:val="left" w:pos="1192"/>
        </w:tabs>
        <w:autoSpaceDE w:val="0"/>
        <w:autoSpaceDN w:val="0"/>
        <w:spacing w:line="242" w:lineRule="auto"/>
        <w:ind w:right="474"/>
        <w:contextualSpacing w:val="0"/>
        <w:jc w:val="both"/>
        <w:rPr>
          <w:rFonts w:asciiTheme="minorHAnsi" w:hAnsiTheme="minorHAnsi" w:cstheme="minorHAnsi"/>
          <w:sz w:val="18"/>
          <w:szCs w:val="18"/>
        </w:rPr>
      </w:pPr>
      <w:r w:rsidRPr="005B53EF">
        <w:rPr>
          <w:rFonts w:asciiTheme="minorHAnsi" w:hAnsiTheme="minorHAnsi" w:cstheme="minorHAnsi"/>
          <w:sz w:val="18"/>
          <w:szCs w:val="18"/>
        </w:rPr>
        <w:t>The City’s Aviation Department has offices in the secured area of the Terminal, access to</w:t>
      </w:r>
      <w:r w:rsidRPr="005B53EF">
        <w:rPr>
          <w:rFonts w:asciiTheme="minorHAnsi" w:hAnsiTheme="minorHAnsi" w:cstheme="minorHAnsi"/>
          <w:spacing w:val="-58"/>
          <w:sz w:val="18"/>
          <w:szCs w:val="18"/>
        </w:rPr>
        <w:t xml:space="preserve"> </w:t>
      </w:r>
      <w:r w:rsidRPr="005B53EF">
        <w:rPr>
          <w:rFonts w:asciiTheme="minorHAnsi" w:hAnsiTheme="minorHAnsi" w:cstheme="minorHAnsi"/>
          <w:sz w:val="18"/>
          <w:szCs w:val="18"/>
        </w:rPr>
        <w:t>which is subject to security measures imposed by the United States (“Security Plan”) and</w:t>
      </w:r>
      <w:r w:rsidRPr="005B53EF">
        <w:rPr>
          <w:rFonts w:asciiTheme="minorHAnsi" w:hAnsiTheme="minorHAnsi" w:cstheme="minorHAnsi"/>
          <w:spacing w:val="-58"/>
          <w:sz w:val="18"/>
          <w:szCs w:val="18"/>
        </w:rPr>
        <w:t xml:space="preserve"> </w:t>
      </w:r>
      <w:r w:rsidRPr="005B53EF">
        <w:rPr>
          <w:rFonts w:asciiTheme="minorHAnsi" w:hAnsiTheme="minorHAnsi" w:cstheme="minorHAnsi"/>
          <w:sz w:val="18"/>
          <w:szCs w:val="18"/>
        </w:rPr>
        <w:t>enforced</w:t>
      </w:r>
      <w:r w:rsidRPr="005B53EF">
        <w:rPr>
          <w:rFonts w:asciiTheme="minorHAnsi" w:hAnsiTheme="minorHAnsi" w:cstheme="minorHAnsi"/>
          <w:spacing w:val="-1"/>
          <w:sz w:val="18"/>
          <w:szCs w:val="18"/>
        </w:rPr>
        <w:t xml:space="preserve"> </w:t>
      </w:r>
      <w:r w:rsidRPr="005B53EF">
        <w:rPr>
          <w:rFonts w:asciiTheme="minorHAnsi" w:hAnsiTheme="minorHAnsi" w:cstheme="minorHAnsi"/>
          <w:sz w:val="18"/>
          <w:szCs w:val="18"/>
        </w:rPr>
        <w:t>by</w:t>
      </w:r>
      <w:r w:rsidRPr="005B53EF">
        <w:rPr>
          <w:rFonts w:asciiTheme="minorHAnsi" w:hAnsiTheme="minorHAnsi" w:cstheme="minorHAnsi"/>
          <w:spacing w:val="-8"/>
          <w:sz w:val="18"/>
          <w:szCs w:val="18"/>
        </w:rPr>
        <w:t xml:space="preserve"> </w:t>
      </w:r>
      <w:r w:rsidRPr="005B53EF">
        <w:rPr>
          <w:rFonts w:asciiTheme="minorHAnsi" w:hAnsiTheme="minorHAnsi" w:cstheme="minorHAnsi"/>
          <w:sz w:val="18"/>
          <w:szCs w:val="18"/>
        </w:rPr>
        <w:t>the</w:t>
      </w:r>
      <w:r w:rsidRPr="005B53EF">
        <w:rPr>
          <w:rFonts w:asciiTheme="minorHAnsi" w:hAnsiTheme="minorHAnsi" w:cstheme="minorHAnsi"/>
          <w:spacing w:val="-18"/>
          <w:sz w:val="18"/>
          <w:szCs w:val="18"/>
        </w:rPr>
        <w:t xml:space="preserve"> </w:t>
      </w:r>
      <w:r w:rsidRPr="005B53EF">
        <w:rPr>
          <w:rFonts w:asciiTheme="minorHAnsi" w:hAnsiTheme="minorHAnsi" w:cstheme="minorHAnsi"/>
          <w:sz w:val="18"/>
          <w:szCs w:val="18"/>
        </w:rPr>
        <w:t>Transportation</w:t>
      </w:r>
      <w:r w:rsidRPr="005B53EF">
        <w:rPr>
          <w:rFonts w:asciiTheme="minorHAnsi" w:hAnsiTheme="minorHAnsi" w:cstheme="minorHAnsi"/>
          <w:spacing w:val="-11"/>
          <w:sz w:val="18"/>
          <w:szCs w:val="18"/>
        </w:rPr>
        <w:t xml:space="preserve"> </w:t>
      </w:r>
      <w:r w:rsidRPr="005B53EF">
        <w:rPr>
          <w:rFonts w:asciiTheme="minorHAnsi" w:hAnsiTheme="minorHAnsi" w:cstheme="minorHAnsi"/>
          <w:sz w:val="18"/>
          <w:szCs w:val="18"/>
        </w:rPr>
        <w:t>Security</w:t>
      </w:r>
      <w:r w:rsidRPr="005B53EF">
        <w:rPr>
          <w:rFonts w:asciiTheme="minorHAnsi" w:hAnsiTheme="minorHAnsi" w:cstheme="minorHAnsi"/>
          <w:spacing w:val="-9"/>
          <w:sz w:val="18"/>
          <w:szCs w:val="18"/>
        </w:rPr>
        <w:t xml:space="preserve"> </w:t>
      </w:r>
      <w:r w:rsidRPr="005B53EF">
        <w:rPr>
          <w:rFonts w:asciiTheme="minorHAnsi" w:hAnsiTheme="minorHAnsi" w:cstheme="minorHAnsi"/>
          <w:sz w:val="18"/>
          <w:szCs w:val="18"/>
        </w:rPr>
        <w:t>Administration;</w:t>
      </w:r>
    </w:p>
    <w:p w14:paraId="0AA58F9C" w14:textId="77777777" w:rsidR="00E56B46" w:rsidRPr="005B53EF" w:rsidRDefault="00E56B46" w:rsidP="00E56B46">
      <w:pPr>
        <w:pStyle w:val="ListParagraph"/>
        <w:widowControl w:val="0"/>
        <w:numPr>
          <w:ilvl w:val="1"/>
          <w:numId w:val="4"/>
        </w:numPr>
        <w:tabs>
          <w:tab w:val="left" w:pos="1191"/>
          <w:tab w:val="left" w:pos="1192"/>
        </w:tabs>
        <w:autoSpaceDE w:val="0"/>
        <w:autoSpaceDN w:val="0"/>
        <w:ind w:right="432"/>
        <w:contextualSpacing w:val="0"/>
        <w:jc w:val="both"/>
        <w:rPr>
          <w:rFonts w:asciiTheme="minorHAnsi" w:hAnsiTheme="minorHAnsi" w:cstheme="minorHAnsi"/>
          <w:sz w:val="18"/>
          <w:szCs w:val="18"/>
        </w:rPr>
      </w:pPr>
      <w:r w:rsidRPr="005B53EF">
        <w:rPr>
          <w:rFonts w:asciiTheme="minorHAnsi" w:hAnsiTheme="minorHAnsi" w:cstheme="minorHAnsi"/>
          <w:sz w:val="18"/>
          <w:szCs w:val="18"/>
        </w:rPr>
        <w:t>Access to the Aviation Department, to the airfield or other secured area by Company’s</w:t>
      </w:r>
      <w:r w:rsidRPr="005B53EF">
        <w:rPr>
          <w:rFonts w:asciiTheme="minorHAnsi" w:hAnsiTheme="minorHAnsi" w:cstheme="minorHAnsi"/>
          <w:spacing w:val="1"/>
          <w:sz w:val="18"/>
          <w:szCs w:val="18"/>
        </w:rPr>
        <w:t xml:space="preserve"> </w:t>
      </w:r>
      <w:r w:rsidRPr="005B53EF">
        <w:rPr>
          <w:rFonts w:asciiTheme="minorHAnsi" w:hAnsiTheme="minorHAnsi" w:cstheme="minorHAnsi"/>
          <w:sz w:val="18"/>
          <w:szCs w:val="18"/>
        </w:rPr>
        <w:t>officers and employees shall be limited to and conditioned upon compliance with the</w:t>
      </w:r>
      <w:r w:rsidRPr="005B53EF">
        <w:rPr>
          <w:rFonts w:asciiTheme="minorHAnsi" w:hAnsiTheme="minorHAnsi" w:cstheme="minorHAnsi"/>
          <w:spacing w:val="1"/>
          <w:sz w:val="18"/>
          <w:szCs w:val="18"/>
        </w:rPr>
        <w:t xml:space="preserve"> </w:t>
      </w:r>
      <w:r w:rsidRPr="005B53EF">
        <w:rPr>
          <w:rFonts w:asciiTheme="minorHAnsi" w:hAnsiTheme="minorHAnsi" w:cstheme="minorHAnsi"/>
          <w:sz w:val="18"/>
          <w:szCs w:val="18"/>
        </w:rPr>
        <w:t>Security</w:t>
      </w:r>
      <w:r w:rsidRPr="005B53EF">
        <w:rPr>
          <w:rFonts w:asciiTheme="minorHAnsi" w:hAnsiTheme="minorHAnsi" w:cstheme="minorHAnsi"/>
          <w:spacing w:val="-7"/>
          <w:sz w:val="18"/>
          <w:szCs w:val="18"/>
        </w:rPr>
        <w:t xml:space="preserve"> </w:t>
      </w:r>
      <w:r w:rsidRPr="005B53EF">
        <w:rPr>
          <w:rFonts w:asciiTheme="minorHAnsi" w:hAnsiTheme="minorHAnsi" w:cstheme="minorHAnsi"/>
          <w:sz w:val="18"/>
          <w:szCs w:val="18"/>
        </w:rPr>
        <w:t>Plan</w:t>
      </w:r>
      <w:r w:rsidRPr="005B53EF">
        <w:rPr>
          <w:rFonts w:asciiTheme="minorHAnsi" w:hAnsiTheme="minorHAnsi" w:cstheme="minorHAnsi"/>
          <w:spacing w:val="-10"/>
          <w:sz w:val="18"/>
          <w:szCs w:val="18"/>
        </w:rPr>
        <w:t xml:space="preserve"> </w:t>
      </w:r>
      <w:r w:rsidRPr="005B53EF">
        <w:rPr>
          <w:rFonts w:asciiTheme="minorHAnsi" w:hAnsiTheme="minorHAnsi" w:cstheme="minorHAnsi"/>
          <w:sz w:val="18"/>
          <w:szCs w:val="18"/>
        </w:rPr>
        <w:t>as</w:t>
      </w:r>
      <w:r w:rsidRPr="005B53EF">
        <w:rPr>
          <w:rFonts w:asciiTheme="minorHAnsi" w:hAnsiTheme="minorHAnsi" w:cstheme="minorHAnsi"/>
          <w:spacing w:val="7"/>
          <w:sz w:val="18"/>
          <w:szCs w:val="18"/>
        </w:rPr>
        <w:t xml:space="preserve"> </w:t>
      </w:r>
      <w:r w:rsidRPr="005B53EF">
        <w:rPr>
          <w:rFonts w:asciiTheme="minorHAnsi" w:hAnsiTheme="minorHAnsi" w:cstheme="minorHAnsi"/>
          <w:sz w:val="18"/>
          <w:szCs w:val="18"/>
        </w:rPr>
        <w:t>it</w:t>
      </w:r>
      <w:r w:rsidRPr="005B53EF">
        <w:rPr>
          <w:rFonts w:asciiTheme="minorHAnsi" w:hAnsiTheme="minorHAnsi" w:cstheme="minorHAnsi"/>
          <w:spacing w:val="10"/>
          <w:sz w:val="18"/>
          <w:szCs w:val="18"/>
        </w:rPr>
        <w:t xml:space="preserve"> </w:t>
      </w:r>
      <w:r w:rsidRPr="005B53EF">
        <w:rPr>
          <w:rFonts w:asciiTheme="minorHAnsi" w:hAnsiTheme="minorHAnsi" w:cstheme="minorHAnsi"/>
          <w:sz w:val="18"/>
          <w:szCs w:val="18"/>
        </w:rPr>
        <w:t>exists</w:t>
      </w:r>
      <w:r w:rsidRPr="005B53EF">
        <w:rPr>
          <w:rFonts w:asciiTheme="minorHAnsi" w:hAnsiTheme="minorHAnsi" w:cstheme="minorHAnsi"/>
          <w:spacing w:val="7"/>
          <w:sz w:val="18"/>
          <w:szCs w:val="18"/>
        </w:rPr>
        <w:t xml:space="preserve"> </w:t>
      </w:r>
      <w:r w:rsidRPr="005B53EF">
        <w:rPr>
          <w:rFonts w:asciiTheme="minorHAnsi" w:hAnsiTheme="minorHAnsi" w:cstheme="minorHAnsi"/>
          <w:sz w:val="18"/>
          <w:szCs w:val="18"/>
        </w:rPr>
        <w:t>upon</w:t>
      </w:r>
      <w:r w:rsidRPr="005B53EF">
        <w:rPr>
          <w:rFonts w:asciiTheme="minorHAnsi" w:hAnsiTheme="minorHAnsi" w:cstheme="minorHAnsi"/>
          <w:spacing w:val="-10"/>
          <w:sz w:val="18"/>
          <w:szCs w:val="18"/>
        </w:rPr>
        <w:t xml:space="preserve"> </w:t>
      </w:r>
      <w:r w:rsidRPr="005B53EF">
        <w:rPr>
          <w:rFonts w:asciiTheme="minorHAnsi" w:hAnsiTheme="minorHAnsi" w:cstheme="minorHAnsi"/>
          <w:sz w:val="18"/>
          <w:szCs w:val="18"/>
        </w:rPr>
        <w:t>the effective</w:t>
      </w:r>
      <w:r w:rsidRPr="005B53EF">
        <w:rPr>
          <w:rFonts w:asciiTheme="minorHAnsi" w:hAnsiTheme="minorHAnsi" w:cstheme="minorHAnsi"/>
          <w:spacing w:val="-16"/>
          <w:sz w:val="18"/>
          <w:szCs w:val="18"/>
        </w:rPr>
        <w:t xml:space="preserve"> </w:t>
      </w:r>
      <w:r w:rsidRPr="005B53EF">
        <w:rPr>
          <w:rFonts w:asciiTheme="minorHAnsi" w:hAnsiTheme="minorHAnsi" w:cstheme="minorHAnsi"/>
          <w:sz w:val="18"/>
          <w:szCs w:val="18"/>
        </w:rPr>
        <w:t>date</w:t>
      </w:r>
      <w:r w:rsidRPr="005B53EF">
        <w:rPr>
          <w:rFonts w:asciiTheme="minorHAnsi" w:hAnsiTheme="minorHAnsi" w:cstheme="minorHAnsi"/>
          <w:spacing w:val="1"/>
          <w:sz w:val="18"/>
          <w:szCs w:val="18"/>
        </w:rPr>
        <w:t xml:space="preserve"> </w:t>
      </w:r>
      <w:r w:rsidRPr="005B53EF">
        <w:rPr>
          <w:rFonts w:asciiTheme="minorHAnsi" w:hAnsiTheme="minorHAnsi" w:cstheme="minorHAnsi"/>
          <w:sz w:val="18"/>
          <w:szCs w:val="18"/>
        </w:rPr>
        <w:t>of this</w:t>
      </w:r>
      <w:r w:rsidRPr="005B53EF">
        <w:rPr>
          <w:rFonts w:asciiTheme="minorHAnsi" w:hAnsiTheme="minorHAnsi" w:cstheme="minorHAnsi"/>
          <w:spacing w:val="6"/>
          <w:sz w:val="18"/>
          <w:szCs w:val="18"/>
        </w:rPr>
        <w:t xml:space="preserve"> </w:t>
      </w:r>
      <w:r w:rsidRPr="005B53EF">
        <w:rPr>
          <w:rFonts w:asciiTheme="minorHAnsi" w:hAnsiTheme="minorHAnsi" w:cstheme="minorHAnsi"/>
          <w:sz w:val="18"/>
          <w:szCs w:val="18"/>
        </w:rPr>
        <w:t>Contract,</w:t>
      </w:r>
      <w:r w:rsidRPr="005B53EF">
        <w:rPr>
          <w:rFonts w:asciiTheme="minorHAnsi" w:hAnsiTheme="minorHAnsi" w:cstheme="minorHAnsi"/>
          <w:spacing w:val="-10"/>
          <w:sz w:val="18"/>
          <w:szCs w:val="18"/>
        </w:rPr>
        <w:t xml:space="preserve"> </w:t>
      </w:r>
      <w:r w:rsidRPr="005B53EF">
        <w:rPr>
          <w:rFonts w:asciiTheme="minorHAnsi" w:hAnsiTheme="minorHAnsi" w:cstheme="minorHAnsi"/>
          <w:sz w:val="18"/>
          <w:szCs w:val="18"/>
        </w:rPr>
        <w:t>and</w:t>
      </w:r>
      <w:r w:rsidRPr="005B53EF">
        <w:rPr>
          <w:rFonts w:asciiTheme="minorHAnsi" w:hAnsiTheme="minorHAnsi" w:cstheme="minorHAnsi"/>
          <w:spacing w:val="-16"/>
          <w:sz w:val="18"/>
          <w:szCs w:val="18"/>
        </w:rPr>
        <w:t xml:space="preserve"> </w:t>
      </w:r>
      <w:r w:rsidRPr="005B53EF">
        <w:rPr>
          <w:rFonts w:asciiTheme="minorHAnsi" w:hAnsiTheme="minorHAnsi" w:cstheme="minorHAnsi"/>
          <w:sz w:val="18"/>
          <w:szCs w:val="18"/>
        </w:rPr>
        <w:t>as</w:t>
      </w:r>
      <w:r w:rsidRPr="005B53EF">
        <w:rPr>
          <w:rFonts w:asciiTheme="minorHAnsi" w:hAnsiTheme="minorHAnsi" w:cstheme="minorHAnsi"/>
          <w:spacing w:val="-9"/>
          <w:sz w:val="18"/>
          <w:szCs w:val="18"/>
        </w:rPr>
        <w:t xml:space="preserve"> </w:t>
      </w:r>
      <w:r w:rsidRPr="005B53EF">
        <w:rPr>
          <w:rFonts w:asciiTheme="minorHAnsi" w:hAnsiTheme="minorHAnsi" w:cstheme="minorHAnsi"/>
          <w:sz w:val="18"/>
          <w:szCs w:val="18"/>
        </w:rPr>
        <w:t>may</w:t>
      </w:r>
      <w:r w:rsidRPr="005B53EF">
        <w:rPr>
          <w:rFonts w:asciiTheme="minorHAnsi" w:hAnsiTheme="minorHAnsi" w:cstheme="minorHAnsi"/>
          <w:spacing w:val="-7"/>
          <w:sz w:val="18"/>
          <w:szCs w:val="18"/>
        </w:rPr>
        <w:t xml:space="preserve"> </w:t>
      </w:r>
      <w:r w:rsidRPr="005B53EF">
        <w:rPr>
          <w:rFonts w:asciiTheme="minorHAnsi" w:hAnsiTheme="minorHAnsi" w:cstheme="minorHAnsi"/>
          <w:sz w:val="18"/>
          <w:szCs w:val="18"/>
        </w:rPr>
        <w:t>be</w:t>
      </w:r>
      <w:r w:rsidRPr="005B53EF">
        <w:rPr>
          <w:rFonts w:asciiTheme="minorHAnsi" w:hAnsiTheme="minorHAnsi" w:cstheme="minorHAnsi"/>
          <w:spacing w:val="1"/>
          <w:sz w:val="18"/>
          <w:szCs w:val="18"/>
        </w:rPr>
        <w:t xml:space="preserve"> </w:t>
      </w:r>
      <w:r w:rsidRPr="005B53EF">
        <w:rPr>
          <w:rFonts w:asciiTheme="minorHAnsi" w:hAnsiTheme="minorHAnsi" w:cstheme="minorHAnsi"/>
          <w:sz w:val="18"/>
          <w:szCs w:val="18"/>
        </w:rPr>
        <w:t>modified</w:t>
      </w:r>
      <w:r w:rsidRPr="005B53EF">
        <w:rPr>
          <w:rFonts w:asciiTheme="minorHAnsi" w:hAnsiTheme="minorHAnsi" w:cstheme="minorHAnsi"/>
          <w:spacing w:val="-58"/>
          <w:sz w:val="18"/>
          <w:szCs w:val="18"/>
        </w:rPr>
        <w:t xml:space="preserve"> </w:t>
      </w:r>
      <w:r w:rsidRPr="005B53EF">
        <w:rPr>
          <w:rFonts w:asciiTheme="minorHAnsi" w:hAnsiTheme="minorHAnsi" w:cstheme="minorHAnsi"/>
          <w:sz w:val="18"/>
          <w:szCs w:val="18"/>
        </w:rPr>
        <w:t>from</w:t>
      </w:r>
      <w:r w:rsidRPr="005B53EF">
        <w:rPr>
          <w:rFonts w:asciiTheme="minorHAnsi" w:hAnsiTheme="minorHAnsi" w:cstheme="minorHAnsi"/>
          <w:spacing w:val="2"/>
          <w:sz w:val="18"/>
          <w:szCs w:val="18"/>
        </w:rPr>
        <w:t xml:space="preserve"> </w:t>
      </w:r>
      <w:r w:rsidRPr="005B53EF">
        <w:rPr>
          <w:rFonts w:asciiTheme="minorHAnsi" w:hAnsiTheme="minorHAnsi" w:cstheme="minorHAnsi"/>
          <w:sz w:val="18"/>
          <w:szCs w:val="18"/>
        </w:rPr>
        <w:t>time</w:t>
      </w:r>
      <w:r w:rsidRPr="005B53EF">
        <w:rPr>
          <w:rFonts w:asciiTheme="minorHAnsi" w:hAnsiTheme="minorHAnsi" w:cstheme="minorHAnsi"/>
          <w:spacing w:val="-2"/>
          <w:sz w:val="18"/>
          <w:szCs w:val="18"/>
        </w:rPr>
        <w:t xml:space="preserve"> </w:t>
      </w:r>
      <w:r w:rsidRPr="005B53EF">
        <w:rPr>
          <w:rFonts w:asciiTheme="minorHAnsi" w:hAnsiTheme="minorHAnsi" w:cstheme="minorHAnsi"/>
          <w:sz w:val="18"/>
          <w:szCs w:val="18"/>
        </w:rPr>
        <w:t>to</w:t>
      </w:r>
      <w:r w:rsidRPr="005B53EF">
        <w:rPr>
          <w:rFonts w:asciiTheme="minorHAnsi" w:hAnsiTheme="minorHAnsi" w:cstheme="minorHAnsi"/>
          <w:spacing w:val="-16"/>
          <w:sz w:val="18"/>
          <w:szCs w:val="18"/>
        </w:rPr>
        <w:t xml:space="preserve"> </w:t>
      </w:r>
      <w:r w:rsidRPr="005B53EF">
        <w:rPr>
          <w:rFonts w:asciiTheme="minorHAnsi" w:hAnsiTheme="minorHAnsi" w:cstheme="minorHAnsi"/>
          <w:sz w:val="18"/>
          <w:szCs w:val="18"/>
        </w:rPr>
        <w:t>time;</w:t>
      </w:r>
    </w:p>
    <w:p w14:paraId="0C8304D4" w14:textId="77777777" w:rsidR="00E56B46" w:rsidRPr="005B53EF" w:rsidRDefault="00E56B46" w:rsidP="00E56B46">
      <w:pPr>
        <w:pStyle w:val="ListParagraph"/>
        <w:widowControl w:val="0"/>
        <w:numPr>
          <w:ilvl w:val="1"/>
          <w:numId w:val="4"/>
        </w:numPr>
        <w:tabs>
          <w:tab w:val="left" w:pos="1192"/>
        </w:tabs>
        <w:autoSpaceDE w:val="0"/>
        <w:autoSpaceDN w:val="0"/>
        <w:spacing w:line="242" w:lineRule="auto"/>
        <w:ind w:right="265"/>
        <w:contextualSpacing w:val="0"/>
        <w:jc w:val="both"/>
        <w:rPr>
          <w:rFonts w:asciiTheme="minorHAnsi" w:hAnsiTheme="minorHAnsi" w:cstheme="minorHAnsi"/>
          <w:sz w:val="18"/>
          <w:szCs w:val="18"/>
        </w:rPr>
      </w:pPr>
      <w:r w:rsidRPr="005B53EF">
        <w:rPr>
          <w:rFonts w:asciiTheme="minorHAnsi" w:hAnsiTheme="minorHAnsi" w:cstheme="minorHAnsi"/>
          <w:sz w:val="18"/>
          <w:szCs w:val="18"/>
        </w:rPr>
        <w:t>Company’s officers and employees who need regular access to the secured areas will have</w:t>
      </w:r>
      <w:r w:rsidRPr="005B53EF">
        <w:rPr>
          <w:rFonts w:asciiTheme="minorHAnsi" w:hAnsiTheme="minorHAnsi" w:cstheme="minorHAnsi"/>
          <w:spacing w:val="-58"/>
          <w:sz w:val="18"/>
          <w:szCs w:val="18"/>
        </w:rPr>
        <w:t xml:space="preserve"> </w:t>
      </w:r>
      <w:r w:rsidRPr="005B53EF">
        <w:rPr>
          <w:rFonts w:asciiTheme="minorHAnsi" w:hAnsiTheme="minorHAnsi" w:cstheme="minorHAnsi"/>
          <w:spacing w:val="-1"/>
          <w:sz w:val="18"/>
          <w:szCs w:val="18"/>
        </w:rPr>
        <w:t xml:space="preserve">to apply for and qualify </w:t>
      </w:r>
      <w:r w:rsidRPr="005B53EF">
        <w:rPr>
          <w:rFonts w:asciiTheme="minorHAnsi" w:hAnsiTheme="minorHAnsi" w:cstheme="minorHAnsi"/>
          <w:sz w:val="18"/>
          <w:szCs w:val="18"/>
        </w:rPr>
        <w:t>for security identification badges (“Security Badges”) issued by the Aviation</w:t>
      </w:r>
      <w:r w:rsidRPr="005B53EF">
        <w:rPr>
          <w:rFonts w:asciiTheme="minorHAnsi" w:hAnsiTheme="minorHAnsi" w:cstheme="minorHAnsi"/>
          <w:spacing w:val="-12"/>
          <w:sz w:val="18"/>
          <w:szCs w:val="18"/>
        </w:rPr>
        <w:t xml:space="preserve"> </w:t>
      </w:r>
      <w:r w:rsidRPr="005B53EF">
        <w:rPr>
          <w:rFonts w:asciiTheme="minorHAnsi" w:hAnsiTheme="minorHAnsi" w:cstheme="minorHAnsi"/>
          <w:sz w:val="18"/>
          <w:szCs w:val="18"/>
        </w:rPr>
        <w:t>Director;</w:t>
      </w:r>
      <w:r w:rsidRPr="005B53EF">
        <w:rPr>
          <w:rFonts w:asciiTheme="minorHAnsi" w:hAnsiTheme="minorHAnsi" w:cstheme="minorHAnsi"/>
          <w:spacing w:val="-13"/>
          <w:sz w:val="18"/>
          <w:szCs w:val="18"/>
        </w:rPr>
        <w:t xml:space="preserve"> </w:t>
      </w:r>
      <w:r w:rsidRPr="005B53EF">
        <w:rPr>
          <w:rFonts w:asciiTheme="minorHAnsi" w:hAnsiTheme="minorHAnsi" w:cstheme="minorHAnsi"/>
          <w:sz w:val="18"/>
          <w:szCs w:val="18"/>
        </w:rPr>
        <w:t>and</w:t>
      </w:r>
    </w:p>
    <w:p w14:paraId="195CF27D" w14:textId="3667A0F4" w:rsidR="00E56B46" w:rsidRPr="005B53EF" w:rsidRDefault="00E56B46" w:rsidP="00E56B46">
      <w:pPr>
        <w:pStyle w:val="ListParagraph"/>
        <w:widowControl w:val="0"/>
        <w:numPr>
          <w:ilvl w:val="1"/>
          <w:numId w:val="4"/>
        </w:numPr>
        <w:tabs>
          <w:tab w:val="left" w:pos="1192"/>
        </w:tabs>
        <w:autoSpaceDE w:val="0"/>
        <w:autoSpaceDN w:val="0"/>
        <w:spacing w:line="242" w:lineRule="auto"/>
        <w:ind w:right="314"/>
        <w:contextualSpacing w:val="0"/>
        <w:jc w:val="both"/>
        <w:rPr>
          <w:rFonts w:asciiTheme="minorHAnsi" w:hAnsiTheme="minorHAnsi" w:cstheme="minorHAnsi"/>
          <w:sz w:val="18"/>
          <w:szCs w:val="18"/>
        </w:rPr>
      </w:pPr>
      <w:r w:rsidRPr="005B53EF">
        <w:rPr>
          <w:rFonts w:asciiTheme="minorHAnsi" w:hAnsiTheme="minorHAnsi" w:cstheme="minorHAnsi"/>
          <w:sz w:val="18"/>
          <w:szCs w:val="18"/>
        </w:rPr>
        <w:t>City shall not be liable to Company for any diminution or deprivation of Company’s rights</w:t>
      </w:r>
      <w:r w:rsidRPr="005B53EF">
        <w:rPr>
          <w:rFonts w:asciiTheme="minorHAnsi" w:hAnsiTheme="minorHAnsi" w:cstheme="minorHAnsi"/>
          <w:spacing w:val="-58"/>
          <w:sz w:val="18"/>
          <w:szCs w:val="18"/>
        </w:rPr>
        <w:t xml:space="preserve"> </w:t>
      </w:r>
      <w:r w:rsidRPr="005B53EF">
        <w:rPr>
          <w:rFonts w:asciiTheme="minorHAnsi" w:hAnsiTheme="minorHAnsi" w:cstheme="minorHAnsi"/>
          <w:sz w:val="18"/>
          <w:szCs w:val="18"/>
        </w:rPr>
        <w:t xml:space="preserve">hereunder on account of the inability or delay of Company or his officers or employees </w:t>
      </w:r>
      <w:r w:rsidR="004F7646" w:rsidRPr="005B53EF">
        <w:rPr>
          <w:rFonts w:asciiTheme="minorHAnsi" w:hAnsiTheme="minorHAnsi" w:cstheme="minorHAnsi"/>
          <w:sz w:val="18"/>
          <w:szCs w:val="18"/>
        </w:rPr>
        <w:t xml:space="preserve">to </w:t>
      </w:r>
      <w:r w:rsidR="004F7646" w:rsidRPr="005B53EF">
        <w:rPr>
          <w:rFonts w:asciiTheme="minorHAnsi" w:hAnsiTheme="minorHAnsi" w:cstheme="minorHAnsi"/>
          <w:spacing w:val="-58"/>
          <w:sz w:val="18"/>
          <w:szCs w:val="18"/>
        </w:rPr>
        <w:t>obtain</w:t>
      </w:r>
      <w:r w:rsidRPr="005B53EF">
        <w:rPr>
          <w:rFonts w:asciiTheme="minorHAnsi" w:hAnsiTheme="minorHAnsi" w:cstheme="minorHAnsi"/>
          <w:spacing w:val="5"/>
          <w:sz w:val="18"/>
          <w:szCs w:val="18"/>
        </w:rPr>
        <w:t xml:space="preserve"> </w:t>
      </w:r>
      <w:r w:rsidRPr="005B53EF">
        <w:rPr>
          <w:rFonts w:asciiTheme="minorHAnsi" w:hAnsiTheme="minorHAnsi" w:cstheme="minorHAnsi"/>
          <w:sz w:val="18"/>
          <w:szCs w:val="18"/>
        </w:rPr>
        <w:t>a</w:t>
      </w:r>
      <w:r w:rsidRPr="005B53EF">
        <w:rPr>
          <w:rFonts w:asciiTheme="minorHAnsi" w:hAnsiTheme="minorHAnsi" w:cstheme="minorHAnsi"/>
          <w:spacing w:val="-15"/>
          <w:sz w:val="18"/>
          <w:szCs w:val="18"/>
        </w:rPr>
        <w:t xml:space="preserve"> </w:t>
      </w:r>
      <w:r w:rsidRPr="005B53EF">
        <w:rPr>
          <w:rFonts w:asciiTheme="minorHAnsi" w:hAnsiTheme="minorHAnsi" w:cstheme="minorHAnsi"/>
          <w:sz w:val="18"/>
          <w:szCs w:val="18"/>
        </w:rPr>
        <w:t>Security</w:t>
      </w:r>
      <w:r w:rsidRPr="005B53EF">
        <w:rPr>
          <w:rFonts w:asciiTheme="minorHAnsi" w:hAnsiTheme="minorHAnsi" w:cstheme="minorHAnsi"/>
          <w:spacing w:val="-9"/>
          <w:sz w:val="18"/>
          <w:szCs w:val="18"/>
        </w:rPr>
        <w:t xml:space="preserve"> </w:t>
      </w:r>
      <w:r w:rsidRPr="005B53EF">
        <w:rPr>
          <w:rFonts w:asciiTheme="minorHAnsi" w:hAnsiTheme="minorHAnsi" w:cstheme="minorHAnsi"/>
          <w:sz w:val="18"/>
          <w:szCs w:val="18"/>
        </w:rPr>
        <w:t>Badge,</w:t>
      </w:r>
      <w:r w:rsidRPr="005B53EF">
        <w:rPr>
          <w:rFonts w:asciiTheme="minorHAnsi" w:hAnsiTheme="minorHAnsi" w:cstheme="minorHAnsi"/>
          <w:spacing w:val="3"/>
          <w:sz w:val="18"/>
          <w:szCs w:val="18"/>
        </w:rPr>
        <w:t xml:space="preserve"> </w:t>
      </w:r>
      <w:r w:rsidRPr="005B53EF">
        <w:rPr>
          <w:rFonts w:asciiTheme="minorHAnsi" w:hAnsiTheme="minorHAnsi" w:cstheme="minorHAnsi"/>
          <w:sz w:val="18"/>
          <w:szCs w:val="18"/>
        </w:rPr>
        <w:t>regardless</w:t>
      </w:r>
      <w:r w:rsidRPr="005B53EF">
        <w:rPr>
          <w:rFonts w:asciiTheme="minorHAnsi" w:hAnsiTheme="minorHAnsi" w:cstheme="minorHAnsi"/>
          <w:spacing w:val="4"/>
          <w:sz w:val="18"/>
          <w:szCs w:val="18"/>
        </w:rPr>
        <w:t xml:space="preserve"> </w:t>
      </w:r>
      <w:r w:rsidRPr="005B53EF">
        <w:rPr>
          <w:rFonts w:asciiTheme="minorHAnsi" w:hAnsiTheme="minorHAnsi" w:cstheme="minorHAnsi"/>
          <w:sz w:val="18"/>
          <w:szCs w:val="18"/>
        </w:rPr>
        <w:t>of</w:t>
      </w:r>
      <w:r w:rsidRPr="005B53EF">
        <w:rPr>
          <w:rFonts w:asciiTheme="minorHAnsi" w:hAnsiTheme="minorHAnsi" w:cstheme="minorHAnsi"/>
          <w:spacing w:val="-2"/>
          <w:sz w:val="18"/>
          <w:szCs w:val="18"/>
        </w:rPr>
        <w:t xml:space="preserve"> </w:t>
      </w:r>
      <w:r w:rsidRPr="005B53EF">
        <w:rPr>
          <w:rFonts w:asciiTheme="minorHAnsi" w:hAnsiTheme="minorHAnsi" w:cstheme="minorHAnsi"/>
          <w:sz w:val="18"/>
          <w:szCs w:val="18"/>
        </w:rPr>
        <w:t>the</w:t>
      </w:r>
      <w:r w:rsidRPr="005B53EF">
        <w:rPr>
          <w:rFonts w:asciiTheme="minorHAnsi" w:hAnsiTheme="minorHAnsi" w:cstheme="minorHAnsi"/>
          <w:spacing w:val="-2"/>
          <w:sz w:val="18"/>
          <w:szCs w:val="18"/>
        </w:rPr>
        <w:t xml:space="preserve"> </w:t>
      </w:r>
      <w:r w:rsidRPr="005B53EF">
        <w:rPr>
          <w:rFonts w:asciiTheme="minorHAnsi" w:hAnsiTheme="minorHAnsi" w:cstheme="minorHAnsi"/>
          <w:sz w:val="18"/>
          <w:szCs w:val="18"/>
        </w:rPr>
        <w:t>reason.</w:t>
      </w:r>
    </w:p>
    <w:p w14:paraId="1DCF651A" w14:textId="77777777" w:rsidR="00E56B46" w:rsidRPr="005B53EF" w:rsidRDefault="00E56B46" w:rsidP="00E56B46">
      <w:pPr>
        <w:pStyle w:val="ListParagraph"/>
        <w:widowControl w:val="0"/>
        <w:numPr>
          <w:ilvl w:val="1"/>
          <w:numId w:val="4"/>
        </w:numPr>
        <w:tabs>
          <w:tab w:val="left" w:pos="1192"/>
        </w:tabs>
        <w:autoSpaceDE w:val="0"/>
        <w:autoSpaceDN w:val="0"/>
        <w:spacing w:line="242" w:lineRule="auto"/>
        <w:ind w:right="314"/>
        <w:contextualSpacing w:val="0"/>
        <w:jc w:val="both"/>
        <w:rPr>
          <w:rFonts w:asciiTheme="minorHAnsi" w:hAnsiTheme="minorHAnsi" w:cstheme="minorHAnsi"/>
          <w:sz w:val="18"/>
          <w:szCs w:val="18"/>
          <w:u w:val="single"/>
        </w:rPr>
      </w:pPr>
      <w:r w:rsidRPr="005B53EF">
        <w:rPr>
          <w:rFonts w:asciiTheme="minorHAnsi" w:hAnsiTheme="minorHAnsi" w:cstheme="minorHAnsi"/>
          <w:sz w:val="18"/>
          <w:szCs w:val="18"/>
        </w:rPr>
        <w:t xml:space="preserve">Company shall company and ensure its employees comply with the Airport’s Security Standards and AOA Standards, as amended from time to time, which can be found at </w:t>
      </w:r>
      <w:hyperlink r:id="rId29" w:history="1">
        <w:r w:rsidRPr="005B53EF">
          <w:rPr>
            <w:rStyle w:val="Hyperlink"/>
            <w:rFonts w:asciiTheme="minorHAnsi" w:hAnsiTheme="minorHAnsi" w:cstheme="minorHAnsi"/>
            <w:bCs/>
            <w:sz w:val="18"/>
            <w:szCs w:val="18"/>
          </w:rPr>
          <w:t>www.cltairport.com/credentialing</w:t>
        </w:r>
      </w:hyperlink>
    </w:p>
    <w:p w14:paraId="3866590F" w14:textId="77777777" w:rsidR="00E56B46" w:rsidRPr="005B53EF" w:rsidRDefault="00E56B46" w:rsidP="00E56B46">
      <w:pPr>
        <w:pStyle w:val="ListParagraph"/>
        <w:spacing w:after="160" w:line="259" w:lineRule="auto"/>
        <w:ind w:left="1440"/>
        <w:rPr>
          <w:rFonts w:asciiTheme="minorHAnsi" w:hAnsiTheme="minorHAnsi" w:cstheme="minorHAnsi"/>
          <w:b/>
          <w:sz w:val="18"/>
          <w:szCs w:val="18"/>
        </w:rPr>
      </w:pPr>
    </w:p>
    <w:p w14:paraId="49735A48" w14:textId="77777777" w:rsidR="00E56B46" w:rsidRPr="00EF3290" w:rsidRDefault="00E56B46" w:rsidP="00E56B46">
      <w:pPr>
        <w:pStyle w:val="ListParagraph"/>
        <w:widowControl w:val="0"/>
        <w:numPr>
          <w:ilvl w:val="0"/>
          <w:numId w:val="4"/>
        </w:numPr>
        <w:snapToGrid w:val="0"/>
        <w:spacing w:after="120"/>
        <w:jc w:val="both"/>
        <w:rPr>
          <w:rFonts w:asciiTheme="minorHAnsi" w:hAnsiTheme="minorHAnsi" w:cstheme="minorHAnsi"/>
          <w:b/>
          <w:bCs/>
          <w:sz w:val="18"/>
          <w:szCs w:val="18"/>
        </w:rPr>
      </w:pPr>
      <w:r w:rsidRPr="00EF3290">
        <w:rPr>
          <w:rStyle w:val="Headingtext"/>
          <w:rFonts w:asciiTheme="minorHAnsi" w:hAnsiTheme="minorHAnsi" w:cstheme="minorHAnsi"/>
          <w:b/>
          <w:bCs/>
          <w:sz w:val="18"/>
          <w:szCs w:val="18"/>
        </w:rPr>
        <w:t>GENERAL CIVIL RIGHTS PROVISIONS</w:t>
      </w:r>
      <w:r w:rsidRPr="00EF3290">
        <w:rPr>
          <w:rFonts w:asciiTheme="minorHAnsi" w:hAnsiTheme="minorHAnsi" w:cstheme="minorHAnsi"/>
          <w:b/>
          <w:bCs/>
          <w:sz w:val="18"/>
          <w:szCs w:val="18"/>
        </w:rPr>
        <w:t xml:space="preserve">. </w:t>
      </w:r>
    </w:p>
    <w:p w14:paraId="695B6115" w14:textId="77777777" w:rsidR="00E56B46" w:rsidRPr="00EF3290" w:rsidRDefault="00E56B46" w:rsidP="00E56B46">
      <w:pPr>
        <w:widowControl w:val="0"/>
        <w:numPr>
          <w:ilvl w:val="1"/>
          <w:numId w:val="4"/>
        </w:numPr>
        <w:snapToGrid w:val="0"/>
        <w:spacing w:after="120"/>
        <w:jc w:val="both"/>
        <w:rPr>
          <w:rFonts w:asciiTheme="minorHAnsi" w:hAnsiTheme="minorHAnsi" w:cstheme="minorHAnsi"/>
          <w:b/>
          <w:sz w:val="18"/>
          <w:szCs w:val="18"/>
        </w:rPr>
      </w:pPr>
      <w:r w:rsidRPr="00EF3290">
        <w:rPr>
          <w:rFonts w:asciiTheme="minorHAnsi" w:hAnsiTheme="minorHAnsi" w:cstheme="minorHAnsi"/>
          <w:bCs/>
          <w:sz w:val="18"/>
          <w:szCs w:val="18"/>
          <w:lang w:bidi="he-IL"/>
        </w:rPr>
        <w:t xml:space="preserve">In all its activities within the scope of its airport program, the Company agrees to comply with pertinent statutes, Executive Orders, and such rules as identified in Title VI List of Pertinent Nondiscrimination Acts and Authorities to ensure that no person shall, on the grounds of race, color, national origin </w:t>
      </w:r>
      <w:r w:rsidRPr="00EF3290">
        <w:rPr>
          <w:rFonts w:asciiTheme="minorHAnsi" w:hAnsiTheme="minorHAnsi" w:cstheme="minorHAnsi"/>
          <w:bCs/>
          <w:sz w:val="18"/>
          <w:szCs w:val="18"/>
        </w:rPr>
        <w:t>(including limited English proficiency)</w:t>
      </w:r>
      <w:r w:rsidRPr="00EF3290">
        <w:rPr>
          <w:rFonts w:asciiTheme="minorHAnsi" w:hAnsiTheme="minorHAnsi" w:cstheme="minorHAnsi"/>
          <w:bCs/>
          <w:sz w:val="18"/>
          <w:szCs w:val="18"/>
          <w:lang w:bidi="he-IL"/>
        </w:rPr>
        <w:t xml:space="preserve">, creed, sex </w:t>
      </w:r>
      <w:r w:rsidRPr="00EF3290">
        <w:rPr>
          <w:rFonts w:asciiTheme="minorHAnsi" w:hAnsiTheme="minorHAnsi" w:cstheme="minorHAnsi"/>
          <w:bCs/>
          <w:sz w:val="18"/>
          <w:szCs w:val="18"/>
        </w:rPr>
        <w:t>(including sexual orientation and gender identity)</w:t>
      </w:r>
      <w:r w:rsidRPr="00EF3290">
        <w:rPr>
          <w:rFonts w:asciiTheme="minorHAnsi" w:hAnsiTheme="minorHAnsi" w:cstheme="minorHAnsi"/>
          <w:bCs/>
          <w:sz w:val="18"/>
          <w:szCs w:val="18"/>
          <w:lang w:bidi="he-IL"/>
        </w:rPr>
        <w:t>, age, or disability be excluded from participating in any activity conducted with or benefiting from Federal assistance. This provision is in addition to that required by Title VI of the Civil Rights Act of 1964. The above provision binds the Company and subcontractors from the bid solicitation period through the completion of the contract.</w:t>
      </w:r>
    </w:p>
    <w:p w14:paraId="71A8562A" w14:textId="77777777" w:rsidR="00E56B46" w:rsidRPr="00306C5E" w:rsidRDefault="00E56B46" w:rsidP="00E56B46">
      <w:pPr>
        <w:pStyle w:val="ListParagraph"/>
        <w:widowControl w:val="0"/>
        <w:numPr>
          <w:ilvl w:val="0"/>
          <w:numId w:val="4"/>
        </w:numPr>
        <w:snapToGrid w:val="0"/>
        <w:spacing w:before="240" w:after="120"/>
        <w:jc w:val="both"/>
        <w:rPr>
          <w:rFonts w:asciiTheme="minorHAnsi" w:hAnsiTheme="minorHAnsi" w:cstheme="minorHAnsi"/>
          <w:b/>
          <w:sz w:val="18"/>
          <w:szCs w:val="18"/>
        </w:rPr>
      </w:pPr>
      <w:r w:rsidRPr="00306C5E">
        <w:rPr>
          <w:rFonts w:asciiTheme="minorHAnsi" w:hAnsiTheme="minorHAnsi" w:cstheme="minorHAnsi"/>
          <w:b/>
          <w:sz w:val="18"/>
          <w:szCs w:val="18"/>
        </w:rPr>
        <w:t xml:space="preserve">TITLE VI LIST OF PERTINENT NONDISCRIMINATION </w:t>
      </w:r>
      <w:r w:rsidRPr="00306C5E">
        <w:rPr>
          <w:rFonts w:asciiTheme="minorHAnsi" w:hAnsiTheme="minorHAnsi" w:cstheme="minorHAnsi"/>
          <w:b/>
          <w:sz w:val="18"/>
          <w:szCs w:val="18"/>
        </w:rPr>
        <w:t>AUTHORITIES. During the performance of this contract, the Company, for itself, its assignees, and successors in interest (hereinafter referred to as the “Company”) agrees to comply with the following non-discrimination statutes and authorities; including but not limited to:</w:t>
      </w:r>
    </w:p>
    <w:p w14:paraId="61FE8CE8" w14:textId="77777777" w:rsidR="00E56B46" w:rsidRPr="00306C5E" w:rsidRDefault="00E56B46" w:rsidP="00E56B46">
      <w:pPr>
        <w:pStyle w:val="ListParagraph"/>
        <w:widowControl w:val="0"/>
        <w:numPr>
          <w:ilvl w:val="1"/>
          <w:numId w:val="4"/>
        </w:numPr>
        <w:snapToGrid w:val="0"/>
        <w:spacing w:before="240" w:after="120"/>
        <w:jc w:val="both"/>
        <w:rPr>
          <w:rFonts w:asciiTheme="minorHAnsi" w:hAnsiTheme="minorHAnsi" w:cstheme="minorHAnsi"/>
          <w:bCs/>
          <w:sz w:val="18"/>
          <w:szCs w:val="18"/>
        </w:rPr>
      </w:pPr>
      <w:r w:rsidRPr="00306C5E">
        <w:rPr>
          <w:rFonts w:asciiTheme="minorHAnsi" w:hAnsiTheme="minorHAnsi" w:cstheme="minorHAnsi"/>
          <w:bCs/>
          <w:sz w:val="18"/>
          <w:szCs w:val="18"/>
        </w:rPr>
        <w:t xml:space="preserve">Title VI of the Civil Rights Act of 1964 (42 USC § 2000d et seq., 78 stat. 252) (prohibits discrimination on the basis of race, color, national origin); </w:t>
      </w:r>
    </w:p>
    <w:p w14:paraId="7D707FA9" w14:textId="77777777" w:rsidR="00E56B46" w:rsidRPr="00306C5E" w:rsidRDefault="00E56B46" w:rsidP="00E56B46">
      <w:pPr>
        <w:pStyle w:val="ListParagraph"/>
        <w:widowControl w:val="0"/>
        <w:numPr>
          <w:ilvl w:val="1"/>
          <w:numId w:val="4"/>
        </w:numPr>
        <w:snapToGrid w:val="0"/>
        <w:spacing w:before="240" w:after="120"/>
        <w:jc w:val="both"/>
        <w:rPr>
          <w:rFonts w:asciiTheme="minorHAnsi" w:hAnsiTheme="minorHAnsi" w:cstheme="minorHAnsi"/>
          <w:bCs/>
          <w:sz w:val="18"/>
          <w:szCs w:val="18"/>
        </w:rPr>
      </w:pPr>
      <w:r w:rsidRPr="00306C5E">
        <w:rPr>
          <w:rFonts w:asciiTheme="minorHAnsi" w:hAnsiTheme="minorHAnsi" w:cstheme="minorHAnsi"/>
          <w:bCs/>
          <w:sz w:val="18"/>
          <w:szCs w:val="18"/>
        </w:rPr>
        <w:t xml:space="preserve">49 CFR part 21 (Non-discrimination in Federally-Assisted programs of the Department of Transportation—Effectuation of Title VI of the Civil Rights Act of 1964); </w:t>
      </w:r>
    </w:p>
    <w:p w14:paraId="5FDE7F5D" w14:textId="77777777" w:rsidR="00E56B46" w:rsidRPr="00306C5E" w:rsidRDefault="00E56B46" w:rsidP="00E56B46">
      <w:pPr>
        <w:pStyle w:val="ListParagraph"/>
        <w:widowControl w:val="0"/>
        <w:numPr>
          <w:ilvl w:val="1"/>
          <w:numId w:val="4"/>
        </w:numPr>
        <w:snapToGrid w:val="0"/>
        <w:spacing w:before="240" w:after="120"/>
        <w:jc w:val="both"/>
        <w:rPr>
          <w:rFonts w:asciiTheme="minorHAnsi" w:hAnsiTheme="minorHAnsi" w:cstheme="minorHAnsi"/>
          <w:bCs/>
          <w:sz w:val="18"/>
          <w:szCs w:val="18"/>
        </w:rPr>
      </w:pPr>
      <w:r w:rsidRPr="00306C5E">
        <w:rPr>
          <w:rFonts w:asciiTheme="minorHAnsi" w:hAnsiTheme="minorHAnsi" w:cstheme="minorHAnsi"/>
          <w:bCs/>
          <w:sz w:val="18"/>
          <w:szCs w:val="18"/>
        </w:rPr>
        <w:t xml:space="preserve">The Uniform Relocation Assistance and Real Property Acquisition Policies Act of 1970, (42 USC § 4601) (prohibits unfair treatment of persons displaced or whose property has been acquired because of Federal or Federal-aid programs and projects); </w:t>
      </w:r>
    </w:p>
    <w:p w14:paraId="75C8EE1F" w14:textId="77777777" w:rsidR="00E56B46" w:rsidRPr="00306C5E" w:rsidRDefault="00E56B46" w:rsidP="00E56B46">
      <w:pPr>
        <w:pStyle w:val="ListParagraph"/>
        <w:widowControl w:val="0"/>
        <w:numPr>
          <w:ilvl w:val="1"/>
          <w:numId w:val="4"/>
        </w:numPr>
        <w:snapToGrid w:val="0"/>
        <w:spacing w:before="240" w:after="120"/>
        <w:jc w:val="both"/>
        <w:rPr>
          <w:rFonts w:asciiTheme="minorHAnsi" w:hAnsiTheme="minorHAnsi" w:cstheme="minorHAnsi"/>
          <w:bCs/>
          <w:sz w:val="18"/>
          <w:szCs w:val="18"/>
        </w:rPr>
      </w:pPr>
      <w:r w:rsidRPr="00306C5E">
        <w:rPr>
          <w:rFonts w:asciiTheme="minorHAnsi" w:hAnsiTheme="minorHAnsi" w:cstheme="minorHAnsi"/>
          <w:bCs/>
          <w:sz w:val="18"/>
          <w:szCs w:val="18"/>
        </w:rPr>
        <w:t>Section 504 of the Rehabilitation Act of 1973 (29 USC § 794 et seq.), as amended (prohibits discrimination on the basis of disability); and 49 CFR part 27 (Nondiscrimination on the Basis of Disability in Programs or Activities Receiving Federal Financial Assistance);</w:t>
      </w:r>
    </w:p>
    <w:p w14:paraId="38640536" w14:textId="77777777" w:rsidR="00E56B46" w:rsidRPr="00306C5E" w:rsidRDefault="00E56B46" w:rsidP="00E56B46">
      <w:pPr>
        <w:pStyle w:val="ListParagraph"/>
        <w:widowControl w:val="0"/>
        <w:numPr>
          <w:ilvl w:val="1"/>
          <w:numId w:val="4"/>
        </w:numPr>
        <w:snapToGrid w:val="0"/>
        <w:spacing w:before="240" w:after="120"/>
        <w:jc w:val="both"/>
        <w:rPr>
          <w:rFonts w:asciiTheme="minorHAnsi" w:hAnsiTheme="minorHAnsi" w:cstheme="minorHAnsi"/>
          <w:bCs/>
          <w:sz w:val="18"/>
          <w:szCs w:val="18"/>
        </w:rPr>
      </w:pPr>
      <w:r w:rsidRPr="00306C5E">
        <w:rPr>
          <w:rFonts w:asciiTheme="minorHAnsi" w:hAnsiTheme="minorHAnsi" w:cstheme="minorHAnsi"/>
          <w:bCs/>
          <w:sz w:val="18"/>
          <w:szCs w:val="18"/>
        </w:rPr>
        <w:t>The Age Discrimination Act of 1975, as amended (42 USC § 6101 et seq.) (prohibits discrimination on the basis of age);</w:t>
      </w:r>
    </w:p>
    <w:p w14:paraId="7028BC76" w14:textId="77777777" w:rsidR="00E56B46" w:rsidRPr="00306C5E" w:rsidRDefault="00E56B46" w:rsidP="00E56B46">
      <w:pPr>
        <w:pStyle w:val="ListParagraph"/>
        <w:widowControl w:val="0"/>
        <w:numPr>
          <w:ilvl w:val="1"/>
          <w:numId w:val="4"/>
        </w:numPr>
        <w:snapToGrid w:val="0"/>
        <w:spacing w:before="240" w:after="120"/>
        <w:jc w:val="both"/>
        <w:rPr>
          <w:rFonts w:asciiTheme="minorHAnsi" w:hAnsiTheme="minorHAnsi" w:cstheme="minorHAnsi"/>
          <w:bCs/>
          <w:sz w:val="18"/>
          <w:szCs w:val="18"/>
        </w:rPr>
      </w:pPr>
      <w:r w:rsidRPr="00306C5E">
        <w:rPr>
          <w:rFonts w:asciiTheme="minorHAnsi" w:hAnsiTheme="minorHAnsi" w:cstheme="minorHAnsi"/>
          <w:bCs/>
          <w:sz w:val="18"/>
          <w:szCs w:val="18"/>
        </w:rPr>
        <w:t xml:space="preserve">Airport and Airway Improvement Act of 1982 (49 USC § 47123), as amended (prohibits discrimination based on race, creed, color, national origin, or sex); </w:t>
      </w:r>
    </w:p>
    <w:p w14:paraId="65D2DE85" w14:textId="77777777" w:rsidR="00E56B46" w:rsidRPr="00306C5E" w:rsidRDefault="00E56B46" w:rsidP="00E56B46">
      <w:pPr>
        <w:pStyle w:val="ListParagraph"/>
        <w:widowControl w:val="0"/>
        <w:numPr>
          <w:ilvl w:val="1"/>
          <w:numId w:val="4"/>
        </w:numPr>
        <w:snapToGrid w:val="0"/>
        <w:spacing w:before="240" w:after="120"/>
        <w:jc w:val="both"/>
        <w:rPr>
          <w:rFonts w:asciiTheme="minorHAnsi" w:hAnsiTheme="minorHAnsi" w:cstheme="minorHAnsi"/>
          <w:bCs/>
          <w:sz w:val="18"/>
          <w:szCs w:val="18"/>
        </w:rPr>
      </w:pPr>
      <w:r w:rsidRPr="00306C5E">
        <w:rPr>
          <w:rFonts w:asciiTheme="minorHAnsi" w:hAnsiTheme="minorHAnsi" w:cstheme="minorHAnsi"/>
          <w:bCs/>
          <w:sz w:val="18"/>
          <w:szCs w:val="18"/>
        </w:rPr>
        <w:t>The Civil Rights Restoration Act of 1987 (PL 100-259) (broadened the scope, coverage and applicability of Title VI of the Civil Rights Act of 1964, the Age Discrimination Act of 1975 and Section 504 of the Rehabilitation Act of 1973, by expanding the definition of the terms “programs or activities” to include all of the programs or activities of the Federal-aid recipients, sub-recipients and contractors, whether such programs or activities are Federally funded or not);</w:t>
      </w:r>
    </w:p>
    <w:p w14:paraId="65AF84A2" w14:textId="77777777" w:rsidR="00E56B46" w:rsidRPr="00306C5E" w:rsidRDefault="00E56B46" w:rsidP="00E56B46">
      <w:pPr>
        <w:pStyle w:val="ListParagraph"/>
        <w:widowControl w:val="0"/>
        <w:numPr>
          <w:ilvl w:val="1"/>
          <w:numId w:val="4"/>
        </w:numPr>
        <w:snapToGrid w:val="0"/>
        <w:spacing w:before="240" w:after="120"/>
        <w:jc w:val="both"/>
        <w:rPr>
          <w:rFonts w:asciiTheme="minorHAnsi" w:hAnsiTheme="minorHAnsi" w:cstheme="minorHAnsi"/>
          <w:bCs/>
          <w:sz w:val="18"/>
          <w:szCs w:val="18"/>
        </w:rPr>
      </w:pPr>
      <w:r w:rsidRPr="00306C5E">
        <w:rPr>
          <w:rFonts w:asciiTheme="minorHAnsi" w:hAnsiTheme="minorHAnsi" w:cstheme="minorHAnsi"/>
          <w:bCs/>
          <w:sz w:val="18"/>
          <w:szCs w:val="18"/>
        </w:rPr>
        <w:t>Titles II and III of the Americans with Disabilities Act of 1990 (42 USC § 12101, et seq) (prohibit discrimination on the basis of disability in the operation of public entities, public and private transportation systems, places of public accommodation, and certain testing entities) as implemented by U.S. Department of Transportation regulations at 49 CFR parts 37 and 38;</w:t>
      </w:r>
    </w:p>
    <w:p w14:paraId="19801F68" w14:textId="77777777" w:rsidR="00E56B46" w:rsidRPr="00306C5E" w:rsidRDefault="00E56B46" w:rsidP="00E56B46">
      <w:pPr>
        <w:pStyle w:val="ListParagraph"/>
        <w:widowControl w:val="0"/>
        <w:numPr>
          <w:ilvl w:val="1"/>
          <w:numId w:val="4"/>
        </w:numPr>
        <w:snapToGrid w:val="0"/>
        <w:spacing w:before="240" w:after="120"/>
        <w:jc w:val="both"/>
        <w:rPr>
          <w:rFonts w:asciiTheme="minorHAnsi" w:hAnsiTheme="minorHAnsi" w:cstheme="minorHAnsi"/>
          <w:bCs/>
          <w:sz w:val="18"/>
          <w:szCs w:val="18"/>
        </w:rPr>
      </w:pPr>
      <w:r w:rsidRPr="00306C5E">
        <w:rPr>
          <w:rFonts w:asciiTheme="minorHAnsi" w:hAnsiTheme="minorHAnsi" w:cstheme="minorHAnsi"/>
          <w:bCs/>
          <w:sz w:val="18"/>
          <w:szCs w:val="18"/>
        </w:rPr>
        <w:t>The Federal Aviation Administration’s Nondiscrimination statute (49 USC § 47123) (prohibits discrimination on the basis of race, color, national origin, and sex);</w:t>
      </w:r>
    </w:p>
    <w:p w14:paraId="6341A97A" w14:textId="77777777" w:rsidR="00E56B46" w:rsidRPr="00306C5E" w:rsidRDefault="00E56B46" w:rsidP="00E56B46">
      <w:pPr>
        <w:pStyle w:val="ListParagraph"/>
        <w:widowControl w:val="0"/>
        <w:numPr>
          <w:ilvl w:val="1"/>
          <w:numId w:val="4"/>
        </w:numPr>
        <w:snapToGrid w:val="0"/>
        <w:spacing w:before="240" w:after="120"/>
        <w:jc w:val="both"/>
        <w:rPr>
          <w:rFonts w:asciiTheme="minorHAnsi" w:hAnsiTheme="minorHAnsi" w:cstheme="minorHAnsi"/>
          <w:bCs/>
          <w:sz w:val="18"/>
          <w:szCs w:val="18"/>
        </w:rPr>
      </w:pPr>
      <w:r w:rsidRPr="00306C5E">
        <w:rPr>
          <w:rFonts w:asciiTheme="minorHAnsi" w:hAnsiTheme="minorHAnsi" w:cstheme="minorHAnsi"/>
          <w:bCs/>
          <w:sz w:val="18"/>
          <w:szCs w:val="18"/>
        </w:rPr>
        <w:lastRenderedPageBreak/>
        <w:t>Executive Order 12898, Federal Actions to Address Environmental Justice in Minority Populations and Low-Income Populations (ensures nondiscrimination against minority populations by discouraging programs, policies, and activities with disproportionately high and adverse human health or environmental effects on minority and low-income populations);</w:t>
      </w:r>
    </w:p>
    <w:p w14:paraId="690F9F36" w14:textId="77777777" w:rsidR="00E56B46" w:rsidRPr="00306C5E" w:rsidRDefault="00E56B46" w:rsidP="00E56B46">
      <w:pPr>
        <w:pStyle w:val="ListParagraph"/>
        <w:widowControl w:val="0"/>
        <w:numPr>
          <w:ilvl w:val="1"/>
          <w:numId w:val="4"/>
        </w:numPr>
        <w:snapToGrid w:val="0"/>
        <w:spacing w:before="240" w:after="120"/>
        <w:jc w:val="both"/>
        <w:rPr>
          <w:rFonts w:asciiTheme="minorHAnsi" w:hAnsiTheme="minorHAnsi" w:cstheme="minorHAnsi"/>
          <w:bCs/>
          <w:sz w:val="18"/>
          <w:szCs w:val="18"/>
        </w:rPr>
      </w:pPr>
      <w:r w:rsidRPr="00306C5E">
        <w:rPr>
          <w:rFonts w:asciiTheme="minorHAnsi" w:hAnsiTheme="minorHAnsi" w:cstheme="minorHAnsi"/>
          <w:bCs/>
          <w:sz w:val="18"/>
          <w:szCs w:val="18"/>
        </w:rPr>
        <w:t>Executive Order 13166, Improving Access to Services for Persons with Limited English Proficiency, and resulting agency guidance, national origin discrimination includes discrimination because of limited English proficiency (LEP).  To ensure compliance with Title VI, you must take reasonable steps to ensure that LEP persons have meaningful access to your programs [70 Fed. Reg. 74087 (2005)];</w:t>
      </w:r>
    </w:p>
    <w:p w14:paraId="175BB80E" w14:textId="77777777" w:rsidR="00E56B46" w:rsidRPr="00306C5E" w:rsidRDefault="00E56B46" w:rsidP="00E56B46">
      <w:pPr>
        <w:pStyle w:val="ListParagraph"/>
        <w:widowControl w:val="0"/>
        <w:numPr>
          <w:ilvl w:val="1"/>
          <w:numId w:val="4"/>
        </w:numPr>
        <w:snapToGrid w:val="0"/>
        <w:spacing w:before="240" w:after="120"/>
        <w:jc w:val="both"/>
        <w:rPr>
          <w:rFonts w:asciiTheme="minorHAnsi" w:hAnsiTheme="minorHAnsi" w:cstheme="minorHAnsi"/>
          <w:bCs/>
          <w:sz w:val="18"/>
          <w:szCs w:val="18"/>
        </w:rPr>
      </w:pPr>
      <w:r w:rsidRPr="00306C5E">
        <w:rPr>
          <w:rFonts w:asciiTheme="minorHAnsi" w:hAnsiTheme="minorHAnsi" w:cstheme="minorHAnsi"/>
          <w:bCs/>
          <w:sz w:val="18"/>
          <w:szCs w:val="18"/>
        </w:rPr>
        <w:t>Title IX of the Education Amendments of 1972, as amended, which prohibits you from discriminating because of sex in education programs or activities (20 USC § 1681, et seq).</w:t>
      </w:r>
    </w:p>
    <w:p w14:paraId="34B0B7F8" w14:textId="77777777" w:rsidR="00E56B46" w:rsidRDefault="00E56B46" w:rsidP="00E56B46">
      <w:pPr>
        <w:pStyle w:val="ListParagraph"/>
        <w:widowControl w:val="0"/>
        <w:snapToGrid w:val="0"/>
        <w:spacing w:before="240"/>
        <w:ind w:left="360"/>
        <w:rPr>
          <w:rFonts w:asciiTheme="minorHAnsi" w:hAnsiTheme="minorHAnsi" w:cstheme="minorHAnsi"/>
          <w:b/>
          <w:sz w:val="18"/>
          <w:szCs w:val="18"/>
        </w:rPr>
      </w:pPr>
    </w:p>
    <w:p w14:paraId="7A8E787C" w14:textId="77777777" w:rsidR="00E56B46" w:rsidRDefault="00E56B46" w:rsidP="00E56B46">
      <w:pPr>
        <w:pStyle w:val="ListParagraph"/>
        <w:widowControl w:val="0"/>
        <w:numPr>
          <w:ilvl w:val="0"/>
          <w:numId w:val="4"/>
        </w:numPr>
        <w:snapToGrid w:val="0"/>
        <w:spacing w:before="240" w:after="120"/>
        <w:jc w:val="both"/>
        <w:rPr>
          <w:rFonts w:asciiTheme="minorHAnsi" w:hAnsiTheme="minorHAnsi" w:cstheme="minorHAnsi"/>
          <w:b/>
          <w:sz w:val="18"/>
          <w:szCs w:val="18"/>
        </w:rPr>
      </w:pPr>
      <w:r w:rsidRPr="00EF3290">
        <w:rPr>
          <w:rFonts w:asciiTheme="minorHAnsi" w:hAnsiTheme="minorHAnsi" w:cstheme="minorHAnsi"/>
          <w:b/>
          <w:sz w:val="18"/>
          <w:szCs w:val="18"/>
        </w:rPr>
        <w:t>COMPLIANCE WITH NONDISCRIMINATION REQUIREMENTS: During the performance of this contract, the Company, for itself, its assignees, and successors in interest (hereinafter referred to as the “Company”), agrees as follows:</w:t>
      </w:r>
    </w:p>
    <w:p w14:paraId="46B1339E" w14:textId="77777777" w:rsidR="00E56B46" w:rsidRPr="00306C5E" w:rsidRDefault="00E56B46" w:rsidP="00E56B46">
      <w:pPr>
        <w:pStyle w:val="ListParagraph"/>
        <w:widowControl w:val="0"/>
        <w:numPr>
          <w:ilvl w:val="1"/>
          <w:numId w:val="4"/>
        </w:numPr>
        <w:snapToGrid w:val="0"/>
        <w:spacing w:before="240" w:after="120"/>
        <w:jc w:val="both"/>
        <w:rPr>
          <w:rFonts w:asciiTheme="minorHAnsi" w:hAnsiTheme="minorHAnsi" w:cstheme="minorHAnsi"/>
          <w:bCs/>
          <w:sz w:val="18"/>
          <w:szCs w:val="18"/>
        </w:rPr>
      </w:pPr>
      <w:r w:rsidRPr="00306C5E">
        <w:rPr>
          <w:rFonts w:asciiTheme="minorHAnsi" w:hAnsiTheme="minorHAnsi" w:cstheme="minorHAnsi"/>
          <w:bCs/>
          <w:sz w:val="18"/>
          <w:szCs w:val="18"/>
        </w:rPr>
        <w:t>Compliance with Regulations:  The Company (hereinafter includes consultants) will comply with the Title VI List of Pertinent Nondiscrimination Acts and Authorities, as they may be amended from time to time, which are herein incorporated by reference and made a part of this contract.</w:t>
      </w:r>
    </w:p>
    <w:p w14:paraId="171616EF" w14:textId="77777777" w:rsidR="00E56B46" w:rsidRPr="00306C5E" w:rsidRDefault="00E56B46" w:rsidP="00E56B46">
      <w:pPr>
        <w:pStyle w:val="ListParagraph"/>
        <w:widowControl w:val="0"/>
        <w:numPr>
          <w:ilvl w:val="1"/>
          <w:numId w:val="4"/>
        </w:numPr>
        <w:snapToGrid w:val="0"/>
        <w:spacing w:before="240" w:after="120"/>
        <w:jc w:val="both"/>
        <w:rPr>
          <w:rFonts w:asciiTheme="minorHAnsi" w:hAnsiTheme="minorHAnsi" w:cstheme="minorHAnsi"/>
          <w:bCs/>
          <w:sz w:val="18"/>
          <w:szCs w:val="18"/>
        </w:rPr>
      </w:pPr>
      <w:r w:rsidRPr="00306C5E">
        <w:rPr>
          <w:rFonts w:asciiTheme="minorHAnsi" w:hAnsiTheme="minorHAnsi" w:cstheme="minorHAnsi"/>
          <w:bCs/>
          <w:sz w:val="18"/>
          <w:szCs w:val="18"/>
        </w:rPr>
        <w:t xml:space="preserve">Nondiscrimination:  The Company, with regard to the work performed by it during the contract, will not discriminate on the grounds of race, color, national origin (including limited English proficiency), creed, sex (including sexual orientation and gender identity), age, or disability in the selection and retention of subcontractors, including procurements of materials and leases of equipment.  The Company will not participate directly or indirectly in the discrimination prohibited by the Nondiscrimination Acts and Authorities, including employment practices when the contract covers any activity, project, or program set forth in Appendix B of 49 CFR part 21. </w:t>
      </w:r>
    </w:p>
    <w:p w14:paraId="457A7CD5" w14:textId="77777777" w:rsidR="00E56B46" w:rsidRPr="00306C5E" w:rsidRDefault="00E56B46" w:rsidP="00E56B46">
      <w:pPr>
        <w:pStyle w:val="ListParagraph"/>
        <w:widowControl w:val="0"/>
        <w:numPr>
          <w:ilvl w:val="1"/>
          <w:numId w:val="4"/>
        </w:numPr>
        <w:snapToGrid w:val="0"/>
        <w:spacing w:before="240" w:after="120"/>
        <w:jc w:val="both"/>
        <w:rPr>
          <w:rFonts w:asciiTheme="minorHAnsi" w:hAnsiTheme="minorHAnsi" w:cstheme="minorHAnsi"/>
          <w:bCs/>
          <w:sz w:val="18"/>
          <w:szCs w:val="18"/>
        </w:rPr>
      </w:pPr>
      <w:r w:rsidRPr="00306C5E">
        <w:rPr>
          <w:rFonts w:asciiTheme="minorHAnsi" w:hAnsiTheme="minorHAnsi" w:cstheme="minorHAnsi"/>
          <w:bCs/>
          <w:sz w:val="18"/>
          <w:szCs w:val="18"/>
        </w:rPr>
        <w:t xml:space="preserve">Solicitations for Subcontracts, including Procurements of Materials and Equipment:  In all solicitations, either by competitive bidding or negotiation made by the Company for work to be performed under a subcontract, including procurements of materials, or leases of equipment, each potential subcontractor or supplier will be notified by the Company of the contractor’s obligations under this contract and the Nondiscrimination Acts and Authorities on the grounds of race, color, or national origin. </w:t>
      </w:r>
    </w:p>
    <w:p w14:paraId="0713BF17" w14:textId="77777777" w:rsidR="00E56B46" w:rsidRPr="00306C5E" w:rsidRDefault="00E56B46" w:rsidP="00E56B46">
      <w:pPr>
        <w:pStyle w:val="ListParagraph"/>
        <w:widowControl w:val="0"/>
        <w:numPr>
          <w:ilvl w:val="1"/>
          <w:numId w:val="4"/>
        </w:numPr>
        <w:snapToGrid w:val="0"/>
        <w:spacing w:before="240" w:after="120"/>
        <w:jc w:val="both"/>
        <w:rPr>
          <w:rFonts w:asciiTheme="minorHAnsi" w:hAnsiTheme="minorHAnsi" w:cstheme="minorHAnsi"/>
          <w:bCs/>
          <w:sz w:val="18"/>
          <w:szCs w:val="18"/>
        </w:rPr>
      </w:pPr>
      <w:r w:rsidRPr="00306C5E">
        <w:rPr>
          <w:rFonts w:asciiTheme="minorHAnsi" w:hAnsiTheme="minorHAnsi" w:cstheme="minorHAnsi"/>
          <w:bCs/>
          <w:sz w:val="18"/>
          <w:szCs w:val="18"/>
        </w:rPr>
        <w:t xml:space="preserve">Information and Reports:  The Company will provide all information and reports required by the Acts, the </w:t>
      </w:r>
      <w:r w:rsidRPr="00306C5E">
        <w:rPr>
          <w:rFonts w:asciiTheme="minorHAnsi" w:hAnsiTheme="minorHAnsi" w:cstheme="minorHAnsi"/>
          <w:bCs/>
          <w:sz w:val="18"/>
          <w:szCs w:val="18"/>
        </w:rPr>
        <w:t>Regulations, and directives issued pursuant thereto and will permit access to its books, records, accounts, other sources of information, and its facilities as may be determined by the Sponsor or the Federal Aviation Administration to be pertinent to ascertain compliance with such Nondiscrimination Acts and Authorities and instructions.  Where any information required of a contractor is in the exclusive possession of another who fails or refuses to furnish the information, the Company will so certify to the Sponsor or the Federal Aviation Administration, as appropriate, and will set forth what efforts it has made to obtain the information.</w:t>
      </w:r>
    </w:p>
    <w:p w14:paraId="1B968251" w14:textId="77777777" w:rsidR="00E56B46" w:rsidRPr="00306C5E" w:rsidRDefault="00E56B46" w:rsidP="00E56B46">
      <w:pPr>
        <w:pStyle w:val="ListParagraph"/>
        <w:widowControl w:val="0"/>
        <w:numPr>
          <w:ilvl w:val="1"/>
          <w:numId w:val="4"/>
        </w:numPr>
        <w:snapToGrid w:val="0"/>
        <w:spacing w:before="240" w:after="120"/>
        <w:jc w:val="both"/>
        <w:rPr>
          <w:rFonts w:asciiTheme="minorHAnsi" w:hAnsiTheme="minorHAnsi" w:cstheme="minorHAnsi"/>
          <w:bCs/>
          <w:sz w:val="18"/>
          <w:szCs w:val="18"/>
        </w:rPr>
      </w:pPr>
      <w:r w:rsidRPr="00306C5E">
        <w:rPr>
          <w:rFonts w:asciiTheme="minorHAnsi" w:hAnsiTheme="minorHAnsi" w:cstheme="minorHAnsi"/>
          <w:bCs/>
          <w:sz w:val="18"/>
          <w:szCs w:val="18"/>
        </w:rPr>
        <w:t>Sanctions for Noncompliance:  In the event of a Company’s noncompliance with the non-discrimination provisions of this contract, the Sponsor will impose such contract sanctions as it or the Federal Aviation Administration may determine to be appropriate, including, but not limited to: (a) Withholding payments to the Company under the contract until the Company complies; and/or (b) cancelling, terminating, or suspending a contract, in whole or in part.</w:t>
      </w:r>
    </w:p>
    <w:p w14:paraId="7812104D" w14:textId="77777777" w:rsidR="00E56B46" w:rsidRPr="00306C5E" w:rsidRDefault="00E56B46" w:rsidP="00E56B46">
      <w:pPr>
        <w:pStyle w:val="ListParagraph"/>
        <w:widowControl w:val="0"/>
        <w:numPr>
          <w:ilvl w:val="1"/>
          <w:numId w:val="4"/>
        </w:numPr>
        <w:snapToGrid w:val="0"/>
        <w:spacing w:before="240" w:after="120"/>
        <w:jc w:val="both"/>
        <w:rPr>
          <w:rFonts w:asciiTheme="minorHAnsi" w:hAnsiTheme="minorHAnsi" w:cstheme="minorHAnsi"/>
          <w:bCs/>
          <w:sz w:val="18"/>
          <w:szCs w:val="18"/>
        </w:rPr>
      </w:pPr>
      <w:r w:rsidRPr="00306C5E">
        <w:rPr>
          <w:rFonts w:asciiTheme="minorHAnsi" w:hAnsiTheme="minorHAnsi" w:cstheme="minorHAnsi"/>
          <w:bCs/>
          <w:sz w:val="18"/>
          <w:szCs w:val="18"/>
        </w:rPr>
        <w:t>Incorporation of Provisions:  The Company will include the provisions of paragraphs one through six in every subcontract, including procurements of materials and leases of equipment, unless exempt by the Acts, the Regulations, and directives issued pursuant thereto.  The Company will take action with respect to any subcontract or procurement as the Sponsor or the Federal Aviation Administration may direct as a means of enforcing such provisions including sanctions for noncompliance.  Provided, that if the Company becomes involved in, or is threatened with litigation by a subcontractor, or supplier because of such direction, the Company may request the City to enter into any litigation to protect the interests of the City.  In addition, the Company may request the United States to enter into the litigation to protect the interests of the United States.</w:t>
      </w:r>
    </w:p>
    <w:bookmarkEnd w:id="179"/>
    <w:p w14:paraId="7318596E" w14:textId="77777777" w:rsidR="005D2E0C" w:rsidRDefault="005D2E0C" w:rsidP="005D2E0C">
      <w:pPr>
        <w:spacing w:after="120"/>
        <w:ind w:left="360"/>
        <w:jc w:val="both"/>
        <w:rPr>
          <w:rFonts w:asciiTheme="minorHAnsi" w:hAnsiTheme="minorHAnsi"/>
          <w:sz w:val="18"/>
          <w:szCs w:val="18"/>
        </w:rPr>
      </w:pPr>
    </w:p>
    <w:p w14:paraId="6426600E" w14:textId="30A2DD81" w:rsidR="005D2E0C" w:rsidRPr="004850FD" w:rsidRDefault="005D2E0C" w:rsidP="005D2E0C">
      <w:pPr>
        <w:spacing w:after="120"/>
        <w:ind w:left="360"/>
        <w:jc w:val="both"/>
        <w:rPr>
          <w:rFonts w:asciiTheme="minorHAnsi" w:hAnsiTheme="minorHAnsi"/>
          <w:sz w:val="18"/>
          <w:szCs w:val="18"/>
        </w:rPr>
        <w:sectPr w:rsidR="005D2E0C" w:rsidRPr="004850FD" w:rsidSect="004C2D3A">
          <w:type w:val="continuous"/>
          <w:pgSz w:w="12240" w:h="15840" w:code="1"/>
          <w:pgMar w:top="1440" w:right="1080" w:bottom="1440" w:left="1080" w:header="360" w:footer="720" w:gutter="0"/>
          <w:cols w:num="2" w:space="720"/>
          <w:docGrid w:linePitch="360"/>
        </w:sectPr>
      </w:pPr>
    </w:p>
    <w:p w14:paraId="71DBABE1" w14:textId="544A39EB" w:rsidR="001A2075" w:rsidRPr="007710A7" w:rsidRDefault="0029660A" w:rsidP="001A2075">
      <w:pPr>
        <w:keepLines/>
        <w:spacing w:before="240" w:after="120"/>
        <w:ind w:left="360"/>
        <w:jc w:val="center"/>
        <w:outlineLvl w:val="0"/>
        <w:rPr>
          <w:rFonts w:ascii="Calibri" w:hAnsi="Calibri" w:cs="Calibri"/>
          <w:b/>
          <w:sz w:val="18"/>
          <w:szCs w:val="18"/>
        </w:rPr>
      </w:pPr>
      <w:bookmarkStart w:id="180" w:name="_Toc38450660"/>
      <w:r>
        <w:rPr>
          <w:rFonts w:ascii="Calibri" w:hAnsi="Calibri" w:cs="Calibri"/>
          <w:b/>
          <w:sz w:val="18"/>
          <w:szCs w:val="18"/>
        </w:rPr>
        <w:lastRenderedPageBreak/>
        <w:t xml:space="preserve">ATTACHMENT I - </w:t>
      </w:r>
      <w:r w:rsidR="001A2075" w:rsidRPr="007710A7">
        <w:rPr>
          <w:rFonts w:ascii="Calibri" w:hAnsi="Calibri" w:cs="Calibri"/>
          <w:b/>
          <w:sz w:val="18"/>
          <w:szCs w:val="18"/>
        </w:rPr>
        <w:t>CERTIFICATION REGARDING DEBARMENT, SUSPENSION, AND OTHER RESPONSIBILITY MATTERS</w:t>
      </w:r>
      <w:bookmarkEnd w:id="180"/>
    </w:p>
    <w:p w14:paraId="135DC87C" w14:textId="77777777" w:rsidR="001A2075" w:rsidRPr="007710A7" w:rsidRDefault="001A2075" w:rsidP="001A2075">
      <w:pPr>
        <w:spacing w:after="120"/>
        <w:jc w:val="both"/>
        <w:rPr>
          <w:rFonts w:ascii="Calibri" w:eastAsia="Calibri" w:hAnsi="Calibri" w:cs="Calibri"/>
          <w:sz w:val="18"/>
          <w:szCs w:val="18"/>
        </w:rPr>
      </w:pPr>
      <w:r w:rsidRPr="007710A7">
        <w:rPr>
          <w:rFonts w:ascii="Calibri" w:eastAsia="Calibri" w:hAnsi="Calibri" w:cs="Calibri"/>
          <w:sz w:val="18"/>
          <w:szCs w:val="18"/>
        </w:rPr>
        <w:t xml:space="preserve">The bidder, contractor, or subcontractor, as appropriate, certifies to the best of its knowledge and belief that neither it nor any of its officers, directors, or managers who will be working under the Contract, or persons or entities holding a greater than (ten percent) 10% equity interest in it (collectively “Principals”): </w:t>
      </w:r>
    </w:p>
    <w:p w14:paraId="0FE0E656" w14:textId="77777777" w:rsidR="001A2075" w:rsidRPr="007710A7" w:rsidRDefault="001A2075" w:rsidP="009B7FC5">
      <w:pPr>
        <w:widowControl w:val="0"/>
        <w:numPr>
          <w:ilvl w:val="0"/>
          <w:numId w:val="8"/>
        </w:numPr>
        <w:spacing w:after="120"/>
        <w:jc w:val="both"/>
        <w:rPr>
          <w:rFonts w:ascii="Calibri" w:eastAsia="Calibri" w:hAnsi="Calibri" w:cs="Calibri"/>
          <w:sz w:val="18"/>
          <w:szCs w:val="18"/>
        </w:rPr>
      </w:pPr>
      <w:r w:rsidRPr="007710A7">
        <w:rPr>
          <w:rFonts w:ascii="Calibri" w:eastAsia="Calibri" w:hAnsi="Calibri" w:cs="Calibri"/>
          <w:sz w:val="18"/>
          <w:szCs w:val="18"/>
        </w:rPr>
        <w:t xml:space="preserve">Are presently debarred, suspended, proposed for debarment, declared ineligible, or voluntarily excluded from covered transactions by any federal or state department or agency in the United States; </w:t>
      </w:r>
    </w:p>
    <w:p w14:paraId="41F127F1" w14:textId="77777777" w:rsidR="001A2075" w:rsidRPr="007710A7" w:rsidRDefault="001A2075" w:rsidP="009B7FC5">
      <w:pPr>
        <w:widowControl w:val="0"/>
        <w:numPr>
          <w:ilvl w:val="0"/>
          <w:numId w:val="8"/>
        </w:numPr>
        <w:spacing w:after="120"/>
        <w:jc w:val="both"/>
        <w:rPr>
          <w:rFonts w:ascii="Calibri" w:eastAsia="Calibri" w:hAnsi="Calibri" w:cs="Calibri"/>
          <w:sz w:val="18"/>
          <w:szCs w:val="18"/>
        </w:rPr>
      </w:pPr>
      <w:r w:rsidRPr="007710A7">
        <w:rPr>
          <w:rFonts w:ascii="Calibri" w:eastAsia="Calibri" w:hAnsi="Calibri" w:cs="Calibri"/>
          <w:sz w:val="18"/>
          <w:szCs w:val="18"/>
        </w:rPr>
        <w:t xml:space="preserve">Have within a three-year period preceding this proposal been convicted of or had a civil judgment rendered against them for commission of fraud or a criminal offense in connection with obtaining, attempting to obtain, or performing a public (federal, state, or local) transaction or contract under a public transaction; violation of federal or state anti-trust or procurement statutes or commission of embezzlement, theft, forgery, bribery, falsification or destruction of records, making false statements, or receiving stolen property; </w:t>
      </w:r>
    </w:p>
    <w:p w14:paraId="5B9612F4" w14:textId="77777777" w:rsidR="001A2075" w:rsidRPr="007710A7" w:rsidRDefault="001A2075" w:rsidP="009B7FC5">
      <w:pPr>
        <w:widowControl w:val="0"/>
        <w:numPr>
          <w:ilvl w:val="0"/>
          <w:numId w:val="8"/>
        </w:numPr>
        <w:spacing w:after="120"/>
        <w:jc w:val="both"/>
        <w:rPr>
          <w:rFonts w:ascii="Calibri" w:eastAsia="Calibri" w:hAnsi="Calibri" w:cs="Calibri"/>
          <w:sz w:val="18"/>
          <w:szCs w:val="18"/>
        </w:rPr>
      </w:pPr>
      <w:r w:rsidRPr="007710A7">
        <w:rPr>
          <w:rFonts w:ascii="Calibri" w:eastAsia="Calibri" w:hAnsi="Calibri" w:cs="Calibri"/>
          <w:sz w:val="18"/>
          <w:szCs w:val="18"/>
        </w:rPr>
        <w:t xml:space="preserve">Are presently indicted for or otherwise criminally or civilly charged by a government entity, (federal, state or local) with commission of any of the offenses enumerated in paragraph 2 of this certification; and </w:t>
      </w:r>
    </w:p>
    <w:p w14:paraId="276202A5" w14:textId="77777777" w:rsidR="001A2075" w:rsidRPr="007710A7" w:rsidRDefault="001A2075" w:rsidP="009B7FC5">
      <w:pPr>
        <w:widowControl w:val="0"/>
        <w:numPr>
          <w:ilvl w:val="0"/>
          <w:numId w:val="8"/>
        </w:numPr>
        <w:spacing w:after="120"/>
        <w:jc w:val="both"/>
        <w:rPr>
          <w:rFonts w:ascii="Calibri" w:eastAsia="Calibri" w:hAnsi="Calibri" w:cs="Calibri"/>
          <w:sz w:val="18"/>
          <w:szCs w:val="18"/>
        </w:rPr>
      </w:pPr>
      <w:r w:rsidRPr="007710A7">
        <w:rPr>
          <w:rFonts w:ascii="Calibri" w:eastAsia="Calibri" w:hAnsi="Calibri" w:cs="Calibri"/>
          <w:sz w:val="18"/>
          <w:szCs w:val="18"/>
        </w:rPr>
        <w:t xml:space="preserve">Have within a three-year period preceding this application/proposal had one or more public transactions (federal, state or local) terminated for cause or default. </w:t>
      </w:r>
    </w:p>
    <w:p w14:paraId="760C2BE9" w14:textId="77777777" w:rsidR="001A2075" w:rsidRPr="007710A7" w:rsidRDefault="001A2075" w:rsidP="001A2075">
      <w:pPr>
        <w:spacing w:after="120"/>
        <w:ind w:left="720"/>
        <w:jc w:val="both"/>
        <w:rPr>
          <w:rFonts w:ascii="Calibri" w:eastAsia="Calibri" w:hAnsi="Calibri" w:cs="Calibri"/>
          <w:sz w:val="18"/>
          <w:szCs w:val="18"/>
        </w:rPr>
      </w:pPr>
      <w:r w:rsidRPr="007710A7">
        <w:rPr>
          <w:rFonts w:ascii="Calibri" w:eastAsia="Calibri" w:hAnsi="Calibri" w:cs="Calibri"/>
          <w:sz w:val="18"/>
          <w:szCs w:val="18"/>
        </w:rPr>
        <w:t xml:space="preserve">I understand that a false statement on this certification may be grounds for rejection of this proposal or termination of the award or in some instances, criminal prosecution. </w:t>
      </w:r>
    </w:p>
    <w:p w14:paraId="4BFD7DC8" w14:textId="77777777" w:rsidR="001A2075" w:rsidRPr="007710A7" w:rsidRDefault="001A2075" w:rsidP="001A2075">
      <w:pPr>
        <w:spacing w:after="120"/>
        <w:ind w:left="720"/>
        <w:jc w:val="both"/>
        <w:rPr>
          <w:rFonts w:ascii="Calibri" w:eastAsia="Calibri" w:hAnsi="Calibri" w:cs="Calibri"/>
          <w:sz w:val="18"/>
          <w:szCs w:val="18"/>
        </w:rPr>
      </w:pPr>
    </w:p>
    <w:p w14:paraId="56CF5079" w14:textId="77777777" w:rsidR="001A2075" w:rsidRPr="007710A7" w:rsidRDefault="001A2075" w:rsidP="009B7FC5">
      <w:pPr>
        <w:numPr>
          <w:ilvl w:val="0"/>
          <w:numId w:val="9"/>
        </w:numPr>
        <w:spacing w:after="120"/>
        <w:ind w:left="360"/>
        <w:contextualSpacing/>
        <w:jc w:val="both"/>
        <w:rPr>
          <w:rFonts w:ascii="Calibri" w:eastAsia="Calibri" w:hAnsi="Calibri" w:cs="Calibri"/>
          <w:b/>
          <w:sz w:val="18"/>
          <w:szCs w:val="18"/>
        </w:rPr>
      </w:pPr>
      <w:r w:rsidRPr="007710A7">
        <w:rPr>
          <w:rFonts w:ascii="Calibri" w:eastAsia="Calibri" w:hAnsi="Calibri" w:cs="Calibri"/>
          <w:b/>
          <w:sz w:val="18"/>
          <w:szCs w:val="18"/>
        </w:rPr>
        <w:t>I hereby certify as stated above:</w:t>
      </w:r>
    </w:p>
    <w:p w14:paraId="6A4F2498" w14:textId="77777777" w:rsidR="001A2075" w:rsidRPr="007710A7" w:rsidRDefault="001A2075" w:rsidP="001A2075">
      <w:pPr>
        <w:spacing w:after="120"/>
        <w:ind w:left="720"/>
        <w:jc w:val="both"/>
        <w:rPr>
          <w:rFonts w:ascii="Calibri" w:eastAsia="Calibri" w:hAnsi="Calibri" w:cs="Calibri"/>
          <w:b/>
          <w:sz w:val="18"/>
          <w:szCs w:val="18"/>
        </w:rPr>
      </w:pPr>
    </w:p>
    <w:p w14:paraId="793BD7F9" w14:textId="77777777" w:rsidR="001A2075" w:rsidRPr="007710A7" w:rsidRDefault="001A2075" w:rsidP="001A2075">
      <w:pPr>
        <w:spacing w:after="120"/>
        <w:ind w:left="720"/>
        <w:jc w:val="both"/>
        <w:rPr>
          <w:rFonts w:ascii="Calibri" w:eastAsia="Calibri" w:hAnsi="Calibri" w:cs="Calibri"/>
          <w:sz w:val="18"/>
          <w:szCs w:val="18"/>
        </w:rPr>
      </w:pPr>
      <w:r w:rsidRPr="007710A7">
        <w:rPr>
          <w:rFonts w:ascii="Calibri" w:eastAsia="Calibri" w:hAnsi="Calibri" w:cs="Calibri"/>
          <w:noProof/>
          <w:sz w:val="18"/>
          <w:szCs w:val="18"/>
        </w:rPr>
        <mc:AlternateContent>
          <mc:Choice Requires="wps">
            <w:drawing>
              <wp:anchor distT="0" distB="0" distL="114300" distR="114300" simplePos="0" relativeHeight="251662336" behindDoc="0" locked="0" layoutInCell="1" allowOverlap="1" wp14:anchorId="4867046E" wp14:editId="3321CF59">
                <wp:simplePos x="0" y="0"/>
                <wp:positionH relativeFrom="column">
                  <wp:posOffset>3147060</wp:posOffset>
                </wp:positionH>
                <wp:positionV relativeFrom="paragraph">
                  <wp:posOffset>152400</wp:posOffset>
                </wp:positionV>
                <wp:extent cx="2401556" cy="0"/>
                <wp:effectExtent l="0" t="0" r="18415" b="19050"/>
                <wp:wrapNone/>
                <wp:docPr id="49" name="Straight Connector 49"/>
                <wp:cNvGraphicFramePr/>
                <a:graphic xmlns:a="http://schemas.openxmlformats.org/drawingml/2006/main">
                  <a:graphicData uri="http://schemas.microsoft.com/office/word/2010/wordprocessingShape">
                    <wps:wsp>
                      <wps:cNvCnPr/>
                      <wps:spPr>
                        <a:xfrm>
                          <a:off x="0" y="0"/>
                          <a:ext cx="2401556"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w14:anchorId="37D9C200" id="Straight Connector 49"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47.8pt,12pt" to="436.9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" strokecolor="windowText"/>
            </w:pict>
          </mc:Fallback>
        </mc:AlternateContent>
      </w:r>
      <w:r w:rsidRPr="007710A7">
        <w:rPr>
          <w:rFonts w:ascii="Calibri" w:eastAsia="Calibri" w:hAnsi="Calibri" w:cs="Calibri"/>
          <w:noProof/>
          <w:sz w:val="18"/>
          <w:szCs w:val="18"/>
        </w:rPr>
        <mc:AlternateContent>
          <mc:Choice Requires="wps">
            <w:drawing>
              <wp:anchor distT="0" distB="0" distL="114300" distR="114300" simplePos="0" relativeHeight="251661312" behindDoc="0" locked="0" layoutInCell="1" allowOverlap="1" wp14:anchorId="331C4593" wp14:editId="5EA5F3BD">
                <wp:simplePos x="0" y="0"/>
                <wp:positionH relativeFrom="column">
                  <wp:posOffset>3810</wp:posOffset>
                </wp:positionH>
                <wp:positionV relativeFrom="paragraph">
                  <wp:posOffset>161925</wp:posOffset>
                </wp:positionV>
                <wp:extent cx="2400935" cy="0"/>
                <wp:effectExtent l="0" t="0" r="18415" b="19050"/>
                <wp:wrapNone/>
                <wp:docPr id="43" name="Straight Connector 43"/>
                <wp:cNvGraphicFramePr/>
                <a:graphic xmlns:a="http://schemas.openxmlformats.org/drawingml/2006/main">
                  <a:graphicData uri="http://schemas.microsoft.com/office/word/2010/wordprocessingShape">
                    <wps:wsp>
                      <wps:cNvCnPr/>
                      <wps:spPr>
                        <a:xfrm>
                          <a:off x="0" y="0"/>
                          <a:ext cx="240093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w14:anchorId="6A4FF1DA" id="Straight Connector 43"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pt,12.75pt" to="189.3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" strokecolor="windowText"/>
            </w:pict>
          </mc:Fallback>
        </mc:AlternateContent>
      </w:r>
    </w:p>
    <w:p w14:paraId="07D955DC" w14:textId="77777777" w:rsidR="001A2075" w:rsidRPr="007710A7" w:rsidRDefault="001A2075" w:rsidP="001A2075">
      <w:pPr>
        <w:tabs>
          <w:tab w:val="left" w:pos="5040"/>
        </w:tabs>
        <w:spacing w:after="120"/>
        <w:ind w:left="720"/>
        <w:jc w:val="both"/>
        <w:rPr>
          <w:rFonts w:ascii="Calibri" w:eastAsia="Calibri" w:hAnsi="Calibri" w:cs="Calibri"/>
          <w:sz w:val="18"/>
          <w:szCs w:val="18"/>
        </w:rPr>
      </w:pPr>
      <w:r w:rsidRPr="007710A7">
        <w:rPr>
          <w:rFonts w:ascii="Calibri" w:eastAsia="Calibri" w:hAnsi="Calibri" w:cs="Calibri"/>
          <w:sz w:val="18"/>
          <w:szCs w:val="18"/>
        </w:rPr>
        <w:t>(Print Name)</w:t>
      </w:r>
      <w:r w:rsidRPr="007710A7">
        <w:rPr>
          <w:rFonts w:ascii="Calibri" w:eastAsia="Calibri" w:hAnsi="Calibri" w:cs="Calibri"/>
          <w:sz w:val="18"/>
          <w:szCs w:val="18"/>
        </w:rPr>
        <w:tab/>
        <w:t>Signature</w:t>
      </w:r>
      <w:r w:rsidRPr="007710A7">
        <w:rPr>
          <w:rFonts w:ascii="Calibri" w:eastAsia="Calibri" w:hAnsi="Calibri" w:cs="Calibri"/>
          <w:sz w:val="18"/>
          <w:szCs w:val="18"/>
        </w:rPr>
        <w:tab/>
      </w:r>
    </w:p>
    <w:p w14:paraId="37BF89B3" w14:textId="77777777" w:rsidR="001A2075" w:rsidRPr="007710A7" w:rsidRDefault="001A2075" w:rsidP="001A2075">
      <w:pPr>
        <w:spacing w:after="120"/>
        <w:ind w:left="720"/>
        <w:jc w:val="both"/>
        <w:rPr>
          <w:rFonts w:ascii="Calibri" w:eastAsia="Calibri" w:hAnsi="Calibri" w:cs="Calibri"/>
          <w:sz w:val="18"/>
          <w:szCs w:val="18"/>
        </w:rPr>
      </w:pPr>
    </w:p>
    <w:p w14:paraId="4A127B62" w14:textId="77777777" w:rsidR="001A2075" w:rsidRPr="007710A7" w:rsidRDefault="001A2075" w:rsidP="001A2075">
      <w:pPr>
        <w:spacing w:after="120"/>
        <w:ind w:left="720"/>
        <w:jc w:val="both"/>
        <w:rPr>
          <w:rFonts w:ascii="Calibri" w:eastAsia="Calibri" w:hAnsi="Calibri" w:cs="Calibri"/>
          <w:sz w:val="18"/>
          <w:szCs w:val="18"/>
        </w:rPr>
      </w:pPr>
      <w:r w:rsidRPr="007710A7">
        <w:rPr>
          <w:rFonts w:ascii="Calibri" w:eastAsia="Calibri" w:hAnsi="Calibri" w:cs="Calibri"/>
          <w:noProof/>
          <w:sz w:val="18"/>
          <w:szCs w:val="18"/>
        </w:rPr>
        <mc:AlternateContent>
          <mc:Choice Requires="wps">
            <w:drawing>
              <wp:anchor distT="0" distB="0" distL="114300" distR="114300" simplePos="0" relativeHeight="251663360" behindDoc="0" locked="0" layoutInCell="1" allowOverlap="1" wp14:anchorId="1F84839C" wp14:editId="39B9CB5E">
                <wp:simplePos x="0" y="0"/>
                <wp:positionH relativeFrom="column">
                  <wp:posOffset>3147060</wp:posOffset>
                </wp:positionH>
                <wp:positionV relativeFrom="paragraph">
                  <wp:posOffset>131445</wp:posOffset>
                </wp:positionV>
                <wp:extent cx="2400935" cy="0"/>
                <wp:effectExtent l="0" t="0" r="18415" b="19050"/>
                <wp:wrapNone/>
                <wp:docPr id="50" name="Straight Connector 50"/>
                <wp:cNvGraphicFramePr/>
                <a:graphic xmlns:a="http://schemas.openxmlformats.org/drawingml/2006/main">
                  <a:graphicData uri="http://schemas.microsoft.com/office/word/2010/wordprocessingShape">
                    <wps:wsp>
                      <wps:cNvCnPr/>
                      <wps:spPr>
                        <a:xfrm>
                          <a:off x="0" y="0"/>
                          <a:ext cx="240093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w14:anchorId="5FBFDFB3" id="Straight Connector 50"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47.8pt,10.35pt" to="436.85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" strokecolor="windowText"/>
            </w:pict>
          </mc:Fallback>
        </mc:AlternateContent>
      </w:r>
      <w:r w:rsidRPr="007710A7">
        <w:rPr>
          <w:rFonts w:ascii="Calibri" w:eastAsia="Calibri" w:hAnsi="Calibri" w:cs="Calibri"/>
          <w:noProof/>
          <w:sz w:val="18"/>
          <w:szCs w:val="18"/>
        </w:rPr>
        <mc:AlternateContent>
          <mc:Choice Requires="wps">
            <w:drawing>
              <wp:anchor distT="0" distB="0" distL="114300" distR="114300" simplePos="0" relativeHeight="251664384" behindDoc="0" locked="0" layoutInCell="1" allowOverlap="1" wp14:anchorId="27BBAADE" wp14:editId="6596D8B1">
                <wp:simplePos x="0" y="0"/>
                <wp:positionH relativeFrom="column">
                  <wp:posOffset>3810</wp:posOffset>
                </wp:positionH>
                <wp:positionV relativeFrom="paragraph">
                  <wp:posOffset>131445</wp:posOffset>
                </wp:positionV>
                <wp:extent cx="2400935" cy="0"/>
                <wp:effectExtent l="0" t="0" r="18415" b="19050"/>
                <wp:wrapNone/>
                <wp:docPr id="51" name="Straight Connector 51"/>
                <wp:cNvGraphicFramePr/>
                <a:graphic xmlns:a="http://schemas.openxmlformats.org/drawingml/2006/main">
                  <a:graphicData uri="http://schemas.microsoft.com/office/word/2010/wordprocessingShape">
                    <wps:wsp>
                      <wps:cNvCnPr/>
                      <wps:spPr>
                        <a:xfrm>
                          <a:off x="0" y="0"/>
                          <a:ext cx="240093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w14:anchorId="751F00F8" id="Straight Connector 51"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pt,10.35pt" to="189.35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" strokecolor="windowText"/>
            </w:pict>
          </mc:Fallback>
        </mc:AlternateContent>
      </w:r>
    </w:p>
    <w:p w14:paraId="421432E5" w14:textId="77777777" w:rsidR="001A2075" w:rsidRPr="007710A7" w:rsidRDefault="001A2075" w:rsidP="001A2075">
      <w:pPr>
        <w:tabs>
          <w:tab w:val="left" w:pos="5040"/>
        </w:tabs>
        <w:spacing w:after="120"/>
        <w:ind w:left="720"/>
        <w:jc w:val="both"/>
        <w:rPr>
          <w:rFonts w:ascii="Calibri" w:eastAsia="Calibri" w:hAnsi="Calibri" w:cs="Calibri"/>
          <w:sz w:val="18"/>
          <w:szCs w:val="18"/>
        </w:rPr>
      </w:pPr>
      <w:r w:rsidRPr="007710A7">
        <w:rPr>
          <w:rFonts w:ascii="Calibri" w:eastAsia="Calibri" w:hAnsi="Calibri" w:cs="Calibri"/>
          <w:sz w:val="18"/>
          <w:szCs w:val="18"/>
        </w:rPr>
        <w:t>Title</w:t>
      </w:r>
      <w:r w:rsidRPr="007710A7">
        <w:rPr>
          <w:rFonts w:ascii="Calibri" w:eastAsia="Calibri" w:hAnsi="Calibri" w:cs="Calibri"/>
          <w:sz w:val="18"/>
          <w:szCs w:val="18"/>
        </w:rPr>
        <w:tab/>
        <w:t>Date</w:t>
      </w:r>
    </w:p>
    <w:p w14:paraId="1BF1624C" w14:textId="77777777" w:rsidR="001A2075" w:rsidRPr="007710A7" w:rsidRDefault="001A2075" w:rsidP="001A2075">
      <w:pPr>
        <w:tabs>
          <w:tab w:val="left" w:pos="2235"/>
        </w:tabs>
        <w:spacing w:after="120"/>
        <w:ind w:left="720"/>
        <w:jc w:val="both"/>
        <w:rPr>
          <w:rFonts w:ascii="Calibri" w:eastAsia="Calibri" w:hAnsi="Calibri" w:cs="Calibri"/>
          <w:sz w:val="18"/>
          <w:szCs w:val="18"/>
        </w:rPr>
      </w:pPr>
      <w:r w:rsidRPr="007710A7">
        <w:rPr>
          <w:rFonts w:ascii="Calibri" w:eastAsia="Calibri" w:hAnsi="Calibri" w:cs="Calibri"/>
          <w:sz w:val="18"/>
          <w:szCs w:val="18"/>
        </w:rPr>
        <w:tab/>
      </w:r>
    </w:p>
    <w:p w14:paraId="1654AEB1" w14:textId="77777777" w:rsidR="001A2075" w:rsidRPr="007710A7" w:rsidRDefault="001A2075" w:rsidP="001A2075">
      <w:pPr>
        <w:tabs>
          <w:tab w:val="left" w:pos="2235"/>
        </w:tabs>
        <w:spacing w:after="120"/>
        <w:ind w:left="720"/>
        <w:jc w:val="both"/>
        <w:rPr>
          <w:rFonts w:ascii="Calibri" w:eastAsia="Calibri" w:hAnsi="Calibri" w:cs="Calibri"/>
          <w:sz w:val="18"/>
          <w:szCs w:val="18"/>
        </w:rPr>
      </w:pPr>
    </w:p>
    <w:p w14:paraId="49BE6ECD" w14:textId="77777777" w:rsidR="001A2075" w:rsidRPr="007710A7" w:rsidRDefault="001A2075" w:rsidP="001A2075">
      <w:pPr>
        <w:tabs>
          <w:tab w:val="left" w:pos="2235"/>
        </w:tabs>
        <w:spacing w:after="120"/>
        <w:ind w:left="720"/>
        <w:jc w:val="both"/>
        <w:rPr>
          <w:rFonts w:ascii="Calibri" w:eastAsia="Calibri" w:hAnsi="Calibri" w:cs="Calibri"/>
          <w:sz w:val="18"/>
          <w:szCs w:val="18"/>
        </w:rPr>
      </w:pPr>
    </w:p>
    <w:p w14:paraId="29AD98A6" w14:textId="77777777" w:rsidR="001A2075" w:rsidRPr="007710A7" w:rsidRDefault="001A2075" w:rsidP="009B7FC5">
      <w:pPr>
        <w:numPr>
          <w:ilvl w:val="0"/>
          <w:numId w:val="9"/>
        </w:numPr>
        <w:spacing w:after="120"/>
        <w:ind w:left="360"/>
        <w:contextualSpacing/>
        <w:jc w:val="both"/>
        <w:rPr>
          <w:rFonts w:ascii="Calibri" w:eastAsia="Calibri" w:hAnsi="Calibri" w:cs="Calibri"/>
          <w:b/>
          <w:sz w:val="18"/>
          <w:szCs w:val="18"/>
          <w:u w:val="single"/>
        </w:rPr>
      </w:pPr>
      <w:r w:rsidRPr="007710A7">
        <w:rPr>
          <w:rFonts w:ascii="Calibri" w:eastAsia="Calibri" w:hAnsi="Calibri" w:cs="Calibri"/>
          <w:b/>
          <w:sz w:val="18"/>
          <w:szCs w:val="18"/>
          <w:u w:val="single"/>
        </w:rPr>
        <w:t>I am unable to certify to one or more the above statements. Attached is my explanation. [Check box if applicable]</w:t>
      </w:r>
    </w:p>
    <w:p w14:paraId="03C5DA8C" w14:textId="77777777" w:rsidR="001A2075" w:rsidRPr="007710A7" w:rsidRDefault="001A2075" w:rsidP="001A2075">
      <w:pPr>
        <w:spacing w:after="120"/>
        <w:ind w:left="720"/>
        <w:jc w:val="both"/>
        <w:rPr>
          <w:rFonts w:ascii="Calibri" w:eastAsia="Calibri" w:hAnsi="Calibri" w:cs="Calibri"/>
          <w:b/>
          <w:sz w:val="18"/>
          <w:szCs w:val="18"/>
          <w:u w:val="single"/>
        </w:rPr>
      </w:pPr>
    </w:p>
    <w:p w14:paraId="585DCFDA" w14:textId="77777777" w:rsidR="001A2075" w:rsidRPr="007710A7" w:rsidRDefault="001A2075" w:rsidP="001A2075">
      <w:pPr>
        <w:spacing w:after="120"/>
        <w:ind w:left="720"/>
        <w:jc w:val="both"/>
        <w:rPr>
          <w:rFonts w:ascii="Calibri" w:eastAsia="Calibri" w:hAnsi="Calibri" w:cs="Calibri"/>
          <w:sz w:val="18"/>
          <w:szCs w:val="18"/>
        </w:rPr>
      </w:pPr>
      <w:r w:rsidRPr="007710A7">
        <w:rPr>
          <w:rFonts w:ascii="Calibri" w:eastAsia="Calibri" w:hAnsi="Calibri" w:cs="Calibri"/>
          <w:noProof/>
          <w:sz w:val="18"/>
          <w:szCs w:val="18"/>
        </w:rPr>
        <mc:AlternateContent>
          <mc:Choice Requires="wps">
            <w:drawing>
              <wp:anchor distT="0" distB="0" distL="114300" distR="114300" simplePos="0" relativeHeight="251667456" behindDoc="0" locked="0" layoutInCell="1" allowOverlap="1" wp14:anchorId="6703FA88" wp14:editId="1EAF1364">
                <wp:simplePos x="0" y="0"/>
                <wp:positionH relativeFrom="column">
                  <wp:posOffset>3147060</wp:posOffset>
                </wp:positionH>
                <wp:positionV relativeFrom="paragraph">
                  <wp:posOffset>145415</wp:posOffset>
                </wp:positionV>
                <wp:extent cx="2400935" cy="0"/>
                <wp:effectExtent l="0" t="0" r="18415" b="19050"/>
                <wp:wrapNone/>
                <wp:docPr id="54" name="Straight Connector 54"/>
                <wp:cNvGraphicFramePr/>
                <a:graphic xmlns:a="http://schemas.openxmlformats.org/drawingml/2006/main">
                  <a:graphicData uri="http://schemas.microsoft.com/office/word/2010/wordprocessingShape">
                    <wps:wsp>
                      <wps:cNvCnPr/>
                      <wps:spPr>
                        <a:xfrm>
                          <a:off x="0" y="0"/>
                          <a:ext cx="240093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w14:anchorId="3BBF8691" id="Straight Connector 54" o:spid="_x0000_s1026" style="position:absolute;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47.8pt,11.45pt" to="436.85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" strokecolor="windowText"/>
            </w:pict>
          </mc:Fallback>
        </mc:AlternateContent>
      </w:r>
      <w:r w:rsidRPr="007710A7">
        <w:rPr>
          <w:rFonts w:ascii="Calibri" w:eastAsia="Calibri" w:hAnsi="Calibri" w:cs="Calibri"/>
          <w:noProof/>
          <w:sz w:val="18"/>
          <w:szCs w:val="18"/>
        </w:rPr>
        <mc:AlternateContent>
          <mc:Choice Requires="wps">
            <w:drawing>
              <wp:anchor distT="0" distB="0" distL="114300" distR="114300" simplePos="0" relativeHeight="251668480" behindDoc="0" locked="0" layoutInCell="1" allowOverlap="1" wp14:anchorId="3D87B0F4" wp14:editId="199C6160">
                <wp:simplePos x="0" y="0"/>
                <wp:positionH relativeFrom="column">
                  <wp:posOffset>3810</wp:posOffset>
                </wp:positionH>
                <wp:positionV relativeFrom="paragraph">
                  <wp:posOffset>154940</wp:posOffset>
                </wp:positionV>
                <wp:extent cx="2400935" cy="0"/>
                <wp:effectExtent l="0" t="0" r="18415" b="19050"/>
                <wp:wrapNone/>
                <wp:docPr id="55" name="Straight Connector 55"/>
                <wp:cNvGraphicFramePr/>
                <a:graphic xmlns:a="http://schemas.openxmlformats.org/drawingml/2006/main">
                  <a:graphicData uri="http://schemas.microsoft.com/office/word/2010/wordprocessingShape">
                    <wps:wsp>
                      <wps:cNvCnPr/>
                      <wps:spPr>
                        <a:xfrm>
                          <a:off x="0" y="0"/>
                          <a:ext cx="240093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w14:anchorId="48AD94DD" id="Straight Connector 55" o:spid="_x0000_s1026" style="position:absolute;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pt,12.2pt" to="189.3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" strokecolor="windowText"/>
            </w:pict>
          </mc:Fallback>
        </mc:AlternateContent>
      </w:r>
    </w:p>
    <w:p w14:paraId="21FBB15E" w14:textId="77777777" w:rsidR="001A2075" w:rsidRPr="007710A7" w:rsidRDefault="001A2075" w:rsidP="001A2075">
      <w:pPr>
        <w:tabs>
          <w:tab w:val="left" w:pos="5040"/>
        </w:tabs>
        <w:spacing w:after="120"/>
        <w:ind w:left="720"/>
        <w:jc w:val="both"/>
        <w:rPr>
          <w:rFonts w:ascii="Calibri" w:eastAsia="Calibri" w:hAnsi="Calibri" w:cs="Calibri"/>
          <w:sz w:val="18"/>
          <w:szCs w:val="18"/>
        </w:rPr>
      </w:pPr>
      <w:r w:rsidRPr="007710A7">
        <w:rPr>
          <w:rFonts w:ascii="Calibri" w:eastAsia="Calibri" w:hAnsi="Calibri" w:cs="Calibri"/>
          <w:sz w:val="18"/>
          <w:szCs w:val="18"/>
        </w:rPr>
        <w:t>(Print Name)</w:t>
      </w:r>
      <w:r w:rsidRPr="007710A7">
        <w:rPr>
          <w:rFonts w:ascii="Calibri" w:eastAsia="Calibri" w:hAnsi="Calibri" w:cs="Calibri"/>
          <w:sz w:val="18"/>
          <w:szCs w:val="18"/>
        </w:rPr>
        <w:tab/>
        <w:t>Signature</w:t>
      </w:r>
      <w:r w:rsidRPr="007710A7">
        <w:rPr>
          <w:rFonts w:ascii="Calibri" w:eastAsia="Calibri" w:hAnsi="Calibri" w:cs="Calibri"/>
          <w:sz w:val="18"/>
          <w:szCs w:val="18"/>
        </w:rPr>
        <w:tab/>
      </w:r>
    </w:p>
    <w:p w14:paraId="4FD02E73" w14:textId="77777777" w:rsidR="001A2075" w:rsidRPr="007710A7" w:rsidRDefault="001A2075" w:rsidP="001A2075">
      <w:pPr>
        <w:spacing w:after="120"/>
        <w:ind w:left="720"/>
        <w:jc w:val="both"/>
        <w:rPr>
          <w:rFonts w:ascii="Calibri" w:eastAsia="Calibri" w:hAnsi="Calibri" w:cs="Calibri"/>
          <w:sz w:val="18"/>
          <w:szCs w:val="18"/>
        </w:rPr>
      </w:pPr>
    </w:p>
    <w:p w14:paraId="0092E0AD" w14:textId="77777777" w:rsidR="001A2075" w:rsidRPr="007710A7" w:rsidRDefault="001A2075" w:rsidP="001A2075">
      <w:pPr>
        <w:spacing w:after="120"/>
        <w:ind w:left="720"/>
        <w:jc w:val="both"/>
        <w:rPr>
          <w:rFonts w:ascii="Calibri" w:eastAsia="Calibri" w:hAnsi="Calibri" w:cs="Calibri"/>
          <w:sz w:val="18"/>
          <w:szCs w:val="18"/>
        </w:rPr>
      </w:pPr>
      <w:r w:rsidRPr="007710A7">
        <w:rPr>
          <w:rFonts w:ascii="Calibri" w:eastAsia="Calibri" w:hAnsi="Calibri" w:cs="Calibri"/>
          <w:noProof/>
          <w:sz w:val="18"/>
          <w:szCs w:val="18"/>
        </w:rPr>
        <mc:AlternateContent>
          <mc:Choice Requires="wps">
            <w:drawing>
              <wp:anchor distT="0" distB="0" distL="114300" distR="114300" simplePos="0" relativeHeight="251666432" behindDoc="0" locked="0" layoutInCell="1" allowOverlap="1" wp14:anchorId="1F506676" wp14:editId="6A777463">
                <wp:simplePos x="0" y="0"/>
                <wp:positionH relativeFrom="column">
                  <wp:posOffset>3147060</wp:posOffset>
                </wp:positionH>
                <wp:positionV relativeFrom="paragraph">
                  <wp:posOffset>143510</wp:posOffset>
                </wp:positionV>
                <wp:extent cx="2400935" cy="0"/>
                <wp:effectExtent l="0" t="0" r="18415" b="19050"/>
                <wp:wrapNone/>
                <wp:docPr id="53" name="Straight Connector 53"/>
                <wp:cNvGraphicFramePr/>
                <a:graphic xmlns:a="http://schemas.openxmlformats.org/drawingml/2006/main">
                  <a:graphicData uri="http://schemas.microsoft.com/office/word/2010/wordprocessingShape">
                    <wps:wsp>
                      <wps:cNvCnPr/>
                      <wps:spPr>
                        <a:xfrm>
                          <a:off x="0" y="0"/>
                          <a:ext cx="240093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w14:anchorId="30AA2E7B" id="Straight Connector 53"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47.8pt,11.3pt" to="436.85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" strokecolor="windowText"/>
            </w:pict>
          </mc:Fallback>
        </mc:AlternateContent>
      </w:r>
      <w:r w:rsidRPr="007710A7">
        <w:rPr>
          <w:rFonts w:ascii="Calibri" w:eastAsia="Calibri" w:hAnsi="Calibri" w:cs="Calibri"/>
          <w:noProof/>
          <w:sz w:val="18"/>
          <w:szCs w:val="18"/>
        </w:rPr>
        <mc:AlternateContent>
          <mc:Choice Requires="wps">
            <w:drawing>
              <wp:anchor distT="0" distB="0" distL="114300" distR="114300" simplePos="0" relativeHeight="251665408" behindDoc="0" locked="0" layoutInCell="1" allowOverlap="1" wp14:anchorId="03B8EAA9" wp14:editId="680F1010">
                <wp:simplePos x="0" y="0"/>
                <wp:positionH relativeFrom="column">
                  <wp:posOffset>3810</wp:posOffset>
                </wp:positionH>
                <wp:positionV relativeFrom="paragraph">
                  <wp:posOffset>143510</wp:posOffset>
                </wp:positionV>
                <wp:extent cx="2400935" cy="0"/>
                <wp:effectExtent l="0" t="0" r="18415" b="19050"/>
                <wp:wrapNone/>
                <wp:docPr id="52" name="Straight Connector 52"/>
                <wp:cNvGraphicFramePr/>
                <a:graphic xmlns:a="http://schemas.openxmlformats.org/drawingml/2006/main">
                  <a:graphicData uri="http://schemas.microsoft.com/office/word/2010/wordprocessingShape">
                    <wps:wsp>
                      <wps:cNvCnPr/>
                      <wps:spPr>
                        <a:xfrm>
                          <a:off x="0" y="0"/>
                          <a:ext cx="240093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w14:anchorId="00805B31" id="Straight Connector 52"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pt,11.3pt" to="189.35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" strokecolor="windowText"/>
            </w:pict>
          </mc:Fallback>
        </mc:AlternateContent>
      </w:r>
    </w:p>
    <w:p w14:paraId="1DC1F9BB" w14:textId="77777777" w:rsidR="001A2075" w:rsidRPr="007710A7" w:rsidRDefault="001A2075" w:rsidP="001A2075">
      <w:pPr>
        <w:tabs>
          <w:tab w:val="left" w:pos="5040"/>
        </w:tabs>
        <w:spacing w:after="120"/>
        <w:ind w:left="720"/>
        <w:jc w:val="both"/>
        <w:rPr>
          <w:rFonts w:ascii="Calibri" w:eastAsia="Calibri" w:hAnsi="Calibri" w:cs="Calibri"/>
          <w:sz w:val="18"/>
          <w:szCs w:val="18"/>
        </w:rPr>
      </w:pPr>
      <w:r w:rsidRPr="007710A7">
        <w:rPr>
          <w:rFonts w:ascii="Calibri" w:eastAsia="Calibri" w:hAnsi="Calibri" w:cs="Calibri"/>
          <w:sz w:val="18"/>
          <w:szCs w:val="18"/>
        </w:rPr>
        <w:t>Title</w:t>
      </w:r>
      <w:r w:rsidRPr="007710A7">
        <w:rPr>
          <w:rFonts w:ascii="Calibri" w:eastAsia="Calibri" w:hAnsi="Calibri" w:cs="Calibri"/>
          <w:sz w:val="18"/>
          <w:szCs w:val="18"/>
        </w:rPr>
        <w:tab/>
        <w:t>Date</w:t>
      </w:r>
    </w:p>
    <w:p w14:paraId="35964D35" w14:textId="77777777" w:rsidR="001A2075" w:rsidRPr="007710A7" w:rsidRDefault="001A2075" w:rsidP="001A2075">
      <w:pPr>
        <w:spacing w:after="120"/>
        <w:ind w:left="720"/>
        <w:jc w:val="both"/>
        <w:rPr>
          <w:rFonts w:eastAsia="Calibri"/>
          <w:sz w:val="22"/>
          <w:szCs w:val="22"/>
        </w:rPr>
      </w:pPr>
    </w:p>
    <w:p w14:paraId="621CBA2A" w14:textId="77777777" w:rsidR="001A2075" w:rsidRPr="007710A7" w:rsidRDefault="001A2075" w:rsidP="001A2075">
      <w:pPr>
        <w:spacing w:after="120"/>
        <w:ind w:left="720"/>
        <w:jc w:val="both"/>
        <w:rPr>
          <w:rFonts w:ascii="Calibri" w:eastAsia="Calibri" w:hAnsi="Calibri"/>
          <w:b/>
          <w:sz w:val="20"/>
          <w:szCs w:val="22"/>
          <w:u w:val="single"/>
        </w:rPr>
      </w:pPr>
    </w:p>
    <w:p w14:paraId="031EBF91" w14:textId="77777777" w:rsidR="001A2075" w:rsidRPr="007710A7" w:rsidRDefault="001A2075" w:rsidP="001A2075">
      <w:pPr>
        <w:spacing w:after="200" w:line="276" w:lineRule="auto"/>
        <w:ind w:left="720"/>
        <w:jc w:val="both"/>
        <w:rPr>
          <w:rFonts w:ascii="Calibri" w:eastAsia="Calibri" w:hAnsi="Calibri"/>
          <w:b/>
          <w:sz w:val="20"/>
          <w:szCs w:val="22"/>
          <w:u w:val="single"/>
        </w:rPr>
        <w:sectPr w:rsidR="001A2075" w:rsidRPr="007710A7" w:rsidSect="001A2075">
          <w:pgSz w:w="12240" w:h="15840" w:code="1"/>
          <w:pgMar w:top="1440" w:right="1080" w:bottom="1440" w:left="1080" w:header="360" w:footer="720" w:gutter="0"/>
          <w:cols w:space="720"/>
          <w:docGrid w:linePitch="360"/>
        </w:sectPr>
      </w:pPr>
      <w:r w:rsidRPr="007710A7">
        <w:rPr>
          <w:rFonts w:ascii="Calibri" w:eastAsia="Calibri" w:hAnsi="Calibri"/>
          <w:b/>
          <w:sz w:val="20"/>
          <w:szCs w:val="22"/>
          <w:u w:val="single"/>
        </w:rPr>
        <w:br w:type="page"/>
      </w:r>
    </w:p>
    <w:p w14:paraId="4DA7DD24" w14:textId="1B59803D" w:rsidR="001A2075" w:rsidRPr="007710A7" w:rsidRDefault="0029660A" w:rsidP="001A2075">
      <w:pPr>
        <w:keepLines/>
        <w:spacing w:before="240" w:after="120"/>
        <w:ind w:left="360"/>
        <w:jc w:val="center"/>
        <w:outlineLvl w:val="0"/>
        <w:rPr>
          <w:rFonts w:ascii="Calibri" w:hAnsi="Calibri" w:cs="Calibri"/>
          <w:b/>
          <w:sz w:val="18"/>
          <w:szCs w:val="18"/>
        </w:rPr>
      </w:pPr>
      <w:bookmarkStart w:id="181" w:name="_Toc38450661"/>
      <w:r>
        <w:rPr>
          <w:rFonts w:ascii="Calibri" w:hAnsi="Calibri" w:cs="Calibri"/>
          <w:b/>
          <w:sz w:val="18"/>
          <w:szCs w:val="18"/>
        </w:rPr>
        <w:lastRenderedPageBreak/>
        <w:t xml:space="preserve">ATTACHMENTY J </w:t>
      </w:r>
      <w:r w:rsidR="00446064">
        <w:rPr>
          <w:rFonts w:ascii="Calibri" w:hAnsi="Calibri" w:cs="Calibri"/>
          <w:b/>
          <w:sz w:val="18"/>
          <w:szCs w:val="18"/>
        </w:rPr>
        <w:t xml:space="preserve">- </w:t>
      </w:r>
      <w:r w:rsidR="00446064" w:rsidRPr="007710A7">
        <w:rPr>
          <w:rFonts w:ascii="Calibri" w:hAnsi="Calibri" w:cs="Calibri"/>
          <w:b/>
          <w:sz w:val="18"/>
          <w:szCs w:val="18"/>
        </w:rPr>
        <w:t>BYRD</w:t>
      </w:r>
      <w:r w:rsidR="001A2075" w:rsidRPr="007710A7">
        <w:rPr>
          <w:rFonts w:ascii="Calibri" w:hAnsi="Calibri" w:cs="Calibri"/>
          <w:b/>
          <w:sz w:val="18"/>
          <w:szCs w:val="18"/>
        </w:rPr>
        <w:t xml:space="preserve"> ANTI-LOBBYING CERTIFICATION</w:t>
      </w:r>
      <w:bookmarkEnd w:id="181"/>
    </w:p>
    <w:p w14:paraId="3BDB8227" w14:textId="77777777" w:rsidR="001A2075" w:rsidRPr="007710A7" w:rsidRDefault="001A2075" w:rsidP="001A2075">
      <w:pPr>
        <w:spacing w:after="120"/>
        <w:jc w:val="both"/>
        <w:rPr>
          <w:rFonts w:ascii="Calibri" w:eastAsia="Calibri" w:hAnsi="Calibri" w:cs="Calibri"/>
          <w:sz w:val="18"/>
          <w:szCs w:val="18"/>
        </w:rPr>
      </w:pPr>
      <w:r w:rsidRPr="007710A7">
        <w:rPr>
          <w:rFonts w:ascii="Calibri" w:eastAsia="Calibri" w:hAnsi="Calibri" w:cs="Calibri"/>
          <w:sz w:val="18"/>
          <w:szCs w:val="18"/>
        </w:rPr>
        <w:t>The undersigned certifies, to the best of his or her knowledge and belief, that:</w:t>
      </w:r>
    </w:p>
    <w:p w14:paraId="6F1CD500" w14:textId="77777777" w:rsidR="001A2075" w:rsidRPr="007710A7" w:rsidRDefault="001A2075" w:rsidP="009B7FC5">
      <w:pPr>
        <w:numPr>
          <w:ilvl w:val="0"/>
          <w:numId w:val="10"/>
        </w:numPr>
        <w:spacing w:after="120"/>
        <w:ind w:left="360"/>
        <w:jc w:val="both"/>
        <w:rPr>
          <w:rFonts w:ascii="Calibri" w:eastAsia="Calibri" w:hAnsi="Calibri" w:cs="Calibri"/>
          <w:sz w:val="18"/>
          <w:szCs w:val="18"/>
        </w:rPr>
      </w:pPr>
      <w:r w:rsidRPr="007710A7">
        <w:rPr>
          <w:rFonts w:ascii="Calibri" w:eastAsia="Calibri" w:hAnsi="Calibri" w:cs="Calibri"/>
          <w:sz w:val="18"/>
          <w:szCs w:val="18"/>
        </w:rPr>
        <w:t>No federal appropriated funds have been paid or will be paid, by or on behalf of the undersigned, to any person for influencing or attempting to influence an officer or employee of an agency, a Member of Congress, an officer or employee of Congress, or an employee of a Member of Congress in connection with the awarding of any federal contract, the making of any federal grant, the making of any federal loan, the entering into of any cooperative agreement, and the extension, continuation, renewal, amendment, or modification of and Federal contract, grant, loan, or cooperative agreement.</w:t>
      </w:r>
    </w:p>
    <w:p w14:paraId="4024621A" w14:textId="77777777" w:rsidR="001A2075" w:rsidRPr="007710A7" w:rsidRDefault="001A2075" w:rsidP="009B7FC5">
      <w:pPr>
        <w:numPr>
          <w:ilvl w:val="0"/>
          <w:numId w:val="10"/>
        </w:numPr>
        <w:spacing w:after="120"/>
        <w:ind w:left="360"/>
        <w:jc w:val="both"/>
        <w:rPr>
          <w:rFonts w:ascii="Calibri" w:eastAsia="Calibri" w:hAnsi="Calibri" w:cs="Calibri"/>
          <w:sz w:val="18"/>
          <w:szCs w:val="18"/>
        </w:rPr>
      </w:pPr>
      <w:r w:rsidRPr="007710A7">
        <w:rPr>
          <w:rFonts w:ascii="Calibri" w:eastAsia="Calibri" w:hAnsi="Calibri" w:cs="Calibri"/>
          <w:sz w:val="18"/>
          <w:szCs w:val="18"/>
        </w:rPr>
        <w:t xml:space="preserve">If any funds other than federal appropriated funds have been paid or will be paid to any person for making lobbying contacts to an officer or employee of an agency, a Member of Congress, an officer or employee of Congress, or an employee of a Member of Congress in connection with this federal contract, grant, loan, or cooperative agreement, the undersigned shall complete and submit Standard Form—LLL, "Disclosure Form to Report Lobbying," in accordance with its instructions [as amended by "Government wide Guidance for New Restrictions on Lobbying," 61 Fed. Reg. 1413 (1/19/96)]. </w:t>
      </w:r>
    </w:p>
    <w:p w14:paraId="4ED45816" w14:textId="77777777" w:rsidR="001A2075" w:rsidRPr="007710A7" w:rsidRDefault="001A2075" w:rsidP="009B7FC5">
      <w:pPr>
        <w:numPr>
          <w:ilvl w:val="0"/>
          <w:numId w:val="10"/>
        </w:numPr>
        <w:spacing w:after="120"/>
        <w:ind w:left="360"/>
        <w:jc w:val="both"/>
        <w:rPr>
          <w:rFonts w:ascii="Calibri" w:eastAsia="Calibri" w:hAnsi="Calibri" w:cs="Calibri"/>
          <w:sz w:val="18"/>
          <w:szCs w:val="18"/>
        </w:rPr>
      </w:pPr>
      <w:r w:rsidRPr="007710A7">
        <w:rPr>
          <w:rFonts w:ascii="Calibri" w:eastAsia="Calibri" w:hAnsi="Calibri" w:cs="Calibri"/>
          <w:sz w:val="18"/>
          <w:szCs w:val="18"/>
        </w:rPr>
        <w:t xml:space="preserve">The undersigned shall require that the language of this certification be included in the award documents for all subawards at all tiers (including all subcontracts, subgrants, and contracts under grants, loans, and cooperative agreements) and that all subrecipients shall certify and disclose accordingly. </w:t>
      </w:r>
    </w:p>
    <w:p w14:paraId="43441943" w14:textId="77777777" w:rsidR="001A2075" w:rsidRPr="007710A7" w:rsidRDefault="001A2075" w:rsidP="001A2075">
      <w:pPr>
        <w:spacing w:after="120"/>
        <w:jc w:val="both"/>
        <w:rPr>
          <w:rFonts w:ascii="Calibri" w:eastAsia="Calibri" w:hAnsi="Calibri" w:cs="Calibri"/>
          <w:sz w:val="18"/>
          <w:szCs w:val="18"/>
        </w:rPr>
      </w:pPr>
      <w:r w:rsidRPr="007710A7">
        <w:rPr>
          <w:rFonts w:ascii="Calibri" w:eastAsia="Calibri" w:hAnsi="Calibri" w:cs="Calibri"/>
          <w:sz w:val="18"/>
          <w:szCs w:val="18"/>
        </w:rPr>
        <w:t>This certification is a material representation of fact upon which reliance was placed when this transaction was made or entered into. Submission of this certification is a prerequisite for making or entering into this transaction by 31 U.S.C. § 1352 (as amended by the Lobbying Disclosure Act of 1995). Any person who fails to file the required certification shall be subject to a civil penalty of not less than $10,000 and not more than $100,000 for each such failure.</w:t>
      </w:r>
    </w:p>
    <w:p w14:paraId="2689EDF1" w14:textId="77777777" w:rsidR="001A2075" w:rsidRPr="007710A7" w:rsidRDefault="001A2075" w:rsidP="001A2075">
      <w:pPr>
        <w:spacing w:after="120"/>
        <w:jc w:val="both"/>
        <w:rPr>
          <w:rFonts w:ascii="Calibri" w:eastAsia="Calibri" w:hAnsi="Calibri" w:cs="Calibri"/>
          <w:sz w:val="18"/>
          <w:szCs w:val="18"/>
        </w:rPr>
      </w:pPr>
      <w:r w:rsidRPr="007710A7">
        <w:rPr>
          <w:rFonts w:ascii="Calibri" w:eastAsia="Calibri" w:hAnsi="Calibri"/>
          <w:b/>
          <w:bCs/>
          <w:sz w:val="18"/>
          <w:szCs w:val="18"/>
          <w:u w:val="single"/>
        </w:rPr>
        <w:t>{---Vendor Legal Name---}</w:t>
      </w:r>
      <w:r w:rsidRPr="007710A7">
        <w:rPr>
          <w:rFonts w:ascii="Calibri" w:eastAsia="Calibri" w:hAnsi="Calibri" w:cs="Calibri"/>
          <w:sz w:val="18"/>
          <w:szCs w:val="18"/>
        </w:rPr>
        <w:t xml:space="preserve"> (the “Company”) certifies or affirms the truthfulness and accuracy of each statement of its certification and disclosure, if any. In addition, the Company understands and agrees that the provisions of 31 U.S.C. A 3801, et seq., apply to this certification and disclosure, if any.</w:t>
      </w:r>
    </w:p>
    <w:p w14:paraId="1479FEC9" w14:textId="77777777" w:rsidR="001A2075" w:rsidRPr="007710A7" w:rsidRDefault="001A2075" w:rsidP="001A2075">
      <w:pPr>
        <w:spacing w:after="120"/>
        <w:ind w:left="720"/>
        <w:jc w:val="both"/>
        <w:rPr>
          <w:rFonts w:ascii="Calibri" w:eastAsia="Calibri" w:hAnsi="Calibri" w:cs="Calibri"/>
          <w:sz w:val="18"/>
          <w:szCs w:val="18"/>
        </w:rPr>
      </w:pPr>
    </w:p>
    <w:p w14:paraId="27301C65" w14:textId="77777777" w:rsidR="001A2075" w:rsidRPr="007710A7" w:rsidRDefault="001A2075" w:rsidP="001A2075">
      <w:pPr>
        <w:spacing w:after="120"/>
        <w:ind w:left="720"/>
        <w:jc w:val="both"/>
        <w:rPr>
          <w:rFonts w:ascii="Calibri" w:eastAsia="Calibri" w:hAnsi="Calibri" w:cs="Calibri"/>
          <w:sz w:val="18"/>
          <w:szCs w:val="18"/>
        </w:rPr>
      </w:pPr>
      <w:r w:rsidRPr="007710A7">
        <w:rPr>
          <w:rFonts w:ascii="Calibri" w:eastAsia="Calibri" w:hAnsi="Calibri" w:cs="Calibri"/>
          <w:noProof/>
          <w:sz w:val="18"/>
          <w:szCs w:val="18"/>
        </w:rPr>
        <mc:AlternateContent>
          <mc:Choice Requires="wps">
            <w:drawing>
              <wp:anchor distT="0" distB="0" distL="114300" distR="114300" simplePos="0" relativeHeight="251671552" behindDoc="0" locked="0" layoutInCell="1" allowOverlap="1" wp14:anchorId="24E81845" wp14:editId="76F7DC77">
                <wp:simplePos x="0" y="0"/>
                <wp:positionH relativeFrom="column">
                  <wp:posOffset>3152775</wp:posOffset>
                </wp:positionH>
                <wp:positionV relativeFrom="paragraph">
                  <wp:posOffset>145415</wp:posOffset>
                </wp:positionV>
                <wp:extent cx="2209800" cy="0"/>
                <wp:effectExtent l="0" t="0" r="19050" b="19050"/>
                <wp:wrapNone/>
                <wp:docPr id="37" name="Straight Connector 37"/>
                <wp:cNvGraphicFramePr/>
                <a:graphic xmlns:a="http://schemas.openxmlformats.org/drawingml/2006/main">
                  <a:graphicData uri="http://schemas.microsoft.com/office/word/2010/wordprocessingShape">
                    <wps:wsp>
                      <wps:cNvCnPr/>
                      <wps:spPr>
                        <a:xfrm>
                          <a:off x="0" y="0"/>
                          <a:ext cx="22098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4CA515C4" id="Straight Connector 37" o:spid="_x0000_s1026" style="position:absolute;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48.25pt,11.45pt" to="422.25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" strokecolor="windowText" strokeweight=".5pt">
                <v:stroke joinstyle="miter"/>
              </v:line>
            </w:pict>
          </mc:Fallback>
        </mc:AlternateContent>
      </w:r>
      <w:r w:rsidRPr="007710A7">
        <w:rPr>
          <w:rFonts w:ascii="Calibri" w:eastAsia="Calibri" w:hAnsi="Calibri" w:cs="Calibri"/>
          <w:noProof/>
          <w:sz w:val="18"/>
          <w:szCs w:val="18"/>
        </w:rPr>
        <mc:AlternateContent>
          <mc:Choice Requires="wps">
            <w:drawing>
              <wp:anchor distT="0" distB="0" distL="114300" distR="114300" simplePos="0" relativeHeight="251669504" behindDoc="0" locked="0" layoutInCell="1" allowOverlap="1" wp14:anchorId="1DD1B36C" wp14:editId="10DD092F">
                <wp:simplePos x="0" y="0"/>
                <wp:positionH relativeFrom="column">
                  <wp:posOffset>-1</wp:posOffset>
                </wp:positionH>
                <wp:positionV relativeFrom="paragraph">
                  <wp:posOffset>145415</wp:posOffset>
                </wp:positionV>
                <wp:extent cx="2371725" cy="0"/>
                <wp:effectExtent l="0" t="0" r="9525" b="19050"/>
                <wp:wrapNone/>
                <wp:docPr id="44" name="Straight Connector 44"/>
                <wp:cNvGraphicFramePr/>
                <a:graphic xmlns:a="http://schemas.openxmlformats.org/drawingml/2006/main">
                  <a:graphicData uri="http://schemas.microsoft.com/office/word/2010/wordprocessingShape">
                    <wps:wsp>
                      <wps:cNvCnPr/>
                      <wps:spPr>
                        <a:xfrm>
                          <a:off x="0" y="0"/>
                          <a:ext cx="237172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5239A4C3" id="Straight Connector 44"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0,11.45pt" to="186.75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" strokecolor="windowText" strokeweight=".5pt">
                <v:stroke joinstyle="miter"/>
              </v:line>
            </w:pict>
          </mc:Fallback>
        </mc:AlternateContent>
      </w:r>
      <w:r w:rsidRPr="007710A7">
        <w:rPr>
          <w:rFonts w:ascii="Calibri" w:eastAsia="Calibri" w:hAnsi="Calibri" w:cs="Calibri"/>
          <w:sz w:val="18"/>
          <w:szCs w:val="18"/>
        </w:rPr>
        <w:tab/>
      </w:r>
      <w:r w:rsidRPr="007710A7">
        <w:rPr>
          <w:rFonts w:ascii="Calibri" w:eastAsia="Calibri" w:hAnsi="Calibri" w:cs="Calibri"/>
          <w:sz w:val="18"/>
          <w:szCs w:val="18"/>
        </w:rPr>
        <w:tab/>
      </w:r>
      <w:r w:rsidRPr="007710A7">
        <w:rPr>
          <w:rFonts w:ascii="Calibri" w:eastAsia="Calibri" w:hAnsi="Calibri" w:cs="Calibri"/>
          <w:sz w:val="18"/>
          <w:szCs w:val="18"/>
        </w:rPr>
        <w:tab/>
      </w:r>
      <w:r w:rsidRPr="007710A7">
        <w:rPr>
          <w:rFonts w:ascii="Calibri" w:eastAsia="Calibri" w:hAnsi="Calibri" w:cs="Calibri"/>
          <w:sz w:val="18"/>
          <w:szCs w:val="18"/>
        </w:rPr>
        <w:tab/>
      </w:r>
      <w:r w:rsidRPr="007710A7">
        <w:rPr>
          <w:rFonts w:ascii="Calibri" w:eastAsia="Calibri" w:hAnsi="Calibri" w:cs="Calibri"/>
          <w:sz w:val="18"/>
          <w:szCs w:val="18"/>
        </w:rPr>
        <w:tab/>
      </w:r>
      <w:r w:rsidRPr="007710A7">
        <w:rPr>
          <w:rFonts w:ascii="Calibri" w:eastAsia="Calibri" w:hAnsi="Calibri" w:cs="Calibri"/>
          <w:sz w:val="18"/>
          <w:szCs w:val="18"/>
        </w:rPr>
        <w:tab/>
      </w:r>
      <w:r w:rsidRPr="007710A7">
        <w:rPr>
          <w:rFonts w:ascii="Calibri" w:eastAsia="Calibri" w:hAnsi="Calibri"/>
          <w:sz w:val="18"/>
          <w:szCs w:val="18"/>
        </w:rPr>
        <w:t>{---Vendor Legal Name---}</w:t>
      </w:r>
    </w:p>
    <w:p w14:paraId="7BBE0B15" w14:textId="77777777" w:rsidR="001A2075" w:rsidRPr="007710A7" w:rsidRDefault="001A2075" w:rsidP="001A2075">
      <w:pPr>
        <w:spacing w:after="120"/>
        <w:ind w:left="720"/>
        <w:jc w:val="both"/>
        <w:rPr>
          <w:rFonts w:ascii="Calibri" w:eastAsia="Calibri" w:hAnsi="Calibri" w:cs="Calibri"/>
          <w:sz w:val="18"/>
          <w:szCs w:val="18"/>
        </w:rPr>
      </w:pPr>
      <w:r w:rsidRPr="007710A7">
        <w:rPr>
          <w:rFonts w:ascii="Calibri" w:eastAsia="Calibri" w:hAnsi="Calibri" w:cs="Calibri"/>
          <w:sz w:val="18"/>
          <w:szCs w:val="18"/>
        </w:rPr>
        <w:t>(Print Name)</w:t>
      </w:r>
      <w:r w:rsidRPr="007710A7">
        <w:rPr>
          <w:rFonts w:ascii="Calibri" w:eastAsia="Calibri" w:hAnsi="Calibri" w:cs="Calibri"/>
          <w:sz w:val="18"/>
          <w:szCs w:val="18"/>
        </w:rPr>
        <w:tab/>
      </w:r>
      <w:r w:rsidRPr="007710A7">
        <w:rPr>
          <w:rFonts w:ascii="Calibri" w:eastAsia="Calibri" w:hAnsi="Calibri" w:cs="Calibri"/>
          <w:sz w:val="18"/>
          <w:szCs w:val="18"/>
        </w:rPr>
        <w:tab/>
      </w:r>
      <w:r w:rsidRPr="007710A7">
        <w:rPr>
          <w:rFonts w:ascii="Calibri" w:eastAsia="Calibri" w:hAnsi="Calibri" w:cs="Calibri"/>
          <w:sz w:val="18"/>
          <w:szCs w:val="18"/>
        </w:rPr>
        <w:tab/>
      </w:r>
      <w:r w:rsidRPr="007710A7">
        <w:rPr>
          <w:rFonts w:ascii="Calibri" w:eastAsia="Calibri" w:hAnsi="Calibri" w:cs="Calibri"/>
          <w:sz w:val="18"/>
          <w:szCs w:val="18"/>
        </w:rPr>
        <w:tab/>
      </w:r>
      <w:r w:rsidRPr="007710A7">
        <w:rPr>
          <w:rFonts w:ascii="Calibri" w:eastAsia="Calibri" w:hAnsi="Calibri" w:cs="Calibri"/>
          <w:sz w:val="18"/>
          <w:szCs w:val="18"/>
        </w:rPr>
        <w:tab/>
      </w:r>
      <w:r w:rsidRPr="007710A7">
        <w:rPr>
          <w:rFonts w:ascii="Calibri" w:eastAsia="Calibri" w:hAnsi="Calibri" w:cs="Calibri"/>
          <w:sz w:val="18"/>
          <w:szCs w:val="18"/>
        </w:rPr>
        <w:tab/>
        <w:t>Company Name</w:t>
      </w:r>
    </w:p>
    <w:p w14:paraId="44BC0DE7" w14:textId="77777777" w:rsidR="001A2075" w:rsidRPr="007710A7" w:rsidRDefault="001A2075" w:rsidP="001A2075">
      <w:pPr>
        <w:spacing w:after="120"/>
        <w:ind w:left="720"/>
        <w:jc w:val="both"/>
        <w:rPr>
          <w:rFonts w:ascii="Calibri" w:eastAsia="Calibri" w:hAnsi="Calibri" w:cs="Calibri"/>
          <w:sz w:val="18"/>
          <w:szCs w:val="18"/>
        </w:rPr>
      </w:pPr>
    </w:p>
    <w:p w14:paraId="7D6E38B2" w14:textId="77777777" w:rsidR="001A2075" w:rsidRPr="007710A7" w:rsidRDefault="001A2075" w:rsidP="001A2075">
      <w:pPr>
        <w:spacing w:after="120"/>
        <w:ind w:left="720"/>
        <w:jc w:val="both"/>
        <w:rPr>
          <w:rFonts w:ascii="Calibri" w:eastAsia="Calibri" w:hAnsi="Calibri" w:cs="Calibri"/>
          <w:sz w:val="18"/>
          <w:szCs w:val="18"/>
        </w:rPr>
      </w:pPr>
      <w:r w:rsidRPr="007710A7">
        <w:rPr>
          <w:rFonts w:ascii="Calibri" w:eastAsia="Calibri" w:hAnsi="Calibri" w:cs="Calibri"/>
          <w:noProof/>
          <w:sz w:val="18"/>
          <w:szCs w:val="18"/>
        </w:rPr>
        <mc:AlternateContent>
          <mc:Choice Requires="wps">
            <w:drawing>
              <wp:anchor distT="0" distB="0" distL="114300" distR="114300" simplePos="0" relativeHeight="251672576" behindDoc="0" locked="0" layoutInCell="1" allowOverlap="1" wp14:anchorId="0AB6067A" wp14:editId="042324DB">
                <wp:simplePos x="0" y="0"/>
                <wp:positionH relativeFrom="column">
                  <wp:posOffset>3152775</wp:posOffset>
                </wp:positionH>
                <wp:positionV relativeFrom="paragraph">
                  <wp:posOffset>106680</wp:posOffset>
                </wp:positionV>
                <wp:extent cx="2209800" cy="0"/>
                <wp:effectExtent l="0" t="0" r="19050" b="19050"/>
                <wp:wrapNone/>
                <wp:docPr id="45" name="Straight Connector 45"/>
                <wp:cNvGraphicFramePr/>
                <a:graphic xmlns:a="http://schemas.openxmlformats.org/drawingml/2006/main">
                  <a:graphicData uri="http://schemas.microsoft.com/office/word/2010/wordprocessingShape">
                    <wps:wsp>
                      <wps:cNvCnPr/>
                      <wps:spPr>
                        <a:xfrm>
                          <a:off x="0" y="0"/>
                          <a:ext cx="22098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3C4C1430" id="Straight Connector 45" o:spid="_x0000_s1026" style="position:absolute;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48.25pt,8.4pt" to="422.25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" strokecolor="windowText" strokeweight=".5pt">
                <v:stroke joinstyle="miter"/>
              </v:line>
            </w:pict>
          </mc:Fallback>
        </mc:AlternateContent>
      </w:r>
      <w:r w:rsidRPr="007710A7">
        <w:rPr>
          <w:rFonts w:ascii="Calibri" w:eastAsia="Calibri" w:hAnsi="Calibri" w:cs="Calibri"/>
          <w:noProof/>
          <w:sz w:val="18"/>
          <w:szCs w:val="18"/>
        </w:rPr>
        <mc:AlternateContent>
          <mc:Choice Requires="wps">
            <w:drawing>
              <wp:anchor distT="0" distB="0" distL="114300" distR="114300" simplePos="0" relativeHeight="251670528" behindDoc="0" locked="0" layoutInCell="1" allowOverlap="1" wp14:anchorId="53499151" wp14:editId="4858AD43">
                <wp:simplePos x="0" y="0"/>
                <wp:positionH relativeFrom="column">
                  <wp:posOffset>0</wp:posOffset>
                </wp:positionH>
                <wp:positionV relativeFrom="paragraph">
                  <wp:posOffset>108585</wp:posOffset>
                </wp:positionV>
                <wp:extent cx="2371725" cy="0"/>
                <wp:effectExtent l="0" t="0" r="9525" b="19050"/>
                <wp:wrapNone/>
                <wp:docPr id="46" name="Straight Connector 46"/>
                <wp:cNvGraphicFramePr/>
                <a:graphic xmlns:a="http://schemas.openxmlformats.org/drawingml/2006/main">
                  <a:graphicData uri="http://schemas.microsoft.com/office/word/2010/wordprocessingShape">
                    <wps:wsp>
                      <wps:cNvCnPr/>
                      <wps:spPr>
                        <a:xfrm>
                          <a:off x="0" y="0"/>
                          <a:ext cx="237172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3CDDD68F" id="Straight Connector 46"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0,8.55pt" to="186.75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" strokecolor="windowText" strokeweight=".5pt">
                <v:stroke joinstyle="miter"/>
              </v:line>
            </w:pict>
          </mc:Fallback>
        </mc:AlternateContent>
      </w:r>
    </w:p>
    <w:p w14:paraId="08820672" w14:textId="77777777" w:rsidR="001A2075" w:rsidRPr="007710A7" w:rsidRDefault="001A2075" w:rsidP="001A2075">
      <w:pPr>
        <w:spacing w:after="120"/>
        <w:ind w:left="720"/>
        <w:jc w:val="both"/>
        <w:rPr>
          <w:rFonts w:ascii="Calibri" w:eastAsia="Calibri" w:hAnsi="Calibri" w:cs="Calibri"/>
          <w:sz w:val="18"/>
          <w:szCs w:val="18"/>
        </w:rPr>
      </w:pPr>
      <w:r w:rsidRPr="007710A7">
        <w:rPr>
          <w:rFonts w:ascii="Calibri" w:eastAsia="Calibri" w:hAnsi="Calibri" w:cs="Calibri"/>
          <w:sz w:val="18"/>
          <w:szCs w:val="18"/>
        </w:rPr>
        <w:t>Authorized Signature</w:t>
      </w:r>
      <w:r w:rsidRPr="007710A7">
        <w:rPr>
          <w:rFonts w:ascii="Calibri" w:eastAsia="Calibri" w:hAnsi="Calibri" w:cs="Calibri"/>
          <w:sz w:val="18"/>
          <w:szCs w:val="18"/>
        </w:rPr>
        <w:tab/>
      </w:r>
      <w:r w:rsidRPr="007710A7">
        <w:rPr>
          <w:rFonts w:ascii="Calibri" w:eastAsia="Calibri" w:hAnsi="Calibri" w:cs="Calibri"/>
          <w:sz w:val="18"/>
          <w:szCs w:val="18"/>
        </w:rPr>
        <w:tab/>
      </w:r>
      <w:r w:rsidRPr="007710A7">
        <w:rPr>
          <w:rFonts w:ascii="Calibri" w:eastAsia="Calibri" w:hAnsi="Calibri" w:cs="Calibri"/>
          <w:sz w:val="18"/>
          <w:szCs w:val="18"/>
        </w:rPr>
        <w:tab/>
      </w:r>
      <w:r w:rsidRPr="007710A7">
        <w:rPr>
          <w:rFonts w:ascii="Calibri" w:eastAsia="Calibri" w:hAnsi="Calibri" w:cs="Calibri"/>
          <w:sz w:val="18"/>
          <w:szCs w:val="18"/>
        </w:rPr>
        <w:tab/>
      </w:r>
      <w:r w:rsidRPr="007710A7">
        <w:rPr>
          <w:rFonts w:ascii="Calibri" w:eastAsia="Calibri" w:hAnsi="Calibri" w:cs="Calibri"/>
          <w:sz w:val="18"/>
          <w:szCs w:val="18"/>
        </w:rPr>
        <w:tab/>
        <w:t>Address</w:t>
      </w:r>
    </w:p>
    <w:p w14:paraId="7F3DE79A" w14:textId="77777777" w:rsidR="001A2075" w:rsidRPr="007710A7" w:rsidRDefault="001A2075" w:rsidP="001A2075">
      <w:pPr>
        <w:spacing w:after="120"/>
        <w:ind w:left="720"/>
        <w:jc w:val="both"/>
        <w:rPr>
          <w:rFonts w:ascii="Calibri" w:eastAsia="Calibri" w:hAnsi="Calibri" w:cs="Calibri"/>
          <w:sz w:val="18"/>
          <w:szCs w:val="18"/>
        </w:rPr>
      </w:pPr>
    </w:p>
    <w:p w14:paraId="04EAF4E3" w14:textId="77777777" w:rsidR="001A2075" w:rsidRPr="007710A7" w:rsidRDefault="001A2075" w:rsidP="001A2075">
      <w:pPr>
        <w:spacing w:after="120"/>
        <w:ind w:left="720"/>
        <w:jc w:val="both"/>
        <w:rPr>
          <w:rFonts w:ascii="Calibri" w:eastAsia="Calibri" w:hAnsi="Calibri" w:cs="Calibri"/>
          <w:sz w:val="18"/>
          <w:szCs w:val="18"/>
        </w:rPr>
      </w:pPr>
      <w:r w:rsidRPr="007710A7">
        <w:rPr>
          <w:rFonts w:ascii="Calibri" w:eastAsia="Calibri" w:hAnsi="Calibri" w:cs="Calibri"/>
          <w:noProof/>
          <w:sz w:val="18"/>
          <w:szCs w:val="18"/>
        </w:rPr>
        <mc:AlternateContent>
          <mc:Choice Requires="wps">
            <w:drawing>
              <wp:anchor distT="0" distB="0" distL="114300" distR="114300" simplePos="0" relativeHeight="251673600" behindDoc="0" locked="0" layoutInCell="1" allowOverlap="1" wp14:anchorId="0CFBBF35" wp14:editId="30E2FBE4">
                <wp:simplePos x="0" y="0"/>
                <wp:positionH relativeFrom="column">
                  <wp:posOffset>0</wp:posOffset>
                </wp:positionH>
                <wp:positionV relativeFrom="paragraph">
                  <wp:posOffset>113030</wp:posOffset>
                </wp:positionV>
                <wp:extent cx="2371725" cy="0"/>
                <wp:effectExtent l="0" t="0" r="9525" b="19050"/>
                <wp:wrapNone/>
                <wp:docPr id="47" name="Straight Connector 47"/>
                <wp:cNvGraphicFramePr/>
                <a:graphic xmlns:a="http://schemas.openxmlformats.org/drawingml/2006/main">
                  <a:graphicData uri="http://schemas.microsoft.com/office/word/2010/wordprocessingShape">
                    <wps:wsp>
                      <wps:cNvCnPr/>
                      <wps:spPr>
                        <a:xfrm>
                          <a:off x="0" y="0"/>
                          <a:ext cx="237172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7943D2F8" id="Straight Connector 47"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0,8.9pt" to="186.75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" strokecolor="windowText" strokeweight=".5pt">
                <v:stroke joinstyle="miter"/>
              </v:line>
            </w:pict>
          </mc:Fallback>
        </mc:AlternateContent>
      </w:r>
      <w:r w:rsidRPr="007710A7">
        <w:rPr>
          <w:rFonts w:ascii="Calibri" w:eastAsia="Calibri" w:hAnsi="Calibri" w:cs="Calibri"/>
          <w:noProof/>
          <w:sz w:val="18"/>
          <w:szCs w:val="18"/>
        </w:rPr>
        <mc:AlternateContent>
          <mc:Choice Requires="wps">
            <w:drawing>
              <wp:anchor distT="0" distB="0" distL="114300" distR="114300" simplePos="0" relativeHeight="251674624" behindDoc="0" locked="0" layoutInCell="1" allowOverlap="1" wp14:anchorId="0EE6370B" wp14:editId="30DA52F9">
                <wp:simplePos x="0" y="0"/>
                <wp:positionH relativeFrom="column">
                  <wp:posOffset>3152775</wp:posOffset>
                </wp:positionH>
                <wp:positionV relativeFrom="paragraph">
                  <wp:posOffset>111125</wp:posOffset>
                </wp:positionV>
                <wp:extent cx="2209800" cy="0"/>
                <wp:effectExtent l="0" t="0" r="19050" b="19050"/>
                <wp:wrapNone/>
                <wp:docPr id="48" name="Straight Connector 48"/>
                <wp:cNvGraphicFramePr/>
                <a:graphic xmlns:a="http://schemas.openxmlformats.org/drawingml/2006/main">
                  <a:graphicData uri="http://schemas.microsoft.com/office/word/2010/wordprocessingShape">
                    <wps:wsp>
                      <wps:cNvCnPr/>
                      <wps:spPr>
                        <a:xfrm>
                          <a:off x="0" y="0"/>
                          <a:ext cx="22098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535A6541" id="Straight Connector 48" o:spid="_x0000_s1026" style="position:absolute;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48.25pt,8.75pt" to="422.2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" strokecolor="windowText" strokeweight=".5pt">
                <v:stroke joinstyle="miter"/>
              </v:line>
            </w:pict>
          </mc:Fallback>
        </mc:AlternateContent>
      </w:r>
    </w:p>
    <w:p w14:paraId="44C15858" w14:textId="77777777" w:rsidR="001A2075" w:rsidRPr="007710A7" w:rsidRDefault="001A2075" w:rsidP="001A2075">
      <w:pPr>
        <w:spacing w:after="120"/>
        <w:ind w:left="720"/>
        <w:jc w:val="both"/>
        <w:rPr>
          <w:rFonts w:ascii="Calibri" w:eastAsia="Calibri" w:hAnsi="Calibri" w:cs="Calibri"/>
          <w:sz w:val="18"/>
          <w:szCs w:val="18"/>
        </w:rPr>
      </w:pPr>
      <w:r w:rsidRPr="007710A7">
        <w:rPr>
          <w:rFonts w:ascii="Calibri" w:eastAsia="Calibri" w:hAnsi="Calibri" w:cs="Calibri"/>
          <w:sz w:val="18"/>
          <w:szCs w:val="18"/>
        </w:rPr>
        <w:t>Date</w:t>
      </w:r>
      <w:r w:rsidRPr="007710A7">
        <w:rPr>
          <w:rFonts w:ascii="Calibri" w:eastAsia="Calibri" w:hAnsi="Calibri" w:cs="Calibri"/>
          <w:sz w:val="18"/>
          <w:szCs w:val="18"/>
        </w:rPr>
        <w:tab/>
      </w:r>
      <w:r w:rsidRPr="007710A7">
        <w:rPr>
          <w:rFonts w:ascii="Calibri" w:eastAsia="Calibri" w:hAnsi="Calibri" w:cs="Calibri"/>
          <w:sz w:val="18"/>
          <w:szCs w:val="18"/>
        </w:rPr>
        <w:tab/>
      </w:r>
      <w:r w:rsidRPr="007710A7">
        <w:rPr>
          <w:rFonts w:ascii="Calibri" w:eastAsia="Calibri" w:hAnsi="Calibri" w:cs="Calibri"/>
          <w:sz w:val="18"/>
          <w:szCs w:val="18"/>
        </w:rPr>
        <w:tab/>
      </w:r>
      <w:r w:rsidRPr="007710A7">
        <w:rPr>
          <w:rFonts w:ascii="Calibri" w:eastAsia="Calibri" w:hAnsi="Calibri" w:cs="Calibri"/>
          <w:sz w:val="18"/>
          <w:szCs w:val="18"/>
        </w:rPr>
        <w:tab/>
      </w:r>
      <w:r w:rsidRPr="007710A7">
        <w:rPr>
          <w:rFonts w:ascii="Calibri" w:eastAsia="Calibri" w:hAnsi="Calibri" w:cs="Calibri"/>
          <w:sz w:val="18"/>
          <w:szCs w:val="18"/>
        </w:rPr>
        <w:tab/>
      </w:r>
      <w:r w:rsidRPr="007710A7">
        <w:rPr>
          <w:rFonts w:ascii="Calibri" w:eastAsia="Calibri" w:hAnsi="Calibri" w:cs="Calibri"/>
          <w:sz w:val="18"/>
          <w:szCs w:val="18"/>
        </w:rPr>
        <w:tab/>
      </w:r>
      <w:r w:rsidRPr="007710A7">
        <w:rPr>
          <w:rFonts w:ascii="Calibri" w:eastAsia="Calibri" w:hAnsi="Calibri" w:cs="Calibri"/>
          <w:sz w:val="18"/>
          <w:szCs w:val="18"/>
        </w:rPr>
        <w:tab/>
        <w:t>City/State/Zip</w:t>
      </w:r>
    </w:p>
    <w:p w14:paraId="26014CA6" w14:textId="2FEB548F" w:rsidR="001A2075" w:rsidRDefault="001A2075" w:rsidP="00747967">
      <w:pPr>
        <w:spacing w:line="288" w:lineRule="auto"/>
        <w:jc w:val="center"/>
        <w:rPr>
          <w:rFonts w:asciiTheme="minorHAnsi" w:hAnsiTheme="minorHAnsi"/>
          <w:b/>
          <w:caps/>
        </w:rPr>
      </w:pPr>
    </w:p>
    <w:p w14:paraId="0FD46E84" w14:textId="77777777" w:rsidR="001A2075" w:rsidRDefault="001A2075" w:rsidP="00747967">
      <w:pPr>
        <w:spacing w:line="288" w:lineRule="auto"/>
        <w:jc w:val="center"/>
        <w:rPr>
          <w:rFonts w:asciiTheme="minorHAnsi" w:hAnsiTheme="minorHAnsi"/>
          <w:b/>
          <w:caps/>
        </w:rPr>
      </w:pPr>
    </w:p>
    <w:p w14:paraId="2764EF11" w14:textId="77777777" w:rsidR="001A2075" w:rsidRDefault="001A2075" w:rsidP="00747967">
      <w:pPr>
        <w:spacing w:line="288" w:lineRule="auto"/>
        <w:jc w:val="center"/>
        <w:rPr>
          <w:rFonts w:asciiTheme="minorHAnsi" w:hAnsiTheme="minorHAnsi"/>
          <w:b/>
          <w:caps/>
        </w:rPr>
        <w:sectPr w:rsidR="001A2075" w:rsidSect="001A2075">
          <w:endnotePr>
            <w:numFmt w:val="decimal"/>
          </w:endnotePr>
          <w:pgSz w:w="12240" w:h="15840"/>
          <w:pgMar w:top="1200" w:right="1080" w:bottom="1200" w:left="1080" w:header="1440" w:footer="720" w:gutter="0"/>
          <w:cols w:space="720"/>
        </w:sectPr>
      </w:pPr>
    </w:p>
    <w:p w14:paraId="36B18074" w14:textId="1B60B2A5" w:rsidR="00747967" w:rsidRPr="00AD61FC" w:rsidRDefault="00D97F1A" w:rsidP="00747967">
      <w:pPr>
        <w:spacing w:line="288" w:lineRule="auto"/>
        <w:jc w:val="center"/>
        <w:rPr>
          <w:rFonts w:asciiTheme="minorHAnsi" w:hAnsiTheme="minorHAnsi"/>
          <w:b/>
          <w:caps/>
        </w:rPr>
      </w:pPr>
      <w:r>
        <w:rPr>
          <w:rFonts w:asciiTheme="minorHAnsi" w:hAnsiTheme="minorHAnsi"/>
          <w:b/>
          <w:caps/>
        </w:rPr>
        <w:lastRenderedPageBreak/>
        <w:t xml:space="preserve">ATTACHMENT </w:t>
      </w:r>
      <w:r w:rsidR="00746B7B">
        <w:rPr>
          <w:rFonts w:asciiTheme="minorHAnsi" w:hAnsiTheme="minorHAnsi"/>
          <w:b/>
          <w:caps/>
        </w:rPr>
        <w:t>K</w:t>
      </w:r>
      <w:r>
        <w:rPr>
          <w:rFonts w:asciiTheme="minorHAnsi" w:hAnsiTheme="minorHAnsi"/>
          <w:b/>
          <w:caps/>
        </w:rPr>
        <w:t xml:space="preserve"> - </w:t>
      </w:r>
      <w:r w:rsidR="00747967" w:rsidRPr="00AD61FC">
        <w:rPr>
          <w:rFonts w:asciiTheme="minorHAnsi" w:hAnsiTheme="minorHAnsi"/>
          <w:b/>
          <w:caps/>
        </w:rPr>
        <w:t>Confidentiality Terms</w:t>
      </w:r>
    </w:p>
    <w:p w14:paraId="5299A114" w14:textId="77777777" w:rsidR="00747967" w:rsidRDefault="00747967" w:rsidP="00747967">
      <w:pPr>
        <w:tabs>
          <w:tab w:val="left" w:pos="-720"/>
          <w:tab w:val="left" w:pos="1260"/>
          <w:tab w:val="left" w:pos="1440"/>
        </w:tabs>
        <w:spacing w:before="80"/>
        <w:jc w:val="both"/>
        <w:rPr>
          <w:rFonts w:asciiTheme="minorHAnsi" w:hAnsiTheme="minorHAnsi" w:cs="Arial"/>
          <w:sz w:val="18"/>
          <w:szCs w:val="18"/>
        </w:rPr>
      </w:pPr>
      <w:r>
        <w:rPr>
          <w:rFonts w:asciiTheme="minorHAnsi" w:hAnsiTheme="minorHAnsi" w:cs="Arial"/>
          <w:sz w:val="18"/>
          <w:szCs w:val="18"/>
        </w:rPr>
        <w:t>This Attachment is incorporated into the Contract for Services</w:t>
      </w:r>
      <w:r>
        <w:rPr>
          <w:rFonts w:asciiTheme="minorHAnsi" w:hAnsiTheme="minorHAnsi" w:cs="Arial"/>
          <w:b/>
          <w:sz w:val="18"/>
          <w:szCs w:val="18"/>
        </w:rPr>
        <w:t xml:space="preserve"> (“Contract”) </w:t>
      </w:r>
      <w:r>
        <w:rPr>
          <w:rFonts w:asciiTheme="minorHAnsi" w:hAnsiTheme="minorHAnsi" w:cs="Arial"/>
          <w:sz w:val="18"/>
          <w:szCs w:val="18"/>
        </w:rPr>
        <w:t xml:space="preserve">between the City of Charlotte </w:t>
      </w:r>
      <w:r>
        <w:rPr>
          <w:rFonts w:asciiTheme="minorHAnsi" w:hAnsiTheme="minorHAnsi" w:cs="Arial"/>
          <w:b/>
          <w:sz w:val="18"/>
          <w:szCs w:val="18"/>
        </w:rPr>
        <w:t xml:space="preserve">(“City”) and </w:t>
      </w:r>
      <w:r>
        <w:rPr>
          <w:rFonts w:asciiTheme="minorHAnsi" w:hAnsiTheme="minorHAnsi" w:cs="Arial"/>
          <w:sz w:val="18"/>
          <w:szCs w:val="18"/>
        </w:rPr>
        <w:t>{---Vendor Legal Name---}</w:t>
      </w:r>
      <w:r>
        <w:rPr>
          <w:rFonts w:asciiTheme="minorHAnsi" w:hAnsiTheme="minorHAnsi" w:cs="Arial"/>
          <w:b/>
          <w:sz w:val="18"/>
          <w:szCs w:val="18"/>
        </w:rPr>
        <w:t xml:space="preserve"> (“{---Vendor Reference Name---}”). </w:t>
      </w:r>
      <w:r>
        <w:rPr>
          <w:rFonts w:asciiTheme="minorHAnsi" w:hAnsiTheme="minorHAnsi" w:cs="Arial"/>
          <w:sz w:val="18"/>
          <w:szCs w:val="18"/>
        </w:rPr>
        <w:t>Capitalized terms not defined in this Attachment will have the meanings stated in the Contract.</w:t>
      </w:r>
    </w:p>
    <w:p w14:paraId="6AC56C48" w14:textId="77777777" w:rsidR="00747967" w:rsidRDefault="00747967" w:rsidP="00747967">
      <w:pPr>
        <w:pStyle w:val="ListParagraph"/>
        <w:numPr>
          <w:ilvl w:val="0"/>
          <w:numId w:val="4"/>
        </w:numPr>
        <w:tabs>
          <w:tab w:val="left" w:pos="-1440"/>
        </w:tabs>
        <w:snapToGrid w:val="0"/>
        <w:spacing w:before="80"/>
        <w:contextualSpacing w:val="0"/>
        <w:jc w:val="both"/>
        <w:rPr>
          <w:rFonts w:asciiTheme="minorHAnsi" w:hAnsiTheme="minorHAnsi" w:cs="Arial"/>
          <w:b/>
          <w:sz w:val="18"/>
          <w:szCs w:val="18"/>
        </w:rPr>
        <w:sectPr w:rsidR="00747967" w:rsidSect="001A2075">
          <w:endnotePr>
            <w:numFmt w:val="decimal"/>
          </w:endnotePr>
          <w:pgSz w:w="12240" w:h="15840"/>
          <w:pgMar w:top="1200" w:right="1080" w:bottom="1200" w:left="1080" w:header="1440" w:footer="720" w:gutter="0"/>
          <w:cols w:space="720"/>
        </w:sectPr>
      </w:pPr>
    </w:p>
    <w:p w14:paraId="32D7F533" w14:textId="77777777" w:rsidR="00747967" w:rsidRDefault="00747967" w:rsidP="009B7FC5">
      <w:pPr>
        <w:pStyle w:val="ListParagraph"/>
        <w:numPr>
          <w:ilvl w:val="0"/>
          <w:numId w:val="59"/>
        </w:numPr>
        <w:tabs>
          <w:tab w:val="left" w:pos="-1440"/>
        </w:tabs>
        <w:snapToGrid w:val="0"/>
        <w:spacing w:before="80"/>
        <w:contextualSpacing w:val="0"/>
        <w:jc w:val="both"/>
        <w:rPr>
          <w:rFonts w:asciiTheme="minorHAnsi" w:hAnsiTheme="minorHAnsi" w:cs="Arial"/>
          <w:sz w:val="18"/>
          <w:szCs w:val="18"/>
        </w:rPr>
      </w:pPr>
      <w:r>
        <w:rPr>
          <w:rFonts w:asciiTheme="minorHAnsi" w:hAnsiTheme="minorHAnsi" w:cs="Arial"/>
          <w:b/>
          <w:sz w:val="18"/>
          <w:szCs w:val="18"/>
        </w:rPr>
        <w:t xml:space="preserve">“CONFIDENTIAL INFORMATION” </w:t>
      </w:r>
      <w:r>
        <w:rPr>
          <w:rFonts w:asciiTheme="minorHAnsi" w:hAnsiTheme="minorHAnsi" w:cs="Arial"/>
          <w:sz w:val="18"/>
          <w:szCs w:val="18"/>
        </w:rPr>
        <w:t xml:space="preserve">means any information, in any medium, whether written, oral, or electronic, obtained or accessed in connection with the Contract that is not subject to mandatory disclosure as a public record under North Carolina law, including without limitation the following: </w:t>
      </w:r>
    </w:p>
    <w:p w14:paraId="21E686DD" w14:textId="77777777" w:rsidR="00747967" w:rsidRDefault="00747967" w:rsidP="00747967">
      <w:pPr>
        <w:pStyle w:val="ListParagraph"/>
        <w:widowControl w:val="0"/>
        <w:numPr>
          <w:ilvl w:val="1"/>
          <w:numId w:val="5"/>
        </w:numPr>
        <w:tabs>
          <w:tab w:val="left" w:pos="-720"/>
          <w:tab w:val="left" w:pos="1260"/>
          <w:tab w:val="left" w:pos="1440"/>
        </w:tabs>
        <w:snapToGrid w:val="0"/>
        <w:spacing w:before="80"/>
        <w:ind w:left="720" w:hanging="360"/>
        <w:contextualSpacing w:val="0"/>
        <w:jc w:val="both"/>
        <w:rPr>
          <w:rFonts w:asciiTheme="minorHAnsi" w:hAnsiTheme="minorHAnsi" w:cs="Arial"/>
          <w:sz w:val="18"/>
          <w:szCs w:val="18"/>
        </w:rPr>
      </w:pPr>
      <w:r>
        <w:rPr>
          <w:rFonts w:asciiTheme="minorHAnsi" w:hAnsiTheme="minorHAnsi" w:cs="Arial"/>
          <w:iCs/>
          <w:sz w:val="18"/>
          <w:szCs w:val="18"/>
        </w:rPr>
        <w:t>Trade secrets</w:t>
      </w:r>
      <w:r>
        <w:rPr>
          <w:rFonts w:asciiTheme="minorHAnsi" w:hAnsiTheme="minorHAnsi" w:cs="Arial"/>
          <w:i/>
          <w:iCs/>
          <w:sz w:val="18"/>
          <w:szCs w:val="18"/>
        </w:rPr>
        <w:t xml:space="preserve"> </w:t>
      </w:r>
      <w:r>
        <w:rPr>
          <w:rFonts w:asciiTheme="minorHAnsi" w:hAnsiTheme="minorHAnsi" w:cs="Arial"/>
          <w:iCs/>
          <w:sz w:val="18"/>
          <w:szCs w:val="18"/>
        </w:rPr>
        <w:t xml:space="preserve">of </w:t>
      </w:r>
      <w:r>
        <w:rPr>
          <w:rFonts w:asciiTheme="minorHAnsi" w:hAnsiTheme="minorHAnsi" w:cs="Arial"/>
          <w:sz w:val="18"/>
          <w:szCs w:val="18"/>
        </w:rPr>
        <w:t>the City and its suppliers, contractors, and licensors, including software and technical materials.</w:t>
      </w:r>
    </w:p>
    <w:p w14:paraId="23D07DE4" w14:textId="77777777" w:rsidR="00747967" w:rsidRDefault="00747967" w:rsidP="00747967">
      <w:pPr>
        <w:pStyle w:val="ListParagraph"/>
        <w:widowControl w:val="0"/>
        <w:numPr>
          <w:ilvl w:val="1"/>
          <w:numId w:val="5"/>
        </w:numPr>
        <w:tabs>
          <w:tab w:val="left" w:pos="-720"/>
          <w:tab w:val="left" w:pos="1260"/>
          <w:tab w:val="left" w:pos="1440"/>
        </w:tabs>
        <w:snapToGrid w:val="0"/>
        <w:spacing w:before="80"/>
        <w:ind w:left="720" w:hanging="360"/>
        <w:contextualSpacing w:val="0"/>
        <w:jc w:val="both"/>
        <w:rPr>
          <w:rFonts w:asciiTheme="minorHAnsi" w:hAnsiTheme="minorHAnsi" w:cs="Arial"/>
          <w:i/>
          <w:iCs/>
          <w:sz w:val="18"/>
          <w:szCs w:val="18"/>
        </w:rPr>
      </w:pPr>
      <w:r>
        <w:rPr>
          <w:rFonts w:asciiTheme="minorHAnsi" w:hAnsiTheme="minorHAnsi" w:cs="Arial"/>
          <w:i/>
          <w:iCs/>
          <w:sz w:val="18"/>
          <w:szCs w:val="18"/>
        </w:rPr>
        <w:t xml:space="preserve">Information marked “Confidential” or “Proprietary” </w:t>
      </w:r>
    </w:p>
    <w:p w14:paraId="107A50C0" w14:textId="77777777" w:rsidR="00747967" w:rsidRDefault="00747967" w:rsidP="00747967">
      <w:pPr>
        <w:pStyle w:val="ListParagraph"/>
        <w:widowControl w:val="0"/>
        <w:numPr>
          <w:ilvl w:val="1"/>
          <w:numId w:val="5"/>
        </w:numPr>
        <w:tabs>
          <w:tab w:val="left" w:pos="-720"/>
          <w:tab w:val="left" w:pos="1260"/>
          <w:tab w:val="left" w:pos="1440"/>
        </w:tabs>
        <w:snapToGrid w:val="0"/>
        <w:spacing w:before="80"/>
        <w:ind w:left="720" w:hanging="360"/>
        <w:contextualSpacing w:val="0"/>
        <w:jc w:val="both"/>
        <w:rPr>
          <w:rFonts w:asciiTheme="minorHAnsi" w:hAnsiTheme="minorHAnsi" w:cs="Arial"/>
          <w:i/>
          <w:sz w:val="18"/>
          <w:szCs w:val="18"/>
        </w:rPr>
      </w:pPr>
      <w:r>
        <w:rPr>
          <w:rFonts w:asciiTheme="minorHAnsi" w:hAnsiTheme="minorHAnsi" w:cs="Arial"/>
          <w:i/>
          <w:iCs/>
          <w:sz w:val="18"/>
          <w:szCs w:val="18"/>
        </w:rPr>
        <w:t>Computer security information of the City</w:t>
      </w:r>
      <w:r>
        <w:rPr>
          <w:rFonts w:asciiTheme="minorHAnsi" w:hAnsiTheme="minorHAnsi" w:cs="Arial"/>
          <w:i/>
          <w:sz w:val="18"/>
          <w:szCs w:val="18"/>
        </w:rPr>
        <w:t>, including passwords, codes, configurations, security standards and protocols, and other network, device, and system security features</w:t>
      </w:r>
    </w:p>
    <w:p w14:paraId="3F787CB7" w14:textId="77777777" w:rsidR="00747967" w:rsidRDefault="00747967" w:rsidP="00747967">
      <w:pPr>
        <w:pStyle w:val="ListParagraph"/>
        <w:widowControl w:val="0"/>
        <w:numPr>
          <w:ilvl w:val="1"/>
          <w:numId w:val="5"/>
        </w:numPr>
        <w:tabs>
          <w:tab w:val="left" w:pos="-720"/>
          <w:tab w:val="left" w:pos="1260"/>
          <w:tab w:val="left" w:pos="1440"/>
        </w:tabs>
        <w:snapToGrid w:val="0"/>
        <w:spacing w:before="80"/>
        <w:ind w:left="720" w:hanging="360"/>
        <w:contextualSpacing w:val="0"/>
        <w:jc w:val="both"/>
        <w:rPr>
          <w:rFonts w:asciiTheme="minorHAnsi" w:hAnsiTheme="minorHAnsi" w:cs="Arial"/>
          <w:i/>
          <w:iCs/>
          <w:sz w:val="18"/>
          <w:szCs w:val="18"/>
        </w:rPr>
      </w:pPr>
      <w:r>
        <w:rPr>
          <w:rFonts w:asciiTheme="minorHAnsi" w:hAnsiTheme="minorHAnsi" w:cs="Arial"/>
          <w:i/>
          <w:iCs/>
          <w:sz w:val="18"/>
          <w:szCs w:val="18"/>
        </w:rPr>
        <w:t xml:space="preserve">Building plans of City-owned buildings and structures </w:t>
      </w:r>
    </w:p>
    <w:p w14:paraId="0C553D58" w14:textId="77777777" w:rsidR="00747967" w:rsidRDefault="00747967" w:rsidP="00747967">
      <w:pPr>
        <w:numPr>
          <w:ilvl w:val="1"/>
          <w:numId w:val="5"/>
        </w:numPr>
        <w:tabs>
          <w:tab w:val="left" w:pos="-1440"/>
        </w:tabs>
        <w:snapToGrid w:val="0"/>
        <w:spacing w:before="80"/>
        <w:ind w:left="720" w:hanging="360"/>
        <w:jc w:val="both"/>
        <w:rPr>
          <w:rFonts w:asciiTheme="minorHAnsi" w:hAnsiTheme="minorHAnsi" w:cs="Arial"/>
          <w:i/>
          <w:iCs/>
          <w:sz w:val="18"/>
          <w:szCs w:val="18"/>
        </w:rPr>
      </w:pPr>
      <w:r>
        <w:rPr>
          <w:rFonts w:asciiTheme="minorHAnsi" w:hAnsiTheme="minorHAnsi" w:cs="Arial"/>
          <w:i/>
          <w:iCs/>
          <w:sz w:val="18"/>
          <w:szCs w:val="18"/>
        </w:rPr>
        <w:t>Plans to prevent or respond to terrorist activity, including vulnerability and risk assessments, potential targets, specific tactics or specific security or emergency procedures, the disclosure of which would jeopardize the safety of government personnel or the general public or the security of any governmental facility, structure, or information storage system(s).</w:t>
      </w:r>
    </w:p>
    <w:p w14:paraId="3D1F09AC" w14:textId="77777777" w:rsidR="00747967" w:rsidRDefault="00747967" w:rsidP="00747967">
      <w:pPr>
        <w:pStyle w:val="ListParagraph"/>
        <w:widowControl w:val="0"/>
        <w:numPr>
          <w:ilvl w:val="1"/>
          <w:numId w:val="5"/>
        </w:numPr>
        <w:tabs>
          <w:tab w:val="left" w:pos="-720"/>
          <w:tab w:val="left" w:pos="1260"/>
          <w:tab w:val="left" w:pos="1440"/>
        </w:tabs>
        <w:snapToGrid w:val="0"/>
        <w:spacing w:before="80"/>
        <w:ind w:left="720" w:hanging="360"/>
        <w:contextualSpacing w:val="0"/>
        <w:jc w:val="both"/>
        <w:rPr>
          <w:rFonts w:asciiTheme="minorHAnsi" w:hAnsiTheme="minorHAnsi" w:cs="Arial"/>
          <w:i/>
          <w:sz w:val="18"/>
          <w:szCs w:val="18"/>
        </w:rPr>
      </w:pPr>
      <w:r>
        <w:rPr>
          <w:rFonts w:asciiTheme="minorHAnsi" w:hAnsiTheme="minorHAnsi" w:cs="Arial"/>
          <w:i/>
          <w:iCs/>
          <w:sz w:val="18"/>
          <w:szCs w:val="18"/>
        </w:rPr>
        <w:t xml:space="preserve">Information contained in the City’s personnel files, as defined by N.C. Gen. Stat. </w:t>
      </w:r>
      <w:r w:rsidRPr="007E5A04">
        <w:rPr>
          <w:rFonts w:asciiTheme="minorHAnsi" w:hAnsiTheme="minorHAnsi" w:cstheme="minorHAnsi"/>
          <w:i/>
          <w:sz w:val="18"/>
          <w:szCs w:val="18"/>
        </w:rPr>
        <w:t>§</w:t>
      </w:r>
      <w:r>
        <w:rPr>
          <w:rFonts w:asciiTheme="minorHAnsi" w:hAnsiTheme="minorHAnsi" w:cs="Arial"/>
          <w:i/>
          <w:iCs/>
          <w:sz w:val="18"/>
          <w:szCs w:val="18"/>
        </w:rPr>
        <w:t>160A-168 (which</w:t>
      </w:r>
      <w:r>
        <w:rPr>
          <w:rFonts w:asciiTheme="minorHAnsi" w:hAnsiTheme="minorHAnsi" w:cs="Arial"/>
          <w:i/>
          <w:sz w:val="18"/>
          <w:szCs w:val="18"/>
        </w:rPr>
        <w:t xml:space="preserve"> includes all information gathered by the City about employees, except information which is a matter of public record under North Carolina law)</w:t>
      </w:r>
    </w:p>
    <w:p w14:paraId="6AC2E7DE" w14:textId="77777777" w:rsidR="00747967" w:rsidRDefault="00747967" w:rsidP="00747967">
      <w:pPr>
        <w:pStyle w:val="ListParagraph"/>
        <w:widowControl w:val="0"/>
        <w:numPr>
          <w:ilvl w:val="1"/>
          <w:numId w:val="5"/>
        </w:numPr>
        <w:tabs>
          <w:tab w:val="left" w:pos="-720"/>
          <w:tab w:val="left" w:pos="1260"/>
          <w:tab w:val="left" w:pos="1440"/>
        </w:tabs>
        <w:snapToGrid w:val="0"/>
        <w:spacing w:before="80"/>
        <w:ind w:left="720" w:hanging="360"/>
        <w:contextualSpacing w:val="0"/>
        <w:jc w:val="both"/>
        <w:rPr>
          <w:rFonts w:asciiTheme="minorHAnsi" w:hAnsiTheme="minorHAnsi" w:cs="Arial"/>
          <w:i/>
          <w:sz w:val="18"/>
          <w:szCs w:val="18"/>
        </w:rPr>
      </w:pPr>
      <w:r>
        <w:rPr>
          <w:rFonts w:asciiTheme="minorHAnsi" w:hAnsiTheme="minorHAnsi" w:cs="Arial"/>
          <w:i/>
          <w:iCs/>
          <w:sz w:val="18"/>
          <w:szCs w:val="18"/>
        </w:rPr>
        <w:t>Personal identifying information of individuals, such as social security numbers, bank account numbers, credit and debit card numbers, birth dates, PIN numbers and passwords</w:t>
      </w:r>
    </w:p>
    <w:p w14:paraId="52462E6D" w14:textId="77777777" w:rsidR="00747967" w:rsidRDefault="00747967" w:rsidP="00747967">
      <w:pPr>
        <w:pStyle w:val="ListParagraph"/>
        <w:widowControl w:val="0"/>
        <w:numPr>
          <w:ilvl w:val="1"/>
          <w:numId w:val="5"/>
        </w:numPr>
        <w:tabs>
          <w:tab w:val="left" w:pos="-720"/>
          <w:tab w:val="left" w:pos="1260"/>
          <w:tab w:val="left" w:pos="1440"/>
        </w:tabs>
        <w:snapToGrid w:val="0"/>
        <w:spacing w:before="80"/>
        <w:ind w:left="720" w:hanging="360"/>
        <w:contextualSpacing w:val="0"/>
        <w:jc w:val="both"/>
        <w:rPr>
          <w:rFonts w:asciiTheme="minorHAnsi" w:hAnsiTheme="minorHAnsi" w:cs="Arial"/>
          <w:i/>
          <w:iCs/>
          <w:sz w:val="18"/>
          <w:szCs w:val="18"/>
        </w:rPr>
      </w:pPr>
      <w:r>
        <w:rPr>
          <w:rFonts w:asciiTheme="minorHAnsi" w:hAnsiTheme="minorHAnsi" w:cs="Arial"/>
          <w:i/>
          <w:iCs/>
          <w:sz w:val="18"/>
          <w:szCs w:val="18"/>
        </w:rPr>
        <w:t>Billing information of customers maintained in connection with the City providing utility services</w:t>
      </w:r>
    </w:p>
    <w:p w14:paraId="696FF252" w14:textId="77777777" w:rsidR="00747967" w:rsidRDefault="00747967" w:rsidP="00747967">
      <w:pPr>
        <w:pStyle w:val="ListParagraph"/>
        <w:widowControl w:val="0"/>
        <w:numPr>
          <w:ilvl w:val="1"/>
          <w:numId w:val="5"/>
        </w:numPr>
        <w:tabs>
          <w:tab w:val="left" w:pos="-720"/>
          <w:tab w:val="left" w:pos="1260"/>
          <w:tab w:val="left" w:pos="1440"/>
        </w:tabs>
        <w:snapToGrid w:val="0"/>
        <w:spacing w:before="80"/>
        <w:ind w:left="720" w:hanging="360"/>
        <w:contextualSpacing w:val="0"/>
        <w:jc w:val="both"/>
        <w:rPr>
          <w:rFonts w:asciiTheme="minorHAnsi" w:hAnsiTheme="minorHAnsi" w:cs="Arial"/>
          <w:i/>
          <w:sz w:val="18"/>
          <w:szCs w:val="18"/>
        </w:rPr>
      </w:pPr>
      <w:r>
        <w:rPr>
          <w:rFonts w:asciiTheme="minorHAnsi" w:hAnsiTheme="minorHAnsi" w:cs="Arial"/>
          <w:i/>
          <w:iCs/>
          <w:sz w:val="18"/>
          <w:szCs w:val="18"/>
        </w:rPr>
        <w:t>Attorney / client privileged information disclosed by either party</w:t>
      </w:r>
    </w:p>
    <w:p w14:paraId="06B0351E" w14:textId="77777777" w:rsidR="00747967" w:rsidRDefault="00747967" w:rsidP="00747967">
      <w:pPr>
        <w:pStyle w:val="ListParagraph"/>
        <w:widowControl w:val="0"/>
        <w:numPr>
          <w:ilvl w:val="1"/>
          <w:numId w:val="5"/>
        </w:numPr>
        <w:tabs>
          <w:tab w:val="left" w:pos="-720"/>
          <w:tab w:val="left" w:pos="1260"/>
          <w:tab w:val="left" w:pos="1440"/>
        </w:tabs>
        <w:snapToGrid w:val="0"/>
        <w:spacing w:before="80"/>
        <w:ind w:left="720" w:hanging="360"/>
        <w:contextualSpacing w:val="0"/>
        <w:jc w:val="both"/>
        <w:rPr>
          <w:rFonts w:asciiTheme="minorHAnsi" w:hAnsiTheme="minorHAnsi" w:cs="Arial"/>
          <w:i/>
          <w:iCs/>
          <w:sz w:val="18"/>
          <w:szCs w:val="18"/>
        </w:rPr>
      </w:pPr>
      <w:r>
        <w:rPr>
          <w:rFonts w:asciiTheme="minorHAnsi" w:hAnsiTheme="minorHAnsi" w:cs="Arial"/>
          <w:i/>
          <w:iCs/>
          <w:sz w:val="18"/>
          <w:szCs w:val="18"/>
        </w:rPr>
        <w:t>Names and address of individuals who have received a rehabilitation grant to repair their homes.</w:t>
      </w:r>
    </w:p>
    <w:p w14:paraId="30F28702" w14:textId="77777777" w:rsidR="00747967" w:rsidRDefault="00747967" w:rsidP="00747967">
      <w:pPr>
        <w:numPr>
          <w:ilvl w:val="1"/>
          <w:numId w:val="5"/>
        </w:numPr>
        <w:tabs>
          <w:tab w:val="left" w:pos="-1440"/>
        </w:tabs>
        <w:snapToGrid w:val="0"/>
        <w:spacing w:before="80"/>
        <w:ind w:left="720" w:hanging="360"/>
        <w:jc w:val="both"/>
        <w:rPr>
          <w:rFonts w:asciiTheme="minorHAnsi" w:hAnsiTheme="minorHAnsi" w:cs="Arial"/>
          <w:i/>
          <w:sz w:val="18"/>
          <w:szCs w:val="18"/>
        </w:rPr>
      </w:pPr>
      <w:r>
        <w:rPr>
          <w:rFonts w:asciiTheme="minorHAnsi" w:hAnsiTheme="minorHAnsi" w:cs="Arial"/>
          <w:i/>
          <w:iCs/>
          <w:sz w:val="18"/>
          <w:szCs w:val="18"/>
        </w:rPr>
        <w:t xml:space="preserve">Information relating to criminal investigations conducted by the City, and records of criminal intelligence information compiled by </w:t>
      </w:r>
      <w:r>
        <w:rPr>
          <w:rFonts w:asciiTheme="minorHAnsi" w:hAnsiTheme="minorHAnsi" w:cs="Arial"/>
          <w:i/>
          <w:sz w:val="18"/>
          <w:szCs w:val="18"/>
        </w:rPr>
        <w:t>the City</w:t>
      </w:r>
    </w:p>
    <w:p w14:paraId="633219A9" w14:textId="77777777" w:rsidR="00747967" w:rsidRDefault="00747967" w:rsidP="00747967">
      <w:pPr>
        <w:pStyle w:val="BodyTextIndent3"/>
        <w:spacing w:before="80"/>
        <w:ind w:hanging="360"/>
        <w:rPr>
          <w:rFonts w:asciiTheme="minorHAnsi" w:hAnsiTheme="minorHAnsi" w:cs="Arial"/>
          <w:sz w:val="18"/>
          <w:szCs w:val="18"/>
        </w:rPr>
      </w:pPr>
      <w:r>
        <w:rPr>
          <w:rFonts w:asciiTheme="minorHAnsi" w:hAnsiTheme="minorHAnsi" w:cs="Arial"/>
          <w:sz w:val="18"/>
          <w:szCs w:val="18"/>
        </w:rPr>
        <w:tab/>
        <w:t xml:space="preserve">The Confidential Information listed in italics above is “Highly Restricted Information,” which subject to additional restrictions as set forth herein. Confidential Information includes information disclosed prior to execution of this Contract as well as information disclosed after execution. </w:t>
      </w:r>
    </w:p>
    <w:p w14:paraId="140F629B" w14:textId="77777777" w:rsidR="00747967" w:rsidRDefault="00747967" w:rsidP="009B7FC5">
      <w:pPr>
        <w:pStyle w:val="ListParagraph"/>
        <w:numPr>
          <w:ilvl w:val="0"/>
          <w:numId w:val="59"/>
        </w:numPr>
        <w:tabs>
          <w:tab w:val="left" w:pos="-1440"/>
        </w:tabs>
        <w:snapToGrid w:val="0"/>
        <w:spacing w:before="80"/>
        <w:contextualSpacing w:val="0"/>
        <w:jc w:val="both"/>
        <w:rPr>
          <w:rFonts w:asciiTheme="minorHAnsi" w:hAnsiTheme="minorHAnsi" w:cs="Arial"/>
          <w:sz w:val="18"/>
          <w:szCs w:val="18"/>
        </w:rPr>
      </w:pPr>
      <w:r>
        <w:rPr>
          <w:rFonts w:asciiTheme="minorHAnsi" w:hAnsiTheme="minorHAnsi" w:cs="Arial"/>
          <w:b/>
          <w:bCs/>
          <w:iCs/>
          <w:sz w:val="18"/>
          <w:szCs w:val="18"/>
        </w:rPr>
        <w:t>RESTRICTIONS.</w:t>
      </w:r>
      <w:r>
        <w:rPr>
          <w:rFonts w:asciiTheme="minorHAnsi" w:hAnsiTheme="minorHAnsi" w:cs="Arial"/>
          <w:sz w:val="18"/>
          <w:szCs w:val="18"/>
        </w:rPr>
        <w:t xml:space="preserve"> </w:t>
      </w:r>
    </w:p>
    <w:p w14:paraId="2D46919A" w14:textId="77777777" w:rsidR="00747967" w:rsidRDefault="00747967" w:rsidP="009B7FC5">
      <w:pPr>
        <w:pStyle w:val="ListParagraph"/>
        <w:numPr>
          <w:ilvl w:val="1"/>
          <w:numId w:val="59"/>
        </w:numPr>
        <w:tabs>
          <w:tab w:val="left" w:pos="-1440"/>
        </w:tabs>
        <w:snapToGrid w:val="0"/>
        <w:spacing w:before="80"/>
        <w:ind w:left="720" w:hanging="360"/>
        <w:contextualSpacing w:val="0"/>
        <w:jc w:val="both"/>
        <w:rPr>
          <w:rFonts w:asciiTheme="minorHAnsi" w:hAnsiTheme="minorHAnsi" w:cs="Arial"/>
          <w:sz w:val="18"/>
          <w:szCs w:val="18"/>
        </w:rPr>
      </w:pPr>
      <w:r>
        <w:rPr>
          <w:rFonts w:asciiTheme="minorHAnsi" w:hAnsiTheme="minorHAnsi" w:cs="Arial"/>
          <w:b/>
          <w:bCs/>
          <w:iCs/>
          <w:sz w:val="18"/>
          <w:szCs w:val="18"/>
        </w:rPr>
        <w:t>{</w:t>
      </w:r>
      <w:r>
        <w:rPr>
          <w:rFonts w:asciiTheme="minorHAnsi" w:hAnsiTheme="minorHAnsi" w:cs="Arial"/>
          <w:sz w:val="18"/>
          <w:szCs w:val="18"/>
        </w:rPr>
        <w:t>---Vendor Reference Name---} shall not copy, modify, enhance, compile, or assemble (or reverse compile or disassemble), or reverse engineer Confidential Information, except as authorized by the City in writing.</w:t>
      </w:r>
    </w:p>
    <w:p w14:paraId="074C8AC1" w14:textId="77777777" w:rsidR="00747967" w:rsidRDefault="00747967" w:rsidP="009B7FC5">
      <w:pPr>
        <w:pStyle w:val="ListParagraph"/>
        <w:numPr>
          <w:ilvl w:val="1"/>
          <w:numId w:val="59"/>
        </w:numPr>
        <w:tabs>
          <w:tab w:val="left" w:pos="-1440"/>
        </w:tabs>
        <w:snapToGrid w:val="0"/>
        <w:spacing w:before="80"/>
        <w:ind w:left="720" w:hanging="360"/>
        <w:contextualSpacing w:val="0"/>
        <w:jc w:val="both"/>
        <w:rPr>
          <w:rFonts w:asciiTheme="minorHAnsi" w:hAnsiTheme="minorHAnsi" w:cs="Arial"/>
          <w:sz w:val="18"/>
          <w:szCs w:val="18"/>
        </w:rPr>
      </w:pPr>
      <w:r>
        <w:rPr>
          <w:rFonts w:asciiTheme="minorHAnsi" w:hAnsiTheme="minorHAnsi" w:cs="Arial"/>
          <w:sz w:val="18"/>
          <w:szCs w:val="18"/>
        </w:rPr>
        <w:t>{---Vendor Reference Name---} shall not, directly or indirectly, disclose, divulge, reveal, report or transfer Confidential Information to any third party, other than an agent, subcontractor or vendor of the City or {---Vendor Reference Name---} having a need to know such Confidential Information for purpose of performing work contemplated by written contracts between the City and {---Vendor Reference Name---} , and who has executed a confidentiality agreement containing substantially the same protections set forth herein. Notwithstanding the forgoing, {---Vendor Reference Name---} shall not directly or indirectly, disclose, divulge, reveal, report or transfer Highly Restricted of the other to any third party without the City’s prior written consent</w:t>
      </w:r>
    </w:p>
    <w:p w14:paraId="1E73BE5F" w14:textId="69D2A7C9" w:rsidR="00747967" w:rsidRDefault="00747967" w:rsidP="009B7FC5">
      <w:pPr>
        <w:pStyle w:val="ListParagraph"/>
        <w:numPr>
          <w:ilvl w:val="1"/>
          <w:numId w:val="59"/>
        </w:numPr>
        <w:tabs>
          <w:tab w:val="left" w:pos="-1440"/>
        </w:tabs>
        <w:snapToGrid w:val="0"/>
        <w:spacing w:before="80"/>
        <w:ind w:left="720" w:hanging="360"/>
        <w:contextualSpacing w:val="0"/>
        <w:jc w:val="both"/>
        <w:rPr>
          <w:rFonts w:asciiTheme="minorHAnsi" w:hAnsiTheme="minorHAnsi" w:cs="Arial"/>
          <w:sz w:val="18"/>
          <w:szCs w:val="18"/>
        </w:rPr>
      </w:pPr>
      <w:r>
        <w:rPr>
          <w:rFonts w:asciiTheme="minorHAnsi" w:hAnsiTheme="minorHAnsi" w:cs="Arial"/>
          <w:sz w:val="18"/>
          <w:szCs w:val="18"/>
        </w:rPr>
        <w:t xml:space="preserve">{---Vendor Reference Name---} shall not use any Confidential Information for its own benefit or for the benefit of a third party, except to the extent such use is authorized in writing by the </w:t>
      </w:r>
      <w:r w:rsidR="004F7646">
        <w:rPr>
          <w:rFonts w:asciiTheme="minorHAnsi" w:hAnsiTheme="minorHAnsi" w:cs="Arial"/>
          <w:sz w:val="18"/>
          <w:szCs w:val="18"/>
        </w:rPr>
        <w:t>City or</w:t>
      </w:r>
      <w:r>
        <w:rPr>
          <w:rFonts w:asciiTheme="minorHAnsi" w:hAnsiTheme="minorHAnsi" w:cs="Arial"/>
          <w:sz w:val="18"/>
          <w:szCs w:val="18"/>
        </w:rPr>
        <w:t xml:space="preserve"> is for the purpose for which such Confidential Information is being disclosed. </w:t>
      </w:r>
    </w:p>
    <w:p w14:paraId="595AF516" w14:textId="77777777" w:rsidR="00747967" w:rsidRDefault="00747967" w:rsidP="009B7FC5">
      <w:pPr>
        <w:pStyle w:val="ListParagraph"/>
        <w:numPr>
          <w:ilvl w:val="1"/>
          <w:numId w:val="59"/>
        </w:numPr>
        <w:tabs>
          <w:tab w:val="left" w:pos="-1440"/>
        </w:tabs>
        <w:snapToGrid w:val="0"/>
        <w:spacing w:before="80"/>
        <w:ind w:left="720" w:hanging="360"/>
        <w:contextualSpacing w:val="0"/>
        <w:jc w:val="both"/>
        <w:rPr>
          <w:rFonts w:asciiTheme="minorHAnsi" w:hAnsiTheme="minorHAnsi" w:cs="Arial"/>
          <w:sz w:val="18"/>
          <w:szCs w:val="18"/>
        </w:rPr>
      </w:pPr>
      <w:r>
        <w:rPr>
          <w:rFonts w:asciiTheme="minorHAnsi" w:hAnsiTheme="minorHAnsi" w:cs="Arial"/>
          <w:sz w:val="18"/>
          <w:szCs w:val="18"/>
        </w:rPr>
        <w:t>{---Vendor Reference Name---} shall not remove any proprietary legends or notices, including copyright notices, appearing on or in the Confidential Information.</w:t>
      </w:r>
    </w:p>
    <w:p w14:paraId="11793E23" w14:textId="77777777" w:rsidR="00747967" w:rsidRDefault="00747967" w:rsidP="009B7FC5">
      <w:pPr>
        <w:pStyle w:val="ListParagraph"/>
        <w:numPr>
          <w:ilvl w:val="1"/>
          <w:numId w:val="59"/>
        </w:numPr>
        <w:tabs>
          <w:tab w:val="left" w:pos="-1440"/>
        </w:tabs>
        <w:snapToGrid w:val="0"/>
        <w:spacing w:before="80"/>
        <w:ind w:left="720" w:hanging="360"/>
        <w:contextualSpacing w:val="0"/>
        <w:jc w:val="both"/>
        <w:rPr>
          <w:rFonts w:asciiTheme="minorHAnsi" w:hAnsiTheme="minorHAnsi" w:cs="Arial"/>
          <w:sz w:val="18"/>
          <w:szCs w:val="18"/>
        </w:rPr>
      </w:pPr>
      <w:r>
        <w:rPr>
          <w:rFonts w:asciiTheme="minorHAnsi" w:hAnsiTheme="minorHAnsi" w:cs="Arial"/>
          <w:sz w:val="18"/>
          <w:szCs w:val="18"/>
        </w:rPr>
        <w:t xml:space="preserve">{---Vendor Reference Name---} shall use reasonable efforts to prohibit its employees, vendors, agents, and subcontractors from using or disclosing the Confidential Information in a manner not permitted by this Contract. </w:t>
      </w:r>
    </w:p>
    <w:p w14:paraId="735182D4" w14:textId="1229DF7D" w:rsidR="00747967" w:rsidRPr="00AD61FC" w:rsidRDefault="00747967" w:rsidP="009B7FC5">
      <w:pPr>
        <w:pStyle w:val="ListParagraph"/>
        <w:numPr>
          <w:ilvl w:val="1"/>
          <w:numId w:val="59"/>
        </w:numPr>
        <w:tabs>
          <w:tab w:val="left" w:pos="-1440"/>
        </w:tabs>
        <w:snapToGrid w:val="0"/>
        <w:spacing w:before="80"/>
        <w:ind w:left="720" w:hanging="360"/>
        <w:contextualSpacing w:val="0"/>
        <w:jc w:val="both"/>
        <w:rPr>
          <w:rFonts w:asciiTheme="minorHAnsi" w:hAnsiTheme="minorHAnsi" w:cs="Arial"/>
          <w:sz w:val="18"/>
          <w:szCs w:val="18"/>
        </w:rPr>
      </w:pPr>
      <w:r>
        <w:rPr>
          <w:rFonts w:asciiTheme="minorHAnsi" w:hAnsiTheme="minorHAnsi" w:cs="Arial"/>
          <w:sz w:val="18"/>
          <w:szCs w:val="18"/>
        </w:rPr>
        <w:t xml:space="preserve">If any demand is made in litigation, arbitration, or any other proceeding for disclosure of Confidential Information, {---Vendor Reference Name---} shall immediately notify the </w:t>
      </w:r>
      <w:r w:rsidR="004F7646">
        <w:rPr>
          <w:rFonts w:asciiTheme="minorHAnsi" w:hAnsiTheme="minorHAnsi" w:cs="Arial"/>
          <w:sz w:val="18"/>
          <w:szCs w:val="18"/>
        </w:rPr>
        <w:t>City and</w:t>
      </w:r>
      <w:r>
        <w:rPr>
          <w:rFonts w:asciiTheme="minorHAnsi" w:hAnsiTheme="minorHAnsi" w:cs="Arial"/>
          <w:sz w:val="18"/>
          <w:szCs w:val="18"/>
        </w:rPr>
        <w:t xml:space="preserve"> will reasonably assist the City’s effort to seek a protective order or other appropriate relief to prevent or restrict any disclosure of Confidential Information. </w:t>
      </w:r>
    </w:p>
    <w:p w14:paraId="1914EF1C" w14:textId="77777777" w:rsidR="00747967" w:rsidRDefault="00747967" w:rsidP="009B7FC5">
      <w:pPr>
        <w:pStyle w:val="ListParagraph"/>
        <w:numPr>
          <w:ilvl w:val="1"/>
          <w:numId w:val="59"/>
        </w:numPr>
        <w:tabs>
          <w:tab w:val="left" w:pos="-1440"/>
        </w:tabs>
        <w:snapToGrid w:val="0"/>
        <w:spacing w:before="80"/>
        <w:ind w:left="720" w:hanging="360"/>
        <w:contextualSpacing w:val="0"/>
        <w:jc w:val="both"/>
        <w:rPr>
          <w:rFonts w:asciiTheme="minorHAnsi" w:hAnsiTheme="minorHAnsi" w:cs="Arial"/>
          <w:sz w:val="18"/>
          <w:szCs w:val="18"/>
        </w:rPr>
      </w:pPr>
      <w:r>
        <w:rPr>
          <w:rFonts w:asciiTheme="minorHAnsi" w:hAnsiTheme="minorHAnsi" w:cs="Arial"/>
          <w:sz w:val="18"/>
          <w:szCs w:val="18"/>
        </w:rPr>
        <w:t xml:space="preserve">{---Vendor Reference Name---} will restrict employee access to the Confidential Information to those employees who need to know in order to: (a) fulfill {---Vendor Reference Name---}’s contractual obligations to the City, or (b) resolve a dispute with the City. {---Vendor Reference Name---} will have each employee </w:t>
      </w:r>
      <w:r>
        <w:rPr>
          <w:rFonts w:asciiTheme="minorHAnsi" w:hAnsiTheme="minorHAnsi" w:cs="Arial"/>
          <w:sz w:val="18"/>
          <w:szCs w:val="18"/>
        </w:rPr>
        <w:lastRenderedPageBreak/>
        <w:t>who will have access to the Confidential Information sign a confidentiality agreement including protections substantially identical to those set forth herein.</w:t>
      </w:r>
    </w:p>
    <w:p w14:paraId="5325D4D2" w14:textId="77777777" w:rsidR="00747967" w:rsidRDefault="00747967" w:rsidP="009B7FC5">
      <w:pPr>
        <w:pStyle w:val="ListParagraph"/>
        <w:numPr>
          <w:ilvl w:val="1"/>
          <w:numId w:val="59"/>
        </w:numPr>
        <w:tabs>
          <w:tab w:val="left" w:pos="-1440"/>
        </w:tabs>
        <w:snapToGrid w:val="0"/>
        <w:spacing w:before="80"/>
        <w:ind w:left="720" w:hanging="360"/>
        <w:contextualSpacing w:val="0"/>
        <w:jc w:val="both"/>
        <w:rPr>
          <w:rFonts w:asciiTheme="minorHAnsi" w:hAnsiTheme="minorHAnsi" w:cs="Arial"/>
          <w:sz w:val="18"/>
          <w:szCs w:val="18"/>
        </w:rPr>
      </w:pPr>
      <w:r>
        <w:rPr>
          <w:rFonts w:asciiTheme="minorHAnsi" w:hAnsiTheme="minorHAnsi" w:cs="Arial"/>
          <w:sz w:val="18"/>
          <w:szCs w:val="18"/>
        </w:rPr>
        <w:t xml:space="preserve">{---Vendor Reference Name---} shall comply with the City’s Restricted Data Policy, a copy of which is posted on the City’s website, and with any instructions or procedures issued by the City from time to time regarding Highly Restricted Information. </w:t>
      </w:r>
    </w:p>
    <w:p w14:paraId="6D625959" w14:textId="77777777" w:rsidR="00747967" w:rsidRDefault="00747967" w:rsidP="009B7FC5">
      <w:pPr>
        <w:pStyle w:val="ListParagraph"/>
        <w:numPr>
          <w:ilvl w:val="1"/>
          <w:numId w:val="59"/>
        </w:numPr>
        <w:tabs>
          <w:tab w:val="left" w:pos="-1440"/>
        </w:tabs>
        <w:snapToGrid w:val="0"/>
        <w:spacing w:before="80"/>
        <w:ind w:left="720" w:hanging="360"/>
        <w:contextualSpacing w:val="0"/>
        <w:jc w:val="both"/>
        <w:rPr>
          <w:rFonts w:asciiTheme="minorHAnsi" w:hAnsiTheme="minorHAnsi" w:cs="Arial"/>
          <w:sz w:val="18"/>
          <w:szCs w:val="18"/>
        </w:rPr>
      </w:pPr>
      <w:r>
        <w:rPr>
          <w:rFonts w:asciiTheme="minorHAnsi" w:hAnsiTheme="minorHAnsi" w:cs="Arial"/>
          <w:sz w:val="18"/>
          <w:szCs w:val="18"/>
        </w:rPr>
        <w:t>{---Vendor Reference Name---} shall ensure that each person who obtains access to Confidential Information through {---Vendor Reference Name---} (including but not limited to {---Vendor Reference Name---} ’s employees and subcontractors) has undergone training sufficient to understand his or her responsibilities with respect to this Contract and the City’s Restricted Data Policy.</w:t>
      </w:r>
    </w:p>
    <w:p w14:paraId="710A9C19" w14:textId="77777777" w:rsidR="00747967" w:rsidRDefault="00747967" w:rsidP="009B7FC5">
      <w:pPr>
        <w:pStyle w:val="ListParagraph"/>
        <w:numPr>
          <w:ilvl w:val="1"/>
          <w:numId w:val="59"/>
        </w:numPr>
        <w:tabs>
          <w:tab w:val="left" w:pos="-1440"/>
        </w:tabs>
        <w:snapToGrid w:val="0"/>
        <w:spacing w:before="80"/>
        <w:ind w:left="720" w:hanging="450"/>
        <w:contextualSpacing w:val="0"/>
        <w:jc w:val="both"/>
        <w:rPr>
          <w:rFonts w:asciiTheme="minorHAnsi" w:hAnsiTheme="minorHAnsi" w:cs="Arial"/>
          <w:sz w:val="18"/>
          <w:szCs w:val="18"/>
        </w:rPr>
      </w:pPr>
      <w:r>
        <w:rPr>
          <w:rFonts w:asciiTheme="minorHAnsi" w:hAnsiTheme="minorHAnsi" w:cs="Arial"/>
          <w:sz w:val="18"/>
          <w:szCs w:val="18"/>
        </w:rPr>
        <w:t>All materials containing Confidential Information shall be returned to the City or destroyed upon satisfaction of the purpose of the disclosure of such information.</w:t>
      </w:r>
    </w:p>
    <w:p w14:paraId="3F135328" w14:textId="77777777" w:rsidR="00747967" w:rsidRDefault="00747967" w:rsidP="009B7FC5">
      <w:pPr>
        <w:pStyle w:val="ListParagraph"/>
        <w:numPr>
          <w:ilvl w:val="0"/>
          <w:numId w:val="59"/>
        </w:numPr>
        <w:tabs>
          <w:tab w:val="left" w:pos="-1440"/>
        </w:tabs>
        <w:snapToGrid w:val="0"/>
        <w:spacing w:before="80"/>
        <w:contextualSpacing w:val="0"/>
        <w:jc w:val="both"/>
        <w:rPr>
          <w:rFonts w:asciiTheme="minorHAnsi" w:hAnsiTheme="minorHAnsi" w:cs="Arial"/>
          <w:sz w:val="18"/>
          <w:szCs w:val="18"/>
        </w:rPr>
      </w:pPr>
      <w:r>
        <w:rPr>
          <w:rFonts w:asciiTheme="minorHAnsi" w:hAnsiTheme="minorHAnsi" w:cs="Arial"/>
          <w:b/>
          <w:bCs/>
          <w:iCs/>
          <w:sz w:val="18"/>
          <w:szCs w:val="18"/>
        </w:rPr>
        <w:t>EXCEPTIONS</w:t>
      </w:r>
      <w:r>
        <w:rPr>
          <w:rFonts w:asciiTheme="minorHAnsi" w:hAnsiTheme="minorHAnsi" w:cs="Arial"/>
          <w:iCs/>
          <w:sz w:val="18"/>
          <w:szCs w:val="18"/>
        </w:rPr>
        <w:t>.</w:t>
      </w:r>
      <w:r>
        <w:rPr>
          <w:rFonts w:asciiTheme="minorHAnsi" w:hAnsiTheme="minorHAnsi" w:cs="Arial"/>
          <w:sz w:val="18"/>
          <w:szCs w:val="18"/>
        </w:rPr>
        <w:t xml:space="preserve"> {---Vendor Reference Name---} shall have no obligation with respect to Confidential Information that {---Vendor Reference Name---} can establish:</w:t>
      </w:r>
    </w:p>
    <w:p w14:paraId="636A0AE8" w14:textId="77777777" w:rsidR="00747967" w:rsidRDefault="00747967" w:rsidP="00747967">
      <w:pPr>
        <w:pStyle w:val="ListParagraph"/>
        <w:widowControl w:val="0"/>
        <w:numPr>
          <w:ilvl w:val="1"/>
          <w:numId w:val="5"/>
        </w:numPr>
        <w:tabs>
          <w:tab w:val="left" w:pos="-720"/>
          <w:tab w:val="left" w:pos="1260"/>
          <w:tab w:val="left" w:pos="1440"/>
        </w:tabs>
        <w:snapToGrid w:val="0"/>
        <w:spacing w:before="80"/>
        <w:ind w:left="720" w:hanging="360"/>
        <w:contextualSpacing w:val="0"/>
        <w:jc w:val="both"/>
        <w:rPr>
          <w:rFonts w:asciiTheme="minorHAnsi" w:hAnsiTheme="minorHAnsi" w:cs="Arial"/>
          <w:sz w:val="18"/>
          <w:szCs w:val="18"/>
        </w:rPr>
      </w:pPr>
      <w:r>
        <w:rPr>
          <w:rFonts w:asciiTheme="minorHAnsi" w:hAnsiTheme="minorHAnsi" w:cs="Arial"/>
          <w:sz w:val="18"/>
          <w:szCs w:val="18"/>
        </w:rPr>
        <w:t>Was already known to {---Vendor Reference Name---} prior to being disclosed by the City;</w:t>
      </w:r>
    </w:p>
    <w:p w14:paraId="76315D44" w14:textId="77777777" w:rsidR="00747967" w:rsidRDefault="00747967" w:rsidP="00747967">
      <w:pPr>
        <w:pStyle w:val="ListParagraph"/>
        <w:widowControl w:val="0"/>
        <w:numPr>
          <w:ilvl w:val="1"/>
          <w:numId w:val="5"/>
        </w:numPr>
        <w:tabs>
          <w:tab w:val="left" w:pos="-720"/>
          <w:tab w:val="left" w:pos="1260"/>
          <w:tab w:val="left" w:pos="1440"/>
        </w:tabs>
        <w:snapToGrid w:val="0"/>
        <w:spacing w:before="80"/>
        <w:ind w:left="720" w:hanging="360"/>
        <w:contextualSpacing w:val="0"/>
        <w:jc w:val="both"/>
        <w:rPr>
          <w:rFonts w:asciiTheme="minorHAnsi" w:hAnsiTheme="minorHAnsi" w:cs="Arial"/>
          <w:sz w:val="18"/>
          <w:szCs w:val="18"/>
        </w:rPr>
      </w:pPr>
      <w:r>
        <w:rPr>
          <w:rFonts w:asciiTheme="minorHAnsi" w:hAnsiTheme="minorHAnsi" w:cs="Arial"/>
          <w:sz w:val="18"/>
          <w:szCs w:val="18"/>
        </w:rPr>
        <w:t>Was or becomes publicly known through no wrongful act of {---Vendor Reference Name---};</w:t>
      </w:r>
    </w:p>
    <w:p w14:paraId="5ED3E4A0" w14:textId="77777777" w:rsidR="00747967" w:rsidRDefault="00747967" w:rsidP="00747967">
      <w:pPr>
        <w:pStyle w:val="ListParagraph"/>
        <w:widowControl w:val="0"/>
        <w:numPr>
          <w:ilvl w:val="1"/>
          <w:numId w:val="5"/>
        </w:numPr>
        <w:tabs>
          <w:tab w:val="left" w:pos="-720"/>
          <w:tab w:val="left" w:pos="1260"/>
          <w:tab w:val="left" w:pos="1440"/>
        </w:tabs>
        <w:snapToGrid w:val="0"/>
        <w:spacing w:before="80"/>
        <w:ind w:left="720" w:hanging="360"/>
        <w:contextualSpacing w:val="0"/>
        <w:jc w:val="both"/>
        <w:rPr>
          <w:rFonts w:asciiTheme="minorHAnsi" w:hAnsiTheme="minorHAnsi" w:cs="Arial"/>
          <w:sz w:val="18"/>
          <w:szCs w:val="18"/>
        </w:rPr>
      </w:pPr>
      <w:r>
        <w:rPr>
          <w:rFonts w:asciiTheme="minorHAnsi" w:hAnsiTheme="minorHAnsi" w:cs="Arial"/>
          <w:sz w:val="18"/>
          <w:szCs w:val="18"/>
        </w:rPr>
        <w:t>Was rightfully obtained by {---Vendor Reference Name---} from a third party without similar restriction and without breach hereof;</w:t>
      </w:r>
    </w:p>
    <w:p w14:paraId="01F6AFC3" w14:textId="77777777" w:rsidR="00747967" w:rsidRDefault="00747967" w:rsidP="00747967">
      <w:pPr>
        <w:pStyle w:val="ListParagraph"/>
        <w:widowControl w:val="0"/>
        <w:numPr>
          <w:ilvl w:val="1"/>
          <w:numId w:val="5"/>
        </w:numPr>
        <w:tabs>
          <w:tab w:val="left" w:pos="-720"/>
          <w:tab w:val="left" w:pos="1260"/>
          <w:tab w:val="left" w:pos="1440"/>
        </w:tabs>
        <w:snapToGrid w:val="0"/>
        <w:spacing w:before="80"/>
        <w:ind w:left="720" w:hanging="360"/>
        <w:contextualSpacing w:val="0"/>
        <w:jc w:val="both"/>
        <w:rPr>
          <w:rFonts w:asciiTheme="minorHAnsi" w:hAnsiTheme="minorHAnsi" w:cs="Arial"/>
          <w:sz w:val="18"/>
          <w:szCs w:val="18"/>
        </w:rPr>
      </w:pPr>
      <w:r>
        <w:rPr>
          <w:rFonts w:asciiTheme="minorHAnsi" w:hAnsiTheme="minorHAnsi" w:cs="Arial"/>
          <w:sz w:val="18"/>
          <w:szCs w:val="18"/>
        </w:rPr>
        <w:t xml:space="preserve">Was disclosed pursuant to the requirement or request of a governmental agency, which disclosure cannot be made in confidence, provided that, in such instance, {---Vendor Reference Name---} shall first give to the City notice of such requirement or request; </w:t>
      </w:r>
    </w:p>
    <w:p w14:paraId="6FC172F3" w14:textId="77777777" w:rsidR="00747967" w:rsidRDefault="00747967" w:rsidP="00747967">
      <w:pPr>
        <w:pStyle w:val="ListParagraph"/>
        <w:widowControl w:val="0"/>
        <w:numPr>
          <w:ilvl w:val="1"/>
          <w:numId w:val="5"/>
        </w:numPr>
        <w:tabs>
          <w:tab w:val="left" w:pos="-720"/>
          <w:tab w:val="left" w:pos="1260"/>
          <w:tab w:val="left" w:pos="1440"/>
        </w:tabs>
        <w:snapToGrid w:val="0"/>
        <w:spacing w:before="80"/>
        <w:ind w:left="720" w:hanging="360"/>
        <w:contextualSpacing w:val="0"/>
        <w:jc w:val="both"/>
        <w:rPr>
          <w:rFonts w:asciiTheme="minorHAnsi" w:hAnsiTheme="minorHAnsi" w:cs="Arial"/>
          <w:sz w:val="18"/>
          <w:szCs w:val="18"/>
        </w:rPr>
      </w:pPr>
      <w:r>
        <w:rPr>
          <w:rFonts w:asciiTheme="minorHAnsi" w:hAnsiTheme="minorHAnsi" w:cs="Arial"/>
          <w:sz w:val="18"/>
          <w:szCs w:val="18"/>
        </w:rPr>
        <w:t>Was disclosed pursuant to the order of a court of competent jurisdiction or a lawfully issued subpoena, provided that {---Vendor Reference Name---} shall immediately notify the City prior to disclosure, and reasonably assist the City in seeking a protective order providing that this Contract will be applicable to all disclosures under the court order or subpoena.</w:t>
      </w:r>
    </w:p>
    <w:p w14:paraId="6B63CD70" w14:textId="77777777" w:rsidR="00747967" w:rsidRDefault="00747967" w:rsidP="00747967">
      <w:pPr>
        <w:spacing w:after="200" w:line="276" w:lineRule="auto"/>
        <w:jc w:val="both"/>
        <w:rPr>
          <w:rFonts w:asciiTheme="minorHAnsi" w:hAnsiTheme="minorHAnsi" w:cstheme="minorHAnsi"/>
          <w:b/>
          <w:sz w:val="18"/>
          <w:szCs w:val="18"/>
        </w:rPr>
        <w:sectPr w:rsidR="00747967" w:rsidSect="007710A7">
          <w:endnotePr>
            <w:numFmt w:val="decimal"/>
          </w:endnotePr>
          <w:type w:val="continuous"/>
          <w:pgSz w:w="12240" w:h="15840"/>
          <w:pgMar w:top="1200" w:right="1080" w:bottom="1200" w:left="1080" w:header="1440" w:footer="720" w:gutter="0"/>
          <w:cols w:num="2" w:space="720"/>
        </w:sectPr>
      </w:pPr>
    </w:p>
    <w:p w14:paraId="6ECD2783" w14:textId="488F9772" w:rsidR="00747967" w:rsidRDefault="00747967" w:rsidP="00747967">
      <w:pPr>
        <w:spacing w:after="200" w:line="276" w:lineRule="auto"/>
        <w:jc w:val="both"/>
        <w:rPr>
          <w:rFonts w:asciiTheme="minorHAnsi" w:hAnsiTheme="minorHAnsi" w:cstheme="minorHAnsi"/>
          <w:b/>
          <w:sz w:val="18"/>
          <w:szCs w:val="18"/>
        </w:rPr>
      </w:pPr>
    </w:p>
    <w:p w14:paraId="09B6C0BA" w14:textId="77777777" w:rsidR="007710A7" w:rsidRDefault="007710A7" w:rsidP="00747967">
      <w:pPr>
        <w:pStyle w:val="ListParagraph"/>
        <w:spacing w:before="80" w:after="120"/>
        <w:ind w:left="0"/>
        <w:jc w:val="center"/>
        <w:rPr>
          <w:rFonts w:asciiTheme="minorHAnsi" w:hAnsiTheme="minorHAnsi" w:cstheme="minorHAnsi"/>
          <w:b/>
        </w:rPr>
        <w:sectPr w:rsidR="007710A7" w:rsidSect="007710A7">
          <w:type w:val="continuous"/>
          <w:pgSz w:w="12240" w:h="15840" w:code="1"/>
          <w:pgMar w:top="1440" w:right="1080" w:bottom="1440" w:left="1080" w:header="360" w:footer="720" w:gutter="0"/>
          <w:cols w:space="720"/>
          <w:docGrid w:linePitch="360"/>
        </w:sectPr>
      </w:pPr>
    </w:p>
    <w:p w14:paraId="20FEA630" w14:textId="77777777" w:rsidR="00CE0D6E" w:rsidRDefault="00CE0D6E" w:rsidP="00746B7B">
      <w:pPr>
        <w:spacing w:after="200" w:line="276" w:lineRule="auto"/>
        <w:rPr>
          <w:rFonts w:asciiTheme="minorHAnsi" w:hAnsiTheme="minorHAnsi" w:cstheme="minorHAnsi"/>
          <w:b/>
          <w:sz w:val="18"/>
          <w:szCs w:val="18"/>
        </w:rPr>
      </w:pPr>
    </w:p>
    <w:sectPr w:rsidR="00CE0D6E" w:rsidSect="000127A7">
      <w:headerReference w:type="default" r:id="rId30"/>
      <w:type w:val="continuous"/>
      <w:pgSz w:w="12240" w:h="15840" w:code="1"/>
      <w:pgMar w:top="1440" w:right="1080" w:bottom="1440" w:left="108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E3B1F8" w14:textId="77777777" w:rsidR="005E41D2" w:rsidRDefault="005E41D2">
      <w:r>
        <w:separator/>
      </w:r>
    </w:p>
  </w:endnote>
  <w:endnote w:type="continuationSeparator" w:id="0">
    <w:p w14:paraId="5BCFBE10" w14:textId="77777777" w:rsidR="005E41D2" w:rsidRDefault="005E41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G Times (PCL6)">
    <w:altName w:val="Times New Roman"/>
    <w:charset w:val="00"/>
    <w:family w:val="roman"/>
    <w:pitch w:val="variable"/>
    <w:sig w:usb0="00000003" w:usb1="00000000" w:usb2="00000000" w:usb3="00000000" w:csb0="00000001"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ZapfHumnst BT">
    <w:altName w:val="Lucida Sans Unicode"/>
    <w:charset w:val="00"/>
    <w:family w:val="swiss"/>
    <w:pitch w:val="variable"/>
    <w:sig w:usb0="00000087" w:usb1="00000000" w:usb2="00000000" w:usb3="00000000" w:csb0="0000001B" w:csb1="00000000"/>
  </w:font>
  <w:font w:name="Times">
    <w:panose1 w:val="02020603050405020304"/>
    <w:charset w:val="00"/>
    <w:family w:val="roman"/>
    <w:pitch w:val="variable"/>
    <w:sig w:usb0="E0002EFF" w:usb1="C000785B" w:usb2="00000009" w:usb3="00000000" w:csb0="000001FF" w:csb1="00000000"/>
  </w:font>
  <w:font w:name="Haettenschweiler">
    <w:panose1 w:val="020B070604090206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1899848"/>
      <w:docPartObj>
        <w:docPartGallery w:val="Page Numbers (Bottom of Page)"/>
        <w:docPartUnique/>
      </w:docPartObj>
    </w:sdtPr>
    <w:sdtEndPr>
      <w:rPr>
        <w:noProof/>
        <w:sz w:val="8"/>
      </w:rPr>
    </w:sdtEndPr>
    <w:sdtContent>
      <w:sdt>
        <w:sdtPr>
          <w:id w:val="-1322274422"/>
          <w:docPartObj>
            <w:docPartGallery w:val="Page Numbers (Bottom of Page)"/>
            <w:docPartUnique/>
          </w:docPartObj>
        </w:sdtPr>
        <w:sdtEndPr>
          <w:rPr>
            <w:noProof/>
            <w:sz w:val="8"/>
          </w:rPr>
        </w:sdtEndPr>
        <w:sdtContent>
          <w:p w14:paraId="3887D595" w14:textId="77777777" w:rsidR="007710A7" w:rsidRPr="001B06B1" w:rsidRDefault="007710A7" w:rsidP="00E20E65">
            <w:pPr>
              <w:pStyle w:val="Footer"/>
              <w:tabs>
                <w:tab w:val="clear" w:pos="4320"/>
                <w:tab w:val="clear" w:pos="8640"/>
                <w:tab w:val="center" w:pos="5040"/>
                <w:tab w:val="right" w:pos="10080"/>
              </w:tabs>
              <w:rPr>
                <w:rFonts w:asciiTheme="minorHAnsi" w:hAnsiTheme="minorHAnsi" w:cstheme="minorHAnsi"/>
                <w:i/>
                <w:sz w:val="18"/>
                <w:szCs w:val="18"/>
              </w:rPr>
            </w:pPr>
            <w:r w:rsidRPr="001B06B1">
              <w:rPr>
                <w:rFonts w:asciiTheme="minorHAnsi" w:hAnsiTheme="minorHAnsi" w:cstheme="minorHAnsi"/>
                <w:i/>
                <w:sz w:val="18"/>
                <w:szCs w:val="18"/>
              </w:rPr>
              <w:t>[Vendor Name]</w:t>
            </w:r>
          </w:p>
          <w:p w14:paraId="4EDF09FB" w14:textId="77777777" w:rsidR="00354F18" w:rsidRDefault="00354F18" w:rsidP="00354F18">
            <w:pPr>
              <w:pStyle w:val="Footer"/>
              <w:tabs>
                <w:tab w:val="clear" w:pos="4320"/>
                <w:tab w:val="clear" w:pos="8640"/>
                <w:tab w:val="center" w:pos="5040"/>
                <w:tab w:val="right" w:pos="10080"/>
              </w:tabs>
              <w:rPr>
                <w:rFonts w:asciiTheme="minorHAnsi" w:hAnsiTheme="minorHAnsi" w:cstheme="minorHAnsi"/>
                <w:i/>
                <w:sz w:val="18"/>
                <w:szCs w:val="18"/>
              </w:rPr>
            </w:pPr>
            <w:r>
              <w:rPr>
                <w:rFonts w:asciiTheme="minorHAnsi" w:hAnsiTheme="minorHAnsi" w:cstheme="minorHAnsi"/>
                <w:i/>
                <w:sz w:val="18"/>
                <w:szCs w:val="18"/>
              </w:rPr>
              <w:t>CCPA Technology Products and Related Services</w:t>
            </w:r>
          </w:p>
          <w:p w14:paraId="59C2FBE0" w14:textId="5F941463" w:rsidR="007710A7" w:rsidRPr="00E20E65" w:rsidRDefault="007710A7" w:rsidP="00E20E65">
            <w:pPr>
              <w:pStyle w:val="Footer"/>
              <w:tabs>
                <w:tab w:val="clear" w:pos="4320"/>
                <w:tab w:val="clear" w:pos="8640"/>
                <w:tab w:val="center" w:pos="5040"/>
                <w:tab w:val="right" w:pos="10080"/>
              </w:tabs>
              <w:rPr>
                <w:rFonts w:asciiTheme="minorHAnsi" w:hAnsiTheme="minorHAnsi" w:cstheme="minorHAnsi"/>
                <w:noProof/>
                <w:sz w:val="18"/>
                <w:szCs w:val="18"/>
              </w:rPr>
            </w:pPr>
            <w:r w:rsidRPr="000869D2">
              <w:rPr>
                <w:rFonts w:asciiTheme="minorHAnsi" w:hAnsiTheme="minorHAnsi" w:cstheme="minorHAnsi"/>
                <w:sz w:val="18"/>
                <w:szCs w:val="18"/>
              </w:rPr>
              <w:tab/>
            </w:r>
            <w:r w:rsidRPr="000869D2">
              <w:rPr>
                <w:rFonts w:asciiTheme="minorHAnsi" w:hAnsiTheme="minorHAnsi" w:cstheme="minorHAnsi"/>
                <w:sz w:val="18"/>
                <w:szCs w:val="18"/>
              </w:rPr>
              <w:tab/>
            </w:r>
            <w:r w:rsidRPr="000869D2">
              <w:rPr>
                <w:rFonts w:asciiTheme="minorHAnsi" w:hAnsiTheme="minorHAnsi" w:cstheme="minorHAnsi"/>
                <w:sz w:val="18"/>
                <w:szCs w:val="18"/>
              </w:rPr>
              <w:fldChar w:fldCharType="begin"/>
            </w:r>
            <w:r w:rsidRPr="000869D2">
              <w:rPr>
                <w:rFonts w:asciiTheme="minorHAnsi" w:hAnsiTheme="minorHAnsi" w:cstheme="minorHAnsi"/>
                <w:sz w:val="18"/>
                <w:szCs w:val="18"/>
              </w:rPr>
              <w:instrText xml:space="preserve"> PAGE   \* MERGEFORMAT </w:instrText>
            </w:r>
            <w:r w:rsidRPr="000869D2">
              <w:rPr>
                <w:rFonts w:asciiTheme="minorHAnsi" w:hAnsiTheme="minorHAnsi" w:cstheme="minorHAnsi"/>
                <w:sz w:val="18"/>
                <w:szCs w:val="18"/>
              </w:rPr>
              <w:fldChar w:fldCharType="separate"/>
            </w:r>
            <w:r>
              <w:rPr>
                <w:rFonts w:asciiTheme="minorHAnsi" w:hAnsiTheme="minorHAnsi" w:cstheme="minorHAnsi"/>
                <w:sz w:val="18"/>
                <w:szCs w:val="18"/>
              </w:rPr>
              <w:t>1</w:t>
            </w:r>
            <w:r w:rsidRPr="000869D2">
              <w:rPr>
                <w:rFonts w:asciiTheme="minorHAnsi" w:hAnsiTheme="minorHAnsi" w:cstheme="minorHAnsi"/>
                <w:noProof/>
                <w:sz w:val="18"/>
                <w:szCs w:val="18"/>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3435829"/>
      <w:docPartObj>
        <w:docPartGallery w:val="Page Numbers (Bottom of Page)"/>
        <w:docPartUnique/>
      </w:docPartObj>
    </w:sdtPr>
    <w:sdtEndPr>
      <w:rPr>
        <w:noProof/>
        <w:sz w:val="8"/>
      </w:rPr>
    </w:sdtEndPr>
    <w:sdtContent>
      <w:sdt>
        <w:sdtPr>
          <w:id w:val="-125618689"/>
          <w:docPartObj>
            <w:docPartGallery w:val="Page Numbers (Bottom of Page)"/>
            <w:docPartUnique/>
          </w:docPartObj>
        </w:sdtPr>
        <w:sdtEndPr>
          <w:rPr>
            <w:noProof/>
            <w:sz w:val="8"/>
          </w:rPr>
        </w:sdtEndPr>
        <w:sdtContent>
          <w:p w14:paraId="049C7359" w14:textId="77777777" w:rsidR="007710A7" w:rsidRPr="00657F7A" w:rsidRDefault="007710A7" w:rsidP="00E20E65">
            <w:pPr>
              <w:pStyle w:val="Footer"/>
              <w:tabs>
                <w:tab w:val="clear" w:pos="4320"/>
                <w:tab w:val="clear" w:pos="8640"/>
                <w:tab w:val="center" w:pos="5040"/>
                <w:tab w:val="right" w:pos="10080"/>
              </w:tabs>
              <w:rPr>
                <w:rFonts w:asciiTheme="minorHAnsi" w:hAnsiTheme="minorHAnsi" w:cstheme="minorHAnsi"/>
                <w:i/>
                <w:sz w:val="18"/>
                <w:szCs w:val="18"/>
                <w:highlight w:val="yellow"/>
              </w:rPr>
            </w:pPr>
            <w:r w:rsidRPr="00657F7A">
              <w:rPr>
                <w:rFonts w:asciiTheme="minorHAnsi" w:hAnsiTheme="minorHAnsi" w:cstheme="minorHAnsi"/>
                <w:i/>
                <w:sz w:val="18"/>
                <w:szCs w:val="18"/>
                <w:highlight w:val="yellow"/>
              </w:rPr>
              <w:t>[Vendor Name]</w:t>
            </w:r>
          </w:p>
          <w:p w14:paraId="7E3D46BA" w14:textId="77777777" w:rsidR="00354F18" w:rsidRDefault="00354F18" w:rsidP="00E20E65">
            <w:pPr>
              <w:pStyle w:val="Footer"/>
              <w:tabs>
                <w:tab w:val="clear" w:pos="4320"/>
                <w:tab w:val="clear" w:pos="8640"/>
                <w:tab w:val="center" w:pos="5040"/>
                <w:tab w:val="right" w:pos="10080"/>
              </w:tabs>
              <w:rPr>
                <w:rFonts w:asciiTheme="minorHAnsi" w:hAnsiTheme="minorHAnsi" w:cstheme="minorHAnsi"/>
                <w:i/>
                <w:sz w:val="18"/>
                <w:szCs w:val="18"/>
              </w:rPr>
            </w:pPr>
            <w:r>
              <w:rPr>
                <w:rFonts w:asciiTheme="minorHAnsi" w:hAnsiTheme="minorHAnsi" w:cstheme="minorHAnsi"/>
                <w:i/>
                <w:sz w:val="18"/>
                <w:szCs w:val="18"/>
              </w:rPr>
              <w:t>CCPA Technology Products and Related Services</w:t>
            </w:r>
          </w:p>
          <w:p w14:paraId="66364C37" w14:textId="3720BE9C" w:rsidR="007710A7" w:rsidRPr="00E20E65" w:rsidRDefault="007710A7" w:rsidP="00E20E65">
            <w:pPr>
              <w:pStyle w:val="Footer"/>
              <w:tabs>
                <w:tab w:val="clear" w:pos="4320"/>
                <w:tab w:val="clear" w:pos="8640"/>
                <w:tab w:val="center" w:pos="5040"/>
                <w:tab w:val="right" w:pos="10080"/>
              </w:tabs>
              <w:rPr>
                <w:rFonts w:asciiTheme="minorHAnsi" w:hAnsiTheme="minorHAnsi" w:cstheme="minorHAnsi"/>
                <w:noProof/>
                <w:sz w:val="18"/>
                <w:szCs w:val="18"/>
              </w:rPr>
            </w:pPr>
            <w:r w:rsidRPr="000869D2">
              <w:rPr>
                <w:rFonts w:asciiTheme="minorHAnsi" w:hAnsiTheme="minorHAnsi" w:cstheme="minorHAnsi"/>
                <w:sz w:val="18"/>
                <w:szCs w:val="18"/>
              </w:rPr>
              <w:tab/>
            </w:r>
            <w:r w:rsidRPr="000869D2">
              <w:rPr>
                <w:rFonts w:asciiTheme="minorHAnsi" w:hAnsiTheme="minorHAnsi" w:cstheme="minorHAnsi"/>
                <w:sz w:val="18"/>
                <w:szCs w:val="18"/>
              </w:rPr>
              <w:tab/>
            </w:r>
            <w:r w:rsidRPr="000869D2">
              <w:rPr>
                <w:rFonts w:asciiTheme="minorHAnsi" w:hAnsiTheme="minorHAnsi" w:cstheme="minorHAnsi"/>
                <w:sz w:val="18"/>
                <w:szCs w:val="18"/>
              </w:rPr>
              <w:fldChar w:fldCharType="begin"/>
            </w:r>
            <w:r w:rsidRPr="000869D2">
              <w:rPr>
                <w:rFonts w:asciiTheme="minorHAnsi" w:hAnsiTheme="minorHAnsi" w:cstheme="minorHAnsi"/>
                <w:sz w:val="18"/>
                <w:szCs w:val="18"/>
              </w:rPr>
              <w:instrText xml:space="preserve"> PAGE   \* MERGEFORMAT </w:instrText>
            </w:r>
            <w:r w:rsidRPr="000869D2">
              <w:rPr>
                <w:rFonts w:asciiTheme="minorHAnsi" w:hAnsiTheme="minorHAnsi" w:cstheme="minorHAnsi"/>
                <w:sz w:val="18"/>
                <w:szCs w:val="18"/>
              </w:rPr>
              <w:fldChar w:fldCharType="separate"/>
            </w:r>
            <w:r>
              <w:rPr>
                <w:rFonts w:asciiTheme="minorHAnsi" w:hAnsiTheme="minorHAnsi" w:cstheme="minorHAnsi"/>
                <w:sz w:val="18"/>
                <w:szCs w:val="18"/>
              </w:rPr>
              <w:t>1</w:t>
            </w:r>
            <w:r w:rsidRPr="000869D2">
              <w:rPr>
                <w:rFonts w:asciiTheme="minorHAnsi" w:hAnsiTheme="minorHAnsi" w:cstheme="minorHAnsi"/>
                <w:noProof/>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55296D" w14:textId="77777777" w:rsidR="005E41D2" w:rsidRDefault="005E41D2">
      <w:r>
        <w:separator/>
      </w:r>
    </w:p>
  </w:footnote>
  <w:footnote w:type="continuationSeparator" w:id="0">
    <w:p w14:paraId="51F3A872" w14:textId="77777777" w:rsidR="005E41D2" w:rsidRDefault="005E41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AEEA2" w14:textId="77777777" w:rsidR="007710A7" w:rsidRDefault="007710A7" w:rsidP="007710A7">
    <w:pPr>
      <w:pStyle w:val="Header"/>
      <w:spacing w:after="120"/>
      <w:jc w:val="right"/>
      <w:rPr>
        <w:b/>
        <w:bCs/>
        <w:sz w:val="3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A4EDC" w14:textId="7DF0CD9B" w:rsidR="00AC2E64" w:rsidRPr="0080153D" w:rsidRDefault="00AC2E64" w:rsidP="1767FD77">
    <w:pPr>
      <w:pStyle w:val="Header"/>
      <w:tabs>
        <w:tab w:val="left" w:pos="8160"/>
        <w:tab w:val="right" w:pos="9360"/>
      </w:tabs>
      <w:jc w:val="right"/>
      <w:rPr>
        <w:rFonts w:asciiTheme="minorHAnsi" w:hAnsiTheme="minorHAnsi"/>
        <w:b/>
        <w:bCs/>
        <w:sz w:val="28"/>
        <w:szCs w:val="28"/>
      </w:rPr>
    </w:pPr>
    <w:r w:rsidRPr="1767FD77">
      <w:rPr>
        <w:rFonts w:asciiTheme="minorHAnsi" w:hAnsiTheme="minorHAnsi"/>
        <w:b/>
        <w:bCs/>
        <w:sz w:val="28"/>
        <w:szCs w:val="28"/>
      </w:rPr>
      <w:t>Section 3</w:t>
    </w:r>
  </w:p>
  <w:p w14:paraId="4510122E" w14:textId="77777777" w:rsidR="00AC2E64" w:rsidRPr="0080153D" w:rsidRDefault="00AC2E64" w:rsidP="005D2EA7">
    <w:pPr>
      <w:pStyle w:val="Header"/>
      <w:spacing w:after="120"/>
      <w:jc w:val="right"/>
      <w:rPr>
        <w:rFonts w:asciiTheme="minorHAnsi" w:hAnsiTheme="minorHAnsi"/>
        <w:b/>
        <w:bCs/>
        <w:sz w:val="28"/>
        <w:szCs w:val="22"/>
      </w:rPr>
    </w:pPr>
    <w:r w:rsidRPr="0080153D">
      <w:rPr>
        <w:rFonts w:asciiTheme="minorHAnsi" w:hAnsiTheme="minorHAnsi"/>
        <w:b/>
        <w:bCs/>
        <w:noProof/>
        <w:sz w:val="18"/>
        <w:szCs w:val="22"/>
      </w:rPr>
      <mc:AlternateContent>
        <mc:Choice Requires="wps">
          <w:drawing>
            <wp:anchor distT="4294967295" distB="4294967295" distL="114300" distR="114300" simplePos="0" relativeHeight="251659264" behindDoc="0" locked="0" layoutInCell="1" allowOverlap="1" wp14:anchorId="67249B77" wp14:editId="026D2004">
              <wp:simplePos x="0" y="0"/>
              <wp:positionH relativeFrom="column">
                <wp:posOffset>0</wp:posOffset>
              </wp:positionH>
              <wp:positionV relativeFrom="paragraph">
                <wp:posOffset>223520</wp:posOffset>
              </wp:positionV>
              <wp:extent cx="5943600" cy="0"/>
              <wp:effectExtent l="0" t="19050" r="0" b="1905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9436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5F1B42" id="Straight Connector 16" o:spid="_x0000_s1026" style="position:absolute;flip:x;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6pt" to="468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" strokeweight="2.25pt"/>
          </w:pict>
        </mc:Fallback>
      </mc:AlternateContent>
    </w:r>
    <w:r w:rsidRPr="0080153D">
      <w:rPr>
        <w:rFonts w:asciiTheme="minorHAnsi" w:hAnsiTheme="minorHAnsi"/>
        <w:b/>
        <w:bCs/>
        <w:sz w:val="28"/>
        <w:szCs w:val="22"/>
      </w:rPr>
      <w:t>Scope of Services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E744D" w14:textId="6258A64D" w:rsidR="00E21D12" w:rsidRPr="0080153D" w:rsidRDefault="00E21D12" w:rsidP="005D2EA7">
    <w:pPr>
      <w:pStyle w:val="Header"/>
      <w:spacing w:after="120"/>
      <w:jc w:val="right"/>
      <w:rPr>
        <w:rFonts w:asciiTheme="minorHAnsi" w:hAnsiTheme="minorHAnsi"/>
        <w:b/>
        <w:bCs/>
        <w:sz w:val="28"/>
        <w:szCs w:val="2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FA9DA" w14:textId="5CC8C0E9" w:rsidR="007710A7" w:rsidRPr="00962062" w:rsidRDefault="007710A7" w:rsidP="00CD3E6C">
    <w:pPr>
      <w:pStyle w:val="Header"/>
      <w:jc w:val="right"/>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9"/>
    <w:multiLevelType w:val="multilevel"/>
    <w:tmpl w:val="00000000"/>
    <w:lvl w:ilvl="0">
      <w:start w:val="1"/>
      <w:numFmt w:val="upperLetter"/>
      <w:lvlText w:val="%1"/>
      <w:lvlJc w:val="left"/>
    </w:lvl>
    <w:lvl w:ilvl="1">
      <w:start w:val="1"/>
      <w:numFmt w:val="upperLetter"/>
      <w:pStyle w:val="Level2"/>
      <w:lvlText w:val="%2."/>
      <w:lvlJc w:val="left"/>
      <w:pPr>
        <w:tabs>
          <w:tab w:val="num" w:pos="1440"/>
        </w:tabs>
        <w:ind w:left="1440" w:hanging="720"/>
      </w:pPr>
      <w:rPr>
        <w:rFonts w:ascii="Times New Roman" w:hAnsi="Times New Roman"/>
        <w:sz w:val="24"/>
      </w:rPr>
    </w:lvl>
    <w:lvl w:ilvl="2">
      <w:start w:val="1"/>
      <w:numFmt w:val="decimal"/>
      <w:pStyle w:val="Level3"/>
      <w:lvlText w:val="%3."/>
      <w:lvlJc w:val="left"/>
      <w:pPr>
        <w:tabs>
          <w:tab w:val="num" w:pos="2160"/>
        </w:tabs>
        <w:ind w:left="2160" w:hanging="720"/>
      </w:pPr>
      <w:rPr>
        <w:rFonts w:ascii="Times New Roman" w:hAnsi="Times New Roman"/>
        <w:sz w:val="24"/>
      </w:rPr>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1" w15:restartNumberingAfterBreak="0">
    <w:nsid w:val="0000000B"/>
    <w:multiLevelType w:val="multilevel"/>
    <w:tmpl w:val="00000000"/>
    <w:lvl w:ilvl="0">
      <w:start w:val="1"/>
      <w:numFmt w:val="upperLetter"/>
      <w:pStyle w:val="Level1"/>
      <w:lvlText w:val="%1."/>
      <w:lvlJc w:val="left"/>
      <w:pPr>
        <w:tabs>
          <w:tab w:val="num" w:pos="1440"/>
        </w:tabs>
        <w:ind w:left="1440" w:hanging="720"/>
      </w:pPr>
      <w:rPr>
        <w:rFonts w:ascii="Times New Roman" w:hAnsi="Times New Roman"/>
        <w:sz w:val="24"/>
      </w:rPr>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2" w15:restartNumberingAfterBreak="0">
    <w:nsid w:val="002D6F3B"/>
    <w:multiLevelType w:val="hybridMultilevel"/>
    <w:tmpl w:val="1424F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0AC64F8"/>
    <w:multiLevelType w:val="hybridMultilevel"/>
    <w:tmpl w:val="810AC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2715137"/>
    <w:multiLevelType w:val="hybridMultilevel"/>
    <w:tmpl w:val="D23E1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3A2007B"/>
    <w:multiLevelType w:val="hybridMultilevel"/>
    <w:tmpl w:val="B2423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41E2725"/>
    <w:multiLevelType w:val="multilevel"/>
    <w:tmpl w:val="C36A3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4AB5246"/>
    <w:multiLevelType w:val="hybridMultilevel"/>
    <w:tmpl w:val="41A84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5C61FC9"/>
    <w:multiLevelType w:val="hybridMultilevel"/>
    <w:tmpl w:val="126401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70B7170"/>
    <w:multiLevelType w:val="hybridMultilevel"/>
    <w:tmpl w:val="CA24806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71E344A"/>
    <w:multiLevelType w:val="multilevel"/>
    <w:tmpl w:val="81784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C500AE7"/>
    <w:multiLevelType w:val="multilevel"/>
    <w:tmpl w:val="D7BAB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CFC494F"/>
    <w:multiLevelType w:val="hybridMultilevel"/>
    <w:tmpl w:val="CA24806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DE53C51"/>
    <w:multiLevelType w:val="hybridMultilevel"/>
    <w:tmpl w:val="44D62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F236E39"/>
    <w:multiLevelType w:val="hybridMultilevel"/>
    <w:tmpl w:val="AA4003B6"/>
    <w:lvl w:ilvl="0" w:tplc="0409000F">
      <w:start w:val="1"/>
      <w:numFmt w:val="decimal"/>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5" w15:restartNumberingAfterBreak="0">
    <w:nsid w:val="0F875231"/>
    <w:multiLevelType w:val="hybridMultilevel"/>
    <w:tmpl w:val="CA24806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FA43FE2"/>
    <w:multiLevelType w:val="hybridMultilevel"/>
    <w:tmpl w:val="97623160"/>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10B527A4"/>
    <w:multiLevelType w:val="multilevel"/>
    <w:tmpl w:val="E1EE2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3590292"/>
    <w:multiLevelType w:val="multilevel"/>
    <w:tmpl w:val="B07280CA"/>
    <w:lvl w:ilvl="0">
      <w:start w:val="1"/>
      <w:numFmt w:val="decimal"/>
      <w:lvlText w:val="%1."/>
      <w:lvlJc w:val="left"/>
      <w:pPr>
        <w:ind w:left="360" w:hanging="360"/>
      </w:pPr>
      <w:rPr>
        <w:rFonts w:asciiTheme="minorHAnsi" w:hAnsiTheme="minorHAnsi" w:hint="default"/>
        <w:i w:val="0"/>
      </w:rPr>
    </w:lvl>
    <w:lvl w:ilvl="1">
      <w:start w:val="1"/>
      <w:numFmt w:val="decimal"/>
      <w:lvlText w:val="%1.%2."/>
      <w:lvlJc w:val="left"/>
      <w:pPr>
        <w:ind w:left="792" w:hanging="432"/>
      </w:pPr>
      <w:rPr>
        <w:rFonts w:asciiTheme="minorHAnsi" w:hAnsiTheme="minorHAnsi"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13F002AB"/>
    <w:multiLevelType w:val="hybridMultilevel"/>
    <w:tmpl w:val="F0685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4DC6890"/>
    <w:multiLevelType w:val="hybridMultilevel"/>
    <w:tmpl w:val="6C4E6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53E2870"/>
    <w:multiLevelType w:val="hybridMultilevel"/>
    <w:tmpl w:val="CA24806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5F76406"/>
    <w:multiLevelType w:val="hybridMultilevel"/>
    <w:tmpl w:val="3B14D220"/>
    <w:lvl w:ilvl="0" w:tplc="49B65D5A">
      <w:start w:val="1"/>
      <w:numFmt w:val="bullet"/>
      <w:pStyle w:val="Deliverable"/>
      <w:lvlText w:val=""/>
      <w:lvlJc w:val="left"/>
      <w:pPr>
        <w:tabs>
          <w:tab w:val="num" w:pos="360"/>
        </w:tabs>
        <w:ind w:left="360" w:hanging="360"/>
      </w:pPr>
      <w:rPr>
        <w:rFonts w:ascii="Symbol" w:hAnsi="Symbol" w:hint="default"/>
      </w:rPr>
    </w:lvl>
    <w:lvl w:ilvl="1" w:tplc="BC20877C">
      <w:numFmt w:val="decimal"/>
      <w:lvlText w:val=""/>
      <w:lvlJc w:val="left"/>
    </w:lvl>
    <w:lvl w:ilvl="2" w:tplc="3D2E916C">
      <w:numFmt w:val="decimal"/>
      <w:lvlText w:val=""/>
      <w:lvlJc w:val="left"/>
    </w:lvl>
    <w:lvl w:ilvl="3" w:tplc="6418481E">
      <w:numFmt w:val="decimal"/>
      <w:lvlText w:val=""/>
      <w:lvlJc w:val="left"/>
    </w:lvl>
    <w:lvl w:ilvl="4" w:tplc="0BA28864">
      <w:numFmt w:val="decimal"/>
      <w:lvlText w:val=""/>
      <w:lvlJc w:val="left"/>
    </w:lvl>
    <w:lvl w:ilvl="5" w:tplc="E686419C">
      <w:numFmt w:val="decimal"/>
      <w:lvlText w:val=""/>
      <w:lvlJc w:val="left"/>
    </w:lvl>
    <w:lvl w:ilvl="6" w:tplc="7B862758">
      <w:numFmt w:val="decimal"/>
      <w:lvlText w:val=""/>
      <w:lvlJc w:val="left"/>
    </w:lvl>
    <w:lvl w:ilvl="7" w:tplc="BB0647D6">
      <w:numFmt w:val="decimal"/>
      <w:lvlText w:val=""/>
      <w:lvlJc w:val="left"/>
    </w:lvl>
    <w:lvl w:ilvl="8" w:tplc="5854FD00">
      <w:numFmt w:val="decimal"/>
      <w:lvlText w:val=""/>
      <w:lvlJc w:val="left"/>
    </w:lvl>
  </w:abstractNum>
  <w:abstractNum w:abstractNumId="23" w15:restartNumberingAfterBreak="0">
    <w:nsid w:val="17AE324E"/>
    <w:multiLevelType w:val="multilevel"/>
    <w:tmpl w:val="4C4C5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7B40CE3"/>
    <w:multiLevelType w:val="hybridMultilevel"/>
    <w:tmpl w:val="436E4008"/>
    <w:lvl w:ilvl="0" w:tplc="1BDE68B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9B451B1"/>
    <w:multiLevelType w:val="hybridMultilevel"/>
    <w:tmpl w:val="CA24806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AC821F8"/>
    <w:multiLevelType w:val="hybridMultilevel"/>
    <w:tmpl w:val="CA24806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ACD53A5"/>
    <w:multiLevelType w:val="hybridMultilevel"/>
    <w:tmpl w:val="F1B429A8"/>
    <w:lvl w:ilvl="0" w:tplc="04090015">
      <w:start w:val="1"/>
      <w:numFmt w:val="upperLetter"/>
      <w:lvlText w:val="%1."/>
      <w:lvlJc w:val="left"/>
      <w:pPr>
        <w:ind w:left="720" w:hanging="360"/>
      </w:pPr>
      <w:rPr>
        <w:rFonts w:hint="default"/>
        <w:b w:val="0"/>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ADF0FD7"/>
    <w:multiLevelType w:val="hybridMultilevel"/>
    <w:tmpl w:val="CA24806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B332AFF"/>
    <w:multiLevelType w:val="hybridMultilevel"/>
    <w:tmpl w:val="858E1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D865BBD"/>
    <w:multiLevelType w:val="multilevel"/>
    <w:tmpl w:val="6F987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E3A4945"/>
    <w:multiLevelType w:val="multilevel"/>
    <w:tmpl w:val="4CCC8998"/>
    <w:lvl w:ilvl="0">
      <w:start w:val="1"/>
      <w:numFmt w:val="bullet"/>
      <w:pStyle w:val="ResumeBodyBullet"/>
      <w:lvlText w:val=""/>
      <w:lvlJc w:val="left"/>
      <w:pPr>
        <w:tabs>
          <w:tab w:val="num" w:pos="360"/>
        </w:tabs>
        <w:ind w:left="360" w:hanging="360"/>
      </w:pPr>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1F2C06C2"/>
    <w:multiLevelType w:val="hybridMultilevel"/>
    <w:tmpl w:val="00DC3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1F802517"/>
    <w:multiLevelType w:val="hybridMultilevel"/>
    <w:tmpl w:val="15E66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203760F"/>
    <w:multiLevelType w:val="hybridMultilevel"/>
    <w:tmpl w:val="D9FE6A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23E65B5"/>
    <w:multiLevelType w:val="hybridMultilevel"/>
    <w:tmpl w:val="3CB45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26E1AA0"/>
    <w:multiLevelType w:val="hybridMultilevel"/>
    <w:tmpl w:val="1F708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23314CAF"/>
    <w:multiLevelType w:val="hybridMultilevel"/>
    <w:tmpl w:val="0FDA8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23C315C7"/>
    <w:multiLevelType w:val="hybridMultilevel"/>
    <w:tmpl w:val="CA24806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23C4489A"/>
    <w:multiLevelType w:val="hybridMultilevel"/>
    <w:tmpl w:val="13D09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269C6AE3"/>
    <w:multiLevelType w:val="hybridMultilevel"/>
    <w:tmpl w:val="913C2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273310DB"/>
    <w:multiLevelType w:val="hybridMultilevel"/>
    <w:tmpl w:val="BD2E4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27442791"/>
    <w:multiLevelType w:val="hybridMultilevel"/>
    <w:tmpl w:val="4C0E3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28B15444"/>
    <w:multiLevelType w:val="hybridMultilevel"/>
    <w:tmpl w:val="0F86F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29251C29"/>
    <w:multiLevelType w:val="hybridMultilevel"/>
    <w:tmpl w:val="AA4003B6"/>
    <w:lvl w:ilvl="0" w:tplc="0409000F">
      <w:start w:val="1"/>
      <w:numFmt w:val="decimal"/>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45" w15:restartNumberingAfterBreak="0">
    <w:nsid w:val="298A5FC7"/>
    <w:multiLevelType w:val="multilevel"/>
    <w:tmpl w:val="96582D16"/>
    <w:styleLink w:val="Style4"/>
    <w:lvl w:ilvl="0">
      <w:start w:val="9"/>
      <w:numFmt w:val="none"/>
      <w:lvlText w:val="8."/>
      <w:lvlJc w:val="left"/>
      <w:pPr>
        <w:tabs>
          <w:tab w:val="num" w:pos="720"/>
        </w:tabs>
        <w:ind w:left="720" w:hanging="720"/>
      </w:pPr>
      <w:rPr>
        <w:rFonts w:hint="default"/>
      </w:rPr>
    </w:lvl>
    <w:lvl w:ilvl="1">
      <w:start w:val="1"/>
      <w:numFmt w:val="none"/>
      <w:lvlText w:val="8.1."/>
      <w:lvlJc w:val="left"/>
      <w:pPr>
        <w:tabs>
          <w:tab w:val="num" w:pos="1440"/>
        </w:tabs>
        <w:ind w:left="1440" w:hanging="720"/>
      </w:pPr>
      <w:rPr>
        <w:rFonts w:hint="default"/>
      </w:rPr>
    </w:lvl>
    <w:lvl w:ilvl="2">
      <w:start w:val="1"/>
      <w:numFmt w:val="none"/>
      <w:lvlText w:val="8.1.1."/>
      <w:lvlJc w:val="left"/>
      <w:pPr>
        <w:tabs>
          <w:tab w:val="num" w:pos="1890"/>
        </w:tabs>
        <w:ind w:left="1890" w:hanging="720"/>
      </w:pPr>
      <w:rPr>
        <w:rFonts w:hint="default"/>
        <w:b w:val="0"/>
        <w:i w:val="0"/>
      </w:rPr>
    </w:lvl>
    <w:lvl w:ilvl="3">
      <w:start w:val="1"/>
      <w:numFmt w:val="lowerLetter"/>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46" w15:restartNumberingAfterBreak="0">
    <w:nsid w:val="29C34B75"/>
    <w:multiLevelType w:val="hybridMultilevel"/>
    <w:tmpl w:val="20E43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29FA2640"/>
    <w:multiLevelType w:val="multilevel"/>
    <w:tmpl w:val="3C724ADE"/>
    <w:lvl w:ilvl="0">
      <w:start w:val="1"/>
      <w:numFmt w:val="decimal"/>
      <w:lvlText w:val="%1."/>
      <w:lvlJc w:val="left"/>
      <w:pPr>
        <w:ind w:left="360" w:hanging="360"/>
      </w:pPr>
      <w:rPr>
        <w:sz w:val="18"/>
        <w:szCs w:val="18"/>
      </w:rPr>
    </w:lvl>
    <w:lvl w:ilvl="1">
      <w:start w:val="1"/>
      <w:numFmt w:val="bullet"/>
      <w:lvlText w:val=""/>
      <w:lvlJc w:val="left"/>
      <w:pPr>
        <w:ind w:left="1062" w:hanging="432"/>
      </w:pPr>
      <w:rPr>
        <w:rFonts w:ascii="Symbol" w:hAnsi="Symbol" w:hint="default"/>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2A762B21"/>
    <w:multiLevelType w:val="hybridMultilevel"/>
    <w:tmpl w:val="B4245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2C6E4492"/>
    <w:multiLevelType w:val="hybridMultilevel"/>
    <w:tmpl w:val="7876C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2D5D77D3"/>
    <w:multiLevelType w:val="multilevel"/>
    <w:tmpl w:val="E0E8E74E"/>
    <w:lvl w:ilvl="0">
      <w:start w:val="20"/>
      <w:numFmt w:val="decimal"/>
      <w:lvlText w:val="%1."/>
      <w:lvlJc w:val="left"/>
      <w:pPr>
        <w:ind w:left="360" w:hanging="360"/>
      </w:pPr>
      <w:rPr>
        <w:b/>
        <w:sz w:val="18"/>
        <w:szCs w:val="18"/>
      </w:rPr>
    </w:lvl>
    <w:lvl w:ilvl="1">
      <w:start w:val="1"/>
      <w:numFmt w:val="lowerLetter"/>
      <w:lvlText w:val="%2."/>
      <w:lvlJc w:val="left"/>
      <w:pPr>
        <w:ind w:left="792" w:hanging="432"/>
      </w:pPr>
      <w:rPr>
        <w:b w:val="0"/>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2DF667C4"/>
    <w:multiLevelType w:val="hybridMultilevel"/>
    <w:tmpl w:val="DB780C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2F1A3959"/>
    <w:multiLevelType w:val="multilevel"/>
    <w:tmpl w:val="8F203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301D7ADB"/>
    <w:multiLevelType w:val="multilevel"/>
    <w:tmpl w:val="E5EEA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306A07A6"/>
    <w:multiLevelType w:val="hybridMultilevel"/>
    <w:tmpl w:val="B4248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309A528A"/>
    <w:multiLevelType w:val="multilevel"/>
    <w:tmpl w:val="5BBE0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30DC3208"/>
    <w:multiLevelType w:val="multilevel"/>
    <w:tmpl w:val="39EEE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31623CEC"/>
    <w:multiLevelType w:val="hybridMultilevel"/>
    <w:tmpl w:val="BEAA2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319B34E8"/>
    <w:multiLevelType w:val="hybridMultilevel"/>
    <w:tmpl w:val="D5E8D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32941C1E"/>
    <w:multiLevelType w:val="multilevel"/>
    <w:tmpl w:val="C7349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33C54B8E"/>
    <w:multiLevelType w:val="hybridMultilevel"/>
    <w:tmpl w:val="97EA589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61" w15:restartNumberingAfterBreak="0">
    <w:nsid w:val="34026773"/>
    <w:multiLevelType w:val="hybridMultilevel"/>
    <w:tmpl w:val="EF2AC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3457259B"/>
    <w:multiLevelType w:val="hybridMultilevel"/>
    <w:tmpl w:val="CA24806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34D621FE"/>
    <w:multiLevelType w:val="hybridMultilevel"/>
    <w:tmpl w:val="8932B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34E56A06"/>
    <w:multiLevelType w:val="hybridMultilevel"/>
    <w:tmpl w:val="09161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354C672D"/>
    <w:multiLevelType w:val="hybridMultilevel"/>
    <w:tmpl w:val="DAB887FA"/>
    <w:lvl w:ilvl="0" w:tplc="0409000F">
      <w:start w:val="1"/>
      <w:numFmt w:val="decimal"/>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35DC717D"/>
    <w:multiLevelType w:val="multilevel"/>
    <w:tmpl w:val="6E506324"/>
    <w:lvl w:ilvl="0">
      <w:start w:val="1"/>
      <w:numFmt w:val="bullet"/>
      <w:pStyle w:val="Body"/>
      <w:lvlText w:val=""/>
      <w:lvlJc w:val="left"/>
      <w:pPr>
        <w:tabs>
          <w:tab w:val="num" w:pos="1440"/>
        </w:tabs>
        <w:ind w:left="1440" w:hanging="360"/>
      </w:pPr>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35EE1E09"/>
    <w:multiLevelType w:val="hybridMultilevel"/>
    <w:tmpl w:val="E3C0F7E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365051B9"/>
    <w:multiLevelType w:val="hybridMultilevel"/>
    <w:tmpl w:val="CA24806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37380EFA"/>
    <w:multiLevelType w:val="multilevel"/>
    <w:tmpl w:val="0409001F"/>
    <w:lvl w:ilvl="0">
      <w:start w:val="1"/>
      <w:numFmt w:val="decimal"/>
      <w:lvlText w:val="%1."/>
      <w:lvlJc w:val="left"/>
      <w:pPr>
        <w:ind w:left="360" w:hanging="360"/>
      </w:pPr>
      <w:rPr>
        <w:b/>
        <w:sz w:val="18"/>
        <w:szCs w:val="1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0" w15:restartNumberingAfterBreak="0">
    <w:nsid w:val="37950A74"/>
    <w:multiLevelType w:val="hybridMultilevel"/>
    <w:tmpl w:val="890E7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39FF1C01"/>
    <w:multiLevelType w:val="hybridMultilevel"/>
    <w:tmpl w:val="1814087E"/>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2" w15:restartNumberingAfterBreak="0">
    <w:nsid w:val="3A237E51"/>
    <w:multiLevelType w:val="hybridMultilevel"/>
    <w:tmpl w:val="287C8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3A5E5BCF"/>
    <w:multiLevelType w:val="multilevel"/>
    <w:tmpl w:val="45C64E62"/>
    <w:lvl w:ilvl="0">
      <w:start w:val="1"/>
      <w:numFmt w:val="bullet"/>
      <w:pStyle w:val="BodyBullet"/>
      <w:lvlText w:val=""/>
      <w:legacy w:legacy="1" w:legacySpace="0" w:legacyIndent="240"/>
      <w:lvlJc w:val="left"/>
      <w:pPr>
        <w:ind w:left="240" w:hanging="240"/>
      </w:pPr>
      <w:rPr>
        <w:rFonts w:ascii="Wingdings" w:hAnsi="Wingdings" w:hint="default"/>
        <w:sz w:val="1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3B223D4E"/>
    <w:multiLevelType w:val="multilevel"/>
    <w:tmpl w:val="4BCE8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3C122DE7"/>
    <w:multiLevelType w:val="hybridMultilevel"/>
    <w:tmpl w:val="57608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3D4A7B6E"/>
    <w:multiLevelType w:val="hybridMultilevel"/>
    <w:tmpl w:val="D7B49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3EF90B01"/>
    <w:multiLevelType w:val="hybridMultilevel"/>
    <w:tmpl w:val="B51A454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3FAC710A"/>
    <w:multiLevelType w:val="hybridMultilevel"/>
    <w:tmpl w:val="DAB887FA"/>
    <w:lvl w:ilvl="0" w:tplc="0409000F">
      <w:start w:val="1"/>
      <w:numFmt w:val="decimal"/>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417A14C3"/>
    <w:multiLevelType w:val="multilevel"/>
    <w:tmpl w:val="7C82F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428F3C00"/>
    <w:multiLevelType w:val="hybridMultilevel"/>
    <w:tmpl w:val="D8FCB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42C23CC9"/>
    <w:multiLevelType w:val="hybridMultilevel"/>
    <w:tmpl w:val="4936E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46957EAF"/>
    <w:multiLevelType w:val="multilevel"/>
    <w:tmpl w:val="04090027"/>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83" w15:restartNumberingAfterBreak="0">
    <w:nsid w:val="477479F1"/>
    <w:multiLevelType w:val="multilevel"/>
    <w:tmpl w:val="AB067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48F40322"/>
    <w:multiLevelType w:val="hybridMultilevel"/>
    <w:tmpl w:val="A9B64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4AC06030"/>
    <w:multiLevelType w:val="multilevel"/>
    <w:tmpl w:val="D2023730"/>
    <w:lvl w:ilvl="0">
      <w:start w:val="3"/>
      <w:numFmt w:val="decimal"/>
      <w:lvlText w:val="%1."/>
      <w:lvlJc w:val="left"/>
      <w:pPr>
        <w:tabs>
          <w:tab w:val="num" w:pos="720"/>
        </w:tabs>
        <w:ind w:left="720" w:hanging="720"/>
      </w:pPr>
      <w:rPr>
        <w:rFonts w:ascii="Times New Roman" w:hAnsi="Times New Roman" w:hint="default"/>
        <w:b/>
        <w:i w:val="0"/>
        <w:sz w:val="22"/>
      </w:rPr>
    </w:lvl>
    <w:lvl w:ilvl="1">
      <w:start w:val="1"/>
      <w:numFmt w:val="decimal"/>
      <w:lvlRestart w:val="0"/>
      <w:pStyle w:val="Outline2"/>
      <w:lvlText w:val="%1.%2."/>
      <w:lvlJc w:val="left"/>
      <w:pPr>
        <w:tabs>
          <w:tab w:val="num" w:pos="1440"/>
        </w:tabs>
        <w:ind w:left="1440" w:hanging="720"/>
      </w:pPr>
      <w:rPr>
        <w:rFonts w:ascii="Times New Roman" w:hAnsi="Times New Roman" w:hint="default"/>
        <w:b w:val="0"/>
        <w:i w:val="0"/>
        <w:sz w:val="22"/>
      </w:rPr>
    </w:lvl>
    <w:lvl w:ilvl="2">
      <w:start w:val="1"/>
      <w:numFmt w:val="decimal"/>
      <w:lvlText w:val="%1.%2.%3."/>
      <w:lvlJc w:val="left"/>
      <w:pPr>
        <w:tabs>
          <w:tab w:val="num" w:pos="2160"/>
        </w:tabs>
        <w:ind w:left="2160" w:hanging="720"/>
      </w:pPr>
      <w:rPr>
        <w:rFonts w:ascii="Times New Roman" w:hAnsi="Times New Roman" w:hint="default"/>
        <w:b w:val="0"/>
        <w:i w:val="0"/>
        <w:caps w:val="0"/>
        <w:strike w:val="0"/>
        <w:dstrike w:val="0"/>
        <w:vanish w:val="0"/>
        <w:sz w:val="22"/>
        <w:vertAlign w:val="baseline"/>
      </w:rPr>
    </w:lvl>
    <w:lvl w:ilvl="3">
      <w:start w:val="1"/>
      <w:numFmt w:val="decimal"/>
      <w:lvlText w:val="%1.%2.%3.%4."/>
      <w:lvlJc w:val="left"/>
      <w:pPr>
        <w:tabs>
          <w:tab w:val="num" w:pos="2880"/>
        </w:tabs>
        <w:ind w:left="2880" w:hanging="720"/>
      </w:pPr>
      <w:rPr>
        <w:rFonts w:ascii="Times New Roman" w:hAnsi="Times New Roman" w:hint="default"/>
        <w:b w:val="0"/>
        <w:i w:val="0"/>
        <w:sz w:val="22"/>
      </w:rPr>
    </w:lvl>
    <w:lvl w:ilvl="4">
      <w:start w:val="1"/>
      <w:numFmt w:val="decimal"/>
      <w:lvlText w:val="%1.%2.%3.%4.%5."/>
      <w:lvlJc w:val="left"/>
      <w:pPr>
        <w:tabs>
          <w:tab w:val="num" w:pos="5760"/>
        </w:tabs>
        <w:ind w:left="5760" w:hanging="2880"/>
      </w:pPr>
      <w:rPr>
        <w:rFonts w:hint="default"/>
        <w:b w:val="0"/>
        <w:i w:val="0"/>
        <w:sz w:val="19"/>
      </w:rPr>
    </w:lvl>
    <w:lvl w:ilvl="5">
      <w:start w:val="1"/>
      <w:numFmt w:val="decimal"/>
      <w:lvlText w:val="%1.%2.%3.%4.%5.%6."/>
      <w:lvlJc w:val="left"/>
      <w:pPr>
        <w:tabs>
          <w:tab w:val="num" w:pos="4680"/>
        </w:tabs>
        <w:ind w:left="4680" w:hanging="1080"/>
      </w:pPr>
      <w:rPr>
        <w:rFonts w:hint="default"/>
        <w:b w:val="0"/>
        <w:i w:val="0"/>
        <w:sz w:val="19"/>
      </w:rPr>
    </w:lvl>
    <w:lvl w:ilvl="6">
      <w:start w:val="1"/>
      <w:numFmt w:val="decimal"/>
      <w:lvlText w:val="%1.%2.%3.%4.%5.%6.%7."/>
      <w:lvlJc w:val="left"/>
      <w:pPr>
        <w:tabs>
          <w:tab w:val="num" w:pos="5760"/>
        </w:tabs>
        <w:ind w:left="5760" w:hanging="1440"/>
      </w:pPr>
      <w:rPr>
        <w:rFonts w:hint="default"/>
        <w:b/>
        <w:i/>
        <w:sz w:val="19"/>
      </w:rPr>
    </w:lvl>
    <w:lvl w:ilvl="7">
      <w:start w:val="1"/>
      <w:numFmt w:val="decimal"/>
      <w:lvlText w:val="%1.%2.%3.%4.%5.%6.%7.%8."/>
      <w:lvlJc w:val="left"/>
      <w:pPr>
        <w:tabs>
          <w:tab w:val="num" w:pos="6480"/>
        </w:tabs>
        <w:ind w:left="6480" w:hanging="1440"/>
      </w:pPr>
      <w:rPr>
        <w:rFonts w:hint="default"/>
        <w:b/>
        <w:i/>
        <w:sz w:val="19"/>
      </w:rPr>
    </w:lvl>
    <w:lvl w:ilvl="8">
      <w:start w:val="1"/>
      <w:numFmt w:val="decimal"/>
      <w:lvlText w:val="%1.%2.%3.%4.%5.%6.%7.%8.%9."/>
      <w:lvlJc w:val="left"/>
      <w:pPr>
        <w:tabs>
          <w:tab w:val="num" w:pos="7560"/>
        </w:tabs>
        <w:ind w:left="7560" w:hanging="1368"/>
      </w:pPr>
      <w:rPr>
        <w:rFonts w:hint="default"/>
        <w:b/>
        <w:i/>
        <w:sz w:val="19"/>
      </w:rPr>
    </w:lvl>
  </w:abstractNum>
  <w:abstractNum w:abstractNumId="86" w15:restartNumberingAfterBreak="0">
    <w:nsid w:val="4CA92C64"/>
    <w:multiLevelType w:val="hybridMultilevel"/>
    <w:tmpl w:val="CA24806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4CAA58B9"/>
    <w:multiLevelType w:val="hybridMultilevel"/>
    <w:tmpl w:val="D2E09442"/>
    <w:lvl w:ilvl="0" w:tplc="AA7853DE">
      <w:start w:val="1"/>
      <w:numFmt w:val="bullet"/>
      <w:pStyle w:val="TaskList"/>
      <w:lvlText w:val=""/>
      <w:lvlJc w:val="left"/>
      <w:pPr>
        <w:tabs>
          <w:tab w:val="num" w:pos="360"/>
        </w:tabs>
        <w:ind w:left="360" w:hanging="360"/>
      </w:pPr>
      <w:rPr>
        <w:rFonts w:ascii="Symbol" w:hAnsi="Symbol" w:hint="default"/>
      </w:rPr>
    </w:lvl>
    <w:lvl w:ilvl="1" w:tplc="BC185F50">
      <w:numFmt w:val="decimal"/>
      <w:lvlText w:val=""/>
      <w:lvlJc w:val="left"/>
    </w:lvl>
    <w:lvl w:ilvl="2" w:tplc="04187746">
      <w:numFmt w:val="decimal"/>
      <w:lvlText w:val=""/>
      <w:lvlJc w:val="left"/>
    </w:lvl>
    <w:lvl w:ilvl="3" w:tplc="585C594E">
      <w:numFmt w:val="decimal"/>
      <w:lvlText w:val=""/>
      <w:lvlJc w:val="left"/>
    </w:lvl>
    <w:lvl w:ilvl="4" w:tplc="6EE0EF34">
      <w:numFmt w:val="decimal"/>
      <w:lvlText w:val=""/>
      <w:lvlJc w:val="left"/>
    </w:lvl>
    <w:lvl w:ilvl="5" w:tplc="66FAFBD4">
      <w:numFmt w:val="decimal"/>
      <w:lvlText w:val=""/>
      <w:lvlJc w:val="left"/>
    </w:lvl>
    <w:lvl w:ilvl="6" w:tplc="95B48052">
      <w:numFmt w:val="decimal"/>
      <w:lvlText w:val=""/>
      <w:lvlJc w:val="left"/>
    </w:lvl>
    <w:lvl w:ilvl="7" w:tplc="7180BF5E">
      <w:numFmt w:val="decimal"/>
      <w:lvlText w:val=""/>
      <w:lvlJc w:val="left"/>
    </w:lvl>
    <w:lvl w:ilvl="8" w:tplc="27460CFA">
      <w:numFmt w:val="decimal"/>
      <w:lvlText w:val=""/>
      <w:lvlJc w:val="left"/>
    </w:lvl>
  </w:abstractNum>
  <w:abstractNum w:abstractNumId="88" w15:restartNumberingAfterBreak="0">
    <w:nsid w:val="4D5F746E"/>
    <w:multiLevelType w:val="hybridMultilevel"/>
    <w:tmpl w:val="DB7A9306"/>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4DC41CD4"/>
    <w:multiLevelType w:val="multilevel"/>
    <w:tmpl w:val="30687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4E0D0B9B"/>
    <w:multiLevelType w:val="hybridMultilevel"/>
    <w:tmpl w:val="539E34D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4EEC000F"/>
    <w:multiLevelType w:val="multilevel"/>
    <w:tmpl w:val="6F40615E"/>
    <w:lvl w:ilvl="0">
      <w:start w:val="1"/>
      <w:numFmt w:val="upperLetter"/>
      <w:lvlText w:val="%1."/>
      <w:lvlJc w:val="left"/>
      <w:pPr>
        <w:ind w:left="810" w:hanging="360"/>
      </w:pPr>
      <w:rPr>
        <w:b w:val="0"/>
        <w:bCs/>
      </w:rPr>
    </w:lvl>
    <w:lvl w:ilvl="1">
      <w:start w:val="1"/>
      <w:numFmt w:val="decimal"/>
      <w:lvlText w:val="%1.%2."/>
      <w:lvlJc w:val="left"/>
      <w:pPr>
        <w:ind w:left="1242" w:hanging="432"/>
      </w:pPr>
      <w:rPr>
        <w:i w:val="0"/>
      </w:rPr>
    </w:lvl>
    <w:lvl w:ilvl="2">
      <w:start w:val="1"/>
      <w:numFmt w:val="decimal"/>
      <w:lvlText w:val="%1.%2.%3."/>
      <w:lvlJc w:val="left"/>
      <w:pPr>
        <w:ind w:left="1674" w:hanging="504"/>
      </w:pPr>
    </w:lvl>
    <w:lvl w:ilvl="3">
      <w:start w:val="1"/>
      <w:numFmt w:val="decimal"/>
      <w:lvlText w:val="%1.%2.%3.%4."/>
      <w:lvlJc w:val="left"/>
      <w:pPr>
        <w:ind w:left="2178" w:hanging="648"/>
      </w:pPr>
    </w:lvl>
    <w:lvl w:ilvl="4">
      <w:start w:val="1"/>
      <w:numFmt w:val="decimal"/>
      <w:lvlText w:val="%1.%2.%3.%4.%5."/>
      <w:lvlJc w:val="left"/>
      <w:pPr>
        <w:ind w:left="2682" w:hanging="792"/>
      </w:pPr>
    </w:lvl>
    <w:lvl w:ilvl="5">
      <w:start w:val="1"/>
      <w:numFmt w:val="decimal"/>
      <w:lvlText w:val="%1.%2.%3.%4.%5.%6."/>
      <w:lvlJc w:val="left"/>
      <w:pPr>
        <w:ind w:left="3186" w:hanging="936"/>
      </w:pPr>
    </w:lvl>
    <w:lvl w:ilvl="6">
      <w:start w:val="1"/>
      <w:numFmt w:val="decimal"/>
      <w:lvlText w:val="%1.%2.%3.%4.%5.%6.%7."/>
      <w:lvlJc w:val="left"/>
      <w:pPr>
        <w:ind w:left="3690" w:hanging="1080"/>
      </w:pPr>
    </w:lvl>
    <w:lvl w:ilvl="7">
      <w:start w:val="1"/>
      <w:numFmt w:val="decimal"/>
      <w:lvlText w:val="%1.%2.%3.%4.%5.%6.%7.%8."/>
      <w:lvlJc w:val="left"/>
      <w:pPr>
        <w:ind w:left="4194" w:hanging="1224"/>
      </w:pPr>
    </w:lvl>
    <w:lvl w:ilvl="8">
      <w:start w:val="1"/>
      <w:numFmt w:val="decimal"/>
      <w:lvlText w:val="%1.%2.%3.%4.%5.%6.%7.%8.%9."/>
      <w:lvlJc w:val="left"/>
      <w:pPr>
        <w:ind w:left="4770" w:hanging="1440"/>
      </w:pPr>
    </w:lvl>
  </w:abstractNum>
  <w:abstractNum w:abstractNumId="92" w15:restartNumberingAfterBreak="0">
    <w:nsid w:val="50092B79"/>
    <w:multiLevelType w:val="multilevel"/>
    <w:tmpl w:val="B0380B68"/>
    <w:lvl w:ilvl="0">
      <w:start w:val="1"/>
      <w:numFmt w:val="upperLetter"/>
      <w:pStyle w:val="Outline20"/>
      <w:lvlText w:val="%1."/>
      <w:lvlJc w:val="left"/>
      <w:pPr>
        <w:tabs>
          <w:tab w:val="num" w:pos="1260"/>
        </w:tabs>
        <w:ind w:left="1260" w:hanging="54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50BD1D08"/>
    <w:multiLevelType w:val="hybridMultilevel"/>
    <w:tmpl w:val="F4E476E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4" w15:restartNumberingAfterBreak="0">
    <w:nsid w:val="50D378F5"/>
    <w:multiLevelType w:val="hybridMultilevel"/>
    <w:tmpl w:val="262CA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52597882"/>
    <w:multiLevelType w:val="multilevel"/>
    <w:tmpl w:val="AD5052DA"/>
    <w:lvl w:ilvl="0">
      <w:start w:val="1"/>
      <w:numFmt w:val="upperLetter"/>
      <w:pStyle w:val="Outline1"/>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5316377F"/>
    <w:multiLevelType w:val="multilevel"/>
    <w:tmpl w:val="42DE98C4"/>
    <w:styleLink w:val="style3"/>
    <w:lvl w:ilvl="0">
      <w:start w:val="10"/>
      <w:numFmt w:val="none"/>
      <w:lvlText w:val="9."/>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7" w15:restartNumberingAfterBreak="0">
    <w:nsid w:val="57244F1A"/>
    <w:multiLevelType w:val="multilevel"/>
    <w:tmpl w:val="B89A6C64"/>
    <w:lvl w:ilvl="0">
      <w:start w:val="3"/>
      <w:numFmt w:val="decimal"/>
      <w:pStyle w:val="subsubhead"/>
      <w:lvlText w:val="%1"/>
      <w:lvlJc w:val="left"/>
      <w:pPr>
        <w:tabs>
          <w:tab w:val="num" w:pos="810"/>
        </w:tabs>
        <w:ind w:left="810" w:hanging="810"/>
      </w:pPr>
      <w:rPr>
        <w:rFonts w:hint="default"/>
      </w:rPr>
    </w:lvl>
    <w:lvl w:ilvl="1">
      <w:start w:val="4"/>
      <w:numFmt w:val="decimal"/>
      <w:lvlText w:val="%1.%2"/>
      <w:lvlJc w:val="left"/>
      <w:pPr>
        <w:tabs>
          <w:tab w:val="num" w:pos="1530"/>
        </w:tabs>
        <w:ind w:left="1530" w:hanging="810"/>
      </w:pPr>
      <w:rPr>
        <w:rFonts w:hint="default"/>
      </w:rPr>
    </w:lvl>
    <w:lvl w:ilvl="2">
      <w:start w:val="1"/>
      <w:numFmt w:val="decimal"/>
      <w:lvlText w:val="%1.%2.%3"/>
      <w:lvlJc w:val="left"/>
      <w:pPr>
        <w:tabs>
          <w:tab w:val="num" w:pos="2250"/>
        </w:tabs>
        <w:ind w:left="2250" w:hanging="810"/>
      </w:pPr>
      <w:rPr>
        <w:rFonts w:hint="default"/>
      </w:rPr>
    </w:lvl>
    <w:lvl w:ilvl="3">
      <w:start w:val="1"/>
      <w:numFmt w:val="decimal"/>
      <w:lvlText w:val="%1.%2.%3.%4"/>
      <w:lvlJc w:val="left"/>
      <w:pPr>
        <w:tabs>
          <w:tab w:val="num" w:pos="2970"/>
        </w:tabs>
        <w:ind w:left="2970" w:hanging="81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98" w15:restartNumberingAfterBreak="0">
    <w:nsid w:val="57FD5AAB"/>
    <w:multiLevelType w:val="multilevel"/>
    <w:tmpl w:val="5AC46AE6"/>
    <w:styleLink w:val="Style2"/>
    <w:lvl w:ilvl="0">
      <w:start w:val="4"/>
      <w:numFmt w:val="decimal"/>
      <w:lvlText w:val="%1."/>
      <w:lvlJc w:val="left"/>
      <w:pPr>
        <w:tabs>
          <w:tab w:val="num" w:pos="1800"/>
        </w:tabs>
        <w:ind w:left="1800" w:hanging="720"/>
      </w:pPr>
      <w:rPr>
        <w:rFonts w:hint="default"/>
        <w:b/>
      </w:rPr>
    </w:lvl>
    <w:lvl w:ilvl="1">
      <w:start w:val="1"/>
      <w:numFmt w:val="decimal"/>
      <w:lvlText w:val="%1.%2."/>
      <w:lvlJc w:val="left"/>
      <w:pPr>
        <w:tabs>
          <w:tab w:val="num" w:pos="2250"/>
        </w:tabs>
        <w:ind w:left="2250" w:hanging="720"/>
      </w:pPr>
      <w:rPr>
        <w:rFonts w:hint="default"/>
        <w:i w:val="0"/>
        <w:sz w:val="22"/>
        <w:szCs w:val="22"/>
      </w:rPr>
    </w:lvl>
    <w:lvl w:ilvl="2">
      <w:start w:val="4"/>
      <w:numFmt w:val="none"/>
      <w:lvlText w:val="4.1.1."/>
      <w:lvlJc w:val="left"/>
      <w:pPr>
        <w:tabs>
          <w:tab w:val="num" w:pos="2880"/>
        </w:tabs>
        <w:ind w:left="2880" w:hanging="720"/>
      </w:pPr>
      <w:rPr>
        <w:rFonts w:hint="default"/>
      </w:rPr>
    </w:lvl>
    <w:lvl w:ilvl="3">
      <w:start w:val="1"/>
      <w:numFmt w:val="lowerLetter"/>
      <w:lvlText w:val="%1.%2.1.1."/>
      <w:lvlJc w:val="left"/>
      <w:pPr>
        <w:tabs>
          <w:tab w:val="num" w:pos="3960"/>
        </w:tabs>
        <w:ind w:left="396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5760"/>
        </w:tabs>
        <w:ind w:left="576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560"/>
        </w:tabs>
        <w:ind w:left="7560" w:hanging="1440"/>
      </w:pPr>
      <w:rPr>
        <w:rFonts w:hint="default"/>
      </w:rPr>
    </w:lvl>
    <w:lvl w:ilvl="8">
      <w:start w:val="1"/>
      <w:numFmt w:val="decimal"/>
      <w:lvlText w:val="%1.%2.%3.%4.%5.%6.%7.%8.%9."/>
      <w:lvlJc w:val="left"/>
      <w:pPr>
        <w:tabs>
          <w:tab w:val="num" w:pos="8280"/>
        </w:tabs>
        <w:ind w:left="8280" w:hanging="1440"/>
      </w:pPr>
      <w:rPr>
        <w:rFonts w:hint="default"/>
      </w:rPr>
    </w:lvl>
  </w:abstractNum>
  <w:abstractNum w:abstractNumId="99" w15:restartNumberingAfterBreak="0">
    <w:nsid w:val="58C3054F"/>
    <w:multiLevelType w:val="hybridMultilevel"/>
    <w:tmpl w:val="9906EDD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59915155"/>
    <w:multiLevelType w:val="hybridMultilevel"/>
    <w:tmpl w:val="DD20D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59AF4EEC"/>
    <w:multiLevelType w:val="hybridMultilevel"/>
    <w:tmpl w:val="B64E6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5AA52A66"/>
    <w:multiLevelType w:val="hybridMultilevel"/>
    <w:tmpl w:val="903A9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5B325874"/>
    <w:multiLevelType w:val="hybridMultilevel"/>
    <w:tmpl w:val="17CEA766"/>
    <w:lvl w:ilvl="0" w:tplc="CACED6AC">
      <w:start w:val="1"/>
      <w:numFmt w:val="bullet"/>
      <w:pStyle w:val="Bullet1"/>
      <w:lvlText w:val=""/>
      <w:lvlJc w:val="left"/>
      <w:pPr>
        <w:tabs>
          <w:tab w:val="num" w:pos="360"/>
        </w:tabs>
        <w:ind w:left="360" w:hanging="360"/>
      </w:pPr>
      <w:rPr>
        <w:rFonts w:ascii="Wingdings" w:hAnsi="Wingdings" w:hint="default"/>
      </w:rPr>
    </w:lvl>
    <w:lvl w:ilvl="1" w:tplc="08702B0E">
      <w:numFmt w:val="decimal"/>
      <w:lvlText w:val=""/>
      <w:lvlJc w:val="left"/>
    </w:lvl>
    <w:lvl w:ilvl="2" w:tplc="3D847A00">
      <w:numFmt w:val="decimal"/>
      <w:lvlText w:val=""/>
      <w:lvlJc w:val="left"/>
    </w:lvl>
    <w:lvl w:ilvl="3" w:tplc="B7501A38">
      <w:numFmt w:val="decimal"/>
      <w:lvlText w:val=""/>
      <w:lvlJc w:val="left"/>
    </w:lvl>
    <w:lvl w:ilvl="4" w:tplc="28A2172C">
      <w:numFmt w:val="decimal"/>
      <w:lvlText w:val=""/>
      <w:lvlJc w:val="left"/>
    </w:lvl>
    <w:lvl w:ilvl="5" w:tplc="70F4D4B8">
      <w:numFmt w:val="decimal"/>
      <w:lvlText w:val=""/>
      <w:lvlJc w:val="left"/>
    </w:lvl>
    <w:lvl w:ilvl="6" w:tplc="1546A054">
      <w:numFmt w:val="decimal"/>
      <w:lvlText w:val=""/>
      <w:lvlJc w:val="left"/>
    </w:lvl>
    <w:lvl w:ilvl="7" w:tplc="4DE6D238">
      <w:numFmt w:val="decimal"/>
      <w:lvlText w:val=""/>
      <w:lvlJc w:val="left"/>
    </w:lvl>
    <w:lvl w:ilvl="8" w:tplc="2A94C36C">
      <w:numFmt w:val="decimal"/>
      <w:lvlText w:val=""/>
      <w:lvlJc w:val="left"/>
    </w:lvl>
  </w:abstractNum>
  <w:abstractNum w:abstractNumId="104" w15:restartNumberingAfterBreak="0">
    <w:nsid w:val="5C2548C0"/>
    <w:multiLevelType w:val="hybridMultilevel"/>
    <w:tmpl w:val="CA24806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5CBE205A"/>
    <w:multiLevelType w:val="hybridMultilevel"/>
    <w:tmpl w:val="AA4003B6"/>
    <w:lvl w:ilvl="0" w:tplc="0409000F">
      <w:start w:val="1"/>
      <w:numFmt w:val="decimal"/>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06" w15:restartNumberingAfterBreak="0">
    <w:nsid w:val="5CC37682"/>
    <w:multiLevelType w:val="hybridMultilevel"/>
    <w:tmpl w:val="39EC9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5CE74CE8"/>
    <w:multiLevelType w:val="multilevel"/>
    <w:tmpl w:val="E23818F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170"/>
        </w:tabs>
        <w:ind w:left="1170" w:hanging="720"/>
      </w:pPr>
      <w:rPr>
        <w:rFonts w:asciiTheme="minorHAnsi" w:hAnsiTheme="minorHAnsi" w:cstheme="minorHAnsi" w:hint="default"/>
        <w:b/>
        <w:i w:val="0"/>
        <w:caps w:val="0"/>
        <w:sz w:val="20"/>
        <w:szCs w:val="18"/>
      </w:rPr>
    </w:lvl>
    <w:lvl w:ilvl="2">
      <w:start w:val="1"/>
      <w:numFmt w:val="decimal"/>
      <w:lvlText w:val="%1.%2.%3."/>
      <w:lvlJc w:val="left"/>
      <w:pPr>
        <w:tabs>
          <w:tab w:val="num" w:pos="2286"/>
        </w:tabs>
        <w:ind w:left="2286" w:hanging="936"/>
      </w:pPr>
      <w:rPr>
        <w:rFonts w:asciiTheme="minorHAnsi" w:hAnsiTheme="minorHAnsi" w:cstheme="minorHAnsi" w:hint="default"/>
        <w:b w:val="0"/>
        <w:i w:val="0"/>
        <w:sz w:val="20"/>
        <w:szCs w:val="2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8" w15:restartNumberingAfterBreak="0">
    <w:nsid w:val="5E024981"/>
    <w:multiLevelType w:val="hybridMultilevel"/>
    <w:tmpl w:val="716260C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5F6C72BF"/>
    <w:multiLevelType w:val="hybridMultilevel"/>
    <w:tmpl w:val="9898A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60992740"/>
    <w:multiLevelType w:val="multilevel"/>
    <w:tmpl w:val="87B6C4D6"/>
    <w:lvl w:ilvl="0">
      <w:start w:val="1"/>
      <w:numFmt w:val="decimal"/>
      <w:lvlText w:val="%1."/>
      <w:lvlJc w:val="left"/>
      <w:pPr>
        <w:ind w:left="360" w:hanging="360"/>
      </w:pPr>
      <w:rPr>
        <w:b/>
      </w:rPr>
    </w:lvl>
    <w:lvl w:ilvl="1">
      <w:start w:val="1"/>
      <w:numFmt w:val="decimal"/>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1" w15:restartNumberingAfterBreak="0">
    <w:nsid w:val="609E647B"/>
    <w:multiLevelType w:val="hybridMultilevel"/>
    <w:tmpl w:val="D3BC8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62201F55"/>
    <w:multiLevelType w:val="hybridMultilevel"/>
    <w:tmpl w:val="CA24806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62E81B43"/>
    <w:multiLevelType w:val="hybridMultilevel"/>
    <w:tmpl w:val="2D348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64C119A8"/>
    <w:multiLevelType w:val="multilevel"/>
    <w:tmpl w:val="39E09630"/>
    <w:lvl w:ilvl="0">
      <w:start w:val="1"/>
      <w:numFmt w:val="decimal"/>
      <w:lvlText w:val="%1."/>
      <w:lvlJc w:val="left"/>
      <w:pPr>
        <w:ind w:left="360" w:hanging="360"/>
      </w:pPr>
    </w:lvl>
    <w:lvl w:ilvl="1">
      <w:start w:val="1"/>
      <w:numFmt w:val="decimal"/>
      <w:lvlText w:val="%1.%2."/>
      <w:lvlJc w:val="left"/>
      <w:pPr>
        <w:ind w:left="792" w:hanging="432"/>
      </w:pPr>
      <w:rPr>
        <w:b/>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5" w15:restartNumberingAfterBreak="0">
    <w:nsid w:val="650F4FC6"/>
    <w:multiLevelType w:val="hybridMultilevel"/>
    <w:tmpl w:val="13B69728"/>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16" w15:restartNumberingAfterBreak="0">
    <w:nsid w:val="657B6B93"/>
    <w:multiLevelType w:val="hybridMultilevel"/>
    <w:tmpl w:val="04090027"/>
    <w:lvl w:ilvl="0" w:tplc="D4320510">
      <w:start w:val="1"/>
      <w:numFmt w:val="upperRoman"/>
      <w:lvlText w:val="%1."/>
      <w:lvlJc w:val="left"/>
      <w:pPr>
        <w:ind w:left="0" w:firstLine="0"/>
      </w:pPr>
    </w:lvl>
    <w:lvl w:ilvl="1" w:tplc="B2C00FF0">
      <w:start w:val="1"/>
      <w:numFmt w:val="upperLetter"/>
      <w:lvlText w:val="%2."/>
      <w:lvlJc w:val="left"/>
      <w:pPr>
        <w:ind w:left="720" w:firstLine="0"/>
      </w:pPr>
    </w:lvl>
    <w:lvl w:ilvl="2" w:tplc="CACEC9DA">
      <w:start w:val="1"/>
      <w:numFmt w:val="decimal"/>
      <w:lvlText w:val="%3."/>
      <w:lvlJc w:val="left"/>
      <w:pPr>
        <w:ind w:left="1440" w:firstLine="0"/>
      </w:pPr>
    </w:lvl>
    <w:lvl w:ilvl="3" w:tplc="46A81A8A">
      <w:start w:val="1"/>
      <w:numFmt w:val="lowerLetter"/>
      <w:lvlText w:val="%4)"/>
      <w:lvlJc w:val="left"/>
      <w:pPr>
        <w:ind w:left="2160" w:firstLine="0"/>
      </w:pPr>
    </w:lvl>
    <w:lvl w:ilvl="4" w:tplc="88E2DDBC">
      <w:start w:val="1"/>
      <w:numFmt w:val="decimal"/>
      <w:lvlText w:val="(%5)"/>
      <w:lvlJc w:val="left"/>
      <w:pPr>
        <w:ind w:left="2880" w:firstLine="0"/>
      </w:pPr>
    </w:lvl>
    <w:lvl w:ilvl="5" w:tplc="2B38590C">
      <w:start w:val="1"/>
      <w:numFmt w:val="lowerLetter"/>
      <w:lvlText w:val="(%6)"/>
      <w:lvlJc w:val="left"/>
      <w:pPr>
        <w:ind w:left="3600" w:firstLine="0"/>
      </w:pPr>
    </w:lvl>
    <w:lvl w:ilvl="6" w:tplc="7F369C42">
      <w:start w:val="1"/>
      <w:numFmt w:val="lowerRoman"/>
      <w:lvlText w:val="(%7)"/>
      <w:lvlJc w:val="left"/>
      <w:pPr>
        <w:ind w:left="4320" w:firstLine="0"/>
      </w:pPr>
    </w:lvl>
    <w:lvl w:ilvl="7" w:tplc="0AAE05FC">
      <w:start w:val="1"/>
      <w:numFmt w:val="lowerLetter"/>
      <w:lvlText w:val="(%8)"/>
      <w:lvlJc w:val="left"/>
      <w:pPr>
        <w:ind w:left="5040" w:firstLine="0"/>
      </w:pPr>
    </w:lvl>
    <w:lvl w:ilvl="8" w:tplc="1174E972">
      <w:start w:val="1"/>
      <w:numFmt w:val="lowerRoman"/>
      <w:lvlText w:val="(%9)"/>
      <w:lvlJc w:val="left"/>
      <w:pPr>
        <w:ind w:left="5760" w:firstLine="0"/>
      </w:pPr>
    </w:lvl>
  </w:abstractNum>
  <w:abstractNum w:abstractNumId="117" w15:restartNumberingAfterBreak="0">
    <w:nsid w:val="67711DB5"/>
    <w:multiLevelType w:val="hybridMultilevel"/>
    <w:tmpl w:val="9AF07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68292EF5"/>
    <w:multiLevelType w:val="multilevel"/>
    <w:tmpl w:val="5EC41970"/>
    <w:styleLink w:val="Style1"/>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720"/>
      </w:pPr>
      <w:rPr>
        <w:rFonts w:ascii="Times New Roman Bold" w:hAnsi="Times New Roman Bold" w:hint="default"/>
        <w:b/>
        <w:i w:val="0"/>
        <w:caps w:val="0"/>
        <w:sz w:val="22"/>
      </w:rPr>
    </w:lvl>
    <w:lvl w:ilvl="2">
      <w:start w:val="1"/>
      <w:numFmt w:val="decimal"/>
      <w:lvlText w:val="%1.%2.%3."/>
      <w:lvlJc w:val="left"/>
      <w:pPr>
        <w:tabs>
          <w:tab w:val="num" w:pos="2016"/>
        </w:tabs>
        <w:ind w:left="2016" w:hanging="936"/>
      </w:pPr>
      <w:rPr>
        <w:rFonts w:ascii="Times New Roman" w:hAnsi="Times New Roman" w:hint="default"/>
        <w:b w:val="0"/>
        <w:i w:val="0"/>
        <w:sz w:val="22"/>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9" w15:restartNumberingAfterBreak="0">
    <w:nsid w:val="6A143F1E"/>
    <w:multiLevelType w:val="multilevel"/>
    <w:tmpl w:val="55B42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6B876658"/>
    <w:multiLevelType w:val="hybridMultilevel"/>
    <w:tmpl w:val="325E8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6B992117"/>
    <w:multiLevelType w:val="hybridMultilevel"/>
    <w:tmpl w:val="33FC9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6DAC2133"/>
    <w:multiLevelType w:val="hybridMultilevel"/>
    <w:tmpl w:val="E3524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6E3C3DA9"/>
    <w:multiLevelType w:val="multilevel"/>
    <w:tmpl w:val="BEBE3740"/>
    <w:lvl w:ilvl="0">
      <w:start w:val="1"/>
      <w:numFmt w:val="decimal"/>
      <w:suff w:val="space"/>
      <w:lvlText w:val="%1."/>
      <w:lvlJc w:val="left"/>
      <w:pPr>
        <w:ind w:left="360" w:hanging="360"/>
      </w:pPr>
      <w:rPr>
        <w:b/>
      </w:rPr>
    </w:lvl>
    <w:lvl w:ilvl="1">
      <w:start w:val="1"/>
      <w:numFmt w:val="decimal"/>
      <w:isLgl/>
      <w:lvlText w:val="%1.%2"/>
      <w:lvlJc w:val="left"/>
      <w:pPr>
        <w:ind w:left="720" w:hanging="360"/>
      </w:pPr>
      <w:rPr>
        <w:b w:val="0"/>
        <w:i w:val="0"/>
      </w:rPr>
    </w:lvl>
    <w:lvl w:ilvl="2">
      <w:start w:val="1"/>
      <w:numFmt w:val="decimal"/>
      <w:isLgl/>
      <w:lvlText w:val="%1.%2.%3"/>
      <w:lvlJc w:val="left"/>
      <w:pPr>
        <w:ind w:left="1440" w:hanging="720"/>
      </w:pPr>
      <w:rPr>
        <w:b w:val="0"/>
        <w:bCs w:val="0"/>
        <w:i w:val="0"/>
      </w:rPr>
    </w:lvl>
    <w:lvl w:ilvl="3">
      <w:start w:val="1"/>
      <w:numFmt w:val="decimal"/>
      <w:isLgl/>
      <w:lvlText w:val="%1.%2.%3.%4"/>
      <w:lvlJc w:val="left"/>
      <w:pPr>
        <w:ind w:left="1800" w:hanging="720"/>
      </w:pPr>
    </w:lvl>
    <w:lvl w:ilvl="4">
      <w:start w:val="1"/>
      <w:numFmt w:val="decimal"/>
      <w:isLgl/>
      <w:lvlText w:val="%1.%2.%3.%4.%5"/>
      <w:lvlJc w:val="left"/>
      <w:pPr>
        <w:ind w:left="2520" w:hanging="1080"/>
      </w:pPr>
    </w:lvl>
    <w:lvl w:ilvl="5">
      <w:start w:val="1"/>
      <w:numFmt w:val="decimal"/>
      <w:isLgl/>
      <w:lvlText w:val="%1.%2.%3.%4.%5.%6"/>
      <w:lvlJc w:val="left"/>
      <w:pPr>
        <w:ind w:left="2880" w:hanging="1080"/>
      </w:pPr>
    </w:lvl>
    <w:lvl w:ilvl="6">
      <w:start w:val="1"/>
      <w:numFmt w:val="decimal"/>
      <w:isLgl/>
      <w:lvlText w:val="%1.%2.%3.%4.%5.%6.%7"/>
      <w:lvlJc w:val="left"/>
      <w:pPr>
        <w:ind w:left="3600" w:hanging="1440"/>
      </w:pPr>
    </w:lvl>
    <w:lvl w:ilvl="7">
      <w:start w:val="1"/>
      <w:numFmt w:val="decimal"/>
      <w:isLgl/>
      <w:lvlText w:val="%1.%2.%3.%4.%5.%6.%7.%8"/>
      <w:lvlJc w:val="left"/>
      <w:pPr>
        <w:ind w:left="3960" w:hanging="1440"/>
      </w:pPr>
    </w:lvl>
    <w:lvl w:ilvl="8">
      <w:start w:val="1"/>
      <w:numFmt w:val="decimal"/>
      <w:isLgl/>
      <w:lvlText w:val="%1.%2.%3.%4.%5.%6.%7.%8.%9"/>
      <w:lvlJc w:val="left"/>
      <w:pPr>
        <w:ind w:left="4320" w:hanging="1440"/>
      </w:pPr>
    </w:lvl>
  </w:abstractNum>
  <w:abstractNum w:abstractNumId="124" w15:restartNumberingAfterBreak="0">
    <w:nsid w:val="6F875848"/>
    <w:multiLevelType w:val="hybridMultilevel"/>
    <w:tmpl w:val="F96E80FA"/>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6FEE4DEF"/>
    <w:multiLevelType w:val="multilevel"/>
    <w:tmpl w:val="DCE4C9A2"/>
    <w:styleLink w:val="Style30"/>
    <w:lvl w:ilvl="0">
      <w:start w:val="4"/>
      <w:numFmt w:val="decimal"/>
      <w:lvlText w:val="%1."/>
      <w:lvlJc w:val="left"/>
      <w:pPr>
        <w:tabs>
          <w:tab w:val="num" w:pos="2880"/>
        </w:tabs>
        <w:ind w:left="2880" w:hanging="720"/>
      </w:pPr>
      <w:rPr>
        <w:rFonts w:hint="default"/>
        <w:b/>
      </w:rPr>
    </w:lvl>
    <w:lvl w:ilvl="1">
      <w:start w:val="1"/>
      <w:numFmt w:val="decimal"/>
      <w:lvlText w:val="%1.%2."/>
      <w:lvlJc w:val="left"/>
      <w:pPr>
        <w:tabs>
          <w:tab w:val="num" w:pos="3330"/>
        </w:tabs>
        <w:ind w:left="3330" w:hanging="720"/>
      </w:pPr>
      <w:rPr>
        <w:rFonts w:hint="default"/>
        <w:i w:val="0"/>
        <w:sz w:val="22"/>
        <w:szCs w:val="22"/>
      </w:rPr>
    </w:lvl>
    <w:lvl w:ilvl="2">
      <w:start w:val="1"/>
      <w:numFmt w:val="none"/>
      <w:lvlText w:val="4.1.1."/>
      <w:lvlJc w:val="left"/>
      <w:pPr>
        <w:tabs>
          <w:tab w:val="num" w:pos="3960"/>
        </w:tabs>
        <w:ind w:left="3960" w:hanging="720"/>
      </w:pPr>
      <w:rPr>
        <w:rFonts w:hint="default"/>
      </w:rPr>
    </w:lvl>
    <w:lvl w:ilvl="3">
      <w:start w:val="1"/>
      <w:numFmt w:val="lowerLetter"/>
      <w:lvlText w:val="%1.%2.1.1."/>
      <w:lvlJc w:val="left"/>
      <w:pPr>
        <w:tabs>
          <w:tab w:val="num" w:pos="5040"/>
        </w:tabs>
        <w:ind w:left="5040" w:hanging="720"/>
      </w:pPr>
      <w:rPr>
        <w:rFonts w:hint="default"/>
      </w:rPr>
    </w:lvl>
    <w:lvl w:ilvl="4">
      <w:start w:val="1"/>
      <w:numFmt w:val="decimal"/>
      <w:lvlText w:val="%1.%2.%31.%5.1."/>
      <w:lvlJc w:val="left"/>
      <w:pPr>
        <w:tabs>
          <w:tab w:val="num" w:pos="6120"/>
        </w:tabs>
        <w:ind w:left="6120" w:hanging="1080"/>
      </w:pPr>
      <w:rPr>
        <w:rFonts w:hint="default"/>
      </w:rPr>
    </w:lvl>
    <w:lvl w:ilvl="5">
      <w:start w:val="1"/>
      <w:numFmt w:val="decimal"/>
      <w:lvlText w:val="%1.%2.%3.%4.%5.%6."/>
      <w:lvlJc w:val="left"/>
      <w:pPr>
        <w:tabs>
          <w:tab w:val="num" w:pos="6840"/>
        </w:tabs>
        <w:ind w:left="684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8640"/>
        </w:tabs>
        <w:ind w:left="8640" w:hanging="1440"/>
      </w:pPr>
      <w:rPr>
        <w:rFonts w:hint="default"/>
      </w:rPr>
    </w:lvl>
    <w:lvl w:ilvl="8">
      <w:start w:val="1"/>
      <w:numFmt w:val="decimal"/>
      <w:lvlText w:val="%1.%2.%3.%4.%5.%6.%7.%8.%9."/>
      <w:lvlJc w:val="left"/>
      <w:pPr>
        <w:tabs>
          <w:tab w:val="num" w:pos="9360"/>
        </w:tabs>
        <w:ind w:left="9360" w:hanging="1440"/>
      </w:pPr>
      <w:rPr>
        <w:rFonts w:hint="default"/>
      </w:rPr>
    </w:lvl>
  </w:abstractNum>
  <w:abstractNum w:abstractNumId="126" w15:restartNumberingAfterBreak="0">
    <w:nsid w:val="716465D7"/>
    <w:multiLevelType w:val="hybridMultilevel"/>
    <w:tmpl w:val="AA4003B6"/>
    <w:lvl w:ilvl="0" w:tplc="0409000F">
      <w:start w:val="1"/>
      <w:numFmt w:val="decimal"/>
      <w:lvlText w:val="%1."/>
      <w:lvlJc w:val="left"/>
      <w:pPr>
        <w:ind w:left="3240" w:hanging="360"/>
      </w:pPr>
    </w:lvl>
    <w:lvl w:ilvl="1" w:tplc="04090019">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27" w15:restartNumberingAfterBreak="0">
    <w:nsid w:val="72E800E3"/>
    <w:multiLevelType w:val="multilevel"/>
    <w:tmpl w:val="39E09630"/>
    <w:lvl w:ilvl="0">
      <w:start w:val="1"/>
      <w:numFmt w:val="decimal"/>
      <w:lvlText w:val="%1."/>
      <w:lvlJc w:val="left"/>
      <w:pPr>
        <w:ind w:left="360" w:hanging="360"/>
      </w:pPr>
    </w:lvl>
    <w:lvl w:ilvl="1">
      <w:start w:val="1"/>
      <w:numFmt w:val="decimal"/>
      <w:lvlText w:val="%1.%2."/>
      <w:lvlJc w:val="left"/>
      <w:pPr>
        <w:ind w:left="792" w:hanging="432"/>
      </w:pPr>
      <w:rPr>
        <w:b/>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8" w15:restartNumberingAfterBreak="0">
    <w:nsid w:val="740C5407"/>
    <w:multiLevelType w:val="multilevel"/>
    <w:tmpl w:val="AEB84DAA"/>
    <w:lvl w:ilvl="0">
      <w:start w:val="1"/>
      <w:numFmt w:val="decimal"/>
      <w:lvlText w:val="%1."/>
      <w:lvlJc w:val="left"/>
      <w:pPr>
        <w:ind w:left="360" w:hanging="360"/>
      </w:pPr>
      <w:rPr>
        <w:rFonts w:hint="default"/>
        <w:b w:val="0"/>
        <w:sz w:val="18"/>
        <w:szCs w:val="18"/>
      </w:rPr>
    </w:lvl>
    <w:lvl w:ilvl="1">
      <w:start w:val="1"/>
      <w:numFmt w:val="decimal"/>
      <w:lvlText w:val="%1.%2."/>
      <w:lvlJc w:val="left"/>
      <w:pPr>
        <w:ind w:left="792" w:hanging="432"/>
      </w:pPr>
      <w:rPr>
        <w:rFonts w:asciiTheme="minorHAnsi" w:hAnsiTheme="minorHAnsi" w:cstheme="minorHAnsi" w:hint="default"/>
        <w:b w:val="0"/>
        <w:i w:val="0"/>
        <w:sz w:val="18"/>
        <w:szCs w:val="1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9" w15:restartNumberingAfterBreak="0">
    <w:nsid w:val="765D20F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0" w15:restartNumberingAfterBreak="0">
    <w:nsid w:val="77BC3F46"/>
    <w:multiLevelType w:val="hybridMultilevel"/>
    <w:tmpl w:val="235AB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15:restartNumberingAfterBreak="0">
    <w:nsid w:val="7A351091"/>
    <w:multiLevelType w:val="multilevel"/>
    <w:tmpl w:val="7C26249C"/>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2" w15:restartNumberingAfterBreak="0">
    <w:nsid w:val="7AA27235"/>
    <w:multiLevelType w:val="hybridMultilevel"/>
    <w:tmpl w:val="CA24806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15:restartNumberingAfterBreak="0">
    <w:nsid w:val="7D103003"/>
    <w:multiLevelType w:val="hybridMultilevel"/>
    <w:tmpl w:val="2B9C5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15:restartNumberingAfterBreak="0">
    <w:nsid w:val="7D8D5633"/>
    <w:multiLevelType w:val="hybridMultilevel"/>
    <w:tmpl w:val="76BC9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72582583">
    <w:abstractNumId w:val="69"/>
  </w:num>
  <w:num w:numId="2" w16cid:durableId="1865821706">
    <w:abstractNumId w:val="128"/>
  </w:num>
  <w:num w:numId="3" w16cid:durableId="656886024">
    <w:abstractNumId w:val="18"/>
  </w:num>
  <w:num w:numId="4" w16cid:durableId="162625057">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91473180">
    <w:abstractNumId w:val="13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58022863">
    <w:abstractNumId w:val="97"/>
  </w:num>
  <w:num w:numId="7" w16cid:durableId="1180968766">
    <w:abstractNumId w:val="85"/>
  </w:num>
  <w:num w:numId="8" w16cid:durableId="580213227">
    <w:abstractNumId w:val="115"/>
  </w:num>
  <w:num w:numId="9" w16cid:durableId="1914585539">
    <w:abstractNumId w:val="24"/>
  </w:num>
  <w:num w:numId="10" w16cid:durableId="2037537613">
    <w:abstractNumId w:val="8"/>
  </w:num>
  <w:num w:numId="11" w16cid:durableId="666398197">
    <w:abstractNumId w:val="31"/>
  </w:num>
  <w:num w:numId="12" w16cid:durableId="1886982785">
    <w:abstractNumId w:val="73"/>
  </w:num>
  <w:num w:numId="13" w16cid:durableId="1787384002">
    <w:abstractNumId w:val="66"/>
  </w:num>
  <w:num w:numId="14" w16cid:durableId="541527520">
    <w:abstractNumId w:val="92"/>
  </w:num>
  <w:num w:numId="15" w16cid:durableId="585311513">
    <w:abstractNumId w:val="87"/>
  </w:num>
  <w:num w:numId="16" w16cid:durableId="989750962">
    <w:abstractNumId w:val="95"/>
  </w:num>
  <w:num w:numId="17" w16cid:durableId="1918248213">
    <w:abstractNumId w:val="103"/>
  </w:num>
  <w:num w:numId="18" w16cid:durableId="1309170756">
    <w:abstractNumId w:val="22"/>
  </w:num>
  <w:num w:numId="19" w16cid:durableId="613830314">
    <w:abstractNumId w:val="0"/>
    <w:lvlOverride w:ilvl="0">
      <w:startOverride w:val="1"/>
      <w:lvl w:ilvl="0">
        <w:start w:val="1"/>
        <w:numFmt w:val="decimal"/>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0" w16cid:durableId="1210145237">
    <w:abstractNumId w:val="1"/>
    <w:lvlOverride w:ilvl="0">
      <w:startOverride w:val="5"/>
      <w:lvl w:ilvl="0">
        <w:start w:val="5"/>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1" w16cid:durableId="243347332">
    <w:abstractNumId w:val="118"/>
  </w:num>
  <w:num w:numId="22" w16cid:durableId="1870488307">
    <w:abstractNumId w:val="98"/>
  </w:num>
  <w:num w:numId="23" w16cid:durableId="1235627778">
    <w:abstractNumId w:val="125"/>
  </w:num>
  <w:num w:numId="24" w16cid:durableId="1906914145">
    <w:abstractNumId w:val="45"/>
  </w:num>
  <w:num w:numId="25" w16cid:durableId="1906183188">
    <w:abstractNumId w:val="96"/>
  </w:num>
  <w:num w:numId="26" w16cid:durableId="118572790">
    <w:abstractNumId w:val="129"/>
  </w:num>
  <w:num w:numId="27" w16cid:durableId="1040595392">
    <w:abstractNumId w:val="93"/>
  </w:num>
  <w:num w:numId="28" w16cid:durableId="1854030173">
    <w:abstractNumId w:val="27"/>
  </w:num>
  <w:num w:numId="29" w16cid:durableId="1575092671">
    <w:abstractNumId w:val="116"/>
  </w:num>
  <w:num w:numId="30" w16cid:durableId="125320511">
    <w:abstractNumId w:val="82"/>
  </w:num>
  <w:num w:numId="31" w16cid:durableId="1907372141">
    <w:abstractNumId w:val="15"/>
  </w:num>
  <w:num w:numId="32" w16cid:durableId="485560079">
    <w:abstractNumId w:val="38"/>
  </w:num>
  <w:num w:numId="33" w16cid:durableId="1359310412">
    <w:abstractNumId w:val="68"/>
  </w:num>
  <w:num w:numId="34" w16cid:durableId="124323509">
    <w:abstractNumId w:val="112"/>
  </w:num>
  <w:num w:numId="35" w16cid:durableId="2066835461">
    <w:abstractNumId w:val="86"/>
  </w:num>
  <w:num w:numId="36" w16cid:durableId="164713093">
    <w:abstractNumId w:val="12"/>
  </w:num>
  <w:num w:numId="37" w16cid:durableId="792017384">
    <w:abstractNumId w:val="132"/>
  </w:num>
  <w:num w:numId="38" w16cid:durableId="1992054774">
    <w:abstractNumId w:val="9"/>
  </w:num>
  <w:num w:numId="39" w16cid:durableId="1256787140">
    <w:abstractNumId w:val="28"/>
  </w:num>
  <w:num w:numId="40" w16cid:durableId="1099644687">
    <w:abstractNumId w:val="104"/>
  </w:num>
  <w:num w:numId="41" w16cid:durableId="774638818">
    <w:abstractNumId w:val="26"/>
  </w:num>
  <w:num w:numId="42" w16cid:durableId="121729301">
    <w:abstractNumId w:val="21"/>
  </w:num>
  <w:num w:numId="43" w16cid:durableId="164637115">
    <w:abstractNumId w:val="62"/>
  </w:num>
  <w:num w:numId="44" w16cid:durableId="1888444510">
    <w:abstractNumId w:val="78"/>
  </w:num>
  <w:num w:numId="45" w16cid:durableId="148375852">
    <w:abstractNumId w:val="25"/>
  </w:num>
  <w:num w:numId="46" w16cid:durableId="1307006114">
    <w:abstractNumId w:val="65"/>
  </w:num>
  <w:num w:numId="47" w16cid:durableId="187716474">
    <w:abstractNumId w:val="90"/>
  </w:num>
  <w:num w:numId="48" w16cid:durableId="1306544205">
    <w:abstractNumId w:val="105"/>
  </w:num>
  <w:num w:numId="49" w16cid:durableId="863521592">
    <w:abstractNumId w:val="126"/>
  </w:num>
  <w:num w:numId="50" w16cid:durableId="179660610">
    <w:abstractNumId w:val="44"/>
  </w:num>
  <w:num w:numId="51" w16cid:durableId="1904218467">
    <w:abstractNumId w:val="14"/>
  </w:num>
  <w:num w:numId="52" w16cid:durableId="911505379">
    <w:abstractNumId w:val="110"/>
  </w:num>
  <w:num w:numId="53" w16cid:durableId="1480534901">
    <w:abstractNumId w:val="77"/>
  </w:num>
  <w:num w:numId="54" w16cid:durableId="1258561911">
    <w:abstractNumId w:val="67"/>
  </w:num>
  <w:num w:numId="55" w16cid:durableId="944312319">
    <w:abstractNumId w:val="91"/>
  </w:num>
  <w:num w:numId="56" w16cid:durableId="1597715714">
    <w:abstractNumId w:val="71"/>
  </w:num>
  <w:num w:numId="57" w16cid:durableId="289169554">
    <w:abstractNumId w:val="50"/>
    <w:lvlOverride w:ilvl="0">
      <w:startOverride w:val="20"/>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73767026">
    <w:abstractNumId w:val="4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986272066">
    <w:abstractNumId w:val="127"/>
  </w:num>
  <w:num w:numId="60" w16cid:durableId="9259575">
    <w:abstractNumId w:val="107"/>
  </w:num>
  <w:num w:numId="61" w16cid:durableId="1999141178">
    <w:abstractNumId w:val="16"/>
  </w:num>
  <w:num w:numId="62" w16cid:durableId="64188259">
    <w:abstractNumId w:val="80"/>
  </w:num>
  <w:num w:numId="63" w16cid:durableId="2033411469">
    <w:abstractNumId w:val="57"/>
  </w:num>
  <w:num w:numId="64" w16cid:durableId="559905180">
    <w:abstractNumId w:val="60"/>
  </w:num>
  <w:num w:numId="65" w16cid:durableId="610206106">
    <w:abstractNumId w:val="32"/>
  </w:num>
  <w:num w:numId="66" w16cid:durableId="369570525">
    <w:abstractNumId w:val="43"/>
  </w:num>
  <w:num w:numId="67" w16cid:durableId="2010715526">
    <w:abstractNumId w:val="41"/>
  </w:num>
  <w:num w:numId="68" w16cid:durableId="1811708250">
    <w:abstractNumId w:val="20"/>
  </w:num>
  <w:num w:numId="69" w16cid:durableId="957182105">
    <w:abstractNumId w:val="133"/>
  </w:num>
  <w:num w:numId="70" w16cid:durableId="1794785734">
    <w:abstractNumId w:val="111"/>
  </w:num>
  <w:num w:numId="71" w16cid:durableId="202791809">
    <w:abstractNumId w:val="75"/>
  </w:num>
  <w:num w:numId="72" w16cid:durableId="765879734">
    <w:abstractNumId w:val="2"/>
  </w:num>
  <w:num w:numId="73" w16cid:durableId="1124689373">
    <w:abstractNumId w:val="101"/>
  </w:num>
  <w:num w:numId="74" w16cid:durableId="419839118">
    <w:abstractNumId w:val="122"/>
  </w:num>
  <w:num w:numId="75" w16cid:durableId="1131559366">
    <w:abstractNumId w:val="54"/>
  </w:num>
  <w:num w:numId="76" w16cid:durableId="236523503">
    <w:abstractNumId w:val="49"/>
  </w:num>
  <w:num w:numId="77" w16cid:durableId="1762725245">
    <w:abstractNumId w:val="113"/>
  </w:num>
  <w:num w:numId="78" w16cid:durableId="616452446">
    <w:abstractNumId w:val="130"/>
  </w:num>
  <w:num w:numId="79" w16cid:durableId="1331985255">
    <w:abstractNumId w:val="102"/>
  </w:num>
  <w:num w:numId="80" w16cid:durableId="1896114115">
    <w:abstractNumId w:val="76"/>
  </w:num>
  <w:num w:numId="81" w16cid:durableId="2012948684">
    <w:abstractNumId w:val="33"/>
  </w:num>
  <w:num w:numId="82" w16cid:durableId="1555652927">
    <w:abstractNumId w:val="35"/>
  </w:num>
  <w:num w:numId="83" w16cid:durableId="2026856617">
    <w:abstractNumId w:val="13"/>
  </w:num>
  <w:num w:numId="84" w16cid:durableId="115956491">
    <w:abstractNumId w:val="36"/>
  </w:num>
  <w:num w:numId="85" w16cid:durableId="2038047266">
    <w:abstractNumId w:val="121"/>
  </w:num>
  <w:num w:numId="86" w16cid:durableId="635373331">
    <w:abstractNumId w:val="58"/>
  </w:num>
  <w:num w:numId="87" w16cid:durableId="148332324">
    <w:abstractNumId w:val="39"/>
  </w:num>
  <w:num w:numId="88" w16cid:durableId="856698055">
    <w:abstractNumId w:val="29"/>
  </w:num>
  <w:num w:numId="89" w16cid:durableId="111216349">
    <w:abstractNumId w:val="70"/>
  </w:num>
  <w:num w:numId="90" w16cid:durableId="73162152">
    <w:abstractNumId w:val="48"/>
  </w:num>
  <w:num w:numId="91" w16cid:durableId="1080980048">
    <w:abstractNumId w:val="94"/>
  </w:num>
  <w:num w:numId="92" w16cid:durableId="901210829">
    <w:abstractNumId w:val="19"/>
  </w:num>
  <w:num w:numId="93" w16cid:durableId="676614770">
    <w:abstractNumId w:val="5"/>
  </w:num>
  <w:num w:numId="94" w16cid:durableId="541018772">
    <w:abstractNumId w:val="40"/>
  </w:num>
  <w:num w:numId="95" w16cid:durableId="1221940966">
    <w:abstractNumId w:val="42"/>
  </w:num>
  <w:num w:numId="96" w16cid:durableId="85923980">
    <w:abstractNumId w:val="72"/>
  </w:num>
  <w:num w:numId="97" w16cid:durableId="1874227090">
    <w:abstractNumId w:val="46"/>
  </w:num>
  <w:num w:numId="98" w16cid:durableId="162626082">
    <w:abstractNumId w:val="100"/>
  </w:num>
  <w:num w:numId="99" w16cid:durableId="1114714425">
    <w:abstractNumId w:val="88"/>
  </w:num>
  <w:num w:numId="100" w16cid:durableId="135026287">
    <w:abstractNumId w:val="124"/>
  </w:num>
  <w:num w:numId="101" w16cid:durableId="403374592">
    <w:abstractNumId w:val="106"/>
  </w:num>
  <w:num w:numId="102" w16cid:durableId="2073850745">
    <w:abstractNumId w:val="7"/>
  </w:num>
  <w:num w:numId="103" w16cid:durableId="1138718134">
    <w:abstractNumId w:val="37"/>
  </w:num>
  <w:num w:numId="104" w16cid:durableId="276067211">
    <w:abstractNumId w:val="109"/>
  </w:num>
  <w:num w:numId="105" w16cid:durableId="2005476718">
    <w:abstractNumId w:val="34"/>
  </w:num>
  <w:num w:numId="106" w16cid:durableId="541483450">
    <w:abstractNumId w:val="51"/>
  </w:num>
  <w:num w:numId="107" w16cid:durableId="1962882710">
    <w:abstractNumId w:val="4"/>
  </w:num>
  <w:num w:numId="108" w16cid:durableId="1253782337">
    <w:abstractNumId w:val="120"/>
  </w:num>
  <w:num w:numId="109" w16cid:durableId="1883521883">
    <w:abstractNumId w:val="134"/>
  </w:num>
  <w:num w:numId="110" w16cid:durableId="1101489325">
    <w:abstractNumId w:val="3"/>
  </w:num>
  <w:num w:numId="111" w16cid:durableId="282731523">
    <w:abstractNumId w:val="64"/>
  </w:num>
  <w:num w:numId="112" w16cid:durableId="1313414840">
    <w:abstractNumId w:val="117"/>
  </w:num>
  <w:num w:numId="113" w16cid:durableId="905644902">
    <w:abstractNumId w:val="63"/>
  </w:num>
  <w:num w:numId="114" w16cid:durableId="165486476">
    <w:abstractNumId w:val="61"/>
  </w:num>
  <w:num w:numId="115" w16cid:durableId="2002003061">
    <w:abstractNumId w:val="81"/>
  </w:num>
  <w:num w:numId="116" w16cid:durableId="1268394305">
    <w:abstractNumId w:val="119"/>
  </w:num>
  <w:num w:numId="117" w16cid:durableId="1445615016">
    <w:abstractNumId w:val="23"/>
  </w:num>
  <w:num w:numId="118" w16cid:durableId="1461455729">
    <w:abstractNumId w:val="83"/>
  </w:num>
  <w:num w:numId="119" w16cid:durableId="555239217">
    <w:abstractNumId w:val="79"/>
  </w:num>
  <w:num w:numId="120" w16cid:durableId="1868329682">
    <w:abstractNumId w:val="52"/>
  </w:num>
  <w:num w:numId="121" w16cid:durableId="713503066">
    <w:abstractNumId w:val="30"/>
  </w:num>
  <w:num w:numId="122" w16cid:durableId="291136565">
    <w:abstractNumId w:val="17"/>
  </w:num>
  <w:num w:numId="123" w16cid:durableId="228809335">
    <w:abstractNumId w:val="10"/>
  </w:num>
  <w:num w:numId="124" w16cid:durableId="1333488160">
    <w:abstractNumId w:val="56"/>
  </w:num>
  <w:num w:numId="125" w16cid:durableId="705174949">
    <w:abstractNumId w:val="74"/>
  </w:num>
  <w:num w:numId="126" w16cid:durableId="2055890337">
    <w:abstractNumId w:val="89"/>
  </w:num>
  <w:num w:numId="127" w16cid:durableId="197816383">
    <w:abstractNumId w:val="6"/>
  </w:num>
  <w:num w:numId="128" w16cid:durableId="2063404862">
    <w:abstractNumId w:val="55"/>
  </w:num>
  <w:num w:numId="129" w16cid:durableId="1673021989">
    <w:abstractNumId w:val="53"/>
  </w:num>
  <w:num w:numId="130" w16cid:durableId="896892023">
    <w:abstractNumId w:val="59"/>
  </w:num>
  <w:num w:numId="131" w16cid:durableId="1131292256">
    <w:abstractNumId w:val="11"/>
  </w:num>
  <w:num w:numId="132" w16cid:durableId="1787697243">
    <w:abstractNumId w:val="108"/>
  </w:num>
  <w:num w:numId="133" w16cid:durableId="401417926">
    <w:abstractNumId w:val="99"/>
  </w:num>
  <w:num w:numId="134" w16cid:durableId="698627748">
    <w:abstractNumId w:val="84"/>
  </w:num>
  <w:num w:numId="135" w16cid:durableId="1847599149">
    <w:abstractNumId w:val="123"/>
  </w:num>
  <w:numIdMacAtCleanup w:val="1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0E2"/>
    <w:rsid w:val="00000A5E"/>
    <w:rsid w:val="000037CF"/>
    <w:rsid w:val="000127A7"/>
    <w:rsid w:val="00013582"/>
    <w:rsid w:val="00020ABF"/>
    <w:rsid w:val="0003007F"/>
    <w:rsid w:val="00031523"/>
    <w:rsid w:val="00033BF4"/>
    <w:rsid w:val="000360E2"/>
    <w:rsid w:val="00052EC6"/>
    <w:rsid w:val="000627E4"/>
    <w:rsid w:val="00066A9C"/>
    <w:rsid w:val="00076BC8"/>
    <w:rsid w:val="00081424"/>
    <w:rsid w:val="000A59AC"/>
    <w:rsid w:val="000A607C"/>
    <w:rsid w:val="000A620D"/>
    <w:rsid w:val="000A63C7"/>
    <w:rsid w:val="000B21AC"/>
    <w:rsid w:val="000B3FAA"/>
    <w:rsid w:val="000B6392"/>
    <w:rsid w:val="000B64F1"/>
    <w:rsid w:val="000B7FC0"/>
    <w:rsid w:val="000E1C1B"/>
    <w:rsid w:val="000E5296"/>
    <w:rsid w:val="000E656B"/>
    <w:rsid w:val="000F406F"/>
    <w:rsid w:val="0010458C"/>
    <w:rsid w:val="00112F3F"/>
    <w:rsid w:val="00115FEA"/>
    <w:rsid w:val="0012326B"/>
    <w:rsid w:val="00126937"/>
    <w:rsid w:val="001278FC"/>
    <w:rsid w:val="00132F35"/>
    <w:rsid w:val="0013378B"/>
    <w:rsid w:val="001369A0"/>
    <w:rsid w:val="001460B0"/>
    <w:rsid w:val="0015123D"/>
    <w:rsid w:val="00163F04"/>
    <w:rsid w:val="001647A6"/>
    <w:rsid w:val="00167D25"/>
    <w:rsid w:val="00171E13"/>
    <w:rsid w:val="00175355"/>
    <w:rsid w:val="00177CCB"/>
    <w:rsid w:val="001834FB"/>
    <w:rsid w:val="0018358B"/>
    <w:rsid w:val="001861F3"/>
    <w:rsid w:val="00190201"/>
    <w:rsid w:val="00194054"/>
    <w:rsid w:val="00197F14"/>
    <w:rsid w:val="001A2075"/>
    <w:rsid w:val="001A684C"/>
    <w:rsid w:val="001B06B1"/>
    <w:rsid w:val="001B5B45"/>
    <w:rsid w:val="001B79CD"/>
    <w:rsid w:val="001C4A17"/>
    <w:rsid w:val="001D0979"/>
    <w:rsid w:val="001E1B19"/>
    <w:rsid w:val="001E7592"/>
    <w:rsid w:val="001F45D6"/>
    <w:rsid w:val="002059DC"/>
    <w:rsid w:val="00224295"/>
    <w:rsid w:val="00227C72"/>
    <w:rsid w:val="00231436"/>
    <w:rsid w:val="00232281"/>
    <w:rsid w:val="0023292B"/>
    <w:rsid w:val="0023581C"/>
    <w:rsid w:val="00237AFE"/>
    <w:rsid w:val="00241AFE"/>
    <w:rsid w:val="0024342B"/>
    <w:rsid w:val="0024479C"/>
    <w:rsid w:val="002530C2"/>
    <w:rsid w:val="00255BE7"/>
    <w:rsid w:val="002574C0"/>
    <w:rsid w:val="002605B0"/>
    <w:rsid w:val="0026226E"/>
    <w:rsid w:val="0026529C"/>
    <w:rsid w:val="00266CBA"/>
    <w:rsid w:val="002768A2"/>
    <w:rsid w:val="00280BFD"/>
    <w:rsid w:val="00286D4E"/>
    <w:rsid w:val="0029303E"/>
    <w:rsid w:val="0029660A"/>
    <w:rsid w:val="002B6CC9"/>
    <w:rsid w:val="002B6D52"/>
    <w:rsid w:val="002C2AA7"/>
    <w:rsid w:val="002C38DA"/>
    <w:rsid w:val="002C4799"/>
    <w:rsid w:val="002C5033"/>
    <w:rsid w:val="002D17FE"/>
    <w:rsid w:val="002D204F"/>
    <w:rsid w:val="002D4C7B"/>
    <w:rsid w:val="002D70E5"/>
    <w:rsid w:val="002F1E1A"/>
    <w:rsid w:val="002F368D"/>
    <w:rsid w:val="002F5860"/>
    <w:rsid w:val="002F79F1"/>
    <w:rsid w:val="0030136B"/>
    <w:rsid w:val="003021DD"/>
    <w:rsid w:val="00306535"/>
    <w:rsid w:val="00306A88"/>
    <w:rsid w:val="0031335F"/>
    <w:rsid w:val="00314DCF"/>
    <w:rsid w:val="00320C2D"/>
    <w:rsid w:val="0032216E"/>
    <w:rsid w:val="00326E5F"/>
    <w:rsid w:val="00327575"/>
    <w:rsid w:val="0033225A"/>
    <w:rsid w:val="003349DB"/>
    <w:rsid w:val="00334C97"/>
    <w:rsid w:val="003365C9"/>
    <w:rsid w:val="00337FD5"/>
    <w:rsid w:val="003503D3"/>
    <w:rsid w:val="00351A22"/>
    <w:rsid w:val="00354F18"/>
    <w:rsid w:val="00357C88"/>
    <w:rsid w:val="00361038"/>
    <w:rsid w:val="00361194"/>
    <w:rsid w:val="00367D6D"/>
    <w:rsid w:val="00370A5B"/>
    <w:rsid w:val="00375DD3"/>
    <w:rsid w:val="003802BD"/>
    <w:rsid w:val="003805EA"/>
    <w:rsid w:val="0038560C"/>
    <w:rsid w:val="003874EC"/>
    <w:rsid w:val="00387805"/>
    <w:rsid w:val="00390535"/>
    <w:rsid w:val="00397DA8"/>
    <w:rsid w:val="003A33E8"/>
    <w:rsid w:val="003B47C4"/>
    <w:rsid w:val="003B4D9A"/>
    <w:rsid w:val="003B5220"/>
    <w:rsid w:val="003B5972"/>
    <w:rsid w:val="003C0318"/>
    <w:rsid w:val="003C04B6"/>
    <w:rsid w:val="003C6497"/>
    <w:rsid w:val="003D01AC"/>
    <w:rsid w:val="003E6AEA"/>
    <w:rsid w:val="00402C84"/>
    <w:rsid w:val="00406588"/>
    <w:rsid w:val="00406868"/>
    <w:rsid w:val="00407063"/>
    <w:rsid w:val="00407AF4"/>
    <w:rsid w:val="00411FAC"/>
    <w:rsid w:val="0041310C"/>
    <w:rsid w:val="00420043"/>
    <w:rsid w:val="004201F4"/>
    <w:rsid w:val="00423316"/>
    <w:rsid w:val="004233AA"/>
    <w:rsid w:val="00446064"/>
    <w:rsid w:val="00450E9C"/>
    <w:rsid w:val="004530A1"/>
    <w:rsid w:val="00453510"/>
    <w:rsid w:val="004577A2"/>
    <w:rsid w:val="00457DAC"/>
    <w:rsid w:val="004608E9"/>
    <w:rsid w:val="00471AE2"/>
    <w:rsid w:val="00472C27"/>
    <w:rsid w:val="0047580E"/>
    <w:rsid w:val="0048431B"/>
    <w:rsid w:val="00485916"/>
    <w:rsid w:val="00486FCC"/>
    <w:rsid w:val="00491131"/>
    <w:rsid w:val="00491DA2"/>
    <w:rsid w:val="004A1B6F"/>
    <w:rsid w:val="004A50F9"/>
    <w:rsid w:val="004A513D"/>
    <w:rsid w:val="004B17AD"/>
    <w:rsid w:val="004B19E8"/>
    <w:rsid w:val="004B4627"/>
    <w:rsid w:val="004B4C8B"/>
    <w:rsid w:val="004B4CC0"/>
    <w:rsid w:val="004D05D2"/>
    <w:rsid w:val="004E0003"/>
    <w:rsid w:val="004E778C"/>
    <w:rsid w:val="004E7FE4"/>
    <w:rsid w:val="004F0697"/>
    <w:rsid w:val="004F1989"/>
    <w:rsid w:val="004F4977"/>
    <w:rsid w:val="004F5413"/>
    <w:rsid w:val="004F7646"/>
    <w:rsid w:val="005016DB"/>
    <w:rsid w:val="00505ABA"/>
    <w:rsid w:val="005065E0"/>
    <w:rsid w:val="0050733D"/>
    <w:rsid w:val="00507890"/>
    <w:rsid w:val="005107E4"/>
    <w:rsid w:val="005115CA"/>
    <w:rsid w:val="00512372"/>
    <w:rsid w:val="00512C1E"/>
    <w:rsid w:val="00524066"/>
    <w:rsid w:val="00550051"/>
    <w:rsid w:val="00553E59"/>
    <w:rsid w:val="00557230"/>
    <w:rsid w:val="00560548"/>
    <w:rsid w:val="00560741"/>
    <w:rsid w:val="00561468"/>
    <w:rsid w:val="00563B98"/>
    <w:rsid w:val="00564FF4"/>
    <w:rsid w:val="00573CC0"/>
    <w:rsid w:val="0057435E"/>
    <w:rsid w:val="00577703"/>
    <w:rsid w:val="00591F81"/>
    <w:rsid w:val="005973A7"/>
    <w:rsid w:val="005A59A6"/>
    <w:rsid w:val="005A7903"/>
    <w:rsid w:val="005A79DB"/>
    <w:rsid w:val="005B622E"/>
    <w:rsid w:val="005C4294"/>
    <w:rsid w:val="005D1443"/>
    <w:rsid w:val="005D2E0C"/>
    <w:rsid w:val="005E41D2"/>
    <w:rsid w:val="005E5450"/>
    <w:rsid w:val="005F0B76"/>
    <w:rsid w:val="005F5368"/>
    <w:rsid w:val="00606FB2"/>
    <w:rsid w:val="00607CA3"/>
    <w:rsid w:val="00614061"/>
    <w:rsid w:val="00617568"/>
    <w:rsid w:val="00622313"/>
    <w:rsid w:val="0064413D"/>
    <w:rsid w:val="00651A5A"/>
    <w:rsid w:val="00663591"/>
    <w:rsid w:val="00663EF6"/>
    <w:rsid w:val="00666D18"/>
    <w:rsid w:val="006713E7"/>
    <w:rsid w:val="00671E74"/>
    <w:rsid w:val="00680E4F"/>
    <w:rsid w:val="00683726"/>
    <w:rsid w:val="00684B97"/>
    <w:rsid w:val="00690E7E"/>
    <w:rsid w:val="006979C6"/>
    <w:rsid w:val="006B1396"/>
    <w:rsid w:val="006B33F0"/>
    <w:rsid w:val="006B3456"/>
    <w:rsid w:val="006B440E"/>
    <w:rsid w:val="006B481C"/>
    <w:rsid w:val="006C5775"/>
    <w:rsid w:val="006D6F5D"/>
    <w:rsid w:val="006E2A37"/>
    <w:rsid w:val="006E54FA"/>
    <w:rsid w:val="006E600D"/>
    <w:rsid w:val="006F36D1"/>
    <w:rsid w:val="00704C2D"/>
    <w:rsid w:val="00705600"/>
    <w:rsid w:val="00713EAE"/>
    <w:rsid w:val="00715E54"/>
    <w:rsid w:val="00717BCA"/>
    <w:rsid w:val="007215C7"/>
    <w:rsid w:val="00725CCD"/>
    <w:rsid w:val="0073086C"/>
    <w:rsid w:val="00731BF9"/>
    <w:rsid w:val="00741843"/>
    <w:rsid w:val="00741CAC"/>
    <w:rsid w:val="0074573B"/>
    <w:rsid w:val="00746B7B"/>
    <w:rsid w:val="00747967"/>
    <w:rsid w:val="00752176"/>
    <w:rsid w:val="00754C52"/>
    <w:rsid w:val="0075760E"/>
    <w:rsid w:val="00760A13"/>
    <w:rsid w:val="00760F84"/>
    <w:rsid w:val="00762438"/>
    <w:rsid w:val="00765544"/>
    <w:rsid w:val="007710A7"/>
    <w:rsid w:val="00771805"/>
    <w:rsid w:val="0078013E"/>
    <w:rsid w:val="00785214"/>
    <w:rsid w:val="00786054"/>
    <w:rsid w:val="007922A7"/>
    <w:rsid w:val="00794AF3"/>
    <w:rsid w:val="00796831"/>
    <w:rsid w:val="007A23DF"/>
    <w:rsid w:val="007A2481"/>
    <w:rsid w:val="007B2EA9"/>
    <w:rsid w:val="007B4C15"/>
    <w:rsid w:val="007B5B58"/>
    <w:rsid w:val="007D442E"/>
    <w:rsid w:val="007D5EAD"/>
    <w:rsid w:val="007E11FF"/>
    <w:rsid w:val="007E3BD9"/>
    <w:rsid w:val="007E4A12"/>
    <w:rsid w:val="007E5A04"/>
    <w:rsid w:val="007E6A9F"/>
    <w:rsid w:val="007F1210"/>
    <w:rsid w:val="007F43B2"/>
    <w:rsid w:val="007F60C9"/>
    <w:rsid w:val="007F70C2"/>
    <w:rsid w:val="007F721E"/>
    <w:rsid w:val="00805712"/>
    <w:rsid w:val="00812D60"/>
    <w:rsid w:val="00812E5D"/>
    <w:rsid w:val="00817230"/>
    <w:rsid w:val="0081735E"/>
    <w:rsid w:val="00824AD5"/>
    <w:rsid w:val="00825F0C"/>
    <w:rsid w:val="0082644E"/>
    <w:rsid w:val="0082662A"/>
    <w:rsid w:val="00830369"/>
    <w:rsid w:val="0083174F"/>
    <w:rsid w:val="00832BED"/>
    <w:rsid w:val="00840B58"/>
    <w:rsid w:val="00846168"/>
    <w:rsid w:val="00850C46"/>
    <w:rsid w:val="00855CFE"/>
    <w:rsid w:val="008608D7"/>
    <w:rsid w:val="00877F23"/>
    <w:rsid w:val="00894F73"/>
    <w:rsid w:val="008A6381"/>
    <w:rsid w:val="008B19DC"/>
    <w:rsid w:val="008C140C"/>
    <w:rsid w:val="008C16CB"/>
    <w:rsid w:val="008C45A2"/>
    <w:rsid w:val="008D6417"/>
    <w:rsid w:val="008E1CB2"/>
    <w:rsid w:val="008F0F61"/>
    <w:rsid w:val="008F5480"/>
    <w:rsid w:val="008F6350"/>
    <w:rsid w:val="008F7A01"/>
    <w:rsid w:val="00906852"/>
    <w:rsid w:val="009115F7"/>
    <w:rsid w:val="00914B8C"/>
    <w:rsid w:val="00915C46"/>
    <w:rsid w:val="0093269C"/>
    <w:rsid w:val="009334F4"/>
    <w:rsid w:val="00937712"/>
    <w:rsid w:val="009429A7"/>
    <w:rsid w:val="009435BE"/>
    <w:rsid w:val="009550E7"/>
    <w:rsid w:val="00962BF6"/>
    <w:rsid w:val="00967C4B"/>
    <w:rsid w:val="009711AB"/>
    <w:rsid w:val="00972F0B"/>
    <w:rsid w:val="00975AA2"/>
    <w:rsid w:val="0097624B"/>
    <w:rsid w:val="0099045C"/>
    <w:rsid w:val="00990DB4"/>
    <w:rsid w:val="0099455E"/>
    <w:rsid w:val="009A5943"/>
    <w:rsid w:val="009A5DFF"/>
    <w:rsid w:val="009A5FB5"/>
    <w:rsid w:val="009A652F"/>
    <w:rsid w:val="009B4C64"/>
    <w:rsid w:val="009B5ED1"/>
    <w:rsid w:val="009B7FC5"/>
    <w:rsid w:val="009C2779"/>
    <w:rsid w:val="009D131D"/>
    <w:rsid w:val="009D2ECC"/>
    <w:rsid w:val="009D4B8A"/>
    <w:rsid w:val="009D6091"/>
    <w:rsid w:val="009E1785"/>
    <w:rsid w:val="00A01A21"/>
    <w:rsid w:val="00A04092"/>
    <w:rsid w:val="00A25473"/>
    <w:rsid w:val="00A31CC8"/>
    <w:rsid w:val="00A32E83"/>
    <w:rsid w:val="00A34467"/>
    <w:rsid w:val="00A40766"/>
    <w:rsid w:val="00A44C38"/>
    <w:rsid w:val="00A4565B"/>
    <w:rsid w:val="00A5343F"/>
    <w:rsid w:val="00A615B0"/>
    <w:rsid w:val="00A635F1"/>
    <w:rsid w:val="00A7262B"/>
    <w:rsid w:val="00A74F79"/>
    <w:rsid w:val="00A97985"/>
    <w:rsid w:val="00AA09B6"/>
    <w:rsid w:val="00AB4200"/>
    <w:rsid w:val="00AB546F"/>
    <w:rsid w:val="00AC1CAC"/>
    <w:rsid w:val="00AC2A02"/>
    <w:rsid w:val="00AC2E34"/>
    <w:rsid w:val="00AC2E64"/>
    <w:rsid w:val="00AC333D"/>
    <w:rsid w:val="00AD29C4"/>
    <w:rsid w:val="00AD61FC"/>
    <w:rsid w:val="00AF2152"/>
    <w:rsid w:val="00AF5507"/>
    <w:rsid w:val="00B007BC"/>
    <w:rsid w:val="00B12CA7"/>
    <w:rsid w:val="00B13C63"/>
    <w:rsid w:val="00B14681"/>
    <w:rsid w:val="00B3411A"/>
    <w:rsid w:val="00B34BD9"/>
    <w:rsid w:val="00B35E66"/>
    <w:rsid w:val="00B373F8"/>
    <w:rsid w:val="00B3742C"/>
    <w:rsid w:val="00B37844"/>
    <w:rsid w:val="00B51866"/>
    <w:rsid w:val="00B705FA"/>
    <w:rsid w:val="00B74E02"/>
    <w:rsid w:val="00B82F86"/>
    <w:rsid w:val="00B930DB"/>
    <w:rsid w:val="00B949E8"/>
    <w:rsid w:val="00B96E8A"/>
    <w:rsid w:val="00BA44BC"/>
    <w:rsid w:val="00BB2DBE"/>
    <w:rsid w:val="00BB39C8"/>
    <w:rsid w:val="00BB44E8"/>
    <w:rsid w:val="00BB560A"/>
    <w:rsid w:val="00BC250E"/>
    <w:rsid w:val="00BC62CE"/>
    <w:rsid w:val="00BC799D"/>
    <w:rsid w:val="00BE1243"/>
    <w:rsid w:val="00BE1F8F"/>
    <w:rsid w:val="00BE1FD8"/>
    <w:rsid w:val="00BF2A4B"/>
    <w:rsid w:val="00BF5F06"/>
    <w:rsid w:val="00C0065C"/>
    <w:rsid w:val="00C200CD"/>
    <w:rsid w:val="00C2374B"/>
    <w:rsid w:val="00C23AC1"/>
    <w:rsid w:val="00C30C87"/>
    <w:rsid w:val="00C3616E"/>
    <w:rsid w:val="00C45149"/>
    <w:rsid w:val="00C45BE2"/>
    <w:rsid w:val="00C47FDF"/>
    <w:rsid w:val="00C52FB5"/>
    <w:rsid w:val="00C61D4B"/>
    <w:rsid w:val="00C6771A"/>
    <w:rsid w:val="00C727AC"/>
    <w:rsid w:val="00C7794B"/>
    <w:rsid w:val="00C81401"/>
    <w:rsid w:val="00C815A5"/>
    <w:rsid w:val="00C81DA9"/>
    <w:rsid w:val="00C8308B"/>
    <w:rsid w:val="00C935F1"/>
    <w:rsid w:val="00CA6872"/>
    <w:rsid w:val="00CA6C8C"/>
    <w:rsid w:val="00CB5B5C"/>
    <w:rsid w:val="00CC7637"/>
    <w:rsid w:val="00CC7AF3"/>
    <w:rsid w:val="00CD13D3"/>
    <w:rsid w:val="00CD2015"/>
    <w:rsid w:val="00CD3E6C"/>
    <w:rsid w:val="00CE0D6E"/>
    <w:rsid w:val="00CE32D0"/>
    <w:rsid w:val="00CE65B2"/>
    <w:rsid w:val="00CF2B3A"/>
    <w:rsid w:val="00CF3504"/>
    <w:rsid w:val="00CF3666"/>
    <w:rsid w:val="00CF3B1E"/>
    <w:rsid w:val="00D05C64"/>
    <w:rsid w:val="00D07D60"/>
    <w:rsid w:val="00D12CA0"/>
    <w:rsid w:val="00D1345E"/>
    <w:rsid w:val="00D207B9"/>
    <w:rsid w:val="00D209D4"/>
    <w:rsid w:val="00D2120D"/>
    <w:rsid w:val="00D24FEF"/>
    <w:rsid w:val="00D3093D"/>
    <w:rsid w:val="00D315FF"/>
    <w:rsid w:val="00D36404"/>
    <w:rsid w:val="00D46AC6"/>
    <w:rsid w:val="00D52FA3"/>
    <w:rsid w:val="00D61539"/>
    <w:rsid w:val="00D64D25"/>
    <w:rsid w:val="00D74492"/>
    <w:rsid w:val="00D74C1B"/>
    <w:rsid w:val="00D817AF"/>
    <w:rsid w:val="00D820E6"/>
    <w:rsid w:val="00D85137"/>
    <w:rsid w:val="00D87009"/>
    <w:rsid w:val="00D97F1A"/>
    <w:rsid w:val="00DA0050"/>
    <w:rsid w:val="00DA3B10"/>
    <w:rsid w:val="00DA7451"/>
    <w:rsid w:val="00DA7631"/>
    <w:rsid w:val="00DB054F"/>
    <w:rsid w:val="00DB4848"/>
    <w:rsid w:val="00DB6CE3"/>
    <w:rsid w:val="00DC102B"/>
    <w:rsid w:val="00DC1F59"/>
    <w:rsid w:val="00DC3217"/>
    <w:rsid w:val="00DD0328"/>
    <w:rsid w:val="00DD321F"/>
    <w:rsid w:val="00DD353B"/>
    <w:rsid w:val="00DD5ED8"/>
    <w:rsid w:val="00DE24EC"/>
    <w:rsid w:val="00DF0F50"/>
    <w:rsid w:val="00DF3D63"/>
    <w:rsid w:val="00DF77DA"/>
    <w:rsid w:val="00E0142E"/>
    <w:rsid w:val="00E121B0"/>
    <w:rsid w:val="00E13CB9"/>
    <w:rsid w:val="00E16B69"/>
    <w:rsid w:val="00E20E65"/>
    <w:rsid w:val="00E21854"/>
    <w:rsid w:val="00E21D12"/>
    <w:rsid w:val="00E227C1"/>
    <w:rsid w:val="00E228D7"/>
    <w:rsid w:val="00E23E14"/>
    <w:rsid w:val="00E24DA2"/>
    <w:rsid w:val="00E3382F"/>
    <w:rsid w:val="00E33A86"/>
    <w:rsid w:val="00E3443C"/>
    <w:rsid w:val="00E37566"/>
    <w:rsid w:val="00E37FCA"/>
    <w:rsid w:val="00E44654"/>
    <w:rsid w:val="00E536CA"/>
    <w:rsid w:val="00E557CC"/>
    <w:rsid w:val="00E56A15"/>
    <w:rsid w:val="00E56B46"/>
    <w:rsid w:val="00E62C45"/>
    <w:rsid w:val="00E700A2"/>
    <w:rsid w:val="00E736DC"/>
    <w:rsid w:val="00E751B1"/>
    <w:rsid w:val="00E76E24"/>
    <w:rsid w:val="00E8104A"/>
    <w:rsid w:val="00E81B2F"/>
    <w:rsid w:val="00E903E8"/>
    <w:rsid w:val="00EA46F2"/>
    <w:rsid w:val="00EB34E8"/>
    <w:rsid w:val="00EB3753"/>
    <w:rsid w:val="00EB6BC3"/>
    <w:rsid w:val="00EC0638"/>
    <w:rsid w:val="00ED015D"/>
    <w:rsid w:val="00ED38CA"/>
    <w:rsid w:val="00ED3C32"/>
    <w:rsid w:val="00EE069F"/>
    <w:rsid w:val="00EE1D50"/>
    <w:rsid w:val="00EE46D0"/>
    <w:rsid w:val="00EF247C"/>
    <w:rsid w:val="00EF775C"/>
    <w:rsid w:val="00F0384D"/>
    <w:rsid w:val="00F04C31"/>
    <w:rsid w:val="00F122FA"/>
    <w:rsid w:val="00F21810"/>
    <w:rsid w:val="00F21AAB"/>
    <w:rsid w:val="00F23B92"/>
    <w:rsid w:val="00F2629F"/>
    <w:rsid w:val="00F2769D"/>
    <w:rsid w:val="00F31418"/>
    <w:rsid w:val="00F37DF5"/>
    <w:rsid w:val="00F408CE"/>
    <w:rsid w:val="00F525AD"/>
    <w:rsid w:val="00F550D9"/>
    <w:rsid w:val="00F56AEA"/>
    <w:rsid w:val="00F56CFF"/>
    <w:rsid w:val="00F62737"/>
    <w:rsid w:val="00F63064"/>
    <w:rsid w:val="00F649C9"/>
    <w:rsid w:val="00F72435"/>
    <w:rsid w:val="00F74A8F"/>
    <w:rsid w:val="00F809F1"/>
    <w:rsid w:val="00F83C40"/>
    <w:rsid w:val="00F85DEF"/>
    <w:rsid w:val="00F85E00"/>
    <w:rsid w:val="00F87C03"/>
    <w:rsid w:val="00F92FA2"/>
    <w:rsid w:val="00F972DF"/>
    <w:rsid w:val="00FA509F"/>
    <w:rsid w:val="00FB23DE"/>
    <w:rsid w:val="00FB75FB"/>
    <w:rsid w:val="00FC4F86"/>
    <w:rsid w:val="00FD3553"/>
    <w:rsid w:val="00FD5443"/>
    <w:rsid w:val="00FD7DB6"/>
    <w:rsid w:val="00FE5204"/>
    <w:rsid w:val="00FF0901"/>
    <w:rsid w:val="00FF1793"/>
    <w:rsid w:val="00FF76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C3FEA0"/>
  <w15:docId w15:val="{21E79019-8399-42FB-B54D-4899E3916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2B3A"/>
    <w:pPr>
      <w:spacing w:after="0" w:line="240" w:lineRule="auto"/>
    </w:pPr>
    <w:rPr>
      <w:rFonts w:ascii="Arial" w:eastAsia="Times New Roman" w:hAnsi="Arial" w:cs="Times New Roman"/>
      <w:sz w:val="24"/>
      <w:szCs w:val="20"/>
    </w:rPr>
  </w:style>
  <w:style w:type="paragraph" w:styleId="Heading1">
    <w:name w:val="heading 1"/>
    <w:basedOn w:val="Normal"/>
    <w:next w:val="Normal"/>
    <w:link w:val="Heading1Char"/>
    <w:uiPriority w:val="99"/>
    <w:qFormat/>
    <w:rsid w:val="000360E2"/>
    <w:pPr>
      <w:keepNext/>
      <w:outlineLvl w:val="0"/>
    </w:pPr>
    <w:rPr>
      <w:rFonts w:cs="Arial"/>
      <w:b/>
    </w:rPr>
  </w:style>
  <w:style w:type="paragraph" w:styleId="Heading2">
    <w:name w:val="heading 2"/>
    <w:aliases w:val="ITB-H2"/>
    <w:basedOn w:val="Normal"/>
    <w:next w:val="Normal"/>
    <w:link w:val="Heading2Char"/>
    <w:uiPriority w:val="99"/>
    <w:qFormat/>
    <w:rsid w:val="000360E2"/>
    <w:pPr>
      <w:keepNext/>
      <w:spacing w:before="240" w:after="60"/>
      <w:outlineLvl w:val="1"/>
    </w:pPr>
    <w:rPr>
      <w:rFonts w:cs="Arial"/>
      <w:b/>
      <w:bCs/>
      <w:i/>
      <w:iCs/>
      <w:sz w:val="28"/>
      <w:szCs w:val="28"/>
    </w:rPr>
  </w:style>
  <w:style w:type="paragraph" w:styleId="Heading3">
    <w:name w:val="heading 3"/>
    <w:aliases w:val="CON-H2"/>
    <w:basedOn w:val="Normal"/>
    <w:next w:val="Normal"/>
    <w:link w:val="Heading3Char"/>
    <w:uiPriority w:val="99"/>
    <w:qFormat/>
    <w:rsid w:val="000360E2"/>
    <w:pPr>
      <w:keepNext/>
      <w:spacing w:before="240" w:after="60"/>
      <w:outlineLvl w:val="2"/>
    </w:pPr>
    <w:rPr>
      <w:rFonts w:cs="Arial"/>
      <w:b/>
      <w:bCs/>
      <w:sz w:val="26"/>
      <w:szCs w:val="26"/>
    </w:rPr>
  </w:style>
  <w:style w:type="paragraph" w:styleId="Heading4">
    <w:name w:val="heading 4"/>
    <w:aliases w:val="ITB-H3"/>
    <w:basedOn w:val="Normal"/>
    <w:next w:val="Normal"/>
    <w:link w:val="Heading4Char"/>
    <w:uiPriority w:val="99"/>
    <w:qFormat/>
    <w:rsid w:val="00747967"/>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CON-H3"/>
    <w:basedOn w:val="Normal"/>
    <w:next w:val="Normal"/>
    <w:link w:val="Heading5Char"/>
    <w:uiPriority w:val="99"/>
    <w:unhideWhenUsed/>
    <w:qFormat/>
    <w:rsid w:val="00561468"/>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9"/>
    <w:qFormat/>
    <w:rsid w:val="000360E2"/>
    <w:pPr>
      <w:keepNext/>
      <w:widowControl w:val="0"/>
      <w:snapToGrid w:val="0"/>
      <w:jc w:val="center"/>
      <w:outlineLvl w:val="5"/>
    </w:pPr>
    <w:rPr>
      <w:rFonts w:ascii="CG Times (PCL6)" w:hAnsi="CG Times (PCL6)"/>
      <w:b/>
      <w:snapToGrid w:val="0"/>
      <w:sz w:val="20"/>
    </w:rPr>
  </w:style>
  <w:style w:type="paragraph" w:styleId="Heading7">
    <w:name w:val="heading 7"/>
    <w:aliases w:val="ITB-H5"/>
    <w:basedOn w:val="Normal"/>
    <w:next w:val="Normal"/>
    <w:link w:val="Heading7Char"/>
    <w:uiPriority w:val="99"/>
    <w:qFormat/>
    <w:rsid w:val="000360E2"/>
    <w:pPr>
      <w:spacing w:before="240" w:after="60"/>
      <w:outlineLvl w:val="6"/>
    </w:pPr>
    <w:rPr>
      <w:rFonts w:ascii="Times New Roman" w:hAnsi="Times New Roman"/>
      <w:szCs w:val="24"/>
    </w:rPr>
  </w:style>
  <w:style w:type="paragraph" w:styleId="Heading8">
    <w:name w:val="heading 8"/>
    <w:aliases w:val="ITB-H6"/>
    <w:basedOn w:val="Normal"/>
    <w:next w:val="Normal"/>
    <w:link w:val="Heading8Char"/>
    <w:uiPriority w:val="99"/>
    <w:qFormat/>
    <w:rsid w:val="000360E2"/>
    <w:pPr>
      <w:spacing w:before="240" w:after="60"/>
      <w:outlineLvl w:val="7"/>
    </w:pPr>
    <w:rPr>
      <w:rFonts w:ascii="Times New Roman" w:hAnsi="Times New Roman"/>
      <w:i/>
      <w:iCs/>
      <w:szCs w:val="24"/>
    </w:rPr>
  </w:style>
  <w:style w:type="paragraph" w:styleId="Heading9">
    <w:name w:val="heading 9"/>
    <w:aliases w:val="ITB-H7"/>
    <w:basedOn w:val="Normal"/>
    <w:next w:val="Normal"/>
    <w:link w:val="Heading9Char"/>
    <w:uiPriority w:val="99"/>
    <w:qFormat/>
    <w:rsid w:val="00747967"/>
    <w:pPr>
      <w:tabs>
        <w:tab w:val="num" w:pos="1584"/>
      </w:tabs>
      <w:spacing w:before="240" w:after="60"/>
      <w:ind w:left="1584" w:hanging="1584"/>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0360E2"/>
    <w:rPr>
      <w:rFonts w:ascii="Arial" w:eastAsia="Times New Roman" w:hAnsi="Arial" w:cs="Arial"/>
      <w:b/>
      <w:sz w:val="24"/>
      <w:szCs w:val="20"/>
    </w:rPr>
  </w:style>
  <w:style w:type="character" w:customStyle="1" w:styleId="Heading2Char">
    <w:name w:val="Heading 2 Char"/>
    <w:aliases w:val="ITB-H2 Char"/>
    <w:basedOn w:val="DefaultParagraphFont"/>
    <w:link w:val="Heading2"/>
    <w:uiPriority w:val="99"/>
    <w:rsid w:val="000360E2"/>
    <w:rPr>
      <w:rFonts w:ascii="Arial" w:eastAsia="Times New Roman" w:hAnsi="Arial" w:cs="Arial"/>
      <w:b/>
      <w:bCs/>
      <w:i/>
      <w:iCs/>
      <w:sz w:val="28"/>
      <w:szCs w:val="28"/>
    </w:rPr>
  </w:style>
  <w:style w:type="character" w:customStyle="1" w:styleId="Heading3Char">
    <w:name w:val="Heading 3 Char"/>
    <w:aliases w:val="CON-H2 Char"/>
    <w:basedOn w:val="DefaultParagraphFont"/>
    <w:link w:val="Heading3"/>
    <w:uiPriority w:val="99"/>
    <w:rsid w:val="000360E2"/>
    <w:rPr>
      <w:rFonts w:ascii="Arial" w:eastAsia="Times New Roman" w:hAnsi="Arial" w:cs="Arial"/>
      <w:b/>
      <w:bCs/>
      <w:sz w:val="26"/>
      <w:szCs w:val="26"/>
    </w:rPr>
  </w:style>
  <w:style w:type="character" w:customStyle="1" w:styleId="Heading6Char">
    <w:name w:val="Heading 6 Char"/>
    <w:basedOn w:val="DefaultParagraphFont"/>
    <w:link w:val="Heading6"/>
    <w:uiPriority w:val="99"/>
    <w:rsid w:val="000360E2"/>
    <w:rPr>
      <w:rFonts w:ascii="CG Times (PCL6)" w:eastAsia="Times New Roman" w:hAnsi="CG Times (PCL6)" w:cs="Times New Roman"/>
      <w:b/>
      <w:snapToGrid w:val="0"/>
      <w:sz w:val="20"/>
      <w:szCs w:val="20"/>
    </w:rPr>
  </w:style>
  <w:style w:type="character" w:customStyle="1" w:styleId="Heading7Char">
    <w:name w:val="Heading 7 Char"/>
    <w:aliases w:val="ITB-H5 Char"/>
    <w:basedOn w:val="DefaultParagraphFont"/>
    <w:link w:val="Heading7"/>
    <w:uiPriority w:val="9"/>
    <w:rsid w:val="000360E2"/>
    <w:rPr>
      <w:rFonts w:ascii="Times New Roman" w:eastAsia="Times New Roman" w:hAnsi="Times New Roman" w:cs="Times New Roman"/>
      <w:sz w:val="24"/>
      <w:szCs w:val="24"/>
    </w:rPr>
  </w:style>
  <w:style w:type="character" w:customStyle="1" w:styleId="Heading8Char">
    <w:name w:val="Heading 8 Char"/>
    <w:aliases w:val="ITB-H6 Char"/>
    <w:basedOn w:val="DefaultParagraphFont"/>
    <w:link w:val="Heading8"/>
    <w:uiPriority w:val="99"/>
    <w:rsid w:val="000360E2"/>
    <w:rPr>
      <w:rFonts w:ascii="Times New Roman" w:eastAsia="Times New Roman" w:hAnsi="Times New Roman" w:cs="Times New Roman"/>
      <w:i/>
      <w:iCs/>
      <w:sz w:val="24"/>
      <w:szCs w:val="24"/>
    </w:rPr>
  </w:style>
  <w:style w:type="paragraph" w:styleId="BodyText">
    <w:name w:val="Body Text"/>
    <w:basedOn w:val="Normal"/>
    <w:link w:val="BodyTextChar"/>
    <w:uiPriority w:val="99"/>
    <w:rsid w:val="000360E2"/>
    <w:pPr>
      <w:widowControl w:val="0"/>
    </w:pPr>
    <w:rPr>
      <w:rFonts w:ascii="CG Times" w:hAnsi="CG Times"/>
      <w:snapToGrid w:val="0"/>
      <w:sz w:val="20"/>
    </w:rPr>
  </w:style>
  <w:style w:type="character" w:customStyle="1" w:styleId="BodyTextChar">
    <w:name w:val="Body Text Char"/>
    <w:basedOn w:val="DefaultParagraphFont"/>
    <w:link w:val="BodyText"/>
    <w:rsid w:val="000360E2"/>
    <w:rPr>
      <w:rFonts w:ascii="CG Times" w:eastAsia="Times New Roman" w:hAnsi="CG Times" w:cs="Times New Roman"/>
      <w:snapToGrid w:val="0"/>
      <w:sz w:val="20"/>
      <w:szCs w:val="20"/>
    </w:rPr>
  </w:style>
  <w:style w:type="paragraph" w:styleId="BodyTextIndent">
    <w:name w:val="Body Text Indent"/>
    <w:basedOn w:val="Normal"/>
    <w:link w:val="BodyTextIndentChar"/>
    <w:uiPriority w:val="99"/>
    <w:rsid w:val="000360E2"/>
    <w:pPr>
      <w:spacing w:after="120"/>
      <w:ind w:left="360"/>
    </w:pPr>
  </w:style>
  <w:style w:type="character" w:customStyle="1" w:styleId="BodyTextIndentChar">
    <w:name w:val="Body Text Indent Char"/>
    <w:basedOn w:val="DefaultParagraphFont"/>
    <w:link w:val="BodyTextIndent"/>
    <w:uiPriority w:val="99"/>
    <w:rsid w:val="000360E2"/>
    <w:rPr>
      <w:rFonts w:ascii="Arial" w:eastAsia="Times New Roman" w:hAnsi="Arial" w:cs="Times New Roman"/>
      <w:sz w:val="24"/>
      <w:szCs w:val="20"/>
    </w:rPr>
  </w:style>
  <w:style w:type="paragraph" w:styleId="Header">
    <w:name w:val="header"/>
    <w:aliases w:val="Alt Header"/>
    <w:basedOn w:val="Normal"/>
    <w:link w:val="HeaderChar"/>
    <w:rsid w:val="000360E2"/>
    <w:pPr>
      <w:widowControl w:val="0"/>
      <w:tabs>
        <w:tab w:val="center" w:pos="4320"/>
        <w:tab w:val="right" w:pos="8640"/>
      </w:tabs>
    </w:pPr>
    <w:rPr>
      <w:rFonts w:ascii="Courier New" w:hAnsi="Courier New"/>
      <w:snapToGrid w:val="0"/>
    </w:rPr>
  </w:style>
  <w:style w:type="character" w:customStyle="1" w:styleId="HeaderChar">
    <w:name w:val="Header Char"/>
    <w:aliases w:val="Alt Header Char"/>
    <w:basedOn w:val="DefaultParagraphFont"/>
    <w:link w:val="Header"/>
    <w:rsid w:val="000360E2"/>
    <w:rPr>
      <w:rFonts w:ascii="Courier New" w:eastAsia="Times New Roman" w:hAnsi="Courier New" w:cs="Times New Roman"/>
      <w:snapToGrid w:val="0"/>
      <w:sz w:val="24"/>
      <w:szCs w:val="20"/>
    </w:rPr>
  </w:style>
  <w:style w:type="paragraph" w:styleId="Title">
    <w:name w:val="Title"/>
    <w:basedOn w:val="Normal"/>
    <w:link w:val="TitleChar"/>
    <w:uiPriority w:val="10"/>
    <w:qFormat/>
    <w:rsid w:val="000360E2"/>
    <w:pPr>
      <w:tabs>
        <w:tab w:val="center" w:pos="5400"/>
        <w:tab w:val="left" w:pos="5760"/>
        <w:tab w:val="left" w:pos="6480"/>
        <w:tab w:val="left" w:pos="7200"/>
        <w:tab w:val="left" w:pos="7920"/>
        <w:tab w:val="left" w:pos="8640"/>
        <w:tab w:val="left" w:pos="9360"/>
        <w:tab w:val="left" w:pos="10080"/>
        <w:tab w:val="left" w:pos="10800"/>
      </w:tabs>
      <w:jc w:val="center"/>
    </w:pPr>
    <w:rPr>
      <w:b/>
      <w:i/>
      <w:sz w:val="28"/>
    </w:rPr>
  </w:style>
  <w:style w:type="character" w:customStyle="1" w:styleId="TitleChar">
    <w:name w:val="Title Char"/>
    <w:basedOn w:val="DefaultParagraphFont"/>
    <w:link w:val="Title"/>
    <w:uiPriority w:val="10"/>
    <w:rsid w:val="000360E2"/>
    <w:rPr>
      <w:rFonts w:ascii="Arial" w:eastAsia="Times New Roman" w:hAnsi="Arial" w:cs="Times New Roman"/>
      <w:b/>
      <w:i/>
      <w:sz w:val="28"/>
      <w:szCs w:val="20"/>
    </w:rPr>
  </w:style>
  <w:style w:type="paragraph" w:styleId="BalloonText">
    <w:name w:val="Balloon Text"/>
    <w:basedOn w:val="Normal"/>
    <w:link w:val="BalloonTextChar"/>
    <w:semiHidden/>
    <w:rsid w:val="000360E2"/>
    <w:rPr>
      <w:rFonts w:ascii="Tahoma" w:hAnsi="Tahoma" w:cs="Tahoma"/>
      <w:sz w:val="16"/>
      <w:szCs w:val="16"/>
    </w:rPr>
  </w:style>
  <w:style w:type="character" w:customStyle="1" w:styleId="BalloonTextChar">
    <w:name w:val="Balloon Text Char"/>
    <w:basedOn w:val="DefaultParagraphFont"/>
    <w:link w:val="BalloonText"/>
    <w:semiHidden/>
    <w:rsid w:val="000360E2"/>
    <w:rPr>
      <w:rFonts w:ascii="Tahoma" w:eastAsia="Times New Roman" w:hAnsi="Tahoma" w:cs="Tahoma"/>
      <w:sz w:val="16"/>
      <w:szCs w:val="16"/>
    </w:rPr>
  </w:style>
  <w:style w:type="paragraph" w:customStyle="1" w:styleId="wfxRecipient">
    <w:name w:val="wfxRecipient"/>
    <w:basedOn w:val="Normal"/>
    <w:rsid w:val="000360E2"/>
    <w:pPr>
      <w:spacing w:line="240" w:lineRule="exact"/>
    </w:pPr>
    <w:rPr>
      <w:sz w:val="20"/>
    </w:rPr>
  </w:style>
  <w:style w:type="paragraph" w:styleId="BodyTextIndent3">
    <w:name w:val="Body Text Indent 3"/>
    <w:basedOn w:val="Normal"/>
    <w:link w:val="BodyTextIndent3Char"/>
    <w:rsid w:val="000360E2"/>
    <w:pPr>
      <w:spacing w:after="120"/>
      <w:ind w:left="360"/>
    </w:pPr>
    <w:rPr>
      <w:rFonts w:ascii="Times New Roman" w:hAnsi="Times New Roman"/>
      <w:sz w:val="16"/>
      <w:szCs w:val="16"/>
    </w:rPr>
  </w:style>
  <w:style w:type="character" w:customStyle="1" w:styleId="BodyTextIndent3Char">
    <w:name w:val="Body Text Indent 3 Char"/>
    <w:basedOn w:val="DefaultParagraphFont"/>
    <w:link w:val="BodyTextIndent3"/>
    <w:rsid w:val="000360E2"/>
    <w:rPr>
      <w:rFonts w:ascii="Times New Roman" w:eastAsia="Times New Roman" w:hAnsi="Times New Roman" w:cs="Times New Roman"/>
      <w:sz w:val="16"/>
      <w:szCs w:val="16"/>
    </w:rPr>
  </w:style>
  <w:style w:type="paragraph" w:styleId="Footer">
    <w:name w:val="footer"/>
    <w:basedOn w:val="Normal"/>
    <w:link w:val="FooterChar"/>
    <w:uiPriority w:val="99"/>
    <w:rsid w:val="000360E2"/>
    <w:pPr>
      <w:tabs>
        <w:tab w:val="center" w:pos="4320"/>
        <w:tab w:val="right" w:pos="8640"/>
      </w:tabs>
    </w:pPr>
  </w:style>
  <w:style w:type="character" w:customStyle="1" w:styleId="FooterChar">
    <w:name w:val="Footer Char"/>
    <w:basedOn w:val="DefaultParagraphFont"/>
    <w:link w:val="Footer"/>
    <w:uiPriority w:val="99"/>
    <w:rsid w:val="000360E2"/>
    <w:rPr>
      <w:rFonts w:ascii="Arial" w:eastAsia="Times New Roman" w:hAnsi="Arial" w:cs="Times New Roman"/>
      <w:sz w:val="24"/>
      <w:szCs w:val="20"/>
    </w:rPr>
  </w:style>
  <w:style w:type="table" w:styleId="TableGrid">
    <w:name w:val="Table Grid"/>
    <w:basedOn w:val="TableNormal"/>
    <w:rsid w:val="000360E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0360E2"/>
  </w:style>
  <w:style w:type="paragraph" w:styleId="PlainText">
    <w:name w:val="Plain Text"/>
    <w:basedOn w:val="Normal"/>
    <w:link w:val="PlainTextChar"/>
    <w:rsid w:val="000360E2"/>
    <w:rPr>
      <w:rFonts w:ascii="Courier" w:hAnsi="Courier"/>
      <w:sz w:val="20"/>
    </w:rPr>
  </w:style>
  <w:style w:type="character" w:customStyle="1" w:styleId="PlainTextChar">
    <w:name w:val="Plain Text Char"/>
    <w:basedOn w:val="DefaultParagraphFont"/>
    <w:link w:val="PlainText"/>
    <w:rsid w:val="000360E2"/>
    <w:rPr>
      <w:rFonts w:ascii="Courier" w:eastAsia="Times New Roman" w:hAnsi="Courier" w:cs="Times New Roman"/>
      <w:sz w:val="20"/>
      <w:szCs w:val="20"/>
    </w:rPr>
  </w:style>
  <w:style w:type="character" w:styleId="Hyperlink">
    <w:name w:val="Hyperlink"/>
    <w:basedOn w:val="DefaultParagraphFont"/>
    <w:uiPriority w:val="99"/>
    <w:rsid w:val="000360E2"/>
    <w:rPr>
      <w:color w:val="0000FF" w:themeColor="hyperlink"/>
      <w:u w:val="single"/>
    </w:rPr>
  </w:style>
  <w:style w:type="paragraph" w:styleId="ListParagraph">
    <w:name w:val="List Paragraph"/>
    <w:aliases w:val="T5 List Paragraph 2"/>
    <w:basedOn w:val="Normal"/>
    <w:link w:val="ListParagraphChar"/>
    <w:uiPriority w:val="34"/>
    <w:qFormat/>
    <w:rsid w:val="000360E2"/>
    <w:pPr>
      <w:ind w:left="720"/>
      <w:contextualSpacing/>
    </w:pPr>
  </w:style>
  <w:style w:type="paragraph" w:customStyle="1" w:styleId="Normal2">
    <w:name w:val="Normal 2"/>
    <w:basedOn w:val="Normal"/>
    <w:rsid w:val="000360E2"/>
    <w:rPr>
      <w:rFonts w:ascii="Calibri" w:hAnsi="Calibri"/>
      <w:sz w:val="16"/>
      <w:szCs w:val="22"/>
    </w:rPr>
  </w:style>
  <w:style w:type="character" w:styleId="CommentReference">
    <w:name w:val="annotation reference"/>
    <w:uiPriority w:val="99"/>
    <w:rsid w:val="000360E2"/>
    <w:rPr>
      <w:sz w:val="16"/>
      <w:szCs w:val="16"/>
    </w:rPr>
  </w:style>
  <w:style w:type="paragraph" w:styleId="CommentText">
    <w:name w:val="annotation text"/>
    <w:basedOn w:val="Normal"/>
    <w:link w:val="CommentTextChar"/>
    <w:uiPriority w:val="99"/>
    <w:rsid w:val="000360E2"/>
    <w:rPr>
      <w:rFonts w:ascii="Calibri" w:hAnsi="Calibri"/>
      <w:sz w:val="20"/>
    </w:rPr>
  </w:style>
  <w:style w:type="character" w:customStyle="1" w:styleId="CommentTextChar">
    <w:name w:val="Comment Text Char"/>
    <w:basedOn w:val="DefaultParagraphFont"/>
    <w:link w:val="CommentText"/>
    <w:uiPriority w:val="99"/>
    <w:rsid w:val="000360E2"/>
    <w:rPr>
      <w:rFonts w:ascii="Calibri" w:eastAsia="Times New Roman" w:hAnsi="Calibri" w:cs="Times New Roman"/>
      <w:sz w:val="20"/>
      <w:szCs w:val="20"/>
    </w:rPr>
  </w:style>
  <w:style w:type="paragraph" w:styleId="CommentSubject">
    <w:name w:val="annotation subject"/>
    <w:basedOn w:val="CommentText"/>
    <w:next w:val="CommentText"/>
    <w:link w:val="CommentSubjectChar"/>
    <w:rsid w:val="000360E2"/>
    <w:rPr>
      <w:rFonts w:ascii="Arial" w:hAnsi="Arial"/>
      <w:b/>
      <w:bCs/>
    </w:rPr>
  </w:style>
  <w:style w:type="character" w:customStyle="1" w:styleId="CommentSubjectChar">
    <w:name w:val="Comment Subject Char"/>
    <w:basedOn w:val="CommentTextChar"/>
    <w:link w:val="CommentSubject"/>
    <w:rsid w:val="000360E2"/>
    <w:rPr>
      <w:rFonts w:ascii="Arial" w:eastAsia="Times New Roman" w:hAnsi="Arial" w:cs="Times New Roman"/>
      <w:b/>
      <w:bCs/>
      <w:sz w:val="20"/>
      <w:szCs w:val="20"/>
    </w:rPr>
  </w:style>
  <w:style w:type="paragraph" w:styleId="NoSpacing">
    <w:name w:val="No Spacing"/>
    <w:uiPriority w:val="1"/>
    <w:qFormat/>
    <w:rsid w:val="000360E2"/>
    <w:pPr>
      <w:spacing w:after="0" w:line="240" w:lineRule="auto"/>
    </w:pPr>
    <w:rPr>
      <w:rFonts w:ascii="Arial" w:eastAsia="Times New Roman" w:hAnsi="Arial" w:cs="Times New Roman"/>
      <w:sz w:val="24"/>
      <w:szCs w:val="20"/>
    </w:rPr>
  </w:style>
  <w:style w:type="paragraph" w:styleId="Revision">
    <w:name w:val="Revision"/>
    <w:hidden/>
    <w:uiPriority w:val="99"/>
    <w:semiHidden/>
    <w:rsid w:val="000360E2"/>
    <w:pPr>
      <w:spacing w:after="0" w:line="240" w:lineRule="auto"/>
    </w:pPr>
    <w:rPr>
      <w:rFonts w:ascii="Arial" w:eastAsia="Times New Roman" w:hAnsi="Arial" w:cs="Times New Roman"/>
      <w:sz w:val="24"/>
      <w:szCs w:val="20"/>
    </w:rPr>
  </w:style>
  <w:style w:type="paragraph" w:customStyle="1" w:styleId="Default">
    <w:name w:val="Default"/>
    <w:rsid w:val="000360E2"/>
    <w:pPr>
      <w:widowControl w:val="0"/>
      <w:autoSpaceDE w:val="0"/>
      <w:autoSpaceDN w:val="0"/>
      <w:adjustRightInd w:val="0"/>
      <w:spacing w:after="0" w:line="240" w:lineRule="auto"/>
    </w:pPr>
    <w:rPr>
      <w:rFonts w:ascii="Times New Roman" w:eastAsiaTheme="minorEastAsia" w:hAnsi="Times New Roman" w:cs="Times New Roman"/>
      <w:color w:val="000000"/>
      <w:sz w:val="24"/>
      <w:szCs w:val="24"/>
    </w:rPr>
  </w:style>
  <w:style w:type="character" w:styleId="UnresolvedMention">
    <w:name w:val="Unresolved Mention"/>
    <w:basedOn w:val="DefaultParagraphFont"/>
    <w:uiPriority w:val="99"/>
    <w:unhideWhenUsed/>
    <w:rsid w:val="00BB560A"/>
    <w:rPr>
      <w:color w:val="808080"/>
      <w:shd w:val="clear" w:color="auto" w:fill="E6E6E6"/>
    </w:rPr>
  </w:style>
  <w:style w:type="character" w:customStyle="1" w:styleId="Heading5Char">
    <w:name w:val="Heading 5 Char"/>
    <w:aliases w:val="CON-H3 Char"/>
    <w:basedOn w:val="DefaultParagraphFont"/>
    <w:link w:val="Heading5"/>
    <w:uiPriority w:val="99"/>
    <w:rsid w:val="00561468"/>
    <w:rPr>
      <w:rFonts w:asciiTheme="majorHAnsi" w:eastAsiaTheme="majorEastAsia" w:hAnsiTheme="majorHAnsi" w:cstheme="majorBidi"/>
      <w:color w:val="365F91" w:themeColor="accent1" w:themeShade="BF"/>
      <w:sz w:val="24"/>
      <w:szCs w:val="20"/>
    </w:rPr>
  </w:style>
  <w:style w:type="character" w:customStyle="1" w:styleId="ListParagraphChar">
    <w:name w:val="List Paragraph Char"/>
    <w:aliases w:val="T5 List Paragraph 2 Char"/>
    <w:basedOn w:val="DefaultParagraphFont"/>
    <w:link w:val="ListParagraph"/>
    <w:uiPriority w:val="34"/>
    <w:rsid w:val="00CC7637"/>
    <w:rPr>
      <w:rFonts w:ascii="Arial" w:eastAsia="Times New Roman" w:hAnsi="Arial" w:cs="Times New Roman"/>
      <w:sz w:val="24"/>
      <w:szCs w:val="20"/>
    </w:rPr>
  </w:style>
  <w:style w:type="character" w:styleId="FollowedHyperlink">
    <w:name w:val="FollowedHyperlink"/>
    <w:basedOn w:val="DefaultParagraphFont"/>
    <w:unhideWhenUsed/>
    <w:rsid w:val="00C815A5"/>
    <w:rPr>
      <w:color w:val="800080" w:themeColor="followedHyperlink"/>
      <w:u w:val="single"/>
    </w:rPr>
  </w:style>
  <w:style w:type="paragraph" w:styleId="BodyText2">
    <w:name w:val="Body Text 2"/>
    <w:basedOn w:val="Normal"/>
    <w:link w:val="BodyText2Char"/>
    <w:uiPriority w:val="99"/>
    <w:unhideWhenUsed/>
    <w:rsid w:val="000A620D"/>
    <w:pPr>
      <w:spacing w:after="120" w:line="480" w:lineRule="auto"/>
    </w:pPr>
  </w:style>
  <w:style w:type="character" w:customStyle="1" w:styleId="BodyText2Char">
    <w:name w:val="Body Text 2 Char"/>
    <w:basedOn w:val="DefaultParagraphFont"/>
    <w:link w:val="BodyText2"/>
    <w:uiPriority w:val="99"/>
    <w:rsid w:val="000A620D"/>
    <w:rPr>
      <w:rFonts w:ascii="Arial" w:eastAsia="Times New Roman" w:hAnsi="Arial" w:cs="Times New Roman"/>
      <w:sz w:val="24"/>
      <w:szCs w:val="20"/>
    </w:rPr>
  </w:style>
  <w:style w:type="paragraph" w:styleId="BodyTextIndent2">
    <w:name w:val="Body Text Indent 2"/>
    <w:basedOn w:val="Normal"/>
    <w:link w:val="BodyTextIndent2Char"/>
    <w:unhideWhenUsed/>
    <w:rsid w:val="000127A7"/>
    <w:pPr>
      <w:spacing w:after="120" w:line="480" w:lineRule="auto"/>
      <w:ind w:left="360"/>
    </w:pPr>
  </w:style>
  <w:style w:type="character" w:customStyle="1" w:styleId="BodyTextIndent2Char">
    <w:name w:val="Body Text Indent 2 Char"/>
    <w:basedOn w:val="DefaultParagraphFont"/>
    <w:link w:val="BodyTextIndent2"/>
    <w:uiPriority w:val="99"/>
    <w:rsid w:val="000127A7"/>
    <w:rPr>
      <w:rFonts w:ascii="Arial" w:eastAsia="Times New Roman" w:hAnsi="Arial" w:cs="Times New Roman"/>
      <w:sz w:val="24"/>
      <w:szCs w:val="20"/>
    </w:rPr>
  </w:style>
  <w:style w:type="character" w:customStyle="1" w:styleId="Heading4Char">
    <w:name w:val="Heading 4 Char"/>
    <w:aliases w:val="ITB-H3 Char"/>
    <w:basedOn w:val="DefaultParagraphFont"/>
    <w:link w:val="Heading4"/>
    <w:uiPriority w:val="9"/>
    <w:rsid w:val="00747967"/>
    <w:rPr>
      <w:rFonts w:ascii="Times New Roman" w:eastAsia="Times New Roman" w:hAnsi="Times New Roman" w:cs="Times New Roman"/>
      <w:b/>
      <w:bCs/>
      <w:sz w:val="28"/>
      <w:szCs w:val="28"/>
    </w:rPr>
  </w:style>
  <w:style w:type="character" w:customStyle="1" w:styleId="Heading9Char">
    <w:name w:val="Heading 9 Char"/>
    <w:aliases w:val="ITB-H7 Char"/>
    <w:basedOn w:val="DefaultParagraphFont"/>
    <w:link w:val="Heading9"/>
    <w:uiPriority w:val="99"/>
    <w:rsid w:val="00747967"/>
    <w:rPr>
      <w:rFonts w:ascii="Arial" w:eastAsia="Times New Roman" w:hAnsi="Arial" w:cs="Arial"/>
    </w:rPr>
  </w:style>
  <w:style w:type="paragraph" w:customStyle="1" w:styleId="CenterHeading">
    <w:name w:val="CenterHeading"/>
    <w:basedOn w:val="Normal"/>
    <w:rsid w:val="00747967"/>
    <w:pPr>
      <w:jc w:val="center"/>
    </w:pPr>
    <w:rPr>
      <w:rFonts w:ascii="Garamond" w:hAnsi="Garamond"/>
      <w:b/>
      <w:i/>
      <w:caps/>
      <w:spacing w:val="40"/>
      <w:kern w:val="20"/>
      <w:sz w:val="48"/>
    </w:rPr>
  </w:style>
  <w:style w:type="paragraph" w:customStyle="1" w:styleId="BodyTextKeep">
    <w:name w:val="Body Text Keep"/>
    <w:basedOn w:val="BodyText"/>
    <w:uiPriority w:val="99"/>
    <w:rsid w:val="00747967"/>
    <w:pPr>
      <w:widowControl/>
      <w:spacing w:before="120"/>
      <w:jc w:val="both"/>
    </w:pPr>
    <w:rPr>
      <w:rFonts w:ascii="Times New Roman" w:hAnsi="Times New Roman"/>
      <w:snapToGrid/>
      <w:sz w:val="22"/>
    </w:rPr>
  </w:style>
  <w:style w:type="paragraph" w:customStyle="1" w:styleId="Outline10">
    <w:name w:val="Outline1"/>
    <w:basedOn w:val="Normal"/>
    <w:next w:val="Normal"/>
    <w:rsid w:val="00747967"/>
    <w:pPr>
      <w:tabs>
        <w:tab w:val="num" w:pos="720"/>
      </w:tabs>
      <w:spacing w:before="240"/>
      <w:ind w:left="720" w:hanging="720"/>
      <w:jc w:val="both"/>
      <w:outlineLvl w:val="0"/>
    </w:pPr>
    <w:rPr>
      <w:rFonts w:ascii="Times New Roman" w:hAnsi="Times New Roman"/>
      <w:b/>
      <w:caps/>
      <w:snapToGrid w:val="0"/>
      <w:sz w:val="22"/>
    </w:rPr>
  </w:style>
  <w:style w:type="paragraph" w:customStyle="1" w:styleId="text">
    <w:name w:val="text"/>
    <w:aliases w:val="t"/>
    <w:basedOn w:val="Normal"/>
    <w:uiPriority w:val="99"/>
    <w:rsid w:val="00747967"/>
    <w:pPr>
      <w:spacing w:after="240" w:line="280" w:lineRule="atLeast"/>
      <w:jc w:val="both"/>
    </w:pPr>
    <w:rPr>
      <w:rFonts w:ascii="Times New Roman" w:hAnsi="Times New Roman"/>
      <w:kern w:val="20"/>
    </w:rPr>
  </w:style>
  <w:style w:type="paragraph" w:customStyle="1" w:styleId="subsubhead">
    <w:name w:val="subsubhead"/>
    <w:aliases w:val="ssh"/>
    <w:basedOn w:val="Normal"/>
    <w:rsid w:val="00747967"/>
    <w:pPr>
      <w:keepNext/>
      <w:numPr>
        <w:numId w:val="6"/>
      </w:numPr>
      <w:spacing w:after="160"/>
      <w:jc w:val="both"/>
    </w:pPr>
    <w:rPr>
      <w:rFonts w:ascii="Times New Roman" w:hAnsi="Times New Roman"/>
      <w:b/>
      <w:i/>
      <w:kern w:val="20"/>
    </w:rPr>
  </w:style>
  <w:style w:type="paragraph" w:customStyle="1" w:styleId="subhead">
    <w:name w:val="subhead"/>
    <w:aliases w:val="sh"/>
    <w:basedOn w:val="Normal"/>
    <w:uiPriority w:val="99"/>
    <w:rsid w:val="00747967"/>
    <w:pPr>
      <w:keepNext/>
      <w:spacing w:before="40" w:after="200"/>
      <w:jc w:val="both"/>
    </w:pPr>
    <w:rPr>
      <w:rFonts w:ascii="Times New Roman" w:hAnsi="Times New Roman"/>
      <w:b/>
      <w:i/>
      <w:kern w:val="20"/>
      <w:sz w:val="28"/>
    </w:rPr>
  </w:style>
  <w:style w:type="paragraph" w:customStyle="1" w:styleId="Outline3">
    <w:name w:val="Outline3"/>
    <w:basedOn w:val="Normal"/>
    <w:next w:val="Normal"/>
    <w:rsid w:val="00747967"/>
    <w:pPr>
      <w:keepNext/>
      <w:spacing w:before="120"/>
      <w:ind w:left="1440"/>
      <w:jc w:val="both"/>
      <w:outlineLvl w:val="2"/>
    </w:pPr>
    <w:rPr>
      <w:rFonts w:cs="Arial"/>
      <w:snapToGrid w:val="0"/>
      <w:sz w:val="18"/>
    </w:rPr>
  </w:style>
  <w:style w:type="paragraph" w:styleId="ListBullet">
    <w:name w:val="List Bullet"/>
    <w:basedOn w:val="Normal"/>
    <w:autoRedefine/>
    <w:uiPriority w:val="99"/>
    <w:rsid w:val="00747967"/>
    <w:pPr>
      <w:spacing w:after="120"/>
      <w:jc w:val="center"/>
    </w:pPr>
    <w:rPr>
      <w:rFonts w:ascii="Times New Roman" w:hAnsi="Times New Roman"/>
      <w:b/>
      <w:sz w:val="22"/>
    </w:rPr>
  </w:style>
  <w:style w:type="paragraph" w:customStyle="1" w:styleId="bulletedlist">
    <w:name w:val="bulleted list"/>
    <w:aliases w:val="bl"/>
    <w:basedOn w:val="Normal"/>
    <w:rsid w:val="00747967"/>
    <w:pPr>
      <w:spacing w:after="120" w:line="280" w:lineRule="atLeast"/>
      <w:ind w:left="1170" w:hanging="450"/>
    </w:pPr>
    <w:rPr>
      <w:rFonts w:ascii="Times New Roman" w:hAnsi="Times New Roman"/>
      <w:snapToGrid w:val="0"/>
    </w:rPr>
  </w:style>
  <w:style w:type="paragraph" w:customStyle="1" w:styleId="Heading40">
    <w:name w:val="Heading4"/>
    <w:basedOn w:val="Normal"/>
    <w:rsid w:val="00747967"/>
    <w:pPr>
      <w:spacing w:before="200"/>
      <w:jc w:val="both"/>
    </w:pPr>
    <w:rPr>
      <w:sz w:val="22"/>
    </w:rPr>
  </w:style>
  <w:style w:type="paragraph" w:customStyle="1" w:styleId="Heading30">
    <w:name w:val="Heading3"/>
    <w:basedOn w:val="Normal"/>
    <w:rsid w:val="00747967"/>
    <w:pPr>
      <w:tabs>
        <w:tab w:val="num" w:pos="2160"/>
      </w:tabs>
      <w:spacing w:before="200"/>
      <w:ind w:left="2160" w:hanging="720"/>
      <w:jc w:val="both"/>
    </w:pPr>
    <w:rPr>
      <w:b/>
      <w:smallCaps/>
      <w:sz w:val="22"/>
    </w:rPr>
  </w:style>
  <w:style w:type="paragraph" w:styleId="NormalIndent">
    <w:name w:val="Normal Indent"/>
    <w:basedOn w:val="Normal"/>
    <w:uiPriority w:val="99"/>
    <w:rsid w:val="00747967"/>
    <w:pPr>
      <w:ind w:left="720"/>
      <w:jc w:val="both"/>
    </w:pPr>
    <w:rPr>
      <w:rFonts w:ascii="Times New Roman" w:hAnsi="Times New Roman"/>
      <w:sz w:val="22"/>
    </w:rPr>
  </w:style>
  <w:style w:type="paragraph" w:customStyle="1" w:styleId="Outline2">
    <w:name w:val="Outline2"/>
    <w:basedOn w:val="Normal"/>
    <w:next w:val="Normal"/>
    <w:rsid w:val="00747967"/>
    <w:pPr>
      <w:numPr>
        <w:ilvl w:val="1"/>
        <w:numId w:val="7"/>
      </w:numPr>
      <w:spacing w:before="240"/>
      <w:jc w:val="both"/>
      <w:outlineLvl w:val="1"/>
    </w:pPr>
    <w:rPr>
      <w:rFonts w:ascii="Times New Roman" w:hAnsi="Times New Roman"/>
      <w:snapToGrid w:val="0"/>
      <w:sz w:val="22"/>
    </w:rPr>
  </w:style>
  <w:style w:type="paragraph" w:styleId="TOC4">
    <w:name w:val="toc 4"/>
    <w:basedOn w:val="Normal"/>
    <w:next w:val="Normal"/>
    <w:autoRedefine/>
    <w:uiPriority w:val="39"/>
    <w:rsid w:val="00747967"/>
    <w:pPr>
      <w:ind w:left="720"/>
    </w:pPr>
    <w:rPr>
      <w:rFonts w:ascii="Times New Roman" w:hAnsi="Times New Roman"/>
      <w:szCs w:val="21"/>
    </w:rPr>
  </w:style>
  <w:style w:type="paragraph" w:styleId="TOC1">
    <w:name w:val="toc 1"/>
    <w:basedOn w:val="Normal"/>
    <w:next w:val="Normal"/>
    <w:autoRedefine/>
    <w:uiPriority w:val="39"/>
    <w:qFormat/>
    <w:rsid w:val="00747967"/>
    <w:pPr>
      <w:tabs>
        <w:tab w:val="left" w:pos="450"/>
        <w:tab w:val="right" w:leader="dot" w:pos="9350"/>
      </w:tabs>
      <w:spacing w:before="120" w:after="120"/>
    </w:pPr>
    <w:rPr>
      <w:rFonts w:ascii="Times New Roman" w:hAnsi="Times New Roman"/>
      <w:b/>
      <w:bCs/>
      <w:caps/>
      <w:szCs w:val="24"/>
    </w:rPr>
  </w:style>
  <w:style w:type="paragraph" w:styleId="TOC2">
    <w:name w:val="toc 2"/>
    <w:basedOn w:val="Normal"/>
    <w:next w:val="Normal"/>
    <w:autoRedefine/>
    <w:uiPriority w:val="39"/>
    <w:rsid w:val="00747967"/>
    <w:pPr>
      <w:tabs>
        <w:tab w:val="left" w:pos="960"/>
        <w:tab w:val="right" w:leader="dot" w:pos="9360"/>
      </w:tabs>
      <w:ind w:left="450"/>
    </w:pPr>
    <w:rPr>
      <w:rFonts w:ascii="Times New Roman" w:hAnsi="Times New Roman"/>
      <w:smallCaps/>
      <w:szCs w:val="24"/>
    </w:rPr>
  </w:style>
  <w:style w:type="paragraph" w:styleId="TOC3">
    <w:name w:val="toc 3"/>
    <w:basedOn w:val="Normal"/>
    <w:next w:val="Normal"/>
    <w:autoRedefine/>
    <w:uiPriority w:val="39"/>
    <w:rsid w:val="00747967"/>
    <w:pPr>
      <w:tabs>
        <w:tab w:val="left" w:pos="1440"/>
        <w:tab w:val="right" w:leader="dot" w:pos="8630"/>
      </w:tabs>
      <w:ind w:left="480"/>
    </w:pPr>
    <w:rPr>
      <w:rFonts w:ascii="Times New Roman" w:hAnsi="Times New Roman"/>
      <w:i/>
      <w:iCs/>
      <w:szCs w:val="24"/>
    </w:rPr>
  </w:style>
  <w:style w:type="paragraph" w:styleId="TOC5">
    <w:name w:val="toc 5"/>
    <w:basedOn w:val="Normal"/>
    <w:next w:val="Normal"/>
    <w:autoRedefine/>
    <w:uiPriority w:val="39"/>
    <w:rsid w:val="00747967"/>
    <w:pPr>
      <w:ind w:left="960"/>
    </w:pPr>
    <w:rPr>
      <w:rFonts w:ascii="Times New Roman" w:hAnsi="Times New Roman"/>
      <w:szCs w:val="21"/>
    </w:rPr>
  </w:style>
  <w:style w:type="paragraph" w:styleId="TOC6">
    <w:name w:val="toc 6"/>
    <w:basedOn w:val="Normal"/>
    <w:next w:val="Normal"/>
    <w:autoRedefine/>
    <w:uiPriority w:val="39"/>
    <w:rsid w:val="00747967"/>
    <w:pPr>
      <w:ind w:left="1200"/>
    </w:pPr>
    <w:rPr>
      <w:rFonts w:ascii="Times New Roman" w:hAnsi="Times New Roman"/>
      <w:szCs w:val="21"/>
    </w:rPr>
  </w:style>
  <w:style w:type="paragraph" w:styleId="TOC7">
    <w:name w:val="toc 7"/>
    <w:basedOn w:val="Normal"/>
    <w:next w:val="Normal"/>
    <w:autoRedefine/>
    <w:uiPriority w:val="39"/>
    <w:rsid w:val="00747967"/>
    <w:pPr>
      <w:ind w:left="1440"/>
    </w:pPr>
    <w:rPr>
      <w:rFonts w:ascii="Times New Roman" w:hAnsi="Times New Roman"/>
      <w:szCs w:val="21"/>
    </w:rPr>
  </w:style>
  <w:style w:type="paragraph" w:styleId="TOC8">
    <w:name w:val="toc 8"/>
    <w:basedOn w:val="Normal"/>
    <w:next w:val="Normal"/>
    <w:autoRedefine/>
    <w:uiPriority w:val="39"/>
    <w:rsid w:val="00747967"/>
    <w:pPr>
      <w:ind w:left="1680"/>
    </w:pPr>
    <w:rPr>
      <w:rFonts w:ascii="Times New Roman" w:hAnsi="Times New Roman"/>
      <w:szCs w:val="21"/>
    </w:rPr>
  </w:style>
  <w:style w:type="paragraph" w:styleId="TOC9">
    <w:name w:val="toc 9"/>
    <w:basedOn w:val="Normal"/>
    <w:next w:val="Normal"/>
    <w:autoRedefine/>
    <w:uiPriority w:val="39"/>
    <w:rsid w:val="00747967"/>
    <w:pPr>
      <w:ind w:left="1920"/>
    </w:pPr>
    <w:rPr>
      <w:rFonts w:ascii="Times New Roman" w:hAnsi="Times New Roman"/>
      <w:szCs w:val="21"/>
    </w:rPr>
  </w:style>
  <w:style w:type="paragraph" w:customStyle="1" w:styleId="qtext">
    <w:name w:val="qtext"/>
    <w:basedOn w:val="text"/>
    <w:next w:val="text"/>
    <w:rsid w:val="00747967"/>
    <w:pPr>
      <w:keepNext/>
      <w:tabs>
        <w:tab w:val="left" w:pos="360"/>
        <w:tab w:val="left" w:pos="720"/>
        <w:tab w:val="left" w:pos="1080"/>
        <w:tab w:val="left" w:pos="1440"/>
        <w:tab w:val="left" w:pos="1800"/>
      </w:tabs>
      <w:spacing w:line="240" w:lineRule="auto"/>
      <w:jc w:val="left"/>
    </w:pPr>
    <w:rPr>
      <w:b/>
      <w:i/>
      <w:kern w:val="0"/>
      <w:sz w:val="26"/>
    </w:rPr>
  </w:style>
  <w:style w:type="paragraph" w:styleId="List2">
    <w:name w:val="List 2"/>
    <w:basedOn w:val="BodyText"/>
    <w:rsid w:val="00747967"/>
    <w:pPr>
      <w:widowControl/>
      <w:tabs>
        <w:tab w:val="num" w:pos="360"/>
      </w:tabs>
      <w:ind w:left="360" w:hanging="360"/>
    </w:pPr>
    <w:rPr>
      <w:rFonts w:ascii="Times New Roman" w:hAnsi="Times New Roman"/>
      <w:snapToGrid/>
      <w:sz w:val="24"/>
    </w:rPr>
  </w:style>
  <w:style w:type="paragraph" w:customStyle="1" w:styleId="ListNumberDS">
    <w:name w:val="List Number DS"/>
    <w:basedOn w:val="ListNumber"/>
    <w:rsid w:val="00747967"/>
    <w:pPr>
      <w:tabs>
        <w:tab w:val="clear" w:pos="360"/>
      </w:tabs>
      <w:spacing w:after="120"/>
    </w:pPr>
    <w:rPr>
      <w:szCs w:val="20"/>
    </w:rPr>
  </w:style>
  <w:style w:type="paragraph" w:styleId="ListNumber">
    <w:name w:val="List Number"/>
    <w:basedOn w:val="Normal"/>
    <w:rsid w:val="00747967"/>
    <w:pPr>
      <w:tabs>
        <w:tab w:val="num" w:pos="360"/>
      </w:tabs>
      <w:ind w:left="360" w:hanging="360"/>
    </w:pPr>
    <w:rPr>
      <w:rFonts w:ascii="Times New Roman" w:hAnsi="Times New Roman"/>
      <w:szCs w:val="24"/>
    </w:rPr>
  </w:style>
  <w:style w:type="paragraph" w:customStyle="1" w:styleId="GC1ind-Lev1">
    <w:name w:val="GC1ind-Lev 1"/>
    <w:aliases w:val="1i1"/>
    <w:basedOn w:val="Normal"/>
    <w:uiPriority w:val="99"/>
    <w:rsid w:val="00747967"/>
    <w:pPr>
      <w:tabs>
        <w:tab w:val="left" w:pos="720"/>
      </w:tabs>
      <w:overflowPunct w:val="0"/>
      <w:autoSpaceDE w:val="0"/>
      <w:autoSpaceDN w:val="0"/>
      <w:adjustRightInd w:val="0"/>
      <w:spacing w:after="240"/>
      <w:ind w:left="720" w:hanging="720"/>
      <w:jc w:val="both"/>
      <w:textAlignment w:val="baseline"/>
    </w:pPr>
    <w:rPr>
      <w:rFonts w:ascii="ZapfHumnst BT" w:hAnsi="ZapfHumnst BT"/>
      <w:sz w:val="22"/>
      <w:lang w:val="en-CA"/>
    </w:rPr>
  </w:style>
  <w:style w:type="paragraph" w:styleId="TOCHeading">
    <w:name w:val="TOC Heading"/>
    <w:basedOn w:val="Heading1"/>
    <w:next w:val="Normal"/>
    <w:uiPriority w:val="39"/>
    <w:unhideWhenUsed/>
    <w:qFormat/>
    <w:rsid w:val="00747967"/>
    <w:pPr>
      <w:keepLines/>
      <w:spacing w:before="480" w:line="276" w:lineRule="auto"/>
      <w:outlineLvl w:val="9"/>
    </w:pPr>
    <w:rPr>
      <w:rFonts w:asciiTheme="majorHAnsi" w:eastAsiaTheme="majorEastAsia" w:hAnsiTheme="majorHAnsi" w:cstheme="majorBidi"/>
      <w:bCs/>
      <w:color w:val="365F91" w:themeColor="accent1" w:themeShade="BF"/>
      <w:sz w:val="28"/>
      <w:szCs w:val="28"/>
      <w:lang w:eastAsia="ja-JP"/>
    </w:rPr>
  </w:style>
  <w:style w:type="character" w:styleId="Strong">
    <w:name w:val="Strong"/>
    <w:basedOn w:val="DefaultParagraphFont"/>
    <w:uiPriority w:val="22"/>
    <w:qFormat/>
    <w:rsid w:val="00747967"/>
    <w:rPr>
      <w:b/>
      <w:bCs/>
    </w:rPr>
  </w:style>
  <w:style w:type="character" w:styleId="Emphasis">
    <w:name w:val="Emphasis"/>
    <w:basedOn w:val="DefaultParagraphFont"/>
    <w:qFormat/>
    <w:rsid w:val="00747967"/>
    <w:rPr>
      <w:i/>
      <w:iCs/>
    </w:rPr>
  </w:style>
  <w:style w:type="character" w:customStyle="1" w:styleId="auto-select1">
    <w:name w:val="auto-select1"/>
    <w:basedOn w:val="DefaultParagraphFont"/>
    <w:rsid w:val="00747967"/>
    <w:rPr>
      <w:strike w:val="0"/>
      <w:dstrike w:val="0"/>
      <w:u w:val="none"/>
      <w:effect w:val="none"/>
    </w:rPr>
  </w:style>
  <w:style w:type="paragraph" w:customStyle="1" w:styleId="paragraph">
    <w:name w:val="paragraph"/>
    <w:basedOn w:val="Normal"/>
    <w:rsid w:val="005D2E0C"/>
    <w:pPr>
      <w:spacing w:before="100" w:beforeAutospacing="1" w:after="100" w:afterAutospacing="1"/>
    </w:pPr>
    <w:rPr>
      <w:rFonts w:ascii="Times New Roman" w:hAnsi="Times New Roman"/>
      <w:szCs w:val="24"/>
    </w:rPr>
  </w:style>
  <w:style w:type="character" w:customStyle="1" w:styleId="normaltextrun">
    <w:name w:val="normaltextrun"/>
    <w:basedOn w:val="DefaultParagraphFont"/>
    <w:rsid w:val="005D2E0C"/>
  </w:style>
  <w:style w:type="character" w:customStyle="1" w:styleId="eop">
    <w:name w:val="eop"/>
    <w:basedOn w:val="DefaultParagraphFont"/>
    <w:rsid w:val="005D2E0C"/>
  </w:style>
  <w:style w:type="paragraph" w:customStyle="1" w:styleId="ResponseBullet">
    <w:name w:val="Response Bullet"/>
    <w:basedOn w:val="Response"/>
    <w:rsid w:val="005D2E0C"/>
    <w:pPr>
      <w:tabs>
        <w:tab w:val="num" w:pos="720"/>
      </w:tabs>
      <w:ind w:left="3330" w:hanging="360"/>
    </w:pPr>
  </w:style>
  <w:style w:type="paragraph" w:customStyle="1" w:styleId="Response">
    <w:name w:val="Response"/>
    <w:basedOn w:val="Normal"/>
    <w:rsid w:val="005D2E0C"/>
    <w:pPr>
      <w:spacing w:before="120" w:after="120" w:line="240" w:lineRule="atLeast"/>
    </w:pPr>
    <w:rPr>
      <w:rFonts w:ascii="Times" w:hAnsi="Times"/>
      <w:color w:val="0000FF"/>
      <w:spacing w:val="10"/>
      <w:sz w:val="22"/>
    </w:rPr>
  </w:style>
  <w:style w:type="paragraph" w:customStyle="1" w:styleId="Bullet1">
    <w:name w:val="Bullet 1"/>
    <w:basedOn w:val="Normal"/>
    <w:rsid w:val="005D2E0C"/>
    <w:pPr>
      <w:keepLines/>
      <w:numPr>
        <w:numId w:val="17"/>
      </w:numPr>
      <w:spacing w:before="120" w:after="120" w:line="260" w:lineRule="atLeast"/>
    </w:pPr>
    <w:rPr>
      <w:rFonts w:ascii="Times New Roman" w:hAnsi="Times New Roman"/>
      <w:spacing w:val="10"/>
      <w:kern w:val="22"/>
    </w:rPr>
  </w:style>
  <w:style w:type="paragraph" w:customStyle="1" w:styleId="Achievement">
    <w:name w:val="Achievement"/>
    <w:basedOn w:val="BodyText"/>
    <w:rsid w:val="005D2E0C"/>
    <w:pPr>
      <w:widowControl/>
      <w:tabs>
        <w:tab w:val="num" w:pos="1800"/>
      </w:tabs>
      <w:spacing w:after="60" w:line="220" w:lineRule="atLeast"/>
      <w:ind w:left="1800" w:hanging="360"/>
      <w:jc w:val="both"/>
    </w:pPr>
    <w:rPr>
      <w:rFonts w:ascii="Arial" w:hAnsi="Arial"/>
      <w:snapToGrid/>
      <w:spacing w:val="-5"/>
    </w:rPr>
  </w:style>
  <w:style w:type="paragraph" w:customStyle="1" w:styleId="ResumeBodyBullet">
    <w:name w:val="Resume Body Bullet"/>
    <w:basedOn w:val="BodyBullet"/>
    <w:rsid w:val="005D2E0C"/>
    <w:pPr>
      <w:numPr>
        <w:numId w:val="11"/>
      </w:numPr>
      <w:tabs>
        <w:tab w:val="clear" w:pos="360"/>
        <w:tab w:val="num" w:pos="720"/>
      </w:tabs>
      <w:spacing w:before="60" w:after="60"/>
    </w:pPr>
  </w:style>
  <w:style w:type="paragraph" w:customStyle="1" w:styleId="BodyBullet">
    <w:name w:val="Body Bullet"/>
    <w:basedOn w:val="Body"/>
    <w:rsid w:val="005D2E0C"/>
    <w:pPr>
      <w:numPr>
        <w:numId w:val="12"/>
      </w:numPr>
      <w:tabs>
        <w:tab w:val="num" w:pos="720"/>
      </w:tabs>
    </w:pPr>
  </w:style>
  <w:style w:type="paragraph" w:customStyle="1" w:styleId="Body">
    <w:name w:val="Body"/>
    <w:basedOn w:val="Normal"/>
    <w:rsid w:val="005D2E0C"/>
    <w:pPr>
      <w:numPr>
        <w:numId w:val="13"/>
      </w:numPr>
      <w:spacing w:before="120" w:after="120" w:line="240" w:lineRule="atLeast"/>
    </w:pPr>
    <w:rPr>
      <w:rFonts w:ascii="Times New Roman" w:hAnsi="Times New Roman"/>
      <w:spacing w:val="10"/>
      <w:sz w:val="22"/>
    </w:rPr>
  </w:style>
  <w:style w:type="paragraph" w:customStyle="1" w:styleId="Outline20">
    <w:name w:val="Outline 2"/>
    <w:basedOn w:val="Normal"/>
    <w:rsid w:val="005D2E0C"/>
    <w:pPr>
      <w:numPr>
        <w:numId w:val="14"/>
      </w:numPr>
      <w:tabs>
        <w:tab w:val="left" w:pos="360"/>
        <w:tab w:val="left" w:pos="720"/>
      </w:tabs>
      <w:spacing w:before="60" w:after="60" w:line="240" w:lineRule="atLeast"/>
    </w:pPr>
    <w:rPr>
      <w:rFonts w:ascii="Times" w:hAnsi="Times"/>
      <w:spacing w:val="10"/>
      <w:sz w:val="22"/>
    </w:rPr>
  </w:style>
  <w:style w:type="paragraph" w:customStyle="1" w:styleId="TaskList">
    <w:name w:val="Task List"/>
    <w:basedOn w:val="Normal"/>
    <w:rsid w:val="005D2E0C"/>
    <w:pPr>
      <w:numPr>
        <w:numId w:val="15"/>
      </w:numPr>
      <w:tabs>
        <w:tab w:val="clear" w:pos="360"/>
        <w:tab w:val="num" w:pos="720"/>
      </w:tabs>
      <w:spacing w:before="60"/>
    </w:pPr>
    <w:rPr>
      <w:rFonts w:ascii="Times" w:hAnsi="Times"/>
      <w:spacing w:val="10"/>
      <w:sz w:val="22"/>
    </w:rPr>
  </w:style>
  <w:style w:type="paragraph" w:customStyle="1" w:styleId="TaskList2">
    <w:name w:val="Task List 2"/>
    <w:basedOn w:val="TaskList"/>
    <w:rsid w:val="005D2E0C"/>
    <w:pPr>
      <w:numPr>
        <w:numId w:val="0"/>
      </w:numPr>
      <w:tabs>
        <w:tab w:val="num" w:pos="1260"/>
      </w:tabs>
      <w:ind w:left="1260" w:hanging="360"/>
    </w:pPr>
  </w:style>
  <w:style w:type="paragraph" w:customStyle="1" w:styleId="Outline1">
    <w:name w:val="Outline 1"/>
    <w:basedOn w:val="Normal"/>
    <w:rsid w:val="005D2E0C"/>
    <w:pPr>
      <w:numPr>
        <w:numId w:val="16"/>
      </w:numPr>
      <w:spacing w:before="60" w:after="60" w:line="240" w:lineRule="atLeast"/>
    </w:pPr>
    <w:rPr>
      <w:rFonts w:ascii="Times" w:hAnsi="Times"/>
      <w:spacing w:val="10"/>
      <w:sz w:val="22"/>
    </w:rPr>
  </w:style>
  <w:style w:type="paragraph" w:customStyle="1" w:styleId="Deliverable">
    <w:name w:val="Deliverable"/>
    <w:basedOn w:val="Normal"/>
    <w:rsid w:val="005D2E0C"/>
    <w:pPr>
      <w:numPr>
        <w:numId w:val="18"/>
      </w:numPr>
      <w:spacing w:after="60"/>
      <w:jc w:val="both"/>
    </w:pPr>
    <w:rPr>
      <w:rFonts w:ascii="Times New Roman" w:hAnsi="Times New Roman"/>
      <w:sz w:val="20"/>
    </w:rPr>
  </w:style>
  <w:style w:type="paragraph" w:customStyle="1" w:styleId="Table">
    <w:name w:val="Table"/>
    <w:basedOn w:val="Normal"/>
    <w:rsid w:val="005D2E0C"/>
    <w:pPr>
      <w:keepLines/>
      <w:spacing w:before="60" w:after="60"/>
    </w:pPr>
    <w:rPr>
      <w:rFonts w:ascii="Times New Roman" w:hAnsi="Times New Roman"/>
      <w:kern w:val="22"/>
      <w:sz w:val="22"/>
    </w:rPr>
  </w:style>
  <w:style w:type="paragraph" w:customStyle="1" w:styleId="TableHeading">
    <w:name w:val="Table Heading"/>
    <w:basedOn w:val="Normal"/>
    <w:next w:val="Table"/>
    <w:rsid w:val="005D2E0C"/>
    <w:pPr>
      <w:keepLines/>
      <w:spacing w:before="60" w:after="60"/>
      <w:jc w:val="center"/>
    </w:pPr>
    <w:rPr>
      <w:rFonts w:ascii="Haettenschweiler" w:hAnsi="Haettenschweiler"/>
      <w:kern w:val="22"/>
      <w:sz w:val="28"/>
    </w:rPr>
  </w:style>
  <w:style w:type="paragraph" w:customStyle="1" w:styleId="RFPRequirement">
    <w:name w:val="RFP Requirement"/>
    <w:basedOn w:val="Normal"/>
    <w:rsid w:val="005D2E0C"/>
    <w:pPr>
      <w:tabs>
        <w:tab w:val="left" w:pos="-1440"/>
        <w:tab w:val="left" w:pos="-720"/>
        <w:tab w:val="left" w:pos="-270"/>
        <w:tab w:val="left" w:pos="8550"/>
      </w:tabs>
      <w:spacing w:before="120" w:after="120" w:line="240" w:lineRule="atLeast"/>
    </w:pPr>
    <w:rPr>
      <w:b/>
      <w:sz w:val="20"/>
    </w:rPr>
  </w:style>
  <w:style w:type="paragraph" w:customStyle="1" w:styleId="Criticality">
    <w:name w:val="Criticality"/>
    <w:basedOn w:val="Normal"/>
    <w:rsid w:val="005D2E0C"/>
    <w:pPr>
      <w:pBdr>
        <w:top w:val="single" w:sz="4" w:space="1" w:color="auto"/>
      </w:pBdr>
      <w:tabs>
        <w:tab w:val="left" w:pos="360"/>
      </w:tabs>
      <w:spacing w:before="240" w:after="120"/>
      <w:ind w:left="907" w:hanging="907"/>
    </w:pPr>
    <w:rPr>
      <w:i/>
      <w:iCs/>
      <w:smallCaps/>
      <w:sz w:val="22"/>
    </w:rPr>
  </w:style>
  <w:style w:type="paragraph" w:customStyle="1" w:styleId="RFPRequirementHeading">
    <w:name w:val="RFP Requirement Heading"/>
    <w:basedOn w:val="RFPRequirement"/>
    <w:next w:val="RFPRequirement1"/>
    <w:rsid w:val="005D2E0C"/>
    <w:pPr>
      <w:keepNext/>
      <w:spacing w:before="240" w:after="0"/>
    </w:pPr>
    <w:rPr>
      <w:rFonts w:ascii="Haettenschweiler" w:hAnsi="Haettenschweiler"/>
      <w:b w:val="0"/>
      <w:sz w:val="26"/>
    </w:rPr>
  </w:style>
  <w:style w:type="paragraph" w:customStyle="1" w:styleId="RFPRequirement1">
    <w:name w:val="RFP Requirement 1"/>
    <w:basedOn w:val="RFPRequirement"/>
    <w:next w:val="RFPRequirement"/>
    <w:rsid w:val="005D2E0C"/>
    <w:pPr>
      <w:spacing w:before="0"/>
    </w:pPr>
  </w:style>
  <w:style w:type="paragraph" w:customStyle="1" w:styleId="Response1">
    <w:name w:val="Response 1"/>
    <w:basedOn w:val="Response"/>
    <w:next w:val="Response"/>
    <w:rsid w:val="005D2E0C"/>
    <w:pPr>
      <w:spacing w:before="0"/>
    </w:pPr>
  </w:style>
  <w:style w:type="paragraph" w:customStyle="1" w:styleId="ResponseHeading">
    <w:name w:val="Response Heading"/>
    <w:basedOn w:val="Response"/>
    <w:next w:val="Response1"/>
    <w:rsid w:val="005D2E0C"/>
    <w:pPr>
      <w:keepNext/>
      <w:spacing w:after="0"/>
    </w:pPr>
    <w:rPr>
      <w:rFonts w:ascii="Haettenschweiler" w:hAnsi="Haettenschweiler"/>
      <w:sz w:val="26"/>
    </w:rPr>
  </w:style>
  <w:style w:type="character" w:customStyle="1" w:styleId="Style11pt">
    <w:name w:val="Style 11 pt"/>
    <w:basedOn w:val="DefaultParagraphFont"/>
    <w:rsid w:val="005D2E0C"/>
    <w:rPr>
      <w:sz w:val="22"/>
    </w:rPr>
  </w:style>
  <w:style w:type="paragraph" w:customStyle="1" w:styleId="TableBullet">
    <w:name w:val="Table Bullet"/>
    <w:basedOn w:val="Normal"/>
    <w:rsid w:val="005D2E0C"/>
    <w:pPr>
      <w:keepLines/>
      <w:spacing w:before="60" w:after="60"/>
      <w:ind w:left="346" w:hanging="346"/>
    </w:pPr>
    <w:rPr>
      <w:rFonts w:ascii="Times New Roman" w:hAnsi="Times New Roman"/>
      <w:kern w:val="22"/>
      <w:sz w:val="22"/>
    </w:rPr>
  </w:style>
  <w:style w:type="paragraph" w:customStyle="1" w:styleId="headertitle">
    <w:name w:val="header title"/>
    <w:aliases w:val="ht"/>
    <w:basedOn w:val="Header"/>
    <w:rsid w:val="005D2E0C"/>
    <w:pPr>
      <w:spacing w:after="120"/>
      <w:jc w:val="right"/>
    </w:pPr>
    <w:rPr>
      <w:rFonts w:ascii="Times New Roman" w:hAnsi="Times New Roman"/>
      <w:b/>
      <w:sz w:val="48"/>
    </w:rPr>
  </w:style>
  <w:style w:type="paragraph" w:styleId="EndnoteText">
    <w:name w:val="endnote text"/>
    <w:basedOn w:val="Normal"/>
    <w:link w:val="EndnoteTextChar"/>
    <w:rsid w:val="005D2E0C"/>
    <w:pPr>
      <w:widowControl w:val="0"/>
    </w:pPr>
    <w:rPr>
      <w:rFonts w:ascii="Courier New" w:hAnsi="Courier New"/>
      <w:snapToGrid w:val="0"/>
    </w:rPr>
  </w:style>
  <w:style w:type="character" w:customStyle="1" w:styleId="EndnoteTextChar">
    <w:name w:val="Endnote Text Char"/>
    <w:basedOn w:val="DefaultParagraphFont"/>
    <w:link w:val="EndnoteText"/>
    <w:rsid w:val="005D2E0C"/>
    <w:rPr>
      <w:rFonts w:ascii="Courier New" w:eastAsia="Times New Roman" w:hAnsi="Courier New" w:cs="Times New Roman"/>
      <w:snapToGrid w:val="0"/>
      <w:sz w:val="24"/>
      <w:szCs w:val="20"/>
    </w:rPr>
  </w:style>
  <w:style w:type="paragraph" w:customStyle="1" w:styleId="NormalText">
    <w:name w:val="Normal Text"/>
    <w:basedOn w:val="BodyText"/>
    <w:rsid w:val="005D2E0C"/>
    <w:pPr>
      <w:widowControl/>
      <w:ind w:left="720"/>
      <w:jc w:val="both"/>
    </w:pPr>
    <w:rPr>
      <w:rFonts w:ascii="Arial" w:hAnsi="Arial"/>
      <w:snapToGrid/>
    </w:rPr>
  </w:style>
  <w:style w:type="paragraph" w:styleId="Subtitle">
    <w:name w:val="Subtitle"/>
    <w:basedOn w:val="Normal"/>
    <w:link w:val="SubtitleChar"/>
    <w:qFormat/>
    <w:rsid w:val="005D2E0C"/>
    <w:pPr>
      <w:widowControl w:val="0"/>
      <w:jc w:val="center"/>
    </w:pPr>
    <w:rPr>
      <w:rFonts w:ascii="Times New Roman" w:hAnsi="Times New Roman"/>
      <w:b/>
      <w:snapToGrid w:val="0"/>
      <w:sz w:val="32"/>
      <w:u w:val="single"/>
    </w:rPr>
  </w:style>
  <w:style w:type="character" w:customStyle="1" w:styleId="SubtitleChar">
    <w:name w:val="Subtitle Char"/>
    <w:basedOn w:val="DefaultParagraphFont"/>
    <w:link w:val="Subtitle"/>
    <w:rsid w:val="005D2E0C"/>
    <w:rPr>
      <w:rFonts w:ascii="Times New Roman" w:eastAsia="Times New Roman" w:hAnsi="Times New Roman" w:cs="Times New Roman"/>
      <w:b/>
      <w:snapToGrid w:val="0"/>
      <w:sz w:val="32"/>
      <w:szCs w:val="20"/>
      <w:u w:val="single"/>
    </w:rPr>
  </w:style>
  <w:style w:type="paragraph" w:customStyle="1" w:styleId="Level1">
    <w:name w:val="Level 1"/>
    <w:basedOn w:val="Normal"/>
    <w:rsid w:val="005D2E0C"/>
    <w:pPr>
      <w:widowControl w:val="0"/>
      <w:numPr>
        <w:numId w:val="20"/>
      </w:numPr>
      <w:ind w:left="1440" w:hanging="720"/>
      <w:outlineLvl w:val="0"/>
    </w:pPr>
    <w:rPr>
      <w:rFonts w:ascii="Times New Roman" w:hAnsi="Times New Roman"/>
      <w:snapToGrid w:val="0"/>
    </w:rPr>
  </w:style>
  <w:style w:type="paragraph" w:customStyle="1" w:styleId="Level3">
    <w:name w:val="Level 3"/>
    <w:basedOn w:val="Normal"/>
    <w:rsid w:val="005D2E0C"/>
    <w:pPr>
      <w:widowControl w:val="0"/>
      <w:numPr>
        <w:ilvl w:val="2"/>
        <w:numId w:val="19"/>
      </w:numPr>
      <w:ind w:left="2160" w:hanging="720"/>
      <w:outlineLvl w:val="2"/>
    </w:pPr>
    <w:rPr>
      <w:rFonts w:ascii="Times New Roman" w:hAnsi="Times New Roman"/>
      <w:snapToGrid w:val="0"/>
    </w:rPr>
  </w:style>
  <w:style w:type="paragraph" w:customStyle="1" w:styleId="Level2">
    <w:name w:val="Level 2"/>
    <w:basedOn w:val="Normal"/>
    <w:rsid w:val="005D2E0C"/>
    <w:pPr>
      <w:widowControl w:val="0"/>
      <w:numPr>
        <w:ilvl w:val="1"/>
        <w:numId w:val="19"/>
      </w:numPr>
      <w:ind w:left="1440" w:hanging="720"/>
      <w:outlineLvl w:val="1"/>
    </w:pPr>
    <w:rPr>
      <w:rFonts w:ascii="Times New Roman" w:hAnsi="Times New Roman"/>
      <w:snapToGrid w:val="0"/>
    </w:rPr>
  </w:style>
  <w:style w:type="numbering" w:customStyle="1" w:styleId="Style1">
    <w:name w:val="Style1"/>
    <w:uiPriority w:val="99"/>
    <w:rsid w:val="005D2E0C"/>
    <w:pPr>
      <w:numPr>
        <w:numId w:val="21"/>
      </w:numPr>
    </w:pPr>
  </w:style>
  <w:style w:type="numbering" w:customStyle="1" w:styleId="Style2">
    <w:name w:val="Style2"/>
    <w:uiPriority w:val="99"/>
    <w:rsid w:val="005D2E0C"/>
    <w:pPr>
      <w:numPr>
        <w:numId w:val="22"/>
      </w:numPr>
    </w:pPr>
  </w:style>
  <w:style w:type="numbering" w:customStyle="1" w:styleId="Style30">
    <w:name w:val="Style3"/>
    <w:uiPriority w:val="99"/>
    <w:rsid w:val="005D2E0C"/>
    <w:pPr>
      <w:numPr>
        <w:numId w:val="23"/>
      </w:numPr>
    </w:pPr>
  </w:style>
  <w:style w:type="numbering" w:customStyle="1" w:styleId="Style4">
    <w:name w:val="Style4"/>
    <w:uiPriority w:val="99"/>
    <w:rsid w:val="005D2E0C"/>
    <w:pPr>
      <w:numPr>
        <w:numId w:val="24"/>
      </w:numPr>
    </w:pPr>
  </w:style>
  <w:style w:type="numbering" w:customStyle="1" w:styleId="style3">
    <w:name w:val="style3"/>
    <w:uiPriority w:val="99"/>
    <w:rsid w:val="005D2E0C"/>
    <w:pPr>
      <w:numPr>
        <w:numId w:val="25"/>
      </w:numPr>
    </w:pPr>
  </w:style>
  <w:style w:type="paragraph" w:customStyle="1" w:styleId="Normal11pt">
    <w:name w:val="Normal + 11 pt"/>
    <w:aliases w:val="Before:  0.75&quot;"/>
    <w:basedOn w:val="Heading2"/>
    <w:rsid w:val="005D2E0C"/>
    <w:pPr>
      <w:keepNext w:val="0"/>
      <w:tabs>
        <w:tab w:val="num" w:pos="1080"/>
      </w:tabs>
      <w:spacing w:before="120" w:after="0"/>
      <w:ind w:left="1080" w:hanging="720"/>
    </w:pPr>
    <w:rPr>
      <w:rFonts w:ascii="Times New Roman Bold" w:hAnsi="Times New Roman Bold"/>
      <w:i w:val="0"/>
      <w:sz w:val="22"/>
    </w:rPr>
  </w:style>
  <w:style w:type="character" w:styleId="Mention">
    <w:name w:val="Mention"/>
    <w:basedOn w:val="DefaultParagraphFont"/>
    <w:uiPriority w:val="99"/>
    <w:unhideWhenUsed/>
    <w:rsid w:val="005D2E0C"/>
    <w:rPr>
      <w:color w:val="2B579A"/>
      <w:shd w:val="clear" w:color="auto" w:fill="E1DFDD"/>
    </w:rPr>
  </w:style>
  <w:style w:type="paragraph" w:styleId="NormalWeb">
    <w:name w:val="Normal (Web)"/>
    <w:basedOn w:val="Normal"/>
    <w:uiPriority w:val="99"/>
    <w:unhideWhenUsed/>
    <w:rsid w:val="005D2E0C"/>
    <w:pPr>
      <w:spacing w:before="100" w:beforeAutospacing="1" w:after="100" w:afterAutospacing="1"/>
    </w:pPr>
    <w:rPr>
      <w:rFonts w:ascii="Times New Roman" w:hAnsi="Times New Roman"/>
      <w:szCs w:val="24"/>
    </w:rPr>
  </w:style>
  <w:style w:type="table" w:customStyle="1" w:styleId="TableGrid111">
    <w:name w:val="Table Grid111"/>
    <w:basedOn w:val="TableNormal"/>
    <w:next w:val="TableGrid"/>
    <w:uiPriority w:val="59"/>
    <w:rsid w:val="005D2E0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SGENFONTSTYLENAMETEMPLATEROLEMSGENFONTSTYLENAMEBYROLETEXT">
    <w:name w:val="MSG_EN_FONT_STYLE_NAME_TEMPLATE_ROLE MSG_EN_FONT_STYLE_NAME_BY_ROLE_TEXT_"/>
    <w:basedOn w:val="DefaultParagraphFont"/>
    <w:link w:val="MSGENFONTSTYLENAMETEMPLATEROLEMSGENFONTSTYLENAMEBYROLETEXT0"/>
    <w:rsid w:val="005D2E0C"/>
    <w:rPr>
      <w:sz w:val="19"/>
      <w:szCs w:val="19"/>
      <w:shd w:val="clear" w:color="auto" w:fill="FFFFFF"/>
    </w:rPr>
  </w:style>
  <w:style w:type="paragraph" w:customStyle="1" w:styleId="MSGENFONTSTYLENAMETEMPLATEROLEMSGENFONTSTYLENAMEBYROLETEXT0">
    <w:name w:val="MSG_EN_FONT_STYLE_NAME_TEMPLATE_ROLE MSG_EN_FONT_STYLE_NAME_BY_ROLE_TEXT"/>
    <w:basedOn w:val="Normal"/>
    <w:link w:val="MSGENFONTSTYLENAMETEMPLATEROLEMSGENFONTSTYLENAMEBYROLETEXT"/>
    <w:rsid w:val="005D2E0C"/>
    <w:pPr>
      <w:widowControl w:val="0"/>
      <w:shd w:val="clear" w:color="auto" w:fill="FFFFFF"/>
      <w:spacing w:before="300" w:after="180" w:line="226" w:lineRule="exact"/>
      <w:ind w:hanging="360"/>
    </w:pPr>
    <w:rPr>
      <w:rFonts w:asciiTheme="minorHAnsi" w:eastAsiaTheme="minorHAnsi" w:hAnsiTheme="minorHAnsi" w:cstheme="minorBidi"/>
      <w:sz w:val="19"/>
      <w:szCs w:val="19"/>
    </w:rPr>
  </w:style>
  <w:style w:type="paragraph" w:styleId="BodyText3">
    <w:name w:val="Body Text 3"/>
    <w:basedOn w:val="Normal"/>
    <w:link w:val="BodyText3Char"/>
    <w:uiPriority w:val="99"/>
    <w:semiHidden/>
    <w:unhideWhenUsed/>
    <w:rsid w:val="005D2E0C"/>
    <w:pPr>
      <w:spacing w:after="120"/>
    </w:pPr>
    <w:rPr>
      <w:rFonts w:ascii="Times New Roman" w:hAnsi="Times New Roman"/>
      <w:sz w:val="16"/>
      <w:szCs w:val="16"/>
    </w:rPr>
  </w:style>
  <w:style w:type="character" w:customStyle="1" w:styleId="BodyText3Char">
    <w:name w:val="Body Text 3 Char"/>
    <w:basedOn w:val="DefaultParagraphFont"/>
    <w:link w:val="BodyText3"/>
    <w:uiPriority w:val="99"/>
    <w:semiHidden/>
    <w:rsid w:val="005D2E0C"/>
    <w:rPr>
      <w:rFonts w:ascii="Times New Roman" w:eastAsia="Times New Roman" w:hAnsi="Times New Roman" w:cs="Times New Roman"/>
      <w:sz w:val="16"/>
      <w:szCs w:val="16"/>
    </w:rPr>
  </w:style>
  <w:style w:type="paragraph" w:styleId="FootnoteText">
    <w:name w:val="footnote text"/>
    <w:basedOn w:val="Normal"/>
    <w:link w:val="FootnoteTextChar"/>
    <w:rsid w:val="005D2E0C"/>
    <w:pPr>
      <w:widowControl w:val="0"/>
      <w:tabs>
        <w:tab w:val="left" w:pos="-720"/>
        <w:tab w:val="left" w:pos="0"/>
        <w:tab w:val="left" w:pos="1440"/>
      </w:tabs>
      <w:suppressAutoHyphens/>
      <w:jc w:val="both"/>
    </w:pPr>
    <w:rPr>
      <w:rFonts w:ascii="Times New Roman" w:hAnsi="Times New Roman"/>
      <w:color w:val="000000"/>
      <w:sz w:val="20"/>
    </w:rPr>
  </w:style>
  <w:style w:type="character" w:customStyle="1" w:styleId="FootnoteTextChar">
    <w:name w:val="Footnote Text Char"/>
    <w:basedOn w:val="DefaultParagraphFont"/>
    <w:link w:val="FootnoteText"/>
    <w:rsid w:val="005D2E0C"/>
    <w:rPr>
      <w:rFonts w:ascii="Times New Roman" w:eastAsia="Times New Roman" w:hAnsi="Times New Roman" w:cs="Times New Roman"/>
      <w:color w:val="000000"/>
      <w:sz w:val="20"/>
      <w:szCs w:val="20"/>
    </w:rPr>
  </w:style>
  <w:style w:type="paragraph" w:customStyle="1" w:styleId="DefinitionTerm">
    <w:name w:val="Definition Term"/>
    <w:basedOn w:val="Normal"/>
    <w:next w:val="Normal"/>
    <w:rsid w:val="005D2E0C"/>
    <w:pPr>
      <w:widowControl w:val="0"/>
    </w:pPr>
    <w:rPr>
      <w:rFonts w:ascii="Times New Roman" w:hAnsi="Times New Roman"/>
      <w:snapToGrid w:val="0"/>
    </w:rPr>
  </w:style>
  <w:style w:type="paragraph" w:customStyle="1" w:styleId="ColorfulList-Accent11">
    <w:name w:val="Colorful List - Accent 11"/>
    <w:basedOn w:val="Normal"/>
    <w:uiPriority w:val="99"/>
    <w:qFormat/>
    <w:rsid w:val="005D2E0C"/>
    <w:pPr>
      <w:ind w:left="720"/>
      <w:contextualSpacing/>
    </w:pPr>
    <w:rPr>
      <w:rFonts w:ascii="Times New Roman" w:hAnsi="Times New Roman"/>
      <w:sz w:val="20"/>
    </w:rPr>
  </w:style>
  <w:style w:type="paragraph" w:customStyle="1" w:styleId="contrfonts">
    <w:name w:val="contrfonts"/>
    <w:rsid w:val="005D2E0C"/>
    <w:pPr>
      <w:tabs>
        <w:tab w:val="left" w:pos="-1440"/>
        <w:tab w:val="left" w:pos="-720"/>
        <w:tab w:val="left" w:pos="552"/>
        <w:tab w:val="left" w:pos="1104"/>
        <w:tab w:val="left" w:pos="1656"/>
        <w:tab w:val="left" w:pos="2208"/>
        <w:tab w:val="left" w:pos="2760"/>
        <w:tab w:val="left" w:pos="3312"/>
        <w:tab w:val="left" w:pos="3864"/>
        <w:tab w:val="left" w:pos="4416"/>
        <w:tab w:val="left" w:pos="4968"/>
        <w:tab w:val="left" w:pos="5520"/>
        <w:tab w:val="left" w:pos="6072"/>
        <w:tab w:val="left" w:pos="6624"/>
        <w:tab w:val="left" w:pos="7176"/>
        <w:tab w:val="left" w:pos="7728"/>
        <w:tab w:val="left" w:pos="8280"/>
        <w:tab w:val="left" w:pos="8832"/>
      </w:tabs>
      <w:suppressAutoHyphens/>
      <w:spacing w:after="0" w:line="240" w:lineRule="auto"/>
    </w:pPr>
    <w:rPr>
      <w:rFonts w:ascii="Book Antiqua" w:eastAsia="Times New Roman" w:hAnsi="Book Antiqua" w:cs="Times New Roman"/>
      <w:sz w:val="20"/>
      <w:szCs w:val="20"/>
    </w:rPr>
  </w:style>
  <w:style w:type="paragraph" w:styleId="HTMLPreformatted">
    <w:name w:val="HTML Preformatted"/>
    <w:basedOn w:val="Normal"/>
    <w:link w:val="HTMLPreformattedChar"/>
    <w:uiPriority w:val="99"/>
    <w:rsid w:val="005D2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basedOn w:val="DefaultParagraphFont"/>
    <w:link w:val="HTMLPreformatted"/>
    <w:uiPriority w:val="99"/>
    <w:rsid w:val="005D2E0C"/>
    <w:rPr>
      <w:rFonts w:ascii="Courier New" w:eastAsia="Times New Roman" w:hAnsi="Courier New" w:cs="Courier New"/>
      <w:sz w:val="20"/>
      <w:szCs w:val="20"/>
    </w:rPr>
  </w:style>
  <w:style w:type="paragraph" w:styleId="EnvelopeReturn">
    <w:name w:val="envelope return"/>
    <w:basedOn w:val="Normal"/>
    <w:rsid w:val="005D2E0C"/>
    <w:rPr>
      <w:rFonts w:ascii="CG Times (W1)" w:hAnsi="CG Times (W1)"/>
      <w:sz w:val="20"/>
    </w:rPr>
  </w:style>
  <w:style w:type="paragraph" w:customStyle="1" w:styleId="ablock1">
    <w:name w:val="ablock1"/>
    <w:basedOn w:val="Normal"/>
    <w:rsid w:val="005D2E0C"/>
    <w:pPr>
      <w:ind w:left="1800" w:hanging="720"/>
      <w:jc w:val="both"/>
    </w:pPr>
    <w:rPr>
      <w:rFonts w:ascii="Times New Roman" w:hAnsi="Times New Roman"/>
      <w:sz w:val="26"/>
      <w:szCs w:val="26"/>
    </w:rPr>
  </w:style>
  <w:style w:type="paragraph" w:customStyle="1" w:styleId="NormH3">
    <w:name w:val="Norm H3"/>
    <w:basedOn w:val="ColorfulList-Accent11"/>
    <w:link w:val="NormH3Char"/>
    <w:qFormat/>
    <w:rsid w:val="005D2E0C"/>
    <w:pPr>
      <w:ind w:left="0"/>
      <w:contextualSpacing w:val="0"/>
      <w:jc w:val="both"/>
    </w:pPr>
    <w:rPr>
      <w:rFonts w:ascii="Calibri" w:hAnsi="Calibri" w:cs="Calibri"/>
      <w:color w:val="000000"/>
    </w:rPr>
  </w:style>
  <w:style w:type="character" w:customStyle="1" w:styleId="NormH3Char">
    <w:name w:val="Norm H3 Char"/>
    <w:link w:val="NormH3"/>
    <w:rsid w:val="005D2E0C"/>
    <w:rPr>
      <w:rFonts w:ascii="Calibri" w:eastAsia="Times New Roman" w:hAnsi="Calibri" w:cs="Calibri"/>
      <w:color w:val="000000"/>
      <w:sz w:val="20"/>
      <w:szCs w:val="20"/>
    </w:rPr>
  </w:style>
  <w:style w:type="character" w:customStyle="1" w:styleId="Headingtext">
    <w:name w:val="Heading text"/>
    <w:qFormat/>
    <w:rsid w:val="00E56B46"/>
    <w:rPr>
      <w:rFonts w:eastAsia="Calibri"/>
      <w:sz w:val="20"/>
      <w:szCs w:val="24"/>
    </w:rPr>
  </w:style>
  <w:style w:type="character" w:customStyle="1" w:styleId="findhit">
    <w:name w:val="findhit"/>
    <w:basedOn w:val="DefaultParagraphFont"/>
    <w:rsid w:val="00666D18"/>
  </w:style>
  <w:style w:type="character" w:customStyle="1" w:styleId="tabchar">
    <w:name w:val="tabchar"/>
    <w:basedOn w:val="DefaultParagraphFont"/>
    <w:rsid w:val="00553E59"/>
  </w:style>
  <w:style w:type="paragraph" w:customStyle="1" w:styleId="msonormal0">
    <w:name w:val="msonormal"/>
    <w:basedOn w:val="Normal"/>
    <w:rsid w:val="00DA0050"/>
    <w:pPr>
      <w:spacing w:before="100" w:beforeAutospacing="1" w:after="100" w:afterAutospacing="1"/>
    </w:pPr>
    <w:rPr>
      <w:rFonts w:ascii="Times New Roman" w:hAnsi="Times New Roman"/>
      <w:szCs w:val="24"/>
    </w:rPr>
  </w:style>
  <w:style w:type="character" w:customStyle="1" w:styleId="textrun">
    <w:name w:val="textrun"/>
    <w:basedOn w:val="DefaultParagraphFont"/>
    <w:rsid w:val="00DA00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169214">
      <w:bodyDiv w:val="1"/>
      <w:marLeft w:val="0"/>
      <w:marRight w:val="0"/>
      <w:marTop w:val="0"/>
      <w:marBottom w:val="0"/>
      <w:divBdr>
        <w:top w:val="none" w:sz="0" w:space="0" w:color="auto"/>
        <w:left w:val="none" w:sz="0" w:space="0" w:color="auto"/>
        <w:bottom w:val="none" w:sz="0" w:space="0" w:color="auto"/>
        <w:right w:val="none" w:sz="0" w:space="0" w:color="auto"/>
      </w:divBdr>
    </w:div>
    <w:div w:id="96217639">
      <w:bodyDiv w:val="1"/>
      <w:marLeft w:val="0"/>
      <w:marRight w:val="0"/>
      <w:marTop w:val="0"/>
      <w:marBottom w:val="0"/>
      <w:divBdr>
        <w:top w:val="none" w:sz="0" w:space="0" w:color="auto"/>
        <w:left w:val="none" w:sz="0" w:space="0" w:color="auto"/>
        <w:bottom w:val="none" w:sz="0" w:space="0" w:color="auto"/>
        <w:right w:val="none" w:sz="0" w:space="0" w:color="auto"/>
      </w:divBdr>
    </w:div>
    <w:div w:id="187305271">
      <w:bodyDiv w:val="1"/>
      <w:marLeft w:val="0"/>
      <w:marRight w:val="0"/>
      <w:marTop w:val="0"/>
      <w:marBottom w:val="0"/>
      <w:divBdr>
        <w:top w:val="none" w:sz="0" w:space="0" w:color="auto"/>
        <w:left w:val="none" w:sz="0" w:space="0" w:color="auto"/>
        <w:bottom w:val="none" w:sz="0" w:space="0" w:color="auto"/>
        <w:right w:val="none" w:sz="0" w:space="0" w:color="auto"/>
      </w:divBdr>
      <w:divsChild>
        <w:div w:id="1882938821">
          <w:marLeft w:val="0"/>
          <w:marRight w:val="0"/>
          <w:marTop w:val="0"/>
          <w:marBottom w:val="0"/>
          <w:divBdr>
            <w:top w:val="none" w:sz="0" w:space="0" w:color="auto"/>
            <w:left w:val="none" w:sz="0" w:space="0" w:color="auto"/>
            <w:bottom w:val="none" w:sz="0" w:space="0" w:color="auto"/>
            <w:right w:val="none" w:sz="0" w:space="0" w:color="auto"/>
          </w:divBdr>
        </w:div>
        <w:div w:id="1904367152">
          <w:marLeft w:val="0"/>
          <w:marRight w:val="0"/>
          <w:marTop w:val="0"/>
          <w:marBottom w:val="0"/>
          <w:divBdr>
            <w:top w:val="none" w:sz="0" w:space="0" w:color="auto"/>
            <w:left w:val="none" w:sz="0" w:space="0" w:color="auto"/>
            <w:bottom w:val="none" w:sz="0" w:space="0" w:color="auto"/>
            <w:right w:val="none" w:sz="0" w:space="0" w:color="auto"/>
          </w:divBdr>
        </w:div>
        <w:div w:id="1438794704">
          <w:marLeft w:val="0"/>
          <w:marRight w:val="0"/>
          <w:marTop w:val="0"/>
          <w:marBottom w:val="0"/>
          <w:divBdr>
            <w:top w:val="none" w:sz="0" w:space="0" w:color="auto"/>
            <w:left w:val="none" w:sz="0" w:space="0" w:color="auto"/>
            <w:bottom w:val="none" w:sz="0" w:space="0" w:color="auto"/>
            <w:right w:val="none" w:sz="0" w:space="0" w:color="auto"/>
          </w:divBdr>
        </w:div>
        <w:div w:id="212623137">
          <w:marLeft w:val="0"/>
          <w:marRight w:val="0"/>
          <w:marTop w:val="0"/>
          <w:marBottom w:val="0"/>
          <w:divBdr>
            <w:top w:val="none" w:sz="0" w:space="0" w:color="auto"/>
            <w:left w:val="none" w:sz="0" w:space="0" w:color="auto"/>
            <w:bottom w:val="none" w:sz="0" w:space="0" w:color="auto"/>
            <w:right w:val="none" w:sz="0" w:space="0" w:color="auto"/>
          </w:divBdr>
        </w:div>
        <w:div w:id="846098895">
          <w:marLeft w:val="0"/>
          <w:marRight w:val="0"/>
          <w:marTop w:val="0"/>
          <w:marBottom w:val="0"/>
          <w:divBdr>
            <w:top w:val="none" w:sz="0" w:space="0" w:color="auto"/>
            <w:left w:val="none" w:sz="0" w:space="0" w:color="auto"/>
            <w:bottom w:val="none" w:sz="0" w:space="0" w:color="auto"/>
            <w:right w:val="none" w:sz="0" w:space="0" w:color="auto"/>
          </w:divBdr>
        </w:div>
        <w:div w:id="180246469">
          <w:marLeft w:val="0"/>
          <w:marRight w:val="0"/>
          <w:marTop w:val="0"/>
          <w:marBottom w:val="0"/>
          <w:divBdr>
            <w:top w:val="none" w:sz="0" w:space="0" w:color="auto"/>
            <w:left w:val="none" w:sz="0" w:space="0" w:color="auto"/>
            <w:bottom w:val="none" w:sz="0" w:space="0" w:color="auto"/>
            <w:right w:val="none" w:sz="0" w:space="0" w:color="auto"/>
          </w:divBdr>
        </w:div>
        <w:div w:id="570388538">
          <w:marLeft w:val="0"/>
          <w:marRight w:val="0"/>
          <w:marTop w:val="0"/>
          <w:marBottom w:val="0"/>
          <w:divBdr>
            <w:top w:val="none" w:sz="0" w:space="0" w:color="auto"/>
            <w:left w:val="none" w:sz="0" w:space="0" w:color="auto"/>
            <w:bottom w:val="none" w:sz="0" w:space="0" w:color="auto"/>
            <w:right w:val="none" w:sz="0" w:space="0" w:color="auto"/>
          </w:divBdr>
        </w:div>
      </w:divsChild>
    </w:div>
    <w:div w:id="318196489">
      <w:bodyDiv w:val="1"/>
      <w:marLeft w:val="0"/>
      <w:marRight w:val="0"/>
      <w:marTop w:val="0"/>
      <w:marBottom w:val="0"/>
      <w:divBdr>
        <w:top w:val="none" w:sz="0" w:space="0" w:color="auto"/>
        <w:left w:val="none" w:sz="0" w:space="0" w:color="auto"/>
        <w:bottom w:val="none" w:sz="0" w:space="0" w:color="auto"/>
        <w:right w:val="none" w:sz="0" w:space="0" w:color="auto"/>
      </w:divBdr>
      <w:divsChild>
        <w:div w:id="1334381913">
          <w:marLeft w:val="0"/>
          <w:marRight w:val="0"/>
          <w:marTop w:val="0"/>
          <w:marBottom w:val="0"/>
          <w:divBdr>
            <w:top w:val="none" w:sz="0" w:space="0" w:color="auto"/>
            <w:left w:val="none" w:sz="0" w:space="0" w:color="auto"/>
            <w:bottom w:val="none" w:sz="0" w:space="0" w:color="auto"/>
            <w:right w:val="none" w:sz="0" w:space="0" w:color="auto"/>
          </w:divBdr>
        </w:div>
      </w:divsChild>
    </w:div>
    <w:div w:id="326523646">
      <w:bodyDiv w:val="1"/>
      <w:marLeft w:val="0"/>
      <w:marRight w:val="0"/>
      <w:marTop w:val="0"/>
      <w:marBottom w:val="0"/>
      <w:divBdr>
        <w:top w:val="none" w:sz="0" w:space="0" w:color="auto"/>
        <w:left w:val="none" w:sz="0" w:space="0" w:color="auto"/>
        <w:bottom w:val="none" w:sz="0" w:space="0" w:color="auto"/>
        <w:right w:val="none" w:sz="0" w:space="0" w:color="auto"/>
      </w:divBdr>
    </w:div>
    <w:div w:id="435445617">
      <w:bodyDiv w:val="1"/>
      <w:marLeft w:val="0"/>
      <w:marRight w:val="0"/>
      <w:marTop w:val="0"/>
      <w:marBottom w:val="0"/>
      <w:divBdr>
        <w:top w:val="none" w:sz="0" w:space="0" w:color="auto"/>
        <w:left w:val="none" w:sz="0" w:space="0" w:color="auto"/>
        <w:bottom w:val="none" w:sz="0" w:space="0" w:color="auto"/>
        <w:right w:val="none" w:sz="0" w:space="0" w:color="auto"/>
      </w:divBdr>
      <w:divsChild>
        <w:div w:id="1975065755">
          <w:marLeft w:val="0"/>
          <w:marRight w:val="0"/>
          <w:marTop w:val="0"/>
          <w:marBottom w:val="0"/>
          <w:divBdr>
            <w:top w:val="none" w:sz="0" w:space="0" w:color="auto"/>
            <w:left w:val="none" w:sz="0" w:space="0" w:color="auto"/>
            <w:bottom w:val="none" w:sz="0" w:space="0" w:color="auto"/>
            <w:right w:val="none" w:sz="0" w:space="0" w:color="auto"/>
          </w:divBdr>
        </w:div>
        <w:div w:id="81803617">
          <w:marLeft w:val="0"/>
          <w:marRight w:val="0"/>
          <w:marTop w:val="0"/>
          <w:marBottom w:val="0"/>
          <w:divBdr>
            <w:top w:val="none" w:sz="0" w:space="0" w:color="auto"/>
            <w:left w:val="none" w:sz="0" w:space="0" w:color="auto"/>
            <w:bottom w:val="none" w:sz="0" w:space="0" w:color="auto"/>
            <w:right w:val="none" w:sz="0" w:space="0" w:color="auto"/>
          </w:divBdr>
        </w:div>
        <w:div w:id="701825284">
          <w:marLeft w:val="0"/>
          <w:marRight w:val="0"/>
          <w:marTop w:val="0"/>
          <w:marBottom w:val="0"/>
          <w:divBdr>
            <w:top w:val="none" w:sz="0" w:space="0" w:color="auto"/>
            <w:left w:val="none" w:sz="0" w:space="0" w:color="auto"/>
            <w:bottom w:val="none" w:sz="0" w:space="0" w:color="auto"/>
            <w:right w:val="none" w:sz="0" w:space="0" w:color="auto"/>
          </w:divBdr>
        </w:div>
        <w:div w:id="1729183456">
          <w:marLeft w:val="0"/>
          <w:marRight w:val="0"/>
          <w:marTop w:val="0"/>
          <w:marBottom w:val="0"/>
          <w:divBdr>
            <w:top w:val="none" w:sz="0" w:space="0" w:color="auto"/>
            <w:left w:val="none" w:sz="0" w:space="0" w:color="auto"/>
            <w:bottom w:val="none" w:sz="0" w:space="0" w:color="auto"/>
            <w:right w:val="none" w:sz="0" w:space="0" w:color="auto"/>
          </w:divBdr>
        </w:div>
        <w:div w:id="701513187">
          <w:marLeft w:val="0"/>
          <w:marRight w:val="0"/>
          <w:marTop w:val="0"/>
          <w:marBottom w:val="0"/>
          <w:divBdr>
            <w:top w:val="none" w:sz="0" w:space="0" w:color="auto"/>
            <w:left w:val="none" w:sz="0" w:space="0" w:color="auto"/>
            <w:bottom w:val="none" w:sz="0" w:space="0" w:color="auto"/>
            <w:right w:val="none" w:sz="0" w:space="0" w:color="auto"/>
          </w:divBdr>
        </w:div>
        <w:div w:id="2070300310">
          <w:marLeft w:val="0"/>
          <w:marRight w:val="0"/>
          <w:marTop w:val="0"/>
          <w:marBottom w:val="0"/>
          <w:divBdr>
            <w:top w:val="none" w:sz="0" w:space="0" w:color="auto"/>
            <w:left w:val="none" w:sz="0" w:space="0" w:color="auto"/>
            <w:bottom w:val="none" w:sz="0" w:space="0" w:color="auto"/>
            <w:right w:val="none" w:sz="0" w:space="0" w:color="auto"/>
          </w:divBdr>
        </w:div>
        <w:div w:id="687827245">
          <w:marLeft w:val="0"/>
          <w:marRight w:val="0"/>
          <w:marTop w:val="0"/>
          <w:marBottom w:val="0"/>
          <w:divBdr>
            <w:top w:val="none" w:sz="0" w:space="0" w:color="auto"/>
            <w:left w:val="none" w:sz="0" w:space="0" w:color="auto"/>
            <w:bottom w:val="none" w:sz="0" w:space="0" w:color="auto"/>
            <w:right w:val="none" w:sz="0" w:space="0" w:color="auto"/>
          </w:divBdr>
        </w:div>
      </w:divsChild>
    </w:div>
    <w:div w:id="560560177">
      <w:bodyDiv w:val="1"/>
      <w:marLeft w:val="0"/>
      <w:marRight w:val="0"/>
      <w:marTop w:val="0"/>
      <w:marBottom w:val="0"/>
      <w:divBdr>
        <w:top w:val="none" w:sz="0" w:space="0" w:color="auto"/>
        <w:left w:val="none" w:sz="0" w:space="0" w:color="auto"/>
        <w:bottom w:val="none" w:sz="0" w:space="0" w:color="auto"/>
        <w:right w:val="none" w:sz="0" w:space="0" w:color="auto"/>
      </w:divBdr>
    </w:div>
    <w:div w:id="912616635">
      <w:bodyDiv w:val="1"/>
      <w:marLeft w:val="0"/>
      <w:marRight w:val="0"/>
      <w:marTop w:val="0"/>
      <w:marBottom w:val="0"/>
      <w:divBdr>
        <w:top w:val="none" w:sz="0" w:space="0" w:color="auto"/>
        <w:left w:val="none" w:sz="0" w:space="0" w:color="auto"/>
        <w:bottom w:val="none" w:sz="0" w:space="0" w:color="auto"/>
        <w:right w:val="none" w:sz="0" w:space="0" w:color="auto"/>
      </w:divBdr>
      <w:divsChild>
        <w:div w:id="409815884">
          <w:marLeft w:val="0"/>
          <w:marRight w:val="0"/>
          <w:marTop w:val="0"/>
          <w:marBottom w:val="0"/>
          <w:divBdr>
            <w:top w:val="none" w:sz="0" w:space="0" w:color="auto"/>
            <w:left w:val="none" w:sz="0" w:space="0" w:color="auto"/>
            <w:bottom w:val="none" w:sz="0" w:space="0" w:color="auto"/>
            <w:right w:val="none" w:sz="0" w:space="0" w:color="auto"/>
          </w:divBdr>
        </w:div>
        <w:div w:id="1203518418">
          <w:marLeft w:val="0"/>
          <w:marRight w:val="0"/>
          <w:marTop w:val="0"/>
          <w:marBottom w:val="0"/>
          <w:divBdr>
            <w:top w:val="none" w:sz="0" w:space="0" w:color="auto"/>
            <w:left w:val="none" w:sz="0" w:space="0" w:color="auto"/>
            <w:bottom w:val="none" w:sz="0" w:space="0" w:color="auto"/>
            <w:right w:val="none" w:sz="0" w:space="0" w:color="auto"/>
          </w:divBdr>
        </w:div>
        <w:div w:id="1884251672">
          <w:marLeft w:val="0"/>
          <w:marRight w:val="0"/>
          <w:marTop w:val="0"/>
          <w:marBottom w:val="0"/>
          <w:divBdr>
            <w:top w:val="none" w:sz="0" w:space="0" w:color="auto"/>
            <w:left w:val="none" w:sz="0" w:space="0" w:color="auto"/>
            <w:bottom w:val="none" w:sz="0" w:space="0" w:color="auto"/>
            <w:right w:val="none" w:sz="0" w:space="0" w:color="auto"/>
          </w:divBdr>
        </w:div>
        <w:div w:id="1494225245">
          <w:marLeft w:val="0"/>
          <w:marRight w:val="0"/>
          <w:marTop w:val="0"/>
          <w:marBottom w:val="0"/>
          <w:divBdr>
            <w:top w:val="none" w:sz="0" w:space="0" w:color="auto"/>
            <w:left w:val="none" w:sz="0" w:space="0" w:color="auto"/>
            <w:bottom w:val="none" w:sz="0" w:space="0" w:color="auto"/>
            <w:right w:val="none" w:sz="0" w:space="0" w:color="auto"/>
          </w:divBdr>
        </w:div>
        <w:div w:id="502935452">
          <w:marLeft w:val="0"/>
          <w:marRight w:val="0"/>
          <w:marTop w:val="0"/>
          <w:marBottom w:val="0"/>
          <w:divBdr>
            <w:top w:val="none" w:sz="0" w:space="0" w:color="auto"/>
            <w:left w:val="none" w:sz="0" w:space="0" w:color="auto"/>
            <w:bottom w:val="none" w:sz="0" w:space="0" w:color="auto"/>
            <w:right w:val="none" w:sz="0" w:space="0" w:color="auto"/>
          </w:divBdr>
        </w:div>
        <w:div w:id="259139859">
          <w:marLeft w:val="0"/>
          <w:marRight w:val="0"/>
          <w:marTop w:val="0"/>
          <w:marBottom w:val="0"/>
          <w:divBdr>
            <w:top w:val="none" w:sz="0" w:space="0" w:color="auto"/>
            <w:left w:val="none" w:sz="0" w:space="0" w:color="auto"/>
            <w:bottom w:val="none" w:sz="0" w:space="0" w:color="auto"/>
            <w:right w:val="none" w:sz="0" w:space="0" w:color="auto"/>
          </w:divBdr>
        </w:div>
        <w:div w:id="1525367441">
          <w:marLeft w:val="0"/>
          <w:marRight w:val="0"/>
          <w:marTop w:val="0"/>
          <w:marBottom w:val="0"/>
          <w:divBdr>
            <w:top w:val="none" w:sz="0" w:space="0" w:color="auto"/>
            <w:left w:val="none" w:sz="0" w:space="0" w:color="auto"/>
            <w:bottom w:val="none" w:sz="0" w:space="0" w:color="auto"/>
            <w:right w:val="none" w:sz="0" w:space="0" w:color="auto"/>
          </w:divBdr>
        </w:div>
        <w:div w:id="1589345979">
          <w:marLeft w:val="0"/>
          <w:marRight w:val="0"/>
          <w:marTop w:val="0"/>
          <w:marBottom w:val="0"/>
          <w:divBdr>
            <w:top w:val="none" w:sz="0" w:space="0" w:color="auto"/>
            <w:left w:val="none" w:sz="0" w:space="0" w:color="auto"/>
            <w:bottom w:val="none" w:sz="0" w:space="0" w:color="auto"/>
            <w:right w:val="none" w:sz="0" w:space="0" w:color="auto"/>
          </w:divBdr>
        </w:div>
        <w:div w:id="1764297165">
          <w:marLeft w:val="0"/>
          <w:marRight w:val="0"/>
          <w:marTop w:val="0"/>
          <w:marBottom w:val="0"/>
          <w:divBdr>
            <w:top w:val="none" w:sz="0" w:space="0" w:color="auto"/>
            <w:left w:val="none" w:sz="0" w:space="0" w:color="auto"/>
            <w:bottom w:val="none" w:sz="0" w:space="0" w:color="auto"/>
            <w:right w:val="none" w:sz="0" w:space="0" w:color="auto"/>
          </w:divBdr>
        </w:div>
        <w:div w:id="299193825">
          <w:marLeft w:val="0"/>
          <w:marRight w:val="0"/>
          <w:marTop w:val="0"/>
          <w:marBottom w:val="0"/>
          <w:divBdr>
            <w:top w:val="none" w:sz="0" w:space="0" w:color="auto"/>
            <w:left w:val="none" w:sz="0" w:space="0" w:color="auto"/>
            <w:bottom w:val="none" w:sz="0" w:space="0" w:color="auto"/>
            <w:right w:val="none" w:sz="0" w:space="0" w:color="auto"/>
          </w:divBdr>
        </w:div>
      </w:divsChild>
    </w:div>
    <w:div w:id="954949996">
      <w:bodyDiv w:val="1"/>
      <w:marLeft w:val="0"/>
      <w:marRight w:val="0"/>
      <w:marTop w:val="0"/>
      <w:marBottom w:val="0"/>
      <w:divBdr>
        <w:top w:val="none" w:sz="0" w:space="0" w:color="auto"/>
        <w:left w:val="none" w:sz="0" w:space="0" w:color="auto"/>
        <w:bottom w:val="none" w:sz="0" w:space="0" w:color="auto"/>
        <w:right w:val="none" w:sz="0" w:space="0" w:color="auto"/>
      </w:divBdr>
    </w:div>
    <w:div w:id="1006520995">
      <w:bodyDiv w:val="1"/>
      <w:marLeft w:val="0"/>
      <w:marRight w:val="0"/>
      <w:marTop w:val="0"/>
      <w:marBottom w:val="0"/>
      <w:divBdr>
        <w:top w:val="none" w:sz="0" w:space="0" w:color="auto"/>
        <w:left w:val="none" w:sz="0" w:space="0" w:color="auto"/>
        <w:bottom w:val="none" w:sz="0" w:space="0" w:color="auto"/>
        <w:right w:val="none" w:sz="0" w:space="0" w:color="auto"/>
      </w:divBdr>
    </w:div>
    <w:div w:id="1065378103">
      <w:bodyDiv w:val="1"/>
      <w:marLeft w:val="0"/>
      <w:marRight w:val="0"/>
      <w:marTop w:val="0"/>
      <w:marBottom w:val="0"/>
      <w:divBdr>
        <w:top w:val="none" w:sz="0" w:space="0" w:color="auto"/>
        <w:left w:val="none" w:sz="0" w:space="0" w:color="auto"/>
        <w:bottom w:val="none" w:sz="0" w:space="0" w:color="auto"/>
        <w:right w:val="none" w:sz="0" w:space="0" w:color="auto"/>
      </w:divBdr>
      <w:divsChild>
        <w:div w:id="1435830445">
          <w:marLeft w:val="0"/>
          <w:marRight w:val="0"/>
          <w:marTop w:val="0"/>
          <w:marBottom w:val="0"/>
          <w:divBdr>
            <w:top w:val="none" w:sz="0" w:space="0" w:color="auto"/>
            <w:left w:val="none" w:sz="0" w:space="0" w:color="auto"/>
            <w:bottom w:val="none" w:sz="0" w:space="0" w:color="auto"/>
            <w:right w:val="none" w:sz="0" w:space="0" w:color="auto"/>
          </w:divBdr>
        </w:div>
        <w:div w:id="2043239575">
          <w:marLeft w:val="0"/>
          <w:marRight w:val="0"/>
          <w:marTop w:val="0"/>
          <w:marBottom w:val="0"/>
          <w:divBdr>
            <w:top w:val="none" w:sz="0" w:space="0" w:color="auto"/>
            <w:left w:val="none" w:sz="0" w:space="0" w:color="auto"/>
            <w:bottom w:val="none" w:sz="0" w:space="0" w:color="auto"/>
            <w:right w:val="none" w:sz="0" w:space="0" w:color="auto"/>
          </w:divBdr>
          <w:divsChild>
            <w:div w:id="272789485">
              <w:marLeft w:val="-75"/>
              <w:marRight w:val="0"/>
              <w:marTop w:val="30"/>
              <w:marBottom w:val="30"/>
              <w:divBdr>
                <w:top w:val="none" w:sz="0" w:space="0" w:color="auto"/>
                <w:left w:val="none" w:sz="0" w:space="0" w:color="auto"/>
                <w:bottom w:val="none" w:sz="0" w:space="0" w:color="auto"/>
                <w:right w:val="none" w:sz="0" w:space="0" w:color="auto"/>
              </w:divBdr>
              <w:divsChild>
                <w:div w:id="1376126367">
                  <w:marLeft w:val="0"/>
                  <w:marRight w:val="0"/>
                  <w:marTop w:val="0"/>
                  <w:marBottom w:val="0"/>
                  <w:divBdr>
                    <w:top w:val="none" w:sz="0" w:space="0" w:color="auto"/>
                    <w:left w:val="none" w:sz="0" w:space="0" w:color="auto"/>
                    <w:bottom w:val="none" w:sz="0" w:space="0" w:color="auto"/>
                    <w:right w:val="none" w:sz="0" w:space="0" w:color="auto"/>
                  </w:divBdr>
                  <w:divsChild>
                    <w:div w:id="1537935026">
                      <w:marLeft w:val="0"/>
                      <w:marRight w:val="0"/>
                      <w:marTop w:val="0"/>
                      <w:marBottom w:val="0"/>
                      <w:divBdr>
                        <w:top w:val="none" w:sz="0" w:space="0" w:color="auto"/>
                        <w:left w:val="none" w:sz="0" w:space="0" w:color="auto"/>
                        <w:bottom w:val="none" w:sz="0" w:space="0" w:color="auto"/>
                        <w:right w:val="none" w:sz="0" w:space="0" w:color="auto"/>
                      </w:divBdr>
                    </w:div>
                  </w:divsChild>
                </w:div>
                <w:div w:id="89467774">
                  <w:marLeft w:val="0"/>
                  <w:marRight w:val="0"/>
                  <w:marTop w:val="0"/>
                  <w:marBottom w:val="0"/>
                  <w:divBdr>
                    <w:top w:val="none" w:sz="0" w:space="0" w:color="auto"/>
                    <w:left w:val="none" w:sz="0" w:space="0" w:color="auto"/>
                    <w:bottom w:val="none" w:sz="0" w:space="0" w:color="auto"/>
                    <w:right w:val="none" w:sz="0" w:space="0" w:color="auto"/>
                  </w:divBdr>
                  <w:divsChild>
                    <w:div w:id="687683238">
                      <w:marLeft w:val="0"/>
                      <w:marRight w:val="0"/>
                      <w:marTop w:val="0"/>
                      <w:marBottom w:val="0"/>
                      <w:divBdr>
                        <w:top w:val="none" w:sz="0" w:space="0" w:color="auto"/>
                        <w:left w:val="none" w:sz="0" w:space="0" w:color="auto"/>
                        <w:bottom w:val="none" w:sz="0" w:space="0" w:color="auto"/>
                        <w:right w:val="none" w:sz="0" w:space="0" w:color="auto"/>
                      </w:divBdr>
                    </w:div>
                  </w:divsChild>
                </w:div>
                <w:div w:id="2125270909">
                  <w:marLeft w:val="0"/>
                  <w:marRight w:val="0"/>
                  <w:marTop w:val="0"/>
                  <w:marBottom w:val="0"/>
                  <w:divBdr>
                    <w:top w:val="none" w:sz="0" w:space="0" w:color="auto"/>
                    <w:left w:val="none" w:sz="0" w:space="0" w:color="auto"/>
                    <w:bottom w:val="none" w:sz="0" w:space="0" w:color="auto"/>
                    <w:right w:val="none" w:sz="0" w:space="0" w:color="auto"/>
                  </w:divBdr>
                  <w:divsChild>
                    <w:div w:id="112599001">
                      <w:marLeft w:val="0"/>
                      <w:marRight w:val="0"/>
                      <w:marTop w:val="0"/>
                      <w:marBottom w:val="0"/>
                      <w:divBdr>
                        <w:top w:val="none" w:sz="0" w:space="0" w:color="auto"/>
                        <w:left w:val="none" w:sz="0" w:space="0" w:color="auto"/>
                        <w:bottom w:val="none" w:sz="0" w:space="0" w:color="auto"/>
                        <w:right w:val="none" w:sz="0" w:space="0" w:color="auto"/>
                      </w:divBdr>
                    </w:div>
                    <w:div w:id="1734308835">
                      <w:marLeft w:val="0"/>
                      <w:marRight w:val="0"/>
                      <w:marTop w:val="0"/>
                      <w:marBottom w:val="0"/>
                      <w:divBdr>
                        <w:top w:val="none" w:sz="0" w:space="0" w:color="auto"/>
                        <w:left w:val="none" w:sz="0" w:space="0" w:color="auto"/>
                        <w:bottom w:val="none" w:sz="0" w:space="0" w:color="auto"/>
                        <w:right w:val="none" w:sz="0" w:space="0" w:color="auto"/>
                      </w:divBdr>
                    </w:div>
                    <w:div w:id="1864710902">
                      <w:marLeft w:val="0"/>
                      <w:marRight w:val="0"/>
                      <w:marTop w:val="0"/>
                      <w:marBottom w:val="0"/>
                      <w:divBdr>
                        <w:top w:val="none" w:sz="0" w:space="0" w:color="auto"/>
                        <w:left w:val="none" w:sz="0" w:space="0" w:color="auto"/>
                        <w:bottom w:val="none" w:sz="0" w:space="0" w:color="auto"/>
                        <w:right w:val="none" w:sz="0" w:space="0" w:color="auto"/>
                      </w:divBdr>
                    </w:div>
                  </w:divsChild>
                </w:div>
                <w:div w:id="1589148730">
                  <w:marLeft w:val="0"/>
                  <w:marRight w:val="0"/>
                  <w:marTop w:val="0"/>
                  <w:marBottom w:val="0"/>
                  <w:divBdr>
                    <w:top w:val="none" w:sz="0" w:space="0" w:color="auto"/>
                    <w:left w:val="none" w:sz="0" w:space="0" w:color="auto"/>
                    <w:bottom w:val="none" w:sz="0" w:space="0" w:color="auto"/>
                    <w:right w:val="none" w:sz="0" w:space="0" w:color="auto"/>
                  </w:divBdr>
                  <w:divsChild>
                    <w:div w:id="1074013059">
                      <w:marLeft w:val="0"/>
                      <w:marRight w:val="0"/>
                      <w:marTop w:val="0"/>
                      <w:marBottom w:val="0"/>
                      <w:divBdr>
                        <w:top w:val="none" w:sz="0" w:space="0" w:color="auto"/>
                        <w:left w:val="none" w:sz="0" w:space="0" w:color="auto"/>
                        <w:bottom w:val="none" w:sz="0" w:space="0" w:color="auto"/>
                        <w:right w:val="none" w:sz="0" w:space="0" w:color="auto"/>
                      </w:divBdr>
                    </w:div>
                  </w:divsChild>
                </w:div>
                <w:div w:id="1962027440">
                  <w:marLeft w:val="0"/>
                  <w:marRight w:val="0"/>
                  <w:marTop w:val="0"/>
                  <w:marBottom w:val="0"/>
                  <w:divBdr>
                    <w:top w:val="none" w:sz="0" w:space="0" w:color="auto"/>
                    <w:left w:val="none" w:sz="0" w:space="0" w:color="auto"/>
                    <w:bottom w:val="none" w:sz="0" w:space="0" w:color="auto"/>
                    <w:right w:val="none" w:sz="0" w:space="0" w:color="auto"/>
                  </w:divBdr>
                  <w:divsChild>
                    <w:div w:id="1786734765">
                      <w:marLeft w:val="0"/>
                      <w:marRight w:val="0"/>
                      <w:marTop w:val="0"/>
                      <w:marBottom w:val="0"/>
                      <w:divBdr>
                        <w:top w:val="none" w:sz="0" w:space="0" w:color="auto"/>
                        <w:left w:val="none" w:sz="0" w:space="0" w:color="auto"/>
                        <w:bottom w:val="none" w:sz="0" w:space="0" w:color="auto"/>
                        <w:right w:val="none" w:sz="0" w:space="0" w:color="auto"/>
                      </w:divBdr>
                    </w:div>
                    <w:div w:id="1658877417">
                      <w:marLeft w:val="0"/>
                      <w:marRight w:val="0"/>
                      <w:marTop w:val="0"/>
                      <w:marBottom w:val="0"/>
                      <w:divBdr>
                        <w:top w:val="none" w:sz="0" w:space="0" w:color="auto"/>
                        <w:left w:val="none" w:sz="0" w:space="0" w:color="auto"/>
                        <w:bottom w:val="none" w:sz="0" w:space="0" w:color="auto"/>
                        <w:right w:val="none" w:sz="0" w:space="0" w:color="auto"/>
                      </w:divBdr>
                    </w:div>
                    <w:div w:id="573273876">
                      <w:marLeft w:val="0"/>
                      <w:marRight w:val="0"/>
                      <w:marTop w:val="0"/>
                      <w:marBottom w:val="0"/>
                      <w:divBdr>
                        <w:top w:val="none" w:sz="0" w:space="0" w:color="auto"/>
                        <w:left w:val="none" w:sz="0" w:space="0" w:color="auto"/>
                        <w:bottom w:val="none" w:sz="0" w:space="0" w:color="auto"/>
                        <w:right w:val="none" w:sz="0" w:space="0" w:color="auto"/>
                      </w:divBdr>
                    </w:div>
                  </w:divsChild>
                </w:div>
                <w:div w:id="1076823169">
                  <w:marLeft w:val="0"/>
                  <w:marRight w:val="0"/>
                  <w:marTop w:val="0"/>
                  <w:marBottom w:val="0"/>
                  <w:divBdr>
                    <w:top w:val="none" w:sz="0" w:space="0" w:color="auto"/>
                    <w:left w:val="none" w:sz="0" w:space="0" w:color="auto"/>
                    <w:bottom w:val="none" w:sz="0" w:space="0" w:color="auto"/>
                    <w:right w:val="none" w:sz="0" w:space="0" w:color="auto"/>
                  </w:divBdr>
                  <w:divsChild>
                    <w:div w:id="1682583860">
                      <w:marLeft w:val="0"/>
                      <w:marRight w:val="0"/>
                      <w:marTop w:val="0"/>
                      <w:marBottom w:val="0"/>
                      <w:divBdr>
                        <w:top w:val="none" w:sz="0" w:space="0" w:color="auto"/>
                        <w:left w:val="none" w:sz="0" w:space="0" w:color="auto"/>
                        <w:bottom w:val="none" w:sz="0" w:space="0" w:color="auto"/>
                        <w:right w:val="none" w:sz="0" w:space="0" w:color="auto"/>
                      </w:divBdr>
                    </w:div>
                  </w:divsChild>
                </w:div>
                <w:div w:id="199169714">
                  <w:marLeft w:val="0"/>
                  <w:marRight w:val="0"/>
                  <w:marTop w:val="0"/>
                  <w:marBottom w:val="0"/>
                  <w:divBdr>
                    <w:top w:val="none" w:sz="0" w:space="0" w:color="auto"/>
                    <w:left w:val="none" w:sz="0" w:space="0" w:color="auto"/>
                    <w:bottom w:val="none" w:sz="0" w:space="0" w:color="auto"/>
                    <w:right w:val="none" w:sz="0" w:space="0" w:color="auto"/>
                  </w:divBdr>
                  <w:divsChild>
                    <w:div w:id="1593854440">
                      <w:marLeft w:val="0"/>
                      <w:marRight w:val="0"/>
                      <w:marTop w:val="0"/>
                      <w:marBottom w:val="0"/>
                      <w:divBdr>
                        <w:top w:val="none" w:sz="0" w:space="0" w:color="auto"/>
                        <w:left w:val="none" w:sz="0" w:space="0" w:color="auto"/>
                        <w:bottom w:val="none" w:sz="0" w:space="0" w:color="auto"/>
                        <w:right w:val="none" w:sz="0" w:space="0" w:color="auto"/>
                      </w:divBdr>
                    </w:div>
                    <w:div w:id="1967615711">
                      <w:marLeft w:val="0"/>
                      <w:marRight w:val="0"/>
                      <w:marTop w:val="0"/>
                      <w:marBottom w:val="0"/>
                      <w:divBdr>
                        <w:top w:val="none" w:sz="0" w:space="0" w:color="auto"/>
                        <w:left w:val="none" w:sz="0" w:space="0" w:color="auto"/>
                        <w:bottom w:val="none" w:sz="0" w:space="0" w:color="auto"/>
                        <w:right w:val="none" w:sz="0" w:space="0" w:color="auto"/>
                      </w:divBdr>
                    </w:div>
                    <w:div w:id="178084394">
                      <w:marLeft w:val="0"/>
                      <w:marRight w:val="0"/>
                      <w:marTop w:val="0"/>
                      <w:marBottom w:val="0"/>
                      <w:divBdr>
                        <w:top w:val="none" w:sz="0" w:space="0" w:color="auto"/>
                        <w:left w:val="none" w:sz="0" w:space="0" w:color="auto"/>
                        <w:bottom w:val="none" w:sz="0" w:space="0" w:color="auto"/>
                        <w:right w:val="none" w:sz="0" w:space="0" w:color="auto"/>
                      </w:divBdr>
                    </w:div>
                    <w:div w:id="592737216">
                      <w:marLeft w:val="0"/>
                      <w:marRight w:val="0"/>
                      <w:marTop w:val="0"/>
                      <w:marBottom w:val="0"/>
                      <w:divBdr>
                        <w:top w:val="none" w:sz="0" w:space="0" w:color="auto"/>
                        <w:left w:val="none" w:sz="0" w:space="0" w:color="auto"/>
                        <w:bottom w:val="none" w:sz="0" w:space="0" w:color="auto"/>
                        <w:right w:val="none" w:sz="0" w:space="0" w:color="auto"/>
                      </w:divBdr>
                    </w:div>
                    <w:div w:id="797649029">
                      <w:marLeft w:val="0"/>
                      <w:marRight w:val="0"/>
                      <w:marTop w:val="0"/>
                      <w:marBottom w:val="0"/>
                      <w:divBdr>
                        <w:top w:val="none" w:sz="0" w:space="0" w:color="auto"/>
                        <w:left w:val="none" w:sz="0" w:space="0" w:color="auto"/>
                        <w:bottom w:val="none" w:sz="0" w:space="0" w:color="auto"/>
                        <w:right w:val="none" w:sz="0" w:space="0" w:color="auto"/>
                      </w:divBdr>
                    </w:div>
                  </w:divsChild>
                </w:div>
                <w:div w:id="219174894">
                  <w:marLeft w:val="0"/>
                  <w:marRight w:val="0"/>
                  <w:marTop w:val="0"/>
                  <w:marBottom w:val="0"/>
                  <w:divBdr>
                    <w:top w:val="none" w:sz="0" w:space="0" w:color="auto"/>
                    <w:left w:val="none" w:sz="0" w:space="0" w:color="auto"/>
                    <w:bottom w:val="none" w:sz="0" w:space="0" w:color="auto"/>
                    <w:right w:val="none" w:sz="0" w:space="0" w:color="auto"/>
                  </w:divBdr>
                  <w:divsChild>
                    <w:div w:id="1118067899">
                      <w:marLeft w:val="0"/>
                      <w:marRight w:val="0"/>
                      <w:marTop w:val="0"/>
                      <w:marBottom w:val="0"/>
                      <w:divBdr>
                        <w:top w:val="none" w:sz="0" w:space="0" w:color="auto"/>
                        <w:left w:val="none" w:sz="0" w:space="0" w:color="auto"/>
                        <w:bottom w:val="none" w:sz="0" w:space="0" w:color="auto"/>
                        <w:right w:val="none" w:sz="0" w:space="0" w:color="auto"/>
                      </w:divBdr>
                    </w:div>
                  </w:divsChild>
                </w:div>
                <w:div w:id="1853374458">
                  <w:marLeft w:val="0"/>
                  <w:marRight w:val="0"/>
                  <w:marTop w:val="0"/>
                  <w:marBottom w:val="0"/>
                  <w:divBdr>
                    <w:top w:val="none" w:sz="0" w:space="0" w:color="auto"/>
                    <w:left w:val="none" w:sz="0" w:space="0" w:color="auto"/>
                    <w:bottom w:val="none" w:sz="0" w:space="0" w:color="auto"/>
                    <w:right w:val="none" w:sz="0" w:space="0" w:color="auto"/>
                  </w:divBdr>
                  <w:divsChild>
                    <w:div w:id="1532452408">
                      <w:marLeft w:val="0"/>
                      <w:marRight w:val="0"/>
                      <w:marTop w:val="0"/>
                      <w:marBottom w:val="0"/>
                      <w:divBdr>
                        <w:top w:val="none" w:sz="0" w:space="0" w:color="auto"/>
                        <w:left w:val="none" w:sz="0" w:space="0" w:color="auto"/>
                        <w:bottom w:val="none" w:sz="0" w:space="0" w:color="auto"/>
                        <w:right w:val="none" w:sz="0" w:space="0" w:color="auto"/>
                      </w:divBdr>
                    </w:div>
                    <w:div w:id="492719742">
                      <w:marLeft w:val="0"/>
                      <w:marRight w:val="0"/>
                      <w:marTop w:val="0"/>
                      <w:marBottom w:val="0"/>
                      <w:divBdr>
                        <w:top w:val="none" w:sz="0" w:space="0" w:color="auto"/>
                        <w:left w:val="none" w:sz="0" w:space="0" w:color="auto"/>
                        <w:bottom w:val="none" w:sz="0" w:space="0" w:color="auto"/>
                        <w:right w:val="none" w:sz="0" w:space="0" w:color="auto"/>
                      </w:divBdr>
                    </w:div>
                    <w:div w:id="1547333017">
                      <w:marLeft w:val="0"/>
                      <w:marRight w:val="0"/>
                      <w:marTop w:val="0"/>
                      <w:marBottom w:val="0"/>
                      <w:divBdr>
                        <w:top w:val="none" w:sz="0" w:space="0" w:color="auto"/>
                        <w:left w:val="none" w:sz="0" w:space="0" w:color="auto"/>
                        <w:bottom w:val="none" w:sz="0" w:space="0" w:color="auto"/>
                        <w:right w:val="none" w:sz="0" w:space="0" w:color="auto"/>
                      </w:divBdr>
                    </w:div>
                    <w:div w:id="635766102">
                      <w:marLeft w:val="0"/>
                      <w:marRight w:val="0"/>
                      <w:marTop w:val="0"/>
                      <w:marBottom w:val="0"/>
                      <w:divBdr>
                        <w:top w:val="none" w:sz="0" w:space="0" w:color="auto"/>
                        <w:left w:val="none" w:sz="0" w:space="0" w:color="auto"/>
                        <w:bottom w:val="none" w:sz="0" w:space="0" w:color="auto"/>
                        <w:right w:val="none" w:sz="0" w:space="0" w:color="auto"/>
                      </w:divBdr>
                    </w:div>
                    <w:div w:id="1249001746">
                      <w:marLeft w:val="0"/>
                      <w:marRight w:val="0"/>
                      <w:marTop w:val="0"/>
                      <w:marBottom w:val="0"/>
                      <w:divBdr>
                        <w:top w:val="none" w:sz="0" w:space="0" w:color="auto"/>
                        <w:left w:val="none" w:sz="0" w:space="0" w:color="auto"/>
                        <w:bottom w:val="none" w:sz="0" w:space="0" w:color="auto"/>
                        <w:right w:val="none" w:sz="0" w:space="0" w:color="auto"/>
                      </w:divBdr>
                    </w:div>
                  </w:divsChild>
                </w:div>
                <w:div w:id="585185089">
                  <w:marLeft w:val="0"/>
                  <w:marRight w:val="0"/>
                  <w:marTop w:val="0"/>
                  <w:marBottom w:val="0"/>
                  <w:divBdr>
                    <w:top w:val="none" w:sz="0" w:space="0" w:color="auto"/>
                    <w:left w:val="none" w:sz="0" w:space="0" w:color="auto"/>
                    <w:bottom w:val="none" w:sz="0" w:space="0" w:color="auto"/>
                    <w:right w:val="none" w:sz="0" w:space="0" w:color="auto"/>
                  </w:divBdr>
                  <w:divsChild>
                    <w:div w:id="1809545776">
                      <w:marLeft w:val="0"/>
                      <w:marRight w:val="0"/>
                      <w:marTop w:val="0"/>
                      <w:marBottom w:val="0"/>
                      <w:divBdr>
                        <w:top w:val="none" w:sz="0" w:space="0" w:color="auto"/>
                        <w:left w:val="none" w:sz="0" w:space="0" w:color="auto"/>
                        <w:bottom w:val="none" w:sz="0" w:space="0" w:color="auto"/>
                        <w:right w:val="none" w:sz="0" w:space="0" w:color="auto"/>
                      </w:divBdr>
                    </w:div>
                  </w:divsChild>
                </w:div>
                <w:div w:id="1798717336">
                  <w:marLeft w:val="0"/>
                  <w:marRight w:val="0"/>
                  <w:marTop w:val="0"/>
                  <w:marBottom w:val="0"/>
                  <w:divBdr>
                    <w:top w:val="none" w:sz="0" w:space="0" w:color="auto"/>
                    <w:left w:val="none" w:sz="0" w:space="0" w:color="auto"/>
                    <w:bottom w:val="none" w:sz="0" w:space="0" w:color="auto"/>
                    <w:right w:val="none" w:sz="0" w:space="0" w:color="auto"/>
                  </w:divBdr>
                  <w:divsChild>
                    <w:div w:id="1161390447">
                      <w:marLeft w:val="0"/>
                      <w:marRight w:val="0"/>
                      <w:marTop w:val="0"/>
                      <w:marBottom w:val="0"/>
                      <w:divBdr>
                        <w:top w:val="none" w:sz="0" w:space="0" w:color="auto"/>
                        <w:left w:val="none" w:sz="0" w:space="0" w:color="auto"/>
                        <w:bottom w:val="none" w:sz="0" w:space="0" w:color="auto"/>
                        <w:right w:val="none" w:sz="0" w:space="0" w:color="auto"/>
                      </w:divBdr>
                    </w:div>
                    <w:div w:id="1626348560">
                      <w:marLeft w:val="0"/>
                      <w:marRight w:val="0"/>
                      <w:marTop w:val="0"/>
                      <w:marBottom w:val="0"/>
                      <w:divBdr>
                        <w:top w:val="none" w:sz="0" w:space="0" w:color="auto"/>
                        <w:left w:val="none" w:sz="0" w:space="0" w:color="auto"/>
                        <w:bottom w:val="none" w:sz="0" w:space="0" w:color="auto"/>
                        <w:right w:val="none" w:sz="0" w:space="0" w:color="auto"/>
                      </w:divBdr>
                    </w:div>
                    <w:div w:id="284501835">
                      <w:marLeft w:val="0"/>
                      <w:marRight w:val="0"/>
                      <w:marTop w:val="0"/>
                      <w:marBottom w:val="0"/>
                      <w:divBdr>
                        <w:top w:val="none" w:sz="0" w:space="0" w:color="auto"/>
                        <w:left w:val="none" w:sz="0" w:space="0" w:color="auto"/>
                        <w:bottom w:val="none" w:sz="0" w:space="0" w:color="auto"/>
                        <w:right w:val="none" w:sz="0" w:space="0" w:color="auto"/>
                      </w:divBdr>
                    </w:div>
                    <w:div w:id="63527899">
                      <w:marLeft w:val="0"/>
                      <w:marRight w:val="0"/>
                      <w:marTop w:val="0"/>
                      <w:marBottom w:val="0"/>
                      <w:divBdr>
                        <w:top w:val="none" w:sz="0" w:space="0" w:color="auto"/>
                        <w:left w:val="none" w:sz="0" w:space="0" w:color="auto"/>
                        <w:bottom w:val="none" w:sz="0" w:space="0" w:color="auto"/>
                        <w:right w:val="none" w:sz="0" w:space="0" w:color="auto"/>
                      </w:divBdr>
                    </w:div>
                    <w:div w:id="89280717">
                      <w:marLeft w:val="0"/>
                      <w:marRight w:val="0"/>
                      <w:marTop w:val="0"/>
                      <w:marBottom w:val="0"/>
                      <w:divBdr>
                        <w:top w:val="none" w:sz="0" w:space="0" w:color="auto"/>
                        <w:left w:val="none" w:sz="0" w:space="0" w:color="auto"/>
                        <w:bottom w:val="none" w:sz="0" w:space="0" w:color="auto"/>
                        <w:right w:val="none" w:sz="0" w:space="0" w:color="auto"/>
                      </w:divBdr>
                    </w:div>
                  </w:divsChild>
                </w:div>
                <w:div w:id="1117216312">
                  <w:marLeft w:val="0"/>
                  <w:marRight w:val="0"/>
                  <w:marTop w:val="0"/>
                  <w:marBottom w:val="0"/>
                  <w:divBdr>
                    <w:top w:val="none" w:sz="0" w:space="0" w:color="auto"/>
                    <w:left w:val="none" w:sz="0" w:space="0" w:color="auto"/>
                    <w:bottom w:val="none" w:sz="0" w:space="0" w:color="auto"/>
                    <w:right w:val="none" w:sz="0" w:space="0" w:color="auto"/>
                  </w:divBdr>
                  <w:divsChild>
                    <w:div w:id="1266888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6145728">
          <w:marLeft w:val="0"/>
          <w:marRight w:val="0"/>
          <w:marTop w:val="0"/>
          <w:marBottom w:val="0"/>
          <w:divBdr>
            <w:top w:val="none" w:sz="0" w:space="0" w:color="auto"/>
            <w:left w:val="none" w:sz="0" w:space="0" w:color="auto"/>
            <w:bottom w:val="none" w:sz="0" w:space="0" w:color="auto"/>
            <w:right w:val="none" w:sz="0" w:space="0" w:color="auto"/>
          </w:divBdr>
        </w:div>
        <w:div w:id="581069726">
          <w:marLeft w:val="0"/>
          <w:marRight w:val="0"/>
          <w:marTop w:val="0"/>
          <w:marBottom w:val="0"/>
          <w:divBdr>
            <w:top w:val="none" w:sz="0" w:space="0" w:color="auto"/>
            <w:left w:val="none" w:sz="0" w:space="0" w:color="auto"/>
            <w:bottom w:val="none" w:sz="0" w:space="0" w:color="auto"/>
            <w:right w:val="none" w:sz="0" w:space="0" w:color="auto"/>
          </w:divBdr>
        </w:div>
      </w:divsChild>
    </w:div>
    <w:div w:id="1398700598">
      <w:bodyDiv w:val="1"/>
      <w:marLeft w:val="0"/>
      <w:marRight w:val="0"/>
      <w:marTop w:val="0"/>
      <w:marBottom w:val="0"/>
      <w:divBdr>
        <w:top w:val="none" w:sz="0" w:space="0" w:color="auto"/>
        <w:left w:val="none" w:sz="0" w:space="0" w:color="auto"/>
        <w:bottom w:val="none" w:sz="0" w:space="0" w:color="auto"/>
        <w:right w:val="none" w:sz="0" w:space="0" w:color="auto"/>
      </w:divBdr>
      <w:divsChild>
        <w:div w:id="1847940725">
          <w:marLeft w:val="0"/>
          <w:marRight w:val="0"/>
          <w:marTop w:val="0"/>
          <w:marBottom w:val="0"/>
          <w:divBdr>
            <w:top w:val="none" w:sz="0" w:space="0" w:color="auto"/>
            <w:left w:val="none" w:sz="0" w:space="0" w:color="auto"/>
            <w:bottom w:val="none" w:sz="0" w:space="0" w:color="auto"/>
            <w:right w:val="none" w:sz="0" w:space="0" w:color="auto"/>
          </w:divBdr>
        </w:div>
        <w:div w:id="1766806505">
          <w:marLeft w:val="0"/>
          <w:marRight w:val="0"/>
          <w:marTop w:val="0"/>
          <w:marBottom w:val="0"/>
          <w:divBdr>
            <w:top w:val="none" w:sz="0" w:space="0" w:color="auto"/>
            <w:left w:val="none" w:sz="0" w:space="0" w:color="auto"/>
            <w:bottom w:val="none" w:sz="0" w:space="0" w:color="auto"/>
            <w:right w:val="none" w:sz="0" w:space="0" w:color="auto"/>
          </w:divBdr>
        </w:div>
        <w:div w:id="917448589">
          <w:marLeft w:val="0"/>
          <w:marRight w:val="0"/>
          <w:marTop w:val="0"/>
          <w:marBottom w:val="0"/>
          <w:divBdr>
            <w:top w:val="none" w:sz="0" w:space="0" w:color="auto"/>
            <w:left w:val="none" w:sz="0" w:space="0" w:color="auto"/>
            <w:bottom w:val="none" w:sz="0" w:space="0" w:color="auto"/>
            <w:right w:val="none" w:sz="0" w:space="0" w:color="auto"/>
          </w:divBdr>
        </w:div>
        <w:div w:id="1804427196">
          <w:marLeft w:val="0"/>
          <w:marRight w:val="0"/>
          <w:marTop w:val="0"/>
          <w:marBottom w:val="0"/>
          <w:divBdr>
            <w:top w:val="none" w:sz="0" w:space="0" w:color="auto"/>
            <w:left w:val="none" w:sz="0" w:space="0" w:color="auto"/>
            <w:bottom w:val="none" w:sz="0" w:space="0" w:color="auto"/>
            <w:right w:val="none" w:sz="0" w:space="0" w:color="auto"/>
          </w:divBdr>
        </w:div>
        <w:div w:id="1345860394">
          <w:marLeft w:val="0"/>
          <w:marRight w:val="0"/>
          <w:marTop w:val="0"/>
          <w:marBottom w:val="0"/>
          <w:divBdr>
            <w:top w:val="none" w:sz="0" w:space="0" w:color="auto"/>
            <w:left w:val="none" w:sz="0" w:space="0" w:color="auto"/>
            <w:bottom w:val="none" w:sz="0" w:space="0" w:color="auto"/>
            <w:right w:val="none" w:sz="0" w:space="0" w:color="auto"/>
          </w:divBdr>
        </w:div>
        <w:div w:id="1722169416">
          <w:marLeft w:val="0"/>
          <w:marRight w:val="0"/>
          <w:marTop w:val="0"/>
          <w:marBottom w:val="0"/>
          <w:divBdr>
            <w:top w:val="none" w:sz="0" w:space="0" w:color="auto"/>
            <w:left w:val="none" w:sz="0" w:space="0" w:color="auto"/>
            <w:bottom w:val="none" w:sz="0" w:space="0" w:color="auto"/>
            <w:right w:val="none" w:sz="0" w:space="0" w:color="auto"/>
          </w:divBdr>
        </w:div>
        <w:div w:id="1154682824">
          <w:marLeft w:val="0"/>
          <w:marRight w:val="0"/>
          <w:marTop w:val="0"/>
          <w:marBottom w:val="0"/>
          <w:divBdr>
            <w:top w:val="none" w:sz="0" w:space="0" w:color="auto"/>
            <w:left w:val="none" w:sz="0" w:space="0" w:color="auto"/>
            <w:bottom w:val="none" w:sz="0" w:space="0" w:color="auto"/>
            <w:right w:val="none" w:sz="0" w:space="0" w:color="auto"/>
          </w:divBdr>
        </w:div>
        <w:div w:id="121389273">
          <w:marLeft w:val="0"/>
          <w:marRight w:val="0"/>
          <w:marTop w:val="0"/>
          <w:marBottom w:val="0"/>
          <w:divBdr>
            <w:top w:val="none" w:sz="0" w:space="0" w:color="auto"/>
            <w:left w:val="none" w:sz="0" w:space="0" w:color="auto"/>
            <w:bottom w:val="none" w:sz="0" w:space="0" w:color="auto"/>
            <w:right w:val="none" w:sz="0" w:space="0" w:color="auto"/>
          </w:divBdr>
        </w:div>
      </w:divsChild>
    </w:div>
    <w:div w:id="1407336843">
      <w:bodyDiv w:val="1"/>
      <w:marLeft w:val="0"/>
      <w:marRight w:val="0"/>
      <w:marTop w:val="0"/>
      <w:marBottom w:val="0"/>
      <w:divBdr>
        <w:top w:val="none" w:sz="0" w:space="0" w:color="auto"/>
        <w:left w:val="none" w:sz="0" w:space="0" w:color="auto"/>
        <w:bottom w:val="none" w:sz="0" w:space="0" w:color="auto"/>
        <w:right w:val="none" w:sz="0" w:space="0" w:color="auto"/>
      </w:divBdr>
      <w:divsChild>
        <w:div w:id="242493292">
          <w:marLeft w:val="0"/>
          <w:marRight w:val="0"/>
          <w:marTop w:val="0"/>
          <w:marBottom w:val="0"/>
          <w:divBdr>
            <w:top w:val="none" w:sz="0" w:space="0" w:color="auto"/>
            <w:left w:val="none" w:sz="0" w:space="0" w:color="auto"/>
            <w:bottom w:val="none" w:sz="0" w:space="0" w:color="auto"/>
            <w:right w:val="none" w:sz="0" w:space="0" w:color="auto"/>
          </w:divBdr>
          <w:divsChild>
            <w:div w:id="1499730825">
              <w:marLeft w:val="-75"/>
              <w:marRight w:val="0"/>
              <w:marTop w:val="30"/>
              <w:marBottom w:val="30"/>
              <w:divBdr>
                <w:top w:val="none" w:sz="0" w:space="0" w:color="auto"/>
                <w:left w:val="none" w:sz="0" w:space="0" w:color="auto"/>
                <w:bottom w:val="none" w:sz="0" w:space="0" w:color="auto"/>
                <w:right w:val="none" w:sz="0" w:space="0" w:color="auto"/>
              </w:divBdr>
              <w:divsChild>
                <w:div w:id="1875148086">
                  <w:marLeft w:val="0"/>
                  <w:marRight w:val="0"/>
                  <w:marTop w:val="0"/>
                  <w:marBottom w:val="0"/>
                  <w:divBdr>
                    <w:top w:val="none" w:sz="0" w:space="0" w:color="auto"/>
                    <w:left w:val="none" w:sz="0" w:space="0" w:color="auto"/>
                    <w:bottom w:val="none" w:sz="0" w:space="0" w:color="auto"/>
                    <w:right w:val="none" w:sz="0" w:space="0" w:color="auto"/>
                  </w:divBdr>
                  <w:divsChild>
                    <w:div w:id="1043286305">
                      <w:marLeft w:val="0"/>
                      <w:marRight w:val="0"/>
                      <w:marTop w:val="0"/>
                      <w:marBottom w:val="0"/>
                      <w:divBdr>
                        <w:top w:val="none" w:sz="0" w:space="0" w:color="auto"/>
                        <w:left w:val="none" w:sz="0" w:space="0" w:color="auto"/>
                        <w:bottom w:val="none" w:sz="0" w:space="0" w:color="auto"/>
                        <w:right w:val="none" w:sz="0" w:space="0" w:color="auto"/>
                      </w:divBdr>
                    </w:div>
                    <w:div w:id="195241514">
                      <w:marLeft w:val="0"/>
                      <w:marRight w:val="0"/>
                      <w:marTop w:val="0"/>
                      <w:marBottom w:val="0"/>
                      <w:divBdr>
                        <w:top w:val="none" w:sz="0" w:space="0" w:color="auto"/>
                        <w:left w:val="none" w:sz="0" w:space="0" w:color="auto"/>
                        <w:bottom w:val="none" w:sz="0" w:space="0" w:color="auto"/>
                        <w:right w:val="none" w:sz="0" w:space="0" w:color="auto"/>
                      </w:divBdr>
                    </w:div>
                    <w:div w:id="558437846">
                      <w:marLeft w:val="0"/>
                      <w:marRight w:val="0"/>
                      <w:marTop w:val="0"/>
                      <w:marBottom w:val="0"/>
                      <w:divBdr>
                        <w:top w:val="none" w:sz="0" w:space="0" w:color="auto"/>
                        <w:left w:val="none" w:sz="0" w:space="0" w:color="auto"/>
                        <w:bottom w:val="none" w:sz="0" w:space="0" w:color="auto"/>
                        <w:right w:val="none" w:sz="0" w:space="0" w:color="auto"/>
                      </w:divBdr>
                    </w:div>
                    <w:div w:id="1136678864">
                      <w:marLeft w:val="0"/>
                      <w:marRight w:val="0"/>
                      <w:marTop w:val="0"/>
                      <w:marBottom w:val="0"/>
                      <w:divBdr>
                        <w:top w:val="none" w:sz="0" w:space="0" w:color="auto"/>
                        <w:left w:val="none" w:sz="0" w:space="0" w:color="auto"/>
                        <w:bottom w:val="none" w:sz="0" w:space="0" w:color="auto"/>
                        <w:right w:val="none" w:sz="0" w:space="0" w:color="auto"/>
                      </w:divBdr>
                    </w:div>
                    <w:div w:id="2011903683">
                      <w:marLeft w:val="0"/>
                      <w:marRight w:val="0"/>
                      <w:marTop w:val="0"/>
                      <w:marBottom w:val="0"/>
                      <w:divBdr>
                        <w:top w:val="none" w:sz="0" w:space="0" w:color="auto"/>
                        <w:left w:val="none" w:sz="0" w:space="0" w:color="auto"/>
                        <w:bottom w:val="none" w:sz="0" w:space="0" w:color="auto"/>
                        <w:right w:val="none" w:sz="0" w:space="0" w:color="auto"/>
                      </w:divBdr>
                    </w:div>
                  </w:divsChild>
                </w:div>
                <w:div w:id="769666741">
                  <w:marLeft w:val="0"/>
                  <w:marRight w:val="0"/>
                  <w:marTop w:val="0"/>
                  <w:marBottom w:val="0"/>
                  <w:divBdr>
                    <w:top w:val="none" w:sz="0" w:space="0" w:color="auto"/>
                    <w:left w:val="none" w:sz="0" w:space="0" w:color="auto"/>
                    <w:bottom w:val="none" w:sz="0" w:space="0" w:color="auto"/>
                    <w:right w:val="none" w:sz="0" w:space="0" w:color="auto"/>
                  </w:divBdr>
                  <w:divsChild>
                    <w:div w:id="88029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7185571">
          <w:marLeft w:val="0"/>
          <w:marRight w:val="0"/>
          <w:marTop w:val="0"/>
          <w:marBottom w:val="0"/>
          <w:divBdr>
            <w:top w:val="none" w:sz="0" w:space="0" w:color="auto"/>
            <w:left w:val="none" w:sz="0" w:space="0" w:color="auto"/>
            <w:bottom w:val="none" w:sz="0" w:space="0" w:color="auto"/>
            <w:right w:val="none" w:sz="0" w:space="0" w:color="auto"/>
          </w:divBdr>
        </w:div>
        <w:div w:id="1457871754">
          <w:marLeft w:val="0"/>
          <w:marRight w:val="0"/>
          <w:marTop w:val="0"/>
          <w:marBottom w:val="0"/>
          <w:divBdr>
            <w:top w:val="none" w:sz="0" w:space="0" w:color="auto"/>
            <w:left w:val="none" w:sz="0" w:space="0" w:color="auto"/>
            <w:bottom w:val="none" w:sz="0" w:space="0" w:color="auto"/>
            <w:right w:val="none" w:sz="0" w:space="0" w:color="auto"/>
          </w:divBdr>
        </w:div>
      </w:divsChild>
    </w:div>
    <w:div w:id="1739281325">
      <w:bodyDiv w:val="1"/>
      <w:marLeft w:val="0"/>
      <w:marRight w:val="0"/>
      <w:marTop w:val="0"/>
      <w:marBottom w:val="0"/>
      <w:divBdr>
        <w:top w:val="none" w:sz="0" w:space="0" w:color="auto"/>
        <w:left w:val="none" w:sz="0" w:space="0" w:color="auto"/>
        <w:bottom w:val="none" w:sz="0" w:space="0" w:color="auto"/>
        <w:right w:val="none" w:sz="0" w:space="0" w:color="auto"/>
      </w:divBdr>
      <w:divsChild>
        <w:div w:id="286737157">
          <w:marLeft w:val="0"/>
          <w:marRight w:val="0"/>
          <w:marTop w:val="0"/>
          <w:marBottom w:val="0"/>
          <w:divBdr>
            <w:top w:val="none" w:sz="0" w:space="0" w:color="auto"/>
            <w:left w:val="none" w:sz="0" w:space="0" w:color="auto"/>
            <w:bottom w:val="none" w:sz="0" w:space="0" w:color="auto"/>
            <w:right w:val="none" w:sz="0" w:space="0" w:color="auto"/>
          </w:divBdr>
        </w:div>
        <w:div w:id="910458244">
          <w:marLeft w:val="0"/>
          <w:marRight w:val="0"/>
          <w:marTop w:val="0"/>
          <w:marBottom w:val="0"/>
          <w:divBdr>
            <w:top w:val="none" w:sz="0" w:space="0" w:color="auto"/>
            <w:left w:val="none" w:sz="0" w:space="0" w:color="auto"/>
            <w:bottom w:val="none" w:sz="0" w:space="0" w:color="auto"/>
            <w:right w:val="none" w:sz="0" w:space="0" w:color="auto"/>
          </w:divBdr>
        </w:div>
        <w:div w:id="1639141267">
          <w:marLeft w:val="0"/>
          <w:marRight w:val="0"/>
          <w:marTop w:val="0"/>
          <w:marBottom w:val="0"/>
          <w:divBdr>
            <w:top w:val="none" w:sz="0" w:space="0" w:color="auto"/>
            <w:left w:val="none" w:sz="0" w:space="0" w:color="auto"/>
            <w:bottom w:val="none" w:sz="0" w:space="0" w:color="auto"/>
            <w:right w:val="none" w:sz="0" w:space="0" w:color="auto"/>
          </w:divBdr>
        </w:div>
        <w:div w:id="1461417029">
          <w:marLeft w:val="0"/>
          <w:marRight w:val="0"/>
          <w:marTop w:val="0"/>
          <w:marBottom w:val="0"/>
          <w:divBdr>
            <w:top w:val="none" w:sz="0" w:space="0" w:color="auto"/>
            <w:left w:val="none" w:sz="0" w:space="0" w:color="auto"/>
            <w:bottom w:val="none" w:sz="0" w:space="0" w:color="auto"/>
            <w:right w:val="none" w:sz="0" w:space="0" w:color="auto"/>
          </w:divBdr>
        </w:div>
        <w:div w:id="772481016">
          <w:marLeft w:val="0"/>
          <w:marRight w:val="0"/>
          <w:marTop w:val="0"/>
          <w:marBottom w:val="0"/>
          <w:divBdr>
            <w:top w:val="none" w:sz="0" w:space="0" w:color="auto"/>
            <w:left w:val="none" w:sz="0" w:space="0" w:color="auto"/>
            <w:bottom w:val="none" w:sz="0" w:space="0" w:color="auto"/>
            <w:right w:val="none" w:sz="0" w:space="0" w:color="auto"/>
          </w:divBdr>
        </w:div>
        <w:div w:id="249897024">
          <w:marLeft w:val="0"/>
          <w:marRight w:val="0"/>
          <w:marTop w:val="0"/>
          <w:marBottom w:val="0"/>
          <w:divBdr>
            <w:top w:val="none" w:sz="0" w:space="0" w:color="auto"/>
            <w:left w:val="none" w:sz="0" w:space="0" w:color="auto"/>
            <w:bottom w:val="none" w:sz="0" w:space="0" w:color="auto"/>
            <w:right w:val="none" w:sz="0" w:space="0" w:color="auto"/>
          </w:divBdr>
        </w:div>
        <w:div w:id="973951963">
          <w:marLeft w:val="0"/>
          <w:marRight w:val="0"/>
          <w:marTop w:val="0"/>
          <w:marBottom w:val="0"/>
          <w:divBdr>
            <w:top w:val="none" w:sz="0" w:space="0" w:color="auto"/>
            <w:left w:val="none" w:sz="0" w:space="0" w:color="auto"/>
            <w:bottom w:val="none" w:sz="0" w:space="0" w:color="auto"/>
            <w:right w:val="none" w:sz="0" w:space="0" w:color="auto"/>
          </w:divBdr>
        </w:div>
        <w:div w:id="730268207">
          <w:marLeft w:val="0"/>
          <w:marRight w:val="0"/>
          <w:marTop w:val="0"/>
          <w:marBottom w:val="0"/>
          <w:divBdr>
            <w:top w:val="none" w:sz="0" w:space="0" w:color="auto"/>
            <w:left w:val="none" w:sz="0" w:space="0" w:color="auto"/>
            <w:bottom w:val="none" w:sz="0" w:space="0" w:color="auto"/>
            <w:right w:val="none" w:sz="0" w:space="0" w:color="auto"/>
          </w:divBdr>
        </w:div>
        <w:div w:id="1535192899">
          <w:marLeft w:val="0"/>
          <w:marRight w:val="0"/>
          <w:marTop w:val="0"/>
          <w:marBottom w:val="0"/>
          <w:divBdr>
            <w:top w:val="none" w:sz="0" w:space="0" w:color="auto"/>
            <w:left w:val="none" w:sz="0" w:space="0" w:color="auto"/>
            <w:bottom w:val="none" w:sz="0" w:space="0" w:color="auto"/>
            <w:right w:val="none" w:sz="0" w:space="0" w:color="auto"/>
          </w:divBdr>
        </w:div>
        <w:div w:id="1052342256">
          <w:marLeft w:val="0"/>
          <w:marRight w:val="0"/>
          <w:marTop w:val="0"/>
          <w:marBottom w:val="0"/>
          <w:divBdr>
            <w:top w:val="none" w:sz="0" w:space="0" w:color="auto"/>
            <w:left w:val="none" w:sz="0" w:space="0" w:color="auto"/>
            <w:bottom w:val="none" w:sz="0" w:space="0" w:color="auto"/>
            <w:right w:val="none" w:sz="0" w:space="0" w:color="auto"/>
          </w:divBdr>
        </w:div>
      </w:divsChild>
    </w:div>
    <w:div w:id="1829786886">
      <w:bodyDiv w:val="1"/>
      <w:marLeft w:val="0"/>
      <w:marRight w:val="0"/>
      <w:marTop w:val="0"/>
      <w:marBottom w:val="0"/>
      <w:divBdr>
        <w:top w:val="none" w:sz="0" w:space="0" w:color="auto"/>
        <w:left w:val="none" w:sz="0" w:space="0" w:color="auto"/>
        <w:bottom w:val="none" w:sz="0" w:space="0" w:color="auto"/>
        <w:right w:val="none" w:sz="0" w:space="0" w:color="auto"/>
      </w:divBdr>
      <w:divsChild>
        <w:div w:id="2126384611">
          <w:marLeft w:val="0"/>
          <w:marRight w:val="0"/>
          <w:marTop w:val="0"/>
          <w:marBottom w:val="0"/>
          <w:divBdr>
            <w:top w:val="none" w:sz="0" w:space="0" w:color="auto"/>
            <w:left w:val="none" w:sz="0" w:space="0" w:color="auto"/>
            <w:bottom w:val="none" w:sz="0" w:space="0" w:color="auto"/>
            <w:right w:val="none" w:sz="0" w:space="0" w:color="auto"/>
          </w:divBdr>
          <w:divsChild>
            <w:div w:id="1511026692">
              <w:marLeft w:val="-75"/>
              <w:marRight w:val="0"/>
              <w:marTop w:val="30"/>
              <w:marBottom w:val="30"/>
              <w:divBdr>
                <w:top w:val="none" w:sz="0" w:space="0" w:color="auto"/>
                <w:left w:val="none" w:sz="0" w:space="0" w:color="auto"/>
                <w:bottom w:val="none" w:sz="0" w:space="0" w:color="auto"/>
                <w:right w:val="none" w:sz="0" w:space="0" w:color="auto"/>
              </w:divBdr>
              <w:divsChild>
                <w:div w:id="661084393">
                  <w:marLeft w:val="0"/>
                  <w:marRight w:val="0"/>
                  <w:marTop w:val="0"/>
                  <w:marBottom w:val="0"/>
                  <w:divBdr>
                    <w:top w:val="none" w:sz="0" w:space="0" w:color="auto"/>
                    <w:left w:val="none" w:sz="0" w:space="0" w:color="auto"/>
                    <w:bottom w:val="none" w:sz="0" w:space="0" w:color="auto"/>
                    <w:right w:val="none" w:sz="0" w:space="0" w:color="auto"/>
                  </w:divBdr>
                  <w:divsChild>
                    <w:div w:id="392388562">
                      <w:marLeft w:val="0"/>
                      <w:marRight w:val="0"/>
                      <w:marTop w:val="0"/>
                      <w:marBottom w:val="0"/>
                      <w:divBdr>
                        <w:top w:val="none" w:sz="0" w:space="0" w:color="auto"/>
                        <w:left w:val="none" w:sz="0" w:space="0" w:color="auto"/>
                        <w:bottom w:val="none" w:sz="0" w:space="0" w:color="auto"/>
                        <w:right w:val="none" w:sz="0" w:space="0" w:color="auto"/>
                      </w:divBdr>
                    </w:div>
                  </w:divsChild>
                </w:div>
                <w:div w:id="1722051782">
                  <w:marLeft w:val="0"/>
                  <w:marRight w:val="0"/>
                  <w:marTop w:val="0"/>
                  <w:marBottom w:val="0"/>
                  <w:divBdr>
                    <w:top w:val="none" w:sz="0" w:space="0" w:color="auto"/>
                    <w:left w:val="none" w:sz="0" w:space="0" w:color="auto"/>
                    <w:bottom w:val="none" w:sz="0" w:space="0" w:color="auto"/>
                    <w:right w:val="none" w:sz="0" w:space="0" w:color="auto"/>
                  </w:divBdr>
                  <w:divsChild>
                    <w:div w:id="2025593113">
                      <w:marLeft w:val="0"/>
                      <w:marRight w:val="0"/>
                      <w:marTop w:val="0"/>
                      <w:marBottom w:val="0"/>
                      <w:divBdr>
                        <w:top w:val="none" w:sz="0" w:space="0" w:color="auto"/>
                        <w:left w:val="none" w:sz="0" w:space="0" w:color="auto"/>
                        <w:bottom w:val="none" w:sz="0" w:space="0" w:color="auto"/>
                        <w:right w:val="none" w:sz="0" w:space="0" w:color="auto"/>
                      </w:divBdr>
                    </w:div>
                  </w:divsChild>
                </w:div>
                <w:div w:id="719208560">
                  <w:marLeft w:val="0"/>
                  <w:marRight w:val="0"/>
                  <w:marTop w:val="0"/>
                  <w:marBottom w:val="0"/>
                  <w:divBdr>
                    <w:top w:val="none" w:sz="0" w:space="0" w:color="auto"/>
                    <w:left w:val="none" w:sz="0" w:space="0" w:color="auto"/>
                    <w:bottom w:val="none" w:sz="0" w:space="0" w:color="auto"/>
                    <w:right w:val="none" w:sz="0" w:space="0" w:color="auto"/>
                  </w:divBdr>
                  <w:divsChild>
                    <w:div w:id="217742606">
                      <w:marLeft w:val="0"/>
                      <w:marRight w:val="0"/>
                      <w:marTop w:val="0"/>
                      <w:marBottom w:val="0"/>
                      <w:divBdr>
                        <w:top w:val="none" w:sz="0" w:space="0" w:color="auto"/>
                        <w:left w:val="none" w:sz="0" w:space="0" w:color="auto"/>
                        <w:bottom w:val="none" w:sz="0" w:space="0" w:color="auto"/>
                        <w:right w:val="none" w:sz="0" w:space="0" w:color="auto"/>
                      </w:divBdr>
                    </w:div>
                  </w:divsChild>
                </w:div>
                <w:div w:id="1368408741">
                  <w:marLeft w:val="0"/>
                  <w:marRight w:val="0"/>
                  <w:marTop w:val="0"/>
                  <w:marBottom w:val="0"/>
                  <w:divBdr>
                    <w:top w:val="none" w:sz="0" w:space="0" w:color="auto"/>
                    <w:left w:val="none" w:sz="0" w:space="0" w:color="auto"/>
                    <w:bottom w:val="none" w:sz="0" w:space="0" w:color="auto"/>
                    <w:right w:val="none" w:sz="0" w:space="0" w:color="auto"/>
                  </w:divBdr>
                  <w:divsChild>
                    <w:div w:id="426733047">
                      <w:marLeft w:val="0"/>
                      <w:marRight w:val="0"/>
                      <w:marTop w:val="0"/>
                      <w:marBottom w:val="0"/>
                      <w:divBdr>
                        <w:top w:val="none" w:sz="0" w:space="0" w:color="auto"/>
                        <w:left w:val="none" w:sz="0" w:space="0" w:color="auto"/>
                        <w:bottom w:val="none" w:sz="0" w:space="0" w:color="auto"/>
                        <w:right w:val="none" w:sz="0" w:space="0" w:color="auto"/>
                      </w:divBdr>
                    </w:div>
                  </w:divsChild>
                </w:div>
                <w:div w:id="1375079981">
                  <w:marLeft w:val="0"/>
                  <w:marRight w:val="0"/>
                  <w:marTop w:val="0"/>
                  <w:marBottom w:val="0"/>
                  <w:divBdr>
                    <w:top w:val="none" w:sz="0" w:space="0" w:color="auto"/>
                    <w:left w:val="none" w:sz="0" w:space="0" w:color="auto"/>
                    <w:bottom w:val="none" w:sz="0" w:space="0" w:color="auto"/>
                    <w:right w:val="none" w:sz="0" w:space="0" w:color="auto"/>
                  </w:divBdr>
                  <w:divsChild>
                    <w:div w:id="1451632648">
                      <w:marLeft w:val="0"/>
                      <w:marRight w:val="0"/>
                      <w:marTop w:val="0"/>
                      <w:marBottom w:val="0"/>
                      <w:divBdr>
                        <w:top w:val="none" w:sz="0" w:space="0" w:color="auto"/>
                        <w:left w:val="none" w:sz="0" w:space="0" w:color="auto"/>
                        <w:bottom w:val="none" w:sz="0" w:space="0" w:color="auto"/>
                        <w:right w:val="none" w:sz="0" w:space="0" w:color="auto"/>
                      </w:divBdr>
                    </w:div>
                  </w:divsChild>
                </w:div>
                <w:div w:id="1859924392">
                  <w:marLeft w:val="0"/>
                  <w:marRight w:val="0"/>
                  <w:marTop w:val="0"/>
                  <w:marBottom w:val="0"/>
                  <w:divBdr>
                    <w:top w:val="none" w:sz="0" w:space="0" w:color="auto"/>
                    <w:left w:val="none" w:sz="0" w:space="0" w:color="auto"/>
                    <w:bottom w:val="none" w:sz="0" w:space="0" w:color="auto"/>
                    <w:right w:val="none" w:sz="0" w:space="0" w:color="auto"/>
                  </w:divBdr>
                  <w:divsChild>
                    <w:div w:id="1770660259">
                      <w:marLeft w:val="0"/>
                      <w:marRight w:val="0"/>
                      <w:marTop w:val="0"/>
                      <w:marBottom w:val="0"/>
                      <w:divBdr>
                        <w:top w:val="none" w:sz="0" w:space="0" w:color="auto"/>
                        <w:left w:val="none" w:sz="0" w:space="0" w:color="auto"/>
                        <w:bottom w:val="none" w:sz="0" w:space="0" w:color="auto"/>
                        <w:right w:val="none" w:sz="0" w:space="0" w:color="auto"/>
                      </w:divBdr>
                    </w:div>
                  </w:divsChild>
                </w:div>
                <w:div w:id="1831216229">
                  <w:marLeft w:val="0"/>
                  <w:marRight w:val="0"/>
                  <w:marTop w:val="0"/>
                  <w:marBottom w:val="0"/>
                  <w:divBdr>
                    <w:top w:val="none" w:sz="0" w:space="0" w:color="auto"/>
                    <w:left w:val="none" w:sz="0" w:space="0" w:color="auto"/>
                    <w:bottom w:val="none" w:sz="0" w:space="0" w:color="auto"/>
                    <w:right w:val="none" w:sz="0" w:space="0" w:color="auto"/>
                  </w:divBdr>
                  <w:divsChild>
                    <w:div w:id="332221184">
                      <w:marLeft w:val="0"/>
                      <w:marRight w:val="0"/>
                      <w:marTop w:val="0"/>
                      <w:marBottom w:val="0"/>
                      <w:divBdr>
                        <w:top w:val="none" w:sz="0" w:space="0" w:color="auto"/>
                        <w:left w:val="none" w:sz="0" w:space="0" w:color="auto"/>
                        <w:bottom w:val="none" w:sz="0" w:space="0" w:color="auto"/>
                        <w:right w:val="none" w:sz="0" w:space="0" w:color="auto"/>
                      </w:divBdr>
                    </w:div>
                  </w:divsChild>
                </w:div>
                <w:div w:id="1956710325">
                  <w:marLeft w:val="0"/>
                  <w:marRight w:val="0"/>
                  <w:marTop w:val="0"/>
                  <w:marBottom w:val="0"/>
                  <w:divBdr>
                    <w:top w:val="none" w:sz="0" w:space="0" w:color="auto"/>
                    <w:left w:val="none" w:sz="0" w:space="0" w:color="auto"/>
                    <w:bottom w:val="none" w:sz="0" w:space="0" w:color="auto"/>
                    <w:right w:val="none" w:sz="0" w:space="0" w:color="auto"/>
                  </w:divBdr>
                  <w:divsChild>
                    <w:div w:id="1151363950">
                      <w:marLeft w:val="0"/>
                      <w:marRight w:val="0"/>
                      <w:marTop w:val="0"/>
                      <w:marBottom w:val="0"/>
                      <w:divBdr>
                        <w:top w:val="none" w:sz="0" w:space="0" w:color="auto"/>
                        <w:left w:val="none" w:sz="0" w:space="0" w:color="auto"/>
                        <w:bottom w:val="none" w:sz="0" w:space="0" w:color="auto"/>
                        <w:right w:val="none" w:sz="0" w:space="0" w:color="auto"/>
                      </w:divBdr>
                    </w:div>
                  </w:divsChild>
                </w:div>
                <w:div w:id="943921116">
                  <w:marLeft w:val="0"/>
                  <w:marRight w:val="0"/>
                  <w:marTop w:val="0"/>
                  <w:marBottom w:val="0"/>
                  <w:divBdr>
                    <w:top w:val="none" w:sz="0" w:space="0" w:color="auto"/>
                    <w:left w:val="none" w:sz="0" w:space="0" w:color="auto"/>
                    <w:bottom w:val="none" w:sz="0" w:space="0" w:color="auto"/>
                    <w:right w:val="none" w:sz="0" w:space="0" w:color="auto"/>
                  </w:divBdr>
                  <w:divsChild>
                    <w:div w:id="886842779">
                      <w:marLeft w:val="0"/>
                      <w:marRight w:val="0"/>
                      <w:marTop w:val="0"/>
                      <w:marBottom w:val="0"/>
                      <w:divBdr>
                        <w:top w:val="none" w:sz="0" w:space="0" w:color="auto"/>
                        <w:left w:val="none" w:sz="0" w:space="0" w:color="auto"/>
                        <w:bottom w:val="none" w:sz="0" w:space="0" w:color="auto"/>
                        <w:right w:val="none" w:sz="0" w:space="0" w:color="auto"/>
                      </w:divBdr>
                    </w:div>
                  </w:divsChild>
                </w:div>
                <w:div w:id="584998506">
                  <w:marLeft w:val="0"/>
                  <w:marRight w:val="0"/>
                  <w:marTop w:val="0"/>
                  <w:marBottom w:val="0"/>
                  <w:divBdr>
                    <w:top w:val="none" w:sz="0" w:space="0" w:color="auto"/>
                    <w:left w:val="none" w:sz="0" w:space="0" w:color="auto"/>
                    <w:bottom w:val="none" w:sz="0" w:space="0" w:color="auto"/>
                    <w:right w:val="none" w:sz="0" w:space="0" w:color="auto"/>
                  </w:divBdr>
                  <w:divsChild>
                    <w:div w:id="1870142597">
                      <w:marLeft w:val="0"/>
                      <w:marRight w:val="0"/>
                      <w:marTop w:val="0"/>
                      <w:marBottom w:val="0"/>
                      <w:divBdr>
                        <w:top w:val="none" w:sz="0" w:space="0" w:color="auto"/>
                        <w:left w:val="none" w:sz="0" w:space="0" w:color="auto"/>
                        <w:bottom w:val="none" w:sz="0" w:space="0" w:color="auto"/>
                        <w:right w:val="none" w:sz="0" w:space="0" w:color="auto"/>
                      </w:divBdr>
                    </w:div>
                  </w:divsChild>
                </w:div>
                <w:div w:id="1362125251">
                  <w:marLeft w:val="0"/>
                  <w:marRight w:val="0"/>
                  <w:marTop w:val="0"/>
                  <w:marBottom w:val="0"/>
                  <w:divBdr>
                    <w:top w:val="none" w:sz="0" w:space="0" w:color="auto"/>
                    <w:left w:val="none" w:sz="0" w:space="0" w:color="auto"/>
                    <w:bottom w:val="none" w:sz="0" w:space="0" w:color="auto"/>
                    <w:right w:val="none" w:sz="0" w:space="0" w:color="auto"/>
                  </w:divBdr>
                  <w:divsChild>
                    <w:div w:id="773405599">
                      <w:marLeft w:val="0"/>
                      <w:marRight w:val="0"/>
                      <w:marTop w:val="0"/>
                      <w:marBottom w:val="0"/>
                      <w:divBdr>
                        <w:top w:val="none" w:sz="0" w:space="0" w:color="auto"/>
                        <w:left w:val="none" w:sz="0" w:space="0" w:color="auto"/>
                        <w:bottom w:val="none" w:sz="0" w:space="0" w:color="auto"/>
                        <w:right w:val="none" w:sz="0" w:space="0" w:color="auto"/>
                      </w:divBdr>
                    </w:div>
                  </w:divsChild>
                </w:div>
                <w:div w:id="1585794494">
                  <w:marLeft w:val="0"/>
                  <w:marRight w:val="0"/>
                  <w:marTop w:val="0"/>
                  <w:marBottom w:val="0"/>
                  <w:divBdr>
                    <w:top w:val="none" w:sz="0" w:space="0" w:color="auto"/>
                    <w:left w:val="none" w:sz="0" w:space="0" w:color="auto"/>
                    <w:bottom w:val="none" w:sz="0" w:space="0" w:color="auto"/>
                    <w:right w:val="none" w:sz="0" w:space="0" w:color="auto"/>
                  </w:divBdr>
                  <w:divsChild>
                    <w:div w:id="745298172">
                      <w:marLeft w:val="0"/>
                      <w:marRight w:val="0"/>
                      <w:marTop w:val="0"/>
                      <w:marBottom w:val="0"/>
                      <w:divBdr>
                        <w:top w:val="none" w:sz="0" w:space="0" w:color="auto"/>
                        <w:left w:val="none" w:sz="0" w:space="0" w:color="auto"/>
                        <w:bottom w:val="none" w:sz="0" w:space="0" w:color="auto"/>
                        <w:right w:val="none" w:sz="0" w:space="0" w:color="auto"/>
                      </w:divBdr>
                    </w:div>
                  </w:divsChild>
                </w:div>
                <w:div w:id="1137911204">
                  <w:marLeft w:val="0"/>
                  <w:marRight w:val="0"/>
                  <w:marTop w:val="0"/>
                  <w:marBottom w:val="0"/>
                  <w:divBdr>
                    <w:top w:val="none" w:sz="0" w:space="0" w:color="auto"/>
                    <w:left w:val="none" w:sz="0" w:space="0" w:color="auto"/>
                    <w:bottom w:val="none" w:sz="0" w:space="0" w:color="auto"/>
                    <w:right w:val="none" w:sz="0" w:space="0" w:color="auto"/>
                  </w:divBdr>
                  <w:divsChild>
                    <w:div w:id="172846660">
                      <w:marLeft w:val="0"/>
                      <w:marRight w:val="0"/>
                      <w:marTop w:val="0"/>
                      <w:marBottom w:val="0"/>
                      <w:divBdr>
                        <w:top w:val="none" w:sz="0" w:space="0" w:color="auto"/>
                        <w:left w:val="none" w:sz="0" w:space="0" w:color="auto"/>
                        <w:bottom w:val="none" w:sz="0" w:space="0" w:color="auto"/>
                        <w:right w:val="none" w:sz="0" w:space="0" w:color="auto"/>
                      </w:divBdr>
                    </w:div>
                  </w:divsChild>
                </w:div>
                <w:div w:id="1730767216">
                  <w:marLeft w:val="0"/>
                  <w:marRight w:val="0"/>
                  <w:marTop w:val="0"/>
                  <w:marBottom w:val="0"/>
                  <w:divBdr>
                    <w:top w:val="none" w:sz="0" w:space="0" w:color="auto"/>
                    <w:left w:val="none" w:sz="0" w:space="0" w:color="auto"/>
                    <w:bottom w:val="none" w:sz="0" w:space="0" w:color="auto"/>
                    <w:right w:val="none" w:sz="0" w:space="0" w:color="auto"/>
                  </w:divBdr>
                  <w:divsChild>
                    <w:div w:id="140463105">
                      <w:marLeft w:val="0"/>
                      <w:marRight w:val="0"/>
                      <w:marTop w:val="0"/>
                      <w:marBottom w:val="0"/>
                      <w:divBdr>
                        <w:top w:val="none" w:sz="0" w:space="0" w:color="auto"/>
                        <w:left w:val="none" w:sz="0" w:space="0" w:color="auto"/>
                        <w:bottom w:val="none" w:sz="0" w:space="0" w:color="auto"/>
                        <w:right w:val="none" w:sz="0" w:space="0" w:color="auto"/>
                      </w:divBdr>
                    </w:div>
                  </w:divsChild>
                </w:div>
                <w:div w:id="509951141">
                  <w:marLeft w:val="0"/>
                  <w:marRight w:val="0"/>
                  <w:marTop w:val="0"/>
                  <w:marBottom w:val="0"/>
                  <w:divBdr>
                    <w:top w:val="none" w:sz="0" w:space="0" w:color="auto"/>
                    <w:left w:val="none" w:sz="0" w:space="0" w:color="auto"/>
                    <w:bottom w:val="none" w:sz="0" w:space="0" w:color="auto"/>
                    <w:right w:val="none" w:sz="0" w:space="0" w:color="auto"/>
                  </w:divBdr>
                  <w:divsChild>
                    <w:div w:id="672924760">
                      <w:marLeft w:val="0"/>
                      <w:marRight w:val="0"/>
                      <w:marTop w:val="0"/>
                      <w:marBottom w:val="0"/>
                      <w:divBdr>
                        <w:top w:val="none" w:sz="0" w:space="0" w:color="auto"/>
                        <w:left w:val="none" w:sz="0" w:space="0" w:color="auto"/>
                        <w:bottom w:val="none" w:sz="0" w:space="0" w:color="auto"/>
                        <w:right w:val="none" w:sz="0" w:space="0" w:color="auto"/>
                      </w:divBdr>
                    </w:div>
                  </w:divsChild>
                </w:div>
                <w:div w:id="2142646620">
                  <w:marLeft w:val="0"/>
                  <w:marRight w:val="0"/>
                  <w:marTop w:val="0"/>
                  <w:marBottom w:val="0"/>
                  <w:divBdr>
                    <w:top w:val="none" w:sz="0" w:space="0" w:color="auto"/>
                    <w:left w:val="none" w:sz="0" w:space="0" w:color="auto"/>
                    <w:bottom w:val="none" w:sz="0" w:space="0" w:color="auto"/>
                    <w:right w:val="none" w:sz="0" w:space="0" w:color="auto"/>
                  </w:divBdr>
                  <w:divsChild>
                    <w:div w:id="476532084">
                      <w:marLeft w:val="0"/>
                      <w:marRight w:val="0"/>
                      <w:marTop w:val="0"/>
                      <w:marBottom w:val="0"/>
                      <w:divBdr>
                        <w:top w:val="none" w:sz="0" w:space="0" w:color="auto"/>
                        <w:left w:val="none" w:sz="0" w:space="0" w:color="auto"/>
                        <w:bottom w:val="none" w:sz="0" w:space="0" w:color="auto"/>
                        <w:right w:val="none" w:sz="0" w:space="0" w:color="auto"/>
                      </w:divBdr>
                    </w:div>
                  </w:divsChild>
                </w:div>
                <w:div w:id="685405882">
                  <w:marLeft w:val="0"/>
                  <w:marRight w:val="0"/>
                  <w:marTop w:val="0"/>
                  <w:marBottom w:val="0"/>
                  <w:divBdr>
                    <w:top w:val="none" w:sz="0" w:space="0" w:color="auto"/>
                    <w:left w:val="none" w:sz="0" w:space="0" w:color="auto"/>
                    <w:bottom w:val="none" w:sz="0" w:space="0" w:color="auto"/>
                    <w:right w:val="none" w:sz="0" w:space="0" w:color="auto"/>
                  </w:divBdr>
                  <w:divsChild>
                    <w:div w:id="639575224">
                      <w:marLeft w:val="0"/>
                      <w:marRight w:val="0"/>
                      <w:marTop w:val="0"/>
                      <w:marBottom w:val="0"/>
                      <w:divBdr>
                        <w:top w:val="none" w:sz="0" w:space="0" w:color="auto"/>
                        <w:left w:val="none" w:sz="0" w:space="0" w:color="auto"/>
                        <w:bottom w:val="none" w:sz="0" w:space="0" w:color="auto"/>
                        <w:right w:val="none" w:sz="0" w:space="0" w:color="auto"/>
                      </w:divBdr>
                    </w:div>
                  </w:divsChild>
                </w:div>
                <w:div w:id="588586050">
                  <w:marLeft w:val="0"/>
                  <w:marRight w:val="0"/>
                  <w:marTop w:val="0"/>
                  <w:marBottom w:val="0"/>
                  <w:divBdr>
                    <w:top w:val="none" w:sz="0" w:space="0" w:color="auto"/>
                    <w:left w:val="none" w:sz="0" w:space="0" w:color="auto"/>
                    <w:bottom w:val="none" w:sz="0" w:space="0" w:color="auto"/>
                    <w:right w:val="none" w:sz="0" w:space="0" w:color="auto"/>
                  </w:divBdr>
                  <w:divsChild>
                    <w:div w:id="2064333525">
                      <w:marLeft w:val="0"/>
                      <w:marRight w:val="0"/>
                      <w:marTop w:val="0"/>
                      <w:marBottom w:val="0"/>
                      <w:divBdr>
                        <w:top w:val="none" w:sz="0" w:space="0" w:color="auto"/>
                        <w:left w:val="none" w:sz="0" w:space="0" w:color="auto"/>
                        <w:bottom w:val="none" w:sz="0" w:space="0" w:color="auto"/>
                        <w:right w:val="none" w:sz="0" w:space="0" w:color="auto"/>
                      </w:divBdr>
                    </w:div>
                  </w:divsChild>
                </w:div>
                <w:div w:id="1146094722">
                  <w:marLeft w:val="0"/>
                  <w:marRight w:val="0"/>
                  <w:marTop w:val="0"/>
                  <w:marBottom w:val="0"/>
                  <w:divBdr>
                    <w:top w:val="none" w:sz="0" w:space="0" w:color="auto"/>
                    <w:left w:val="none" w:sz="0" w:space="0" w:color="auto"/>
                    <w:bottom w:val="none" w:sz="0" w:space="0" w:color="auto"/>
                    <w:right w:val="none" w:sz="0" w:space="0" w:color="auto"/>
                  </w:divBdr>
                  <w:divsChild>
                    <w:div w:id="514617527">
                      <w:marLeft w:val="0"/>
                      <w:marRight w:val="0"/>
                      <w:marTop w:val="0"/>
                      <w:marBottom w:val="0"/>
                      <w:divBdr>
                        <w:top w:val="none" w:sz="0" w:space="0" w:color="auto"/>
                        <w:left w:val="none" w:sz="0" w:space="0" w:color="auto"/>
                        <w:bottom w:val="none" w:sz="0" w:space="0" w:color="auto"/>
                        <w:right w:val="none" w:sz="0" w:space="0" w:color="auto"/>
                      </w:divBdr>
                    </w:div>
                  </w:divsChild>
                </w:div>
                <w:div w:id="2035569049">
                  <w:marLeft w:val="0"/>
                  <w:marRight w:val="0"/>
                  <w:marTop w:val="0"/>
                  <w:marBottom w:val="0"/>
                  <w:divBdr>
                    <w:top w:val="none" w:sz="0" w:space="0" w:color="auto"/>
                    <w:left w:val="none" w:sz="0" w:space="0" w:color="auto"/>
                    <w:bottom w:val="none" w:sz="0" w:space="0" w:color="auto"/>
                    <w:right w:val="none" w:sz="0" w:space="0" w:color="auto"/>
                  </w:divBdr>
                  <w:divsChild>
                    <w:div w:id="2074814109">
                      <w:marLeft w:val="0"/>
                      <w:marRight w:val="0"/>
                      <w:marTop w:val="0"/>
                      <w:marBottom w:val="0"/>
                      <w:divBdr>
                        <w:top w:val="none" w:sz="0" w:space="0" w:color="auto"/>
                        <w:left w:val="none" w:sz="0" w:space="0" w:color="auto"/>
                        <w:bottom w:val="none" w:sz="0" w:space="0" w:color="auto"/>
                        <w:right w:val="none" w:sz="0" w:space="0" w:color="auto"/>
                      </w:divBdr>
                    </w:div>
                  </w:divsChild>
                </w:div>
                <w:div w:id="500780938">
                  <w:marLeft w:val="0"/>
                  <w:marRight w:val="0"/>
                  <w:marTop w:val="0"/>
                  <w:marBottom w:val="0"/>
                  <w:divBdr>
                    <w:top w:val="none" w:sz="0" w:space="0" w:color="auto"/>
                    <w:left w:val="none" w:sz="0" w:space="0" w:color="auto"/>
                    <w:bottom w:val="none" w:sz="0" w:space="0" w:color="auto"/>
                    <w:right w:val="none" w:sz="0" w:space="0" w:color="auto"/>
                  </w:divBdr>
                  <w:divsChild>
                    <w:div w:id="1794589551">
                      <w:marLeft w:val="0"/>
                      <w:marRight w:val="0"/>
                      <w:marTop w:val="0"/>
                      <w:marBottom w:val="0"/>
                      <w:divBdr>
                        <w:top w:val="none" w:sz="0" w:space="0" w:color="auto"/>
                        <w:left w:val="none" w:sz="0" w:space="0" w:color="auto"/>
                        <w:bottom w:val="none" w:sz="0" w:space="0" w:color="auto"/>
                        <w:right w:val="none" w:sz="0" w:space="0" w:color="auto"/>
                      </w:divBdr>
                    </w:div>
                  </w:divsChild>
                </w:div>
                <w:div w:id="757948176">
                  <w:marLeft w:val="0"/>
                  <w:marRight w:val="0"/>
                  <w:marTop w:val="0"/>
                  <w:marBottom w:val="0"/>
                  <w:divBdr>
                    <w:top w:val="none" w:sz="0" w:space="0" w:color="auto"/>
                    <w:left w:val="none" w:sz="0" w:space="0" w:color="auto"/>
                    <w:bottom w:val="none" w:sz="0" w:space="0" w:color="auto"/>
                    <w:right w:val="none" w:sz="0" w:space="0" w:color="auto"/>
                  </w:divBdr>
                  <w:divsChild>
                    <w:div w:id="151601504">
                      <w:marLeft w:val="0"/>
                      <w:marRight w:val="0"/>
                      <w:marTop w:val="0"/>
                      <w:marBottom w:val="0"/>
                      <w:divBdr>
                        <w:top w:val="none" w:sz="0" w:space="0" w:color="auto"/>
                        <w:left w:val="none" w:sz="0" w:space="0" w:color="auto"/>
                        <w:bottom w:val="none" w:sz="0" w:space="0" w:color="auto"/>
                        <w:right w:val="none" w:sz="0" w:space="0" w:color="auto"/>
                      </w:divBdr>
                    </w:div>
                  </w:divsChild>
                </w:div>
                <w:div w:id="580070369">
                  <w:marLeft w:val="0"/>
                  <w:marRight w:val="0"/>
                  <w:marTop w:val="0"/>
                  <w:marBottom w:val="0"/>
                  <w:divBdr>
                    <w:top w:val="none" w:sz="0" w:space="0" w:color="auto"/>
                    <w:left w:val="none" w:sz="0" w:space="0" w:color="auto"/>
                    <w:bottom w:val="none" w:sz="0" w:space="0" w:color="auto"/>
                    <w:right w:val="none" w:sz="0" w:space="0" w:color="auto"/>
                  </w:divBdr>
                  <w:divsChild>
                    <w:div w:id="227806256">
                      <w:marLeft w:val="0"/>
                      <w:marRight w:val="0"/>
                      <w:marTop w:val="0"/>
                      <w:marBottom w:val="0"/>
                      <w:divBdr>
                        <w:top w:val="none" w:sz="0" w:space="0" w:color="auto"/>
                        <w:left w:val="none" w:sz="0" w:space="0" w:color="auto"/>
                        <w:bottom w:val="none" w:sz="0" w:space="0" w:color="auto"/>
                        <w:right w:val="none" w:sz="0" w:space="0" w:color="auto"/>
                      </w:divBdr>
                    </w:div>
                  </w:divsChild>
                </w:div>
                <w:div w:id="819273468">
                  <w:marLeft w:val="0"/>
                  <w:marRight w:val="0"/>
                  <w:marTop w:val="0"/>
                  <w:marBottom w:val="0"/>
                  <w:divBdr>
                    <w:top w:val="none" w:sz="0" w:space="0" w:color="auto"/>
                    <w:left w:val="none" w:sz="0" w:space="0" w:color="auto"/>
                    <w:bottom w:val="none" w:sz="0" w:space="0" w:color="auto"/>
                    <w:right w:val="none" w:sz="0" w:space="0" w:color="auto"/>
                  </w:divBdr>
                  <w:divsChild>
                    <w:div w:id="1674800237">
                      <w:marLeft w:val="0"/>
                      <w:marRight w:val="0"/>
                      <w:marTop w:val="0"/>
                      <w:marBottom w:val="0"/>
                      <w:divBdr>
                        <w:top w:val="none" w:sz="0" w:space="0" w:color="auto"/>
                        <w:left w:val="none" w:sz="0" w:space="0" w:color="auto"/>
                        <w:bottom w:val="none" w:sz="0" w:space="0" w:color="auto"/>
                        <w:right w:val="none" w:sz="0" w:space="0" w:color="auto"/>
                      </w:divBdr>
                    </w:div>
                  </w:divsChild>
                </w:div>
                <w:div w:id="1495561378">
                  <w:marLeft w:val="0"/>
                  <w:marRight w:val="0"/>
                  <w:marTop w:val="0"/>
                  <w:marBottom w:val="0"/>
                  <w:divBdr>
                    <w:top w:val="none" w:sz="0" w:space="0" w:color="auto"/>
                    <w:left w:val="none" w:sz="0" w:space="0" w:color="auto"/>
                    <w:bottom w:val="none" w:sz="0" w:space="0" w:color="auto"/>
                    <w:right w:val="none" w:sz="0" w:space="0" w:color="auto"/>
                  </w:divBdr>
                  <w:divsChild>
                    <w:div w:id="988437352">
                      <w:marLeft w:val="0"/>
                      <w:marRight w:val="0"/>
                      <w:marTop w:val="0"/>
                      <w:marBottom w:val="0"/>
                      <w:divBdr>
                        <w:top w:val="none" w:sz="0" w:space="0" w:color="auto"/>
                        <w:left w:val="none" w:sz="0" w:space="0" w:color="auto"/>
                        <w:bottom w:val="none" w:sz="0" w:space="0" w:color="auto"/>
                        <w:right w:val="none" w:sz="0" w:space="0" w:color="auto"/>
                      </w:divBdr>
                    </w:div>
                  </w:divsChild>
                </w:div>
                <w:div w:id="562759216">
                  <w:marLeft w:val="0"/>
                  <w:marRight w:val="0"/>
                  <w:marTop w:val="0"/>
                  <w:marBottom w:val="0"/>
                  <w:divBdr>
                    <w:top w:val="none" w:sz="0" w:space="0" w:color="auto"/>
                    <w:left w:val="none" w:sz="0" w:space="0" w:color="auto"/>
                    <w:bottom w:val="none" w:sz="0" w:space="0" w:color="auto"/>
                    <w:right w:val="none" w:sz="0" w:space="0" w:color="auto"/>
                  </w:divBdr>
                  <w:divsChild>
                    <w:div w:id="643967950">
                      <w:marLeft w:val="0"/>
                      <w:marRight w:val="0"/>
                      <w:marTop w:val="0"/>
                      <w:marBottom w:val="0"/>
                      <w:divBdr>
                        <w:top w:val="none" w:sz="0" w:space="0" w:color="auto"/>
                        <w:left w:val="none" w:sz="0" w:space="0" w:color="auto"/>
                        <w:bottom w:val="none" w:sz="0" w:space="0" w:color="auto"/>
                        <w:right w:val="none" w:sz="0" w:space="0" w:color="auto"/>
                      </w:divBdr>
                    </w:div>
                  </w:divsChild>
                </w:div>
                <w:div w:id="177279002">
                  <w:marLeft w:val="0"/>
                  <w:marRight w:val="0"/>
                  <w:marTop w:val="0"/>
                  <w:marBottom w:val="0"/>
                  <w:divBdr>
                    <w:top w:val="none" w:sz="0" w:space="0" w:color="auto"/>
                    <w:left w:val="none" w:sz="0" w:space="0" w:color="auto"/>
                    <w:bottom w:val="none" w:sz="0" w:space="0" w:color="auto"/>
                    <w:right w:val="none" w:sz="0" w:space="0" w:color="auto"/>
                  </w:divBdr>
                  <w:divsChild>
                    <w:div w:id="1590771720">
                      <w:marLeft w:val="0"/>
                      <w:marRight w:val="0"/>
                      <w:marTop w:val="0"/>
                      <w:marBottom w:val="0"/>
                      <w:divBdr>
                        <w:top w:val="none" w:sz="0" w:space="0" w:color="auto"/>
                        <w:left w:val="none" w:sz="0" w:space="0" w:color="auto"/>
                        <w:bottom w:val="none" w:sz="0" w:space="0" w:color="auto"/>
                        <w:right w:val="none" w:sz="0" w:space="0" w:color="auto"/>
                      </w:divBdr>
                    </w:div>
                  </w:divsChild>
                </w:div>
                <w:div w:id="1906452796">
                  <w:marLeft w:val="0"/>
                  <w:marRight w:val="0"/>
                  <w:marTop w:val="0"/>
                  <w:marBottom w:val="0"/>
                  <w:divBdr>
                    <w:top w:val="none" w:sz="0" w:space="0" w:color="auto"/>
                    <w:left w:val="none" w:sz="0" w:space="0" w:color="auto"/>
                    <w:bottom w:val="none" w:sz="0" w:space="0" w:color="auto"/>
                    <w:right w:val="none" w:sz="0" w:space="0" w:color="auto"/>
                  </w:divBdr>
                  <w:divsChild>
                    <w:div w:id="1225065929">
                      <w:marLeft w:val="0"/>
                      <w:marRight w:val="0"/>
                      <w:marTop w:val="0"/>
                      <w:marBottom w:val="0"/>
                      <w:divBdr>
                        <w:top w:val="none" w:sz="0" w:space="0" w:color="auto"/>
                        <w:left w:val="none" w:sz="0" w:space="0" w:color="auto"/>
                        <w:bottom w:val="none" w:sz="0" w:space="0" w:color="auto"/>
                        <w:right w:val="none" w:sz="0" w:space="0" w:color="auto"/>
                      </w:divBdr>
                    </w:div>
                  </w:divsChild>
                </w:div>
                <w:div w:id="1877691176">
                  <w:marLeft w:val="0"/>
                  <w:marRight w:val="0"/>
                  <w:marTop w:val="0"/>
                  <w:marBottom w:val="0"/>
                  <w:divBdr>
                    <w:top w:val="none" w:sz="0" w:space="0" w:color="auto"/>
                    <w:left w:val="none" w:sz="0" w:space="0" w:color="auto"/>
                    <w:bottom w:val="none" w:sz="0" w:space="0" w:color="auto"/>
                    <w:right w:val="none" w:sz="0" w:space="0" w:color="auto"/>
                  </w:divBdr>
                  <w:divsChild>
                    <w:div w:id="153688746">
                      <w:marLeft w:val="0"/>
                      <w:marRight w:val="0"/>
                      <w:marTop w:val="0"/>
                      <w:marBottom w:val="0"/>
                      <w:divBdr>
                        <w:top w:val="none" w:sz="0" w:space="0" w:color="auto"/>
                        <w:left w:val="none" w:sz="0" w:space="0" w:color="auto"/>
                        <w:bottom w:val="none" w:sz="0" w:space="0" w:color="auto"/>
                        <w:right w:val="none" w:sz="0" w:space="0" w:color="auto"/>
                      </w:divBdr>
                    </w:div>
                  </w:divsChild>
                </w:div>
                <w:div w:id="2099865233">
                  <w:marLeft w:val="0"/>
                  <w:marRight w:val="0"/>
                  <w:marTop w:val="0"/>
                  <w:marBottom w:val="0"/>
                  <w:divBdr>
                    <w:top w:val="none" w:sz="0" w:space="0" w:color="auto"/>
                    <w:left w:val="none" w:sz="0" w:space="0" w:color="auto"/>
                    <w:bottom w:val="none" w:sz="0" w:space="0" w:color="auto"/>
                    <w:right w:val="none" w:sz="0" w:space="0" w:color="auto"/>
                  </w:divBdr>
                  <w:divsChild>
                    <w:div w:id="1645507939">
                      <w:marLeft w:val="0"/>
                      <w:marRight w:val="0"/>
                      <w:marTop w:val="0"/>
                      <w:marBottom w:val="0"/>
                      <w:divBdr>
                        <w:top w:val="none" w:sz="0" w:space="0" w:color="auto"/>
                        <w:left w:val="none" w:sz="0" w:space="0" w:color="auto"/>
                        <w:bottom w:val="none" w:sz="0" w:space="0" w:color="auto"/>
                        <w:right w:val="none" w:sz="0" w:space="0" w:color="auto"/>
                      </w:divBdr>
                    </w:div>
                  </w:divsChild>
                </w:div>
                <w:div w:id="547646654">
                  <w:marLeft w:val="0"/>
                  <w:marRight w:val="0"/>
                  <w:marTop w:val="0"/>
                  <w:marBottom w:val="0"/>
                  <w:divBdr>
                    <w:top w:val="none" w:sz="0" w:space="0" w:color="auto"/>
                    <w:left w:val="none" w:sz="0" w:space="0" w:color="auto"/>
                    <w:bottom w:val="none" w:sz="0" w:space="0" w:color="auto"/>
                    <w:right w:val="none" w:sz="0" w:space="0" w:color="auto"/>
                  </w:divBdr>
                  <w:divsChild>
                    <w:div w:id="1561208535">
                      <w:marLeft w:val="0"/>
                      <w:marRight w:val="0"/>
                      <w:marTop w:val="0"/>
                      <w:marBottom w:val="0"/>
                      <w:divBdr>
                        <w:top w:val="none" w:sz="0" w:space="0" w:color="auto"/>
                        <w:left w:val="none" w:sz="0" w:space="0" w:color="auto"/>
                        <w:bottom w:val="none" w:sz="0" w:space="0" w:color="auto"/>
                        <w:right w:val="none" w:sz="0" w:space="0" w:color="auto"/>
                      </w:divBdr>
                    </w:div>
                  </w:divsChild>
                </w:div>
                <w:div w:id="911043369">
                  <w:marLeft w:val="0"/>
                  <w:marRight w:val="0"/>
                  <w:marTop w:val="0"/>
                  <w:marBottom w:val="0"/>
                  <w:divBdr>
                    <w:top w:val="none" w:sz="0" w:space="0" w:color="auto"/>
                    <w:left w:val="none" w:sz="0" w:space="0" w:color="auto"/>
                    <w:bottom w:val="none" w:sz="0" w:space="0" w:color="auto"/>
                    <w:right w:val="none" w:sz="0" w:space="0" w:color="auto"/>
                  </w:divBdr>
                  <w:divsChild>
                    <w:div w:id="1400907189">
                      <w:marLeft w:val="0"/>
                      <w:marRight w:val="0"/>
                      <w:marTop w:val="0"/>
                      <w:marBottom w:val="0"/>
                      <w:divBdr>
                        <w:top w:val="none" w:sz="0" w:space="0" w:color="auto"/>
                        <w:left w:val="none" w:sz="0" w:space="0" w:color="auto"/>
                        <w:bottom w:val="none" w:sz="0" w:space="0" w:color="auto"/>
                        <w:right w:val="none" w:sz="0" w:space="0" w:color="auto"/>
                      </w:divBdr>
                    </w:div>
                  </w:divsChild>
                </w:div>
                <w:div w:id="1925412857">
                  <w:marLeft w:val="0"/>
                  <w:marRight w:val="0"/>
                  <w:marTop w:val="0"/>
                  <w:marBottom w:val="0"/>
                  <w:divBdr>
                    <w:top w:val="none" w:sz="0" w:space="0" w:color="auto"/>
                    <w:left w:val="none" w:sz="0" w:space="0" w:color="auto"/>
                    <w:bottom w:val="none" w:sz="0" w:space="0" w:color="auto"/>
                    <w:right w:val="none" w:sz="0" w:space="0" w:color="auto"/>
                  </w:divBdr>
                  <w:divsChild>
                    <w:div w:id="475806647">
                      <w:marLeft w:val="0"/>
                      <w:marRight w:val="0"/>
                      <w:marTop w:val="0"/>
                      <w:marBottom w:val="0"/>
                      <w:divBdr>
                        <w:top w:val="none" w:sz="0" w:space="0" w:color="auto"/>
                        <w:left w:val="none" w:sz="0" w:space="0" w:color="auto"/>
                        <w:bottom w:val="none" w:sz="0" w:space="0" w:color="auto"/>
                        <w:right w:val="none" w:sz="0" w:space="0" w:color="auto"/>
                      </w:divBdr>
                    </w:div>
                  </w:divsChild>
                </w:div>
                <w:div w:id="1454517648">
                  <w:marLeft w:val="0"/>
                  <w:marRight w:val="0"/>
                  <w:marTop w:val="0"/>
                  <w:marBottom w:val="0"/>
                  <w:divBdr>
                    <w:top w:val="none" w:sz="0" w:space="0" w:color="auto"/>
                    <w:left w:val="none" w:sz="0" w:space="0" w:color="auto"/>
                    <w:bottom w:val="none" w:sz="0" w:space="0" w:color="auto"/>
                    <w:right w:val="none" w:sz="0" w:space="0" w:color="auto"/>
                  </w:divBdr>
                  <w:divsChild>
                    <w:div w:id="1103066786">
                      <w:marLeft w:val="0"/>
                      <w:marRight w:val="0"/>
                      <w:marTop w:val="0"/>
                      <w:marBottom w:val="0"/>
                      <w:divBdr>
                        <w:top w:val="none" w:sz="0" w:space="0" w:color="auto"/>
                        <w:left w:val="none" w:sz="0" w:space="0" w:color="auto"/>
                        <w:bottom w:val="none" w:sz="0" w:space="0" w:color="auto"/>
                        <w:right w:val="none" w:sz="0" w:space="0" w:color="auto"/>
                      </w:divBdr>
                    </w:div>
                  </w:divsChild>
                </w:div>
                <w:div w:id="1281912412">
                  <w:marLeft w:val="0"/>
                  <w:marRight w:val="0"/>
                  <w:marTop w:val="0"/>
                  <w:marBottom w:val="0"/>
                  <w:divBdr>
                    <w:top w:val="none" w:sz="0" w:space="0" w:color="auto"/>
                    <w:left w:val="none" w:sz="0" w:space="0" w:color="auto"/>
                    <w:bottom w:val="none" w:sz="0" w:space="0" w:color="auto"/>
                    <w:right w:val="none" w:sz="0" w:space="0" w:color="auto"/>
                  </w:divBdr>
                  <w:divsChild>
                    <w:div w:id="1973945740">
                      <w:marLeft w:val="0"/>
                      <w:marRight w:val="0"/>
                      <w:marTop w:val="0"/>
                      <w:marBottom w:val="0"/>
                      <w:divBdr>
                        <w:top w:val="none" w:sz="0" w:space="0" w:color="auto"/>
                        <w:left w:val="none" w:sz="0" w:space="0" w:color="auto"/>
                        <w:bottom w:val="none" w:sz="0" w:space="0" w:color="auto"/>
                        <w:right w:val="none" w:sz="0" w:space="0" w:color="auto"/>
                      </w:divBdr>
                    </w:div>
                  </w:divsChild>
                </w:div>
                <w:div w:id="1016535586">
                  <w:marLeft w:val="0"/>
                  <w:marRight w:val="0"/>
                  <w:marTop w:val="0"/>
                  <w:marBottom w:val="0"/>
                  <w:divBdr>
                    <w:top w:val="none" w:sz="0" w:space="0" w:color="auto"/>
                    <w:left w:val="none" w:sz="0" w:space="0" w:color="auto"/>
                    <w:bottom w:val="none" w:sz="0" w:space="0" w:color="auto"/>
                    <w:right w:val="none" w:sz="0" w:space="0" w:color="auto"/>
                  </w:divBdr>
                  <w:divsChild>
                    <w:div w:id="1667585552">
                      <w:marLeft w:val="0"/>
                      <w:marRight w:val="0"/>
                      <w:marTop w:val="0"/>
                      <w:marBottom w:val="0"/>
                      <w:divBdr>
                        <w:top w:val="none" w:sz="0" w:space="0" w:color="auto"/>
                        <w:left w:val="none" w:sz="0" w:space="0" w:color="auto"/>
                        <w:bottom w:val="none" w:sz="0" w:space="0" w:color="auto"/>
                        <w:right w:val="none" w:sz="0" w:space="0" w:color="auto"/>
                      </w:divBdr>
                    </w:div>
                  </w:divsChild>
                </w:div>
                <w:div w:id="392851226">
                  <w:marLeft w:val="0"/>
                  <w:marRight w:val="0"/>
                  <w:marTop w:val="0"/>
                  <w:marBottom w:val="0"/>
                  <w:divBdr>
                    <w:top w:val="none" w:sz="0" w:space="0" w:color="auto"/>
                    <w:left w:val="none" w:sz="0" w:space="0" w:color="auto"/>
                    <w:bottom w:val="none" w:sz="0" w:space="0" w:color="auto"/>
                    <w:right w:val="none" w:sz="0" w:space="0" w:color="auto"/>
                  </w:divBdr>
                  <w:divsChild>
                    <w:div w:id="271742361">
                      <w:marLeft w:val="0"/>
                      <w:marRight w:val="0"/>
                      <w:marTop w:val="0"/>
                      <w:marBottom w:val="0"/>
                      <w:divBdr>
                        <w:top w:val="none" w:sz="0" w:space="0" w:color="auto"/>
                        <w:left w:val="none" w:sz="0" w:space="0" w:color="auto"/>
                        <w:bottom w:val="none" w:sz="0" w:space="0" w:color="auto"/>
                        <w:right w:val="none" w:sz="0" w:space="0" w:color="auto"/>
                      </w:divBdr>
                    </w:div>
                  </w:divsChild>
                </w:div>
                <w:div w:id="539901124">
                  <w:marLeft w:val="0"/>
                  <w:marRight w:val="0"/>
                  <w:marTop w:val="0"/>
                  <w:marBottom w:val="0"/>
                  <w:divBdr>
                    <w:top w:val="none" w:sz="0" w:space="0" w:color="auto"/>
                    <w:left w:val="none" w:sz="0" w:space="0" w:color="auto"/>
                    <w:bottom w:val="none" w:sz="0" w:space="0" w:color="auto"/>
                    <w:right w:val="none" w:sz="0" w:space="0" w:color="auto"/>
                  </w:divBdr>
                  <w:divsChild>
                    <w:div w:id="1344631230">
                      <w:marLeft w:val="0"/>
                      <w:marRight w:val="0"/>
                      <w:marTop w:val="0"/>
                      <w:marBottom w:val="0"/>
                      <w:divBdr>
                        <w:top w:val="none" w:sz="0" w:space="0" w:color="auto"/>
                        <w:left w:val="none" w:sz="0" w:space="0" w:color="auto"/>
                        <w:bottom w:val="none" w:sz="0" w:space="0" w:color="auto"/>
                        <w:right w:val="none" w:sz="0" w:space="0" w:color="auto"/>
                      </w:divBdr>
                    </w:div>
                  </w:divsChild>
                </w:div>
                <w:div w:id="1613781668">
                  <w:marLeft w:val="0"/>
                  <w:marRight w:val="0"/>
                  <w:marTop w:val="0"/>
                  <w:marBottom w:val="0"/>
                  <w:divBdr>
                    <w:top w:val="none" w:sz="0" w:space="0" w:color="auto"/>
                    <w:left w:val="none" w:sz="0" w:space="0" w:color="auto"/>
                    <w:bottom w:val="none" w:sz="0" w:space="0" w:color="auto"/>
                    <w:right w:val="none" w:sz="0" w:space="0" w:color="auto"/>
                  </w:divBdr>
                  <w:divsChild>
                    <w:div w:id="1298609258">
                      <w:marLeft w:val="0"/>
                      <w:marRight w:val="0"/>
                      <w:marTop w:val="0"/>
                      <w:marBottom w:val="0"/>
                      <w:divBdr>
                        <w:top w:val="none" w:sz="0" w:space="0" w:color="auto"/>
                        <w:left w:val="none" w:sz="0" w:space="0" w:color="auto"/>
                        <w:bottom w:val="none" w:sz="0" w:space="0" w:color="auto"/>
                        <w:right w:val="none" w:sz="0" w:space="0" w:color="auto"/>
                      </w:divBdr>
                    </w:div>
                  </w:divsChild>
                </w:div>
                <w:div w:id="416053735">
                  <w:marLeft w:val="0"/>
                  <w:marRight w:val="0"/>
                  <w:marTop w:val="0"/>
                  <w:marBottom w:val="0"/>
                  <w:divBdr>
                    <w:top w:val="none" w:sz="0" w:space="0" w:color="auto"/>
                    <w:left w:val="none" w:sz="0" w:space="0" w:color="auto"/>
                    <w:bottom w:val="none" w:sz="0" w:space="0" w:color="auto"/>
                    <w:right w:val="none" w:sz="0" w:space="0" w:color="auto"/>
                  </w:divBdr>
                  <w:divsChild>
                    <w:div w:id="1772821620">
                      <w:marLeft w:val="0"/>
                      <w:marRight w:val="0"/>
                      <w:marTop w:val="0"/>
                      <w:marBottom w:val="0"/>
                      <w:divBdr>
                        <w:top w:val="none" w:sz="0" w:space="0" w:color="auto"/>
                        <w:left w:val="none" w:sz="0" w:space="0" w:color="auto"/>
                        <w:bottom w:val="none" w:sz="0" w:space="0" w:color="auto"/>
                        <w:right w:val="none" w:sz="0" w:space="0" w:color="auto"/>
                      </w:divBdr>
                    </w:div>
                  </w:divsChild>
                </w:div>
                <w:div w:id="1354654224">
                  <w:marLeft w:val="0"/>
                  <w:marRight w:val="0"/>
                  <w:marTop w:val="0"/>
                  <w:marBottom w:val="0"/>
                  <w:divBdr>
                    <w:top w:val="none" w:sz="0" w:space="0" w:color="auto"/>
                    <w:left w:val="none" w:sz="0" w:space="0" w:color="auto"/>
                    <w:bottom w:val="none" w:sz="0" w:space="0" w:color="auto"/>
                    <w:right w:val="none" w:sz="0" w:space="0" w:color="auto"/>
                  </w:divBdr>
                  <w:divsChild>
                    <w:div w:id="807864523">
                      <w:marLeft w:val="0"/>
                      <w:marRight w:val="0"/>
                      <w:marTop w:val="0"/>
                      <w:marBottom w:val="0"/>
                      <w:divBdr>
                        <w:top w:val="none" w:sz="0" w:space="0" w:color="auto"/>
                        <w:left w:val="none" w:sz="0" w:space="0" w:color="auto"/>
                        <w:bottom w:val="none" w:sz="0" w:space="0" w:color="auto"/>
                        <w:right w:val="none" w:sz="0" w:space="0" w:color="auto"/>
                      </w:divBdr>
                    </w:div>
                  </w:divsChild>
                </w:div>
                <w:div w:id="1782069156">
                  <w:marLeft w:val="0"/>
                  <w:marRight w:val="0"/>
                  <w:marTop w:val="0"/>
                  <w:marBottom w:val="0"/>
                  <w:divBdr>
                    <w:top w:val="none" w:sz="0" w:space="0" w:color="auto"/>
                    <w:left w:val="none" w:sz="0" w:space="0" w:color="auto"/>
                    <w:bottom w:val="none" w:sz="0" w:space="0" w:color="auto"/>
                    <w:right w:val="none" w:sz="0" w:space="0" w:color="auto"/>
                  </w:divBdr>
                  <w:divsChild>
                    <w:div w:id="615990713">
                      <w:marLeft w:val="0"/>
                      <w:marRight w:val="0"/>
                      <w:marTop w:val="0"/>
                      <w:marBottom w:val="0"/>
                      <w:divBdr>
                        <w:top w:val="none" w:sz="0" w:space="0" w:color="auto"/>
                        <w:left w:val="none" w:sz="0" w:space="0" w:color="auto"/>
                        <w:bottom w:val="none" w:sz="0" w:space="0" w:color="auto"/>
                        <w:right w:val="none" w:sz="0" w:space="0" w:color="auto"/>
                      </w:divBdr>
                    </w:div>
                  </w:divsChild>
                </w:div>
                <w:div w:id="1198395070">
                  <w:marLeft w:val="0"/>
                  <w:marRight w:val="0"/>
                  <w:marTop w:val="0"/>
                  <w:marBottom w:val="0"/>
                  <w:divBdr>
                    <w:top w:val="none" w:sz="0" w:space="0" w:color="auto"/>
                    <w:left w:val="none" w:sz="0" w:space="0" w:color="auto"/>
                    <w:bottom w:val="none" w:sz="0" w:space="0" w:color="auto"/>
                    <w:right w:val="none" w:sz="0" w:space="0" w:color="auto"/>
                  </w:divBdr>
                  <w:divsChild>
                    <w:div w:id="880702240">
                      <w:marLeft w:val="0"/>
                      <w:marRight w:val="0"/>
                      <w:marTop w:val="0"/>
                      <w:marBottom w:val="0"/>
                      <w:divBdr>
                        <w:top w:val="none" w:sz="0" w:space="0" w:color="auto"/>
                        <w:left w:val="none" w:sz="0" w:space="0" w:color="auto"/>
                        <w:bottom w:val="none" w:sz="0" w:space="0" w:color="auto"/>
                        <w:right w:val="none" w:sz="0" w:space="0" w:color="auto"/>
                      </w:divBdr>
                    </w:div>
                  </w:divsChild>
                </w:div>
                <w:div w:id="1577979975">
                  <w:marLeft w:val="0"/>
                  <w:marRight w:val="0"/>
                  <w:marTop w:val="0"/>
                  <w:marBottom w:val="0"/>
                  <w:divBdr>
                    <w:top w:val="none" w:sz="0" w:space="0" w:color="auto"/>
                    <w:left w:val="none" w:sz="0" w:space="0" w:color="auto"/>
                    <w:bottom w:val="none" w:sz="0" w:space="0" w:color="auto"/>
                    <w:right w:val="none" w:sz="0" w:space="0" w:color="auto"/>
                  </w:divBdr>
                  <w:divsChild>
                    <w:div w:id="537788885">
                      <w:marLeft w:val="0"/>
                      <w:marRight w:val="0"/>
                      <w:marTop w:val="0"/>
                      <w:marBottom w:val="0"/>
                      <w:divBdr>
                        <w:top w:val="none" w:sz="0" w:space="0" w:color="auto"/>
                        <w:left w:val="none" w:sz="0" w:space="0" w:color="auto"/>
                        <w:bottom w:val="none" w:sz="0" w:space="0" w:color="auto"/>
                        <w:right w:val="none" w:sz="0" w:space="0" w:color="auto"/>
                      </w:divBdr>
                    </w:div>
                  </w:divsChild>
                </w:div>
                <w:div w:id="974212233">
                  <w:marLeft w:val="0"/>
                  <w:marRight w:val="0"/>
                  <w:marTop w:val="0"/>
                  <w:marBottom w:val="0"/>
                  <w:divBdr>
                    <w:top w:val="none" w:sz="0" w:space="0" w:color="auto"/>
                    <w:left w:val="none" w:sz="0" w:space="0" w:color="auto"/>
                    <w:bottom w:val="none" w:sz="0" w:space="0" w:color="auto"/>
                    <w:right w:val="none" w:sz="0" w:space="0" w:color="auto"/>
                  </w:divBdr>
                  <w:divsChild>
                    <w:div w:id="262955710">
                      <w:marLeft w:val="0"/>
                      <w:marRight w:val="0"/>
                      <w:marTop w:val="0"/>
                      <w:marBottom w:val="0"/>
                      <w:divBdr>
                        <w:top w:val="none" w:sz="0" w:space="0" w:color="auto"/>
                        <w:left w:val="none" w:sz="0" w:space="0" w:color="auto"/>
                        <w:bottom w:val="none" w:sz="0" w:space="0" w:color="auto"/>
                        <w:right w:val="none" w:sz="0" w:space="0" w:color="auto"/>
                      </w:divBdr>
                    </w:div>
                  </w:divsChild>
                </w:div>
                <w:div w:id="1637879503">
                  <w:marLeft w:val="0"/>
                  <w:marRight w:val="0"/>
                  <w:marTop w:val="0"/>
                  <w:marBottom w:val="0"/>
                  <w:divBdr>
                    <w:top w:val="none" w:sz="0" w:space="0" w:color="auto"/>
                    <w:left w:val="none" w:sz="0" w:space="0" w:color="auto"/>
                    <w:bottom w:val="none" w:sz="0" w:space="0" w:color="auto"/>
                    <w:right w:val="none" w:sz="0" w:space="0" w:color="auto"/>
                  </w:divBdr>
                  <w:divsChild>
                    <w:div w:id="1014379176">
                      <w:marLeft w:val="0"/>
                      <w:marRight w:val="0"/>
                      <w:marTop w:val="0"/>
                      <w:marBottom w:val="0"/>
                      <w:divBdr>
                        <w:top w:val="none" w:sz="0" w:space="0" w:color="auto"/>
                        <w:left w:val="none" w:sz="0" w:space="0" w:color="auto"/>
                        <w:bottom w:val="none" w:sz="0" w:space="0" w:color="auto"/>
                        <w:right w:val="none" w:sz="0" w:space="0" w:color="auto"/>
                      </w:divBdr>
                    </w:div>
                  </w:divsChild>
                </w:div>
                <w:div w:id="658777875">
                  <w:marLeft w:val="0"/>
                  <w:marRight w:val="0"/>
                  <w:marTop w:val="0"/>
                  <w:marBottom w:val="0"/>
                  <w:divBdr>
                    <w:top w:val="none" w:sz="0" w:space="0" w:color="auto"/>
                    <w:left w:val="none" w:sz="0" w:space="0" w:color="auto"/>
                    <w:bottom w:val="none" w:sz="0" w:space="0" w:color="auto"/>
                    <w:right w:val="none" w:sz="0" w:space="0" w:color="auto"/>
                  </w:divBdr>
                  <w:divsChild>
                    <w:div w:id="912201093">
                      <w:marLeft w:val="0"/>
                      <w:marRight w:val="0"/>
                      <w:marTop w:val="0"/>
                      <w:marBottom w:val="0"/>
                      <w:divBdr>
                        <w:top w:val="none" w:sz="0" w:space="0" w:color="auto"/>
                        <w:left w:val="none" w:sz="0" w:space="0" w:color="auto"/>
                        <w:bottom w:val="none" w:sz="0" w:space="0" w:color="auto"/>
                        <w:right w:val="none" w:sz="0" w:space="0" w:color="auto"/>
                      </w:divBdr>
                    </w:div>
                  </w:divsChild>
                </w:div>
                <w:div w:id="1155150018">
                  <w:marLeft w:val="0"/>
                  <w:marRight w:val="0"/>
                  <w:marTop w:val="0"/>
                  <w:marBottom w:val="0"/>
                  <w:divBdr>
                    <w:top w:val="none" w:sz="0" w:space="0" w:color="auto"/>
                    <w:left w:val="none" w:sz="0" w:space="0" w:color="auto"/>
                    <w:bottom w:val="none" w:sz="0" w:space="0" w:color="auto"/>
                    <w:right w:val="none" w:sz="0" w:space="0" w:color="auto"/>
                  </w:divBdr>
                  <w:divsChild>
                    <w:div w:id="441537126">
                      <w:marLeft w:val="0"/>
                      <w:marRight w:val="0"/>
                      <w:marTop w:val="0"/>
                      <w:marBottom w:val="0"/>
                      <w:divBdr>
                        <w:top w:val="none" w:sz="0" w:space="0" w:color="auto"/>
                        <w:left w:val="none" w:sz="0" w:space="0" w:color="auto"/>
                        <w:bottom w:val="none" w:sz="0" w:space="0" w:color="auto"/>
                        <w:right w:val="none" w:sz="0" w:space="0" w:color="auto"/>
                      </w:divBdr>
                    </w:div>
                  </w:divsChild>
                </w:div>
                <w:div w:id="2018118858">
                  <w:marLeft w:val="0"/>
                  <w:marRight w:val="0"/>
                  <w:marTop w:val="0"/>
                  <w:marBottom w:val="0"/>
                  <w:divBdr>
                    <w:top w:val="none" w:sz="0" w:space="0" w:color="auto"/>
                    <w:left w:val="none" w:sz="0" w:space="0" w:color="auto"/>
                    <w:bottom w:val="none" w:sz="0" w:space="0" w:color="auto"/>
                    <w:right w:val="none" w:sz="0" w:space="0" w:color="auto"/>
                  </w:divBdr>
                  <w:divsChild>
                    <w:div w:id="617377055">
                      <w:marLeft w:val="0"/>
                      <w:marRight w:val="0"/>
                      <w:marTop w:val="0"/>
                      <w:marBottom w:val="0"/>
                      <w:divBdr>
                        <w:top w:val="none" w:sz="0" w:space="0" w:color="auto"/>
                        <w:left w:val="none" w:sz="0" w:space="0" w:color="auto"/>
                        <w:bottom w:val="none" w:sz="0" w:space="0" w:color="auto"/>
                        <w:right w:val="none" w:sz="0" w:space="0" w:color="auto"/>
                      </w:divBdr>
                    </w:div>
                  </w:divsChild>
                </w:div>
                <w:div w:id="1516189135">
                  <w:marLeft w:val="0"/>
                  <w:marRight w:val="0"/>
                  <w:marTop w:val="0"/>
                  <w:marBottom w:val="0"/>
                  <w:divBdr>
                    <w:top w:val="none" w:sz="0" w:space="0" w:color="auto"/>
                    <w:left w:val="none" w:sz="0" w:space="0" w:color="auto"/>
                    <w:bottom w:val="none" w:sz="0" w:space="0" w:color="auto"/>
                    <w:right w:val="none" w:sz="0" w:space="0" w:color="auto"/>
                  </w:divBdr>
                  <w:divsChild>
                    <w:div w:id="667945426">
                      <w:marLeft w:val="0"/>
                      <w:marRight w:val="0"/>
                      <w:marTop w:val="0"/>
                      <w:marBottom w:val="0"/>
                      <w:divBdr>
                        <w:top w:val="none" w:sz="0" w:space="0" w:color="auto"/>
                        <w:left w:val="none" w:sz="0" w:space="0" w:color="auto"/>
                        <w:bottom w:val="none" w:sz="0" w:space="0" w:color="auto"/>
                        <w:right w:val="none" w:sz="0" w:space="0" w:color="auto"/>
                      </w:divBdr>
                    </w:div>
                  </w:divsChild>
                </w:div>
                <w:div w:id="1352536336">
                  <w:marLeft w:val="0"/>
                  <w:marRight w:val="0"/>
                  <w:marTop w:val="0"/>
                  <w:marBottom w:val="0"/>
                  <w:divBdr>
                    <w:top w:val="none" w:sz="0" w:space="0" w:color="auto"/>
                    <w:left w:val="none" w:sz="0" w:space="0" w:color="auto"/>
                    <w:bottom w:val="none" w:sz="0" w:space="0" w:color="auto"/>
                    <w:right w:val="none" w:sz="0" w:space="0" w:color="auto"/>
                  </w:divBdr>
                  <w:divsChild>
                    <w:div w:id="1538003628">
                      <w:marLeft w:val="0"/>
                      <w:marRight w:val="0"/>
                      <w:marTop w:val="0"/>
                      <w:marBottom w:val="0"/>
                      <w:divBdr>
                        <w:top w:val="none" w:sz="0" w:space="0" w:color="auto"/>
                        <w:left w:val="none" w:sz="0" w:space="0" w:color="auto"/>
                        <w:bottom w:val="none" w:sz="0" w:space="0" w:color="auto"/>
                        <w:right w:val="none" w:sz="0" w:space="0" w:color="auto"/>
                      </w:divBdr>
                    </w:div>
                  </w:divsChild>
                </w:div>
                <w:div w:id="718163305">
                  <w:marLeft w:val="0"/>
                  <w:marRight w:val="0"/>
                  <w:marTop w:val="0"/>
                  <w:marBottom w:val="0"/>
                  <w:divBdr>
                    <w:top w:val="none" w:sz="0" w:space="0" w:color="auto"/>
                    <w:left w:val="none" w:sz="0" w:space="0" w:color="auto"/>
                    <w:bottom w:val="none" w:sz="0" w:space="0" w:color="auto"/>
                    <w:right w:val="none" w:sz="0" w:space="0" w:color="auto"/>
                  </w:divBdr>
                  <w:divsChild>
                    <w:div w:id="222175902">
                      <w:marLeft w:val="0"/>
                      <w:marRight w:val="0"/>
                      <w:marTop w:val="0"/>
                      <w:marBottom w:val="0"/>
                      <w:divBdr>
                        <w:top w:val="none" w:sz="0" w:space="0" w:color="auto"/>
                        <w:left w:val="none" w:sz="0" w:space="0" w:color="auto"/>
                        <w:bottom w:val="none" w:sz="0" w:space="0" w:color="auto"/>
                        <w:right w:val="none" w:sz="0" w:space="0" w:color="auto"/>
                      </w:divBdr>
                    </w:div>
                  </w:divsChild>
                </w:div>
                <w:div w:id="76873955">
                  <w:marLeft w:val="0"/>
                  <w:marRight w:val="0"/>
                  <w:marTop w:val="0"/>
                  <w:marBottom w:val="0"/>
                  <w:divBdr>
                    <w:top w:val="none" w:sz="0" w:space="0" w:color="auto"/>
                    <w:left w:val="none" w:sz="0" w:space="0" w:color="auto"/>
                    <w:bottom w:val="none" w:sz="0" w:space="0" w:color="auto"/>
                    <w:right w:val="none" w:sz="0" w:space="0" w:color="auto"/>
                  </w:divBdr>
                  <w:divsChild>
                    <w:div w:id="1133401621">
                      <w:marLeft w:val="0"/>
                      <w:marRight w:val="0"/>
                      <w:marTop w:val="0"/>
                      <w:marBottom w:val="0"/>
                      <w:divBdr>
                        <w:top w:val="none" w:sz="0" w:space="0" w:color="auto"/>
                        <w:left w:val="none" w:sz="0" w:space="0" w:color="auto"/>
                        <w:bottom w:val="none" w:sz="0" w:space="0" w:color="auto"/>
                        <w:right w:val="none" w:sz="0" w:space="0" w:color="auto"/>
                      </w:divBdr>
                    </w:div>
                  </w:divsChild>
                </w:div>
                <w:div w:id="750127793">
                  <w:marLeft w:val="0"/>
                  <w:marRight w:val="0"/>
                  <w:marTop w:val="0"/>
                  <w:marBottom w:val="0"/>
                  <w:divBdr>
                    <w:top w:val="none" w:sz="0" w:space="0" w:color="auto"/>
                    <w:left w:val="none" w:sz="0" w:space="0" w:color="auto"/>
                    <w:bottom w:val="none" w:sz="0" w:space="0" w:color="auto"/>
                    <w:right w:val="none" w:sz="0" w:space="0" w:color="auto"/>
                  </w:divBdr>
                  <w:divsChild>
                    <w:div w:id="237449841">
                      <w:marLeft w:val="0"/>
                      <w:marRight w:val="0"/>
                      <w:marTop w:val="0"/>
                      <w:marBottom w:val="0"/>
                      <w:divBdr>
                        <w:top w:val="none" w:sz="0" w:space="0" w:color="auto"/>
                        <w:left w:val="none" w:sz="0" w:space="0" w:color="auto"/>
                        <w:bottom w:val="none" w:sz="0" w:space="0" w:color="auto"/>
                        <w:right w:val="none" w:sz="0" w:space="0" w:color="auto"/>
                      </w:divBdr>
                    </w:div>
                  </w:divsChild>
                </w:div>
                <w:div w:id="1770008850">
                  <w:marLeft w:val="0"/>
                  <w:marRight w:val="0"/>
                  <w:marTop w:val="0"/>
                  <w:marBottom w:val="0"/>
                  <w:divBdr>
                    <w:top w:val="none" w:sz="0" w:space="0" w:color="auto"/>
                    <w:left w:val="none" w:sz="0" w:space="0" w:color="auto"/>
                    <w:bottom w:val="none" w:sz="0" w:space="0" w:color="auto"/>
                    <w:right w:val="none" w:sz="0" w:space="0" w:color="auto"/>
                  </w:divBdr>
                  <w:divsChild>
                    <w:div w:id="621808467">
                      <w:marLeft w:val="0"/>
                      <w:marRight w:val="0"/>
                      <w:marTop w:val="0"/>
                      <w:marBottom w:val="0"/>
                      <w:divBdr>
                        <w:top w:val="none" w:sz="0" w:space="0" w:color="auto"/>
                        <w:left w:val="none" w:sz="0" w:space="0" w:color="auto"/>
                        <w:bottom w:val="none" w:sz="0" w:space="0" w:color="auto"/>
                        <w:right w:val="none" w:sz="0" w:space="0" w:color="auto"/>
                      </w:divBdr>
                    </w:div>
                  </w:divsChild>
                </w:div>
                <w:div w:id="1319193349">
                  <w:marLeft w:val="0"/>
                  <w:marRight w:val="0"/>
                  <w:marTop w:val="0"/>
                  <w:marBottom w:val="0"/>
                  <w:divBdr>
                    <w:top w:val="none" w:sz="0" w:space="0" w:color="auto"/>
                    <w:left w:val="none" w:sz="0" w:space="0" w:color="auto"/>
                    <w:bottom w:val="none" w:sz="0" w:space="0" w:color="auto"/>
                    <w:right w:val="none" w:sz="0" w:space="0" w:color="auto"/>
                  </w:divBdr>
                  <w:divsChild>
                    <w:div w:id="584656917">
                      <w:marLeft w:val="0"/>
                      <w:marRight w:val="0"/>
                      <w:marTop w:val="0"/>
                      <w:marBottom w:val="0"/>
                      <w:divBdr>
                        <w:top w:val="none" w:sz="0" w:space="0" w:color="auto"/>
                        <w:left w:val="none" w:sz="0" w:space="0" w:color="auto"/>
                        <w:bottom w:val="none" w:sz="0" w:space="0" w:color="auto"/>
                        <w:right w:val="none" w:sz="0" w:space="0" w:color="auto"/>
                      </w:divBdr>
                    </w:div>
                  </w:divsChild>
                </w:div>
                <w:div w:id="775104671">
                  <w:marLeft w:val="0"/>
                  <w:marRight w:val="0"/>
                  <w:marTop w:val="0"/>
                  <w:marBottom w:val="0"/>
                  <w:divBdr>
                    <w:top w:val="none" w:sz="0" w:space="0" w:color="auto"/>
                    <w:left w:val="none" w:sz="0" w:space="0" w:color="auto"/>
                    <w:bottom w:val="none" w:sz="0" w:space="0" w:color="auto"/>
                    <w:right w:val="none" w:sz="0" w:space="0" w:color="auto"/>
                  </w:divBdr>
                  <w:divsChild>
                    <w:div w:id="730543793">
                      <w:marLeft w:val="0"/>
                      <w:marRight w:val="0"/>
                      <w:marTop w:val="0"/>
                      <w:marBottom w:val="0"/>
                      <w:divBdr>
                        <w:top w:val="none" w:sz="0" w:space="0" w:color="auto"/>
                        <w:left w:val="none" w:sz="0" w:space="0" w:color="auto"/>
                        <w:bottom w:val="none" w:sz="0" w:space="0" w:color="auto"/>
                        <w:right w:val="none" w:sz="0" w:space="0" w:color="auto"/>
                      </w:divBdr>
                    </w:div>
                  </w:divsChild>
                </w:div>
                <w:div w:id="832260658">
                  <w:marLeft w:val="0"/>
                  <w:marRight w:val="0"/>
                  <w:marTop w:val="0"/>
                  <w:marBottom w:val="0"/>
                  <w:divBdr>
                    <w:top w:val="none" w:sz="0" w:space="0" w:color="auto"/>
                    <w:left w:val="none" w:sz="0" w:space="0" w:color="auto"/>
                    <w:bottom w:val="none" w:sz="0" w:space="0" w:color="auto"/>
                    <w:right w:val="none" w:sz="0" w:space="0" w:color="auto"/>
                  </w:divBdr>
                  <w:divsChild>
                    <w:div w:id="1856111621">
                      <w:marLeft w:val="0"/>
                      <w:marRight w:val="0"/>
                      <w:marTop w:val="0"/>
                      <w:marBottom w:val="0"/>
                      <w:divBdr>
                        <w:top w:val="none" w:sz="0" w:space="0" w:color="auto"/>
                        <w:left w:val="none" w:sz="0" w:space="0" w:color="auto"/>
                        <w:bottom w:val="none" w:sz="0" w:space="0" w:color="auto"/>
                        <w:right w:val="none" w:sz="0" w:space="0" w:color="auto"/>
                      </w:divBdr>
                    </w:div>
                  </w:divsChild>
                </w:div>
                <w:div w:id="1037119628">
                  <w:marLeft w:val="0"/>
                  <w:marRight w:val="0"/>
                  <w:marTop w:val="0"/>
                  <w:marBottom w:val="0"/>
                  <w:divBdr>
                    <w:top w:val="none" w:sz="0" w:space="0" w:color="auto"/>
                    <w:left w:val="none" w:sz="0" w:space="0" w:color="auto"/>
                    <w:bottom w:val="none" w:sz="0" w:space="0" w:color="auto"/>
                    <w:right w:val="none" w:sz="0" w:space="0" w:color="auto"/>
                  </w:divBdr>
                  <w:divsChild>
                    <w:div w:id="81604943">
                      <w:marLeft w:val="0"/>
                      <w:marRight w:val="0"/>
                      <w:marTop w:val="0"/>
                      <w:marBottom w:val="0"/>
                      <w:divBdr>
                        <w:top w:val="none" w:sz="0" w:space="0" w:color="auto"/>
                        <w:left w:val="none" w:sz="0" w:space="0" w:color="auto"/>
                        <w:bottom w:val="none" w:sz="0" w:space="0" w:color="auto"/>
                        <w:right w:val="none" w:sz="0" w:space="0" w:color="auto"/>
                      </w:divBdr>
                    </w:div>
                  </w:divsChild>
                </w:div>
                <w:div w:id="1920365559">
                  <w:marLeft w:val="0"/>
                  <w:marRight w:val="0"/>
                  <w:marTop w:val="0"/>
                  <w:marBottom w:val="0"/>
                  <w:divBdr>
                    <w:top w:val="none" w:sz="0" w:space="0" w:color="auto"/>
                    <w:left w:val="none" w:sz="0" w:space="0" w:color="auto"/>
                    <w:bottom w:val="none" w:sz="0" w:space="0" w:color="auto"/>
                    <w:right w:val="none" w:sz="0" w:space="0" w:color="auto"/>
                  </w:divBdr>
                  <w:divsChild>
                    <w:div w:id="1879973302">
                      <w:marLeft w:val="0"/>
                      <w:marRight w:val="0"/>
                      <w:marTop w:val="0"/>
                      <w:marBottom w:val="0"/>
                      <w:divBdr>
                        <w:top w:val="none" w:sz="0" w:space="0" w:color="auto"/>
                        <w:left w:val="none" w:sz="0" w:space="0" w:color="auto"/>
                        <w:bottom w:val="none" w:sz="0" w:space="0" w:color="auto"/>
                        <w:right w:val="none" w:sz="0" w:space="0" w:color="auto"/>
                      </w:divBdr>
                    </w:div>
                  </w:divsChild>
                </w:div>
                <w:div w:id="1544902060">
                  <w:marLeft w:val="0"/>
                  <w:marRight w:val="0"/>
                  <w:marTop w:val="0"/>
                  <w:marBottom w:val="0"/>
                  <w:divBdr>
                    <w:top w:val="none" w:sz="0" w:space="0" w:color="auto"/>
                    <w:left w:val="none" w:sz="0" w:space="0" w:color="auto"/>
                    <w:bottom w:val="none" w:sz="0" w:space="0" w:color="auto"/>
                    <w:right w:val="none" w:sz="0" w:space="0" w:color="auto"/>
                  </w:divBdr>
                  <w:divsChild>
                    <w:div w:id="1992825383">
                      <w:marLeft w:val="0"/>
                      <w:marRight w:val="0"/>
                      <w:marTop w:val="0"/>
                      <w:marBottom w:val="0"/>
                      <w:divBdr>
                        <w:top w:val="none" w:sz="0" w:space="0" w:color="auto"/>
                        <w:left w:val="none" w:sz="0" w:space="0" w:color="auto"/>
                        <w:bottom w:val="none" w:sz="0" w:space="0" w:color="auto"/>
                        <w:right w:val="none" w:sz="0" w:space="0" w:color="auto"/>
                      </w:divBdr>
                    </w:div>
                  </w:divsChild>
                </w:div>
                <w:div w:id="1059088329">
                  <w:marLeft w:val="0"/>
                  <w:marRight w:val="0"/>
                  <w:marTop w:val="0"/>
                  <w:marBottom w:val="0"/>
                  <w:divBdr>
                    <w:top w:val="none" w:sz="0" w:space="0" w:color="auto"/>
                    <w:left w:val="none" w:sz="0" w:space="0" w:color="auto"/>
                    <w:bottom w:val="none" w:sz="0" w:space="0" w:color="auto"/>
                    <w:right w:val="none" w:sz="0" w:space="0" w:color="auto"/>
                  </w:divBdr>
                  <w:divsChild>
                    <w:div w:id="1355350958">
                      <w:marLeft w:val="0"/>
                      <w:marRight w:val="0"/>
                      <w:marTop w:val="0"/>
                      <w:marBottom w:val="0"/>
                      <w:divBdr>
                        <w:top w:val="none" w:sz="0" w:space="0" w:color="auto"/>
                        <w:left w:val="none" w:sz="0" w:space="0" w:color="auto"/>
                        <w:bottom w:val="none" w:sz="0" w:space="0" w:color="auto"/>
                        <w:right w:val="none" w:sz="0" w:space="0" w:color="auto"/>
                      </w:divBdr>
                    </w:div>
                  </w:divsChild>
                </w:div>
                <w:div w:id="460153189">
                  <w:marLeft w:val="0"/>
                  <w:marRight w:val="0"/>
                  <w:marTop w:val="0"/>
                  <w:marBottom w:val="0"/>
                  <w:divBdr>
                    <w:top w:val="none" w:sz="0" w:space="0" w:color="auto"/>
                    <w:left w:val="none" w:sz="0" w:space="0" w:color="auto"/>
                    <w:bottom w:val="none" w:sz="0" w:space="0" w:color="auto"/>
                    <w:right w:val="none" w:sz="0" w:space="0" w:color="auto"/>
                  </w:divBdr>
                  <w:divsChild>
                    <w:div w:id="1134713619">
                      <w:marLeft w:val="0"/>
                      <w:marRight w:val="0"/>
                      <w:marTop w:val="0"/>
                      <w:marBottom w:val="0"/>
                      <w:divBdr>
                        <w:top w:val="none" w:sz="0" w:space="0" w:color="auto"/>
                        <w:left w:val="none" w:sz="0" w:space="0" w:color="auto"/>
                        <w:bottom w:val="none" w:sz="0" w:space="0" w:color="auto"/>
                        <w:right w:val="none" w:sz="0" w:space="0" w:color="auto"/>
                      </w:divBdr>
                    </w:div>
                  </w:divsChild>
                </w:div>
                <w:div w:id="1092122626">
                  <w:marLeft w:val="0"/>
                  <w:marRight w:val="0"/>
                  <w:marTop w:val="0"/>
                  <w:marBottom w:val="0"/>
                  <w:divBdr>
                    <w:top w:val="none" w:sz="0" w:space="0" w:color="auto"/>
                    <w:left w:val="none" w:sz="0" w:space="0" w:color="auto"/>
                    <w:bottom w:val="none" w:sz="0" w:space="0" w:color="auto"/>
                    <w:right w:val="none" w:sz="0" w:space="0" w:color="auto"/>
                  </w:divBdr>
                  <w:divsChild>
                    <w:div w:id="62337076">
                      <w:marLeft w:val="0"/>
                      <w:marRight w:val="0"/>
                      <w:marTop w:val="0"/>
                      <w:marBottom w:val="0"/>
                      <w:divBdr>
                        <w:top w:val="none" w:sz="0" w:space="0" w:color="auto"/>
                        <w:left w:val="none" w:sz="0" w:space="0" w:color="auto"/>
                        <w:bottom w:val="none" w:sz="0" w:space="0" w:color="auto"/>
                        <w:right w:val="none" w:sz="0" w:space="0" w:color="auto"/>
                      </w:divBdr>
                    </w:div>
                  </w:divsChild>
                </w:div>
                <w:div w:id="1593784139">
                  <w:marLeft w:val="0"/>
                  <w:marRight w:val="0"/>
                  <w:marTop w:val="0"/>
                  <w:marBottom w:val="0"/>
                  <w:divBdr>
                    <w:top w:val="none" w:sz="0" w:space="0" w:color="auto"/>
                    <w:left w:val="none" w:sz="0" w:space="0" w:color="auto"/>
                    <w:bottom w:val="none" w:sz="0" w:space="0" w:color="auto"/>
                    <w:right w:val="none" w:sz="0" w:space="0" w:color="auto"/>
                  </w:divBdr>
                  <w:divsChild>
                    <w:div w:id="308022362">
                      <w:marLeft w:val="0"/>
                      <w:marRight w:val="0"/>
                      <w:marTop w:val="0"/>
                      <w:marBottom w:val="0"/>
                      <w:divBdr>
                        <w:top w:val="none" w:sz="0" w:space="0" w:color="auto"/>
                        <w:left w:val="none" w:sz="0" w:space="0" w:color="auto"/>
                        <w:bottom w:val="none" w:sz="0" w:space="0" w:color="auto"/>
                        <w:right w:val="none" w:sz="0" w:space="0" w:color="auto"/>
                      </w:divBdr>
                    </w:div>
                  </w:divsChild>
                </w:div>
                <w:div w:id="1352604492">
                  <w:marLeft w:val="0"/>
                  <w:marRight w:val="0"/>
                  <w:marTop w:val="0"/>
                  <w:marBottom w:val="0"/>
                  <w:divBdr>
                    <w:top w:val="none" w:sz="0" w:space="0" w:color="auto"/>
                    <w:left w:val="none" w:sz="0" w:space="0" w:color="auto"/>
                    <w:bottom w:val="none" w:sz="0" w:space="0" w:color="auto"/>
                    <w:right w:val="none" w:sz="0" w:space="0" w:color="auto"/>
                  </w:divBdr>
                  <w:divsChild>
                    <w:div w:id="1470394715">
                      <w:marLeft w:val="0"/>
                      <w:marRight w:val="0"/>
                      <w:marTop w:val="0"/>
                      <w:marBottom w:val="0"/>
                      <w:divBdr>
                        <w:top w:val="none" w:sz="0" w:space="0" w:color="auto"/>
                        <w:left w:val="none" w:sz="0" w:space="0" w:color="auto"/>
                        <w:bottom w:val="none" w:sz="0" w:space="0" w:color="auto"/>
                        <w:right w:val="none" w:sz="0" w:space="0" w:color="auto"/>
                      </w:divBdr>
                    </w:div>
                  </w:divsChild>
                </w:div>
                <w:div w:id="1438597197">
                  <w:marLeft w:val="0"/>
                  <w:marRight w:val="0"/>
                  <w:marTop w:val="0"/>
                  <w:marBottom w:val="0"/>
                  <w:divBdr>
                    <w:top w:val="none" w:sz="0" w:space="0" w:color="auto"/>
                    <w:left w:val="none" w:sz="0" w:space="0" w:color="auto"/>
                    <w:bottom w:val="none" w:sz="0" w:space="0" w:color="auto"/>
                    <w:right w:val="none" w:sz="0" w:space="0" w:color="auto"/>
                  </w:divBdr>
                  <w:divsChild>
                    <w:div w:id="869731498">
                      <w:marLeft w:val="0"/>
                      <w:marRight w:val="0"/>
                      <w:marTop w:val="0"/>
                      <w:marBottom w:val="0"/>
                      <w:divBdr>
                        <w:top w:val="none" w:sz="0" w:space="0" w:color="auto"/>
                        <w:left w:val="none" w:sz="0" w:space="0" w:color="auto"/>
                        <w:bottom w:val="none" w:sz="0" w:space="0" w:color="auto"/>
                        <w:right w:val="none" w:sz="0" w:space="0" w:color="auto"/>
                      </w:divBdr>
                    </w:div>
                  </w:divsChild>
                </w:div>
                <w:div w:id="60714862">
                  <w:marLeft w:val="0"/>
                  <w:marRight w:val="0"/>
                  <w:marTop w:val="0"/>
                  <w:marBottom w:val="0"/>
                  <w:divBdr>
                    <w:top w:val="none" w:sz="0" w:space="0" w:color="auto"/>
                    <w:left w:val="none" w:sz="0" w:space="0" w:color="auto"/>
                    <w:bottom w:val="none" w:sz="0" w:space="0" w:color="auto"/>
                    <w:right w:val="none" w:sz="0" w:space="0" w:color="auto"/>
                  </w:divBdr>
                  <w:divsChild>
                    <w:div w:id="1389110725">
                      <w:marLeft w:val="0"/>
                      <w:marRight w:val="0"/>
                      <w:marTop w:val="0"/>
                      <w:marBottom w:val="0"/>
                      <w:divBdr>
                        <w:top w:val="none" w:sz="0" w:space="0" w:color="auto"/>
                        <w:left w:val="none" w:sz="0" w:space="0" w:color="auto"/>
                        <w:bottom w:val="none" w:sz="0" w:space="0" w:color="auto"/>
                        <w:right w:val="none" w:sz="0" w:space="0" w:color="auto"/>
                      </w:divBdr>
                    </w:div>
                  </w:divsChild>
                </w:div>
                <w:div w:id="2114353593">
                  <w:marLeft w:val="0"/>
                  <w:marRight w:val="0"/>
                  <w:marTop w:val="0"/>
                  <w:marBottom w:val="0"/>
                  <w:divBdr>
                    <w:top w:val="none" w:sz="0" w:space="0" w:color="auto"/>
                    <w:left w:val="none" w:sz="0" w:space="0" w:color="auto"/>
                    <w:bottom w:val="none" w:sz="0" w:space="0" w:color="auto"/>
                    <w:right w:val="none" w:sz="0" w:space="0" w:color="auto"/>
                  </w:divBdr>
                  <w:divsChild>
                    <w:div w:id="1930430334">
                      <w:marLeft w:val="0"/>
                      <w:marRight w:val="0"/>
                      <w:marTop w:val="0"/>
                      <w:marBottom w:val="0"/>
                      <w:divBdr>
                        <w:top w:val="none" w:sz="0" w:space="0" w:color="auto"/>
                        <w:left w:val="none" w:sz="0" w:space="0" w:color="auto"/>
                        <w:bottom w:val="none" w:sz="0" w:space="0" w:color="auto"/>
                        <w:right w:val="none" w:sz="0" w:space="0" w:color="auto"/>
                      </w:divBdr>
                    </w:div>
                  </w:divsChild>
                </w:div>
                <w:div w:id="575045085">
                  <w:marLeft w:val="0"/>
                  <w:marRight w:val="0"/>
                  <w:marTop w:val="0"/>
                  <w:marBottom w:val="0"/>
                  <w:divBdr>
                    <w:top w:val="none" w:sz="0" w:space="0" w:color="auto"/>
                    <w:left w:val="none" w:sz="0" w:space="0" w:color="auto"/>
                    <w:bottom w:val="none" w:sz="0" w:space="0" w:color="auto"/>
                    <w:right w:val="none" w:sz="0" w:space="0" w:color="auto"/>
                  </w:divBdr>
                  <w:divsChild>
                    <w:div w:id="1462916757">
                      <w:marLeft w:val="0"/>
                      <w:marRight w:val="0"/>
                      <w:marTop w:val="0"/>
                      <w:marBottom w:val="0"/>
                      <w:divBdr>
                        <w:top w:val="none" w:sz="0" w:space="0" w:color="auto"/>
                        <w:left w:val="none" w:sz="0" w:space="0" w:color="auto"/>
                        <w:bottom w:val="none" w:sz="0" w:space="0" w:color="auto"/>
                        <w:right w:val="none" w:sz="0" w:space="0" w:color="auto"/>
                      </w:divBdr>
                    </w:div>
                  </w:divsChild>
                </w:div>
                <w:div w:id="116531043">
                  <w:marLeft w:val="0"/>
                  <w:marRight w:val="0"/>
                  <w:marTop w:val="0"/>
                  <w:marBottom w:val="0"/>
                  <w:divBdr>
                    <w:top w:val="none" w:sz="0" w:space="0" w:color="auto"/>
                    <w:left w:val="none" w:sz="0" w:space="0" w:color="auto"/>
                    <w:bottom w:val="none" w:sz="0" w:space="0" w:color="auto"/>
                    <w:right w:val="none" w:sz="0" w:space="0" w:color="auto"/>
                  </w:divBdr>
                  <w:divsChild>
                    <w:div w:id="707726574">
                      <w:marLeft w:val="0"/>
                      <w:marRight w:val="0"/>
                      <w:marTop w:val="0"/>
                      <w:marBottom w:val="0"/>
                      <w:divBdr>
                        <w:top w:val="none" w:sz="0" w:space="0" w:color="auto"/>
                        <w:left w:val="none" w:sz="0" w:space="0" w:color="auto"/>
                        <w:bottom w:val="none" w:sz="0" w:space="0" w:color="auto"/>
                        <w:right w:val="none" w:sz="0" w:space="0" w:color="auto"/>
                      </w:divBdr>
                    </w:div>
                  </w:divsChild>
                </w:div>
                <w:div w:id="1364985437">
                  <w:marLeft w:val="0"/>
                  <w:marRight w:val="0"/>
                  <w:marTop w:val="0"/>
                  <w:marBottom w:val="0"/>
                  <w:divBdr>
                    <w:top w:val="none" w:sz="0" w:space="0" w:color="auto"/>
                    <w:left w:val="none" w:sz="0" w:space="0" w:color="auto"/>
                    <w:bottom w:val="none" w:sz="0" w:space="0" w:color="auto"/>
                    <w:right w:val="none" w:sz="0" w:space="0" w:color="auto"/>
                  </w:divBdr>
                  <w:divsChild>
                    <w:div w:id="810365250">
                      <w:marLeft w:val="0"/>
                      <w:marRight w:val="0"/>
                      <w:marTop w:val="0"/>
                      <w:marBottom w:val="0"/>
                      <w:divBdr>
                        <w:top w:val="none" w:sz="0" w:space="0" w:color="auto"/>
                        <w:left w:val="none" w:sz="0" w:space="0" w:color="auto"/>
                        <w:bottom w:val="none" w:sz="0" w:space="0" w:color="auto"/>
                        <w:right w:val="none" w:sz="0" w:space="0" w:color="auto"/>
                      </w:divBdr>
                    </w:div>
                  </w:divsChild>
                </w:div>
                <w:div w:id="746808780">
                  <w:marLeft w:val="0"/>
                  <w:marRight w:val="0"/>
                  <w:marTop w:val="0"/>
                  <w:marBottom w:val="0"/>
                  <w:divBdr>
                    <w:top w:val="none" w:sz="0" w:space="0" w:color="auto"/>
                    <w:left w:val="none" w:sz="0" w:space="0" w:color="auto"/>
                    <w:bottom w:val="none" w:sz="0" w:space="0" w:color="auto"/>
                    <w:right w:val="none" w:sz="0" w:space="0" w:color="auto"/>
                  </w:divBdr>
                  <w:divsChild>
                    <w:div w:id="551118059">
                      <w:marLeft w:val="0"/>
                      <w:marRight w:val="0"/>
                      <w:marTop w:val="0"/>
                      <w:marBottom w:val="0"/>
                      <w:divBdr>
                        <w:top w:val="none" w:sz="0" w:space="0" w:color="auto"/>
                        <w:left w:val="none" w:sz="0" w:space="0" w:color="auto"/>
                        <w:bottom w:val="none" w:sz="0" w:space="0" w:color="auto"/>
                        <w:right w:val="none" w:sz="0" w:space="0" w:color="auto"/>
                      </w:divBdr>
                    </w:div>
                  </w:divsChild>
                </w:div>
                <w:div w:id="1550454659">
                  <w:marLeft w:val="0"/>
                  <w:marRight w:val="0"/>
                  <w:marTop w:val="0"/>
                  <w:marBottom w:val="0"/>
                  <w:divBdr>
                    <w:top w:val="none" w:sz="0" w:space="0" w:color="auto"/>
                    <w:left w:val="none" w:sz="0" w:space="0" w:color="auto"/>
                    <w:bottom w:val="none" w:sz="0" w:space="0" w:color="auto"/>
                    <w:right w:val="none" w:sz="0" w:space="0" w:color="auto"/>
                  </w:divBdr>
                  <w:divsChild>
                    <w:div w:id="1823961508">
                      <w:marLeft w:val="0"/>
                      <w:marRight w:val="0"/>
                      <w:marTop w:val="0"/>
                      <w:marBottom w:val="0"/>
                      <w:divBdr>
                        <w:top w:val="none" w:sz="0" w:space="0" w:color="auto"/>
                        <w:left w:val="none" w:sz="0" w:space="0" w:color="auto"/>
                        <w:bottom w:val="none" w:sz="0" w:space="0" w:color="auto"/>
                        <w:right w:val="none" w:sz="0" w:space="0" w:color="auto"/>
                      </w:divBdr>
                    </w:div>
                  </w:divsChild>
                </w:div>
                <w:div w:id="1799686390">
                  <w:marLeft w:val="0"/>
                  <w:marRight w:val="0"/>
                  <w:marTop w:val="0"/>
                  <w:marBottom w:val="0"/>
                  <w:divBdr>
                    <w:top w:val="none" w:sz="0" w:space="0" w:color="auto"/>
                    <w:left w:val="none" w:sz="0" w:space="0" w:color="auto"/>
                    <w:bottom w:val="none" w:sz="0" w:space="0" w:color="auto"/>
                    <w:right w:val="none" w:sz="0" w:space="0" w:color="auto"/>
                  </w:divBdr>
                  <w:divsChild>
                    <w:div w:id="559174758">
                      <w:marLeft w:val="0"/>
                      <w:marRight w:val="0"/>
                      <w:marTop w:val="0"/>
                      <w:marBottom w:val="0"/>
                      <w:divBdr>
                        <w:top w:val="none" w:sz="0" w:space="0" w:color="auto"/>
                        <w:left w:val="none" w:sz="0" w:space="0" w:color="auto"/>
                        <w:bottom w:val="none" w:sz="0" w:space="0" w:color="auto"/>
                        <w:right w:val="none" w:sz="0" w:space="0" w:color="auto"/>
                      </w:divBdr>
                    </w:div>
                  </w:divsChild>
                </w:div>
                <w:div w:id="532889200">
                  <w:marLeft w:val="0"/>
                  <w:marRight w:val="0"/>
                  <w:marTop w:val="0"/>
                  <w:marBottom w:val="0"/>
                  <w:divBdr>
                    <w:top w:val="none" w:sz="0" w:space="0" w:color="auto"/>
                    <w:left w:val="none" w:sz="0" w:space="0" w:color="auto"/>
                    <w:bottom w:val="none" w:sz="0" w:space="0" w:color="auto"/>
                    <w:right w:val="none" w:sz="0" w:space="0" w:color="auto"/>
                  </w:divBdr>
                  <w:divsChild>
                    <w:div w:id="1565600488">
                      <w:marLeft w:val="0"/>
                      <w:marRight w:val="0"/>
                      <w:marTop w:val="0"/>
                      <w:marBottom w:val="0"/>
                      <w:divBdr>
                        <w:top w:val="none" w:sz="0" w:space="0" w:color="auto"/>
                        <w:left w:val="none" w:sz="0" w:space="0" w:color="auto"/>
                        <w:bottom w:val="none" w:sz="0" w:space="0" w:color="auto"/>
                        <w:right w:val="none" w:sz="0" w:space="0" w:color="auto"/>
                      </w:divBdr>
                    </w:div>
                  </w:divsChild>
                </w:div>
                <w:div w:id="184829157">
                  <w:marLeft w:val="0"/>
                  <w:marRight w:val="0"/>
                  <w:marTop w:val="0"/>
                  <w:marBottom w:val="0"/>
                  <w:divBdr>
                    <w:top w:val="none" w:sz="0" w:space="0" w:color="auto"/>
                    <w:left w:val="none" w:sz="0" w:space="0" w:color="auto"/>
                    <w:bottom w:val="none" w:sz="0" w:space="0" w:color="auto"/>
                    <w:right w:val="none" w:sz="0" w:space="0" w:color="auto"/>
                  </w:divBdr>
                  <w:divsChild>
                    <w:div w:id="1731271735">
                      <w:marLeft w:val="0"/>
                      <w:marRight w:val="0"/>
                      <w:marTop w:val="0"/>
                      <w:marBottom w:val="0"/>
                      <w:divBdr>
                        <w:top w:val="none" w:sz="0" w:space="0" w:color="auto"/>
                        <w:left w:val="none" w:sz="0" w:space="0" w:color="auto"/>
                        <w:bottom w:val="none" w:sz="0" w:space="0" w:color="auto"/>
                        <w:right w:val="none" w:sz="0" w:space="0" w:color="auto"/>
                      </w:divBdr>
                    </w:div>
                  </w:divsChild>
                </w:div>
                <w:div w:id="1608392914">
                  <w:marLeft w:val="0"/>
                  <w:marRight w:val="0"/>
                  <w:marTop w:val="0"/>
                  <w:marBottom w:val="0"/>
                  <w:divBdr>
                    <w:top w:val="none" w:sz="0" w:space="0" w:color="auto"/>
                    <w:left w:val="none" w:sz="0" w:space="0" w:color="auto"/>
                    <w:bottom w:val="none" w:sz="0" w:space="0" w:color="auto"/>
                    <w:right w:val="none" w:sz="0" w:space="0" w:color="auto"/>
                  </w:divBdr>
                  <w:divsChild>
                    <w:div w:id="769743737">
                      <w:marLeft w:val="0"/>
                      <w:marRight w:val="0"/>
                      <w:marTop w:val="0"/>
                      <w:marBottom w:val="0"/>
                      <w:divBdr>
                        <w:top w:val="none" w:sz="0" w:space="0" w:color="auto"/>
                        <w:left w:val="none" w:sz="0" w:space="0" w:color="auto"/>
                        <w:bottom w:val="none" w:sz="0" w:space="0" w:color="auto"/>
                        <w:right w:val="none" w:sz="0" w:space="0" w:color="auto"/>
                      </w:divBdr>
                    </w:div>
                  </w:divsChild>
                </w:div>
                <w:div w:id="620116663">
                  <w:marLeft w:val="0"/>
                  <w:marRight w:val="0"/>
                  <w:marTop w:val="0"/>
                  <w:marBottom w:val="0"/>
                  <w:divBdr>
                    <w:top w:val="none" w:sz="0" w:space="0" w:color="auto"/>
                    <w:left w:val="none" w:sz="0" w:space="0" w:color="auto"/>
                    <w:bottom w:val="none" w:sz="0" w:space="0" w:color="auto"/>
                    <w:right w:val="none" w:sz="0" w:space="0" w:color="auto"/>
                  </w:divBdr>
                  <w:divsChild>
                    <w:div w:id="930698914">
                      <w:marLeft w:val="0"/>
                      <w:marRight w:val="0"/>
                      <w:marTop w:val="0"/>
                      <w:marBottom w:val="0"/>
                      <w:divBdr>
                        <w:top w:val="none" w:sz="0" w:space="0" w:color="auto"/>
                        <w:left w:val="none" w:sz="0" w:space="0" w:color="auto"/>
                        <w:bottom w:val="none" w:sz="0" w:space="0" w:color="auto"/>
                        <w:right w:val="none" w:sz="0" w:space="0" w:color="auto"/>
                      </w:divBdr>
                    </w:div>
                  </w:divsChild>
                </w:div>
                <w:div w:id="1096944236">
                  <w:marLeft w:val="0"/>
                  <w:marRight w:val="0"/>
                  <w:marTop w:val="0"/>
                  <w:marBottom w:val="0"/>
                  <w:divBdr>
                    <w:top w:val="none" w:sz="0" w:space="0" w:color="auto"/>
                    <w:left w:val="none" w:sz="0" w:space="0" w:color="auto"/>
                    <w:bottom w:val="none" w:sz="0" w:space="0" w:color="auto"/>
                    <w:right w:val="none" w:sz="0" w:space="0" w:color="auto"/>
                  </w:divBdr>
                  <w:divsChild>
                    <w:div w:id="503008360">
                      <w:marLeft w:val="0"/>
                      <w:marRight w:val="0"/>
                      <w:marTop w:val="0"/>
                      <w:marBottom w:val="0"/>
                      <w:divBdr>
                        <w:top w:val="none" w:sz="0" w:space="0" w:color="auto"/>
                        <w:left w:val="none" w:sz="0" w:space="0" w:color="auto"/>
                        <w:bottom w:val="none" w:sz="0" w:space="0" w:color="auto"/>
                        <w:right w:val="none" w:sz="0" w:space="0" w:color="auto"/>
                      </w:divBdr>
                    </w:div>
                  </w:divsChild>
                </w:div>
                <w:div w:id="1272200978">
                  <w:marLeft w:val="0"/>
                  <w:marRight w:val="0"/>
                  <w:marTop w:val="0"/>
                  <w:marBottom w:val="0"/>
                  <w:divBdr>
                    <w:top w:val="none" w:sz="0" w:space="0" w:color="auto"/>
                    <w:left w:val="none" w:sz="0" w:space="0" w:color="auto"/>
                    <w:bottom w:val="none" w:sz="0" w:space="0" w:color="auto"/>
                    <w:right w:val="none" w:sz="0" w:space="0" w:color="auto"/>
                  </w:divBdr>
                  <w:divsChild>
                    <w:div w:id="1295983520">
                      <w:marLeft w:val="0"/>
                      <w:marRight w:val="0"/>
                      <w:marTop w:val="0"/>
                      <w:marBottom w:val="0"/>
                      <w:divBdr>
                        <w:top w:val="none" w:sz="0" w:space="0" w:color="auto"/>
                        <w:left w:val="none" w:sz="0" w:space="0" w:color="auto"/>
                        <w:bottom w:val="none" w:sz="0" w:space="0" w:color="auto"/>
                        <w:right w:val="none" w:sz="0" w:space="0" w:color="auto"/>
                      </w:divBdr>
                    </w:div>
                  </w:divsChild>
                </w:div>
                <w:div w:id="234442152">
                  <w:marLeft w:val="0"/>
                  <w:marRight w:val="0"/>
                  <w:marTop w:val="0"/>
                  <w:marBottom w:val="0"/>
                  <w:divBdr>
                    <w:top w:val="none" w:sz="0" w:space="0" w:color="auto"/>
                    <w:left w:val="none" w:sz="0" w:space="0" w:color="auto"/>
                    <w:bottom w:val="none" w:sz="0" w:space="0" w:color="auto"/>
                    <w:right w:val="none" w:sz="0" w:space="0" w:color="auto"/>
                  </w:divBdr>
                  <w:divsChild>
                    <w:div w:id="516966342">
                      <w:marLeft w:val="0"/>
                      <w:marRight w:val="0"/>
                      <w:marTop w:val="0"/>
                      <w:marBottom w:val="0"/>
                      <w:divBdr>
                        <w:top w:val="none" w:sz="0" w:space="0" w:color="auto"/>
                        <w:left w:val="none" w:sz="0" w:space="0" w:color="auto"/>
                        <w:bottom w:val="none" w:sz="0" w:space="0" w:color="auto"/>
                        <w:right w:val="none" w:sz="0" w:space="0" w:color="auto"/>
                      </w:divBdr>
                    </w:div>
                  </w:divsChild>
                </w:div>
                <w:div w:id="1573929662">
                  <w:marLeft w:val="0"/>
                  <w:marRight w:val="0"/>
                  <w:marTop w:val="0"/>
                  <w:marBottom w:val="0"/>
                  <w:divBdr>
                    <w:top w:val="none" w:sz="0" w:space="0" w:color="auto"/>
                    <w:left w:val="none" w:sz="0" w:space="0" w:color="auto"/>
                    <w:bottom w:val="none" w:sz="0" w:space="0" w:color="auto"/>
                    <w:right w:val="none" w:sz="0" w:space="0" w:color="auto"/>
                  </w:divBdr>
                  <w:divsChild>
                    <w:div w:id="1016423340">
                      <w:marLeft w:val="0"/>
                      <w:marRight w:val="0"/>
                      <w:marTop w:val="0"/>
                      <w:marBottom w:val="0"/>
                      <w:divBdr>
                        <w:top w:val="none" w:sz="0" w:space="0" w:color="auto"/>
                        <w:left w:val="none" w:sz="0" w:space="0" w:color="auto"/>
                        <w:bottom w:val="none" w:sz="0" w:space="0" w:color="auto"/>
                        <w:right w:val="none" w:sz="0" w:space="0" w:color="auto"/>
                      </w:divBdr>
                    </w:div>
                  </w:divsChild>
                </w:div>
                <w:div w:id="735127690">
                  <w:marLeft w:val="0"/>
                  <w:marRight w:val="0"/>
                  <w:marTop w:val="0"/>
                  <w:marBottom w:val="0"/>
                  <w:divBdr>
                    <w:top w:val="none" w:sz="0" w:space="0" w:color="auto"/>
                    <w:left w:val="none" w:sz="0" w:space="0" w:color="auto"/>
                    <w:bottom w:val="none" w:sz="0" w:space="0" w:color="auto"/>
                    <w:right w:val="none" w:sz="0" w:space="0" w:color="auto"/>
                  </w:divBdr>
                  <w:divsChild>
                    <w:div w:id="392393470">
                      <w:marLeft w:val="0"/>
                      <w:marRight w:val="0"/>
                      <w:marTop w:val="0"/>
                      <w:marBottom w:val="0"/>
                      <w:divBdr>
                        <w:top w:val="none" w:sz="0" w:space="0" w:color="auto"/>
                        <w:left w:val="none" w:sz="0" w:space="0" w:color="auto"/>
                        <w:bottom w:val="none" w:sz="0" w:space="0" w:color="auto"/>
                        <w:right w:val="none" w:sz="0" w:space="0" w:color="auto"/>
                      </w:divBdr>
                    </w:div>
                  </w:divsChild>
                </w:div>
                <w:div w:id="1864855497">
                  <w:marLeft w:val="0"/>
                  <w:marRight w:val="0"/>
                  <w:marTop w:val="0"/>
                  <w:marBottom w:val="0"/>
                  <w:divBdr>
                    <w:top w:val="none" w:sz="0" w:space="0" w:color="auto"/>
                    <w:left w:val="none" w:sz="0" w:space="0" w:color="auto"/>
                    <w:bottom w:val="none" w:sz="0" w:space="0" w:color="auto"/>
                    <w:right w:val="none" w:sz="0" w:space="0" w:color="auto"/>
                  </w:divBdr>
                  <w:divsChild>
                    <w:div w:id="1553154843">
                      <w:marLeft w:val="0"/>
                      <w:marRight w:val="0"/>
                      <w:marTop w:val="0"/>
                      <w:marBottom w:val="0"/>
                      <w:divBdr>
                        <w:top w:val="none" w:sz="0" w:space="0" w:color="auto"/>
                        <w:left w:val="none" w:sz="0" w:space="0" w:color="auto"/>
                        <w:bottom w:val="none" w:sz="0" w:space="0" w:color="auto"/>
                        <w:right w:val="none" w:sz="0" w:space="0" w:color="auto"/>
                      </w:divBdr>
                    </w:div>
                  </w:divsChild>
                </w:div>
                <w:div w:id="694581099">
                  <w:marLeft w:val="0"/>
                  <w:marRight w:val="0"/>
                  <w:marTop w:val="0"/>
                  <w:marBottom w:val="0"/>
                  <w:divBdr>
                    <w:top w:val="none" w:sz="0" w:space="0" w:color="auto"/>
                    <w:left w:val="none" w:sz="0" w:space="0" w:color="auto"/>
                    <w:bottom w:val="none" w:sz="0" w:space="0" w:color="auto"/>
                    <w:right w:val="none" w:sz="0" w:space="0" w:color="auto"/>
                  </w:divBdr>
                  <w:divsChild>
                    <w:div w:id="373778507">
                      <w:marLeft w:val="0"/>
                      <w:marRight w:val="0"/>
                      <w:marTop w:val="0"/>
                      <w:marBottom w:val="0"/>
                      <w:divBdr>
                        <w:top w:val="none" w:sz="0" w:space="0" w:color="auto"/>
                        <w:left w:val="none" w:sz="0" w:space="0" w:color="auto"/>
                        <w:bottom w:val="none" w:sz="0" w:space="0" w:color="auto"/>
                        <w:right w:val="none" w:sz="0" w:space="0" w:color="auto"/>
                      </w:divBdr>
                    </w:div>
                  </w:divsChild>
                </w:div>
                <w:div w:id="672609927">
                  <w:marLeft w:val="0"/>
                  <w:marRight w:val="0"/>
                  <w:marTop w:val="0"/>
                  <w:marBottom w:val="0"/>
                  <w:divBdr>
                    <w:top w:val="none" w:sz="0" w:space="0" w:color="auto"/>
                    <w:left w:val="none" w:sz="0" w:space="0" w:color="auto"/>
                    <w:bottom w:val="none" w:sz="0" w:space="0" w:color="auto"/>
                    <w:right w:val="none" w:sz="0" w:space="0" w:color="auto"/>
                  </w:divBdr>
                  <w:divsChild>
                    <w:div w:id="2129858375">
                      <w:marLeft w:val="0"/>
                      <w:marRight w:val="0"/>
                      <w:marTop w:val="0"/>
                      <w:marBottom w:val="0"/>
                      <w:divBdr>
                        <w:top w:val="none" w:sz="0" w:space="0" w:color="auto"/>
                        <w:left w:val="none" w:sz="0" w:space="0" w:color="auto"/>
                        <w:bottom w:val="none" w:sz="0" w:space="0" w:color="auto"/>
                        <w:right w:val="none" w:sz="0" w:space="0" w:color="auto"/>
                      </w:divBdr>
                    </w:div>
                  </w:divsChild>
                </w:div>
                <w:div w:id="301009678">
                  <w:marLeft w:val="0"/>
                  <w:marRight w:val="0"/>
                  <w:marTop w:val="0"/>
                  <w:marBottom w:val="0"/>
                  <w:divBdr>
                    <w:top w:val="none" w:sz="0" w:space="0" w:color="auto"/>
                    <w:left w:val="none" w:sz="0" w:space="0" w:color="auto"/>
                    <w:bottom w:val="none" w:sz="0" w:space="0" w:color="auto"/>
                    <w:right w:val="none" w:sz="0" w:space="0" w:color="auto"/>
                  </w:divBdr>
                  <w:divsChild>
                    <w:div w:id="1904563520">
                      <w:marLeft w:val="0"/>
                      <w:marRight w:val="0"/>
                      <w:marTop w:val="0"/>
                      <w:marBottom w:val="0"/>
                      <w:divBdr>
                        <w:top w:val="none" w:sz="0" w:space="0" w:color="auto"/>
                        <w:left w:val="none" w:sz="0" w:space="0" w:color="auto"/>
                        <w:bottom w:val="none" w:sz="0" w:space="0" w:color="auto"/>
                        <w:right w:val="none" w:sz="0" w:space="0" w:color="auto"/>
                      </w:divBdr>
                    </w:div>
                  </w:divsChild>
                </w:div>
                <w:div w:id="2045521836">
                  <w:marLeft w:val="0"/>
                  <w:marRight w:val="0"/>
                  <w:marTop w:val="0"/>
                  <w:marBottom w:val="0"/>
                  <w:divBdr>
                    <w:top w:val="none" w:sz="0" w:space="0" w:color="auto"/>
                    <w:left w:val="none" w:sz="0" w:space="0" w:color="auto"/>
                    <w:bottom w:val="none" w:sz="0" w:space="0" w:color="auto"/>
                    <w:right w:val="none" w:sz="0" w:space="0" w:color="auto"/>
                  </w:divBdr>
                  <w:divsChild>
                    <w:div w:id="905647782">
                      <w:marLeft w:val="0"/>
                      <w:marRight w:val="0"/>
                      <w:marTop w:val="0"/>
                      <w:marBottom w:val="0"/>
                      <w:divBdr>
                        <w:top w:val="none" w:sz="0" w:space="0" w:color="auto"/>
                        <w:left w:val="none" w:sz="0" w:space="0" w:color="auto"/>
                        <w:bottom w:val="none" w:sz="0" w:space="0" w:color="auto"/>
                        <w:right w:val="none" w:sz="0" w:space="0" w:color="auto"/>
                      </w:divBdr>
                    </w:div>
                  </w:divsChild>
                </w:div>
                <w:div w:id="2081445379">
                  <w:marLeft w:val="0"/>
                  <w:marRight w:val="0"/>
                  <w:marTop w:val="0"/>
                  <w:marBottom w:val="0"/>
                  <w:divBdr>
                    <w:top w:val="none" w:sz="0" w:space="0" w:color="auto"/>
                    <w:left w:val="none" w:sz="0" w:space="0" w:color="auto"/>
                    <w:bottom w:val="none" w:sz="0" w:space="0" w:color="auto"/>
                    <w:right w:val="none" w:sz="0" w:space="0" w:color="auto"/>
                  </w:divBdr>
                  <w:divsChild>
                    <w:div w:id="1555653779">
                      <w:marLeft w:val="0"/>
                      <w:marRight w:val="0"/>
                      <w:marTop w:val="0"/>
                      <w:marBottom w:val="0"/>
                      <w:divBdr>
                        <w:top w:val="none" w:sz="0" w:space="0" w:color="auto"/>
                        <w:left w:val="none" w:sz="0" w:space="0" w:color="auto"/>
                        <w:bottom w:val="none" w:sz="0" w:space="0" w:color="auto"/>
                        <w:right w:val="none" w:sz="0" w:space="0" w:color="auto"/>
                      </w:divBdr>
                    </w:div>
                  </w:divsChild>
                </w:div>
                <w:div w:id="721175950">
                  <w:marLeft w:val="0"/>
                  <w:marRight w:val="0"/>
                  <w:marTop w:val="0"/>
                  <w:marBottom w:val="0"/>
                  <w:divBdr>
                    <w:top w:val="none" w:sz="0" w:space="0" w:color="auto"/>
                    <w:left w:val="none" w:sz="0" w:space="0" w:color="auto"/>
                    <w:bottom w:val="none" w:sz="0" w:space="0" w:color="auto"/>
                    <w:right w:val="none" w:sz="0" w:space="0" w:color="auto"/>
                  </w:divBdr>
                  <w:divsChild>
                    <w:div w:id="1304776787">
                      <w:marLeft w:val="0"/>
                      <w:marRight w:val="0"/>
                      <w:marTop w:val="0"/>
                      <w:marBottom w:val="0"/>
                      <w:divBdr>
                        <w:top w:val="none" w:sz="0" w:space="0" w:color="auto"/>
                        <w:left w:val="none" w:sz="0" w:space="0" w:color="auto"/>
                        <w:bottom w:val="none" w:sz="0" w:space="0" w:color="auto"/>
                        <w:right w:val="none" w:sz="0" w:space="0" w:color="auto"/>
                      </w:divBdr>
                    </w:div>
                  </w:divsChild>
                </w:div>
                <w:div w:id="1426414650">
                  <w:marLeft w:val="0"/>
                  <w:marRight w:val="0"/>
                  <w:marTop w:val="0"/>
                  <w:marBottom w:val="0"/>
                  <w:divBdr>
                    <w:top w:val="none" w:sz="0" w:space="0" w:color="auto"/>
                    <w:left w:val="none" w:sz="0" w:space="0" w:color="auto"/>
                    <w:bottom w:val="none" w:sz="0" w:space="0" w:color="auto"/>
                    <w:right w:val="none" w:sz="0" w:space="0" w:color="auto"/>
                  </w:divBdr>
                  <w:divsChild>
                    <w:div w:id="1733499067">
                      <w:marLeft w:val="0"/>
                      <w:marRight w:val="0"/>
                      <w:marTop w:val="0"/>
                      <w:marBottom w:val="0"/>
                      <w:divBdr>
                        <w:top w:val="none" w:sz="0" w:space="0" w:color="auto"/>
                        <w:left w:val="none" w:sz="0" w:space="0" w:color="auto"/>
                        <w:bottom w:val="none" w:sz="0" w:space="0" w:color="auto"/>
                        <w:right w:val="none" w:sz="0" w:space="0" w:color="auto"/>
                      </w:divBdr>
                    </w:div>
                  </w:divsChild>
                </w:div>
                <w:div w:id="227616445">
                  <w:marLeft w:val="0"/>
                  <w:marRight w:val="0"/>
                  <w:marTop w:val="0"/>
                  <w:marBottom w:val="0"/>
                  <w:divBdr>
                    <w:top w:val="none" w:sz="0" w:space="0" w:color="auto"/>
                    <w:left w:val="none" w:sz="0" w:space="0" w:color="auto"/>
                    <w:bottom w:val="none" w:sz="0" w:space="0" w:color="auto"/>
                    <w:right w:val="none" w:sz="0" w:space="0" w:color="auto"/>
                  </w:divBdr>
                  <w:divsChild>
                    <w:div w:id="1129588922">
                      <w:marLeft w:val="0"/>
                      <w:marRight w:val="0"/>
                      <w:marTop w:val="0"/>
                      <w:marBottom w:val="0"/>
                      <w:divBdr>
                        <w:top w:val="none" w:sz="0" w:space="0" w:color="auto"/>
                        <w:left w:val="none" w:sz="0" w:space="0" w:color="auto"/>
                        <w:bottom w:val="none" w:sz="0" w:space="0" w:color="auto"/>
                        <w:right w:val="none" w:sz="0" w:space="0" w:color="auto"/>
                      </w:divBdr>
                    </w:div>
                  </w:divsChild>
                </w:div>
                <w:div w:id="1434130457">
                  <w:marLeft w:val="0"/>
                  <w:marRight w:val="0"/>
                  <w:marTop w:val="0"/>
                  <w:marBottom w:val="0"/>
                  <w:divBdr>
                    <w:top w:val="none" w:sz="0" w:space="0" w:color="auto"/>
                    <w:left w:val="none" w:sz="0" w:space="0" w:color="auto"/>
                    <w:bottom w:val="none" w:sz="0" w:space="0" w:color="auto"/>
                    <w:right w:val="none" w:sz="0" w:space="0" w:color="auto"/>
                  </w:divBdr>
                  <w:divsChild>
                    <w:div w:id="1029841518">
                      <w:marLeft w:val="0"/>
                      <w:marRight w:val="0"/>
                      <w:marTop w:val="0"/>
                      <w:marBottom w:val="0"/>
                      <w:divBdr>
                        <w:top w:val="none" w:sz="0" w:space="0" w:color="auto"/>
                        <w:left w:val="none" w:sz="0" w:space="0" w:color="auto"/>
                        <w:bottom w:val="none" w:sz="0" w:space="0" w:color="auto"/>
                        <w:right w:val="none" w:sz="0" w:space="0" w:color="auto"/>
                      </w:divBdr>
                    </w:div>
                  </w:divsChild>
                </w:div>
                <w:div w:id="1263953717">
                  <w:marLeft w:val="0"/>
                  <w:marRight w:val="0"/>
                  <w:marTop w:val="0"/>
                  <w:marBottom w:val="0"/>
                  <w:divBdr>
                    <w:top w:val="none" w:sz="0" w:space="0" w:color="auto"/>
                    <w:left w:val="none" w:sz="0" w:space="0" w:color="auto"/>
                    <w:bottom w:val="none" w:sz="0" w:space="0" w:color="auto"/>
                    <w:right w:val="none" w:sz="0" w:space="0" w:color="auto"/>
                  </w:divBdr>
                  <w:divsChild>
                    <w:div w:id="70583635">
                      <w:marLeft w:val="0"/>
                      <w:marRight w:val="0"/>
                      <w:marTop w:val="0"/>
                      <w:marBottom w:val="0"/>
                      <w:divBdr>
                        <w:top w:val="none" w:sz="0" w:space="0" w:color="auto"/>
                        <w:left w:val="none" w:sz="0" w:space="0" w:color="auto"/>
                        <w:bottom w:val="none" w:sz="0" w:space="0" w:color="auto"/>
                        <w:right w:val="none" w:sz="0" w:space="0" w:color="auto"/>
                      </w:divBdr>
                    </w:div>
                  </w:divsChild>
                </w:div>
                <w:div w:id="518813943">
                  <w:marLeft w:val="0"/>
                  <w:marRight w:val="0"/>
                  <w:marTop w:val="0"/>
                  <w:marBottom w:val="0"/>
                  <w:divBdr>
                    <w:top w:val="none" w:sz="0" w:space="0" w:color="auto"/>
                    <w:left w:val="none" w:sz="0" w:space="0" w:color="auto"/>
                    <w:bottom w:val="none" w:sz="0" w:space="0" w:color="auto"/>
                    <w:right w:val="none" w:sz="0" w:space="0" w:color="auto"/>
                  </w:divBdr>
                  <w:divsChild>
                    <w:div w:id="63186007">
                      <w:marLeft w:val="0"/>
                      <w:marRight w:val="0"/>
                      <w:marTop w:val="0"/>
                      <w:marBottom w:val="0"/>
                      <w:divBdr>
                        <w:top w:val="none" w:sz="0" w:space="0" w:color="auto"/>
                        <w:left w:val="none" w:sz="0" w:space="0" w:color="auto"/>
                        <w:bottom w:val="none" w:sz="0" w:space="0" w:color="auto"/>
                        <w:right w:val="none" w:sz="0" w:space="0" w:color="auto"/>
                      </w:divBdr>
                    </w:div>
                  </w:divsChild>
                </w:div>
                <w:div w:id="1480803887">
                  <w:marLeft w:val="0"/>
                  <w:marRight w:val="0"/>
                  <w:marTop w:val="0"/>
                  <w:marBottom w:val="0"/>
                  <w:divBdr>
                    <w:top w:val="none" w:sz="0" w:space="0" w:color="auto"/>
                    <w:left w:val="none" w:sz="0" w:space="0" w:color="auto"/>
                    <w:bottom w:val="none" w:sz="0" w:space="0" w:color="auto"/>
                    <w:right w:val="none" w:sz="0" w:space="0" w:color="auto"/>
                  </w:divBdr>
                  <w:divsChild>
                    <w:div w:id="1267926322">
                      <w:marLeft w:val="0"/>
                      <w:marRight w:val="0"/>
                      <w:marTop w:val="0"/>
                      <w:marBottom w:val="0"/>
                      <w:divBdr>
                        <w:top w:val="none" w:sz="0" w:space="0" w:color="auto"/>
                        <w:left w:val="none" w:sz="0" w:space="0" w:color="auto"/>
                        <w:bottom w:val="none" w:sz="0" w:space="0" w:color="auto"/>
                        <w:right w:val="none" w:sz="0" w:space="0" w:color="auto"/>
                      </w:divBdr>
                    </w:div>
                  </w:divsChild>
                </w:div>
                <w:div w:id="1339118133">
                  <w:marLeft w:val="0"/>
                  <w:marRight w:val="0"/>
                  <w:marTop w:val="0"/>
                  <w:marBottom w:val="0"/>
                  <w:divBdr>
                    <w:top w:val="none" w:sz="0" w:space="0" w:color="auto"/>
                    <w:left w:val="none" w:sz="0" w:space="0" w:color="auto"/>
                    <w:bottom w:val="none" w:sz="0" w:space="0" w:color="auto"/>
                    <w:right w:val="none" w:sz="0" w:space="0" w:color="auto"/>
                  </w:divBdr>
                  <w:divsChild>
                    <w:div w:id="65425632">
                      <w:marLeft w:val="0"/>
                      <w:marRight w:val="0"/>
                      <w:marTop w:val="0"/>
                      <w:marBottom w:val="0"/>
                      <w:divBdr>
                        <w:top w:val="none" w:sz="0" w:space="0" w:color="auto"/>
                        <w:left w:val="none" w:sz="0" w:space="0" w:color="auto"/>
                        <w:bottom w:val="none" w:sz="0" w:space="0" w:color="auto"/>
                        <w:right w:val="none" w:sz="0" w:space="0" w:color="auto"/>
                      </w:divBdr>
                    </w:div>
                  </w:divsChild>
                </w:div>
                <w:div w:id="631137278">
                  <w:marLeft w:val="0"/>
                  <w:marRight w:val="0"/>
                  <w:marTop w:val="0"/>
                  <w:marBottom w:val="0"/>
                  <w:divBdr>
                    <w:top w:val="none" w:sz="0" w:space="0" w:color="auto"/>
                    <w:left w:val="none" w:sz="0" w:space="0" w:color="auto"/>
                    <w:bottom w:val="none" w:sz="0" w:space="0" w:color="auto"/>
                    <w:right w:val="none" w:sz="0" w:space="0" w:color="auto"/>
                  </w:divBdr>
                  <w:divsChild>
                    <w:div w:id="1536195050">
                      <w:marLeft w:val="0"/>
                      <w:marRight w:val="0"/>
                      <w:marTop w:val="0"/>
                      <w:marBottom w:val="0"/>
                      <w:divBdr>
                        <w:top w:val="none" w:sz="0" w:space="0" w:color="auto"/>
                        <w:left w:val="none" w:sz="0" w:space="0" w:color="auto"/>
                        <w:bottom w:val="none" w:sz="0" w:space="0" w:color="auto"/>
                        <w:right w:val="none" w:sz="0" w:space="0" w:color="auto"/>
                      </w:divBdr>
                    </w:div>
                  </w:divsChild>
                </w:div>
                <w:div w:id="276760356">
                  <w:marLeft w:val="0"/>
                  <w:marRight w:val="0"/>
                  <w:marTop w:val="0"/>
                  <w:marBottom w:val="0"/>
                  <w:divBdr>
                    <w:top w:val="none" w:sz="0" w:space="0" w:color="auto"/>
                    <w:left w:val="none" w:sz="0" w:space="0" w:color="auto"/>
                    <w:bottom w:val="none" w:sz="0" w:space="0" w:color="auto"/>
                    <w:right w:val="none" w:sz="0" w:space="0" w:color="auto"/>
                  </w:divBdr>
                  <w:divsChild>
                    <w:div w:id="954170397">
                      <w:marLeft w:val="0"/>
                      <w:marRight w:val="0"/>
                      <w:marTop w:val="0"/>
                      <w:marBottom w:val="0"/>
                      <w:divBdr>
                        <w:top w:val="none" w:sz="0" w:space="0" w:color="auto"/>
                        <w:left w:val="none" w:sz="0" w:space="0" w:color="auto"/>
                        <w:bottom w:val="none" w:sz="0" w:space="0" w:color="auto"/>
                        <w:right w:val="none" w:sz="0" w:space="0" w:color="auto"/>
                      </w:divBdr>
                    </w:div>
                  </w:divsChild>
                </w:div>
                <w:div w:id="1908880953">
                  <w:marLeft w:val="0"/>
                  <w:marRight w:val="0"/>
                  <w:marTop w:val="0"/>
                  <w:marBottom w:val="0"/>
                  <w:divBdr>
                    <w:top w:val="none" w:sz="0" w:space="0" w:color="auto"/>
                    <w:left w:val="none" w:sz="0" w:space="0" w:color="auto"/>
                    <w:bottom w:val="none" w:sz="0" w:space="0" w:color="auto"/>
                    <w:right w:val="none" w:sz="0" w:space="0" w:color="auto"/>
                  </w:divBdr>
                  <w:divsChild>
                    <w:div w:id="1855681070">
                      <w:marLeft w:val="0"/>
                      <w:marRight w:val="0"/>
                      <w:marTop w:val="0"/>
                      <w:marBottom w:val="0"/>
                      <w:divBdr>
                        <w:top w:val="none" w:sz="0" w:space="0" w:color="auto"/>
                        <w:left w:val="none" w:sz="0" w:space="0" w:color="auto"/>
                        <w:bottom w:val="none" w:sz="0" w:space="0" w:color="auto"/>
                        <w:right w:val="none" w:sz="0" w:space="0" w:color="auto"/>
                      </w:divBdr>
                    </w:div>
                  </w:divsChild>
                </w:div>
                <w:div w:id="1577738756">
                  <w:marLeft w:val="0"/>
                  <w:marRight w:val="0"/>
                  <w:marTop w:val="0"/>
                  <w:marBottom w:val="0"/>
                  <w:divBdr>
                    <w:top w:val="none" w:sz="0" w:space="0" w:color="auto"/>
                    <w:left w:val="none" w:sz="0" w:space="0" w:color="auto"/>
                    <w:bottom w:val="none" w:sz="0" w:space="0" w:color="auto"/>
                    <w:right w:val="none" w:sz="0" w:space="0" w:color="auto"/>
                  </w:divBdr>
                  <w:divsChild>
                    <w:div w:id="1089621320">
                      <w:marLeft w:val="0"/>
                      <w:marRight w:val="0"/>
                      <w:marTop w:val="0"/>
                      <w:marBottom w:val="0"/>
                      <w:divBdr>
                        <w:top w:val="none" w:sz="0" w:space="0" w:color="auto"/>
                        <w:left w:val="none" w:sz="0" w:space="0" w:color="auto"/>
                        <w:bottom w:val="none" w:sz="0" w:space="0" w:color="auto"/>
                        <w:right w:val="none" w:sz="0" w:space="0" w:color="auto"/>
                      </w:divBdr>
                    </w:div>
                  </w:divsChild>
                </w:div>
                <w:div w:id="1285577390">
                  <w:marLeft w:val="0"/>
                  <w:marRight w:val="0"/>
                  <w:marTop w:val="0"/>
                  <w:marBottom w:val="0"/>
                  <w:divBdr>
                    <w:top w:val="none" w:sz="0" w:space="0" w:color="auto"/>
                    <w:left w:val="none" w:sz="0" w:space="0" w:color="auto"/>
                    <w:bottom w:val="none" w:sz="0" w:space="0" w:color="auto"/>
                    <w:right w:val="none" w:sz="0" w:space="0" w:color="auto"/>
                  </w:divBdr>
                  <w:divsChild>
                    <w:div w:id="1208298881">
                      <w:marLeft w:val="0"/>
                      <w:marRight w:val="0"/>
                      <w:marTop w:val="0"/>
                      <w:marBottom w:val="0"/>
                      <w:divBdr>
                        <w:top w:val="none" w:sz="0" w:space="0" w:color="auto"/>
                        <w:left w:val="none" w:sz="0" w:space="0" w:color="auto"/>
                        <w:bottom w:val="none" w:sz="0" w:space="0" w:color="auto"/>
                        <w:right w:val="none" w:sz="0" w:space="0" w:color="auto"/>
                      </w:divBdr>
                    </w:div>
                  </w:divsChild>
                </w:div>
                <w:div w:id="395327286">
                  <w:marLeft w:val="0"/>
                  <w:marRight w:val="0"/>
                  <w:marTop w:val="0"/>
                  <w:marBottom w:val="0"/>
                  <w:divBdr>
                    <w:top w:val="none" w:sz="0" w:space="0" w:color="auto"/>
                    <w:left w:val="none" w:sz="0" w:space="0" w:color="auto"/>
                    <w:bottom w:val="none" w:sz="0" w:space="0" w:color="auto"/>
                    <w:right w:val="none" w:sz="0" w:space="0" w:color="auto"/>
                  </w:divBdr>
                  <w:divsChild>
                    <w:div w:id="1647127315">
                      <w:marLeft w:val="0"/>
                      <w:marRight w:val="0"/>
                      <w:marTop w:val="0"/>
                      <w:marBottom w:val="0"/>
                      <w:divBdr>
                        <w:top w:val="none" w:sz="0" w:space="0" w:color="auto"/>
                        <w:left w:val="none" w:sz="0" w:space="0" w:color="auto"/>
                        <w:bottom w:val="none" w:sz="0" w:space="0" w:color="auto"/>
                        <w:right w:val="none" w:sz="0" w:space="0" w:color="auto"/>
                      </w:divBdr>
                    </w:div>
                  </w:divsChild>
                </w:div>
                <w:div w:id="2040356638">
                  <w:marLeft w:val="0"/>
                  <w:marRight w:val="0"/>
                  <w:marTop w:val="0"/>
                  <w:marBottom w:val="0"/>
                  <w:divBdr>
                    <w:top w:val="none" w:sz="0" w:space="0" w:color="auto"/>
                    <w:left w:val="none" w:sz="0" w:space="0" w:color="auto"/>
                    <w:bottom w:val="none" w:sz="0" w:space="0" w:color="auto"/>
                    <w:right w:val="none" w:sz="0" w:space="0" w:color="auto"/>
                  </w:divBdr>
                  <w:divsChild>
                    <w:div w:id="1036852609">
                      <w:marLeft w:val="0"/>
                      <w:marRight w:val="0"/>
                      <w:marTop w:val="0"/>
                      <w:marBottom w:val="0"/>
                      <w:divBdr>
                        <w:top w:val="none" w:sz="0" w:space="0" w:color="auto"/>
                        <w:left w:val="none" w:sz="0" w:space="0" w:color="auto"/>
                        <w:bottom w:val="none" w:sz="0" w:space="0" w:color="auto"/>
                        <w:right w:val="none" w:sz="0" w:space="0" w:color="auto"/>
                      </w:divBdr>
                    </w:div>
                  </w:divsChild>
                </w:div>
                <w:div w:id="157044477">
                  <w:marLeft w:val="0"/>
                  <w:marRight w:val="0"/>
                  <w:marTop w:val="0"/>
                  <w:marBottom w:val="0"/>
                  <w:divBdr>
                    <w:top w:val="none" w:sz="0" w:space="0" w:color="auto"/>
                    <w:left w:val="none" w:sz="0" w:space="0" w:color="auto"/>
                    <w:bottom w:val="none" w:sz="0" w:space="0" w:color="auto"/>
                    <w:right w:val="none" w:sz="0" w:space="0" w:color="auto"/>
                  </w:divBdr>
                  <w:divsChild>
                    <w:div w:id="755251731">
                      <w:marLeft w:val="0"/>
                      <w:marRight w:val="0"/>
                      <w:marTop w:val="0"/>
                      <w:marBottom w:val="0"/>
                      <w:divBdr>
                        <w:top w:val="none" w:sz="0" w:space="0" w:color="auto"/>
                        <w:left w:val="none" w:sz="0" w:space="0" w:color="auto"/>
                        <w:bottom w:val="none" w:sz="0" w:space="0" w:color="auto"/>
                        <w:right w:val="none" w:sz="0" w:space="0" w:color="auto"/>
                      </w:divBdr>
                    </w:div>
                  </w:divsChild>
                </w:div>
                <w:div w:id="1015619071">
                  <w:marLeft w:val="0"/>
                  <w:marRight w:val="0"/>
                  <w:marTop w:val="0"/>
                  <w:marBottom w:val="0"/>
                  <w:divBdr>
                    <w:top w:val="none" w:sz="0" w:space="0" w:color="auto"/>
                    <w:left w:val="none" w:sz="0" w:space="0" w:color="auto"/>
                    <w:bottom w:val="none" w:sz="0" w:space="0" w:color="auto"/>
                    <w:right w:val="none" w:sz="0" w:space="0" w:color="auto"/>
                  </w:divBdr>
                  <w:divsChild>
                    <w:div w:id="1594968731">
                      <w:marLeft w:val="0"/>
                      <w:marRight w:val="0"/>
                      <w:marTop w:val="0"/>
                      <w:marBottom w:val="0"/>
                      <w:divBdr>
                        <w:top w:val="none" w:sz="0" w:space="0" w:color="auto"/>
                        <w:left w:val="none" w:sz="0" w:space="0" w:color="auto"/>
                        <w:bottom w:val="none" w:sz="0" w:space="0" w:color="auto"/>
                        <w:right w:val="none" w:sz="0" w:space="0" w:color="auto"/>
                      </w:divBdr>
                    </w:div>
                  </w:divsChild>
                </w:div>
                <w:div w:id="1509833877">
                  <w:marLeft w:val="0"/>
                  <w:marRight w:val="0"/>
                  <w:marTop w:val="0"/>
                  <w:marBottom w:val="0"/>
                  <w:divBdr>
                    <w:top w:val="none" w:sz="0" w:space="0" w:color="auto"/>
                    <w:left w:val="none" w:sz="0" w:space="0" w:color="auto"/>
                    <w:bottom w:val="none" w:sz="0" w:space="0" w:color="auto"/>
                    <w:right w:val="none" w:sz="0" w:space="0" w:color="auto"/>
                  </w:divBdr>
                  <w:divsChild>
                    <w:div w:id="1068772217">
                      <w:marLeft w:val="0"/>
                      <w:marRight w:val="0"/>
                      <w:marTop w:val="0"/>
                      <w:marBottom w:val="0"/>
                      <w:divBdr>
                        <w:top w:val="none" w:sz="0" w:space="0" w:color="auto"/>
                        <w:left w:val="none" w:sz="0" w:space="0" w:color="auto"/>
                        <w:bottom w:val="none" w:sz="0" w:space="0" w:color="auto"/>
                        <w:right w:val="none" w:sz="0" w:space="0" w:color="auto"/>
                      </w:divBdr>
                    </w:div>
                  </w:divsChild>
                </w:div>
                <w:div w:id="727073229">
                  <w:marLeft w:val="0"/>
                  <w:marRight w:val="0"/>
                  <w:marTop w:val="0"/>
                  <w:marBottom w:val="0"/>
                  <w:divBdr>
                    <w:top w:val="none" w:sz="0" w:space="0" w:color="auto"/>
                    <w:left w:val="none" w:sz="0" w:space="0" w:color="auto"/>
                    <w:bottom w:val="none" w:sz="0" w:space="0" w:color="auto"/>
                    <w:right w:val="none" w:sz="0" w:space="0" w:color="auto"/>
                  </w:divBdr>
                  <w:divsChild>
                    <w:div w:id="841892913">
                      <w:marLeft w:val="0"/>
                      <w:marRight w:val="0"/>
                      <w:marTop w:val="0"/>
                      <w:marBottom w:val="0"/>
                      <w:divBdr>
                        <w:top w:val="none" w:sz="0" w:space="0" w:color="auto"/>
                        <w:left w:val="none" w:sz="0" w:space="0" w:color="auto"/>
                        <w:bottom w:val="none" w:sz="0" w:space="0" w:color="auto"/>
                        <w:right w:val="none" w:sz="0" w:space="0" w:color="auto"/>
                      </w:divBdr>
                    </w:div>
                  </w:divsChild>
                </w:div>
                <w:div w:id="1080566038">
                  <w:marLeft w:val="0"/>
                  <w:marRight w:val="0"/>
                  <w:marTop w:val="0"/>
                  <w:marBottom w:val="0"/>
                  <w:divBdr>
                    <w:top w:val="none" w:sz="0" w:space="0" w:color="auto"/>
                    <w:left w:val="none" w:sz="0" w:space="0" w:color="auto"/>
                    <w:bottom w:val="none" w:sz="0" w:space="0" w:color="auto"/>
                    <w:right w:val="none" w:sz="0" w:space="0" w:color="auto"/>
                  </w:divBdr>
                  <w:divsChild>
                    <w:div w:id="2066486802">
                      <w:marLeft w:val="0"/>
                      <w:marRight w:val="0"/>
                      <w:marTop w:val="0"/>
                      <w:marBottom w:val="0"/>
                      <w:divBdr>
                        <w:top w:val="none" w:sz="0" w:space="0" w:color="auto"/>
                        <w:left w:val="none" w:sz="0" w:space="0" w:color="auto"/>
                        <w:bottom w:val="none" w:sz="0" w:space="0" w:color="auto"/>
                        <w:right w:val="none" w:sz="0" w:space="0" w:color="auto"/>
                      </w:divBdr>
                    </w:div>
                  </w:divsChild>
                </w:div>
                <w:div w:id="1441220145">
                  <w:marLeft w:val="0"/>
                  <w:marRight w:val="0"/>
                  <w:marTop w:val="0"/>
                  <w:marBottom w:val="0"/>
                  <w:divBdr>
                    <w:top w:val="none" w:sz="0" w:space="0" w:color="auto"/>
                    <w:left w:val="none" w:sz="0" w:space="0" w:color="auto"/>
                    <w:bottom w:val="none" w:sz="0" w:space="0" w:color="auto"/>
                    <w:right w:val="none" w:sz="0" w:space="0" w:color="auto"/>
                  </w:divBdr>
                  <w:divsChild>
                    <w:div w:id="1656834669">
                      <w:marLeft w:val="0"/>
                      <w:marRight w:val="0"/>
                      <w:marTop w:val="0"/>
                      <w:marBottom w:val="0"/>
                      <w:divBdr>
                        <w:top w:val="none" w:sz="0" w:space="0" w:color="auto"/>
                        <w:left w:val="none" w:sz="0" w:space="0" w:color="auto"/>
                        <w:bottom w:val="none" w:sz="0" w:space="0" w:color="auto"/>
                        <w:right w:val="none" w:sz="0" w:space="0" w:color="auto"/>
                      </w:divBdr>
                    </w:div>
                  </w:divsChild>
                </w:div>
                <w:div w:id="1840122528">
                  <w:marLeft w:val="0"/>
                  <w:marRight w:val="0"/>
                  <w:marTop w:val="0"/>
                  <w:marBottom w:val="0"/>
                  <w:divBdr>
                    <w:top w:val="none" w:sz="0" w:space="0" w:color="auto"/>
                    <w:left w:val="none" w:sz="0" w:space="0" w:color="auto"/>
                    <w:bottom w:val="none" w:sz="0" w:space="0" w:color="auto"/>
                    <w:right w:val="none" w:sz="0" w:space="0" w:color="auto"/>
                  </w:divBdr>
                  <w:divsChild>
                    <w:div w:id="1862427975">
                      <w:marLeft w:val="0"/>
                      <w:marRight w:val="0"/>
                      <w:marTop w:val="0"/>
                      <w:marBottom w:val="0"/>
                      <w:divBdr>
                        <w:top w:val="none" w:sz="0" w:space="0" w:color="auto"/>
                        <w:left w:val="none" w:sz="0" w:space="0" w:color="auto"/>
                        <w:bottom w:val="none" w:sz="0" w:space="0" w:color="auto"/>
                        <w:right w:val="none" w:sz="0" w:space="0" w:color="auto"/>
                      </w:divBdr>
                    </w:div>
                  </w:divsChild>
                </w:div>
                <w:div w:id="709182538">
                  <w:marLeft w:val="0"/>
                  <w:marRight w:val="0"/>
                  <w:marTop w:val="0"/>
                  <w:marBottom w:val="0"/>
                  <w:divBdr>
                    <w:top w:val="none" w:sz="0" w:space="0" w:color="auto"/>
                    <w:left w:val="none" w:sz="0" w:space="0" w:color="auto"/>
                    <w:bottom w:val="none" w:sz="0" w:space="0" w:color="auto"/>
                    <w:right w:val="none" w:sz="0" w:space="0" w:color="auto"/>
                  </w:divBdr>
                  <w:divsChild>
                    <w:div w:id="786389920">
                      <w:marLeft w:val="0"/>
                      <w:marRight w:val="0"/>
                      <w:marTop w:val="0"/>
                      <w:marBottom w:val="0"/>
                      <w:divBdr>
                        <w:top w:val="none" w:sz="0" w:space="0" w:color="auto"/>
                        <w:left w:val="none" w:sz="0" w:space="0" w:color="auto"/>
                        <w:bottom w:val="none" w:sz="0" w:space="0" w:color="auto"/>
                        <w:right w:val="none" w:sz="0" w:space="0" w:color="auto"/>
                      </w:divBdr>
                    </w:div>
                  </w:divsChild>
                </w:div>
                <w:div w:id="1285119161">
                  <w:marLeft w:val="0"/>
                  <w:marRight w:val="0"/>
                  <w:marTop w:val="0"/>
                  <w:marBottom w:val="0"/>
                  <w:divBdr>
                    <w:top w:val="none" w:sz="0" w:space="0" w:color="auto"/>
                    <w:left w:val="none" w:sz="0" w:space="0" w:color="auto"/>
                    <w:bottom w:val="none" w:sz="0" w:space="0" w:color="auto"/>
                    <w:right w:val="none" w:sz="0" w:space="0" w:color="auto"/>
                  </w:divBdr>
                  <w:divsChild>
                    <w:div w:id="1441493075">
                      <w:marLeft w:val="0"/>
                      <w:marRight w:val="0"/>
                      <w:marTop w:val="0"/>
                      <w:marBottom w:val="0"/>
                      <w:divBdr>
                        <w:top w:val="none" w:sz="0" w:space="0" w:color="auto"/>
                        <w:left w:val="none" w:sz="0" w:space="0" w:color="auto"/>
                        <w:bottom w:val="none" w:sz="0" w:space="0" w:color="auto"/>
                        <w:right w:val="none" w:sz="0" w:space="0" w:color="auto"/>
                      </w:divBdr>
                    </w:div>
                  </w:divsChild>
                </w:div>
                <w:div w:id="1241986489">
                  <w:marLeft w:val="0"/>
                  <w:marRight w:val="0"/>
                  <w:marTop w:val="0"/>
                  <w:marBottom w:val="0"/>
                  <w:divBdr>
                    <w:top w:val="none" w:sz="0" w:space="0" w:color="auto"/>
                    <w:left w:val="none" w:sz="0" w:space="0" w:color="auto"/>
                    <w:bottom w:val="none" w:sz="0" w:space="0" w:color="auto"/>
                    <w:right w:val="none" w:sz="0" w:space="0" w:color="auto"/>
                  </w:divBdr>
                  <w:divsChild>
                    <w:div w:id="1066730768">
                      <w:marLeft w:val="0"/>
                      <w:marRight w:val="0"/>
                      <w:marTop w:val="0"/>
                      <w:marBottom w:val="0"/>
                      <w:divBdr>
                        <w:top w:val="none" w:sz="0" w:space="0" w:color="auto"/>
                        <w:left w:val="none" w:sz="0" w:space="0" w:color="auto"/>
                        <w:bottom w:val="none" w:sz="0" w:space="0" w:color="auto"/>
                        <w:right w:val="none" w:sz="0" w:space="0" w:color="auto"/>
                      </w:divBdr>
                    </w:div>
                  </w:divsChild>
                </w:div>
                <w:div w:id="1359043330">
                  <w:marLeft w:val="0"/>
                  <w:marRight w:val="0"/>
                  <w:marTop w:val="0"/>
                  <w:marBottom w:val="0"/>
                  <w:divBdr>
                    <w:top w:val="none" w:sz="0" w:space="0" w:color="auto"/>
                    <w:left w:val="none" w:sz="0" w:space="0" w:color="auto"/>
                    <w:bottom w:val="none" w:sz="0" w:space="0" w:color="auto"/>
                    <w:right w:val="none" w:sz="0" w:space="0" w:color="auto"/>
                  </w:divBdr>
                  <w:divsChild>
                    <w:div w:id="98645611">
                      <w:marLeft w:val="0"/>
                      <w:marRight w:val="0"/>
                      <w:marTop w:val="0"/>
                      <w:marBottom w:val="0"/>
                      <w:divBdr>
                        <w:top w:val="none" w:sz="0" w:space="0" w:color="auto"/>
                        <w:left w:val="none" w:sz="0" w:space="0" w:color="auto"/>
                        <w:bottom w:val="none" w:sz="0" w:space="0" w:color="auto"/>
                        <w:right w:val="none" w:sz="0" w:space="0" w:color="auto"/>
                      </w:divBdr>
                    </w:div>
                  </w:divsChild>
                </w:div>
                <w:div w:id="1892614918">
                  <w:marLeft w:val="0"/>
                  <w:marRight w:val="0"/>
                  <w:marTop w:val="0"/>
                  <w:marBottom w:val="0"/>
                  <w:divBdr>
                    <w:top w:val="none" w:sz="0" w:space="0" w:color="auto"/>
                    <w:left w:val="none" w:sz="0" w:space="0" w:color="auto"/>
                    <w:bottom w:val="none" w:sz="0" w:space="0" w:color="auto"/>
                    <w:right w:val="none" w:sz="0" w:space="0" w:color="auto"/>
                  </w:divBdr>
                  <w:divsChild>
                    <w:div w:id="272326515">
                      <w:marLeft w:val="0"/>
                      <w:marRight w:val="0"/>
                      <w:marTop w:val="0"/>
                      <w:marBottom w:val="0"/>
                      <w:divBdr>
                        <w:top w:val="none" w:sz="0" w:space="0" w:color="auto"/>
                        <w:left w:val="none" w:sz="0" w:space="0" w:color="auto"/>
                        <w:bottom w:val="none" w:sz="0" w:space="0" w:color="auto"/>
                        <w:right w:val="none" w:sz="0" w:space="0" w:color="auto"/>
                      </w:divBdr>
                    </w:div>
                  </w:divsChild>
                </w:div>
                <w:div w:id="479083561">
                  <w:marLeft w:val="0"/>
                  <w:marRight w:val="0"/>
                  <w:marTop w:val="0"/>
                  <w:marBottom w:val="0"/>
                  <w:divBdr>
                    <w:top w:val="none" w:sz="0" w:space="0" w:color="auto"/>
                    <w:left w:val="none" w:sz="0" w:space="0" w:color="auto"/>
                    <w:bottom w:val="none" w:sz="0" w:space="0" w:color="auto"/>
                    <w:right w:val="none" w:sz="0" w:space="0" w:color="auto"/>
                  </w:divBdr>
                  <w:divsChild>
                    <w:div w:id="356976267">
                      <w:marLeft w:val="0"/>
                      <w:marRight w:val="0"/>
                      <w:marTop w:val="0"/>
                      <w:marBottom w:val="0"/>
                      <w:divBdr>
                        <w:top w:val="none" w:sz="0" w:space="0" w:color="auto"/>
                        <w:left w:val="none" w:sz="0" w:space="0" w:color="auto"/>
                        <w:bottom w:val="none" w:sz="0" w:space="0" w:color="auto"/>
                        <w:right w:val="none" w:sz="0" w:space="0" w:color="auto"/>
                      </w:divBdr>
                    </w:div>
                  </w:divsChild>
                </w:div>
                <w:div w:id="847522120">
                  <w:marLeft w:val="0"/>
                  <w:marRight w:val="0"/>
                  <w:marTop w:val="0"/>
                  <w:marBottom w:val="0"/>
                  <w:divBdr>
                    <w:top w:val="none" w:sz="0" w:space="0" w:color="auto"/>
                    <w:left w:val="none" w:sz="0" w:space="0" w:color="auto"/>
                    <w:bottom w:val="none" w:sz="0" w:space="0" w:color="auto"/>
                    <w:right w:val="none" w:sz="0" w:space="0" w:color="auto"/>
                  </w:divBdr>
                  <w:divsChild>
                    <w:div w:id="2085639839">
                      <w:marLeft w:val="0"/>
                      <w:marRight w:val="0"/>
                      <w:marTop w:val="0"/>
                      <w:marBottom w:val="0"/>
                      <w:divBdr>
                        <w:top w:val="none" w:sz="0" w:space="0" w:color="auto"/>
                        <w:left w:val="none" w:sz="0" w:space="0" w:color="auto"/>
                        <w:bottom w:val="none" w:sz="0" w:space="0" w:color="auto"/>
                        <w:right w:val="none" w:sz="0" w:space="0" w:color="auto"/>
                      </w:divBdr>
                    </w:div>
                  </w:divsChild>
                </w:div>
                <w:div w:id="732852039">
                  <w:marLeft w:val="0"/>
                  <w:marRight w:val="0"/>
                  <w:marTop w:val="0"/>
                  <w:marBottom w:val="0"/>
                  <w:divBdr>
                    <w:top w:val="none" w:sz="0" w:space="0" w:color="auto"/>
                    <w:left w:val="none" w:sz="0" w:space="0" w:color="auto"/>
                    <w:bottom w:val="none" w:sz="0" w:space="0" w:color="auto"/>
                    <w:right w:val="none" w:sz="0" w:space="0" w:color="auto"/>
                  </w:divBdr>
                  <w:divsChild>
                    <w:div w:id="850799213">
                      <w:marLeft w:val="0"/>
                      <w:marRight w:val="0"/>
                      <w:marTop w:val="0"/>
                      <w:marBottom w:val="0"/>
                      <w:divBdr>
                        <w:top w:val="none" w:sz="0" w:space="0" w:color="auto"/>
                        <w:left w:val="none" w:sz="0" w:space="0" w:color="auto"/>
                        <w:bottom w:val="none" w:sz="0" w:space="0" w:color="auto"/>
                        <w:right w:val="none" w:sz="0" w:space="0" w:color="auto"/>
                      </w:divBdr>
                    </w:div>
                  </w:divsChild>
                </w:div>
                <w:div w:id="1717462801">
                  <w:marLeft w:val="0"/>
                  <w:marRight w:val="0"/>
                  <w:marTop w:val="0"/>
                  <w:marBottom w:val="0"/>
                  <w:divBdr>
                    <w:top w:val="none" w:sz="0" w:space="0" w:color="auto"/>
                    <w:left w:val="none" w:sz="0" w:space="0" w:color="auto"/>
                    <w:bottom w:val="none" w:sz="0" w:space="0" w:color="auto"/>
                    <w:right w:val="none" w:sz="0" w:space="0" w:color="auto"/>
                  </w:divBdr>
                  <w:divsChild>
                    <w:div w:id="787234950">
                      <w:marLeft w:val="0"/>
                      <w:marRight w:val="0"/>
                      <w:marTop w:val="0"/>
                      <w:marBottom w:val="0"/>
                      <w:divBdr>
                        <w:top w:val="none" w:sz="0" w:space="0" w:color="auto"/>
                        <w:left w:val="none" w:sz="0" w:space="0" w:color="auto"/>
                        <w:bottom w:val="none" w:sz="0" w:space="0" w:color="auto"/>
                        <w:right w:val="none" w:sz="0" w:space="0" w:color="auto"/>
                      </w:divBdr>
                    </w:div>
                  </w:divsChild>
                </w:div>
                <w:div w:id="690422079">
                  <w:marLeft w:val="0"/>
                  <w:marRight w:val="0"/>
                  <w:marTop w:val="0"/>
                  <w:marBottom w:val="0"/>
                  <w:divBdr>
                    <w:top w:val="none" w:sz="0" w:space="0" w:color="auto"/>
                    <w:left w:val="none" w:sz="0" w:space="0" w:color="auto"/>
                    <w:bottom w:val="none" w:sz="0" w:space="0" w:color="auto"/>
                    <w:right w:val="none" w:sz="0" w:space="0" w:color="auto"/>
                  </w:divBdr>
                  <w:divsChild>
                    <w:div w:id="566381895">
                      <w:marLeft w:val="0"/>
                      <w:marRight w:val="0"/>
                      <w:marTop w:val="0"/>
                      <w:marBottom w:val="0"/>
                      <w:divBdr>
                        <w:top w:val="none" w:sz="0" w:space="0" w:color="auto"/>
                        <w:left w:val="none" w:sz="0" w:space="0" w:color="auto"/>
                        <w:bottom w:val="none" w:sz="0" w:space="0" w:color="auto"/>
                        <w:right w:val="none" w:sz="0" w:space="0" w:color="auto"/>
                      </w:divBdr>
                    </w:div>
                  </w:divsChild>
                </w:div>
                <w:div w:id="232396208">
                  <w:marLeft w:val="0"/>
                  <w:marRight w:val="0"/>
                  <w:marTop w:val="0"/>
                  <w:marBottom w:val="0"/>
                  <w:divBdr>
                    <w:top w:val="none" w:sz="0" w:space="0" w:color="auto"/>
                    <w:left w:val="none" w:sz="0" w:space="0" w:color="auto"/>
                    <w:bottom w:val="none" w:sz="0" w:space="0" w:color="auto"/>
                    <w:right w:val="none" w:sz="0" w:space="0" w:color="auto"/>
                  </w:divBdr>
                  <w:divsChild>
                    <w:div w:id="1188060087">
                      <w:marLeft w:val="0"/>
                      <w:marRight w:val="0"/>
                      <w:marTop w:val="0"/>
                      <w:marBottom w:val="0"/>
                      <w:divBdr>
                        <w:top w:val="none" w:sz="0" w:space="0" w:color="auto"/>
                        <w:left w:val="none" w:sz="0" w:space="0" w:color="auto"/>
                        <w:bottom w:val="none" w:sz="0" w:space="0" w:color="auto"/>
                        <w:right w:val="none" w:sz="0" w:space="0" w:color="auto"/>
                      </w:divBdr>
                    </w:div>
                  </w:divsChild>
                </w:div>
                <w:div w:id="1877691200">
                  <w:marLeft w:val="0"/>
                  <w:marRight w:val="0"/>
                  <w:marTop w:val="0"/>
                  <w:marBottom w:val="0"/>
                  <w:divBdr>
                    <w:top w:val="none" w:sz="0" w:space="0" w:color="auto"/>
                    <w:left w:val="none" w:sz="0" w:space="0" w:color="auto"/>
                    <w:bottom w:val="none" w:sz="0" w:space="0" w:color="auto"/>
                    <w:right w:val="none" w:sz="0" w:space="0" w:color="auto"/>
                  </w:divBdr>
                  <w:divsChild>
                    <w:div w:id="479077988">
                      <w:marLeft w:val="0"/>
                      <w:marRight w:val="0"/>
                      <w:marTop w:val="0"/>
                      <w:marBottom w:val="0"/>
                      <w:divBdr>
                        <w:top w:val="none" w:sz="0" w:space="0" w:color="auto"/>
                        <w:left w:val="none" w:sz="0" w:space="0" w:color="auto"/>
                        <w:bottom w:val="none" w:sz="0" w:space="0" w:color="auto"/>
                        <w:right w:val="none" w:sz="0" w:space="0" w:color="auto"/>
                      </w:divBdr>
                    </w:div>
                  </w:divsChild>
                </w:div>
                <w:div w:id="1513453336">
                  <w:marLeft w:val="0"/>
                  <w:marRight w:val="0"/>
                  <w:marTop w:val="0"/>
                  <w:marBottom w:val="0"/>
                  <w:divBdr>
                    <w:top w:val="none" w:sz="0" w:space="0" w:color="auto"/>
                    <w:left w:val="none" w:sz="0" w:space="0" w:color="auto"/>
                    <w:bottom w:val="none" w:sz="0" w:space="0" w:color="auto"/>
                    <w:right w:val="none" w:sz="0" w:space="0" w:color="auto"/>
                  </w:divBdr>
                  <w:divsChild>
                    <w:div w:id="1852914848">
                      <w:marLeft w:val="0"/>
                      <w:marRight w:val="0"/>
                      <w:marTop w:val="0"/>
                      <w:marBottom w:val="0"/>
                      <w:divBdr>
                        <w:top w:val="none" w:sz="0" w:space="0" w:color="auto"/>
                        <w:left w:val="none" w:sz="0" w:space="0" w:color="auto"/>
                        <w:bottom w:val="none" w:sz="0" w:space="0" w:color="auto"/>
                        <w:right w:val="none" w:sz="0" w:space="0" w:color="auto"/>
                      </w:divBdr>
                    </w:div>
                  </w:divsChild>
                </w:div>
                <w:div w:id="901720105">
                  <w:marLeft w:val="0"/>
                  <w:marRight w:val="0"/>
                  <w:marTop w:val="0"/>
                  <w:marBottom w:val="0"/>
                  <w:divBdr>
                    <w:top w:val="none" w:sz="0" w:space="0" w:color="auto"/>
                    <w:left w:val="none" w:sz="0" w:space="0" w:color="auto"/>
                    <w:bottom w:val="none" w:sz="0" w:space="0" w:color="auto"/>
                    <w:right w:val="none" w:sz="0" w:space="0" w:color="auto"/>
                  </w:divBdr>
                  <w:divsChild>
                    <w:div w:id="2008629684">
                      <w:marLeft w:val="0"/>
                      <w:marRight w:val="0"/>
                      <w:marTop w:val="0"/>
                      <w:marBottom w:val="0"/>
                      <w:divBdr>
                        <w:top w:val="none" w:sz="0" w:space="0" w:color="auto"/>
                        <w:left w:val="none" w:sz="0" w:space="0" w:color="auto"/>
                        <w:bottom w:val="none" w:sz="0" w:space="0" w:color="auto"/>
                        <w:right w:val="none" w:sz="0" w:space="0" w:color="auto"/>
                      </w:divBdr>
                    </w:div>
                  </w:divsChild>
                </w:div>
                <w:div w:id="1520122567">
                  <w:marLeft w:val="0"/>
                  <w:marRight w:val="0"/>
                  <w:marTop w:val="0"/>
                  <w:marBottom w:val="0"/>
                  <w:divBdr>
                    <w:top w:val="none" w:sz="0" w:space="0" w:color="auto"/>
                    <w:left w:val="none" w:sz="0" w:space="0" w:color="auto"/>
                    <w:bottom w:val="none" w:sz="0" w:space="0" w:color="auto"/>
                    <w:right w:val="none" w:sz="0" w:space="0" w:color="auto"/>
                  </w:divBdr>
                  <w:divsChild>
                    <w:div w:id="1402563283">
                      <w:marLeft w:val="0"/>
                      <w:marRight w:val="0"/>
                      <w:marTop w:val="0"/>
                      <w:marBottom w:val="0"/>
                      <w:divBdr>
                        <w:top w:val="none" w:sz="0" w:space="0" w:color="auto"/>
                        <w:left w:val="none" w:sz="0" w:space="0" w:color="auto"/>
                        <w:bottom w:val="none" w:sz="0" w:space="0" w:color="auto"/>
                        <w:right w:val="none" w:sz="0" w:space="0" w:color="auto"/>
                      </w:divBdr>
                    </w:div>
                  </w:divsChild>
                </w:div>
                <w:div w:id="514078973">
                  <w:marLeft w:val="0"/>
                  <w:marRight w:val="0"/>
                  <w:marTop w:val="0"/>
                  <w:marBottom w:val="0"/>
                  <w:divBdr>
                    <w:top w:val="none" w:sz="0" w:space="0" w:color="auto"/>
                    <w:left w:val="none" w:sz="0" w:space="0" w:color="auto"/>
                    <w:bottom w:val="none" w:sz="0" w:space="0" w:color="auto"/>
                    <w:right w:val="none" w:sz="0" w:space="0" w:color="auto"/>
                  </w:divBdr>
                  <w:divsChild>
                    <w:div w:id="118230731">
                      <w:marLeft w:val="0"/>
                      <w:marRight w:val="0"/>
                      <w:marTop w:val="0"/>
                      <w:marBottom w:val="0"/>
                      <w:divBdr>
                        <w:top w:val="none" w:sz="0" w:space="0" w:color="auto"/>
                        <w:left w:val="none" w:sz="0" w:space="0" w:color="auto"/>
                        <w:bottom w:val="none" w:sz="0" w:space="0" w:color="auto"/>
                        <w:right w:val="none" w:sz="0" w:space="0" w:color="auto"/>
                      </w:divBdr>
                    </w:div>
                  </w:divsChild>
                </w:div>
                <w:div w:id="1862551292">
                  <w:marLeft w:val="0"/>
                  <w:marRight w:val="0"/>
                  <w:marTop w:val="0"/>
                  <w:marBottom w:val="0"/>
                  <w:divBdr>
                    <w:top w:val="none" w:sz="0" w:space="0" w:color="auto"/>
                    <w:left w:val="none" w:sz="0" w:space="0" w:color="auto"/>
                    <w:bottom w:val="none" w:sz="0" w:space="0" w:color="auto"/>
                    <w:right w:val="none" w:sz="0" w:space="0" w:color="auto"/>
                  </w:divBdr>
                  <w:divsChild>
                    <w:div w:id="1837725537">
                      <w:marLeft w:val="0"/>
                      <w:marRight w:val="0"/>
                      <w:marTop w:val="0"/>
                      <w:marBottom w:val="0"/>
                      <w:divBdr>
                        <w:top w:val="none" w:sz="0" w:space="0" w:color="auto"/>
                        <w:left w:val="none" w:sz="0" w:space="0" w:color="auto"/>
                        <w:bottom w:val="none" w:sz="0" w:space="0" w:color="auto"/>
                        <w:right w:val="none" w:sz="0" w:space="0" w:color="auto"/>
                      </w:divBdr>
                    </w:div>
                  </w:divsChild>
                </w:div>
                <w:div w:id="1784689446">
                  <w:marLeft w:val="0"/>
                  <w:marRight w:val="0"/>
                  <w:marTop w:val="0"/>
                  <w:marBottom w:val="0"/>
                  <w:divBdr>
                    <w:top w:val="none" w:sz="0" w:space="0" w:color="auto"/>
                    <w:left w:val="none" w:sz="0" w:space="0" w:color="auto"/>
                    <w:bottom w:val="none" w:sz="0" w:space="0" w:color="auto"/>
                    <w:right w:val="none" w:sz="0" w:space="0" w:color="auto"/>
                  </w:divBdr>
                  <w:divsChild>
                    <w:div w:id="1542471397">
                      <w:marLeft w:val="0"/>
                      <w:marRight w:val="0"/>
                      <w:marTop w:val="0"/>
                      <w:marBottom w:val="0"/>
                      <w:divBdr>
                        <w:top w:val="none" w:sz="0" w:space="0" w:color="auto"/>
                        <w:left w:val="none" w:sz="0" w:space="0" w:color="auto"/>
                        <w:bottom w:val="none" w:sz="0" w:space="0" w:color="auto"/>
                        <w:right w:val="none" w:sz="0" w:space="0" w:color="auto"/>
                      </w:divBdr>
                    </w:div>
                  </w:divsChild>
                </w:div>
                <w:div w:id="1901280991">
                  <w:marLeft w:val="0"/>
                  <w:marRight w:val="0"/>
                  <w:marTop w:val="0"/>
                  <w:marBottom w:val="0"/>
                  <w:divBdr>
                    <w:top w:val="none" w:sz="0" w:space="0" w:color="auto"/>
                    <w:left w:val="none" w:sz="0" w:space="0" w:color="auto"/>
                    <w:bottom w:val="none" w:sz="0" w:space="0" w:color="auto"/>
                    <w:right w:val="none" w:sz="0" w:space="0" w:color="auto"/>
                  </w:divBdr>
                  <w:divsChild>
                    <w:div w:id="1222058439">
                      <w:marLeft w:val="0"/>
                      <w:marRight w:val="0"/>
                      <w:marTop w:val="0"/>
                      <w:marBottom w:val="0"/>
                      <w:divBdr>
                        <w:top w:val="none" w:sz="0" w:space="0" w:color="auto"/>
                        <w:left w:val="none" w:sz="0" w:space="0" w:color="auto"/>
                        <w:bottom w:val="none" w:sz="0" w:space="0" w:color="auto"/>
                        <w:right w:val="none" w:sz="0" w:space="0" w:color="auto"/>
                      </w:divBdr>
                    </w:div>
                  </w:divsChild>
                </w:div>
                <w:div w:id="344282677">
                  <w:marLeft w:val="0"/>
                  <w:marRight w:val="0"/>
                  <w:marTop w:val="0"/>
                  <w:marBottom w:val="0"/>
                  <w:divBdr>
                    <w:top w:val="none" w:sz="0" w:space="0" w:color="auto"/>
                    <w:left w:val="none" w:sz="0" w:space="0" w:color="auto"/>
                    <w:bottom w:val="none" w:sz="0" w:space="0" w:color="auto"/>
                    <w:right w:val="none" w:sz="0" w:space="0" w:color="auto"/>
                  </w:divBdr>
                  <w:divsChild>
                    <w:div w:id="375784562">
                      <w:marLeft w:val="0"/>
                      <w:marRight w:val="0"/>
                      <w:marTop w:val="0"/>
                      <w:marBottom w:val="0"/>
                      <w:divBdr>
                        <w:top w:val="none" w:sz="0" w:space="0" w:color="auto"/>
                        <w:left w:val="none" w:sz="0" w:space="0" w:color="auto"/>
                        <w:bottom w:val="none" w:sz="0" w:space="0" w:color="auto"/>
                        <w:right w:val="none" w:sz="0" w:space="0" w:color="auto"/>
                      </w:divBdr>
                    </w:div>
                  </w:divsChild>
                </w:div>
                <w:div w:id="1178076339">
                  <w:marLeft w:val="0"/>
                  <w:marRight w:val="0"/>
                  <w:marTop w:val="0"/>
                  <w:marBottom w:val="0"/>
                  <w:divBdr>
                    <w:top w:val="none" w:sz="0" w:space="0" w:color="auto"/>
                    <w:left w:val="none" w:sz="0" w:space="0" w:color="auto"/>
                    <w:bottom w:val="none" w:sz="0" w:space="0" w:color="auto"/>
                    <w:right w:val="none" w:sz="0" w:space="0" w:color="auto"/>
                  </w:divBdr>
                  <w:divsChild>
                    <w:div w:id="1232496095">
                      <w:marLeft w:val="0"/>
                      <w:marRight w:val="0"/>
                      <w:marTop w:val="0"/>
                      <w:marBottom w:val="0"/>
                      <w:divBdr>
                        <w:top w:val="none" w:sz="0" w:space="0" w:color="auto"/>
                        <w:left w:val="none" w:sz="0" w:space="0" w:color="auto"/>
                        <w:bottom w:val="none" w:sz="0" w:space="0" w:color="auto"/>
                        <w:right w:val="none" w:sz="0" w:space="0" w:color="auto"/>
                      </w:divBdr>
                    </w:div>
                  </w:divsChild>
                </w:div>
                <w:div w:id="992760530">
                  <w:marLeft w:val="0"/>
                  <w:marRight w:val="0"/>
                  <w:marTop w:val="0"/>
                  <w:marBottom w:val="0"/>
                  <w:divBdr>
                    <w:top w:val="none" w:sz="0" w:space="0" w:color="auto"/>
                    <w:left w:val="none" w:sz="0" w:space="0" w:color="auto"/>
                    <w:bottom w:val="none" w:sz="0" w:space="0" w:color="auto"/>
                    <w:right w:val="none" w:sz="0" w:space="0" w:color="auto"/>
                  </w:divBdr>
                  <w:divsChild>
                    <w:div w:id="1293167627">
                      <w:marLeft w:val="0"/>
                      <w:marRight w:val="0"/>
                      <w:marTop w:val="0"/>
                      <w:marBottom w:val="0"/>
                      <w:divBdr>
                        <w:top w:val="none" w:sz="0" w:space="0" w:color="auto"/>
                        <w:left w:val="none" w:sz="0" w:space="0" w:color="auto"/>
                        <w:bottom w:val="none" w:sz="0" w:space="0" w:color="auto"/>
                        <w:right w:val="none" w:sz="0" w:space="0" w:color="auto"/>
                      </w:divBdr>
                    </w:div>
                  </w:divsChild>
                </w:div>
                <w:div w:id="374932583">
                  <w:marLeft w:val="0"/>
                  <w:marRight w:val="0"/>
                  <w:marTop w:val="0"/>
                  <w:marBottom w:val="0"/>
                  <w:divBdr>
                    <w:top w:val="none" w:sz="0" w:space="0" w:color="auto"/>
                    <w:left w:val="none" w:sz="0" w:space="0" w:color="auto"/>
                    <w:bottom w:val="none" w:sz="0" w:space="0" w:color="auto"/>
                    <w:right w:val="none" w:sz="0" w:space="0" w:color="auto"/>
                  </w:divBdr>
                  <w:divsChild>
                    <w:div w:id="1659726409">
                      <w:marLeft w:val="0"/>
                      <w:marRight w:val="0"/>
                      <w:marTop w:val="0"/>
                      <w:marBottom w:val="0"/>
                      <w:divBdr>
                        <w:top w:val="none" w:sz="0" w:space="0" w:color="auto"/>
                        <w:left w:val="none" w:sz="0" w:space="0" w:color="auto"/>
                        <w:bottom w:val="none" w:sz="0" w:space="0" w:color="auto"/>
                        <w:right w:val="none" w:sz="0" w:space="0" w:color="auto"/>
                      </w:divBdr>
                    </w:div>
                  </w:divsChild>
                </w:div>
                <w:div w:id="1585869356">
                  <w:marLeft w:val="0"/>
                  <w:marRight w:val="0"/>
                  <w:marTop w:val="0"/>
                  <w:marBottom w:val="0"/>
                  <w:divBdr>
                    <w:top w:val="none" w:sz="0" w:space="0" w:color="auto"/>
                    <w:left w:val="none" w:sz="0" w:space="0" w:color="auto"/>
                    <w:bottom w:val="none" w:sz="0" w:space="0" w:color="auto"/>
                    <w:right w:val="none" w:sz="0" w:space="0" w:color="auto"/>
                  </w:divBdr>
                  <w:divsChild>
                    <w:div w:id="1546286788">
                      <w:marLeft w:val="0"/>
                      <w:marRight w:val="0"/>
                      <w:marTop w:val="0"/>
                      <w:marBottom w:val="0"/>
                      <w:divBdr>
                        <w:top w:val="none" w:sz="0" w:space="0" w:color="auto"/>
                        <w:left w:val="none" w:sz="0" w:space="0" w:color="auto"/>
                        <w:bottom w:val="none" w:sz="0" w:space="0" w:color="auto"/>
                        <w:right w:val="none" w:sz="0" w:space="0" w:color="auto"/>
                      </w:divBdr>
                    </w:div>
                  </w:divsChild>
                </w:div>
                <w:div w:id="1947346434">
                  <w:marLeft w:val="0"/>
                  <w:marRight w:val="0"/>
                  <w:marTop w:val="0"/>
                  <w:marBottom w:val="0"/>
                  <w:divBdr>
                    <w:top w:val="none" w:sz="0" w:space="0" w:color="auto"/>
                    <w:left w:val="none" w:sz="0" w:space="0" w:color="auto"/>
                    <w:bottom w:val="none" w:sz="0" w:space="0" w:color="auto"/>
                    <w:right w:val="none" w:sz="0" w:space="0" w:color="auto"/>
                  </w:divBdr>
                  <w:divsChild>
                    <w:div w:id="719476892">
                      <w:marLeft w:val="0"/>
                      <w:marRight w:val="0"/>
                      <w:marTop w:val="0"/>
                      <w:marBottom w:val="0"/>
                      <w:divBdr>
                        <w:top w:val="none" w:sz="0" w:space="0" w:color="auto"/>
                        <w:left w:val="none" w:sz="0" w:space="0" w:color="auto"/>
                        <w:bottom w:val="none" w:sz="0" w:space="0" w:color="auto"/>
                        <w:right w:val="none" w:sz="0" w:space="0" w:color="auto"/>
                      </w:divBdr>
                    </w:div>
                  </w:divsChild>
                </w:div>
                <w:div w:id="1563717736">
                  <w:marLeft w:val="0"/>
                  <w:marRight w:val="0"/>
                  <w:marTop w:val="0"/>
                  <w:marBottom w:val="0"/>
                  <w:divBdr>
                    <w:top w:val="none" w:sz="0" w:space="0" w:color="auto"/>
                    <w:left w:val="none" w:sz="0" w:space="0" w:color="auto"/>
                    <w:bottom w:val="none" w:sz="0" w:space="0" w:color="auto"/>
                    <w:right w:val="none" w:sz="0" w:space="0" w:color="auto"/>
                  </w:divBdr>
                  <w:divsChild>
                    <w:div w:id="751588540">
                      <w:marLeft w:val="0"/>
                      <w:marRight w:val="0"/>
                      <w:marTop w:val="0"/>
                      <w:marBottom w:val="0"/>
                      <w:divBdr>
                        <w:top w:val="none" w:sz="0" w:space="0" w:color="auto"/>
                        <w:left w:val="none" w:sz="0" w:space="0" w:color="auto"/>
                        <w:bottom w:val="none" w:sz="0" w:space="0" w:color="auto"/>
                        <w:right w:val="none" w:sz="0" w:space="0" w:color="auto"/>
                      </w:divBdr>
                    </w:div>
                  </w:divsChild>
                </w:div>
                <w:div w:id="1943301743">
                  <w:marLeft w:val="0"/>
                  <w:marRight w:val="0"/>
                  <w:marTop w:val="0"/>
                  <w:marBottom w:val="0"/>
                  <w:divBdr>
                    <w:top w:val="none" w:sz="0" w:space="0" w:color="auto"/>
                    <w:left w:val="none" w:sz="0" w:space="0" w:color="auto"/>
                    <w:bottom w:val="none" w:sz="0" w:space="0" w:color="auto"/>
                    <w:right w:val="none" w:sz="0" w:space="0" w:color="auto"/>
                  </w:divBdr>
                  <w:divsChild>
                    <w:div w:id="2038238115">
                      <w:marLeft w:val="0"/>
                      <w:marRight w:val="0"/>
                      <w:marTop w:val="0"/>
                      <w:marBottom w:val="0"/>
                      <w:divBdr>
                        <w:top w:val="none" w:sz="0" w:space="0" w:color="auto"/>
                        <w:left w:val="none" w:sz="0" w:space="0" w:color="auto"/>
                        <w:bottom w:val="none" w:sz="0" w:space="0" w:color="auto"/>
                        <w:right w:val="none" w:sz="0" w:space="0" w:color="auto"/>
                      </w:divBdr>
                    </w:div>
                  </w:divsChild>
                </w:div>
                <w:div w:id="1311591729">
                  <w:marLeft w:val="0"/>
                  <w:marRight w:val="0"/>
                  <w:marTop w:val="0"/>
                  <w:marBottom w:val="0"/>
                  <w:divBdr>
                    <w:top w:val="none" w:sz="0" w:space="0" w:color="auto"/>
                    <w:left w:val="none" w:sz="0" w:space="0" w:color="auto"/>
                    <w:bottom w:val="none" w:sz="0" w:space="0" w:color="auto"/>
                    <w:right w:val="none" w:sz="0" w:space="0" w:color="auto"/>
                  </w:divBdr>
                  <w:divsChild>
                    <w:div w:id="993608397">
                      <w:marLeft w:val="0"/>
                      <w:marRight w:val="0"/>
                      <w:marTop w:val="0"/>
                      <w:marBottom w:val="0"/>
                      <w:divBdr>
                        <w:top w:val="none" w:sz="0" w:space="0" w:color="auto"/>
                        <w:left w:val="none" w:sz="0" w:space="0" w:color="auto"/>
                        <w:bottom w:val="none" w:sz="0" w:space="0" w:color="auto"/>
                        <w:right w:val="none" w:sz="0" w:space="0" w:color="auto"/>
                      </w:divBdr>
                    </w:div>
                  </w:divsChild>
                </w:div>
                <w:div w:id="326323371">
                  <w:marLeft w:val="0"/>
                  <w:marRight w:val="0"/>
                  <w:marTop w:val="0"/>
                  <w:marBottom w:val="0"/>
                  <w:divBdr>
                    <w:top w:val="none" w:sz="0" w:space="0" w:color="auto"/>
                    <w:left w:val="none" w:sz="0" w:space="0" w:color="auto"/>
                    <w:bottom w:val="none" w:sz="0" w:space="0" w:color="auto"/>
                    <w:right w:val="none" w:sz="0" w:space="0" w:color="auto"/>
                  </w:divBdr>
                  <w:divsChild>
                    <w:div w:id="1909921510">
                      <w:marLeft w:val="0"/>
                      <w:marRight w:val="0"/>
                      <w:marTop w:val="0"/>
                      <w:marBottom w:val="0"/>
                      <w:divBdr>
                        <w:top w:val="none" w:sz="0" w:space="0" w:color="auto"/>
                        <w:left w:val="none" w:sz="0" w:space="0" w:color="auto"/>
                        <w:bottom w:val="none" w:sz="0" w:space="0" w:color="auto"/>
                        <w:right w:val="none" w:sz="0" w:space="0" w:color="auto"/>
                      </w:divBdr>
                    </w:div>
                  </w:divsChild>
                </w:div>
                <w:div w:id="1479374374">
                  <w:marLeft w:val="0"/>
                  <w:marRight w:val="0"/>
                  <w:marTop w:val="0"/>
                  <w:marBottom w:val="0"/>
                  <w:divBdr>
                    <w:top w:val="none" w:sz="0" w:space="0" w:color="auto"/>
                    <w:left w:val="none" w:sz="0" w:space="0" w:color="auto"/>
                    <w:bottom w:val="none" w:sz="0" w:space="0" w:color="auto"/>
                    <w:right w:val="none" w:sz="0" w:space="0" w:color="auto"/>
                  </w:divBdr>
                  <w:divsChild>
                    <w:div w:id="1411385877">
                      <w:marLeft w:val="0"/>
                      <w:marRight w:val="0"/>
                      <w:marTop w:val="0"/>
                      <w:marBottom w:val="0"/>
                      <w:divBdr>
                        <w:top w:val="none" w:sz="0" w:space="0" w:color="auto"/>
                        <w:left w:val="none" w:sz="0" w:space="0" w:color="auto"/>
                        <w:bottom w:val="none" w:sz="0" w:space="0" w:color="auto"/>
                        <w:right w:val="none" w:sz="0" w:space="0" w:color="auto"/>
                      </w:divBdr>
                    </w:div>
                  </w:divsChild>
                </w:div>
                <w:div w:id="1106854131">
                  <w:marLeft w:val="0"/>
                  <w:marRight w:val="0"/>
                  <w:marTop w:val="0"/>
                  <w:marBottom w:val="0"/>
                  <w:divBdr>
                    <w:top w:val="none" w:sz="0" w:space="0" w:color="auto"/>
                    <w:left w:val="none" w:sz="0" w:space="0" w:color="auto"/>
                    <w:bottom w:val="none" w:sz="0" w:space="0" w:color="auto"/>
                    <w:right w:val="none" w:sz="0" w:space="0" w:color="auto"/>
                  </w:divBdr>
                  <w:divsChild>
                    <w:div w:id="822504647">
                      <w:marLeft w:val="0"/>
                      <w:marRight w:val="0"/>
                      <w:marTop w:val="0"/>
                      <w:marBottom w:val="0"/>
                      <w:divBdr>
                        <w:top w:val="none" w:sz="0" w:space="0" w:color="auto"/>
                        <w:left w:val="none" w:sz="0" w:space="0" w:color="auto"/>
                        <w:bottom w:val="none" w:sz="0" w:space="0" w:color="auto"/>
                        <w:right w:val="none" w:sz="0" w:space="0" w:color="auto"/>
                      </w:divBdr>
                    </w:div>
                  </w:divsChild>
                </w:div>
                <w:div w:id="547225979">
                  <w:marLeft w:val="0"/>
                  <w:marRight w:val="0"/>
                  <w:marTop w:val="0"/>
                  <w:marBottom w:val="0"/>
                  <w:divBdr>
                    <w:top w:val="none" w:sz="0" w:space="0" w:color="auto"/>
                    <w:left w:val="none" w:sz="0" w:space="0" w:color="auto"/>
                    <w:bottom w:val="none" w:sz="0" w:space="0" w:color="auto"/>
                    <w:right w:val="none" w:sz="0" w:space="0" w:color="auto"/>
                  </w:divBdr>
                  <w:divsChild>
                    <w:div w:id="872301820">
                      <w:marLeft w:val="0"/>
                      <w:marRight w:val="0"/>
                      <w:marTop w:val="0"/>
                      <w:marBottom w:val="0"/>
                      <w:divBdr>
                        <w:top w:val="none" w:sz="0" w:space="0" w:color="auto"/>
                        <w:left w:val="none" w:sz="0" w:space="0" w:color="auto"/>
                        <w:bottom w:val="none" w:sz="0" w:space="0" w:color="auto"/>
                        <w:right w:val="none" w:sz="0" w:space="0" w:color="auto"/>
                      </w:divBdr>
                    </w:div>
                  </w:divsChild>
                </w:div>
                <w:div w:id="840393203">
                  <w:marLeft w:val="0"/>
                  <w:marRight w:val="0"/>
                  <w:marTop w:val="0"/>
                  <w:marBottom w:val="0"/>
                  <w:divBdr>
                    <w:top w:val="none" w:sz="0" w:space="0" w:color="auto"/>
                    <w:left w:val="none" w:sz="0" w:space="0" w:color="auto"/>
                    <w:bottom w:val="none" w:sz="0" w:space="0" w:color="auto"/>
                    <w:right w:val="none" w:sz="0" w:space="0" w:color="auto"/>
                  </w:divBdr>
                  <w:divsChild>
                    <w:div w:id="1250236816">
                      <w:marLeft w:val="0"/>
                      <w:marRight w:val="0"/>
                      <w:marTop w:val="0"/>
                      <w:marBottom w:val="0"/>
                      <w:divBdr>
                        <w:top w:val="none" w:sz="0" w:space="0" w:color="auto"/>
                        <w:left w:val="none" w:sz="0" w:space="0" w:color="auto"/>
                        <w:bottom w:val="none" w:sz="0" w:space="0" w:color="auto"/>
                        <w:right w:val="none" w:sz="0" w:space="0" w:color="auto"/>
                      </w:divBdr>
                    </w:div>
                  </w:divsChild>
                </w:div>
                <w:div w:id="1636523273">
                  <w:marLeft w:val="0"/>
                  <w:marRight w:val="0"/>
                  <w:marTop w:val="0"/>
                  <w:marBottom w:val="0"/>
                  <w:divBdr>
                    <w:top w:val="none" w:sz="0" w:space="0" w:color="auto"/>
                    <w:left w:val="none" w:sz="0" w:space="0" w:color="auto"/>
                    <w:bottom w:val="none" w:sz="0" w:space="0" w:color="auto"/>
                    <w:right w:val="none" w:sz="0" w:space="0" w:color="auto"/>
                  </w:divBdr>
                  <w:divsChild>
                    <w:div w:id="1534224247">
                      <w:marLeft w:val="0"/>
                      <w:marRight w:val="0"/>
                      <w:marTop w:val="0"/>
                      <w:marBottom w:val="0"/>
                      <w:divBdr>
                        <w:top w:val="none" w:sz="0" w:space="0" w:color="auto"/>
                        <w:left w:val="none" w:sz="0" w:space="0" w:color="auto"/>
                        <w:bottom w:val="none" w:sz="0" w:space="0" w:color="auto"/>
                        <w:right w:val="none" w:sz="0" w:space="0" w:color="auto"/>
                      </w:divBdr>
                    </w:div>
                  </w:divsChild>
                </w:div>
                <w:div w:id="115830884">
                  <w:marLeft w:val="0"/>
                  <w:marRight w:val="0"/>
                  <w:marTop w:val="0"/>
                  <w:marBottom w:val="0"/>
                  <w:divBdr>
                    <w:top w:val="none" w:sz="0" w:space="0" w:color="auto"/>
                    <w:left w:val="none" w:sz="0" w:space="0" w:color="auto"/>
                    <w:bottom w:val="none" w:sz="0" w:space="0" w:color="auto"/>
                    <w:right w:val="none" w:sz="0" w:space="0" w:color="auto"/>
                  </w:divBdr>
                  <w:divsChild>
                    <w:div w:id="971401387">
                      <w:marLeft w:val="0"/>
                      <w:marRight w:val="0"/>
                      <w:marTop w:val="0"/>
                      <w:marBottom w:val="0"/>
                      <w:divBdr>
                        <w:top w:val="none" w:sz="0" w:space="0" w:color="auto"/>
                        <w:left w:val="none" w:sz="0" w:space="0" w:color="auto"/>
                        <w:bottom w:val="none" w:sz="0" w:space="0" w:color="auto"/>
                        <w:right w:val="none" w:sz="0" w:space="0" w:color="auto"/>
                      </w:divBdr>
                    </w:div>
                  </w:divsChild>
                </w:div>
                <w:div w:id="192302921">
                  <w:marLeft w:val="0"/>
                  <w:marRight w:val="0"/>
                  <w:marTop w:val="0"/>
                  <w:marBottom w:val="0"/>
                  <w:divBdr>
                    <w:top w:val="none" w:sz="0" w:space="0" w:color="auto"/>
                    <w:left w:val="none" w:sz="0" w:space="0" w:color="auto"/>
                    <w:bottom w:val="none" w:sz="0" w:space="0" w:color="auto"/>
                    <w:right w:val="none" w:sz="0" w:space="0" w:color="auto"/>
                  </w:divBdr>
                  <w:divsChild>
                    <w:div w:id="1592272158">
                      <w:marLeft w:val="0"/>
                      <w:marRight w:val="0"/>
                      <w:marTop w:val="0"/>
                      <w:marBottom w:val="0"/>
                      <w:divBdr>
                        <w:top w:val="none" w:sz="0" w:space="0" w:color="auto"/>
                        <w:left w:val="none" w:sz="0" w:space="0" w:color="auto"/>
                        <w:bottom w:val="none" w:sz="0" w:space="0" w:color="auto"/>
                        <w:right w:val="none" w:sz="0" w:space="0" w:color="auto"/>
                      </w:divBdr>
                    </w:div>
                  </w:divsChild>
                </w:div>
                <w:div w:id="1876961462">
                  <w:marLeft w:val="0"/>
                  <w:marRight w:val="0"/>
                  <w:marTop w:val="0"/>
                  <w:marBottom w:val="0"/>
                  <w:divBdr>
                    <w:top w:val="none" w:sz="0" w:space="0" w:color="auto"/>
                    <w:left w:val="none" w:sz="0" w:space="0" w:color="auto"/>
                    <w:bottom w:val="none" w:sz="0" w:space="0" w:color="auto"/>
                    <w:right w:val="none" w:sz="0" w:space="0" w:color="auto"/>
                  </w:divBdr>
                  <w:divsChild>
                    <w:div w:id="950630051">
                      <w:marLeft w:val="0"/>
                      <w:marRight w:val="0"/>
                      <w:marTop w:val="0"/>
                      <w:marBottom w:val="0"/>
                      <w:divBdr>
                        <w:top w:val="none" w:sz="0" w:space="0" w:color="auto"/>
                        <w:left w:val="none" w:sz="0" w:space="0" w:color="auto"/>
                        <w:bottom w:val="none" w:sz="0" w:space="0" w:color="auto"/>
                        <w:right w:val="none" w:sz="0" w:space="0" w:color="auto"/>
                      </w:divBdr>
                    </w:div>
                  </w:divsChild>
                </w:div>
                <w:div w:id="1900944591">
                  <w:marLeft w:val="0"/>
                  <w:marRight w:val="0"/>
                  <w:marTop w:val="0"/>
                  <w:marBottom w:val="0"/>
                  <w:divBdr>
                    <w:top w:val="none" w:sz="0" w:space="0" w:color="auto"/>
                    <w:left w:val="none" w:sz="0" w:space="0" w:color="auto"/>
                    <w:bottom w:val="none" w:sz="0" w:space="0" w:color="auto"/>
                    <w:right w:val="none" w:sz="0" w:space="0" w:color="auto"/>
                  </w:divBdr>
                  <w:divsChild>
                    <w:div w:id="1720938777">
                      <w:marLeft w:val="0"/>
                      <w:marRight w:val="0"/>
                      <w:marTop w:val="0"/>
                      <w:marBottom w:val="0"/>
                      <w:divBdr>
                        <w:top w:val="none" w:sz="0" w:space="0" w:color="auto"/>
                        <w:left w:val="none" w:sz="0" w:space="0" w:color="auto"/>
                        <w:bottom w:val="none" w:sz="0" w:space="0" w:color="auto"/>
                        <w:right w:val="none" w:sz="0" w:space="0" w:color="auto"/>
                      </w:divBdr>
                    </w:div>
                  </w:divsChild>
                </w:div>
                <w:div w:id="73554620">
                  <w:marLeft w:val="0"/>
                  <w:marRight w:val="0"/>
                  <w:marTop w:val="0"/>
                  <w:marBottom w:val="0"/>
                  <w:divBdr>
                    <w:top w:val="none" w:sz="0" w:space="0" w:color="auto"/>
                    <w:left w:val="none" w:sz="0" w:space="0" w:color="auto"/>
                    <w:bottom w:val="none" w:sz="0" w:space="0" w:color="auto"/>
                    <w:right w:val="none" w:sz="0" w:space="0" w:color="auto"/>
                  </w:divBdr>
                  <w:divsChild>
                    <w:div w:id="824246859">
                      <w:marLeft w:val="0"/>
                      <w:marRight w:val="0"/>
                      <w:marTop w:val="0"/>
                      <w:marBottom w:val="0"/>
                      <w:divBdr>
                        <w:top w:val="none" w:sz="0" w:space="0" w:color="auto"/>
                        <w:left w:val="none" w:sz="0" w:space="0" w:color="auto"/>
                        <w:bottom w:val="none" w:sz="0" w:space="0" w:color="auto"/>
                        <w:right w:val="none" w:sz="0" w:space="0" w:color="auto"/>
                      </w:divBdr>
                    </w:div>
                  </w:divsChild>
                </w:div>
                <w:div w:id="1327780072">
                  <w:marLeft w:val="0"/>
                  <w:marRight w:val="0"/>
                  <w:marTop w:val="0"/>
                  <w:marBottom w:val="0"/>
                  <w:divBdr>
                    <w:top w:val="none" w:sz="0" w:space="0" w:color="auto"/>
                    <w:left w:val="none" w:sz="0" w:space="0" w:color="auto"/>
                    <w:bottom w:val="none" w:sz="0" w:space="0" w:color="auto"/>
                    <w:right w:val="none" w:sz="0" w:space="0" w:color="auto"/>
                  </w:divBdr>
                  <w:divsChild>
                    <w:div w:id="110247752">
                      <w:marLeft w:val="0"/>
                      <w:marRight w:val="0"/>
                      <w:marTop w:val="0"/>
                      <w:marBottom w:val="0"/>
                      <w:divBdr>
                        <w:top w:val="none" w:sz="0" w:space="0" w:color="auto"/>
                        <w:left w:val="none" w:sz="0" w:space="0" w:color="auto"/>
                        <w:bottom w:val="none" w:sz="0" w:space="0" w:color="auto"/>
                        <w:right w:val="none" w:sz="0" w:space="0" w:color="auto"/>
                      </w:divBdr>
                    </w:div>
                  </w:divsChild>
                </w:div>
                <w:div w:id="372972045">
                  <w:marLeft w:val="0"/>
                  <w:marRight w:val="0"/>
                  <w:marTop w:val="0"/>
                  <w:marBottom w:val="0"/>
                  <w:divBdr>
                    <w:top w:val="none" w:sz="0" w:space="0" w:color="auto"/>
                    <w:left w:val="none" w:sz="0" w:space="0" w:color="auto"/>
                    <w:bottom w:val="none" w:sz="0" w:space="0" w:color="auto"/>
                    <w:right w:val="none" w:sz="0" w:space="0" w:color="auto"/>
                  </w:divBdr>
                  <w:divsChild>
                    <w:div w:id="2032802538">
                      <w:marLeft w:val="0"/>
                      <w:marRight w:val="0"/>
                      <w:marTop w:val="0"/>
                      <w:marBottom w:val="0"/>
                      <w:divBdr>
                        <w:top w:val="none" w:sz="0" w:space="0" w:color="auto"/>
                        <w:left w:val="none" w:sz="0" w:space="0" w:color="auto"/>
                        <w:bottom w:val="none" w:sz="0" w:space="0" w:color="auto"/>
                        <w:right w:val="none" w:sz="0" w:space="0" w:color="auto"/>
                      </w:divBdr>
                    </w:div>
                  </w:divsChild>
                </w:div>
                <w:div w:id="665326521">
                  <w:marLeft w:val="0"/>
                  <w:marRight w:val="0"/>
                  <w:marTop w:val="0"/>
                  <w:marBottom w:val="0"/>
                  <w:divBdr>
                    <w:top w:val="none" w:sz="0" w:space="0" w:color="auto"/>
                    <w:left w:val="none" w:sz="0" w:space="0" w:color="auto"/>
                    <w:bottom w:val="none" w:sz="0" w:space="0" w:color="auto"/>
                    <w:right w:val="none" w:sz="0" w:space="0" w:color="auto"/>
                  </w:divBdr>
                  <w:divsChild>
                    <w:div w:id="1910266710">
                      <w:marLeft w:val="0"/>
                      <w:marRight w:val="0"/>
                      <w:marTop w:val="0"/>
                      <w:marBottom w:val="0"/>
                      <w:divBdr>
                        <w:top w:val="none" w:sz="0" w:space="0" w:color="auto"/>
                        <w:left w:val="none" w:sz="0" w:space="0" w:color="auto"/>
                        <w:bottom w:val="none" w:sz="0" w:space="0" w:color="auto"/>
                        <w:right w:val="none" w:sz="0" w:space="0" w:color="auto"/>
                      </w:divBdr>
                    </w:div>
                  </w:divsChild>
                </w:div>
                <w:div w:id="555160939">
                  <w:marLeft w:val="0"/>
                  <w:marRight w:val="0"/>
                  <w:marTop w:val="0"/>
                  <w:marBottom w:val="0"/>
                  <w:divBdr>
                    <w:top w:val="none" w:sz="0" w:space="0" w:color="auto"/>
                    <w:left w:val="none" w:sz="0" w:space="0" w:color="auto"/>
                    <w:bottom w:val="none" w:sz="0" w:space="0" w:color="auto"/>
                    <w:right w:val="none" w:sz="0" w:space="0" w:color="auto"/>
                  </w:divBdr>
                  <w:divsChild>
                    <w:div w:id="931082494">
                      <w:marLeft w:val="0"/>
                      <w:marRight w:val="0"/>
                      <w:marTop w:val="0"/>
                      <w:marBottom w:val="0"/>
                      <w:divBdr>
                        <w:top w:val="none" w:sz="0" w:space="0" w:color="auto"/>
                        <w:left w:val="none" w:sz="0" w:space="0" w:color="auto"/>
                        <w:bottom w:val="none" w:sz="0" w:space="0" w:color="auto"/>
                        <w:right w:val="none" w:sz="0" w:space="0" w:color="auto"/>
                      </w:divBdr>
                    </w:div>
                  </w:divsChild>
                </w:div>
                <w:div w:id="758716668">
                  <w:marLeft w:val="0"/>
                  <w:marRight w:val="0"/>
                  <w:marTop w:val="0"/>
                  <w:marBottom w:val="0"/>
                  <w:divBdr>
                    <w:top w:val="none" w:sz="0" w:space="0" w:color="auto"/>
                    <w:left w:val="none" w:sz="0" w:space="0" w:color="auto"/>
                    <w:bottom w:val="none" w:sz="0" w:space="0" w:color="auto"/>
                    <w:right w:val="none" w:sz="0" w:space="0" w:color="auto"/>
                  </w:divBdr>
                  <w:divsChild>
                    <w:div w:id="865673313">
                      <w:marLeft w:val="0"/>
                      <w:marRight w:val="0"/>
                      <w:marTop w:val="0"/>
                      <w:marBottom w:val="0"/>
                      <w:divBdr>
                        <w:top w:val="none" w:sz="0" w:space="0" w:color="auto"/>
                        <w:left w:val="none" w:sz="0" w:space="0" w:color="auto"/>
                        <w:bottom w:val="none" w:sz="0" w:space="0" w:color="auto"/>
                        <w:right w:val="none" w:sz="0" w:space="0" w:color="auto"/>
                      </w:divBdr>
                    </w:div>
                  </w:divsChild>
                </w:div>
                <w:div w:id="2112388573">
                  <w:marLeft w:val="0"/>
                  <w:marRight w:val="0"/>
                  <w:marTop w:val="0"/>
                  <w:marBottom w:val="0"/>
                  <w:divBdr>
                    <w:top w:val="none" w:sz="0" w:space="0" w:color="auto"/>
                    <w:left w:val="none" w:sz="0" w:space="0" w:color="auto"/>
                    <w:bottom w:val="none" w:sz="0" w:space="0" w:color="auto"/>
                    <w:right w:val="none" w:sz="0" w:space="0" w:color="auto"/>
                  </w:divBdr>
                  <w:divsChild>
                    <w:div w:id="337464172">
                      <w:marLeft w:val="0"/>
                      <w:marRight w:val="0"/>
                      <w:marTop w:val="0"/>
                      <w:marBottom w:val="0"/>
                      <w:divBdr>
                        <w:top w:val="none" w:sz="0" w:space="0" w:color="auto"/>
                        <w:left w:val="none" w:sz="0" w:space="0" w:color="auto"/>
                        <w:bottom w:val="none" w:sz="0" w:space="0" w:color="auto"/>
                        <w:right w:val="none" w:sz="0" w:space="0" w:color="auto"/>
                      </w:divBdr>
                    </w:div>
                  </w:divsChild>
                </w:div>
                <w:div w:id="1139768606">
                  <w:marLeft w:val="0"/>
                  <w:marRight w:val="0"/>
                  <w:marTop w:val="0"/>
                  <w:marBottom w:val="0"/>
                  <w:divBdr>
                    <w:top w:val="none" w:sz="0" w:space="0" w:color="auto"/>
                    <w:left w:val="none" w:sz="0" w:space="0" w:color="auto"/>
                    <w:bottom w:val="none" w:sz="0" w:space="0" w:color="auto"/>
                    <w:right w:val="none" w:sz="0" w:space="0" w:color="auto"/>
                  </w:divBdr>
                  <w:divsChild>
                    <w:div w:id="594560720">
                      <w:marLeft w:val="0"/>
                      <w:marRight w:val="0"/>
                      <w:marTop w:val="0"/>
                      <w:marBottom w:val="0"/>
                      <w:divBdr>
                        <w:top w:val="none" w:sz="0" w:space="0" w:color="auto"/>
                        <w:left w:val="none" w:sz="0" w:space="0" w:color="auto"/>
                        <w:bottom w:val="none" w:sz="0" w:space="0" w:color="auto"/>
                        <w:right w:val="none" w:sz="0" w:space="0" w:color="auto"/>
                      </w:divBdr>
                    </w:div>
                  </w:divsChild>
                </w:div>
                <w:div w:id="1823811214">
                  <w:marLeft w:val="0"/>
                  <w:marRight w:val="0"/>
                  <w:marTop w:val="0"/>
                  <w:marBottom w:val="0"/>
                  <w:divBdr>
                    <w:top w:val="none" w:sz="0" w:space="0" w:color="auto"/>
                    <w:left w:val="none" w:sz="0" w:space="0" w:color="auto"/>
                    <w:bottom w:val="none" w:sz="0" w:space="0" w:color="auto"/>
                    <w:right w:val="none" w:sz="0" w:space="0" w:color="auto"/>
                  </w:divBdr>
                  <w:divsChild>
                    <w:div w:id="219288260">
                      <w:marLeft w:val="0"/>
                      <w:marRight w:val="0"/>
                      <w:marTop w:val="0"/>
                      <w:marBottom w:val="0"/>
                      <w:divBdr>
                        <w:top w:val="none" w:sz="0" w:space="0" w:color="auto"/>
                        <w:left w:val="none" w:sz="0" w:space="0" w:color="auto"/>
                        <w:bottom w:val="none" w:sz="0" w:space="0" w:color="auto"/>
                        <w:right w:val="none" w:sz="0" w:space="0" w:color="auto"/>
                      </w:divBdr>
                    </w:div>
                  </w:divsChild>
                </w:div>
                <w:div w:id="1543206243">
                  <w:marLeft w:val="0"/>
                  <w:marRight w:val="0"/>
                  <w:marTop w:val="0"/>
                  <w:marBottom w:val="0"/>
                  <w:divBdr>
                    <w:top w:val="none" w:sz="0" w:space="0" w:color="auto"/>
                    <w:left w:val="none" w:sz="0" w:space="0" w:color="auto"/>
                    <w:bottom w:val="none" w:sz="0" w:space="0" w:color="auto"/>
                    <w:right w:val="none" w:sz="0" w:space="0" w:color="auto"/>
                  </w:divBdr>
                  <w:divsChild>
                    <w:div w:id="744760852">
                      <w:marLeft w:val="0"/>
                      <w:marRight w:val="0"/>
                      <w:marTop w:val="0"/>
                      <w:marBottom w:val="0"/>
                      <w:divBdr>
                        <w:top w:val="none" w:sz="0" w:space="0" w:color="auto"/>
                        <w:left w:val="none" w:sz="0" w:space="0" w:color="auto"/>
                        <w:bottom w:val="none" w:sz="0" w:space="0" w:color="auto"/>
                        <w:right w:val="none" w:sz="0" w:space="0" w:color="auto"/>
                      </w:divBdr>
                    </w:div>
                  </w:divsChild>
                </w:div>
                <w:div w:id="309216520">
                  <w:marLeft w:val="0"/>
                  <w:marRight w:val="0"/>
                  <w:marTop w:val="0"/>
                  <w:marBottom w:val="0"/>
                  <w:divBdr>
                    <w:top w:val="none" w:sz="0" w:space="0" w:color="auto"/>
                    <w:left w:val="none" w:sz="0" w:space="0" w:color="auto"/>
                    <w:bottom w:val="none" w:sz="0" w:space="0" w:color="auto"/>
                    <w:right w:val="none" w:sz="0" w:space="0" w:color="auto"/>
                  </w:divBdr>
                  <w:divsChild>
                    <w:div w:id="234901870">
                      <w:marLeft w:val="0"/>
                      <w:marRight w:val="0"/>
                      <w:marTop w:val="0"/>
                      <w:marBottom w:val="0"/>
                      <w:divBdr>
                        <w:top w:val="none" w:sz="0" w:space="0" w:color="auto"/>
                        <w:left w:val="none" w:sz="0" w:space="0" w:color="auto"/>
                        <w:bottom w:val="none" w:sz="0" w:space="0" w:color="auto"/>
                        <w:right w:val="none" w:sz="0" w:space="0" w:color="auto"/>
                      </w:divBdr>
                    </w:div>
                  </w:divsChild>
                </w:div>
                <w:div w:id="1612056294">
                  <w:marLeft w:val="0"/>
                  <w:marRight w:val="0"/>
                  <w:marTop w:val="0"/>
                  <w:marBottom w:val="0"/>
                  <w:divBdr>
                    <w:top w:val="none" w:sz="0" w:space="0" w:color="auto"/>
                    <w:left w:val="none" w:sz="0" w:space="0" w:color="auto"/>
                    <w:bottom w:val="none" w:sz="0" w:space="0" w:color="auto"/>
                    <w:right w:val="none" w:sz="0" w:space="0" w:color="auto"/>
                  </w:divBdr>
                  <w:divsChild>
                    <w:div w:id="1412002256">
                      <w:marLeft w:val="0"/>
                      <w:marRight w:val="0"/>
                      <w:marTop w:val="0"/>
                      <w:marBottom w:val="0"/>
                      <w:divBdr>
                        <w:top w:val="none" w:sz="0" w:space="0" w:color="auto"/>
                        <w:left w:val="none" w:sz="0" w:space="0" w:color="auto"/>
                        <w:bottom w:val="none" w:sz="0" w:space="0" w:color="auto"/>
                        <w:right w:val="none" w:sz="0" w:space="0" w:color="auto"/>
                      </w:divBdr>
                    </w:div>
                  </w:divsChild>
                </w:div>
                <w:div w:id="268197227">
                  <w:marLeft w:val="0"/>
                  <w:marRight w:val="0"/>
                  <w:marTop w:val="0"/>
                  <w:marBottom w:val="0"/>
                  <w:divBdr>
                    <w:top w:val="none" w:sz="0" w:space="0" w:color="auto"/>
                    <w:left w:val="none" w:sz="0" w:space="0" w:color="auto"/>
                    <w:bottom w:val="none" w:sz="0" w:space="0" w:color="auto"/>
                    <w:right w:val="none" w:sz="0" w:space="0" w:color="auto"/>
                  </w:divBdr>
                  <w:divsChild>
                    <w:div w:id="769812875">
                      <w:marLeft w:val="0"/>
                      <w:marRight w:val="0"/>
                      <w:marTop w:val="0"/>
                      <w:marBottom w:val="0"/>
                      <w:divBdr>
                        <w:top w:val="none" w:sz="0" w:space="0" w:color="auto"/>
                        <w:left w:val="none" w:sz="0" w:space="0" w:color="auto"/>
                        <w:bottom w:val="none" w:sz="0" w:space="0" w:color="auto"/>
                        <w:right w:val="none" w:sz="0" w:space="0" w:color="auto"/>
                      </w:divBdr>
                    </w:div>
                  </w:divsChild>
                </w:div>
                <w:div w:id="480344976">
                  <w:marLeft w:val="0"/>
                  <w:marRight w:val="0"/>
                  <w:marTop w:val="0"/>
                  <w:marBottom w:val="0"/>
                  <w:divBdr>
                    <w:top w:val="none" w:sz="0" w:space="0" w:color="auto"/>
                    <w:left w:val="none" w:sz="0" w:space="0" w:color="auto"/>
                    <w:bottom w:val="none" w:sz="0" w:space="0" w:color="auto"/>
                    <w:right w:val="none" w:sz="0" w:space="0" w:color="auto"/>
                  </w:divBdr>
                  <w:divsChild>
                    <w:div w:id="2096706087">
                      <w:marLeft w:val="0"/>
                      <w:marRight w:val="0"/>
                      <w:marTop w:val="0"/>
                      <w:marBottom w:val="0"/>
                      <w:divBdr>
                        <w:top w:val="none" w:sz="0" w:space="0" w:color="auto"/>
                        <w:left w:val="none" w:sz="0" w:space="0" w:color="auto"/>
                        <w:bottom w:val="none" w:sz="0" w:space="0" w:color="auto"/>
                        <w:right w:val="none" w:sz="0" w:space="0" w:color="auto"/>
                      </w:divBdr>
                    </w:div>
                  </w:divsChild>
                </w:div>
                <w:div w:id="1700013060">
                  <w:marLeft w:val="0"/>
                  <w:marRight w:val="0"/>
                  <w:marTop w:val="0"/>
                  <w:marBottom w:val="0"/>
                  <w:divBdr>
                    <w:top w:val="none" w:sz="0" w:space="0" w:color="auto"/>
                    <w:left w:val="none" w:sz="0" w:space="0" w:color="auto"/>
                    <w:bottom w:val="none" w:sz="0" w:space="0" w:color="auto"/>
                    <w:right w:val="none" w:sz="0" w:space="0" w:color="auto"/>
                  </w:divBdr>
                  <w:divsChild>
                    <w:div w:id="1639263474">
                      <w:marLeft w:val="0"/>
                      <w:marRight w:val="0"/>
                      <w:marTop w:val="0"/>
                      <w:marBottom w:val="0"/>
                      <w:divBdr>
                        <w:top w:val="none" w:sz="0" w:space="0" w:color="auto"/>
                        <w:left w:val="none" w:sz="0" w:space="0" w:color="auto"/>
                        <w:bottom w:val="none" w:sz="0" w:space="0" w:color="auto"/>
                        <w:right w:val="none" w:sz="0" w:space="0" w:color="auto"/>
                      </w:divBdr>
                    </w:div>
                  </w:divsChild>
                </w:div>
                <w:div w:id="505442835">
                  <w:marLeft w:val="0"/>
                  <w:marRight w:val="0"/>
                  <w:marTop w:val="0"/>
                  <w:marBottom w:val="0"/>
                  <w:divBdr>
                    <w:top w:val="none" w:sz="0" w:space="0" w:color="auto"/>
                    <w:left w:val="none" w:sz="0" w:space="0" w:color="auto"/>
                    <w:bottom w:val="none" w:sz="0" w:space="0" w:color="auto"/>
                    <w:right w:val="none" w:sz="0" w:space="0" w:color="auto"/>
                  </w:divBdr>
                  <w:divsChild>
                    <w:div w:id="1362897173">
                      <w:marLeft w:val="0"/>
                      <w:marRight w:val="0"/>
                      <w:marTop w:val="0"/>
                      <w:marBottom w:val="0"/>
                      <w:divBdr>
                        <w:top w:val="none" w:sz="0" w:space="0" w:color="auto"/>
                        <w:left w:val="none" w:sz="0" w:space="0" w:color="auto"/>
                        <w:bottom w:val="none" w:sz="0" w:space="0" w:color="auto"/>
                        <w:right w:val="none" w:sz="0" w:space="0" w:color="auto"/>
                      </w:divBdr>
                    </w:div>
                  </w:divsChild>
                </w:div>
                <w:div w:id="278100222">
                  <w:marLeft w:val="0"/>
                  <w:marRight w:val="0"/>
                  <w:marTop w:val="0"/>
                  <w:marBottom w:val="0"/>
                  <w:divBdr>
                    <w:top w:val="none" w:sz="0" w:space="0" w:color="auto"/>
                    <w:left w:val="none" w:sz="0" w:space="0" w:color="auto"/>
                    <w:bottom w:val="none" w:sz="0" w:space="0" w:color="auto"/>
                    <w:right w:val="none" w:sz="0" w:space="0" w:color="auto"/>
                  </w:divBdr>
                  <w:divsChild>
                    <w:div w:id="1660034497">
                      <w:marLeft w:val="0"/>
                      <w:marRight w:val="0"/>
                      <w:marTop w:val="0"/>
                      <w:marBottom w:val="0"/>
                      <w:divBdr>
                        <w:top w:val="none" w:sz="0" w:space="0" w:color="auto"/>
                        <w:left w:val="none" w:sz="0" w:space="0" w:color="auto"/>
                        <w:bottom w:val="none" w:sz="0" w:space="0" w:color="auto"/>
                        <w:right w:val="none" w:sz="0" w:space="0" w:color="auto"/>
                      </w:divBdr>
                    </w:div>
                  </w:divsChild>
                </w:div>
                <w:div w:id="954747476">
                  <w:marLeft w:val="0"/>
                  <w:marRight w:val="0"/>
                  <w:marTop w:val="0"/>
                  <w:marBottom w:val="0"/>
                  <w:divBdr>
                    <w:top w:val="none" w:sz="0" w:space="0" w:color="auto"/>
                    <w:left w:val="none" w:sz="0" w:space="0" w:color="auto"/>
                    <w:bottom w:val="none" w:sz="0" w:space="0" w:color="auto"/>
                    <w:right w:val="none" w:sz="0" w:space="0" w:color="auto"/>
                  </w:divBdr>
                  <w:divsChild>
                    <w:div w:id="1589071045">
                      <w:marLeft w:val="0"/>
                      <w:marRight w:val="0"/>
                      <w:marTop w:val="0"/>
                      <w:marBottom w:val="0"/>
                      <w:divBdr>
                        <w:top w:val="none" w:sz="0" w:space="0" w:color="auto"/>
                        <w:left w:val="none" w:sz="0" w:space="0" w:color="auto"/>
                        <w:bottom w:val="none" w:sz="0" w:space="0" w:color="auto"/>
                        <w:right w:val="none" w:sz="0" w:space="0" w:color="auto"/>
                      </w:divBdr>
                    </w:div>
                  </w:divsChild>
                </w:div>
                <w:div w:id="1180241839">
                  <w:marLeft w:val="0"/>
                  <w:marRight w:val="0"/>
                  <w:marTop w:val="0"/>
                  <w:marBottom w:val="0"/>
                  <w:divBdr>
                    <w:top w:val="none" w:sz="0" w:space="0" w:color="auto"/>
                    <w:left w:val="none" w:sz="0" w:space="0" w:color="auto"/>
                    <w:bottom w:val="none" w:sz="0" w:space="0" w:color="auto"/>
                    <w:right w:val="none" w:sz="0" w:space="0" w:color="auto"/>
                  </w:divBdr>
                  <w:divsChild>
                    <w:div w:id="700738723">
                      <w:marLeft w:val="0"/>
                      <w:marRight w:val="0"/>
                      <w:marTop w:val="0"/>
                      <w:marBottom w:val="0"/>
                      <w:divBdr>
                        <w:top w:val="none" w:sz="0" w:space="0" w:color="auto"/>
                        <w:left w:val="none" w:sz="0" w:space="0" w:color="auto"/>
                        <w:bottom w:val="none" w:sz="0" w:space="0" w:color="auto"/>
                        <w:right w:val="none" w:sz="0" w:space="0" w:color="auto"/>
                      </w:divBdr>
                    </w:div>
                  </w:divsChild>
                </w:div>
                <w:div w:id="695958342">
                  <w:marLeft w:val="0"/>
                  <w:marRight w:val="0"/>
                  <w:marTop w:val="0"/>
                  <w:marBottom w:val="0"/>
                  <w:divBdr>
                    <w:top w:val="none" w:sz="0" w:space="0" w:color="auto"/>
                    <w:left w:val="none" w:sz="0" w:space="0" w:color="auto"/>
                    <w:bottom w:val="none" w:sz="0" w:space="0" w:color="auto"/>
                    <w:right w:val="none" w:sz="0" w:space="0" w:color="auto"/>
                  </w:divBdr>
                  <w:divsChild>
                    <w:div w:id="1272320466">
                      <w:marLeft w:val="0"/>
                      <w:marRight w:val="0"/>
                      <w:marTop w:val="0"/>
                      <w:marBottom w:val="0"/>
                      <w:divBdr>
                        <w:top w:val="none" w:sz="0" w:space="0" w:color="auto"/>
                        <w:left w:val="none" w:sz="0" w:space="0" w:color="auto"/>
                        <w:bottom w:val="none" w:sz="0" w:space="0" w:color="auto"/>
                        <w:right w:val="none" w:sz="0" w:space="0" w:color="auto"/>
                      </w:divBdr>
                    </w:div>
                  </w:divsChild>
                </w:div>
                <w:div w:id="1774013808">
                  <w:marLeft w:val="0"/>
                  <w:marRight w:val="0"/>
                  <w:marTop w:val="0"/>
                  <w:marBottom w:val="0"/>
                  <w:divBdr>
                    <w:top w:val="none" w:sz="0" w:space="0" w:color="auto"/>
                    <w:left w:val="none" w:sz="0" w:space="0" w:color="auto"/>
                    <w:bottom w:val="none" w:sz="0" w:space="0" w:color="auto"/>
                    <w:right w:val="none" w:sz="0" w:space="0" w:color="auto"/>
                  </w:divBdr>
                  <w:divsChild>
                    <w:div w:id="1487671046">
                      <w:marLeft w:val="0"/>
                      <w:marRight w:val="0"/>
                      <w:marTop w:val="0"/>
                      <w:marBottom w:val="0"/>
                      <w:divBdr>
                        <w:top w:val="none" w:sz="0" w:space="0" w:color="auto"/>
                        <w:left w:val="none" w:sz="0" w:space="0" w:color="auto"/>
                        <w:bottom w:val="none" w:sz="0" w:space="0" w:color="auto"/>
                        <w:right w:val="none" w:sz="0" w:space="0" w:color="auto"/>
                      </w:divBdr>
                    </w:div>
                  </w:divsChild>
                </w:div>
                <w:div w:id="1620140645">
                  <w:marLeft w:val="0"/>
                  <w:marRight w:val="0"/>
                  <w:marTop w:val="0"/>
                  <w:marBottom w:val="0"/>
                  <w:divBdr>
                    <w:top w:val="none" w:sz="0" w:space="0" w:color="auto"/>
                    <w:left w:val="none" w:sz="0" w:space="0" w:color="auto"/>
                    <w:bottom w:val="none" w:sz="0" w:space="0" w:color="auto"/>
                    <w:right w:val="none" w:sz="0" w:space="0" w:color="auto"/>
                  </w:divBdr>
                  <w:divsChild>
                    <w:div w:id="1632514157">
                      <w:marLeft w:val="0"/>
                      <w:marRight w:val="0"/>
                      <w:marTop w:val="0"/>
                      <w:marBottom w:val="0"/>
                      <w:divBdr>
                        <w:top w:val="none" w:sz="0" w:space="0" w:color="auto"/>
                        <w:left w:val="none" w:sz="0" w:space="0" w:color="auto"/>
                        <w:bottom w:val="none" w:sz="0" w:space="0" w:color="auto"/>
                        <w:right w:val="none" w:sz="0" w:space="0" w:color="auto"/>
                      </w:divBdr>
                    </w:div>
                  </w:divsChild>
                </w:div>
                <w:div w:id="261500426">
                  <w:marLeft w:val="0"/>
                  <w:marRight w:val="0"/>
                  <w:marTop w:val="0"/>
                  <w:marBottom w:val="0"/>
                  <w:divBdr>
                    <w:top w:val="none" w:sz="0" w:space="0" w:color="auto"/>
                    <w:left w:val="none" w:sz="0" w:space="0" w:color="auto"/>
                    <w:bottom w:val="none" w:sz="0" w:space="0" w:color="auto"/>
                    <w:right w:val="none" w:sz="0" w:space="0" w:color="auto"/>
                  </w:divBdr>
                  <w:divsChild>
                    <w:div w:id="1777099363">
                      <w:marLeft w:val="0"/>
                      <w:marRight w:val="0"/>
                      <w:marTop w:val="0"/>
                      <w:marBottom w:val="0"/>
                      <w:divBdr>
                        <w:top w:val="none" w:sz="0" w:space="0" w:color="auto"/>
                        <w:left w:val="none" w:sz="0" w:space="0" w:color="auto"/>
                        <w:bottom w:val="none" w:sz="0" w:space="0" w:color="auto"/>
                        <w:right w:val="none" w:sz="0" w:space="0" w:color="auto"/>
                      </w:divBdr>
                    </w:div>
                  </w:divsChild>
                </w:div>
                <w:div w:id="1528760420">
                  <w:marLeft w:val="0"/>
                  <w:marRight w:val="0"/>
                  <w:marTop w:val="0"/>
                  <w:marBottom w:val="0"/>
                  <w:divBdr>
                    <w:top w:val="none" w:sz="0" w:space="0" w:color="auto"/>
                    <w:left w:val="none" w:sz="0" w:space="0" w:color="auto"/>
                    <w:bottom w:val="none" w:sz="0" w:space="0" w:color="auto"/>
                    <w:right w:val="none" w:sz="0" w:space="0" w:color="auto"/>
                  </w:divBdr>
                  <w:divsChild>
                    <w:div w:id="1119640248">
                      <w:marLeft w:val="0"/>
                      <w:marRight w:val="0"/>
                      <w:marTop w:val="0"/>
                      <w:marBottom w:val="0"/>
                      <w:divBdr>
                        <w:top w:val="none" w:sz="0" w:space="0" w:color="auto"/>
                        <w:left w:val="none" w:sz="0" w:space="0" w:color="auto"/>
                        <w:bottom w:val="none" w:sz="0" w:space="0" w:color="auto"/>
                        <w:right w:val="none" w:sz="0" w:space="0" w:color="auto"/>
                      </w:divBdr>
                    </w:div>
                  </w:divsChild>
                </w:div>
                <w:div w:id="1526362187">
                  <w:marLeft w:val="0"/>
                  <w:marRight w:val="0"/>
                  <w:marTop w:val="0"/>
                  <w:marBottom w:val="0"/>
                  <w:divBdr>
                    <w:top w:val="none" w:sz="0" w:space="0" w:color="auto"/>
                    <w:left w:val="none" w:sz="0" w:space="0" w:color="auto"/>
                    <w:bottom w:val="none" w:sz="0" w:space="0" w:color="auto"/>
                    <w:right w:val="none" w:sz="0" w:space="0" w:color="auto"/>
                  </w:divBdr>
                  <w:divsChild>
                    <w:div w:id="2031564849">
                      <w:marLeft w:val="0"/>
                      <w:marRight w:val="0"/>
                      <w:marTop w:val="0"/>
                      <w:marBottom w:val="0"/>
                      <w:divBdr>
                        <w:top w:val="none" w:sz="0" w:space="0" w:color="auto"/>
                        <w:left w:val="none" w:sz="0" w:space="0" w:color="auto"/>
                        <w:bottom w:val="none" w:sz="0" w:space="0" w:color="auto"/>
                        <w:right w:val="none" w:sz="0" w:space="0" w:color="auto"/>
                      </w:divBdr>
                    </w:div>
                  </w:divsChild>
                </w:div>
                <w:div w:id="1619750499">
                  <w:marLeft w:val="0"/>
                  <w:marRight w:val="0"/>
                  <w:marTop w:val="0"/>
                  <w:marBottom w:val="0"/>
                  <w:divBdr>
                    <w:top w:val="none" w:sz="0" w:space="0" w:color="auto"/>
                    <w:left w:val="none" w:sz="0" w:space="0" w:color="auto"/>
                    <w:bottom w:val="none" w:sz="0" w:space="0" w:color="auto"/>
                    <w:right w:val="none" w:sz="0" w:space="0" w:color="auto"/>
                  </w:divBdr>
                  <w:divsChild>
                    <w:div w:id="593248740">
                      <w:marLeft w:val="0"/>
                      <w:marRight w:val="0"/>
                      <w:marTop w:val="0"/>
                      <w:marBottom w:val="0"/>
                      <w:divBdr>
                        <w:top w:val="none" w:sz="0" w:space="0" w:color="auto"/>
                        <w:left w:val="none" w:sz="0" w:space="0" w:color="auto"/>
                        <w:bottom w:val="none" w:sz="0" w:space="0" w:color="auto"/>
                        <w:right w:val="none" w:sz="0" w:space="0" w:color="auto"/>
                      </w:divBdr>
                    </w:div>
                  </w:divsChild>
                </w:div>
                <w:div w:id="1325356944">
                  <w:marLeft w:val="0"/>
                  <w:marRight w:val="0"/>
                  <w:marTop w:val="0"/>
                  <w:marBottom w:val="0"/>
                  <w:divBdr>
                    <w:top w:val="none" w:sz="0" w:space="0" w:color="auto"/>
                    <w:left w:val="none" w:sz="0" w:space="0" w:color="auto"/>
                    <w:bottom w:val="none" w:sz="0" w:space="0" w:color="auto"/>
                    <w:right w:val="none" w:sz="0" w:space="0" w:color="auto"/>
                  </w:divBdr>
                  <w:divsChild>
                    <w:div w:id="1886289631">
                      <w:marLeft w:val="0"/>
                      <w:marRight w:val="0"/>
                      <w:marTop w:val="0"/>
                      <w:marBottom w:val="0"/>
                      <w:divBdr>
                        <w:top w:val="none" w:sz="0" w:space="0" w:color="auto"/>
                        <w:left w:val="none" w:sz="0" w:space="0" w:color="auto"/>
                        <w:bottom w:val="none" w:sz="0" w:space="0" w:color="auto"/>
                        <w:right w:val="none" w:sz="0" w:space="0" w:color="auto"/>
                      </w:divBdr>
                    </w:div>
                  </w:divsChild>
                </w:div>
                <w:div w:id="1164396938">
                  <w:marLeft w:val="0"/>
                  <w:marRight w:val="0"/>
                  <w:marTop w:val="0"/>
                  <w:marBottom w:val="0"/>
                  <w:divBdr>
                    <w:top w:val="none" w:sz="0" w:space="0" w:color="auto"/>
                    <w:left w:val="none" w:sz="0" w:space="0" w:color="auto"/>
                    <w:bottom w:val="none" w:sz="0" w:space="0" w:color="auto"/>
                    <w:right w:val="none" w:sz="0" w:space="0" w:color="auto"/>
                  </w:divBdr>
                  <w:divsChild>
                    <w:div w:id="1399935961">
                      <w:marLeft w:val="0"/>
                      <w:marRight w:val="0"/>
                      <w:marTop w:val="0"/>
                      <w:marBottom w:val="0"/>
                      <w:divBdr>
                        <w:top w:val="none" w:sz="0" w:space="0" w:color="auto"/>
                        <w:left w:val="none" w:sz="0" w:space="0" w:color="auto"/>
                        <w:bottom w:val="none" w:sz="0" w:space="0" w:color="auto"/>
                        <w:right w:val="none" w:sz="0" w:space="0" w:color="auto"/>
                      </w:divBdr>
                    </w:div>
                  </w:divsChild>
                </w:div>
                <w:div w:id="421999298">
                  <w:marLeft w:val="0"/>
                  <w:marRight w:val="0"/>
                  <w:marTop w:val="0"/>
                  <w:marBottom w:val="0"/>
                  <w:divBdr>
                    <w:top w:val="none" w:sz="0" w:space="0" w:color="auto"/>
                    <w:left w:val="none" w:sz="0" w:space="0" w:color="auto"/>
                    <w:bottom w:val="none" w:sz="0" w:space="0" w:color="auto"/>
                    <w:right w:val="none" w:sz="0" w:space="0" w:color="auto"/>
                  </w:divBdr>
                  <w:divsChild>
                    <w:div w:id="1676762973">
                      <w:marLeft w:val="0"/>
                      <w:marRight w:val="0"/>
                      <w:marTop w:val="0"/>
                      <w:marBottom w:val="0"/>
                      <w:divBdr>
                        <w:top w:val="none" w:sz="0" w:space="0" w:color="auto"/>
                        <w:left w:val="none" w:sz="0" w:space="0" w:color="auto"/>
                        <w:bottom w:val="none" w:sz="0" w:space="0" w:color="auto"/>
                        <w:right w:val="none" w:sz="0" w:space="0" w:color="auto"/>
                      </w:divBdr>
                    </w:div>
                  </w:divsChild>
                </w:div>
                <w:div w:id="877936674">
                  <w:marLeft w:val="0"/>
                  <w:marRight w:val="0"/>
                  <w:marTop w:val="0"/>
                  <w:marBottom w:val="0"/>
                  <w:divBdr>
                    <w:top w:val="none" w:sz="0" w:space="0" w:color="auto"/>
                    <w:left w:val="none" w:sz="0" w:space="0" w:color="auto"/>
                    <w:bottom w:val="none" w:sz="0" w:space="0" w:color="auto"/>
                    <w:right w:val="none" w:sz="0" w:space="0" w:color="auto"/>
                  </w:divBdr>
                  <w:divsChild>
                    <w:div w:id="1381903201">
                      <w:marLeft w:val="0"/>
                      <w:marRight w:val="0"/>
                      <w:marTop w:val="0"/>
                      <w:marBottom w:val="0"/>
                      <w:divBdr>
                        <w:top w:val="none" w:sz="0" w:space="0" w:color="auto"/>
                        <w:left w:val="none" w:sz="0" w:space="0" w:color="auto"/>
                        <w:bottom w:val="none" w:sz="0" w:space="0" w:color="auto"/>
                        <w:right w:val="none" w:sz="0" w:space="0" w:color="auto"/>
                      </w:divBdr>
                    </w:div>
                  </w:divsChild>
                </w:div>
                <w:div w:id="1990590701">
                  <w:marLeft w:val="0"/>
                  <w:marRight w:val="0"/>
                  <w:marTop w:val="0"/>
                  <w:marBottom w:val="0"/>
                  <w:divBdr>
                    <w:top w:val="none" w:sz="0" w:space="0" w:color="auto"/>
                    <w:left w:val="none" w:sz="0" w:space="0" w:color="auto"/>
                    <w:bottom w:val="none" w:sz="0" w:space="0" w:color="auto"/>
                    <w:right w:val="none" w:sz="0" w:space="0" w:color="auto"/>
                  </w:divBdr>
                  <w:divsChild>
                    <w:div w:id="2022851195">
                      <w:marLeft w:val="0"/>
                      <w:marRight w:val="0"/>
                      <w:marTop w:val="0"/>
                      <w:marBottom w:val="0"/>
                      <w:divBdr>
                        <w:top w:val="none" w:sz="0" w:space="0" w:color="auto"/>
                        <w:left w:val="none" w:sz="0" w:space="0" w:color="auto"/>
                        <w:bottom w:val="none" w:sz="0" w:space="0" w:color="auto"/>
                        <w:right w:val="none" w:sz="0" w:space="0" w:color="auto"/>
                      </w:divBdr>
                    </w:div>
                  </w:divsChild>
                </w:div>
                <w:div w:id="693656713">
                  <w:marLeft w:val="0"/>
                  <w:marRight w:val="0"/>
                  <w:marTop w:val="0"/>
                  <w:marBottom w:val="0"/>
                  <w:divBdr>
                    <w:top w:val="none" w:sz="0" w:space="0" w:color="auto"/>
                    <w:left w:val="none" w:sz="0" w:space="0" w:color="auto"/>
                    <w:bottom w:val="none" w:sz="0" w:space="0" w:color="auto"/>
                    <w:right w:val="none" w:sz="0" w:space="0" w:color="auto"/>
                  </w:divBdr>
                  <w:divsChild>
                    <w:div w:id="2133863578">
                      <w:marLeft w:val="0"/>
                      <w:marRight w:val="0"/>
                      <w:marTop w:val="0"/>
                      <w:marBottom w:val="0"/>
                      <w:divBdr>
                        <w:top w:val="none" w:sz="0" w:space="0" w:color="auto"/>
                        <w:left w:val="none" w:sz="0" w:space="0" w:color="auto"/>
                        <w:bottom w:val="none" w:sz="0" w:space="0" w:color="auto"/>
                        <w:right w:val="none" w:sz="0" w:space="0" w:color="auto"/>
                      </w:divBdr>
                    </w:div>
                  </w:divsChild>
                </w:div>
                <w:div w:id="406420351">
                  <w:marLeft w:val="0"/>
                  <w:marRight w:val="0"/>
                  <w:marTop w:val="0"/>
                  <w:marBottom w:val="0"/>
                  <w:divBdr>
                    <w:top w:val="none" w:sz="0" w:space="0" w:color="auto"/>
                    <w:left w:val="none" w:sz="0" w:space="0" w:color="auto"/>
                    <w:bottom w:val="none" w:sz="0" w:space="0" w:color="auto"/>
                    <w:right w:val="none" w:sz="0" w:space="0" w:color="auto"/>
                  </w:divBdr>
                  <w:divsChild>
                    <w:div w:id="381253197">
                      <w:marLeft w:val="0"/>
                      <w:marRight w:val="0"/>
                      <w:marTop w:val="0"/>
                      <w:marBottom w:val="0"/>
                      <w:divBdr>
                        <w:top w:val="none" w:sz="0" w:space="0" w:color="auto"/>
                        <w:left w:val="none" w:sz="0" w:space="0" w:color="auto"/>
                        <w:bottom w:val="none" w:sz="0" w:space="0" w:color="auto"/>
                        <w:right w:val="none" w:sz="0" w:space="0" w:color="auto"/>
                      </w:divBdr>
                    </w:div>
                  </w:divsChild>
                </w:div>
                <w:div w:id="1669015418">
                  <w:marLeft w:val="0"/>
                  <w:marRight w:val="0"/>
                  <w:marTop w:val="0"/>
                  <w:marBottom w:val="0"/>
                  <w:divBdr>
                    <w:top w:val="none" w:sz="0" w:space="0" w:color="auto"/>
                    <w:left w:val="none" w:sz="0" w:space="0" w:color="auto"/>
                    <w:bottom w:val="none" w:sz="0" w:space="0" w:color="auto"/>
                    <w:right w:val="none" w:sz="0" w:space="0" w:color="auto"/>
                  </w:divBdr>
                  <w:divsChild>
                    <w:div w:id="1570967158">
                      <w:marLeft w:val="0"/>
                      <w:marRight w:val="0"/>
                      <w:marTop w:val="0"/>
                      <w:marBottom w:val="0"/>
                      <w:divBdr>
                        <w:top w:val="none" w:sz="0" w:space="0" w:color="auto"/>
                        <w:left w:val="none" w:sz="0" w:space="0" w:color="auto"/>
                        <w:bottom w:val="none" w:sz="0" w:space="0" w:color="auto"/>
                        <w:right w:val="none" w:sz="0" w:space="0" w:color="auto"/>
                      </w:divBdr>
                    </w:div>
                  </w:divsChild>
                </w:div>
                <w:div w:id="1523130061">
                  <w:marLeft w:val="0"/>
                  <w:marRight w:val="0"/>
                  <w:marTop w:val="0"/>
                  <w:marBottom w:val="0"/>
                  <w:divBdr>
                    <w:top w:val="none" w:sz="0" w:space="0" w:color="auto"/>
                    <w:left w:val="none" w:sz="0" w:space="0" w:color="auto"/>
                    <w:bottom w:val="none" w:sz="0" w:space="0" w:color="auto"/>
                    <w:right w:val="none" w:sz="0" w:space="0" w:color="auto"/>
                  </w:divBdr>
                  <w:divsChild>
                    <w:div w:id="1994135372">
                      <w:marLeft w:val="0"/>
                      <w:marRight w:val="0"/>
                      <w:marTop w:val="0"/>
                      <w:marBottom w:val="0"/>
                      <w:divBdr>
                        <w:top w:val="none" w:sz="0" w:space="0" w:color="auto"/>
                        <w:left w:val="none" w:sz="0" w:space="0" w:color="auto"/>
                        <w:bottom w:val="none" w:sz="0" w:space="0" w:color="auto"/>
                        <w:right w:val="none" w:sz="0" w:space="0" w:color="auto"/>
                      </w:divBdr>
                    </w:div>
                  </w:divsChild>
                </w:div>
                <w:div w:id="894976346">
                  <w:marLeft w:val="0"/>
                  <w:marRight w:val="0"/>
                  <w:marTop w:val="0"/>
                  <w:marBottom w:val="0"/>
                  <w:divBdr>
                    <w:top w:val="none" w:sz="0" w:space="0" w:color="auto"/>
                    <w:left w:val="none" w:sz="0" w:space="0" w:color="auto"/>
                    <w:bottom w:val="none" w:sz="0" w:space="0" w:color="auto"/>
                    <w:right w:val="none" w:sz="0" w:space="0" w:color="auto"/>
                  </w:divBdr>
                  <w:divsChild>
                    <w:div w:id="478426871">
                      <w:marLeft w:val="0"/>
                      <w:marRight w:val="0"/>
                      <w:marTop w:val="0"/>
                      <w:marBottom w:val="0"/>
                      <w:divBdr>
                        <w:top w:val="none" w:sz="0" w:space="0" w:color="auto"/>
                        <w:left w:val="none" w:sz="0" w:space="0" w:color="auto"/>
                        <w:bottom w:val="none" w:sz="0" w:space="0" w:color="auto"/>
                        <w:right w:val="none" w:sz="0" w:space="0" w:color="auto"/>
                      </w:divBdr>
                    </w:div>
                  </w:divsChild>
                </w:div>
                <w:div w:id="2053915286">
                  <w:marLeft w:val="0"/>
                  <w:marRight w:val="0"/>
                  <w:marTop w:val="0"/>
                  <w:marBottom w:val="0"/>
                  <w:divBdr>
                    <w:top w:val="none" w:sz="0" w:space="0" w:color="auto"/>
                    <w:left w:val="none" w:sz="0" w:space="0" w:color="auto"/>
                    <w:bottom w:val="none" w:sz="0" w:space="0" w:color="auto"/>
                    <w:right w:val="none" w:sz="0" w:space="0" w:color="auto"/>
                  </w:divBdr>
                  <w:divsChild>
                    <w:div w:id="890382796">
                      <w:marLeft w:val="0"/>
                      <w:marRight w:val="0"/>
                      <w:marTop w:val="0"/>
                      <w:marBottom w:val="0"/>
                      <w:divBdr>
                        <w:top w:val="none" w:sz="0" w:space="0" w:color="auto"/>
                        <w:left w:val="none" w:sz="0" w:space="0" w:color="auto"/>
                        <w:bottom w:val="none" w:sz="0" w:space="0" w:color="auto"/>
                        <w:right w:val="none" w:sz="0" w:space="0" w:color="auto"/>
                      </w:divBdr>
                    </w:div>
                  </w:divsChild>
                </w:div>
                <w:div w:id="308049304">
                  <w:marLeft w:val="0"/>
                  <w:marRight w:val="0"/>
                  <w:marTop w:val="0"/>
                  <w:marBottom w:val="0"/>
                  <w:divBdr>
                    <w:top w:val="none" w:sz="0" w:space="0" w:color="auto"/>
                    <w:left w:val="none" w:sz="0" w:space="0" w:color="auto"/>
                    <w:bottom w:val="none" w:sz="0" w:space="0" w:color="auto"/>
                    <w:right w:val="none" w:sz="0" w:space="0" w:color="auto"/>
                  </w:divBdr>
                  <w:divsChild>
                    <w:div w:id="108397058">
                      <w:marLeft w:val="0"/>
                      <w:marRight w:val="0"/>
                      <w:marTop w:val="0"/>
                      <w:marBottom w:val="0"/>
                      <w:divBdr>
                        <w:top w:val="none" w:sz="0" w:space="0" w:color="auto"/>
                        <w:left w:val="none" w:sz="0" w:space="0" w:color="auto"/>
                        <w:bottom w:val="none" w:sz="0" w:space="0" w:color="auto"/>
                        <w:right w:val="none" w:sz="0" w:space="0" w:color="auto"/>
                      </w:divBdr>
                    </w:div>
                  </w:divsChild>
                </w:div>
                <w:div w:id="1648431695">
                  <w:marLeft w:val="0"/>
                  <w:marRight w:val="0"/>
                  <w:marTop w:val="0"/>
                  <w:marBottom w:val="0"/>
                  <w:divBdr>
                    <w:top w:val="none" w:sz="0" w:space="0" w:color="auto"/>
                    <w:left w:val="none" w:sz="0" w:space="0" w:color="auto"/>
                    <w:bottom w:val="none" w:sz="0" w:space="0" w:color="auto"/>
                    <w:right w:val="none" w:sz="0" w:space="0" w:color="auto"/>
                  </w:divBdr>
                  <w:divsChild>
                    <w:div w:id="1695032745">
                      <w:marLeft w:val="0"/>
                      <w:marRight w:val="0"/>
                      <w:marTop w:val="0"/>
                      <w:marBottom w:val="0"/>
                      <w:divBdr>
                        <w:top w:val="none" w:sz="0" w:space="0" w:color="auto"/>
                        <w:left w:val="none" w:sz="0" w:space="0" w:color="auto"/>
                        <w:bottom w:val="none" w:sz="0" w:space="0" w:color="auto"/>
                        <w:right w:val="none" w:sz="0" w:space="0" w:color="auto"/>
                      </w:divBdr>
                    </w:div>
                  </w:divsChild>
                </w:div>
                <w:div w:id="1299335638">
                  <w:marLeft w:val="0"/>
                  <w:marRight w:val="0"/>
                  <w:marTop w:val="0"/>
                  <w:marBottom w:val="0"/>
                  <w:divBdr>
                    <w:top w:val="none" w:sz="0" w:space="0" w:color="auto"/>
                    <w:left w:val="none" w:sz="0" w:space="0" w:color="auto"/>
                    <w:bottom w:val="none" w:sz="0" w:space="0" w:color="auto"/>
                    <w:right w:val="none" w:sz="0" w:space="0" w:color="auto"/>
                  </w:divBdr>
                  <w:divsChild>
                    <w:div w:id="1640770815">
                      <w:marLeft w:val="0"/>
                      <w:marRight w:val="0"/>
                      <w:marTop w:val="0"/>
                      <w:marBottom w:val="0"/>
                      <w:divBdr>
                        <w:top w:val="none" w:sz="0" w:space="0" w:color="auto"/>
                        <w:left w:val="none" w:sz="0" w:space="0" w:color="auto"/>
                        <w:bottom w:val="none" w:sz="0" w:space="0" w:color="auto"/>
                        <w:right w:val="none" w:sz="0" w:space="0" w:color="auto"/>
                      </w:divBdr>
                    </w:div>
                  </w:divsChild>
                </w:div>
                <w:div w:id="1338994266">
                  <w:marLeft w:val="0"/>
                  <w:marRight w:val="0"/>
                  <w:marTop w:val="0"/>
                  <w:marBottom w:val="0"/>
                  <w:divBdr>
                    <w:top w:val="none" w:sz="0" w:space="0" w:color="auto"/>
                    <w:left w:val="none" w:sz="0" w:space="0" w:color="auto"/>
                    <w:bottom w:val="none" w:sz="0" w:space="0" w:color="auto"/>
                    <w:right w:val="none" w:sz="0" w:space="0" w:color="auto"/>
                  </w:divBdr>
                  <w:divsChild>
                    <w:div w:id="702285616">
                      <w:marLeft w:val="0"/>
                      <w:marRight w:val="0"/>
                      <w:marTop w:val="0"/>
                      <w:marBottom w:val="0"/>
                      <w:divBdr>
                        <w:top w:val="none" w:sz="0" w:space="0" w:color="auto"/>
                        <w:left w:val="none" w:sz="0" w:space="0" w:color="auto"/>
                        <w:bottom w:val="none" w:sz="0" w:space="0" w:color="auto"/>
                        <w:right w:val="none" w:sz="0" w:space="0" w:color="auto"/>
                      </w:divBdr>
                    </w:div>
                  </w:divsChild>
                </w:div>
                <w:div w:id="4477476">
                  <w:marLeft w:val="0"/>
                  <w:marRight w:val="0"/>
                  <w:marTop w:val="0"/>
                  <w:marBottom w:val="0"/>
                  <w:divBdr>
                    <w:top w:val="none" w:sz="0" w:space="0" w:color="auto"/>
                    <w:left w:val="none" w:sz="0" w:space="0" w:color="auto"/>
                    <w:bottom w:val="none" w:sz="0" w:space="0" w:color="auto"/>
                    <w:right w:val="none" w:sz="0" w:space="0" w:color="auto"/>
                  </w:divBdr>
                  <w:divsChild>
                    <w:div w:id="761755136">
                      <w:marLeft w:val="0"/>
                      <w:marRight w:val="0"/>
                      <w:marTop w:val="0"/>
                      <w:marBottom w:val="0"/>
                      <w:divBdr>
                        <w:top w:val="none" w:sz="0" w:space="0" w:color="auto"/>
                        <w:left w:val="none" w:sz="0" w:space="0" w:color="auto"/>
                        <w:bottom w:val="none" w:sz="0" w:space="0" w:color="auto"/>
                        <w:right w:val="none" w:sz="0" w:space="0" w:color="auto"/>
                      </w:divBdr>
                    </w:div>
                  </w:divsChild>
                </w:div>
                <w:div w:id="904072390">
                  <w:marLeft w:val="0"/>
                  <w:marRight w:val="0"/>
                  <w:marTop w:val="0"/>
                  <w:marBottom w:val="0"/>
                  <w:divBdr>
                    <w:top w:val="none" w:sz="0" w:space="0" w:color="auto"/>
                    <w:left w:val="none" w:sz="0" w:space="0" w:color="auto"/>
                    <w:bottom w:val="none" w:sz="0" w:space="0" w:color="auto"/>
                    <w:right w:val="none" w:sz="0" w:space="0" w:color="auto"/>
                  </w:divBdr>
                  <w:divsChild>
                    <w:div w:id="1267927439">
                      <w:marLeft w:val="0"/>
                      <w:marRight w:val="0"/>
                      <w:marTop w:val="0"/>
                      <w:marBottom w:val="0"/>
                      <w:divBdr>
                        <w:top w:val="none" w:sz="0" w:space="0" w:color="auto"/>
                        <w:left w:val="none" w:sz="0" w:space="0" w:color="auto"/>
                        <w:bottom w:val="none" w:sz="0" w:space="0" w:color="auto"/>
                        <w:right w:val="none" w:sz="0" w:space="0" w:color="auto"/>
                      </w:divBdr>
                    </w:div>
                  </w:divsChild>
                </w:div>
                <w:div w:id="2060667185">
                  <w:marLeft w:val="0"/>
                  <w:marRight w:val="0"/>
                  <w:marTop w:val="0"/>
                  <w:marBottom w:val="0"/>
                  <w:divBdr>
                    <w:top w:val="none" w:sz="0" w:space="0" w:color="auto"/>
                    <w:left w:val="none" w:sz="0" w:space="0" w:color="auto"/>
                    <w:bottom w:val="none" w:sz="0" w:space="0" w:color="auto"/>
                    <w:right w:val="none" w:sz="0" w:space="0" w:color="auto"/>
                  </w:divBdr>
                  <w:divsChild>
                    <w:div w:id="629170139">
                      <w:marLeft w:val="0"/>
                      <w:marRight w:val="0"/>
                      <w:marTop w:val="0"/>
                      <w:marBottom w:val="0"/>
                      <w:divBdr>
                        <w:top w:val="none" w:sz="0" w:space="0" w:color="auto"/>
                        <w:left w:val="none" w:sz="0" w:space="0" w:color="auto"/>
                        <w:bottom w:val="none" w:sz="0" w:space="0" w:color="auto"/>
                        <w:right w:val="none" w:sz="0" w:space="0" w:color="auto"/>
                      </w:divBdr>
                    </w:div>
                  </w:divsChild>
                </w:div>
                <w:div w:id="1340044634">
                  <w:marLeft w:val="0"/>
                  <w:marRight w:val="0"/>
                  <w:marTop w:val="0"/>
                  <w:marBottom w:val="0"/>
                  <w:divBdr>
                    <w:top w:val="none" w:sz="0" w:space="0" w:color="auto"/>
                    <w:left w:val="none" w:sz="0" w:space="0" w:color="auto"/>
                    <w:bottom w:val="none" w:sz="0" w:space="0" w:color="auto"/>
                    <w:right w:val="none" w:sz="0" w:space="0" w:color="auto"/>
                  </w:divBdr>
                  <w:divsChild>
                    <w:div w:id="1939215036">
                      <w:marLeft w:val="0"/>
                      <w:marRight w:val="0"/>
                      <w:marTop w:val="0"/>
                      <w:marBottom w:val="0"/>
                      <w:divBdr>
                        <w:top w:val="none" w:sz="0" w:space="0" w:color="auto"/>
                        <w:left w:val="none" w:sz="0" w:space="0" w:color="auto"/>
                        <w:bottom w:val="none" w:sz="0" w:space="0" w:color="auto"/>
                        <w:right w:val="none" w:sz="0" w:space="0" w:color="auto"/>
                      </w:divBdr>
                    </w:div>
                  </w:divsChild>
                </w:div>
                <w:div w:id="1167399901">
                  <w:marLeft w:val="0"/>
                  <w:marRight w:val="0"/>
                  <w:marTop w:val="0"/>
                  <w:marBottom w:val="0"/>
                  <w:divBdr>
                    <w:top w:val="none" w:sz="0" w:space="0" w:color="auto"/>
                    <w:left w:val="none" w:sz="0" w:space="0" w:color="auto"/>
                    <w:bottom w:val="none" w:sz="0" w:space="0" w:color="auto"/>
                    <w:right w:val="none" w:sz="0" w:space="0" w:color="auto"/>
                  </w:divBdr>
                  <w:divsChild>
                    <w:div w:id="947085487">
                      <w:marLeft w:val="0"/>
                      <w:marRight w:val="0"/>
                      <w:marTop w:val="0"/>
                      <w:marBottom w:val="0"/>
                      <w:divBdr>
                        <w:top w:val="none" w:sz="0" w:space="0" w:color="auto"/>
                        <w:left w:val="none" w:sz="0" w:space="0" w:color="auto"/>
                        <w:bottom w:val="none" w:sz="0" w:space="0" w:color="auto"/>
                        <w:right w:val="none" w:sz="0" w:space="0" w:color="auto"/>
                      </w:divBdr>
                    </w:div>
                  </w:divsChild>
                </w:div>
                <w:div w:id="619803927">
                  <w:marLeft w:val="0"/>
                  <w:marRight w:val="0"/>
                  <w:marTop w:val="0"/>
                  <w:marBottom w:val="0"/>
                  <w:divBdr>
                    <w:top w:val="none" w:sz="0" w:space="0" w:color="auto"/>
                    <w:left w:val="none" w:sz="0" w:space="0" w:color="auto"/>
                    <w:bottom w:val="none" w:sz="0" w:space="0" w:color="auto"/>
                    <w:right w:val="none" w:sz="0" w:space="0" w:color="auto"/>
                  </w:divBdr>
                  <w:divsChild>
                    <w:div w:id="266428036">
                      <w:marLeft w:val="0"/>
                      <w:marRight w:val="0"/>
                      <w:marTop w:val="0"/>
                      <w:marBottom w:val="0"/>
                      <w:divBdr>
                        <w:top w:val="none" w:sz="0" w:space="0" w:color="auto"/>
                        <w:left w:val="none" w:sz="0" w:space="0" w:color="auto"/>
                        <w:bottom w:val="none" w:sz="0" w:space="0" w:color="auto"/>
                        <w:right w:val="none" w:sz="0" w:space="0" w:color="auto"/>
                      </w:divBdr>
                    </w:div>
                  </w:divsChild>
                </w:div>
                <w:div w:id="150215417">
                  <w:marLeft w:val="0"/>
                  <w:marRight w:val="0"/>
                  <w:marTop w:val="0"/>
                  <w:marBottom w:val="0"/>
                  <w:divBdr>
                    <w:top w:val="none" w:sz="0" w:space="0" w:color="auto"/>
                    <w:left w:val="none" w:sz="0" w:space="0" w:color="auto"/>
                    <w:bottom w:val="none" w:sz="0" w:space="0" w:color="auto"/>
                    <w:right w:val="none" w:sz="0" w:space="0" w:color="auto"/>
                  </w:divBdr>
                  <w:divsChild>
                    <w:div w:id="465439788">
                      <w:marLeft w:val="0"/>
                      <w:marRight w:val="0"/>
                      <w:marTop w:val="0"/>
                      <w:marBottom w:val="0"/>
                      <w:divBdr>
                        <w:top w:val="none" w:sz="0" w:space="0" w:color="auto"/>
                        <w:left w:val="none" w:sz="0" w:space="0" w:color="auto"/>
                        <w:bottom w:val="none" w:sz="0" w:space="0" w:color="auto"/>
                        <w:right w:val="none" w:sz="0" w:space="0" w:color="auto"/>
                      </w:divBdr>
                    </w:div>
                  </w:divsChild>
                </w:div>
                <w:div w:id="1358234751">
                  <w:marLeft w:val="0"/>
                  <w:marRight w:val="0"/>
                  <w:marTop w:val="0"/>
                  <w:marBottom w:val="0"/>
                  <w:divBdr>
                    <w:top w:val="none" w:sz="0" w:space="0" w:color="auto"/>
                    <w:left w:val="none" w:sz="0" w:space="0" w:color="auto"/>
                    <w:bottom w:val="none" w:sz="0" w:space="0" w:color="auto"/>
                    <w:right w:val="none" w:sz="0" w:space="0" w:color="auto"/>
                  </w:divBdr>
                  <w:divsChild>
                    <w:div w:id="1430390163">
                      <w:marLeft w:val="0"/>
                      <w:marRight w:val="0"/>
                      <w:marTop w:val="0"/>
                      <w:marBottom w:val="0"/>
                      <w:divBdr>
                        <w:top w:val="none" w:sz="0" w:space="0" w:color="auto"/>
                        <w:left w:val="none" w:sz="0" w:space="0" w:color="auto"/>
                        <w:bottom w:val="none" w:sz="0" w:space="0" w:color="auto"/>
                        <w:right w:val="none" w:sz="0" w:space="0" w:color="auto"/>
                      </w:divBdr>
                    </w:div>
                  </w:divsChild>
                </w:div>
                <w:div w:id="1245265203">
                  <w:marLeft w:val="0"/>
                  <w:marRight w:val="0"/>
                  <w:marTop w:val="0"/>
                  <w:marBottom w:val="0"/>
                  <w:divBdr>
                    <w:top w:val="none" w:sz="0" w:space="0" w:color="auto"/>
                    <w:left w:val="none" w:sz="0" w:space="0" w:color="auto"/>
                    <w:bottom w:val="none" w:sz="0" w:space="0" w:color="auto"/>
                    <w:right w:val="none" w:sz="0" w:space="0" w:color="auto"/>
                  </w:divBdr>
                  <w:divsChild>
                    <w:div w:id="358774994">
                      <w:marLeft w:val="0"/>
                      <w:marRight w:val="0"/>
                      <w:marTop w:val="0"/>
                      <w:marBottom w:val="0"/>
                      <w:divBdr>
                        <w:top w:val="none" w:sz="0" w:space="0" w:color="auto"/>
                        <w:left w:val="none" w:sz="0" w:space="0" w:color="auto"/>
                        <w:bottom w:val="none" w:sz="0" w:space="0" w:color="auto"/>
                        <w:right w:val="none" w:sz="0" w:space="0" w:color="auto"/>
                      </w:divBdr>
                    </w:div>
                  </w:divsChild>
                </w:div>
                <w:div w:id="890729849">
                  <w:marLeft w:val="0"/>
                  <w:marRight w:val="0"/>
                  <w:marTop w:val="0"/>
                  <w:marBottom w:val="0"/>
                  <w:divBdr>
                    <w:top w:val="none" w:sz="0" w:space="0" w:color="auto"/>
                    <w:left w:val="none" w:sz="0" w:space="0" w:color="auto"/>
                    <w:bottom w:val="none" w:sz="0" w:space="0" w:color="auto"/>
                    <w:right w:val="none" w:sz="0" w:space="0" w:color="auto"/>
                  </w:divBdr>
                  <w:divsChild>
                    <w:div w:id="1506819965">
                      <w:marLeft w:val="0"/>
                      <w:marRight w:val="0"/>
                      <w:marTop w:val="0"/>
                      <w:marBottom w:val="0"/>
                      <w:divBdr>
                        <w:top w:val="none" w:sz="0" w:space="0" w:color="auto"/>
                        <w:left w:val="none" w:sz="0" w:space="0" w:color="auto"/>
                        <w:bottom w:val="none" w:sz="0" w:space="0" w:color="auto"/>
                        <w:right w:val="none" w:sz="0" w:space="0" w:color="auto"/>
                      </w:divBdr>
                    </w:div>
                  </w:divsChild>
                </w:div>
                <w:div w:id="1507090624">
                  <w:marLeft w:val="0"/>
                  <w:marRight w:val="0"/>
                  <w:marTop w:val="0"/>
                  <w:marBottom w:val="0"/>
                  <w:divBdr>
                    <w:top w:val="none" w:sz="0" w:space="0" w:color="auto"/>
                    <w:left w:val="none" w:sz="0" w:space="0" w:color="auto"/>
                    <w:bottom w:val="none" w:sz="0" w:space="0" w:color="auto"/>
                    <w:right w:val="none" w:sz="0" w:space="0" w:color="auto"/>
                  </w:divBdr>
                  <w:divsChild>
                    <w:div w:id="1438601170">
                      <w:marLeft w:val="0"/>
                      <w:marRight w:val="0"/>
                      <w:marTop w:val="0"/>
                      <w:marBottom w:val="0"/>
                      <w:divBdr>
                        <w:top w:val="none" w:sz="0" w:space="0" w:color="auto"/>
                        <w:left w:val="none" w:sz="0" w:space="0" w:color="auto"/>
                        <w:bottom w:val="none" w:sz="0" w:space="0" w:color="auto"/>
                        <w:right w:val="none" w:sz="0" w:space="0" w:color="auto"/>
                      </w:divBdr>
                    </w:div>
                  </w:divsChild>
                </w:div>
                <w:div w:id="1450199164">
                  <w:marLeft w:val="0"/>
                  <w:marRight w:val="0"/>
                  <w:marTop w:val="0"/>
                  <w:marBottom w:val="0"/>
                  <w:divBdr>
                    <w:top w:val="none" w:sz="0" w:space="0" w:color="auto"/>
                    <w:left w:val="none" w:sz="0" w:space="0" w:color="auto"/>
                    <w:bottom w:val="none" w:sz="0" w:space="0" w:color="auto"/>
                    <w:right w:val="none" w:sz="0" w:space="0" w:color="auto"/>
                  </w:divBdr>
                  <w:divsChild>
                    <w:div w:id="1268540365">
                      <w:marLeft w:val="0"/>
                      <w:marRight w:val="0"/>
                      <w:marTop w:val="0"/>
                      <w:marBottom w:val="0"/>
                      <w:divBdr>
                        <w:top w:val="none" w:sz="0" w:space="0" w:color="auto"/>
                        <w:left w:val="none" w:sz="0" w:space="0" w:color="auto"/>
                        <w:bottom w:val="none" w:sz="0" w:space="0" w:color="auto"/>
                        <w:right w:val="none" w:sz="0" w:space="0" w:color="auto"/>
                      </w:divBdr>
                    </w:div>
                  </w:divsChild>
                </w:div>
                <w:div w:id="1980065009">
                  <w:marLeft w:val="0"/>
                  <w:marRight w:val="0"/>
                  <w:marTop w:val="0"/>
                  <w:marBottom w:val="0"/>
                  <w:divBdr>
                    <w:top w:val="none" w:sz="0" w:space="0" w:color="auto"/>
                    <w:left w:val="none" w:sz="0" w:space="0" w:color="auto"/>
                    <w:bottom w:val="none" w:sz="0" w:space="0" w:color="auto"/>
                    <w:right w:val="none" w:sz="0" w:space="0" w:color="auto"/>
                  </w:divBdr>
                  <w:divsChild>
                    <w:div w:id="1290670137">
                      <w:marLeft w:val="0"/>
                      <w:marRight w:val="0"/>
                      <w:marTop w:val="0"/>
                      <w:marBottom w:val="0"/>
                      <w:divBdr>
                        <w:top w:val="none" w:sz="0" w:space="0" w:color="auto"/>
                        <w:left w:val="none" w:sz="0" w:space="0" w:color="auto"/>
                        <w:bottom w:val="none" w:sz="0" w:space="0" w:color="auto"/>
                        <w:right w:val="none" w:sz="0" w:space="0" w:color="auto"/>
                      </w:divBdr>
                    </w:div>
                  </w:divsChild>
                </w:div>
                <w:div w:id="1100569767">
                  <w:marLeft w:val="0"/>
                  <w:marRight w:val="0"/>
                  <w:marTop w:val="0"/>
                  <w:marBottom w:val="0"/>
                  <w:divBdr>
                    <w:top w:val="none" w:sz="0" w:space="0" w:color="auto"/>
                    <w:left w:val="none" w:sz="0" w:space="0" w:color="auto"/>
                    <w:bottom w:val="none" w:sz="0" w:space="0" w:color="auto"/>
                    <w:right w:val="none" w:sz="0" w:space="0" w:color="auto"/>
                  </w:divBdr>
                  <w:divsChild>
                    <w:div w:id="606041812">
                      <w:marLeft w:val="0"/>
                      <w:marRight w:val="0"/>
                      <w:marTop w:val="0"/>
                      <w:marBottom w:val="0"/>
                      <w:divBdr>
                        <w:top w:val="none" w:sz="0" w:space="0" w:color="auto"/>
                        <w:left w:val="none" w:sz="0" w:space="0" w:color="auto"/>
                        <w:bottom w:val="none" w:sz="0" w:space="0" w:color="auto"/>
                        <w:right w:val="none" w:sz="0" w:space="0" w:color="auto"/>
                      </w:divBdr>
                    </w:div>
                  </w:divsChild>
                </w:div>
                <w:div w:id="1563179882">
                  <w:marLeft w:val="0"/>
                  <w:marRight w:val="0"/>
                  <w:marTop w:val="0"/>
                  <w:marBottom w:val="0"/>
                  <w:divBdr>
                    <w:top w:val="none" w:sz="0" w:space="0" w:color="auto"/>
                    <w:left w:val="none" w:sz="0" w:space="0" w:color="auto"/>
                    <w:bottom w:val="none" w:sz="0" w:space="0" w:color="auto"/>
                    <w:right w:val="none" w:sz="0" w:space="0" w:color="auto"/>
                  </w:divBdr>
                  <w:divsChild>
                    <w:div w:id="125900704">
                      <w:marLeft w:val="0"/>
                      <w:marRight w:val="0"/>
                      <w:marTop w:val="0"/>
                      <w:marBottom w:val="0"/>
                      <w:divBdr>
                        <w:top w:val="none" w:sz="0" w:space="0" w:color="auto"/>
                        <w:left w:val="none" w:sz="0" w:space="0" w:color="auto"/>
                        <w:bottom w:val="none" w:sz="0" w:space="0" w:color="auto"/>
                        <w:right w:val="none" w:sz="0" w:space="0" w:color="auto"/>
                      </w:divBdr>
                    </w:div>
                  </w:divsChild>
                </w:div>
                <w:div w:id="121117188">
                  <w:marLeft w:val="0"/>
                  <w:marRight w:val="0"/>
                  <w:marTop w:val="0"/>
                  <w:marBottom w:val="0"/>
                  <w:divBdr>
                    <w:top w:val="none" w:sz="0" w:space="0" w:color="auto"/>
                    <w:left w:val="none" w:sz="0" w:space="0" w:color="auto"/>
                    <w:bottom w:val="none" w:sz="0" w:space="0" w:color="auto"/>
                    <w:right w:val="none" w:sz="0" w:space="0" w:color="auto"/>
                  </w:divBdr>
                  <w:divsChild>
                    <w:div w:id="1566181373">
                      <w:marLeft w:val="0"/>
                      <w:marRight w:val="0"/>
                      <w:marTop w:val="0"/>
                      <w:marBottom w:val="0"/>
                      <w:divBdr>
                        <w:top w:val="none" w:sz="0" w:space="0" w:color="auto"/>
                        <w:left w:val="none" w:sz="0" w:space="0" w:color="auto"/>
                        <w:bottom w:val="none" w:sz="0" w:space="0" w:color="auto"/>
                        <w:right w:val="none" w:sz="0" w:space="0" w:color="auto"/>
                      </w:divBdr>
                    </w:div>
                  </w:divsChild>
                </w:div>
                <w:div w:id="930428626">
                  <w:marLeft w:val="0"/>
                  <w:marRight w:val="0"/>
                  <w:marTop w:val="0"/>
                  <w:marBottom w:val="0"/>
                  <w:divBdr>
                    <w:top w:val="none" w:sz="0" w:space="0" w:color="auto"/>
                    <w:left w:val="none" w:sz="0" w:space="0" w:color="auto"/>
                    <w:bottom w:val="none" w:sz="0" w:space="0" w:color="auto"/>
                    <w:right w:val="none" w:sz="0" w:space="0" w:color="auto"/>
                  </w:divBdr>
                  <w:divsChild>
                    <w:div w:id="686251449">
                      <w:marLeft w:val="0"/>
                      <w:marRight w:val="0"/>
                      <w:marTop w:val="0"/>
                      <w:marBottom w:val="0"/>
                      <w:divBdr>
                        <w:top w:val="none" w:sz="0" w:space="0" w:color="auto"/>
                        <w:left w:val="none" w:sz="0" w:space="0" w:color="auto"/>
                        <w:bottom w:val="none" w:sz="0" w:space="0" w:color="auto"/>
                        <w:right w:val="none" w:sz="0" w:space="0" w:color="auto"/>
                      </w:divBdr>
                    </w:div>
                  </w:divsChild>
                </w:div>
                <w:div w:id="1457018369">
                  <w:marLeft w:val="0"/>
                  <w:marRight w:val="0"/>
                  <w:marTop w:val="0"/>
                  <w:marBottom w:val="0"/>
                  <w:divBdr>
                    <w:top w:val="none" w:sz="0" w:space="0" w:color="auto"/>
                    <w:left w:val="none" w:sz="0" w:space="0" w:color="auto"/>
                    <w:bottom w:val="none" w:sz="0" w:space="0" w:color="auto"/>
                    <w:right w:val="none" w:sz="0" w:space="0" w:color="auto"/>
                  </w:divBdr>
                  <w:divsChild>
                    <w:div w:id="921446695">
                      <w:marLeft w:val="0"/>
                      <w:marRight w:val="0"/>
                      <w:marTop w:val="0"/>
                      <w:marBottom w:val="0"/>
                      <w:divBdr>
                        <w:top w:val="none" w:sz="0" w:space="0" w:color="auto"/>
                        <w:left w:val="none" w:sz="0" w:space="0" w:color="auto"/>
                        <w:bottom w:val="none" w:sz="0" w:space="0" w:color="auto"/>
                        <w:right w:val="none" w:sz="0" w:space="0" w:color="auto"/>
                      </w:divBdr>
                    </w:div>
                  </w:divsChild>
                </w:div>
                <w:div w:id="1618218539">
                  <w:marLeft w:val="0"/>
                  <w:marRight w:val="0"/>
                  <w:marTop w:val="0"/>
                  <w:marBottom w:val="0"/>
                  <w:divBdr>
                    <w:top w:val="none" w:sz="0" w:space="0" w:color="auto"/>
                    <w:left w:val="none" w:sz="0" w:space="0" w:color="auto"/>
                    <w:bottom w:val="none" w:sz="0" w:space="0" w:color="auto"/>
                    <w:right w:val="none" w:sz="0" w:space="0" w:color="auto"/>
                  </w:divBdr>
                  <w:divsChild>
                    <w:div w:id="97482573">
                      <w:marLeft w:val="0"/>
                      <w:marRight w:val="0"/>
                      <w:marTop w:val="0"/>
                      <w:marBottom w:val="0"/>
                      <w:divBdr>
                        <w:top w:val="none" w:sz="0" w:space="0" w:color="auto"/>
                        <w:left w:val="none" w:sz="0" w:space="0" w:color="auto"/>
                        <w:bottom w:val="none" w:sz="0" w:space="0" w:color="auto"/>
                        <w:right w:val="none" w:sz="0" w:space="0" w:color="auto"/>
                      </w:divBdr>
                    </w:div>
                  </w:divsChild>
                </w:div>
                <w:div w:id="382944897">
                  <w:marLeft w:val="0"/>
                  <w:marRight w:val="0"/>
                  <w:marTop w:val="0"/>
                  <w:marBottom w:val="0"/>
                  <w:divBdr>
                    <w:top w:val="none" w:sz="0" w:space="0" w:color="auto"/>
                    <w:left w:val="none" w:sz="0" w:space="0" w:color="auto"/>
                    <w:bottom w:val="none" w:sz="0" w:space="0" w:color="auto"/>
                    <w:right w:val="none" w:sz="0" w:space="0" w:color="auto"/>
                  </w:divBdr>
                  <w:divsChild>
                    <w:div w:id="211550465">
                      <w:marLeft w:val="0"/>
                      <w:marRight w:val="0"/>
                      <w:marTop w:val="0"/>
                      <w:marBottom w:val="0"/>
                      <w:divBdr>
                        <w:top w:val="none" w:sz="0" w:space="0" w:color="auto"/>
                        <w:left w:val="none" w:sz="0" w:space="0" w:color="auto"/>
                        <w:bottom w:val="none" w:sz="0" w:space="0" w:color="auto"/>
                        <w:right w:val="none" w:sz="0" w:space="0" w:color="auto"/>
                      </w:divBdr>
                    </w:div>
                  </w:divsChild>
                </w:div>
                <w:div w:id="559637275">
                  <w:marLeft w:val="0"/>
                  <w:marRight w:val="0"/>
                  <w:marTop w:val="0"/>
                  <w:marBottom w:val="0"/>
                  <w:divBdr>
                    <w:top w:val="none" w:sz="0" w:space="0" w:color="auto"/>
                    <w:left w:val="none" w:sz="0" w:space="0" w:color="auto"/>
                    <w:bottom w:val="none" w:sz="0" w:space="0" w:color="auto"/>
                    <w:right w:val="none" w:sz="0" w:space="0" w:color="auto"/>
                  </w:divBdr>
                  <w:divsChild>
                    <w:div w:id="1531070166">
                      <w:marLeft w:val="0"/>
                      <w:marRight w:val="0"/>
                      <w:marTop w:val="0"/>
                      <w:marBottom w:val="0"/>
                      <w:divBdr>
                        <w:top w:val="none" w:sz="0" w:space="0" w:color="auto"/>
                        <w:left w:val="none" w:sz="0" w:space="0" w:color="auto"/>
                        <w:bottom w:val="none" w:sz="0" w:space="0" w:color="auto"/>
                        <w:right w:val="none" w:sz="0" w:space="0" w:color="auto"/>
                      </w:divBdr>
                    </w:div>
                  </w:divsChild>
                </w:div>
                <w:div w:id="254366566">
                  <w:marLeft w:val="0"/>
                  <w:marRight w:val="0"/>
                  <w:marTop w:val="0"/>
                  <w:marBottom w:val="0"/>
                  <w:divBdr>
                    <w:top w:val="none" w:sz="0" w:space="0" w:color="auto"/>
                    <w:left w:val="none" w:sz="0" w:space="0" w:color="auto"/>
                    <w:bottom w:val="none" w:sz="0" w:space="0" w:color="auto"/>
                    <w:right w:val="none" w:sz="0" w:space="0" w:color="auto"/>
                  </w:divBdr>
                  <w:divsChild>
                    <w:div w:id="591858202">
                      <w:marLeft w:val="0"/>
                      <w:marRight w:val="0"/>
                      <w:marTop w:val="0"/>
                      <w:marBottom w:val="0"/>
                      <w:divBdr>
                        <w:top w:val="none" w:sz="0" w:space="0" w:color="auto"/>
                        <w:left w:val="none" w:sz="0" w:space="0" w:color="auto"/>
                        <w:bottom w:val="none" w:sz="0" w:space="0" w:color="auto"/>
                        <w:right w:val="none" w:sz="0" w:space="0" w:color="auto"/>
                      </w:divBdr>
                    </w:div>
                  </w:divsChild>
                </w:div>
                <w:div w:id="211700916">
                  <w:marLeft w:val="0"/>
                  <w:marRight w:val="0"/>
                  <w:marTop w:val="0"/>
                  <w:marBottom w:val="0"/>
                  <w:divBdr>
                    <w:top w:val="none" w:sz="0" w:space="0" w:color="auto"/>
                    <w:left w:val="none" w:sz="0" w:space="0" w:color="auto"/>
                    <w:bottom w:val="none" w:sz="0" w:space="0" w:color="auto"/>
                    <w:right w:val="none" w:sz="0" w:space="0" w:color="auto"/>
                  </w:divBdr>
                  <w:divsChild>
                    <w:div w:id="398404725">
                      <w:marLeft w:val="0"/>
                      <w:marRight w:val="0"/>
                      <w:marTop w:val="0"/>
                      <w:marBottom w:val="0"/>
                      <w:divBdr>
                        <w:top w:val="none" w:sz="0" w:space="0" w:color="auto"/>
                        <w:left w:val="none" w:sz="0" w:space="0" w:color="auto"/>
                        <w:bottom w:val="none" w:sz="0" w:space="0" w:color="auto"/>
                        <w:right w:val="none" w:sz="0" w:space="0" w:color="auto"/>
                      </w:divBdr>
                    </w:div>
                  </w:divsChild>
                </w:div>
                <w:div w:id="1155798445">
                  <w:marLeft w:val="0"/>
                  <w:marRight w:val="0"/>
                  <w:marTop w:val="0"/>
                  <w:marBottom w:val="0"/>
                  <w:divBdr>
                    <w:top w:val="none" w:sz="0" w:space="0" w:color="auto"/>
                    <w:left w:val="none" w:sz="0" w:space="0" w:color="auto"/>
                    <w:bottom w:val="none" w:sz="0" w:space="0" w:color="auto"/>
                    <w:right w:val="none" w:sz="0" w:space="0" w:color="auto"/>
                  </w:divBdr>
                  <w:divsChild>
                    <w:div w:id="1087536709">
                      <w:marLeft w:val="0"/>
                      <w:marRight w:val="0"/>
                      <w:marTop w:val="0"/>
                      <w:marBottom w:val="0"/>
                      <w:divBdr>
                        <w:top w:val="none" w:sz="0" w:space="0" w:color="auto"/>
                        <w:left w:val="none" w:sz="0" w:space="0" w:color="auto"/>
                        <w:bottom w:val="none" w:sz="0" w:space="0" w:color="auto"/>
                        <w:right w:val="none" w:sz="0" w:space="0" w:color="auto"/>
                      </w:divBdr>
                    </w:div>
                  </w:divsChild>
                </w:div>
                <w:div w:id="1886798216">
                  <w:marLeft w:val="0"/>
                  <w:marRight w:val="0"/>
                  <w:marTop w:val="0"/>
                  <w:marBottom w:val="0"/>
                  <w:divBdr>
                    <w:top w:val="none" w:sz="0" w:space="0" w:color="auto"/>
                    <w:left w:val="none" w:sz="0" w:space="0" w:color="auto"/>
                    <w:bottom w:val="none" w:sz="0" w:space="0" w:color="auto"/>
                    <w:right w:val="none" w:sz="0" w:space="0" w:color="auto"/>
                  </w:divBdr>
                  <w:divsChild>
                    <w:div w:id="594674017">
                      <w:marLeft w:val="0"/>
                      <w:marRight w:val="0"/>
                      <w:marTop w:val="0"/>
                      <w:marBottom w:val="0"/>
                      <w:divBdr>
                        <w:top w:val="none" w:sz="0" w:space="0" w:color="auto"/>
                        <w:left w:val="none" w:sz="0" w:space="0" w:color="auto"/>
                        <w:bottom w:val="none" w:sz="0" w:space="0" w:color="auto"/>
                        <w:right w:val="none" w:sz="0" w:space="0" w:color="auto"/>
                      </w:divBdr>
                    </w:div>
                  </w:divsChild>
                </w:div>
                <w:div w:id="509443584">
                  <w:marLeft w:val="0"/>
                  <w:marRight w:val="0"/>
                  <w:marTop w:val="0"/>
                  <w:marBottom w:val="0"/>
                  <w:divBdr>
                    <w:top w:val="none" w:sz="0" w:space="0" w:color="auto"/>
                    <w:left w:val="none" w:sz="0" w:space="0" w:color="auto"/>
                    <w:bottom w:val="none" w:sz="0" w:space="0" w:color="auto"/>
                    <w:right w:val="none" w:sz="0" w:space="0" w:color="auto"/>
                  </w:divBdr>
                  <w:divsChild>
                    <w:div w:id="654724562">
                      <w:marLeft w:val="0"/>
                      <w:marRight w:val="0"/>
                      <w:marTop w:val="0"/>
                      <w:marBottom w:val="0"/>
                      <w:divBdr>
                        <w:top w:val="none" w:sz="0" w:space="0" w:color="auto"/>
                        <w:left w:val="none" w:sz="0" w:space="0" w:color="auto"/>
                        <w:bottom w:val="none" w:sz="0" w:space="0" w:color="auto"/>
                        <w:right w:val="none" w:sz="0" w:space="0" w:color="auto"/>
                      </w:divBdr>
                    </w:div>
                  </w:divsChild>
                </w:div>
                <w:div w:id="1991252721">
                  <w:marLeft w:val="0"/>
                  <w:marRight w:val="0"/>
                  <w:marTop w:val="0"/>
                  <w:marBottom w:val="0"/>
                  <w:divBdr>
                    <w:top w:val="none" w:sz="0" w:space="0" w:color="auto"/>
                    <w:left w:val="none" w:sz="0" w:space="0" w:color="auto"/>
                    <w:bottom w:val="none" w:sz="0" w:space="0" w:color="auto"/>
                    <w:right w:val="none" w:sz="0" w:space="0" w:color="auto"/>
                  </w:divBdr>
                  <w:divsChild>
                    <w:div w:id="2128967408">
                      <w:marLeft w:val="0"/>
                      <w:marRight w:val="0"/>
                      <w:marTop w:val="0"/>
                      <w:marBottom w:val="0"/>
                      <w:divBdr>
                        <w:top w:val="none" w:sz="0" w:space="0" w:color="auto"/>
                        <w:left w:val="none" w:sz="0" w:space="0" w:color="auto"/>
                        <w:bottom w:val="none" w:sz="0" w:space="0" w:color="auto"/>
                        <w:right w:val="none" w:sz="0" w:space="0" w:color="auto"/>
                      </w:divBdr>
                    </w:div>
                  </w:divsChild>
                </w:div>
                <w:div w:id="361439303">
                  <w:marLeft w:val="0"/>
                  <w:marRight w:val="0"/>
                  <w:marTop w:val="0"/>
                  <w:marBottom w:val="0"/>
                  <w:divBdr>
                    <w:top w:val="none" w:sz="0" w:space="0" w:color="auto"/>
                    <w:left w:val="none" w:sz="0" w:space="0" w:color="auto"/>
                    <w:bottom w:val="none" w:sz="0" w:space="0" w:color="auto"/>
                    <w:right w:val="none" w:sz="0" w:space="0" w:color="auto"/>
                  </w:divBdr>
                  <w:divsChild>
                    <w:div w:id="249855639">
                      <w:marLeft w:val="0"/>
                      <w:marRight w:val="0"/>
                      <w:marTop w:val="0"/>
                      <w:marBottom w:val="0"/>
                      <w:divBdr>
                        <w:top w:val="none" w:sz="0" w:space="0" w:color="auto"/>
                        <w:left w:val="none" w:sz="0" w:space="0" w:color="auto"/>
                        <w:bottom w:val="none" w:sz="0" w:space="0" w:color="auto"/>
                        <w:right w:val="none" w:sz="0" w:space="0" w:color="auto"/>
                      </w:divBdr>
                    </w:div>
                  </w:divsChild>
                </w:div>
                <w:div w:id="1723288520">
                  <w:marLeft w:val="0"/>
                  <w:marRight w:val="0"/>
                  <w:marTop w:val="0"/>
                  <w:marBottom w:val="0"/>
                  <w:divBdr>
                    <w:top w:val="none" w:sz="0" w:space="0" w:color="auto"/>
                    <w:left w:val="none" w:sz="0" w:space="0" w:color="auto"/>
                    <w:bottom w:val="none" w:sz="0" w:space="0" w:color="auto"/>
                    <w:right w:val="none" w:sz="0" w:space="0" w:color="auto"/>
                  </w:divBdr>
                  <w:divsChild>
                    <w:div w:id="1158107931">
                      <w:marLeft w:val="0"/>
                      <w:marRight w:val="0"/>
                      <w:marTop w:val="0"/>
                      <w:marBottom w:val="0"/>
                      <w:divBdr>
                        <w:top w:val="none" w:sz="0" w:space="0" w:color="auto"/>
                        <w:left w:val="none" w:sz="0" w:space="0" w:color="auto"/>
                        <w:bottom w:val="none" w:sz="0" w:space="0" w:color="auto"/>
                        <w:right w:val="none" w:sz="0" w:space="0" w:color="auto"/>
                      </w:divBdr>
                    </w:div>
                  </w:divsChild>
                </w:div>
                <w:div w:id="1224026026">
                  <w:marLeft w:val="0"/>
                  <w:marRight w:val="0"/>
                  <w:marTop w:val="0"/>
                  <w:marBottom w:val="0"/>
                  <w:divBdr>
                    <w:top w:val="none" w:sz="0" w:space="0" w:color="auto"/>
                    <w:left w:val="none" w:sz="0" w:space="0" w:color="auto"/>
                    <w:bottom w:val="none" w:sz="0" w:space="0" w:color="auto"/>
                    <w:right w:val="none" w:sz="0" w:space="0" w:color="auto"/>
                  </w:divBdr>
                  <w:divsChild>
                    <w:div w:id="1734349207">
                      <w:marLeft w:val="0"/>
                      <w:marRight w:val="0"/>
                      <w:marTop w:val="0"/>
                      <w:marBottom w:val="0"/>
                      <w:divBdr>
                        <w:top w:val="none" w:sz="0" w:space="0" w:color="auto"/>
                        <w:left w:val="none" w:sz="0" w:space="0" w:color="auto"/>
                        <w:bottom w:val="none" w:sz="0" w:space="0" w:color="auto"/>
                        <w:right w:val="none" w:sz="0" w:space="0" w:color="auto"/>
                      </w:divBdr>
                    </w:div>
                  </w:divsChild>
                </w:div>
                <w:div w:id="671447499">
                  <w:marLeft w:val="0"/>
                  <w:marRight w:val="0"/>
                  <w:marTop w:val="0"/>
                  <w:marBottom w:val="0"/>
                  <w:divBdr>
                    <w:top w:val="none" w:sz="0" w:space="0" w:color="auto"/>
                    <w:left w:val="none" w:sz="0" w:space="0" w:color="auto"/>
                    <w:bottom w:val="none" w:sz="0" w:space="0" w:color="auto"/>
                    <w:right w:val="none" w:sz="0" w:space="0" w:color="auto"/>
                  </w:divBdr>
                  <w:divsChild>
                    <w:div w:id="974986863">
                      <w:marLeft w:val="0"/>
                      <w:marRight w:val="0"/>
                      <w:marTop w:val="0"/>
                      <w:marBottom w:val="0"/>
                      <w:divBdr>
                        <w:top w:val="none" w:sz="0" w:space="0" w:color="auto"/>
                        <w:left w:val="none" w:sz="0" w:space="0" w:color="auto"/>
                        <w:bottom w:val="none" w:sz="0" w:space="0" w:color="auto"/>
                        <w:right w:val="none" w:sz="0" w:space="0" w:color="auto"/>
                      </w:divBdr>
                    </w:div>
                  </w:divsChild>
                </w:div>
                <w:div w:id="1888638683">
                  <w:marLeft w:val="0"/>
                  <w:marRight w:val="0"/>
                  <w:marTop w:val="0"/>
                  <w:marBottom w:val="0"/>
                  <w:divBdr>
                    <w:top w:val="none" w:sz="0" w:space="0" w:color="auto"/>
                    <w:left w:val="none" w:sz="0" w:space="0" w:color="auto"/>
                    <w:bottom w:val="none" w:sz="0" w:space="0" w:color="auto"/>
                    <w:right w:val="none" w:sz="0" w:space="0" w:color="auto"/>
                  </w:divBdr>
                  <w:divsChild>
                    <w:div w:id="89083639">
                      <w:marLeft w:val="0"/>
                      <w:marRight w:val="0"/>
                      <w:marTop w:val="0"/>
                      <w:marBottom w:val="0"/>
                      <w:divBdr>
                        <w:top w:val="none" w:sz="0" w:space="0" w:color="auto"/>
                        <w:left w:val="none" w:sz="0" w:space="0" w:color="auto"/>
                        <w:bottom w:val="none" w:sz="0" w:space="0" w:color="auto"/>
                        <w:right w:val="none" w:sz="0" w:space="0" w:color="auto"/>
                      </w:divBdr>
                    </w:div>
                  </w:divsChild>
                </w:div>
                <w:div w:id="699667039">
                  <w:marLeft w:val="0"/>
                  <w:marRight w:val="0"/>
                  <w:marTop w:val="0"/>
                  <w:marBottom w:val="0"/>
                  <w:divBdr>
                    <w:top w:val="none" w:sz="0" w:space="0" w:color="auto"/>
                    <w:left w:val="none" w:sz="0" w:space="0" w:color="auto"/>
                    <w:bottom w:val="none" w:sz="0" w:space="0" w:color="auto"/>
                    <w:right w:val="none" w:sz="0" w:space="0" w:color="auto"/>
                  </w:divBdr>
                  <w:divsChild>
                    <w:div w:id="995915388">
                      <w:marLeft w:val="0"/>
                      <w:marRight w:val="0"/>
                      <w:marTop w:val="0"/>
                      <w:marBottom w:val="0"/>
                      <w:divBdr>
                        <w:top w:val="none" w:sz="0" w:space="0" w:color="auto"/>
                        <w:left w:val="none" w:sz="0" w:space="0" w:color="auto"/>
                        <w:bottom w:val="none" w:sz="0" w:space="0" w:color="auto"/>
                        <w:right w:val="none" w:sz="0" w:space="0" w:color="auto"/>
                      </w:divBdr>
                    </w:div>
                  </w:divsChild>
                </w:div>
                <w:div w:id="986014592">
                  <w:marLeft w:val="0"/>
                  <w:marRight w:val="0"/>
                  <w:marTop w:val="0"/>
                  <w:marBottom w:val="0"/>
                  <w:divBdr>
                    <w:top w:val="none" w:sz="0" w:space="0" w:color="auto"/>
                    <w:left w:val="none" w:sz="0" w:space="0" w:color="auto"/>
                    <w:bottom w:val="none" w:sz="0" w:space="0" w:color="auto"/>
                    <w:right w:val="none" w:sz="0" w:space="0" w:color="auto"/>
                  </w:divBdr>
                  <w:divsChild>
                    <w:div w:id="1239485589">
                      <w:marLeft w:val="0"/>
                      <w:marRight w:val="0"/>
                      <w:marTop w:val="0"/>
                      <w:marBottom w:val="0"/>
                      <w:divBdr>
                        <w:top w:val="none" w:sz="0" w:space="0" w:color="auto"/>
                        <w:left w:val="none" w:sz="0" w:space="0" w:color="auto"/>
                        <w:bottom w:val="none" w:sz="0" w:space="0" w:color="auto"/>
                        <w:right w:val="none" w:sz="0" w:space="0" w:color="auto"/>
                      </w:divBdr>
                    </w:div>
                  </w:divsChild>
                </w:div>
                <w:div w:id="1738088136">
                  <w:marLeft w:val="0"/>
                  <w:marRight w:val="0"/>
                  <w:marTop w:val="0"/>
                  <w:marBottom w:val="0"/>
                  <w:divBdr>
                    <w:top w:val="none" w:sz="0" w:space="0" w:color="auto"/>
                    <w:left w:val="none" w:sz="0" w:space="0" w:color="auto"/>
                    <w:bottom w:val="none" w:sz="0" w:space="0" w:color="auto"/>
                    <w:right w:val="none" w:sz="0" w:space="0" w:color="auto"/>
                  </w:divBdr>
                  <w:divsChild>
                    <w:div w:id="1530139635">
                      <w:marLeft w:val="0"/>
                      <w:marRight w:val="0"/>
                      <w:marTop w:val="0"/>
                      <w:marBottom w:val="0"/>
                      <w:divBdr>
                        <w:top w:val="none" w:sz="0" w:space="0" w:color="auto"/>
                        <w:left w:val="none" w:sz="0" w:space="0" w:color="auto"/>
                        <w:bottom w:val="none" w:sz="0" w:space="0" w:color="auto"/>
                        <w:right w:val="none" w:sz="0" w:space="0" w:color="auto"/>
                      </w:divBdr>
                    </w:div>
                  </w:divsChild>
                </w:div>
                <w:div w:id="533158957">
                  <w:marLeft w:val="0"/>
                  <w:marRight w:val="0"/>
                  <w:marTop w:val="0"/>
                  <w:marBottom w:val="0"/>
                  <w:divBdr>
                    <w:top w:val="none" w:sz="0" w:space="0" w:color="auto"/>
                    <w:left w:val="none" w:sz="0" w:space="0" w:color="auto"/>
                    <w:bottom w:val="none" w:sz="0" w:space="0" w:color="auto"/>
                    <w:right w:val="none" w:sz="0" w:space="0" w:color="auto"/>
                  </w:divBdr>
                  <w:divsChild>
                    <w:div w:id="1866097118">
                      <w:marLeft w:val="0"/>
                      <w:marRight w:val="0"/>
                      <w:marTop w:val="0"/>
                      <w:marBottom w:val="0"/>
                      <w:divBdr>
                        <w:top w:val="none" w:sz="0" w:space="0" w:color="auto"/>
                        <w:left w:val="none" w:sz="0" w:space="0" w:color="auto"/>
                        <w:bottom w:val="none" w:sz="0" w:space="0" w:color="auto"/>
                        <w:right w:val="none" w:sz="0" w:space="0" w:color="auto"/>
                      </w:divBdr>
                    </w:div>
                  </w:divsChild>
                </w:div>
                <w:div w:id="1848475429">
                  <w:marLeft w:val="0"/>
                  <w:marRight w:val="0"/>
                  <w:marTop w:val="0"/>
                  <w:marBottom w:val="0"/>
                  <w:divBdr>
                    <w:top w:val="none" w:sz="0" w:space="0" w:color="auto"/>
                    <w:left w:val="none" w:sz="0" w:space="0" w:color="auto"/>
                    <w:bottom w:val="none" w:sz="0" w:space="0" w:color="auto"/>
                    <w:right w:val="none" w:sz="0" w:space="0" w:color="auto"/>
                  </w:divBdr>
                  <w:divsChild>
                    <w:div w:id="1039747917">
                      <w:marLeft w:val="0"/>
                      <w:marRight w:val="0"/>
                      <w:marTop w:val="0"/>
                      <w:marBottom w:val="0"/>
                      <w:divBdr>
                        <w:top w:val="none" w:sz="0" w:space="0" w:color="auto"/>
                        <w:left w:val="none" w:sz="0" w:space="0" w:color="auto"/>
                        <w:bottom w:val="none" w:sz="0" w:space="0" w:color="auto"/>
                        <w:right w:val="none" w:sz="0" w:space="0" w:color="auto"/>
                      </w:divBdr>
                    </w:div>
                  </w:divsChild>
                </w:div>
                <w:div w:id="1262839503">
                  <w:marLeft w:val="0"/>
                  <w:marRight w:val="0"/>
                  <w:marTop w:val="0"/>
                  <w:marBottom w:val="0"/>
                  <w:divBdr>
                    <w:top w:val="none" w:sz="0" w:space="0" w:color="auto"/>
                    <w:left w:val="none" w:sz="0" w:space="0" w:color="auto"/>
                    <w:bottom w:val="none" w:sz="0" w:space="0" w:color="auto"/>
                    <w:right w:val="none" w:sz="0" w:space="0" w:color="auto"/>
                  </w:divBdr>
                  <w:divsChild>
                    <w:div w:id="1460033340">
                      <w:marLeft w:val="0"/>
                      <w:marRight w:val="0"/>
                      <w:marTop w:val="0"/>
                      <w:marBottom w:val="0"/>
                      <w:divBdr>
                        <w:top w:val="none" w:sz="0" w:space="0" w:color="auto"/>
                        <w:left w:val="none" w:sz="0" w:space="0" w:color="auto"/>
                        <w:bottom w:val="none" w:sz="0" w:space="0" w:color="auto"/>
                        <w:right w:val="none" w:sz="0" w:space="0" w:color="auto"/>
                      </w:divBdr>
                    </w:div>
                  </w:divsChild>
                </w:div>
                <w:div w:id="418909493">
                  <w:marLeft w:val="0"/>
                  <w:marRight w:val="0"/>
                  <w:marTop w:val="0"/>
                  <w:marBottom w:val="0"/>
                  <w:divBdr>
                    <w:top w:val="none" w:sz="0" w:space="0" w:color="auto"/>
                    <w:left w:val="none" w:sz="0" w:space="0" w:color="auto"/>
                    <w:bottom w:val="none" w:sz="0" w:space="0" w:color="auto"/>
                    <w:right w:val="none" w:sz="0" w:space="0" w:color="auto"/>
                  </w:divBdr>
                  <w:divsChild>
                    <w:div w:id="1261334253">
                      <w:marLeft w:val="0"/>
                      <w:marRight w:val="0"/>
                      <w:marTop w:val="0"/>
                      <w:marBottom w:val="0"/>
                      <w:divBdr>
                        <w:top w:val="none" w:sz="0" w:space="0" w:color="auto"/>
                        <w:left w:val="none" w:sz="0" w:space="0" w:color="auto"/>
                        <w:bottom w:val="none" w:sz="0" w:space="0" w:color="auto"/>
                        <w:right w:val="none" w:sz="0" w:space="0" w:color="auto"/>
                      </w:divBdr>
                    </w:div>
                  </w:divsChild>
                </w:div>
                <w:div w:id="1114905865">
                  <w:marLeft w:val="0"/>
                  <w:marRight w:val="0"/>
                  <w:marTop w:val="0"/>
                  <w:marBottom w:val="0"/>
                  <w:divBdr>
                    <w:top w:val="none" w:sz="0" w:space="0" w:color="auto"/>
                    <w:left w:val="none" w:sz="0" w:space="0" w:color="auto"/>
                    <w:bottom w:val="none" w:sz="0" w:space="0" w:color="auto"/>
                    <w:right w:val="none" w:sz="0" w:space="0" w:color="auto"/>
                  </w:divBdr>
                  <w:divsChild>
                    <w:div w:id="1157770221">
                      <w:marLeft w:val="0"/>
                      <w:marRight w:val="0"/>
                      <w:marTop w:val="0"/>
                      <w:marBottom w:val="0"/>
                      <w:divBdr>
                        <w:top w:val="none" w:sz="0" w:space="0" w:color="auto"/>
                        <w:left w:val="none" w:sz="0" w:space="0" w:color="auto"/>
                        <w:bottom w:val="none" w:sz="0" w:space="0" w:color="auto"/>
                        <w:right w:val="none" w:sz="0" w:space="0" w:color="auto"/>
                      </w:divBdr>
                    </w:div>
                  </w:divsChild>
                </w:div>
                <w:div w:id="775753082">
                  <w:marLeft w:val="0"/>
                  <w:marRight w:val="0"/>
                  <w:marTop w:val="0"/>
                  <w:marBottom w:val="0"/>
                  <w:divBdr>
                    <w:top w:val="none" w:sz="0" w:space="0" w:color="auto"/>
                    <w:left w:val="none" w:sz="0" w:space="0" w:color="auto"/>
                    <w:bottom w:val="none" w:sz="0" w:space="0" w:color="auto"/>
                    <w:right w:val="none" w:sz="0" w:space="0" w:color="auto"/>
                  </w:divBdr>
                  <w:divsChild>
                    <w:div w:id="1612393633">
                      <w:marLeft w:val="0"/>
                      <w:marRight w:val="0"/>
                      <w:marTop w:val="0"/>
                      <w:marBottom w:val="0"/>
                      <w:divBdr>
                        <w:top w:val="none" w:sz="0" w:space="0" w:color="auto"/>
                        <w:left w:val="none" w:sz="0" w:space="0" w:color="auto"/>
                        <w:bottom w:val="none" w:sz="0" w:space="0" w:color="auto"/>
                        <w:right w:val="none" w:sz="0" w:space="0" w:color="auto"/>
                      </w:divBdr>
                    </w:div>
                  </w:divsChild>
                </w:div>
                <w:div w:id="2059010413">
                  <w:marLeft w:val="0"/>
                  <w:marRight w:val="0"/>
                  <w:marTop w:val="0"/>
                  <w:marBottom w:val="0"/>
                  <w:divBdr>
                    <w:top w:val="none" w:sz="0" w:space="0" w:color="auto"/>
                    <w:left w:val="none" w:sz="0" w:space="0" w:color="auto"/>
                    <w:bottom w:val="none" w:sz="0" w:space="0" w:color="auto"/>
                    <w:right w:val="none" w:sz="0" w:space="0" w:color="auto"/>
                  </w:divBdr>
                  <w:divsChild>
                    <w:div w:id="470174164">
                      <w:marLeft w:val="0"/>
                      <w:marRight w:val="0"/>
                      <w:marTop w:val="0"/>
                      <w:marBottom w:val="0"/>
                      <w:divBdr>
                        <w:top w:val="none" w:sz="0" w:space="0" w:color="auto"/>
                        <w:left w:val="none" w:sz="0" w:space="0" w:color="auto"/>
                        <w:bottom w:val="none" w:sz="0" w:space="0" w:color="auto"/>
                        <w:right w:val="none" w:sz="0" w:space="0" w:color="auto"/>
                      </w:divBdr>
                    </w:div>
                  </w:divsChild>
                </w:div>
                <w:div w:id="1915622205">
                  <w:marLeft w:val="0"/>
                  <w:marRight w:val="0"/>
                  <w:marTop w:val="0"/>
                  <w:marBottom w:val="0"/>
                  <w:divBdr>
                    <w:top w:val="none" w:sz="0" w:space="0" w:color="auto"/>
                    <w:left w:val="none" w:sz="0" w:space="0" w:color="auto"/>
                    <w:bottom w:val="none" w:sz="0" w:space="0" w:color="auto"/>
                    <w:right w:val="none" w:sz="0" w:space="0" w:color="auto"/>
                  </w:divBdr>
                  <w:divsChild>
                    <w:div w:id="1282151148">
                      <w:marLeft w:val="0"/>
                      <w:marRight w:val="0"/>
                      <w:marTop w:val="0"/>
                      <w:marBottom w:val="0"/>
                      <w:divBdr>
                        <w:top w:val="none" w:sz="0" w:space="0" w:color="auto"/>
                        <w:left w:val="none" w:sz="0" w:space="0" w:color="auto"/>
                        <w:bottom w:val="none" w:sz="0" w:space="0" w:color="auto"/>
                        <w:right w:val="none" w:sz="0" w:space="0" w:color="auto"/>
                      </w:divBdr>
                    </w:div>
                  </w:divsChild>
                </w:div>
                <w:div w:id="1805273459">
                  <w:marLeft w:val="0"/>
                  <w:marRight w:val="0"/>
                  <w:marTop w:val="0"/>
                  <w:marBottom w:val="0"/>
                  <w:divBdr>
                    <w:top w:val="none" w:sz="0" w:space="0" w:color="auto"/>
                    <w:left w:val="none" w:sz="0" w:space="0" w:color="auto"/>
                    <w:bottom w:val="none" w:sz="0" w:space="0" w:color="auto"/>
                    <w:right w:val="none" w:sz="0" w:space="0" w:color="auto"/>
                  </w:divBdr>
                  <w:divsChild>
                    <w:div w:id="369453830">
                      <w:marLeft w:val="0"/>
                      <w:marRight w:val="0"/>
                      <w:marTop w:val="0"/>
                      <w:marBottom w:val="0"/>
                      <w:divBdr>
                        <w:top w:val="none" w:sz="0" w:space="0" w:color="auto"/>
                        <w:left w:val="none" w:sz="0" w:space="0" w:color="auto"/>
                        <w:bottom w:val="none" w:sz="0" w:space="0" w:color="auto"/>
                        <w:right w:val="none" w:sz="0" w:space="0" w:color="auto"/>
                      </w:divBdr>
                    </w:div>
                  </w:divsChild>
                </w:div>
                <w:div w:id="106975863">
                  <w:marLeft w:val="0"/>
                  <w:marRight w:val="0"/>
                  <w:marTop w:val="0"/>
                  <w:marBottom w:val="0"/>
                  <w:divBdr>
                    <w:top w:val="none" w:sz="0" w:space="0" w:color="auto"/>
                    <w:left w:val="none" w:sz="0" w:space="0" w:color="auto"/>
                    <w:bottom w:val="none" w:sz="0" w:space="0" w:color="auto"/>
                    <w:right w:val="none" w:sz="0" w:space="0" w:color="auto"/>
                  </w:divBdr>
                  <w:divsChild>
                    <w:div w:id="1904755336">
                      <w:marLeft w:val="0"/>
                      <w:marRight w:val="0"/>
                      <w:marTop w:val="0"/>
                      <w:marBottom w:val="0"/>
                      <w:divBdr>
                        <w:top w:val="none" w:sz="0" w:space="0" w:color="auto"/>
                        <w:left w:val="none" w:sz="0" w:space="0" w:color="auto"/>
                        <w:bottom w:val="none" w:sz="0" w:space="0" w:color="auto"/>
                        <w:right w:val="none" w:sz="0" w:space="0" w:color="auto"/>
                      </w:divBdr>
                    </w:div>
                  </w:divsChild>
                </w:div>
                <w:div w:id="1271280477">
                  <w:marLeft w:val="0"/>
                  <w:marRight w:val="0"/>
                  <w:marTop w:val="0"/>
                  <w:marBottom w:val="0"/>
                  <w:divBdr>
                    <w:top w:val="none" w:sz="0" w:space="0" w:color="auto"/>
                    <w:left w:val="none" w:sz="0" w:space="0" w:color="auto"/>
                    <w:bottom w:val="none" w:sz="0" w:space="0" w:color="auto"/>
                    <w:right w:val="none" w:sz="0" w:space="0" w:color="auto"/>
                  </w:divBdr>
                  <w:divsChild>
                    <w:div w:id="944312316">
                      <w:marLeft w:val="0"/>
                      <w:marRight w:val="0"/>
                      <w:marTop w:val="0"/>
                      <w:marBottom w:val="0"/>
                      <w:divBdr>
                        <w:top w:val="none" w:sz="0" w:space="0" w:color="auto"/>
                        <w:left w:val="none" w:sz="0" w:space="0" w:color="auto"/>
                        <w:bottom w:val="none" w:sz="0" w:space="0" w:color="auto"/>
                        <w:right w:val="none" w:sz="0" w:space="0" w:color="auto"/>
                      </w:divBdr>
                    </w:div>
                  </w:divsChild>
                </w:div>
                <w:div w:id="1851069298">
                  <w:marLeft w:val="0"/>
                  <w:marRight w:val="0"/>
                  <w:marTop w:val="0"/>
                  <w:marBottom w:val="0"/>
                  <w:divBdr>
                    <w:top w:val="none" w:sz="0" w:space="0" w:color="auto"/>
                    <w:left w:val="none" w:sz="0" w:space="0" w:color="auto"/>
                    <w:bottom w:val="none" w:sz="0" w:space="0" w:color="auto"/>
                    <w:right w:val="none" w:sz="0" w:space="0" w:color="auto"/>
                  </w:divBdr>
                  <w:divsChild>
                    <w:div w:id="318579947">
                      <w:marLeft w:val="0"/>
                      <w:marRight w:val="0"/>
                      <w:marTop w:val="0"/>
                      <w:marBottom w:val="0"/>
                      <w:divBdr>
                        <w:top w:val="none" w:sz="0" w:space="0" w:color="auto"/>
                        <w:left w:val="none" w:sz="0" w:space="0" w:color="auto"/>
                        <w:bottom w:val="none" w:sz="0" w:space="0" w:color="auto"/>
                        <w:right w:val="none" w:sz="0" w:space="0" w:color="auto"/>
                      </w:divBdr>
                    </w:div>
                  </w:divsChild>
                </w:div>
                <w:div w:id="1323849891">
                  <w:marLeft w:val="0"/>
                  <w:marRight w:val="0"/>
                  <w:marTop w:val="0"/>
                  <w:marBottom w:val="0"/>
                  <w:divBdr>
                    <w:top w:val="none" w:sz="0" w:space="0" w:color="auto"/>
                    <w:left w:val="none" w:sz="0" w:space="0" w:color="auto"/>
                    <w:bottom w:val="none" w:sz="0" w:space="0" w:color="auto"/>
                    <w:right w:val="none" w:sz="0" w:space="0" w:color="auto"/>
                  </w:divBdr>
                  <w:divsChild>
                    <w:div w:id="293826833">
                      <w:marLeft w:val="0"/>
                      <w:marRight w:val="0"/>
                      <w:marTop w:val="0"/>
                      <w:marBottom w:val="0"/>
                      <w:divBdr>
                        <w:top w:val="none" w:sz="0" w:space="0" w:color="auto"/>
                        <w:left w:val="none" w:sz="0" w:space="0" w:color="auto"/>
                        <w:bottom w:val="none" w:sz="0" w:space="0" w:color="auto"/>
                        <w:right w:val="none" w:sz="0" w:space="0" w:color="auto"/>
                      </w:divBdr>
                    </w:div>
                  </w:divsChild>
                </w:div>
                <w:div w:id="578752025">
                  <w:marLeft w:val="0"/>
                  <w:marRight w:val="0"/>
                  <w:marTop w:val="0"/>
                  <w:marBottom w:val="0"/>
                  <w:divBdr>
                    <w:top w:val="none" w:sz="0" w:space="0" w:color="auto"/>
                    <w:left w:val="none" w:sz="0" w:space="0" w:color="auto"/>
                    <w:bottom w:val="none" w:sz="0" w:space="0" w:color="auto"/>
                    <w:right w:val="none" w:sz="0" w:space="0" w:color="auto"/>
                  </w:divBdr>
                  <w:divsChild>
                    <w:div w:id="150340592">
                      <w:marLeft w:val="0"/>
                      <w:marRight w:val="0"/>
                      <w:marTop w:val="0"/>
                      <w:marBottom w:val="0"/>
                      <w:divBdr>
                        <w:top w:val="none" w:sz="0" w:space="0" w:color="auto"/>
                        <w:left w:val="none" w:sz="0" w:space="0" w:color="auto"/>
                        <w:bottom w:val="none" w:sz="0" w:space="0" w:color="auto"/>
                        <w:right w:val="none" w:sz="0" w:space="0" w:color="auto"/>
                      </w:divBdr>
                    </w:div>
                  </w:divsChild>
                </w:div>
                <w:div w:id="1278751664">
                  <w:marLeft w:val="0"/>
                  <w:marRight w:val="0"/>
                  <w:marTop w:val="0"/>
                  <w:marBottom w:val="0"/>
                  <w:divBdr>
                    <w:top w:val="none" w:sz="0" w:space="0" w:color="auto"/>
                    <w:left w:val="none" w:sz="0" w:space="0" w:color="auto"/>
                    <w:bottom w:val="none" w:sz="0" w:space="0" w:color="auto"/>
                    <w:right w:val="none" w:sz="0" w:space="0" w:color="auto"/>
                  </w:divBdr>
                  <w:divsChild>
                    <w:div w:id="1588420690">
                      <w:marLeft w:val="0"/>
                      <w:marRight w:val="0"/>
                      <w:marTop w:val="0"/>
                      <w:marBottom w:val="0"/>
                      <w:divBdr>
                        <w:top w:val="none" w:sz="0" w:space="0" w:color="auto"/>
                        <w:left w:val="none" w:sz="0" w:space="0" w:color="auto"/>
                        <w:bottom w:val="none" w:sz="0" w:space="0" w:color="auto"/>
                        <w:right w:val="none" w:sz="0" w:space="0" w:color="auto"/>
                      </w:divBdr>
                    </w:div>
                  </w:divsChild>
                </w:div>
                <w:div w:id="39670511">
                  <w:marLeft w:val="0"/>
                  <w:marRight w:val="0"/>
                  <w:marTop w:val="0"/>
                  <w:marBottom w:val="0"/>
                  <w:divBdr>
                    <w:top w:val="none" w:sz="0" w:space="0" w:color="auto"/>
                    <w:left w:val="none" w:sz="0" w:space="0" w:color="auto"/>
                    <w:bottom w:val="none" w:sz="0" w:space="0" w:color="auto"/>
                    <w:right w:val="none" w:sz="0" w:space="0" w:color="auto"/>
                  </w:divBdr>
                  <w:divsChild>
                    <w:div w:id="187643828">
                      <w:marLeft w:val="0"/>
                      <w:marRight w:val="0"/>
                      <w:marTop w:val="0"/>
                      <w:marBottom w:val="0"/>
                      <w:divBdr>
                        <w:top w:val="none" w:sz="0" w:space="0" w:color="auto"/>
                        <w:left w:val="none" w:sz="0" w:space="0" w:color="auto"/>
                        <w:bottom w:val="none" w:sz="0" w:space="0" w:color="auto"/>
                        <w:right w:val="none" w:sz="0" w:space="0" w:color="auto"/>
                      </w:divBdr>
                    </w:div>
                  </w:divsChild>
                </w:div>
                <w:div w:id="1085301591">
                  <w:marLeft w:val="0"/>
                  <w:marRight w:val="0"/>
                  <w:marTop w:val="0"/>
                  <w:marBottom w:val="0"/>
                  <w:divBdr>
                    <w:top w:val="none" w:sz="0" w:space="0" w:color="auto"/>
                    <w:left w:val="none" w:sz="0" w:space="0" w:color="auto"/>
                    <w:bottom w:val="none" w:sz="0" w:space="0" w:color="auto"/>
                    <w:right w:val="none" w:sz="0" w:space="0" w:color="auto"/>
                  </w:divBdr>
                  <w:divsChild>
                    <w:div w:id="1055661813">
                      <w:marLeft w:val="0"/>
                      <w:marRight w:val="0"/>
                      <w:marTop w:val="0"/>
                      <w:marBottom w:val="0"/>
                      <w:divBdr>
                        <w:top w:val="none" w:sz="0" w:space="0" w:color="auto"/>
                        <w:left w:val="none" w:sz="0" w:space="0" w:color="auto"/>
                        <w:bottom w:val="none" w:sz="0" w:space="0" w:color="auto"/>
                        <w:right w:val="none" w:sz="0" w:space="0" w:color="auto"/>
                      </w:divBdr>
                    </w:div>
                  </w:divsChild>
                </w:div>
                <w:div w:id="1937515956">
                  <w:marLeft w:val="0"/>
                  <w:marRight w:val="0"/>
                  <w:marTop w:val="0"/>
                  <w:marBottom w:val="0"/>
                  <w:divBdr>
                    <w:top w:val="none" w:sz="0" w:space="0" w:color="auto"/>
                    <w:left w:val="none" w:sz="0" w:space="0" w:color="auto"/>
                    <w:bottom w:val="none" w:sz="0" w:space="0" w:color="auto"/>
                    <w:right w:val="none" w:sz="0" w:space="0" w:color="auto"/>
                  </w:divBdr>
                  <w:divsChild>
                    <w:div w:id="848641191">
                      <w:marLeft w:val="0"/>
                      <w:marRight w:val="0"/>
                      <w:marTop w:val="0"/>
                      <w:marBottom w:val="0"/>
                      <w:divBdr>
                        <w:top w:val="none" w:sz="0" w:space="0" w:color="auto"/>
                        <w:left w:val="none" w:sz="0" w:space="0" w:color="auto"/>
                        <w:bottom w:val="none" w:sz="0" w:space="0" w:color="auto"/>
                        <w:right w:val="none" w:sz="0" w:space="0" w:color="auto"/>
                      </w:divBdr>
                    </w:div>
                  </w:divsChild>
                </w:div>
                <w:div w:id="676925132">
                  <w:marLeft w:val="0"/>
                  <w:marRight w:val="0"/>
                  <w:marTop w:val="0"/>
                  <w:marBottom w:val="0"/>
                  <w:divBdr>
                    <w:top w:val="none" w:sz="0" w:space="0" w:color="auto"/>
                    <w:left w:val="none" w:sz="0" w:space="0" w:color="auto"/>
                    <w:bottom w:val="none" w:sz="0" w:space="0" w:color="auto"/>
                    <w:right w:val="none" w:sz="0" w:space="0" w:color="auto"/>
                  </w:divBdr>
                  <w:divsChild>
                    <w:div w:id="2043706194">
                      <w:marLeft w:val="0"/>
                      <w:marRight w:val="0"/>
                      <w:marTop w:val="0"/>
                      <w:marBottom w:val="0"/>
                      <w:divBdr>
                        <w:top w:val="none" w:sz="0" w:space="0" w:color="auto"/>
                        <w:left w:val="none" w:sz="0" w:space="0" w:color="auto"/>
                        <w:bottom w:val="none" w:sz="0" w:space="0" w:color="auto"/>
                        <w:right w:val="none" w:sz="0" w:space="0" w:color="auto"/>
                      </w:divBdr>
                    </w:div>
                  </w:divsChild>
                </w:div>
                <w:div w:id="1179734101">
                  <w:marLeft w:val="0"/>
                  <w:marRight w:val="0"/>
                  <w:marTop w:val="0"/>
                  <w:marBottom w:val="0"/>
                  <w:divBdr>
                    <w:top w:val="none" w:sz="0" w:space="0" w:color="auto"/>
                    <w:left w:val="none" w:sz="0" w:space="0" w:color="auto"/>
                    <w:bottom w:val="none" w:sz="0" w:space="0" w:color="auto"/>
                    <w:right w:val="none" w:sz="0" w:space="0" w:color="auto"/>
                  </w:divBdr>
                  <w:divsChild>
                    <w:div w:id="595404207">
                      <w:marLeft w:val="0"/>
                      <w:marRight w:val="0"/>
                      <w:marTop w:val="0"/>
                      <w:marBottom w:val="0"/>
                      <w:divBdr>
                        <w:top w:val="none" w:sz="0" w:space="0" w:color="auto"/>
                        <w:left w:val="none" w:sz="0" w:space="0" w:color="auto"/>
                        <w:bottom w:val="none" w:sz="0" w:space="0" w:color="auto"/>
                        <w:right w:val="none" w:sz="0" w:space="0" w:color="auto"/>
                      </w:divBdr>
                    </w:div>
                  </w:divsChild>
                </w:div>
                <w:div w:id="804932695">
                  <w:marLeft w:val="0"/>
                  <w:marRight w:val="0"/>
                  <w:marTop w:val="0"/>
                  <w:marBottom w:val="0"/>
                  <w:divBdr>
                    <w:top w:val="none" w:sz="0" w:space="0" w:color="auto"/>
                    <w:left w:val="none" w:sz="0" w:space="0" w:color="auto"/>
                    <w:bottom w:val="none" w:sz="0" w:space="0" w:color="auto"/>
                    <w:right w:val="none" w:sz="0" w:space="0" w:color="auto"/>
                  </w:divBdr>
                  <w:divsChild>
                    <w:div w:id="1983995705">
                      <w:marLeft w:val="0"/>
                      <w:marRight w:val="0"/>
                      <w:marTop w:val="0"/>
                      <w:marBottom w:val="0"/>
                      <w:divBdr>
                        <w:top w:val="none" w:sz="0" w:space="0" w:color="auto"/>
                        <w:left w:val="none" w:sz="0" w:space="0" w:color="auto"/>
                        <w:bottom w:val="none" w:sz="0" w:space="0" w:color="auto"/>
                        <w:right w:val="none" w:sz="0" w:space="0" w:color="auto"/>
                      </w:divBdr>
                    </w:div>
                  </w:divsChild>
                </w:div>
                <w:div w:id="850487047">
                  <w:marLeft w:val="0"/>
                  <w:marRight w:val="0"/>
                  <w:marTop w:val="0"/>
                  <w:marBottom w:val="0"/>
                  <w:divBdr>
                    <w:top w:val="none" w:sz="0" w:space="0" w:color="auto"/>
                    <w:left w:val="none" w:sz="0" w:space="0" w:color="auto"/>
                    <w:bottom w:val="none" w:sz="0" w:space="0" w:color="auto"/>
                    <w:right w:val="none" w:sz="0" w:space="0" w:color="auto"/>
                  </w:divBdr>
                  <w:divsChild>
                    <w:div w:id="1372880215">
                      <w:marLeft w:val="0"/>
                      <w:marRight w:val="0"/>
                      <w:marTop w:val="0"/>
                      <w:marBottom w:val="0"/>
                      <w:divBdr>
                        <w:top w:val="none" w:sz="0" w:space="0" w:color="auto"/>
                        <w:left w:val="none" w:sz="0" w:space="0" w:color="auto"/>
                        <w:bottom w:val="none" w:sz="0" w:space="0" w:color="auto"/>
                        <w:right w:val="none" w:sz="0" w:space="0" w:color="auto"/>
                      </w:divBdr>
                    </w:div>
                  </w:divsChild>
                </w:div>
                <w:div w:id="1629969180">
                  <w:marLeft w:val="0"/>
                  <w:marRight w:val="0"/>
                  <w:marTop w:val="0"/>
                  <w:marBottom w:val="0"/>
                  <w:divBdr>
                    <w:top w:val="none" w:sz="0" w:space="0" w:color="auto"/>
                    <w:left w:val="none" w:sz="0" w:space="0" w:color="auto"/>
                    <w:bottom w:val="none" w:sz="0" w:space="0" w:color="auto"/>
                    <w:right w:val="none" w:sz="0" w:space="0" w:color="auto"/>
                  </w:divBdr>
                  <w:divsChild>
                    <w:div w:id="283923151">
                      <w:marLeft w:val="0"/>
                      <w:marRight w:val="0"/>
                      <w:marTop w:val="0"/>
                      <w:marBottom w:val="0"/>
                      <w:divBdr>
                        <w:top w:val="none" w:sz="0" w:space="0" w:color="auto"/>
                        <w:left w:val="none" w:sz="0" w:space="0" w:color="auto"/>
                        <w:bottom w:val="none" w:sz="0" w:space="0" w:color="auto"/>
                        <w:right w:val="none" w:sz="0" w:space="0" w:color="auto"/>
                      </w:divBdr>
                    </w:div>
                  </w:divsChild>
                </w:div>
                <w:div w:id="282999705">
                  <w:marLeft w:val="0"/>
                  <w:marRight w:val="0"/>
                  <w:marTop w:val="0"/>
                  <w:marBottom w:val="0"/>
                  <w:divBdr>
                    <w:top w:val="none" w:sz="0" w:space="0" w:color="auto"/>
                    <w:left w:val="none" w:sz="0" w:space="0" w:color="auto"/>
                    <w:bottom w:val="none" w:sz="0" w:space="0" w:color="auto"/>
                    <w:right w:val="none" w:sz="0" w:space="0" w:color="auto"/>
                  </w:divBdr>
                  <w:divsChild>
                    <w:div w:id="1644508431">
                      <w:marLeft w:val="0"/>
                      <w:marRight w:val="0"/>
                      <w:marTop w:val="0"/>
                      <w:marBottom w:val="0"/>
                      <w:divBdr>
                        <w:top w:val="none" w:sz="0" w:space="0" w:color="auto"/>
                        <w:left w:val="none" w:sz="0" w:space="0" w:color="auto"/>
                        <w:bottom w:val="none" w:sz="0" w:space="0" w:color="auto"/>
                        <w:right w:val="none" w:sz="0" w:space="0" w:color="auto"/>
                      </w:divBdr>
                    </w:div>
                  </w:divsChild>
                </w:div>
                <w:div w:id="419330802">
                  <w:marLeft w:val="0"/>
                  <w:marRight w:val="0"/>
                  <w:marTop w:val="0"/>
                  <w:marBottom w:val="0"/>
                  <w:divBdr>
                    <w:top w:val="none" w:sz="0" w:space="0" w:color="auto"/>
                    <w:left w:val="none" w:sz="0" w:space="0" w:color="auto"/>
                    <w:bottom w:val="none" w:sz="0" w:space="0" w:color="auto"/>
                    <w:right w:val="none" w:sz="0" w:space="0" w:color="auto"/>
                  </w:divBdr>
                  <w:divsChild>
                    <w:div w:id="92407846">
                      <w:marLeft w:val="0"/>
                      <w:marRight w:val="0"/>
                      <w:marTop w:val="0"/>
                      <w:marBottom w:val="0"/>
                      <w:divBdr>
                        <w:top w:val="none" w:sz="0" w:space="0" w:color="auto"/>
                        <w:left w:val="none" w:sz="0" w:space="0" w:color="auto"/>
                        <w:bottom w:val="none" w:sz="0" w:space="0" w:color="auto"/>
                        <w:right w:val="none" w:sz="0" w:space="0" w:color="auto"/>
                      </w:divBdr>
                    </w:div>
                  </w:divsChild>
                </w:div>
                <w:div w:id="923996598">
                  <w:marLeft w:val="0"/>
                  <w:marRight w:val="0"/>
                  <w:marTop w:val="0"/>
                  <w:marBottom w:val="0"/>
                  <w:divBdr>
                    <w:top w:val="none" w:sz="0" w:space="0" w:color="auto"/>
                    <w:left w:val="none" w:sz="0" w:space="0" w:color="auto"/>
                    <w:bottom w:val="none" w:sz="0" w:space="0" w:color="auto"/>
                    <w:right w:val="none" w:sz="0" w:space="0" w:color="auto"/>
                  </w:divBdr>
                  <w:divsChild>
                    <w:div w:id="1271741249">
                      <w:marLeft w:val="0"/>
                      <w:marRight w:val="0"/>
                      <w:marTop w:val="0"/>
                      <w:marBottom w:val="0"/>
                      <w:divBdr>
                        <w:top w:val="none" w:sz="0" w:space="0" w:color="auto"/>
                        <w:left w:val="none" w:sz="0" w:space="0" w:color="auto"/>
                        <w:bottom w:val="none" w:sz="0" w:space="0" w:color="auto"/>
                        <w:right w:val="none" w:sz="0" w:space="0" w:color="auto"/>
                      </w:divBdr>
                    </w:div>
                  </w:divsChild>
                </w:div>
                <w:div w:id="444009111">
                  <w:marLeft w:val="0"/>
                  <w:marRight w:val="0"/>
                  <w:marTop w:val="0"/>
                  <w:marBottom w:val="0"/>
                  <w:divBdr>
                    <w:top w:val="none" w:sz="0" w:space="0" w:color="auto"/>
                    <w:left w:val="none" w:sz="0" w:space="0" w:color="auto"/>
                    <w:bottom w:val="none" w:sz="0" w:space="0" w:color="auto"/>
                    <w:right w:val="none" w:sz="0" w:space="0" w:color="auto"/>
                  </w:divBdr>
                  <w:divsChild>
                    <w:div w:id="2048026358">
                      <w:marLeft w:val="0"/>
                      <w:marRight w:val="0"/>
                      <w:marTop w:val="0"/>
                      <w:marBottom w:val="0"/>
                      <w:divBdr>
                        <w:top w:val="none" w:sz="0" w:space="0" w:color="auto"/>
                        <w:left w:val="none" w:sz="0" w:space="0" w:color="auto"/>
                        <w:bottom w:val="none" w:sz="0" w:space="0" w:color="auto"/>
                        <w:right w:val="none" w:sz="0" w:space="0" w:color="auto"/>
                      </w:divBdr>
                    </w:div>
                  </w:divsChild>
                </w:div>
                <w:div w:id="1878816705">
                  <w:marLeft w:val="0"/>
                  <w:marRight w:val="0"/>
                  <w:marTop w:val="0"/>
                  <w:marBottom w:val="0"/>
                  <w:divBdr>
                    <w:top w:val="none" w:sz="0" w:space="0" w:color="auto"/>
                    <w:left w:val="none" w:sz="0" w:space="0" w:color="auto"/>
                    <w:bottom w:val="none" w:sz="0" w:space="0" w:color="auto"/>
                    <w:right w:val="none" w:sz="0" w:space="0" w:color="auto"/>
                  </w:divBdr>
                  <w:divsChild>
                    <w:div w:id="1248151753">
                      <w:marLeft w:val="0"/>
                      <w:marRight w:val="0"/>
                      <w:marTop w:val="0"/>
                      <w:marBottom w:val="0"/>
                      <w:divBdr>
                        <w:top w:val="none" w:sz="0" w:space="0" w:color="auto"/>
                        <w:left w:val="none" w:sz="0" w:space="0" w:color="auto"/>
                        <w:bottom w:val="none" w:sz="0" w:space="0" w:color="auto"/>
                        <w:right w:val="none" w:sz="0" w:space="0" w:color="auto"/>
                      </w:divBdr>
                    </w:div>
                  </w:divsChild>
                </w:div>
                <w:div w:id="945696847">
                  <w:marLeft w:val="0"/>
                  <w:marRight w:val="0"/>
                  <w:marTop w:val="0"/>
                  <w:marBottom w:val="0"/>
                  <w:divBdr>
                    <w:top w:val="none" w:sz="0" w:space="0" w:color="auto"/>
                    <w:left w:val="none" w:sz="0" w:space="0" w:color="auto"/>
                    <w:bottom w:val="none" w:sz="0" w:space="0" w:color="auto"/>
                    <w:right w:val="none" w:sz="0" w:space="0" w:color="auto"/>
                  </w:divBdr>
                  <w:divsChild>
                    <w:div w:id="1406731005">
                      <w:marLeft w:val="0"/>
                      <w:marRight w:val="0"/>
                      <w:marTop w:val="0"/>
                      <w:marBottom w:val="0"/>
                      <w:divBdr>
                        <w:top w:val="none" w:sz="0" w:space="0" w:color="auto"/>
                        <w:left w:val="none" w:sz="0" w:space="0" w:color="auto"/>
                        <w:bottom w:val="none" w:sz="0" w:space="0" w:color="auto"/>
                        <w:right w:val="none" w:sz="0" w:space="0" w:color="auto"/>
                      </w:divBdr>
                    </w:div>
                  </w:divsChild>
                </w:div>
                <w:div w:id="1926843466">
                  <w:marLeft w:val="0"/>
                  <w:marRight w:val="0"/>
                  <w:marTop w:val="0"/>
                  <w:marBottom w:val="0"/>
                  <w:divBdr>
                    <w:top w:val="none" w:sz="0" w:space="0" w:color="auto"/>
                    <w:left w:val="none" w:sz="0" w:space="0" w:color="auto"/>
                    <w:bottom w:val="none" w:sz="0" w:space="0" w:color="auto"/>
                    <w:right w:val="none" w:sz="0" w:space="0" w:color="auto"/>
                  </w:divBdr>
                  <w:divsChild>
                    <w:div w:id="1613198384">
                      <w:marLeft w:val="0"/>
                      <w:marRight w:val="0"/>
                      <w:marTop w:val="0"/>
                      <w:marBottom w:val="0"/>
                      <w:divBdr>
                        <w:top w:val="none" w:sz="0" w:space="0" w:color="auto"/>
                        <w:left w:val="none" w:sz="0" w:space="0" w:color="auto"/>
                        <w:bottom w:val="none" w:sz="0" w:space="0" w:color="auto"/>
                        <w:right w:val="none" w:sz="0" w:space="0" w:color="auto"/>
                      </w:divBdr>
                    </w:div>
                  </w:divsChild>
                </w:div>
                <w:div w:id="634914014">
                  <w:marLeft w:val="0"/>
                  <w:marRight w:val="0"/>
                  <w:marTop w:val="0"/>
                  <w:marBottom w:val="0"/>
                  <w:divBdr>
                    <w:top w:val="none" w:sz="0" w:space="0" w:color="auto"/>
                    <w:left w:val="none" w:sz="0" w:space="0" w:color="auto"/>
                    <w:bottom w:val="none" w:sz="0" w:space="0" w:color="auto"/>
                    <w:right w:val="none" w:sz="0" w:space="0" w:color="auto"/>
                  </w:divBdr>
                  <w:divsChild>
                    <w:div w:id="1226604213">
                      <w:marLeft w:val="0"/>
                      <w:marRight w:val="0"/>
                      <w:marTop w:val="0"/>
                      <w:marBottom w:val="0"/>
                      <w:divBdr>
                        <w:top w:val="none" w:sz="0" w:space="0" w:color="auto"/>
                        <w:left w:val="none" w:sz="0" w:space="0" w:color="auto"/>
                        <w:bottom w:val="none" w:sz="0" w:space="0" w:color="auto"/>
                        <w:right w:val="none" w:sz="0" w:space="0" w:color="auto"/>
                      </w:divBdr>
                    </w:div>
                  </w:divsChild>
                </w:div>
                <w:div w:id="289673908">
                  <w:marLeft w:val="0"/>
                  <w:marRight w:val="0"/>
                  <w:marTop w:val="0"/>
                  <w:marBottom w:val="0"/>
                  <w:divBdr>
                    <w:top w:val="none" w:sz="0" w:space="0" w:color="auto"/>
                    <w:left w:val="none" w:sz="0" w:space="0" w:color="auto"/>
                    <w:bottom w:val="none" w:sz="0" w:space="0" w:color="auto"/>
                    <w:right w:val="none" w:sz="0" w:space="0" w:color="auto"/>
                  </w:divBdr>
                  <w:divsChild>
                    <w:div w:id="786579374">
                      <w:marLeft w:val="0"/>
                      <w:marRight w:val="0"/>
                      <w:marTop w:val="0"/>
                      <w:marBottom w:val="0"/>
                      <w:divBdr>
                        <w:top w:val="none" w:sz="0" w:space="0" w:color="auto"/>
                        <w:left w:val="none" w:sz="0" w:space="0" w:color="auto"/>
                        <w:bottom w:val="none" w:sz="0" w:space="0" w:color="auto"/>
                        <w:right w:val="none" w:sz="0" w:space="0" w:color="auto"/>
                      </w:divBdr>
                    </w:div>
                  </w:divsChild>
                </w:div>
                <w:div w:id="1753971399">
                  <w:marLeft w:val="0"/>
                  <w:marRight w:val="0"/>
                  <w:marTop w:val="0"/>
                  <w:marBottom w:val="0"/>
                  <w:divBdr>
                    <w:top w:val="none" w:sz="0" w:space="0" w:color="auto"/>
                    <w:left w:val="none" w:sz="0" w:space="0" w:color="auto"/>
                    <w:bottom w:val="none" w:sz="0" w:space="0" w:color="auto"/>
                    <w:right w:val="none" w:sz="0" w:space="0" w:color="auto"/>
                  </w:divBdr>
                  <w:divsChild>
                    <w:div w:id="571433246">
                      <w:marLeft w:val="0"/>
                      <w:marRight w:val="0"/>
                      <w:marTop w:val="0"/>
                      <w:marBottom w:val="0"/>
                      <w:divBdr>
                        <w:top w:val="none" w:sz="0" w:space="0" w:color="auto"/>
                        <w:left w:val="none" w:sz="0" w:space="0" w:color="auto"/>
                        <w:bottom w:val="none" w:sz="0" w:space="0" w:color="auto"/>
                        <w:right w:val="none" w:sz="0" w:space="0" w:color="auto"/>
                      </w:divBdr>
                    </w:div>
                  </w:divsChild>
                </w:div>
                <w:div w:id="82995241">
                  <w:marLeft w:val="0"/>
                  <w:marRight w:val="0"/>
                  <w:marTop w:val="0"/>
                  <w:marBottom w:val="0"/>
                  <w:divBdr>
                    <w:top w:val="none" w:sz="0" w:space="0" w:color="auto"/>
                    <w:left w:val="none" w:sz="0" w:space="0" w:color="auto"/>
                    <w:bottom w:val="none" w:sz="0" w:space="0" w:color="auto"/>
                    <w:right w:val="none" w:sz="0" w:space="0" w:color="auto"/>
                  </w:divBdr>
                  <w:divsChild>
                    <w:div w:id="1436056845">
                      <w:marLeft w:val="0"/>
                      <w:marRight w:val="0"/>
                      <w:marTop w:val="0"/>
                      <w:marBottom w:val="0"/>
                      <w:divBdr>
                        <w:top w:val="none" w:sz="0" w:space="0" w:color="auto"/>
                        <w:left w:val="none" w:sz="0" w:space="0" w:color="auto"/>
                        <w:bottom w:val="none" w:sz="0" w:space="0" w:color="auto"/>
                        <w:right w:val="none" w:sz="0" w:space="0" w:color="auto"/>
                      </w:divBdr>
                    </w:div>
                  </w:divsChild>
                </w:div>
                <w:div w:id="1198549394">
                  <w:marLeft w:val="0"/>
                  <w:marRight w:val="0"/>
                  <w:marTop w:val="0"/>
                  <w:marBottom w:val="0"/>
                  <w:divBdr>
                    <w:top w:val="none" w:sz="0" w:space="0" w:color="auto"/>
                    <w:left w:val="none" w:sz="0" w:space="0" w:color="auto"/>
                    <w:bottom w:val="none" w:sz="0" w:space="0" w:color="auto"/>
                    <w:right w:val="none" w:sz="0" w:space="0" w:color="auto"/>
                  </w:divBdr>
                  <w:divsChild>
                    <w:div w:id="52122652">
                      <w:marLeft w:val="0"/>
                      <w:marRight w:val="0"/>
                      <w:marTop w:val="0"/>
                      <w:marBottom w:val="0"/>
                      <w:divBdr>
                        <w:top w:val="none" w:sz="0" w:space="0" w:color="auto"/>
                        <w:left w:val="none" w:sz="0" w:space="0" w:color="auto"/>
                        <w:bottom w:val="none" w:sz="0" w:space="0" w:color="auto"/>
                        <w:right w:val="none" w:sz="0" w:space="0" w:color="auto"/>
                      </w:divBdr>
                    </w:div>
                  </w:divsChild>
                </w:div>
                <w:div w:id="1132092186">
                  <w:marLeft w:val="0"/>
                  <w:marRight w:val="0"/>
                  <w:marTop w:val="0"/>
                  <w:marBottom w:val="0"/>
                  <w:divBdr>
                    <w:top w:val="none" w:sz="0" w:space="0" w:color="auto"/>
                    <w:left w:val="none" w:sz="0" w:space="0" w:color="auto"/>
                    <w:bottom w:val="none" w:sz="0" w:space="0" w:color="auto"/>
                    <w:right w:val="none" w:sz="0" w:space="0" w:color="auto"/>
                  </w:divBdr>
                  <w:divsChild>
                    <w:div w:id="586765900">
                      <w:marLeft w:val="0"/>
                      <w:marRight w:val="0"/>
                      <w:marTop w:val="0"/>
                      <w:marBottom w:val="0"/>
                      <w:divBdr>
                        <w:top w:val="none" w:sz="0" w:space="0" w:color="auto"/>
                        <w:left w:val="none" w:sz="0" w:space="0" w:color="auto"/>
                        <w:bottom w:val="none" w:sz="0" w:space="0" w:color="auto"/>
                        <w:right w:val="none" w:sz="0" w:space="0" w:color="auto"/>
                      </w:divBdr>
                    </w:div>
                  </w:divsChild>
                </w:div>
                <w:div w:id="1242987212">
                  <w:marLeft w:val="0"/>
                  <w:marRight w:val="0"/>
                  <w:marTop w:val="0"/>
                  <w:marBottom w:val="0"/>
                  <w:divBdr>
                    <w:top w:val="none" w:sz="0" w:space="0" w:color="auto"/>
                    <w:left w:val="none" w:sz="0" w:space="0" w:color="auto"/>
                    <w:bottom w:val="none" w:sz="0" w:space="0" w:color="auto"/>
                    <w:right w:val="none" w:sz="0" w:space="0" w:color="auto"/>
                  </w:divBdr>
                  <w:divsChild>
                    <w:div w:id="439182348">
                      <w:marLeft w:val="0"/>
                      <w:marRight w:val="0"/>
                      <w:marTop w:val="0"/>
                      <w:marBottom w:val="0"/>
                      <w:divBdr>
                        <w:top w:val="none" w:sz="0" w:space="0" w:color="auto"/>
                        <w:left w:val="none" w:sz="0" w:space="0" w:color="auto"/>
                        <w:bottom w:val="none" w:sz="0" w:space="0" w:color="auto"/>
                        <w:right w:val="none" w:sz="0" w:space="0" w:color="auto"/>
                      </w:divBdr>
                    </w:div>
                  </w:divsChild>
                </w:div>
                <w:div w:id="1255089002">
                  <w:marLeft w:val="0"/>
                  <w:marRight w:val="0"/>
                  <w:marTop w:val="0"/>
                  <w:marBottom w:val="0"/>
                  <w:divBdr>
                    <w:top w:val="none" w:sz="0" w:space="0" w:color="auto"/>
                    <w:left w:val="none" w:sz="0" w:space="0" w:color="auto"/>
                    <w:bottom w:val="none" w:sz="0" w:space="0" w:color="auto"/>
                    <w:right w:val="none" w:sz="0" w:space="0" w:color="auto"/>
                  </w:divBdr>
                  <w:divsChild>
                    <w:div w:id="185406584">
                      <w:marLeft w:val="0"/>
                      <w:marRight w:val="0"/>
                      <w:marTop w:val="0"/>
                      <w:marBottom w:val="0"/>
                      <w:divBdr>
                        <w:top w:val="none" w:sz="0" w:space="0" w:color="auto"/>
                        <w:left w:val="none" w:sz="0" w:space="0" w:color="auto"/>
                        <w:bottom w:val="none" w:sz="0" w:space="0" w:color="auto"/>
                        <w:right w:val="none" w:sz="0" w:space="0" w:color="auto"/>
                      </w:divBdr>
                    </w:div>
                  </w:divsChild>
                </w:div>
                <w:div w:id="128324787">
                  <w:marLeft w:val="0"/>
                  <w:marRight w:val="0"/>
                  <w:marTop w:val="0"/>
                  <w:marBottom w:val="0"/>
                  <w:divBdr>
                    <w:top w:val="none" w:sz="0" w:space="0" w:color="auto"/>
                    <w:left w:val="none" w:sz="0" w:space="0" w:color="auto"/>
                    <w:bottom w:val="none" w:sz="0" w:space="0" w:color="auto"/>
                    <w:right w:val="none" w:sz="0" w:space="0" w:color="auto"/>
                  </w:divBdr>
                  <w:divsChild>
                    <w:div w:id="676349203">
                      <w:marLeft w:val="0"/>
                      <w:marRight w:val="0"/>
                      <w:marTop w:val="0"/>
                      <w:marBottom w:val="0"/>
                      <w:divBdr>
                        <w:top w:val="none" w:sz="0" w:space="0" w:color="auto"/>
                        <w:left w:val="none" w:sz="0" w:space="0" w:color="auto"/>
                        <w:bottom w:val="none" w:sz="0" w:space="0" w:color="auto"/>
                        <w:right w:val="none" w:sz="0" w:space="0" w:color="auto"/>
                      </w:divBdr>
                    </w:div>
                  </w:divsChild>
                </w:div>
                <w:div w:id="1932003554">
                  <w:marLeft w:val="0"/>
                  <w:marRight w:val="0"/>
                  <w:marTop w:val="0"/>
                  <w:marBottom w:val="0"/>
                  <w:divBdr>
                    <w:top w:val="none" w:sz="0" w:space="0" w:color="auto"/>
                    <w:left w:val="none" w:sz="0" w:space="0" w:color="auto"/>
                    <w:bottom w:val="none" w:sz="0" w:space="0" w:color="auto"/>
                    <w:right w:val="none" w:sz="0" w:space="0" w:color="auto"/>
                  </w:divBdr>
                  <w:divsChild>
                    <w:div w:id="779494205">
                      <w:marLeft w:val="0"/>
                      <w:marRight w:val="0"/>
                      <w:marTop w:val="0"/>
                      <w:marBottom w:val="0"/>
                      <w:divBdr>
                        <w:top w:val="none" w:sz="0" w:space="0" w:color="auto"/>
                        <w:left w:val="none" w:sz="0" w:space="0" w:color="auto"/>
                        <w:bottom w:val="none" w:sz="0" w:space="0" w:color="auto"/>
                        <w:right w:val="none" w:sz="0" w:space="0" w:color="auto"/>
                      </w:divBdr>
                    </w:div>
                  </w:divsChild>
                </w:div>
                <w:div w:id="318508854">
                  <w:marLeft w:val="0"/>
                  <w:marRight w:val="0"/>
                  <w:marTop w:val="0"/>
                  <w:marBottom w:val="0"/>
                  <w:divBdr>
                    <w:top w:val="none" w:sz="0" w:space="0" w:color="auto"/>
                    <w:left w:val="none" w:sz="0" w:space="0" w:color="auto"/>
                    <w:bottom w:val="none" w:sz="0" w:space="0" w:color="auto"/>
                    <w:right w:val="none" w:sz="0" w:space="0" w:color="auto"/>
                  </w:divBdr>
                  <w:divsChild>
                    <w:div w:id="1567493515">
                      <w:marLeft w:val="0"/>
                      <w:marRight w:val="0"/>
                      <w:marTop w:val="0"/>
                      <w:marBottom w:val="0"/>
                      <w:divBdr>
                        <w:top w:val="none" w:sz="0" w:space="0" w:color="auto"/>
                        <w:left w:val="none" w:sz="0" w:space="0" w:color="auto"/>
                        <w:bottom w:val="none" w:sz="0" w:space="0" w:color="auto"/>
                        <w:right w:val="none" w:sz="0" w:space="0" w:color="auto"/>
                      </w:divBdr>
                    </w:div>
                  </w:divsChild>
                </w:div>
                <w:div w:id="954561425">
                  <w:marLeft w:val="0"/>
                  <w:marRight w:val="0"/>
                  <w:marTop w:val="0"/>
                  <w:marBottom w:val="0"/>
                  <w:divBdr>
                    <w:top w:val="none" w:sz="0" w:space="0" w:color="auto"/>
                    <w:left w:val="none" w:sz="0" w:space="0" w:color="auto"/>
                    <w:bottom w:val="none" w:sz="0" w:space="0" w:color="auto"/>
                    <w:right w:val="none" w:sz="0" w:space="0" w:color="auto"/>
                  </w:divBdr>
                  <w:divsChild>
                    <w:div w:id="65566716">
                      <w:marLeft w:val="0"/>
                      <w:marRight w:val="0"/>
                      <w:marTop w:val="0"/>
                      <w:marBottom w:val="0"/>
                      <w:divBdr>
                        <w:top w:val="none" w:sz="0" w:space="0" w:color="auto"/>
                        <w:left w:val="none" w:sz="0" w:space="0" w:color="auto"/>
                        <w:bottom w:val="none" w:sz="0" w:space="0" w:color="auto"/>
                        <w:right w:val="none" w:sz="0" w:space="0" w:color="auto"/>
                      </w:divBdr>
                    </w:div>
                  </w:divsChild>
                </w:div>
                <w:div w:id="459961370">
                  <w:marLeft w:val="0"/>
                  <w:marRight w:val="0"/>
                  <w:marTop w:val="0"/>
                  <w:marBottom w:val="0"/>
                  <w:divBdr>
                    <w:top w:val="none" w:sz="0" w:space="0" w:color="auto"/>
                    <w:left w:val="none" w:sz="0" w:space="0" w:color="auto"/>
                    <w:bottom w:val="none" w:sz="0" w:space="0" w:color="auto"/>
                    <w:right w:val="none" w:sz="0" w:space="0" w:color="auto"/>
                  </w:divBdr>
                  <w:divsChild>
                    <w:div w:id="520243839">
                      <w:marLeft w:val="0"/>
                      <w:marRight w:val="0"/>
                      <w:marTop w:val="0"/>
                      <w:marBottom w:val="0"/>
                      <w:divBdr>
                        <w:top w:val="none" w:sz="0" w:space="0" w:color="auto"/>
                        <w:left w:val="none" w:sz="0" w:space="0" w:color="auto"/>
                        <w:bottom w:val="none" w:sz="0" w:space="0" w:color="auto"/>
                        <w:right w:val="none" w:sz="0" w:space="0" w:color="auto"/>
                      </w:divBdr>
                    </w:div>
                  </w:divsChild>
                </w:div>
                <w:div w:id="362827175">
                  <w:marLeft w:val="0"/>
                  <w:marRight w:val="0"/>
                  <w:marTop w:val="0"/>
                  <w:marBottom w:val="0"/>
                  <w:divBdr>
                    <w:top w:val="none" w:sz="0" w:space="0" w:color="auto"/>
                    <w:left w:val="none" w:sz="0" w:space="0" w:color="auto"/>
                    <w:bottom w:val="none" w:sz="0" w:space="0" w:color="auto"/>
                    <w:right w:val="none" w:sz="0" w:space="0" w:color="auto"/>
                  </w:divBdr>
                  <w:divsChild>
                    <w:div w:id="641540529">
                      <w:marLeft w:val="0"/>
                      <w:marRight w:val="0"/>
                      <w:marTop w:val="0"/>
                      <w:marBottom w:val="0"/>
                      <w:divBdr>
                        <w:top w:val="none" w:sz="0" w:space="0" w:color="auto"/>
                        <w:left w:val="none" w:sz="0" w:space="0" w:color="auto"/>
                        <w:bottom w:val="none" w:sz="0" w:space="0" w:color="auto"/>
                        <w:right w:val="none" w:sz="0" w:space="0" w:color="auto"/>
                      </w:divBdr>
                    </w:div>
                  </w:divsChild>
                </w:div>
                <w:div w:id="688870405">
                  <w:marLeft w:val="0"/>
                  <w:marRight w:val="0"/>
                  <w:marTop w:val="0"/>
                  <w:marBottom w:val="0"/>
                  <w:divBdr>
                    <w:top w:val="none" w:sz="0" w:space="0" w:color="auto"/>
                    <w:left w:val="none" w:sz="0" w:space="0" w:color="auto"/>
                    <w:bottom w:val="none" w:sz="0" w:space="0" w:color="auto"/>
                    <w:right w:val="none" w:sz="0" w:space="0" w:color="auto"/>
                  </w:divBdr>
                  <w:divsChild>
                    <w:div w:id="483744298">
                      <w:marLeft w:val="0"/>
                      <w:marRight w:val="0"/>
                      <w:marTop w:val="0"/>
                      <w:marBottom w:val="0"/>
                      <w:divBdr>
                        <w:top w:val="none" w:sz="0" w:space="0" w:color="auto"/>
                        <w:left w:val="none" w:sz="0" w:space="0" w:color="auto"/>
                        <w:bottom w:val="none" w:sz="0" w:space="0" w:color="auto"/>
                        <w:right w:val="none" w:sz="0" w:space="0" w:color="auto"/>
                      </w:divBdr>
                    </w:div>
                  </w:divsChild>
                </w:div>
                <w:div w:id="1893926226">
                  <w:marLeft w:val="0"/>
                  <w:marRight w:val="0"/>
                  <w:marTop w:val="0"/>
                  <w:marBottom w:val="0"/>
                  <w:divBdr>
                    <w:top w:val="none" w:sz="0" w:space="0" w:color="auto"/>
                    <w:left w:val="none" w:sz="0" w:space="0" w:color="auto"/>
                    <w:bottom w:val="none" w:sz="0" w:space="0" w:color="auto"/>
                    <w:right w:val="none" w:sz="0" w:space="0" w:color="auto"/>
                  </w:divBdr>
                  <w:divsChild>
                    <w:div w:id="1428581637">
                      <w:marLeft w:val="0"/>
                      <w:marRight w:val="0"/>
                      <w:marTop w:val="0"/>
                      <w:marBottom w:val="0"/>
                      <w:divBdr>
                        <w:top w:val="none" w:sz="0" w:space="0" w:color="auto"/>
                        <w:left w:val="none" w:sz="0" w:space="0" w:color="auto"/>
                        <w:bottom w:val="none" w:sz="0" w:space="0" w:color="auto"/>
                        <w:right w:val="none" w:sz="0" w:space="0" w:color="auto"/>
                      </w:divBdr>
                    </w:div>
                  </w:divsChild>
                </w:div>
                <w:div w:id="818228323">
                  <w:marLeft w:val="0"/>
                  <w:marRight w:val="0"/>
                  <w:marTop w:val="0"/>
                  <w:marBottom w:val="0"/>
                  <w:divBdr>
                    <w:top w:val="none" w:sz="0" w:space="0" w:color="auto"/>
                    <w:left w:val="none" w:sz="0" w:space="0" w:color="auto"/>
                    <w:bottom w:val="none" w:sz="0" w:space="0" w:color="auto"/>
                    <w:right w:val="none" w:sz="0" w:space="0" w:color="auto"/>
                  </w:divBdr>
                  <w:divsChild>
                    <w:div w:id="743796241">
                      <w:marLeft w:val="0"/>
                      <w:marRight w:val="0"/>
                      <w:marTop w:val="0"/>
                      <w:marBottom w:val="0"/>
                      <w:divBdr>
                        <w:top w:val="none" w:sz="0" w:space="0" w:color="auto"/>
                        <w:left w:val="none" w:sz="0" w:space="0" w:color="auto"/>
                        <w:bottom w:val="none" w:sz="0" w:space="0" w:color="auto"/>
                        <w:right w:val="none" w:sz="0" w:space="0" w:color="auto"/>
                      </w:divBdr>
                    </w:div>
                  </w:divsChild>
                </w:div>
                <w:div w:id="1643583523">
                  <w:marLeft w:val="0"/>
                  <w:marRight w:val="0"/>
                  <w:marTop w:val="0"/>
                  <w:marBottom w:val="0"/>
                  <w:divBdr>
                    <w:top w:val="none" w:sz="0" w:space="0" w:color="auto"/>
                    <w:left w:val="none" w:sz="0" w:space="0" w:color="auto"/>
                    <w:bottom w:val="none" w:sz="0" w:space="0" w:color="auto"/>
                    <w:right w:val="none" w:sz="0" w:space="0" w:color="auto"/>
                  </w:divBdr>
                  <w:divsChild>
                    <w:div w:id="1802655172">
                      <w:marLeft w:val="0"/>
                      <w:marRight w:val="0"/>
                      <w:marTop w:val="0"/>
                      <w:marBottom w:val="0"/>
                      <w:divBdr>
                        <w:top w:val="none" w:sz="0" w:space="0" w:color="auto"/>
                        <w:left w:val="none" w:sz="0" w:space="0" w:color="auto"/>
                        <w:bottom w:val="none" w:sz="0" w:space="0" w:color="auto"/>
                        <w:right w:val="none" w:sz="0" w:space="0" w:color="auto"/>
                      </w:divBdr>
                    </w:div>
                  </w:divsChild>
                </w:div>
                <w:div w:id="664630002">
                  <w:marLeft w:val="0"/>
                  <w:marRight w:val="0"/>
                  <w:marTop w:val="0"/>
                  <w:marBottom w:val="0"/>
                  <w:divBdr>
                    <w:top w:val="none" w:sz="0" w:space="0" w:color="auto"/>
                    <w:left w:val="none" w:sz="0" w:space="0" w:color="auto"/>
                    <w:bottom w:val="none" w:sz="0" w:space="0" w:color="auto"/>
                    <w:right w:val="none" w:sz="0" w:space="0" w:color="auto"/>
                  </w:divBdr>
                  <w:divsChild>
                    <w:div w:id="386497362">
                      <w:marLeft w:val="0"/>
                      <w:marRight w:val="0"/>
                      <w:marTop w:val="0"/>
                      <w:marBottom w:val="0"/>
                      <w:divBdr>
                        <w:top w:val="none" w:sz="0" w:space="0" w:color="auto"/>
                        <w:left w:val="none" w:sz="0" w:space="0" w:color="auto"/>
                        <w:bottom w:val="none" w:sz="0" w:space="0" w:color="auto"/>
                        <w:right w:val="none" w:sz="0" w:space="0" w:color="auto"/>
                      </w:divBdr>
                    </w:div>
                  </w:divsChild>
                </w:div>
                <w:div w:id="1699770768">
                  <w:marLeft w:val="0"/>
                  <w:marRight w:val="0"/>
                  <w:marTop w:val="0"/>
                  <w:marBottom w:val="0"/>
                  <w:divBdr>
                    <w:top w:val="none" w:sz="0" w:space="0" w:color="auto"/>
                    <w:left w:val="none" w:sz="0" w:space="0" w:color="auto"/>
                    <w:bottom w:val="none" w:sz="0" w:space="0" w:color="auto"/>
                    <w:right w:val="none" w:sz="0" w:space="0" w:color="auto"/>
                  </w:divBdr>
                  <w:divsChild>
                    <w:div w:id="1173643080">
                      <w:marLeft w:val="0"/>
                      <w:marRight w:val="0"/>
                      <w:marTop w:val="0"/>
                      <w:marBottom w:val="0"/>
                      <w:divBdr>
                        <w:top w:val="none" w:sz="0" w:space="0" w:color="auto"/>
                        <w:left w:val="none" w:sz="0" w:space="0" w:color="auto"/>
                        <w:bottom w:val="none" w:sz="0" w:space="0" w:color="auto"/>
                        <w:right w:val="none" w:sz="0" w:space="0" w:color="auto"/>
                      </w:divBdr>
                    </w:div>
                  </w:divsChild>
                </w:div>
                <w:div w:id="369648310">
                  <w:marLeft w:val="0"/>
                  <w:marRight w:val="0"/>
                  <w:marTop w:val="0"/>
                  <w:marBottom w:val="0"/>
                  <w:divBdr>
                    <w:top w:val="none" w:sz="0" w:space="0" w:color="auto"/>
                    <w:left w:val="none" w:sz="0" w:space="0" w:color="auto"/>
                    <w:bottom w:val="none" w:sz="0" w:space="0" w:color="auto"/>
                    <w:right w:val="none" w:sz="0" w:space="0" w:color="auto"/>
                  </w:divBdr>
                  <w:divsChild>
                    <w:div w:id="1257593693">
                      <w:marLeft w:val="0"/>
                      <w:marRight w:val="0"/>
                      <w:marTop w:val="0"/>
                      <w:marBottom w:val="0"/>
                      <w:divBdr>
                        <w:top w:val="none" w:sz="0" w:space="0" w:color="auto"/>
                        <w:left w:val="none" w:sz="0" w:space="0" w:color="auto"/>
                        <w:bottom w:val="none" w:sz="0" w:space="0" w:color="auto"/>
                        <w:right w:val="none" w:sz="0" w:space="0" w:color="auto"/>
                      </w:divBdr>
                    </w:div>
                  </w:divsChild>
                </w:div>
                <w:div w:id="2092044075">
                  <w:marLeft w:val="0"/>
                  <w:marRight w:val="0"/>
                  <w:marTop w:val="0"/>
                  <w:marBottom w:val="0"/>
                  <w:divBdr>
                    <w:top w:val="none" w:sz="0" w:space="0" w:color="auto"/>
                    <w:left w:val="none" w:sz="0" w:space="0" w:color="auto"/>
                    <w:bottom w:val="none" w:sz="0" w:space="0" w:color="auto"/>
                    <w:right w:val="none" w:sz="0" w:space="0" w:color="auto"/>
                  </w:divBdr>
                  <w:divsChild>
                    <w:div w:id="1959290570">
                      <w:marLeft w:val="0"/>
                      <w:marRight w:val="0"/>
                      <w:marTop w:val="0"/>
                      <w:marBottom w:val="0"/>
                      <w:divBdr>
                        <w:top w:val="none" w:sz="0" w:space="0" w:color="auto"/>
                        <w:left w:val="none" w:sz="0" w:space="0" w:color="auto"/>
                        <w:bottom w:val="none" w:sz="0" w:space="0" w:color="auto"/>
                        <w:right w:val="none" w:sz="0" w:space="0" w:color="auto"/>
                      </w:divBdr>
                    </w:div>
                  </w:divsChild>
                </w:div>
                <w:div w:id="602807702">
                  <w:marLeft w:val="0"/>
                  <w:marRight w:val="0"/>
                  <w:marTop w:val="0"/>
                  <w:marBottom w:val="0"/>
                  <w:divBdr>
                    <w:top w:val="none" w:sz="0" w:space="0" w:color="auto"/>
                    <w:left w:val="none" w:sz="0" w:space="0" w:color="auto"/>
                    <w:bottom w:val="none" w:sz="0" w:space="0" w:color="auto"/>
                    <w:right w:val="none" w:sz="0" w:space="0" w:color="auto"/>
                  </w:divBdr>
                  <w:divsChild>
                    <w:div w:id="2031951284">
                      <w:marLeft w:val="0"/>
                      <w:marRight w:val="0"/>
                      <w:marTop w:val="0"/>
                      <w:marBottom w:val="0"/>
                      <w:divBdr>
                        <w:top w:val="none" w:sz="0" w:space="0" w:color="auto"/>
                        <w:left w:val="none" w:sz="0" w:space="0" w:color="auto"/>
                        <w:bottom w:val="none" w:sz="0" w:space="0" w:color="auto"/>
                        <w:right w:val="none" w:sz="0" w:space="0" w:color="auto"/>
                      </w:divBdr>
                    </w:div>
                  </w:divsChild>
                </w:div>
                <w:div w:id="1171525062">
                  <w:marLeft w:val="0"/>
                  <w:marRight w:val="0"/>
                  <w:marTop w:val="0"/>
                  <w:marBottom w:val="0"/>
                  <w:divBdr>
                    <w:top w:val="none" w:sz="0" w:space="0" w:color="auto"/>
                    <w:left w:val="none" w:sz="0" w:space="0" w:color="auto"/>
                    <w:bottom w:val="none" w:sz="0" w:space="0" w:color="auto"/>
                    <w:right w:val="none" w:sz="0" w:space="0" w:color="auto"/>
                  </w:divBdr>
                  <w:divsChild>
                    <w:div w:id="349373525">
                      <w:marLeft w:val="0"/>
                      <w:marRight w:val="0"/>
                      <w:marTop w:val="0"/>
                      <w:marBottom w:val="0"/>
                      <w:divBdr>
                        <w:top w:val="none" w:sz="0" w:space="0" w:color="auto"/>
                        <w:left w:val="none" w:sz="0" w:space="0" w:color="auto"/>
                        <w:bottom w:val="none" w:sz="0" w:space="0" w:color="auto"/>
                        <w:right w:val="none" w:sz="0" w:space="0" w:color="auto"/>
                      </w:divBdr>
                    </w:div>
                  </w:divsChild>
                </w:div>
                <w:div w:id="1118530232">
                  <w:marLeft w:val="0"/>
                  <w:marRight w:val="0"/>
                  <w:marTop w:val="0"/>
                  <w:marBottom w:val="0"/>
                  <w:divBdr>
                    <w:top w:val="none" w:sz="0" w:space="0" w:color="auto"/>
                    <w:left w:val="none" w:sz="0" w:space="0" w:color="auto"/>
                    <w:bottom w:val="none" w:sz="0" w:space="0" w:color="auto"/>
                    <w:right w:val="none" w:sz="0" w:space="0" w:color="auto"/>
                  </w:divBdr>
                  <w:divsChild>
                    <w:div w:id="1713380709">
                      <w:marLeft w:val="0"/>
                      <w:marRight w:val="0"/>
                      <w:marTop w:val="0"/>
                      <w:marBottom w:val="0"/>
                      <w:divBdr>
                        <w:top w:val="none" w:sz="0" w:space="0" w:color="auto"/>
                        <w:left w:val="none" w:sz="0" w:space="0" w:color="auto"/>
                        <w:bottom w:val="none" w:sz="0" w:space="0" w:color="auto"/>
                        <w:right w:val="none" w:sz="0" w:space="0" w:color="auto"/>
                      </w:divBdr>
                    </w:div>
                  </w:divsChild>
                </w:div>
                <w:div w:id="595941102">
                  <w:marLeft w:val="0"/>
                  <w:marRight w:val="0"/>
                  <w:marTop w:val="0"/>
                  <w:marBottom w:val="0"/>
                  <w:divBdr>
                    <w:top w:val="none" w:sz="0" w:space="0" w:color="auto"/>
                    <w:left w:val="none" w:sz="0" w:space="0" w:color="auto"/>
                    <w:bottom w:val="none" w:sz="0" w:space="0" w:color="auto"/>
                    <w:right w:val="none" w:sz="0" w:space="0" w:color="auto"/>
                  </w:divBdr>
                  <w:divsChild>
                    <w:div w:id="750007400">
                      <w:marLeft w:val="0"/>
                      <w:marRight w:val="0"/>
                      <w:marTop w:val="0"/>
                      <w:marBottom w:val="0"/>
                      <w:divBdr>
                        <w:top w:val="none" w:sz="0" w:space="0" w:color="auto"/>
                        <w:left w:val="none" w:sz="0" w:space="0" w:color="auto"/>
                        <w:bottom w:val="none" w:sz="0" w:space="0" w:color="auto"/>
                        <w:right w:val="none" w:sz="0" w:space="0" w:color="auto"/>
                      </w:divBdr>
                    </w:div>
                  </w:divsChild>
                </w:div>
                <w:div w:id="1848714517">
                  <w:marLeft w:val="0"/>
                  <w:marRight w:val="0"/>
                  <w:marTop w:val="0"/>
                  <w:marBottom w:val="0"/>
                  <w:divBdr>
                    <w:top w:val="none" w:sz="0" w:space="0" w:color="auto"/>
                    <w:left w:val="none" w:sz="0" w:space="0" w:color="auto"/>
                    <w:bottom w:val="none" w:sz="0" w:space="0" w:color="auto"/>
                    <w:right w:val="none" w:sz="0" w:space="0" w:color="auto"/>
                  </w:divBdr>
                  <w:divsChild>
                    <w:div w:id="2113277208">
                      <w:marLeft w:val="0"/>
                      <w:marRight w:val="0"/>
                      <w:marTop w:val="0"/>
                      <w:marBottom w:val="0"/>
                      <w:divBdr>
                        <w:top w:val="none" w:sz="0" w:space="0" w:color="auto"/>
                        <w:left w:val="none" w:sz="0" w:space="0" w:color="auto"/>
                        <w:bottom w:val="none" w:sz="0" w:space="0" w:color="auto"/>
                        <w:right w:val="none" w:sz="0" w:space="0" w:color="auto"/>
                      </w:divBdr>
                    </w:div>
                  </w:divsChild>
                </w:div>
                <w:div w:id="1901750011">
                  <w:marLeft w:val="0"/>
                  <w:marRight w:val="0"/>
                  <w:marTop w:val="0"/>
                  <w:marBottom w:val="0"/>
                  <w:divBdr>
                    <w:top w:val="none" w:sz="0" w:space="0" w:color="auto"/>
                    <w:left w:val="none" w:sz="0" w:space="0" w:color="auto"/>
                    <w:bottom w:val="none" w:sz="0" w:space="0" w:color="auto"/>
                    <w:right w:val="none" w:sz="0" w:space="0" w:color="auto"/>
                  </w:divBdr>
                  <w:divsChild>
                    <w:div w:id="924001192">
                      <w:marLeft w:val="0"/>
                      <w:marRight w:val="0"/>
                      <w:marTop w:val="0"/>
                      <w:marBottom w:val="0"/>
                      <w:divBdr>
                        <w:top w:val="none" w:sz="0" w:space="0" w:color="auto"/>
                        <w:left w:val="none" w:sz="0" w:space="0" w:color="auto"/>
                        <w:bottom w:val="none" w:sz="0" w:space="0" w:color="auto"/>
                        <w:right w:val="none" w:sz="0" w:space="0" w:color="auto"/>
                      </w:divBdr>
                    </w:div>
                  </w:divsChild>
                </w:div>
                <w:div w:id="2058704545">
                  <w:marLeft w:val="0"/>
                  <w:marRight w:val="0"/>
                  <w:marTop w:val="0"/>
                  <w:marBottom w:val="0"/>
                  <w:divBdr>
                    <w:top w:val="none" w:sz="0" w:space="0" w:color="auto"/>
                    <w:left w:val="none" w:sz="0" w:space="0" w:color="auto"/>
                    <w:bottom w:val="none" w:sz="0" w:space="0" w:color="auto"/>
                    <w:right w:val="none" w:sz="0" w:space="0" w:color="auto"/>
                  </w:divBdr>
                  <w:divsChild>
                    <w:div w:id="1343320936">
                      <w:marLeft w:val="0"/>
                      <w:marRight w:val="0"/>
                      <w:marTop w:val="0"/>
                      <w:marBottom w:val="0"/>
                      <w:divBdr>
                        <w:top w:val="none" w:sz="0" w:space="0" w:color="auto"/>
                        <w:left w:val="none" w:sz="0" w:space="0" w:color="auto"/>
                        <w:bottom w:val="none" w:sz="0" w:space="0" w:color="auto"/>
                        <w:right w:val="none" w:sz="0" w:space="0" w:color="auto"/>
                      </w:divBdr>
                    </w:div>
                  </w:divsChild>
                </w:div>
                <w:div w:id="460345734">
                  <w:marLeft w:val="0"/>
                  <w:marRight w:val="0"/>
                  <w:marTop w:val="0"/>
                  <w:marBottom w:val="0"/>
                  <w:divBdr>
                    <w:top w:val="none" w:sz="0" w:space="0" w:color="auto"/>
                    <w:left w:val="none" w:sz="0" w:space="0" w:color="auto"/>
                    <w:bottom w:val="none" w:sz="0" w:space="0" w:color="auto"/>
                    <w:right w:val="none" w:sz="0" w:space="0" w:color="auto"/>
                  </w:divBdr>
                  <w:divsChild>
                    <w:div w:id="26221657">
                      <w:marLeft w:val="0"/>
                      <w:marRight w:val="0"/>
                      <w:marTop w:val="0"/>
                      <w:marBottom w:val="0"/>
                      <w:divBdr>
                        <w:top w:val="none" w:sz="0" w:space="0" w:color="auto"/>
                        <w:left w:val="none" w:sz="0" w:space="0" w:color="auto"/>
                        <w:bottom w:val="none" w:sz="0" w:space="0" w:color="auto"/>
                        <w:right w:val="none" w:sz="0" w:space="0" w:color="auto"/>
                      </w:divBdr>
                    </w:div>
                  </w:divsChild>
                </w:div>
                <w:div w:id="1051928057">
                  <w:marLeft w:val="0"/>
                  <w:marRight w:val="0"/>
                  <w:marTop w:val="0"/>
                  <w:marBottom w:val="0"/>
                  <w:divBdr>
                    <w:top w:val="none" w:sz="0" w:space="0" w:color="auto"/>
                    <w:left w:val="none" w:sz="0" w:space="0" w:color="auto"/>
                    <w:bottom w:val="none" w:sz="0" w:space="0" w:color="auto"/>
                    <w:right w:val="none" w:sz="0" w:space="0" w:color="auto"/>
                  </w:divBdr>
                  <w:divsChild>
                    <w:div w:id="365176463">
                      <w:marLeft w:val="0"/>
                      <w:marRight w:val="0"/>
                      <w:marTop w:val="0"/>
                      <w:marBottom w:val="0"/>
                      <w:divBdr>
                        <w:top w:val="none" w:sz="0" w:space="0" w:color="auto"/>
                        <w:left w:val="none" w:sz="0" w:space="0" w:color="auto"/>
                        <w:bottom w:val="none" w:sz="0" w:space="0" w:color="auto"/>
                        <w:right w:val="none" w:sz="0" w:space="0" w:color="auto"/>
                      </w:divBdr>
                    </w:div>
                  </w:divsChild>
                </w:div>
                <w:div w:id="673843389">
                  <w:marLeft w:val="0"/>
                  <w:marRight w:val="0"/>
                  <w:marTop w:val="0"/>
                  <w:marBottom w:val="0"/>
                  <w:divBdr>
                    <w:top w:val="none" w:sz="0" w:space="0" w:color="auto"/>
                    <w:left w:val="none" w:sz="0" w:space="0" w:color="auto"/>
                    <w:bottom w:val="none" w:sz="0" w:space="0" w:color="auto"/>
                    <w:right w:val="none" w:sz="0" w:space="0" w:color="auto"/>
                  </w:divBdr>
                  <w:divsChild>
                    <w:div w:id="1252734514">
                      <w:marLeft w:val="0"/>
                      <w:marRight w:val="0"/>
                      <w:marTop w:val="0"/>
                      <w:marBottom w:val="0"/>
                      <w:divBdr>
                        <w:top w:val="none" w:sz="0" w:space="0" w:color="auto"/>
                        <w:left w:val="none" w:sz="0" w:space="0" w:color="auto"/>
                        <w:bottom w:val="none" w:sz="0" w:space="0" w:color="auto"/>
                        <w:right w:val="none" w:sz="0" w:space="0" w:color="auto"/>
                      </w:divBdr>
                    </w:div>
                  </w:divsChild>
                </w:div>
                <w:div w:id="558639887">
                  <w:marLeft w:val="0"/>
                  <w:marRight w:val="0"/>
                  <w:marTop w:val="0"/>
                  <w:marBottom w:val="0"/>
                  <w:divBdr>
                    <w:top w:val="none" w:sz="0" w:space="0" w:color="auto"/>
                    <w:left w:val="none" w:sz="0" w:space="0" w:color="auto"/>
                    <w:bottom w:val="none" w:sz="0" w:space="0" w:color="auto"/>
                    <w:right w:val="none" w:sz="0" w:space="0" w:color="auto"/>
                  </w:divBdr>
                  <w:divsChild>
                    <w:div w:id="1395279754">
                      <w:marLeft w:val="0"/>
                      <w:marRight w:val="0"/>
                      <w:marTop w:val="0"/>
                      <w:marBottom w:val="0"/>
                      <w:divBdr>
                        <w:top w:val="none" w:sz="0" w:space="0" w:color="auto"/>
                        <w:left w:val="none" w:sz="0" w:space="0" w:color="auto"/>
                        <w:bottom w:val="none" w:sz="0" w:space="0" w:color="auto"/>
                        <w:right w:val="none" w:sz="0" w:space="0" w:color="auto"/>
                      </w:divBdr>
                    </w:div>
                  </w:divsChild>
                </w:div>
                <w:div w:id="1297837244">
                  <w:marLeft w:val="0"/>
                  <w:marRight w:val="0"/>
                  <w:marTop w:val="0"/>
                  <w:marBottom w:val="0"/>
                  <w:divBdr>
                    <w:top w:val="none" w:sz="0" w:space="0" w:color="auto"/>
                    <w:left w:val="none" w:sz="0" w:space="0" w:color="auto"/>
                    <w:bottom w:val="none" w:sz="0" w:space="0" w:color="auto"/>
                    <w:right w:val="none" w:sz="0" w:space="0" w:color="auto"/>
                  </w:divBdr>
                  <w:divsChild>
                    <w:div w:id="2079595007">
                      <w:marLeft w:val="0"/>
                      <w:marRight w:val="0"/>
                      <w:marTop w:val="0"/>
                      <w:marBottom w:val="0"/>
                      <w:divBdr>
                        <w:top w:val="none" w:sz="0" w:space="0" w:color="auto"/>
                        <w:left w:val="none" w:sz="0" w:space="0" w:color="auto"/>
                        <w:bottom w:val="none" w:sz="0" w:space="0" w:color="auto"/>
                        <w:right w:val="none" w:sz="0" w:space="0" w:color="auto"/>
                      </w:divBdr>
                    </w:div>
                  </w:divsChild>
                </w:div>
                <w:div w:id="2089500998">
                  <w:marLeft w:val="0"/>
                  <w:marRight w:val="0"/>
                  <w:marTop w:val="0"/>
                  <w:marBottom w:val="0"/>
                  <w:divBdr>
                    <w:top w:val="none" w:sz="0" w:space="0" w:color="auto"/>
                    <w:left w:val="none" w:sz="0" w:space="0" w:color="auto"/>
                    <w:bottom w:val="none" w:sz="0" w:space="0" w:color="auto"/>
                    <w:right w:val="none" w:sz="0" w:space="0" w:color="auto"/>
                  </w:divBdr>
                  <w:divsChild>
                    <w:div w:id="236282330">
                      <w:marLeft w:val="0"/>
                      <w:marRight w:val="0"/>
                      <w:marTop w:val="0"/>
                      <w:marBottom w:val="0"/>
                      <w:divBdr>
                        <w:top w:val="none" w:sz="0" w:space="0" w:color="auto"/>
                        <w:left w:val="none" w:sz="0" w:space="0" w:color="auto"/>
                        <w:bottom w:val="none" w:sz="0" w:space="0" w:color="auto"/>
                        <w:right w:val="none" w:sz="0" w:space="0" w:color="auto"/>
                      </w:divBdr>
                    </w:div>
                  </w:divsChild>
                </w:div>
                <w:div w:id="1838963145">
                  <w:marLeft w:val="0"/>
                  <w:marRight w:val="0"/>
                  <w:marTop w:val="0"/>
                  <w:marBottom w:val="0"/>
                  <w:divBdr>
                    <w:top w:val="none" w:sz="0" w:space="0" w:color="auto"/>
                    <w:left w:val="none" w:sz="0" w:space="0" w:color="auto"/>
                    <w:bottom w:val="none" w:sz="0" w:space="0" w:color="auto"/>
                    <w:right w:val="none" w:sz="0" w:space="0" w:color="auto"/>
                  </w:divBdr>
                  <w:divsChild>
                    <w:div w:id="999389048">
                      <w:marLeft w:val="0"/>
                      <w:marRight w:val="0"/>
                      <w:marTop w:val="0"/>
                      <w:marBottom w:val="0"/>
                      <w:divBdr>
                        <w:top w:val="none" w:sz="0" w:space="0" w:color="auto"/>
                        <w:left w:val="none" w:sz="0" w:space="0" w:color="auto"/>
                        <w:bottom w:val="none" w:sz="0" w:space="0" w:color="auto"/>
                        <w:right w:val="none" w:sz="0" w:space="0" w:color="auto"/>
                      </w:divBdr>
                    </w:div>
                  </w:divsChild>
                </w:div>
                <w:div w:id="1668901438">
                  <w:marLeft w:val="0"/>
                  <w:marRight w:val="0"/>
                  <w:marTop w:val="0"/>
                  <w:marBottom w:val="0"/>
                  <w:divBdr>
                    <w:top w:val="none" w:sz="0" w:space="0" w:color="auto"/>
                    <w:left w:val="none" w:sz="0" w:space="0" w:color="auto"/>
                    <w:bottom w:val="none" w:sz="0" w:space="0" w:color="auto"/>
                    <w:right w:val="none" w:sz="0" w:space="0" w:color="auto"/>
                  </w:divBdr>
                  <w:divsChild>
                    <w:div w:id="481586343">
                      <w:marLeft w:val="0"/>
                      <w:marRight w:val="0"/>
                      <w:marTop w:val="0"/>
                      <w:marBottom w:val="0"/>
                      <w:divBdr>
                        <w:top w:val="none" w:sz="0" w:space="0" w:color="auto"/>
                        <w:left w:val="none" w:sz="0" w:space="0" w:color="auto"/>
                        <w:bottom w:val="none" w:sz="0" w:space="0" w:color="auto"/>
                        <w:right w:val="none" w:sz="0" w:space="0" w:color="auto"/>
                      </w:divBdr>
                    </w:div>
                  </w:divsChild>
                </w:div>
                <w:div w:id="1391609493">
                  <w:marLeft w:val="0"/>
                  <w:marRight w:val="0"/>
                  <w:marTop w:val="0"/>
                  <w:marBottom w:val="0"/>
                  <w:divBdr>
                    <w:top w:val="none" w:sz="0" w:space="0" w:color="auto"/>
                    <w:left w:val="none" w:sz="0" w:space="0" w:color="auto"/>
                    <w:bottom w:val="none" w:sz="0" w:space="0" w:color="auto"/>
                    <w:right w:val="none" w:sz="0" w:space="0" w:color="auto"/>
                  </w:divBdr>
                  <w:divsChild>
                    <w:div w:id="93474507">
                      <w:marLeft w:val="0"/>
                      <w:marRight w:val="0"/>
                      <w:marTop w:val="0"/>
                      <w:marBottom w:val="0"/>
                      <w:divBdr>
                        <w:top w:val="none" w:sz="0" w:space="0" w:color="auto"/>
                        <w:left w:val="none" w:sz="0" w:space="0" w:color="auto"/>
                        <w:bottom w:val="none" w:sz="0" w:space="0" w:color="auto"/>
                        <w:right w:val="none" w:sz="0" w:space="0" w:color="auto"/>
                      </w:divBdr>
                    </w:div>
                  </w:divsChild>
                </w:div>
                <w:div w:id="806093460">
                  <w:marLeft w:val="0"/>
                  <w:marRight w:val="0"/>
                  <w:marTop w:val="0"/>
                  <w:marBottom w:val="0"/>
                  <w:divBdr>
                    <w:top w:val="none" w:sz="0" w:space="0" w:color="auto"/>
                    <w:left w:val="none" w:sz="0" w:space="0" w:color="auto"/>
                    <w:bottom w:val="none" w:sz="0" w:space="0" w:color="auto"/>
                    <w:right w:val="none" w:sz="0" w:space="0" w:color="auto"/>
                  </w:divBdr>
                  <w:divsChild>
                    <w:div w:id="1637637094">
                      <w:marLeft w:val="0"/>
                      <w:marRight w:val="0"/>
                      <w:marTop w:val="0"/>
                      <w:marBottom w:val="0"/>
                      <w:divBdr>
                        <w:top w:val="none" w:sz="0" w:space="0" w:color="auto"/>
                        <w:left w:val="none" w:sz="0" w:space="0" w:color="auto"/>
                        <w:bottom w:val="none" w:sz="0" w:space="0" w:color="auto"/>
                        <w:right w:val="none" w:sz="0" w:space="0" w:color="auto"/>
                      </w:divBdr>
                    </w:div>
                  </w:divsChild>
                </w:div>
                <w:div w:id="1889798916">
                  <w:marLeft w:val="0"/>
                  <w:marRight w:val="0"/>
                  <w:marTop w:val="0"/>
                  <w:marBottom w:val="0"/>
                  <w:divBdr>
                    <w:top w:val="none" w:sz="0" w:space="0" w:color="auto"/>
                    <w:left w:val="none" w:sz="0" w:space="0" w:color="auto"/>
                    <w:bottom w:val="none" w:sz="0" w:space="0" w:color="auto"/>
                    <w:right w:val="none" w:sz="0" w:space="0" w:color="auto"/>
                  </w:divBdr>
                  <w:divsChild>
                    <w:div w:id="1577587302">
                      <w:marLeft w:val="0"/>
                      <w:marRight w:val="0"/>
                      <w:marTop w:val="0"/>
                      <w:marBottom w:val="0"/>
                      <w:divBdr>
                        <w:top w:val="none" w:sz="0" w:space="0" w:color="auto"/>
                        <w:left w:val="none" w:sz="0" w:space="0" w:color="auto"/>
                        <w:bottom w:val="none" w:sz="0" w:space="0" w:color="auto"/>
                        <w:right w:val="none" w:sz="0" w:space="0" w:color="auto"/>
                      </w:divBdr>
                    </w:div>
                  </w:divsChild>
                </w:div>
                <w:div w:id="836730112">
                  <w:marLeft w:val="0"/>
                  <w:marRight w:val="0"/>
                  <w:marTop w:val="0"/>
                  <w:marBottom w:val="0"/>
                  <w:divBdr>
                    <w:top w:val="none" w:sz="0" w:space="0" w:color="auto"/>
                    <w:left w:val="none" w:sz="0" w:space="0" w:color="auto"/>
                    <w:bottom w:val="none" w:sz="0" w:space="0" w:color="auto"/>
                    <w:right w:val="none" w:sz="0" w:space="0" w:color="auto"/>
                  </w:divBdr>
                  <w:divsChild>
                    <w:div w:id="828600769">
                      <w:marLeft w:val="0"/>
                      <w:marRight w:val="0"/>
                      <w:marTop w:val="0"/>
                      <w:marBottom w:val="0"/>
                      <w:divBdr>
                        <w:top w:val="none" w:sz="0" w:space="0" w:color="auto"/>
                        <w:left w:val="none" w:sz="0" w:space="0" w:color="auto"/>
                        <w:bottom w:val="none" w:sz="0" w:space="0" w:color="auto"/>
                        <w:right w:val="none" w:sz="0" w:space="0" w:color="auto"/>
                      </w:divBdr>
                    </w:div>
                  </w:divsChild>
                </w:div>
                <w:div w:id="704215887">
                  <w:marLeft w:val="0"/>
                  <w:marRight w:val="0"/>
                  <w:marTop w:val="0"/>
                  <w:marBottom w:val="0"/>
                  <w:divBdr>
                    <w:top w:val="none" w:sz="0" w:space="0" w:color="auto"/>
                    <w:left w:val="none" w:sz="0" w:space="0" w:color="auto"/>
                    <w:bottom w:val="none" w:sz="0" w:space="0" w:color="auto"/>
                    <w:right w:val="none" w:sz="0" w:space="0" w:color="auto"/>
                  </w:divBdr>
                  <w:divsChild>
                    <w:div w:id="249395500">
                      <w:marLeft w:val="0"/>
                      <w:marRight w:val="0"/>
                      <w:marTop w:val="0"/>
                      <w:marBottom w:val="0"/>
                      <w:divBdr>
                        <w:top w:val="none" w:sz="0" w:space="0" w:color="auto"/>
                        <w:left w:val="none" w:sz="0" w:space="0" w:color="auto"/>
                        <w:bottom w:val="none" w:sz="0" w:space="0" w:color="auto"/>
                        <w:right w:val="none" w:sz="0" w:space="0" w:color="auto"/>
                      </w:divBdr>
                    </w:div>
                  </w:divsChild>
                </w:div>
                <w:div w:id="474684502">
                  <w:marLeft w:val="0"/>
                  <w:marRight w:val="0"/>
                  <w:marTop w:val="0"/>
                  <w:marBottom w:val="0"/>
                  <w:divBdr>
                    <w:top w:val="none" w:sz="0" w:space="0" w:color="auto"/>
                    <w:left w:val="none" w:sz="0" w:space="0" w:color="auto"/>
                    <w:bottom w:val="none" w:sz="0" w:space="0" w:color="auto"/>
                    <w:right w:val="none" w:sz="0" w:space="0" w:color="auto"/>
                  </w:divBdr>
                  <w:divsChild>
                    <w:div w:id="690454204">
                      <w:marLeft w:val="0"/>
                      <w:marRight w:val="0"/>
                      <w:marTop w:val="0"/>
                      <w:marBottom w:val="0"/>
                      <w:divBdr>
                        <w:top w:val="none" w:sz="0" w:space="0" w:color="auto"/>
                        <w:left w:val="none" w:sz="0" w:space="0" w:color="auto"/>
                        <w:bottom w:val="none" w:sz="0" w:space="0" w:color="auto"/>
                        <w:right w:val="none" w:sz="0" w:space="0" w:color="auto"/>
                      </w:divBdr>
                    </w:div>
                  </w:divsChild>
                </w:div>
                <w:div w:id="1424448805">
                  <w:marLeft w:val="0"/>
                  <w:marRight w:val="0"/>
                  <w:marTop w:val="0"/>
                  <w:marBottom w:val="0"/>
                  <w:divBdr>
                    <w:top w:val="none" w:sz="0" w:space="0" w:color="auto"/>
                    <w:left w:val="none" w:sz="0" w:space="0" w:color="auto"/>
                    <w:bottom w:val="none" w:sz="0" w:space="0" w:color="auto"/>
                    <w:right w:val="none" w:sz="0" w:space="0" w:color="auto"/>
                  </w:divBdr>
                  <w:divsChild>
                    <w:div w:id="387067996">
                      <w:marLeft w:val="0"/>
                      <w:marRight w:val="0"/>
                      <w:marTop w:val="0"/>
                      <w:marBottom w:val="0"/>
                      <w:divBdr>
                        <w:top w:val="none" w:sz="0" w:space="0" w:color="auto"/>
                        <w:left w:val="none" w:sz="0" w:space="0" w:color="auto"/>
                        <w:bottom w:val="none" w:sz="0" w:space="0" w:color="auto"/>
                        <w:right w:val="none" w:sz="0" w:space="0" w:color="auto"/>
                      </w:divBdr>
                    </w:div>
                  </w:divsChild>
                </w:div>
                <w:div w:id="835416931">
                  <w:marLeft w:val="0"/>
                  <w:marRight w:val="0"/>
                  <w:marTop w:val="0"/>
                  <w:marBottom w:val="0"/>
                  <w:divBdr>
                    <w:top w:val="none" w:sz="0" w:space="0" w:color="auto"/>
                    <w:left w:val="none" w:sz="0" w:space="0" w:color="auto"/>
                    <w:bottom w:val="none" w:sz="0" w:space="0" w:color="auto"/>
                    <w:right w:val="none" w:sz="0" w:space="0" w:color="auto"/>
                  </w:divBdr>
                  <w:divsChild>
                    <w:div w:id="1986812235">
                      <w:marLeft w:val="0"/>
                      <w:marRight w:val="0"/>
                      <w:marTop w:val="0"/>
                      <w:marBottom w:val="0"/>
                      <w:divBdr>
                        <w:top w:val="none" w:sz="0" w:space="0" w:color="auto"/>
                        <w:left w:val="none" w:sz="0" w:space="0" w:color="auto"/>
                        <w:bottom w:val="none" w:sz="0" w:space="0" w:color="auto"/>
                        <w:right w:val="none" w:sz="0" w:space="0" w:color="auto"/>
                      </w:divBdr>
                    </w:div>
                  </w:divsChild>
                </w:div>
                <w:div w:id="1849372253">
                  <w:marLeft w:val="0"/>
                  <w:marRight w:val="0"/>
                  <w:marTop w:val="0"/>
                  <w:marBottom w:val="0"/>
                  <w:divBdr>
                    <w:top w:val="none" w:sz="0" w:space="0" w:color="auto"/>
                    <w:left w:val="none" w:sz="0" w:space="0" w:color="auto"/>
                    <w:bottom w:val="none" w:sz="0" w:space="0" w:color="auto"/>
                    <w:right w:val="none" w:sz="0" w:space="0" w:color="auto"/>
                  </w:divBdr>
                  <w:divsChild>
                    <w:div w:id="1468084030">
                      <w:marLeft w:val="0"/>
                      <w:marRight w:val="0"/>
                      <w:marTop w:val="0"/>
                      <w:marBottom w:val="0"/>
                      <w:divBdr>
                        <w:top w:val="none" w:sz="0" w:space="0" w:color="auto"/>
                        <w:left w:val="none" w:sz="0" w:space="0" w:color="auto"/>
                        <w:bottom w:val="none" w:sz="0" w:space="0" w:color="auto"/>
                        <w:right w:val="none" w:sz="0" w:space="0" w:color="auto"/>
                      </w:divBdr>
                    </w:div>
                  </w:divsChild>
                </w:div>
                <w:div w:id="94137833">
                  <w:marLeft w:val="0"/>
                  <w:marRight w:val="0"/>
                  <w:marTop w:val="0"/>
                  <w:marBottom w:val="0"/>
                  <w:divBdr>
                    <w:top w:val="none" w:sz="0" w:space="0" w:color="auto"/>
                    <w:left w:val="none" w:sz="0" w:space="0" w:color="auto"/>
                    <w:bottom w:val="none" w:sz="0" w:space="0" w:color="auto"/>
                    <w:right w:val="none" w:sz="0" w:space="0" w:color="auto"/>
                  </w:divBdr>
                  <w:divsChild>
                    <w:div w:id="1106736290">
                      <w:marLeft w:val="0"/>
                      <w:marRight w:val="0"/>
                      <w:marTop w:val="0"/>
                      <w:marBottom w:val="0"/>
                      <w:divBdr>
                        <w:top w:val="none" w:sz="0" w:space="0" w:color="auto"/>
                        <w:left w:val="none" w:sz="0" w:space="0" w:color="auto"/>
                        <w:bottom w:val="none" w:sz="0" w:space="0" w:color="auto"/>
                        <w:right w:val="none" w:sz="0" w:space="0" w:color="auto"/>
                      </w:divBdr>
                    </w:div>
                  </w:divsChild>
                </w:div>
                <w:div w:id="988747589">
                  <w:marLeft w:val="0"/>
                  <w:marRight w:val="0"/>
                  <w:marTop w:val="0"/>
                  <w:marBottom w:val="0"/>
                  <w:divBdr>
                    <w:top w:val="none" w:sz="0" w:space="0" w:color="auto"/>
                    <w:left w:val="none" w:sz="0" w:space="0" w:color="auto"/>
                    <w:bottom w:val="none" w:sz="0" w:space="0" w:color="auto"/>
                    <w:right w:val="none" w:sz="0" w:space="0" w:color="auto"/>
                  </w:divBdr>
                  <w:divsChild>
                    <w:div w:id="559824625">
                      <w:marLeft w:val="0"/>
                      <w:marRight w:val="0"/>
                      <w:marTop w:val="0"/>
                      <w:marBottom w:val="0"/>
                      <w:divBdr>
                        <w:top w:val="none" w:sz="0" w:space="0" w:color="auto"/>
                        <w:left w:val="none" w:sz="0" w:space="0" w:color="auto"/>
                        <w:bottom w:val="none" w:sz="0" w:space="0" w:color="auto"/>
                        <w:right w:val="none" w:sz="0" w:space="0" w:color="auto"/>
                      </w:divBdr>
                    </w:div>
                  </w:divsChild>
                </w:div>
                <w:div w:id="460733982">
                  <w:marLeft w:val="0"/>
                  <w:marRight w:val="0"/>
                  <w:marTop w:val="0"/>
                  <w:marBottom w:val="0"/>
                  <w:divBdr>
                    <w:top w:val="none" w:sz="0" w:space="0" w:color="auto"/>
                    <w:left w:val="none" w:sz="0" w:space="0" w:color="auto"/>
                    <w:bottom w:val="none" w:sz="0" w:space="0" w:color="auto"/>
                    <w:right w:val="none" w:sz="0" w:space="0" w:color="auto"/>
                  </w:divBdr>
                  <w:divsChild>
                    <w:div w:id="846486432">
                      <w:marLeft w:val="0"/>
                      <w:marRight w:val="0"/>
                      <w:marTop w:val="0"/>
                      <w:marBottom w:val="0"/>
                      <w:divBdr>
                        <w:top w:val="none" w:sz="0" w:space="0" w:color="auto"/>
                        <w:left w:val="none" w:sz="0" w:space="0" w:color="auto"/>
                        <w:bottom w:val="none" w:sz="0" w:space="0" w:color="auto"/>
                        <w:right w:val="none" w:sz="0" w:space="0" w:color="auto"/>
                      </w:divBdr>
                    </w:div>
                  </w:divsChild>
                </w:div>
                <w:div w:id="1459950322">
                  <w:marLeft w:val="0"/>
                  <w:marRight w:val="0"/>
                  <w:marTop w:val="0"/>
                  <w:marBottom w:val="0"/>
                  <w:divBdr>
                    <w:top w:val="none" w:sz="0" w:space="0" w:color="auto"/>
                    <w:left w:val="none" w:sz="0" w:space="0" w:color="auto"/>
                    <w:bottom w:val="none" w:sz="0" w:space="0" w:color="auto"/>
                    <w:right w:val="none" w:sz="0" w:space="0" w:color="auto"/>
                  </w:divBdr>
                  <w:divsChild>
                    <w:div w:id="703142676">
                      <w:marLeft w:val="0"/>
                      <w:marRight w:val="0"/>
                      <w:marTop w:val="0"/>
                      <w:marBottom w:val="0"/>
                      <w:divBdr>
                        <w:top w:val="none" w:sz="0" w:space="0" w:color="auto"/>
                        <w:left w:val="none" w:sz="0" w:space="0" w:color="auto"/>
                        <w:bottom w:val="none" w:sz="0" w:space="0" w:color="auto"/>
                        <w:right w:val="none" w:sz="0" w:space="0" w:color="auto"/>
                      </w:divBdr>
                    </w:div>
                  </w:divsChild>
                </w:div>
                <w:div w:id="1703939860">
                  <w:marLeft w:val="0"/>
                  <w:marRight w:val="0"/>
                  <w:marTop w:val="0"/>
                  <w:marBottom w:val="0"/>
                  <w:divBdr>
                    <w:top w:val="none" w:sz="0" w:space="0" w:color="auto"/>
                    <w:left w:val="none" w:sz="0" w:space="0" w:color="auto"/>
                    <w:bottom w:val="none" w:sz="0" w:space="0" w:color="auto"/>
                    <w:right w:val="none" w:sz="0" w:space="0" w:color="auto"/>
                  </w:divBdr>
                  <w:divsChild>
                    <w:div w:id="1755591369">
                      <w:marLeft w:val="0"/>
                      <w:marRight w:val="0"/>
                      <w:marTop w:val="0"/>
                      <w:marBottom w:val="0"/>
                      <w:divBdr>
                        <w:top w:val="none" w:sz="0" w:space="0" w:color="auto"/>
                        <w:left w:val="none" w:sz="0" w:space="0" w:color="auto"/>
                        <w:bottom w:val="none" w:sz="0" w:space="0" w:color="auto"/>
                        <w:right w:val="none" w:sz="0" w:space="0" w:color="auto"/>
                      </w:divBdr>
                    </w:div>
                  </w:divsChild>
                </w:div>
                <w:div w:id="439380996">
                  <w:marLeft w:val="0"/>
                  <w:marRight w:val="0"/>
                  <w:marTop w:val="0"/>
                  <w:marBottom w:val="0"/>
                  <w:divBdr>
                    <w:top w:val="none" w:sz="0" w:space="0" w:color="auto"/>
                    <w:left w:val="none" w:sz="0" w:space="0" w:color="auto"/>
                    <w:bottom w:val="none" w:sz="0" w:space="0" w:color="auto"/>
                    <w:right w:val="none" w:sz="0" w:space="0" w:color="auto"/>
                  </w:divBdr>
                  <w:divsChild>
                    <w:div w:id="98528001">
                      <w:marLeft w:val="0"/>
                      <w:marRight w:val="0"/>
                      <w:marTop w:val="0"/>
                      <w:marBottom w:val="0"/>
                      <w:divBdr>
                        <w:top w:val="none" w:sz="0" w:space="0" w:color="auto"/>
                        <w:left w:val="none" w:sz="0" w:space="0" w:color="auto"/>
                        <w:bottom w:val="none" w:sz="0" w:space="0" w:color="auto"/>
                        <w:right w:val="none" w:sz="0" w:space="0" w:color="auto"/>
                      </w:divBdr>
                    </w:div>
                  </w:divsChild>
                </w:div>
                <w:div w:id="713576585">
                  <w:marLeft w:val="0"/>
                  <w:marRight w:val="0"/>
                  <w:marTop w:val="0"/>
                  <w:marBottom w:val="0"/>
                  <w:divBdr>
                    <w:top w:val="none" w:sz="0" w:space="0" w:color="auto"/>
                    <w:left w:val="none" w:sz="0" w:space="0" w:color="auto"/>
                    <w:bottom w:val="none" w:sz="0" w:space="0" w:color="auto"/>
                    <w:right w:val="none" w:sz="0" w:space="0" w:color="auto"/>
                  </w:divBdr>
                  <w:divsChild>
                    <w:div w:id="1840268410">
                      <w:marLeft w:val="0"/>
                      <w:marRight w:val="0"/>
                      <w:marTop w:val="0"/>
                      <w:marBottom w:val="0"/>
                      <w:divBdr>
                        <w:top w:val="none" w:sz="0" w:space="0" w:color="auto"/>
                        <w:left w:val="none" w:sz="0" w:space="0" w:color="auto"/>
                        <w:bottom w:val="none" w:sz="0" w:space="0" w:color="auto"/>
                        <w:right w:val="none" w:sz="0" w:space="0" w:color="auto"/>
                      </w:divBdr>
                    </w:div>
                  </w:divsChild>
                </w:div>
                <w:div w:id="1618293647">
                  <w:marLeft w:val="0"/>
                  <w:marRight w:val="0"/>
                  <w:marTop w:val="0"/>
                  <w:marBottom w:val="0"/>
                  <w:divBdr>
                    <w:top w:val="none" w:sz="0" w:space="0" w:color="auto"/>
                    <w:left w:val="none" w:sz="0" w:space="0" w:color="auto"/>
                    <w:bottom w:val="none" w:sz="0" w:space="0" w:color="auto"/>
                    <w:right w:val="none" w:sz="0" w:space="0" w:color="auto"/>
                  </w:divBdr>
                  <w:divsChild>
                    <w:div w:id="719089517">
                      <w:marLeft w:val="0"/>
                      <w:marRight w:val="0"/>
                      <w:marTop w:val="0"/>
                      <w:marBottom w:val="0"/>
                      <w:divBdr>
                        <w:top w:val="none" w:sz="0" w:space="0" w:color="auto"/>
                        <w:left w:val="none" w:sz="0" w:space="0" w:color="auto"/>
                        <w:bottom w:val="none" w:sz="0" w:space="0" w:color="auto"/>
                        <w:right w:val="none" w:sz="0" w:space="0" w:color="auto"/>
                      </w:divBdr>
                    </w:div>
                  </w:divsChild>
                </w:div>
                <w:div w:id="450050868">
                  <w:marLeft w:val="0"/>
                  <w:marRight w:val="0"/>
                  <w:marTop w:val="0"/>
                  <w:marBottom w:val="0"/>
                  <w:divBdr>
                    <w:top w:val="none" w:sz="0" w:space="0" w:color="auto"/>
                    <w:left w:val="none" w:sz="0" w:space="0" w:color="auto"/>
                    <w:bottom w:val="none" w:sz="0" w:space="0" w:color="auto"/>
                    <w:right w:val="none" w:sz="0" w:space="0" w:color="auto"/>
                  </w:divBdr>
                  <w:divsChild>
                    <w:div w:id="99836458">
                      <w:marLeft w:val="0"/>
                      <w:marRight w:val="0"/>
                      <w:marTop w:val="0"/>
                      <w:marBottom w:val="0"/>
                      <w:divBdr>
                        <w:top w:val="none" w:sz="0" w:space="0" w:color="auto"/>
                        <w:left w:val="none" w:sz="0" w:space="0" w:color="auto"/>
                        <w:bottom w:val="none" w:sz="0" w:space="0" w:color="auto"/>
                        <w:right w:val="none" w:sz="0" w:space="0" w:color="auto"/>
                      </w:divBdr>
                    </w:div>
                  </w:divsChild>
                </w:div>
                <w:div w:id="534319407">
                  <w:marLeft w:val="0"/>
                  <w:marRight w:val="0"/>
                  <w:marTop w:val="0"/>
                  <w:marBottom w:val="0"/>
                  <w:divBdr>
                    <w:top w:val="none" w:sz="0" w:space="0" w:color="auto"/>
                    <w:left w:val="none" w:sz="0" w:space="0" w:color="auto"/>
                    <w:bottom w:val="none" w:sz="0" w:space="0" w:color="auto"/>
                    <w:right w:val="none" w:sz="0" w:space="0" w:color="auto"/>
                  </w:divBdr>
                  <w:divsChild>
                    <w:div w:id="1575816434">
                      <w:marLeft w:val="0"/>
                      <w:marRight w:val="0"/>
                      <w:marTop w:val="0"/>
                      <w:marBottom w:val="0"/>
                      <w:divBdr>
                        <w:top w:val="none" w:sz="0" w:space="0" w:color="auto"/>
                        <w:left w:val="none" w:sz="0" w:space="0" w:color="auto"/>
                        <w:bottom w:val="none" w:sz="0" w:space="0" w:color="auto"/>
                        <w:right w:val="none" w:sz="0" w:space="0" w:color="auto"/>
                      </w:divBdr>
                    </w:div>
                  </w:divsChild>
                </w:div>
                <w:div w:id="1909924637">
                  <w:marLeft w:val="0"/>
                  <w:marRight w:val="0"/>
                  <w:marTop w:val="0"/>
                  <w:marBottom w:val="0"/>
                  <w:divBdr>
                    <w:top w:val="none" w:sz="0" w:space="0" w:color="auto"/>
                    <w:left w:val="none" w:sz="0" w:space="0" w:color="auto"/>
                    <w:bottom w:val="none" w:sz="0" w:space="0" w:color="auto"/>
                    <w:right w:val="none" w:sz="0" w:space="0" w:color="auto"/>
                  </w:divBdr>
                  <w:divsChild>
                    <w:div w:id="921137226">
                      <w:marLeft w:val="0"/>
                      <w:marRight w:val="0"/>
                      <w:marTop w:val="0"/>
                      <w:marBottom w:val="0"/>
                      <w:divBdr>
                        <w:top w:val="none" w:sz="0" w:space="0" w:color="auto"/>
                        <w:left w:val="none" w:sz="0" w:space="0" w:color="auto"/>
                        <w:bottom w:val="none" w:sz="0" w:space="0" w:color="auto"/>
                        <w:right w:val="none" w:sz="0" w:space="0" w:color="auto"/>
                      </w:divBdr>
                    </w:div>
                  </w:divsChild>
                </w:div>
                <w:div w:id="854149936">
                  <w:marLeft w:val="0"/>
                  <w:marRight w:val="0"/>
                  <w:marTop w:val="0"/>
                  <w:marBottom w:val="0"/>
                  <w:divBdr>
                    <w:top w:val="none" w:sz="0" w:space="0" w:color="auto"/>
                    <w:left w:val="none" w:sz="0" w:space="0" w:color="auto"/>
                    <w:bottom w:val="none" w:sz="0" w:space="0" w:color="auto"/>
                    <w:right w:val="none" w:sz="0" w:space="0" w:color="auto"/>
                  </w:divBdr>
                  <w:divsChild>
                    <w:div w:id="535889755">
                      <w:marLeft w:val="0"/>
                      <w:marRight w:val="0"/>
                      <w:marTop w:val="0"/>
                      <w:marBottom w:val="0"/>
                      <w:divBdr>
                        <w:top w:val="none" w:sz="0" w:space="0" w:color="auto"/>
                        <w:left w:val="none" w:sz="0" w:space="0" w:color="auto"/>
                        <w:bottom w:val="none" w:sz="0" w:space="0" w:color="auto"/>
                        <w:right w:val="none" w:sz="0" w:space="0" w:color="auto"/>
                      </w:divBdr>
                    </w:div>
                  </w:divsChild>
                </w:div>
                <w:div w:id="1477382305">
                  <w:marLeft w:val="0"/>
                  <w:marRight w:val="0"/>
                  <w:marTop w:val="0"/>
                  <w:marBottom w:val="0"/>
                  <w:divBdr>
                    <w:top w:val="none" w:sz="0" w:space="0" w:color="auto"/>
                    <w:left w:val="none" w:sz="0" w:space="0" w:color="auto"/>
                    <w:bottom w:val="none" w:sz="0" w:space="0" w:color="auto"/>
                    <w:right w:val="none" w:sz="0" w:space="0" w:color="auto"/>
                  </w:divBdr>
                  <w:divsChild>
                    <w:div w:id="165289645">
                      <w:marLeft w:val="0"/>
                      <w:marRight w:val="0"/>
                      <w:marTop w:val="0"/>
                      <w:marBottom w:val="0"/>
                      <w:divBdr>
                        <w:top w:val="none" w:sz="0" w:space="0" w:color="auto"/>
                        <w:left w:val="none" w:sz="0" w:space="0" w:color="auto"/>
                        <w:bottom w:val="none" w:sz="0" w:space="0" w:color="auto"/>
                        <w:right w:val="none" w:sz="0" w:space="0" w:color="auto"/>
                      </w:divBdr>
                    </w:div>
                  </w:divsChild>
                </w:div>
                <w:div w:id="9724040">
                  <w:marLeft w:val="0"/>
                  <w:marRight w:val="0"/>
                  <w:marTop w:val="0"/>
                  <w:marBottom w:val="0"/>
                  <w:divBdr>
                    <w:top w:val="none" w:sz="0" w:space="0" w:color="auto"/>
                    <w:left w:val="none" w:sz="0" w:space="0" w:color="auto"/>
                    <w:bottom w:val="none" w:sz="0" w:space="0" w:color="auto"/>
                    <w:right w:val="none" w:sz="0" w:space="0" w:color="auto"/>
                  </w:divBdr>
                  <w:divsChild>
                    <w:div w:id="262762177">
                      <w:marLeft w:val="0"/>
                      <w:marRight w:val="0"/>
                      <w:marTop w:val="0"/>
                      <w:marBottom w:val="0"/>
                      <w:divBdr>
                        <w:top w:val="none" w:sz="0" w:space="0" w:color="auto"/>
                        <w:left w:val="none" w:sz="0" w:space="0" w:color="auto"/>
                        <w:bottom w:val="none" w:sz="0" w:space="0" w:color="auto"/>
                        <w:right w:val="none" w:sz="0" w:space="0" w:color="auto"/>
                      </w:divBdr>
                    </w:div>
                  </w:divsChild>
                </w:div>
                <w:div w:id="1737388099">
                  <w:marLeft w:val="0"/>
                  <w:marRight w:val="0"/>
                  <w:marTop w:val="0"/>
                  <w:marBottom w:val="0"/>
                  <w:divBdr>
                    <w:top w:val="none" w:sz="0" w:space="0" w:color="auto"/>
                    <w:left w:val="none" w:sz="0" w:space="0" w:color="auto"/>
                    <w:bottom w:val="none" w:sz="0" w:space="0" w:color="auto"/>
                    <w:right w:val="none" w:sz="0" w:space="0" w:color="auto"/>
                  </w:divBdr>
                  <w:divsChild>
                    <w:div w:id="1407217531">
                      <w:marLeft w:val="0"/>
                      <w:marRight w:val="0"/>
                      <w:marTop w:val="0"/>
                      <w:marBottom w:val="0"/>
                      <w:divBdr>
                        <w:top w:val="none" w:sz="0" w:space="0" w:color="auto"/>
                        <w:left w:val="none" w:sz="0" w:space="0" w:color="auto"/>
                        <w:bottom w:val="none" w:sz="0" w:space="0" w:color="auto"/>
                        <w:right w:val="none" w:sz="0" w:space="0" w:color="auto"/>
                      </w:divBdr>
                    </w:div>
                  </w:divsChild>
                </w:div>
                <w:div w:id="1208681581">
                  <w:marLeft w:val="0"/>
                  <w:marRight w:val="0"/>
                  <w:marTop w:val="0"/>
                  <w:marBottom w:val="0"/>
                  <w:divBdr>
                    <w:top w:val="none" w:sz="0" w:space="0" w:color="auto"/>
                    <w:left w:val="none" w:sz="0" w:space="0" w:color="auto"/>
                    <w:bottom w:val="none" w:sz="0" w:space="0" w:color="auto"/>
                    <w:right w:val="none" w:sz="0" w:space="0" w:color="auto"/>
                  </w:divBdr>
                  <w:divsChild>
                    <w:div w:id="1463689096">
                      <w:marLeft w:val="0"/>
                      <w:marRight w:val="0"/>
                      <w:marTop w:val="0"/>
                      <w:marBottom w:val="0"/>
                      <w:divBdr>
                        <w:top w:val="none" w:sz="0" w:space="0" w:color="auto"/>
                        <w:left w:val="none" w:sz="0" w:space="0" w:color="auto"/>
                        <w:bottom w:val="none" w:sz="0" w:space="0" w:color="auto"/>
                        <w:right w:val="none" w:sz="0" w:space="0" w:color="auto"/>
                      </w:divBdr>
                    </w:div>
                  </w:divsChild>
                </w:div>
                <w:div w:id="2016036067">
                  <w:marLeft w:val="0"/>
                  <w:marRight w:val="0"/>
                  <w:marTop w:val="0"/>
                  <w:marBottom w:val="0"/>
                  <w:divBdr>
                    <w:top w:val="none" w:sz="0" w:space="0" w:color="auto"/>
                    <w:left w:val="none" w:sz="0" w:space="0" w:color="auto"/>
                    <w:bottom w:val="none" w:sz="0" w:space="0" w:color="auto"/>
                    <w:right w:val="none" w:sz="0" w:space="0" w:color="auto"/>
                  </w:divBdr>
                  <w:divsChild>
                    <w:div w:id="1217741391">
                      <w:marLeft w:val="0"/>
                      <w:marRight w:val="0"/>
                      <w:marTop w:val="0"/>
                      <w:marBottom w:val="0"/>
                      <w:divBdr>
                        <w:top w:val="none" w:sz="0" w:space="0" w:color="auto"/>
                        <w:left w:val="none" w:sz="0" w:space="0" w:color="auto"/>
                        <w:bottom w:val="none" w:sz="0" w:space="0" w:color="auto"/>
                        <w:right w:val="none" w:sz="0" w:space="0" w:color="auto"/>
                      </w:divBdr>
                    </w:div>
                  </w:divsChild>
                </w:div>
                <w:div w:id="1562449038">
                  <w:marLeft w:val="0"/>
                  <w:marRight w:val="0"/>
                  <w:marTop w:val="0"/>
                  <w:marBottom w:val="0"/>
                  <w:divBdr>
                    <w:top w:val="none" w:sz="0" w:space="0" w:color="auto"/>
                    <w:left w:val="none" w:sz="0" w:space="0" w:color="auto"/>
                    <w:bottom w:val="none" w:sz="0" w:space="0" w:color="auto"/>
                    <w:right w:val="none" w:sz="0" w:space="0" w:color="auto"/>
                  </w:divBdr>
                  <w:divsChild>
                    <w:div w:id="1625960841">
                      <w:marLeft w:val="0"/>
                      <w:marRight w:val="0"/>
                      <w:marTop w:val="0"/>
                      <w:marBottom w:val="0"/>
                      <w:divBdr>
                        <w:top w:val="none" w:sz="0" w:space="0" w:color="auto"/>
                        <w:left w:val="none" w:sz="0" w:space="0" w:color="auto"/>
                        <w:bottom w:val="none" w:sz="0" w:space="0" w:color="auto"/>
                        <w:right w:val="none" w:sz="0" w:space="0" w:color="auto"/>
                      </w:divBdr>
                    </w:div>
                  </w:divsChild>
                </w:div>
                <w:div w:id="298265134">
                  <w:marLeft w:val="0"/>
                  <w:marRight w:val="0"/>
                  <w:marTop w:val="0"/>
                  <w:marBottom w:val="0"/>
                  <w:divBdr>
                    <w:top w:val="none" w:sz="0" w:space="0" w:color="auto"/>
                    <w:left w:val="none" w:sz="0" w:space="0" w:color="auto"/>
                    <w:bottom w:val="none" w:sz="0" w:space="0" w:color="auto"/>
                    <w:right w:val="none" w:sz="0" w:space="0" w:color="auto"/>
                  </w:divBdr>
                  <w:divsChild>
                    <w:div w:id="125585153">
                      <w:marLeft w:val="0"/>
                      <w:marRight w:val="0"/>
                      <w:marTop w:val="0"/>
                      <w:marBottom w:val="0"/>
                      <w:divBdr>
                        <w:top w:val="none" w:sz="0" w:space="0" w:color="auto"/>
                        <w:left w:val="none" w:sz="0" w:space="0" w:color="auto"/>
                        <w:bottom w:val="none" w:sz="0" w:space="0" w:color="auto"/>
                        <w:right w:val="none" w:sz="0" w:space="0" w:color="auto"/>
                      </w:divBdr>
                    </w:div>
                  </w:divsChild>
                </w:div>
                <w:div w:id="1408335266">
                  <w:marLeft w:val="0"/>
                  <w:marRight w:val="0"/>
                  <w:marTop w:val="0"/>
                  <w:marBottom w:val="0"/>
                  <w:divBdr>
                    <w:top w:val="none" w:sz="0" w:space="0" w:color="auto"/>
                    <w:left w:val="none" w:sz="0" w:space="0" w:color="auto"/>
                    <w:bottom w:val="none" w:sz="0" w:space="0" w:color="auto"/>
                    <w:right w:val="none" w:sz="0" w:space="0" w:color="auto"/>
                  </w:divBdr>
                  <w:divsChild>
                    <w:div w:id="1173298704">
                      <w:marLeft w:val="0"/>
                      <w:marRight w:val="0"/>
                      <w:marTop w:val="0"/>
                      <w:marBottom w:val="0"/>
                      <w:divBdr>
                        <w:top w:val="none" w:sz="0" w:space="0" w:color="auto"/>
                        <w:left w:val="none" w:sz="0" w:space="0" w:color="auto"/>
                        <w:bottom w:val="none" w:sz="0" w:space="0" w:color="auto"/>
                        <w:right w:val="none" w:sz="0" w:space="0" w:color="auto"/>
                      </w:divBdr>
                    </w:div>
                  </w:divsChild>
                </w:div>
                <w:div w:id="198251412">
                  <w:marLeft w:val="0"/>
                  <w:marRight w:val="0"/>
                  <w:marTop w:val="0"/>
                  <w:marBottom w:val="0"/>
                  <w:divBdr>
                    <w:top w:val="none" w:sz="0" w:space="0" w:color="auto"/>
                    <w:left w:val="none" w:sz="0" w:space="0" w:color="auto"/>
                    <w:bottom w:val="none" w:sz="0" w:space="0" w:color="auto"/>
                    <w:right w:val="none" w:sz="0" w:space="0" w:color="auto"/>
                  </w:divBdr>
                  <w:divsChild>
                    <w:div w:id="1567453532">
                      <w:marLeft w:val="0"/>
                      <w:marRight w:val="0"/>
                      <w:marTop w:val="0"/>
                      <w:marBottom w:val="0"/>
                      <w:divBdr>
                        <w:top w:val="none" w:sz="0" w:space="0" w:color="auto"/>
                        <w:left w:val="none" w:sz="0" w:space="0" w:color="auto"/>
                        <w:bottom w:val="none" w:sz="0" w:space="0" w:color="auto"/>
                        <w:right w:val="none" w:sz="0" w:space="0" w:color="auto"/>
                      </w:divBdr>
                    </w:div>
                  </w:divsChild>
                </w:div>
                <w:div w:id="724186040">
                  <w:marLeft w:val="0"/>
                  <w:marRight w:val="0"/>
                  <w:marTop w:val="0"/>
                  <w:marBottom w:val="0"/>
                  <w:divBdr>
                    <w:top w:val="none" w:sz="0" w:space="0" w:color="auto"/>
                    <w:left w:val="none" w:sz="0" w:space="0" w:color="auto"/>
                    <w:bottom w:val="none" w:sz="0" w:space="0" w:color="auto"/>
                    <w:right w:val="none" w:sz="0" w:space="0" w:color="auto"/>
                  </w:divBdr>
                  <w:divsChild>
                    <w:div w:id="862551370">
                      <w:marLeft w:val="0"/>
                      <w:marRight w:val="0"/>
                      <w:marTop w:val="0"/>
                      <w:marBottom w:val="0"/>
                      <w:divBdr>
                        <w:top w:val="none" w:sz="0" w:space="0" w:color="auto"/>
                        <w:left w:val="none" w:sz="0" w:space="0" w:color="auto"/>
                        <w:bottom w:val="none" w:sz="0" w:space="0" w:color="auto"/>
                        <w:right w:val="none" w:sz="0" w:space="0" w:color="auto"/>
                      </w:divBdr>
                    </w:div>
                  </w:divsChild>
                </w:div>
                <w:div w:id="1074351999">
                  <w:marLeft w:val="0"/>
                  <w:marRight w:val="0"/>
                  <w:marTop w:val="0"/>
                  <w:marBottom w:val="0"/>
                  <w:divBdr>
                    <w:top w:val="none" w:sz="0" w:space="0" w:color="auto"/>
                    <w:left w:val="none" w:sz="0" w:space="0" w:color="auto"/>
                    <w:bottom w:val="none" w:sz="0" w:space="0" w:color="auto"/>
                    <w:right w:val="none" w:sz="0" w:space="0" w:color="auto"/>
                  </w:divBdr>
                  <w:divsChild>
                    <w:div w:id="816149781">
                      <w:marLeft w:val="0"/>
                      <w:marRight w:val="0"/>
                      <w:marTop w:val="0"/>
                      <w:marBottom w:val="0"/>
                      <w:divBdr>
                        <w:top w:val="none" w:sz="0" w:space="0" w:color="auto"/>
                        <w:left w:val="none" w:sz="0" w:space="0" w:color="auto"/>
                        <w:bottom w:val="none" w:sz="0" w:space="0" w:color="auto"/>
                        <w:right w:val="none" w:sz="0" w:space="0" w:color="auto"/>
                      </w:divBdr>
                    </w:div>
                  </w:divsChild>
                </w:div>
                <w:div w:id="1998145599">
                  <w:marLeft w:val="0"/>
                  <w:marRight w:val="0"/>
                  <w:marTop w:val="0"/>
                  <w:marBottom w:val="0"/>
                  <w:divBdr>
                    <w:top w:val="none" w:sz="0" w:space="0" w:color="auto"/>
                    <w:left w:val="none" w:sz="0" w:space="0" w:color="auto"/>
                    <w:bottom w:val="none" w:sz="0" w:space="0" w:color="auto"/>
                    <w:right w:val="none" w:sz="0" w:space="0" w:color="auto"/>
                  </w:divBdr>
                  <w:divsChild>
                    <w:div w:id="1709261662">
                      <w:marLeft w:val="0"/>
                      <w:marRight w:val="0"/>
                      <w:marTop w:val="0"/>
                      <w:marBottom w:val="0"/>
                      <w:divBdr>
                        <w:top w:val="none" w:sz="0" w:space="0" w:color="auto"/>
                        <w:left w:val="none" w:sz="0" w:space="0" w:color="auto"/>
                        <w:bottom w:val="none" w:sz="0" w:space="0" w:color="auto"/>
                        <w:right w:val="none" w:sz="0" w:space="0" w:color="auto"/>
                      </w:divBdr>
                    </w:div>
                  </w:divsChild>
                </w:div>
                <w:div w:id="298195743">
                  <w:marLeft w:val="0"/>
                  <w:marRight w:val="0"/>
                  <w:marTop w:val="0"/>
                  <w:marBottom w:val="0"/>
                  <w:divBdr>
                    <w:top w:val="none" w:sz="0" w:space="0" w:color="auto"/>
                    <w:left w:val="none" w:sz="0" w:space="0" w:color="auto"/>
                    <w:bottom w:val="none" w:sz="0" w:space="0" w:color="auto"/>
                    <w:right w:val="none" w:sz="0" w:space="0" w:color="auto"/>
                  </w:divBdr>
                  <w:divsChild>
                    <w:div w:id="611206249">
                      <w:marLeft w:val="0"/>
                      <w:marRight w:val="0"/>
                      <w:marTop w:val="0"/>
                      <w:marBottom w:val="0"/>
                      <w:divBdr>
                        <w:top w:val="none" w:sz="0" w:space="0" w:color="auto"/>
                        <w:left w:val="none" w:sz="0" w:space="0" w:color="auto"/>
                        <w:bottom w:val="none" w:sz="0" w:space="0" w:color="auto"/>
                        <w:right w:val="none" w:sz="0" w:space="0" w:color="auto"/>
                      </w:divBdr>
                    </w:div>
                  </w:divsChild>
                </w:div>
                <w:div w:id="581528427">
                  <w:marLeft w:val="0"/>
                  <w:marRight w:val="0"/>
                  <w:marTop w:val="0"/>
                  <w:marBottom w:val="0"/>
                  <w:divBdr>
                    <w:top w:val="none" w:sz="0" w:space="0" w:color="auto"/>
                    <w:left w:val="none" w:sz="0" w:space="0" w:color="auto"/>
                    <w:bottom w:val="none" w:sz="0" w:space="0" w:color="auto"/>
                    <w:right w:val="none" w:sz="0" w:space="0" w:color="auto"/>
                  </w:divBdr>
                  <w:divsChild>
                    <w:div w:id="2099136838">
                      <w:marLeft w:val="0"/>
                      <w:marRight w:val="0"/>
                      <w:marTop w:val="0"/>
                      <w:marBottom w:val="0"/>
                      <w:divBdr>
                        <w:top w:val="none" w:sz="0" w:space="0" w:color="auto"/>
                        <w:left w:val="none" w:sz="0" w:space="0" w:color="auto"/>
                        <w:bottom w:val="none" w:sz="0" w:space="0" w:color="auto"/>
                        <w:right w:val="none" w:sz="0" w:space="0" w:color="auto"/>
                      </w:divBdr>
                    </w:div>
                  </w:divsChild>
                </w:div>
                <w:div w:id="104426574">
                  <w:marLeft w:val="0"/>
                  <w:marRight w:val="0"/>
                  <w:marTop w:val="0"/>
                  <w:marBottom w:val="0"/>
                  <w:divBdr>
                    <w:top w:val="none" w:sz="0" w:space="0" w:color="auto"/>
                    <w:left w:val="none" w:sz="0" w:space="0" w:color="auto"/>
                    <w:bottom w:val="none" w:sz="0" w:space="0" w:color="auto"/>
                    <w:right w:val="none" w:sz="0" w:space="0" w:color="auto"/>
                  </w:divBdr>
                  <w:divsChild>
                    <w:div w:id="2112579238">
                      <w:marLeft w:val="0"/>
                      <w:marRight w:val="0"/>
                      <w:marTop w:val="0"/>
                      <w:marBottom w:val="0"/>
                      <w:divBdr>
                        <w:top w:val="none" w:sz="0" w:space="0" w:color="auto"/>
                        <w:left w:val="none" w:sz="0" w:space="0" w:color="auto"/>
                        <w:bottom w:val="none" w:sz="0" w:space="0" w:color="auto"/>
                        <w:right w:val="none" w:sz="0" w:space="0" w:color="auto"/>
                      </w:divBdr>
                    </w:div>
                  </w:divsChild>
                </w:div>
                <w:div w:id="425924405">
                  <w:marLeft w:val="0"/>
                  <w:marRight w:val="0"/>
                  <w:marTop w:val="0"/>
                  <w:marBottom w:val="0"/>
                  <w:divBdr>
                    <w:top w:val="none" w:sz="0" w:space="0" w:color="auto"/>
                    <w:left w:val="none" w:sz="0" w:space="0" w:color="auto"/>
                    <w:bottom w:val="none" w:sz="0" w:space="0" w:color="auto"/>
                    <w:right w:val="none" w:sz="0" w:space="0" w:color="auto"/>
                  </w:divBdr>
                  <w:divsChild>
                    <w:div w:id="128281685">
                      <w:marLeft w:val="0"/>
                      <w:marRight w:val="0"/>
                      <w:marTop w:val="0"/>
                      <w:marBottom w:val="0"/>
                      <w:divBdr>
                        <w:top w:val="none" w:sz="0" w:space="0" w:color="auto"/>
                        <w:left w:val="none" w:sz="0" w:space="0" w:color="auto"/>
                        <w:bottom w:val="none" w:sz="0" w:space="0" w:color="auto"/>
                        <w:right w:val="none" w:sz="0" w:space="0" w:color="auto"/>
                      </w:divBdr>
                    </w:div>
                  </w:divsChild>
                </w:div>
                <w:div w:id="1300958009">
                  <w:marLeft w:val="0"/>
                  <w:marRight w:val="0"/>
                  <w:marTop w:val="0"/>
                  <w:marBottom w:val="0"/>
                  <w:divBdr>
                    <w:top w:val="none" w:sz="0" w:space="0" w:color="auto"/>
                    <w:left w:val="none" w:sz="0" w:space="0" w:color="auto"/>
                    <w:bottom w:val="none" w:sz="0" w:space="0" w:color="auto"/>
                    <w:right w:val="none" w:sz="0" w:space="0" w:color="auto"/>
                  </w:divBdr>
                  <w:divsChild>
                    <w:div w:id="1571960004">
                      <w:marLeft w:val="0"/>
                      <w:marRight w:val="0"/>
                      <w:marTop w:val="0"/>
                      <w:marBottom w:val="0"/>
                      <w:divBdr>
                        <w:top w:val="none" w:sz="0" w:space="0" w:color="auto"/>
                        <w:left w:val="none" w:sz="0" w:space="0" w:color="auto"/>
                        <w:bottom w:val="none" w:sz="0" w:space="0" w:color="auto"/>
                        <w:right w:val="none" w:sz="0" w:space="0" w:color="auto"/>
                      </w:divBdr>
                    </w:div>
                  </w:divsChild>
                </w:div>
                <w:div w:id="1265041648">
                  <w:marLeft w:val="0"/>
                  <w:marRight w:val="0"/>
                  <w:marTop w:val="0"/>
                  <w:marBottom w:val="0"/>
                  <w:divBdr>
                    <w:top w:val="none" w:sz="0" w:space="0" w:color="auto"/>
                    <w:left w:val="none" w:sz="0" w:space="0" w:color="auto"/>
                    <w:bottom w:val="none" w:sz="0" w:space="0" w:color="auto"/>
                    <w:right w:val="none" w:sz="0" w:space="0" w:color="auto"/>
                  </w:divBdr>
                  <w:divsChild>
                    <w:div w:id="124859057">
                      <w:marLeft w:val="0"/>
                      <w:marRight w:val="0"/>
                      <w:marTop w:val="0"/>
                      <w:marBottom w:val="0"/>
                      <w:divBdr>
                        <w:top w:val="none" w:sz="0" w:space="0" w:color="auto"/>
                        <w:left w:val="none" w:sz="0" w:space="0" w:color="auto"/>
                        <w:bottom w:val="none" w:sz="0" w:space="0" w:color="auto"/>
                        <w:right w:val="none" w:sz="0" w:space="0" w:color="auto"/>
                      </w:divBdr>
                    </w:div>
                  </w:divsChild>
                </w:div>
                <w:div w:id="825432926">
                  <w:marLeft w:val="0"/>
                  <w:marRight w:val="0"/>
                  <w:marTop w:val="0"/>
                  <w:marBottom w:val="0"/>
                  <w:divBdr>
                    <w:top w:val="none" w:sz="0" w:space="0" w:color="auto"/>
                    <w:left w:val="none" w:sz="0" w:space="0" w:color="auto"/>
                    <w:bottom w:val="none" w:sz="0" w:space="0" w:color="auto"/>
                    <w:right w:val="none" w:sz="0" w:space="0" w:color="auto"/>
                  </w:divBdr>
                  <w:divsChild>
                    <w:div w:id="19205382">
                      <w:marLeft w:val="0"/>
                      <w:marRight w:val="0"/>
                      <w:marTop w:val="0"/>
                      <w:marBottom w:val="0"/>
                      <w:divBdr>
                        <w:top w:val="none" w:sz="0" w:space="0" w:color="auto"/>
                        <w:left w:val="none" w:sz="0" w:space="0" w:color="auto"/>
                        <w:bottom w:val="none" w:sz="0" w:space="0" w:color="auto"/>
                        <w:right w:val="none" w:sz="0" w:space="0" w:color="auto"/>
                      </w:divBdr>
                    </w:div>
                  </w:divsChild>
                </w:div>
                <w:div w:id="884682292">
                  <w:marLeft w:val="0"/>
                  <w:marRight w:val="0"/>
                  <w:marTop w:val="0"/>
                  <w:marBottom w:val="0"/>
                  <w:divBdr>
                    <w:top w:val="none" w:sz="0" w:space="0" w:color="auto"/>
                    <w:left w:val="none" w:sz="0" w:space="0" w:color="auto"/>
                    <w:bottom w:val="none" w:sz="0" w:space="0" w:color="auto"/>
                    <w:right w:val="none" w:sz="0" w:space="0" w:color="auto"/>
                  </w:divBdr>
                  <w:divsChild>
                    <w:div w:id="33191675">
                      <w:marLeft w:val="0"/>
                      <w:marRight w:val="0"/>
                      <w:marTop w:val="0"/>
                      <w:marBottom w:val="0"/>
                      <w:divBdr>
                        <w:top w:val="none" w:sz="0" w:space="0" w:color="auto"/>
                        <w:left w:val="none" w:sz="0" w:space="0" w:color="auto"/>
                        <w:bottom w:val="none" w:sz="0" w:space="0" w:color="auto"/>
                        <w:right w:val="none" w:sz="0" w:space="0" w:color="auto"/>
                      </w:divBdr>
                    </w:div>
                  </w:divsChild>
                </w:div>
                <w:div w:id="681666230">
                  <w:marLeft w:val="0"/>
                  <w:marRight w:val="0"/>
                  <w:marTop w:val="0"/>
                  <w:marBottom w:val="0"/>
                  <w:divBdr>
                    <w:top w:val="none" w:sz="0" w:space="0" w:color="auto"/>
                    <w:left w:val="none" w:sz="0" w:space="0" w:color="auto"/>
                    <w:bottom w:val="none" w:sz="0" w:space="0" w:color="auto"/>
                    <w:right w:val="none" w:sz="0" w:space="0" w:color="auto"/>
                  </w:divBdr>
                  <w:divsChild>
                    <w:div w:id="229466026">
                      <w:marLeft w:val="0"/>
                      <w:marRight w:val="0"/>
                      <w:marTop w:val="0"/>
                      <w:marBottom w:val="0"/>
                      <w:divBdr>
                        <w:top w:val="none" w:sz="0" w:space="0" w:color="auto"/>
                        <w:left w:val="none" w:sz="0" w:space="0" w:color="auto"/>
                        <w:bottom w:val="none" w:sz="0" w:space="0" w:color="auto"/>
                        <w:right w:val="none" w:sz="0" w:space="0" w:color="auto"/>
                      </w:divBdr>
                    </w:div>
                  </w:divsChild>
                </w:div>
                <w:div w:id="591933032">
                  <w:marLeft w:val="0"/>
                  <w:marRight w:val="0"/>
                  <w:marTop w:val="0"/>
                  <w:marBottom w:val="0"/>
                  <w:divBdr>
                    <w:top w:val="none" w:sz="0" w:space="0" w:color="auto"/>
                    <w:left w:val="none" w:sz="0" w:space="0" w:color="auto"/>
                    <w:bottom w:val="none" w:sz="0" w:space="0" w:color="auto"/>
                    <w:right w:val="none" w:sz="0" w:space="0" w:color="auto"/>
                  </w:divBdr>
                  <w:divsChild>
                    <w:div w:id="51972177">
                      <w:marLeft w:val="0"/>
                      <w:marRight w:val="0"/>
                      <w:marTop w:val="0"/>
                      <w:marBottom w:val="0"/>
                      <w:divBdr>
                        <w:top w:val="none" w:sz="0" w:space="0" w:color="auto"/>
                        <w:left w:val="none" w:sz="0" w:space="0" w:color="auto"/>
                        <w:bottom w:val="none" w:sz="0" w:space="0" w:color="auto"/>
                        <w:right w:val="none" w:sz="0" w:space="0" w:color="auto"/>
                      </w:divBdr>
                    </w:div>
                  </w:divsChild>
                </w:div>
                <w:div w:id="61955741">
                  <w:marLeft w:val="0"/>
                  <w:marRight w:val="0"/>
                  <w:marTop w:val="0"/>
                  <w:marBottom w:val="0"/>
                  <w:divBdr>
                    <w:top w:val="none" w:sz="0" w:space="0" w:color="auto"/>
                    <w:left w:val="none" w:sz="0" w:space="0" w:color="auto"/>
                    <w:bottom w:val="none" w:sz="0" w:space="0" w:color="auto"/>
                    <w:right w:val="none" w:sz="0" w:space="0" w:color="auto"/>
                  </w:divBdr>
                  <w:divsChild>
                    <w:div w:id="1643534669">
                      <w:marLeft w:val="0"/>
                      <w:marRight w:val="0"/>
                      <w:marTop w:val="0"/>
                      <w:marBottom w:val="0"/>
                      <w:divBdr>
                        <w:top w:val="none" w:sz="0" w:space="0" w:color="auto"/>
                        <w:left w:val="none" w:sz="0" w:space="0" w:color="auto"/>
                        <w:bottom w:val="none" w:sz="0" w:space="0" w:color="auto"/>
                        <w:right w:val="none" w:sz="0" w:space="0" w:color="auto"/>
                      </w:divBdr>
                    </w:div>
                  </w:divsChild>
                </w:div>
                <w:div w:id="568032062">
                  <w:marLeft w:val="0"/>
                  <w:marRight w:val="0"/>
                  <w:marTop w:val="0"/>
                  <w:marBottom w:val="0"/>
                  <w:divBdr>
                    <w:top w:val="none" w:sz="0" w:space="0" w:color="auto"/>
                    <w:left w:val="none" w:sz="0" w:space="0" w:color="auto"/>
                    <w:bottom w:val="none" w:sz="0" w:space="0" w:color="auto"/>
                    <w:right w:val="none" w:sz="0" w:space="0" w:color="auto"/>
                  </w:divBdr>
                  <w:divsChild>
                    <w:div w:id="1645695079">
                      <w:marLeft w:val="0"/>
                      <w:marRight w:val="0"/>
                      <w:marTop w:val="0"/>
                      <w:marBottom w:val="0"/>
                      <w:divBdr>
                        <w:top w:val="none" w:sz="0" w:space="0" w:color="auto"/>
                        <w:left w:val="none" w:sz="0" w:space="0" w:color="auto"/>
                        <w:bottom w:val="none" w:sz="0" w:space="0" w:color="auto"/>
                        <w:right w:val="none" w:sz="0" w:space="0" w:color="auto"/>
                      </w:divBdr>
                    </w:div>
                  </w:divsChild>
                </w:div>
                <w:div w:id="1112478107">
                  <w:marLeft w:val="0"/>
                  <w:marRight w:val="0"/>
                  <w:marTop w:val="0"/>
                  <w:marBottom w:val="0"/>
                  <w:divBdr>
                    <w:top w:val="none" w:sz="0" w:space="0" w:color="auto"/>
                    <w:left w:val="none" w:sz="0" w:space="0" w:color="auto"/>
                    <w:bottom w:val="none" w:sz="0" w:space="0" w:color="auto"/>
                    <w:right w:val="none" w:sz="0" w:space="0" w:color="auto"/>
                  </w:divBdr>
                  <w:divsChild>
                    <w:div w:id="401412092">
                      <w:marLeft w:val="0"/>
                      <w:marRight w:val="0"/>
                      <w:marTop w:val="0"/>
                      <w:marBottom w:val="0"/>
                      <w:divBdr>
                        <w:top w:val="none" w:sz="0" w:space="0" w:color="auto"/>
                        <w:left w:val="none" w:sz="0" w:space="0" w:color="auto"/>
                        <w:bottom w:val="none" w:sz="0" w:space="0" w:color="auto"/>
                        <w:right w:val="none" w:sz="0" w:space="0" w:color="auto"/>
                      </w:divBdr>
                    </w:div>
                  </w:divsChild>
                </w:div>
                <w:div w:id="1205869084">
                  <w:marLeft w:val="0"/>
                  <w:marRight w:val="0"/>
                  <w:marTop w:val="0"/>
                  <w:marBottom w:val="0"/>
                  <w:divBdr>
                    <w:top w:val="none" w:sz="0" w:space="0" w:color="auto"/>
                    <w:left w:val="none" w:sz="0" w:space="0" w:color="auto"/>
                    <w:bottom w:val="none" w:sz="0" w:space="0" w:color="auto"/>
                    <w:right w:val="none" w:sz="0" w:space="0" w:color="auto"/>
                  </w:divBdr>
                  <w:divsChild>
                    <w:div w:id="91320897">
                      <w:marLeft w:val="0"/>
                      <w:marRight w:val="0"/>
                      <w:marTop w:val="0"/>
                      <w:marBottom w:val="0"/>
                      <w:divBdr>
                        <w:top w:val="none" w:sz="0" w:space="0" w:color="auto"/>
                        <w:left w:val="none" w:sz="0" w:space="0" w:color="auto"/>
                        <w:bottom w:val="none" w:sz="0" w:space="0" w:color="auto"/>
                        <w:right w:val="none" w:sz="0" w:space="0" w:color="auto"/>
                      </w:divBdr>
                    </w:div>
                  </w:divsChild>
                </w:div>
                <w:div w:id="1472868300">
                  <w:marLeft w:val="0"/>
                  <w:marRight w:val="0"/>
                  <w:marTop w:val="0"/>
                  <w:marBottom w:val="0"/>
                  <w:divBdr>
                    <w:top w:val="none" w:sz="0" w:space="0" w:color="auto"/>
                    <w:left w:val="none" w:sz="0" w:space="0" w:color="auto"/>
                    <w:bottom w:val="none" w:sz="0" w:space="0" w:color="auto"/>
                    <w:right w:val="none" w:sz="0" w:space="0" w:color="auto"/>
                  </w:divBdr>
                  <w:divsChild>
                    <w:div w:id="867762765">
                      <w:marLeft w:val="0"/>
                      <w:marRight w:val="0"/>
                      <w:marTop w:val="0"/>
                      <w:marBottom w:val="0"/>
                      <w:divBdr>
                        <w:top w:val="none" w:sz="0" w:space="0" w:color="auto"/>
                        <w:left w:val="none" w:sz="0" w:space="0" w:color="auto"/>
                        <w:bottom w:val="none" w:sz="0" w:space="0" w:color="auto"/>
                        <w:right w:val="none" w:sz="0" w:space="0" w:color="auto"/>
                      </w:divBdr>
                    </w:div>
                  </w:divsChild>
                </w:div>
                <w:div w:id="1722552609">
                  <w:marLeft w:val="0"/>
                  <w:marRight w:val="0"/>
                  <w:marTop w:val="0"/>
                  <w:marBottom w:val="0"/>
                  <w:divBdr>
                    <w:top w:val="none" w:sz="0" w:space="0" w:color="auto"/>
                    <w:left w:val="none" w:sz="0" w:space="0" w:color="auto"/>
                    <w:bottom w:val="none" w:sz="0" w:space="0" w:color="auto"/>
                    <w:right w:val="none" w:sz="0" w:space="0" w:color="auto"/>
                  </w:divBdr>
                  <w:divsChild>
                    <w:div w:id="1189219058">
                      <w:marLeft w:val="0"/>
                      <w:marRight w:val="0"/>
                      <w:marTop w:val="0"/>
                      <w:marBottom w:val="0"/>
                      <w:divBdr>
                        <w:top w:val="none" w:sz="0" w:space="0" w:color="auto"/>
                        <w:left w:val="none" w:sz="0" w:space="0" w:color="auto"/>
                        <w:bottom w:val="none" w:sz="0" w:space="0" w:color="auto"/>
                        <w:right w:val="none" w:sz="0" w:space="0" w:color="auto"/>
                      </w:divBdr>
                    </w:div>
                  </w:divsChild>
                </w:div>
                <w:div w:id="940844977">
                  <w:marLeft w:val="0"/>
                  <w:marRight w:val="0"/>
                  <w:marTop w:val="0"/>
                  <w:marBottom w:val="0"/>
                  <w:divBdr>
                    <w:top w:val="none" w:sz="0" w:space="0" w:color="auto"/>
                    <w:left w:val="none" w:sz="0" w:space="0" w:color="auto"/>
                    <w:bottom w:val="none" w:sz="0" w:space="0" w:color="auto"/>
                    <w:right w:val="none" w:sz="0" w:space="0" w:color="auto"/>
                  </w:divBdr>
                  <w:divsChild>
                    <w:div w:id="507789865">
                      <w:marLeft w:val="0"/>
                      <w:marRight w:val="0"/>
                      <w:marTop w:val="0"/>
                      <w:marBottom w:val="0"/>
                      <w:divBdr>
                        <w:top w:val="none" w:sz="0" w:space="0" w:color="auto"/>
                        <w:left w:val="none" w:sz="0" w:space="0" w:color="auto"/>
                        <w:bottom w:val="none" w:sz="0" w:space="0" w:color="auto"/>
                        <w:right w:val="none" w:sz="0" w:space="0" w:color="auto"/>
                      </w:divBdr>
                    </w:div>
                  </w:divsChild>
                </w:div>
                <w:div w:id="439036469">
                  <w:marLeft w:val="0"/>
                  <w:marRight w:val="0"/>
                  <w:marTop w:val="0"/>
                  <w:marBottom w:val="0"/>
                  <w:divBdr>
                    <w:top w:val="none" w:sz="0" w:space="0" w:color="auto"/>
                    <w:left w:val="none" w:sz="0" w:space="0" w:color="auto"/>
                    <w:bottom w:val="none" w:sz="0" w:space="0" w:color="auto"/>
                    <w:right w:val="none" w:sz="0" w:space="0" w:color="auto"/>
                  </w:divBdr>
                  <w:divsChild>
                    <w:div w:id="1433622428">
                      <w:marLeft w:val="0"/>
                      <w:marRight w:val="0"/>
                      <w:marTop w:val="0"/>
                      <w:marBottom w:val="0"/>
                      <w:divBdr>
                        <w:top w:val="none" w:sz="0" w:space="0" w:color="auto"/>
                        <w:left w:val="none" w:sz="0" w:space="0" w:color="auto"/>
                        <w:bottom w:val="none" w:sz="0" w:space="0" w:color="auto"/>
                        <w:right w:val="none" w:sz="0" w:space="0" w:color="auto"/>
                      </w:divBdr>
                    </w:div>
                  </w:divsChild>
                </w:div>
                <w:div w:id="791242336">
                  <w:marLeft w:val="0"/>
                  <w:marRight w:val="0"/>
                  <w:marTop w:val="0"/>
                  <w:marBottom w:val="0"/>
                  <w:divBdr>
                    <w:top w:val="none" w:sz="0" w:space="0" w:color="auto"/>
                    <w:left w:val="none" w:sz="0" w:space="0" w:color="auto"/>
                    <w:bottom w:val="none" w:sz="0" w:space="0" w:color="auto"/>
                    <w:right w:val="none" w:sz="0" w:space="0" w:color="auto"/>
                  </w:divBdr>
                  <w:divsChild>
                    <w:div w:id="1201936660">
                      <w:marLeft w:val="0"/>
                      <w:marRight w:val="0"/>
                      <w:marTop w:val="0"/>
                      <w:marBottom w:val="0"/>
                      <w:divBdr>
                        <w:top w:val="none" w:sz="0" w:space="0" w:color="auto"/>
                        <w:left w:val="none" w:sz="0" w:space="0" w:color="auto"/>
                        <w:bottom w:val="none" w:sz="0" w:space="0" w:color="auto"/>
                        <w:right w:val="none" w:sz="0" w:space="0" w:color="auto"/>
                      </w:divBdr>
                    </w:div>
                  </w:divsChild>
                </w:div>
                <w:div w:id="513421701">
                  <w:marLeft w:val="0"/>
                  <w:marRight w:val="0"/>
                  <w:marTop w:val="0"/>
                  <w:marBottom w:val="0"/>
                  <w:divBdr>
                    <w:top w:val="none" w:sz="0" w:space="0" w:color="auto"/>
                    <w:left w:val="none" w:sz="0" w:space="0" w:color="auto"/>
                    <w:bottom w:val="none" w:sz="0" w:space="0" w:color="auto"/>
                    <w:right w:val="none" w:sz="0" w:space="0" w:color="auto"/>
                  </w:divBdr>
                  <w:divsChild>
                    <w:div w:id="701054341">
                      <w:marLeft w:val="0"/>
                      <w:marRight w:val="0"/>
                      <w:marTop w:val="0"/>
                      <w:marBottom w:val="0"/>
                      <w:divBdr>
                        <w:top w:val="none" w:sz="0" w:space="0" w:color="auto"/>
                        <w:left w:val="none" w:sz="0" w:space="0" w:color="auto"/>
                        <w:bottom w:val="none" w:sz="0" w:space="0" w:color="auto"/>
                        <w:right w:val="none" w:sz="0" w:space="0" w:color="auto"/>
                      </w:divBdr>
                    </w:div>
                  </w:divsChild>
                </w:div>
                <w:div w:id="1618364285">
                  <w:marLeft w:val="0"/>
                  <w:marRight w:val="0"/>
                  <w:marTop w:val="0"/>
                  <w:marBottom w:val="0"/>
                  <w:divBdr>
                    <w:top w:val="none" w:sz="0" w:space="0" w:color="auto"/>
                    <w:left w:val="none" w:sz="0" w:space="0" w:color="auto"/>
                    <w:bottom w:val="none" w:sz="0" w:space="0" w:color="auto"/>
                    <w:right w:val="none" w:sz="0" w:space="0" w:color="auto"/>
                  </w:divBdr>
                  <w:divsChild>
                    <w:div w:id="1684429362">
                      <w:marLeft w:val="0"/>
                      <w:marRight w:val="0"/>
                      <w:marTop w:val="0"/>
                      <w:marBottom w:val="0"/>
                      <w:divBdr>
                        <w:top w:val="none" w:sz="0" w:space="0" w:color="auto"/>
                        <w:left w:val="none" w:sz="0" w:space="0" w:color="auto"/>
                        <w:bottom w:val="none" w:sz="0" w:space="0" w:color="auto"/>
                        <w:right w:val="none" w:sz="0" w:space="0" w:color="auto"/>
                      </w:divBdr>
                    </w:div>
                  </w:divsChild>
                </w:div>
                <w:div w:id="752437520">
                  <w:marLeft w:val="0"/>
                  <w:marRight w:val="0"/>
                  <w:marTop w:val="0"/>
                  <w:marBottom w:val="0"/>
                  <w:divBdr>
                    <w:top w:val="none" w:sz="0" w:space="0" w:color="auto"/>
                    <w:left w:val="none" w:sz="0" w:space="0" w:color="auto"/>
                    <w:bottom w:val="none" w:sz="0" w:space="0" w:color="auto"/>
                    <w:right w:val="none" w:sz="0" w:space="0" w:color="auto"/>
                  </w:divBdr>
                  <w:divsChild>
                    <w:div w:id="300110444">
                      <w:marLeft w:val="0"/>
                      <w:marRight w:val="0"/>
                      <w:marTop w:val="0"/>
                      <w:marBottom w:val="0"/>
                      <w:divBdr>
                        <w:top w:val="none" w:sz="0" w:space="0" w:color="auto"/>
                        <w:left w:val="none" w:sz="0" w:space="0" w:color="auto"/>
                        <w:bottom w:val="none" w:sz="0" w:space="0" w:color="auto"/>
                        <w:right w:val="none" w:sz="0" w:space="0" w:color="auto"/>
                      </w:divBdr>
                    </w:div>
                  </w:divsChild>
                </w:div>
                <w:div w:id="370418839">
                  <w:marLeft w:val="0"/>
                  <w:marRight w:val="0"/>
                  <w:marTop w:val="0"/>
                  <w:marBottom w:val="0"/>
                  <w:divBdr>
                    <w:top w:val="none" w:sz="0" w:space="0" w:color="auto"/>
                    <w:left w:val="none" w:sz="0" w:space="0" w:color="auto"/>
                    <w:bottom w:val="none" w:sz="0" w:space="0" w:color="auto"/>
                    <w:right w:val="none" w:sz="0" w:space="0" w:color="auto"/>
                  </w:divBdr>
                  <w:divsChild>
                    <w:div w:id="112291718">
                      <w:marLeft w:val="0"/>
                      <w:marRight w:val="0"/>
                      <w:marTop w:val="0"/>
                      <w:marBottom w:val="0"/>
                      <w:divBdr>
                        <w:top w:val="none" w:sz="0" w:space="0" w:color="auto"/>
                        <w:left w:val="none" w:sz="0" w:space="0" w:color="auto"/>
                        <w:bottom w:val="none" w:sz="0" w:space="0" w:color="auto"/>
                        <w:right w:val="none" w:sz="0" w:space="0" w:color="auto"/>
                      </w:divBdr>
                    </w:div>
                  </w:divsChild>
                </w:div>
                <w:div w:id="1444611538">
                  <w:marLeft w:val="0"/>
                  <w:marRight w:val="0"/>
                  <w:marTop w:val="0"/>
                  <w:marBottom w:val="0"/>
                  <w:divBdr>
                    <w:top w:val="none" w:sz="0" w:space="0" w:color="auto"/>
                    <w:left w:val="none" w:sz="0" w:space="0" w:color="auto"/>
                    <w:bottom w:val="none" w:sz="0" w:space="0" w:color="auto"/>
                    <w:right w:val="none" w:sz="0" w:space="0" w:color="auto"/>
                  </w:divBdr>
                  <w:divsChild>
                    <w:div w:id="1473215409">
                      <w:marLeft w:val="0"/>
                      <w:marRight w:val="0"/>
                      <w:marTop w:val="0"/>
                      <w:marBottom w:val="0"/>
                      <w:divBdr>
                        <w:top w:val="none" w:sz="0" w:space="0" w:color="auto"/>
                        <w:left w:val="none" w:sz="0" w:space="0" w:color="auto"/>
                        <w:bottom w:val="none" w:sz="0" w:space="0" w:color="auto"/>
                        <w:right w:val="none" w:sz="0" w:space="0" w:color="auto"/>
                      </w:divBdr>
                    </w:div>
                  </w:divsChild>
                </w:div>
                <w:div w:id="55470837">
                  <w:marLeft w:val="0"/>
                  <w:marRight w:val="0"/>
                  <w:marTop w:val="0"/>
                  <w:marBottom w:val="0"/>
                  <w:divBdr>
                    <w:top w:val="none" w:sz="0" w:space="0" w:color="auto"/>
                    <w:left w:val="none" w:sz="0" w:space="0" w:color="auto"/>
                    <w:bottom w:val="none" w:sz="0" w:space="0" w:color="auto"/>
                    <w:right w:val="none" w:sz="0" w:space="0" w:color="auto"/>
                  </w:divBdr>
                  <w:divsChild>
                    <w:div w:id="1434862537">
                      <w:marLeft w:val="0"/>
                      <w:marRight w:val="0"/>
                      <w:marTop w:val="0"/>
                      <w:marBottom w:val="0"/>
                      <w:divBdr>
                        <w:top w:val="none" w:sz="0" w:space="0" w:color="auto"/>
                        <w:left w:val="none" w:sz="0" w:space="0" w:color="auto"/>
                        <w:bottom w:val="none" w:sz="0" w:space="0" w:color="auto"/>
                        <w:right w:val="none" w:sz="0" w:space="0" w:color="auto"/>
                      </w:divBdr>
                    </w:div>
                  </w:divsChild>
                </w:div>
                <w:div w:id="1487622145">
                  <w:marLeft w:val="0"/>
                  <w:marRight w:val="0"/>
                  <w:marTop w:val="0"/>
                  <w:marBottom w:val="0"/>
                  <w:divBdr>
                    <w:top w:val="none" w:sz="0" w:space="0" w:color="auto"/>
                    <w:left w:val="none" w:sz="0" w:space="0" w:color="auto"/>
                    <w:bottom w:val="none" w:sz="0" w:space="0" w:color="auto"/>
                    <w:right w:val="none" w:sz="0" w:space="0" w:color="auto"/>
                  </w:divBdr>
                  <w:divsChild>
                    <w:div w:id="1416439059">
                      <w:marLeft w:val="0"/>
                      <w:marRight w:val="0"/>
                      <w:marTop w:val="0"/>
                      <w:marBottom w:val="0"/>
                      <w:divBdr>
                        <w:top w:val="none" w:sz="0" w:space="0" w:color="auto"/>
                        <w:left w:val="none" w:sz="0" w:space="0" w:color="auto"/>
                        <w:bottom w:val="none" w:sz="0" w:space="0" w:color="auto"/>
                        <w:right w:val="none" w:sz="0" w:space="0" w:color="auto"/>
                      </w:divBdr>
                    </w:div>
                  </w:divsChild>
                </w:div>
                <w:div w:id="1996643235">
                  <w:marLeft w:val="0"/>
                  <w:marRight w:val="0"/>
                  <w:marTop w:val="0"/>
                  <w:marBottom w:val="0"/>
                  <w:divBdr>
                    <w:top w:val="none" w:sz="0" w:space="0" w:color="auto"/>
                    <w:left w:val="none" w:sz="0" w:space="0" w:color="auto"/>
                    <w:bottom w:val="none" w:sz="0" w:space="0" w:color="auto"/>
                    <w:right w:val="none" w:sz="0" w:space="0" w:color="auto"/>
                  </w:divBdr>
                  <w:divsChild>
                    <w:div w:id="1331130369">
                      <w:marLeft w:val="0"/>
                      <w:marRight w:val="0"/>
                      <w:marTop w:val="0"/>
                      <w:marBottom w:val="0"/>
                      <w:divBdr>
                        <w:top w:val="none" w:sz="0" w:space="0" w:color="auto"/>
                        <w:left w:val="none" w:sz="0" w:space="0" w:color="auto"/>
                        <w:bottom w:val="none" w:sz="0" w:space="0" w:color="auto"/>
                        <w:right w:val="none" w:sz="0" w:space="0" w:color="auto"/>
                      </w:divBdr>
                    </w:div>
                  </w:divsChild>
                </w:div>
                <w:div w:id="239798268">
                  <w:marLeft w:val="0"/>
                  <w:marRight w:val="0"/>
                  <w:marTop w:val="0"/>
                  <w:marBottom w:val="0"/>
                  <w:divBdr>
                    <w:top w:val="none" w:sz="0" w:space="0" w:color="auto"/>
                    <w:left w:val="none" w:sz="0" w:space="0" w:color="auto"/>
                    <w:bottom w:val="none" w:sz="0" w:space="0" w:color="auto"/>
                    <w:right w:val="none" w:sz="0" w:space="0" w:color="auto"/>
                  </w:divBdr>
                  <w:divsChild>
                    <w:div w:id="586229192">
                      <w:marLeft w:val="0"/>
                      <w:marRight w:val="0"/>
                      <w:marTop w:val="0"/>
                      <w:marBottom w:val="0"/>
                      <w:divBdr>
                        <w:top w:val="none" w:sz="0" w:space="0" w:color="auto"/>
                        <w:left w:val="none" w:sz="0" w:space="0" w:color="auto"/>
                        <w:bottom w:val="none" w:sz="0" w:space="0" w:color="auto"/>
                        <w:right w:val="none" w:sz="0" w:space="0" w:color="auto"/>
                      </w:divBdr>
                    </w:div>
                  </w:divsChild>
                </w:div>
                <w:div w:id="253904670">
                  <w:marLeft w:val="0"/>
                  <w:marRight w:val="0"/>
                  <w:marTop w:val="0"/>
                  <w:marBottom w:val="0"/>
                  <w:divBdr>
                    <w:top w:val="none" w:sz="0" w:space="0" w:color="auto"/>
                    <w:left w:val="none" w:sz="0" w:space="0" w:color="auto"/>
                    <w:bottom w:val="none" w:sz="0" w:space="0" w:color="auto"/>
                    <w:right w:val="none" w:sz="0" w:space="0" w:color="auto"/>
                  </w:divBdr>
                  <w:divsChild>
                    <w:div w:id="1201894569">
                      <w:marLeft w:val="0"/>
                      <w:marRight w:val="0"/>
                      <w:marTop w:val="0"/>
                      <w:marBottom w:val="0"/>
                      <w:divBdr>
                        <w:top w:val="none" w:sz="0" w:space="0" w:color="auto"/>
                        <w:left w:val="none" w:sz="0" w:space="0" w:color="auto"/>
                        <w:bottom w:val="none" w:sz="0" w:space="0" w:color="auto"/>
                        <w:right w:val="none" w:sz="0" w:space="0" w:color="auto"/>
                      </w:divBdr>
                    </w:div>
                  </w:divsChild>
                </w:div>
                <w:div w:id="1658537008">
                  <w:marLeft w:val="0"/>
                  <w:marRight w:val="0"/>
                  <w:marTop w:val="0"/>
                  <w:marBottom w:val="0"/>
                  <w:divBdr>
                    <w:top w:val="none" w:sz="0" w:space="0" w:color="auto"/>
                    <w:left w:val="none" w:sz="0" w:space="0" w:color="auto"/>
                    <w:bottom w:val="none" w:sz="0" w:space="0" w:color="auto"/>
                    <w:right w:val="none" w:sz="0" w:space="0" w:color="auto"/>
                  </w:divBdr>
                  <w:divsChild>
                    <w:div w:id="2038045357">
                      <w:marLeft w:val="0"/>
                      <w:marRight w:val="0"/>
                      <w:marTop w:val="0"/>
                      <w:marBottom w:val="0"/>
                      <w:divBdr>
                        <w:top w:val="none" w:sz="0" w:space="0" w:color="auto"/>
                        <w:left w:val="none" w:sz="0" w:space="0" w:color="auto"/>
                        <w:bottom w:val="none" w:sz="0" w:space="0" w:color="auto"/>
                        <w:right w:val="none" w:sz="0" w:space="0" w:color="auto"/>
                      </w:divBdr>
                    </w:div>
                  </w:divsChild>
                </w:div>
                <w:div w:id="1341855150">
                  <w:marLeft w:val="0"/>
                  <w:marRight w:val="0"/>
                  <w:marTop w:val="0"/>
                  <w:marBottom w:val="0"/>
                  <w:divBdr>
                    <w:top w:val="none" w:sz="0" w:space="0" w:color="auto"/>
                    <w:left w:val="none" w:sz="0" w:space="0" w:color="auto"/>
                    <w:bottom w:val="none" w:sz="0" w:space="0" w:color="auto"/>
                    <w:right w:val="none" w:sz="0" w:space="0" w:color="auto"/>
                  </w:divBdr>
                  <w:divsChild>
                    <w:div w:id="1007848">
                      <w:marLeft w:val="0"/>
                      <w:marRight w:val="0"/>
                      <w:marTop w:val="0"/>
                      <w:marBottom w:val="0"/>
                      <w:divBdr>
                        <w:top w:val="none" w:sz="0" w:space="0" w:color="auto"/>
                        <w:left w:val="none" w:sz="0" w:space="0" w:color="auto"/>
                        <w:bottom w:val="none" w:sz="0" w:space="0" w:color="auto"/>
                        <w:right w:val="none" w:sz="0" w:space="0" w:color="auto"/>
                      </w:divBdr>
                    </w:div>
                  </w:divsChild>
                </w:div>
                <w:div w:id="472480684">
                  <w:marLeft w:val="0"/>
                  <w:marRight w:val="0"/>
                  <w:marTop w:val="0"/>
                  <w:marBottom w:val="0"/>
                  <w:divBdr>
                    <w:top w:val="none" w:sz="0" w:space="0" w:color="auto"/>
                    <w:left w:val="none" w:sz="0" w:space="0" w:color="auto"/>
                    <w:bottom w:val="none" w:sz="0" w:space="0" w:color="auto"/>
                    <w:right w:val="none" w:sz="0" w:space="0" w:color="auto"/>
                  </w:divBdr>
                  <w:divsChild>
                    <w:div w:id="1049525931">
                      <w:marLeft w:val="0"/>
                      <w:marRight w:val="0"/>
                      <w:marTop w:val="0"/>
                      <w:marBottom w:val="0"/>
                      <w:divBdr>
                        <w:top w:val="none" w:sz="0" w:space="0" w:color="auto"/>
                        <w:left w:val="none" w:sz="0" w:space="0" w:color="auto"/>
                        <w:bottom w:val="none" w:sz="0" w:space="0" w:color="auto"/>
                        <w:right w:val="none" w:sz="0" w:space="0" w:color="auto"/>
                      </w:divBdr>
                    </w:div>
                  </w:divsChild>
                </w:div>
                <w:div w:id="676738073">
                  <w:marLeft w:val="0"/>
                  <w:marRight w:val="0"/>
                  <w:marTop w:val="0"/>
                  <w:marBottom w:val="0"/>
                  <w:divBdr>
                    <w:top w:val="none" w:sz="0" w:space="0" w:color="auto"/>
                    <w:left w:val="none" w:sz="0" w:space="0" w:color="auto"/>
                    <w:bottom w:val="none" w:sz="0" w:space="0" w:color="auto"/>
                    <w:right w:val="none" w:sz="0" w:space="0" w:color="auto"/>
                  </w:divBdr>
                  <w:divsChild>
                    <w:div w:id="762605880">
                      <w:marLeft w:val="0"/>
                      <w:marRight w:val="0"/>
                      <w:marTop w:val="0"/>
                      <w:marBottom w:val="0"/>
                      <w:divBdr>
                        <w:top w:val="none" w:sz="0" w:space="0" w:color="auto"/>
                        <w:left w:val="none" w:sz="0" w:space="0" w:color="auto"/>
                        <w:bottom w:val="none" w:sz="0" w:space="0" w:color="auto"/>
                        <w:right w:val="none" w:sz="0" w:space="0" w:color="auto"/>
                      </w:divBdr>
                    </w:div>
                  </w:divsChild>
                </w:div>
                <w:div w:id="1211302183">
                  <w:marLeft w:val="0"/>
                  <w:marRight w:val="0"/>
                  <w:marTop w:val="0"/>
                  <w:marBottom w:val="0"/>
                  <w:divBdr>
                    <w:top w:val="none" w:sz="0" w:space="0" w:color="auto"/>
                    <w:left w:val="none" w:sz="0" w:space="0" w:color="auto"/>
                    <w:bottom w:val="none" w:sz="0" w:space="0" w:color="auto"/>
                    <w:right w:val="none" w:sz="0" w:space="0" w:color="auto"/>
                  </w:divBdr>
                  <w:divsChild>
                    <w:div w:id="1128085319">
                      <w:marLeft w:val="0"/>
                      <w:marRight w:val="0"/>
                      <w:marTop w:val="0"/>
                      <w:marBottom w:val="0"/>
                      <w:divBdr>
                        <w:top w:val="none" w:sz="0" w:space="0" w:color="auto"/>
                        <w:left w:val="none" w:sz="0" w:space="0" w:color="auto"/>
                        <w:bottom w:val="none" w:sz="0" w:space="0" w:color="auto"/>
                        <w:right w:val="none" w:sz="0" w:space="0" w:color="auto"/>
                      </w:divBdr>
                    </w:div>
                  </w:divsChild>
                </w:div>
                <w:div w:id="197667460">
                  <w:marLeft w:val="0"/>
                  <w:marRight w:val="0"/>
                  <w:marTop w:val="0"/>
                  <w:marBottom w:val="0"/>
                  <w:divBdr>
                    <w:top w:val="none" w:sz="0" w:space="0" w:color="auto"/>
                    <w:left w:val="none" w:sz="0" w:space="0" w:color="auto"/>
                    <w:bottom w:val="none" w:sz="0" w:space="0" w:color="auto"/>
                    <w:right w:val="none" w:sz="0" w:space="0" w:color="auto"/>
                  </w:divBdr>
                  <w:divsChild>
                    <w:div w:id="898246112">
                      <w:marLeft w:val="0"/>
                      <w:marRight w:val="0"/>
                      <w:marTop w:val="0"/>
                      <w:marBottom w:val="0"/>
                      <w:divBdr>
                        <w:top w:val="none" w:sz="0" w:space="0" w:color="auto"/>
                        <w:left w:val="none" w:sz="0" w:space="0" w:color="auto"/>
                        <w:bottom w:val="none" w:sz="0" w:space="0" w:color="auto"/>
                        <w:right w:val="none" w:sz="0" w:space="0" w:color="auto"/>
                      </w:divBdr>
                    </w:div>
                  </w:divsChild>
                </w:div>
                <w:div w:id="709912944">
                  <w:marLeft w:val="0"/>
                  <w:marRight w:val="0"/>
                  <w:marTop w:val="0"/>
                  <w:marBottom w:val="0"/>
                  <w:divBdr>
                    <w:top w:val="none" w:sz="0" w:space="0" w:color="auto"/>
                    <w:left w:val="none" w:sz="0" w:space="0" w:color="auto"/>
                    <w:bottom w:val="none" w:sz="0" w:space="0" w:color="auto"/>
                    <w:right w:val="none" w:sz="0" w:space="0" w:color="auto"/>
                  </w:divBdr>
                  <w:divsChild>
                    <w:div w:id="693262170">
                      <w:marLeft w:val="0"/>
                      <w:marRight w:val="0"/>
                      <w:marTop w:val="0"/>
                      <w:marBottom w:val="0"/>
                      <w:divBdr>
                        <w:top w:val="none" w:sz="0" w:space="0" w:color="auto"/>
                        <w:left w:val="none" w:sz="0" w:space="0" w:color="auto"/>
                        <w:bottom w:val="none" w:sz="0" w:space="0" w:color="auto"/>
                        <w:right w:val="none" w:sz="0" w:space="0" w:color="auto"/>
                      </w:divBdr>
                    </w:div>
                  </w:divsChild>
                </w:div>
                <w:div w:id="1201163964">
                  <w:marLeft w:val="0"/>
                  <w:marRight w:val="0"/>
                  <w:marTop w:val="0"/>
                  <w:marBottom w:val="0"/>
                  <w:divBdr>
                    <w:top w:val="none" w:sz="0" w:space="0" w:color="auto"/>
                    <w:left w:val="none" w:sz="0" w:space="0" w:color="auto"/>
                    <w:bottom w:val="none" w:sz="0" w:space="0" w:color="auto"/>
                    <w:right w:val="none" w:sz="0" w:space="0" w:color="auto"/>
                  </w:divBdr>
                  <w:divsChild>
                    <w:div w:id="209194764">
                      <w:marLeft w:val="0"/>
                      <w:marRight w:val="0"/>
                      <w:marTop w:val="0"/>
                      <w:marBottom w:val="0"/>
                      <w:divBdr>
                        <w:top w:val="none" w:sz="0" w:space="0" w:color="auto"/>
                        <w:left w:val="none" w:sz="0" w:space="0" w:color="auto"/>
                        <w:bottom w:val="none" w:sz="0" w:space="0" w:color="auto"/>
                        <w:right w:val="none" w:sz="0" w:space="0" w:color="auto"/>
                      </w:divBdr>
                    </w:div>
                  </w:divsChild>
                </w:div>
                <w:div w:id="394471779">
                  <w:marLeft w:val="0"/>
                  <w:marRight w:val="0"/>
                  <w:marTop w:val="0"/>
                  <w:marBottom w:val="0"/>
                  <w:divBdr>
                    <w:top w:val="none" w:sz="0" w:space="0" w:color="auto"/>
                    <w:left w:val="none" w:sz="0" w:space="0" w:color="auto"/>
                    <w:bottom w:val="none" w:sz="0" w:space="0" w:color="auto"/>
                    <w:right w:val="none" w:sz="0" w:space="0" w:color="auto"/>
                  </w:divBdr>
                  <w:divsChild>
                    <w:div w:id="799110997">
                      <w:marLeft w:val="0"/>
                      <w:marRight w:val="0"/>
                      <w:marTop w:val="0"/>
                      <w:marBottom w:val="0"/>
                      <w:divBdr>
                        <w:top w:val="none" w:sz="0" w:space="0" w:color="auto"/>
                        <w:left w:val="none" w:sz="0" w:space="0" w:color="auto"/>
                        <w:bottom w:val="none" w:sz="0" w:space="0" w:color="auto"/>
                        <w:right w:val="none" w:sz="0" w:space="0" w:color="auto"/>
                      </w:divBdr>
                    </w:div>
                  </w:divsChild>
                </w:div>
                <w:div w:id="1396511348">
                  <w:marLeft w:val="0"/>
                  <w:marRight w:val="0"/>
                  <w:marTop w:val="0"/>
                  <w:marBottom w:val="0"/>
                  <w:divBdr>
                    <w:top w:val="none" w:sz="0" w:space="0" w:color="auto"/>
                    <w:left w:val="none" w:sz="0" w:space="0" w:color="auto"/>
                    <w:bottom w:val="none" w:sz="0" w:space="0" w:color="auto"/>
                    <w:right w:val="none" w:sz="0" w:space="0" w:color="auto"/>
                  </w:divBdr>
                  <w:divsChild>
                    <w:div w:id="1425220793">
                      <w:marLeft w:val="0"/>
                      <w:marRight w:val="0"/>
                      <w:marTop w:val="0"/>
                      <w:marBottom w:val="0"/>
                      <w:divBdr>
                        <w:top w:val="none" w:sz="0" w:space="0" w:color="auto"/>
                        <w:left w:val="none" w:sz="0" w:space="0" w:color="auto"/>
                        <w:bottom w:val="none" w:sz="0" w:space="0" w:color="auto"/>
                        <w:right w:val="none" w:sz="0" w:space="0" w:color="auto"/>
                      </w:divBdr>
                    </w:div>
                  </w:divsChild>
                </w:div>
                <w:div w:id="560869679">
                  <w:marLeft w:val="0"/>
                  <w:marRight w:val="0"/>
                  <w:marTop w:val="0"/>
                  <w:marBottom w:val="0"/>
                  <w:divBdr>
                    <w:top w:val="none" w:sz="0" w:space="0" w:color="auto"/>
                    <w:left w:val="none" w:sz="0" w:space="0" w:color="auto"/>
                    <w:bottom w:val="none" w:sz="0" w:space="0" w:color="auto"/>
                    <w:right w:val="none" w:sz="0" w:space="0" w:color="auto"/>
                  </w:divBdr>
                  <w:divsChild>
                    <w:div w:id="10104933">
                      <w:marLeft w:val="0"/>
                      <w:marRight w:val="0"/>
                      <w:marTop w:val="0"/>
                      <w:marBottom w:val="0"/>
                      <w:divBdr>
                        <w:top w:val="none" w:sz="0" w:space="0" w:color="auto"/>
                        <w:left w:val="none" w:sz="0" w:space="0" w:color="auto"/>
                        <w:bottom w:val="none" w:sz="0" w:space="0" w:color="auto"/>
                        <w:right w:val="none" w:sz="0" w:space="0" w:color="auto"/>
                      </w:divBdr>
                    </w:div>
                  </w:divsChild>
                </w:div>
                <w:div w:id="1894734500">
                  <w:marLeft w:val="0"/>
                  <w:marRight w:val="0"/>
                  <w:marTop w:val="0"/>
                  <w:marBottom w:val="0"/>
                  <w:divBdr>
                    <w:top w:val="none" w:sz="0" w:space="0" w:color="auto"/>
                    <w:left w:val="none" w:sz="0" w:space="0" w:color="auto"/>
                    <w:bottom w:val="none" w:sz="0" w:space="0" w:color="auto"/>
                    <w:right w:val="none" w:sz="0" w:space="0" w:color="auto"/>
                  </w:divBdr>
                  <w:divsChild>
                    <w:div w:id="1807552713">
                      <w:marLeft w:val="0"/>
                      <w:marRight w:val="0"/>
                      <w:marTop w:val="0"/>
                      <w:marBottom w:val="0"/>
                      <w:divBdr>
                        <w:top w:val="none" w:sz="0" w:space="0" w:color="auto"/>
                        <w:left w:val="none" w:sz="0" w:space="0" w:color="auto"/>
                        <w:bottom w:val="none" w:sz="0" w:space="0" w:color="auto"/>
                        <w:right w:val="none" w:sz="0" w:space="0" w:color="auto"/>
                      </w:divBdr>
                    </w:div>
                  </w:divsChild>
                </w:div>
                <w:div w:id="1403602934">
                  <w:marLeft w:val="0"/>
                  <w:marRight w:val="0"/>
                  <w:marTop w:val="0"/>
                  <w:marBottom w:val="0"/>
                  <w:divBdr>
                    <w:top w:val="none" w:sz="0" w:space="0" w:color="auto"/>
                    <w:left w:val="none" w:sz="0" w:space="0" w:color="auto"/>
                    <w:bottom w:val="none" w:sz="0" w:space="0" w:color="auto"/>
                    <w:right w:val="none" w:sz="0" w:space="0" w:color="auto"/>
                  </w:divBdr>
                  <w:divsChild>
                    <w:div w:id="1665430952">
                      <w:marLeft w:val="0"/>
                      <w:marRight w:val="0"/>
                      <w:marTop w:val="0"/>
                      <w:marBottom w:val="0"/>
                      <w:divBdr>
                        <w:top w:val="none" w:sz="0" w:space="0" w:color="auto"/>
                        <w:left w:val="none" w:sz="0" w:space="0" w:color="auto"/>
                        <w:bottom w:val="none" w:sz="0" w:space="0" w:color="auto"/>
                        <w:right w:val="none" w:sz="0" w:space="0" w:color="auto"/>
                      </w:divBdr>
                    </w:div>
                  </w:divsChild>
                </w:div>
                <w:div w:id="259264160">
                  <w:marLeft w:val="0"/>
                  <w:marRight w:val="0"/>
                  <w:marTop w:val="0"/>
                  <w:marBottom w:val="0"/>
                  <w:divBdr>
                    <w:top w:val="none" w:sz="0" w:space="0" w:color="auto"/>
                    <w:left w:val="none" w:sz="0" w:space="0" w:color="auto"/>
                    <w:bottom w:val="none" w:sz="0" w:space="0" w:color="auto"/>
                    <w:right w:val="none" w:sz="0" w:space="0" w:color="auto"/>
                  </w:divBdr>
                  <w:divsChild>
                    <w:div w:id="1192261404">
                      <w:marLeft w:val="0"/>
                      <w:marRight w:val="0"/>
                      <w:marTop w:val="0"/>
                      <w:marBottom w:val="0"/>
                      <w:divBdr>
                        <w:top w:val="none" w:sz="0" w:space="0" w:color="auto"/>
                        <w:left w:val="none" w:sz="0" w:space="0" w:color="auto"/>
                        <w:bottom w:val="none" w:sz="0" w:space="0" w:color="auto"/>
                        <w:right w:val="none" w:sz="0" w:space="0" w:color="auto"/>
                      </w:divBdr>
                    </w:div>
                  </w:divsChild>
                </w:div>
                <w:div w:id="379280982">
                  <w:marLeft w:val="0"/>
                  <w:marRight w:val="0"/>
                  <w:marTop w:val="0"/>
                  <w:marBottom w:val="0"/>
                  <w:divBdr>
                    <w:top w:val="none" w:sz="0" w:space="0" w:color="auto"/>
                    <w:left w:val="none" w:sz="0" w:space="0" w:color="auto"/>
                    <w:bottom w:val="none" w:sz="0" w:space="0" w:color="auto"/>
                    <w:right w:val="none" w:sz="0" w:space="0" w:color="auto"/>
                  </w:divBdr>
                  <w:divsChild>
                    <w:div w:id="757751235">
                      <w:marLeft w:val="0"/>
                      <w:marRight w:val="0"/>
                      <w:marTop w:val="0"/>
                      <w:marBottom w:val="0"/>
                      <w:divBdr>
                        <w:top w:val="none" w:sz="0" w:space="0" w:color="auto"/>
                        <w:left w:val="none" w:sz="0" w:space="0" w:color="auto"/>
                        <w:bottom w:val="none" w:sz="0" w:space="0" w:color="auto"/>
                        <w:right w:val="none" w:sz="0" w:space="0" w:color="auto"/>
                      </w:divBdr>
                    </w:div>
                  </w:divsChild>
                </w:div>
                <w:div w:id="1094403759">
                  <w:marLeft w:val="0"/>
                  <w:marRight w:val="0"/>
                  <w:marTop w:val="0"/>
                  <w:marBottom w:val="0"/>
                  <w:divBdr>
                    <w:top w:val="none" w:sz="0" w:space="0" w:color="auto"/>
                    <w:left w:val="none" w:sz="0" w:space="0" w:color="auto"/>
                    <w:bottom w:val="none" w:sz="0" w:space="0" w:color="auto"/>
                    <w:right w:val="none" w:sz="0" w:space="0" w:color="auto"/>
                  </w:divBdr>
                  <w:divsChild>
                    <w:div w:id="686440908">
                      <w:marLeft w:val="0"/>
                      <w:marRight w:val="0"/>
                      <w:marTop w:val="0"/>
                      <w:marBottom w:val="0"/>
                      <w:divBdr>
                        <w:top w:val="none" w:sz="0" w:space="0" w:color="auto"/>
                        <w:left w:val="none" w:sz="0" w:space="0" w:color="auto"/>
                        <w:bottom w:val="none" w:sz="0" w:space="0" w:color="auto"/>
                        <w:right w:val="none" w:sz="0" w:space="0" w:color="auto"/>
                      </w:divBdr>
                    </w:div>
                  </w:divsChild>
                </w:div>
                <w:div w:id="1505584677">
                  <w:marLeft w:val="0"/>
                  <w:marRight w:val="0"/>
                  <w:marTop w:val="0"/>
                  <w:marBottom w:val="0"/>
                  <w:divBdr>
                    <w:top w:val="none" w:sz="0" w:space="0" w:color="auto"/>
                    <w:left w:val="none" w:sz="0" w:space="0" w:color="auto"/>
                    <w:bottom w:val="none" w:sz="0" w:space="0" w:color="auto"/>
                    <w:right w:val="none" w:sz="0" w:space="0" w:color="auto"/>
                  </w:divBdr>
                  <w:divsChild>
                    <w:div w:id="1201239094">
                      <w:marLeft w:val="0"/>
                      <w:marRight w:val="0"/>
                      <w:marTop w:val="0"/>
                      <w:marBottom w:val="0"/>
                      <w:divBdr>
                        <w:top w:val="none" w:sz="0" w:space="0" w:color="auto"/>
                        <w:left w:val="none" w:sz="0" w:space="0" w:color="auto"/>
                        <w:bottom w:val="none" w:sz="0" w:space="0" w:color="auto"/>
                        <w:right w:val="none" w:sz="0" w:space="0" w:color="auto"/>
                      </w:divBdr>
                    </w:div>
                  </w:divsChild>
                </w:div>
                <w:div w:id="1083919730">
                  <w:marLeft w:val="0"/>
                  <w:marRight w:val="0"/>
                  <w:marTop w:val="0"/>
                  <w:marBottom w:val="0"/>
                  <w:divBdr>
                    <w:top w:val="none" w:sz="0" w:space="0" w:color="auto"/>
                    <w:left w:val="none" w:sz="0" w:space="0" w:color="auto"/>
                    <w:bottom w:val="none" w:sz="0" w:space="0" w:color="auto"/>
                    <w:right w:val="none" w:sz="0" w:space="0" w:color="auto"/>
                  </w:divBdr>
                  <w:divsChild>
                    <w:div w:id="1048838723">
                      <w:marLeft w:val="0"/>
                      <w:marRight w:val="0"/>
                      <w:marTop w:val="0"/>
                      <w:marBottom w:val="0"/>
                      <w:divBdr>
                        <w:top w:val="none" w:sz="0" w:space="0" w:color="auto"/>
                        <w:left w:val="none" w:sz="0" w:space="0" w:color="auto"/>
                        <w:bottom w:val="none" w:sz="0" w:space="0" w:color="auto"/>
                        <w:right w:val="none" w:sz="0" w:space="0" w:color="auto"/>
                      </w:divBdr>
                    </w:div>
                  </w:divsChild>
                </w:div>
                <w:div w:id="1202329392">
                  <w:marLeft w:val="0"/>
                  <w:marRight w:val="0"/>
                  <w:marTop w:val="0"/>
                  <w:marBottom w:val="0"/>
                  <w:divBdr>
                    <w:top w:val="none" w:sz="0" w:space="0" w:color="auto"/>
                    <w:left w:val="none" w:sz="0" w:space="0" w:color="auto"/>
                    <w:bottom w:val="none" w:sz="0" w:space="0" w:color="auto"/>
                    <w:right w:val="none" w:sz="0" w:space="0" w:color="auto"/>
                  </w:divBdr>
                  <w:divsChild>
                    <w:div w:id="717247699">
                      <w:marLeft w:val="0"/>
                      <w:marRight w:val="0"/>
                      <w:marTop w:val="0"/>
                      <w:marBottom w:val="0"/>
                      <w:divBdr>
                        <w:top w:val="none" w:sz="0" w:space="0" w:color="auto"/>
                        <w:left w:val="none" w:sz="0" w:space="0" w:color="auto"/>
                        <w:bottom w:val="none" w:sz="0" w:space="0" w:color="auto"/>
                        <w:right w:val="none" w:sz="0" w:space="0" w:color="auto"/>
                      </w:divBdr>
                    </w:div>
                  </w:divsChild>
                </w:div>
                <w:div w:id="2074159955">
                  <w:marLeft w:val="0"/>
                  <w:marRight w:val="0"/>
                  <w:marTop w:val="0"/>
                  <w:marBottom w:val="0"/>
                  <w:divBdr>
                    <w:top w:val="none" w:sz="0" w:space="0" w:color="auto"/>
                    <w:left w:val="none" w:sz="0" w:space="0" w:color="auto"/>
                    <w:bottom w:val="none" w:sz="0" w:space="0" w:color="auto"/>
                    <w:right w:val="none" w:sz="0" w:space="0" w:color="auto"/>
                  </w:divBdr>
                  <w:divsChild>
                    <w:div w:id="233469550">
                      <w:marLeft w:val="0"/>
                      <w:marRight w:val="0"/>
                      <w:marTop w:val="0"/>
                      <w:marBottom w:val="0"/>
                      <w:divBdr>
                        <w:top w:val="none" w:sz="0" w:space="0" w:color="auto"/>
                        <w:left w:val="none" w:sz="0" w:space="0" w:color="auto"/>
                        <w:bottom w:val="none" w:sz="0" w:space="0" w:color="auto"/>
                        <w:right w:val="none" w:sz="0" w:space="0" w:color="auto"/>
                      </w:divBdr>
                    </w:div>
                  </w:divsChild>
                </w:div>
                <w:div w:id="1340430353">
                  <w:marLeft w:val="0"/>
                  <w:marRight w:val="0"/>
                  <w:marTop w:val="0"/>
                  <w:marBottom w:val="0"/>
                  <w:divBdr>
                    <w:top w:val="none" w:sz="0" w:space="0" w:color="auto"/>
                    <w:left w:val="none" w:sz="0" w:space="0" w:color="auto"/>
                    <w:bottom w:val="none" w:sz="0" w:space="0" w:color="auto"/>
                    <w:right w:val="none" w:sz="0" w:space="0" w:color="auto"/>
                  </w:divBdr>
                  <w:divsChild>
                    <w:div w:id="619456600">
                      <w:marLeft w:val="0"/>
                      <w:marRight w:val="0"/>
                      <w:marTop w:val="0"/>
                      <w:marBottom w:val="0"/>
                      <w:divBdr>
                        <w:top w:val="none" w:sz="0" w:space="0" w:color="auto"/>
                        <w:left w:val="none" w:sz="0" w:space="0" w:color="auto"/>
                        <w:bottom w:val="none" w:sz="0" w:space="0" w:color="auto"/>
                        <w:right w:val="none" w:sz="0" w:space="0" w:color="auto"/>
                      </w:divBdr>
                    </w:div>
                  </w:divsChild>
                </w:div>
                <w:div w:id="2123381058">
                  <w:marLeft w:val="0"/>
                  <w:marRight w:val="0"/>
                  <w:marTop w:val="0"/>
                  <w:marBottom w:val="0"/>
                  <w:divBdr>
                    <w:top w:val="none" w:sz="0" w:space="0" w:color="auto"/>
                    <w:left w:val="none" w:sz="0" w:space="0" w:color="auto"/>
                    <w:bottom w:val="none" w:sz="0" w:space="0" w:color="auto"/>
                    <w:right w:val="none" w:sz="0" w:space="0" w:color="auto"/>
                  </w:divBdr>
                  <w:divsChild>
                    <w:div w:id="911621785">
                      <w:marLeft w:val="0"/>
                      <w:marRight w:val="0"/>
                      <w:marTop w:val="0"/>
                      <w:marBottom w:val="0"/>
                      <w:divBdr>
                        <w:top w:val="none" w:sz="0" w:space="0" w:color="auto"/>
                        <w:left w:val="none" w:sz="0" w:space="0" w:color="auto"/>
                        <w:bottom w:val="none" w:sz="0" w:space="0" w:color="auto"/>
                        <w:right w:val="none" w:sz="0" w:space="0" w:color="auto"/>
                      </w:divBdr>
                    </w:div>
                  </w:divsChild>
                </w:div>
                <w:div w:id="626081298">
                  <w:marLeft w:val="0"/>
                  <w:marRight w:val="0"/>
                  <w:marTop w:val="0"/>
                  <w:marBottom w:val="0"/>
                  <w:divBdr>
                    <w:top w:val="none" w:sz="0" w:space="0" w:color="auto"/>
                    <w:left w:val="none" w:sz="0" w:space="0" w:color="auto"/>
                    <w:bottom w:val="none" w:sz="0" w:space="0" w:color="auto"/>
                    <w:right w:val="none" w:sz="0" w:space="0" w:color="auto"/>
                  </w:divBdr>
                  <w:divsChild>
                    <w:div w:id="585189625">
                      <w:marLeft w:val="0"/>
                      <w:marRight w:val="0"/>
                      <w:marTop w:val="0"/>
                      <w:marBottom w:val="0"/>
                      <w:divBdr>
                        <w:top w:val="none" w:sz="0" w:space="0" w:color="auto"/>
                        <w:left w:val="none" w:sz="0" w:space="0" w:color="auto"/>
                        <w:bottom w:val="none" w:sz="0" w:space="0" w:color="auto"/>
                        <w:right w:val="none" w:sz="0" w:space="0" w:color="auto"/>
                      </w:divBdr>
                    </w:div>
                  </w:divsChild>
                </w:div>
                <w:div w:id="40636100">
                  <w:marLeft w:val="0"/>
                  <w:marRight w:val="0"/>
                  <w:marTop w:val="0"/>
                  <w:marBottom w:val="0"/>
                  <w:divBdr>
                    <w:top w:val="none" w:sz="0" w:space="0" w:color="auto"/>
                    <w:left w:val="none" w:sz="0" w:space="0" w:color="auto"/>
                    <w:bottom w:val="none" w:sz="0" w:space="0" w:color="auto"/>
                    <w:right w:val="none" w:sz="0" w:space="0" w:color="auto"/>
                  </w:divBdr>
                  <w:divsChild>
                    <w:div w:id="1333946879">
                      <w:marLeft w:val="0"/>
                      <w:marRight w:val="0"/>
                      <w:marTop w:val="0"/>
                      <w:marBottom w:val="0"/>
                      <w:divBdr>
                        <w:top w:val="none" w:sz="0" w:space="0" w:color="auto"/>
                        <w:left w:val="none" w:sz="0" w:space="0" w:color="auto"/>
                        <w:bottom w:val="none" w:sz="0" w:space="0" w:color="auto"/>
                        <w:right w:val="none" w:sz="0" w:space="0" w:color="auto"/>
                      </w:divBdr>
                    </w:div>
                  </w:divsChild>
                </w:div>
                <w:div w:id="39939164">
                  <w:marLeft w:val="0"/>
                  <w:marRight w:val="0"/>
                  <w:marTop w:val="0"/>
                  <w:marBottom w:val="0"/>
                  <w:divBdr>
                    <w:top w:val="none" w:sz="0" w:space="0" w:color="auto"/>
                    <w:left w:val="none" w:sz="0" w:space="0" w:color="auto"/>
                    <w:bottom w:val="none" w:sz="0" w:space="0" w:color="auto"/>
                    <w:right w:val="none" w:sz="0" w:space="0" w:color="auto"/>
                  </w:divBdr>
                  <w:divsChild>
                    <w:div w:id="2099251541">
                      <w:marLeft w:val="0"/>
                      <w:marRight w:val="0"/>
                      <w:marTop w:val="0"/>
                      <w:marBottom w:val="0"/>
                      <w:divBdr>
                        <w:top w:val="none" w:sz="0" w:space="0" w:color="auto"/>
                        <w:left w:val="none" w:sz="0" w:space="0" w:color="auto"/>
                        <w:bottom w:val="none" w:sz="0" w:space="0" w:color="auto"/>
                        <w:right w:val="none" w:sz="0" w:space="0" w:color="auto"/>
                      </w:divBdr>
                    </w:div>
                  </w:divsChild>
                </w:div>
                <w:div w:id="1965886277">
                  <w:marLeft w:val="0"/>
                  <w:marRight w:val="0"/>
                  <w:marTop w:val="0"/>
                  <w:marBottom w:val="0"/>
                  <w:divBdr>
                    <w:top w:val="none" w:sz="0" w:space="0" w:color="auto"/>
                    <w:left w:val="none" w:sz="0" w:space="0" w:color="auto"/>
                    <w:bottom w:val="none" w:sz="0" w:space="0" w:color="auto"/>
                    <w:right w:val="none" w:sz="0" w:space="0" w:color="auto"/>
                  </w:divBdr>
                  <w:divsChild>
                    <w:div w:id="750732749">
                      <w:marLeft w:val="0"/>
                      <w:marRight w:val="0"/>
                      <w:marTop w:val="0"/>
                      <w:marBottom w:val="0"/>
                      <w:divBdr>
                        <w:top w:val="none" w:sz="0" w:space="0" w:color="auto"/>
                        <w:left w:val="none" w:sz="0" w:space="0" w:color="auto"/>
                        <w:bottom w:val="none" w:sz="0" w:space="0" w:color="auto"/>
                        <w:right w:val="none" w:sz="0" w:space="0" w:color="auto"/>
                      </w:divBdr>
                    </w:div>
                  </w:divsChild>
                </w:div>
                <w:div w:id="241914995">
                  <w:marLeft w:val="0"/>
                  <w:marRight w:val="0"/>
                  <w:marTop w:val="0"/>
                  <w:marBottom w:val="0"/>
                  <w:divBdr>
                    <w:top w:val="none" w:sz="0" w:space="0" w:color="auto"/>
                    <w:left w:val="none" w:sz="0" w:space="0" w:color="auto"/>
                    <w:bottom w:val="none" w:sz="0" w:space="0" w:color="auto"/>
                    <w:right w:val="none" w:sz="0" w:space="0" w:color="auto"/>
                  </w:divBdr>
                  <w:divsChild>
                    <w:div w:id="1814789810">
                      <w:marLeft w:val="0"/>
                      <w:marRight w:val="0"/>
                      <w:marTop w:val="0"/>
                      <w:marBottom w:val="0"/>
                      <w:divBdr>
                        <w:top w:val="none" w:sz="0" w:space="0" w:color="auto"/>
                        <w:left w:val="none" w:sz="0" w:space="0" w:color="auto"/>
                        <w:bottom w:val="none" w:sz="0" w:space="0" w:color="auto"/>
                        <w:right w:val="none" w:sz="0" w:space="0" w:color="auto"/>
                      </w:divBdr>
                    </w:div>
                  </w:divsChild>
                </w:div>
                <w:div w:id="786579136">
                  <w:marLeft w:val="0"/>
                  <w:marRight w:val="0"/>
                  <w:marTop w:val="0"/>
                  <w:marBottom w:val="0"/>
                  <w:divBdr>
                    <w:top w:val="none" w:sz="0" w:space="0" w:color="auto"/>
                    <w:left w:val="none" w:sz="0" w:space="0" w:color="auto"/>
                    <w:bottom w:val="none" w:sz="0" w:space="0" w:color="auto"/>
                    <w:right w:val="none" w:sz="0" w:space="0" w:color="auto"/>
                  </w:divBdr>
                  <w:divsChild>
                    <w:div w:id="1678575294">
                      <w:marLeft w:val="0"/>
                      <w:marRight w:val="0"/>
                      <w:marTop w:val="0"/>
                      <w:marBottom w:val="0"/>
                      <w:divBdr>
                        <w:top w:val="none" w:sz="0" w:space="0" w:color="auto"/>
                        <w:left w:val="none" w:sz="0" w:space="0" w:color="auto"/>
                        <w:bottom w:val="none" w:sz="0" w:space="0" w:color="auto"/>
                        <w:right w:val="none" w:sz="0" w:space="0" w:color="auto"/>
                      </w:divBdr>
                    </w:div>
                  </w:divsChild>
                </w:div>
                <w:div w:id="395471429">
                  <w:marLeft w:val="0"/>
                  <w:marRight w:val="0"/>
                  <w:marTop w:val="0"/>
                  <w:marBottom w:val="0"/>
                  <w:divBdr>
                    <w:top w:val="none" w:sz="0" w:space="0" w:color="auto"/>
                    <w:left w:val="none" w:sz="0" w:space="0" w:color="auto"/>
                    <w:bottom w:val="none" w:sz="0" w:space="0" w:color="auto"/>
                    <w:right w:val="none" w:sz="0" w:space="0" w:color="auto"/>
                  </w:divBdr>
                  <w:divsChild>
                    <w:div w:id="1789735363">
                      <w:marLeft w:val="0"/>
                      <w:marRight w:val="0"/>
                      <w:marTop w:val="0"/>
                      <w:marBottom w:val="0"/>
                      <w:divBdr>
                        <w:top w:val="none" w:sz="0" w:space="0" w:color="auto"/>
                        <w:left w:val="none" w:sz="0" w:space="0" w:color="auto"/>
                        <w:bottom w:val="none" w:sz="0" w:space="0" w:color="auto"/>
                        <w:right w:val="none" w:sz="0" w:space="0" w:color="auto"/>
                      </w:divBdr>
                    </w:div>
                  </w:divsChild>
                </w:div>
                <w:div w:id="697582811">
                  <w:marLeft w:val="0"/>
                  <w:marRight w:val="0"/>
                  <w:marTop w:val="0"/>
                  <w:marBottom w:val="0"/>
                  <w:divBdr>
                    <w:top w:val="none" w:sz="0" w:space="0" w:color="auto"/>
                    <w:left w:val="none" w:sz="0" w:space="0" w:color="auto"/>
                    <w:bottom w:val="none" w:sz="0" w:space="0" w:color="auto"/>
                    <w:right w:val="none" w:sz="0" w:space="0" w:color="auto"/>
                  </w:divBdr>
                  <w:divsChild>
                    <w:div w:id="1851407649">
                      <w:marLeft w:val="0"/>
                      <w:marRight w:val="0"/>
                      <w:marTop w:val="0"/>
                      <w:marBottom w:val="0"/>
                      <w:divBdr>
                        <w:top w:val="none" w:sz="0" w:space="0" w:color="auto"/>
                        <w:left w:val="none" w:sz="0" w:space="0" w:color="auto"/>
                        <w:bottom w:val="none" w:sz="0" w:space="0" w:color="auto"/>
                        <w:right w:val="none" w:sz="0" w:space="0" w:color="auto"/>
                      </w:divBdr>
                    </w:div>
                  </w:divsChild>
                </w:div>
                <w:div w:id="1621452634">
                  <w:marLeft w:val="0"/>
                  <w:marRight w:val="0"/>
                  <w:marTop w:val="0"/>
                  <w:marBottom w:val="0"/>
                  <w:divBdr>
                    <w:top w:val="none" w:sz="0" w:space="0" w:color="auto"/>
                    <w:left w:val="none" w:sz="0" w:space="0" w:color="auto"/>
                    <w:bottom w:val="none" w:sz="0" w:space="0" w:color="auto"/>
                    <w:right w:val="none" w:sz="0" w:space="0" w:color="auto"/>
                  </w:divBdr>
                  <w:divsChild>
                    <w:div w:id="387075794">
                      <w:marLeft w:val="0"/>
                      <w:marRight w:val="0"/>
                      <w:marTop w:val="0"/>
                      <w:marBottom w:val="0"/>
                      <w:divBdr>
                        <w:top w:val="none" w:sz="0" w:space="0" w:color="auto"/>
                        <w:left w:val="none" w:sz="0" w:space="0" w:color="auto"/>
                        <w:bottom w:val="none" w:sz="0" w:space="0" w:color="auto"/>
                        <w:right w:val="none" w:sz="0" w:space="0" w:color="auto"/>
                      </w:divBdr>
                    </w:div>
                  </w:divsChild>
                </w:div>
                <w:div w:id="1538008817">
                  <w:marLeft w:val="0"/>
                  <w:marRight w:val="0"/>
                  <w:marTop w:val="0"/>
                  <w:marBottom w:val="0"/>
                  <w:divBdr>
                    <w:top w:val="none" w:sz="0" w:space="0" w:color="auto"/>
                    <w:left w:val="none" w:sz="0" w:space="0" w:color="auto"/>
                    <w:bottom w:val="none" w:sz="0" w:space="0" w:color="auto"/>
                    <w:right w:val="none" w:sz="0" w:space="0" w:color="auto"/>
                  </w:divBdr>
                  <w:divsChild>
                    <w:div w:id="150827952">
                      <w:marLeft w:val="0"/>
                      <w:marRight w:val="0"/>
                      <w:marTop w:val="0"/>
                      <w:marBottom w:val="0"/>
                      <w:divBdr>
                        <w:top w:val="none" w:sz="0" w:space="0" w:color="auto"/>
                        <w:left w:val="none" w:sz="0" w:space="0" w:color="auto"/>
                        <w:bottom w:val="none" w:sz="0" w:space="0" w:color="auto"/>
                        <w:right w:val="none" w:sz="0" w:space="0" w:color="auto"/>
                      </w:divBdr>
                    </w:div>
                  </w:divsChild>
                </w:div>
                <w:div w:id="548229568">
                  <w:marLeft w:val="0"/>
                  <w:marRight w:val="0"/>
                  <w:marTop w:val="0"/>
                  <w:marBottom w:val="0"/>
                  <w:divBdr>
                    <w:top w:val="none" w:sz="0" w:space="0" w:color="auto"/>
                    <w:left w:val="none" w:sz="0" w:space="0" w:color="auto"/>
                    <w:bottom w:val="none" w:sz="0" w:space="0" w:color="auto"/>
                    <w:right w:val="none" w:sz="0" w:space="0" w:color="auto"/>
                  </w:divBdr>
                  <w:divsChild>
                    <w:div w:id="108283469">
                      <w:marLeft w:val="0"/>
                      <w:marRight w:val="0"/>
                      <w:marTop w:val="0"/>
                      <w:marBottom w:val="0"/>
                      <w:divBdr>
                        <w:top w:val="none" w:sz="0" w:space="0" w:color="auto"/>
                        <w:left w:val="none" w:sz="0" w:space="0" w:color="auto"/>
                        <w:bottom w:val="none" w:sz="0" w:space="0" w:color="auto"/>
                        <w:right w:val="none" w:sz="0" w:space="0" w:color="auto"/>
                      </w:divBdr>
                    </w:div>
                  </w:divsChild>
                </w:div>
                <w:div w:id="1255478648">
                  <w:marLeft w:val="0"/>
                  <w:marRight w:val="0"/>
                  <w:marTop w:val="0"/>
                  <w:marBottom w:val="0"/>
                  <w:divBdr>
                    <w:top w:val="none" w:sz="0" w:space="0" w:color="auto"/>
                    <w:left w:val="none" w:sz="0" w:space="0" w:color="auto"/>
                    <w:bottom w:val="none" w:sz="0" w:space="0" w:color="auto"/>
                    <w:right w:val="none" w:sz="0" w:space="0" w:color="auto"/>
                  </w:divBdr>
                  <w:divsChild>
                    <w:div w:id="1627815636">
                      <w:marLeft w:val="0"/>
                      <w:marRight w:val="0"/>
                      <w:marTop w:val="0"/>
                      <w:marBottom w:val="0"/>
                      <w:divBdr>
                        <w:top w:val="none" w:sz="0" w:space="0" w:color="auto"/>
                        <w:left w:val="none" w:sz="0" w:space="0" w:color="auto"/>
                        <w:bottom w:val="none" w:sz="0" w:space="0" w:color="auto"/>
                        <w:right w:val="none" w:sz="0" w:space="0" w:color="auto"/>
                      </w:divBdr>
                    </w:div>
                  </w:divsChild>
                </w:div>
                <w:div w:id="1059597871">
                  <w:marLeft w:val="0"/>
                  <w:marRight w:val="0"/>
                  <w:marTop w:val="0"/>
                  <w:marBottom w:val="0"/>
                  <w:divBdr>
                    <w:top w:val="none" w:sz="0" w:space="0" w:color="auto"/>
                    <w:left w:val="none" w:sz="0" w:space="0" w:color="auto"/>
                    <w:bottom w:val="none" w:sz="0" w:space="0" w:color="auto"/>
                    <w:right w:val="none" w:sz="0" w:space="0" w:color="auto"/>
                  </w:divBdr>
                  <w:divsChild>
                    <w:div w:id="1026295730">
                      <w:marLeft w:val="0"/>
                      <w:marRight w:val="0"/>
                      <w:marTop w:val="0"/>
                      <w:marBottom w:val="0"/>
                      <w:divBdr>
                        <w:top w:val="none" w:sz="0" w:space="0" w:color="auto"/>
                        <w:left w:val="none" w:sz="0" w:space="0" w:color="auto"/>
                        <w:bottom w:val="none" w:sz="0" w:space="0" w:color="auto"/>
                        <w:right w:val="none" w:sz="0" w:space="0" w:color="auto"/>
                      </w:divBdr>
                    </w:div>
                  </w:divsChild>
                </w:div>
                <w:div w:id="729692568">
                  <w:marLeft w:val="0"/>
                  <w:marRight w:val="0"/>
                  <w:marTop w:val="0"/>
                  <w:marBottom w:val="0"/>
                  <w:divBdr>
                    <w:top w:val="none" w:sz="0" w:space="0" w:color="auto"/>
                    <w:left w:val="none" w:sz="0" w:space="0" w:color="auto"/>
                    <w:bottom w:val="none" w:sz="0" w:space="0" w:color="auto"/>
                    <w:right w:val="none" w:sz="0" w:space="0" w:color="auto"/>
                  </w:divBdr>
                  <w:divsChild>
                    <w:div w:id="1748112947">
                      <w:marLeft w:val="0"/>
                      <w:marRight w:val="0"/>
                      <w:marTop w:val="0"/>
                      <w:marBottom w:val="0"/>
                      <w:divBdr>
                        <w:top w:val="none" w:sz="0" w:space="0" w:color="auto"/>
                        <w:left w:val="none" w:sz="0" w:space="0" w:color="auto"/>
                        <w:bottom w:val="none" w:sz="0" w:space="0" w:color="auto"/>
                        <w:right w:val="none" w:sz="0" w:space="0" w:color="auto"/>
                      </w:divBdr>
                    </w:div>
                  </w:divsChild>
                </w:div>
                <w:div w:id="746926170">
                  <w:marLeft w:val="0"/>
                  <w:marRight w:val="0"/>
                  <w:marTop w:val="0"/>
                  <w:marBottom w:val="0"/>
                  <w:divBdr>
                    <w:top w:val="none" w:sz="0" w:space="0" w:color="auto"/>
                    <w:left w:val="none" w:sz="0" w:space="0" w:color="auto"/>
                    <w:bottom w:val="none" w:sz="0" w:space="0" w:color="auto"/>
                    <w:right w:val="none" w:sz="0" w:space="0" w:color="auto"/>
                  </w:divBdr>
                  <w:divsChild>
                    <w:div w:id="394814108">
                      <w:marLeft w:val="0"/>
                      <w:marRight w:val="0"/>
                      <w:marTop w:val="0"/>
                      <w:marBottom w:val="0"/>
                      <w:divBdr>
                        <w:top w:val="none" w:sz="0" w:space="0" w:color="auto"/>
                        <w:left w:val="none" w:sz="0" w:space="0" w:color="auto"/>
                        <w:bottom w:val="none" w:sz="0" w:space="0" w:color="auto"/>
                        <w:right w:val="none" w:sz="0" w:space="0" w:color="auto"/>
                      </w:divBdr>
                    </w:div>
                  </w:divsChild>
                </w:div>
                <w:div w:id="218127916">
                  <w:marLeft w:val="0"/>
                  <w:marRight w:val="0"/>
                  <w:marTop w:val="0"/>
                  <w:marBottom w:val="0"/>
                  <w:divBdr>
                    <w:top w:val="none" w:sz="0" w:space="0" w:color="auto"/>
                    <w:left w:val="none" w:sz="0" w:space="0" w:color="auto"/>
                    <w:bottom w:val="none" w:sz="0" w:space="0" w:color="auto"/>
                    <w:right w:val="none" w:sz="0" w:space="0" w:color="auto"/>
                  </w:divBdr>
                  <w:divsChild>
                    <w:div w:id="2049138795">
                      <w:marLeft w:val="0"/>
                      <w:marRight w:val="0"/>
                      <w:marTop w:val="0"/>
                      <w:marBottom w:val="0"/>
                      <w:divBdr>
                        <w:top w:val="none" w:sz="0" w:space="0" w:color="auto"/>
                        <w:left w:val="none" w:sz="0" w:space="0" w:color="auto"/>
                        <w:bottom w:val="none" w:sz="0" w:space="0" w:color="auto"/>
                        <w:right w:val="none" w:sz="0" w:space="0" w:color="auto"/>
                      </w:divBdr>
                    </w:div>
                  </w:divsChild>
                </w:div>
                <w:div w:id="584874173">
                  <w:marLeft w:val="0"/>
                  <w:marRight w:val="0"/>
                  <w:marTop w:val="0"/>
                  <w:marBottom w:val="0"/>
                  <w:divBdr>
                    <w:top w:val="none" w:sz="0" w:space="0" w:color="auto"/>
                    <w:left w:val="none" w:sz="0" w:space="0" w:color="auto"/>
                    <w:bottom w:val="none" w:sz="0" w:space="0" w:color="auto"/>
                    <w:right w:val="none" w:sz="0" w:space="0" w:color="auto"/>
                  </w:divBdr>
                  <w:divsChild>
                    <w:div w:id="1618829466">
                      <w:marLeft w:val="0"/>
                      <w:marRight w:val="0"/>
                      <w:marTop w:val="0"/>
                      <w:marBottom w:val="0"/>
                      <w:divBdr>
                        <w:top w:val="none" w:sz="0" w:space="0" w:color="auto"/>
                        <w:left w:val="none" w:sz="0" w:space="0" w:color="auto"/>
                        <w:bottom w:val="none" w:sz="0" w:space="0" w:color="auto"/>
                        <w:right w:val="none" w:sz="0" w:space="0" w:color="auto"/>
                      </w:divBdr>
                    </w:div>
                  </w:divsChild>
                </w:div>
                <w:div w:id="2038656663">
                  <w:marLeft w:val="0"/>
                  <w:marRight w:val="0"/>
                  <w:marTop w:val="0"/>
                  <w:marBottom w:val="0"/>
                  <w:divBdr>
                    <w:top w:val="none" w:sz="0" w:space="0" w:color="auto"/>
                    <w:left w:val="none" w:sz="0" w:space="0" w:color="auto"/>
                    <w:bottom w:val="none" w:sz="0" w:space="0" w:color="auto"/>
                    <w:right w:val="none" w:sz="0" w:space="0" w:color="auto"/>
                  </w:divBdr>
                  <w:divsChild>
                    <w:div w:id="190581557">
                      <w:marLeft w:val="0"/>
                      <w:marRight w:val="0"/>
                      <w:marTop w:val="0"/>
                      <w:marBottom w:val="0"/>
                      <w:divBdr>
                        <w:top w:val="none" w:sz="0" w:space="0" w:color="auto"/>
                        <w:left w:val="none" w:sz="0" w:space="0" w:color="auto"/>
                        <w:bottom w:val="none" w:sz="0" w:space="0" w:color="auto"/>
                        <w:right w:val="none" w:sz="0" w:space="0" w:color="auto"/>
                      </w:divBdr>
                    </w:div>
                  </w:divsChild>
                </w:div>
                <w:div w:id="1839156131">
                  <w:marLeft w:val="0"/>
                  <w:marRight w:val="0"/>
                  <w:marTop w:val="0"/>
                  <w:marBottom w:val="0"/>
                  <w:divBdr>
                    <w:top w:val="none" w:sz="0" w:space="0" w:color="auto"/>
                    <w:left w:val="none" w:sz="0" w:space="0" w:color="auto"/>
                    <w:bottom w:val="none" w:sz="0" w:space="0" w:color="auto"/>
                    <w:right w:val="none" w:sz="0" w:space="0" w:color="auto"/>
                  </w:divBdr>
                  <w:divsChild>
                    <w:div w:id="1097482087">
                      <w:marLeft w:val="0"/>
                      <w:marRight w:val="0"/>
                      <w:marTop w:val="0"/>
                      <w:marBottom w:val="0"/>
                      <w:divBdr>
                        <w:top w:val="none" w:sz="0" w:space="0" w:color="auto"/>
                        <w:left w:val="none" w:sz="0" w:space="0" w:color="auto"/>
                        <w:bottom w:val="none" w:sz="0" w:space="0" w:color="auto"/>
                        <w:right w:val="none" w:sz="0" w:space="0" w:color="auto"/>
                      </w:divBdr>
                    </w:div>
                  </w:divsChild>
                </w:div>
                <w:div w:id="184708815">
                  <w:marLeft w:val="0"/>
                  <w:marRight w:val="0"/>
                  <w:marTop w:val="0"/>
                  <w:marBottom w:val="0"/>
                  <w:divBdr>
                    <w:top w:val="none" w:sz="0" w:space="0" w:color="auto"/>
                    <w:left w:val="none" w:sz="0" w:space="0" w:color="auto"/>
                    <w:bottom w:val="none" w:sz="0" w:space="0" w:color="auto"/>
                    <w:right w:val="none" w:sz="0" w:space="0" w:color="auto"/>
                  </w:divBdr>
                  <w:divsChild>
                    <w:div w:id="952714302">
                      <w:marLeft w:val="0"/>
                      <w:marRight w:val="0"/>
                      <w:marTop w:val="0"/>
                      <w:marBottom w:val="0"/>
                      <w:divBdr>
                        <w:top w:val="none" w:sz="0" w:space="0" w:color="auto"/>
                        <w:left w:val="none" w:sz="0" w:space="0" w:color="auto"/>
                        <w:bottom w:val="none" w:sz="0" w:space="0" w:color="auto"/>
                        <w:right w:val="none" w:sz="0" w:space="0" w:color="auto"/>
                      </w:divBdr>
                    </w:div>
                  </w:divsChild>
                </w:div>
                <w:div w:id="1204444146">
                  <w:marLeft w:val="0"/>
                  <w:marRight w:val="0"/>
                  <w:marTop w:val="0"/>
                  <w:marBottom w:val="0"/>
                  <w:divBdr>
                    <w:top w:val="none" w:sz="0" w:space="0" w:color="auto"/>
                    <w:left w:val="none" w:sz="0" w:space="0" w:color="auto"/>
                    <w:bottom w:val="none" w:sz="0" w:space="0" w:color="auto"/>
                    <w:right w:val="none" w:sz="0" w:space="0" w:color="auto"/>
                  </w:divBdr>
                  <w:divsChild>
                    <w:div w:id="526453502">
                      <w:marLeft w:val="0"/>
                      <w:marRight w:val="0"/>
                      <w:marTop w:val="0"/>
                      <w:marBottom w:val="0"/>
                      <w:divBdr>
                        <w:top w:val="none" w:sz="0" w:space="0" w:color="auto"/>
                        <w:left w:val="none" w:sz="0" w:space="0" w:color="auto"/>
                        <w:bottom w:val="none" w:sz="0" w:space="0" w:color="auto"/>
                        <w:right w:val="none" w:sz="0" w:space="0" w:color="auto"/>
                      </w:divBdr>
                    </w:div>
                  </w:divsChild>
                </w:div>
                <w:div w:id="685178973">
                  <w:marLeft w:val="0"/>
                  <w:marRight w:val="0"/>
                  <w:marTop w:val="0"/>
                  <w:marBottom w:val="0"/>
                  <w:divBdr>
                    <w:top w:val="none" w:sz="0" w:space="0" w:color="auto"/>
                    <w:left w:val="none" w:sz="0" w:space="0" w:color="auto"/>
                    <w:bottom w:val="none" w:sz="0" w:space="0" w:color="auto"/>
                    <w:right w:val="none" w:sz="0" w:space="0" w:color="auto"/>
                  </w:divBdr>
                  <w:divsChild>
                    <w:div w:id="1710109554">
                      <w:marLeft w:val="0"/>
                      <w:marRight w:val="0"/>
                      <w:marTop w:val="0"/>
                      <w:marBottom w:val="0"/>
                      <w:divBdr>
                        <w:top w:val="none" w:sz="0" w:space="0" w:color="auto"/>
                        <w:left w:val="none" w:sz="0" w:space="0" w:color="auto"/>
                        <w:bottom w:val="none" w:sz="0" w:space="0" w:color="auto"/>
                        <w:right w:val="none" w:sz="0" w:space="0" w:color="auto"/>
                      </w:divBdr>
                    </w:div>
                  </w:divsChild>
                </w:div>
                <w:div w:id="1110051293">
                  <w:marLeft w:val="0"/>
                  <w:marRight w:val="0"/>
                  <w:marTop w:val="0"/>
                  <w:marBottom w:val="0"/>
                  <w:divBdr>
                    <w:top w:val="none" w:sz="0" w:space="0" w:color="auto"/>
                    <w:left w:val="none" w:sz="0" w:space="0" w:color="auto"/>
                    <w:bottom w:val="none" w:sz="0" w:space="0" w:color="auto"/>
                    <w:right w:val="none" w:sz="0" w:space="0" w:color="auto"/>
                  </w:divBdr>
                  <w:divsChild>
                    <w:div w:id="1808234659">
                      <w:marLeft w:val="0"/>
                      <w:marRight w:val="0"/>
                      <w:marTop w:val="0"/>
                      <w:marBottom w:val="0"/>
                      <w:divBdr>
                        <w:top w:val="none" w:sz="0" w:space="0" w:color="auto"/>
                        <w:left w:val="none" w:sz="0" w:space="0" w:color="auto"/>
                        <w:bottom w:val="none" w:sz="0" w:space="0" w:color="auto"/>
                        <w:right w:val="none" w:sz="0" w:space="0" w:color="auto"/>
                      </w:divBdr>
                    </w:div>
                  </w:divsChild>
                </w:div>
                <w:div w:id="282619168">
                  <w:marLeft w:val="0"/>
                  <w:marRight w:val="0"/>
                  <w:marTop w:val="0"/>
                  <w:marBottom w:val="0"/>
                  <w:divBdr>
                    <w:top w:val="none" w:sz="0" w:space="0" w:color="auto"/>
                    <w:left w:val="none" w:sz="0" w:space="0" w:color="auto"/>
                    <w:bottom w:val="none" w:sz="0" w:space="0" w:color="auto"/>
                    <w:right w:val="none" w:sz="0" w:space="0" w:color="auto"/>
                  </w:divBdr>
                  <w:divsChild>
                    <w:div w:id="8260432">
                      <w:marLeft w:val="0"/>
                      <w:marRight w:val="0"/>
                      <w:marTop w:val="0"/>
                      <w:marBottom w:val="0"/>
                      <w:divBdr>
                        <w:top w:val="none" w:sz="0" w:space="0" w:color="auto"/>
                        <w:left w:val="none" w:sz="0" w:space="0" w:color="auto"/>
                        <w:bottom w:val="none" w:sz="0" w:space="0" w:color="auto"/>
                        <w:right w:val="none" w:sz="0" w:space="0" w:color="auto"/>
                      </w:divBdr>
                    </w:div>
                  </w:divsChild>
                </w:div>
                <w:div w:id="1470585201">
                  <w:marLeft w:val="0"/>
                  <w:marRight w:val="0"/>
                  <w:marTop w:val="0"/>
                  <w:marBottom w:val="0"/>
                  <w:divBdr>
                    <w:top w:val="none" w:sz="0" w:space="0" w:color="auto"/>
                    <w:left w:val="none" w:sz="0" w:space="0" w:color="auto"/>
                    <w:bottom w:val="none" w:sz="0" w:space="0" w:color="auto"/>
                    <w:right w:val="none" w:sz="0" w:space="0" w:color="auto"/>
                  </w:divBdr>
                  <w:divsChild>
                    <w:div w:id="414982138">
                      <w:marLeft w:val="0"/>
                      <w:marRight w:val="0"/>
                      <w:marTop w:val="0"/>
                      <w:marBottom w:val="0"/>
                      <w:divBdr>
                        <w:top w:val="none" w:sz="0" w:space="0" w:color="auto"/>
                        <w:left w:val="none" w:sz="0" w:space="0" w:color="auto"/>
                        <w:bottom w:val="none" w:sz="0" w:space="0" w:color="auto"/>
                        <w:right w:val="none" w:sz="0" w:space="0" w:color="auto"/>
                      </w:divBdr>
                    </w:div>
                  </w:divsChild>
                </w:div>
                <w:div w:id="284971635">
                  <w:marLeft w:val="0"/>
                  <w:marRight w:val="0"/>
                  <w:marTop w:val="0"/>
                  <w:marBottom w:val="0"/>
                  <w:divBdr>
                    <w:top w:val="none" w:sz="0" w:space="0" w:color="auto"/>
                    <w:left w:val="none" w:sz="0" w:space="0" w:color="auto"/>
                    <w:bottom w:val="none" w:sz="0" w:space="0" w:color="auto"/>
                    <w:right w:val="none" w:sz="0" w:space="0" w:color="auto"/>
                  </w:divBdr>
                  <w:divsChild>
                    <w:div w:id="1940990282">
                      <w:marLeft w:val="0"/>
                      <w:marRight w:val="0"/>
                      <w:marTop w:val="0"/>
                      <w:marBottom w:val="0"/>
                      <w:divBdr>
                        <w:top w:val="none" w:sz="0" w:space="0" w:color="auto"/>
                        <w:left w:val="none" w:sz="0" w:space="0" w:color="auto"/>
                        <w:bottom w:val="none" w:sz="0" w:space="0" w:color="auto"/>
                        <w:right w:val="none" w:sz="0" w:space="0" w:color="auto"/>
                      </w:divBdr>
                    </w:div>
                  </w:divsChild>
                </w:div>
                <w:div w:id="1660379068">
                  <w:marLeft w:val="0"/>
                  <w:marRight w:val="0"/>
                  <w:marTop w:val="0"/>
                  <w:marBottom w:val="0"/>
                  <w:divBdr>
                    <w:top w:val="none" w:sz="0" w:space="0" w:color="auto"/>
                    <w:left w:val="none" w:sz="0" w:space="0" w:color="auto"/>
                    <w:bottom w:val="none" w:sz="0" w:space="0" w:color="auto"/>
                    <w:right w:val="none" w:sz="0" w:space="0" w:color="auto"/>
                  </w:divBdr>
                  <w:divsChild>
                    <w:div w:id="673462035">
                      <w:marLeft w:val="0"/>
                      <w:marRight w:val="0"/>
                      <w:marTop w:val="0"/>
                      <w:marBottom w:val="0"/>
                      <w:divBdr>
                        <w:top w:val="none" w:sz="0" w:space="0" w:color="auto"/>
                        <w:left w:val="none" w:sz="0" w:space="0" w:color="auto"/>
                        <w:bottom w:val="none" w:sz="0" w:space="0" w:color="auto"/>
                        <w:right w:val="none" w:sz="0" w:space="0" w:color="auto"/>
                      </w:divBdr>
                    </w:div>
                  </w:divsChild>
                </w:div>
                <w:div w:id="254478777">
                  <w:marLeft w:val="0"/>
                  <w:marRight w:val="0"/>
                  <w:marTop w:val="0"/>
                  <w:marBottom w:val="0"/>
                  <w:divBdr>
                    <w:top w:val="none" w:sz="0" w:space="0" w:color="auto"/>
                    <w:left w:val="none" w:sz="0" w:space="0" w:color="auto"/>
                    <w:bottom w:val="none" w:sz="0" w:space="0" w:color="auto"/>
                    <w:right w:val="none" w:sz="0" w:space="0" w:color="auto"/>
                  </w:divBdr>
                  <w:divsChild>
                    <w:div w:id="1208681606">
                      <w:marLeft w:val="0"/>
                      <w:marRight w:val="0"/>
                      <w:marTop w:val="0"/>
                      <w:marBottom w:val="0"/>
                      <w:divBdr>
                        <w:top w:val="none" w:sz="0" w:space="0" w:color="auto"/>
                        <w:left w:val="none" w:sz="0" w:space="0" w:color="auto"/>
                        <w:bottom w:val="none" w:sz="0" w:space="0" w:color="auto"/>
                        <w:right w:val="none" w:sz="0" w:space="0" w:color="auto"/>
                      </w:divBdr>
                    </w:div>
                  </w:divsChild>
                </w:div>
                <w:div w:id="192816168">
                  <w:marLeft w:val="0"/>
                  <w:marRight w:val="0"/>
                  <w:marTop w:val="0"/>
                  <w:marBottom w:val="0"/>
                  <w:divBdr>
                    <w:top w:val="none" w:sz="0" w:space="0" w:color="auto"/>
                    <w:left w:val="none" w:sz="0" w:space="0" w:color="auto"/>
                    <w:bottom w:val="none" w:sz="0" w:space="0" w:color="auto"/>
                    <w:right w:val="none" w:sz="0" w:space="0" w:color="auto"/>
                  </w:divBdr>
                  <w:divsChild>
                    <w:div w:id="2120686504">
                      <w:marLeft w:val="0"/>
                      <w:marRight w:val="0"/>
                      <w:marTop w:val="0"/>
                      <w:marBottom w:val="0"/>
                      <w:divBdr>
                        <w:top w:val="none" w:sz="0" w:space="0" w:color="auto"/>
                        <w:left w:val="none" w:sz="0" w:space="0" w:color="auto"/>
                        <w:bottom w:val="none" w:sz="0" w:space="0" w:color="auto"/>
                        <w:right w:val="none" w:sz="0" w:space="0" w:color="auto"/>
                      </w:divBdr>
                    </w:div>
                  </w:divsChild>
                </w:div>
                <w:div w:id="1606428125">
                  <w:marLeft w:val="0"/>
                  <w:marRight w:val="0"/>
                  <w:marTop w:val="0"/>
                  <w:marBottom w:val="0"/>
                  <w:divBdr>
                    <w:top w:val="none" w:sz="0" w:space="0" w:color="auto"/>
                    <w:left w:val="none" w:sz="0" w:space="0" w:color="auto"/>
                    <w:bottom w:val="none" w:sz="0" w:space="0" w:color="auto"/>
                    <w:right w:val="none" w:sz="0" w:space="0" w:color="auto"/>
                  </w:divBdr>
                  <w:divsChild>
                    <w:div w:id="653025069">
                      <w:marLeft w:val="0"/>
                      <w:marRight w:val="0"/>
                      <w:marTop w:val="0"/>
                      <w:marBottom w:val="0"/>
                      <w:divBdr>
                        <w:top w:val="none" w:sz="0" w:space="0" w:color="auto"/>
                        <w:left w:val="none" w:sz="0" w:space="0" w:color="auto"/>
                        <w:bottom w:val="none" w:sz="0" w:space="0" w:color="auto"/>
                        <w:right w:val="none" w:sz="0" w:space="0" w:color="auto"/>
                      </w:divBdr>
                    </w:div>
                  </w:divsChild>
                </w:div>
                <w:div w:id="176579087">
                  <w:marLeft w:val="0"/>
                  <w:marRight w:val="0"/>
                  <w:marTop w:val="0"/>
                  <w:marBottom w:val="0"/>
                  <w:divBdr>
                    <w:top w:val="none" w:sz="0" w:space="0" w:color="auto"/>
                    <w:left w:val="none" w:sz="0" w:space="0" w:color="auto"/>
                    <w:bottom w:val="none" w:sz="0" w:space="0" w:color="auto"/>
                    <w:right w:val="none" w:sz="0" w:space="0" w:color="auto"/>
                  </w:divBdr>
                  <w:divsChild>
                    <w:div w:id="862523377">
                      <w:marLeft w:val="0"/>
                      <w:marRight w:val="0"/>
                      <w:marTop w:val="0"/>
                      <w:marBottom w:val="0"/>
                      <w:divBdr>
                        <w:top w:val="none" w:sz="0" w:space="0" w:color="auto"/>
                        <w:left w:val="none" w:sz="0" w:space="0" w:color="auto"/>
                        <w:bottom w:val="none" w:sz="0" w:space="0" w:color="auto"/>
                        <w:right w:val="none" w:sz="0" w:space="0" w:color="auto"/>
                      </w:divBdr>
                    </w:div>
                  </w:divsChild>
                </w:div>
                <w:div w:id="1154105026">
                  <w:marLeft w:val="0"/>
                  <w:marRight w:val="0"/>
                  <w:marTop w:val="0"/>
                  <w:marBottom w:val="0"/>
                  <w:divBdr>
                    <w:top w:val="none" w:sz="0" w:space="0" w:color="auto"/>
                    <w:left w:val="none" w:sz="0" w:space="0" w:color="auto"/>
                    <w:bottom w:val="none" w:sz="0" w:space="0" w:color="auto"/>
                    <w:right w:val="none" w:sz="0" w:space="0" w:color="auto"/>
                  </w:divBdr>
                  <w:divsChild>
                    <w:div w:id="197397917">
                      <w:marLeft w:val="0"/>
                      <w:marRight w:val="0"/>
                      <w:marTop w:val="0"/>
                      <w:marBottom w:val="0"/>
                      <w:divBdr>
                        <w:top w:val="none" w:sz="0" w:space="0" w:color="auto"/>
                        <w:left w:val="none" w:sz="0" w:space="0" w:color="auto"/>
                        <w:bottom w:val="none" w:sz="0" w:space="0" w:color="auto"/>
                        <w:right w:val="none" w:sz="0" w:space="0" w:color="auto"/>
                      </w:divBdr>
                    </w:div>
                  </w:divsChild>
                </w:div>
                <w:div w:id="1141843205">
                  <w:marLeft w:val="0"/>
                  <w:marRight w:val="0"/>
                  <w:marTop w:val="0"/>
                  <w:marBottom w:val="0"/>
                  <w:divBdr>
                    <w:top w:val="none" w:sz="0" w:space="0" w:color="auto"/>
                    <w:left w:val="none" w:sz="0" w:space="0" w:color="auto"/>
                    <w:bottom w:val="none" w:sz="0" w:space="0" w:color="auto"/>
                    <w:right w:val="none" w:sz="0" w:space="0" w:color="auto"/>
                  </w:divBdr>
                  <w:divsChild>
                    <w:div w:id="986669628">
                      <w:marLeft w:val="0"/>
                      <w:marRight w:val="0"/>
                      <w:marTop w:val="0"/>
                      <w:marBottom w:val="0"/>
                      <w:divBdr>
                        <w:top w:val="none" w:sz="0" w:space="0" w:color="auto"/>
                        <w:left w:val="none" w:sz="0" w:space="0" w:color="auto"/>
                        <w:bottom w:val="none" w:sz="0" w:space="0" w:color="auto"/>
                        <w:right w:val="none" w:sz="0" w:space="0" w:color="auto"/>
                      </w:divBdr>
                    </w:div>
                  </w:divsChild>
                </w:div>
                <w:div w:id="984044399">
                  <w:marLeft w:val="0"/>
                  <w:marRight w:val="0"/>
                  <w:marTop w:val="0"/>
                  <w:marBottom w:val="0"/>
                  <w:divBdr>
                    <w:top w:val="none" w:sz="0" w:space="0" w:color="auto"/>
                    <w:left w:val="none" w:sz="0" w:space="0" w:color="auto"/>
                    <w:bottom w:val="none" w:sz="0" w:space="0" w:color="auto"/>
                    <w:right w:val="none" w:sz="0" w:space="0" w:color="auto"/>
                  </w:divBdr>
                  <w:divsChild>
                    <w:div w:id="1185482494">
                      <w:marLeft w:val="0"/>
                      <w:marRight w:val="0"/>
                      <w:marTop w:val="0"/>
                      <w:marBottom w:val="0"/>
                      <w:divBdr>
                        <w:top w:val="none" w:sz="0" w:space="0" w:color="auto"/>
                        <w:left w:val="none" w:sz="0" w:space="0" w:color="auto"/>
                        <w:bottom w:val="none" w:sz="0" w:space="0" w:color="auto"/>
                        <w:right w:val="none" w:sz="0" w:space="0" w:color="auto"/>
                      </w:divBdr>
                    </w:div>
                  </w:divsChild>
                </w:div>
                <w:div w:id="1882355928">
                  <w:marLeft w:val="0"/>
                  <w:marRight w:val="0"/>
                  <w:marTop w:val="0"/>
                  <w:marBottom w:val="0"/>
                  <w:divBdr>
                    <w:top w:val="none" w:sz="0" w:space="0" w:color="auto"/>
                    <w:left w:val="none" w:sz="0" w:space="0" w:color="auto"/>
                    <w:bottom w:val="none" w:sz="0" w:space="0" w:color="auto"/>
                    <w:right w:val="none" w:sz="0" w:space="0" w:color="auto"/>
                  </w:divBdr>
                  <w:divsChild>
                    <w:div w:id="1813475609">
                      <w:marLeft w:val="0"/>
                      <w:marRight w:val="0"/>
                      <w:marTop w:val="0"/>
                      <w:marBottom w:val="0"/>
                      <w:divBdr>
                        <w:top w:val="none" w:sz="0" w:space="0" w:color="auto"/>
                        <w:left w:val="none" w:sz="0" w:space="0" w:color="auto"/>
                        <w:bottom w:val="none" w:sz="0" w:space="0" w:color="auto"/>
                        <w:right w:val="none" w:sz="0" w:space="0" w:color="auto"/>
                      </w:divBdr>
                    </w:div>
                  </w:divsChild>
                </w:div>
                <w:div w:id="1909925152">
                  <w:marLeft w:val="0"/>
                  <w:marRight w:val="0"/>
                  <w:marTop w:val="0"/>
                  <w:marBottom w:val="0"/>
                  <w:divBdr>
                    <w:top w:val="none" w:sz="0" w:space="0" w:color="auto"/>
                    <w:left w:val="none" w:sz="0" w:space="0" w:color="auto"/>
                    <w:bottom w:val="none" w:sz="0" w:space="0" w:color="auto"/>
                    <w:right w:val="none" w:sz="0" w:space="0" w:color="auto"/>
                  </w:divBdr>
                  <w:divsChild>
                    <w:div w:id="397633222">
                      <w:marLeft w:val="0"/>
                      <w:marRight w:val="0"/>
                      <w:marTop w:val="0"/>
                      <w:marBottom w:val="0"/>
                      <w:divBdr>
                        <w:top w:val="none" w:sz="0" w:space="0" w:color="auto"/>
                        <w:left w:val="none" w:sz="0" w:space="0" w:color="auto"/>
                        <w:bottom w:val="none" w:sz="0" w:space="0" w:color="auto"/>
                        <w:right w:val="none" w:sz="0" w:space="0" w:color="auto"/>
                      </w:divBdr>
                    </w:div>
                  </w:divsChild>
                </w:div>
                <w:div w:id="942374834">
                  <w:marLeft w:val="0"/>
                  <w:marRight w:val="0"/>
                  <w:marTop w:val="0"/>
                  <w:marBottom w:val="0"/>
                  <w:divBdr>
                    <w:top w:val="none" w:sz="0" w:space="0" w:color="auto"/>
                    <w:left w:val="none" w:sz="0" w:space="0" w:color="auto"/>
                    <w:bottom w:val="none" w:sz="0" w:space="0" w:color="auto"/>
                    <w:right w:val="none" w:sz="0" w:space="0" w:color="auto"/>
                  </w:divBdr>
                  <w:divsChild>
                    <w:div w:id="1459058808">
                      <w:marLeft w:val="0"/>
                      <w:marRight w:val="0"/>
                      <w:marTop w:val="0"/>
                      <w:marBottom w:val="0"/>
                      <w:divBdr>
                        <w:top w:val="none" w:sz="0" w:space="0" w:color="auto"/>
                        <w:left w:val="none" w:sz="0" w:space="0" w:color="auto"/>
                        <w:bottom w:val="none" w:sz="0" w:space="0" w:color="auto"/>
                        <w:right w:val="none" w:sz="0" w:space="0" w:color="auto"/>
                      </w:divBdr>
                    </w:div>
                  </w:divsChild>
                </w:div>
                <w:div w:id="350490785">
                  <w:marLeft w:val="0"/>
                  <w:marRight w:val="0"/>
                  <w:marTop w:val="0"/>
                  <w:marBottom w:val="0"/>
                  <w:divBdr>
                    <w:top w:val="none" w:sz="0" w:space="0" w:color="auto"/>
                    <w:left w:val="none" w:sz="0" w:space="0" w:color="auto"/>
                    <w:bottom w:val="none" w:sz="0" w:space="0" w:color="auto"/>
                    <w:right w:val="none" w:sz="0" w:space="0" w:color="auto"/>
                  </w:divBdr>
                  <w:divsChild>
                    <w:div w:id="235436678">
                      <w:marLeft w:val="0"/>
                      <w:marRight w:val="0"/>
                      <w:marTop w:val="0"/>
                      <w:marBottom w:val="0"/>
                      <w:divBdr>
                        <w:top w:val="none" w:sz="0" w:space="0" w:color="auto"/>
                        <w:left w:val="none" w:sz="0" w:space="0" w:color="auto"/>
                        <w:bottom w:val="none" w:sz="0" w:space="0" w:color="auto"/>
                        <w:right w:val="none" w:sz="0" w:space="0" w:color="auto"/>
                      </w:divBdr>
                    </w:div>
                  </w:divsChild>
                </w:div>
                <w:div w:id="540634353">
                  <w:marLeft w:val="0"/>
                  <w:marRight w:val="0"/>
                  <w:marTop w:val="0"/>
                  <w:marBottom w:val="0"/>
                  <w:divBdr>
                    <w:top w:val="none" w:sz="0" w:space="0" w:color="auto"/>
                    <w:left w:val="none" w:sz="0" w:space="0" w:color="auto"/>
                    <w:bottom w:val="none" w:sz="0" w:space="0" w:color="auto"/>
                    <w:right w:val="none" w:sz="0" w:space="0" w:color="auto"/>
                  </w:divBdr>
                  <w:divsChild>
                    <w:div w:id="1972781054">
                      <w:marLeft w:val="0"/>
                      <w:marRight w:val="0"/>
                      <w:marTop w:val="0"/>
                      <w:marBottom w:val="0"/>
                      <w:divBdr>
                        <w:top w:val="none" w:sz="0" w:space="0" w:color="auto"/>
                        <w:left w:val="none" w:sz="0" w:space="0" w:color="auto"/>
                        <w:bottom w:val="none" w:sz="0" w:space="0" w:color="auto"/>
                        <w:right w:val="none" w:sz="0" w:space="0" w:color="auto"/>
                      </w:divBdr>
                    </w:div>
                  </w:divsChild>
                </w:div>
                <w:div w:id="838882709">
                  <w:marLeft w:val="0"/>
                  <w:marRight w:val="0"/>
                  <w:marTop w:val="0"/>
                  <w:marBottom w:val="0"/>
                  <w:divBdr>
                    <w:top w:val="none" w:sz="0" w:space="0" w:color="auto"/>
                    <w:left w:val="none" w:sz="0" w:space="0" w:color="auto"/>
                    <w:bottom w:val="none" w:sz="0" w:space="0" w:color="auto"/>
                    <w:right w:val="none" w:sz="0" w:space="0" w:color="auto"/>
                  </w:divBdr>
                  <w:divsChild>
                    <w:div w:id="188035614">
                      <w:marLeft w:val="0"/>
                      <w:marRight w:val="0"/>
                      <w:marTop w:val="0"/>
                      <w:marBottom w:val="0"/>
                      <w:divBdr>
                        <w:top w:val="none" w:sz="0" w:space="0" w:color="auto"/>
                        <w:left w:val="none" w:sz="0" w:space="0" w:color="auto"/>
                        <w:bottom w:val="none" w:sz="0" w:space="0" w:color="auto"/>
                        <w:right w:val="none" w:sz="0" w:space="0" w:color="auto"/>
                      </w:divBdr>
                    </w:div>
                  </w:divsChild>
                </w:div>
                <w:div w:id="997075706">
                  <w:marLeft w:val="0"/>
                  <w:marRight w:val="0"/>
                  <w:marTop w:val="0"/>
                  <w:marBottom w:val="0"/>
                  <w:divBdr>
                    <w:top w:val="none" w:sz="0" w:space="0" w:color="auto"/>
                    <w:left w:val="none" w:sz="0" w:space="0" w:color="auto"/>
                    <w:bottom w:val="none" w:sz="0" w:space="0" w:color="auto"/>
                    <w:right w:val="none" w:sz="0" w:space="0" w:color="auto"/>
                  </w:divBdr>
                  <w:divsChild>
                    <w:div w:id="1308172278">
                      <w:marLeft w:val="0"/>
                      <w:marRight w:val="0"/>
                      <w:marTop w:val="0"/>
                      <w:marBottom w:val="0"/>
                      <w:divBdr>
                        <w:top w:val="none" w:sz="0" w:space="0" w:color="auto"/>
                        <w:left w:val="none" w:sz="0" w:space="0" w:color="auto"/>
                        <w:bottom w:val="none" w:sz="0" w:space="0" w:color="auto"/>
                        <w:right w:val="none" w:sz="0" w:space="0" w:color="auto"/>
                      </w:divBdr>
                    </w:div>
                  </w:divsChild>
                </w:div>
                <w:div w:id="1017266990">
                  <w:marLeft w:val="0"/>
                  <w:marRight w:val="0"/>
                  <w:marTop w:val="0"/>
                  <w:marBottom w:val="0"/>
                  <w:divBdr>
                    <w:top w:val="none" w:sz="0" w:space="0" w:color="auto"/>
                    <w:left w:val="none" w:sz="0" w:space="0" w:color="auto"/>
                    <w:bottom w:val="none" w:sz="0" w:space="0" w:color="auto"/>
                    <w:right w:val="none" w:sz="0" w:space="0" w:color="auto"/>
                  </w:divBdr>
                  <w:divsChild>
                    <w:div w:id="1018896191">
                      <w:marLeft w:val="0"/>
                      <w:marRight w:val="0"/>
                      <w:marTop w:val="0"/>
                      <w:marBottom w:val="0"/>
                      <w:divBdr>
                        <w:top w:val="none" w:sz="0" w:space="0" w:color="auto"/>
                        <w:left w:val="none" w:sz="0" w:space="0" w:color="auto"/>
                        <w:bottom w:val="none" w:sz="0" w:space="0" w:color="auto"/>
                        <w:right w:val="none" w:sz="0" w:space="0" w:color="auto"/>
                      </w:divBdr>
                    </w:div>
                  </w:divsChild>
                </w:div>
                <w:div w:id="1805805607">
                  <w:marLeft w:val="0"/>
                  <w:marRight w:val="0"/>
                  <w:marTop w:val="0"/>
                  <w:marBottom w:val="0"/>
                  <w:divBdr>
                    <w:top w:val="none" w:sz="0" w:space="0" w:color="auto"/>
                    <w:left w:val="none" w:sz="0" w:space="0" w:color="auto"/>
                    <w:bottom w:val="none" w:sz="0" w:space="0" w:color="auto"/>
                    <w:right w:val="none" w:sz="0" w:space="0" w:color="auto"/>
                  </w:divBdr>
                  <w:divsChild>
                    <w:div w:id="1323461325">
                      <w:marLeft w:val="0"/>
                      <w:marRight w:val="0"/>
                      <w:marTop w:val="0"/>
                      <w:marBottom w:val="0"/>
                      <w:divBdr>
                        <w:top w:val="none" w:sz="0" w:space="0" w:color="auto"/>
                        <w:left w:val="none" w:sz="0" w:space="0" w:color="auto"/>
                        <w:bottom w:val="none" w:sz="0" w:space="0" w:color="auto"/>
                        <w:right w:val="none" w:sz="0" w:space="0" w:color="auto"/>
                      </w:divBdr>
                    </w:div>
                  </w:divsChild>
                </w:div>
                <w:div w:id="877202368">
                  <w:marLeft w:val="0"/>
                  <w:marRight w:val="0"/>
                  <w:marTop w:val="0"/>
                  <w:marBottom w:val="0"/>
                  <w:divBdr>
                    <w:top w:val="none" w:sz="0" w:space="0" w:color="auto"/>
                    <w:left w:val="none" w:sz="0" w:space="0" w:color="auto"/>
                    <w:bottom w:val="none" w:sz="0" w:space="0" w:color="auto"/>
                    <w:right w:val="none" w:sz="0" w:space="0" w:color="auto"/>
                  </w:divBdr>
                  <w:divsChild>
                    <w:div w:id="1211722150">
                      <w:marLeft w:val="0"/>
                      <w:marRight w:val="0"/>
                      <w:marTop w:val="0"/>
                      <w:marBottom w:val="0"/>
                      <w:divBdr>
                        <w:top w:val="none" w:sz="0" w:space="0" w:color="auto"/>
                        <w:left w:val="none" w:sz="0" w:space="0" w:color="auto"/>
                        <w:bottom w:val="none" w:sz="0" w:space="0" w:color="auto"/>
                        <w:right w:val="none" w:sz="0" w:space="0" w:color="auto"/>
                      </w:divBdr>
                    </w:div>
                  </w:divsChild>
                </w:div>
                <w:div w:id="1548372951">
                  <w:marLeft w:val="0"/>
                  <w:marRight w:val="0"/>
                  <w:marTop w:val="0"/>
                  <w:marBottom w:val="0"/>
                  <w:divBdr>
                    <w:top w:val="none" w:sz="0" w:space="0" w:color="auto"/>
                    <w:left w:val="none" w:sz="0" w:space="0" w:color="auto"/>
                    <w:bottom w:val="none" w:sz="0" w:space="0" w:color="auto"/>
                    <w:right w:val="none" w:sz="0" w:space="0" w:color="auto"/>
                  </w:divBdr>
                  <w:divsChild>
                    <w:div w:id="1650286591">
                      <w:marLeft w:val="0"/>
                      <w:marRight w:val="0"/>
                      <w:marTop w:val="0"/>
                      <w:marBottom w:val="0"/>
                      <w:divBdr>
                        <w:top w:val="none" w:sz="0" w:space="0" w:color="auto"/>
                        <w:left w:val="none" w:sz="0" w:space="0" w:color="auto"/>
                        <w:bottom w:val="none" w:sz="0" w:space="0" w:color="auto"/>
                        <w:right w:val="none" w:sz="0" w:space="0" w:color="auto"/>
                      </w:divBdr>
                    </w:div>
                  </w:divsChild>
                </w:div>
                <w:div w:id="1765110966">
                  <w:marLeft w:val="0"/>
                  <w:marRight w:val="0"/>
                  <w:marTop w:val="0"/>
                  <w:marBottom w:val="0"/>
                  <w:divBdr>
                    <w:top w:val="none" w:sz="0" w:space="0" w:color="auto"/>
                    <w:left w:val="none" w:sz="0" w:space="0" w:color="auto"/>
                    <w:bottom w:val="none" w:sz="0" w:space="0" w:color="auto"/>
                    <w:right w:val="none" w:sz="0" w:space="0" w:color="auto"/>
                  </w:divBdr>
                  <w:divsChild>
                    <w:div w:id="311447380">
                      <w:marLeft w:val="0"/>
                      <w:marRight w:val="0"/>
                      <w:marTop w:val="0"/>
                      <w:marBottom w:val="0"/>
                      <w:divBdr>
                        <w:top w:val="none" w:sz="0" w:space="0" w:color="auto"/>
                        <w:left w:val="none" w:sz="0" w:space="0" w:color="auto"/>
                        <w:bottom w:val="none" w:sz="0" w:space="0" w:color="auto"/>
                        <w:right w:val="none" w:sz="0" w:space="0" w:color="auto"/>
                      </w:divBdr>
                    </w:div>
                  </w:divsChild>
                </w:div>
                <w:div w:id="2096783526">
                  <w:marLeft w:val="0"/>
                  <w:marRight w:val="0"/>
                  <w:marTop w:val="0"/>
                  <w:marBottom w:val="0"/>
                  <w:divBdr>
                    <w:top w:val="none" w:sz="0" w:space="0" w:color="auto"/>
                    <w:left w:val="none" w:sz="0" w:space="0" w:color="auto"/>
                    <w:bottom w:val="none" w:sz="0" w:space="0" w:color="auto"/>
                    <w:right w:val="none" w:sz="0" w:space="0" w:color="auto"/>
                  </w:divBdr>
                  <w:divsChild>
                    <w:div w:id="632250978">
                      <w:marLeft w:val="0"/>
                      <w:marRight w:val="0"/>
                      <w:marTop w:val="0"/>
                      <w:marBottom w:val="0"/>
                      <w:divBdr>
                        <w:top w:val="none" w:sz="0" w:space="0" w:color="auto"/>
                        <w:left w:val="none" w:sz="0" w:space="0" w:color="auto"/>
                        <w:bottom w:val="none" w:sz="0" w:space="0" w:color="auto"/>
                        <w:right w:val="none" w:sz="0" w:space="0" w:color="auto"/>
                      </w:divBdr>
                    </w:div>
                  </w:divsChild>
                </w:div>
                <w:div w:id="384064293">
                  <w:marLeft w:val="0"/>
                  <w:marRight w:val="0"/>
                  <w:marTop w:val="0"/>
                  <w:marBottom w:val="0"/>
                  <w:divBdr>
                    <w:top w:val="none" w:sz="0" w:space="0" w:color="auto"/>
                    <w:left w:val="none" w:sz="0" w:space="0" w:color="auto"/>
                    <w:bottom w:val="none" w:sz="0" w:space="0" w:color="auto"/>
                    <w:right w:val="none" w:sz="0" w:space="0" w:color="auto"/>
                  </w:divBdr>
                  <w:divsChild>
                    <w:div w:id="1829057600">
                      <w:marLeft w:val="0"/>
                      <w:marRight w:val="0"/>
                      <w:marTop w:val="0"/>
                      <w:marBottom w:val="0"/>
                      <w:divBdr>
                        <w:top w:val="none" w:sz="0" w:space="0" w:color="auto"/>
                        <w:left w:val="none" w:sz="0" w:space="0" w:color="auto"/>
                        <w:bottom w:val="none" w:sz="0" w:space="0" w:color="auto"/>
                        <w:right w:val="none" w:sz="0" w:space="0" w:color="auto"/>
                      </w:divBdr>
                    </w:div>
                  </w:divsChild>
                </w:div>
                <w:div w:id="503014402">
                  <w:marLeft w:val="0"/>
                  <w:marRight w:val="0"/>
                  <w:marTop w:val="0"/>
                  <w:marBottom w:val="0"/>
                  <w:divBdr>
                    <w:top w:val="none" w:sz="0" w:space="0" w:color="auto"/>
                    <w:left w:val="none" w:sz="0" w:space="0" w:color="auto"/>
                    <w:bottom w:val="none" w:sz="0" w:space="0" w:color="auto"/>
                    <w:right w:val="none" w:sz="0" w:space="0" w:color="auto"/>
                  </w:divBdr>
                  <w:divsChild>
                    <w:div w:id="859322553">
                      <w:marLeft w:val="0"/>
                      <w:marRight w:val="0"/>
                      <w:marTop w:val="0"/>
                      <w:marBottom w:val="0"/>
                      <w:divBdr>
                        <w:top w:val="none" w:sz="0" w:space="0" w:color="auto"/>
                        <w:left w:val="none" w:sz="0" w:space="0" w:color="auto"/>
                        <w:bottom w:val="none" w:sz="0" w:space="0" w:color="auto"/>
                        <w:right w:val="none" w:sz="0" w:space="0" w:color="auto"/>
                      </w:divBdr>
                    </w:div>
                  </w:divsChild>
                </w:div>
                <w:div w:id="1184319350">
                  <w:marLeft w:val="0"/>
                  <w:marRight w:val="0"/>
                  <w:marTop w:val="0"/>
                  <w:marBottom w:val="0"/>
                  <w:divBdr>
                    <w:top w:val="none" w:sz="0" w:space="0" w:color="auto"/>
                    <w:left w:val="none" w:sz="0" w:space="0" w:color="auto"/>
                    <w:bottom w:val="none" w:sz="0" w:space="0" w:color="auto"/>
                    <w:right w:val="none" w:sz="0" w:space="0" w:color="auto"/>
                  </w:divBdr>
                  <w:divsChild>
                    <w:div w:id="1042287669">
                      <w:marLeft w:val="0"/>
                      <w:marRight w:val="0"/>
                      <w:marTop w:val="0"/>
                      <w:marBottom w:val="0"/>
                      <w:divBdr>
                        <w:top w:val="none" w:sz="0" w:space="0" w:color="auto"/>
                        <w:left w:val="none" w:sz="0" w:space="0" w:color="auto"/>
                        <w:bottom w:val="none" w:sz="0" w:space="0" w:color="auto"/>
                        <w:right w:val="none" w:sz="0" w:space="0" w:color="auto"/>
                      </w:divBdr>
                    </w:div>
                  </w:divsChild>
                </w:div>
                <w:div w:id="2071493420">
                  <w:marLeft w:val="0"/>
                  <w:marRight w:val="0"/>
                  <w:marTop w:val="0"/>
                  <w:marBottom w:val="0"/>
                  <w:divBdr>
                    <w:top w:val="none" w:sz="0" w:space="0" w:color="auto"/>
                    <w:left w:val="none" w:sz="0" w:space="0" w:color="auto"/>
                    <w:bottom w:val="none" w:sz="0" w:space="0" w:color="auto"/>
                    <w:right w:val="none" w:sz="0" w:space="0" w:color="auto"/>
                  </w:divBdr>
                  <w:divsChild>
                    <w:div w:id="575360839">
                      <w:marLeft w:val="0"/>
                      <w:marRight w:val="0"/>
                      <w:marTop w:val="0"/>
                      <w:marBottom w:val="0"/>
                      <w:divBdr>
                        <w:top w:val="none" w:sz="0" w:space="0" w:color="auto"/>
                        <w:left w:val="none" w:sz="0" w:space="0" w:color="auto"/>
                        <w:bottom w:val="none" w:sz="0" w:space="0" w:color="auto"/>
                        <w:right w:val="none" w:sz="0" w:space="0" w:color="auto"/>
                      </w:divBdr>
                    </w:div>
                  </w:divsChild>
                </w:div>
                <w:div w:id="1852987378">
                  <w:marLeft w:val="0"/>
                  <w:marRight w:val="0"/>
                  <w:marTop w:val="0"/>
                  <w:marBottom w:val="0"/>
                  <w:divBdr>
                    <w:top w:val="none" w:sz="0" w:space="0" w:color="auto"/>
                    <w:left w:val="none" w:sz="0" w:space="0" w:color="auto"/>
                    <w:bottom w:val="none" w:sz="0" w:space="0" w:color="auto"/>
                    <w:right w:val="none" w:sz="0" w:space="0" w:color="auto"/>
                  </w:divBdr>
                  <w:divsChild>
                    <w:div w:id="45616255">
                      <w:marLeft w:val="0"/>
                      <w:marRight w:val="0"/>
                      <w:marTop w:val="0"/>
                      <w:marBottom w:val="0"/>
                      <w:divBdr>
                        <w:top w:val="none" w:sz="0" w:space="0" w:color="auto"/>
                        <w:left w:val="none" w:sz="0" w:space="0" w:color="auto"/>
                        <w:bottom w:val="none" w:sz="0" w:space="0" w:color="auto"/>
                        <w:right w:val="none" w:sz="0" w:space="0" w:color="auto"/>
                      </w:divBdr>
                    </w:div>
                  </w:divsChild>
                </w:div>
                <w:div w:id="580330010">
                  <w:marLeft w:val="0"/>
                  <w:marRight w:val="0"/>
                  <w:marTop w:val="0"/>
                  <w:marBottom w:val="0"/>
                  <w:divBdr>
                    <w:top w:val="none" w:sz="0" w:space="0" w:color="auto"/>
                    <w:left w:val="none" w:sz="0" w:space="0" w:color="auto"/>
                    <w:bottom w:val="none" w:sz="0" w:space="0" w:color="auto"/>
                    <w:right w:val="none" w:sz="0" w:space="0" w:color="auto"/>
                  </w:divBdr>
                  <w:divsChild>
                    <w:div w:id="38673227">
                      <w:marLeft w:val="0"/>
                      <w:marRight w:val="0"/>
                      <w:marTop w:val="0"/>
                      <w:marBottom w:val="0"/>
                      <w:divBdr>
                        <w:top w:val="none" w:sz="0" w:space="0" w:color="auto"/>
                        <w:left w:val="none" w:sz="0" w:space="0" w:color="auto"/>
                        <w:bottom w:val="none" w:sz="0" w:space="0" w:color="auto"/>
                        <w:right w:val="none" w:sz="0" w:space="0" w:color="auto"/>
                      </w:divBdr>
                    </w:div>
                  </w:divsChild>
                </w:div>
                <w:div w:id="1718775355">
                  <w:marLeft w:val="0"/>
                  <w:marRight w:val="0"/>
                  <w:marTop w:val="0"/>
                  <w:marBottom w:val="0"/>
                  <w:divBdr>
                    <w:top w:val="none" w:sz="0" w:space="0" w:color="auto"/>
                    <w:left w:val="none" w:sz="0" w:space="0" w:color="auto"/>
                    <w:bottom w:val="none" w:sz="0" w:space="0" w:color="auto"/>
                    <w:right w:val="none" w:sz="0" w:space="0" w:color="auto"/>
                  </w:divBdr>
                  <w:divsChild>
                    <w:div w:id="1504320850">
                      <w:marLeft w:val="0"/>
                      <w:marRight w:val="0"/>
                      <w:marTop w:val="0"/>
                      <w:marBottom w:val="0"/>
                      <w:divBdr>
                        <w:top w:val="none" w:sz="0" w:space="0" w:color="auto"/>
                        <w:left w:val="none" w:sz="0" w:space="0" w:color="auto"/>
                        <w:bottom w:val="none" w:sz="0" w:space="0" w:color="auto"/>
                        <w:right w:val="none" w:sz="0" w:space="0" w:color="auto"/>
                      </w:divBdr>
                    </w:div>
                  </w:divsChild>
                </w:div>
                <w:div w:id="1340885042">
                  <w:marLeft w:val="0"/>
                  <w:marRight w:val="0"/>
                  <w:marTop w:val="0"/>
                  <w:marBottom w:val="0"/>
                  <w:divBdr>
                    <w:top w:val="none" w:sz="0" w:space="0" w:color="auto"/>
                    <w:left w:val="none" w:sz="0" w:space="0" w:color="auto"/>
                    <w:bottom w:val="none" w:sz="0" w:space="0" w:color="auto"/>
                    <w:right w:val="none" w:sz="0" w:space="0" w:color="auto"/>
                  </w:divBdr>
                  <w:divsChild>
                    <w:div w:id="2009015214">
                      <w:marLeft w:val="0"/>
                      <w:marRight w:val="0"/>
                      <w:marTop w:val="0"/>
                      <w:marBottom w:val="0"/>
                      <w:divBdr>
                        <w:top w:val="none" w:sz="0" w:space="0" w:color="auto"/>
                        <w:left w:val="none" w:sz="0" w:space="0" w:color="auto"/>
                        <w:bottom w:val="none" w:sz="0" w:space="0" w:color="auto"/>
                        <w:right w:val="none" w:sz="0" w:space="0" w:color="auto"/>
                      </w:divBdr>
                    </w:div>
                  </w:divsChild>
                </w:div>
                <w:div w:id="957182772">
                  <w:marLeft w:val="0"/>
                  <w:marRight w:val="0"/>
                  <w:marTop w:val="0"/>
                  <w:marBottom w:val="0"/>
                  <w:divBdr>
                    <w:top w:val="none" w:sz="0" w:space="0" w:color="auto"/>
                    <w:left w:val="none" w:sz="0" w:space="0" w:color="auto"/>
                    <w:bottom w:val="none" w:sz="0" w:space="0" w:color="auto"/>
                    <w:right w:val="none" w:sz="0" w:space="0" w:color="auto"/>
                  </w:divBdr>
                  <w:divsChild>
                    <w:div w:id="1381785711">
                      <w:marLeft w:val="0"/>
                      <w:marRight w:val="0"/>
                      <w:marTop w:val="0"/>
                      <w:marBottom w:val="0"/>
                      <w:divBdr>
                        <w:top w:val="none" w:sz="0" w:space="0" w:color="auto"/>
                        <w:left w:val="none" w:sz="0" w:space="0" w:color="auto"/>
                        <w:bottom w:val="none" w:sz="0" w:space="0" w:color="auto"/>
                        <w:right w:val="none" w:sz="0" w:space="0" w:color="auto"/>
                      </w:divBdr>
                    </w:div>
                  </w:divsChild>
                </w:div>
                <w:div w:id="1131286078">
                  <w:marLeft w:val="0"/>
                  <w:marRight w:val="0"/>
                  <w:marTop w:val="0"/>
                  <w:marBottom w:val="0"/>
                  <w:divBdr>
                    <w:top w:val="none" w:sz="0" w:space="0" w:color="auto"/>
                    <w:left w:val="none" w:sz="0" w:space="0" w:color="auto"/>
                    <w:bottom w:val="none" w:sz="0" w:space="0" w:color="auto"/>
                    <w:right w:val="none" w:sz="0" w:space="0" w:color="auto"/>
                  </w:divBdr>
                  <w:divsChild>
                    <w:div w:id="919414628">
                      <w:marLeft w:val="0"/>
                      <w:marRight w:val="0"/>
                      <w:marTop w:val="0"/>
                      <w:marBottom w:val="0"/>
                      <w:divBdr>
                        <w:top w:val="none" w:sz="0" w:space="0" w:color="auto"/>
                        <w:left w:val="none" w:sz="0" w:space="0" w:color="auto"/>
                        <w:bottom w:val="none" w:sz="0" w:space="0" w:color="auto"/>
                        <w:right w:val="none" w:sz="0" w:space="0" w:color="auto"/>
                      </w:divBdr>
                    </w:div>
                  </w:divsChild>
                </w:div>
                <w:div w:id="1290935948">
                  <w:marLeft w:val="0"/>
                  <w:marRight w:val="0"/>
                  <w:marTop w:val="0"/>
                  <w:marBottom w:val="0"/>
                  <w:divBdr>
                    <w:top w:val="none" w:sz="0" w:space="0" w:color="auto"/>
                    <w:left w:val="none" w:sz="0" w:space="0" w:color="auto"/>
                    <w:bottom w:val="none" w:sz="0" w:space="0" w:color="auto"/>
                    <w:right w:val="none" w:sz="0" w:space="0" w:color="auto"/>
                  </w:divBdr>
                  <w:divsChild>
                    <w:div w:id="1587377973">
                      <w:marLeft w:val="0"/>
                      <w:marRight w:val="0"/>
                      <w:marTop w:val="0"/>
                      <w:marBottom w:val="0"/>
                      <w:divBdr>
                        <w:top w:val="none" w:sz="0" w:space="0" w:color="auto"/>
                        <w:left w:val="none" w:sz="0" w:space="0" w:color="auto"/>
                        <w:bottom w:val="none" w:sz="0" w:space="0" w:color="auto"/>
                        <w:right w:val="none" w:sz="0" w:space="0" w:color="auto"/>
                      </w:divBdr>
                    </w:div>
                  </w:divsChild>
                </w:div>
                <w:div w:id="1940487470">
                  <w:marLeft w:val="0"/>
                  <w:marRight w:val="0"/>
                  <w:marTop w:val="0"/>
                  <w:marBottom w:val="0"/>
                  <w:divBdr>
                    <w:top w:val="none" w:sz="0" w:space="0" w:color="auto"/>
                    <w:left w:val="none" w:sz="0" w:space="0" w:color="auto"/>
                    <w:bottom w:val="none" w:sz="0" w:space="0" w:color="auto"/>
                    <w:right w:val="none" w:sz="0" w:space="0" w:color="auto"/>
                  </w:divBdr>
                  <w:divsChild>
                    <w:div w:id="1789082644">
                      <w:marLeft w:val="0"/>
                      <w:marRight w:val="0"/>
                      <w:marTop w:val="0"/>
                      <w:marBottom w:val="0"/>
                      <w:divBdr>
                        <w:top w:val="none" w:sz="0" w:space="0" w:color="auto"/>
                        <w:left w:val="none" w:sz="0" w:space="0" w:color="auto"/>
                        <w:bottom w:val="none" w:sz="0" w:space="0" w:color="auto"/>
                        <w:right w:val="none" w:sz="0" w:space="0" w:color="auto"/>
                      </w:divBdr>
                    </w:div>
                  </w:divsChild>
                </w:div>
                <w:div w:id="1423451191">
                  <w:marLeft w:val="0"/>
                  <w:marRight w:val="0"/>
                  <w:marTop w:val="0"/>
                  <w:marBottom w:val="0"/>
                  <w:divBdr>
                    <w:top w:val="none" w:sz="0" w:space="0" w:color="auto"/>
                    <w:left w:val="none" w:sz="0" w:space="0" w:color="auto"/>
                    <w:bottom w:val="none" w:sz="0" w:space="0" w:color="auto"/>
                    <w:right w:val="none" w:sz="0" w:space="0" w:color="auto"/>
                  </w:divBdr>
                  <w:divsChild>
                    <w:div w:id="99495528">
                      <w:marLeft w:val="0"/>
                      <w:marRight w:val="0"/>
                      <w:marTop w:val="0"/>
                      <w:marBottom w:val="0"/>
                      <w:divBdr>
                        <w:top w:val="none" w:sz="0" w:space="0" w:color="auto"/>
                        <w:left w:val="none" w:sz="0" w:space="0" w:color="auto"/>
                        <w:bottom w:val="none" w:sz="0" w:space="0" w:color="auto"/>
                        <w:right w:val="none" w:sz="0" w:space="0" w:color="auto"/>
                      </w:divBdr>
                    </w:div>
                  </w:divsChild>
                </w:div>
                <w:div w:id="572928729">
                  <w:marLeft w:val="0"/>
                  <w:marRight w:val="0"/>
                  <w:marTop w:val="0"/>
                  <w:marBottom w:val="0"/>
                  <w:divBdr>
                    <w:top w:val="none" w:sz="0" w:space="0" w:color="auto"/>
                    <w:left w:val="none" w:sz="0" w:space="0" w:color="auto"/>
                    <w:bottom w:val="none" w:sz="0" w:space="0" w:color="auto"/>
                    <w:right w:val="none" w:sz="0" w:space="0" w:color="auto"/>
                  </w:divBdr>
                  <w:divsChild>
                    <w:div w:id="1961304571">
                      <w:marLeft w:val="0"/>
                      <w:marRight w:val="0"/>
                      <w:marTop w:val="0"/>
                      <w:marBottom w:val="0"/>
                      <w:divBdr>
                        <w:top w:val="none" w:sz="0" w:space="0" w:color="auto"/>
                        <w:left w:val="none" w:sz="0" w:space="0" w:color="auto"/>
                        <w:bottom w:val="none" w:sz="0" w:space="0" w:color="auto"/>
                        <w:right w:val="none" w:sz="0" w:space="0" w:color="auto"/>
                      </w:divBdr>
                    </w:div>
                  </w:divsChild>
                </w:div>
                <w:div w:id="1099107390">
                  <w:marLeft w:val="0"/>
                  <w:marRight w:val="0"/>
                  <w:marTop w:val="0"/>
                  <w:marBottom w:val="0"/>
                  <w:divBdr>
                    <w:top w:val="none" w:sz="0" w:space="0" w:color="auto"/>
                    <w:left w:val="none" w:sz="0" w:space="0" w:color="auto"/>
                    <w:bottom w:val="none" w:sz="0" w:space="0" w:color="auto"/>
                    <w:right w:val="none" w:sz="0" w:space="0" w:color="auto"/>
                  </w:divBdr>
                  <w:divsChild>
                    <w:div w:id="1102072292">
                      <w:marLeft w:val="0"/>
                      <w:marRight w:val="0"/>
                      <w:marTop w:val="0"/>
                      <w:marBottom w:val="0"/>
                      <w:divBdr>
                        <w:top w:val="none" w:sz="0" w:space="0" w:color="auto"/>
                        <w:left w:val="none" w:sz="0" w:space="0" w:color="auto"/>
                        <w:bottom w:val="none" w:sz="0" w:space="0" w:color="auto"/>
                        <w:right w:val="none" w:sz="0" w:space="0" w:color="auto"/>
                      </w:divBdr>
                    </w:div>
                  </w:divsChild>
                </w:div>
                <w:div w:id="620186715">
                  <w:marLeft w:val="0"/>
                  <w:marRight w:val="0"/>
                  <w:marTop w:val="0"/>
                  <w:marBottom w:val="0"/>
                  <w:divBdr>
                    <w:top w:val="none" w:sz="0" w:space="0" w:color="auto"/>
                    <w:left w:val="none" w:sz="0" w:space="0" w:color="auto"/>
                    <w:bottom w:val="none" w:sz="0" w:space="0" w:color="auto"/>
                    <w:right w:val="none" w:sz="0" w:space="0" w:color="auto"/>
                  </w:divBdr>
                  <w:divsChild>
                    <w:div w:id="632295526">
                      <w:marLeft w:val="0"/>
                      <w:marRight w:val="0"/>
                      <w:marTop w:val="0"/>
                      <w:marBottom w:val="0"/>
                      <w:divBdr>
                        <w:top w:val="none" w:sz="0" w:space="0" w:color="auto"/>
                        <w:left w:val="none" w:sz="0" w:space="0" w:color="auto"/>
                        <w:bottom w:val="none" w:sz="0" w:space="0" w:color="auto"/>
                        <w:right w:val="none" w:sz="0" w:space="0" w:color="auto"/>
                      </w:divBdr>
                    </w:div>
                  </w:divsChild>
                </w:div>
                <w:div w:id="1001549193">
                  <w:marLeft w:val="0"/>
                  <w:marRight w:val="0"/>
                  <w:marTop w:val="0"/>
                  <w:marBottom w:val="0"/>
                  <w:divBdr>
                    <w:top w:val="none" w:sz="0" w:space="0" w:color="auto"/>
                    <w:left w:val="none" w:sz="0" w:space="0" w:color="auto"/>
                    <w:bottom w:val="none" w:sz="0" w:space="0" w:color="auto"/>
                    <w:right w:val="none" w:sz="0" w:space="0" w:color="auto"/>
                  </w:divBdr>
                  <w:divsChild>
                    <w:div w:id="1460369955">
                      <w:marLeft w:val="0"/>
                      <w:marRight w:val="0"/>
                      <w:marTop w:val="0"/>
                      <w:marBottom w:val="0"/>
                      <w:divBdr>
                        <w:top w:val="none" w:sz="0" w:space="0" w:color="auto"/>
                        <w:left w:val="none" w:sz="0" w:space="0" w:color="auto"/>
                        <w:bottom w:val="none" w:sz="0" w:space="0" w:color="auto"/>
                        <w:right w:val="none" w:sz="0" w:space="0" w:color="auto"/>
                      </w:divBdr>
                    </w:div>
                  </w:divsChild>
                </w:div>
                <w:div w:id="210458199">
                  <w:marLeft w:val="0"/>
                  <w:marRight w:val="0"/>
                  <w:marTop w:val="0"/>
                  <w:marBottom w:val="0"/>
                  <w:divBdr>
                    <w:top w:val="none" w:sz="0" w:space="0" w:color="auto"/>
                    <w:left w:val="none" w:sz="0" w:space="0" w:color="auto"/>
                    <w:bottom w:val="none" w:sz="0" w:space="0" w:color="auto"/>
                    <w:right w:val="none" w:sz="0" w:space="0" w:color="auto"/>
                  </w:divBdr>
                  <w:divsChild>
                    <w:div w:id="1349680270">
                      <w:marLeft w:val="0"/>
                      <w:marRight w:val="0"/>
                      <w:marTop w:val="0"/>
                      <w:marBottom w:val="0"/>
                      <w:divBdr>
                        <w:top w:val="none" w:sz="0" w:space="0" w:color="auto"/>
                        <w:left w:val="none" w:sz="0" w:space="0" w:color="auto"/>
                        <w:bottom w:val="none" w:sz="0" w:space="0" w:color="auto"/>
                        <w:right w:val="none" w:sz="0" w:space="0" w:color="auto"/>
                      </w:divBdr>
                    </w:div>
                  </w:divsChild>
                </w:div>
                <w:div w:id="1966110797">
                  <w:marLeft w:val="0"/>
                  <w:marRight w:val="0"/>
                  <w:marTop w:val="0"/>
                  <w:marBottom w:val="0"/>
                  <w:divBdr>
                    <w:top w:val="none" w:sz="0" w:space="0" w:color="auto"/>
                    <w:left w:val="none" w:sz="0" w:space="0" w:color="auto"/>
                    <w:bottom w:val="none" w:sz="0" w:space="0" w:color="auto"/>
                    <w:right w:val="none" w:sz="0" w:space="0" w:color="auto"/>
                  </w:divBdr>
                  <w:divsChild>
                    <w:div w:id="1997951668">
                      <w:marLeft w:val="0"/>
                      <w:marRight w:val="0"/>
                      <w:marTop w:val="0"/>
                      <w:marBottom w:val="0"/>
                      <w:divBdr>
                        <w:top w:val="none" w:sz="0" w:space="0" w:color="auto"/>
                        <w:left w:val="none" w:sz="0" w:space="0" w:color="auto"/>
                        <w:bottom w:val="none" w:sz="0" w:space="0" w:color="auto"/>
                        <w:right w:val="none" w:sz="0" w:space="0" w:color="auto"/>
                      </w:divBdr>
                    </w:div>
                  </w:divsChild>
                </w:div>
                <w:div w:id="232206962">
                  <w:marLeft w:val="0"/>
                  <w:marRight w:val="0"/>
                  <w:marTop w:val="0"/>
                  <w:marBottom w:val="0"/>
                  <w:divBdr>
                    <w:top w:val="none" w:sz="0" w:space="0" w:color="auto"/>
                    <w:left w:val="none" w:sz="0" w:space="0" w:color="auto"/>
                    <w:bottom w:val="none" w:sz="0" w:space="0" w:color="auto"/>
                    <w:right w:val="none" w:sz="0" w:space="0" w:color="auto"/>
                  </w:divBdr>
                  <w:divsChild>
                    <w:div w:id="1001857584">
                      <w:marLeft w:val="0"/>
                      <w:marRight w:val="0"/>
                      <w:marTop w:val="0"/>
                      <w:marBottom w:val="0"/>
                      <w:divBdr>
                        <w:top w:val="none" w:sz="0" w:space="0" w:color="auto"/>
                        <w:left w:val="none" w:sz="0" w:space="0" w:color="auto"/>
                        <w:bottom w:val="none" w:sz="0" w:space="0" w:color="auto"/>
                        <w:right w:val="none" w:sz="0" w:space="0" w:color="auto"/>
                      </w:divBdr>
                    </w:div>
                  </w:divsChild>
                </w:div>
                <w:div w:id="2099862606">
                  <w:marLeft w:val="0"/>
                  <w:marRight w:val="0"/>
                  <w:marTop w:val="0"/>
                  <w:marBottom w:val="0"/>
                  <w:divBdr>
                    <w:top w:val="none" w:sz="0" w:space="0" w:color="auto"/>
                    <w:left w:val="none" w:sz="0" w:space="0" w:color="auto"/>
                    <w:bottom w:val="none" w:sz="0" w:space="0" w:color="auto"/>
                    <w:right w:val="none" w:sz="0" w:space="0" w:color="auto"/>
                  </w:divBdr>
                  <w:divsChild>
                    <w:div w:id="1225334122">
                      <w:marLeft w:val="0"/>
                      <w:marRight w:val="0"/>
                      <w:marTop w:val="0"/>
                      <w:marBottom w:val="0"/>
                      <w:divBdr>
                        <w:top w:val="none" w:sz="0" w:space="0" w:color="auto"/>
                        <w:left w:val="none" w:sz="0" w:space="0" w:color="auto"/>
                        <w:bottom w:val="none" w:sz="0" w:space="0" w:color="auto"/>
                        <w:right w:val="none" w:sz="0" w:space="0" w:color="auto"/>
                      </w:divBdr>
                    </w:div>
                  </w:divsChild>
                </w:div>
                <w:div w:id="1578173570">
                  <w:marLeft w:val="0"/>
                  <w:marRight w:val="0"/>
                  <w:marTop w:val="0"/>
                  <w:marBottom w:val="0"/>
                  <w:divBdr>
                    <w:top w:val="none" w:sz="0" w:space="0" w:color="auto"/>
                    <w:left w:val="none" w:sz="0" w:space="0" w:color="auto"/>
                    <w:bottom w:val="none" w:sz="0" w:space="0" w:color="auto"/>
                    <w:right w:val="none" w:sz="0" w:space="0" w:color="auto"/>
                  </w:divBdr>
                  <w:divsChild>
                    <w:div w:id="1039820836">
                      <w:marLeft w:val="0"/>
                      <w:marRight w:val="0"/>
                      <w:marTop w:val="0"/>
                      <w:marBottom w:val="0"/>
                      <w:divBdr>
                        <w:top w:val="none" w:sz="0" w:space="0" w:color="auto"/>
                        <w:left w:val="none" w:sz="0" w:space="0" w:color="auto"/>
                        <w:bottom w:val="none" w:sz="0" w:space="0" w:color="auto"/>
                        <w:right w:val="none" w:sz="0" w:space="0" w:color="auto"/>
                      </w:divBdr>
                    </w:div>
                  </w:divsChild>
                </w:div>
                <w:div w:id="1363089443">
                  <w:marLeft w:val="0"/>
                  <w:marRight w:val="0"/>
                  <w:marTop w:val="0"/>
                  <w:marBottom w:val="0"/>
                  <w:divBdr>
                    <w:top w:val="none" w:sz="0" w:space="0" w:color="auto"/>
                    <w:left w:val="none" w:sz="0" w:space="0" w:color="auto"/>
                    <w:bottom w:val="none" w:sz="0" w:space="0" w:color="auto"/>
                    <w:right w:val="none" w:sz="0" w:space="0" w:color="auto"/>
                  </w:divBdr>
                  <w:divsChild>
                    <w:div w:id="1956907344">
                      <w:marLeft w:val="0"/>
                      <w:marRight w:val="0"/>
                      <w:marTop w:val="0"/>
                      <w:marBottom w:val="0"/>
                      <w:divBdr>
                        <w:top w:val="none" w:sz="0" w:space="0" w:color="auto"/>
                        <w:left w:val="none" w:sz="0" w:space="0" w:color="auto"/>
                        <w:bottom w:val="none" w:sz="0" w:space="0" w:color="auto"/>
                        <w:right w:val="none" w:sz="0" w:space="0" w:color="auto"/>
                      </w:divBdr>
                    </w:div>
                  </w:divsChild>
                </w:div>
                <w:div w:id="1819152970">
                  <w:marLeft w:val="0"/>
                  <w:marRight w:val="0"/>
                  <w:marTop w:val="0"/>
                  <w:marBottom w:val="0"/>
                  <w:divBdr>
                    <w:top w:val="none" w:sz="0" w:space="0" w:color="auto"/>
                    <w:left w:val="none" w:sz="0" w:space="0" w:color="auto"/>
                    <w:bottom w:val="none" w:sz="0" w:space="0" w:color="auto"/>
                    <w:right w:val="none" w:sz="0" w:space="0" w:color="auto"/>
                  </w:divBdr>
                  <w:divsChild>
                    <w:div w:id="158421624">
                      <w:marLeft w:val="0"/>
                      <w:marRight w:val="0"/>
                      <w:marTop w:val="0"/>
                      <w:marBottom w:val="0"/>
                      <w:divBdr>
                        <w:top w:val="none" w:sz="0" w:space="0" w:color="auto"/>
                        <w:left w:val="none" w:sz="0" w:space="0" w:color="auto"/>
                        <w:bottom w:val="none" w:sz="0" w:space="0" w:color="auto"/>
                        <w:right w:val="none" w:sz="0" w:space="0" w:color="auto"/>
                      </w:divBdr>
                    </w:div>
                  </w:divsChild>
                </w:div>
                <w:div w:id="799689963">
                  <w:marLeft w:val="0"/>
                  <w:marRight w:val="0"/>
                  <w:marTop w:val="0"/>
                  <w:marBottom w:val="0"/>
                  <w:divBdr>
                    <w:top w:val="none" w:sz="0" w:space="0" w:color="auto"/>
                    <w:left w:val="none" w:sz="0" w:space="0" w:color="auto"/>
                    <w:bottom w:val="none" w:sz="0" w:space="0" w:color="auto"/>
                    <w:right w:val="none" w:sz="0" w:space="0" w:color="auto"/>
                  </w:divBdr>
                  <w:divsChild>
                    <w:div w:id="965627687">
                      <w:marLeft w:val="0"/>
                      <w:marRight w:val="0"/>
                      <w:marTop w:val="0"/>
                      <w:marBottom w:val="0"/>
                      <w:divBdr>
                        <w:top w:val="none" w:sz="0" w:space="0" w:color="auto"/>
                        <w:left w:val="none" w:sz="0" w:space="0" w:color="auto"/>
                        <w:bottom w:val="none" w:sz="0" w:space="0" w:color="auto"/>
                        <w:right w:val="none" w:sz="0" w:space="0" w:color="auto"/>
                      </w:divBdr>
                    </w:div>
                  </w:divsChild>
                </w:div>
                <w:div w:id="1505315707">
                  <w:marLeft w:val="0"/>
                  <w:marRight w:val="0"/>
                  <w:marTop w:val="0"/>
                  <w:marBottom w:val="0"/>
                  <w:divBdr>
                    <w:top w:val="none" w:sz="0" w:space="0" w:color="auto"/>
                    <w:left w:val="none" w:sz="0" w:space="0" w:color="auto"/>
                    <w:bottom w:val="none" w:sz="0" w:space="0" w:color="auto"/>
                    <w:right w:val="none" w:sz="0" w:space="0" w:color="auto"/>
                  </w:divBdr>
                  <w:divsChild>
                    <w:div w:id="2004776480">
                      <w:marLeft w:val="0"/>
                      <w:marRight w:val="0"/>
                      <w:marTop w:val="0"/>
                      <w:marBottom w:val="0"/>
                      <w:divBdr>
                        <w:top w:val="none" w:sz="0" w:space="0" w:color="auto"/>
                        <w:left w:val="none" w:sz="0" w:space="0" w:color="auto"/>
                        <w:bottom w:val="none" w:sz="0" w:space="0" w:color="auto"/>
                        <w:right w:val="none" w:sz="0" w:space="0" w:color="auto"/>
                      </w:divBdr>
                    </w:div>
                  </w:divsChild>
                </w:div>
                <w:div w:id="54160199">
                  <w:marLeft w:val="0"/>
                  <w:marRight w:val="0"/>
                  <w:marTop w:val="0"/>
                  <w:marBottom w:val="0"/>
                  <w:divBdr>
                    <w:top w:val="none" w:sz="0" w:space="0" w:color="auto"/>
                    <w:left w:val="none" w:sz="0" w:space="0" w:color="auto"/>
                    <w:bottom w:val="none" w:sz="0" w:space="0" w:color="auto"/>
                    <w:right w:val="none" w:sz="0" w:space="0" w:color="auto"/>
                  </w:divBdr>
                  <w:divsChild>
                    <w:div w:id="1484541157">
                      <w:marLeft w:val="0"/>
                      <w:marRight w:val="0"/>
                      <w:marTop w:val="0"/>
                      <w:marBottom w:val="0"/>
                      <w:divBdr>
                        <w:top w:val="none" w:sz="0" w:space="0" w:color="auto"/>
                        <w:left w:val="none" w:sz="0" w:space="0" w:color="auto"/>
                        <w:bottom w:val="none" w:sz="0" w:space="0" w:color="auto"/>
                        <w:right w:val="none" w:sz="0" w:space="0" w:color="auto"/>
                      </w:divBdr>
                    </w:div>
                  </w:divsChild>
                </w:div>
                <w:div w:id="795291156">
                  <w:marLeft w:val="0"/>
                  <w:marRight w:val="0"/>
                  <w:marTop w:val="0"/>
                  <w:marBottom w:val="0"/>
                  <w:divBdr>
                    <w:top w:val="none" w:sz="0" w:space="0" w:color="auto"/>
                    <w:left w:val="none" w:sz="0" w:space="0" w:color="auto"/>
                    <w:bottom w:val="none" w:sz="0" w:space="0" w:color="auto"/>
                    <w:right w:val="none" w:sz="0" w:space="0" w:color="auto"/>
                  </w:divBdr>
                  <w:divsChild>
                    <w:div w:id="693002021">
                      <w:marLeft w:val="0"/>
                      <w:marRight w:val="0"/>
                      <w:marTop w:val="0"/>
                      <w:marBottom w:val="0"/>
                      <w:divBdr>
                        <w:top w:val="none" w:sz="0" w:space="0" w:color="auto"/>
                        <w:left w:val="none" w:sz="0" w:space="0" w:color="auto"/>
                        <w:bottom w:val="none" w:sz="0" w:space="0" w:color="auto"/>
                        <w:right w:val="none" w:sz="0" w:space="0" w:color="auto"/>
                      </w:divBdr>
                    </w:div>
                  </w:divsChild>
                </w:div>
                <w:div w:id="184949570">
                  <w:marLeft w:val="0"/>
                  <w:marRight w:val="0"/>
                  <w:marTop w:val="0"/>
                  <w:marBottom w:val="0"/>
                  <w:divBdr>
                    <w:top w:val="none" w:sz="0" w:space="0" w:color="auto"/>
                    <w:left w:val="none" w:sz="0" w:space="0" w:color="auto"/>
                    <w:bottom w:val="none" w:sz="0" w:space="0" w:color="auto"/>
                    <w:right w:val="none" w:sz="0" w:space="0" w:color="auto"/>
                  </w:divBdr>
                  <w:divsChild>
                    <w:div w:id="1546717909">
                      <w:marLeft w:val="0"/>
                      <w:marRight w:val="0"/>
                      <w:marTop w:val="0"/>
                      <w:marBottom w:val="0"/>
                      <w:divBdr>
                        <w:top w:val="none" w:sz="0" w:space="0" w:color="auto"/>
                        <w:left w:val="none" w:sz="0" w:space="0" w:color="auto"/>
                        <w:bottom w:val="none" w:sz="0" w:space="0" w:color="auto"/>
                        <w:right w:val="none" w:sz="0" w:space="0" w:color="auto"/>
                      </w:divBdr>
                    </w:div>
                  </w:divsChild>
                </w:div>
                <w:div w:id="760445424">
                  <w:marLeft w:val="0"/>
                  <w:marRight w:val="0"/>
                  <w:marTop w:val="0"/>
                  <w:marBottom w:val="0"/>
                  <w:divBdr>
                    <w:top w:val="none" w:sz="0" w:space="0" w:color="auto"/>
                    <w:left w:val="none" w:sz="0" w:space="0" w:color="auto"/>
                    <w:bottom w:val="none" w:sz="0" w:space="0" w:color="auto"/>
                    <w:right w:val="none" w:sz="0" w:space="0" w:color="auto"/>
                  </w:divBdr>
                  <w:divsChild>
                    <w:div w:id="1350639649">
                      <w:marLeft w:val="0"/>
                      <w:marRight w:val="0"/>
                      <w:marTop w:val="0"/>
                      <w:marBottom w:val="0"/>
                      <w:divBdr>
                        <w:top w:val="none" w:sz="0" w:space="0" w:color="auto"/>
                        <w:left w:val="none" w:sz="0" w:space="0" w:color="auto"/>
                        <w:bottom w:val="none" w:sz="0" w:space="0" w:color="auto"/>
                        <w:right w:val="none" w:sz="0" w:space="0" w:color="auto"/>
                      </w:divBdr>
                    </w:div>
                  </w:divsChild>
                </w:div>
                <w:div w:id="783619465">
                  <w:marLeft w:val="0"/>
                  <w:marRight w:val="0"/>
                  <w:marTop w:val="0"/>
                  <w:marBottom w:val="0"/>
                  <w:divBdr>
                    <w:top w:val="none" w:sz="0" w:space="0" w:color="auto"/>
                    <w:left w:val="none" w:sz="0" w:space="0" w:color="auto"/>
                    <w:bottom w:val="none" w:sz="0" w:space="0" w:color="auto"/>
                    <w:right w:val="none" w:sz="0" w:space="0" w:color="auto"/>
                  </w:divBdr>
                  <w:divsChild>
                    <w:div w:id="451166984">
                      <w:marLeft w:val="0"/>
                      <w:marRight w:val="0"/>
                      <w:marTop w:val="0"/>
                      <w:marBottom w:val="0"/>
                      <w:divBdr>
                        <w:top w:val="none" w:sz="0" w:space="0" w:color="auto"/>
                        <w:left w:val="none" w:sz="0" w:space="0" w:color="auto"/>
                        <w:bottom w:val="none" w:sz="0" w:space="0" w:color="auto"/>
                        <w:right w:val="none" w:sz="0" w:space="0" w:color="auto"/>
                      </w:divBdr>
                    </w:div>
                  </w:divsChild>
                </w:div>
                <w:div w:id="13655173">
                  <w:marLeft w:val="0"/>
                  <w:marRight w:val="0"/>
                  <w:marTop w:val="0"/>
                  <w:marBottom w:val="0"/>
                  <w:divBdr>
                    <w:top w:val="none" w:sz="0" w:space="0" w:color="auto"/>
                    <w:left w:val="none" w:sz="0" w:space="0" w:color="auto"/>
                    <w:bottom w:val="none" w:sz="0" w:space="0" w:color="auto"/>
                    <w:right w:val="none" w:sz="0" w:space="0" w:color="auto"/>
                  </w:divBdr>
                  <w:divsChild>
                    <w:div w:id="1138456197">
                      <w:marLeft w:val="0"/>
                      <w:marRight w:val="0"/>
                      <w:marTop w:val="0"/>
                      <w:marBottom w:val="0"/>
                      <w:divBdr>
                        <w:top w:val="none" w:sz="0" w:space="0" w:color="auto"/>
                        <w:left w:val="none" w:sz="0" w:space="0" w:color="auto"/>
                        <w:bottom w:val="none" w:sz="0" w:space="0" w:color="auto"/>
                        <w:right w:val="none" w:sz="0" w:space="0" w:color="auto"/>
                      </w:divBdr>
                    </w:div>
                  </w:divsChild>
                </w:div>
                <w:div w:id="362366702">
                  <w:marLeft w:val="0"/>
                  <w:marRight w:val="0"/>
                  <w:marTop w:val="0"/>
                  <w:marBottom w:val="0"/>
                  <w:divBdr>
                    <w:top w:val="none" w:sz="0" w:space="0" w:color="auto"/>
                    <w:left w:val="none" w:sz="0" w:space="0" w:color="auto"/>
                    <w:bottom w:val="none" w:sz="0" w:space="0" w:color="auto"/>
                    <w:right w:val="none" w:sz="0" w:space="0" w:color="auto"/>
                  </w:divBdr>
                  <w:divsChild>
                    <w:div w:id="2045863964">
                      <w:marLeft w:val="0"/>
                      <w:marRight w:val="0"/>
                      <w:marTop w:val="0"/>
                      <w:marBottom w:val="0"/>
                      <w:divBdr>
                        <w:top w:val="none" w:sz="0" w:space="0" w:color="auto"/>
                        <w:left w:val="none" w:sz="0" w:space="0" w:color="auto"/>
                        <w:bottom w:val="none" w:sz="0" w:space="0" w:color="auto"/>
                        <w:right w:val="none" w:sz="0" w:space="0" w:color="auto"/>
                      </w:divBdr>
                    </w:div>
                  </w:divsChild>
                </w:div>
                <w:div w:id="853693331">
                  <w:marLeft w:val="0"/>
                  <w:marRight w:val="0"/>
                  <w:marTop w:val="0"/>
                  <w:marBottom w:val="0"/>
                  <w:divBdr>
                    <w:top w:val="none" w:sz="0" w:space="0" w:color="auto"/>
                    <w:left w:val="none" w:sz="0" w:space="0" w:color="auto"/>
                    <w:bottom w:val="none" w:sz="0" w:space="0" w:color="auto"/>
                    <w:right w:val="none" w:sz="0" w:space="0" w:color="auto"/>
                  </w:divBdr>
                  <w:divsChild>
                    <w:div w:id="606278342">
                      <w:marLeft w:val="0"/>
                      <w:marRight w:val="0"/>
                      <w:marTop w:val="0"/>
                      <w:marBottom w:val="0"/>
                      <w:divBdr>
                        <w:top w:val="none" w:sz="0" w:space="0" w:color="auto"/>
                        <w:left w:val="none" w:sz="0" w:space="0" w:color="auto"/>
                        <w:bottom w:val="none" w:sz="0" w:space="0" w:color="auto"/>
                        <w:right w:val="none" w:sz="0" w:space="0" w:color="auto"/>
                      </w:divBdr>
                    </w:div>
                  </w:divsChild>
                </w:div>
                <w:div w:id="498934211">
                  <w:marLeft w:val="0"/>
                  <w:marRight w:val="0"/>
                  <w:marTop w:val="0"/>
                  <w:marBottom w:val="0"/>
                  <w:divBdr>
                    <w:top w:val="none" w:sz="0" w:space="0" w:color="auto"/>
                    <w:left w:val="none" w:sz="0" w:space="0" w:color="auto"/>
                    <w:bottom w:val="none" w:sz="0" w:space="0" w:color="auto"/>
                    <w:right w:val="none" w:sz="0" w:space="0" w:color="auto"/>
                  </w:divBdr>
                  <w:divsChild>
                    <w:div w:id="1057433623">
                      <w:marLeft w:val="0"/>
                      <w:marRight w:val="0"/>
                      <w:marTop w:val="0"/>
                      <w:marBottom w:val="0"/>
                      <w:divBdr>
                        <w:top w:val="none" w:sz="0" w:space="0" w:color="auto"/>
                        <w:left w:val="none" w:sz="0" w:space="0" w:color="auto"/>
                        <w:bottom w:val="none" w:sz="0" w:space="0" w:color="auto"/>
                        <w:right w:val="none" w:sz="0" w:space="0" w:color="auto"/>
                      </w:divBdr>
                    </w:div>
                  </w:divsChild>
                </w:div>
                <w:div w:id="175462700">
                  <w:marLeft w:val="0"/>
                  <w:marRight w:val="0"/>
                  <w:marTop w:val="0"/>
                  <w:marBottom w:val="0"/>
                  <w:divBdr>
                    <w:top w:val="none" w:sz="0" w:space="0" w:color="auto"/>
                    <w:left w:val="none" w:sz="0" w:space="0" w:color="auto"/>
                    <w:bottom w:val="none" w:sz="0" w:space="0" w:color="auto"/>
                    <w:right w:val="none" w:sz="0" w:space="0" w:color="auto"/>
                  </w:divBdr>
                  <w:divsChild>
                    <w:div w:id="1439444408">
                      <w:marLeft w:val="0"/>
                      <w:marRight w:val="0"/>
                      <w:marTop w:val="0"/>
                      <w:marBottom w:val="0"/>
                      <w:divBdr>
                        <w:top w:val="none" w:sz="0" w:space="0" w:color="auto"/>
                        <w:left w:val="none" w:sz="0" w:space="0" w:color="auto"/>
                        <w:bottom w:val="none" w:sz="0" w:space="0" w:color="auto"/>
                        <w:right w:val="none" w:sz="0" w:space="0" w:color="auto"/>
                      </w:divBdr>
                    </w:div>
                  </w:divsChild>
                </w:div>
                <w:div w:id="720055284">
                  <w:marLeft w:val="0"/>
                  <w:marRight w:val="0"/>
                  <w:marTop w:val="0"/>
                  <w:marBottom w:val="0"/>
                  <w:divBdr>
                    <w:top w:val="none" w:sz="0" w:space="0" w:color="auto"/>
                    <w:left w:val="none" w:sz="0" w:space="0" w:color="auto"/>
                    <w:bottom w:val="none" w:sz="0" w:space="0" w:color="auto"/>
                    <w:right w:val="none" w:sz="0" w:space="0" w:color="auto"/>
                  </w:divBdr>
                  <w:divsChild>
                    <w:div w:id="213662085">
                      <w:marLeft w:val="0"/>
                      <w:marRight w:val="0"/>
                      <w:marTop w:val="0"/>
                      <w:marBottom w:val="0"/>
                      <w:divBdr>
                        <w:top w:val="none" w:sz="0" w:space="0" w:color="auto"/>
                        <w:left w:val="none" w:sz="0" w:space="0" w:color="auto"/>
                        <w:bottom w:val="none" w:sz="0" w:space="0" w:color="auto"/>
                        <w:right w:val="none" w:sz="0" w:space="0" w:color="auto"/>
                      </w:divBdr>
                    </w:div>
                  </w:divsChild>
                </w:div>
                <w:div w:id="267740632">
                  <w:marLeft w:val="0"/>
                  <w:marRight w:val="0"/>
                  <w:marTop w:val="0"/>
                  <w:marBottom w:val="0"/>
                  <w:divBdr>
                    <w:top w:val="none" w:sz="0" w:space="0" w:color="auto"/>
                    <w:left w:val="none" w:sz="0" w:space="0" w:color="auto"/>
                    <w:bottom w:val="none" w:sz="0" w:space="0" w:color="auto"/>
                    <w:right w:val="none" w:sz="0" w:space="0" w:color="auto"/>
                  </w:divBdr>
                  <w:divsChild>
                    <w:div w:id="1436366565">
                      <w:marLeft w:val="0"/>
                      <w:marRight w:val="0"/>
                      <w:marTop w:val="0"/>
                      <w:marBottom w:val="0"/>
                      <w:divBdr>
                        <w:top w:val="none" w:sz="0" w:space="0" w:color="auto"/>
                        <w:left w:val="none" w:sz="0" w:space="0" w:color="auto"/>
                        <w:bottom w:val="none" w:sz="0" w:space="0" w:color="auto"/>
                        <w:right w:val="none" w:sz="0" w:space="0" w:color="auto"/>
                      </w:divBdr>
                    </w:div>
                  </w:divsChild>
                </w:div>
                <w:div w:id="16659750">
                  <w:marLeft w:val="0"/>
                  <w:marRight w:val="0"/>
                  <w:marTop w:val="0"/>
                  <w:marBottom w:val="0"/>
                  <w:divBdr>
                    <w:top w:val="none" w:sz="0" w:space="0" w:color="auto"/>
                    <w:left w:val="none" w:sz="0" w:space="0" w:color="auto"/>
                    <w:bottom w:val="none" w:sz="0" w:space="0" w:color="auto"/>
                    <w:right w:val="none" w:sz="0" w:space="0" w:color="auto"/>
                  </w:divBdr>
                  <w:divsChild>
                    <w:div w:id="1039280364">
                      <w:marLeft w:val="0"/>
                      <w:marRight w:val="0"/>
                      <w:marTop w:val="0"/>
                      <w:marBottom w:val="0"/>
                      <w:divBdr>
                        <w:top w:val="none" w:sz="0" w:space="0" w:color="auto"/>
                        <w:left w:val="none" w:sz="0" w:space="0" w:color="auto"/>
                        <w:bottom w:val="none" w:sz="0" w:space="0" w:color="auto"/>
                        <w:right w:val="none" w:sz="0" w:space="0" w:color="auto"/>
                      </w:divBdr>
                    </w:div>
                  </w:divsChild>
                </w:div>
                <w:div w:id="866915434">
                  <w:marLeft w:val="0"/>
                  <w:marRight w:val="0"/>
                  <w:marTop w:val="0"/>
                  <w:marBottom w:val="0"/>
                  <w:divBdr>
                    <w:top w:val="none" w:sz="0" w:space="0" w:color="auto"/>
                    <w:left w:val="none" w:sz="0" w:space="0" w:color="auto"/>
                    <w:bottom w:val="none" w:sz="0" w:space="0" w:color="auto"/>
                    <w:right w:val="none" w:sz="0" w:space="0" w:color="auto"/>
                  </w:divBdr>
                  <w:divsChild>
                    <w:div w:id="34938059">
                      <w:marLeft w:val="0"/>
                      <w:marRight w:val="0"/>
                      <w:marTop w:val="0"/>
                      <w:marBottom w:val="0"/>
                      <w:divBdr>
                        <w:top w:val="none" w:sz="0" w:space="0" w:color="auto"/>
                        <w:left w:val="none" w:sz="0" w:space="0" w:color="auto"/>
                        <w:bottom w:val="none" w:sz="0" w:space="0" w:color="auto"/>
                        <w:right w:val="none" w:sz="0" w:space="0" w:color="auto"/>
                      </w:divBdr>
                    </w:div>
                  </w:divsChild>
                </w:div>
                <w:div w:id="730424164">
                  <w:marLeft w:val="0"/>
                  <w:marRight w:val="0"/>
                  <w:marTop w:val="0"/>
                  <w:marBottom w:val="0"/>
                  <w:divBdr>
                    <w:top w:val="none" w:sz="0" w:space="0" w:color="auto"/>
                    <w:left w:val="none" w:sz="0" w:space="0" w:color="auto"/>
                    <w:bottom w:val="none" w:sz="0" w:space="0" w:color="auto"/>
                    <w:right w:val="none" w:sz="0" w:space="0" w:color="auto"/>
                  </w:divBdr>
                  <w:divsChild>
                    <w:div w:id="886332600">
                      <w:marLeft w:val="0"/>
                      <w:marRight w:val="0"/>
                      <w:marTop w:val="0"/>
                      <w:marBottom w:val="0"/>
                      <w:divBdr>
                        <w:top w:val="none" w:sz="0" w:space="0" w:color="auto"/>
                        <w:left w:val="none" w:sz="0" w:space="0" w:color="auto"/>
                        <w:bottom w:val="none" w:sz="0" w:space="0" w:color="auto"/>
                        <w:right w:val="none" w:sz="0" w:space="0" w:color="auto"/>
                      </w:divBdr>
                    </w:div>
                  </w:divsChild>
                </w:div>
                <w:div w:id="900362842">
                  <w:marLeft w:val="0"/>
                  <w:marRight w:val="0"/>
                  <w:marTop w:val="0"/>
                  <w:marBottom w:val="0"/>
                  <w:divBdr>
                    <w:top w:val="none" w:sz="0" w:space="0" w:color="auto"/>
                    <w:left w:val="none" w:sz="0" w:space="0" w:color="auto"/>
                    <w:bottom w:val="none" w:sz="0" w:space="0" w:color="auto"/>
                    <w:right w:val="none" w:sz="0" w:space="0" w:color="auto"/>
                  </w:divBdr>
                  <w:divsChild>
                    <w:div w:id="688486743">
                      <w:marLeft w:val="0"/>
                      <w:marRight w:val="0"/>
                      <w:marTop w:val="0"/>
                      <w:marBottom w:val="0"/>
                      <w:divBdr>
                        <w:top w:val="none" w:sz="0" w:space="0" w:color="auto"/>
                        <w:left w:val="none" w:sz="0" w:space="0" w:color="auto"/>
                        <w:bottom w:val="none" w:sz="0" w:space="0" w:color="auto"/>
                        <w:right w:val="none" w:sz="0" w:space="0" w:color="auto"/>
                      </w:divBdr>
                    </w:div>
                  </w:divsChild>
                </w:div>
                <w:div w:id="437409145">
                  <w:marLeft w:val="0"/>
                  <w:marRight w:val="0"/>
                  <w:marTop w:val="0"/>
                  <w:marBottom w:val="0"/>
                  <w:divBdr>
                    <w:top w:val="none" w:sz="0" w:space="0" w:color="auto"/>
                    <w:left w:val="none" w:sz="0" w:space="0" w:color="auto"/>
                    <w:bottom w:val="none" w:sz="0" w:space="0" w:color="auto"/>
                    <w:right w:val="none" w:sz="0" w:space="0" w:color="auto"/>
                  </w:divBdr>
                  <w:divsChild>
                    <w:div w:id="314072655">
                      <w:marLeft w:val="0"/>
                      <w:marRight w:val="0"/>
                      <w:marTop w:val="0"/>
                      <w:marBottom w:val="0"/>
                      <w:divBdr>
                        <w:top w:val="none" w:sz="0" w:space="0" w:color="auto"/>
                        <w:left w:val="none" w:sz="0" w:space="0" w:color="auto"/>
                        <w:bottom w:val="none" w:sz="0" w:space="0" w:color="auto"/>
                        <w:right w:val="none" w:sz="0" w:space="0" w:color="auto"/>
                      </w:divBdr>
                    </w:div>
                  </w:divsChild>
                </w:div>
                <w:div w:id="1875456055">
                  <w:marLeft w:val="0"/>
                  <w:marRight w:val="0"/>
                  <w:marTop w:val="0"/>
                  <w:marBottom w:val="0"/>
                  <w:divBdr>
                    <w:top w:val="none" w:sz="0" w:space="0" w:color="auto"/>
                    <w:left w:val="none" w:sz="0" w:space="0" w:color="auto"/>
                    <w:bottom w:val="none" w:sz="0" w:space="0" w:color="auto"/>
                    <w:right w:val="none" w:sz="0" w:space="0" w:color="auto"/>
                  </w:divBdr>
                  <w:divsChild>
                    <w:div w:id="832990445">
                      <w:marLeft w:val="0"/>
                      <w:marRight w:val="0"/>
                      <w:marTop w:val="0"/>
                      <w:marBottom w:val="0"/>
                      <w:divBdr>
                        <w:top w:val="none" w:sz="0" w:space="0" w:color="auto"/>
                        <w:left w:val="none" w:sz="0" w:space="0" w:color="auto"/>
                        <w:bottom w:val="none" w:sz="0" w:space="0" w:color="auto"/>
                        <w:right w:val="none" w:sz="0" w:space="0" w:color="auto"/>
                      </w:divBdr>
                    </w:div>
                  </w:divsChild>
                </w:div>
                <w:div w:id="550310163">
                  <w:marLeft w:val="0"/>
                  <w:marRight w:val="0"/>
                  <w:marTop w:val="0"/>
                  <w:marBottom w:val="0"/>
                  <w:divBdr>
                    <w:top w:val="none" w:sz="0" w:space="0" w:color="auto"/>
                    <w:left w:val="none" w:sz="0" w:space="0" w:color="auto"/>
                    <w:bottom w:val="none" w:sz="0" w:space="0" w:color="auto"/>
                    <w:right w:val="none" w:sz="0" w:space="0" w:color="auto"/>
                  </w:divBdr>
                  <w:divsChild>
                    <w:div w:id="1369374754">
                      <w:marLeft w:val="0"/>
                      <w:marRight w:val="0"/>
                      <w:marTop w:val="0"/>
                      <w:marBottom w:val="0"/>
                      <w:divBdr>
                        <w:top w:val="none" w:sz="0" w:space="0" w:color="auto"/>
                        <w:left w:val="none" w:sz="0" w:space="0" w:color="auto"/>
                        <w:bottom w:val="none" w:sz="0" w:space="0" w:color="auto"/>
                        <w:right w:val="none" w:sz="0" w:space="0" w:color="auto"/>
                      </w:divBdr>
                    </w:div>
                  </w:divsChild>
                </w:div>
                <w:div w:id="26417610">
                  <w:marLeft w:val="0"/>
                  <w:marRight w:val="0"/>
                  <w:marTop w:val="0"/>
                  <w:marBottom w:val="0"/>
                  <w:divBdr>
                    <w:top w:val="none" w:sz="0" w:space="0" w:color="auto"/>
                    <w:left w:val="none" w:sz="0" w:space="0" w:color="auto"/>
                    <w:bottom w:val="none" w:sz="0" w:space="0" w:color="auto"/>
                    <w:right w:val="none" w:sz="0" w:space="0" w:color="auto"/>
                  </w:divBdr>
                  <w:divsChild>
                    <w:div w:id="52892430">
                      <w:marLeft w:val="0"/>
                      <w:marRight w:val="0"/>
                      <w:marTop w:val="0"/>
                      <w:marBottom w:val="0"/>
                      <w:divBdr>
                        <w:top w:val="none" w:sz="0" w:space="0" w:color="auto"/>
                        <w:left w:val="none" w:sz="0" w:space="0" w:color="auto"/>
                        <w:bottom w:val="none" w:sz="0" w:space="0" w:color="auto"/>
                        <w:right w:val="none" w:sz="0" w:space="0" w:color="auto"/>
                      </w:divBdr>
                    </w:div>
                  </w:divsChild>
                </w:div>
                <w:div w:id="1559970320">
                  <w:marLeft w:val="0"/>
                  <w:marRight w:val="0"/>
                  <w:marTop w:val="0"/>
                  <w:marBottom w:val="0"/>
                  <w:divBdr>
                    <w:top w:val="none" w:sz="0" w:space="0" w:color="auto"/>
                    <w:left w:val="none" w:sz="0" w:space="0" w:color="auto"/>
                    <w:bottom w:val="none" w:sz="0" w:space="0" w:color="auto"/>
                    <w:right w:val="none" w:sz="0" w:space="0" w:color="auto"/>
                  </w:divBdr>
                  <w:divsChild>
                    <w:div w:id="1765028199">
                      <w:marLeft w:val="0"/>
                      <w:marRight w:val="0"/>
                      <w:marTop w:val="0"/>
                      <w:marBottom w:val="0"/>
                      <w:divBdr>
                        <w:top w:val="none" w:sz="0" w:space="0" w:color="auto"/>
                        <w:left w:val="none" w:sz="0" w:space="0" w:color="auto"/>
                        <w:bottom w:val="none" w:sz="0" w:space="0" w:color="auto"/>
                        <w:right w:val="none" w:sz="0" w:space="0" w:color="auto"/>
                      </w:divBdr>
                    </w:div>
                  </w:divsChild>
                </w:div>
                <w:div w:id="205533544">
                  <w:marLeft w:val="0"/>
                  <w:marRight w:val="0"/>
                  <w:marTop w:val="0"/>
                  <w:marBottom w:val="0"/>
                  <w:divBdr>
                    <w:top w:val="none" w:sz="0" w:space="0" w:color="auto"/>
                    <w:left w:val="none" w:sz="0" w:space="0" w:color="auto"/>
                    <w:bottom w:val="none" w:sz="0" w:space="0" w:color="auto"/>
                    <w:right w:val="none" w:sz="0" w:space="0" w:color="auto"/>
                  </w:divBdr>
                  <w:divsChild>
                    <w:div w:id="85276219">
                      <w:marLeft w:val="0"/>
                      <w:marRight w:val="0"/>
                      <w:marTop w:val="0"/>
                      <w:marBottom w:val="0"/>
                      <w:divBdr>
                        <w:top w:val="none" w:sz="0" w:space="0" w:color="auto"/>
                        <w:left w:val="none" w:sz="0" w:space="0" w:color="auto"/>
                        <w:bottom w:val="none" w:sz="0" w:space="0" w:color="auto"/>
                        <w:right w:val="none" w:sz="0" w:space="0" w:color="auto"/>
                      </w:divBdr>
                    </w:div>
                  </w:divsChild>
                </w:div>
                <w:div w:id="1426417509">
                  <w:marLeft w:val="0"/>
                  <w:marRight w:val="0"/>
                  <w:marTop w:val="0"/>
                  <w:marBottom w:val="0"/>
                  <w:divBdr>
                    <w:top w:val="none" w:sz="0" w:space="0" w:color="auto"/>
                    <w:left w:val="none" w:sz="0" w:space="0" w:color="auto"/>
                    <w:bottom w:val="none" w:sz="0" w:space="0" w:color="auto"/>
                    <w:right w:val="none" w:sz="0" w:space="0" w:color="auto"/>
                  </w:divBdr>
                  <w:divsChild>
                    <w:div w:id="2038578346">
                      <w:marLeft w:val="0"/>
                      <w:marRight w:val="0"/>
                      <w:marTop w:val="0"/>
                      <w:marBottom w:val="0"/>
                      <w:divBdr>
                        <w:top w:val="none" w:sz="0" w:space="0" w:color="auto"/>
                        <w:left w:val="none" w:sz="0" w:space="0" w:color="auto"/>
                        <w:bottom w:val="none" w:sz="0" w:space="0" w:color="auto"/>
                        <w:right w:val="none" w:sz="0" w:space="0" w:color="auto"/>
                      </w:divBdr>
                    </w:div>
                  </w:divsChild>
                </w:div>
                <w:div w:id="950746234">
                  <w:marLeft w:val="0"/>
                  <w:marRight w:val="0"/>
                  <w:marTop w:val="0"/>
                  <w:marBottom w:val="0"/>
                  <w:divBdr>
                    <w:top w:val="none" w:sz="0" w:space="0" w:color="auto"/>
                    <w:left w:val="none" w:sz="0" w:space="0" w:color="auto"/>
                    <w:bottom w:val="none" w:sz="0" w:space="0" w:color="auto"/>
                    <w:right w:val="none" w:sz="0" w:space="0" w:color="auto"/>
                  </w:divBdr>
                  <w:divsChild>
                    <w:div w:id="656764914">
                      <w:marLeft w:val="0"/>
                      <w:marRight w:val="0"/>
                      <w:marTop w:val="0"/>
                      <w:marBottom w:val="0"/>
                      <w:divBdr>
                        <w:top w:val="none" w:sz="0" w:space="0" w:color="auto"/>
                        <w:left w:val="none" w:sz="0" w:space="0" w:color="auto"/>
                        <w:bottom w:val="none" w:sz="0" w:space="0" w:color="auto"/>
                        <w:right w:val="none" w:sz="0" w:space="0" w:color="auto"/>
                      </w:divBdr>
                    </w:div>
                  </w:divsChild>
                </w:div>
                <w:div w:id="1412892848">
                  <w:marLeft w:val="0"/>
                  <w:marRight w:val="0"/>
                  <w:marTop w:val="0"/>
                  <w:marBottom w:val="0"/>
                  <w:divBdr>
                    <w:top w:val="none" w:sz="0" w:space="0" w:color="auto"/>
                    <w:left w:val="none" w:sz="0" w:space="0" w:color="auto"/>
                    <w:bottom w:val="none" w:sz="0" w:space="0" w:color="auto"/>
                    <w:right w:val="none" w:sz="0" w:space="0" w:color="auto"/>
                  </w:divBdr>
                  <w:divsChild>
                    <w:div w:id="599680606">
                      <w:marLeft w:val="0"/>
                      <w:marRight w:val="0"/>
                      <w:marTop w:val="0"/>
                      <w:marBottom w:val="0"/>
                      <w:divBdr>
                        <w:top w:val="none" w:sz="0" w:space="0" w:color="auto"/>
                        <w:left w:val="none" w:sz="0" w:space="0" w:color="auto"/>
                        <w:bottom w:val="none" w:sz="0" w:space="0" w:color="auto"/>
                        <w:right w:val="none" w:sz="0" w:space="0" w:color="auto"/>
                      </w:divBdr>
                    </w:div>
                  </w:divsChild>
                </w:div>
                <w:div w:id="2116172762">
                  <w:marLeft w:val="0"/>
                  <w:marRight w:val="0"/>
                  <w:marTop w:val="0"/>
                  <w:marBottom w:val="0"/>
                  <w:divBdr>
                    <w:top w:val="none" w:sz="0" w:space="0" w:color="auto"/>
                    <w:left w:val="none" w:sz="0" w:space="0" w:color="auto"/>
                    <w:bottom w:val="none" w:sz="0" w:space="0" w:color="auto"/>
                    <w:right w:val="none" w:sz="0" w:space="0" w:color="auto"/>
                  </w:divBdr>
                  <w:divsChild>
                    <w:div w:id="1286808245">
                      <w:marLeft w:val="0"/>
                      <w:marRight w:val="0"/>
                      <w:marTop w:val="0"/>
                      <w:marBottom w:val="0"/>
                      <w:divBdr>
                        <w:top w:val="none" w:sz="0" w:space="0" w:color="auto"/>
                        <w:left w:val="none" w:sz="0" w:space="0" w:color="auto"/>
                        <w:bottom w:val="none" w:sz="0" w:space="0" w:color="auto"/>
                        <w:right w:val="none" w:sz="0" w:space="0" w:color="auto"/>
                      </w:divBdr>
                    </w:div>
                  </w:divsChild>
                </w:div>
                <w:div w:id="664624674">
                  <w:marLeft w:val="0"/>
                  <w:marRight w:val="0"/>
                  <w:marTop w:val="0"/>
                  <w:marBottom w:val="0"/>
                  <w:divBdr>
                    <w:top w:val="none" w:sz="0" w:space="0" w:color="auto"/>
                    <w:left w:val="none" w:sz="0" w:space="0" w:color="auto"/>
                    <w:bottom w:val="none" w:sz="0" w:space="0" w:color="auto"/>
                    <w:right w:val="none" w:sz="0" w:space="0" w:color="auto"/>
                  </w:divBdr>
                  <w:divsChild>
                    <w:div w:id="1166824919">
                      <w:marLeft w:val="0"/>
                      <w:marRight w:val="0"/>
                      <w:marTop w:val="0"/>
                      <w:marBottom w:val="0"/>
                      <w:divBdr>
                        <w:top w:val="none" w:sz="0" w:space="0" w:color="auto"/>
                        <w:left w:val="none" w:sz="0" w:space="0" w:color="auto"/>
                        <w:bottom w:val="none" w:sz="0" w:space="0" w:color="auto"/>
                        <w:right w:val="none" w:sz="0" w:space="0" w:color="auto"/>
                      </w:divBdr>
                    </w:div>
                  </w:divsChild>
                </w:div>
                <w:div w:id="1733891961">
                  <w:marLeft w:val="0"/>
                  <w:marRight w:val="0"/>
                  <w:marTop w:val="0"/>
                  <w:marBottom w:val="0"/>
                  <w:divBdr>
                    <w:top w:val="none" w:sz="0" w:space="0" w:color="auto"/>
                    <w:left w:val="none" w:sz="0" w:space="0" w:color="auto"/>
                    <w:bottom w:val="none" w:sz="0" w:space="0" w:color="auto"/>
                    <w:right w:val="none" w:sz="0" w:space="0" w:color="auto"/>
                  </w:divBdr>
                  <w:divsChild>
                    <w:div w:id="1832483898">
                      <w:marLeft w:val="0"/>
                      <w:marRight w:val="0"/>
                      <w:marTop w:val="0"/>
                      <w:marBottom w:val="0"/>
                      <w:divBdr>
                        <w:top w:val="none" w:sz="0" w:space="0" w:color="auto"/>
                        <w:left w:val="none" w:sz="0" w:space="0" w:color="auto"/>
                        <w:bottom w:val="none" w:sz="0" w:space="0" w:color="auto"/>
                        <w:right w:val="none" w:sz="0" w:space="0" w:color="auto"/>
                      </w:divBdr>
                    </w:div>
                  </w:divsChild>
                </w:div>
                <w:div w:id="436950964">
                  <w:marLeft w:val="0"/>
                  <w:marRight w:val="0"/>
                  <w:marTop w:val="0"/>
                  <w:marBottom w:val="0"/>
                  <w:divBdr>
                    <w:top w:val="none" w:sz="0" w:space="0" w:color="auto"/>
                    <w:left w:val="none" w:sz="0" w:space="0" w:color="auto"/>
                    <w:bottom w:val="none" w:sz="0" w:space="0" w:color="auto"/>
                    <w:right w:val="none" w:sz="0" w:space="0" w:color="auto"/>
                  </w:divBdr>
                  <w:divsChild>
                    <w:div w:id="418796654">
                      <w:marLeft w:val="0"/>
                      <w:marRight w:val="0"/>
                      <w:marTop w:val="0"/>
                      <w:marBottom w:val="0"/>
                      <w:divBdr>
                        <w:top w:val="none" w:sz="0" w:space="0" w:color="auto"/>
                        <w:left w:val="none" w:sz="0" w:space="0" w:color="auto"/>
                        <w:bottom w:val="none" w:sz="0" w:space="0" w:color="auto"/>
                        <w:right w:val="none" w:sz="0" w:space="0" w:color="auto"/>
                      </w:divBdr>
                    </w:div>
                  </w:divsChild>
                </w:div>
                <w:div w:id="1429235138">
                  <w:marLeft w:val="0"/>
                  <w:marRight w:val="0"/>
                  <w:marTop w:val="0"/>
                  <w:marBottom w:val="0"/>
                  <w:divBdr>
                    <w:top w:val="none" w:sz="0" w:space="0" w:color="auto"/>
                    <w:left w:val="none" w:sz="0" w:space="0" w:color="auto"/>
                    <w:bottom w:val="none" w:sz="0" w:space="0" w:color="auto"/>
                    <w:right w:val="none" w:sz="0" w:space="0" w:color="auto"/>
                  </w:divBdr>
                  <w:divsChild>
                    <w:div w:id="722218873">
                      <w:marLeft w:val="0"/>
                      <w:marRight w:val="0"/>
                      <w:marTop w:val="0"/>
                      <w:marBottom w:val="0"/>
                      <w:divBdr>
                        <w:top w:val="none" w:sz="0" w:space="0" w:color="auto"/>
                        <w:left w:val="none" w:sz="0" w:space="0" w:color="auto"/>
                        <w:bottom w:val="none" w:sz="0" w:space="0" w:color="auto"/>
                        <w:right w:val="none" w:sz="0" w:space="0" w:color="auto"/>
                      </w:divBdr>
                    </w:div>
                  </w:divsChild>
                </w:div>
                <w:div w:id="894002888">
                  <w:marLeft w:val="0"/>
                  <w:marRight w:val="0"/>
                  <w:marTop w:val="0"/>
                  <w:marBottom w:val="0"/>
                  <w:divBdr>
                    <w:top w:val="none" w:sz="0" w:space="0" w:color="auto"/>
                    <w:left w:val="none" w:sz="0" w:space="0" w:color="auto"/>
                    <w:bottom w:val="none" w:sz="0" w:space="0" w:color="auto"/>
                    <w:right w:val="none" w:sz="0" w:space="0" w:color="auto"/>
                  </w:divBdr>
                  <w:divsChild>
                    <w:div w:id="2091928519">
                      <w:marLeft w:val="0"/>
                      <w:marRight w:val="0"/>
                      <w:marTop w:val="0"/>
                      <w:marBottom w:val="0"/>
                      <w:divBdr>
                        <w:top w:val="none" w:sz="0" w:space="0" w:color="auto"/>
                        <w:left w:val="none" w:sz="0" w:space="0" w:color="auto"/>
                        <w:bottom w:val="none" w:sz="0" w:space="0" w:color="auto"/>
                        <w:right w:val="none" w:sz="0" w:space="0" w:color="auto"/>
                      </w:divBdr>
                    </w:div>
                  </w:divsChild>
                </w:div>
                <w:div w:id="138688899">
                  <w:marLeft w:val="0"/>
                  <w:marRight w:val="0"/>
                  <w:marTop w:val="0"/>
                  <w:marBottom w:val="0"/>
                  <w:divBdr>
                    <w:top w:val="none" w:sz="0" w:space="0" w:color="auto"/>
                    <w:left w:val="none" w:sz="0" w:space="0" w:color="auto"/>
                    <w:bottom w:val="none" w:sz="0" w:space="0" w:color="auto"/>
                    <w:right w:val="none" w:sz="0" w:space="0" w:color="auto"/>
                  </w:divBdr>
                  <w:divsChild>
                    <w:div w:id="810248943">
                      <w:marLeft w:val="0"/>
                      <w:marRight w:val="0"/>
                      <w:marTop w:val="0"/>
                      <w:marBottom w:val="0"/>
                      <w:divBdr>
                        <w:top w:val="none" w:sz="0" w:space="0" w:color="auto"/>
                        <w:left w:val="none" w:sz="0" w:space="0" w:color="auto"/>
                        <w:bottom w:val="none" w:sz="0" w:space="0" w:color="auto"/>
                        <w:right w:val="none" w:sz="0" w:space="0" w:color="auto"/>
                      </w:divBdr>
                    </w:div>
                  </w:divsChild>
                </w:div>
                <w:div w:id="788666146">
                  <w:marLeft w:val="0"/>
                  <w:marRight w:val="0"/>
                  <w:marTop w:val="0"/>
                  <w:marBottom w:val="0"/>
                  <w:divBdr>
                    <w:top w:val="none" w:sz="0" w:space="0" w:color="auto"/>
                    <w:left w:val="none" w:sz="0" w:space="0" w:color="auto"/>
                    <w:bottom w:val="none" w:sz="0" w:space="0" w:color="auto"/>
                    <w:right w:val="none" w:sz="0" w:space="0" w:color="auto"/>
                  </w:divBdr>
                  <w:divsChild>
                    <w:div w:id="1764765660">
                      <w:marLeft w:val="0"/>
                      <w:marRight w:val="0"/>
                      <w:marTop w:val="0"/>
                      <w:marBottom w:val="0"/>
                      <w:divBdr>
                        <w:top w:val="none" w:sz="0" w:space="0" w:color="auto"/>
                        <w:left w:val="none" w:sz="0" w:space="0" w:color="auto"/>
                        <w:bottom w:val="none" w:sz="0" w:space="0" w:color="auto"/>
                        <w:right w:val="none" w:sz="0" w:space="0" w:color="auto"/>
                      </w:divBdr>
                    </w:div>
                  </w:divsChild>
                </w:div>
                <w:div w:id="535656105">
                  <w:marLeft w:val="0"/>
                  <w:marRight w:val="0"/>
                  <w:marTop w:val="0"/>
                  <w:marBottom w:val="0"/>
                  <w:divBdr>
                    <w:top w:val="none" w:sz="0" w:space="0" w:color="auto"/>
                    <w:left w:val="none" w:sz="0" w:space="0" w:color="auto"/>
                    <w:bottom w:val="none" w:sz="0" w:space="0" w:color="auto"/>
                    <w:right w:val="none" w:sz="0" w:space="0" w:color="auto"/>
                  </w:divBdr>
                  <w:divsChild>
                    <w:div w:id="1896771205">
                      <w:marLeft w:val="0"/>
                      <w:marRight w:val="0"/>
                      <w:marTop w:val="0"/>
                      <w:marBottom w:val="0"/>
                      <w:divBdr>
                        <w:top w:val="none" w:sz="0" w:space="0" w:color="auto"/>
                        <w:left w:val="none" w:sz="0" w:space="0" w:color="auto"/>
                        <w:bottom w:val="none" w:sz="0" w:space="0" w:color="auto"/>
                        <w:right w:val="none" w:sz="0" w:space="0" w:color="auto"/>
                      </w:divBdr>
                    </w:div>
                  </w:divsChild>
                </w:div>
                <w:div w:id="1153836352">
                  <w:marLeft w:val="0"/>
                  <w:marRight w:val="0"/>
                  <w:marTop w:val="0"/>
                  <w:marBottom w:val="0"/>
                  <w:divBdr>
                    <w:top w:val="none" w:sz="0" w:space="0" w:color="auto"/>
                    <w:left w:val="none" w:sz="0" w:space="0" w:color="auto"/>
                    <w:bottom w:val="none" w:sz="0" w:space="0" w:color="auto"/>
                    <w:right w:val="none" w:sz="0" w:space="0" w:color="auto"/>
                  </w:divBdr>
                  <w:divsChild>
                    <w:div w:id="1294947325">
                      <w:marLeft w:val="0"/>
                      <w:marRight w:val="0"/>
                      <w:marTop w:val="0"/>
                      <w:marBottom w:val="0"/>
                      <w:divBdr>
                        <w:top w:val="none" w:sz="0" w:space="0" w:color="auto"/>
                        <w:left w:val="none" w:sz="0" w:space="0" w:color="auto"/>
                        <w:bottom w:val="none" w:sz="0" w:space="0" w:color="auto"/>
                        <w:right w:val="none" w:sz="0" w:space="0" w:color="auto"/>
                      </w:divBdr>
                    </w:div>
                  </w:divsChild>
                </w:div>
                <w:div w:id="1525366443">
                  <w:marLeft w:val="0"/>
                  <w:marRight w:val="0"/>
                  <w:marTop w:val="0"/>
                  <w:marBottom w:val="0"/>
                  <w:divBdr>
                    <w:top w:val="none" w:sz="0" w:space="0" w:color="auto"/>
                    <w:left w:val="none" w:sz="0" w:space="0" w:color="auto"/>
                    <w:bottom w:val="none" w:sz="0" w:space="0" w:color="auto"/>
                    <w:right w:val="none" w:sz="0" w:space="0" w:color="auto"/>
                  </w:divBdr>
                  <w:divsChild>
                    <w:div w:id="150685843">
                      <w:marLeft w:val="0"/>
                      <w:marRight w:val="0"/>
                      <w:marTop w:val="0"/>
                      <w:marBottom w:val="0"/>
                      <w:divBdr>
                        <w:top w:val="none" w:sz="0" w:space="0" w:color="auto"/>
                        <w:left w:val="none" w:sz="0" w:space="0" w:color="auto"/>
                        <w:bottom w:val="none" w:sz="0" w:space="0" w:color="auto"/>
                        <w:right w:val="none" w:sz="0" w:space="0" w:color="auto"/>
                      </w:divBdr>
                    </w:div>
                  </w:divsChild>
                </w:div>
                <w:div w:id="218172937">
                  <w:marLeft w:val="0"/>
                  <w:marRight w:val="0"/>
                  <w:marTop w:val="0"/>
                  <w:marBottom w:val="0"/>
                  <w:divBdr>
                    <w:top w:val="none" w:sz="0" w:space="0" w:color="auto"/>
                    <w:left w:val="none" w:sz="0" w:space="0" w:color="auto"/>
                    <w:bottom w:val="none" w:sz="0" w:space="0" w:color="auto"/>
                    <w:right w:val="none" w:sz="0" w:space="0" w:color="auto"/>
                  </w:divBdr>
                  <w:divsChild>
                    <w:div w:id="801923056">
                      <w:marLeft w:val="0"/>
                      <w:marRight w:val="0"/>
                      <w:marTop w:val="0"/>
                      <w:marBottom w:val="0"/>
                      <w:divBdr>
                        <w:top w:val="none" w:sz="0" w:space="0" w:color="auto"/>
                        <w:left w:val="none" w:sz="0" w:space="0" w:color="auto"/>
                        <w:bottom w:val="none" w:sz="0" w:space="0" w:color="auto"/>
                        <w:right w:val="none" w:sz="0" w:space="0" w:color="auto"/>
                      </w:divBdr>
                    </w:div>
                  </w:divsChild>
                </w:div>
                <w:div w:id="1433823851">
                  <w:marLeft w:val="0"/>
                  <w:marRight w:val="0"/>
                  <w:marTop w:val="0"/>
                  <w:marBottom w:val="0"/>
                  <w:divBdr>
                    <w:top w:val="none" w:sz="0" w:space="0" w:color="auto"/>
                    <w:left w:val="none" w:sz="0" w:space="0" w:color="auto"/>
                    <w:bottom w:val="none" w:sz="0" w:space="0" w:color="auto"/>
                    <w:right w:val="none" w:sz="0" w:space="0" w:color="auto"/>
                  </w:divBdr>
                  <w:divsChild>
                    <w:div w:id="1840001843">
                      <w:marLeft w:val="0"/>
                      <w:marRight w:val="0"/>
                      <w:marTop w:val="0"/>
                      <w:marBottom w:val="0"/>
                      <w:divBdr>
                        <w:top w:val="none" w:sz="0" w:space="0" w:color="auto"/>
                        <w:left w:val="none" w:sz="0" w:space="0" w:color="auto"/>
                        <w:bottom w:val="none" w:sz="0" w:space="0" w:color="auto"/>
                        <w:right w:val="none" w:sz="0" w:space="0" w:color="auto"/>
                      </w:divBdr>
                    </w:div>
                  </w:divsChild>
                </w:div>
                <w:div w:id="1627395792">
                  <w:marLeft w:val="0"/>
                  <w:marRight w:val="0"/>
                  <w:marTop w:val="0"/>
                  <w:marBottom w:val="0"/>
                  <w:divBdr>
                    <w:top w:val="none" w:sz="0" w:space="0" w:color="auto"/>
                    <w:left w:val="none" w:sz="0" w:space="0" w:color="auto"/>
                    <w:bottom w:val="none" w:sz="0" w:space="0" w:color="auto"/>
                    <w:right w:val="none" w:sz="0" w:space="0" w:color="auto"/>
                  </w:divBdr>
                  <w:divsChild>
                    <w:div w:id="773786857">
                      <w:marLeft w:val="0"/>
                      <w:marRight w:val="0"/>
                      <w:marTop w:val="0"/>
                      <w:marBottom w:val="0"/>
                      <w:divBdr>
                        <w:top w:val="none" w:sz="0" w:space="0" w:color="auto"/>
                        <w:left w:val="none" w:sz="0" w:space="0" w:color="auto"/>
                        <w:bottom w:val="none" w:sz="0" w:space="0" w:color="auto"/>
                        <w:right w:val="none" w:sz="0" w:space="0" w:color="auto"/>
                      </w:divBdr>
                    </w:div>
                  </w:divsChild>
                </w:div>
                <w:div w:id="2013684169">
                  <w:marLeft w:val="0"/>
                  <w:marRight w:val="0"/>
                  <w:marTop w:val="0"/>
                  <w:marBottom w:val="0"/>
                  <w:divBdr>
                    <w:top w:val="none" w:sz="0" w:space="0" w:color="auto"/>
                    <w:left w:val="none" w:sz="0" w:space="0" w:color="auto"/>
                    <w:bottom w:val="none" w:sz="0" w:space="0" w:color="auto"/>
                    <w:right w:val="none" w:sz="0" w:space="0" w:color="auto"/>
                  </w:divBdr>
                  <w:divsChild>
                    <w:div w:id="1161652448">
                      <w:marLeft w:val="0"/>
                      <w:marRight w:val="0"/>
                      <w:marTop w:val="0"/>
                      <w:marBottom w:val="0"/>
                      <w:divBdr>
                        <w:top w:val="none" w:sz="0" w:space="0" w:color="auto"/>
                        <w:left w:val="none" w:sz="0" w:space="0" w:color="auto"/>
                        <w:bottom w:val="none" w:sz="0" w:space="0" w:color="auto"/>
                        <w:right w:val="none" w:sz="0" w:space="0" w:color="auto"/>
                      </w:divBdr>
                    </w:div>
                  </w:divsChild>
                </w:div>
                <w:div w:id="1695158240">
                  <w:marLeft w:val="0"/>
                  <w:marRight w:val="0"/>
                  <w:marTop w:val="0"/>
                  <w:marBottom w:val="0"/>
                  <w:divBdr>
                    <w:top w:val="none" w:sz="0" w:space="0" w:color="auto"/>
                    <w:left w:val="none" w:sz="0" w:space="0" w:color="auto"/>
                    <w:bottom w:val="none" w:sz="0" w:space="0" w:color="auto"/>
                    <w:right w:val="none" w:sz="0" w:space="0" w:color="auto"/>
                  </w:divBdr>
                  <w:divsChild>
                    <w:div w:id="2130706681">
                      <w:marLeft w:val="0"/>
                      <w:marRight w:val="0"/>
                      <w:marTop w:val="0"/>
                      <w:marBottom w:val="0"/>
                      <w:divBdr>
                        <w:top w:val="none" w:sz="0" w:space="0" w:color="auto"/>
                        <w:left w:val="none" w:sz="0" w:space="0" w:color="auto"/>
                        <w:bottom w:val="none" w:sz="0" w:space="0" w:color="auto"/>
                        <w:right w:val="none" w:sz="0" w:space="0" w:color="auto"/>
                      </w:divBdr>
                    </w:div>
                  </w:divsChild>
                </w:div>
                <w:div w:id="590891462">
                  <w:marLeft w:val="0"/>
                  <w:marRight w:val="0"/>
                  <w:marTop w:val="0"/>
                  <w:marBottom w:val="0"/>
                  <w:divBdr>
                    <w:top w:val="none" w:sz="0" w:space="0" w:color="auto"/>
                    <w:left w:val="none" w:sz="0" w:space="0" w:color="auto"/>
                    <w:bottom w:val="none" w:sz="0" w:space="0" w:color="auto"/>
                    <w:right w:val="none" w:sz="0" w:space="0" w:color="auto"/>
                  </w:divBdr>
                  <w:divsChild>
                    <w:div w:id="72357814">
                      <w:marLeft w:val="0"/>
                      <w:marRight w:val="0"/>
                      <w:marTop w:val="0"/>
                      <w:marBottom w:val="0"/>
                      <w:divBdr>
                        <w:top w:val="none" w:sz="0" w:space="0" w:color="auto"/>
                        <w:left w:val="none" w:sz="0" w:space="0" w:color="auto"/>
                        <w:bottom w:val="none" w:sz="0" w:space="0" w:color="auto"/>
                        <w:right w:val="none" w:sz="0" w:space="0" w:color="auto"/>
                      </w:divBdr>
                    </w:div>
                  </w:divsChild>
                </w:div>
                <w:div w:id="199443708">
                  <w:marLeft w:val="0"/>
                  <w:marRight w:val="0"/>
                  <w:marTop w:val="0"/>
                  <w:marBottom w:val="0"/>
                  <w:divBdr>
                    <w:top w:val="none" w:sz="0" w:space="0" w:color="auto"/>
                    <w:left w:val="none" w:sz="0" w:space="0" w:color="auto"/>
                    <w:bottom w:val="none" w:sz="0" w:space="0" w:color="auto"/>
                    <w:right w:val="none" w:sz="0" w:space="0" w:color="auto"/>
                  </w:divBdr>
                  <w:divsChild>
                    <w:div w:id="1627422355">
                      <w:marLeft w:val="0"/>
                      <w:marRight w:val="0"/>
                      <w:marTop w:val="0"/>
                      <w:marBottom w:val="0"/>
                      <w:divBdr>
                        <w:top w:val="none" w:sz="0" w:space="0" w:color="auto"/>
                        <w:left w:val="none" w:sz="0" w:space="0" w:color="auto"/>
                        <w:bottom w:val="none" w:sz="0" w:space="0" w:color="auto"/>
                        <w:right w:val="none" w:sz="0" w:space="0" w:color="auto"/>
                      </w:divBdr>
                    </w:div>
                  </w:divsChild>
                </w:div>
                <w:div w:id="620920699">
                  <w:marLeft w:val="0"/>
                  <w:marRight w:val="0"/>
                  <w:marTop w:val="0"/>
                  <w:marBottom w:val="0"/>
                  <w:divBdr>
                    <w:top w:val="none" w:sz="0" w:space="0" w:color="auto"/>
                    <w:left w:val="none" w:sz="0" w:space="0" w:color="auto"/>
                    <w:bottom w:val="none" w:sz="0" w:space="0" w:color="auto"/>
                    <w:right w:val="none" w:sz="0" w:space="0" w:color="auto"/>
                  </w:divBdr>
                  <w:divsChild>
                    <w:div w:id="153423720">
                      <w:marLeft w:val="0"/>
                      <w:marRight w:val="0"/>
                      <w:marTop w:val="0"/>
                      <w:marBottom w:val="0"/>
                      <w:divBdr>
                        <w:top w:val="none" w:sz="0" w:space="0" w:color="auto"/>
                        <w:left w:val="none" w:sz="0" w:space="0" w:color="auto"/>
                        <w:bottom w:val="none" w:sz="0" w:space="0" w:color="auto"/>
                        <w:right w:val="none" w:sz="0" w:space="0" w:color="auto"/>
                      </w:divBdr>
                    </w:div>
                  </w:divsChild>
                </w:div>
                <w:div w:id="1046217514">
                  <w:marLeft w:val="0"/>
                  <w:marRight w:val="0"/>
                  <w:marTop w:val="0"/>
                  <w:marBottom w:val="0"/>
                  <w:divBdr>
                    <w:top w:val="none" w:sz="0" w:space="0" w:color="auto"/>
                    <w:left w:val="none" w:sz="0" w:space="0" w:color="auto"/>
                    <w:bottom w:val="none" w:sz="0" w:space="0" w:color="auto"/>
                    <w:right w:val="none" w:sz="0" w:space="0" w:color="auto"/>
                  </w:divBdr>
                  <w:divsChild>
                    <w:div w:id="893351402">
                      <w:marLeft w:val="0"/>
                      <w:marRight w:val="0"/>
                      <w:marTop w:val="0"/>
                      <w:marBottom w:val="0"/>
                      <w:divBdr>
                        <w:top w:val="none" w:sz="0" w:space="0" w:color="auto"/>
                        <w:left w:val="none" w:sz="0" w:space="0" w:color="auto"/>
                        <w:bottom w:val="none" w:sz="0" w:space="0" w:color="auto"/>
                        <w:right w:val="none" w:sz="0" w:space="0" w:color="auto"/>
                      </w:divBdr>
                    </w:div>
                  </w:divsChild>
                </w:div>
                <w:div w:id="1620448120">
                  <w:marLeft w:val="0"/>
                  <w:marRight w:val="0"/>
                  <w:marTop w:val="0"/>
                  <w:marBottom w:val="0"/>
                  <w:divBdr>
                    <w:top w:val="none" w:sz="0" w:space="0" w:color="auto"/>
                    <w:left w:val="none" w:sz="0" w:space="0" w:color="auto"/>
                    <w:bottom w:val="none" w:sz="0" w:space="0" w:color="auto"/>
                    <w:right w:val="none" w:sz="0" w:space="0" w:color="auto"/>
                  </w:divBdr>
                  <w:divsChild>
                    <w:div w:id="1583830611">
                      <w:marLeft w:val="0"/>
                      <w:marRight w:val="0"/>
                      <w:marTop w:val="0"/>
                      <w:marBottom w:val="0"/>
                      <w:divBdr>
                        <w:top w:val="none" w:sz="0" w:space="0" w:color="auto"/>
                        <w:left w:val="none" w:sz="0" w:space="0" w:color="auto"/>
                        <w:bottom w:val="none" w:sz="0" w:space="0" w:color="auto"/>
                        <w:right w:val="none" w:sz="0" w:space="0" w:color="auto"/>
                      </w:divBdr>
                    </w:div>
                  </w:divsChild>
                </w:div>
                <w:div w:id="925266151">
                  <w:marLeft w:val="0"/>
                  <w:marRight w:val="0"/>
                  <w:marTop w:val="0"/>
                  <w:marBottom w:val="0"/>
                  <w:divBdr>
                    <w:top w:val="none" w:sz="0" w:space="0" w:color="auto"/>
                    <w:left w:val="none" w:sz="0" w:space="0" w:color="auto"/>
                    <w:bottom w:val="none" w:sz="0" w:space="0" w:color="auto"/>
                    <w:right w:val="none" w:sz="0" w:space="0" w:color="auto"/>
                  </w:divBdr>
                  <w:divsChild>
                    <w:div w:id="1759445193">
                      <w:marLeft w:val="0"/>
                      <w:marRight w:val="0"/>
                      <w:marTop w:val="0"/>
                      <w:marBottom w:val="0"/>
                      <w:divBdr>
                        <w:top w:val="none" w:sz="0" w:space="0" w:color="auto"/>
                        <w:left w:val="none" w:sz="0" w:space="0" w:color="auto"/>
                        <w:bottom w:val="none" w:sz="0" w:space="0" w:color="auto"/>
                        <w:right w:val="none" w:sz="0" w:space="0" w:color="auto"/>
                      </w:divBdr>
                    </w:div>
                  </w:divsChild>
                </w:div>
                <w:div w:id="1673795892">
                  <w:marLeft w:val="0"/>
                  <w:marRight w:val="0"/>
                  <w:marTop w:val="0"/>
                  <w:marBottom w:val="0"/>
                  <w:divBdr>
                    <w:top w:val="none" w:sz="0" w:space="0" w:color="auto"/>
                    <w:left w:val="none" w:sz="0" w:space="0" w:color="auto"/>
                    <w:bottom w:val="none" w:sz="0" w:space="0" w:color="auto"/>
                    <w:right w:val="none" w:sz="0" w:space="0" w:color="auto"/>
                  </w:divBdr>
                  <w:divsChild>
                    <w:div w:id="1960914910">
                      <w:marLeft w:val="0"/>
                      <w:marRight w:val="0"/>
                      <w:marTop w:val="0"/>
                      <w:marBottom w:val="0"/>
                      <w:divBdr>
                        <w:top w:val="none" w:sz="0" w:space="0" w:color="auto"/>
                        <w:left w:val="none" w:sz="0" w:space="0" w:color="auto"/>
                        <w:bottom w:val="none" w:sz="0" w:space="0" w:color="auto"/>
                        <w:right w:val="none" w:sz="0" w:space="0" w:color="auto"/>
                      </w:divBdr>
                    </w:div>
                  </w:divsChild>
                </w:div>
                <w:div w:id="471027070">
                  <w:marLeft w:val="0"/>
                  <w:marRight w:val="0"/>
                  <w:marTop w:val="0"/>
                  <w:marBottom w:val="0"/>
                  <w:divBdr>
                    <w:top w:val="none" w:sz="0" w:space="0" w:color="auto"/>
                    <w:left w:val="none" w:sz="0" w:space="0" w:color="auto"/>
                    <w:bottom w:val="none" w:sz="0" w:space="0" w:color="auto"/>
                    <w:right w:val="none" w:sz="0" w:space="0" w:color="auto"/>
                  </w:divBdr>
                  <w:divsChild>
                    <w:div w:id="1931039847">
                      <w:marLeft w:val="0"/>
                      <w:marRight w:val="0"/>
                      <w:marTop w:val="0"/>
                      <w:marBottom w:val="0"/>
                      <w:divBdr>
                        <w:top w:val="none" w:sz="0" w:space="0" w:color="auto"/>
                        <w:left w:val="none" w:sz="0" w:space="0" w:color="auto"/>
                        <w:bottom w:val="none" w:sz="0" w:space="0" w:color="auto"/>
                        <w:right w:val="none" w:sz="0" w:space="0" w:color="auto"/>
                      </w:divBdr>
                    </w:div>
                  </w:divsChild>
                </w:div>
                <w:div w:id="1709139874">
                  <w:marLeft w:val="0"/>
                  <w:marRight w:val="0"/>
                  <w:marTop w:val="0"/>
                  <w:marBottom w:val="0"/>
                  <w:divBdr>
                    <w:top w:val="none" w:sz="0" w:space="0" w:color="auto"/>
                    <w:left w:val="none" w:sz="0" w:space="0" w:color="auto"/>
                    <w:bottom w:val="none" w:sz="0" w:space="0" w:color="auto"/>
                    <w:right w:val="none" w:sz="0" w:space="0" w:color="auto"/>
                  </w:divBdr>
                  <w:divsChild>
                    <w:div w:id="1926725397">
                      <w:marLeft w:val="0"/>
                      <w:marRight w:val="0"/>
                      <w:marTop w:val="0"/>
                      <w:marBottom w:val="0"/>
                      <w:divBdr>
                        <w:top w:val="none" w:sz="0" w:space="0" w:color="auto"/>
                        <w:left w:val="none" w:sz="0" w:space="0" w:color="auto"/>
                        <w:bottom w:val="none" w:sz="0" w:space="0" w:color="auto"/>
                        <w:right w:val="none" w:sz="0" w:space="0" w:color="auto"/>
                      </w:divBdr>
                    </w:div>
                  </w:divsChild>
                </w:div>
                <w:div w:id="2144156046">
                  <w:marLeft w:val="0"/>
                  <w:marRight w:val="0"/>
                  <w:marTop w:val="0"/>
                  <w:marBottom w:val="0"/>
                  <w:divBdr>
                    <w:top w:val="none" w:sz="0" w:space="0" w:color="auto"/>
                    <w:left w:val="none" w:sz="0" w:space="0" w:color="auto"/>
                    <w:bottom w:val="none" w:sz="0" w:space="0" w:color="auto"/>
                    <w:right w:val="none" w:sz="0" w:space="0" w:color="auto"/>
                  </w:divBdr>
                  <w:divsChild>
                    <w:div w:id="1704941667">
                      <w:marLeft w:val="0"/>
                      <w:marRight w:val="0"/>
                      <w:marTop w:val="0"/>
                      <w:marBottom w:val="0"/>
                      <w:divBdr>
                        <w:top w:val="none" w:sz="0" w:space="0" w:color="auto"/>
                        <w:left w:val="none" w:sz="0" w:space="0" w:color="auto"/>
                        <w:bottom w:val="none" w:sz="0" w:space="0" w:color="auto"/>
                        <w:right w:val="none" w:sz="0" w:space="0" w:color="auto"/>
                      </w:divBdr>
                    </w:div>
                  </w:divsChild>
                </w:div>
                <w:div w:id="979110678">
                  <w:marLeft w:val="0"/>
                  <w:marRight w:val="0"/>
                  <w:marTop w:val="0"/>
                  <w:marBottom w:val="0"/>
                  <w:divBdr>
                    <w:top w:val="none" w:sz="0" w:space="0" w:color="auto"/>
                    <w:left w:val="none" w:sz="0" w:space="0" w:color="auto"/>
                    <w:bottom w:val="none" w:sz="0" w:space="0" w:color="auto"/>
                    <w:right w:val="none" w:sz="0" w:space="0" w:color="auto"/>
                  </w:divBdr>
                  <w:divsChild>
                    <w:div w:id="551887849">
                      <w:marLeft w:val="0"/>
                      <w:marRight w:val="0"/>
                      <w:marTop w:val="0"/>
                      <w:marBottom w:val="0"/>
                      <w:divBdr>
                        <w:top w:val="none" w:sz="0" w:space="0" w:color="auto"/>
                        <w:left w:val="none" w:sz="0" w:space="0" w:color="auto"/>
                        <w:bottom w:val="none" w:sz="0" w:space="0" w:color="auto"/>
                        <w:right w:val="none" w:sz="0" w:space="0" w:color="auto"/>
                      </w:divBdr>
                    </w:div>
                  </w:divsChild>
                </w:div>
                <w:div w:id="591165845">
                  <w:marLeft w:val="0"/>
                  <w:marRight w:val="0"/>
                  <w:marTop w:val="0"/>
                  <w:marBottom w:val="0"/>
                  <w:divBdr>
                    <w:top w:val="none" w:sz="0" w:space="0" w:color="auto"/>
                    <w:left w:val="none" w:sz="0" w:space="0" w:color="auto"/>
                    <w:bottom w:val="none" w:sz="0" w:space="0" w:color="auto"/>
                    <w:right w:val="none" w:sz="0" w:space="0" w:color="auto"/>
                  </w:divBdr>
                  <w:divsChild>
                    <w:div w:id="1442073443">
                      <w:marLeft w:val="0"/>
                      <w:marRight w:val="0"/>
                      <w:marTop w:val="0"/>
                      <w:marBottom w:val="0"/>
                      <w:divBdr>
                        <w:top w:val="none" w:sz="0" w:space="0" w:color="auto"/>
                        <w:left w:val="none" w:sz="0" w:space="0" w:color="auto"/>
                        <w:bottom w:val="none" w:sz="0" w:space="0" w:color="auto"/>
                        <w:right w:val="none" w:sz="0" w:space="0" w:color="auto"/>
                      </w:divBdr>
                    </w:div>
                  </w:divsChild>
                </w:div>
                <w:div w:id="1284262532">
                  <w:marLeft w:val="0"/>
                  <w:marRight w:val="0"/>
                  <w:marTop w:val="0"/>
                  <w:marBottom w:val="0"/>
                  <w:divBdr>
                    <w:top w:val="none" w:sz="0" w:space="0" w:color="auto"/>
                    <w:left w:val="none" w:sz="0" w:space="0" w:color="auto"/>
                    <w:bottom w:val="none" w:sz="0" w:space="0" w:color="auto"/>
                    <w:right w:val="none" w:sz="0" w:space="0" w:color="auto"/>
                  </w:divBdr>
                  <w:divsChild>
                    <w:div w:id="1965036898">
                      <w:marLeft w:val="0"/>
                      <w:marRight w:val="0"/>
                      <w:marTop w:val="0"/>
                      <w:marBottom w:val="0"/>
                      <w:divBdr>
                        <w:top w:val="none" w:sz="0" w:space="0" w:color="auto"/>
                        <w:left w:val="none" w:sz="0" w:space="0" w:color="auto"/>
                        <w:bottom w:val="none" w:sz="0" w:space="0" w:color="auto"/>
                        <w:right w:val="none" w:sz="0" w:space="0" w:color="auto"/>
                      </w:divBdr>
                    </w:div>
                  </w:divsChild>
                </w:div>
                <w:div w:id="199704562">
                  <w:marLeft w:val="0"/>
                  <w:marRight w:val="0"/>
                  <w:marTop w:val="0"/>
                  <w:marBottom w:val="0"/>
                  <w:divBdr>
                    <w:top w:val="none" w:sz="0" w:space="0" w:color="auto"/>
                    <w:left w:val="none" w:sz="0" w:space="0" w:color="auto"/>
                    <w:bottom w:val="none" w:sz="0" w:space="0" w:color="auto"/>
                    <w:right w:val="none" w:sz="0" w:space="0" w:color="auto"/>
                  </w:divBdr>
                  <w:divsChild>
                    <w:div w:id="904489001">
                      <w:marLeft w:val="0"/>
                      <w:marRight w:val="0"/>
                      <w:marTop w:val="0"/>
                      <w:marBottom w:val="0"/>
                      <w:divBdr>
                        <w:top w:val="none" w:sz="0" w:space="0" w:color="auto"/>
                        <w:left w:val="none" w:sz="0" w:space="0" w:color="auto"/>
                        <w:bottom w:val="none" w:sz="0" w:space="0" w:color="auto"/>
                        <w:right w:val="none" w:sz="0" w:space="0" w:color="auto"/>
                      </w:divBdr>
                    </w:div>
                  </w:divsChild>
                </w:div>
                <w:div w:id="220481193">
                  <w:marLeft w:val="0"/>
                  <w:marRight w:val="0"/>
                  <w:marTop w:val="0"/>
                  <w:marBottom w:val="0"/>
                  <w:divBdr>
                    <w:top w:val="none" w:sz="0" w:space="0" w:color="auto"/>
                    <w:left w:val="none" w:sz="0" w:space="0" w:color="auto"/>
                    <w:bottom w:val="none" w:sz="0" w:space="0" w:color="auto"/>
                    <w:right w:val="none" w:sz="0" w:space="0" w:color="auto"/>
                  </w:divBdr>
                  <w:divsChild>
                    <w:div w:id="1313094831">
                      <w:marLeft w:val="0"/>
                      <w:marRight w:val="0"/>
                      <w:marTop w:val="0"/>
                      <w:marBottom w:val="0"/>
                      <w:divBdr>
                        <w:top w:val="none" w:sz="0" w:space="0" w:color="auto"/>
                        <w:left w:val="none" w:sz="0" w:space="0" w:color="auto"/>
                        <w:bottom w:val="none" w:sz="0" w:space="0" w:color="auto"/>
                        <w:right w:val="none" w:sz="0" w:space="0" w:color="auto"/>
                      </w:divBdr>
                    </w:div>
                  </w:divsChild>
                </w:div>
                <w:div w:id="517813781">
                  <w:marLeft w:val="0"/>
                  <w:marRight w:val="0"/>
                  <w:marTop w:val="0"/>
                  <w:marBottom w:val="0"/>
                  <w:divBdr>
                    <w:top w:val="none" w:sz="0" w:space="0" w:color="auto"/>
                    <w:left w:val="none" w:sz="0" w:space="0" w:color="auto"/>
                    <w:bottom w:val="none" w:sz="0" w:space="0" w:color="auto"/>
                    <w:right w:val="none" w:sz="0" w:space="0" w:color="auto"/>
                  </w:divBdr>
                  <w:divsChild>
                    <w:div w:id="1723863639">
                      <w:marLeft w:val="0"/>
                      <w:marRight w:val="0"/>
                      <w:marTop w:val="0"/>
                      <w:marBottom w:val="0"/>
                      <w:divBdr>
                        <w:top w:val="none" w:sz="0" w:space="0" w:color="auto"/>
                        <w:left w:val="none" w:sz="0" w:space="0" w:color="auto"/>
                        <w:bottom w:val="none" w:sz="0" w:space="0" w:color="auto"/>
                        <w:right w:val="none" w:sz="0" w:space="0" w:color="auto"/>
                      </w:divBdr>
                    </w:div>
                  </w:divsChild>
                </w:div>
                <w:div w:id="1659730335">
                  <w:marLeft w:val="0"/>
                  <w:marRight w:val="0"/>
                  <w:marTop w:val="0"/>
                  <w:marBottom w:val="0"/>
                  <w:divBdr>
                    <w:top w:val="none" w:sz="0" w:space="0" w:color="auto"/>
                    <w:left w:val="none" w:sz="0" w:space="0" w:color="auto"/>
                    <w:bottom w:val="none" w:sz="0" w:space="0" w:color="auto"/>
                    <w:right w:val="none" w:sz="0" w:space="0" w:color="auto"/>
                  </w:divBdr>
                  <w:divsChild>
                    <w:div w:id="1774091505">
                      <w:marLeft w:val="0"/>
                      <w:marRight w:val="0"/>
                      <w:marTop w:val="0"/>
                      <w:marBottom w:val="0"/>
                      <w:divBdr>
                        <w:top w:val="none" w:sz="0" w:space="0" w:color="auto"/>
                        <w:left w:val="none" w:sz="0" w:space="0" w:color="auto"/>
                        <w:bottom w:val="none" w:sz="0" w:space="0" w:color="auto"/>
                        <w:right w:val="none" w:sz="0" w:space="0" w:color="auto"/>
                      </w:divBdr>
                    </w:div>
                  </w:divsChild>
                </w:div>
                <w:div w:id="835261978">
                  <w:marLeft w:val="0"/>
                  <w:marRight w:val="0"/>
                  <w:marTop w:val="0"/>
                  <w:marBottom w:val="0"/>
                  <w:divBdr>
                    <w:top w:val="none" w:sz="0" w:space="0" w:color="auto"/>
                    <w:left w:val="none" w:sz="0" w:space="0" w:color="auto"/>
                    <w:bottom w:val="none" w:sz="0" w:space="0" w:color="auto"/>
                    <w:right w:val="none" w:sz="0" w:space="0" w:color="auto"/>
                  </w:divBdr>
                  <w:divsChild>
                    <w:div w:id="48917563">
                      <w:marLeft w:val="0"/>
                      <w:marRight w:val="0"/>
                      <w:marTop w:val="0"/>
                      <w:marBottom w:val="0"/>
                      <w:divBdr>
                        <w:top w:val="none" w:sz="0" w:space="0" w:color="auto"/>
                        <w:left w:val="none" w:sz="0" w:space="0" w:color="auto"/>
                        <w:bottom w:val="none" w:sz="0" w:space="0" w:color="auto"/>
                        <w:right w:val="none" w:sz="0" w:space="0" w:color="auto"/>
                      </w:divBdr>
                    </w:div>
                  </w:divsChild>
                </w:div>
                <w:div w:id="818304014">
                  <w:marLeft w:val="0"/>
                  <w:marRight w:val="0"/>
                  <w:marTop w:val="0"/>
                  <w:marBottom w:val="0"/>
                  <w:divBdr>
                    <w:top w:val="none" w:sz="0" w:space="0" w:color="auto"/>
                    <w:left w:val="none" w:sz="0" w:space="0" w:color="auto"/>
                    <w:bottom w:val="none" w:sz="0" w:space="0" w:color="auto"/>
                    <w:right w:val="none" w:sz="0" w:space="0" w:color="auto"/>
                  </w:divBdr>
                  <w:divsChild>
                    <w:div w:id="1598177502">
                      <w:marLeft w:val="0"/>
                      <w:marRight w:val="0"/>
                      <w:marTop w:val="0"/>
                      <w:marBottom w:val="0"/>
                      <w:divBdr>
                        <w:top w:val="none" w:sz="0" w:space="0" w:color="auto"/>
                        <w:left w:val="none" w:sz="0" w:space="0" w:color="auto"/>
                        <w:bottom w:val="none" w:sz="0" w:space="0" w:color="auto"/>
                        <w:right w:val="none" w:sz="0" w:space="0" w:color="auto"/>
                      </w:divBdr>
                    </w:div>
                  </w:divsChild>
                </w:div>
                <w:div w:id="1148328679">
                  <w:marLeft w:val="0"/>
                  <w:marRight w:val="0"/>
                  <w:marTop w:val="0"/>
                  <w:marBottom w:val="0"/>
                  <w:divBdr>
                    <w:top w:val="none" w:sz="0" w:space="0" w:color="auto"/>
                    <w:left w:val="none" w:sz="0" w:space="0" w:color="auto"/>
                    <w:bottom w:val="none" w:sz="0" w:space="0" w:color="auto"/>
                    <w:right w:val="none" w:sz="0" w:space="0" w:color="auto"/>
                  </w:divBdr>
                  <w:divsChild>
                    <w:div w:id="1330669410">
                      <w:marLeft w:val="0"/>
                      <w:marRight w:val="0"/>
                      <w:marTop w:val="0"/>
                      <w:marBottom w:val="0"/>
                      <w:divBdr>
                        <w:top w:val="none" w:sz="0" w:space="0" w:color="auto"/>
                        <w:left w:val="none" w:sz="0" w:space="0" w:color="auto"/>
                        <w:bottom w:val="none" w:sz="0" w:space="0" w:color="auto"/>
                        <w:right w:val="none" w:sz="0" w:space="0" w:color="auto"/>
                      </w:divBdr>
                    </w:div>
                  </w:divsChild>
                </w:div>
                <w:div w:id="796874444">
                  <w:marLeft w:val="0"/>
                  <w:marRight w:val="0"/>
                  <w:marTop w:val="0"/>
                  <w:marBottom w:val="0"/>
                  <w:divBdr>
                    <w:top w:val="none" w:sz="0" w:space="0" w:color="auto"/>
                    <w:left w:val="none" w:sz="0" w:space="0" w:color="auto"/>
                    <w:bottom w:val="none" w:sz="0" w:space="0" w:color="auto"/>
                    <w:right w:val="none" w:sz="0" w:space="0" w:color="auto"/>
                  </w:divBdr>
                  <w:divsChild>
                    <w:div w:id="685131652">
                      <w:marLeft w:val="0"/>
                      <w:marRight w:val="0"/>
                      <w:marTop w:val="0"/>
                      <w:marBottom w:val="0"/>
                      <w:divBdr>
                        <w:top w:val="none" w:sz="0" w:space="0" w:color="auto"/>
                        <w:left w:val="none" w:sz="0" w:space="0" w:color="auto"/>
                        <w:bottom w:val="none" w:sz="0" w:space="0" w:color="auto"/>
                        <w:right w:val="none" w:sz="0" w:space="0" w:color="auto"/>
                      </w:divBdr>
                    </w:div>
                  </w:divsChild>
                </w:div>
                <w:div w:id="439299218">
                  <w:marLeft w:val="0"/>
                  <w:marRight w:val="0"/>
                  <w:marTop w:val="0"/>
                  <w:marBottom w:val="0"/>
                  <w:divBdr>
                    <w:top w:val="none" w:sz="0" w:space="0" w:color="auto"/>
                    <w:left w:val="none" w:sz="0" w:space="0" w:color="auto"/>
                    <w:bottom w:val="none" w:sz="0" w:space="0" w:color="auto"/>
                    <w:right w:val="none" w:sz="0" w:space="0" w:color="auto"/>
                  </w:divBdr>
                  <w:divsChild>
                    <w:div w:id="2081318466">
                      <w:marLeft w:val="0"/>
                      <w:marRight w:val="0"/>
                      <w:marTop w:val="0"/>
                      <w:marBottom w:val="0"/>
                      <w:divBdr>
                        <w:top w:val="none" w:sz="0" w:space="0" w:color="auto"/>
                        <w:left w:val="none" w:sz="0" w:space="0" w:color="auto"/>
                        <w:bottom w:val="none" w:sz="0" w:space="0" w:color="auto"/>
                        <w:right w:val="none" w:sz="0" w:space="0" w:color="auto"/>
                      </w:divBdr>
                    </w:div>
                  </w:divsChild>
                </w:div>
                <w:div w:id="1242645101">
                  <w:marLeft w:val="0"/>
                  <w:marRight w:val="0"/>
                  <w:marTop w:val="0"/>
                  <w:marBottom w:val="0"/>
                  <w:divBdr>
                    <w:top w:val="none" w:sz="0" w:space="0" w:color="auto"/>
                    <w:left w:val="none" w:sz="0" w:space="0" w:color="auto"/>
                    <w:bottom w:val="none" w:sz="0" w:space="0" w:color="auto"/>
                    <w:right w:val="none" w:sz="0" w:space="0" w:color="auto"/>
                  </w:divBdr>
                  <w:divsChild>
                    <w:div w:id="1719236588">
                      <w:marLeft w:val="0"/>
                      <w:marRight w:val="0"/>
                      <w:marTop w:val="0"/>
                      <w:marBottom w:val="0"/>
                      <w:divBdr>
                        <w:top w:val="none" w:sz="0" w:space="0" w:color="auto"/>
                        <w:left w:val="none" w:sz="0" w:space="0" w:color="auto"/>
                        <w:bottom w:val="none" w:sz="0" w:space="0" w:color="auto"/>
                        <w:right w:val="none" w:sz="0" w:space="0" w:color="auto"/>
                      </w:divBdr>
                    </w:div>
                  </w:divsChild>
                </w:div>
                <w:div w:id="1632637742">
                  <w:marLeft w:val="0"/>
                  <w:marRight w:val="0"/>
                  <w:marTop w:val="0"/>
                  <w:marBottom w:val="0"/>
                  <w:divBdr>
                    <w:top w:val="none" w:sz="0" w:space="0" w:color="auto"/>
                    <w:left w:val="none" w:sz="0" w:space="0" w:color="auto"/>
                    <w:bottom w:val="none" w:sz="0" w:space="0" w:color="auto"/>
                    <w:right w:val="none" w:sz="0" w:space="0" w:color="auto"/>
                  </w:divBdr>
                  <w:divsChild>
                    <w:div w:id="2086829958">
                      <w:marLeft w:val="0"/>
                      <w:marRight w:val="0"/>
                      <w:marTop w:val="0"/>
                      <w:marBottom w:val="0"/>
                      <w:divBdr>
                        <w:top w:val="none" w:sz="0" w:space="0" w:color="auto"/>
                        <w:left w:val="none" w:sz="0" w:space="0" w:color="auto"/>
                        <w:bottom w:val="none" w:sz="0" w:space="0" w:color="auto"/>
                        <w:right w:val="none" w:sz="0" w:space="0" w:color="auto"/>
                      </w:divBdr>
                    </w:div>
                  </w:divsChild>
                </w:div>
                <w:div w:id="611130802">
                  <w:marLeft w:val="0"/>
                  <w:marRight w:val="0"/>
                  <w:marTop w:val="0"/>
                  <w:marBottom w:val="0"/>
                  <w:divBdr>
                    <w:top w:val="none" w:sz="0" w:space="0" w:color="auto"/>
                    <w:left w:val="none" w:sz="0" w:space="0" w:color="auto"/>
                    <w:bottom w:val="none" w:sz="0" w:space="0" w:color="auto"/>
                    <w:right w:val="none" w:sz="0" w:space="0" w:color="auto"/>
                  </w:divBdr>
                  <w:divsChild>
                    <w:div w:id="1679114382">
                      <w:marLeft w:val="0"/>
                      <w:marRight w:val="0"/>
                      <w:marTop w:val="0"/>
                      <w:marBottom w:val="0"/>
                      <w:divBdr>
                        <w:top w:val="none" w:sz="0" w:space="0" w:color="auto"/>
                        <w:left w:val="none" w:sz="0" w:space="0" w:color="auto"/>
                        <w:bottom w:val="none" w:sz="0" w:space="0" w:color="auto"/>
                        <w:right w:val="none" w:sz="0" w:space="0" w:color="auto"/>
                      </w:divBdr>
                    </w:div>
                  </w:divsChild>
                </w:div>
                <w:div w:id="655039864">
                  <w:marLeft w:val="0"/>
                  <w:marRight w:val="0"/>
                  <w:marTop w:val="0"/>
                  <w:marBottom w:val="0"/>
                  <w:divBdr>
                    <w:top w:val="none" w:sz="0" w:space="0" w:color="auto"/>
                    <w:left w:val="none" w:sz="0" w:space="0" w:color="auto"/>
                    <w:bottom w:val="none" w:sz="0" w:space="0" w:color="auto"/>
                    <w:right w:val="none" w:sz="0" w:space="0" w:color="auto"/>
                  </w:divBdr>
                  <w:divsChild>
                    <w:div w:id="1421759855">
                      <w:marLeft w:val="0"/>
                      <w:marRight w:val="0"/>
                      <w:marTop w:val="0"/>
                      <w:marBottom w:val="0"/>
                      <w:divBdr>
                        <w:top w:val="none" w:sz="0" w:space="0" w:color="auto"/>
                        <w:left w:val="none" w:sz="0" w:space="0" w:color="auto"/>
                        <w:bottom w:val="none" w:sz="0" w:space="0" w:color="auto"/>
                        <w:right w:val="none" w:sz="0" w:space="0" w:color="auto"/>
                      </w:divBdr>
                    </w:div>
                  </w:divsChild>
                </w:div>
                <w:div w:id="188955987">
                  <w:marLeft w:val="0"/>
                  <w:marRight w:val="0"/>
                  <w:marTop w:val="0"/>
                  <w:marBottom w:val="0"/>
                  <w:divBdr>
                    <w:top w:val="none" w:sz="0" w:space="0" w:color="auto"/>
                    <w:left w:val="none" w:sz="0" w:space="0" w:color="auto"/>
                    <w:bottom w:val="none" w:sz="0" w:space="0" w:color="auto"/>
                    <w:right w:val="none" w:sz="0" w:space="0" w:color="auto"/>
                  </w:divBdr>
                  <w:divsChild>
                    <w:div w:id="550656604">
                      <w:marLeft w:val="0"/>
                      <w:marRight w:val="0"/>
                      <w:marTop w:val="0"/>
                      <w:marBottom w:val="0"/>
                      <w:divBdr>
                        <w:top w:val="none" w:sz="0" w:space="0" w:color="auto"/>
                        <w:left w:val="none" w:sz="0" w:space="0" w:color="auto"/>
                        <w:bottom w:val="none" w:sz="0" w:space="0" w:color="auto"/>
                        <w:right w:val="none" w:sz="0" w:space="0" w:color="auto"/>
                      </w:divBdr>
                    </w:div>
                  </w:divsChild>
                </w:div>
                <w:div w:id="1700624972">
                  <w:marLeft w:val="0"/>
                  <w:marRight w:val="0"/>
                  <w:marTop w:val="0"/>
                  <w:marBottom w:val="0"/>
                  <w:divBdr>
                    <w:top w:val="none" w:sz="0" w:space="0" w:color="auto"/>
                    <w:left w:val="none" w:sz="0" w:space="0" w:color="auto"/>
                    <w:bottom w:val="none" w:sz="0" w:space="0" w:color="auto"/>
                    <w:right w:val="none" w:sz="0" w:space="0" w:color="auto"/>
                  </w:divBdr>
                  <w:divsChild>
                    <w:div w:id="1019048283">
                      <w:marLeft w:val="0"/>
                      <w:marRight w:val="0"/>
                      <w:marTop w:val="0"/>
                      <w:marBottom w:val="0"/>
                      <w:divBdr>
                        <w:top w:val="none" w:sz="0" w:space="0" w:color="auto"/>
                        <w:left w:val="none" w:sz="0" w:space="0" w:color="auto"/>
                        <w:bottom w:val="none" w:sz="0" w:space="0" w:color="auto"/>
                        <w:right w:val="none" w:sz="0" w:space="0" w:color="auto"/>
                      </w:divBdr>
                    </w:div>
                  </w:divsChild>
                </w:div>
                <w:div w:id="202329212">
                  <w:marLeft w:val="0"/>
                  <w:marRight w:val="0"/>
                  <w:marTop w:val="0"/>
                  <w:marBottom w:val="0"/>
                  <w:divBdr>
                    <w:top w:val="none" w:sz="0" w:space="0" w:color="auto"/>
                    <w:left w:val="none" w:sz="0" w:space="0" w:color="auto"/>
                    <w:bottom w:val="none" w:sz="0" w:space="0" w:color="auto"/>
                    <w:right w:val="none" w:sz="0" w:space="0" w:color="auto"/>
                  </w:divBdr>
                  <w:divsChild>
                    <w:div w:id="1362053569">
                      <w:marLeft w:val="0"/>
                      <w:marRight w:val="0"/>
                      <w:marTop w:val="0"/>
                      <w:marBottom w:val="0"/>
                      <w:divBdr>
                        <w:top w:val="none" w:sz="0" w:space="0" w:color="auto"/>
                        <w:left w:val="none" w:sz="0" w:space="0" w:color="auto"/>
                        <w:bottom w:val="none" w:sz="0" w:space="0" w:color="auto"/>
                        <w:right w:val="none" w:sz="0" w:space="0" w:color="auto"/>
                      </w:divBdr>
                    </w:div>
                  </w:divsChild>
                </w:div>
                <w:div w:id="492372848">
                  <w:marLeft w:val="0"/>
                  <w:marRight w:val="0"/>
                  <w:marTop w:val="0"/>
                  <w:marBottom w:val="0"/>
                  <w:divBdr>
                    <w:top w:val="none" w:sz="0" w:space="0" w:color="auto"/>
                    <w:left w:val="none" w:sz="0" w:space="0" w:color="auto"/>
                    <w:bottom w:val="none" w:sz="0" w:space="0" w:color="auto"/>
                    <w:right w:val="none" w:sz="0" w:space="0" w:color="auto"/>
                  </w:divBdr>
                  <w:divsChild>
                    <w:div w:id="1180580552">
                      <w:marLeft w:val="0"/>
                      <w:marRight w:val="0"/>
                      <w:marTop w:val="0"/>
                      <w:marBottom w:val="0"/>
                      <w:divBdr>
                        <w:top w:val="none" w:sz="0" w:space="0" w:color="auto"/>
                        <w:left w:val="none" w:sz="0" w:space="0" w:color="auto"/>
                        <w:bottom w:val="none" w:sz="0" w:space="0" w:color="auto"/>
                        <w:right w:val="none" w:sz="0" w:space="0" w:color="auto"/>
                      </w:divBdr>
                    </w:div>
                  </w:divsChild>
                </w:div>
                <w:div w:id="1829517423">
                  <w:marLeft w:val="0"/>
                  <w:marRight w:val="0"/>
                  <w:marTop w:val="0"/>
                  <w:marBottom w:val="0"/>
                  <w:divBdr>
                    <w:top w:val="none" w:sz="0" w:space="0" w:color="auto"/>
                    <w:left w:val="none" w:sz="0" w:space="0" w:color="auto"/>
                    <w:bottom w:val="none" w:sz="0" w:space="0" w:color="auto"/>
                    <w:right w:val="none" w:sz="0" w:space="0" w:color="auto"/>
                  </w:divBdr>
                  <w:divsChild>
                    <w:div w:id="2033720728">
                      <w:marLeft w:val="0"/>
                      <w:marRight w:val="0"/>
                      <w:marTop w:val="0"/>
                      <w:marBottom w:val="0"/>
                      <w:divBdr>
                        <w:top w:val="none" w:sz="0" w:space="0" w:color="auto"/>
                        <w:left w:val="none" w:sz="0" w:space="0" w:color="auto"/>
                        <w:bottom w:val="none" w:sz="0" w:space="0" w:color="auto"/>
                        <w:right w:val="none" w:sz="0" w:space="0" w:color="auto"/>
                      </w:divBdr>
                    </w:div>
                  </w:divsChild>
                </w:div>
                <w:div w:id="157045171">
                  <w:marLeft w:val="0"/>
                  <w:marRight w:val="0"/>
                  <w:marTop w:val="0"/>
                  <w:marBottom w:val="0"/>
                  <w:divBdr>
                    <w:top w:val="none" w:sz="0" w:space="0" w:color="auto"/>
                    <w:left w:val="none" w:sz="0" w:space="0" w:color="auto"/>
                    <w:bottom w:val="none" w:sz="0" w:space="0" w:color="auto"/>
                    <w:right w:val="none" w:sz="0" w:space="0" w:color="auto"/>
                  </w:divBdr>
                  <w:divsChild>
                    <w:div w:id="528764560">
                      <w:marLeft w:val="0"/>
                      <w:marRight w:val="0"/>
                      <w:marTop w:val="0"/>
                      <w:marBottom w:val="0"/>
                      <w:divBdr>
                        <w:top w:val="none" w:sz="0" w:space="0" w:color="auto"/>
                        <w:left w:val="none" w:sz="0" w:space="0" w:color="auto"/>
                        <w:bottom w:val="none" w:sz="0" w:space="0" w:color="auto"/>
                        <w:right w:val="none" w:sz="0" w:space="0" w:color="auto"/>
                      </w:divBdr>
                    </w:div>
                  </w:divsChild>
                </w:div>
                <w:div w:id="2029335004">
                  <w:marLeft w:val="0"/>
                  <w:marRight w:val="0"/>
                  <w:marTop w:val="0"/>
                  <w:marBottom w:val="0"/>
                  <w:divBdr>
                    <w:top w:val="none" w:sz="0" w:space="0" w:color="auto"/>
                    <w:left w:val="none" w:sz="0" w:space="0" w:color="auto"/>
                    <w:bottom w:val="none" w:sz="0" w:space="0" w:color="auto"/>
                    <w:right w:val="none" w:sz="0" w:space="0" w:color="auto"/>
                  </w:divBdr>
                  <w:divsChild>
                    <w:div w:id="1437823681">
                      <w:marLeft w:val="0"/>
                      <w:marRight w:val="0"/>
                      <w:marTop w:val="0"/>
                      <w:marBottom w:val="0"/>
                      <w:divBdr>
                        <w:top w:val="none" w:sz="0" w:space="0" w:color="auto"/>
                        <w:left w:val="none" w:sz="0" w:space="0" w:color="auto"/>
                        <w:bottom w:val="none" w:sz="0" w:space="0" w:color="auto"/>
                        <w:right w:val="none" w:sz="0" w:space="0" w:color="auto"/>
                      </w:divBdr>
                    </w:div>
                  </w:divsChild>
                </w:div>
                <w:div w:id="153225131">
                  <w:marLeft w:val="0"/>
                  <w:marRight w:val="0"/>
                  <w:marTop w:val="0"/>
                  <w:marBottom w:val="0"/>
                  <w:divBdr>
                    <w:top w:val="none" w:sz="0" w:space="0" w:color="auto"/>
                    <w:left w:val="none" w:sz="0" w:space="0" w:color="auto"/>
                    <w:bottom w:val="none" w:sz="0" w:space="0" w:color="auto"/>
                    <w:right w:val="none" w:sz="0" w:space="0" w:color="auto"/>
                  </w:divBdr>
                  <w:divsChild>
                    <w:div w:id="1785079124">
                      <w:marLeft w:val="0"/>
                      <w:marRight w:val="0"/>
                      <w:marTop w:val="0"/>
                      <w:marBottom w:val="0"/>
                      <w:divBdr>
                        <w:top w:val="none" w:sz="0" w:space="0" w:color="auto"/>
                        <w:left w:val="none" w:sz="0" w:space="0" w:color="auto"/>
                        <w:bottom w:val="none" w:sz="0" w:space="0" w:color="auto"/>
                        <w:right w:val="none" w:sz="0" w:space="0" w:color="auto"/>
                      </w:divBdr>
                    </w:div>
                  </w:divsChild>
                </w:div>
                <w:div w:id="1880313103">
                  <w:marLeft w:val="0"/>
                  <w:marRight w:val="0"/>
                  <w:marTop w:val="0"/>
                  <w:marBottom w:val="0"/>
                  <w:divBdr>
                    <w:top w:val="none" w:sz="0" w:space="0" w:color="auto"/>
                    <w:left w:val="none" w:sz="0" w:space="0" w:color="auto"/>
                    <w:bottom w:val="none" w:sz="0" w:space="0" w:color="auto"/>
                    <w:right w:val="none" w:sz="0" w:space="0" w:color="auto"/>
                  </w:divBdr>
                  <w:divsChild>
                    <w:div w:id="1101029946">
                      <w:marLeft w:val="0"/>
                      <w:marRight w:val="0"/>
                      <w:marTop w:val="0"/>
                      <w:marBottom w:val="0"/>
                      <w:divBdr>
                        <w:top w:val="none" w:sz="0" w:space="0" w:color="auto"/>
                        <w:left w:val="none" w:sz="0" w:space="0" w:color="auto"/>
                        <w:bottom w:val="none" w:sz="0" w:space="0" w:color="auto"/>
                        <w:right w:val="none" w:sz="0" w:space="0" w:color="auto"/>
                      </w:divBdr>
                    </w:div>
                  </w:divsChild>
                </w:div>
                <w:div w:id="283659204">
                  <w:marLeft w:val="0"/>
                  <w:marRight w:val="0"/>
                  <w:marTop w:val="0"/>
                  <w:marBottom w:val="0"/>
                  <w:divBdr>
                    <w:top w:val="none" w:sz="0" w:space="0" w:color="auto"/>
                    <w:left w:val="none" w:sz="0" w:space="0" w:color="auto"/>
                    <w:bottom w:val="none" w:sz="0" w:space="0" w:color="auto"/>
                    <w:right w:val="none" w:sz="0" w:space="0" w:color="auto"/>
                  </w:divBdr>
                  <w:divsChild>
                    <w:div w:id="1675915456">
                      <w:marLeft w:val="0"/>
                      <w:marRight w:val="0"/>
                      <w:marTop w:val="0"/>
                      <w:marBottom w:val="0"/>
                      <w:divBdr>
                        <w:top w:val="none" w:sz="0" w:space="0" w:color="auto"/>
                        <w:left w:val="none" w:sz="0" w:space="0" w:color="auto"/>
                        <w:bottom w:val="none" w:sz="0" w:space="0" w:color="auto"/>
                        <w:right w:val="none" w:sz="0" w:space="0" w:color="auto"/>
                      </w:divBdr>
                    </w:div>
                  </w:divsChild>
                </w:div>
                <w:div w:id="1313409315">
                  <w:marLeft w:val="0"/>
                  <w:marRight w:val="0"/>
                  <w:marTop w:val="0"/>
                  <w:marBottom w:val="0"/>
                  <w:divBdr>
                    <w:top w:val="none" w:sz="0" w:space="0" w:color="auto"/>
                    <w:left w:val="none" w:sz="0" w:space="0" w:color="auto"/>
                    <w:bottom w:val="none" w:sz="0" w:space="0" w:color="auto"/>
                    <w:right w:val="none" w:sz="0" w:space="0" w:color="auto"/>
                  </w:divBdr>
                  <w:divsChild>
                    <w:div w:id="1270703790">
                      <w:marLeft w:val="0"/>
                      <w:marRight w:val="0"/>
                      <w:marTop w:val="0"/>
                      <w:marBottom w:val="0"/>
                      <w:divBdr>
                        <w:top w:val="none" w:sz="0" w:space="0" w:color="auto"/>
                        <w:left w:val="none" w:sz="0" w:space="0" w:color="auto"/>
                        <w:bottom w:val="none" w:sz="0" w:space="0" w:color="auto"/>
                        <w:right w:val="none" w:sz="0" w:space="0" w:color="auto"/>
                      </w:divBdr>
                    </w:div>
                  </w:divsChild>
                </w:div>
                <w:div w:id="1769160003">
                  <w:marLeft w:val="0"/>
                  <w:marRight w:val="0"/>
                  <w:marTop w:val="0"/>
                  <w:marBottom w:val="0"/>
                  <w:divBdr>
                    <w:top w:val="none" w:sz="0" w:space="0" w:color="auto"/>
                    <w:left w:val="none" w:sz="0" w:space="0" w:color="auto"/>
                    <w:bottom w:val="none" w:sz="0" w:space="0" w:color="auto"/>
                    <w:right w:val="none" w:sz="0" w:space="0" w:color="auto"/>
                  </w:divBdr>
                  <w:divsChild>
                    <w:div w:id="332992609">
                      <w:marLeft w:val="0"/>
                      <w:marRight w:val="0"/>
                      <w:marTop w:val="0"/>
                      <w:marBottom w:val="0"/>
                      <w:divBdr>
                        <w:top w:val="none" w:sz="0" w:space="0" w:color="auto"/>
                        <w:left w:val="none" w:sz="0" w:space="0" w:color="auto"/>
                        <w:bottom w:val="none" w:sz="0" w:space="0" w:color="auto"/>
                        <w:right w:val="none" w:sz="0" w:space="0" w:color="auto"/>
                      </w:divBdr>
                    </w:div>
                  </w:divsChild>
                </w:div>
                <w:div w:id="1434396837">
                  <w:marLeft w:val="0"/>
                  <w:marRight w:val="0"/>
                  <w:marTop w:val="0"/>
                  <w:marBottom w:val="0"/>
                  <w:divBdr>
                    <w:top w:val="none" w:sz="0" w:space="0" w:color="auto"/>
                    <w:left w:val="none" w:sz="0" w:space="0" w:color="auto"/>
                    <w:bottom w:val="none" w:sz="0" w:space="0" w:color="auto"/>
                    <w:right w:val="none" w:sz="0" w:space="0" w:color="auto"/>
                  </w:divBdr>
                  <w:divsChild>
                    <w:div w:id="1592466866">
                      <w:marLeft w:val="0"/>
                      <w:marRight w:val="0"/>
                      <w:marTop w:val="0"/>
                      <w:marBottom w:val="0"/>
                      <w:divBdr>
                        <w:top w:val="none" w:sz="0" w:space="0" w:color="auto"/>
                        <w:left w:val="none" w:sz="0" w:space="0" w:color="auto"/>
                        <w:bottom w:val="none" w:sz="0" w:space="0" w:color="auto"/>
                        <w:right w:val="none" w:sz="0" w:space="0" w:color="auto"/>
                      </w:divBdr>
                    </w:div>
                  </w:divsChild>
                </w:div>
                <w:div w:id="1371758805">
                  <w:marLeft w:val="0"/>
                  <w:marRight w:val="0"/>
                  <w:marTop w:val="0"/>
                  <w:marBottom w:val="0"/>
                  <w:divBdr>
                    <w:top w:val="none" w:sz="0" w:space="0" w:color="auto"/>
                    <w:left w:val="none" w:sz="0" w:space="0" w:color="auto"/>
                    <w:bottom w:val="none" w:sz="0" w:space="0" w:color="auto"/>
                    <w:right w:val="none" w:sz="0" w:space="0" w:color="auto"/>
                  </w:divBdr>
                  <w:divsChild>
                    <w:div w:id="1546798547">
                      <w:marLeft w:val="0"/>
                      <w:marRight w:val="0"/>
                      <w:marTop w:val="0"/>
                      <w:marBottom w:val="0"/>
                      <w:divBdr>
                        <w:top w:val="none" w:sz="0" w:space="0" w:color="auto"/>
                        <w:left w:val="none" w:sz="0" w:space="0" w:color="auto"/>
                        <w:bottom w:val="none" w:sz="0" w:space="0" w:color="auto"/>
                        <w:right w:val="none" w:sz="0" w:space="0" w:color="auto"/>
                      </w:divBdr>
                    </w:div>
                  </w:divsChild>
                </w:div>
                <w:div w:id="2102866920">
                  <w:marLeft w:val="0"/>
                  <w:marRight w:val="0"/>
                  <w:marTop w:val="0"/>
                  <w:marBottom w:val="0"/>
                  <w:divBdr>
                    <w:top w:val="none" w:sz="0" w:space="0" w:color="auto"/>
                    <w:left w:val="none" w:sz="0" w:space="0" w:color="auto"/>
                    <w:bottom w:val="none" w:sz="0" w:space="0" w:color="auto"/>
                    <w:right w:val="none" w:sz="0" w:space="0" w:color="auto"/>
                  </w:divBdr>
                  <w:divsChild>
                    <w:div w:id="1993368670">
                      <w:marLeft w:val="0"/>
                      <w:marRight w:val="0"/>
                      <w:marTop w:val="0"/>
                      <w:marBottom w:val="0"/>
                      <w:divBdr>
                        <w:top w:val="none" w:sz="0" w:space="0" w:color="auto"/>
                        <w:left w:val="none" w:sz="0" w:space="0" w:color="auto"/>
                        <w:bottom w:val="none" w:sz="0" w:space="0" w:color="auto"/>
                        <w:right w:val="none" w:sz="0" w:space="0" w:color="auto"/>
                      </w:divBdr>
                    </w:div>
                  </w:divsChild>
                </w:div>
                <w:div w:id="1582107241">
                  <w:marLeft w:val="0"/>
                  <w:marRight w:val="0"/>
                  <w:marTop w:val="0"/>
                  <w:marBottom w:val="0"/>
                  <w:divBdr>
                    <w:top w:val="none" w:sz="0" w:space="0" w:color="auto"/>
                    <w:left w:val="none" w:sz="0" w:space="0" w:color="auto"/>
                    <w:bottom w:val="none" w:sz="0" w:space="0" w:color="auto"/>
                    <w:right w:val="none" w:sz="0" w:space="0" w:color="auto"/>
                  </w:divBdr>
                  <w:divsChild>
                    <w:div w:id="1777602353">
                      <w:marLeft w:val="0"/>
                      <w:marRight w:val="0"/>
                      <w:marTop w:val="0"/>
                      <w:marBottom w:val="0"/>
                      <w:divBdr>
                        <w:top w:val="none" w:sz="0" w:space="0" w:color="auto"/>
                        <w:left w:val="none" w:sz="0" w:space="0" w:color="auto"/>
                        <w:bottom w:val="none" w:sz="0" w:space="0" w:color="auto"/>
                        <w:right w:val="none" w:sz="0" w:space="0" w:color="auto"/>
                      </w:divBdr>
                    </w:div>
                  </w:divsChild>
                </w:div>
                <w:div w:id="187988748">
                  <w:marLeft w:val="0"/>
                  <w:marRight w:val="0"/>
                  <w:marTop w:val="0"/>
                  <w:marBottom w:val="0"/>
                  <w:divBdr>
                    <w:top w:val="none" w:sz="0" w:space="0" w:color="auto"/>
                    <w:left w:val="none" w:sz="0" w:space="0" w:color="auto"/>
                    <w:bottom w:val="none" w:sz="0" w:space="0" w:color="auto"/>
                    <w:right w:val="none" w:sz="0" w:space="0" w:color="auto"/>
                  </w:divBdr>
                  <w:divsChild>
                    <w:div w:id="1943147525">
                      <w:marLeft w:val="0"/>
                      <w:marRight w:val="0"/>
                      <w:marTop w:val="0"/>
                      <w:marBottom w:val="0"/>
                      <w:divBdr>
                        <w:top w:val="none" w:sz="0" w:space="0" w:color="auto"/>
                        <w:left w:val="none" w:sz="0" w:space="0" w:color="auto"/>
                        <w:bottom w:val="none" w:sz="0" w:space="0" w:color="auto"/>
                        <w:right w:val="none" w:sz="0" w:space="0" w:color="auto"/>
                      </w:divBdr>
                    </w:div>
                  </w:divsChild>
                </w:div>
                <w:div w:id="696582263">
                  <w:marLeft w:val="0"/>
                  <w:marRight w:val="0"/>
                  <w:marTop w:val="0"/>
                  <w:marBottom w:val="0"/>
                  <w:divBdr>
                    <w:top w:val="none" w:sz="0" w:space="0" w:color="auto"/>
                    <w:left w:val="none" w:sz="0" w:space="0" w:color="auto"/>
                    <w:bottom w:val="none" w:sz="0" w:space="0" w:color="auto"/>
                    <w:right w:val="none" w:sz="0" w:space="0" w:color="auto"/>
                  </w:divBdr>
                  <w:divsChild>
                    <w:div w:id="555354854">
                      <w:marLeft w:val="0"/>
                      <w:marRight w:val="0"/>
                      <w:marTop w:val="0"/>
                      <w:marBottom w:val="0"/>
                      <w:divBdr>
                        <w:top w:val="none" w:sz="0" w:space="0" w:color="auto"/>
                        <w:left w:val="none" w:sz="0" w:space="0" w:color="auto"/>
                        <w:bottom w:val="none" w:sz="0" w:space="0" w:color="auto"/>
                        <w:right w:val="none" w:sz="0" w:space="0" w:color="auto"/>
                      </w:divBdr>
                    </w:div>
                  </w:divsChild>
                </w:div>
                <w:div w:id="766119785">
                  <w:marLeft w:val="0"/>
                  <w:marRight w:val="0"/>
                  <w:marTop w:val="0"/>
                  <w:marBottom w:val="0"/>
                  <w:divBdr>
                    <w:top w:val="none" w:sz="0" w:space="0" w:color="auto"/>
                    <w:left w:val="none" w:sz="0" w:space="0" w:color="auto"/>
                    <w:bottom w:val="none" w:sz="0" w:space="0" w:color="auto"/>
                    <w:right w:val="none" w:sz="0" w:space="0" w:color="auto"/>
                  </w:divBdr>
                  <w:divsChild>
                    <w:div w:id="1271351275">
                      <w:marLeft w:val="0"/>
                      <w:marRight w:val="0"/>
                      <w:marTop w:val="0"/>
                      <w:marBottom w:val="0"/>
                      <w:divBdr>
                        <w:top w:val="none" w:sz="0" w:space="0" w:color="auto"/>
                        <w:left w:val="none" w:sz="0" w:space="0" w:color="auto"/>
                        <w:bottom w:val="none" w:sz="0" w:space="0" w:color="auto"/>
                        <w:right w:val="none" w:sz="0" w:space="0" w:color="auto"/>
                      </w:divBdr>
                    </w:div>
                  </w:divsChild>
                </w:div>
                <w:div w:id="1814366180">
                  <w:marLeft w:val="0"/>
                  <w:marRight w:val="0"/>
                  <w:marTop w:val="0"/>
                  <w:marBottom w:val="0"/>
                  <w:divBdr>
                    <w:top w:val="none" w:sz="0" w:space="0" w:color="auto"/>
                    <w:left w:val="none" w:sz="0" w:space="0" w:color="auto"/>
                    <w:bottom w:val="none" w:sz="0" w:space="0" w:color="auto"/>
                    <w:right w:val="none" w:sz="0" w:space="0" w:color="auto"/>
                  </w:divBdr>
                  <w:divsChild>
                    <w:div w:id="1027605480">
                      <w:marLeft w:val="0"/>
                      <w:marRight w:val="0"/>
                      <w:marTop w:val="0"/>
                      <w:marBottom w:val="0"/>
                      <w:divBdr>
                        <w:top w:val="none" w:sz="0" w:space="0" w:color="auto"/>
                        <w:left w:val="none" w:sz="0" w:space="0" w:color="auto"/>
                        <w:bottom w:val="none" w:sz="0" w:space="0" w:color="auto"/>
                        <w:right w:val="none" w:sz="0" w:space="0" w:color="auto"/>
                      </w:divBdr>
                    </w:div>
                  </w:divsChild>
                </w:div>
                <w:div w:id="1630741290">
                  <w:marLeft w:val="0"/>
                  <w:marRight w:val="0"/>
                  <w:marTop w:val="0"/>
                  <w:marBottom w:val="0"/>
                  <w:divBdr>
                    <w:top w:val="none" w:sz="0" w:space="0" w:color="auto"/>
                    <w:left w:val="none" w:sz="0" w:space="0" w:color="auto"/>
                    <w:bottom w:val="none" w:sz="0" w:space="0" w:color="auto"/>
                    <w:right w:val="none" w:sz="0" w:space="0" w:color="auto"/>
                  </w:divBdr>
                  <w:divsChild>
                    <w:div w:id="762339170">
                      <w:marLeft w:val="0"/>
                      <w:marRight w:val="0"/>
                      <w:marTop w:val="0"/>
                      <w:marBottom w:val="0"/>
                      <w:divBdr>
                        <w:top w:val="none" w:sz="0" w:space="0" w:color="auto"/>
                        <w:left w:val="none" w:sz="0" w:space="0" w:color="auto"/>
                        <w:bottom w:val="none" w:sz="0" w:space="0" w:color="auto"/>
                        <w:right w:val="none" w:sz="0" w:space="0" w:color="auto"/>
                      </w:divBdr>
                    </w:div>
                  </w:divsChild>
                </w:div>
                <w:div w:id="713893897">
                  <w:marLeft w:val="0"/>
                  <w:marRight w:val="0"/>
                  <w:marTop w:val="0"/>
                  <w:marBottom w:val="0"/>
                  <w:divBdr>
                    <w:top w:val="none" w:sz="0" w:space="0" w:color="auto"/>
                    <w:left w:val="none" w:sz="0" w:space="0" w:color="auto"/>
                    <w:bottom w:val="none" w:sz="0" w:space="0" w:color="auto"/>
                    <w:right w:val="none" w:sz="0" w:space="0" w:color="auto"/>
                  </w:divBdr>
                  <w:divsChild>
                    <w:div w:id="650211147">
                      <w:marLeft w:val="0"/>
                      <w:marRight w:val="0"/>
                      <w:marTop w:val="0"/>
                      <w:marBottom w:val="0"/>
                      <w:divBdr>
                        <w:top w:val="none" w:sz="0" w:space="0" w:color="auto"/>
                        <w:left w:val="none" w:sz="0" w:space="0" w:color="auto"/>
                        <w:bottom w:val="none" w:sz="0" w:space="0" w:color="auto"/>
                        <w:right w:val="none" w:sz="0" w:space="0" w:color="auto"/>
                      </w:divBdr>
                    </w:div>
                  </w:divsChild>
                </w:div>
                <w:div w:id="456293031">
                  <w:marLeft w:val="0"/>
                  <w:marRight w:val="0"/>
                  <w:marTop w:val="0"/>
                  <w:marBottom w:val="0"/>
                  <w:divBdr>
                    <w:top w:val="none" w:sz="0" w:space="0" w:color="auto"/>
                    <w:left w:val="none" w:sz="0" w:space="0" w:color="auto"/>
                    <w:bottom w:val="none" w:sz="0" w:space="0" w:color="auto"/>
                    <w:right w:val="none" w:sz="0" w:space="0" w:color="auto"/>
                  </w:divBdr>
                  <w:divsChild>
                    <w:div w:id="34359131">
                      <w:marLeft w:val="0"/>
                      <w:marRight w:val="0"/>
                      <w:marTop w:val="0"/>
                      <w:marBottom w:val="0"/>
                      <w:divBdr>
                        <w:top w:val="none" w:sz="0" w:space="0" w:color="auto"/>
                        <w:left w:val="none" w:sz="0" w:space="0" w:color="auto"/>
                        <w:bottom w:val="none" w:sz="0" w:space="0" w:color="auto"/>
                        <w:right w:val="none" w:sz="0" w:space="0" w:color="auto"/>
                      </w:divBdr>
                    </w:div>
                  </w:divsChild>
                </w:div>
                <w:div w:id="362445911">
                  <w:marLeft w:val="0"/>
                  <w:marRight w:val="0"/>
                  <w:marTop w:val="0"/>
                  <w:marBottom w:val="0"/>
                  <w:divBdr>
                    <w:top w:val="none" w:sz="0" w:space="0" w:color="auto"/>
                    <w:left w:val="none" w:sz="0" w:space="0" w:color="auto"/>
                    <w:bottom w:val="none" w:sz="0" w:space="0" w:color="auto"/>
                    <w:right w:val="none" w:sz="0" w:space="0" w:color="auto"/>
                  </w:divBdr>
                  <w:divsChild>
                    <w:div w:id="2031443431">
                      <w:marLeft w:val="0"/>
                      <w:marRight w:val="0"/>
                      <w:marTop w:val="0"/>
                      <w:marBottom w:val="0"/>
                      <w:divBdr>
                        <w:top w:val="none" w:sz="0" w:space="0" w:color="auto"/>
                        <w:left w:val="none" w:sz="0" w:space="0" w:color="auto"/>
                        <w:bottom w:val="none" w:sz="0" w:space="0" w:color="auto"/>
                        <w:right w:val="none" w:sz="0" w:space="0" w:color="auto"/>
                      </w:divBdr>
                    </w:div>
                  </w:divsChild>
                </w:div>
                <w:div w:id="1730348932">
                  <w:marLeft w:val="0"/>
                  <w:marRight w:val="0"/>
                  <w:marTop w:val="0"/>
                  <w:marBottom w:val="0"/>
                  <w:divBdr>
                    <w:top w:val="none" w:sz="0" w:space="0" w:color="auto"/>
                    <w:left w:val="none" w:sz="0" w:space="0" w:color="auto"/>
                    <w:bottom w:val="none" w:sz="0" w:space="0" w:color="auto"/>
                    <w:right w:val="none" w:sz="0" w:space="0" w:color="auto"/>
                  </w:divBdr>
                  <w:divsChild>
                    <w:div w:id="987051621">
                      <w:marLeft w:val="0"/>
                      <w:marRight w:val="0"/>
                      <w:marTop w:val="0"/>
                      <w:marBottom w:val="0"/>
                      <w:divBdr>
                        <w:top w:val="none" w:sz="0" w:space="0" w:color="auto"/>
                        <w:left w:val="none" w:sz="0" w:space="0" w:color="auto"/>
                        <w:bottom w:val="none" w:sz="0" w:space="0" w:color="auto"/>
                        <w:right w:val="none" w:sz="0" w:space="0" w:color="auto"/>
                      </w:divBdr>
                    </w:div>
                  </w:divsChild>
                </w:div>
                <w:div w:id="895581424">
                  <w:marLeft w:val="0"/>
                  <w:marRight w:val="0"/>
                  <w:marTop w:val="0"/>
                  <w:marBottom w:val="0"/>
                  <w:divBdr>
                    <w:top w:val="none" w:sz="0" w:space="0" w:color="auto"/>
                    <w:left w:val="none" w:sz="0" w:space="0" w:color="auto"/>
                    <w:bottom w:val="none" w:sz="0" w:space="0" w:color="auto"/>
                    <w:right w:val="none" w:sz="0" w:space="0" w:color="auto"/>
                  </w:divBdr>
                  <w:divsChild>
                    <w:div w:id="1366953292">
                      <w:marLeft w:val="0"/>
                      <w:marRight w:val="0"/>
                      <w:marTop w:val="0"/>
                      <w:marBottom w:val="0"/>
                      <w:divBdr>
                        <w:top w:val="none" w:sz="0" w:space="0" w:color="auto"/>
                        <w:left w:val="none" w:sz="0" w:space="0" w:color="auto"/>
                        <w:bottom w:val="none" w:sz="0" w:space="0" w:color="auto"/>
                        <w:right w:val="none" w:sz="0" w:space="0" w:color="auto"/>
                      </w:divBdr>
                    </w:div>
                  </w:divsChild>
                </w:div>
                <w:div w:id="1616713715">
                  <w:marLeft w:val="0"/>
                  <w:marRight w:val="0"/>
                  <w:marTop w:val="0"/>
                  <w:marBottom w:val="0"/>
                  <w:divBdr>
                    <w:top w:val="none" w:sz="0" w:space="0" w:color="auto"/>
                    <w:left w:val="none" w:sz="0" w:space="0" w:color="auto"/>
                    <w:bottom w:val="none" w:sz="0" w:space="0" w:color="auto"/>
                    <w:right w:val="none" w:sz="0" w:space="0" w:color="auto"/>
                  </w:divBdr>
                  <w:divsChild>
                    <w:div w:id="768041640">
                      <w:marLeft w:val="0"/>
                      <w:marRight w:val="0"/>
                      <w:marTop w:val="0"/>
                      <w:marBottom w:val="0"/>
                      <w:divBdr>
                        <w:top w:val="none" w:sz="0" w:space="0" w:color="auto"/>
                        <w:left w:val="none" w:sz="0" w:space="0" w:color="auto"/>
                        <w:bottom w:val="none" w:sz="0" w:space="0" w:color="auto"/>
                        <w:right w:val="none" w:sz="0" w:space="0" w:color="auto"/>
                      </w:divBdr>
                    </w:div>
                  </w:divsChild>
                </w:div>
                <w:div w:id="1918594737">
                  <w:marLeft w:val="0"/>
                  <w:marRight w:val="0"/>
                  <w:marTop w:val="0"/>
                  <w:marBottom w:val="0"/>
                  <w:divBdr>
                    <w:top w:val="none" w:sz="0" w:space="0" w:color="auto"/>
                    <w:left w:val="none" w:sz="0" w:space="0" w:color="auto"/>
                    <w:bottom w:val="none" w:sz="0" w:space="0" w:color="auto"/>
                    <w:right w:val="none" w:sz="0" w:space="0" w:color="auto"/>
                  </w:divBdr>
                  <w:divsChild>
                    <w:div w:id="1710104668">
                      <w:marLeft w:val="0"/>
                      <w:marRight w:val="0"/>
                      <w:marTop w:val="0"/>
                      <w:marBottom w:val="0"/>
                      <w:divBdr>
                        <w:top w:val="none" w:sz="0" w:space="0" w:color="auto"/>
                        <w:left w:val="none" w:sz="0" w:space="0" w:color="auto"/>
                        <w:bottom w:val="none" w:sz="0" w:space="0" w:color="auto"/>
                        <w:right w:val="none" w:sz="0" w:space="0" w:color="auto"/>
                      </w:divBdr>
                    </w:div>
                  </w:divsChild>
                </w:div>
                <w:div w:id="161703312">
                  <w:marLeft w:val="0"/>
                  <w:marRight w:val="0"/>
                  <w:marTop w:val="0"/>
                  <w:marBottom w:val="0"/>
                  <w:divBdr>
                    <w:top w:val="none" w:sz="0" w:space="0" w:color="auto"/>
                    <w:left w:val="none" w:sz="0" w:space="0" w:color="auto"/>
                    <w:bottom w:val="none" w:sz="0" w:space="0" w:color="auto"/>
                    <w:right w:val="none" w:sz="0" w:space="0" w:color="auto"/>
                  </w:divBdr>
                  <w:divsChild>
                    <w:div w:id="538861248">
                      <w:marLeft w:val="0"/>
                      <w:marRight w:val="0"/>
                      <w:marTop w:val="0"/>
                      <w:marBottom w:val="0"/>
                      <w:divBdr>
                        <w:top w:val="none" w:sz="0" w:space="0" w:color="auto"/>
                        <w:left w:val="none" w:sz="0" w:space="0" w:color="auto"/>
                        <w:bottom w:val="none" w:sz="0" w:space="0" w:color="auto"/>
                        <w:right w:val="none" w:sz="0" w:space="0" w:color="auto"/>
                      </w:divBdr>
                    </w:div>
                  </w:divsChild>
                </w:div>
                <w:div w:id="1458522440">
                  <w:marLeft w:val="0"/>
                  <w:marRight w:val="0"/>
                  <w:marTop w:val="0"/>
                  <w:marBottom w:val="0"/>
                  <w:divBdr>
                    <w:top w:val="none" w:sz="0" w:space="0" w:color="auto"/>
                    <w:left w:val="none" w:sz="0" w:space="0" w:color="auto"/>
                    <w:bottom w:val="none" w:sz="0" w:space="0" w:color="auto"/>
                    <w:right w:val="none" w:sz="0" w:space="0" w:color="auto"/>
                  </w:divBdr>
                  <w:divsChild>
                    <w:div w:id="1502231078">
                      <w:marLeft w:val="0"/>
                      <w:marRight w:val="0"/>
                      <w:marTop w:val="0"/>
                      <w:marBottom w:val="0"/>
                      <w:divBdr>
                        <w:top w:val="none" w:sz="0" w:space="0" w:color="auto"/>
                        <w:left w:val="none" w:sz="0" w:space="0" w:color="auto"/>
                        <w:bottom w:val="none" w:sz="0" w:space="0" w:color="auto"/>
                        <w:right w:val="none" w:sz="0" w:space="0" w:color="auto"/>
                      </w:divBdr>
                    </w:div>
                  </w:divsChild>
                </w:div>
                <w:div w:id="560139339">
                  <w:marLeft w:val="0"/>
                  <w:marRight w:val="0"/>
                  <w:marTop w:val="0"/>
                  <w:marBottom w:val="0"/>
                  <w:divBdr>
                    <w:top w:val="none" w:sz="0" w:space="0" w:color="auto"/>
                    <w:left w:val="none" w:sz="0" w:space="0" w:color="auto"/>
                    <w:bottom w:val="none" w:sz="0" w:space="0" w:color="auto"/>
                    <w:right w:val="none" w:sz="0" w:space="0" w:color="auto"/>
                  </w:divBdr>
                  <w:divsChild>
                    <w:div w:id="2034921737">
                      <w:marLeft w:val="0"/>
                      <w:marRight w:val="0"/>
                      <w:marTop w:val="0"/>
                      <w:marBottom w:val="0"/>
                      <w:divBdr>
                        <w:top w:val="none" w:sz="0" w:space="0" w:color="auto"/>
                        <w:left w:val="none" w:sz="0" w:space="0" w:color="auto"/>
                        <w:bottom w:val="none" w:sz="0" w:space="0" w:color="auto"/>
                        <w:right w:val="none" w:sz="0" w:space="0" w:color="auto"/>
                      </w:divBdr>
                    </w:div>
                  </w:divsChild>
                </w:div>
                <w:div w:id="1599747959">
                  <w:marLeft w:val="0"/>
                  <w:marRight w:val="0"/>
                  <w:marTop w:val="0"/>
                  <w:marBottom w:val="0"/>
                  <w:divBdr>
                    <w:top w:val="none" w:sz="0" w:space="0" w:color="auto"/>
                    <w:left w:val="none" w:sz="0" w:space="0" w:color="auto"/>
                    <w:bottom w:val="none" w:sz="0" w:space="0" w:color="auto"/>
                    <w:right w:val="none" w:sz="0" w:space="0" w:color="auto"/>
                  </w:divBdr>
                  <w:divsChild>
                    <w:div w:id="752162293">
                      <w:marLeft w:val="0"/>
                      <w:marRight w:val="0"/>
                      <w:marTop w:val="0"/>
                      <w:marBottom w:val="0"/>
                      <w:divBdr>
                        <w:top w:val="none" w:sz="0" w:space="0" w:color="auto"/>
                        <w:left w:val="none" w:sz="0" w:space="0" w:color="auto"/>
                        <w:bottom w:val="none" w:sz="0" w:space="0" w:color="auto"/>
                        <w:right w:val="none" w:sz="0" w:space="0" w:color="auto"/>
                      </w:divBdr>
                    </w:div>
                  </w:divsChild>
                </w:div>
                <w:div w:id="1455052293">
                  <w:marLeft w:val="0"/>
                  <w:marRight w:val="0"/>
                  <w:marTop w:val="0"/>
                  <w:marBottom w:val="0"/>
                  <w:divBdr>
                    <w:top w:val="none" w:sz="0" w:space="0" w:color="auto"/>
                    <w:left w:val="none" w:sz="0" w:space="0" w:color="auto"/>
                    <w:bottom w:val="none" w:sz="0" w:space="0" w:color="auto"/>
                    <w:right w:val="none" w:sz="0" w:space="0" w:color="auto"/>
                  </w:divBdr>
                  <w:divsChild>
                    <w:div w:id="2035424147">
                      <w:marLeft w:val="0"/>
                      <w:marRight w:val="0"/>
                      <w:marTop w:val="0"/>
                      <w:marBottom w:val="0"/>
                      <w:divBdr>
                        <w:top w:val="none" w:sz="0" w:space="0" w:color="auto"/>
                        <w:left w:val="none" w:sz="0" w:space="0" w:color="auto"/>
                        <w:bottom w:val="none" w:sz="0" w:space="0" w:color="auto"/>
                        <w:right w:val="none" w:sz="0" w:space="0" w:color="auto"/>
                      </w:divBdr>
                    </w:div>
                  </w:divsChild>
                </w:div>
                <w:div w:id="1838956188">
                  <w:marLeft w:val="0"/>
                  <w:marRight w:val="0"/>
                  <w:marTop w:val="0"/>
                  <w:marBottom w:val="0"/>
                  <w:divBdr>
                    <w:top w:val="none" w:sz="0" w:space="0" w:color="auto"/>
                    <w:left w:val="none" w:sz="0" w:space="0" w:color="auto"/>
                    <w:bottom w:val="none" w:sz="0" w:space="0" w:color="auto"/>
                    <w:right w:val="none" w:sz="0" w:space="0" w:color="auto"/>
                  </w:divBdr>
                  <w:divsChild>
                    <w:div w:id="449474951">
                      <w:marLeft w:val="0"/>
                      <w:marRight w:val="0"/>
                      <w:marTop w:val="0"/>
                      <w:marBottom w:val="0"/>
                      <w:divBdr>
                        <w:top w:val="none" w:sz="0" w:space="0" w:color="auto"/>
                        <w:left w:val="none" w:sz="0" w:space="0" w:color="auto"/>
                        <w:bottom w:val="none" w:sz="0" w:space="0" w:color="auto"/>
                        <w:right w:val="none" w:sz="0" w:space="0" w:color="auto"/>
                      </w:divBdr>
                    </w:div>
                  </w:divsChild>
                </w:div>
                <w:div w:id="650251040">
                  <w:marLeft w:val="0"/>
                  <w:marRight w:val="0"/>
                  <w:marTop w:val="0"/>
                  <w:marBottom w:val="0"/>
                  <w:divBdr>
                    <w:top w:val="none" w:sz="0" w:space="0" w:color="auto"/>
                    <w:left w:val="none" w:sz="0" w:space="0" w:color="auto"/>
                    <w:bottom w:val="none" w:sz="0" w:space="0" w:color="auto"/>
                    <w:right w:val="none" w:sz="0" w:space="0" w:color="auto"/>
                  </w:divBdr>
                  <w:divsChild>
                    <w:div w:id="253634143">
                      <w:marLeft w:val="0"/>
                      <w:marRight w:val="0"/>
                      <w:marTop w:val="0"/>
                      <w:marBottom w:val="0"/>
                      <w:divBdr>
                        <w:top w:val="none" w:sz="0" w:space="0" w:color="auto"/>
                        <w:left w:val="none" w:sz="0" w:space="0" w:color="auto"/>
                        <w:bottom w:val="none" w:sz="0" w:space="0" w:color="auto"/>
                        <w:right w:val="none" w:sz="0" w:space="0" w:color="auto"/>
                      </w:divBdr>
                    </w:div>
                  </w:divsChild>
                </w:div>
                <w:div w:id="1795247768">
                  <w:marLeft w:val="0"/>
                  <w:marRight w:val="0"/>
                  <w:marTop w:val="0"/>
                  <w:marBottom w:val="0"/>
                  <w:divBdr>
                    <w:top w:val="none" w:sz="0" w:space="0" w:color="auto"/>
                    <w:left w:val="none" w:sz="0" w:space="0" w:color="auto"/>
                    <w:bottom w:val="none" w:sz="0" w:space="0" w:color="auto"/>
                    <w:right w:val="none" w:sz="0" w:space="0" w:color="auto"/>
                  </w:divBdr>
                  <w:divsChild>
                    <w:div w:id="1388259457">
                      <w:marLeft w:val="0"/>
                      <w:marRight w:val="0"/>
                      <w:marTop w:val="0"/>
                      <w:marBottom w:val="0"/>
                      <w:divBdr>
                        <w:top w:val="none" w:sz="0" w:space="0" w:color="auto"/>
                        <w:left w:val="none" w:sz="0" w:space="0" w:color="auto"/>
                        <w:bottom w:val="none" w:sz="0" w:space="0" w:color="auto"/>
                        <w:right w:val="none" w:sz="0" w:space="0" w:color="auto"/>
                      </w:divBdr>
                    </w:div>
                  </w:divsChild>
                </w:div>
                <w:div w:id="202834997">
                  <w:marLeft w:val="0"/>
                  <w:marRight w:val="0"/>
                  <w:marTop w:val="0"/>
                  <w:marBottom w:val="0"/>
                  <w:divBdr>
                    <w:top w:val="none" w:sz="0" w:space="0" w:color="auto"/>
                    <w:left w:val="none" w:sz="0" w:space="0" w:color="auto"/>
                    <w:bottom w:val="none" w:sz="0" w:space="0" w:color="auto"/>
                    <w:right w:val="none" w:sz="0" w:space="0" w:color="auto"/>
                  </w:divBdr>
                  <w:divsChild>
                    <w:div w:id="1072511200">
                      <w:marLeft w:val="0"/>
                      <w:marRight w:val="0"/>
                      <w:marTop w:val="0"/>
                      <w:marBottom w:val="0"/>
                      <w:divBdr>
                        <w:top w:val="none" w:sz="0" w:space="0" w:color="auto"/>
                        <w:left w:val="none" w:sz="0" w:space="0" w:color="auto"/>
                        <w:bottom w:val="none" w:sz="0" w:space="0" w:color="auto"/>
                        <w:right w:val="none" w:sz="0" w:space="0" w:color="auto"/>
                      </w:divBdr>
                    </w:div>
                  </w:divsChild>
                </w:div>
                <w:div w:id="1108424608">
                  <w:marLeft w:val="0"/>
                  <w:marRight w:val="0"/>
                  <w:marTop w:val="0"/>
                  <w:marBottom w:val="0"/>
                  <w:divBdr>
                    <w:top w:val="none" w:sz="0" w:space="0" w:color="auto"/>
                    <w:left w:val="none" w:sz="0" w:space="0" w:color="auto"/>
                    <w:bottom w:val="none" w:sz="0" w:space="0" w:color="auto"/>
                    <w:right w:val="none" w:sz="0" w:space="0" w:color="auto"/>
                  </w:divBdr>
                  <w:divsChild>
                    <w:div w:id="1994407558">
                      <w:marLeft w:val="0"/>
                      <w:marRight w:val="0"/>
                      <w:marTop w:val="0"/>
                      <w:marBottom w:val="0"/>
                      <w:divBdr>
                        <w:top w:val="none" w:sz="0" w:space="0" w:color="auto"/>
                        <w:left w:val="none" w:sz="0" w:space="0" w:color="auto"/>
                        <w:bottom w:val="none" w:sz="0" w:space="0" w:color="auto"/>
                        <w:right w:val="none" w:sz="0" w:space="0" w:color="auto"/>
                      </w:divBdr>
                    </w:div>
                  </w:divsChild>
                </w:div>
                <w:div w:id="2076006593">
                  <w:marLeft w:val="0"/>
                  <w:marRight w:val="0"/>
                  <w:marTop w:val="0"/>
                  <w:marBottom w:val="0"/>
                  <w:divBdr>
                    <w:top w:val="none" w:sz="0" w:space="0" w:color="auto"/>
                    <w:left w:val="none" w:sz="0" w:space="0" w:color="auto"/>
                    <w:bottom w:val="none" w:sz="0" w:space="0" w:color="auto"/>
                    <w:right w:val="none" w:sz="0" w:space="0" w:color="auto"/>
                  </w:divBdr>
                  <w:divsChild>
                    <w:div w:id="214703513">
                      <w:marLeft w:val="0"/>
                      <w:marRight w:val="0"/>
                      <w:marTop w:val="0"/>
                      <w:marBottom w:val="0"/>
                      <w:divBdr>
                        <w:top w:val="none" w:sz="0" w:space="0" w:color="auto"/>
                        <w:left w:val="none" w:sz="0" w:space="0" w:color="auto"/>
                        <w:bottom w:val="none" w:sz="0" w:space="0" w:color="auto"/>
                        <w:right w:val="none" w:sz="0" w:space="0" w:color="auto"/>
                      </w:divBdr>
                    </w:div>
                  </w:divsChild>
                </w:div>
                <w:div w:id="1754205947">
                  <w:marLeft w:val="0"/>
                  <w:marRight w:val="0"/>
                  <w:marTop w:val="0"/>
                  <w:marBottom w:val="0"/>
                  <w:divBdr>
                    <w:top w:val="none" w:sz="0" w:space="0" w:color="auto"/>
                    <w:left w:val="none" w:sz="0" w:space="0" w:color="auto"/>
                    <w:bottom w:val="none" w:sz="0" w:space="0" w:color="auto"/>
                    <w:right w:val="none" w:sz="0" w:space="0" w:color="auto"/>
                  </w:divBdr>
                  <w:divsChild>
                    <w:div w:id="381903191">
                      <w:marLeft w:val="0"/>
                      <w:marRight w:val="0"/>
                      <w:marTop w:val="0"/>
                      <w:marBottom w:val="0"/>
                      <w:divBdr>
                        <w:top w:val="none" w:sz="0" w:space="0" w:color="auto"/>
                        <w:left w:val="none" w:sz="0" w:space="0" w:color="auto"/>
                        <w:bottom w:val="none" w:sz="0" w:space="0" w:color="auto"/>
                        <w:right w:val="none" w:sz="0" w:space="0" w:color="auto"/>
                      </w:divBdr>
                    </w:div>
                  </w:divsChild>
                </w:div>
                <w:div w:id="823666881">
                  <w:marLeft w:val="0"/>
                  <w:marRight w:val="0"/>
                  <w:marTop w:val="0"/>
                  <w:marBottom w:val="0"/>
                  <w:divBdr>
                    <w:top w:val="none" w:sz="0" w:space="0" w:color="auto"/>
                    <w:left w:val="none" w:sz="0" w:space="0" w:color="auto"/>
                    <w:bottom w:val="none" w:sz="0" w:space="0" w:color="auto"/>
                    <w:right w:val="none" w:sz="0" w:space="0" w:color="auto"/>
                  </w:divBdr>
                  <w:divsChild>
                    <w:div w:id="1145586220">
                      <w:marLeft w:val="0"/>
                      <w:marRight w:val="0"/>
                      <w:marTop w:val="0"/>
                      <w:marBottom w:val="0"/>
                      <w:divBdr>
                        <w:top w:val="none" w:sz="0" w:space="0" w:color="auto"/>
                        <w:left w:val="none" w:sz="0" w:space="0" w:color="auto"/>
                        <w:bottom w:val="none" w:sz="0" w:space="0" w:color="auto"/>
                        <w:right w:val="none" w:sz="0" w:space="0" w:color="auto"/>
                      </w:divBdr>
                    </w:div>
                  </w:divsChild>
                </w:div>
                <w:div w:id="1685397530">
                  <w:marLeft w:val="0"/>
                  <w:marRight w:val="0"/>
                  <w:marTop w:val="0"/>
                  <w:marBottom w:val="0"/>
                  <w:divBdr>
                    <w:top w:val="none" w:sz="0" w:space="0" w:color="auto"/>
                    <w:left w:val="none" w:sz="0" w:space="0" w:color="auto"/>
                    <w:bottom w:val="none" w:sz="0" w:space="0" w:color="auto"/>
                    <w:right w:val="none" w:sz="0" w:space="0" w:color="auto"/>
                  </w:divBdr>
                  <w:divsChild>
                    <w:div w:id="96605805">
                      <w:marLeft w:val="0"/>
                      <w:marRight w:val="0"/>
                      <w:marTop w:val="0"/>
                      <w:marBottom w:val="0"/>
                      <w:divBdr>
                        <w:top w:val="none" w:sz="0" w:space="0" w:color="auto"/>
                        <w:left w:val="none" w:sz="0" w:space="0" w:color="auto"/>
                        <w:bottom w:val="none" w:sz="0" w:space="0" w:color="auto"/>
                        <w:right w:val="none" w:sz="0" w:space="0" w:color="auto"/>
                      </w:divBdr>
                    </w:div>
                  </w:divsChild>
                </w:div>
                <w:div w:id="400756">
                  <w:marLeft w:val="0"/>
                  <w:marRight w:val="0"/>
                  <w:marTop w:val="0"/>
                  <w:marBottom w:val="0"/>
                  <w:divBdr>
                    <w:top w:val="none" w:sz="0" w:space="0" w:color="auto"/>
                    <w:left w:val="none" w:sz="0" w:space="0" w:color="auto"/>
                    <w:bottom w:val="none" w:sz="0" w:space="0" w:color="auto"/>
                    <w:right w:val="none" w:sz="0" w:space="0" w:color="auto"/>
                  </w:divBdr>
                  <w:divsChild>
                    <w:div w:id="326638113">
                      <w:marLeft w:val="0"/>
                      <w:marRight w:val="0"/>
                      <w:marTop w:val="0"/>
                      <w:marBottom w:val="0"/>
                      <w:divBdr>
                        <w:top w:val="none" w:sz="0" w:space="0" w:color="auto"/>
                        <w:left w:val="none" w:sz="0" w:space="0" w:color="auto"/>
                        <w:bottom w:val="none" w:sz="0" w:space="0" w:color="auto"/>
                        <w:right w:val="none" w:sz="0" w:space="0" w:color="auto"/>
                      </w:divBdr>
                    </w:div>
                  </w:divsChild>
                </w:div>
                <w:div w:id="1032462621">
                  <w:marLeft w:val="0"/>
                  <w:marRight w:val="0"/>
                  <w:marTop w:val="0"/>
                  <w:marBottom w:val="0"/>
                  <w:divBdr>
                    <w:top w:val="none" w:sz="0" w:space="0" w:color="auto"/>
                    <w:left w:val="none" w:sz="0" w:space="0" w:color="auto"/>
                    <w:bottom w:val="none" w:sz="0" w:space="0" w:color="auto"/>
                    <w:right w:val="none" w:sz="0" w:space="0" w:color="auto"/>
                  </w:divBdr>
                  <w:divsChild>
                    <w:div w:id="2021084394">
                      <w:marLeft w:val="0"/>
                      <w:marRight w:val="0"/>
                      <w:marTop w:val="0"/>
                      <w:marBottom w:val="0"/>
                      <w:divBdr>
                        <w:top w:val="none" w:sz="0" w:space="0" w:color="auto"/>
                        <w:left w:val="none" w:sz="0" w:space="0" w:color="auto"/>
                        <w:bottom w:val="none" w:sz="0" w:space="0" w:color="auto"/>
                        <w:right w:val="none" w:sz="0" w:space="0" w:color="auto"/>
                      </w:divBdr>
                    </w:div>
                  </w:divsChild>
                </w:div>
                <w:div w:id="741949538">
                  <w:marLeft w:val="0"/>
                  <w:marRight w:val="0"/>
                  <w:marTop w:val="0"/>
                  <w:marBottom w:val="0"/>
                  <w:divBdr>
                    <w:top w:val="none" w:sz="0" w:space="0" w:color="auto"/>
                    <w:left w:val="none" w:sz="0" w:space="0" w:color="auto"/>
                    <w:bottom w:val="none" w:sz="0" w:space="0" w:color="auto"/>
                    <w:right w:val="none" w:sz="0" w:space="0" w:color="auto"/>
                  </w:divBdr>
                  <w:divsChild>
                    <w:div w:id="1635863535">
                      <w:marLeft w:val="0"/>
                      <w:marRight w:val="0"/>
                      <w:marTop w:val="0"/>
                      <w:marBottom w:val="0"/>
                      <w:divBdr>
                        <w:top w:val="none" w:sz="0" w:space="0" w:color="auto"/>
                        <w:left w:val="none" w:sz="0" w:space="0" w:color="auto"/>
                        <w:bottom w:val="none" w:sz="0" w:space="0" w:color="auto"/>
                        <w:right w:val="none" w:sz="0" w:space="0" w:color="auto"/>
                      </w:divBdr>
                    </w:div>
                  </w:divsChild>
                </w:div>
                <w:div w:id="467356459">
                  <w:marLeft w:val="0"/>
                  <w:marRight w:val="0"/>
                  <w:marTop w:val="0"/>
                  <w:marBottom w:val="0"/>
                  <w:divBdr>
                    <w:top w:val="none" w:sz="0" w:space="0" w:color="auto"/>
                    <w:left w:val="none" w:sz="0" w:space="0" w:color="auto"/>
                    <w:bottom w:val="none" w:sz="0" w:space="0" w:color="auto"/>
                    <w:right w:val="none" w:sz="0" w:space="0" w:color="auto"/>
                  </w:divBdr>
                  <w:divsChild>
                    <w:div w:id="350300414">
                      <w:marLeft w:val="0"/>
                      <w:marRight w:val="0"/>
                      <w:marTop w:val="0"/>
                      <w:marBottom w:val="0"/>
                      <w:divBdr>
                        <w:top w:val="none" w:sz="0" w:space="0" w:color="auto"/>
                        <w:left w:val="none" w:sz="0" w:space="0" w:color="auto"/>
                        <w:bottom w:val="none" w:sz="0" w:space="0" w:color="auto"/>
                        <w:right w:val="none" w:sz="0" w:space="0" w:color="auto"/>
                      </w:divBdr>
                    </w:div>
                  </w:divsChild>
                </w:div>
                <w:div w:id="438987853">
                  <w:marLeft w:val="0"/>
                  <w:marRight w:val="0"/>
                  <w:marTop w:val="0"/>
                  <w:marBottom w:val="0"/>
                  <w:divBdr>
                    <w:top w:val="none" w:sz="0" w:space="0" w:color="auto"/>
                    <w:left w:val="none" w:sz="0" w:space="0" w:color="auto"/>
                    <w:bottom w:val="none" w:sz="0" w:space="0" w:color="auto"/>
                    <w:right w:val="none" w:sz="0" w:space="0" w:color="auto"/>
                  </w:divBdr>
                  <w:divsChild>
                    <w:div w:id="1071777653">
                      <w:marLeft w:val="0"/>
                      <w:marRight w:val="0"/>
                      <w:marTop w:val="0"/>
                      <w:marBottom w:val="0"/>
                      <w:divBdr>
                        <w:top w:val="none" w:sz="0" w:space="0" w:color="auto"/>
                        <w:left w:val="none" w:sz="0" w:space="0" w:color="auto"/>
                        <w:bottom w:val="none" w:sz="0" w:space="0" w:color="auto"/>
                        <w:right w:val="none" w:sz="0" w:space="0" w:color="auto"/>
                      </w:divBdr>
                    </w:div>
                  </w:divsChild>
                </w:div>
                <w:div w:id="95682631">
                  <w:marLeft w:val="0"/>
                  <w:marRight w:val="0"/>
                  <w:marTop w:val="0"/>
                  <w:marBottom w:val="0"/>
                  <w:divBdr>
                    <w:top w:val="none" w:sz="0" w:space="0" w:color="auto"/>
                    <w:left w:val="none" w:sz="0" w:space="0" w:color="auto"/>
                    <w:bottom w:val="none" w:sz="0" w:space="0" w:color="auto"/>
                    <w:right w:val="none" w:sz="0" w:space="0" w:color="auto"/>
                  </w:divBdr>
                  <w:divsChild>
                    <w:div w:id="1569148693">
                      <w:marLeft w:val="0"/>
                      <w:marRight w:val="0"/>
                      <w:marTop w:val="0"/>
                      <w:marBottom w:val="0"/>
                      <w:divBdr>
                        <w:top w:val="none" w:sz="0" w:space="0" w:color="auto"/>
                        <w:left w:val="none" w:sz="0" w:space="0" w:color="auto"/>
                        <w:bottom w:val="none" w:sz="0" w:space="0" w:color="auto"/>
                        <w:right w:val="none" w:sz="0" w:space="0" w:color="auto"/>
                      </w:divBdr>
                    </w:div>
                  </w:divsChild>
                </w:div>
                <w:div w:id="1481993341">
                  <w:marLeft w:val="0"/>
                  <w:marRight w:val="0"/>
                  <w:marTop w:val="0"/>
                  <w:marBottom w:val="0"/>
                  <w:divBdr>
                    <w:top w:val="none" w:sz="0" w:space="0" w:color="auto"/>
                    <w:left w:val="none" w:sz="0" w:space="0" w:color="auto"/>
                    <w:bottom w:val="none" w:sz="0" w:space="0" w:color="auto"/>
                    <w:right w:val="none" w:sz="0" w:space="0" w:color="auto"/>
                  </w:divBdr>
                  <w:divsChild>
                    <w:div w:id="435298669">
                      <w:marLeft w:val="0"/>
                      <w:marRight w:val="0"/>
                      <w:marTop w:val="0"/>
                      <w:marBottom w:val="0"/>
                      <w:divBdr>
                        <w:top w:val="none" w:sz="0" w:space="0" w:color="auto"/>
                        <w:left w:val="none" w:sz="0" w:space="0" w:color="auto"/>
                        <w:bottom w:val="none" w:sz="0" w:space="0" w:color="auto"/>
                        <w:right w:val="none" w:sz="0" w:space="0" w:color="auto"/>
                      </w:divBdr>
                    </w:div>
                  </w:divsChild>
                </w:div>
                <w:div w:id="1679233736">
                  <w:marLeft w:val="0"/>
                  <w:marRight w:val="0"/>
                  <w:marTop w:val="0"/>
                  <w:marBottom w:val="0"/>
                  <w:divBdr>
                    <w:top w:val="none" w:sz="0" w:space="0" w:color="auto"/>
                    <w:left w:val="none" w:sz="0" w:space="0" w:color="auto"/>
                    <w:bottom w:val="none" w:sz="0" w:space="0" w:color="auto"/>
                    <w:right w:val="none" w:sz="0" w:space="0" w:color="auto"/>
                  </w:divBdr>
                  <w:divsChild>
                    <w:div w:id="464659204">
                      <w:marLeft w:val="0"/>
                      <w:marRight w:val="0"/>
                      <w:marTop w:val="0"/>
                      <w:marBottom w:val="0"/>
                      <w:divBdr>
                        <w:top w:val="none" w:sz="0" w:space="0" w:color="auto"/>
                        <w:left w:val="none" w:sz="0" w:space="0" w:color="auto"/>
                        <w:bottom w:val="none" w:sz="0" w:space="0" w:color="auto"/>
                        <w:right w:val="none" w:sz="0" w:space="0" w:color="auto"/>
                      </w:divBdr>
                    </w:div>
                  </w:divsChild>
                </w:div>
                <w:div w:id="847914942">
                  <w:marLeft w:val="0"/>
                  <w:marRight w:val="0"/>
                  <w:marTop w:val="0"/>
                  <w:marBottom w:val="0"/>
                  <w:divBdr>
                    <w:top w:val="none" w:sz="0" w:space="0" w:color="auto"/>
                    <w:left w:val="none" w:sz="0" w:space="0" w:color="auto"/>
                    <w:bottom w:val="none" w:sz="0" w:space="0" w:color="auto"/>
                    <w:right w:val="none" w:sz="0" w:space="0" w:color="auto"/>
                  </w:divBdr>
                  <w:divsChild>
                    <w:div w:id="148056628">
                      <w:marLeft w:val="0"/>
                      <w:marRight w:val="0"/>
                      <w:marTop w:val="0"/>
                      <w:marBottom w:val="0"/>
                      <w:divBdr>
                        <w:top w:val="none" w:sz="0" w:space="0" w:color="auto"/>
                        <w:left w:val="none" w:sz="0" w:space="0" w:color="auto"/>
                        <w:bottom w:val="none" w:sz="0" w:space="0" w:color="auto"/>
                        <w:right w:val="none" w:sz="0" w:space="0" w:color="auto"/>
                      </w:divBdr>
                    </w:div>
                  </w:divsChild>
                </w:div>
                <w:div w:id="119611986">
                  <w:marLeft w:val="0"/>
                  <w:marRight w:val="0"/>
                  <w:marTop w:val="0"/>
                  <w:marBottom w:val="0"/>
                  <w:divBdr>
                    <w:top w:val="none" w:sz="0" w:space="0" w:color="auto"/>
                    <w:left w:val="none" w:sz="0" w:space="0" w:color="auto"/>
                    <w:bottom w:val="none" w:sz="0" w:space="0" w:color="auto"/>
                    <w:right w:val="none" w:sz="0" w:space="0" w:color="auto"/>
                  </w:divBdr>
                  <w:divsChild>
                    <w:div w:id="1217736911">
                      <w:marLeft w:val="0"/>
                      <w:marRight w:val="0"/>
                      <w:marTop w:val="0"/>
                      <w:marBottom w:val="0"/>
                      <w:divBdr>
                        <w:top w:val="none" w:sz="0" w:space="0" w:color="auto"/>
                        <w:left w:val="none" w:sz="0" w:space="0" w:color="auto"/>
                        <w:bottom w:val="none" w:sz="0" w:space="0" w:color="auto"/>
                        <w:right w:val="none" w:sz="0" w:space="0" w:color="auto"/>
                      </w:divBdr>
                    </w:div>
                  </w:divsChild>
                </w:div>
                <w:div w:id="510919853">
                  <w:marLeft w:val="0"/>
                  <w:marRight w:val="0"/>
                  <w:marTop w:val="0"/>
                  <w:marBottom w:val="0"/>
                  <w:divBdr>
                    <w:top w:val="none" w:sz="0" w:space="0" w:color="auto"/>
                    <w:left w:val="none" w:sz="0" w:space="0" w:color="auto"/>
                    <w:bottom w:val="none" w:sz="0" w:space="0" w:color="auto"/>
                    <w:right w:val="none" w:sz="0" w:space="0" w:color="auto"/>
                  </w:divBdr>
                  <w:divsChild>
                    <w:div w:id="716009050">
                      <w:marLeft w:val="0"/>
                      <w:marRight w:val="0"/>
                      <w:marTop w:val="0"/>
                      <w:marBottom w:val="0"/>
                      <w:divBdr>
                        <w:top w:val="none" w:sz="0" w:space="0" w:color="auto"/>
                        <w:left w:val="none" w:sz="0" w:space="0" w:color="auto"/>
                        <w:bottom w:val="none" w:sz="0" w:space="0" w:color="auto"/>
                        <w:right w:val="none" w:sz="0" w:space="0" w:color="auto"/>
                      </w:divBdr>
                    </w:div>
                  </w:divsChild>
                </w:div>
                <w:div w:id="951473102">
                  <w:marLeft w:val="0"/>
                  <w:marRight w:val="0"/>
                  <w:marTop w:val="0"/>
                  <w:marBottom w:val="0"/>
                  <w:divBdr>
                    <w:top w:val="none" w:sz="0" w:space="0" w:color="auto"/>
                    <w:left w:val="none" w:sz="0" w:space="0" w:color="auto"/>
                    <w:bottom w:val="none" w:sz="0" w:space="0" w:color="auto"/>
                    <w:right w:val="none" w:sz="0" w:space="0" w:color="auto"/>
                  </w:divBdr>
                  <w:divsChild>
                    <w:div w:id="1853375901">
                      <w:marLeft w:val="0"/>
                      <w:marRight w:val="0"/>
                      <w:marTop w:val="0"/>
                      <w:marBottom w:val="0"/>
                      <w:divBdr>
                        <w:top w:val="none" w:sz="0" w:space="0" w:color="auto"/>
                        <w:left w:val="none" w:sz="0" w:space="0" w:color="auto"/>
                        <w:bottom w:val="none" w:sz="0" w:space="0" w:color="auto"/>
                        <w:right w:val="none" w:sz="0" w:space="0" w:color="auto"/>
                      </w:divBdr>
                    </w:div>
                  </w:divsChild>
                </w:div>
                <w:div w:id="1896504313">
                  <w:marLeft w:val="0"/>
                  <w:marRight w:val="0"/>
                  <w:marTop w:val="0"/>
                  <w:marBottom w:val="0"/>
                  <w:divBdr>
                    <w:top w:val="none" w:sz="0" w:space="0" w:color="auto"/>
                    <w:left w:val="none" w:sz="0" w:space="0" w:color="auto"/>
                    <w:bottom w:val="none" w:sz="0" w:space="0" w:color="auto"/>
                    <w:right w:val="none" w:sz="0" w:space="0" w:color="auto"/>
                  </w:divBdr>
                  <w:divsChild>
                    <w:div w:id="378749589">
                      <w:marLeft w:val="0"/>
                      <w:marRight w:val="0"/>
                      <w:marTop w:val="0"/>
                      <w:marBottom w:val="0"/>
                      <w:divBdr>
                        <w:top w:val="none" w:sz="0" w:space="0" w:color="auto"/>
                        <w:left w:val="none" w:sz="0" w:space="0" w:color="auto"/>
                        <w:bottom w:val="none" w:sz="0" w:space="0" w:color="auto"/>
                        <w:right w:val="none" w:sz="0" w:space="0" w:color="auto"/>
                      </w:divBdr>
                    </w:div>
                  </w:divsChild>
                </w:div>
                <w:div w:id="117191821">
                  <w:marLeft w:val="0"/>
                  <w:marRight w:val="0"/>
                  <w:marTop w:val="0"/>
                  <w:marBottom w:val="0"/>
                  <w:divBdr>
                    <w:top w:val="none" w:sz="0" w:space="0" w:color="auto"/>
                    <w:left w:val="none" w:sz="0" w:space="0" w:color="auto"/>
                    <w:bottom w:val="none" w:sz="0" w:space="0" w:color="auto"/>
                    <w:right w:val="none" w:sz="0" w:space="0" w:color="auto"/>
                  </w:divBdr>
                  <w:divsChild>
                    <w:div w:id="1931547443">
                      <w:marLeft w:val="0"/>
                      <w:marRight w:val="0"/>
                      <w:marTop w:val="0"/>
                      <w:marBottom w:val="0"/>
                      <w:divBdr>
                        <w:top w:val="none" w:sz="0" w:space="0" w:color="auto"/>
                        <w:left w:val="none" w:sz="0" w:space="0" w:color="auto"/>
                        <w:bottom w:val="none" w:sz="0" w:space="0" w:color="auto"/>
                        <w:right w:val="none" w:sz="0" w:space="0" w:color="auto"/>
                      </w:divBdr>
                    </w:div>
                  </w:divsChild>
                </w:div>
                <w:div w:id="803615927">
                  <w:marLeft w:val="0"/>
                  <w:marRight w:val="0"/>
                  <w:marTop w:val="0"/>
                  <w:marBottom w:val="0"/>
                  <w:divBdr>
                    <w:top w:val="none" w:sz="0" w:space="0" w:color="auto"/>
                    <w:left w:val="none" w:sz="0" w:space="0" w:color="auto"/>
                    <w:bottom w:val="none" w:sz="0" w:space="0" w:color="auto"/>
                    <w:right w:val="none" w:sz="0" w:space="0" w:color="auto"/>
                  </w:divBdr>
                  <w:divsChild>
                    <w:div w:id="647904191">
                      <w:marLeft w:val="0"/>
                      <w:marRight w:val="0"/>
                      <w:marTop w:val="0"/>
                      <w:marBottom w:val="0"/>
                      <w:divBdr>
                        <w:top w:val="none" w:sz="0" w:space="0" w:color="auto"/>
                        <w:left w:val="none" w:sz="0" w:space="0" w:color="auto"/>
                        <w:bottom w:val="none" w:sz="0" w:space="0" w:color="auto"/>
                        <w:right w:val="none" w:sz="0" w:space="0" w:color="auto"/>
                      </w:divBdr>
                    </w:div>
                  </w:divsChild>
                </w:div>
                <w:div w:id="44645444">
                  <w:marLeft w:val="0"/>
                  <w:marRight w:val="0"/>
                  <w:marTop w:val="0"/>
                  <w:marBottom w:val="0"/>
                  <w:divBdr>
                    <w:top w:val="none" w:sz="0" w:space="0" w:color="auto"/>
                    <w:left w:val="none" w:sz="0" w:space="0" w:color="auto"/>
                    <w:bottom w:val="none" w:sz="0" w:space="0" w:color="auto"/>
                    <w:right w:val="none" w:sz="0" w:space="0" w:color="auto"/>
                  </w:divBdr>
                  <w:divsChild>
                    <w:div w:id="1892040198">
                      <w:marLeft w:val="0"/>
                      <w:marRight w:val="0"/>
                      <w:marTop w:val="0"/>
                      <w:marBottom w:val="0"/>
                      <w:divBdr>
                        <w:top w:val="none" w:sz="0" w:space="0" w:color="auto"/>
                        <w:left w:val="none" w:sz="0" w:space="0" w:color="auto"/>
                        <w:bottom w:val="none" w:sz="0" w:space="0" w:color="auto"/>
                        <w:right w:val="none" w:sz="0" w:space="0" w:color="auto"/>
                      </w:divBdr>
                    </w:div>
                  </w:divsChild>
                </w:div>
                <w:div w:id="775247083">
                  <w:marLeft w:val="0"/>
                  <w:marRight w:val="0"/>
                  <w:marTop w:val="0"/>
                  <w:marBottom w:val="0"/>
                  <w:divBdr>
                    <w:top w:val="none" w:sz="0" w:space="0" w:color="auto"/>
                    <w:left w:val="none" w:sz="0" w:space="0" w:color="auto"/>
                    <w:bottom w:val="none" w:sz="0" w:space="0" w:color="auto"/>
                    <w:right w:val="none" w:sz="0" w:space="0" w:color="auto"/>
                  </w:divBdr>
                  <w:divsChild>
                    <w:div w:id="164056040">
                      <w:marLeft w:val="0"/>
                      <w:marRight w:val="0"/>
                      <w:marTop w:val="0"/>
                      <w:marBottom w:val="0"/>
                      <w:divBdr>
                        <w:top w:val="none" w:sz="0" w:space="0" w:color="auto"/>
                        <w:left w:val="none" w:sz="0" w:space="0" w:color="auto"/>
                        <w:bottom w:val="none" w:sz="0" w:space="0" w:color="auto"/>
                        <w:right w:val="none" w:sz="0" w:space="0" w:color="auto"/>
                      </w:divBdr>
                    </w:div>
                  </w:divsChild>
                </w:div>
                <w:div w:id="1949240385">
                  <w:marLeft w:val="0"/>
                  <w:marRight w:val="0"/>
                  <w:marTop w:val="0"/>
                  <w:marBottom w:val="0"/>
                  <w:divBdr>
                    <w:top w:val="none" w:sz="0" w:space="0" w:color="auto"/>
                    <w:left w:val="none" w:sz="0" w:space="0" w:color="auto"/>
                    <w:bottom w:val="none" w:sz="0" w:space="0" w:color="auto"/>
                    <w:right w:val="none" w:sz="0" w:space="0" w:color="auto"/>
                  </w:divBdr>
                  <w:divsChild>
                    <w:div w:id="1742949398">
                      <w:marLeft w:val="0"/>
                      <w:marRight w:val="0"/>
                      <w:marTop w:val="0"/>
                      <w:marBottom w:val="0"/>
                      <w:divBdr>
                        <w:top w:val="none" w:sz="0" w:space="0" w:color="auto"/>
                        <w:left w:val="none" w:sz="0" w:space="0" w:color="auto"/>
                        <w:bottom w:val="none" w:sz="0" w:space="0" w:color="auto"/>
                        <w:right w:val="none" w:sz="0" w:space="0" w:color="auto"/>
                      </w:divBdr>
                    </w:div>
                  </w:divsChild>
                </w:div>
                <w:div w:id="1854879908">
                  <w:marLeft w:val="0"/>
                  <w:marRight w:val="0"/>
                  <w:marTop w:val="0"/>
                  <w:marBottom w:val="0"/>
                  <w:divBdr>
                    <w:top w:val="none" w:sz="0" w:space="0" w:color="auto"/>
                    <w:left w:val="none" w:sz="0" w:space="0" w:color="auto"/>
                    <w:bottom w:val="none" w:sz="0" w:space="0" w:color="auto"/>
                    <w:right w:val="none" w:sz="0" w:space="0" w:color="auto"/>
                  </w:divBdr>
                  <w:divsChild>
                    <w:div w:id="850608482">
                      <w:marLeft w:val="0"/>
                      <w:marRight w:val="0"/>
                      <w:marTop w:val="0"/>
                      <w:marBottom w:val="0"/>
                      <w:divBdr>
                        <w:top w:val="none" w:sz="0" w:space="0" w:color="auto"/>
                        <w:left w:val="none" w:sz="0" w:space="0" w:color="auto"/>
                        <w:bottom w:val="none" w:sz="0" w:space="0" w:color="auto"/>
                        <w:right w:val="none" w:sz="0" w:space="0" w:color="auto"/>
                      </w:divBdr>
                    </w:div>
                  </w:divsChild>
                </w:div>
                <w:div w:id="2139646670">
                  <w:marLeft w:val="0"/>
                  <w:marRight w:val="0"/>
                  <w:marTop w:val="0"/>
                  <w:marBottom w:val="0"/>
                  <w:divBdr>
                    <w:top w:val="none" w:sz="0" w:space="0" w:color="auto"/>
                    <w:left w:val="none" w:sz="0" w:space="0" w:color="auto"/>
                    <w:bottom w:val="none" w:sz="0" w:space="0" w:color="auto"/>
                    <w:right w:val="none" w:sz="0" w:space="0" w:color="auto"/>
                  </w:divBdr>
                  <w:divsChild>
                    <w:div w:id="1911038314">
                      <w:marLeft w:val="0"/>
                      <w:marRight w:val="0"/>
                      <w:marTop w:val="0"/>
                      <w:marBottom w:val="0"/>
                      <w:divBdr>
                        <w:top w:val="none" w:sz="0" w:space="0" w:color="auto"/>
                        <w:left w:val="none" w:sz="0" w:space="0" w:color="auto"/>
                        <w:bottom w:val="none" w:sz="0" w:space="0" w:color="auto"/>
                        <w:right w:val="none" w:sz="0" w:space="0" w:color="auto"/>
                      </w:divBdr>
                    </w:div>
                  </w:divsChild>
                </w:div>
                <w:div w:id="223837424">
                  <w:marLeft w:val="0"/>
                  <w:marRight w:val="0"/>
                  <w:marTop w:val="0"/>
                  <w:marBottom w:val="0"/>
                  <w:divBdr>
                    <w:top w:val="none" w:sz="0" w:space="0" w:color="auto"/>
                    <w:left w:val="none" w:sz="0" w:space="0" w:color="auto"/>
                    <w:bottom w:val="none" w:sz="0" w:space="0" w:color="auto"/>
                    <w:right w:val="none" w:sz="0" w:space="0" w:color="auto"/>
                  </w:divBdr>
                  <w:divsChild>
                    <w:div w:id="2098284619">
                      <w:marLeft w:val="0"/>
                      <w:marRight w:val="0"/>
                      <w:marTop w:val="0"/>
                      <w:marBottom w:val="0"/>
                      <w:divBdr>
                        <w:top w:val="none" w:sz="0" w:space="0" w:color="auto"/>
                        <w:left w:val="none" w:sz="0" w:space="0" w:color="auto"/>
                        <w:bottom w:val="none" w:sz="0" w:space="0" w:color="auto"/>
                        <w:right w:val="none" w:sz="0" w:space="0" w:color="auto"/>
                      </w:divBdr>
                    </w:div>
                  </w:divsChild>
                </w:div>
                <w:div w:id="1132091986">
                  <w:marLeft w:val="0"/>
                  <w:marRight w:val="0"/>
                  <w:marTop w:val="0"/>
                  <w:marBottom w:val="0"/>
                  <w:divBdr>
                    <w:top w:val="none" w:sz="0" w:space="0" w:color="auto"/>
                    <w:left w:val="none" w:sz="0" w:space="0" w:color="auto"/>
                    <w:bottom w:val="none" w:sz="0" w:space="0" w:color="auto"/>
                    <w:right w:val="none" w:sz="0" w:space="0" w:color="auto"/>
                  </w:divBdr>
                  <w:divsChild>
                    <w:div w:id="897979395">
                      <w:marLeft w:val="0"/>
                      <w:marRight w:val="0"/>
                      <w:marTop w:val="0"/>
                      <w:marBottom w:val="0"/>
                      <w:divBdr>
                        <w:top w:val="none" w:sz="0" w:space="0" w:color="auto"/>
                        <w:left w:val="none" w:sz="0" w:space="0" w:color="auto"/>
                        <w:bottom w:val="none" w:sz="0" w:space="0" w:color="auto"/>
                        <w:right w:val="none" w:sz="0" w:space="0" w:color="auto"/>
                      </w:divBdr>
                    </w:div>
                  </w:divsChild>
                </w:div>
                <w:div w:id="1750493955">
                  <w:marLeft w:val="0"/>
                  <w:marRight w:val="0"/>
                  <w:marTop w:val="0"/>
                  <w:marBottom w:val="0"/>
                  <w:divBdr>
                    <w:top w:val="none" w:sz="0" w:space="0" w:color="auto"/>
                    <w:left w:val="none" w:sz="0" w:space="0" w:color="auto"/>
                    <w:bottom w:val="none" w:sz="0" w:space="0" w:color="auto"/>
                    <w:right w:val="none" w:sz="0" w:space="0" w:color="auto"/>
                  </w:divBdr>
                  <w:divsChild>
                    <w:div w:id="342586282">
                      <w:marLeft w:val="0"/>
                      <w:marRight w:val="0"/>
                      <w:marTop w:val="0"/>
                      <w:marBottom w:val="0"/>
                      <w:divBdr>
                        <w:top w:val="none" w:sz="0" w:space="0" w:color="auto"/>
                        <w:left w:val="none" w:sz="0" w:space="0" w:color="auto"/>
                        <w:bottom w:val="none" w:sz="0" w:space="0" w:color="auto"/>
                        <w:right w:val="none" w:sz="0" w:space="0" w:color="auto"/>
                      </w:divBdr>
                    </w:div>
                  </w:divsChild>
                </w:div>
                <w:div w:id="1158882832">
                  <w:marLeft w:val="0"/>
                  <w:marRight w:val="0"/>
                  <w:marTop w:val="0"/>
                  <w:marBottom w:val="0"/>
                  <w:divBdr>
                    <w:top w:val="none" w:sz="0" w:space="0" w:color="auto"/>
                    <w:left w:val="none" w:sz="0" w:space="0" w:color="auto"/>
                    <w:bottom w:val="none" w:sz="0" w:space="0" w:color="auto"/>
                    <w:right w:val="none" w:sz="0" w:space="0" w:color="auto"/>
                  </w:divBdr>
                  <w:divsChild>
                    <w:div w:id="49691897">
                      <w:marLeft w:val="0"/>
                      <w:marRight w:val="0"/>
                      <w:marTop w:val="0"/>
                      <w:marBottom w:val="0"/>
                      <w:divBdr>
                        <w:top w:val="none" w:sz="0" w:space="0" w:color="auto"/>
                        <w:left w:val="none" w:sz="0" w:space="0" w:color="auto"/>
                        <w:bottom w:val="none" w:sz="0" w:space="0" w:color="auto"/>
                        <w:right w:val="none" w:sz="0" w:space="0" w:color="auto"/>
                      </w:divBdr>
                    </w:div>
                  </w:divsChild>
                </w:div>
                <w:div w:id="436412078">
                  <w:marLeft w:val="0"/>
                  <w:marRight w:val="0"/>
                  <w:marTop w:val="0"/>
                  <w:marBottom w:val="0"/>
                  <w:divBdr>
                    <w:top w:val="none" w:sz="0" w:space="0" w:color="auto"/>
                    <w:left w:val="none" w:sz="0" w:space="0" w:color="auto"/>
                    <w:bottom w:val="none" w:sz="0" w:space="0" w:color="auto"/>
                    <w:right w:val="none" w:sz="0" w:space="0" w:color="auto"/>
                  </w:divBdr>
                  <w:divsChild>
                    <w:div w:id="1295019233">
                      <w:marLeft w:val="0"/>
                      <w:marRight w:val="0"/>
                      <w:marTop w:val="0"/>
                      <w:marBottom w:val="0"/>
                      <w:divBdr>
                        <w:top w:val="none" w:sz="0" w:space="0" w:color="auto"/>
                        <w:left w:val="none" w:sz="0" w:space="0" w:color="auto"/>
                        <w:bottom w:val="none" w:sz="0" w:space="0" w:color="auto"/>
                        <w:right w:val="none" w:sz="0" w:space="0" w:color="auto"/>
                      </w:divBdr>
                    </w:div>
                  </w:divsChild>
                </w:div>
                <w:div w:id="1794712279">
                  <w:marLeft w:val="0"/>
                  <w:marRight w:val="0"/>
                  <w:marTop w:val="0"/>
                  <w:marBottom w:val="0"/>
                  <w:divBdr>
                    <w:top w:val="none" w:sz="0" w:space="0" w:color="auto"/>
                    <w:left w:val="none" w:sz="0" w:space="0" w:color="auto"/>
                    <w:bottom w:val="none" w:sz="0" w:space="0" w:color="auto"/>
                    <w:right w:val="none" w:sz="0" w:space="0" w:color="auto"/>
                  </w:divBdr>
                  <w:divsChild>
                    <w:div w:id="471601983">
                      <w:marLeft w:val="0"/>
                      <w:marRight w:val="0"/>
                      <w:marTop w:val="0"/>
                      <w:marBottom w:val="0"/>
                      <w:divBdr>
                        <w:top w:val="none" w:sz="0" w:space="0" w:color="auto"/>
                        <w:left w:val="none" w:sz="0" w:space="0" w:color="auto"/>
                        <w:bottom w:val="none" w:sz="0" w:space="0" w:color="auto"/>
                        <w:right w:val="none" w:sz="0" w:space="0" w:color="auto"/>
                      </w:divBdr>
                    </w:div>
                  </w:divsChild>
                </w:div>
                <w:div w:id="1643579986">
                  <w:marLeft w:val="0"/>
                  <w:marRight w:val="0"/>
                  <w:marTop w:val="0"/>
                  <w:marBottom w:val="0"/>
                  <w:divBdr>
                    <w:top w:val="none" w:sz="0" w:space="0" w:color="auto"/>
                    <w:left w:val="none" w:sz="0" w:space="0" w:color="auto"/>
                    <w:bottom w:val="none" w:sz="0" w:space="0" w:color="auto"/>
                    <w:right w:val="none" w:sz="0" w:space="0" w:color="auto"/>
                  </w:divBdr>
                  <w:divsChild>
                    <w:div w:id="849491507">
                      <w:marLeft w:val="0"/>
                      <w:marRight w:val="0"/>
                      <w:marTop w:val="0"/>
                      <w:marBottom w:val="0"/>
                      <w:divBdr>
                        <w:top w:val="none" w:sz="0" w:space="0" w:color="auto"/>
                        <w:left w:val="none" w:sz="0" w:space="0" w:color="auto"/>
                        <w:bottom w:val="none" w:sz="0" w:space="0" w:color="auto"/>
                        <w:right w:val="none" w:sz="0" w:space="0" w:color="auto"/>
                      </w:divBdr>
                    </w:div>
                  </w:divsChild>
                </w:div>
                <w:div w:id="1480536124">
                  <w:marLeft w:val="0"/>
                  <w:marRight w:val="0"/>
                  <w:marTop w:val="0"/>
                  <w:marBottom w:val="0"/>
                  <w:divBdr>
                    <w:top w:val="none" w:sz="0" w:space="0" w:color="auto"/>
                    <w:left w:val="none" w:sz="0" w:space="0" w:color="auto"/>
                    <w:bottom w:val="none" w:sz="0" w:space="0" w:color="auto"/>
                    <w:right w:val="none" w:sz="0" w:space="0" w:color="auto"/>
                  </w:divBdr>
                  <w:divsChild>
                    <w:div w:id="1764298188">
                      <w:marLeft w:val="0"/>
                      <w:marRight w:val="0"/>
                      <w:marTop w:val="0"/>
                      <w:marBottom w:val="0"/>
                      <w:divBdr>
                        <w:top w:val="none" w:sz="0" w:space="0" w:color="auto"/>
                        <w:left w:val="none" w:sz="0" w:space="0" w:color="auto"/>
                        <w:bottom w:val="none" w:sz="0" w:space="0" w:color="auto"/>
                        <w:right w:val="none" w:sz="0" w:space="0" w:color="auto"/>
                      </w:divBdr>
                    </w:div>
                  </w:divsChild>
                </w:div>
                <w:div w:id="1680352915">
                  <w:marLeft w:val="0"/>
                  <w:marRight w:val="0"/>
                  <w:marTop w:val="0"/>
                  <w:marBottom w:val="0"/>
                  <w:divBdr>
                    <w:top w:val="none" w:sz="0" w:space="0" w:color="auto"/>
                    <w:left w:val="none" w:sz="0" w:space="0" w:color="auto"/>
                    <w:bottom w:val="none" w:sz="0" w:space="0" w:color="auto"/>
                    <w:right w:val="none" w:sz="0" w:space="0" w:color="auto"/>
                  </w:divBdr>
                  <w:divsChild>
                    <w:div w:id="222568860">
                      <w:marLeft w:val="0"/>
                      <w:marRight w:val="0"/>
                      <w:marTop w:val="0"/>
                      <w:marBottom w:val="0"/>
                      <w:divBdr>
                        <w:top w:val="none" w:sz="0" w:space="0" w:color="auto"/>
                        <w:left w:val="none" w:sz="0" w:space="0" w:color="auto"/>
                        <w:bottom w:val="none" w:sz="0" w:space="0" w:color="auto"/>
                        <w:right w:val="none" w:sz="0" w:space="0" w:color="auto"/>
                      </w:divBdr>
                    </w:div>
                  </w:divsChild>
                </w:div>
                <w:div w:id="1759407229">
                  <w:marLeft w:val="0"/>
                  <w:marRight w:val="0"/>
                  <w:marTop w:val="0"/>
                  <w:marBottom w:val="0"/>
                  <w:divBdr>
                    <w:top w:val="none" w:sz="0" w:space="0" w:color="auto"/>
                    <w:left w:val="none" w:sz="0" w:space="0" w:color="auto"/>
                    <w:bottom w:val="none" w:sz="0" w:space="0" w:color="auto"/>
                    <w:right w:val="none" w:sz="0" w:space="0" w:color="auto"/>
                  </w:divBdr>
                  <w:divsChild>
                    <w:div w:id="1509559389">
                      <w:marLeft w:val="0"/>
                      <w:marRight w:val="0"/>
                      <w:marTop w:val="0"/>
                      <w:marBottom w:val="0"/>
                      <w:divBdr>
                        <w:top w:val="none" w:sz="0" w:space="0" w:color="auto"/>
                        <w:left w:val="none" w:sz="0" w:space="0" w:color="auto"/>
                        <w:bottom w:val="none" w:sz="0" w:space="0" w:color="auto"/>
                        <w:right w:val="none" w:sz="0" w:space="0" w:color="auto"/>
                      </w:divBdr>
                    </w:div>
                  </w:divsChild>
                </w:div>
                <w:div w:id="1488939040">
                  <w:marLeft w:val="0"/>
                  <w:marRight w:val="0"/>
                  <w:marTop w:val="0"/>
                  <w:marBottom w:val="0"/>
                  <w:divBdr>
                    <w:top w:val="none" w:sz="0" w:space="0" w:color="auto"/>
                    <w:left w:val="none" w:sz="0" w:space="0" w:color="auto"/>
                    <w:bottom w:val="none" w:sz="0" w:space="0" w:color="auto"/>
                    <w:right w:val="none" w:sz="0" w:space="0" w:color="auto"/>
                  </w:divBdr>
                  <w:divsChild>
                    <w:div w:id="631717067">
                      <w:marLeft w:val="0"/>
                      <w:marRight w:val="0"/>
                      <w:marTop w:val="0"/>
                      <w:marBottom w:val="0"/>
                      <w:divBdr>
                        <w:top w:val="none" w:sz="0" w:space="0" w:color="auto"/>
                        <w:left w:val="none" w:sz="0" w:space="0" w:color="auto"/>
                        <w:bottom w:val="none" w:sz="0" w:space="0" w:color="auto"/>
                        <w:right w:val="none" w:sz="0" w:space="0" w:color="auto"/>
                      </w:divBdr>
                    </w:div>
                  </w:divsChild>
                </w:div>
                <w:div w:id="1112897376">
                  <w:marLeft w:val="0"/>
                  <w:marRight w:val="0"/>
                  <w:marTop w:val="0"/>
                  <w:marBottom w:val="0"/>
                  <w:divBdr>
                    <w:top w:val="none" w:sz="0" w:space="0" w:color="auto"/>
                    <w:left w:val="none" w:sz="0" w:space="0" w:color="auto"/>
                    <w:bottom w:val="none" w:sz="0" w:space="0" w:color="auto"/>
                    <w:right w:val="none" w:sz="0" w:space="0" w:color="auto"/>
                  </w:divBdr>
                  <w:divsChild>
                    <w:div w:id="706838148">
                      <w:marLeft w:val="0"/>
                      <w:marRight w:val="0"/>
                      <w:marTop w:val="0"/>
                      <w:marBottom w:val="0"/>
                      <w:divBdr>
                        <w:top w:val="none" w:sz="0" w:space="0" w:color="auto"/>
                        <w:left w:val="none" w:sz="0" w:space="0" w:color="auto"/>
                        <w:bottom w:val="none" w:sz="0" w:space="0" w:color="auto"/>
                        <w:right w:val="none" w:sz="0" w:space="0" w:color="auto"/>
                      </w:divBdr>
                    </w:div>
                  </w:divsChild>
                </w:div>
                <w:div w:id="869732143">
                  <w:marLeft w:val="0"/>
                  <w:marRight w:val="0"/>
                  <w:marTop w:val="0"/>
                  <w:marBottom w:val="0"/>
                  <w:divBdr>
                    <w:top w:val="none" w:sz="0" w:space="0" w:color="auto"/>
                    <w:left w:val="none" w:sz="0" w:space="0" w:color="auto"/>
                    <w:bottom w:val="none" w:sz="0" w:space="0" w:color="auto"/>
                    <w:right w:val="none" w:sz="0" w:space="0" w:color="auto"/>
                  </w:divBdr>
                  <w:divsChild>
                    <w:div w:id="1244299207">
                      <w:marLeft w:val="0"/>
                      <w:marRight w:val="0"/>
                      <w:marTop w:val="0"/>
                      <w:marBottom w:val="0"/>
                      <w:divBdr>
                        <w:top w:val="none" w:sz="0" w:space="0" w:color="auto"/>
                        <w:left w:val="none" w:sz="0" w:space="0" w:color="auto"/>
                        <w:bottom w:val="none" w:sz="0" w:space="0" w:color="auto"/>
                        <w:right w:val="none" w:sz="0" w:space="0" w:color="auto"/>
                      </w:divBdr>
                    </w:div>
                  </w:divsChild>
                </w:div>
                <w:div w:id="1827016018">
                  <w:marLeft w:val="0"/>
                  <w:marRight w:val="0"/>
                  <w:marTop w:val="0"/>
                  <w:marBottom w:val="0"/>
                  <w:divBdr>
                    <w:top w:val="none" w:sz="0" w:space="0" w:color="auto"/>
                    <w:left w:val="none" w:sz="0" w:space="0" w:color="auto"/>
                    <w:bottom w:val="none" w:sz="0" w:space="0" w:color="auto"/>
                    <w:right w:val="none" w:sz="0" w:space="0" w:color="auto"/>
                  </w:divBdr>
                  <w:divsChild>
                    <w:div w:id="2075544477">
                      <w:marLeft w:val="0"/>
                      <w:marRight w:val="0"/>
                      <w:marTop w:val="0"/>
                      <w:marBottom w:val="0"/>
                      <w:divBdr>
                        <w:top w:val="none" w:sz="0" w:space="0" w:color="auto"/>
                        <w:left w:val="none" w:sz="0" w:space="0" w:color="auto"/>
                        <w:bottom w:val="none" w:sz="0" w:space="0" w:color="auto"/>
                        <w:right w:val="none" w:sz="0" w:space="0" w:color="auto"/>
                      </w:divBdr>
                    </w:div>
                  </w:divsChild>
                </w:div>
                <w:div w:id="353187945">
                  <w:marLeft w:val="0"/>
                  <w:marRight w:val="0"/>
                  <w:marTop w:val="0"/>
                  <w:marBottom w:val="0"/>
                  <w:divBdr>
                    <w:top w:val="none" w:sz="0" w:space="0" w:color="auto"/>
                    <w:left w:val="none" w:sz="0" w:space="0" w:color="auto"/>
                    <w:bottom w:val="none" w:sz="0" w:space="0" w:color="auto"/>
                    <w:right w:val="none" w:sz="0" w:space="0" w:color="auto"/>
                  </w:divBdr>
                  <w:divsChild>
                    <w:div w:id="263459268">
                      <w:marLeft w:val="0"/>
                      <w:marRight w:val="0"/>
                      <w:marTop w:val="0"/>
                      <w:marBottom w:val="0"/>
                      <w:divBdr>
                        <w:top w:val="none" w:sz="0" w:space="0" w:color="auto"/>
                        <w:left w:val="none" w:sz="0" w:space="0" w:color="auto"/>
                        <w:bottom w:val="none" w:sz="0" w:space="0" w:color="auto"/>
                        <w:right w:val="none" w:sz="0" w:space="0" w:color="auto"/>
                      </w:divBdr>
                    </w:div>
                  </w:divsChild>
                </w:div>
                <w:div w:id="1193835927">
                  <w:marLeft w:val="0"/>
                  <w:marRight w:val="0"/>
                  <w:marTop w:val="0"/>
                  <w:marBottom w:val="0"/>
                  <w:divBdr>
                    <w:top w:val="none" w:sz="0" w:space="0" w:color="auto"/>
                    <w:left w:val="none" w:sz="0" w:space="0" w:color="auto"/>
                    <w:bottom w:val="none" w:sz="0" w:space="0" w:color="auto"/>
                    <w:right w:val="none" w:sz="0" w:space="0" w:color="auto"/>
                  </w:divBdr>
                  <w:divsChild>
                    <w:div w:id="835191033">
                      <w:marLeft w:val="0"/>
                      <w:marRight w:val="0"/>
                      <w:marTop w:val="0"/>
                      <w:marBottom w:val="0"/>
                      <w:divBdr>
                        <w:top w:val="none" w:sz="0" w:space="0" w:color="auto"/>
                        <w:left w:val="none" w:sz="0" w:space="0" w:color="auto"/>
                        <w:bottom w:val="none" w:sz="0" w:space="0" w:color="auto"/>
                        <w:right w:val="none" w:sz="0" w:space="0" w:color="auto"/>
                      </w:divBdr>
                    </w:div>
                  </w:divsChild>
                </w:div>
                <w:div w:id="1167939624">
                  <w:marLeft w:val="0"/>
                  <w:marRight w:val="0"/>
                  <w:marTop w:val="0"/>
                  <w:marBottom w:val="0"/>
                  <w:divBdr>
                    <w:top w:val="none" w:sz="0" w:space="0" w:color="auto"/>
                    <w:left w:val="none" w:sz="0" w:space="0" w:color="auto"/>
                    <w:bottom w:val="none" w:sz="0" w:space="0" w:color="auto"/>
                    <w:right w:val="none" w:sz="0" w:space="0" w:color="auto"/>
                  </w:divBdr>
                  <w:divsChild>
                    <w:div w:id="1166245208">
                      <w:marLeft w:val="0"/>
                      <w:marRight w:val="0"/>
                      <w:marTop w:val="0"/>
                      <w:marBottom w:val="0"/>
                      <w:divBdr>
                        <w:top w:val="none" w:sz="0" w:space="0" w:color="auto"/>
                        <w:left w:val="none" w:sz="0" w:space="0" w:color="auto"/>
                        <w:bottom w:val="none" w:sz="0" w:space="0" w:color="auto"/>
                        <w:right w:val="none" w:sz="0" w:space="0" w:color="auto"/>
                      </w:divBdr>
                    </w:div>
                  </w:divsChild>
                </w:div>
                <w:div w:id="967006614">
                  <w:marLeft w:val="0"/>
                  <w:marRight w:val="0"/>
                  <w:marTop w:val="0"/>
                  <w:marBottom w:val="0"/>
                  <w:divBdr>
                    <w:top w:val="none" w:sz="0" w:space="0" w:color="auto"/>
                    <w:left w:val="none" w:sz="0" w:space="0" w:color="auto"/>
                    <w:bottom w:val="none" w:sz="0" w:space="0" w:color="auto"/>
                    <w:right w:val="none" w:sz="0" w:space="0" w:color="auto"/>
                  </w:divBdr>
                  <w:divsChild>
                    <w:div w:id="737484867">
                      <w:marLeft w:val="0"/>
                      <w:marRight w:val="0"/>
                      <w:marTop w:val="0"/>
                      <w:marBottom w:val="0"/>
                      <w:divBdr>
                        <w:top w:val="none" w:sz="0" w:space="0" w:color="auto"/>
                        <w:left w:val="none" w:sz="0" w:space="0" w:color="auto"/>
                        <w:bottom w:val="none" w:sz="0" w:space="0" w:color="auto"/>
                        <w:right w:val="none" w:sz="0" w:space="0" w:color="auto"/>
                      </w:divBdr>
                    </w:div>
                  </w:divsChild>
                </w:div>
                <w:div w:id="1607040127">
                  <w:marLeft w:val="0"/>
                  <w:marRight w:val="0"/>
                  <w:marTop w:val="0"/>
                  <w:marBottom w:val="0"/>
                  <w:divBdr>
                    <w:top w:val="none" w:sz="0" w:space="0" w:color="auto"/>
                    <w:left w:val="none" w:sz="0" w:space="0" w:color="auto"/>
                    <w:bottom w:val="none" w:sz="0" w:space="0" w:color="auto"/>
                    <w:right w:val="none" w:sz="0" w:space="0" w:color="auto"/>
                  </w:divBdr>
                  <w:divsChild>
                    <w:div w:id="1615987321">
                      <w:marLeft w:val="0"/>
                      <w:marRight w:val="0"/>
                      <w:marTop w:val="0"/>
                      <w:marBottom w:val="0"/>
                      <w:divBdr>
                        <w:top w:val="none" w:sz="0" w:space="0" w:color="auto"/>
                        <w:left w:val="none" w:sz="0" w:space="0" w:color="auto"/>
                        <w:bottom w:val="none" w:sz="0" w:space="0" w:color="auto"/>
                        <w:right w:val="none" w:sz="0" w:space="0" w:color="auto"/>
                      </w:divBdr>
                    </w:div>
                  </w:divsChild>
                </w:div>
                <w:div w:id="2080008402">
                  <w:marLeft w:val="0"/>
                  <w:marRight w:val="0"/>
                  <w:marTop w:val="0"/>
                  <w:marBottom w:val="0"/>
                  <w:divBdr>
                    <w:top w:val="none" w:sz="0" w:space="0" w:color="auto"/>
                    <w:left w:val="none" w:sz="0" w:space="0" w:color="auto"/>
                    <w:bottom w:val="none" w:sz="0" w:space="0" w:color="auto"/>
                    <w:right w:val="none" w:sz="0" w:space="0" w:color="auto"/>
                  </w:divBdr>
                  <w:divsChild>
                    <w:div w:id="905187249">
                      <w:marLeft w:val="0"/>
                      <w:marRight w:val="0"/>
                      <w:marTop w:val="0"/>
                      <w:marBottom w:val="0"/>
                      <w:divBdr>
                        <w:top w:val="none" w:sz="0" w:space="0" w:color="auto"/>
                        <w:left w:val="none" w:sz="0" w:space="0" w:color="auto"/>
                        <w:bottom w:val="none" w:sz="0" w:space="0" w:color="auto"/>
                        <w:right w:val="none" w:sz="0" w:space="0" w:color="auto"/>
                      </w:divBdr>
                    </w:div>
                  </w:divsChild>
                </w:div>
                <w:div w:id="789396376">
                  <w:marLeft w:val="0"/>
                  <w:marRight w:val="0"/>
                  <w:marTop w:val="0"/>
                  <w:marBottom w:val="0"/>
                  <w:divBdr>
                    <w:top w:val="none" w:sz="0" w:space="0" w:color="auto"/>
                    <w:left w:val="none" w:sz="0" w:space="0" w:color="auto"/>
                    <w:bottom w:val="none" w:sz="0" w:space="0" w:color="auto"/>
                    <w:right w:val="none" w:sz="0" w:space="0" w:color="auto"/>
                  </w:divBdr>
                  <w:divsChild>
                    <w:div w:id="1468890819">
                      <w:marLeft w:val="0"/>
                      <w:marRight w:val="0"/>
                      <w:marTop w:val="0"/>
                      <w:marBottom w:val="0"/>
                      <w:divBdr>
                        <w:top w:val="none" w:sz="0" w:space="0" w:color="auto"/>
                        <w:left w:val="none" w:sz="0" w:space="0" w:color="auto"/>
                        <w:bottom w:val="none" w:sz="0" w:space="0" w:color="auto"/>
                        <w:right w:val="none" w:sz="0" w:space="0" w:color="auto"/>
                      </w:divBdr>
                    </w:div>
                  </w:divsChild>
                </w:div>
                <w:div w:id="122844849">
                  <w:marLeft w:val="0"/>
                  <w:marRight w:val="0"/>
                  <w:marTop w:val="0"/>
                  <w:marBottom w:val="0"/>
                  <w:divBdr>
                    <w:top w:val="none" w:sz="0" w:space="0" w:color="auto"/>
                    <w:left w:val="none" w:sz="0" w:space="0" w:color="auto"/>
                    <w:bottom w:val="none" w:sz="0" w:space="0" w:color="auto"/>
                    <w:right w:val="none" w:sz="0" w:space="0" w:color="auto"/>
                  </w:divBdr>
                  <w:divsChild>
                    <w:div w:id="1324772466">
                      <w:marLeft w:val="0"/>
                      <w:marRight w:val="0"/>
                      <w:marTop w:val="0"/>
                      <w:marBottom w:val="0"/>
                      <w:divBdr>
                        <w:top w:val="none" w:sz="0" w:space="0" w:color="auto"/>
                        <w:left w:val="none" w:sz="0" w:space="0" w:color="auto"/>
                        <w:bottom w:val="none" w:sz="0" w:space="0" w:color="auto"/>
                        <w:right w:val="none" w:sz="0" w:space="0" w:color="auto"/>
                      </w:divBdr>
                    </w:div>
                  </w:divsChild>
                </w:div>
                <w:div w:id="1168861453">
                  <w:marLeft w:val="0"/>
                  <w:marRight w:val="0"/>
                  <w:marTop w:val="0"/>
                  <w:marBottom w:val="0"/>
                  <w:divBdr>
                    <w:top w:val="none" w:sz="0" w:space="0" w:color="auto"/>
                    <w:left w:val="none" w:sz="0" w:space="0" w:color="auto"/>
                    <w:bottom w:val="none" w:sz="0" w:space="0" w:color="auto"/>
                    <w:right w:val="none" w:sz="0" w:space="0" w:color="auto"/>
                  </w:divBdr>
                  <w:divsChild>
                    <w:div w:id="125783761">
                      <w:marLeft w:val="0"/>
                      <w:marRight w:val="0"/>
                      <w:marTop w:val="0"/>
                      <w:marBottom w:val="0"/>
                      <w:divBdr>
                        <w:top w:val="none" w:sz="0" w:space="0" w:color="auto"/>
                        <w:left w:val="none" w:sz="0" w:space="0" w:color="auto"/>
                        <w:bottom w:val="none" w:sz="0" w:space="0" w:color="auto"/>
                        <w:right w:val="none" w:sz="0" w:space="0" w:color="auto"/>
                      </w:divBdr>
                    </w:div>
                  </w:divsChild>
                </w:div>
                <w:div w:id="248855753">
                  <w:marLeft w:val="0"/>
                  <w:marRight w:val="0"/>
                  <w:marTop w:val="0"/>
                  <w:marBottom w:val="0"/>
                  <w:divBdr>
                    <w:top w:val="none" w:sz="0" w:space="0" w:color="auto"/>
                    <w:left w:val="none" w:sz="0" w:space="0" w:color="auto"/>
                    <w:bottom w:val="none" w:sz="0" w:space="0" w:color="auto"/>
                    <w:right w:val="none" w:sz="0" w:space="0" w:color="auto"/>
                  </w:divBdr>
                  <w:divsChild>
                    <w:div w:id="998388426">
                      <w:marLeft w:val="0"/>
                      <w:marRight w:val="0"/>
                      <w:marTop w:val="0"/>
                      <w:marBottom w:val="0"/>
                      <w:divBdr>
                        <w:top w:val="none" w:sz="0" w:space="0" w:color="auto"/>
                        <w:left w:val="none" w:sz="0" w:space="0" w:color="auto"/>
                        <w:bottom w:val="none" w:sz="0" w:space="0" w:color="auto"/>
                        <w:right w:val="none" w:sz="0" w:space="0" w:color="auto"/>
                      </w:divBdr>
                    </w:div>
                  </w:divsChild>
                </w:div>
                <w:div w:id="1148397802">
                  <w:marLeft w:val="0"/>
                  <w:marRight w:val="0"/>
                  <w:marTop w:val="0"/>
                  <w:marBottom w:val="0"/>
                  <w:divBdr>
                    <w:top w:val="none" w:sz="0" w:space="0" w:color="auto"/>
                    <w:left w:val="none" w:sz="0" w:space="0" w:color="auto"/>
                    <w:bottom w:val="none" w:sz="0" w:space="0" w:color="auto"/>
                    <w:right w:val="none" w:sz="0" w:space="0" w:color="auto"/>
                  </w:divBdr>
                  <w:divsChild>
                    <w:div w:id="302272022">
                      <w:marLeft w:val="0"/>
                      <w:marRight w:val="0"/>
                      <w:marTop w:val="0"/>
                      <w:marBottom w:val="0"/>
                      <w:divBdr>
                        <w:top w:val="none" w:sz="0" w:space="0" w:color="auto"/>
                        <w:left w:val="none" w:sz="0" w:space="0" w:color="auto"/>
                        <w:bottom w:val="none" w:sz="0" w:space="0" w:color="auto"/>
                        <w:right w:val="none" w:sz="0" w:space="0" w:color="auto"/>
                      </w:divBdr>
                    </w:div>
                  </w:divsChild>
                </w:div>
                <w:div w:id="656108196">
                  <w:marLeft w:val="0"/>
                  <w:marRight w:val="0"/>
                  <w:marTop w:val="0"/>
                  <w:marBottom w:val="0"/>
                  <w:divBdr>
                    <w:top w:val="none" w:sz="0" w:space="0" w:color="auto"/>
                    <w:left w:val="none" w:sz="0" w:space="0" w:color="auto"/>
                    <w:bottom w:val="none" w:sz="0" w:space="0" w:color="auto"/>
                    <w:right w:val="none" w:sz="0" w:space="0" w:color="auto"/>
                  </w:divBdr>
                  <w:divsChild>
                    <w:div w:id="807236574">
                      <w:marLeft w:val="0"/>
                      <w:marRight w:val="0"/>
                      <w:marTop w:val="0"/>
                      <w:marBottom w:val="0"/>
                      <w:divBdr>
                        <w:top w:val="none" w:sz="0" w:space="0" w:color="auto"/>
                        <w:left w:val="none" w:sz="0" w:space="0" w:color="auto"/>
                        <w:bottom w:val="none" w:sz="0" w:space="0" w:color="auto"/>
                        <w:right w:val="none" w:sz="0" w:space="0" w:color="auto"/>
                      </w:divBdr>
                    </w:div>
                  </w:divsChild>
                </w:div>
                <w:div w:id="1584727191">
                  <w:marLeft w:val="0"/>
                  <w:marRight w:val="0"/>
                  <w:marTop w:val="0"/>
                  <w:marBottom w:val="0"/>
                  <w:divBdr>
                    <w:top w:val="none" w:sz="0" w:space="0" w:color="auto"/>
                    <w:left w:val="none" w:sz="0" w:space="0" w:color="auto"/>
                    <w:bottom w:val="none" w:sz="0" w:space="0" w:color="auto"/>
                    <w:right w:val="none" w:sz="0" w:space="0" w:color="auto"/>
                  </w:divBdr>
                  <w:divsChild>
                    <w:div w:id="1214778318">
                      <w:marLeft w:val="0"/>
                      <w:marRight w:val="0"/>
                      <w:marTop w:val="0"/>
                      <w:marBottom w:val="0"/>
                      <w:divBdr>
                        <w:top w:val="none" w:sz="0" w:space="0" w:color="auto"/>
                        <w:left w:val="none" w:sz="0" w:space="0" w:color="auto"/>
                        <w:bottom w:val="none" w:sz="0" w:space="0" w:color="auto"/>
                        <w:right w:val="none" w:sz="0" w:space="0" w:color="auto"/>
                      </w:divBdr>
                    </w:div>
                  </w:divsChild>
                </w:div>
                <w:div w:id="374937271">
                  <w:marLeft w:val="0"/>
                  <w:marRight w:val="0"/>
                  <w:marTop w:val="0"/>
                  <w:marBottom w:val="0"/>
                  <w:divBdr>
                    <w:top w:val="none" w:sz="0" w:space="0" w:color="auto"/>
                    <w:left w:val="none" w:sz="0" w:space="0" w:color="auto"/>
                    <w:bottom w:val="none" w:sz="0" w:space="0" w:color="auto"/>
                    <w:right w:val="none" w:sz="0" w:space="0" w:color="auto"/>
                  </w:divBdr>
                  <w:divsChild>
                    <w:div w:id="749737295">
                      <w:marLeft w:val="0"/>
                      <w:marRight w:val="0"/>
                      <w:marTop w:val="0"/>
                      <w:marBottom w:val="0"/>
                      <w:divBdr>
                        <w:top w:val="none" w:sz="0" w:space="0" w:color="auto"/>
                        <w:left w:val="none" w:sz="0" w:space="0" w:color="auto"/>
                        <w:bottom w:val="none" w:sz="0" w:space="0" w:color="auto"/>
                        <w:right w:val="none" w:sz="0" w:space="0" w:color="auto"/>
                      </w:divBdr>
                    </w:div>
                  </w:divsChild>
                </w:div>
                <w:div w:id="304626203">
                  <w:marLeft w:val="0"/>
                  <w:marRight w:val="0"/>
                  <w:marTop w:val="0"/>
                  <w:marBottom w:val="0"/>
                  <w:divBdr>
                    <w:top w:val="none" w:sz="0" w:space="0" w:color="auto"/>
                    <w:left w:val="none" w:sz="0" w:space="0" w:color="auto"/>
                    <w:bottom w:val="none" w:sz="0" w:space="0" w:color="auto"/>
                    <w:right w:val="none" w:sz="0" w:space="0" w:color="auto"/>
                  </w:divBdr>
                  <w:divsChild>
                    <w:div w:id="1967739263">
                      <w:marLeft w:val="0"/>
                      <w:marRight w:val="0"/>
                      <w:marTop w:val="0"/>
                      <w:marBottom w:val="0"/>
                      <w:divBdr>
                        <w:top w:val="none" w:sz="0" w:space="0" w:color="auto"/>
                        <w:left w:val="none" w:sz="0" w:space="0" w:color="auto"/>
                        <w:bottom w:val="none" w:sz="0" w:space="0" w:color="auto"/>
                        <w:right w:val="none" w:sz="0" w:space="0" w:color="auto"/>
                      </w:divBdr>
                    </w:div>
                  </w:divsChild>
                </w:div>
                <w:div w:id="1053233052">
                  <w:marLeft w:val="0"/>
                  <w:marRight w:val="0"/>
                  <w:marTop w:val="0"/>
                  <w:marBottom w:val="0"/>
                  <w:divBdr>
                    <w:top w:val="none" w:sz="0" w:space="0" w:color="auto"/>
                    <w:left w:val="none" w:sz="0" w:space="0" w:color="auto"/>
                    <w:bottom w:val="none" w:sz="0" w:space="0" w:color="auto"/>
                    <w:right w:val="none" w:sz="0" w:space="0" w:color="auto"/>
                  </w:divBdr>
                  <w:divsChild>
                    <w:div w:id="1242104196">
                      <w:marLeft w:val="0"/>
                      <w:marRight w:val="0"/>
                      <w:marTop w:val="0"/>
                      <w:marBottom w:val="0"/>
                      <w:divBdr>
                        <w:top w:val="none" w:sz="0" w:space="0" w:color="auto"/>
                        <w:left w:val="none" w:sz="0" w:space="0" w:color="auto"/>
                        <w:bottom w:val="none" w:sz="0" w:space="0" w:color="auto"/>
                        <w:right w:val="none" w:sz="0" w:space="0" w:color="auto"/>
                      </w:divBdr>
                    </w:div>
                  </w:divsChild>
                </w:div>
                <w:div w:id="1329940185">
                  <w:marLeft w:val="0"/>
                  <w:marRight w:val="0"/>
                  <w:marTop w:val="0"/>
                  <w:marBottom w:val="0"/>
                  <w:divBdr>
                    <w:top w:val="none" w:sz="0" w:space="0" w:color="auto"/>
                    <w:left w:val="none" w:sz="0" w:space="0" w:color="auto"/>
                    <w:bottom w:val="none" w:sz="0" w:space="0" w:color="auto"/>
                    <w:right w:val="none" w:sz="0" w:space="0" w:color="auto"/>
                  </w:divBdr>
                  <w:divsChild>
                    <w:div w:id="1570381411">
                      <w:marLeft w:val="0"/>
                      <w:marRight w:val="0"/>
                      <w:marTop w:val="0"/>
                      <w:marBottom w:val="0"/>
                      <w:divBdr>
                        <w:top w:val="none" w:sz="0" w:space="0" w:color="auto"/>
                        <w:left w:val="none" w:sz="0" w:space="0" w:color="auto"/>
                        <w:bottom w:val="none" w:sz="0" w:space="0" w:color="auto"/>
                        <w:right w:val="none" w:sz="0" w:space="0" w:color="auto"/>
                      </w:divBdr>
                    </w:div>
                  </w:divsChild>
                </w:div>
                <w:div w:id="1561014389">
                  <w:marLeft w:val="0"/>
                  <w:marRight w:val="0"/>
                  <w:marTop w:val="0"/>
                  <w:marBottom w:val="0"/>
                  <w:divBdr>
                    <w:top w:val="none" w:sz="0" w:space="0" w:color="auto"/>
                    <w:left w:val="none" w:sz="0" w:space="0" w:color="auto"/>
                    <w:bottom w:val="none" w:sz="0" w:space="0" w:color="auto"/>
                    <w:right w:val="none" w:sz="0" w:space="0" w:color="auto"/>
                  </w:divBdr>
                  <w:divsChild>
                    <w:div w:id="470367575">
                      <w:marLeft w:val="0"/>
                      <w:marRight w:val="0"/>
                      <w:marTop w:val="0"/>
                      <w:marBottom w:val="0"/>
                      <w:divBdr>
                        <w:top w:val="none" w:sz="0" w:space="0" w:color="auto"/>
                        <w:left w:val="none" w:sz="0" w:space="0" w:color="auto"/>
                        <w:bottom w:val="none" w:sz="0" w:space="0" w:color="auto"/>
                        <w:right w:val="none" w:sz="0" w:space="0" w:color="auto"/>
                      </w:divBdr>
                    </w:div>
                  </w:divsChild>
                </w:div>
                <w:div w:id="1782720931">
                  <w:marLeft w:val="0"/>
                  <w:marRight w:val="0"/>
                  <w:marTop w:val="0"/>
                  <w:marBottom w:val="0"/>
                  <w:divBdr>
                    <w:top w:val="none" w:sz="0" w:space="0" w:color="auto"/>
                    <w:left w:val="none" w:sz="0" w:space="0" w:color="auto"/>
                    <w:bottom w:val="none" w:sz="0" w:space="0" w:color="auto"/>
                    <w:right w:val="none" w:sz="0" w:space="0" w:color="auto"/>
                  </w:divBdr>
                  <w:divsChild>
                    <w:div w:id="530263990">
                      <w:marLeft w:val="0"/>
                      <w:marRight w:val="0"/>
                      <w:marTop w:val="0"/>
                      <w:marBottom w:val="0"/>
                      <w:divBdr>
                        <w:top w:val="none" w:sz="0" w:space="0" w:color="auto"/>
                        <w:left w:val="none" w:sz="0" w:space="0" w:color="auto"/>
                        <w:bottom w:val="none" w:sz="0" w:space="0" w:color="auto"/>
                        <w:right w:val="none" w:sz="0" w:space="0" w:color="auto"/>
                      </w:divBdr>
                    </w:div>
                  </w:divsChild>
                </w:div>
                <w:div w:id="1772554435">
                  <w:marLeft w:val="0"/>
                  <w:marRight w:val="0"/>
                  <w:marTop w:val="0"/>
                  <w:marBottom w:val="0"/>
                  <w:divBdr>
                    <w:top w:val="none" w:sz="0" w:space="0" w:color="auto"/>
                    <w:left w:val="none" w:sz="0" w:space="0" w:color="auto"/>
                    <w:bottom w:val="none" w:sz="0" w:space="0" w:color="auto"/>
                    <w:right w:val="none" w:sz="0" w:space="0" w:color="auto"/>
                  </w:divBdr>
                  <w:divsChild>
                    <w:div w:id="2001036628">
                      <w:marLeft w:val="0"/>
                      <w:marRight w:val="0"/>
                      <w:marTop w:val="0"/>
                      <w:marBottom w:val="0"/>
                      <w:divBdr>
                        <w:top w:val="none" w:sz="0" w:space="0" w:color="auto"/>
                        <w:left w:val="none" w:sz="0" w:space="0" w:color="auto"/>
                        <w:bottom w:val="none" w:sz="0" w:space="0" w:color="auto"/>
                        <w:right w:val="none" w:sz="0" w:space="0" w:color="auto"/>
                      </w:divBdr>
                    </w:div>
                  </w:divsChild>
                </w:div>
                <w:div w:id="1073163801">
                  <w:marLeft w:val="0"/>
                  <w:marRight w:val="0"/>
                  <w:marTop w:val="0"/>
                  <w:marBottom w:val="0"/>
                  <w:divBdr>
                    <w:top w:val="none" w:sz="0" w:space="0" w:color="auto"/>
                    <w:left w:val="none" w:sz="0" w:space="0" w:color="auto"/>
                    <w:bottom w:val="none" w:sz="0" w:space="0" w:color="auto"/>
                    <w:right w:val="none" w:sz="0" w:space="0" w:color="auto"/>
                  </w:divBdr>
                  <w:divsChild>
                    <w:div w:id="802767191">
                      <w:marLeft w:val="0"/>
                      <w:marRight w:val="0"/>
                      <w:marTop w:val="0"/>
                      <w:marBottom w:val="0"/>
                      <w:divBdr>
                        <w:top w:val="none" w:sz="0" w:space="0" w:color="auto"/>
                        <w:left w:val="none" w:sz="0" w:space="0" w:color="auto"/>
                        <w:bottom w:val="none" w:sz="0" w:space="0" w:color="auto"/>
                        <w:right w:val="none" w:sz="0" w:space="0" w:color="auto"/>
                      </w:divBdr>
                    </w:div>
                  </w:divsChild>
                </w:div>
                <w:div w:id="31226590">
                  <w:marLeft w:val="0"/>
                  <w:marRight w:val="0"/>
                  <w:marTop w:val="0"/>
                  <w:marBottom w:val="0"/>
                  <w:divBdr>
                    <w:top w:val="none" w:sz="0" w:space="0" w:color="auto"/>
                    <w:left w:val="none" w:sz="0" w:space="0" w:color="auto"/>
                    <w:bottom w:val="none" w:sz="0" w:space="0" w:color="auto"/>
                    <w:right w:val="none" w:sz="0" w:space="0" w:color="auto"/>
                  </w:divBdr>
                  <w:divsChild>
                    <w:div w:id="2080246117">
                      <w:marLeft w:val="0"/>
                      <w:marRight w:val="0"/>
                      <w:marTop w:val="0"/>
                      <w:marBottom w:val="0"/>
                      <w:divBdr>
                        <w:top w:val="none" w:sz="0" w:space="0" w:color="auto"/>
                        <w:left w:val="none" w:sz="0" w:space="0" w:color="auto"/>
                        <w:bottom w:val="none" w:sz="0" w:space="0" w:color="auto"/>
                        <w:right w:val="none" w:sz="0" w:space="0" w:color="auto"/>
                      </w:divBdr>
                    </w:div>
                  </w:divsChild>
                </w:div>
                <w:div w:id="120073538">
                  <w:marLeft w:val="0"/>
                  <w:marRight w:val="0"/>
                  <w:marTop w:val="0"/>
                  <w:marBottom w:val="0"/>
                  <w:divBdr>
                    <w:top w:val="none" w:sz="0" w:space="0" w:color="auto"/>
                    <w:left w:val="none" w:sz="0" w:space="0" w:color="auto"/>
                    <w:bottom w:val="none" w:sz="0" w:space="0" w:color="auto"/>
                    <w:right w:val="none" w:sz="0" w:space="0" w:color="auto"/>
                  </w:divBdr>
                  <w:divsChild>
                    <w:div w:id="960962018">
                      <w:marLeft w:val="0"/>
                      <w:marRight w:val="0"/>
                      <w:marTop w:val="0"/>
                      <w:marBottom w:val="0"/>
                      <w:divBdr>
                        <w:top w:val="none" w:sz="0" w:space="0" w:color="auto"/>
                        <w:left w:val="none" w:sz="0" w:space="0" w:color="auto"/>
                        <w:bottom w:val="none" w:sz="0" w:space="0" w:color="auto"/>
                        <w:right w:val="none" w:sz="0" w:space="0" w:color="auto"/>
                      </w:divBdr>
                    </w:div>
                  </w:divsChild>
                </w:div>
                <w:div w:id="1010224">
                  <w:marLeft w:val="0"/>
                  <w:marRight w:val="0"/>
                  <w:marTop w:val="0"/>
                  <w:marBottom w:val="0"/>
                  <w:divBdr>
                    <w:top w:val="none" w:sz="0" w:space="0" w:color="auto"/>
                    <w:left w:val="none" w:sz="0" w:space="0" w:color="auto"/>
                    <w:bottom w:val="none" w:sz="0" w:space="0" w:color="auto"/>
                    <w:right w:val="none" w:sz="0" w:space="0" w:color="auto"/>
                  </w:divBdr>
                  <w:divsChild>
                    <w:div w:id="1378701584">
                      <w:marLeft w:val="0"/>
                      <w:marRight w:val="0"/>
                      <w:marTop w:val="0"/>
                      <w:marBottom w:val="0"/>
                      <w:divBdr>
                        <w:top w:val="none" w:sz="0" w:space="0" w:color="auto"/>
                        <w:left w:val="none" w:sz="0" w:space="0" w:color="auto"/>
                        <w:bottom w:val="none" w:sz="0" w:space="0" w:color="auto"/>
                        <w:right w:val="none" w:sz="0" w:space="0" w:color="auto"/>
                      </w:divBdr>
                    </w:div>
                  </w:divsChild>
                </w:div>
                <w:div w:id="583223354">
                  <w:marLeft w:val="0"/>
                  <w:marRight w:val="0"/>
                  <w:marTop w:val="0"/>
                  <w:marBottom w:val="0"/>
                  <w:divBdr>
                    <w:top w:val="none" w:sz="0" w:space="0" w:color="auto"/>
                    <w:left w:val="none" w:sz="0" w:space="0" w:color="auto"/>
                    <w:bottom w:val="none" w:sz="0" w:space="0" w:color="auto"/>
                    <w:right w:val="none" w:sz="0" w:space="0" w:color="auto"/>
                  </w:divBdr>
                  <w:divsChild>
                    <w:div w:id="1539321810">
                      <w:marLeft w:val="0"/>
                      <w:marRight w:val="0"/>
                      <w:marTop w:val="0"/>
                      <w:marBottom w:val="0"/>
                      <w:divBdr>
                        <w:top w:val="none" w:sz="0" w:space="0" w:color="auto"/>
                        <w:left w:val="none" w:sz="0" w:space="0" w:color="auto"/>
                        <w:bottom w:val="none" w:sz="0" w:space="0" w:color="auto"/>
                        <w:right w:val="none" w:sz="0" w:space="0" w:color="auto"/>
                      </w:divBdr>
                    </w:div>
                  </w:divsChild>
                </w:div>
                <w:div w:id="612901859">
                  <w:marLeft w:val="0"/>
                  <w:marRight w:val="0"/>
                  <w:marTop w:val="0"/>
                  <w:marBottom w:val="0"/>
                  <w:divBdr>
                    <w:top w:val="none" w:sz="0" w:space="0" w:color="auto"/>
                    <w:left w:val="none" w:sz="0" w:space="0" w:color="auto"/>
                    <w:bottom w:val="none" w:sz="0" w:space="0" w:color="auto"/>
                    <w:right w:val="none" w:sz="0" w:space="0" w:color="auto"/>
                  </w:divBdr>
                  <w:divsChild>
                    <w:div w:id="3211919">
                      <w:marLeft w:val="0"/>
                      <w:marRight w:val="0"/>
                      <w:marTop w:val="0"/>
                      <w:marBottom w:val="0"/>
                      <w:divBdr>
                        <w:top w:val="none" w:sz="0" w:space="0" w:color="auto"/>
                        <w:left w:val="none" w:sz="0" w:space="0" w:color="auto"/>
                        <w:bottom w:val="none" w:sz="0" w:space="0" w:color="auto"/>
                        <w:right w:val="none" w:sz="0" w:space="0" w:color="auto"/>
                      </w:divBdr>
                    </w:div>
                  </w:divsChild>
                </w:div>
                <w:div w:id="2004507054">
                  <w:marLeft w:val="0"/>
                  <w:marRight w:val="0"/>
                  <w:marTop w:val="0"/>
                  <w:marBottom w:val="0"/>
                  <w:divBdr>
                    <w:top w:val="none" w:sz="0" w:space="0" w:color="auto"/>
                    <w:left w:val="none" w:sz="0" w:space="0" w:color="auto"/>
                    <w:bottom w:val="none" w:sz="0" w:space="0" w:color="auto"/>
                    <w:right w:val="none" w:sz="0" w:space="0" w:color="auto"/>
                  </w:divBdr>
                  <w:divsChild>
                    <w:div w:id="1408570129">
                      <w:marLeft w:val="0"/>
                      <w:marRight w:val="0"/>
                      <w:marTop w:val="0"/>
                      <w:marBottom w:val="0"/>
                      <w:divBdr>
                        <w:top w:val="none" w:sz="0" w:space="0" w:color="auto"/>
                        <w:left w:val="none" w:sz="0" w:space="0" w:color="auto"/>
                        <w:bottom w:val="none" w:sz="0" w:space="0" w:color="auto"/>
                        <w:right w:val="none" w:sz="0" w:space="0" w:color="auto"/>
                      </w:divBdr>
                    </w:div>
                  </w:divsChild>
                </w:div>
                <w:div w:id="153303366">
                  <w:marLeft w:val="0"/>
                  <w:marRight w:val="0"/>
                  <w:marTop w:val="0"/>
                  <w:marBottom w:val="0"/>
                  <w:divBdr>
                    <w:top w:val="none" w:sz="0" w:space="0" w:color="auto"/>
                    <w:left w:val="none" w:sz="0" w:space="0" w:color="auto"/>
                    <w:bottom w:val="none" w:sz="0" w:space="0" w:color="auto"/>
                    <w:right w:val="none" w:sz="0" w:space="0" w:color="auto"/>
                  </w:divBdr>
                  <w:divsChild>
                    <w:div w:id="226037164">
                      <w:marLeft w:val="0"/>
                      <w:marRight w:val="0"/>
                      <w:marTop w:val="0"/>
                      <w:marBottom w:val="0"/>
                      <w:divBdr>
                        <w:top w:val="none" w:sz="0" w:space="0" w:color="auto"/>
                        <w:left w:val="none" w:sz="0" w:space="0" w:color="auto"/>
                        <w:bottom w:val="none" w:sz="0" w:space="0" w:color="auto"/>
                        <w:right w:val="none" w:sz="0" w:space="0" w:color="auto"/>
                      </w:divBdr>
                    </w:div>
                  </w:divsChild>
                </w:div>
                <w:div w:id="1628469774">
                  <w:marLeft w:val="0"/>
                  <w:marRight w:val="0"/>
                  <w:marTop w:val="0"/>
                  <w:marBottom w:val="0"/>
                  <w:divBdr>
                    <w:top w:val="none" w:sz="0" w:space="0" w:color="auto"/>
                    <w:left w:val="none" w:sz="0" w:space="0" w:color="auto"/>
                    <w:bottom w:val="none" w:sz="0" w:space="0" w:color="auto"/>
                    <w:right w:val="none" w:sz="0" w:space="0" w:color="auto"/>
                  </w:divBdr>
                  <w:divsChild>
                    <w:div w:id="980307716">
                      <w:marLeft w:val="0"/>
                      <w:marRight w:val="0"/>
                      <w:marTop w:val="0"/>
                      <w:marBottom w:val="0"/>
                      <w:divBdr>
                        <w:top w:val="none" w:sz="0" w:space="0" w:color="auto"/>
                        <w:left w:val="none" w:sz="0" w:space="0" w:color="auto"/>
                        <w:bottom w:val="none" w:sz="0" w:space="0" w:color="auto"/>
                        <w:right w:val="none" w:sz="0" w:space="0" w:color="auto"/>
                      </w:divBdr>
                    </w:div>
                  </w:divsChild>
                </w:div>
                <w:div w:id="1511334797">
                  <w:marLeft w:val="0"/>
                  <w:marRight w:val="0"/>
                  <w:marTop w:val="0"/>
                  <w:marBottom w:val="0"/>
                  <w:divBdr>
                    <w:top w:val="none" w:sz="0" w:space="0" w:color="auto"/>
                    <w:left w:val="none" w:sz="0" w:space="0" w:color="auto"/>
                    <w:bottom w:val="none" w:sz="0" w:space="0" w:color="auto"/>
                    <w:right w:val="none" w:sz="0" w:space="0" w:color="auto"/>
                  </w:divBdr>
                  <w:divsChild>
                    <w:div w:id="148712206">
                      <w:marLeft w:val="0"/>
                      <w:marRight w:val="0"/>
                      <w:marTop w:val="0"/>
                      <w:marBottom w:val="0"/>
                      <w:divBdr>
                        <w:top w:val="none" w:sz="0" w:space="0" w:color="auto"/>
                        <w:left w:val="none" w:sz="0" w:space="0" w:color="auto"/>
                        <w:bottom w:val="none" w:sz="0" w:space="0" w:color="auto"/>
                        <w:right w:val="none" w:sz="0" w:space="0" w:color="auto"/>
                      </w:divBdr>
                    </w:div>
                  </w:divsChild>
                </w:div>
                <w:div w:id="747574759">
                  <w:marLeft w:val="0"/>
                  <w:marRight w:val="0"/>
                  <w:marTop w:val="0"/>
                  <w:marBottom w:val="0"/>
                  <w:divBdr>
                    <w:top w:val="none" w:sz="0" w:space="0" w:color="auto"/>
                    <w:left w:val="none" w:sz="0" w:space="0" w:color="auto"/>
                    <w:bottom w:val="none" w:sz="0" w:space="0" w:color="auto"/>
                    <w:right w:val="none" w:sz="0" w:space="0" w:color="auto"/>
                  </w:divBdr>
                  <w:divsChild>
                    <w:div w:id="1592473048">
                      <w:marLeft w:val="0"/>
                      <w:marRight w:val="0"/>
                      <w:marTop w:val="0"/>
                      <w:marBottom w:val="0"/>
                      <w:divBdr>
                        <w:top w:val="none" w:sz="0" w:space="0" w:color="auto"/>
                        <w:left w:val="none" w:sz="0" w:space="0" w:color="auto"/>
                        <w:bottom w:val="none" w:sz="0" w:space="0" w:color="auto"/>
                        <w:right w:val="none" w:sz="0" w:space="0" w:color="auto"/>
                      </w:divBdr>
                    </w:div>
                  </w:divsChild>
                </w:div>
                <w:div w:id="287592363">
                  <w:marLeft w:val="0"/>
                  <w:marRight w:val="0"/>
                  <w:marTop w:val="0"/>
                  <w:marBottom w:val="0"/>
                  <w:divBdr>
                    <w:top w:val="none" w:sz="0" w:space="0" w:color="auto"/>
                    <w:left w:val="none" w:sz="0" w:space="0" w:color="auto"/>
                    <w:bottom w:val="none" w:sz="0" w:space="0" w:color="auto"/>
                    <w:right w:val="none" w:sz="0" w:space="0" w:color="auto"/>
                  </w:divBdr>
                  <w:divsChild>
                    <w:div w:id="1467352395">
                      <w:marLeft w:val="0"/>
                      <w:marRight w:val="0"/>
                      <w:marTop w:val="0"/>
                      <w:marBottom w:val="0"/>
                      <w:divBdr>
                        <w:top w:val="none" w:sz="0" w:space="0" w:color="auto"/>
                        <w:left w:val="none" w:sz="0" w:space="0" w:color="auto"/>
                        <w:bottom w:val="none" w:sz="0" w:space="0" w:color="auto"/>
                        <w:right w:val="none" w:sz="0" w:space="0" w:color="auto"/>
                      </w:divBdr>
                    </w:div>
                  </w:divsChild>
                </w:div>
                <w:div w:id="461774893">
                  <w:marLeft w:val="0"/>
                  <w:marRight w:val="0"/>
                  <w:marTop w:val="0"/>
                  <w:marBottom w:val="0"/>
                  <w:divBdr>
                    <w:top w:val="none" w:sz="0" w:space="0" w:color="auto"/>
                    <w:left w:val="none" w:sz="0" w:space="0" w:color="auto"/>
                    <w:bottom w:val="none" w:sz="0" w:space="0" w:color="auto"/>
                    <w:right w:val="none" w:sz="0" w:space="0" w:color="auto"/>
                  </w:divBdr>
                  <w:divsChild>
                    <w:div w:id="15545098">
                      <w:marLeft w:val="0"/>
                      <w:marRight w:val="0"/>
                      <w:marTop w:val="0"/>
                      <w:marBottom w:val="0"/>
                      <w:divBdr>
                        <w:top w:val="none" w:sz="0" w:space="0" w:color="auto"/>
                        <w:left w:val="none" w:sz="0" w:space="0" w:color="auto"/>
                        <w:bottom w:val="none" w:sz="0" w:space="0" w:color="auto"/>
                        <w:right w:val="none" w:sz="0" w:space="0" w:color="auto"/>
                      </w:divBdr>
                    </w:div>
                  </w:divsChild>
                </w:div>
                <w:div w:id="647437458">
                  <w:marLeft w:val="0"/>
                  <w:marRight w:val="0"/>
                  <w:marTop w:val="0"/>
                  <w:marBottom w:val="0"/>
                  <w:divBdr>
                    <w:top w:val="none" w:sz="0" w:space="0" w:color="auto"/>
                    <w:left w:val="none" w:sz="0" w:space="0" w:color="auto"/>
                    <w:bottom w:val="none" w:sz="0" w:space="0" w:color="auto"/>
                    <w:right w:val="none" w:sz="0" w:space="0" w:color="auto"/>
                  </w:divBdr>
                  <w:divsChild>
                    <w:div w:id="1665163498">
                      <w:marLeft w:val="0"/>
                      <w:marRight w:val="0"/>
                      <w:marTop w:val="0"/>
                      <w:marBottom w:val="0"/>
                      <w:divBdr>
                        <w:top w:val="none" w:sz="0" w:space="0" w:color="auto"/>
                        <w:left w:val="none" w:sz="0" w:space="0" w:color="auto"/>
                        <w:bottom w:val="none" w:sz="0" w:space="0" w:color="auto"/>
                        <w:right w:val="none" w:sz="0" w:space="0" w:color="auto"/>
                      </w:divBdr>
                    </w:div>
                  </w:divsChild>
                </w:div>
                <w:div w:id="451941780">
                  <w:marLeft w:val="0"/>
                  <w:marRight w:val="0"/>
                  <w:marTop w:val="0"/>
                  <w:marBottom w:val="0"/>
                  <w:divBdr>
                    <w:top w:val="none" w:sz="0" w:space="0" w:color="auto"/>
                    <w:left w:val="none" w:sz="0" w:space="0" w:color="auto"/>
                    <w:bottom w:val="none" w:sz="0" w:space="0" w:color="auto"/>
                    <w:right w:val="none" w:sz="0" w:space="0" w:color="auto"/>
                  </w:divBdr>
                  <w:divsChild>
                    <w:div w:id="471824787">
                      <w:marLeft w:val="0"/>
                      <w:marRight w:val="0"/>
                      <w:marTop w:val="0"/>
                      <w:marBottom w:val="0"/>
                      <w:divBdr>
                        <w:top w:val="none" w:sz="0" w:space="0" w:color="auto"/>
                        <w:left w:val="none" w:sz="0" w:space="0" w:color="auto"/>
                        <w:bottom w:val="none" w:sz="0" w:space="0" w:color="auto"/>
                        <w:right w:val="none" w:sz="0" w:space="0" w:color="auto"/>
                      </w:divBdr>
                    </w:div>
                  </w:divsChild>
                </w:div>
                <w:div w:id="990911350">
                  <w:marLeft w:val="0"/>
                  <w:marRight w:val="0"/>
                  <w:marTop w:val="0"/>
                  <w:marBottom w:val="0"/>
                  <w:divBdr>
                    <w:top w:val="none" w:sz="0" w:space="0" w:color="auto"/>
                    <w:left w:val="none" w:sz="0" w:space="0" w:color="auto"/>
                    <w:bottom w:val="none" w:sz="0" w:space="0" w:color="auto"/>
                    <w:right w:val="none" w:sz="0" w:space="0" w:color="auto"/>
                  </w:divBdr>
                  <w:divsChild>
                    <w:div w:id="1530679580">
                      <w:marLeft w:val="0"/>
                      <w:marRight w:val="0"/>
                      <w:marTop w:val="0"/>
                      <w:marBottom w:val="0"/>
                      <w:divBdr>
                        <w:top w:val="none" w:sz="0" w:space="0" w:color="auto"/>
                        <w:left w:val="none" w:sz="0" w:space="0" w:color="auto"/>
                        <w:bottom w:val="none" w:sz="0" w:space="0" w:color="auto"/>
                        <w:right w:val="none" w:sz="0" w:space="0" w:color="auto"/>
                      </w:divBdr>
                    </w:div>
                  </w:divsChild>
                </w:div>
                <w:div w:id="1406075722">
                  <w:marLeft w:val="0"/>
                  <w:marRight w:val="0"/>
                  <w:marTop w:val="0"/>
                  <w:marBottom w:val="0"/>
                  <w:divBdr>
                    <w:top w:val="none" w:sz="0" w:space="0" w:color="auto"/>
                    <w:left w:val="none" w:sz="0" w:space="0" w:color="auto"/>
                    <w:bottom w:val="none" w:sz="0" w:space="0" w:color="auto"/>
                    <w:right w:val="none" w:sz="0" w:space="0" w:color="auto"/>
                  </w:divBdr>
                  <w:divsChild>
                    <w:div w:id="55980561">
                      <w:marLeft w:val="0"/>
                      <w:marRight w:val="0"/>
                      <w:marTop w:val="0"/>
                      <w:marBottom w:val="0"/>
                      <w:divBdr>
                        <w:top w:val="none" w:sz="0" w:space="0" w:color="auto"/>
                        <w:left w:val="none" w:sz="0" w:space="0" w:color="auto"/>
                        <w:bottom w:val="none" w:sz="0" w:space="0" w:color="auto"/>
                        <w:right w:val="none" w:sz="0" w:space="0" w:color="auto"/>
                      </w:divBdr>
                    </w:div>
                  </w:divsChild>
                </w:div>
                <w:div w:id="1536307147">
                  <w:marLeft w:val="0"/>
                  <w:marRight w:val="0"/>
                  <w:marTop w:val="0"/>
                  <w:marBottom w:val="0"/>
                  <w:divBdr>
                    <w:top w:val="none" w:sz="0" w:space="0" w:color="auto"/>
                    <w:left w:val="none" w:sz="0" w:space="0" w:color="auto"/>
                    <w:bottom w:val="none" w:sz="0" w:space="0" w:color="auto"/>
                    <w:right w:val="none" w:sz="0" w:space="0" w:color="auto"/>
                  </w:divBdr>
                  <w:divsChild>
                    <w:div w:id="839926180">
                      <w:marLeft w:val="0"/>
                      <w:marRight w:val="0"/>
                      <w:marTop w:val="0"/>
                      <w:marBottom w:val="0"/>
                      <w:divBdr>
                        <w:top w:val="none" w:sz="0" w:space="0" w:color="auto"/>
                        <w:left w:val="none" w:sz="0" w:space="0" w:color="auto"/>
                        <w:bottom w:val="none" w:sz="0" w:space="0" w:color="auto"/>
                        <w:right w:val="none" w:sz="0" w:space="0" w:color="auto"/>
                      </w:divBdr>
                    </w:div>
                  </w:divsChild>
                </w:div>
                <w:div w:id="294066300">
                  <w:marLeft w:val="0"/>
                  <w:marRight w:val="0"/>
                  <w:marTop w:val="0"/>
                  <w:marBottom w:val="0"/>
                  <w:divBdr>
                    <w:top w:val="none" w:sz="0" w:space="0" w:color="auto"/>
                    <w:left w:val="none" w:sz="0" w:space="0" w:color="auto"/>
                    <w:bottom w:val="none" w:sz="0" w:space="0" w:color="auto"/>
                    <w:right w:val="none" w:sz="0" w:space="0" w:color="auto"/>
                  </w:divBdr>
                  <w:divsChild>
                    <w:div w:id="223418363">
                      <w:marLeft w:val="0"/>
                      <w:marRight w:val="0"/>
                      <w:marTop w:val="0"/>
                      <w:marBottom w:val="0"/>
                      <w:divBdr>
                        <w:top w:val="none" w:sz="0" w:space="0" w:color="auto"/>
                        <w:left w:val="none" w:sz="0" w:space="0" w:color="auto"/>
                        <w:bottom w:val="none" w:sz="0" w:space="0" w:color="auto"/>
                        <w:right w:val="none" w:sz="0" w:space="0" w:color="auto"/>
                      </w:divBdr>
                    </w:div>
                  </w:divsChild>
                </w:div>
                <w:div w:id="1922059825">
                  <w:marLeft w:val="0"/>
                  <w:marRight w:val="0"/>
                  <w:marTop w:val="0"/>
                  <w:marBottom w:val="0"/>
                  <w:divBdr>
                    <w:top w:val="none" w:sz="0" w:space="0" w:color="auto"/>
                    <w:left w:val="none" w:sz="0" w:space="0" w:color="auto"/>
                    <w:bottom w:val="none" w:sz="0" w:space="0" w:color="auto"/>
                    <w:right w:val="none" w:sz="0" w:space="0" w:color="auto"/>
                  </w:divBdr>
                  <w:divsChild>
                    <w:div w:id="1688822464">
                      <w:marLeft w:val="0"/>
                      <w:marRight w:val="0"/>
                      <w:marTop w:val="0"/>
                      <w:marBottom w:val="0"/>
                      <w:divBdr>
                        <w:top w:val="none" w:sz="0" w:space="0" w:color="auto"/>
                        <w:left w:val="none" w:sz="0" w:space="0" w:color="auto"/>
                        <w:bottom w:val="none" w:sz="0" w:space="0" w:color="auto"/>
                        <w:right w:val="none" w:sz="0" w:space="0" w:color="auto"/>
                      </w:divBdr>
                    </w:div>
                  </w:divsChild>
                </w:div>
                <w:div w:id="707946487">
                  <w:marLeft w:val="0"/>
                  <w:marRight w:val="0"/>
                  <w:marTop w:val="0"/>
                  <w:marBottom w:val="0"/>
                  <w:divBdr>
                    <w:top w:val="none" w:sz="0" w:space="0" w:color="auto"/>
                    <w:left w:val="none" w:sz="0" w:space="0" w:color="auto"/>
                    <w:bottom w:val="none" w:sz="0" w:space="0" w:color="auto"/>
                    <w:right w:val="none" w:sz="0" w:space="0" w:color="auto"/>
                  </w:divBdr>
                  <w:divsChild>
                    <w:div w:id="1132283189">
                      <w:marLeft w:val="0"/>
                      <w:marRight w:val="0"/>
                      <w:marTop w:val="0"/>
                      <w:marBottom w:val="0"/>
                      <w:divBdr>
                        <w:top w:val="none" w:sz="0" w:space="0" w:color="auto"/>
                        <w:left w:val="none" w:sz="0" w:space="0" w:color="auto"/>
                        <w:bottom w:val="none" w:sz="0" w:space="0" w:color="auto"/>
                        <w:right w:val="none" w:sz="0" w:space="0" w:color="auto"/>
                      </w:divBdr>
                    </w:div>
                  </w:divsChild>
                </w:div>
                <w:div w:id="25833666">
                  <w:marLeft w:val="0"/>
                  <w:marRight w:val="0"/>
                  <w:marTop w:val="0"/>
                  <w:marBottom w:val="0"/>
                  <w:divBdr>
                    <w:top w:val="none" w:sz="0" w:space="0" w:color="auto"/>
                    <w:left w:val="none" w:sz="0" w:space="0" w:color="auto"/>
                    <w:bottom w:val="none" w:sz="0" w:space="0" w:color="auto"/>
                    <w:right w:val="none" w:sz="0" w:space="0" w:color="auto"/>
                  </w:divBdr>
                  <w:divsChild>
                    <w:div w:id="167135774">
                      <w:marLeft w:val="0"/>
                      <w:marRight w:val="0"/>
                      <w:marTop w:val="0"/>
                      <w:marBottom w:val="0"/>
                      <w:divBdr>
                        <w:top w:val="none" w:sz="0" w:space="0" w:color="auto"/>
                        <w:left w:val="none" w:sz="0" w:space="0" w:color="auto"/>
                        <w:bottom w:val="none" w:sz="0" w:space="0" w:color="auto"/>
                        <w:right w:val="none" w:sz="0" w:space="0" w:color="auto"/>
                      </w:divBdr>
                    </w:div>
                  </w:divsChild>
                </w:div>
                <w:div w:id="670065976">
                  <w:marLeft w:val="0"/>
                  <w:marRight w:val="0"/>
                  <w:marTop w:val="0"/>
                  <w:marBottom w:val="0"/>
                  <w:divBdr>
                    <w:top w:val="none" w:sz="0" w:space="0" w:color="auto"/>
                    <w:left w:val="none" w:sz="0" w:space="0" w:color="auto"/>
                    <w:bottom w:val="none" w:sz="0" w:space="0" w:color="auto"/>
                    <w:right w:val="none" w:sz="0" w:space="0" w:color="auto"/>
                  </w:divBdr>
                  <w:divsChild>
                    <w:div w:id="165822996">
                      <w:marLeft w:val="0"/>
                      <w:marRight w:val="0"/>
                      <w:marTop w:val="0"/>
                      <w:marBottom w:val="0"/>
                      <w:divBdr>
                        <w:top w:val="none" w:sz="0" w:space="0" w:color="auto"/>
                        <w:left w:val="none" w:sz="0" w:space="0" w:color="auto"/>
                        <w:bottom w:val="none" w:sz="0" w:space="0" w:color="auto"/>
                        <w:right w:val="none" w:sz="0" w:space="0" w:color="auto"/>
                      </w:divBdr>
                    </w:div>
                  </w:divsChild>
                </w:div>
                <w:div w:id="2137671503">
                  <w:marLeft w:val="0"/>
                  <w:marRight w:val="0"/>
                  <w:marTop w:val="0"/>
                  <w:marBottom w:val="0"/>
                  <w:divBdr>
                    <w:top w:val="none" w:sz="0" w:space="0" w:color="auto"/>
                    <w:left w:val="none" w:sz="0" w:space="0" w:color="auto"/>
                    <w:bottom w:val="none" w:sz="0" w:space="0" w:color="auto"/>
                    <w:right w:val="none" w:sz="0" w:space="0" w:color="auto"/>
                  </w:divBdr>
                  <w:divsChild>
                    <w:div w:id="781189747">
                      <w:marLeft w:val="0"/>
                      <w:marRight w:val="0"/>
                      <w:marTop w:val="0"/>
                      <w:marBottom w:val="0"/>
                      <w:divBdr>
                        <w:top w:val="none" w:sz="0" w:space="0" w:color="auto"/>
                        <w:left w:val="none" w:sz="0" w:space="0" w:color="auto"/>
                        <w:bottom w:val="none" w:sz="0" w:space="0" w:color="auto"/>
                        <w:right w:val="none" w:sz="0" w:space="0" w:color="auto"/>
                      </w:divBdr>
                    </w:div>
                  </w:divsChild>
                </w:div>
                <w:div w:id="816802230">
                  <w:marLeft w:val="0"/>
                  <w:marRight w:val="0"/>
                  <w:marTop w:val="0"/>
                  <w:marBottom w:val="0"/>
                  <w:divBdr>
                    <w:top w:val="none" w:sz="0" w:space="0" w:color="auto"/>
                    <w:left w:val="none" w:sz="0" w:space="0" w:color="auto"/>
                    <w:bottom w:val="none" w:sz="0" w:space="0" w:color="auto"/>
                    <w:right w:val="none" w:sz="0" w:space="0" w:color="auto"/>
                  </w:divBdr>
                  <w:divsChild>
                    <w:div w:id="926889228">
                      <w:marLeft w:val="0"/>
                      <w:marRight w:val="0"/>
                      <w:marTop w:val="0"/>
                      <w:marBottom w:val="0"/>
                      <w:divBdr>
                        <w:top w:val="none" w:sz="0" w:space="0" w:color="auto"/>
                        <w:left w:val="none" w:sz="0" w:space="0" w:color="auto"/>
                        <w:bottom w:val="none" w:sz="0" w:space="0" w:color="auto"/>
                        <w:right w:val="none" w:sz="0" w:space="0" w:color="auto"/>
                      </w:divBdr>
                    </w:div>
                  </w:divsChild>
                </w:div>
                <w:div w:id="1218199844">
                  <w:marLeft w:val="0"/>
                  <w:marRight w:val="0"/>
                  <w:marTop w:val="0"/>
                  <w:marBottom w:val="0"/>
                  <w:divBdr>
                    <w:top w:val="none" w:sz="0" w:space="0" w:color="auto"/>
                    <w:left w:val="none" w:sz="0" w:space="0" w:color="auto"/>
                    <w:bottom w:val="none" w:sz="0" w:space="0" w:color="auto"/>
                    <w:right w:val="none" w:sz="0" w:space="0" w:color="auto"/>
                  </w:divBdr>
                  <w:divsChild>
                    <w:div w:id="609434927">
                      <w:marLeft w:val="0"/>
                      <w:marRight w:val="0"/>
                      <w:marTop w:val="0"/>
                      <w:marBottom w:val="0"/>
                      <w:divBdr>
                        <w:top w:val="none" w:sz="0" w:space="0" w:color="auto"/>
                        <w:left w:val="none" w:sz="0" w:space="0" w:color="auto"/>
                        <w:bottom w:val="none" w:sz="0" w:space="0" w:color="auto"/>
                        <w:right w:val="none" w:sz="0" w:space="0" w:color="auto"/>
                      </w:divBdr>
                    </w:div>
                  </w:divsChild>
                </w:div>
                <w:div w:id="814486967">
                  <w:marLeft w:val="0"/>
                  <w:marRight w:val="0"/>
                  <w:marTop w:val="0"/>
                  <w:marBottom w:val="0"/>
                  <w:divBdr>
                    <w:top w:val="none" w:sz="0" w:space="0" w:color="auto"/>
                    <w:left w:val="none" w:sz="0" w:space="0" w:color="auto"/>
                    <w:bottom w:val="none" w:sz="0" w:space="0" w:color="auto"/>
                    <w:right w:val="none" w:sz="0" w:space="0" w:color="auto"/>
                  </w:divBdr>
                  <w:divsChild>
                    <w:div w:id="649283837">
                      <w:marLeft w:val="0"/>
                      <w:marRight w:val="0"/>
                      <w:marTop w:val="0"/>
                      <w:marBottom w:val="0"/>
                      <w:divBdr>
                        <w:top w:val="none" w:sz="0" w:space="0" w:color="auto"/>
                        <w:left w:val="none" w:sz="0" w:space="0" w:color="auto"/>
                        <w:bottom w:val="none" w:sz="0" w:space="0" w:color="auto"/>
                        <w:right w:val="none" w:sz="0" w:space="0" w:color="auto"/>
                      </w:divBdr>
                    </w:div>
                  </w:divsChild>
                </w:div>
                <w:div w:id="269245126">
                  <w:marLeft w:val="0"/>
                  <w:marRight w:val="0"/>
                  <w:marTop w:val="0"/>
                  <w:marBottom w:val="0"/>
                  <w:divBdr>
                    <w:top w:val="none" w:sz="0" w:space="0" w:color="auto"/>
                    <w:left w:val="none" w:sz="0" w:space="0" w:color="auto"/>
                    <w:bottom w:val="none" w:sz="0" w:space="0" w:color="auto"/>
                    <w:right w:val="none" w:sz="0" w:space="0" w:color="auto"/>
                  </w:divBdr>
                  <w:divsChild>
                    <w:div w:id="640186757">
                      <w:marLeft w:val="0"/>
                      <w:marRight w:val="0"/>
                      <w:marTop w:val="0"/>
                      <w:marBottom w:val="0"/>
                      <w:divBdr>
                        <w:top w:val="none" w:sz="0" w:space="0" w:color="auto"/>
                        <w:left w:val="none" w:sz="0" w:space="0" w:color="auto"/>
                        <w:bottom w:val="none" w:sz="0" w:space="0" w:color="auto"/>
                        <w:right w:val="none" w:sz="0" w:space="0" w:color="auto"/>
                      </w:divBdr>
                    </w:div>
                  </w:divsChild>
                </w:div>
                <w:div w:id="1872918511">
                  <w:marLeft w:val="0"/>
                  <w:marRight w:val="0"/>
                  <w:marTop w:val="0"/>
                  <w:marBottom w:val="0"/>
                  <w:divBdr>
                    <w:top w:val="none" w:sz="0" w:space="0" w:color="auto"/>
                    <w:left w:val="none" w:sz="0" w:space="0" w:color="auto"/>
                    <w:bottom w:val="none" w:sz="0" w:space="0" w:color="auto"/>
                    <w:right w:val="none" w:sz="0" w:space="0" w:color="auto"/>
                  </w:divBdr>
                  <w:divsChild>
                    <w:div w:id="2137331203">
                      <w:marLeft w:val="0"/>
                      <w:marRight w:val="0"/>
                      <w:marTop w:val="0"/>
                      <w:marBottom w:val="0"/>
                      <w:divBdr>
                        <w:top w:val="none" w:sz="0" w:space="0" w:color="auto"/>
                        <w:left w:val="none" w:sz="0" w:space="0" w:color="auto"/>
                        <w:bottom w:val="none" w:sz="0" w:space="0" w:color="auto"/>
                        <w:right w:val="none" w:sz="0" w:space="0" w:color="auto"/>
                      </w:divBdr>
                    </w:div>
                  </w:divsChild>
                </w:div>
                <w:div w:id="1110049943">
                  <w:marLeft w:val="0"/>
                  <w:marRight w:val="0"/>
                  <w:marTop w:val="0"/>
                  <w:marBottom w:val="0"/>
                  <w:divBdr>
                    <w:top w:val="none" w:sz="0" w:space="0" w:color="auto"/>
                    <w:left w:val="none" w:sz="0" w:space="0" w:color="auto"/>
                    <w:bottom w:val="none" w:sz="0" w:space="0" w:color="auto"/>
                    <w:right w:val="none" w:sz="0" w:space="0" w:color="auto"/>
                  </w:divBdr>
                  <w:divsChild>
                    <w:div w:id="1077478198">
                      <w:marLeft w:val="0"/>
                      <w:marRight w:val="0"/>
                      <w:marTop w:val="0"/>
                      <w:marBottom w:val="0"/>
                      <w:divBdr>
                        <w:top w:val="none" w:sz="0" w:space="0" w:color="auto"/>
                        <w:left w:val="none" w:sz="0" w:space="0" w:color="auto"/>
                        <w:bottom w:val="none" w:sz="0" w:space="0" w:color="auto"/>
                        <w:right w:val="none" w:sz="0" w:space="0" w:color="auto"/>
                      </w:divBdr>
                    </w:div>
                  </w:divsChild>
                </w:div>
                <w:div w:id="1722945826">
                  <w:marLeft w:val="0"/>
                  <w:marRight w:val="0"/>
                  <w:marTop w:val="0"/>
                  <w:marBottom w:val="0"/>
                  <w:divBdr>
                    <w:top w:val="none" w:sz="0" w:space="0" w:color="auto"/>
                    <w:left w:val="none" w:sz="0" w:space="0" w:color="auto"/>
                    <w:bottom w:val="none" w:sz="0" w:space="0" w:color="auto"/>
                    <w:right w:val="none" w:sz="0" w:space="0" w:color="auto"/>
                  </w:divBdr>
                  <w:divsChild>
                    <w:div w:id="316304304">
                      <w:marLeft w:val="0"/>
                      <w:marRight w:val="0"/>
                      <w:marTop w:val="0"/>
                      <w:marBottom w:val="0"/>
                      <w:divBdr>
                        <w:top w:val="none" w:sz="0" w:space="0" w:color="auto"/>
                        <w:left w:val="none" w:sz="0" w:space="0" w:color="auto"/>
                        <w:bottom w:val="none" w:sz="0" w:space="0" w:color="auto"/>
                        <w:right w:val="none" w:sz="0" w:space="0" w:color="auto"/>
                      </w:divBdr>
                    </w:div>
                  </w:divsChild>
                </w:div>
                <w:div w:id="1638339716">
                  <w:marLeft w:val="0"/>
                  <w:marRight w:val="0"/>
                  <w:marTop w:val="0"/>
                  <w:marBottom w:val="0"/>
                  <w:divBdr>
                    <w:top w:val="none" w:sz="0" w:space="0" w:color="auto"/>
                    <w:left w:val="none" w:sz="0" w:space="0" w:color="auto"/>
                    <w:bottom w:val="none" w:sz="0" w:space="0" w:color="auto"/>
                    <w:right w:val="none" w:sz="0" w:space="0" w:color="auto"/>
                  </w:divBdr>
                  <w:divsChild>
                    <w:div w:id="1634755073">
                      <w:marLeft w:val="0"/>
                      <w:marRight w:val="0"/>
                      <w:marTop w:val="0"/>
                      <w:marBottom w:val="0"/>
                      <w:divBdr>
                        <w:top w:val="none" w:sz="0" w:space="0" w:color="auto"/>
                        <w:left w:val="none" w:sz="0" w:space="0" w:color="auto"/>
                        <w:bottom w:val="none" w:sz="0" w:space="0" w:color="auto"/>
                        <w:right w:val="none" w:sz="0" w:space="0" w:color="auto"/>
                      </w:divBdr>
                    </w:div>
                  </w:divsChild>
                </w:div>
                <w:div w:id="1207447531">
                  <w:marLeft w:val="0"/>
                  <w:marRight w:val="0"/>
                  <w:marTop w:val="0"/>
                  <w:marBottom w:val="0"/>
                  <w:divBdr>
                    <w:top w:val="none" w:sz="0" w:space="0" w:color="auto"/>
                    <w:left w:val="none" w:sz="0" w:space="0" w:color="auto"/>
                    <w:bottom w:val="none" w:sz="0" w:space="0" w:color="auto"/>
                    <w:right w:val="none" w:sz="0" w:space="0" w:color="auto"/>
                  </w:divBdr>
                  <w:divsChild>
                    <w:div w:id="270169678">
                      <w:marLeft w:val="0"/>
                      <w:marRight w:val="0"/>
                      <w:marTop w:val="0"/>
                      <w:marBottom w:val="0"/>
                      <w:divBdr>
                        <w:top w:val="none" w:sz="0" w:space="0" w:color="auto"/>
                        <w:left w:val="none" w:sz="0" w:space="0" w:color="auto"/>
                        <w:bottom w:val="none" w:sz="0" w:space="0" w:color="auto"/>
                        <w:right w:val="none" w:sz="0" w:space="0" w:color="auto"/>
                      </w:divBdr>
                    </w:div>
                  </w:divsChild>
                </w:div>
                <w:div w:id="1811903209">
                  <w:marLeft w:val="0"/>
                  <w:marRight w:val="0"/>
                  <w:marTop w:val="0"/>
                  <w:marBottom w:val="0"/>
                  <w:divBdr>
                    <w:top w:val="none" w:sz="0" w:space="0" w:color="auto"/>
                    <w:left w:val="none" w:sz="0" w:space="0" w:color="auto"/>
                    <w:bottom w:val="none" w:sz="0" w:space="0" w:color="auto"/>
                    <w:right w:val="none" w:sz="0" w:space="0" w:color="auto"/>
                  </w:divBdr>
                  <w:divsChild>
                    <w:div w:id="1374383912">
                      <w:marLeft w:val="0"/>
                      <w:marRight w:val="0"/>
                      <w:marTop w:val="0"/>
                      <w:marBottom w:val="0"/>
                      <w:divBdr>
                        <w:top w:val="none" w:sz="0" w:space="0" w:color="auto"/>
                        <w:left w:val="none" w:sz="0" w:space="0" w:color="auto"/>
                        <w:bottom w:val="none" w:sz="0" w:space="0" w:color="auto"/>
                        <w:right w:val="none" w:sz="0" w:space="0" w:color="auto"/>
                      </w:divBdr>
                    </w:div>
                  </w:divsChild>
                </w:div>
                <w:div w:id="120079551">
                  <w:marLeft w:val="0"/>
                  <w:marRight w:val="0"/>
                  <w:marTop w:val="0"/>
                  <w:marBottom w:val="0"/>
                  <w:divBdr>
                    <w:top w:val="none" w:sz="0" w:space="0" w:color="auto"/>
                    <w:left w:val="none" w:sz="0" w:space="0" w:color="auto"/>
                    <w:bottom w:val="none" w:sz="0" w:space="0" w:color="auto"/>
                    <w:right w:val="none" w:sz="0" w:space="0" w:color="auto"/>
                  </w:divBdr>
                  <w:divsChild>
                    <w:div w:id="1814521793">
                      <w:marLeft w:val="0"/>
                      <w:marRight w:val="0"/>
                      <w:marTop w:val="0"/>
                      <w:marBottom w:val="0"/>
                      <w:divBdr>
                        <w:top w:val="none" w:sz="0" w:space="0" w:color="auto"/>
                        <w:left w:val="none" w:sz="0" w:space="0" w:color="auto"/>
                        <w:bottom w:val="none" w:sz="0" w:space="0" w:color="auto"/>
                        <w:right w:val="none" w:sz="0" w:space="0" w:color="auto"/>
                      </w:divBdr>
                    </w:div>
                  </w:divsChild>
                </w:div>
                <w:div w:id="909074682">
                  <w:marLeft w:val="0"/>
                  <w:marRight w:val="0"/>
                  <w:marTop w:val="0"/>
                  <w:marBottom w:val="0"/>
                  <w:divBdr>
                    <w:top w:val="none" w:sz="0" w:space="0" w:color="auto"/>
                    <w:left w:val="none" w:sz="0" w:space="0" w:color="auto"/>
                    <w:bottom w:val="none" w:sz="0" w:space="0" w:color="auto"/>
                    <w:right w:val="none" w:sz="0" w:space="0" w:color="auto"/>
                  </w:divBdr>
                  <w:divsChild>
                    <w:div w:id="1638486156">
                      <w:marLeft w:val="0"/>
                      <w:marRight w:val="0"/>
                      <w:marTop w:val="0"/>
                      <w:marBottom w:val="0"/>
                      <w:divBdr>
                        <w:top w:val="none" w:sz="0" w:space="0" w:color="auto"/>
                        <w:left w:val="none" w:sz="0" w:space="0" w:color="auto"/>
                        <w:bottom w:val="none" w:sz="0" w:space="0" w:color="auto"/>
                        <w:right w:val="none" w:sz="0" w:space="0" w:color="auto"/>
                      </w:divBdr>
                    </w:div>
                  </w:divsChild>
                </w:div>
                <w:div w:id="1684086025">
                  <w:marLeft w:val="0"/>
                  <w:marRight w:val="0"/>
                  <w:marTop w:val="0"/>
                  <w:marBottom w:val="0"/>
                  <w:divBdr>
                    <w:top w:val="none" w:sz="0" w:space="0" w:color="auto"/>
                    <w:left w:val="none" w:sz="0" w:space="0" w:color="auto"/>
                    <w:bottom w:val="none" w:sz="0" w:space="0" w:color="auto"/>
                    <w:right w:val="none" w:sz="0" w:space="0" w:color="auto"/>
                  </w:divBdr>
                  <w:divsChild>
                    <w:div w:id="2115241520">
                      <w:marLeft w:val="0"/>
                      <w:marRight w:val="0"/>
                      <w:marTop w:val="0"/>
                      <w:marBottom w:val="0"/>
                      <w:divBdr>
                        <w:top w:val="none" w:sz="0" w:space="0" w:color="auto"/>
                        <w:left w:val="none" w:sz="0" w:space="0" w:color="auto"/>
                        <w:bottom w:val="none" w:sz="0" w:space="0" w:color="auto"/>
                        <w:right w:val="none" w:sz="0" w:space="0" w:color="auto"/>
                      </w:divBdr>
                    </w:div>
                  </w:divsChild>
                </w:div>
                <w:div w:id="619993811">
                  <w:marLeft w:val="0"/>
                  <w:marRight w:val="0"/>
                  <w:marTop w:val="0"/>
                  <w:marBottom w:val="0"/>
                  <w:divBdr>
                    <w:top w:val="none" w:sz="0" w:space="0" w:color="auto"/>
                    <w:left w:val="none" w:sz="0" w:space="0" w:color="auto"/>
                    <w:bottom w:val="none" w:sz="0" w:space="0" w:color="auto"/>
                    <w:right w:val="none" w:sz="0" w:space="0" w:color="auto"/>
                  </w:divBdr>
                  <w:divsChild>
                    <w:div w:id="14966374">
                      <w:marLeft w:val="0"/>
                      <w:marRight w:val="0"/>
                      <w:marTop w:val="0"/>
                      <w:marBottom w:val="0"/>
                      <w:divBdr>
                        <w:top w:val="none" w:sz="0" w:space="0" w:color="auto"/>
                        <w:left w:val="none" w:sz="0" w:space="0" w:color="auto"/>
                        <w:bottom w:val="none" w:sz="0" w:space="0" w:color="auto"/>
                        <w:right w:val="none" w:sz="0" w:space="0" w:color="auto"/>
                      </w:divBdr>
                    </w:div>
                  </w:divsChild>
                </w:div>
                <w:div w:id="1042753059">
                  <w:marLeft w:val="0"/>
                  <w:marRight w:val="0"/>
                  <w:marTop w:val="0"/>
                  <w:marBottom w:val="0"/>
                  <w:divBdr>
                    <w:top w:val="none" w:sz="0" w:space="0" w:color="auto"/>
                    <w:left w:val="none" w:sz="0" w:space="0" w:color="auto"/>
                    <w:bottom w:val="none" w:sz="0" w:space="0" w:color="auto"/>
                    <w:right w:val="none" w:sz="0" w:space="0" w:color="auto"/>
                  </w:divBdr>
                  <w:divsChild>
                    <w:div w:id="1917012739">
                      <w:marLeft w:val="0"/>
                      <w:marRight w:val="0"/>
                      <w:marTop w:val="0"/>
                      <w:marBottom w:val="0"/>
                      <w:divBdr>
                        <w:top w:val="none" w:sz="0" w:space="0" w:color="auto"/>
                        <w:left w:val="none" w:sz="0" w:space="0" w:color="auto"/>
                        <w:bottom w:val="none" w:sz="0" w:space="0" w:color="auto"/>
                        <w:right w:val="none" w:sz="0" w:space="0" w:color="auto"/>
                      </w:divBdr>
                    </w:div>
                  </w:divsChild>
                </w:div>
                <w:div w:id="1725374918">
                  <w:marLeft w:val="0"/>
                  <w:marRight w:val="0"/>
                  <w:marTop w:val="0"/>
                  <w:marBottom w:val="0"/>
                  <w:divBdr>
                    <w:top w:val="none" w:sz="0" w:space="0" w:color="auto"/>
                    <w:left w:val="none" w:sz="0" w:space="0" w:color="auto"/>
                    <w:bottom w:val="none" w:sz="0" w:space="0" w:color="auto"/>
                    <w:right w:val="none" w:sz="0" w:space="0" w:color="auto"/>
                  </w:divBdr>
                  <w:divsChild>
                    <w:div w:id="336353205">
                      <w:marLeft w:val="0"/>
                      <w:marRight w:val="0"/>
                      <w:marTop w:val="0"/>
                      <w:marBottom w:val="0"/>
                      <w:divBdr>
                        <w:top w:val="none" w:sz="0" w:space="0" w:color="auto"/>
                        <w:left w:val="none" w:sz="0" w:space="0" w:color="auto"/>
                        <w:bottom w:val="none" w:sz="0" w:space="0" w:color="auto"/>
                        <w:right w:val="none" w:sz="0" w:space="0" w:color="auto"/>
                      </w:divBdr>
                    </w:div>
                  </w:divsChild>
                </w:div>
                <w:div w:id="570236490">
                  <w:marLeft w:val="0"/>
                  <w:marRight w:val="0"/>
                  <w:marTop w:val="0"/>
                  <w:marBottom w:val="0"/>
                  <w:divBdr>
                    <w:top w:val="none" w:sz="0" w:space="0" w:color="auto"/>
                    <w:left w:val="none" w:sz="0" w:space="0" w:color="auto"/>
                    <w:bottom w:val="none" w:sz="0" w:space="0" w:color="auto"/>
                    <w:right w:val="none" w:sz="0" w:space="0" w:color="auto"/>
                  </w:divBdr>
                  <w:divsChild>
                    <w:div w:id="748038541">
                      <w:marLeft w:val="0"/>
                      <w:marRight w:val="0"/>
                      <w:marTop w:val="0"/>
                      <w:marBottom w:val="0"/>
                      <w:divBdr>
                        <w:top w:val="none" w:sz="0" w:space="0" w:color="auto"/>
                        <w:left w:val="none" w:sz="0" w:space="0" w:color="auto"/>
                        <w:bottom w:val="none" w:sz="0" w:space="0" w:color="auto"/>
                        <w:right w:val="none" w:sz="0" w:space="0" w:color="auto"/>
                      </w:divBdr>
                    </w:div>
                  </w:divsChild>
                </w:div>
                <w:div w:id="885679583">
                  <w:marLeft w:val="0"/>
                  <w:marRight w:val="0"/>
                  <w:marTop w:val="0"/>
                  <w:marBottom w:val="0"/>
                  <w:divBdr>
                    <w:top w:val="none" w:sz="0" w:space="0" w:color="auto"/>
                    <w:left w:val="none" w:sz="0" w:space="0" w:color="auto"/>
                    <w:bottom w:val="none" w:sz="0" w:space="0" w:color="auto"/>
                    <w:right w:val="none" w:sz="0" w:space="0" w:color="auto"/>
                  </w:divBdr>
                  <w:divsChild>
                    <w:div w:id="228544375">
                      <w:marLeft w:val="0"/>
                      <w:marRight w:val="0"/>
                      <w:marTop w:val="0"/>
                      <w:marBottom w:val="0"/>
                      <w:divBdr>
                        <w:top w:val="none" w:sz="0" w:space="0" w:color="auto"/>
                        <w:left w:val="none" w:sz="0" w:space="0" w:color="auto"/>
                        <w:bottom w:val="none" w:sz="0" w:space="0" w:color="auto"/>
                        <w:right w:val="none" w:sz="0" w:space="0" w:color="auto"/>
                      </w:divBdr>
                    </w:div>
                  </w:divsChild>
                </w:div>
                <w:div w:id="1929997987">
                  <w:marLeft w:val="0"/>
                  <w:marRight w:val="0"/>
                  <w:marTop w:val="0"/>
                  <w:marBottom w:val="0"/>
                  <w:divBdr>
                    <w:top w:val="none" w:sz="0" w:space="0" w:color="auto"/>
                    <w:left w:val="none" w:sz="0" w:space="0" w:color="auto"/>
                    <w:bottom w:val="none" w:sz="0" w:space="0" w:color="auto"/>
                    <w:right w:val="none" w:sz="0" w:space="0" w:color="auto"/>
                  </w:divBdr>
                  <w:divsChild>
                    <w:div w:id="889994711">
                      <w:marLeft w:val="0"/>
                      <w:marRight w:val="0"/>
                      <w:marTop w:val="0"/>
                      <w:marBottom w:val="0"/>
                      <w:divBdr>
                        <w:top w:val="none" w:sz="0" w:space="0" w:color="auto"/>
                        <w:left w:val="none" w:sz="0" w:space="0" w:color="auto"/>
                        <w:bottom w:val="none" w:sz="0" w:space="0" w:color="auto"/>
                        <w:right w:val="none" w:sz="0" w:space="0" w:color="auto"/>
                      </w:divBdr>
                    </w:div>
                  </w:divsChild>
                </w:div>
                <w:div w:id="826434752">
                  <w:marLeft w:val="0"/>
                  <w:marRight w:val="0"/>
                  <w:marTop w:val="0"/>
                  <w:marBottom w:val="0"/>
                  <w:divBdr>
                    <w:top w:val="none" w:sz="0" w:space="0" w:color="auto"/>
                    <w:left w:val="none" w:sz="0" w:space="0" w:color="auto"/>
                    <w:bottom w:val="none" w:sz="0" w:space="0" w:color="auto"/>
                    <w:right w:val="none" w:sz="0" w:space="0" w:color="auto"/>
                  </w:divBdr>
                  <w:divsChild>
                    <w:div w:id="455565423">
                      <w:marLeft w:val="0"/>
                      <w:marRight w:val="0"/>
                      <w:marTop w:val="0"/>
                      <w:marBottom w:val="0"/>
                      <w:divBdr>
                        <w:top w:val="none" w:sz="0" w:space="0" w:color="auto"/>
                        <w:left w:val="none" w:sz="0" w:space="0" w:color="auto"/>
                        <w:bottom w:val="none" w:sz="0" w:space="0" w:color="auto"/>
                        <w:right w:val="none" w:sz="0" w:space="0" w:color="auto"/>
                      </w:divBdr>
                    </w:div>
                  </w:divsChild>
                </w:div>
                <w:div w:id="1841309962">
                  <w:marLeft w:val="0"/>
                  <w:marRight w:val="0"/>
                  <w:marTop w:val="0"/>
                  <w:marBottom w:val="0"/>
                  <w:divBdr>
                    <w:top w:val="none" w:sz="0" w:space="0" w:color="auto"/>
                    <w:left w:val="none" w:sz="0" w:space="0" w:color="auto"/>
                    <w:bottom w:val="none" w:sz="0" w:space="0" w:color="auto"/>
                    <w:right w:val="none" w:sz="0" w:space="0" w:color="auto"/>
                  </w:divBdr>
                  <w:divsChild>
                    <w:div w:id="1084886663">
                      <w:marLeft w:val="0"/>
                      <w:marRight w:val="0"/>
                      <w:marTop w:val="0"/>
                      <w:marBottom w:val="0"/>
                      <w:divBdr>
                        <w:top w:val="none" w:sz="0" w:space="0" w:color="auto"/>
                        <w:left w:val="none" w:sz="0" w:space="0" w:color="auto"/>
                        <w:bottom w:val="none" w:sz="0" w:space="0" w:color="auto"/>
                        <w:right w:val="none" w:sz="0" w:space="0" w:color="auto"/>
                      </w:divBdr>
                    </w:div>
                  </w:divsChild>
                </w:div>
                <w:div w:id="437649594">
                  <w:marLeft w:val="0"/>
                  <w:marRight w:val="0"/>
                  <w:marTop w:val="0"/>
                  <w:marBottom w:val="0"/>
                  <w:divBdr>
                    <w:top w:val="none" w:sz="0" w:space="0" w:color="auto"/>
                    <w:left w:val="none" w:sz="0" w:space="0" w:color="auto"/>
                    <w:bottom w:val="none" w:sz="0" w:space="0" w:color="auto"/>
                    <w:right w:val="none" w:sz="0" w:space="0" w:color="auto"/>
                  </w:divBdr>
                  <w:divsChild>
                    <w:div w:id="181670253">
                      <w:marLeft w:val="0"/>
                      <w:marRight w:val="0"/>
                      <w:marTop w:val="0"/>
                      <w:marBottom w:val="0"/>
                      <w:divBdr>
                        <w:top w:val="none" w:sz="0" w:space="0" w:color="auto"/>
                        <w:left w:val="none" w:sz="0" w:space="0" w:color="auto"/>
                        <w:bottom w:val="none" w:sz="0" w:space="0" w:color="auto"/>
                        <w:right w:val="none" w:sz="0" w:space="0" w:color="auto"/>
                      </w:divBdr>
                    </w:div>
                  </w:divsChild>
                </w:div>
                <w:div w:id="1949778869">
                  <w:marLeft w:val="0"/>
                  <w:marRight w:val="0"/>
                  <w:marTop w:val="0"/>
                  <w:marBottom w:val="0"/>
                  <w:divBdr>
                    <w:top w:val="none" w:sz="0" w:space="0" w:color="auto"/>
                    <w:left w:val="none" w:sz="0" w:space="0" w:color="auto"/>
                    <w:bottom w:val="none" w:sz="0" w:space="0" w:color="auto"/>
                    <w:right w:val="none" w:sz="0" w:space="0" w:color="auto"/>
                  </w:divBdr>
                  <w:divsChild>
                    <w:div w:id="2015522907">
                      <w:marLeft w:val="0"/>
                      <w:marRight w:val="0"/>
                      <w:marTop w:val="0"/>
                      <w:marBottom w:val="0"/>
                      <w:divBdr>
                        <w:top w:val="none" w:sz="0" w:space="0" w:color="auto"/>
                        <w:left w:val="none" w:sz="0" w:space="0" w:color="auto"/>
                        <w:bottom w:val="none" w:sz="0" w:space="0" w:color="auto"/>
                        <w:right w:val="none" w:sz="0" w:space="0" w:color="auto"/>
                      </w:divBdr>
                    </w:div>
                  </w:divsChild>
                </w:div>
                <w:div w:id="1424911956">
                  <w:marLeft w:val="0"/>
                  <w:marRight w:val="0"/>
                  <w:marTop w:val="0"/>
                  <w:marBottom w:val="0"/>
                  <w:divBdr>
                    <w:top w:val="none" w:sz="0" w:space="0" w:color="auto"/>
                    <w:left w:val="none" w:sz="0" w:space="0" w:color="auto"/>
                    <w:bottom w:val="none" w:sz="0" w:space="0" w:color="auto"/>
                    <w:right w:val="none" w:sz="0" w:space="0" w:color="auto"/>
                  </w:divBdr>
                  <w:divsChild>
                    <w:div w:id="268246724">
                      <w:marLeft w:val="0"/>
                      <w:marRight w:val="0"/>
                      <w:marTop w:val="0"/>
                      <w:marBottom w:val="0"/>
                      <w:divBdr>
                        <w:top w:val="none" w:sz="0" w:space="0" w:color="auto"/>
                        <w:left w:val="none" w:sz="0" w:space="0" w:color="auto"/>
                        <w:bottom w:val="none" w:sz="0" w:space="0" w:color="auto"/>
                        <w:right w:val="none" w:sz="0" w:space="0" w:color="auto"/>
                      </w:divBdr>
                    </w:div>
                  </w:divsChild>
                </w:div>
                <w:div w:id="489106078">
                  <w:marLeft w:val="0"/>
                  <w:marRight w:val="0"/>
                  <w:marTop w:val="0"/>
                  <w:marBottom w:val="0"/>
                  <w:divBdr>
                    <w:top w:val="none" w:sz="0" w:space="0" w:color="auto"/>
                    <w:left w:val="none" w:sz="0" w:space="0" w:color="auto"/>
                    <w:bottom w:val="none" w:sz="0" w:space="0" w:color="auto"/>
                    <w:right w:val="none" w:sz="0" w:space="0" w:color="auto"/>
                  </w:divBdr>
                  <w:divsChild>
                    <w:div w:id="1060784314">
                      <w:marLeft w:val="0"/>
                      <w:marRight w:val="0"/>
                      <w:marTop w:val="0"/>
                      <w:marBottom w:val="0"/>
                      <w:divBdr>
                        <w:top w:val="none" w:sz="0" w:space="0" w:color="auto"/>
                        <w:left w:val="none" w:sz="0" w:space="0" w:color="auto"/>
                        <w:bottom w:val="none" w:sz="0" w:space="0" w:color="auto"/>
                        <w:right w:val="none" w:sz="0" w:space="0" w:color="auto"/>
                      </w:divBdr>
                    </w:div>
                  </w:divsChild>
                </w:div>
                <w:div w:id="1508134391">
                  <w:marLeft w:val="0"/>
                  <w:marRight w:val="0"/>
                  <w:marTop w:val="0"/>
                  <w:marBottom w:val="0"/>
                  <w:divBdr>
                    <w:top w:val="none" w:sz="0" w:space="0" w:color="auto"/>
                    <w:left w:val="none" w:sz="0" w:space="0" w:color="auto"/>
                    <w:bottom w:val="none" w:sz="0" w:space="0" w:color="auto"/>
                    <w:right w:val="none" w:sz="0" w:space="0" w:color="auto"/>
                  </w:divBdr>
                  <w:divsChild>
                    <w:div w:id="42605072">
                      <w:marLeft w:val="0"/>
                      <w:marRight w:val="0"/>
                      <w:marTop w:val="0"/>
                      <w:marBottom w:val="0"/>
                      <w:divBdr>
                        <w:top w:val="none" w:sz="0" w:space="0" w:color="auto"/>
                        <w:left w:val="none" w:sz="0" w:space="0" w:color="auto"/>
                        <w:bottom w:val="none" w:sz="0" w:space="0" w:color="auto"/>
                        <w:right w:val="none" w:sz="0" w:space="0" w:color="auto"/>
                      </w:divBdr>
                    </w:div>
                  </w:divsChild>
                </w:div>
                <w:div w:id="472063445">
                  <w:marLeft w:val="0"/>
                  <w:marRight w:val="0"/>
                  <w:marTop w:val="0"/>
                  <w:marBottom w:val="0"/>
                  <w:divBdr>
                    <w:top w:val="none" w:sz="0" w:space="0" w:color="auto"/>
                    <w:left w:val="none" w:sz="0" w:space="0" w:color="auto"/>
                    <w:bottom w:val="none" w:sz="0" w:space="0" w:color="auto"/>
                    <w:right w:val="none" w:sz="0" w:space="0" w:color="auto"/>
                  </w:divBdr>
                  <w:divsChild>
                    <w:div w:id="442312013">
                      <w:marLeft w:val="0"/>
                      <w:marRight w:val="0"/>
                      <w:marTop w:val="0"/>
                      <w:marBottom w:val="0"/>
                      <w:divBdr>
                        <w:top w:val="none" w:sz="0" w:space="0" w:color="auto"/>
                        <w:left w:val="none" w:sz="0" w:space="0" w:color="auto"/>
                        <w:bottom w:val="none" w:sz="0" w:space="0" w:color="auto"/>
                        <w:right w:val="none" w:sz="0" w:space="0" w:color="auto"/>
                      </w:divBdr>
                    </w:div>
                  </w:divsChild>
                </w:div>
                <w:div w:id="276180835">
                  <w:marLeft w:val="0"/>
                  <w:marRight w:val="0"/>
                  <w:marTop w:val="0"/>
                  <w:marBottom w:val="0"/>
                  <w:divBdr>
                    <w:top w:val="none" w:sz="0" w:space="0" w:color="auto"/>
                    <w:left w:val="none" w:sz="0" w:space="0" w:color="auto"/>
                    <w:bottom w:val="none" w:sz="0" w:space="0" w:color="auto"/>
                    <w:right w:val="none" w:sz="0" w:space="0" w:color="auto"/>
                  </w:divBdr>
                  <w:divsChild>
                    <w:div w:id="1986352524">
                      <w:marLeft w:val="0"/>
                      <w:marRight w:val="0"/>
                      <w:marTop w:val="0"/>
                      <w:marBottom w:val="0"/>
                      <w:divBdr>
                        <w:top w:val="none" w:sz="0" w:space="0" w:color="auto"/>
                        <w:left w:val="none" w:sz="0" w:space="0" w:color="auto"/>
                        <w:bottom w:val="none" w:sz="0" w:space="0" w:color="auto"/>
                        <w:right w:val="none" w:sz="0" w:space="0" w:color="auto"/>
                      </w:divBdr>
                    </w:div>
                  </w:divsChild>
                </w:div>
                <w:div w:id="510292713">
                  <w:marLeft w:val="0"/>
                  <w:marRight w:val="0"/>
                  <w:marTop w:val="0"/>
                  <w:marBottom w:val="0"/>
                  <w:divBdr>
                    <w:top w:val="none" w:sz="0" w:space="0" w:color="auto"/>
                    <w:left w:val="none" w:sz="0" w:space="0" w:color="auto"/>
                    <w:bottom w:val="none" w:sz="0" w:space="0" w:color="auto"/>
                    <w:right w:val="none" w:sz="0" w:space="0" w:color="auto"/>
                  </w:divBdr>
                  <w:divsChild>
                    <w:div w:id="1836147626">
                      <w:marLeft w:val="0"/>
                      <w:marRight w:val="0"/>
                      <w:marTop w:val="0"/>
                      <w:marBottom w:val="0"/>
                      <w:divBdr>
                        <w:top w:val="none" w:sz="0" w:space="0" w:color="auto"/>
                        <w:left w:val="none" w:sz="0" w:space="0" w:color="auto"/>
                        <w:bottom w:val="none" w:sz="0" w:space="0" w:color="auto"/>
                        <w:right w:val="none" w:sz="0" w:space="0" w:color="auto"/>
                      </w:divBdr>
                    </w:div>
                  </w:divsChild>
                </w:div>
                <w:div w:id="633406572">
                  <w:marLeft w:val="0"/>
                  <w:marRight w:val="0"/>
                  <w:marTop w:val="0"/>
                  <w:marBottom w:val="0"/>
                  <w:divBdr>
                    <w:top w:val="none" w:sz="0" w:space="0" w:color="auto"/>
                    <w:left w:val="none" w:sz="0" w:space="0" w:color="auto"/>
                    <w:bottom w:val="none" w:sz="0" w:space="0" w:color="auto"/>
                    <w:right w:val="none" w:sz="0" w:space="0" w:color="auto"/>
                  </w:divBdr>
                  <w:divsChild>
                    <w:div w:id="1878078582">
                      <w:marLeft w:val="0"/>
                      <w:marRight w:val="0"/>
                      <w:marTop w:val="0"/>
                      <w:marBottom w:val="0"/>
                      <w:divBdr>
                        <w:top w:val="none" w:sz="0" w:space="0" w:color="auto"/>
                        <w:left w:val="none" w:sz="0" w:space="0" w:color="auto"/>
                        <w:bottom w:val="none" w:sz="0" w:space="0" w:color="auto"/>
                        <w:right w:val="none" w:sz="0" w:space="0" w:color="auto"/>
                      </w:divBdr>
                    </w:div>
                  </w:divsChild>
                </w:div>
                <w:div w:id="1381438398">
                  <w:marLeft w:val="0"/>
                  <w:marRight w:val="0"/>
                  <w:marTop w:val="0"/>
                  <w:marBottom w:val="0"/>
                  <w:divBdr>
                    <w:top w:val="none" w:sz="0" w:space="0" w:color="auto"/>
                    <w:left w:val="none" w:sz="0" w:space="0" w:color="auto"/>
                    <w:bottom w:val="none" w:sz="0" w:space="0" w:color="auto"/>
                    <w:right w:val="none" w:sz="0" w:space="0" w:color="auto"/>
                  </w:divBdr>
                  <w:divsChild>
                    <w:div w:id="492599507">
                      <w:marLeft w:val="0"/>
                      <w:marRight w:val="0"/>
                      <w:marTop w:val="0"/>
                      <w:marBottom w:val="0"/>
                      <w:divBdr>
                        <w:top w:val="none" w:sz="0" w:space="0" w:color="auto"/>
                        <w:left w:val="none" w:sz="0" w:space="0" w:color="auto"/>
                        <w:bottom w:val="none" w:sz="0" w:space="0" w:color="auto"/>
                        <w:right w:val="none" w:sz="0" w:space="0" w:color="auto"/>
                      </w:divBdr>
                    </w:div>
                  </w:divsChild>
                </w:div>
                <w:div w:id="2045059618">
                  <w:marLeft w:val="0"/>
                  <w:marRight w:val="0"/>
                  <w:marTop w:val="0"/>
                  <w:marBottom w:val="0"/>
                  <w:divBdr>
                    <w:top w:val="none" w:sz="0" w:space="0" w:color="auto"/>
                    <w:left w:val="none" w:sz="0" w:space="0" w:color="auto"/>
                    <w:bottom w:val="none" w:sz="0" w:space="0" w:color="auto"/>
                    <w:right w:val="none" w:sz="0" w:space="0" w:color="auto"/>
                  </w:divBdr>
                  <w:divsChild>
                    <w:div w:id="1973049016">
                      <w:marLeft w:val="0"/>
                      <w:marRight w:val="0"/>
                      <w:marTop w:val="0"/>
                      <w:marBottom w:val="0"/>
                      <w:divBdr>
                        <w:top w:val="none" w:sz="0" w:space="0" w:color="auto"/>
                        <w:left w:val="none" w:sz="0" w:space="0" w:color="auto"/>
                        <w:bottom w:val="none" w:sz="0" w:space="0" w:color="auto"/>
                        <w:right w:val="none" w:sz="0" w:space="0" w:color="auto"/>
                      </w:divBdr>
                    </w:div>
                  </w:divsChild>
                </w:div>
                <w:div w:id="622271570">
                  <w:marLeft w:val="0"/>
                  <w:marRight w:val="0"/>
                  <w:marTop w:val="0"/>
                  <w:marBottom w:val="0"/>
                  <w:divBdr>
                    <w:top w:val="none" w:sz="0" w:space="0" w:color="auto"/>
                    <w:left w:val="none" w:sz="0" w:space="0" w:color="auto"/>
                    <w:bottom w:val="none" w:sz="0" w:space="0" w:color="auto"/>
                    <w:right w:val="none" w:sz="0" w:space="0" w:color="auto"/>
                  </w:divBdr>
                  <w:divsChild>
                    <w:div w:id="48652005">
                      <w:marLeft w:val="0"/>
                      <w:marRight w:val="0"/>
                      <w:marTop w:val="0"/>
                      <w:marBottom w:val="0"/>
                      <w:divBdr>
                        <w:top w:val="none" w:sz="0" w:space="0" w:color="auto"/>
                        <w:left w:val="none" w:sz="0" w:space="0" w:color="auto"/>
                        <w:bottom w:val="none" w:sz="0" w:space="0" w:color="auto"/>
                        <w:right w:val="none" w:sz="0" w:space="0" w:color="auto"/>
                      </w:divBdr>
                    </w:div>
                  </w:divsChild>
                </w:div>
                <w:div w:id="939802816">
                  <w:marLeft w:val="0"/>
                  <w:marRight w:val="0"/>
                  <w:marTop w:val="0"/>
                  <w:marBottom w:val="0"/>
                  <w:divBdr>
                    <w:top w:val="none" w:sz="0" w:space="0" w:color="auto"/>
                    <w:left w:val="none" w:sz="0" w:space="0" w:color="auto"/>
                    <w:bottom w:val="none" w:sz="0" w:space="0" w:color="auto"/>
                    <w:right w:val="none" w:sz="0" w:space="0" w:color="auto"/>
                  </w:divBdr>
                  <w:divsChild>
                    <w:div w:id="76220845">
                      <w:marLeft w:val="0"/>
                      <w:marRight w:val="0"/>
                      <w:marTop w:val="0"/>
                      <w:marBottom w:val="0"/>
                      <w:divBdr>
                        <w:top w:val="none" w:sz="0" w:space="0" w:color="auto"/>
                        <w:left w:val="none" w:sz="0" w:space="0" w:color="auto"/>
                        <w:bottom w:val="none" w:sz="0" w:space="0" w:color="auto"/>
                        <w:right w:val="none" w:sz="0" w:space="0" w:color="auto"/>
                      </w:divBdr>
                    </w:div>
                  </w:divsChild>
                </w:div>
                <w:div w:id="1717776758">
                  <w:marLeft w:val="0"/>
                  <w:marRight w:val="0"/>
                  <w:marTop w:val="0"/>
                  <w:marBottom w:val="0"/>
                  <w:divBdr>
                    <w:top w:val="none" w:sz="0" w:space="0" w:color="auto"/>
                    <w:left w:val="none" w:sz="0" w:space="0" w:color="auto"/>
                    <w:bottom w:val="none" w:sz="0" w:space="0" w:color="auto"/>
                    <w:right w:val="none" w:sz="0" w:space="0" w:color="auto"/>
                  </w:divBdr>
                  <w:divsChild>
                    <w:div w:id="748621080">
                      <w:marLeft w:val="0"/>
                      <w:marRight w:val="0"/>
                      <w:marTop w:val="0"/>
                      <w:marBottom w:val="0"/>
                      <w:divBdr>
                        <w:top w:val="none" w:sz="0" w:space="0" w:color="auto"/>
                        <w:left w:val="none" w:sz="0" w:space="0" w:color="auto"/>
                        <w:bottom w:val="none" w:sz="0" w:space="0" w:color="auto"/>
                        <w:right w:val="none" w:sz="0" w:space="0" w:color="auto"/>
                      </w:divBdr>
                    </w:div>
                  </w:divsChild>
                </w:div>
                <w:div w:id="1984383575">
                  <w:marLeft w:val="0"/>
                  <w:marRight w:val="0"/>
                  <w:marTop w:val="0"/>
                  <w:marBottom w:val="0"/>
                  <w:divBdr>
                    <w:top w:val="none" w:sz="0" w:space="0" w:color="auto"/>
                    <w:left w:val="none" w:sz="0" w:space="0" w:color="auto"/>
                    <w:bottom w:val="none" w:sz="0" w:space="0" w:color="auto"/>
                    <w:right w:val="none" w:sz="0" w:space="0" w:color="auto"/>
                  </w:divBdr>
                  <w:divsChild>
                    <w:div w:id="381056742">
                      <w:marLeft w:val="0"/>
                      <w:marRight w:val="0"/>
                      <w:marTop w:val="0"/>
                      <w:marBottom w:val="0"/>
                      <w:divBdr>
                        <w:top w:val="none" w:sz="0" w:space="0" w:color="auto"/>
                        <w:left w:val="none" w:sz="0" w:space="0" w:color="auto"/>
                        <w:bottom w:val="none" w:sz="0" w:space="0" w:color="auto"/>
                        <w:right w:val="none" w:sz="0" w:space="0" w:color="auto"/>
                      </w:divBdr>
                    </w:div>
                  </w:divsChild>
                </w:div>
                <w:div w:id="612831203">
                  <w:marLeft w:val="0"/>
                  <w:marRight w:val="0"/>
                  <w:marTop w:val="0"/>
                  <w:marBottom w:val="0"/>
                  <w:divBdr>
                    <w:top w:val="none" w:sz="0" w:space="0" w:color="auto"/>
                    <w:left w:val="none" w:sz="0" w:space="0" w:color="auto"/>
                    <w:bottom w:val="none" w:sz="0" w:space="0" w:color="auto"/>
                    <w:right w:val="none" w:sz="0" w:space="0" w:color="auto"/>
                  </w:divBdr>
                  <w:divsChild>
                    <w:div w:id="302003648">
                      <w:marLeft w:val="0"/>
                      <w:marRight w:val="0"/>
                      <w:marTop w:val="0"/>
                      <w:marBottom w:val="0"/>
                      <w:divBdr>
                        <w:top w:val="none" w:sz="0" w:space="0" w:color="auto"/>
                        <w:left w:val="none" w:sz="0" w:space="0" w:color="auto"/>
                        <w:bottom w:val="none" w:sz="0" w:space="0" w:color="auto"/>
                        <w:right w:val="none" w:sz="0" w:space="0" w:color="auto"/>
                      </w:divBdr>
                    </w:div>
                  </w:divsChild>
                </w:div>
                <w:div w:id="304163396">
                  <w:marLeft w:val="0"/>
                  <w:marRight w:val="0"/>
                  <w:marTop w:val="0"/>
                  <w:marBottom w:val="0"/>
                  <w:divBdr>
                    <w:top w:val="none" w:sz="0" w:space="0" w:color="auto"/>
                    <w:left w:val="none" w:sz="0" w:space="0" w:color="auto"/>
                    <w:bottom w:val="none" w:sz="0" w:space="0" w:color="auto"/>
                    <w:right w:val="none" w:sz="0" w:space="0" w:color="auto"/>
                  </w:divBdr>
                  <w:divsChild>
                    <w:div w:id="2083407063">
                      <w:marLeft w:val="0"/>
                      <w:marRight w:val="0"/>
                      <w:marTop w:val="0"/>
                      <w:marBottom w:val="0"/>
                      <w:divBdr>
                        <w:top w:val="none" w:sz="0" w:space="0" w:color="auto"/>
                        <w:left w:val="none" w:sz="0" w:space="0" w:color="auto"/>
                        <w:bottom w:val="none" w:sz="0" w:space="0" w:color="auto"/>
                        <w:right w:val="none" w:sz="0" w:space="0" w:color="auto"/>
                      </w:divBdr>
                    </w:div>
                  </w:divsChild>
                </w:div>
                <w:div w:id="1522933301">
                  <w:marLeft w:val="0"/>
                  <w:marRight w:val="0"/>
                  <w:marTop w:val="0"/>
                  <w:marBottom w:val="0"/>
                  <w:divBdr>
                    <w:top w:val="none" w:sz="0" w:space="0" w:color="auto"/>
                    <w:left w:val="none" w:sz="0" w:space="0" w:color="auto"/>
                    <w:bottom w:val="none" w:sz="0" w:space="0" w:color="auto"/>
                    <w:right w:val="none" w:sz="0" w:space="0" w:color="auto"/>
                  </w:divBdr>
                  <w:divsChild>
                    <w:div w:id="183787889">
                      <w:marLeft w:val="0"/>
                      <w:marRight w:val="0"/>
                      <w:marTop w:val="0"/>
                      <w:marBottom w:val="0"/>
                      <w:divBdr>
                        <w:top w:val="none" w:sz="0" w:space="0" w:color="auto"/>
                        <w:left w:val="none" w:sz="0" w:space="0" w:color="auto"/>
                        <w:bottom w:val="none" w:sz="0" w:space="0" w:color="auto"/>
                        <w:right w:val="none" w:sz="0" w:space="0" w:color="auto"/>
                      </w:divBdr>
                    </w:div>
                  </w:divsChild>
                </w:div>
                <w:div w:id="966083675">
                  <w:marLeft w:val="0"/>
                  <w:marRight w:val="0"/>
                  <w:marTop w:val="0"/>
                  <w:marBottom w:val="0"/>
                  <w:divBdr>
                    <w:top w:val="none" w:sz="0" w:space="0" w:color="auto"/>
                    <w:left w:val="none" w:sz="0" w:space="0" w:color="auto"/>
                    <w:bottom w:val="none" w:sz="0" w:space="0" w:color="auto"/>
                    <w:right w:val="none" w:sz="0" w:space="0" w:color="auto"/>
                  </w:divBdr>
                  <w:divsChild>
                    <w:div w:id="1805393897">
                      <w:marLeft w:val="0"/>
                      <w:marRight w:val="0"/>
                      <w:marTop w:val="0"/>
                      <w:marBottom w:val="0"/>
                      <w:divBdr>
                        <w:top w:val="none" w:sz="0" w:space="0" w:color="auto"/>
                        <w:left w:val="none" w:sz="0" w:space="0" w:color="auto"/>
                        <w:bottom w:val="none" w:sz="0" w:space="0" w:color="auto"/>
                        <w:right w:val="none" w:sz="0" w:space="0" w:color="auto"/>
                      </w:divBdr>
                    </w:div>
                  </w:divsChild>
                </w:div>
                <w:div w:id="1065377193">
                  <w:marLeft w:val="0"/>
                  <w:marRight w:val="0"/>
                  <w:marTop w:val="0"/>
                  <w:marBottom w:val="0"/>
                  <w:divBdr>
                    <w:top w:val="none" w:sz="0" w:space="0" w:color="auto"/>
                    <w:left w:val="none" w:sz="0" w:space="0" w:color="auto"/>
                    <w:bottom w:val="none" w:sz="0" w:space="0" w:color="auto"/>
                    <w:right w:val="none" w:sz="0" w:space="0" w:color="auto"/>
                  </w:divBdr>
                  <w:divsChild>
                    <w:div w:id="1619069364">
                      <w:marLeft w:val="0"/>
                      <w:marRight w:val="0"/>
                      <w:marTop w:val="0"/>
                      <w:marBottom w:val="0"/>
                      <w:divBdr>
                        <w:top w:val="none" w:sz="0" w:space="0" w:color="auto"/>
                        <w:left w:val="none" w:sz="0" w:space="0" w:color="auto"/>
                        <w:bottom w:val="none" w:sz="0" w:space="0" w:color="auto"/>
                        <w:right w:val="none" w:sz="0" w:space="0" w:color="auto"/>
                      </w:divBdr>
                    </w:div>
                  </w:divsChild>
                </w:div>
                <w:div w:id="1614512064">
                  <w:marLeft w:val="0"/>
                  <w:marRight w:val="0"/>
                  <w:marTop w:val="0"/>
                  <w:marBottom w:val="0"/>
                  <w:divBdr>
                    <w:top w:val="none" w:sz="0" w:space="0" w:color="auto"/>
                    <w:left w:val="none" w:sz="0" w:space="0" w:color="auto"/>
                    <w:bottom w:val="none" w:sz="0" w:space="0" w:color="auto"/>
                    <w:right w:val="none" w:sz="0" w:space="0" w:color="auto"/>
                  </w:divBdr>
                  <w:divsChild>
                    <w:div w:id="761797660">
                      <w:marLeft w:val="0"/>
                      <w:marRight w:val="0"/>
                      <w:marTop w:val="0"/>
                      <w:marBottom w:val="0"/>
                      <w:divBdr>
                        <w:top w:val="none" w:sz="0" w:space="0" w:color="auto"/>
                        <w:left w:val="none" w:sz="0" w:space="0" w:color="auto"/>
                        <w:bottom w:val="none" w:sz="0" w:space="0" w:color="auto"/>
                        <w:right w:val="none" w:sz="0" w:space="0" w:color="auto"/>
                      </w:divBdr>
                    </w:div>
                  </w:divsChild>
                </w:div>
                <w:div w:id="608587142">
                  <w:marLeft w:val="0"/>
                  <w:marRight w:val="0"/>
                  <w:marTop w:val="0"/>
                  <w:marBottom w:val="0"/>
                  <w:divBdr>
                    <w:top w:val="none" w:sz="0" w:space="0" w:color="auto"/>
                    <w:left w:val="none" w:sz="0" w:space="0" w:color="auto"/>
                    <w:bottom w:val="none" w:sz="0" w:space="0" w:color="auto"/>
                    <w:right w:val="none" w:sz="0" w:space="0" w:color="auto"/>
                  </w:divBdr>
                  <w:divsChild>
                    <w:div w:id="703603922">
                      <w:marLeft w:val="0"/>
                      <w:marRight w:val="0"/>
                      <w:marTop w:val="0"/>
                      <w:marBottom w:val="0"/>
                      <w:divBdr>
                        <w:top w:val="none" w:sz="0" w:space="0" w:color="auto"/>
                        <w:left w:val="none" w:sz="0" w:space="0" w:color="auto"/>
                        <w:bottom w:val="none" w:sz="0" w:space="0" w:color="auto"/>
                        <w:right w:val="none" w:sz="0" w:space="0" w:color="auto"/>
                      </w:divBdr>
                    </w:div>
                  </w:divsChild>
                </w:div>
                <w:div w:id="1775780598">
                  <w:marLeft w:val="0"/>
                  <w:marRight w:val="0"/>
                  <w:marTop w:val="0"/>
                  <w:marBottom w:val="0"/>
                  <w:divBdr>
                    <w:top w:val="none" w:sz="0" w:space="0" w:color="auto"/>
                    <w:left w:val="none" w:sz="0" w:space="0" w:color="auto"/>
                    <w:bottom w:val="none" w:sz="0" w:space="0" w:color="auto"/>
                    <w:right w:val="none" w:sz="0" w:space="0" w:color="auto"/>
                  </w:divBdr>
                  <w:divsChild>
                    <w:div w:id="945580823">
                      <w:marLeft w:val="0"/>
                      <w:marRight w:val="0"/>
                      <w:marTop w:val="0"/>
                      <w:marBottom w:val="0"/>
                      <w:divBdr>
                        <w:top w:val="none" w:sz="0" w:space="0" w:color="auto"/>
                        <w:left w:val="none" w:sz="0" w:space="0" w:color="auto"/>
                        <w:bottom w:val="none" w:sz="0" w:space="0" w:color="auto"/>
                        <w:right w:val="none" w:sz="0" w:space="0" w:color="auto"/>
                      </w:divBdr>
                    </w:div>
                  </w:divsChild>
                </w:div>
                <w:div w:id="161284723">
                  <w:marLeft w:val="0"/>
                  <w:marRight w:val="0"/>
                  <w:marTop w:val="0"/>
                  <w:marBottom w:val="0"/>
                  <w:divBdr>
                    <w:top w:val="none" w:sz="0" w:space="0" w:color="auto"/>
                    <w:left w:val="none" w:sz="0" w:space="0" w:color="auto"/>
                    <w:bottom w:val="none" w:sz="0" w:space="0" w:color="auto"/>
                    <w:right w:val="none" w:sz="0" w:space="0" w:color="auto"/>
                  </w:divBdr>
                  <w:divsChild>
                    <w:div w:id="1984699164">
                      <w:marLeft w:val="0"/>
                      <w:marRight w:val="0"/>
                      <w:marTop w:val="0"/>
                      <w:marBottom w:val="0"/>
                      <w:divBdr>
                        <w:top w:val="none" w:sz="0" w:space="0" w:color="auto"/>
                        <w:left w:val="none" w:sz="0" w:space="0" w:color="auto"/>
                        <w:bottom w:val="none" w:sz="0" w:space="0" w:color="auto"/>
                        <w:right w:val="none" w:sz="0" w:space="0" w:color="auto"/>
                      </w:divBdr>
                    </w:div>
                  </w:divsChild>
                </w:div>
                <w:div w:id="1721585416">
                  <w:marLeft w:val="0"/>
                  <w:marRight w:val="0"/>
                  <w:marTop w:val="0"/>
                  <w:marBottom w:val="0"/>
                  <w:divBdr>
                    <w:top w:val="none" w:sz="0" w:space="0" w:color="auto"/>
                    <w:left w:val="none" w:sz="0" w:space="0" w:color="auto"/>
                    <w:bottom w:val="none" w:sz="0" w:space="0" w:color="auto"/>
                    <w:right w:val="none" w:sz="0" w:space="0" w:color="auto"/>
                  </w:divBdr>
                  <w:divsChild>
                    <w:div w:id="1962222070">
                      <w:marLeft w:val="0"/>
                      <w:marRight w:val="0"/>
                      <w:marTop w:val="0"/>
                      <w:marBottom w:val="0"/>
                      <w:divBdr>
                        <w:top w:val="none" w:sz="0" w:space="0" w:color="auto"/>
                        <w:left w:val="none" w:sz="0" w:space="0" w:color="auto"/>
                        <w:bottom w:val="none" w:sz="0" w:space="0" w:color="auto"/>
                        <w:right w:val="none" w:sz="0" w:space="0" w:color="auto"/>
                      </w:divBdr>
                    </w:div>
                  </w:divsChild>
                </w:div>
                <w:div w:id="1450078107">
                  <w:marLeft w:val="0"/>
                  <w:marRight w:val="0"/>
                  <w:marTop w:val="0"/>
                  <w:marBottom w:val="0"/>
                  <w:divBdr>
                    <w:top w:val="none" w:sz="0" w:space="0" w:color="auto"/>
                    <w:left w:val="none" w:sz="0" w:space="0" w:color="auto"/>
                    <w:bottom w:val="none" w:sz="0" w:space="0" w:color="auto"/>
                    <w:right w:val="none" w:sz="0" w:space="0" w:color="auto"/>
                  </w:divBdr>
                  <w:divsChild>
                    <w:div w:id="11492087">
                      <w:marLeft w:val="0"/>
                      <w:marRight w:val="0"/>
                      <w:marTop w:val="0"/>
                      <w:marBottom w:val="0"/>
                      <w:divBdr>
                        <w:top w:val="none" w:sz="0" w:space="0" w:color="auto"/>
                        <w:left w:val="none" w:sz="0" w:space="0" w:color="auto"/>
                        <w:bottom w:val="none" w:sz="0" w:space="0" w:color="auto"/>
                        <w:right w:val="none" w:sz="0" w:space="0" w:color="auto"/>
                      </w:divBdr>
                    </w:div>
                  </w:divsChild>
                </w:div>
                <w:div w:id="1934820145">
                  <w:marLeft w:val="0"/>
                  <w:marRight w:val="0"/>
                  <w:marTop w:val="0"/>
                  <w:marBottom w:val="0"/>
                  <w:divBdr>
                    <w:top w:val="none" w:sz="0" w:space="0" w:color="auto"/>
                    <w:left w:val="none" w:sz="0" w:space="0" w:color="auto"/>
                    <w:bottom w:val="none" w:sz="0" w:space="0" w:color="auto"/>
                    <w:right w:val="none" w:sz="0" w:space="0" w:color="auto"/>
                  </w:divBdr>
                  <w:divsChild>
                    <w:div w:id="948657401">
                      <w:marLeft w:val="0"/>
                      <w:marRight w:val="0"/>
                      <w:marTop w:val="0"/>
                      <w:marBottom w:val="0"/>
                      <w:divBdr>
                        <w:top w:val="none" w:sz="0" w:space="0" w:color="auto"/>
                        <w:left w:val="none" w:sz="0" w:space="0" w:color="auto"/>
                        <w:bottom w:val="none" w:sz="0" w:space="0" w:color="auto"/>
                        <w:right w:val="none" w:sz="0" w:space="0" w:color="auto"/>
                      </w:divBdr>
                    </w:div>
                  </w:divsChild>
                </w:div>
                <w:div w:id="1009870939">
                  <w:marLeft w:val="0"/>
                  <w:marRight w:val="0"/>
                  <w:marTop w:val="0"/>
                  <w:marBottom w:val="0"/>
                  <w:divBdr>
                    <w:top w:val="none" w:sz="0" w:space="0" w:color="auto"/>
                    <w:left w:val="none" w:sz="0" w:space="0" w:color="auto"/>
                    <w:bottom w:val="none" w:sz="0" w:space="0" w:color="auto"/>
                    <w:right w:val="none" w:sz="0" w:space="0" w:color="auto"/>
                  </w:divBdr>
                  <w:divsChild>
                    <w:div w:id="1811552059">
                      <w:marLeft w:val="0"/>
                      <w:marRight w:val="0"/>
                      <w:marTop w:val="0"/>
                      <w:marBottom w:val="0"/>
                      <w:divBdr>
                        <w:top w:val="none" w:sz="0" w:space="0" w:color="auto"/>
                        <w:left w:val="none" w:sz="0" w:space="0" w:color="auto"/>
                        <w:bottom w:val="none" w:sz="0" w:space="0" w:color="auto"/>
                        <w:right w:val="none" w:sz="0" w:space="0" w:color="auto"/>
                      </w:divBdr>
                    </w:div>
                  </w:divsChild>
                </w:div>
                <w:div w:id="1274945520">
                  <w:marLeft w:val="0"/>
                  <w:marRight w:val="0"/>
                  <w:marTop w:val="0"/>
                  <w:marBottom w:val="0"/>
                  <w:divBdr>
                    <w:top w:val="none" w:sz="0" w:space="0" w:color="auto"/>
                    <w:left w:val="none" w:sz="0" w:space="0" w:color="auto"/>
                    <w:bottom w:val="none" w:sz="0" w:space="0" w:color="auto"/>
                    <w:right w:val="none" w:sz="0" w:space="0" w:color="auto"/>
                  </w:divBdr>
                  <w:divsChild>
                    <w:div w:id="248467210">
                      <w:marLeft w:val="0"/>
                      <w:marRight w:val="0"/>
                      <w:marTop w:val="0"/>
                      <w:marBottom w:val="0"/>
                      <w:divBdr>
                        <w:top w:val="none" w:sz="0" w:space="0" w:color="auto"/>
                        <w:left w:val="none" w:sz="0" w:space="0" w:color="auto"/>
                        <w:bottom w:val="none" w:sz="0" w:space="0" w:color="auto"/>
                        <w:right w:val="none" w:sz="0" w:space="0" w:color="auto"/>
                      </w:divBdr>
                    </w:div>
                  </w:divsChild>
                </w:div>
                <w:div w:id="348875801">
                  <w:marLeft w:val="0"/>
                  <w:marRight w:val="0"/>
                  <w:marTop w:val="0"/>
                  <w:marBottom w:val="0"/>
                  <w:divBdr>
                    <w:top w:val="none" w:sz="0" w:space="0" w:color="auto"/>
                    <w:left w:val="none" w:sz="0" w:space="0" w:color="auto"/>
                    <w:bottom w:val="none" w:sz="0" w:space="0" w:color="auto"/>
                    <w:right w:val="none" w:sz="0" w:space="0" w:color="auto"/>
                  </w:divBdr>
                  <w:divsChild>
                    <w:div w:id="1144809563">
                      <w:marLeft w:val="0"/>
                      <w:marRight w:val="0"/>
                      <w:marTop w:val="0"/>
                      <w:marBottom w:val="0"/>
                      <w:divBdr>
                        <w:top w:val="none" w:sz="0" w:space="0" w:color="auto"/>
                        <w:left w:val="none" w:sz="0" w:space="0" w:color="auto"/>
                        <w:bottom w:val="none" w:sz="0" w:space="0" w:color="auto"/>
                        <w:right w:val="none" w:sz="0" w:space="0" w:color="auto"/>
                      </w:divBdr>
                    </w:div>
                  </w:divsChild>
                </w:div>
                <w:div w:id="1217814379">
                  <w:marLeft w:val="0"/>
                  <w:marRight w:val="0"/>
                  <w:marTop w:val="0"/>
                  <w:marBottom w:val="0"/>
                  <w:divBdr>
                    <w:top w:val="none" w:sz="0" w:space="0" w:color="auto"/>
                    <w:left w:val="none" w:sz="0" w:space="0" w:color="auto"/>
                    <w:bottom w:val="none" w:sz="0" w:space="0" w:color="auto"/>
                    <w:right w:val="none" w:sz="0" w:space="0" w:color="auto"/>
                  </w:divBdr>
                  <w:divsChild>
                    <w:div w:id="756288041">
                      <w:marLeft w:val="0"/>
                      <w:marRight w:val="0"/>
                      <w:marTop w:val="0"/>
                      <w:marBottom w:val="0"/>
                      <w:divBdr>
                        <w:top w:val="none" w:sz="0" w:space="0" w:color="auto"/>
                        <w:left w:val="none" w:sz="0" w:space="0" w:color="auto"/>
                        <w:bottom w:val="none" w:sz="0" w:space="0" w:color="auto"/>
                        <w:right w:val="none" w:sz="0" w:space="0" w:color="auto"/>
                      </w:divBdr>
                    </w:div>
                  </w:divsChild>
                </w:div>
                <w:div w:id="1714110210">
                  <w:marLeft w:val="0"/>
                  <w:marRight w:val="0"/>
                  <w:marTop w:val="0"/>
                  <w:marBottom w:val="0"/>
                  <w:divBdr>
                    <w:top w:val="none" w:sz="0" w:space="0" w:color="auto"/>
                    <w:left w:val="none" w:sz="0" w:space="0" w:color="auto"/>
                    <w:bottom w:val="none" w:sz="0" w:space="0" w:color="auto"/>
                    <w:right w:val="none" w:sz="0" w:space="0" w:color="auto"/>
                  </w:divBdr>
                  <w:divsChild>
                    <w:div w:id="1055396724">
                      <w:marLeft w:val="0"/>
                      <w:marRight w:val="0"/>
                      <w:marTop w:val="0"/>
                      <w:marBottom w:val="0"/>
                      <w:divBdr>
                        <w:top w:val="none" w:sz="0" w:space="0" w:color="auto"/>
                        <w:left w:val="none" w:sz="0" w:space="0" w:color="auto"/>
                        <w:bottom w:val="none" w:sz="0" w:space="0" w:color="auto"/>
                        <w:right w:val="none" w:sz="0" w:space="0" w:color="auto"/>
                      </w:divBdr>
                    </w:div>
                  </w:divsChild>
                </w:div>
                <w:div w:id="2121751902">
                  <w:marLeft w:val="0"/>
                  <w:marRight w:val="0"/>
                  <w:marTop w:val="0"/>
                  <w:marBottom w:val="0"/>
                  <w:divBdr>
                    <w:top w:val="none" w:sz="0" w:space="0" w:color="auto"/>
                    <w:left w:val="none" w:sz="0" w:space="0" w:color="auto"/>
                    <w:bottom w:val="none" w:sz="0" w:space="0" w:color="auto"/>
                    <w:right w:val="none" w:sz="0" w:space="0" w:color="auto"/>
                  </w:divBdr>
                  <w:divsChild>
                    <w:div w:id="932400667">
                      <w:marLeft w:val="0"/>
                      <w:marRight w:val="0"/>
                      <w:marTop w:val="0"/>
                      <w:marBottom w:val="0"/>
                      <w:divBdr>
                        <w:top w:val="none" w:sz="0" w:space="0" w:color="auto"/>
                        <w:left w:val="none" w:sz="0" w:space="0" w:color="auto"/>
                        <w:bottom w:val="none" w:sz="0" w:space="0" w:color="auto"/>
                        <w:right w:val="none" w:sz="0" w:space="0" w:color="auto"/>
                      </w:divBdr>
                    </w:div>
                  </w:divsChild>
                </w:div>
                <w:div w:id="1476482522">
                  <w:marLeft w:val="0"/>
                  <w:marRight w:val="0"/>
                  <w:marTop w:val="0"/>
                  <w:marBottom w:val="0"/>
                  <w:divBdr>
                    <w:top w:val="none" w:sz="0" w:space="0" w:color="auto"/>
                    <w:left w:val="none" w:sz="0" w:space="0" w:color="auto"/>
                    <w:bottom w:val="none" w:sz="0" w:space="0" w:color="auto"/>
                    <w:right w:val="none" w:sz="0" w:space="0" w:color="auto"/>
                  </w:divBdr>
                  <w:divsChild>
                    <w:div w:id="1950577274">
                      <w:marLeft w:val="0"/>
                      <w:marRight w:val="0"/>
                      <w:marTop w:val="0"/>
                      <w:marBottom w:val="0"/>
                      <w:divBdr>
                        <w:top w:val="none" w:sz="0" w:space="0" w:color="auto"/>
                        <w:left w:val="none" w:sz="0" w:space="0" w:color="auto"/>
                        <w:bottom w:val="none" w:sz="0" w:space="0" w:color="auto"/>
                        <w:right w:val="none" w:sz="0" w:space="0" w:color="auto"/>
                      </w:divBdr>
                    </w:div>
                  </w:divsChild>
                </w:div>
                <w:div w:id="1658339505">
                  <w:marLeft w:val="0"/>
                  <w:marRight w:val="0"/>
                  <w:marTop w:val="0"/>
                  <w:marBottom w:val="0"/>
                  <w:divBdr>
                    <w:top w:val="none" w:sz="0" w:space="0" w:color="auto"/>
                    <w:left w:val="none" w:sz="0" w:space="0" w:color="auto"/>
                    <w:bottom w:val="none" w:sz="0" w:space="0" w:color="auto"/>
                    <w:right w:val="none" w:sz="0" w:space="0" w:color="auto"/>
                  </w:divBdr>
                  <w:divsChild>
                    <w:div w:id="448938792">
                      <w:marLeft w:val="0"/>
                      <w:marRight w:val="0"/>
                      <w:marTop w:val="0"/>
                      <w:marBottom w:val="0"/>
                      <w:divBdr>
                        <w:top w:val="none" w:sz="0" w:space="0" w:color="auto"/>
                        <w:left w:val="none" w:sz="0" w:space="0" w:color="auto"/>
                        <w:bottom w:val="none" w:sz="0" w:space="0" w:color="auto"/>
                        <w:right w:val="none" w:sz="0" w:space="0" w:color="auto"/>
                      </w:divBdr>
                    </w:div>
                  </w:divsChild>
                </w:div>
                <w:div w:id="645360450">
                  <w:marLeft w:val="0"/>
                  <w:marRight w:val="0"/>
                  <w:marTop w:val="0"/>
                  <w:marBottom w:val="0"/>
                  <w:divBdr>
                    <w:top w:val="none" w:sz="0" w:space="0" w:color="auto"/>
                    <w:left w:val="none" w:sz="0" w:space="0" w:color="auto"/>
                    <w:bottom w:val="none" w:sz="0" w:space="0" w:color="auto"/>
                    <w:right w:val="none" w:sz="0" w:space="0" w:color="auto"/>
                  </w:divBdr>
                  <w:divsChild>
                    <w:div w:id="1814132675">
                      <w:marLeft w:val="0"/>
                      <w:marRight w:val="0"/>
                      <w:marTop w:val="0"/>
                      <w:marBottom w:val="0"/>
                      <w:divBdr>
                        <w:top w:val="none" w:sz="0" w:space="0" w:color="auto"/>
                        <w:left w:val="none" w:sz="0" w:space="0" w:color="auto"/>
                        <w:bottom w:val="none" w:sz="0" w:space="0" w:color="auto"/>
                        <w:right w:val="none" w:sz="0" w:space="0" w:color="auto"/>
                      </w:divBdr>
                    </w:div>
                  </w:divsChild>
                </w:div>
                <w:div w:id="1156914605">
                  <w:marLeft w:val="0"/>
                  <w:marRight w:val="0"/>
                  <w:marTop w:val="0"/>
                  <w:marBottom w:val="0"/>
                  <w:divBdr>
                    <w:top w:val="none" w:sz="0" w:space="0" w:color="auto"/>
                    <w:left w:val="none" w:sz="0" w:space="0" w:color="auto"/>
                    <w:bottom w:val="none" w:sz="0" w:space="0" w:color="auto"/>
                    <w:right w:val="none" w:sz="0" w:space="0" w:color="auto"/>
                  </w:divBdr>
                  <w:divsChild>
                    <w:div w:id="1550410460">
                      <w:marLeft w:val="0"/>
                      <w:marRight w:val="0"/>
                      <w:marTop w:val="0"/>
                      <w:marBottom w:val="0"/>
                      <w:divBdr>
                        <w:top w:val="none" w:sz="0" w:space="0" w:color="auto"/>
                        <w:left w:val="none" w:sz="0" w:space="0" w:color="auto"/>
                        <w:bottom w:val="none" w:sz="0" w:space="0" w:color="auto"/>
                        <w:right w:val="none" w:sz="0" w:space="0" w:color="auto"/>
                      </w:divBdr>
                    </w:div>
                  </w:divsChild>
                </w:div>
                <w:div w:id="1782688">
                  <w:marLeft w:val="0"/>
                  <w:marRight w:val="0"/>
                  <w:marTop w:val="0"/>
                  <w:marBottom w:val="0"/>
                  <w:divBdr>
                    <w:top w:val="none" w:sz="0" w:space="0" w:color="auto"/>
                    <w:left w:val="none" w:sz="0" w:space="0" w:color="auto"/>
                    <w:bottom w:val="none" w:sz="0" w:space="0" w:color="auto"/>
                    <w:right w:val="none" w:sz="0" w:space="0" w:color="auto"/>
                  </w:divBdr>
                  <w:divsChild>
                    <w:div w:id="2896863">
                      <w:marLeft w:val="0"/>
                      <w:marRight w:val="0"/>
                      <w:marTop w:val="0"/>
                      <w:marBottom w:val="0"/>
                      <w:divBdr>
                        <w:top w:val="none" w:sz="0" w:space="0" w:color="auto"/>
                        <w:left w:val="none" w:sz="0" w:space="0" w:color="auto"/>
                        <w:bottom w:val="none" w:sz="0" w:space="0" w:color="auto"/>
                        <w:right w:val="none" w:sz="0" w:space="0" w:color="auto"/>
                      </w:divBdr>
                    </w:div>
                  </w:divsChild>
                </w:div>
                <w:div w:id="2124224421">
                  <w:marLeft w:val="0"/>
                  <w:marRight w:val="0"/>
                  <w:marTop w:val="0"/>
                  <w:marBottom w:val="0"/>
                  <w:divBdr>
                    <w:top w:val="none" w:sz="0" w:space="0" w:color="auto"/>
                    <w:left w:val="none" w:sz="0" w:space="0" w:color="auto"/>
                    <w:bottom w:val="none" w:sz="0" w:space="0" w:color="auto"/>
                    <w:right w:val="none" w:sz="0" w:space="0" w:color="auto"/>
                  </w:divBdr>
                  <w:divsChild>
                    <w:div w:id="695500168">
                      <w:marLeft w:val="0"/>
                      <w:marRight w:val="0"/>
                      <w:marTop w:val="0"/>
                      <w:marBottom w:val="0"/>
                      <w:divBdr>
                        <w:top w:val="none" w:sz="0" w:space="0" w:color="auto"/>
                        <w:left w:val="none" w:sz="0" w:space="0" w:color="auto"/>
                        <w:bottom w:val="none" w:sz="0" w:space="0" w:color="auto"/>
                        <w:right w:val="none" w:sz="0" w:space="0" w:color="auto"/>
                      </w:divBdr>
                    </w:div>
                  </w:divsChild>
                </w:div>
                <w:div w:id="781455234">
                  <w:marLeft w:val="0"/>
                  <w:marRight w:val="0"/>
                  <w:marTop w:val="0"/>
                  <w:marBottom w:val="0"/>
                  <w:divBdr>
                    <w:top w:val="none" w:sz="0" w:space="0" w:color="auto"/>
                    <w:left w:val="none" w:sz="0" w:space="0" w:color="auto"/>
                    <w:bottom w:val="none" w:sz="0" w:space="0" w:color="auto"/>
                    <w:right w:val="none" w:sz="0" w:space="0" w:color="auto"/>
                  </w:divBdr>
                  <w:divsChild>
                    <w:div w:id="604964789">
                      <w:marLeft w:val="0"/>
                      <w:marRight w:val="0"/>
                      <w:marTop w:val="0"/>
                      <w:marBottom w:val="0"/>
                      <w:divBdr>
                        <w:top w:val="none" w:sz="0" w:space="0" w:color="auto"/>
                        <w:left w:val="none" w:sz="0" w:space="0" w:color="auto"/>
                        <w:bottom w:val="none" w:sz="0" w:space="0" w:color="auto"/>
                        <w:right w:val="none" w:sz="0" w:space="0" w:color="auto"/>
                      </w:divBdr>
                    </w:div>
                  </w:divsChild>
                </w:div>
                <w:div w:id="1783258474">
                  <w:marLeft w:val="0"/>
                  <w:marRight w:val="0"/>
                  <w:marTop w:val="0"/>
                  <w:marBottom w:val="0"/>
                  <w:divBdr>
                    <w:top w:val="none" w:sz="0" w:space="0" w:color="auto"/>
                    <w:left w:val="none" w:sz="0" w:space="0" w:color="auto"/>
                    <w:bottom w:val="none" w:sz="0" w:space="0" w:color="auto"/>
                    <w:right w:val="none" w:sz="0" w:space="0" w:color="auto"/>
                  </w:divBdr>
                  <w:divsChild>
                    <w:div w:id="1904103919">
                      <w:marLeft w:val="0"/>
                      <w:marRight w:val="0"/>
                      <w:marTop w:val="0"/>
                      <w:marBottom w:val="0"/>
                      <w:divBdr>
                        <w:top w:val="none" w:sz="0" w:space="0" w:color="auto"/>
                        <w:left w:val="none" w:sz="0" w:space="0" w:color="auto"/>
                        <w:bottom w:val="none" w:sz="0" w:space="0" w:color="auto"/>
                        <w:right w:val="none" w:sz="0" w:space="0" w:color="auto"/>
                      </w:divBdr>
                    </w:div>
                  </w:divsChild>
                </w:div>
                <w:div w:id="1405372308">
                  <w:marLeft w:val="0"/>
                  <w:marRight w:val="0"/>
                  <w:marTop w:val="0"/>
                  <w:marBottom w:val="0"/>
                  <w:divBdr>
                    <w:top w:val="none" w:sz="0" w:space="0" w:color="auto"/>
                    <w:left w:val="none" w:sz="0" w:space="0" w:color="auto"/>
                    <w:bottom w:val="none" w:sz="0" w:space="0" w:color="auto"/>
                    <w:right w:val="none" w:sz="0" w:space="0" w:color="auto"/>
                  </w:divBdr>
                  <w:divsChild>
                    <w:div w:id="1350720958">
                      <w:marLeft w:val="0"/>
                      <w:marRight w:val="0"/>
                      <w:marTop w:val="0"/>
                      <w:marBottom w:val="0"/>
                      <w:divBdr>
                        <w:top w:val="none" w:sz="0" w:space="0" w:color="auto"/>
                        <w:left w:val="none" w:sz="0" w:space="0" w:color="auto"/>
                        <w:bottom w:val="none" w:sz="0" w:space="0" w:color="auto"/>
                        <w:right w:val="none" w:sz="0" w:space="0" w:color="auto"/>
                      </w:divBdr>
                    </w:div>
                  </w:divsChild>
                </w:div>
                <w:div w:id="1042055137">
                  <w:marLeft w:val="0"/>
                  <w:marRight w:val="0"/>
                  <w:marTop w:val="0"/>
                  <w:marBottom w:val="0"/>
                  <w:divBdr>
                    <w:top w:val="none" w:sz="0" w:space="0" w:color="auto"/>
                    <w:left w:val="none" w:sz="0" w:space="0" w:color="auto"/>
                    <w:bottom w:val="none" w:sz="0" w:space="0" w:color="auto"/>
                    <w:right w:val="none" w:sz="0" w:space="0" w:color="auto"/>
                  </w:divBdr>
                  <w:divsChild>
                    <w:div w:id="612640465">
                      <w:marLeft w:val="0"/>
                      <w:marRight w:val="0"/>
                      <w:marTop w:val="0"/>
                      <w:marBottom w:val="0"/>
                      <w:divBdr>
                        <w:top w:val="none" w:sz="0" w:space="0" w:color="auto"/>
                        <w:left w:val="none" w:sz="0" w:space="0" w:color="auto"/>
                        <w:bottom w:val="none" w:sz="0" w:space="0" w:color="auto"/>
                        <w:right w:val="none" w:sz="0" w:space="0" w:color="auto"/>
                      </w:divBdr>
                    </w:div>
                  </w:divsChild>
                </w:div>
                <w:div w:id="366373275">
                  <w:marLeft w:val="0"/>
                  <w:marRight w:val="0"/>
                  <w:marTop w:val="0"/>
                  <w:marBottom w:val="0"/>
                  <w:divBdr>
                    <w:top w:val="none" w:sz="0" w:space="0" w:color="auto"/>
                    <w:left w:val="none" w:sz="0" w:space="0" w:color="auto"/>
                    <w:bottom w:val="none" w:sz="0" w:space="0" w:color="auto"/>
                    <w:right w:val="none" w:sz="0" w:space="0" w:color="auto"/>
                  </w:divBdr>
                  <w:divsChild>
                    <w:div w:id="57477481">
                      <w:marLeft w:val="0"/>
                      <w:marRight w:val="0"/>
                      <w:marTop w:val="0"/>
                      <w:marBottom w:val="0"/>
                      <w:divBdr>
                        <w:top w:val="none" w:sz="0" w:space="0" w:color="auto"/>
                        <w:left w:val="none" w:sz="0" w:space="0" w:color="auto"/>
                        <w:bottom w:val="none" w:sz="0" w:space="0" w:color="auto"/>
                        <w:right w:val="none" w:sz="0" w:space="0" w:color="auto"/>
                      </w:divBdr>
                    </w:div>
                  </w:divsChild>
                </w:div>
                <w:div w:id="511915479">
                  <w:marLeft w:val="0"/>
                  <w:marRight w:val="0"/>
                  <w:marTop w:val="0"/>
                  <w:marBottom w:val="0"/>
                  <w:divBdr>
                    <w:top w:val="none" w:sz="0" w:space="0" w:color="auto"/>
                    <w:left w:val="none" w:sz="0" w:space="0" w:color="auto"/>
                    <w:bottom w:val="none" w:sz="0" w:space="0" w:color="auto"/>
                    <w:right w:val="none" w:sz="0" w:space="0" w:color="auto"/>
                  </w:divBdr>
                  <w:divsChild>
                    <w:div w:id="6368790">
                      <w:marLeft w:val="0"/>
                      <w:marRight w:val="0"/>
                      <w:marTop w:val="0"/>
                      <w:marBottom w:val="0"/>
                      <w:divBdr>
                        <w:top w:val="none" w:sz="0" w:space="0" w:color="auto"/>
                        <w:left w:val="none" w:sz="0" w:space="0" w:color="auto"/>
                        <w:bottom w:val="none" w:sz="0" w:space="0" w:color="auto"/>
                        <w:right w:val="none" w:sz="0" w:space="0" w:color="auto"/>
                      </w:divBdr>
                    </w:div>
                  </w:divsChild>
                </w:div>
                <w:div w:id="243957656">
                  <w:marLeft w:val="0"/>
                  <w:marRight w:val="0"/>
                  <w:marTop w:val="0"/>
                  <w:marBottom w:val="0"/>
                  <w:divBdr>
                    <w:top w:val="none" w:sz="0" w:space="0" w:color="auto"/>
                    <w:left w:val="none" w:sz="0" w:space="0" w:color="auto"/>
                    <w:bottom w:val="none" w:sz="0" w:space="0" w:color="auto"/>
                    <w:right w:val="none" w:sz="0" w:space="0" w:color="auto"/>
                  </w:divBdr>
                  <w:divsChild>
                    <w:div w:id="470751568">
                      <w:marLeft w:val="0"/>
                      <w:marRight w:val="0"/>
                      <w:marTop w:val="0"/>
                      <w:marBottom w:val="0"/>
                      <w:divBdr>
                        <w:top w:val="none" w:sz="0" w:space="0" w:color="auto"/>
                        <w:left w:val="none" w:sz="0" w:space="0" w:color="auto"/>
                        <w:bottom w:val="none" w:sz="0" w:space="0" w:color="auto"/>
                        <w:right w:val="none" w:sz="0" w:space="0" w:color="auto"/>
                      </w:divBdr>
                    </w:div>
                  </w:divsChild>
                </w:div>
                <w:div w:id="1143474153">
                  <w:marLeft w:val="0"/>
                  <w:marRight w:val="0"/>
                  <w:marTop w:val="0"/>
                  <w:marBottom w:val="0"/>
                  <w:divBdr>
                    <w:top w:val="none" w:sz="0" w:space="0" w:color="auto"/>
                    <w:left w:val="none" w:sz="0" w:space="0" w:color="auto"/>
                    <w:bottom w:val="none" w:sz="0" w:space="0" w:color="auto"/>
                    <w:right w:val="none" w:sz="0" w:space="0" w:color="auto"/>
                  </w:divBdr>
                  <w:divsChild>
                    <w:div w:id="342629283">
                      <w:marLeft w:val="0"/>
                      <w:marRight w:val="0"/>
                      <w:marTop w:val="0"/>
                      <w:marBottom w:val="0"/>
                      <w:divBdr>
                        <w:top w:val="none" w:sz="0" w:space="0" w:color="auto"/>
                        <w:left w:val="none" w:sz="0" w:space="0" w:color="auto"/>
                        <w:bottom w:val="none" w:sz="0" w:space="0" w:color="auto"/>
                        <w:right w:val="none" w:sz="0" w:space="0" w:color="auto"/>
                      </w:divBdr>
                    </w:div>
                  </w:divsChild>
                </w:div>
                <w:div w:id="1427994960">
                  <w:marLeft w:val="0"/>
                  <w:marRight w:val="0"/>
                  <w:marTop w:val="0"/>
                  <w:marBottom w:val="0"/>
                  <w:divBdr>
                    <w:top w:val="none" w:sz="0" w:space="0" w:color="auto"/>
                    <w:left w:val="none" w:sz="0" w:space="0" w:color="auto"/>
                    <w:bottom w:val="none" w:sz="0" w:space="0" w:color="auto"/>
                    <w:right w:val="none" w:sz="0" w:space="0" w:color="auto"/>
                  </w:divBdr>
                  <w:divsChild>
                    <w:div w:id="75908166">
                      <w:marLeft w:val="0"/>
                      <w:marRight w:val="0"/>
                      <w:marTop w:val="0"/>
                      <w:marBottom w:val="0"/>
                      <w:divBdr>
                        <w:top w:val="none" w:sz="0" w:space="0" w:color="auto"/>
                        <w:left w:val="none" w:sz="0" w:space="0" w:color="auto"/>
                        <w:bottom w:val="none" w:sz="0" w:space="0" w:color="auto"/>
                        <w:right w:val="none" w:sz="0" w:space="0" w:color="auto"/>
                      </w:divBdr>
                    </w:div>
                  </w:divsChild>
                </w:div>
                <w:div w:id="512377238">
                  <w:marLeft w:val="0"/>
                  <w:marRight w:val="0"/>
                  <w:marTop w:val="0"/>
                  <w:marBottom w:val="0"/>
                  <w:divBdr>
                    <w:top w:val="none" w:sz="0" w:space="0" w:color="auto"/>
                    <w:left w:val="none" w:sz="0" w:space="0" w:color="auto"/>
                    <w:bottom w:val="none" w:sz="0" w:space="0" w:color="auto"/>
                    <w:right w:val="none" w:sz="0" w:space="0" w:color="auto"/>
                  </w:divBdr>
                  <w:divsChild>
                    <w:div w:id="307437951">
                      <w:marLeft w:val="0"/>
                      <w:marRight w:val="0"/>
                      <w:marTop w:val="0"/>
                      <w:marBottom w:val="0"/>
                      <w:divBdr>
                        <w:top w:val="none" w:sz="0" w:space="0" w:color="auto"/>
                        <w:left w:val="none" w:sz="0" w:space="0" w:color="auto"/>
                        <w:bottom w:val="none" w:sz="0" w:space="0" w:color="auto"/>
                        <w:right w:val="none" w:sz="0" w:space="0" w:color="auto"/>
                      </w:divBdr>
                    </w:div>
                  </w:divsChild>
                </w:div>
                <w:div w:id="1001390508">
                  <w:marLeft w:val="0"/>
                  <w:marRight w:val="0"/>
                  <w:marTop w:val="0"/>
                  <w:marBottom w:val="0"/>
                  <w:divBdr>
                    <w:top w:val="none" w:sz="0" w:space="0" w:color="auto"/>
                    <w:left w:val="none" w:sz="0" w:space="0" w:color="auto"/>
                    <w:bottom w:val="none" w:sz="0" w:space="0" w:color="auto"/>
                    <w:right w:val="none" w:sz="0" w:space="0" w:color="auto"/>
                  </w:divBdr>
                  <w:divsChild>
                    <w:div w:id="1028068989">
                      <w:marLeft w:val="0"/>
                      <w:marRight w:val="0"/>
                      <w:marTop w:val="0"/>
                      <w:marBottom w:val="0"/>
                      <w:divBdr>
                        <w:top w:val="none" w:sz="0" w:space="0" w:color="auto"/>
                        <w:left w:val="none" w:sz="0" w:space="0" w:color="auto"/>
                        <w:bottom w:val="none" w:sz="0" w:space="0" w:color="auto"/>
                        <w:right w:val="none" w:sz="0" w:space="0" w:color="auto"/>
                      </w:divBdr>
                    </w:div>
                  </w:divsChild>
                </w:div>
                <w:div w:id="1071737443">
                  <w:marLeft w:val="0"/>
                  <w:marRight w:val="0"/>
                  <w:marTop w:val="0"/>
                  <w:marBottom w:val="0"/>
                  <w:divBdr>
                    <w:top w:val="none" w:sz="0" w:space="0" w:color="auto"/>
                    <w:left w:val="none" w:sz="0" w:space="0" w:color="auto"/>
                    <w:bottom w:val="none" w:sz="0" w:space="0" w:color="auto"/>
                    <w:right w:val="none" w:sz="0" w:space="0" w:color="auto"/>
                  </w:divBdr>
                  <w:divsChild>
                    <w:div w:id="685326339">
                      <w:marLeft w:val="0"/>
                      <w:marRight w:val="0"/>
                      <w:marTop w:val="0"/>
                      <w:marBottom w:val="0"/>
                      <w:divBdr>
                        <w:top w:val="none" w:sz="0" w:space="0" w:color="auto"/>
                        <w:left w:val="none" w:sz="0" w:space="0" w:color="auto"/>
                        <w:bottom w:val="none" w:sz="0" w:space="0" w:color="auto"/>
                        <w:right w:val="none" w:sz="0" w:space="0" w:color="auto"/>
                      </w:divBdr>
                    </w:div>
                  </w:divsChild>
                </w:div>
                <w:div w:id="1375345415">
                  <w:marLeft w:val="0"/>
                  <w:marRight w:val="0"/>
                  <w:marTop w:val="0"/>
                  <w:marBottom w:val="0"/>
                  <w:divBdr>
                    <w:top w:val="none" w:sz="0" w:space="0" w:color="auto"/>
                    <w:left w:val="none" w:sz="0" w:space="0" w:color="auto"/>
                    <w:bottom w:val="none" w:sz="0" w:space="0" w:color="auto"/>
                    <w:right w:val="none" w:sz="0" w:space="0" w:color="auto"/>
                  </w:divBdr>
                  <w:divsChild>
                    <w:div w:id="171723473">
                      <w:marLeft w:val="0"/>
                      <w:marRight w:val="0"/>
                      <w:marTop w:val="0"/>
                      <w:marBottom w:val="0"/>
                      <w:divBdr>
                        <w:top w:val="none" w:sz="0" w:space="0" w:color="auto"/>
                        <w:left w:val="none" w:sz="0" w:space="0" w:color="auto"/>
                        <w:bottom w:val="none" w:sz="0" w:space="0" w:color="auto"/>
                        <w:right w:val="none" w:sz="0" w:space="0" w:color="auto"/>
                      </w:divBdr>
                    </w:div>
                  </w:divsChild>
                </w:div>
                <w:div w:id="704602486">
                  <w:marLeft w:val="0"/>
                  <w:marRight w:val="0"/>
                  <w:marTop w:val="0"/>
                  <w:marBottom w:val="0"/>
                  <w:divBdr>
                    <w:top w:val="none" w:sz="0" w:space="0" w:color="auto"/>
                    <w:left w:val="none" w:sz="0" w:space="0" w:color="auto"/>
                    <w:bottom w:val="none" w:sz="0" w:space="0" w:color="auto"/>
                    <w:right w:val="none" w:sz="0" w:space="0" w:color="auto"/>
                  </w:divBdr>
                  <w:divsChild>
                    <w:div w:id="2010016987">
                      <w:marLeft w:val="0"/>
                      <w:marRight w:val="0"/>
                      <w:marTop w:val="0"/>
                      <w:marBottom w:val="0"/>
                      <w:divBdr>
                        <w:top w:val="none" w:sz="0" w:space="0" w:color="auto"/>
                        <w:left w:val="none" w:sz="0" w:space="0" w:color="auto"/>
                        <w:bottom w:val="none" w:sz="0" w:space="0" w:color="auto"/>
                        <w:right w:val="none" w:sz="0" w:space="0" w:color="auto"/>
                      </w:divBdr>
                    </w:div>
                  </w:divsChild>
                </w:div>
                <w:div w:id="192497908">
                  <w:marLeft w:val="0"/>
                  <w:marRight w:val="0"/>
                  <w:marTop w:val="0"/>
                  <w:marBottom w:val="0"/>
                  <w:divBdr>
                    <w:top w:val="none" w:sz="0" w:space="0" w:color="auto"/>
                    <w:left w:val="none" w:sz="0" w:space="0" w:color="auto"/>
                    <w:bottom w:val="none" w:sz="0" w:space="0" w:color="auto"/>
                    <w:right w:val="none" w:sz="0" w:space="0" w:color="auto"/>
                  </w:divBdr>
                  <w:divsChild>
                    <w:div w:id="412288851">
                      <w:marLeft w:val="0"/>
                      <w:marRight w:val="0"/>
                      <w:marTop w:val="0"/>
                      <w:marBottom w:val="0"/>
                      <w:divBdr>
                        <w:top w:val="none" w:sz="0" w:space="0" w:color="auto"/>
                        <w:left w:val="none" w:sz="0" w:space="0" w:color="auto"/>
                        <w:bottom w:val="none" w:sz="0" w:space="0" w:color="auto"/>
                        <w:right w:val="none" w:sz="0" w:space="0" w:color="auto"/>
                      </w:divBdr>
                    </w:div>
                  </w:divsChild>
                </w:div>
                <w:div w:id="256790783">
                  <w:marLeft w:val="0"/>
                  <w:marRight w:val="0"/>
                  <w:marTop w:val="0"/>
                  <w:marBottom w:val="0"/>
                  <w:divBdr>
                    <w:top w:val="none" w:sz="0" w:space="0" w:color="auto"/>
                    <w:left w:val="none" w:sz="0" w:space="0" w:color="auto"/>
                    <w:bottom w:val="none" w:sz="0" w:space="0" w:color="auto"/>
                    <w:right w:val="none" w:sz="0" w:space="0" w:color="auto"/>
                  </w:divBdr>
                  <w:divsChild>
                    <w:div w:id="1220433222">
                      <w:marLeft w:val="0"/>
                      <w:marRight w:val="0"/>
                      <w:marTop w:val="0"/>
                      <w:marBottom w:val="0"/>
                      <w:divBdr>
                        <w:top w:val="none" w:sz="0" w:space="0" w:color="auto"/>
                        <w:left w:val="none" w:sz="0" w:space="0" w:color="auto"/>
                        <w:bottom w:val="none" w:sz="0" w:space="0" w:color="auto"/>
                        <w:right w:val="none" w:sz="0" w:space="0" w:color="auto"/>
                      </w:divBdr>
                    </w:div>
                  </w:divsChild>
                </w:div>
                <w:div w:id="1619137817">
                  <w:marLeft w:val="0"/>
                  <w:marRight w:val="0"/>
                  <w:marTop w:val="0"/>
                  <w:marBottom w:val="0"/>
                  <w:divBdr>
                    <w:top w:val="none" w:sz="0" w:space="0" w:color="auto"/>
                    <w:left w:val="none" w:sz="0" w:space="0" w:color="auto"/>
                    <w:bottom w:val="none" w:sz="0" w:space="0" w:color="auto"/>
                    <w:right w:val="none" w:sz="0" w:space="0" w:color="auto"/>
                  </w:divBdr>
                  <w:divsChild>
                    <w:div w:id="1970160013">
                      <w:marLeft w:val="0"/>
                      <w:marRight w:val="0"/>
                      <w:marTop w:val="0"/>
                      <w:marBottom w:val="0"/>
                      <w:divBdr>
                        <w:top w:val="none" w:sz="0" w:space="0" w:color="auto"/>
                        <w:left w:val="none" w:sz="0" w:space="0" w:color="auto"/>
                        <w:bottom w:val="none" w:sz="0" w:space="0" w:color="auto"/>
                        <w:right w:val="none" w:sz="0" w:space="0" w:color="auto"/>
                      </w:divBdr>
                    </w:div>
                  </w:divsChild>
                </w:div>
                <w:div w:id="1356226731">
                  <w:marLeft w:val="0"/>
                  <w:marRight w:val="0"/>
                  <w:marTop w:val="0"/>
                  <w:marBottom w:val="0"/>
                  <w:divBdr>
                    <w:top w:val="none" w:sz="0" w:space="0" w:color="auto"/>
                    <w:left w:val="none" w:sz="0" w:space="0" w:color="auto"/>
                    <w:bottom w:val="none" w:sz="0" w:space="0" w:color="auto"/>
                    <w:right w:val="none" w:sz="0" w:space="0" w:color="auto"/>
                  </w:divBdr>
                  <w:divsChild>
                    <w:div w:id="2022585396">
                      <w:marLeft w:val="0"/>
                      <w:marRight w:val="0"/>
                      <w:marTop w:val="0"/>
                      <w:marBottom w:val="0"/>
                      <w:divBdr>
                        <w:top w:val="none" w:sz="0" w:space="0" w:color="auto"/>
                        <w:left w:val="none" w:sz="0" w:space="0" w:color="auto"/>
                        <w:bottom w:val="none" w:sz="0" w:space="0" w:color="auto"/>
                        <w:right w:val="none" w:sz="0" w:space="0" w:color="auto"/>
                      </w:divBdr>
                    </w:div>
                  </w:divsChild>
                </w:div>
                <w:div w:id="366564888">
                  <w:marLeft w:val="0"/>
                  <w:marRight w:val="0"/>
                  <w:marTop w:val="0"/>
                  <w:marBottom w:val="0"/>
                  <w:divBdr>
                    <w:top w:val="none" w:sz="0" w:space="0" w:color="auto"/>
                    <w:left w:val="none" w:sz="0" w:space="0" w:color="auto"/>
                    <w:bottom w:val="none" w:sz="0" w:space="0" w:color="auto"/>
                    <w:right w:val="none" w:sz="0" w:space="0" w:color="auto"/>
                  </w:divBdr>
                  <w:divsChild>
                    <w:div w:id="531191708">
                      <w:marLeft w:val="0"/>
                      <w:marRight w:val="0"/>
                      <w:marTop w:val="0"/>
                      <w:marBottom w:val="0"/>
                      <w:divBdr>
                        <w:top w:val="none" w:sz="0" w:space="0" w:color="auto"/>
                        <w:left w:val="none" w:sz="0" w:space="0" w:color="auto"/>
                        <w:bottom w:val="none" w:sz="0" w:space="0" w:color="auto"/>
                        <w:right w:val="none" w:sz="0" w:space="0" w:color="auto"/>
                      </w:divBdr>
                    </w:div>
                  </w:divsChild>
                </w:div>
                <w:div w:id="119151306">
                  <w:marLeft w:val="0"/>
                  <w:marRight w:val="0"/>
                  <w:marTop w:val="0"/>
                  <w:marBottom w:val="0"/>
                  <w:divBdr>
                    <w:top w:val="none" w:sz="0" w:space="0" w:color="auto"/>
                    <w:left w:val="none" w:sz="0" w:space="0" w:color="auto"/>
                    <w:bottom w:val="none" w:sz="0" w:space="0" w:color="auto"/>
                    <w:right w:val="none" w:sz="0" w:space="0" w:color="auto"/>
                  </w:divBdr>
                  <w:divsChild>
                    <w:div w:id="2089842853">
                      <w:marLeft w:val="0"/>
                      <w:marRight w:val="0"/>
                      <w:marTop w:val="0"/>
                      <w:marBottom w:val="0"/>
                      <w:divBdr>
                        <w:top w:val="none" w:sz="0" w:space="0" w:color="auto"/>
                        <w:left w:val="none" w:sz="0" w:space="0" w:color="auto"/>
                        <w:bottom w:val="none" w:sz="0" w:space="0" w:color="auto"/>
                        <w:right w:val="none" w:sz="0" w:space="0" w:color="auto"/>
                      </w:divBdr>
                    </w:div>
                  </w:divsChild>
                </w:div>
                <w:div w:id="1185052741">
                  <w:marLeft w:val="0"/>
                  <w:marRight w:val="0"/>
                  <w:marTop w:val="0"/>
                  <w:marBottom w:val="0"/>
                  <w:divBdr>
                    <w:top w:val="none" w:sz="0" w:space="0" w:color="auto"/>
                    <w:left w:val="none" w:sz="0" w:space="0" w:color="auto"/>
                    <w:bottom w:val="none" w:sz="0" w:space="0" w:color="auto"/>
                    <w:right w:val="none" w:sz="0" w:space="0" w:color="auto"/>
                  </w:divBdr>
                  <w:divsChild>
                    <w:div w:id="1300846520">
                      <w:marLeft w:val="0"/>
                      <w:marRight w:val="0"/>
                      <w:marTop w:val="0"/>
                      <w:marBottom w:val="0"/>
                      <w:divBdr>
                        <w:top w:val="none" w:sz="0" w:space="0" w:color="auto"/>
                        <w:left w:val="none" w:sz="0" w:space="0" w:color="auto"/>
                        <w:bottom w:val="none" w:sz="0" w:space="0" w:color="auto"/>
                        <w:right w:val="none" w:sz="0" w:space="0" w:color="auto"/>
                      </w:divBdr>
                    </w:div>
                  </w:divsChild>
                </w:div>
                <w:div w:id="1927378749">
                  <w:marLeft w:val="0"/>
                  <w:marRight w:val="0"/>
                  <w:marTop w:val="0"/>
                  <w:marBottom w:val="0"/>
                  <w:divBdr>
                    <w:top w:val="none" w:sz="0" w:space="0" w:color="auto"/>
                    <w:left w:val="none" w:sz="0" w:space="0" w:color="auto"/>
                    <w:bottom w:val="none" w:sz="0" w:space="0" w:color="auto"/>
                    <w:right w:val="none" w:sz="0" w:space="0" w:color="auto"/>
                  </w:divBdr>
                  <w:divsChild>
                    <w:div w:id="506289438">
                      <w:marLeft w:val="0"/>
                      <w:marRight w:val="0"/>
                      <w:marTop w:val="0"/>
                      <w:marBottom w:val="0"/>
                      <w:divBdr>
                        <w:top w:val="none" w:sz="0" w:space="0" w:color="auto"/>
                        <w:left w:val="none" w:sz="0" w:space="0" w:color="auto"/>
                        <w:bottom w:val="none" w:sz="0" w:space="0" w:color="auto"/>
                        <w:right w:val="none" w:sz="0" w:space="0" w:color="auto"/>
                      </w:divBdr>
                    </w:div>
                  </w:divsChild>
                </w:div>
                <w:div w:id="1255168073">
                  <w:marLeft w:val="0"/>
                  <w:marRight w:val="0"/>
                  <w:marTop w:val="0"/>
                  <w:marBottom w:val="0"/>
                  <w:divBdr>
                    <w:top w:val="none" w:sz="0" w:space="0" w:color="auto"/>
                    <w:left w:val="none" w:sz="0" w:space="0" w:color="auto"/>
                    <w:bottom w:val="none" w:sz="0" w:space="0" w:color="auto"/>
                    <w:right w:val="none" w:sz="0" w:space="0" w:color="auto"/>
                  </w:divBdr>
                  <w:divsChild>
                    <w:div w:id="2049835904">
                      <w:marLeft w:val="0"/>
                      <w:marRight w:val="0"/>
                      <w:marTop w:val="0"/>
                      <w:marBottom w:val="0"/>
                      <w:divBdr>
                        <w:top w:val="none" w:sz="0" w:space="0" w:color="auto"/>
                        <w:left w:val="none" w:sz="0" w:space="0" w:color="auto"/>
                        <w:bottom w:val="none" w:sz="0" w:space="0" w:color="auto"/>
                        <w:right w:val="none" w:sz="0" w:space="0" w:color="auto"/>
                      </w:divBdr>
                    </w:div>
                  </w:divsChild>
                </w:div>
                <w:div w:id="1989935961">
                  <w:marLeft w:val="0"/>
                  <w:marRight w:val="0"/>
                  <w:marTop w:val="0"/>
                  <w:marBottom w:val="0"/>
                  <w:divBdr>
                    <w:top w:val="none" w:sz="0" w:space="0" w:color="auto"/>
                    <w:left w:val="none" w:sz="0" w:space="0" w:color="auto"/>
                    <w:bottom w:val="none" w:sz="0" w:space="0" w:color="auto"/>
                    <w:right w:val="none" w:sz="0" w:space="0" w:color="auto"/>
                  </w:divBdr>
                  <w:divsChild>
                    <w:div w:id="2131393734">
                      <w:marLeft w:val="0"/>
                      <w:marRight w:val="0"/>
                      <w:marTop w:val="0"/>
                      <w:marBottom w:val="0"/>
                      <w:divBdr>
                        <w:top w:val="none" w:sz="0" w:space="0" w:color="auto"/>
                        <w:left w:val="none" w:sz="0" w:space="0" w:color="auto"/>
                        <w:bottom w:val="none" w:sz="0" w:space="0" w:color="auto"/>
                        <w:right w:val="none" w:sz="0" w:space="0" w:color="auto"/>
                      </w:divBdr>
                    </w:div>
                  </w:divsChild>
                </w:div>
                <w:div w:id="1014842404">
                  <w:marLeft w:val="0"/>
                  <w:marRight w:val="0"/>
                  <w:marTop w:val="0"/>
                  <w:marBottom w:val="0"/>
                  <w:divBdr>
                    <w:top w:val="none" w:sz="0" w:space="0" w:color="auto"/>
                    <w:left w:val="none" w:sz="0" w:space="0" w:color="auto"/>
                    <w:bottom w:val="none" w:sz="0" w:space="0" w:color="auto"/>
                    <w:right w:val="none" w:sz="0" w:space="0" w:color="auto"/>
                  </w:divBdr>
                  <w:divsChild>
                    <w:div w:id="1925873488">
                      <w:marLeft w:val="0"/>
                      <w:marRight w:val="0"/>
                      <w:marTop w:val="0"/>
                      <w:marBottom w:val="0"/>
                      <w:divBdr>
                        <w:top w:val="none" w:sz="0" w:space="0" w:color="auto"/>
                        <w:left w:val="none" w:sz="0" w:space="0" w:color="auto"/>
                        <w:bottom w:val="none" w:sz="0" w:space="0" w:color="auto"/>
                        <w:right w:val="none" w:sz="0" w:space="0" w:color="auto"/>
                      </w:divBdr>
                    </w:div>
                  </w:divsChild>
                </w:div>
                <w:div w:id="821118046">
                  <w:marLeft w:val="0"/>
                  <w:marRight w:val="0"/>
                  <w:marTop w:val="0"/>
                  <w:marBottom w:val="0"/>
                  <w:divBdr>
                    <w:top w:val="none" w:sz="0" w:space="0" w:color="auto"/>
                    <w:left w:val="none" w:sz="0" w:space="0" w:color="auto"/>
                    <w:bottom w:val="none" w:sz="0" w:space="0" w:color="auto"/>
                    <w:right w:val="none" w:sz="0" w:space="0" w:color="auto"/>
                  </w:divBdr>
                  <w:divsChild>
                    <w:div w:id="583413471">
                      <w:marLeft w:val="0"/>
                      <w:marRight w:val="0"/>
                      <w:marTop w:val="0"/>
                      <w:marBottom w:val="0"/>
                      <w:divBdr>
                        <w:top w:val="none" w:sz="0" w:space="0" w:color="auto"/>
                        <w:left w:val="none" w:sz="0" w:space="0" w:color="auto"/>
                        <w:bottom w:val="none" w:sz="0" w:space="0" w:color="auto"/>
                        <w:right w:val="none" w:sz="0" w:space="0" w:color="auto"/>
                      </w:divBdr>
                    </w:div>
                  </w:divsChild>
                </w:div>
                <w:div w:id="2096512513">
                  <w:marLeft w:val="0"/>
                  <w:marRight w:val="0"/>
                  <w:marTop w:val="0"/>
                  <w:marBottom w:val="0"/>
                  <w:divBdr>
                    <w:top w:val="none" w:sz="0" w:space="0" w:color="auto"/>
                    <w:left w:val="none" w:sz="0" w:space="0" w:color="auto"/>
                    <w:bottom w:val="none" w:sz="0" w:space="0" w:color="auto"/>
                    <w:right w:val="none" w:sz="0" w:space="0" w:color="auto"/>
                  </w:divBdr>
                  <w:divsChild>
                    <w:div w:id="1792624545">
                      <w:marLeft w:val="0"/>
                      <w:marRight w:val="0"/>
                      <w:marTop w:val="0"/>
                      <w:marBottom w:val="0"/>
                      <w:divBdr>
                        <w:top w:val="none" w:sz="0" w:space="0" w:color="auto"/>
                        <w:left w:val="none" w:sz="0" w:space="0" w:color="auto"/>
                        <w:bottom w:val="none" w:sz="0" w:space="0" w:color="auto"/>
                        <w:right w:val="none" w:sz="0" w:space="0" w:color="auto"/>
                      </w:divBdr>
                    </w:div>
                  </w:divsChild>
                </w:div>
                <w:div w:id="124660172">
                  <w:marLeft w:val="0"/>
                  <w:marRight w:val="0"/>
                  <w:marTop w:val="0"/>
                  <w:marBottom w:val="0"/>
                  <w:divBdr>
                    <w:top w:val="none" w:sz="0" w:space="0" w:color="auto"/>
                    <w:left w:val="none" w:sz="0" w:space="0" w:color="auto"/>
                    <w:bottom w:val="none" w:sz="0" w:space="0" w:color="auto"/>
                    <w:right w:val="none" w:sz="0" w:space="0" w:color="auto"/>
                  </w:divBdr>
                  <w:divsChild>
                    <w:div w:id="1463574548">
                      <w:marLeft w:val="0"/>
                      <w:marRight w:val="0"/>
                      <w:marTop w:val="0"/>
                      <w:marBottom w:val="0"/>
                      <w:divBdr>
                        <w:top w:val="none" w:sz="0" w:space="0" w:color="auto"/>
                        <w:left w:val="none" w:sz="0" w:space="0" w:color="auto"/>
                        <w:bottom w:val="none" w:sz="0" w:space="0" w:color="auto"/>
                        <w:right w:val="none" w:sz="0" w:space="0" w:color="auto"/>
                      </w:divBdr>
                    </w:div>
                  </w:divsChild>
                </w:div>
                <w:div w:id="75903207">
                  <w:marLeft w:val="0"/>
                  <w:marRight w:val="0"/>
                  <w:marTop w:val="0"/>
                  <w:marBottom w:val="0"/>
                  <w:divBdr>
                    <w:top w:val="none" w:sz="0" w:space="0" w:color="auto"/>
                    <w:left w:val="none" w:sz="0" w:space="0" w:color="auto"/>
                    <w:bottom w:val="none" w:sz="0" w:space="0" w:color="auto"/>
                    <w:right w:val="none" w:sz="0" w:space="0" w:color="auto"/>
                  </w:divBdr>
                  <w:divsChild>
                    <w:div w:id="205796599">
                      <w:marLeft w:val="0"/>
                      <w:marRight w:val="0"/>
                      <w:marTop w:val="0"/>
                      <w:marBottom w:val="0"/>
                      <w:divBdr>
                        <w:top w:val="none" w:sz="0" w:space="0" w:color="auto"/>
                        <w:left w:val="none" w:sz="0" w:space="0" w:color="auto"/>
                        <w:bottom w:val="none" w:sz="0" w:space="0" w:color="auto"/>
                        <w:right w:val="none" w:sz="0" w:space="0" w:color="auto"/>
                      </w:divBdr>
                    </w:div>
                  </w:divsChild>
                </w:div>
                <w:div w:id="443229108">
                  <w:marLeft w:val="0"/>
                  <w:marRight w:val="0"/>
                  <w:marTop w:val="0"/>
                  <w:marBottom w:val="0"/>
                  <w:divBdr>
                    <w:top w:val="none" w:sz="0" w:space="0" w:color="auto"/>
                    <w:left w:val="none" w:sz="0" w:space="0" w:color="auto"/>
                    <w:bottom w:val="none" w:sz="0" w:space="0" w:color="auto"/>
                    <w:right w:val="none" w:sz="0" w:space="0" w:color="auto"/>
                  </w:divBdr>
                  <w:divsChild>
                    <w:div w:id="350374404">
                      <w:marLeft w:val="0"/>
                      <w:marRight w:val="0"/>
                      <w:marTop w:val="0"/>
                      <w:marBottom w:val="0"/>
                      <w:divBdr>
                        <w:top w:val="none" w:sz="0" w:space="0" w:color="auto"/>
                        <w:left w:val="none" w:sz="0" w:space="0" w:color="auto"/>
                        <w:bottom w:val="none" w:sz="0" w:space="0" w:color="auto"/>
                        <w:right w:val="none" w:sz="0" w:space="0" w:color="auto"/>
                      </w:divBdr>
                    </w:div>
                  </w:divsChild>
                </w:div>
                <w:div w:id="1154686649">
                  <w:marLeft w:val="0"/>
                  <w:marRight w:val="0"/>
                  <w:marTop w:val="0"/>
                  <w:marBottom w:val="0"/>
                  <w:divBdr>
                    <w:top w:val="none" w:sz="0" w:space="0" w:color="auto"/>
                    <w:left w:val="none" w:sz="0" w:space="0" w:color="auto"/>
                    <w:bottom w:val="none" w:sz="0" w:space="0" w:color="auto"/>
                    <w:right w:val="none" w:sz="0" w:space="0" w:color="auto"/>
                  </w:divBdr>
                  <w:divsChild>
                    <w:div w:id="812332581">
                      <w:marLeft w:val="0"/>
                      <w:marRight w:val="0"/>
                      <w:marTop w:val="0"/>
                      <w:marBottom w:val="0"/>
                      <w:divBdr>
                        <w:top w:val="none" w:sz="0" w:space="0" w:color="auto"/>
                        <w:left w:val="none" w:sz="0" w:space="0" w:color="auto"/>
                        <w:bottom w:val="none" w:sz="0" w:space="0" w:color="auto"/>
                        <w:right w:val="none" w:sz="0" w:space="0" w:color="auto"/>
                      </w:divBdr>
                    </w:div>
                  </w:divsChild>
                </w:div>
                <w:div w:id="1950042996">
                  <w:marLeft w:val="0"/>
                  <w:marRight w:val="0"/>
                  <w:marTop w:val="0"/>
                  <w:marBottom w:val="0"/>
                  <w:divBdr>
                    <w:top w:val="none" w:sz="0" w:space="0" w:color="auto"/>
                    <w:left w:val="none" w:sz="0" w:space="0" w:color="auto"/>
                    <w:bottom w:val="none" w:sz="0" w:space="0" w:color="auto"/>
                    <w:right w:val="none" w:sz="0" w:space="0" w:color="auto"/>
                  </w:divBdr>
                  <w:divsChild>
                    <w:div w:id="943806830">
                      <w:marLeft w:val="0"/>
                      <w:marRight w:val="0"/>
                      <w:marTop w:val="0"/>
                      <w:marBottom w:val="0"/>
                      <w:divBdr>
                        <w:top w:val="none" w:sz="0" w:space="0" w:color="auto"/>
                        <w:left w:val="none" w:sz="0" w:space="0" w:color="auto"/>
                        <w:bottom w:val="none" w:sz="0" w:space="0" w:color="auto"/>
                        <w:right w:val="none" w:sz="0" w:space="0" w:color="auto"/>
                      </w:divBdr>
                    </w:div>
                  </w:divsChild>
                </w:div>
                <w:div w:id="395014310">
                  <w:marLeft w:val="0"/>
                  <w:marRight w:val="0"/>
                  <w:marTop w:val="0"/>
                  <w:marBottom w:val="0"/>
                  <w:divBdr>
                    <w:top w:val="none" w:sz="0" w:space="0" w:color="auto"/>
                    <w:left w:val="none" w:sz="0" w:space="0" w:color="auto"/>
                    <w:bottom w:val="none" w:sz="0" w:space="0" w:color="auto"/>
                    <w:right w:val="none" w:sz="0" w:space="0" w:color="auto"/>
                  </w:divBdr>
                  <w:divsChild>
                    <w:div w:id="1322343434">
                      <w:marLeft w:val="0"/>
                      <w:marRight w:val="0"/>
                      <w:marTop w:val="0"/>
                      <w:marBottom w:val="0"/>
                      <w:divBdr>
                        <w:top w:val="none" w:sz="0" w:space="0" w:color="auto"/>
                        <w:left w:val="none" w:sz="0" w:space="0" w:color="auto"/>
                        <w:bottom w:val="none" w:sz="0" w:space="0" w:color="auto"/>
                        <w:right w:val="none" w:sz="0" w:space="0" w:color="auto"/>
                      </w:divBdr>
                    </w:div>
                  </w:divsChild>
                </w:div>
                <w:div w:id="674042422">
                  <w:marLeft w:val="0"/>
                  <w:marRight w:val="0"/>
                  <w:marTop w:val="0"/>
                  <w:marBottom w:val="0"/>
                  <w:divBdr>
                    <w:top w:val="none" w:sz="0" w:space="0" w:color="auto"/>
                    <w:left w:val="none" w:sz="0" w:space="0" w:color="auto"/>
                    <w:bottom w:val="none" w:sz="0" w:space="0" w:color="auto"/>
                    <w:right w:val="none" w:sz="0" w:space="0" w:color="auto"/>
                  </w:divBdr>
                  <w:divsChild>
                    <w:div w:id="1211841111">
                      <w:marLeft w:val="0"/>
                      <w:marRight w:val="0"/>
                      <w:marTop w:val="0"/>
                      <w:marBottom w:val="0"/>
                      <w:divBdr>
                        <w:top w:val="none" w:sz="0" w:space="0" w:color="auto"/>
                        <w:left w:val="none" w:sz="0" w:space="0" w:color="auto"/>
                        <w:bottom w:val="none" w:sz="0" w:space="0" w:color="auto"/>
                        <w:right w:val="none" w:sz="0" w:space="0" w:color="auto"/>
                      </w:divBdr>
                    </w:div>
                  </w:divsChild>
                </w:div>
                <w:div w:id="704602684">
                  <w:marLeft w:val="0"/>
                  <w:marRight w:val="0"/>
                  <w:marTop w:val="0"/>
                  <w:marBottom w:val="0"/>
                  <w:divBdr>
                    <w:top w:val="none" w:sz="0" w:space="0" w:color="auto"/>
                    <w:left w:val="none" w:sz="0" w:space="0" w:color="auto"/>
                    <w:bottom w:val="none" w:sz="0" w:space="0" w:color="auto"/>
                    <w:right w:val="none" w:sz="0" w:space="0" w:color="auto"/>
                  </w:divBdr>
                  <w:divsChild>
                    <w:div w:id="893201585">
                      <w:marLeft w:val="0"/>
                      <w:marRight w:val="0"/>
                      <w:marTop w:val="0"/>
                      <w:marBottom w:val="0"/>
                      <w:divBdr>
                        <w:top w:val="none" w:sz="0" w:space="0" w:color="auto"/>
                        <w:left w:val="none" w:sz="0" w:space="0" w:color="auto"/>
                        <w:bottom w:val="none" w:sz="0" w:space="0" w:color="auto"/>
                        <w:right w:val="none" w:sz="0" w:space="0" w:color="auto"/>
                      </w:divBdr>
                    </w:div>
                  </w:divsChild>
                </w:div>
                <w:div w:id="1285455297">
                  <w:marLeft w:val="0"/>
                  <w:marRight w:val="0"/>
                  <w:marTop w:val="0"/>
                  <w:marBottom w:val="0"/>
                  <w:divBdr>
                    <w:top w:val="none" w:sz="0" w:space="0" w:color="auto"/>
                    <w:left w:val="none" w:sz="0" w:space="0" w:color="auto"/>
                    <w:bottom w:val="none" w:sz="0" w:space="0" w:color="auto"/>
                    <w:right w:val="none" w:sz="0" w:space="0" w:color="auto"/>
                  </w:divBdr>
                  <w:divsChild>
                    <w:div w:id="1002271350">
                      <w:marLeft w:val="0"/>
                      <w:marRight w:val="0"/>
                      <w:marTop w:val="0"/>
                      <w:marBottom w:val="0"/>
                      <w:divBdr>
                        <w:top w:val="none" w:sz="0" w:space="0" w:color="auto"/>
                        <w:left w:val="none" w:sz="0" w:space="0" w:color="auto"/>
                        <w:bottom w:val="none" w:sz="0" w:space="0" w:color="auto"/>
                        <w:right w:val="none" w:sz="0" w:space="0" w:color="auto"/>
                      </w:divBdr>
                    </w:div>
                  </w:divsChild>
                </w:div>
                <w:div w:id="1929149434">
                  <w:marLeft w:val="0"/>
                  <w:marRight w:val="0"/>
                  <w:marTop w:val="0"/>
                  <w:marBottom w:val="0"/>
                  <w:divBdr>
                    <w:top w:val="none" w:sz="0" w:space="0" w:color="auto"/>
                    <w:left w:val="none" w:sz="0" w:space="0" w:color="auto"/>
                    <w:bottom w:val="none" w:sz="0" w:space="0" w:color="auto"/>
                    <w:right w:val="none" w:sz="0" w:space="0" w:color="auto"/>
                  </w:divBdr>
                  <w:divsChild>
                    <w:div w:id="1966424719">
                      <w:marLeft w:val="0"/>
                      <w:marRight w:val="0"/>
                      <w:marTop w:val="0"/>
                      <w:marBottom w:val="0"/>
                      <w:divBdr>
                        <w:top w:val="none" w:sz="0" w:space="0" w:color="auto"/>
                        <w:left w:val="none" w:sz="0" w:space="0" w:color="auto"/>
                        <w:bottom w:val="none" w:sz="0" w:space="0" w:color="auto"/>
                        <w:right w:val="none" w:sz="0" w:space="0" w:color="auto"/>
                      </w:divBdr>
                    </w:div>
                  </w:divsChild>
                </w:div>
                <w:div w:id="960109992">
                  <w:marLeft w:val="0"/>
                  <w:marRight w:val="0"/>
                  <w:marTop w:val="0"/>
                  <w:marBottom w:val="0"/>
                  <w:divBdr>
                    <w:top w:val="none" w:sz="0" w:space="0" w:color="auto"/>
                    <w:left w:val="none" w:sz="0" w:space="0" w:color="auto"/>
                    <w:bottom w:val="none" w:sz="0" w:space="0" w:color="auto"/>
                    <w:right w:val="none" w:sz="0" w:space="0" w:color="auto"/>
                  </w:divBdr>
                  <w:divsChild>
                    <w:div w:id="1655916874">
                      <w:marLeft w:val="0"/>
                      <w:marRight w:val="0"/>
                      <w:marTop w:val="0"/>
                      <w:marBottom w:val="0"/>
                      <w:divBdr>
                        <w:top w:val="none" w:sz="0" w:space="0" w:color="auto"/>
                        <w:left w:val="none" w:sz="0" w:space="0" w:color="auto"/>
                        <w:bottom w:val="none" w:sz="0" w:space="0" w:color="auto"/>
                        <w:right w:val="none" w:sz="0" w:space="0" w:color="auto"/>
                      </w:divBdr>
                    </w:div>
                  </w:divsChild>
                </w:div>
                <w:div w:id="1744915906">
                  <w:marLeft w:val="0"/>
                  <w:marRight w:val="0"/>
                  <w:marTop w:val="0"/>
                  <w:marBottom w:val="0"/>
                  <w:divBdr>
                    <w:top w:val="none" w:sz="0" w:space="0" w:color="auto"/>
                    <w:left w:val="none" w:sz="0" w:space="0" w:color="auto"/>
                    <w:bottom w:val="none" w:sz="0" w:space="0" w:color="auto"/>
                    <w:right w:val="none" w:sz="0" w:space="0" w:color="auto"/>
                  </w:divBdr>
                  <w:divsChild>
                    <w:div w:id="1228227581">
                      <w:marLeft w:val="0"/>
                      <w:marRight w:val="0"/>
                      <w:marTop w:val="0"/>
                      <w:marBottom w:val="0"/>
                      <w:divBdr>
                        <w:top w:val="none" w:sz="0" w:space="0" w:color="auto"/>
                        <w:left w:val="none" w:sz="0" w:space="0" w:color="auto"/>
                        <w:bottom w:val="none" w:sz="0" w:space="0" w:color="auto"/>
                        <w:right w:val="none" w:sz="0" w:space="0" w:color="auto"/>
                      </w:divBdr>
                    </w:div>
                  </w:divsChild>
                </w:div>
                <w:div w:id="1084495038">
                  <w:marLeft w:val="0"/>
                  <w:marRight w:val="0"/>
                  <w:marTop w:val="0"/>
                  <w:marBottom w:val="0"/>
                  <w:divBdr>
                    <w:top w:val="none" w:sz="0" w:space="0" w:color="auto"/>
                    <w:left w:val="none" w:sz="0" w:space="0" w:color="auto"/>
                    <w:bottom w:val="none" w:sz="0" w:space="0" w:color="auto"/>
                    <w:right w:val="none" w:sz="0" w:space="0" w:color="auto"/>
                  </w:divBdr>
                  <w:divsChild>
                    <w:div w:id="916286270">
                      <w:marLeft w:val="0"/>
                      <w:marRight w:val="0"/>
                      <w:marTop w:val="0"/>
                      <w:marBottom w:val="0"/>
                      <w:divBdr>
                        <w:top w:val="none" w:sz="0" w:space="0" w:color="auto"/>
                        <w:left w:val="none" w:sz="0" w:space="0" w:color="auto"/>
                        <w:bottom w:val="none" w:sz="0" w:space="0" w:color="auto"/>
                        <w:right w:val="none" w:sz="0" w:space="0" w:color="auto"/>
                      </w:divBdr>
                    </w:div>
                  </w:divsChild>
                </w:div>
                <w:div w:id="538054070">
                  <w:marLeft w:val="0"/>
                  <w:marRight w:val="0"/>
                  <w:marTop w:val="0"/>
                  <w:marBottom w:val="0"/>
                  <w:divBdr>
                    <w:top w:val="none" w:sz="0" w:space="0" w:color="auto"/>
                    <w:left w:val="none" w:sz="0" w:space="0" w:color="auto"/>
                    <w:bottom w:val="none" w:sz="0" w:space="0" w:color="auto"/>
                    <w:right w:val="none" w:sz="0" w:space="0" w:color="auto"/>
                  </w:divBdr>
                  <w:divsChild>
                    <w:div w:id="1220825802">
                      <w:marLeft w:val="0"/>
                      <w:marRight w:val="0"/>
                      <w:marTop w:val="0"/>
                      <w:marBottom w:val="0"/>
                      <w:divBdr>
                        <w:top w:val="none" w:sz="0" w:space="0" w:color="auto"/>
                        <w:left w:val="none" w:sz="0" w:space="0" w:color="auto"/>
                        <w:bottom w:val="none" w:sz="0" w:space="0" w:color="auto"/>
                        <w:right w:val="none" w:sz="0" w:space="0" w:color="auto"/>
                      </w:divBdr>
                    </w:div>
                  </w:divsChild>
                </w:div>
                <w:div w:id="1845513208">
                  <w:marLeft w:val="0"/>
                  <w:marRight w:val="0"/>
                  <w:marTop w:val="0"/>
                  <w:marBottom w:val="0"/>
                  <w:divBdr>
                    <w:top w:val="none" w:sz="0" w:space="0" w:color="auto"/>
                    <w:left w:val="none" w:sz="0" w:space="0" w:color="auto"/>
                    <w:bottom w:val="none" w:sz="0" w:space="0" w:color="auto"/>
                    <w:right w:val="none" w:sz="0" w:space="0" w:color="auto"/>
                  </w:divBdr>
                  <w:divsChild>
                    <w:div w:id="2012636413">
                      <w:marLeft w:val="0"/>
                      <w:marRight w:val="0"/>
                      <w:marTop w:val="0"/>
                      <w:marBottom w:val="0"/>
                      <w:divBdr>
                        <w:top w:val="none" w:sz="0" w:space="0" w:color="auto"/>
                        <w:left w:val="none" w:sz="0" w:space="0" w:color="auto"/>
                        <w:bottom w:val="none" w:sz="0" w:space="0" w:color="auto"/>
                        <w:right w:val="none" w:sz="0" w:space="0" w:color="auto"/>
                      </w:divBdr>
                    </w:div>
                  </w:divsChild>
                </w:div>
                <w:div w:id="1930116388">
                  <w:marLeft w:val="0"/>
                  <w:marRight w:val="0"/>
                  <w:marTop w:val="0"/>
                  <w:marBottom w:val="0"/>
                  <w:divBdr>
                    <w:top w:val="none" w:sz="0" w:space="0" w:color="auto"/>
                    <w:left w:val="none" w:sz="0" w:space="0" w:color="auto"/>
                    <w:bottom w:val="none" w:sz="0" w:space="0" w:color="auto"/>
                    <w:right w:val="none" w:sz="0" w:space="0" w:color="auto"/>
                  </w:divBdr>
                  <w:divsChild>
                    <w:div w:id="70391976">
                      <w:marLeft w:val="0"/>
                      <w:marRight w:val="0"/>
                      <w:marTop w:val="0"/>
                      <w:marBottom w:val="0"/>
                      <w:divBdr>
                        <w:top w:val="none" w:sz="0" w:space="0" w:color="auto"/>
                        <w:left w:val="none" w:sz="0" w:space="0" w:color="auto"/>
                        <w:bottom w:val="none" w:sz="0" w:space="0" w:color="auto"/>
                        <w:right w:val="none" w:sz="0" w:space="0" w:color="auto"/>
                      </w:divBdr>
                    </w:div>
                  </w:divsChild>
                </w:div>
                <w:div w:id="959647730">
                  <w:marLeft w:val="0"/>
                  <w:marRight w:val="0"/>
                  <w:marTop w:val="0"/>
                  <w:marBottom w:val="0"/>
                  <w:divBdr>
                    <w:top w:val="none" w:sz="0" w:space="0" w:color="auto"/>
                    <w:left w:val="none" w:sz="0" w:space="0" w:color="auto"/>
                    <w:bottom w:val="none" w:sz="0" w:space="0" w:color="auto"/>
                    <w:right w:val="none" w:sz="0" w:space="0" w:color="auto"/>
                  </w:divBdr>
                  <w:divsChild>
                    <w:div w:id="913005389">
                      <w:marLeft w:val="0"/>
                      <w:marRight w:val="0"/>
                      <w:marTop w:val="0"/>
                      <w:marBottom w:val="0"/>
                      <w:divBdr>
                        <w:top w:val="none" w:sz="0" w:space="0" w:color="auto"/>
                        <w:left w:val="none" w:sz="0" w:space="0" w:color="auto"/>
                        <w:bottom w:val="none" w:sz="0" w:space="0" w:color="auto"/>
                        <w:right w:val="none" w:sz="0" w:space="0" w:color="auto"/>
                      </w:divBdr>
                    </w:div>
                  </w:divsChild>
                </w:div>
                <w:div w:id="1518083410">
                  <w:marLeft w:val="0"/>
                  <w:marRight w:val="0"/>
                  <w:marTop w:val="0"/>
                  <w:marBottom w:val="0"/>
                  <w:divBdr>
                    <w:top w:val="none" w:sz="0" w:space="0" w:color="auto"/>
                    <w:left w:val="none" w:sz="0" w:space="0" w:color="auto"/>
                    <w:bottom w:val="none" w:sz="0" w:space="0" w:color="auto"/>
                    <w:right w:val="none" w:sz="0" w:space="0" w:color="auto"/>
                  </w:divBdr>
                  <w:divsChild>
                    <w:div w:id="1174221042">
                      <w:marLeft w:val="0"/>
                      <w:marRight w:val="0"/>
                      <w:marTop w:val="0"/>
                      <w:marBottom w:val="0"/>
                      <w:divBdr>
                        <w:top w:val="none" w:sz="0" w:space="0" w:color="auto"/>
                        <w:left w:val="none" w:sz="0" w:space="0" w:color="auto"/>
                        <w:bottom w:val="none" w:sz="0" w:space="0" w:color="auto"/>
                        <w:right w:val="none" w:sz="0" w:space="0" w:color="auto"/>
                      </w:divBdr>
                    </w:div>
                  </w:divsChild>
                </w:div>
                <w:div w:id="572619330">
                  <w:marLeft w:val="0"/>
                  <w:marRight w:val="0"/>
                  <w:marTop w:val="0"/>
                  <w:marBottom w:val="0"/>
                  <w:divBdr>
                    <w:top w:val="none" w:sz="0" w:space="0" w:color="auto"/>
                    <w:left w:val="none" w:sz="0" w:space="0" w:color="auto"/>
                    <w:bottom w:val="none" w:sz="0" w:space="0" w:color="auto"/>
                    <w:right w:val="none" w:sz="0" w:space="0" w:color="auto"/>
                  </w:divBdr>
                  <w:divsChild>
                    <w:div w:id="1674263584">
                      <w:marLeft w:val="0"/>
                      <w:marRight w:val="0"/>
                      <w:marTop w:val="0"/>
                      <w:marBottom w:val="0"/>
                      <w:divBdr>
                        <w:top w:val="none" w:sz="0" w:space="0" w:color="auto"/>
                        <w:left w:val="none" w:sz="0" w:space="0" w:color="auto"/>
                        <w:bottom w:val="none" w:sz="0" w:space="0" w:color="auto"/>
                        <w:right w:val="none" w:sz="0" w:space="0" w:color="auto"/>
                      </w:divBdr>
                    </w:div>
                  </w:divsChild>
                </w:div>
                <w:div w:id="1849832096">
                  <w:marLeft w:val="0"/>
                  <w:marRight w:val="0"/>
                  <w:marTop w:val="0"/>
                  <w:marBottom w:val="0"/>
                  <w:divBdr>
                    <w:top w:val="none" w:sz="0" w:space="0" w:color="auto"/>
                    <w:left w:val="none" w:sz="0" w:space="0" w:color="auto"/>
                    <w:bottom w:val="none" w:sz="0" w:space="0" w:color="auto"/>
                    <w:right w:val="none" w:sz="0" w:space="0" w:color="auto"/>
                  </w:divBdr>
                  <w:divsChild>
                    <w:div w:id="1561670118">
                      <w:marLeft w:val="0"/>
                      <w:marRight w:val="0"/>
                      <w:marTop w:val="0"/>
                      <w:marBottom w:val="0"/>
                      <w:divBdr>
                        <w:top w:val="none" w:sz="0" w:space="0" w:color="auto"/>
                        <w:left w:val="none" w:sz="0" w:space="0" w:color="auto"/>
                        <w:bottom w:val="none" w:sz="0" w:space="0" w:color="auto"/>
                        <w:right w:val="none" w:sz="0" w:space="0" w:color="auto"/>
                      </w:divBdr>
                    </w:div>
                  </w:divsChild>
                </w:div>
                <w:div w:id="1826435906">
                  <w:marLeft w:val="0"/>
                  <w:marRight w:val="0"/>
                  <w:marTop w:val="0"/>
                  <w:marBottom w:val="0"/>
                  <w:divBdr>
                    <w:top w:val="none" w:sz="0" w:space="0" w:color="auto"/>
                    <w:left w:val="none" w:sz="0" w:space="0" w:color="auto"/>
                    <w:bottom w:val="none" w:sz="0" w:space="0" w:color="auto"/>
                    <w:right w:val="none" w:sz="0" w:space="0" w:color="auto"/>
                  </w:divBdr>
                  <w:divsChild>
                    <w:div w:id="904222188">
                      <w:marLeft w:val="0"/>
                      <w:marRight w:val="0"/>
                      <w:marTop w:val="0"/>
                      <w:marBottom w:val="0"/>
                      <w:divBdr>
                        <w:top w:val="none" w:sz="0" w:space="0" w:color="auto"/>
                        <w:left w:val="none" w:sz="0" w:space="0" w:color="auto"/>
                        <w:bottom w:val="none" w:sz="0" w:space="0" w:color="auto"/>
                        <w:right w:val="none" w:sz="0" w:space="0" w:color="auto"/>
                      </w:divBdr>
                    </w:div>
                  </w:divsChild>
                </w:div>
                <w:div w:id="35131764">
                  <w:marLeft w:val="0"/>
                  <w:marRight w:val="0"/>
                  <w:marTop w:val="0"/>
                  <w:marBottom w:val="0"/>
                  <w:divBdr>
                    <w:top w:val="none" w:sz="0" w:space="0" w:color="auto"/>
                    <w:left w:val="none" w:sz="0" w:space="0" w:color="auto"/>
                    <w:bottom w:val="none" w:sz="0" w:space="0" w:color="auto"/>
                    <w:right w:val="none" w:sz="0" w:space="0" w:color="auto"/>
                  </w:divBdr>
                  <w:divsChild>
                    <w:div w:id="1969192782">
                      <w:marLeft w:val="0"/>
                      <w:marRight w:val="0"/>
                      <w:marTop w:val="0"/>
                      <w:marBottom w:val="0"/>
                      <w:divBdr>
                        <w:top w:val="none" w:sz="0" w:space="0" w:color="auto"/>
                        <w:left w:val="none" w:sz="0" w:space="0" w:color="auto"/>
                        <w:bottom w:val="none" w:sz="0" w:space="0" w:color="auto"/>
                        <w:right w:val="none" w:sz="0" w:space="0" w:color="auto"/>
                      </w:divBdr>
                    </w:div>
                  </w:divsChild>
                </w:div>
                <w:div w:id="1258711098">
                  <w:marLeft w:val="0"/>
                  <w:marRight w:val="0"/>
                  <w:marTop w:val="0"/>
                  <w:marBottom w:val="0"/>
                  <w:divBdr>
                    <w:top w:val="none" w:sz="0" w:space="0" w:color="auto"/>
                    <w:left w:val="none" w:sz="0" w:space="0" w:color="auto"/>
                    <w:bottom w:val="none" w:sz="0" w:space="0" w:color="auto"/>
                    <w:right w:val="none" w:sz="0" w:space="0" w:color="auto"/>
                  </w:divBdr>
                  <w:divsChild>
                    <w:div w:id="618609667">
                      <w:marLeft w:val="0"/>
                      <w:marRight w:val="0"/>
                      <w:marTop w:val="0"/>
                      <w:marBottom w:val="0"/>
                      <w:divBdr>
                        <w:top w:val="none" w:sz="0" w:space="0" w:color="auto"/>
                        <w:left w:val="none" w:sz="0" w:space="0" w:color="auto"/>
                        <w:bottom w:val="none" w:sz="0" w:space="0" w:color="auto"/>
                        <w:right w:val="none" w:sz="0" w:space="0" w:color="auto"/>
                      </w:divBdr>
                    </w:div>
                  </w:divsChild>
                </w:div>
                <w:div w:id="1856142763">
                  <w:marLeft w:val="0"/>
                  <w:marRight w:val="0"/>
                  <w:marTop w:val="0"/>
                  <w:marBottom w:val="0"/>
                  <w:divBdr>
                    <w:top w:val="none" w:sz="0" w:space="0" w:color="auto"/>
                    <w:left w:val="none" w:sz="0" w:space="0" w:color="auto"/>
                    <w:bottom w:val="none" w:sz="0" w:space="0" w:color="auto"/>
                    <w:right w:val="none" w:sz="0" w:space="0" w:color="auto"/>
                  </w:divBdr>
                  <w:divsChild>
                    <w:div w:id="283076121">
                      <w:marLeft w:val="0"/>
                      <w:marRight w:val="0"/>
                      <w:marTop w:val="0"/>
                      <w:marBottom w:val="0"/>
                      <w:divBdr>
                        <w:top w:val="none" w:sz="0" w:space="0" w:color="auto"/>
                        <w:left w:val="none" w:sz="0" w:space="0" w:color="auto"/>
                        <w:bottom w:val="none" w:sz="0" w:space="0" w:color="auto"/>
                        <w:right w:val="none" w:sz="0" w:space="0" w:color="auto"/>
                      </w:divBdr>
                    </w:div>
                  </w:divsChild>
                </w:div>
                <w:div w:id="175385070">
                  <w:marLeft w:val="0"/>
                  <w:marRight w:val="0"/>
                  <w:marTop w:val="0"/>
                  <w:marBottom w:val="0"/>
                  <w:divBdr>
                    <w:top w:val="none" w:sz="0" w:space="0" w:color="auto"/>
                    <w:left w:val="none" w:sz="0" w:space="0" w:color="auto"/>
                    <w:bottom w:val="none" w:sz="0" w:space="0" w:color="auto"/>
                    <w:right w:val="none" w:sz="0" w:space="0" w:color="auto"/>
                  </w:divBdr>
                  <w:divsChild>
                    <w:div w:id="1158689262">
                      <w:marLeft w:val="0"/>
                      <w:marRight w:val="0"/>
                      <w:marTop w:val="0"/>
                      <w:marBottom w:val="0"/>
                      <w:divBdr>
                        <w:top w:val="none" w:sz="0" w:space="0" w:color="auto"/>
                        <w:left w:val="none" w:sz="0" w:space="0" w:color="auto"/>
                        <w:bottom w:val="none" w:sz="0" w:space="0" w:color="auto"/>
                        <w:right w:val="none" w:sz="0" w:space="0" w:color="auto"/>
                      </w:divBdr>
                    </w:div>
                  </w:divsChild>
                </w:div>
                <w:div w:id="298145734">
                  <w:marLeft w:val="0"/>
                  <w:marRight w:val="0"/>
                  <w:marTop w:val="0"/>
                  <w:marBottom w:val="0"/>
                  <w:divBdr>
                    <w:top w:val="none" w:sz="0" w:space="0" w:color="auto"/>
                    <w:left w:val="none" w:sz="0" w:space="0" w:color="auto"/>
                    <w:bottom w:val="none" w:sz="0" w:space="0" w:color="auto"/>
                    <w:right w:val="none" w:sz="0" w:space="0" w:color="auto"/>
                  </w:divBdr>
                  <w:divsChild>
                    <w:div w:id="380593553">
                      <w:marLeft w:val="0"/>
                      <w:marRight w:val="0"/>
                      <w:marTop w:val="0"/>
                      <w:marBottom w:val="0"/>
                      <w:divBdr>
                        <w:top w:val="none" w:sz="0" w:space="0" w:color="auto"/>
                        <w:left w:val="none" w:sz="0" w:space="0" w:color="auto"/>
                        <w:bottom w:val="none" w:sz="0" w:space="0" w:color="auto"/>
                        <w:right w:val="none" w:sz="0" w:space="0" w:color="auto"/>
                      </w:divBdr>
                    </w:div>
                  </w:divsChild>
                </w:div>
                <w:div w:id="608926694">
                  <w:marLeft w:val="0"/>
                  <w:marRight w:val="0"/>
                  <w:marTop w:val="0"/>
                  <w:marBottom w:val="0"/>
                  <w:divBdr>
                    <w:top w:val="none" w:sz="0" w:space="0" w:color="auto"/>
                    <w:left w:val="none" w:sz="0" w:space="0" w:color="auto"/>
                    <w:bottom w:val="none" w:sz="0" w:space="0" w:color="auto"/>
                    <w:right w:val="none" w:sz="0" w:space="0" w:color="auto"/>
                  </w:divBdr>
                  <w:divsChild>
                    <w:div w:id="1574392885">
                      <w:marLeft w:val="0"/>
                      <w:marRight w:val="0"/>
                      <w:marTop w:val="0"/>
                      <w:marBottom w:val="0"/>
                      <w:divBdr>
                        <w:top w:val="none" w:sz="0" w:space="0" w:color="auto"/>
                        <w:left w:val="none" w:sz="0" w:space="0" w:color="auto"/>
                        <w:bottom w:val="none" w:sz="0" w:space="0" w:color="auto"/>
                        <w:right w:val="none" w:sz="0" w:space="0" w:color="auto"/>
                      </w:divBdr>
                    </w:div>
                  </w:divsChild>
                </w:div>
                <w:div w:id="1946838081">
                  <w:marLeft w:val="0"/>
                  <w:marRight w:val="0"/>
                  <w:marTop w:val="0"/>
                  <w:marBottom w:val="0"/>
                  <w:divBdr>
                    <w:top w:val="none" w:sz="0" w:space="0" w:color="auto"/>
                    <w:left w:val="none" w:sz="0" w:space="0" w:color="auto"/>
                    <w:bottom w:val="none" w:sz="0" w:space="0" w:color="auto"/>
                    <w:right w:val="none" w:sz="0" w:space="0" w:color="auto"/>
                  </w:divBdr>
                  <w:divsChild>
                    <w:div w:id="1498233379">
                      <w:marLeft w:val="0"/>
                      <w:marRight w:val="0"/>
                      <w:marTop w:val="0"/>
                      <w:marBottom w:val="0"/>
                      <w:divBdr>
                        <w:top w:val="none" w:sz="0" w:space="0" w:color="auto"/>
                        <w:left w:val="none" w:sz="0" w:space="0" w:color="auto"/>
                        <w:bottom w:val="none" w:sz="0" w:space="0" w:color="auto"/>
                        <w:right w:val="none" w:sz="0" w:space="0" w:color="auto"/>
                      </w:divBdr>
                    </w:div>
                  </w:divsChild>
                </w:div>
                <w:div w:id="1848712413">
                  <w:marLeft w:val="0"/>
                  <w:marRight w:val="0"/>
                  <w:marTop w:val="0"/>
                  <w:marBottom w:val="0"/>
                  <w:divBdr>
                    <w:top w:val="none" w:sz="0" w:space="0" w:color="auto"/>
                    <w:left w:val="none" w:sz="0" w:space="0" w:color="auto"/>
                    <w:bottom w:val="none" w:sz="0" w:space="0" w:color="auto"/>
                    <w:right w:val="none" w:sz="0" w:space="0" w:color="auto"/>
                  </w:divBdr>
                  <w:divsChild>
                    <w:div w:id="999961546">
                      <w:marLeft w:val="0"/>
                      <w:marRight w:val="0"/>
                      <w:marTop w:val="0"/>
                      <w:marBottom w:val="0"/>
                      <w:divBdr>
                        <w:top w:val="none" w:sz="0" w:space="0" w:color="auto"/>
                        <w:left w:val="none" w:sz="0" w:space="0" w:color="auto"/>
                        <w:bottom w:val="none" w:sz="0" w:space="0" w:color="auto"/>
                        <w:right w:val="none" w:sz="0" w:space="0" w:color="auto"/>
                      </w:divBdr>
                    </w:div>
                  </w:divsChild>
                </w:div>
                <w:div w:id="1141070009">
                  <w:marLeft w:val="0"/>
                  <w:marRight w:val="0"/>
                  <w:marTop w:val="0"/>
                  <w:marBottom w:val="0"/>
                  <w:divBdr>
                    <w:top w:val="none" w:sz="0" w:space="0" w:color="auto"/>
                    <w:left w:val="none" w:sz="0" w:space="0" w:color="auto"/>
                    <w:bottom w:val="none" w:sz="0" w:space="0" w:color="auto"/>
                    <w:right w:val="none" w:sz="0" w:space="0" w:color="auto"/>
                  </w:divBdr>
                  <w:divsChild>
                    <w:div w:id="1571965058">
                      <w:marLeft w:val="0"/>
                      <w:marRight w:val="0"/>
                      <w:marTop w:val="0"/>
                      <w:marBottom w:val="0"/>
                      <w:divBdr>
                        <w:top w:val="none" w:sz="0" w:space="0" w:color="auto"/>
                        <w:left w:val="none" w:sz="0" w:space="0" w:color="auto"/>
                        <w:bottom w:val="none" w:sz="0" w:space="0" w:color="auto"/>
                        <w:right w:val="none" w:sz="0" w:space="0" w:color="auto"/>
                      </w:divBdr>
                    </w:div>
                  </w:divsChild>
                </w:div>
                <w:div w:id="1631398482">
                  <w:marLeft w:val="0"/>
                  <w:marRight w:val="0"/>
                  <w:marTop w:val="0"/>
                  <w:marBottom w:val="0"/>
                  <w:divBdr>
                    <w:top w:val="none" w:sz="0" w:space="0" w:color="auto"/>
                    <w:left w:val="none" w:sz="0" w:space="0" w:color="auto"/>
                    <w:bottom w:val="none" w:sz="0" w:space="0" w:color="auto"/>
                    <w:right w:val="none" w:sz="0" w:space="0" w:color="auto"/>
                  </w:divBdr>
                  <w:divsChild>
                    <w:div w:id="1656296589">
                      <w:marLeft w:val="0"/>
                      <w:marRight w:val="0"/>
                      <w:marTop w:val="0"/>
                      <w:marBottom w:val="0"/>
                      <w:divBdr>
                        <w:top w:val="none" w:sz="0" w:space="0" w:color="auto"/>
                        <w:left w:val="none" w:sz="0" w:space="0" w:color="auto"/>
                        <w:bottom w:val="none" w:sz="0" w:space="0" w:color="auto"/>
                        <w:right w:val="none" w:sz="0" w:space="0" w:color="auto"/>
                      </w:divBdr>
                    </w:div>
                  </w:divsChild>
                </w:div>
                <w:div w:id="1088044647">
                  <w:marLeft w:val="0"/>
                  <w:marRight w:val="0"/>
                  <w:marTop w:val="0"/>
                  <w:marBottom w:val="0"/>
                  <w:divBdr>
                    <w:top w:val="none" w:sz="0" w:space="0" w:color="auto"/>
                    <w:left w:val="none" w:sz="0" w:space="0" w:color="auto"/>
                    <w:bottom w:val="none" w:sz="0" w:space="0" w:color="auto"/>
                    <w:right w:val="none" w:sz="0" w:space="0" w:color="auto"/>
                  </w:divBdr>
                  <w:divsChild>
                    <w:div w:id="536477928">
                      <w:marLeft w:val="0"/>
                      <w:marRight w:val="0"/>
                      <w:marTop w:val="0"/>
                      <w:marBottom w:val="0"/>
                      <w:divBdr>
                        <w:top w:val="none" w:sz="0" w:space="0" w:color="auto"/>
                        <w:left w:val="none" w:sz="0" w:space="0" w:color="auto"/>
                        <w:bottom w:val="none" w:sz="0" w:space="0" w:color="auto"/>
                        <w:right w:val="none" w:sz="0" w:space="0" w:color="auto"/>
                      </w:divBdr>
                    </w:div>
                  </w:divsChild>
                </w:div>
                <w:div w:id="150751605">
                  <w:marLeft w:val="0"/>
                  <w:marRight w:val="0"/>
                  <w:marTop w:val="0"/>
                  <w:marBottom w:val="0"/>
                  <w:divBdr>
                    <w:top w:val="none" w:sz="0" w:space="0" w:color="auto"/>
                    <w:left w:val="none" w:sz="0" w:space="0" w:color="auto"/>
                    <w:bottom w:val="none" w:sz="0" w:space="0" w:color="auto"/>
                    <w:right w:val="none" w:sz="0" w:space="0" w:color="auto"/>
                  </w:divBdr>
                  <w:divsChild>
                    <w:div w:id="133332334">
                      <w:marLeft w:val="0"/>
                      <w:marRight w:val="0"/>
                      <w:marTop w:val="0"/>
                      <w:marBottom w:val="0"/>
                      <w:divBdr>
                        <w:top w:val="none" w:sz="0" w:space="0" w:color="auto"/>
                        <w:left w:val="none" w:sz="0" w:space="0" w:color="auto"/>
                        <w:bottom w:val="none" w:sz="0" w:space="0" w:color="auto"/>
                        <w:right w:val="none" w:sz="0" w:space="0" w:color="auto"/>
                      </w:divBdr>
                    </w:div>
                  </w:divsChild>
                </w:div>
                <w:div w:id="43261850">
                  <w:marLeft w:val="0"/>
                  <w:marRight w:val="0"/>
                  <w:marTop w:val="0"/>
                  <w:marBottom w:val="0"/>
                  <w:divBdr>
                    <w:top w:val="none" w:sz="0" w:space="0" w:color="auto"/>
                    <w:left w:val="none" w:sz="0" w:space="0" w:color="auto"/>
                    <w:bottom w:val="none" w:sz="0" w:space="0" w:color="auto"/>
                    <w:right w:val="none" w:sz="0" w:space="0" w:color="auto"/>
                  </w:divBdr>
                  <w:divsChild>
                    <w:div w:id="679434423">
                      <w:marLeft w:val="0"/>
                      <w:marRight w:val="0"/>
                      <w:marTop w:val="0"/>
                      <w:marBottom w:val="0"/>
                      <w:divBdr>
                        <w:top w:val="none" w:sz="0" w:space="0" w:color="auto"/>
                        <w:left w:val="none" w:sz="0" w:space="0" w:color="auto"/>
                        <w:bottom w:val="none" w:sz="0" w:space="0" w:color="auto"/>
                        <w:right w:val="none" w:sz="0" w:space="0" w:color="auto"/>
                      </w:divBdr>
                    </w:div>
                  </w:divsChild>
                </w:div>
                <w:div w:id="1873421084">
                  <w:marLeft w:val="0"/>
                  <w:marRight w:val="0"/>
                  <w:marTop w:val="0"/>
                  <w:marBottom w:val="0"/>
                  <w:divBdr>
                    <w:top w:val="none" w:sz="0" w:space="0" w:color="auto"/>
                    <w:left w:val="none" w:sz="0" w:space="0" w:color="auto"/>
                    <w:bottom w:val="none" w:sz="0" w:space="0" w:color="auto"/>
                    <w:right w:val="none" w:sz="0" w:space="0" w:color="auto"/>
                  </w:divBdr>
                  <w:divsChild>
                    <w:div w:id="1536965395">
                      <w:marLeft w:val="0"/>
                      <w:marRight w:val="0"/>
                      <w:marTop w:val="0"/>
                      <w:marBottom w:val="0"/>
                      <w:divBdr>
                        <w:top w:val="none" w:sz="0" w:space="0" w:color="auto"/>
                        <w:left w:val="none" w:sz="0" w:space="0" w:color="auto"/>
                        <w:bottom w:val="none" w:sz="0" w:space="0" w:color="auto"/>
                        <w:right w:val="none" w:sz="0" w:space="0" w:color="auto"/>
                      </w:divBdr>
                    </w:div>
                  </w:divsChild>
                </w:div>
                <w:div w:id="494994875">
                  <w:marLeft w:val="0"/>
                  <w:marRight w:val="0"/>
                  <w:marTop w:val="0"/>
                  <w:marBottom w:val="0"/>
                  <w:divBdr>
                    <w:top w:val="none" w:sz="0" w:space="0" w:color="auto"/>
                    <w:left w:val="none" w:sz="0" w:space="0" w:color="auto"/>
                    <w:bottom w:val="none" w:sz="0" w:space="0" w:color="auto"/>
                    <w:right w:val="none" w:sz="0" w:space="0" w:color="auto"/>
                  </w:divBdr>
                  <w:divsChild>
                    <w:div w:id="1932622310">
                      <w:marLeft w:val="0"/>
                      <w:marRight w:val="0"/>
                      <w:marTop w:val="0"/>
                      <w:marBottom w:val="0"/>
                      <w:divBdr>
                        <w:top w:val="none" w:sz="0" w:space="0" w:color="auto"/>
                        <w:left w:val="none" w:sz="0" w:space="0" w:color="auto"/>
                        <w:bottom w:val="none" w:sz="0" w:space="0" w:color="auto"/>
                        <w:right w:val="none" w:sz="0" w:space="0" w:color="auto"/>
                      </w:divBdr>
                    </w:div>
                  </w:divsChild>
                </w:div>
                <w:div w:id="854615056">
                  <w:marLeft w:val="0"/>
                  <w:marRight w:val="0"/>
                  <w:marTop w:val="0"/>
                  <w:marBottom w:val="0"/>
                  <w:divBdr>
                    <w:top w:val="none" w:sz="0" w:space="0" w:color="auto"/>
                    <w:left w:val="none" w:sz="0" w:space="0" w:color="auto"/>
                    <w:bottom w:val="none" w:sz="0" w:space="0" w:color="auto"/>
                    <w:right w:val="none" w:sz="0" w:space="0" w:color="auto"/>
                  </w:divBdr>
                  <w:divsChild>
                    <w:div w:id="1337532600">
                      <w:marLeft w:val="0"/>
                      <w:marRight w:val="0"/>
                      <w:marTop w:val="0"/>
                      <w:marBottom w:val="0"/>
                      <w:divBdr>
                        <w:top w:val="none" w:sz="0" w:space="0" w:color="auto"/>
                        <w:left w:val="none" w:sz="0" w:space="0" w:color="auto"/>
                        <w:bottom w:val="none" w:sz="0" w:space="0" w:color="auto"/>
                        <w:right w:val="none" w:sz="0" w:space="0" w:color="auto"/>
                      </w:divBdr>
                    </w:div>
                  </w:divsChild>
                </w:div>
                <w:div w:id="681123711">
                  <w:marLeft w:val="0"/>
                  <w:marRight w:val="0"/>
                  <w:marTop w:val="0"/>
                  <w:marBottom w:val="0"/>
                  <w:divBdr>
                    <w:top w:val="none" w:sz="0" w:space="0" w:color="auto"/>
                    <w:left w:val="none" w:sz="0" w:space="0" w:color="auto"/>
                    <w:bottom w:val="none" w:sz="0" w:space="0" w:color="auto"/>
                    <w:right w:val="none" w:sz="0" w:space="0" w:color="auto"/>
                  </w:divBdr>
                  <w:divsChild>
                    <w:div w:id="1288437994">
                      <w:marLeft w:val="0"/>
                      <w:marRight w:val="0"/>
                      <w:marTop w:val="0"/>
                      <w:marBottom w:val="0"/>
                      <w:divBdr>
                        <w:top w:val="none" w:sz="0" w:space="0" w:color="auto"/>
                        <w:left w:val="none" w:sz="0" w:space="0" w:color="auto"/>
                        <w:bottom w:val="none" w:sz="0" w:space="0" w:color="auto"/>
                        <w:right w:val="none" w:sz="0" w:space="0" w:color="auto"/>
                      </w:divBdr>
                    </w:div>
                  </w:divsChild>
                </w:div>
                <w:div w:id="1525825775">
                  <w:marLeft w:val="0"/>
                  <w:marRight w:val="0"/>
                  <w:marTop w:val="0"/>
                  <w:marBottom w:val="0"/>
                  <w:divBdr>
                    <w:top w:val="none" w:sz="0" w:space="0" w:color="auto"/>
                    <w:left w:val="none" w:sz="0" w:space="0" w:color="auto"/>
                    <w:bottom w:val="none" w:sz="0" w:space="0" w:color="auto"/>
                    <w:right w:val="none" w:sz="0" w:space="0" w:color="auto"/>
                  </w:divBdr>
                  <w:divsChild>
                    <w:div w:id="1425422015">
                      <w:marLeft w:val="0"/>
                      <w:marRight w:val="0"/>
                      <w:marTop w:val="0"/>
                      <w:marBottom w:val="0"/>
                      <w:divBdr>
                        <w:top w:val="none" w:sz="0" w:space="0" w:color="auto"/>
                        <w:left w:val="none" w:sz="0" w:space="0" w:color="auto"/>
                        <w:bottom w:val="none" w:sz="0" w:space="0" w:color="auto"/>
                        <w:right w:val="none" w:sz="0" w:space="0" w:color="auto"/>
                      </w:divBdr>
                    </w:div>
                  </w:divsChild>
                </w:div>
                <w:div w:id="1611356435">
                  <w:marLeft w:val="0"/>
                  <w:marRight w:val="0"/>
                  <w:marTop w:val="0"/>
                  <w:marBottom w:val="0"/>
                  <w:divBdr>
                    <w:top w:val="none" w:sz="0" w:space="0" w:color="auto"/>
                    <w:left w:val="none" w:sz="0" w:space="0" w:color="auto"/>
                    <w:bottom w:val="none" w:sz="0" w:space="0" w:color="auto"/>
                    <w:right w:val="none" w:sz="0" w:space="0" w:color="auto"/>
                  </w:divBdr>
                  <w:divsChild>
                    <w:div w:id="1051880488">
                      <w:marLeft w:val="0"/>
                      <w:marRight w:val="0"/>
                      <w:marTop w:val="0"/>
                      <w:marBottom w:val="0"/>
                      <w:divBdr>
                        <w:top w:val="none" w:sz="0" w:space="0" w:color="auto"/>
                        <w:left w:val="none" w:sz="0" w:space="0" w:color="auto"/>
                        <w:bottom w:val="none" w:sz="0" w:space="0" w:color="auto"/>
                        <w:right w:val="none" w:sz="0" w:space="0" w:color="auto"/>
                      </w:divBdr>
                    </w:div>
                  </w:divsChild>
                </w:div>
                <w:div w:id="598148147">
                  <w:marLeft w:val="0"/>
                  <w:marRight w:val="0"/>
                  <w:marTop w:val="0"/>
                  <w:marBottom w:val="0"/>
                  <w:divBdr>
                    <w:top w:val="none" w:sz="0" w:space="0" w:color="auto"/>
                    <w:left w:val="none" w:sz="0" w:space="0" w:color="auto"/>
                    <w:bottom w:val="none" w:sz="0" w:space="0" w:color="auto"/>
                    <w:right w:val="none" w:sz="0" w:space="0" w:color="auto"/>
                  </w:divBdr>
                  <w:divsChild>
                    <w:div w:id="1547138744">
                      <w:marLeft w:val="0"/>
                      <w:marRight w:val="0"/>
                      <w:marTop w:val="0"/>
                      <w:marBottom w:val="0"/>
                      <w:divBdr>
                        <w:top w:val="none" w:sz="0" w:space="0" w:color="auto"/>
                        <w:left w:val="none" w:sz="0" w:space="0" w:color="auto"/>
                        <w:bottom w:val="none" w:sz="0" w:space="0" w:color="auto"/>
                        <w:right w:val="none" w:sz="0" w:space="0" w:color="auto"/>
                      </w:divBdr>
                    </w:div>
                  </w:divsChild>
                </w:div>
                <w:div w:id="1998528736">
                  <w:marLeft w:val="0"/>
                  <w:marRight w:val="0"/>
                  <w:marTop w:val="0"/>
                  <w:marBottom w:val="0"/>
                  <w:divBdr>
                    <w:top w:val="none" w:sz="0" w:space="0" w:color="auto"/>
                    <w:left w:val="none" w:sz="0" w:space="0" w:color="auto"/>
                    <w:bottom w:val="none" w:sz="0" w:space="0" w:color="auto"/>
                    <w:right w:val="none" w:sz="0" w:space="0" w:color="auto"/>
                  </w:divBdr>
                  <w:divsChild>
                    <w:div w:id="883441578">
                      <w:marLeft w:val="0"/>
                      <w:marRight w:val="0"/>
                      <w:marTop w:val="0"/>
                      <w:marBottom w:val="0"/>
                      <w:divBdr>
                        <w:top w:val="none" w:sz="0" w:space="0" w:color="auto"/>
                        <w:left w:val="none" w:sz="0" w:space="0" w:color="auto"/>
                        <w:bottom w:val="none" w:sz="0" w:space="0" w:color="auto"/>
                        <w:right w:val="none" w:sz="0" w:space="0" w:color="auto"/>
                      </w:divBdr>
                    </w:div>
                  </w:divsChild>
                </w:div>
                <w:div w:id="1882159883">
                  <w:marLeft w:val="0"/>
                  <w:marRight w:val="0"/>
                  <w:marTop w:val="0"/>
                  <w:marBottom w:val="0"/>
                  <w:divBdr>
                    <w:top w:val="none" w:sz="0" w:space="0" w:color="auto"/>
                    <w:left w:val="none" w:sz="0" w:space="0" w:color="auto"/>
                    <w:bottom w:val="none" w:sz="0" w:space="0" w:color="auto"/>
                    <w:right w:val="none" w:sz="0" w:space="0" w:color="auto"/>
                  </w:divBdr>
                  <w:divsChild>
                    <w:div w:id="1329208942">
                      <w:marLeft w:val="0"/>
                      <w:marRight w:val="0"/>
                      <w:marTop w:val="0"/>
                      <w:marBottom w:val="0"/>
                      <w:divBdr>
                        <w:top w:val="none" w:sz="0" w:space="0" w:color="auto"/>
                        <w:left w:val="none" w:sz="0" w:space="0" w:color="auto"/>
                        <w:bottom w:val="none" w:sz="0" w:space="0" w:color="auto"/>
                        <w:right w:val="none" w:sz="0" w:space="0" w:color="auto"/>
                      </w:divBdr>
                    </w:div>
                  </w:divsChild>
                </w:div>
                <w:div w:id="487985617">
                  <w:marLeft w:val="0"/>
                  <w:marRight w:val="0"/>
                  <w:marTop w:val="0"/>
                  <w:marBottom w:val="0"/>
                  <w:divBdr>
                    <w:top w:val="none" w:sz="0" w:space="0" w:color="auto"/>
                    <w:left w:val="none" w:sz="0" w:space="0" w:color="auto"/>
                    <w:bottom w:val="none" w:sz="0" w:space="0" w:color="auto"/>
                    <w:right w:val="none" w:sz="0" w:space="0" w:color="auto"/>
                  </w:divBdr>
                  <w:divsChild>
                    <w:div w:id="292492473">
                      <w:marLeft w:val="0"/>
                      <w:marRight w:val="0"/>
                      <w:marTop w:val="0"/>
                      <w:marBottom w:val="0"/>
                      <w:divBdr>
                        <w:top w:val="none" w:sz="0" w:space="0" w:color="auto"/>
                        <w:left w:val="none" w:sz="0" w:space="0" w:color="auto"/>
                        <w:bottom w:val="none" w:sz="0" w:space="0" w:color="auto"/>
                        <w:right w:val="none" w:sz="0" w:space="0" w:color="auto"/>
                      </w:divBdr>
                    </w:div>
                  </w:divsChild>
                </w:div>
                <w:div w:id="3213938">
                  <w:marLeft w:val="0"/>
                  <w:marRight w:val="0"/>
                  <w:marTop w:val="0"/>
                  <w:marBottom w:val="0"/>
                  <w:divBdr>
                    <w:top w:val="none" w:sz="0" w:space="0" w:color="auto"/>
                    <w:left w:val="none" w:sz="0" w:space="0" w:color="auto"/>
                    <w:bottom w:val="none" w:sz="0" w:space="0" w:color="auto"/>
                    <w:right w:val="none" w:sz="0" w:space="0" w:color="auto"/>
                  </w:divBdr>
                  <w:divsChild>
                    <w:div w:id="42099212">
                      <w:marLeft w:val="0"/>
                      <w:marRight w:val="0"/>
                      <w:marTop w:val="0"/>
                      <w:marBottom w:val="0"/>
                      <w:divBdr>
                        <w:top w:val="none" w:sz="0" w:space="0" w:color="auto"/>
                        <w:left w:val="none" w:sz="0" w:space="0" w:color="auto"/>
                        <w:bottom w:val="none" w:sz="0" w:space="0" w:color="auto"/>
                        <w:right w:val="none" w:sz="0" w:space="0" w:color="auto"/>
                      </w:divBdr>
                    </w:div>
                  </w:divsChild>
                </w:div>
                <w:div w:id="1098522817">
                  <w:marLeft w:val="0"/>
                  <w:marRight w:val="0"/>
                  <w:marTop w:val="0"/>
                  <w:marBottom w:val="0"/>
                  <w:divBdr>
                    <w:top w:val="none" w:sz="0" w:space="0" w:color="auto"/>
                    <w:left w:val="none" w:sz="0" w:space="0" w:color="auto"/>
                    <w:bottom w:val="none" w:sz="0" w:space="0" w:color="auto"/>
                    <w:right w:val="none" w:sz="0" w:space="0" w:color="auto"/>
                  </w:divBdr>
                  <w:divsChild>
                    <w:div w:id="918097419">
                      <w:marLeft w:val="0"/>
                      <w:marRight w:val="0"/>
                      <w:marTop w:val="0"/>
                      <w:marBottom w:val="0"/>
                      <w:divBdr>
                        <w:top w:val="none" w:sz="0" w:space="0" w:color="auto"/>
                        <w:left w:val="none" w:sz="0" w:space="0" w:color="auto"/>
                        <w:bottom w:val="none" w:sz="0" w:space="0" w:color="auto"/>
                        <w:right w:val="none" w:sz="0" w:space="0" w:color="auto"/>
                      </w:divBdr>
                    </w:div>
                  </w:divsChild>
                </w:div>
                <w:div w:id="1704859870">
                  <w:marLeft w:val="0"/>
                  <w:marRight w:val="0"/>
                  <w:marTop w:val="0"/>
                  <w:marBottom w:val="0"/>
                  <w:divBdr>
                    <w:top w:val="none" w:sz="0" w:space="0" w:color="auto"/>
                    <w:left w:val="none" w:sz="0" w:space="0" w:color="auto"/>
                    <w:bottom w:val="none" w:sz="0" w:space="0" w:color="auto"/>
                    <w:right w:val="none" w:sz="0" w:space="0" w:color="auto"/>
                  </w:divBdr>
                  <w:divsChild>
                    <w:div w:id="240071202">
                      <w:marLeft w:val="0"/>
                      <w:marRight w:val="0"/>
                      <w:marTop w:val="0"/>
                      <w:marBottom w:val="0"/>
                      <w:divBdr>
                        <w:top w:val="none" w:sz="0" w:space="0" w:color="auto"/>
                        <w:left w:val="none" w:sz="0" w:space="0" w:color="auto"/>
                        <w:bottom w:val="none" w:sz="0" w:space="0" w:color="auto"/>
                        <w:right w:val="none" w:sz="0" w:space="0" w:color="auto"/>
                      </w:divBdr>
                    </w:div>
                  </w:divsChild>
                </w:div>
                <w:div w:id="1034307256">
                  <w:marLeft w:val="0"/>
                  <w:marRight w:val="0"/>
                  <w:marTop w:val="0"/>
                  <w:marBottom w:val="0"/>
                  <w:divBdr>
                    <w:top w:val="none" w:sz="0" w:space="0" w:color="auto"/>
                    <w:left w:val="none" w:sz="0" w:space="0" w:color="auto"/>
                    <w:bottom w:val="none" w:sz="0" w:space="0" w:color="auto"/>
                    <w:right w:val="none" w:sz="0" w:space="0" w:color="auto"/>
                  </w:divBdr>
                  <w:divsChild>
                    <w:div w:id="514225238">
                      <w:marLeft w:val="0"/>
                      <w:marRight w:val="0"/>
                      <w:marTop w:val="0"/>
                      <w:marBottom w:val="0"/>
                      <w:divBdr>
                        <w:top w:val="none" w:sz="0" w:space="0" w:color="auto"/>
                        <w:left w:val="none" w:sz="0" w:space="0" w:color="auto"/>
                        <w:bottom w:val="none" w:sz="0" w:space="0" w:color="auto"/>
                        <w:right w:val="none" w:sz="0" w:space="0" w:color="auto"/>
                      </w:divBdr>
                    </w:div>
                  </w:divsChild>
                </w:div>
                <w:div w:id="184908534">
                  <w:marLeft w:val="0"/>
                  <w:marRight w:val="0"/>
                  <w:marTop w:val="0"/>
                  <w:marBottom w:val="0"/>
                  <w:divBdr>
                    <w:top w:val="none" w:sz="0" w:space="0" w:color="auto"/>
                    <w:left w:val="none" w:sz="0" w:space="0" w:color="auto"/>
                    <w:bottom w:val="none" w:sz="0" w:space="0" w:color="auto"/>
                    <w:right w:val="none" w:sz="0" w:space="0" w:color="auto"/>
                  </w:divBdr>
                  <w:divsChild>
                    <w:div w:id="578634517">
                      <w:marLeft w:val="0"/>
                      <w:marRight w:val="0"/>
                      <w:marTop w:val="0"/>
                      <w:marBottom w:val="0"/>
                      <w:divBdr>
                        <w:top w:val="none" w:sz="0" w:space="0" w:color="auto"/>
                        <w:left w:val="none" w:sz="0" w:space="0" w:color="auto"/>
                        <w:bottom w:val="none" w:sz="0" w:space="0" w:color="auto"/>
                        <w:right w:val="none" w:sz="0" w:space="0" w:color="auto"/>
                      </w:divBdr>
                    </w:div>
                  </w:divsChild>
                </w:div>
                <w:div w:id="930891178">
                  <w:marLeft w:val="0"/>
                  <w:marRight w:val="0"/>
                  <w:marTop w:val="0"/>
                  <w:marBottom w:val="0"/>
                  <w:divBdr>
                    <w:top w:val="none" w:sz="0" w:space="0" w:color="auto"/>
                    <w:left w:val="none" w:sz="0" w:space="0" w:color="auto"/>
                    <w:bottom w:val="none" w:sz="0" w:space="0" w:color="auto"/>
                    <w:right w:val="none" w:sz="0" w:space="0" w:color="auto"/>
                  </w:divBdr>
                  <w:divsChild>
                    <w:div w:id="1377044045">
                      <w:marLeft w:val="0"/>
                      <w:marRight w:val="0"/>
                      <w:marTop w:val="0"/>
                      <w:marBottom w:val="0"/>
                      <w:divBdr>
                        <w:top w:val="none" w:sz="0" w:space="0" w:color="auto"/>
                        <w:left w:val="none" w:sz="0" w:space="0" w:color="auto"/>
                        <w:bottom w:val="none" w:sz="0" w:space="0" w:color="auto"/>
                        <w:right w:val="none" w:sz="0" w:space="0" w:color="auto"/>
                      </w:divBdr>
                    </w:div>
                  </w:divsChild>
                </w:div>
                <w:div w:id="1106541003">
                  <w:marLeft w:val="0"/>
                  <w:marRight w:val="0"/>
                  <w:marTop w:val="0"/>
                  <w:marBottom w:val="0"/>
                  <w:divBdr>
                    <w:top w:val="none" w:sz="0" w:space="0" w:color="auto"/>
                    <w:left w:val="none" w:sz="0" w:space="0" w:color="auto"/>
                    <w:bottom w:val="none" w:sz="0" w:space="0" w:color="auto"/>
                    <w:right w:val="none" w:sz="0" w:space="0" w:color="auto"/>
                  </w:divBdr>
                  <w:divsChild>
                    <w:div w:id="833498741">
                      <w:marLeft w:val="0"/>
                      <w:marRight w:val="0"/>
                      <w:marTop w:val="0"/>
                      <w:marBottom w:val="0"/>
                      <w:divBdr>
                        <w:top w:val="none" w:sz="0" w:space="0" w:color="auto"/>
                        <w:left w:val="none" w:sz="0" w:space="0" w:color="auto"/>
                        <w:bottom w:val="none" w:sz="0" w:space="0" w:color="auto"/>
                        <w:right w:val="none" w:sz="0" w:space="0" w:color="auto"/>
                      </w:divBdr>
                    </w:div>
                  </w:divsChild>
                </w:div>
                <w:div w:id="868615022">
                  <w:marLeft w:val="0"/>
                  <w:marRight w:val="0"/>
                  <w:marTop w:val="0"/>
                  <w:marBottom w:val="0"/>
                  <w:divBdr>
                    <w:top w:val="none" w:sz="0" w:space="0" w:color="auto"/>
                    <w:left w:val="none" w:sz="0" w:space="0" w:color="auto"/>
                    <w:bottom w:val="none" w:sz="0" w:space="0" w:color="auto"/>
                    <w:right w:val="none" w:sz="0" w:space="0" w:color="auto"/>
                  </w:divBdr>
                  <w:divsChild>
                    <w:div w:id="2072070574">
                      <w:marLeft w:val="0"/>
                      <w:marRight w:val="0"/>
                      <w:marTop w:val="0"/>
                      <w:marBottom w:val="0"/>
                      <w:divBdr>
                        <w:top w:val="none" w:sz="0" w:space="0" w:color="auto"/>
                        <w:left w:val="none" w:sz="0" w:space="0" w:color="auto"/>
                        <w:bottom w:val="none" w:sz="0" w:space="0" w:color="auto"/>
                        <w:right w:val="none" w:sz="0" w:space="0" w:color="auto"/>
                      </w:divBdr>
                    </w:div>
                  </w:divsChild>
                </w:div>
                <w:div w:id="429395380">
                  <w:marLeft w:val="0"/>
                  <w:marRight w:val="0"/>
                  <w:marTop w:val="0"/>
                  <w:marBottom w:val="0"/>
                  <w:divBdr>
                    <w:top w:val="none" w:sz="0" w:space="0" w:color="auto"/>
                    <w:left w:val="none" w:sz="0" w:space="0" w:color="auto"/>
                    <w:bottom w:val="none" w:sz="0" w:space="0" w:color="auto"/>
                    <w:right w:val="none" w:sz="0" w:space="0" w:color="auto"/>
                  </w:divBdr>
                  <w:divsChild>
                    <w:div w:id="516310305">
                      <w:marLeft w:val="0"/>
                      <w:marRight w:val="0"/>
                      <w:marTop w:val="0"/>
                      <w:marBottom w:val="0"/>
                      <w:divBdr>
                        <w:top w:val="none" w:sz="0" w:space="0" w:color="auto"/>
                        <w:left w:val="none" w:sz="0" w:space="0" w:color="auto"/>
                        <w:bottom w:val="none" w:sz="0" w:space="0" w:color="auto"/>
                        <w:right w:val="none" w:sz="0" w:space="0" w:color="auto"/>
                      </w:divBdr>
                    </w:div>
                  </w:divsChild>
                </w:div>
                <w:div w:id="1615793761">
                  <w:marLeft w:val="0"/>
                  <w:marRight w:val="0"/>
                  <w:marTop w:val="0"/>
                  <w:marBottom w:val="0"/>
                  <w:divBdr>
                    <w:top w:val="none" w:sz="0" w:space="0" w:color="auto"/>
                    <w:left w:val="none" w:sz="0" w:space="0" w:color="auto"/>
                    <w:bottom w:val="none" w:sz="0" w:space="0" w:color="auto"/>
                    <w:right w:val="none" w:sz="0" w:space="0" w:color="auto"/>
                  </w:divBdr>
                  <w:divsChild>
                    <w:div w:id="1161658072">
                      <w:marLeft w:val="0"/>
                      <w:marRight w:val="0"/>
                      <w:marTop w:val="0"/>
                      <w:marBottom w:val="0"/>
                      <w:divBdr>
                        <w:top w:val="none" w:sz="0" w:space="0" w:color="auto"/>
                        <w:left w:val="none" w:sz="0" w:space="0" w:color="auto"/>
                        <w:bottom w:val="none" w:sz="0" w:space="0" w:color="auto"/>
                        <w:right w:val="none" w:sz="0" w:space="0" w:color="auto"/>
                      </w:divBdr>
                    </w:div>
                  </w:divsChild>
                </w:div>
                <w:div w:id="331837054">
                  <w:marLeft w:val="0"/>
                  <w:marRight w:val="0"/>
                  <w:marTop w:val="0"/>
                  <w:marBottom w:val="0"/>
                  <w:divBdr>
                    <w:top w:val="none" w:sz="0" w:space="0" w:color="auto"/>
                    <w:left w:val="none" w:sz="0" w:space="0" w:color="auto"/>
                    <w:bottom w:val="none" w:sz="0" w:space="0" w:color="auto"/>
                    <w:right w:val="none" w:sz="0" w:space="0" w:color="auto"/>
                  </w:divBdr>
                  <w:divsChild>
                    <w:div w:id="579407954">
                      <w:marLeft w:val="0"/>
                      <w:marRight w:val="0"/>
                      <w:marTop w:val="0"/>
                      <w:marBottom w:val="0"/>
                      <w:divBdr>
                        <w:top w:val="none" w:sz="0" w:space="0" w:color="auto"/>
                        <w:left w:val="none" w:sz="0" w:space="0" w:color="auto"/>
                        <w:bottom w:val="none" w:sz="0" w:space="0" w:color="auto"/>
                        <w:right w:val="none" w:sz="0" w:space="0" w:color="auto"/>
                      </w:divBdr>
                    </w:div>
                  </w:divsChild>
                </w:div>
                <w:div w:id="1485196622">
                  <w:marLeft w:val="0"/>
                  <w:marRight w:val="0"/>
                  <w:marTop w:val="0"/>
                  <w:marBottom w:val="0"/>
                  <w:divBdr>
                    <w:top w:val="none" w:sz="0" w:space="0" w:color="auto"/>
                    <w:left w:val="none" w:sz="0" w:space="0" w:color="auto"/>
                    <w:bottom w:val="none" w:sz="0" w:space="0" w:color="auto"/>
                    <w:right w:val="none" w:sz="0" w:space="0" w:color="auto"/>
                  </w:divBdr>
                  <w:divsChild>
                    <w:div w:id="188103029">
                      <w:marLeft w:val="0"/>
                      <w:marRight w:val="0"/>
                      <w:marTop w:val="0"/>
                      <w:marBottom w:val="0"/>
                      <w:divBdr>
                        <w:top w:val="none" w:sz="0" w:space="0" w:color="auto"/>
                        <w:left w:val="none" w:sz="0" w:space="0" w:color="auto"/>
                        <w:bottom w:val="none" w:sz="0" w:space="0" w:color="auto"/>
                        <w:right w:val="none" w:sz="0" w:space="0" w:color="auto"/>
                      </w:divBdr>
                    </w:div>
                  </w:divsChild>
                </w:div>
                <w:div w:id="1893736885">
                  <w:marLeft w:val="0"/>
                  <w:marRight w:val="0"/>
                  <w:marTop w:val="0"/>
                  <w:marBottom w:val="0"/>
                  <w:divBdr>
                    <w:top w:val="none" w:sz="0" w:space="0" w:color="auto"/>
                    <w:left w:val="none" w:sz="0" w:space="0" w:color="auto"/>
                    <w:bottom w:val="none" w:sz="0" w:space="0" w:color="auto"/>
                    <w:right w:val="none" w:sz="0" w:space="0" w:color="auto"/>
                  </w:divBdr>
                  <w:divsChild>
                    <w:div w:id="1375931873">
                      <w:marLeft w:val="0"/>
                      <w:marRight w:val="0"/>
                      <w:marTop w:val="0"/>
                      <w:marBottom w:val="0"/>
                      <w:divBdr>
                        <w:top w:val="none" w:sz="0" w:space="0" w:color="auto"/>
                        <w:left w:val="none" w:sz="0" w:space="0" w:color="auto"/>
                        <w:bottom w:val="none" w:sz="0" w:space="0" w:color="auto"/>
                        <w:right w:val="none" w:sz="0" w:space="0" w:color="auto"/>
                      </w:divBdr>
                    </w:div>
                  </w:divsChild>
                </w:div>
                <w:div w:id="1119111276">
                  <w:marLeft w:val="0"/>
                  <w:marRight w:val="0"/>
                  <w:marTop w:val="0"/>
                  <w:marBottom w:val="0"/>
                  <w:divBdr>
                    <w:top w:val="none" w:sz="0" w:space="0" w:color="auto"/>
                    <w:left w:val="none" w:sz="0" w:space="0" w:color="auto"/>
                    <w:bottom w:val="none" w:sz="0" w:space="0" w:color="auto"/>
                    <w:right w:val="none" w:sz="0" w:space="0" w:color="auto"/>
                  </w:divBdr>
                  <w:divsChild>
                    <w:div w:id="761534914">
                      <w:marLeft w:val="0"/>
                      <w:marRight w:val="0"/>
                      <w:marTop w:val="0"/>
                      <w:marBottom w:val="0"/>
                      <w:divBdr>
                        <w:top w:val="none" w:sz="0" w:space="0" w:color="auto"/>
                        <w:left w:val="none" w:sz="0" w:space="0" w:color="auto"/>
                        <w:bottom w:val="none" w:sz="0" w:space="0" w:color="auto"/>
                        <w:right w:val="none" w:sz="0" w:space="0" w:color="auto"/>
                      </w:divBdr>
                    </w:div>
                  </w:divsChild>
                </w:div>
                <w:div w:id="701973752">
                  <w:marLeft w:val="0"/>
                  <w:marRight w:val="0"/>
                  <w:marTop w:val="0"/>
                  <w:marBottom w:val="0"/>
                  <w:divBdr>
                    <w:top w:val="none" w:sz="0" w:space="0" w:color="auto"/>
                    <w:left w:val="none" w:sz="0" w:space="0" w:color="auto"/>
                    <w:bottom w:val="none" w:sz="0" w:space="0" w:color="auto"/>
                    <w:right w:val="none" w:sz="0" w:space="0" w:color="auto"/>
                  </w:divBdr>
                  <w:divsChild>
                    <w:div w:id="1810854941">
                      <w:marLeft w:val="0"/>
                      <w:marRight w:val="0"/>
                      <w:marTop w:val="0"/>
                      <w:marBottom w:val="0"/>
                      <w:divBdr>
                        <w:top w:val="none" w:sz="0" w:space="0" w:color="auto"/>
                        <w:left w:val="none" w:sz="0" w:space="0" w:color="auto"/>
                        <w:bottom w:val="none" w:sz="0" w:space="0" w:color="auto"/>
                        <w:right w:val="none" w:sz="0" w:space="0" w:color="auto"/>
                      </w:divBdr>
                    </w:div>
                  </w:divsChild>
                </w:div>
                <w:div w:id="1866481318">
                  <w:marLeft w:val="0"/>
                  <w:marRight w:val="0"/>
                  <w:marTop w:val="0"/>
                  <w:marBottom w:val="0"/>
                  <w:divBdr>
                    <w:top w:val="none" w:sz="0" w:space="0" w:color="auto"/>
                    <w:left w:val="none" w:sz="0" w:space="0" w:color="auto"/>
                    <w:bottom w:val="none" w:sz="0" w:space="0" w:color="auto"/>
                    <w:right w:val="none" w:sz="0" w:space="0" w:color="auto"/>
                  </w:divBdr>
                  <w:divsChild>
                    <w:div w:id="181365417">
                      <w:marLeft w:val="0"/>
                      <w:marRight w:val="0"/>
                      <w:marTop w:val="0"/>
                      <w:marBottom w:val="0"/>
                      <w:divBdr>
                        <w:top w:val="none" w:sz="0" w:space="0" w:color="auto"/>
                        <w:left w:val="none" w:sz="0" w:space="0" w:color="auto"/>
                        <w:bottom w:val="none" w:sz="0" w:space="0" w:color="auto"/>
                        <w:right w:val="none" w:sz="0" w:space="0" w:color="auto"/>
                      </w:divBdr>
                    </w:div>
                  </w:divsChild>
                </w:div>
                <w:div w:id="451751717">
                  <w:marLeft w:val="0"/>
                  <w:marRight w:val="0"/>
                  <w:marTop w:val="0"/>
                  <w:marBottom w:val="0"/>
                  <w:divBdr>
                    <w:top w:val="none" w:sz="0" w:space="0" w:color="auto"/>
                    <w:left w:val="none" w:sz="0" w:space="0" w:color="auto"/>
                    <w:bottom w:val="none" w:sz="0" w:space="0" w:color="auto"/>
                    <w:right w:val="none" w:sz="0" w:space="0" w:color="auto"/>
                  </w:divBdr>
                  <w:divsChild>
                    <w:div w:id="62871525">
                      <w:marLeft w:val="0"/>
                      <w:marRight w:val="0"/>
                      <w:marTop w:val="0"/>
                      <w:marBottom w:val="0"/>
                      <w:divBdr>
                        <w:top w:val="none" w:sz="0" w:space="0" w:color="auto"/>
                        <w:left w:val="none" w:sz="0" w:space="0" w:color="auto"/>
                        <w:bottom w:val="none" w:sz="0" w:space="0" w:color="auto"/>
                        <w:right w:val="none" w:sz="0" w:space="0" w:color="auto"/>
                      </w:divBdr>
                    </w:div>
                  </w:divsChild>
                </w:div>
                <w:div w:id="1246380769">
                  <w:marLeft w:val="0"/>
                  <w:marRight w:val="0"/>
                  <w:marTop w:val="0"/>
                  <w:marBottom w:val="0"/>
                  <w:divBdr>
                    <w:top w:val="none" w:sz="0" w:space="0" w:color="auto"/>
                    <w:left w:val="none" w:sz="0" w:space="0" w:color="auto"/>
                    <w:bottom w:val="none" w:sz="0" w:space="0" w:color="auto"/>
                    <w:right w:val="none" w:sz="0" w:space="0" w:color="auto"/>
                  </w:divBdr>
                  <w:divsChild>
                    <w:div w:id="1107968550">
                      <w:marLeft w:val="0"/>
                      <w:marRight w:val="0"/>
                      <w:marTop w:val="0"/>
                      <w:marBottom w:val="0"/>
                      <w:divBdr>
                        <w:top w:val="none" w:sz="0" w:space="0" w:color="auto"/>
                        <w:left w:val="none" w:sz="0" w:space="0" w:color="auto"/>
                        <w:bottom w:val="none" w:sz="0" w:space="0" w:color="auto"/>
                        <w:right w:val="none" w:sz="0" w:space="0" w:color="auto"/>
                      </w:divBdr>
                    </w:div>
                  </w:divsChild>
                </w:div>
                <w:div w:id="603658456">
                  <w:marLeft w:val="0"/>
                  <w:marRight w:val="0"/>
                  <w:marTop w:val="0"/>
                  <w:marBottom w:val="0"/>
                  <w:divBdr>
                    <w:top w:val="none" w:sz="0" w:space="0" w:color="auto"/>
                    <w:left w:val="none" w:sz="0" w:space="0" w:color="auto"/>
                    <w:bottom w:val="none" w:sz="0" w:space="0" w:color="auto"/>
                    <w:right w:val="none" w:sz="0" w:space="0" w:color="auto"/>
                  </w:divBdr>
                  <w:divsChild>
                    <w:div w:id="1353217754">
                      <w:marLeft w:val="0"/>
                      <w:marRight w:val="0"/>
                      <w:marTop w:val="0"/>
                      <w:marBottom w:val="0"/>
                      <w:divBdr>
                        <w:top w:val="none" w:sz="0" w:space="0" w:color="auto"/>
                        <w:left w:val="none" w:sz="0" w:space="0" w:color="auto"/>
                        <w:bottom w:val="none" w:sz="0" w:space="0" w:color="auto"/>
                        <w:right w:val="none" w:sz="0" w:space="0" w:color="auto"/>
                      </w:divBdr>
                    </w:div>
                  </w:divsChild>
                </w:div>
                <w:div w:id="235945786">
                  <w:marLeft w:val="0"/>
                  <w:marRight w:val="0"/>
                  <w:marTop w:val="0"/>
                  <w:marBottom w:val="0"/>
                  <w:divBdr>
                    <w:top w:val="none" w:sz="0" w:space="0" w:color="auto"/>
                    <w:left w:val="none" w:sz="0" w:space="0" w:color="auto"/>
                    <w:bottom w:val="none" w:sz="0" w:space="0" w:color="auto"/>
                    <w:right w:val="none" w:sz="0" w:space="0" w:color="auto"/>
                  </w:divBdr>
                  <w:divsChild>
                    <w:div w:id="418143632">
                      <w:marLeft w:val="0"/>
                      <w:marRight w:val="0"/>
                      <w:marTop w:val="0"/>
                      <w:marBottom w:val="0"/>
                      <w:divBdr>
                        <w:top w:val="none" w:sz="0" w:space="0" w:color="auto"/>
                        <w:left w:val="none" w:sz="0" w:space="0" w:color="auto"/>
                        <w:bottom w:val="none" w:sz="0" w:space="0" w:color="auto"/>
                        <w:right w:val="none" w:sz="0" w:space="0" w:color="auto"/>
                      </w:divBdr>
                    </w:div>
                  </w:divsChild>
                </w:div>
                <w:div w:id="1188520160">
                  <w:marLeft w:val="0"/>
                  <w:marRight w:val="0"/>
                  <w:marTop w:val="0"/>
                  <w:marBottom w:val="0"/>
                  <w:divBdr>
                    <w:top w:val="none" w:sz="0" w:space="0" w:color="auto"/>
                    <w:left w:val="none" w:sz="0" w:space="0" w:color="auto"/>
                    <w:bottom w:val="none" w:sz="0" w:space="0" w:color="auto"/>
                    <w:right w:val="none" w:sz="0" w:space="0" w:color="auto"/>
                  </w:divBdr>
                  <w:divsChild>
                    <w:div w:id="802043890">
                      <w:marLeft w:val="0"/>
                      <w:marRight w:val="0"/>
                      <w:marTop w:val="0"/>
                      <w:marBottom w:val="0"/>
                      <w:divBdr>
                        <w:top w:val="none" w:sz="0" w:space="0" w:color="auto"/>
                        <w:left w:val="none" w:sz="0" w:space="0" w:color="auto"/>
                        <w:bottom w:val="none" w:sz="0" w:space="0" w:color="auto"/>
                        <w:right w:val="none" w:sz="0" w:space="0" w:color="auto"/>
                      </w:divBdr>
                    </w:div>
                  </w:divsChild>
                </w:div>
                <w:div w:id="1527596880">
                  <w:marLeft w:val="0"/>
                  <w:marRight w:val="0"/>
                  <w:marTop w:val="0"/>
                  <w:marBottom w:val="0"/>
                  <w:divBdr>
                    <w:top w:val="none" w:sz="0" w:space="0" w:color="auto"/>
                    <w:left w:val="none" w:sz="0" w:space="0" w:color="auto"/>
                    <w:bottom w:val="none" w:sz="0" w:space="0" w:color="auto"/>
                    <w:right w:val="none" w:sz="0" w:space="0" w:color="auto"/>
                  </w:divBdr>
                  <w:divsChild>
                    <w:div w:id="391123318">
                      <w:marLeft w:val="0"/>
                      <w:marRight w:val="0"/>
                      <w:marTop w:val="0"/>
                      <w:marBottom w:val="0"/>
                      <w:divBdr>
                        <w:top w:val="none" w:sz="0" w:space="0" w:color="auto"/>
                        <w:left w:val="none" w:sz="0" w:space="0" w:color="auto"/>
                        <w:bottom w:val="none" w:sz="0" w:space="0" w:color="auto"/>
                        <w:right w:val="none" w:sz="0" w:space="0" w:color="auto"/>
                      </w:divBdr>
                    </w:div>
                  </w:divsChild>
                </w:div>
                <w:div w:id="1039279785">
                  <w:marLeft w:val="0"/>
                  <w:marRight w:val="0"/>
                  <w:marTop w:val="0"/>
                  <w:marBottom w:val="0"/>
                  <w:divBdr>
                    <w:top w:val="none" w:sz="0" w:space="0" w:color="auto"/>
                    <w:left w:val="none" w:sz="0" w:space="0" w:color="auto"/>
                    <w:bottom w:val="none" w:sz="0" w:space="0" w:color="auto"/>
                    <w:right w:val="none" w:sz="0" w:space="0" w:color="auto"/>
                  </w:divBdr>
                  <w:divsChild>
                    <w:div w:id="1710765378">
                      <w:marLeft w:val="0"/>
                      <w:marRight w:val="0"/>
                      <w:marTop w:val="0"/>
                      <w:marBottom w:val="0"/>
                      <w:divBdr>
                        <w:top w:val="none" w:sz="0" w:space="0" w:color="auto"/>
                        <w:left w:val="none" w:sz="0" w:space="0" w:color="auto"/>
                        <w:bottom w:val="none" w:sz="0" w:space="0" w:color="auto"/>
                        <w:right w:val="none" w:sz="0" w:space="0" w:color="auto"/>
                      </w:divBdr>
                    </w:div>
                  </w:divsChild>
                </w:div>
                <w:div w:id="1376006480">
                  <w:marLeft w:val="0"/>
                  <w:marRight w:val="0"/>
                  <w:marTop w:val="0"/>
                  <w:marBottom w:val="0"/>
                  <w:divBdr>
                    <w:top w:val="none" w:sz="0" w:space="0" w:color="auto"/>
                    <w:left w:val="none" w:sz="0" w:space="0" w:color="auto"/>
                    <w:bottom w:val="none" w:sz="0" w:space="0" w:color="auto"/>
                    <w:right w:val="none" w:sz="0" w:space="0" w:color="auto"/>
                  </w:divBdr>
                  <w:divsChild>
                    <w:div w:id="893348920">
                      <w:marLeft w:val="0"/>
                      <w:marRight w:val="0"/>
                      <w:marTop w:val="0"/>
                      <w:marBottom w:val="0"/>
                      <w:divBdr>
                        <w:top w:val="none" w:sz="0" w:space="0" w:color="auto"/>
                        <w:left w:val="none" w:sz="0" w:space="0" w:color="auto"/>
                        <w:bottom w:val="none" w:sz="0" w:space="0" w:color="auto"/>
                        <w:right w:val="none" w:sz="0" w:space="0" w:color="auto"/>
                      </w:divBdr>
                    </w:div>
                  </w:divsChild>
                </w:div>
                <w:div w:id="1305311885">
                  <w:marLeft w:val="0"/>
                  <w:marRight w:val="0"/>
                  <w:marTop w:val="0"/>
                  <w:marBottom w:val="0"/>
                  <w:divBdr>
                    <w:top w:val="none" w:sz="0" w:space="0" w:color="auto"/>
                    <w:left w:val="none" w:sz="0" w:space="0" w:color="auto"/>
                    <w:bottom w:val="none" w:sz="0" w:space="0" w:color="auto"/>
                    <w:right w:val="none" w:sz="0" w:space="0" w:color="auto"/>
                  </w:divBdr>
                  <w:divsChild>
                    <w:div w:id="1833833295">
                      <w:marLeft w:val="0"/>
                      <w:marRight w:val="0"/>
                      <w:marTop w:val="0"/>
                      <w:marBottom w:val="0"/>
                      <w:divBdr>
                        <w:top w:val="none" w:sz="0" w:space="0" w:color="auto"/>
                        <w:left w:val="none" w:sz="0" w:space="0" w:color="auto"/>
                        <w:bottom w:val="none" w:sz="0" w:space="0" w:color="auto"/>
                        <w:right w:val="none" w:sz="0" w:space="0" w:color="auto"/>
                      </w:divBdr>
                    </w:div>
                  </w:divsChild>
                </w:div>
                <w:div w:id="657031093">
                  <w:marLeft w:val="0"/>
                  <w:marRight w:val="0"/>
                  <w:marTop w:val="0"/>
                  <w:marBottom w:val="0"/>
                  <w:divBdr>
                    <w:top w:val="none" w:sz="0" w:space="0" w:color="auto"/>
                    <w:left w:val="none" w:sz="0" w:space="0" w:color="auto"/>
                    <w:bottom w:val="none" w:sz="0" w:space="0" w:color="auto"/>
                    <w:right w:val="none" w:sz="0" w:space="0" w:color="auto"/>
                  </w:divBdr>
                  <w:divsChild>
                    <w:div w:id="726534212">
                      <w:marLeft w:val="0"/>
                      <w:marRight w:val="0"/>
                      <w:marTop w:val="0"/>
                      <w:marBottom w:val="0"/>
                      <w:divBdr>
                        <w:top w:val="none" w:sz="0" w:space="0" w:color="auto"/>
                        <w:left w:val="none" w:sz="0" w:space="0" w:color="auto"/>
                        <w:bottom w:val="none" w:sz="0" w:space="0" w:color="auto"/>
                        <w:right w:val="none" w:sz="0" w:space="0" w:color="auto"/>
                      </w:divBdr>
                    </w:div>
                  </w:divsChild>
                </w:div>
                <w:div w:id="843276801">
                  <w:marLeft w:val="0"/>
                  <w:marRight w:val="0"/>
                  <w:marTop w:val="0"/>
                  <w:marBottom w:val="0"/>
                  <w:divBdr>
                    <w:top w:val="none" w:sz="0" w:space="0" w:color="auto"/>
                    <w:left w:val="none" w:sz="0" w:space="0" w:color="auto"/>
                    <w:bottom w:val="none" w:sz="0" w:space="0" w:color="auto"/>
                    <w:right w:val="none" w:sz="0" w:space="0" w:color="auto"/>
                  </w:divBdr>
                  <w:divsChild>
                    <w:div w:id="1839271304">
                      <w:marLeft w:val="0"/>
                      <w:marRight w:val="0"/>
                      <w:marTop w:val="0"/>
                      <w:marBottom w:val="0"/>
                      <w:divBdr>
                        <w:top w:val="none" w:sz="0" w:space="0" w:color="auto"/>
                        <w:left w:val="none" w:sz="0" w:space="0" w:color="auto"/>
                        <w:bottom w:val="none" w:sz="0" w:space="0" w:color="auto"/>
                        <w:right w:val="none" w:sz="0" w:space="0" w:color="auto"/>
                      </w:divBdr>
                    </w:div>
                  </w:divsChild>
                </w:div>
                <w:div w:id="2130126155">
                  <w:marLeft w:val="0"/>
                  <w:marRight w:val="0"/>
                  <w:marTop w:val="0"/>
                  <w:marBottom w:val="0"/>
                  <w:divBdr>
                    <w:top w:val="none" w:sz="0" w:space="0" w:color="auto"/>
                    <w:left w:val="none" w:sz="0" w:space="0" w:color="auto"/>
                    <w:bottom w:val="none" w:sz="0" w:space="0" w:color="auto"/>
                    <w:right w:val="none" w:sz="0" w:space="0" w:color="auto"/>
                  </w:divBdr>
                  <w:divsChild>
                    <w:div w:id="1623459220">
                      <w:marLeft w:val="0"/>
                      <w:marRight w:val="0"/>
                      <w:marTop w:val="0"/>
                      <w:marBottom w:val="0"/>
                      <w:divBdr>
                        <w:top w:val="none" w:sz="0" w:space="0" w:color="auto"/>
                        <w:left w:val="none" w:sz="0" w:space="0" w:color="auto"/>
                        <w:bottom w:val="none" w:sz="0" w:space="0" w:color="auto"/>
                        <w:right w:val="none" w:sz="0" w:space="0" w:color="auto"/>
                      </w:divBdr>
                    </w:div>
                  </w:divsChild>
                </w:div>
                <w:div w:id="1519540025">
                  <w:marLeft w:val="0"/>
                  <w:marRight w:val="0"/>
                  <w:marTop w:val="0"/>
                  <w:marBottom w:val="0"/>
                  <w:divBdr>
                    <w:top w:val="none" w:sz="0" w:space="0" w:color="auto"/>
                    <w:left w:val="none" w:sz="0" w:space="0" w:color="auto"/>
                    <w:bottom w:val="none" w:sz="0" w:space="0" w:color="auto"/>
                    <w:right w:val="none" w:sz="0" w:space="0" w:color="auto"/>
                  </w:divBdr>
                  <w:divsChild>
                    <w:div w:id="1359815701">
                      <w:marLeft w:val="0"/>
                      <w:marRight w:val="0"/>
                      <w:marTop w:val="0"/>
                      <w:marBottom w:val="0"/>
                      <w:divBdr>
                        <w:top w:val="none" w:sz="0" w:space="0" w:color="auto"/>
                        <w:left w:val="none" w:sz="0" w:space="0" w:color="auto"/>
                        <w:bottom w:val="none" w:sz="0" w:space="0" w:color="auto"/>
                        <w:right w:val="none" w:sz="0" w:space="0" w:color="auto"/>
                      </w:divBdr>
                    </w:div>
                  </w:divsChild>
                </w:div>
                <w:div w:id="1516191530">
                  <w:marLeft w:val="0"/>
                  <w:marRight w:val="0"/>
                  <w:marTop w:val="0"/>
                  <w:marBottom w:val="0"/>
                  <w:divBdr>
                    <w:top w:val="none" w:sz="0" w:space="0" w:color="auto"/>
                    <w:left w:val="none" w:sz="0" w:space="0" w:color="auto"/>
                    <w:bottom w:val="none" w:sz="0" w:space="0" w:color="auto"/>
                    <w:right w:val="none" w:sz="0" w:space="0" w:color="auto"/>
                  </w:divBdr>
                  <w:divsChild>
                    <w:div w:id="1222406244">
                      <w:marLeft w:val="0"/>
                      <w:marRight w:val="0"/>
                      <w:marTop w:val="0"/>
                      <w:marBottom w:val="0"/>
                      <w:divBdr>
                        <w:top w:val="none" w:sz="0" w:space="0" w:color="auto"/>
                        <w:left w:val="none" w:sz="0" w:space="0" w:color="auto"/>
                        <w:bottom w:val="none" w:sz="0" w:space="0" w:color="auto"/>
                        <w:right w:val="none" w:sz="0" w:space="0" w:color="auto"/>
                      </w:divBdr>
                    </w:div>
                  </w:divsChild>
                </w:div>
                <w:div w:id="1933321700">
                  <w:marLeft w:val="0"/>
                  <w:marRight w:val="0"/>
                  <w:marTop w:val="0"/>
                  <w:marBottom w:val="0"/>
                  <w:divBdr>
                    <w:top w:val="none" w:sz="0" w:space="0" w:color="auto"/>
                    <w:left w:val="none" w:sz="0" w:space="0" w:color="auto"/>
                    <w:bottom w:val="none" w:sz="0" w:space="0" w:color="auto"/>
                    <w:right w:val="none" w:sz="0" w:space="0" w:color="auto"/>
                  </w:divBdr>
                  <w:divsChild>
                    <w:div w:id="1334339594">
                      <w:marLeft w:val="0"/>
                      <w:marRight w:val="0"/>
                      <w:marTop w:val="0"/>
                      <w:marBottom w:val="0"/>
                      <w:divBdr>
                        <w:top w:val="none" w:sz="0" w:space="0" w:color="auto"/>
                        <w:left w:val="none" w:sz="0" w:space="0" w:color="auto"/>
                        <w:bottom w:val="none" w:sz="0" w:space="0" w:color="auto"/>
                        <w:right w:val="none" w:sz="0" w:space="0" w:color="auto"/>
                      </w:divBdr>
                    </w:div>
                  </w:divsChild>
                </w:div>
                <w:div w:id="1575551251">
                  <w:marLeft w:val="0"/>
                  <w:marRight w:val="0"/>
                  <w:marTop w:val="0"/>
                  <w:marBottom w:val="0"/>
                  <w:divBdr>
                    <w:top w:val="none" w:sz="0" w:space="0" w:color="auto"/>
                    <w:left w:val="none" w:sz="0" w:space="0" w:color="auto"/>
                    <w:bottom w:val="none" w:sz="0" w:space="0" w:color="auto"/>
                    <w:right w:val="none" w:sz="0" w:space="0" w:color="auto"/>
                  </w:divBdr>
                  <w:divsChild>
                    <w:div w:id="949311743">
                      <w:marLeft w:val="0"/>
                      <w:marRight w:val="0"/>
                      <w:marTop w:val="0"/>
                      <w:marBottom w:val="0"/>
                      <w:divBdr>
                        <w:top w:val="none" w:sz="0" w:space="0" w:color="auto"/>
                        <w:left w:val="none" w:sz="0" w:space="0" w:color="auto"/>
                        <w:bottom w:val="none" w:sz="0" w:space="0" w:color="auto"/>
                        <w:right w:val="none" w:sz="0" w:space="0" w:color="auto"/>
                      </w:divBdr>
                    </w:div>
                  </w:divsChild>
                </w:div>
                <w:div w:id="520510003">
                  <w:marLeft w:val="0"/>
                  <w:marRight w:val="0"/>
                  <w:marTop w:val="0"/>
                  <w:marBottom w:val="0"/>
                  <w:divBdr>
                    <w:top w:val="none" w:sz="0" w:space="0" w:color="auto"/>
                    <w:left w:val="none" w:sz="0" w:space="0" w:color="auto"/>
                    <w:bottom w:val="none" w:sz="0" w:space="0" w:color="auto"/>
                    <w:right w:val="none" w:sz="0" w:space="0" w:color="auto"/>
                  </w:divBdr>
                  <w:divsChild>
                    <w:div w:id="1273516115">
                      <w:marLeft w:val="0"/>
                      <w:marRight w:val="0"/>
                      <w:marTop w:val="0"/>
                      <w:marBottom w:val="0"/>
                      <w:divBdr>
                        <w:top w:val="none" w:sz="0" w:space="0" w:color="auto"/>
                        <w:left w:val="none" w:sz="0" w:space="0" w:color="auto"/>
                        <w:bottom w:val="none" w:sz="0" w:space="0" w:color="auto"/>
                        <w:right w:val="none" w:sz="0" w:space="0" w:color="auto"/>
                      </w:divBdr>
                    </w:div>
                  </w:divsChild>
                </w:div>
                <w:div w:id="1841575133">
                  <w:marLeft w:val="0"/>
                  <w:marRight w:val="0"/>
                  <w:marTop w:val="0"/>
                  <w:marBottom w:val="0"/>
                  <w:divBdr>
                    <w:top w:val="none" w:sz="0" w:space="0" w:color="auto"/>
                    <w:left w:val="none" w:sz="0" w:space="0" w:color="auto"/>
                    <w:bottom w:val="none" w:sz="0" w:space="0" w:color="auto"/>
                    <w:right w:val="none" w:sz="0" w:space="0" w:color="auto"/>
                  </w:divBdr>
                  <w:divsChild>
                    <w:div w:id="1890067571">
                      <w:marLeft w:val="0"/>
                      <w:marRight w:val="0"/>
                      <w:marTop w:val="0"/>
                      <w:marBottom w:val="0"/>
                      <w:divBdr>
                        <w:top w:val="none" w:sz="0" w:space="0" w:color="auto"/>
                        <w:left w:val="none" w:sz="0" w:space="0" w:color="auto"/>
                        <w:bottom w:val="none" w:sz="0" w:space="0" w:color="auto"/>
                        <w:right w:val="none" w:sz="0" w:space="0" w:color="auto"/>
                      </w:divBdr>
                    </w:div>
                  </w:divsChild>
                </w:div>
                <w:div w:id="1282152347">
                  <w:marLeft w:val="0"/>
                  <w:marRight w:val="0"/>
                  <w:marTop w:val="0"/>
                  <w:marBottom w:val="0"/>
                  <w:divBdr>
                    <w:top w:val="none" w:sz="0" w:space="0" w:color="auto"/>
                    <w:left w:val="none" w:sz="0" w:space="0" w:color="auto"/>
                    <w:bottom w:val="none" w:sz="0" w:space="0" w:color="auto"/>
                    <w:right w:val="none" w:sz="0" w:space="0" w:color="auto"/>
                  </w:divBdr>
                  <w:divsChild>
                    <w:div w:id="429278495">
                      <w:marLeft w:val="0"/>
                      <w:marRight w:val="0"/>
                      <w:marTop w:val="0"/>
                      <w:marBottom w:val="0"/>
                      <w:divBdr>
                        <w:top w:val="none" w:sz="0" w:space="0" w:color="auto"/>
                        <w:left w:val="none" w:sz="0" w:space="0" w:color="auto"/>
                        <w:bottom w:val="none" w:sz="0" w:space="0" w:color="auto"/>
                        <w:right w:val="none" w:sz="0" w:space="0" w:color="auto"/>
                      </w:divBdr>
                    </w:div>
                  </w:divsChild>
                </w:div>
                <w:div w:id="1109006497">
                  <w:marLeft w:val="0"/>
                  <w:marRight w:val="0"/>
                  <w:marTop w:val="0"/>
                  <w:marBottom w:val="0"/>
                  <w:divBdr>
                    <w:top w:val="none" w:sz="0" w:space="0" w:color="auto"/>
                    <w:left w:val="none" w:sz="0" w:space="0" w:color="auto"/>
                    <w:bottom w:val="none" w:sz="0" w:space="0" w:color="auto"/>
                    <w:right w:val="none" w:sz="0" w:space="0" w:color="auto"/>
                  </w:divBdr>
                  <w:divsChild>
                    <w:div w:id="547495876">
                      <w:marLeft w:val="0"/>
                      <w:marRight w:val="0"/>
                      <w:marTop w:val="0"/>
                      <w:marBottom w:val="0"/>
                      <w:divBdr>
                        <w:top w:val="none" w:sz="0" w:space="0" w:color="auto"/>
                        <w:left w:val="none" w:sz="0" w:space="0" w:color="auto"/>
                        <w:bottom w:val="none" w:sz="0" w:space="0" w:color="auto"/>
                        <w:right w:val="none" w:sz="0" w:space="0" w:color="auto"/>
                      </w:divBdr>
                    </w:div>
                  </w:divsChild>
                </w:div>
                <w:div w:id="953363728">
                  <w:marLeft w:val="0"/>
                  <w:marRight w:val="0"/>
                  <w:marTop w:val="0"/>
                  <w:marBottom w:val="0"/>
                  <w:divBdr>
                    <w:top w:val="none" w:sz="0" w:space="0" w:color="auto"/>
                    <w:left w:val="none" w:sz="0" w:space="0" w:color="auto"/>
                    <w:bottom w:val="none" w:sz="0" w:space="0" w:color="auto"/>
                    <w:right w:val="none" w:sz="0" w:space="0" w:color="auto"/>
                  </w:divBdr>
                  <w:divsChild>
                    <w:div w:id="1968585693">
                      <w:marLeft w:val="0"/>
                      <w:marRight w:val="0"/>
                      <w:marTop w:val="0"/>
                      <w:marBottom w:val="0"/>
                      <w:divBdr>
                        <w:top w:val="none" w:sz="0" w:space="0" w:color="auto"/>
                        <w:left w:val="none" w:sz="0" w:space="0" w:color="auto"/>
                        <w:bottom w:val="none" w:sz="0" w:space="0" w:color="auto"/>
                        <w:right w:val="none" w:sz="0" w:space="0" w:color="auto"/>
                      </w:divBdr>
                    </w:div>
                  </w:divsChild>
                </w:div>
                <w:div w:id="771164735">
                  <w:marLeft w:val="0"/>
                  <w:marRight w:val="0"/>
                  <w:marTop w:val="0"/>
                  <w:marBottom w:val="0"/>
                  <w:divBdr>
                    <w:top w:val="none" w:sz="0" w:space="0" w:color="auto"/>
                    <w:left w:val="none" w:sz="0" w:space="0" w:color="auto"/>
                    <w:bottom w:val="none" w:sz="0" w:space="0" w:color="auto"/>
                    <w:right w:val="none" w:sz="0" w:space="0" w:color="auto"/>
                  </w:divBdr>
                  <w:divsChild>
                    <w:div w:id="1479110478">
                      <w:marLeft w:val="0"/>
                      <w:marRight w:val="0"/>
                      <w:marTop w:val="0"/>
                      <w:marBottom w:val="0"/>
                      <w:divBdr>
                        <w:top w:val="none" w:sz="0" w:space="0" w:color="auto"/>
                        <w:left w:val="none" w:sz="0" w:space="0" w:color="auto"/>
                        <w:bottom w:val="none" w:sz="0" w:space="0" w:color="auto"/>
                        <w:right w:val="none" w:sz="0" w:space="0" w:color="auto"/>
                      </w:divBdr>
                    </w:div>
                  </w:divsChild>
                </w:div>
                <w:div w:id="883760763">
                  <w:marLeft w:val="0"/>
                  <w:marRight w:val="0"/>
                  <w:marTop w:val="0"/>
                  <w:marBottom w:val="0"/>
                  <w:divBdr>
                    <w:top w:val="none" w:sz="0" w:space="0" w:color="auto"/>
                    <w:left w:val="none" w:sz="0" w:space="0" w:color="auto"/>
                    <w:bottom w:val="none" w:sz="0" w:space="0" w:color="auto"/>
                    <w:right w:val="none" w:sz="0" w:space="0" w:color="auto"/>
                  </w:divBdr>
                  <w:divsChild>
                    <w:div w:id="779106516">
                      <w:marLeft w:val="0"/>
                      <w:marRight w:val="0"/>
                      <w:marTop w:val="0"/>
                      <w:marBottom w:val="0"/>
                      <w:divBdr>
                        <w:top w:val="none" w:sz="0" w:space="0" w:color="auto"/>
                        <w:left w:val="none" w:sz="0" w:space="0" w:color="auto"/>
                        <w:bottom w:val="none" w:sz="0" w:space="0" w:color="auto"/>
                        <w:right w:val="none" w:sz="0" w:space="0" w:color="auto"/>
                      </w:divBdr>
                    </w:div>
                  </w:divsChild>
                </w:div>
                <w:div w:id="82528641">
                  <w:marLeft w:val="0"/>
                  <w:marRight w:val="0"/>
                  <w:marTop w:val="0"/>
                  <w:marBottom w:val="0"/>
                  <w:divBdr>
                    <w:top w:val="none" w:sz="0" w:space="0" w:color="auto"/>
                    <w:left w:val="none" w:sz="0" w:space="0" w:color="auto"/>
                    <w:bottom w:val="none" w:sz="0" w:space="0" w:color="auto"/>
                    <w:right w:val="none" w:sz="0" w:space="0" w:color="auto"/>
                  </w:divBdr>
                  <w:divsChild>
                    <w:div w:id="1794787863">
                      <w:marLeft w:val="0"/>
                      <w:marRight w:val="0"/>
                      <w:marTop w:val="0"/>
                      <w:marBottom w:val="0"/>
                      <w:divBdr>
                        <w:top w:val="none" w:sz="0" w:space="0" w:color="auto"/>
                        <w:left w:val="none" w:sz="0" w:space="0" w:color="auto"/>
                        <w:bottom w:val="none" w:sz="0" w:space="0" w:color="auto"/>
                        <w:right w:val="none" w:sz="0" w:space="0" w:color="auto"/>
                      </w:divBdr>
                    </w:div>
                  </w:divsChild>
                </w:div>
                <w:div w:id="1121463782">
                  <w:marLeft w:val="0"/>
                  <w:marRight w:val="0"/>
                  <w:marTop w:val="0"/>
                  <w:marBottom w:val="0"/>
                  <w:divBdr>
                    <w:top w:val="none" w:sz="0" w:space="0" w:color="auto"/>
                    <w:left w:val="none" w:sz="0" w:space="0" w:color="auto"/>
                    <w:bottom w:val="none" w:sz="0" w:space="0" w:color="auto"/>
                    <w:right w:val="none" w:sz="0" w:space="0" w:color="auto"/>
                  </w:divBdr>
                  <w:divsChild>
                    <w:div w:id="2069499690">
                      <w:marLeft w:val="0"/>
                      <w:marRight w:val="0"/>
                      <w:marTop w:val="0"/>
                      <w:marBottom w:val="0"/>
                      <w:divBdr>
                        <w:top w:val="none" w:sz="0" w:space="0" w:color="auto"/>
                        <w:left w:val="none" w:sz="0" w:space="0" w:color="auto"/>
                        <w:bottom w:val="none" w:sz="0" w:space="0" w:color="auto"/>
                        <w:right w:val="none" w:sz="0" w:space="0" w:color="auto"/>
                      </w:divBdr>
                    </w:div>
                  </w:divsChild>
                </w:div>
                <w:div w:id="1778284795">
                  <w:marLeft w:val="0"/>
                  <w:marRight w:val="0"/>
                  <w:marTop w:val="0"/>
                  <w:marBottom w:val="0"/>
                  <w:divBdr>
                    <w:top w:val="none" w:sz="0" w:space="0" w:color="auto"/>
                    <w:left w:val="none" w:sz="0" w:space="0" w:color="auto"/>
                    <w:bottom w:val="none" w:sz="0" w:space="0" w:color="auto"/>
                    <w:right w:val="none" w:sz="0" w:space="0" w:color="auto"/>
                  </w:divBdr>
                  <w:divsChild>
                    <w:div w:id="1924601023">
                      <w:marLeft w:val="0"/>
                      <w:marRight w:val="0"/>
                      <w:marTop w:val="0"/>
                      <w:marBottom w:val="0"/>
                      <w:divBdr>
                        <w:top w:val="none" w:sz="0" w:space="0" w:color="auto"/>
                        <w:left w:val="none" w:sz="0" w:space="0" w:color="auto"/>
                        <w:bottom w:val="none" w:sz="0" w:space="0" w:color="auto"/>
                        <w:right w:val="none" w:sz="0" w:space="0" w:color="auto"/>
                      </w:divBdr>
                    </w:div>
                  </w:divsChild>
                </w:div>
                <w:div w:id="1527867548">
                  <w:marLeft w:val="0"/>
                  <w:marRight w:val="0"/>
                  <w:marTop w:val="0"/>
                  <w:marBottom w:val="0"/>
                  <w:divBdr>
                    <w:top w:val="none" w:sz="0" w:space="0" w:color="auto"/>
                    <w:left w:val="none" w:sz="0" w:space="0" w:color="auto"/>
                    <w:bottom w:val="none" w:sz="0" w:space="0" w:color="auto"/>
                    <w:right w:val="none" w:sz="0" w:space="0" w:color="auto"/>
                  </w:divBdr>
                  <w:divsChild>
                    <w:div w:id="1438214230">
                      <w:marLeft w:val="0"/>
                      <w:marRight w:val="0"/>
                      <w:marTop w:val="0"/>
                      <w:marBottom w:val="0"/>
                      <w:divBdr>
                        <w:top w:val="none" w:sz="0" w:space="0" w:color="auto"/>
                        <w:left w:val="none" w:sz="0" w:space="0" w:color="auto"/>
                        <w:bottom w:val="none" w:sz="0" w:space="0" w:color="auto"/>
                        <w:right w:val="none" w:sz="0" w:space="0" w:color="auto"/>
                      </w:divBdr>
                    </w:div>
                  </w:divsChild>
                </w:div>
                <w:div w:id="1406296952">
                  <w:marLeft w:val="0"/>
                  <w:marRight w:val="0"/>
                  <w:marTop w:val="0"/>
                  <w:marBottom w:val="0"/>
                  <w:divBdr>
                    <w:top w:val="none" w:sz="0" w:space="0" w:color="auto"/>
                    <w:left w:val="none" w:sz="0" w:space="0" w:color="auto"/>
                    <w:bottom w:val="none" w:sz="0" w:space="0" w:color="auto"/>
                    <w:right w:val="none" w:sz="0" w:space="0" w:color="auto"/>
                  </w:divBdr>
                  <w:divsChild>
                    <w:div w:id="1057633476">
                      <w:marLeft w:val="0"/>
                      <w:marRight w:val="0"/>
                      <w:marTop w:val="0"/>
                      <w:marBottom w:val="0"/>
                      <w:divBdr>
                        <w:top w:val="none" w:sz="0" w:space="0" w:color="auto"/>
                        <w:left w:val="none" w:sz="0" w:space="0" w:color="auto"/>
                        <w:bottom w:val="none" w:sz="0" w:space="0" w:color="auto"/>
                        <w:right w:val="none" w:sz="0" w:space="0" w:color="auto"/>
                      </w:divBdr>
                    </w:div>
                  </w:divsChild>
                </w:div>
                <w:div w:id="872155096">
                  <w:marLeft w:val="0"/>
                  <w:marRight w:val="0"/>
                  <w:marTop w:val="0"/>
                  <w:marBottom w:val="0"/>
                  <w:divBdr>
                    <w:top w:val="none" w:sz="0" w:space="0" w:color="auto"/>
                    <w:left w:val="none" w:sz="0" w:space="0" w:color="auto"/>
                    <w:bottom w:val="none" w:sz="0" w:space="0" w:color="auto"/>
                    <w:right w:val="none" w:sz="0" w:space="0" w:color="auto"/>
                  </w:divBdr>
                  <w:divsChild>
                    <w:div w:id="724959920">
                      <w:marLeft w:val="0"/>
                      <w:marRight w:val="0"/>
                      <w:marTop w:val="0"/>
                      <w:marBottom w:val="0"/>
                      <w:divBdr>
                        <w:top w:val="none" w:sz="0" w:space="0" w:color="auto"/>
                        <w:left w:val="none" w:sz="0" w:space="0" w:color="auto"/>
                        <w:bottom w:val="none" w:sz="0" w:space="0" w:color="auto"/>
                        <w:right w:val="none" w:sz="0" w:space="0" w:color="auto"/>
                      </w:divBdr>
                    </w:div>
                  </w:divsChild>
                </w:div>
                <w:div w:id="679087589">
                  <w:marLeft w:val="0"/>
                  <w:marRight w:val="0"/>
                  <w:marTop w:val="0"/>
                  <w:marBottom w:val="0"/>
                  <w:divBdr>
                    <w:top w:val="none" w:sz="0" w:space="0" w:color="auto"/>
                    <w:left w:val="none" w:sz="0" w:space="0" w:color="auto"/>
                    <w:bottom w:val="none" w:sz="0" w:space="0" w:color="auto"/>
                    <w:right w:val="none" w:sz="0" w:space="0" w:color="auto"/>
                  </w:divBdr>
                  <w:divsChild>
                    <w:div w:id="93788793">
                      <w:marLeft w:val="0"/>
                      <w:marRight w:val="0"/>
                      <w:marTop w:val="0"/>
                      <w:marBottom w:val="0"/>
                      <w:divBdr>
                        <w:top w:val="none" w:sz="0" w:space="0" w:color="auto"/>
                        <w:left w:val="none" w:sz="0" w:space="0" w:color="auto"/>
                        <w:bottom w:val="none" w:sz="0" w:space="0" w:color="auto"/>
                        <w:right w:val="none" w:sz="0" w:space="0" w:color="auto"/>
                      </w:divBdr>
                    </w:div>
                  </w:divsChild>
                </w:div>
                <w:div w:id="1361204300">
                  <w:marLeft w:val="0"/>
                  <w:marRight w:val="0"/>
                  <w:marTop w:val="0"/>
                  <w:marBottom w:val="0"/>
                  <w:divBdr>
                    <w:top w:val="none" w:sz="0" w:space="0" w:color="auto"/>
                    <w:left w:val="none" w:sz="0" w:space="0" w:color="auto"/>
                    <w:bottom w:val="none" w:sz="0" w:space="0" w:color="auto"/>
                    <w:right w:val="none" w:sz="0" w:space="0" w:color="auto"/>
                  </w:divBdr>
                  <w:divsChild>
                    <w:div w:id="254018028">
                      <w:marLeft w:val="0"/>
                      <w:marRight w:val="0"/>
                      <w:marTop w:val="0"/>
                      <w:marBottom w:val="0"/>
                      <w:divBdr>
                        <w:top w:val="none" w:sz="0" w:space="0" w:color="auto"/>
                        <w:left w:val="none" w:sz="0" w:space="0" w:color="auto"/>
                        <w:bottom w:val="none" w:sz="0" w:space="0" w:color="auto"/>
                        <w:right w:val="none" w:sz="0" w:space="0" w:color="auto"/>
                      </w:divBdr>
                    </w:div>
                  </w:divsChild>
                </w:div>
                <w:div w:id="1899703544">
                  <w:marLeft w:val="0"/>
                  <w:marRight w:val="0"/>
                  <w:marTop w:val="0"/>
                  <w:marBottom w:val="0"/>
                  <w:divBdr>
                    <w:top w:val="none" w:sz="0" w:space="0" w:color="auto"/>
                    <w:left w:val="none" w:sz="0" w:space="0" w:color="auto"/>
                    <w:bottom w:val="none" w:sz="0" w:space="0" w:color="auto"/>
                    <w:right w:val="none" w:sz="0" w:space="0" w:color="auto"/>
                  </w:divBdr>
                  <w:divsChild>
                    <w:div w:id="5061506">
                      <w:marLeft w:val="0"/>
                      <w:marRight w:val="0"/>
                      <w:marTop w:val="0"/>
                      <w:marBottom w:val="0"/>
                      <w:divBdr>
                        <w:top w:val="none" w:sz="0" w:space="0" w:color="auto"/>
                        <w:left w:val="none" w:sz="0" w:space="0" w:color="auto"/>
                        <w:bottom w:val="none" w:sz="0" w:space="0" w:color="auto"/>
                        <w:right w:val="none" w:sz="0" w:space="0" w:color="auto"/>
                      </w:divBdr>
                    </w:div>
                  </w:divsChild>
                </w:div>
                <w:div w:id="312490889">
                  <w:marLeft w:val="0"/>
                  <w:marRight w:val="0"/>
                  <w:marTop w:val="0"/>
                  <w:marBottom w:val="0"/>
                  <w:divBdr>
                    <w:top w:val="none" w:sz="0" w:space="0" w:color="auto"/>
                    <w:left w:val="none" w:sz="0" w:space="0" w:color="auto"/>
                    <w:bottom w:val="none" w:sz="0" w:space="0" w:color="auto"/>
                    <w:right w:val="none" w:sz="0" w:space="0" w:color="auto"/>
                  </w:divBdr>
                  <w:divsChild>
                    <w:div w:id="806974946">
                      <w:marLeft w:val="0"/>
                      <w:marRight w:val="0"/>
                      <w:marTop w:val="0"/>
                      <w:marBottom w:val="0"/>
                      <w:divBdr>
                        <w:top w:val="none" w:sz="0" w:space="0" w:color="auto"/>
                        <w:left w:val="none" w:sz="0" w:space="0" w:color="auto"/>
                        <w:bottom w:val="none" w:sz="0" w:space="0" w:color="auto"/>
                        <w:right w:val="none" w:sz="0" w:space="0" w:color="auto"/>
                      </w:divBdr>
                    </w:div>
                  </w:divsChild>
                </w:div>
                <w:div w:id="745803040">
                  <w:marLeft w:val="0"/>
                  <w:marRight w:val="0"/>
                  <w:marTop w:val="0"/>
                  <w:marBottom w:val="0"/>
                  <w:divBdr>
                    <w:top w:val="none" w:sz="0" w:space="0" w:color="auto"/>
                    <w:left w:val="none" w:sz="0" w:space="0" w:color="auto"/>
                    <w:bottom w:val="none" w:sz="0" w:space="0" w:color="auto"/>
                    <w:right w:val="none" w:sz="0" w:space="0" w:color="auto"/>
                  </w:divBdr>
                  <w:divsChild>
                    <w:div w:id="2109545315">
                      <w:marLeft w:val="0"/>
                      <w:marRight w:val="0"/>
                      <w:marTop w:val="0"/>
                      <w:marBottom w:val="0"/>
                      <w:divBdr>
                        <w:top w:val="none" w:sz="0" w:space="0" w:color="auto"/>
                        <w:left w:val="none" w:sz="0" w:space="0" w:color="auto"/>
                        <w:bottom w:val="none" w:sz="0" w:space="0" w:color="auto"/>
                        <w:right w:val="none" w:sz="0" w:space="0" w:color="auto"/>
                      </w:divBdr>
                    </w:div>
                  </w:divsChild>
                </w:div>
                <w:div w:id="26372495">
                  <w:marLeft w:val="0"/>
                  <w:marRight w:val="0"/>
                  <w:marTop w:val="0"/>
                  <w:marBottom w:val="0"/>
                  <w:divBdr>
                    <w:top w:val="none" w:sz="0" w:space="0" w:color="auto"/>
                    <w:left w:val="none" w:sz="0" w:space="0" w:color="auto"/>
                    <w:bottom w:val="none" w:sz="0" w:space="0" w:color="auto"/>
                    <w:right w:val="none" w:sz="0" w:space="0" w:color="auto"/>
                  </w:divBdr>
                  <w:divsChild>
                    <w:div w:id="370889093">
                      <w:marLeft w:val="0"/>
                      <w:marRight w:val="0"/>
                      <w:marTop w:val="0"/>
                      <w:marBottom w:val="0"/>
                      <w:divBdr>
                        <w:top w:val="none" w:sz="0" w:space="0" w:color="auto"/>
                        <w:left w:val="none" w:sz="0" w:space="0" w:color="auto"/>
                        <w:bottom w:val="none" w:sz="0" w:space="0" w:color="auto"/>
                        <w:right w:val="none" w:sz="0" w:space="0" w:color="auto"/>
                      </w:divBdr>
                    </w:div>
                  </w:divsChild>
                </w:div>
                <w:div w:id="1157069783">
                  <w:marLeft w:val="0"/>
                  <w:marRight w:val="0"/>
                  <w:marTop w:val="0"/>
                  <w:marBottom w:val="0"/>
                  <w:divBdr>
                    <w:top w:val="none" w:sz="0" w:space="0" w:color="auto"/>
                    <w:left w:val="none" w:sz="0" w:space="0" w:color="auto"/>
                    <w:bottom w:val="none" w:sz="0" w:space="0" w:color="auto"/>
                    <w:right w:val="none" w:sz="0" w:space="0" w:color="auto"/>
                  </w:divBdr>
                  <w:divsChild>
                    <w:div w:id="1072435436">
                      <w:marLeft w:val="0"/>
                      <w:marRight w:val="0"/>
                      <w:marTop w:val="0"/>
                      <w:marBottom w:val="0"/>
                      <w:divBdr>
                        <w:top w:val="none" w:sz="0" w:space="0" w:color="auto"/>
                        <w:left w:val="none" w:sz="0" w:space="0" w:color="auto"/>
                        <w:bottom w:val="none" w:sz="0" w:space="0" w:color="auto"/>
                        <w:right w:val="none" w:sz="0" w:space="0" w:color="auto"/>
                      </w:divBdr>
                    </w:div>
                  </w:divsChild>
                </w:div>
                <w:div w:id="1946620478">
                  <w:marLeft w:val="0"/>
                  <w:marRight w:val="0"/>
                  <w:marTop w:val="0"/>
                  <w:marBottom w:val="0"/>
                  <w:divBdr>
                    <w:top w:val="none" w:sz="0" w:space="0" w:color="auto"/>
                    <w:left w:val="none" w:sz="0" w:space="0" w:color="auto"/>
                    <w:bottom w:val="none" w:sz="0" w:space="0" w:color="auto"/>
                    <w:right w:val="none" w:sz="0" w:space="0" w:color="auto"/>
                  </w:divBdr>
                  <w:divsChild>
                    <w:div w:id="302586271">
                      <w:marLeft w:val="0"/>
                      <w:marRight w:val="0"/>
                      <w:marTop w:val="0"/>
                      <w:marBottom w:val="0"/>
                      <w:divBdr>
                        <w:top w:val="none" w:sz="0" w:space="0" w:color="auto"/>
                        <w:left w:val="none" w:sz="0" w:space="0" w:color="auto"/>
                        <w:bottom w:val="none" w:sz="0" w:space="0" w:color="auto"/>
                        <w:right w:val="none" w:sz="0" w:space="0" w:color="auto"/>
                      </w:divBdr>
                    </w:div>
                  </w:divsChild>
                </w:div>
                <w:div w:id="1312103563">
                  <w:marLeft w:val="0"/>
                  <w:marRight w:val="0"/>
                  <w:marTop w:val="0"/>
                  <w:marBottom w:val="0"/>
                  <w:divBdr>
                    <w:top w:val="none" w:sz="0" w:space="0" w:color="auto"/>
                    <w:left w:val="none" w:sz="0" w:space="0" w:color="auto"/>
                    <w:bottom w:val="none" w:sz="0" w:space="0" w:color="auto"/>
                    <w:right w:val="none" w:sz="0" w:space="0" w:color="auto"/>
                  </w:divBdr>
                  <w:divsChild>
                    <w:div w:id="1425564758">
                      <w:marLeft w:val="0"/>
                      <w:marRight w:val="0"/>
                      <w:marTop w:val="0"/>
                      <w:marBottom w:val="0"/>
                      <w:divBdr>
                        <w:top w:val="none" w:sz="0" w:space="0" w:color="auto"/>
                        <w:left w:val="none" w:sz="0" w:space="0" w:color="auto"/>
                        <w:bottom w:val="none" w:sz="0" w:space="0" w:color="auto"/>
                        <w:right w:val="none" w:sz="0" w:space="0" w:color="auto"/>
                      </w:divBdr>
                    </w:div>
                  </w:divsChild>
                </w:div>
                <w:div w:id="995261693">
                  <w:marLeft w:val="0"/>
                  <w:marRight w:val="0"/>
                  <w:marTop w:val="0"/>
                  <w:marBottom w:val="0"/>
                  <w:divBdr>
                    <w:top w:val="none" w:sz="0" w:space="0" w:color="auto"/>
                    <w:left w:val="none" w:sz="0" w:space="0" w:color="auto"/>
                    <w:bottom w:val="none" w:sz="0" w:space="0" w:color="auto"/>
                    <w:right w:val="none" w:sz="0" w:space="0" w:color="auto"/>
                  </w:divBdr>
                  <w:divsChild>
                    <w:div w:id="387345217">
                      <w:marLeft w:val="0"/>
                      <w:marRight w:val="0"/>
                      <w:marTop w:val="0"/>
                      <w:marBottom w:val="0"/>
                      <w:divBdr>
                        <w:top w:val="none" w:sz="0" w:space="0" w:color="auto"/>
                        <w:left w:val="none" w:sz="0" w:space="0" w:color="auto"/>
                        <w:bottom w:val="none" w:sz="0" w:space="0" w:color="auto"/>
                        <w:right w:val="none" w:sz="0" w:space="0" w:color="auto"/>
                      </w:divBdr>
                    </w:div>
                  </w:divsChild>
                </w:div>
                <w:div w:id="2102801015">
                  <w:marLeft w:val="0"/>
                  <w:marRight w:val="0"/>
                  <w:marTop w:val="0"/>
                  <w:marBottom w:val="0"/>
                  <w:divBdr>
                    <w:top w:val="none" w:sz="0" w:space="0" w:color="auto"/>
                    <w:left w:val="none" w:sz="0" w:space="0" w:color="auto"/>
                    <w:bottom w:val="none" w:sz="0" w:space="0" w:color="auto"/>
                    <w:right w:val="none" w:sz="0" w:space="0" w:color="auto"/>
                  </w:divBdr>
                  <w:divsChild>
                    <w:div w:id="432676582">
                      <w:marLeft w:val="0"/>
                      <w:marRight w:val="0"/>
                      <w:marTop w:val="0"/>
                      <w:marBottom w:val="0"/>
                      <w:divBdr>
                        <w:top w:val="none" w:sz="0" w:space="0" w:color="auto"/>
                        <w:left w:val="none" w:sz="0" w:space="0" w:color="auto"/>
                        <w:bottom w:val="none" w:sz="0" w:space="0" w:color="auto"/>
                        <w:right w:val="none" w:sz="0" w:space="0" w:color="auto"/>
                      </w:divBdr>
                    </w:div>
                  </w:divsChild>
                </w:div>
                <w:div w:id="1368069427">
                  <w:marLeft w:val="0"/>
                  <w:marRight w:val="0"/>
                  <w:marTop w:val="0"/>
                  <w:marBottom w:val="0"/>
                  <w:divBdr>
                    <w:top w:val="none" w:sz="0" w:space="0" w:color="auto"/>
                    <w:left w:val="none" w:sz="0" w:space="0" w:color="auto"/>
                    <w:bottom w:val="none" w:sz="0" w:space="0" w:color="auto"/>
                    <w:right w:val="none" w:sz="0" w:space="0" w:color="auto"/>
                  </w:divBdr>
                  <w:divsChild>
                    <w:div w:id="232087751">
                      <w:marLeft w:val="0"/>
                      <w:marRight w:val="0"/>
                      <w:marTop w:val="0"/>
                      <w:marBottom w:val="0"/>
                      <w:divBdr>
                        <w:top w:val="none" w:sz="0" w:space="0" w:color="auto"/>
                        <w:left w:val="none" w:sz="0" w:space="0" w:color="auto"/>
                        <w:bottom w:val="none" w:sz="0" w:space="0" w:color="auto"/>
                        <w:right w:val="none" w:sz="0" w:space="0" w:color="auto"/>
                      </w:divBdr>
                    </w:div>
                  </w:divsChild>
                </w:div>
                <w:div w:id="474569374">
                  <w:marLeft w:val="0"/>
                  <w:marRight w:val="0"/>
                  <w:marTop w:val="0"/>
                  <w:marBottom w:val="0"/>
                  <w:divBdr>
                    <w:top w:val="none" w:sz="0" w:space="0" w:color="auto"/>
                    <w:left w:val="none" w:sz="0" w:space="0" w:color="auto"/>
                    <w:bottom w:val="none" w:sz="0" w:space="0" w:color="auto"/>
                    <w:right w:val="none" w:sz="0" w:space="0" w:color="auto"/>
                  </w:divBdr>
                  <w:divsChild>
                    <w:div w:id="1375152615">
                      <w:marLeft w:val="0"/>
                      <w:marRight w:val="0"/>
                      <w:marTop w:val="0"/>
                      <w:marBottom w:val="0"/>
                      <w:divBdr>
                        <w:top w:val="none" w:sz="0" w:space="0" w:color="auto"/>
                        <w:left w:val="none" w:sz="0" w:space="0" w:color="auto"/>
                        <w:bottom w:val="none" w:sz="0" w:space="0" w:color="auto"/>
                        <w:right w:val="none" w:sz="0" w:space="0" w:color="auto"/>
                      </w:divBdr>
                    </w:div>
                  </w:divsChild>
                </w:div>
                <w:div w:id="501895392">
                  <w:marLeft w:val="0"/>
                  <w:marRight w:val="0"/>
                  <w:marTop w:val="0"/>
                  <w:marBottom w:val="0"/>
                  <w:divBdr>
                    <w:top w:val="none" w:sz="0" w:space="0" w:color="auto"/>
                    <w:left w:val="none" w:sz="0" w:space="0" w:color="auto"/>
                    <w:bottom w:val="none" w:sz="0" w:space="0" w:color="auto"/>
                    <w:right w:val="none" w:sz="0" w:space="0" w:color="auto"/>
                  </w:divBdr>
                  <w:divsChild>
                    <w:div w:id="190070255">
                      <w:marLeft w:val="0"/>
                      <w:marRight w:val="0"/>
                      <w:marTop w:val="0"/>
                      <w:marBottom w:val="0"/>
                      <w:divBdr>
                        <w:top w:val="none" w:sz="0" w:space="0" w:color="auto"/>
                        <w:left w:val="none" w:sz="0" w:space="0" w:color="auto"/>
                        <w:bottom w:val="none" w:sz="0" w:space="0" w:color="auto"/>
                        <w:right w:val="none" w:sz="0" w:space="0" w:color="auto"/>
                      </w:divBdr>
                    </w:div>
                  </w:divsChild>
                </w:div>
                <w:div w:id="1446383688">
                  <w:marLeft w:val="0"/>
                  <w:marRight w:val="0"/>
                  <w:marTop w:val="0"/>
                  <w:marBottom w:val="0"/>
                  <w:divBdr>
                    <w:top w:val="none" w:sz="0" w:space="0" w:color="auto"/>
                    <w:left w:val="none" w:sz="0" w:space="0" w:color="auto"/>
                    <w:bottom w:val="none" w:sz="0" w:space="0" w:color="auto"/>
                    <w:right w:val="none" w:sz="0" w:space="0" w:color="auto"/>
                  </w:divBdr>
                  <w:divsChild>
                    <w:div w:id="1276475476">
                      <w:marLeft w:val="0"/>
                      <w:marRight w:val="0"/>
                      <w:marTop w:val="0"/>
                      <w:marBottom w:val="0"/>
                      <w:divBdr>
                        <w:top w:val="none" w:sz="0" w:space="0" w:color="auto"/>
                        <w:left w:val="none" w:sz="0" w:space="0" w:color="auto"/>
                        <w:bottom w:val="none" w:sz="0" w:space="0" w:color="auto"/>
                        <w:right w:val="none" w:sz="0" w:space="0" w:color="auto"/>
                      </w:divBdr>
                    </w:div>
                  </w:divsChild>
                </w:div>
                <w:div w:id="66270893">
                  <w:marLeft w:val="0"/>
                  <w:marRight w:val="0"/>
                  <w:marTop w:val="0"/>
                  <w:marBottom w:val="0"/>
                  <w:divBdr>
                    <w:top w:val="none" w:sz="0" w:space="0" w:color="auto"/>
                    <w:left w:val="none" w:sz="0" w:space="0" w:color="auto"/>
                    <w:bottom w:val="none" w:sz="0" w:space="0" w:color="auto"/>
                    <w:right w:val="none" w:sz="0" w:space="0" w:color="auto"/>
                  </w:divBdr>
                  <w:divsChild>
                    <w:div w:id="663553007">
                      <w:marLeft w:val="0"/>
                      <w:marRight w:val="0"/>
                      <w:marTop w:val="0"/>
                      <w:marBottom w:val="0"/>
                      <w:divBdr>
                        <w:top w:val="none" w:sz="0" w:space="0" w:color="auto"/>
                        <w:left w:val="none" w:sz="0" w:space="0" w:color="auto"/>
                        <w:bottom w:val="none" w:sz="0" w:space="0" w:color="auto"/>
                        <w:right w:val="none" w:sz="0" w:space="0" w:color="auto"/>
                      </w:divBdr>
                    </w:div>
                  </w:divsChild>
                </w:div>
                <w:div w:id="1145439156">
                  <w:marLeft w:val="0"/>
                  <w:marRight w:val="0"/>
                  <w:marTop w:val="0"/>
                  <w:marBottom w:val="0"/>
                  <w:divBdr>
                    <w:top w:val="none" w:sz="0" w:space="0" w:color="auto"/>
                    <w:left w:val="none" w:sz="0" w:space="0" w:color="auto"/>
                    <w:bottom w:val="none" w:sz="0" w:space="0" w:color="auto"/>
                    <w:right w:val="none" w:sz="0" w:space="0" w:color="auto"/>
                  </w:divBdr>
                  <w:divsChild>
                    <w:div w:id="734743682">
                      <w:marLeft w:val="0"/>
                      <w:marRight w:val="0"/>
                      <w:marTop w:val="0"/>
                      <w:marBottom w:val="0"/>
                      <w:divBdr>
                        <w:top w:val="none" w:sz="0" w:space="0" w:color="auto"/>
                        <w:left w:val="none" w:sz="0" w:space="0" w:color="auto"/>
                        <w:bottom w:val="none" w:sz="0" w:space="0" w:color="auto"/>
                        <w:right w:val="none" w:sz="0" w:space="0" w:color="auto"/>
                      </w:divBdr>
                    </w:div>
                  </w:divsChild>
                </w:div>
                <w:div w:id="1014266461">
                  <w:marLeft w:val="0"/>
                  <w:marRight w:val="0"/>
                  <w:marTop w:val="0"/>
                  <w:marBottom w:val="0"/>
                  <w:divBdr>
                    <w:top w:val="none" w:sz="0" w:space="0" w:color="auto"/>
                    <w:left w:val="none" w:sz="0" w:space="0" w:color="auto"/>
                    <w:bottom w:val="none" w:sz="0" w:space="0" w:color="auto"/>
                    <w:right w:val="none" w:sz="0" w:space="0" w:color="auto"/>
                  </w:divBdr>
                  <w:divsChild>
                    <w:div w:id="306009773">
                      <w:marLeft w:val="0"/>
                      <w:marRight w:val="0"/>
                      <w:marTop w:val="0"/>
                      <w:marBottom w:val="0"/>
                      <w:divBdr>
                        <w:top w:val="none" w:sz="0" w:space="0" w:color="auto"/>
                        <w:left w:val="none" w:sz="0" w:space="0" w:color="auto"/>
                        <w:bottom w:val="none" w:sz="0" w:space="0" w:color="auto"/>
                        <w:right w:val="none" w:sz="0" w:space="0" w:color="auto"/>
                      </w:divBdr>
                    </w:div>
                  </w:divsChild>
                </w:div>
                <w:div w:id="288902659">
                  <w:marLeft w:val="0"/>
                  <w:marRight w:val="0"/>
                  <w:marTop w:val="0"/>
                  <w:marBottom w:val="0"/>
                  <w:divBdr>
                    <w:top w:val="none" w:sz="0" w:space="0" w:color="auto"/>
                    <w:left w:val="none" w:sz="0" w:space="0" w:color="auto"/>
                    <w:bottom w:val="none" w:sz="0" w:space="0" w:color="auto"/>
                    <w:right w:val="none" w:sz="0" w:space="0" w:color="auto"/>
                  </w:divBdr>
                  <w:divsChild>
                    <w:div w:id="1706977011">
                      <w:marLeft w:val="0"/>
                      <w:marRight w:val="0"/>
                      <w:marTop w:val="0"/>
                      <w:marBottom w:val="0"/>
                      <w:divBdr>
                        <w:top w:val="none" w:sz="0" w:space="0" w:color="auto"/>
                        <w:left w:val="none" w:sz="0" w:space="0" w:color="auto"/>
                        <w:bottom w:val="none" w:sz="0" w:space="0" w:color="auto"/>
                        <w:right w:val="none" w:sz="0" w:space="0" w:color="auto"/>
                      </w:divBdr>
                    </w:div>
                  </w:divsChild>
                </w:div>
                <w:div w:id="1344549379">
                  <w:marLeft w:val="0"/>
                  <w:marRight w:val="0"/>
                  <w:marTop w:val="0"/>
                  <w:marBottom w:val="0"/>
                  <w:divBdr>
                    <w:top w:val="none" w:sz="0" w:space="0" w:color="auto"/>
                    <w:left w:val="none" w:sz="0" w:space="0" w:color="auto"/>
                    <w:bottom w:val="none" w:sz="0" w:space="0" w:color="auto"/>
                    <w:right w:val="none" w:sz="0" w:space="0" w:color="auto"/>
                  </w:divBdr>
                  <w:divsChild>
                    <w:div w:id="1527476454">
                      <w:marLeft w:val="0"/>
                      <w:marRight w:val="0"/>
                      <w:marTop w:val="0"/>
                      <w:marBottom w:val="0"/>
                      <w:divBdr>
                        <w:top w:val="none" w:sz="0" w:space="0" w:color="auto"/>
                        <w:left w:val="none" w:sz="0" w:space="0" w:color="auto"/>
                        <w:bottom w:val="none" w:sz="0" w:space="0" w:color="auto"/>
                        <w:right w:val="none" w:sz="0" w:space="0" w:color="auto"/>
                      </w:divBdr>
                    </w:div>
                  </w:divsChild>
                </w:div>
                <w:div w:id="1625772125">
                  <w:marLeft w:val="0"/>
                  <w:marRight w:val="0"/>
                  <w:marTop w:val="0"/>
                  <w:marBottom w:val="0"/>
                  <w:divBdr>
                    <w:top w:val="none" w:sz="0" w:space="0" w:color="auto"/>
                    <w:left w:val="none" w:sz="0" w:space="0" w:color="auto"/>
                    <w:bottom w:val="none" w:sz="0" w:space="0" w:color="auto"/>
                    <w:right w:val="none" w:sz="0" w:space="0" w:color="auto"/>
                  </w:divBdr>
                  <w:divsChild>
                    <w:div w:id="710347549">
                      <w:marLeft w:val="0"/>
                      <w:marRight w:val="0"/>
                      <w:marTop w:val="0"/>
                      <w:marBottom w:val="0"/>
                      <w:divBdr>
                        <w:top w:val="none" w:sz="0" w:space="0" w:color="auto"/>
                        <w:left w:val="none" w:sz="0" w:space="0" w:color="auto"/>
                        <w:bottom w:val="none" w:sz="0" w:space="0" w:color="auto"/>
                        <w:right w:val="none" w:sz="0" w:space="0" w:color="auto"/>
                      </w:divBdr>
                    </w:div>
                  </w:divsChild>
                </w:div>
                <w:div w:id="1730111533">
                  <w:marLeft w:val="0"/>
                  <w:marRight w:val="0"/>
                  <w:marTop w:val="0"/>
                  <w:marBottom w:val="0"/>
                  <w:divBdr>
                    <w:top w:val="none" w:sz="0" w:space="0" w:color="auto"/>
                    <w:left w:val="none" w:sz="0" w:space="0" w:color="auto"/>
                    <w:bottom w:val="none" w:sz="0" w:space="0" w:color="auto"/>
                    <w:right w:val="none" w:sz="0" w:space="0" w:color="auto"/>
                  </w:divBdr>
                  <w:divsChild>
                    <w:div w:id="499391452">
                      <w:marLeft w:val="0"/>
                      <w:marRight w:val="0"/>
                      <w:marTop w:val="0"/>
                      <w:marBottom w:val="0"/>
                      <w:divBdr>
                        <w:top w:val="none" w:sz="0" w:space="0" w:color="auto"/>
                        <w:left w:val="none" w:sz="0" w:space="0" w:color="auto"/>
                        <w:bottom w:val="none" w:sz="0" w:space="0" w:color="auto"/>
                        <w:right w:val="none" w:sz="0" w:space="0" w:color="auto"/>
                      </w:divBdr>
                    </w:div>
                  </w:divsChild>
                </w:div>
                <w:div w:id="620038508">
                  <w:marLeft w:val="0"/>
                  <w:marRight w:val="0"/>
                  <w:marTop w:val="0"/>
                  <w:marBottom w:val="0"/>
                  <w:divBdr>
                    <w:top w:val="none" w:sz="0" w:space="0" w:color="auto"/>
                    <w:left w:val="none" w:sz="0" w:space="0" w:color="auto"/>
                    <w:bottom w:val="none" w:sz="0" w:space="0" w:color="auto"/>
                    <w:right w:val="none" w:sz="0" w:space="0" w:color="auto"/>
                  </w:divBdr>
                  <w:divsChild>
                    <w:div w:id="488062871">
                      <w:marLeft w:val="0"/>
                      <w:marRight w:val="0"/>
                      <w:marTop w:val="0"/>
                      <w:marBottom w:val="0"/>
                      <w:divBdr>
                        <w:top w:val="none" w:sz="0" w:space="0" w:color="auto"/>
                        <w:left w:val="none" w:sz="0" w:space="0" w:color="auto"/>
                        <w:bottom w:val="none" w:sz="0" w:space="0" w:color="auto"/>
                        <w:right w:val="none" w:sz="0" w:space="0" w:color="auto"/>
                      </w:divBdr>
                    </w:div>
                  </w:divsChild>
                </w:div>
                <w:div w:id="1807814163">
                  <w:marLeft w:val="0"/>
                  <w:marRight w:val="0"/>
                  <w:marTop w:val="0"/>
                  <w:marBottom w:val="0"/>
                  <w:divBdr>
                    <w:top w:val="none" w:sz="0" w:space="0" w:color="auto"/>
                    <w:left w:val="none" w:sz="0" w:space="0" w:color="auto"/>
                    <w:bottom w:val="none" w:sz="0" w:space="0" w:color="auto"/>
                    <w:right w:val="none" w:sz="0" w:space="0" w:color="auto"/>
                  </w:divBdr>
                  <w:divsChild>
                    <w:div w:id="147014984">
                      <w:marLeft w:val="0"/>
                      <w:marRight w:val="0"/>
                      <w:marTop w:val="0"/>
                      <w:marBottom w:val="0"/>
                      <w:divBdr>
                        <w:top w:val="none" w:sz="0" w:space="0" w:color="auto"/>
                        <w:left w:val="none" w:sz="0" w:space="0" w:color="auto"/>
                        <w:bottom w:val="none" w:sz="0" w:space="0" w:color="auto"/>
                        <w:right w:val="none" w:sz="0" w:space="0" w:color="auto"/>
                      </w:divBdr>
                    </w:div>
                  </w:divsChild>
                </w:div>
                <w:div w:id="989287569">
                  <w:marLeft w:val="0"/>
                  <w:marRight w:val="0"/>
                  <w:marTop w:val="0"/>
                  <w:marBottom w:val="0"/>
                  <w:divBdr>
                    <w:top w:val="none" w:sz="0" w:space="0" w:color="auto"/>
                    <w:left w:val="none" w:sz="0" w:space="0" w:color="auto"/>
                    <w:bottom w:val="none" w:sz="0" w:space="0" w:color="auto"/>
                    <w:right w:val="none" w:sz="0" w:space="0" w:color="auto"/>
                  </w:divBdr>
                  <w:divsChild>
                    <w:div w:id="1964187021">
                      <w:marLeft w:val="0"/>
                      <w:marRight w:val="0"/>
                      <w:marTop w:val="0"/>
                      <w:marBottom w:val="0"/>
                      <w:divBdr>
                        <w:top w:val="none" w:sz="0" w:space="0" w:color="auto"/>
                        <w:left w:val="none" w:sz="0" w:space="0" w:color="auto"/>
                        <w:bottom w:val="none" w:sz="0" w:space="0" w:color="auto"/>
                        <w:right w:val="none" w:sz="0" w:space="0" w:color="auto"/>
                      </w:divBdr>
                    </w:div>
                  </w:divsChild>
                </w:div>
                <w:div w:id="1143694980">
                  <w:marLeft w:val="0"/>
                  <w:marRight w:val="0"/>
                  <w:marTop w:val="0"/>
                  <w:marBottom w:val="0"/>
                  <w:divBdr>
                    <w:top w:val="none" w:sz="0" w:space="0" w:color="auto"/>
                    <w:left w:val="none" w:sz="0" w:space="0" w:color="auto"/>
                    <w:bottom w:val="none" w:sz="0" w:space="0" w:color="auto"/>
                    <w:right w:val="none" w:sz="0" w:space="0" w:color="auto"/>
                  </w:divBdr>
                  <w:divsChild>
                    <w:div w:id="1443845204">
                      <w:marLeft w:val="0"/>
                      <w:marRight w:val="0"/>
                      <w:marTop w:val="0"/>
                      <w:marBottom w:val="0"/>
                      <w:divBdr>
                        <w:top w:val="none" w:sz="0" w:space="0" w:color="auto"/>
                        <w:left w:val="none" w:sz="0" w:space="0" w:color="auto"/>
                        <w:bottom w:val="none" w:sz="0" w:space="0" w:color="auto"/>
                        <w:right w:val="none" w:sz="0" w:space="0" w:color="auto"/>
                      </w:divBdr>
                    </w:div>
                  </w:divsChild>
                </w:div>
                <w:div w:id="1638103424">
                  <w:marLeft w:val="0"/>
                  <w:marRight w:val="0"/>
                  <w:marTop w:val="0"/>
                  <w:marBottom w:val="0"/>
                  <w:divBdr>
                    <w:top w:val="none" w:sz="0" w:space="0" w:color="auto"/>
                    <w:left w:val="none" w:sz="0" w:space="0" w:color="auto"/>
                    <w:bottom w:val="none" w:sz="0" w:space="0" w:color="auto"/>
                    <w:right w:val="none" w:sz="0" w:space="0" w:color="auto"/>
                  </w:divBdr>
                  <w:divsChild>
                    <w:div w:id="160119778">
                      <w:marLeft w:val="0"/>
                      <w:marRight w:val="0"/>
                      <w:marTop w:val="0"/>
                      <w:marBottom w:val="0"/>
                      <w:divBdr>
                        <w:top w:val="none" w:sz="0" w:space="0" w:color="auto"/>
                        <w:left w:val="none" w:sz="0" w:space="0" w:color="auto"/>
                        <w:bottom w:val="none" w:sz="0" w:space="0" w:color="auto"/>
                        <w:right w:val="none" w:sz="0" w:space="0" w:color="auto"/>
                      </w:divBdr>
                    </w:div>
                  </w:divsChild>
                </w:div>
                <w:div w:id="217284395">
                  <w:marLeft w:val="0"/>
                  <w:marRight w:val="0"/>
                  <w:marTop w:val="0"/>
                  <w:marBottom w:val="0"/>
                  <w:divBdr>
                    <w:top w:val="none" w:sz="0" w:space="0" w:color="auto"/>
                    <w:left w:val="none" w:sz="0" w:space="0" w:color="auto"/>
                    <w:bottom w:val="none" w:sz="0" w:space="0" w:color="auto"/>
                    <w:right w:val="none" w:sz="0" w:space="0" w:color="auto"/>
                  </w:divBdr>
                  <w:divsChild>
                    <w:div w:id="1192913884">
                      <w:marLeft w:val="0"/>
                      <w:marRight w:val="0"/>
                      <w:marTop w:val="0"/>
                      <w:marBottom w:val="0"/>
                      <w:divBdr>
                        <w:top w:val="none" w:sz="0" w:space="0" w:color="auto"/>
                        <w:left w:val="none" w:sz="0" w:space="0" w:color="auto"/>
                        <w:bottom w:val="none" w:sz="0" w:space="0" w:color="auto"/>
                        <w:right w:val="none" w:sz="0" w:space="0" w:color="auto"/>
                      </w:divBdr>
                    </w:div>
                  </w:divsChild>
                </w:div>
                <w:div w:id="1597977466">
                  <w:marLeft w:val="0"/>
                  <w:marRight w:val="0"/>
                  <w:marTop w:val="0"/>
                  <w:marBottom w:val="0"/>
                  <w:divBdr>
                    <w:top w:val="none" w:sz="0" w:space="0" w:color="auto"/>
                    <w:left w:val="none" w:sz="0" w:space="0" w:color="auto"/>
                    <w:bottom w:val="none" w:sz="0" w:space="0" w:color="auto"/>
                    <w:right w:val="none" w:sz="0" w:space="0" w:color="auto"/>
                  </w:divBdr>
                  <w:divsChild>
                    <w:div w:id="1071121190">
                      <w:marLeft w:val="0"/>
                      <w:marRight w:val="0"/>
                      <w:marTop w:val="0"/>
                      <w:marBottom w:val="0"/>
                      <w:divBdr>
                        <w:top w:val="none" w:sz="0" w:space="0" w:color="auto"/>
                        <w:left w:val="none" w:sz="0" w:space="0" w:color="auto"/>
                        <w:bottom w:val="none" w:sz="0" w:space="0" w:color="auto"/>
                        <w:right w:val="none" w:sz="0" w:space="0" w:color="auto"/>
                      </w:divBdr>
                    </w:div>
                  </w:divsChild>
                </w:div>
                <w:div w:id="1464886788">
                  <w:marLeft w:val="0"/>
                  <w:marRight w:val="0"/>
                  <w:marTop w:val="0"/>
                  <w:marBottom w:val="0"/>
                  <w:divBdr>
                    <w:top w:val="none" w:sz="0" w:space="0" w:color="auto"/>
                    <w:left w:val="none" w:sz="0" w:space="0" w:color="auto"/>
                    <w:bottom w:val="none" w:sz="0" w:space="0" w:color="auto"/>
                    <w:right w:val="none" w:sz="0" w:space="0" w:color="auto"/>
                  </w:divBdr>
                  <w:divsChild>
                    <w:div w:id="1635525250">
                      <w:marLeft w:val="0"/>
                      <w:marRight w:val="0"/>
                      <w:marTop w:val="0"/>
                      <w:marBottom w:val="0"/>
                      <w:divBdr>
                        <w:top w:val="none" w:sz="0" w:space="0" w:color="auto"/>
                        <w:left w:val="none" w:sz="0" w:space="0" w:color="auto"/>
                        <w:bottom w:val="none" w:sz="0" w:space="0" w:color="auto"/>
                        <w:right w:val="none" w:sz="0" w:space="0" w:color="auto"/>
                      </w:divBdr>
                    </w:div>
                  </w:divsChild>
                </w:div>
                <w:div w:id="842008880">
                  <w:marLeft w:val="0"/>
                  <w:marRight w:val="0"/>
                  <w:marTop w:val="0"/>
                  <w:marBottom w:val="0"/>
                  <w:divBdr>
                    <w:top w:val="none" w:sz="0" w:space="0" w:color="auto"/>
                    <w:left w:val="none" w:sz="0" w:space="0" w:color="auto"/>
                    <w:bottom w:val="none" w:sz="0" w:space="0" w:color="auto"/>
                    <w:right w:val="none" w:sz="0" w:space="0" w:color="auto"/>
                  </w:divBdr>
                  <w:divsChild>
                    <w:div w:id="1378778385">
                      <w:marLeft w:val="0"/>
                      <w:marRight w:val="0"/>
                      <w:marTop w:val="0"/>
                      <w:marBottom w:val="0"/>
                      <w:divBdr>
                        <w:top w:val="none" w:sz="0" w:space="0" w:color="auto"/>
                        <w:left w:val="none" w:sz="0" w:space="0" w:color="auto"/>
                        <w:bottom w:val="none" w:sz="0" w:space="0" w:color="auto"/>
                        <w:right w:val="none" w:sz="0" w:space="0" w:color="auto"/>
                      </w:divBdr>
                    </w:div>
                  </w:divsChild>
                </w:div>
                <w:div w:id="560139102">
                  <w:marLeft w:val="0"/>
                  <w:marRight w:val="0"/>
                  <w:marTop w:val="0"/>
                  <w:marBottom w:val="0"/>
                  <w:divBdr>
                    <w:top w:val="none" w:sz="0" w:space="0" w:color="auto"/>
                    <w:left w:val="none" w:sz="0" w:space="0" w:color="auto"/>
                    <w:bottom w:val="none" w:sz="0" w:space="0" w:color="auto"/>
                    <w:right w:val="none" w:sz="0" w:space="0" w:color="auto"/>
                  </w:divBdr>
                  <w:divsChild>
                    <w:div w:id="112293390">
                      <w:marLeft w:val="0"/>
                      <w:marRight w:val="0"/>
                      <w:marTop w:val="0"/>
                      <w:marBottom w:val="0"/>
                      <w:divBdr>
                        <w:top w:val="none" w:sz="0" w:space="0" w:color="auto"/>
                        <w:left w:val="none" w:sz="0" w:space="0" w:color="auto"/>
                        <w:bottom w:val="none" w:sz="0" w:space="0" w:color="auto"/>
                        <w:right w:val="none" w:sz="0" w:space="0" w:color="auto"/>
                      </w:divBdr>
                    </w:div>
                  </w:divsChild>
                </w:div>
                <w:div w:id="1210414788">
                  <w:marLeft w:val="0"/>
                  <w:marRight w:val="0"/>
                  <w:marTop w:val="0"/>
                  <w:marBottom w:val="0"/>
                  <w:divBdr>
                    <w:top w:val="none" w:sz="0" w:space="0" w:color="auto"/>
                    <w:left w:val="none" w:sz="0" w:space="0" w:color="auto"/>
                    <w:bottom w:val="none" w:sz="0" w:space="0" w:color="auto"/>
                    <w:right w:val="none" w:sz="0" w:space="0" w:color="auto"/>
                  </w:divBdr>
                  <w:divsChild>
                    <w:div w:id="571965220">
                      <w:marLeft w:val="0"/>
                      <w:marRight w:val="0"/>
                      <w:marTop w:val="0"/>
                      <w:marBottom w:val="0"/>
                      <w:divBdr>
                        <w:top w:val="none" w:sz="0" w:space="0" w:color="auto"/>
                        <w:left w:val="none" w:sz="0" w:space="0" w:color="auto"/>
                        <w:bottom w:val="none" w:sz="0" w:space="0" w:color="auto"/>
                        <w:right w:val="none" w:sz="0" w:space="0" w:color="auto"/>
                      </w:divBdr>
                    </w:div>
                  </w:divsChild>
                </w:div>
                <w:div w:id="1385594443">
                  <w:marLeft w:val="0"/>
                  <w:marRight w:val="0"/>
                  <w:marTop w:val="0"/>
                  <w:marBottom w:val="0"/>
                  <w:divBdr>
                    <w:top w:val="none" w:sz="0" w:space="0" w:color="auto"/>
                    <w:left w:val="none" w:sz="0" w:space="0" w:color="auto"/>
                    <w:bottom w:val="none" w:sz="0" w:space="0" w:color="auto"/>
                    <w:right w:val="none" w:sz="0" w:space="0" w:color="auto"/>
                  </w:divBdr>
                  <w:divsChild>
                    <w:div w:id="1573467889">
                      <w:marLeft w:val="0"/>
                      <w:marRight w:val="0"/>
                      <w:marTop w:val="0"/>
                      <w:marBottom w:val="0"/>
                      <w:divBdr>
                        <w:top w:val="none" w:sz="0" w:space="0" w:color="auto"/>
                        <w:left w:val="none" w:sz="0" w:space="0" w:color="auto"/>
                        <w:bottom w:val="none" w:sz="0" w:space="0" w:color="auto"/>
                        <w:right w:val="none" w:sz="0" w:space="0" w:color="auto"/>
                      </w:divBdr>
                    </w:div>
                  </w:divsChild>
                </w:div>
                <w:div w:id="2009021067">
                  <w:marLeft w:val="0"/>
                  <w:marRight w:val="0"/>
                  <w:marTop w:val="0"/>
                  <w:marBottom w:val="0"/>
                  <w:divBdr>
                    <w:top w:val="none" w:sz="0" w:space="0" w:color="auto"/>
                    <w:left w:val="none" w:sz="0" w:space="0" w:color="auto"/>
                    <w:bottom w:val="none" w:sz="0" w:space="0" w:color="auto"/>
                    <w:right w:val="none" w:sz="0" w:space="0" w:color="auto"/>
                  </w:divBdr>
                  <w:divsChild>
                    <w:div w:id="944340180">
                      <w:marLeft w:val="0"/>
                      <w:marRight w:val="0"/>
                      <w:marTop w:val="0"/>
                      <w:marBottom w:val="0"/>
                      <w:divBdr>
                        <w:top w:val="none" w:sz="0" w:space="0" w:color="auto"/>
                        <w:left w:val="none" w:sz="0" w:space="0" w:color="auto"/>
                        <w:bottom w:val="none" w:sz="0" w:space="0" w:color="auto"/>
                        <w:right w:val="none" w:sz="0" w:space="0" w:color="auto"/>
                      </w:divBdr>
                    </w:div>
                  </w:divsChild>
                </w:div>
                <w:div w:id="152457201">
                  <w:marLeft w:val="0"/>
                  <w:marRight w:val="0"/>
                  <w:marTop w:val="0"/>
                  <w:marBottom w:val="0"/>
                  <w:divBdr>
                    <w:top w:val="none" w:sz="0" w:space="0" w:color="auto"/>
                    <w:left w:val="none" w:sz="0" w:space="0" w:color="auto"/>
                    <w:bottom w:val="none" w:sz="0" w:space="0" w:color="auto"/>
                    <w:right w:val="none" w:sz="0" w:space="0" w:color="auto"/>
                  </w:divBdr>
                  <w:divsChild>
                    <w:div w:id="285475200">
                      <w:marLeft w:val="0"/>
                      <w:marRight w:val="0"/>
                      <w:marTop w:val="0"/>
                      <w:marBottom w:val="0"/>
                      <w:divBdr>
                        <w:top w:val="none" w:sz="0" w:space="0" w:color="auto"/>
                        <w:left w:val="none" w:sz="0" w:space="0" w:color="auto"/>
                        <w:bottom w:val="none" w:sz="0" w:space="0" w:color="auto"/>
                        <w:right w:val="none" w:sz="0" w:space="0" w:color="auto"/>
                      </w:divBdr>
                    </w:div>
                  </w:divsChild>
                </w:div>
                <w:div w:id="1143545283">
                  <w:marLeft w:val="0"/>
                  <w:marRight w:val="0"/>
                  <w:marTop w:val="0"/>
                  <w:marBottom w:val="0"/>
                  <w:divBdr>
                    <w:top w:val="none" w:sz="0" w:space="0" w:color="auto"/>
                    <w:left w:val="none" w:sz="0" w:space="0" w:color="auto"/>
                    <w:bottom w:val="none" w:sz="0" w:space="0" w:color="auto"/>
                    <w:right w:val="none" w:sz="0" w:space="0" w:color="auto"/>
                  </w:divBdr>
                  <w:divsChild>
                    <w:div w:id="1760443825">
                      <w:marLeft w:val="0"/>
                      <w:marRight w:val="0"/>
                      <w:marTop w:val="0"/>
                      <w:marBottom w:val="0"/>
                      <w:divBdr>
                        <w:top w:val="none" w:sz="0" w:space="0" w:color="auto"/>
                        <w:left w:val="none" w:sz="0" w:space="0" w:color="auto"/>
                        <w:bottom w:val="none" w:sz="0" w:space="0" w:color="auto"/>
                        <w:right w:val="none" w:sz="0" w:space="0" w:color="auto"/>
                      </w:divBdr>
                    </w:div>
                  </w:divsChild>
                </w:div>
                <w:div w:id="179390727">
                  <w:marLeft w:val="0"/>
                  <w:marRight w:val="0"/>
                  <w:marTop w:val="0"/>
                  <w:marBottom w:val="0"/>
                  <w:divBdr>
                    <w:top w:val="none" w:sz="0" w:space="0" w:color="auto"/>
                    <w:left w:val="none" w:sz="0" w:space="0" w:color="auto"/>
                    <w:bottom w:val="none" w:sz="0" w:space="0" w:color="auto"/>
                    <w:right w:val="none" w:sz="0" w:space="0" w:color="auto"/>
                  </w:divBdr>
                  <w:divsChild>
                    <w:div w:id="1676877436">
                      <w:marLeft w:val="0"/>
                      <w:marRight w:val="0"/>
                      <w:marTop w:val="0"/>
                      <w:marBottom w:val="0"/>
                      <w:divBdr>
                        <w:top w:val="none" w:sz="0" w:space="0" w:color="auto"/>
                        <w:left w:val="none" w:sz="0" w:space="0" w:color="auto"/>
                        <w:bottom w:val="none" w:sz="0" w:space="0" w:color="auto"/>
                        <w:right w:val="none" w:sz="0" w:space="0" w:color="auto"/>
                      </w:divBdr>
                    </w:div>
                  </w:divsChild>
                </w:div>
                <w:div w:id="2035686623">
                  <w:marLeft w:val="0"/>
                  <w:marRight w:val="0"/>
                  <w:marTop w:val="0"/>
                  <w:marBottom w:val="0"/>
                  <w:divBdr>
                    <w:top w:val="none" w:sz="0" w:space="0" w:color="auto"/>
                    <w:left w:val="none" w:sz="0" w:space="0" w:color="auto"/>
                    <w:bottom w:val="none" w:sz="0" w:space="0" w:color="auto"/>
                    <w:right w:val="none" w:sz="0" w:space="0" w:color="auto"/>
                  </w:divBdr>
                  <w:divsChild>
                    <w:div w:id="1078788359">
                      <w:marLeft w:val="0"/>
                      <w:marRight w:val="0"/>
                      <w:marTop w:val="0"/>
                      <w:marBottom w:val="0"/>
                      <w:divBdr>
                        <w:top w:val="none" w:sz="0" w:space="0" w:color="auto"/>
                        <w:left w:val="none" w:sz="0" w:space="0" w:color="auto"/>
                        <w:bottom w:val="none" w:sz="0" w:space="0" w:color="auto"/>
                        <w:right w:val="none" w:sz="0" w:space="0" w:color="auto"/>
                      </w:divBdr>
                    </w:div>
                  </w:divsChild>
                </w:div>
                <w:div w:id="1913346945">
                  <w:marLeft w:val="0"/>
                  <w:marRight w:val="0"/>
                  <w:marTop w:val="0"/>
                  <w:marBottom w:val="0"/>
                  <w:divBdr>
                    <w:top w:val="none" w:sz="0" w:space="0" w:color="auto"/>
                    <w:left w:val="none" w:sz="0" w:space="0" w:color="auto"/>
                    <w:bottom w:val="none" w:sz="0" w:space="0" w:color="auto"/>
                    <w:right w:val="none" w:sz="0" w:space="0" w:color="auto"/>
                  </w:divBdr>
                  <w:divsChild>
                    <w:div w:id="718091961">
                      <w:marLeft w:val="0"/>
                      <w:marRight w:val="0"/>
                      <w:marTop w:val="0"/>
                      <w:marBottom w:val="0"/>
                      <w:divBdr>
                        <w:top w:val="none" w:sz="0" w:space="0" w:color="auto"/>
                        <w:left w:val="none" w:sz="0" w:space="0" w:color="auto"/>
                        <w:bottom w:val="none" w:sz="0" w:space="0" w:color="auto"/>
                        <w:right w:val="none" w:sz="0" w:space="0" w:color="auto"/>
                      </w:divBdr>
                    </w:div>
                  </w:divsChild>
                </w:div>
                <w:div w:id="435977724">
                  <w:marLeft w:val="0"/>
                  <w:marRight w:val="0"/>
                  <w:marTop w:val="0"/>
                  <w:marBottom w:val="0"/>
                  <w:divBdr>
                    <w:top w:val="none" w:sz="0" w:space="0" w:color="auto"/>
                    <w:left w:val="none" w:sz="0" w:space="0" w:color="auto"/>
                    <w:bottom w:val="none" w:sz="0" w:space="0" w:color="auto"/>
                    <w:right w:val="none" w:sz="0" w:space="0" w:color="auto"/>
                  </w:divBdr>
                  <w:divsChild>
                    <w:div w:id="215048593">
                      <w:marLeft w:val="0"/>
                      <w:marRight w:val="0"/>
                      <w:marTop w:val="0"/>
                      <w:marBottom w:val="0"/>
                      <w:divBdr>
                        <w:top w:val="none" w:sz="0" w:space="0" w:color="auto"/>
                        <w:left w:val="none" w:sz="0" w:space="0" w:color="auto"/>
                        <w:bottom w:val="none" w:sz="0" w:space="0" w:color="auto"/>
                        <w:right w:val="none" w:sz="0" w:space="0" w:color="auto"/>
                      </w:divBdr>
                    </w:div>
                  </w:divsChild>
                </w:div>
                <w:div w:id="217060658">
                  <w:marLeft w:val="0"/>
                  <w:marRight w:val="0"/>
                  <w:marTop w:val="0"/>
                  <w:marBottom w:val="0"/>
                  <w:divBdr>
                    <w:top w:val="none" w:sz="0" w:space="0" w:color="auto"/>
                    <w:left w:val="none" w:sz="0" w:space="0" w:color="auto"/>
                    <w:bottom w:val="none" w:sz="0" w:space="0" w:color="auto"/>
                    <w:right w:val="none" w:sz="0" w:space="0" w:color="auto"/>
                  </w:divBdr>
                  <w:divsChild>
                    <w:div w:id="1520507893">
                      <w:marLeft w:val="0"/>
                      <w:marRight w:val="0"/>
                      <w:marTop w:val="0"/>
                      <w:marBottom w:val="0"/>
                      <w:divBdr>
                        <w:top w:val="none" w:sz="0" w:space="0" w:color="auto"/>
                        <w:left w:val="none" w:sz="0" w:space="0" w:color="auto"/>
                        <w:bottom w:val="none" w:sz="0" w:space="0" w:color="auto"/>
                        <w:right w:val="none" w:sz="0" w:space="0" w:color="auto"/>
                      </w:divBdr>
                    </w:div>
                  </w:divsChild>
                </w:div>
                <w:div w:id="227687541">
                  <w:marLeft w:val="0"/>
                  <w:marRight w:val="0"/>
                  <w:marTop w:val="0"/>
                  <w:marBottom w:val="0"/>
                  <w:divBdr>
                    <w:top w:val="none" w:sz="0" w:space="0" w:color="auto"/>
                    <w:left w:val="none" w:sz="0" w:space="0" w:color="auto"/>
                    <w:bottom w:val="none" w:sz="0" w:space="0" w:color="auto"/>
                    <w:right w:val="none" w:sz="0" w:space="0" w:color="auto"/>
                  </w:divBdr>
                  <w:divsChild>
                    <w:div w:id="887257594">
                      <w:marLeft w:val="0"/>
                      <w:marRight w:val="0"/>
                      <w:marTop w:val="0"/>
                      <w:marBottom w:val="0"/>
                      <w:divBdr>
                        <w:top w:val="none" w:sz="0" w:space="0" w:color="auto"/>
                        <w:left w:val="none" w:sz="0" w:space="0" w:color="auto"/>
                        <w:bottom w:val="none" w:sz="0" w:space="0" w:color="auto"/>
                        <w:right w:val="none" w:sz="0" w:space="0" w:color="auto"/>
                      </w:divBdr>
                    </w:div>
                  </w:divsChild>
                </w:div>
                <w:div w:id="1231160828">
                  <w:marLeft w:val="0"/>
                  <w:marRight w:val="0"/>
                  <w:marTop w:val="0"/>
                  <w:marBottom w:val="0"/>
                  <w:divBdr>
                    <w:top w:val="none" w:sz="0" w:space="0" w:color="auto"/>
                    <w:left w:val="none" w:sz="0" w:space="0" w:color="auto"/>
                    <w:bottom w:val="none" w:sz="0" w:space="0" w:color="auto"/>
                    <w:right w:val="none" w:sz="0" w:space="0" w:color="auto"/>
                  </w:divBdr>
                  <w:divsChild>
                    <w:div w:id="1758939320">
                      <w:marLeft w:val="0"/>
                      <w:marRight w:val="0"/>
                      <w:marTop w:val="0"/>
                      <w:marBottom w:val="0"/>
                      <w:divBdr>
                        <w:top w:val="none" w:sz="0" w:space="0" w:color="auto"/>
                        <w:left w:val="none" w:sz="0" w:space="0" w:color="auto"/>
                        <w:bottom w:val="none" w:sz="0" w:space="0" w:color="auto"/>
                        <w:right w:val="none" w:sz="0" w:space="0" w:color="auto"/>
                      </w:divBdr>
                    </w:div>
                  </w:divsChild>
                </w:div>
                <w:div w:id="646126604">
                  <w:marLeft w:val="0"/>
                  <w:marRight w:val="0"/>
                  <w:marTop w:val="0"/>
                  <w:marBottom w:val="0"/>
                  <w:divBdr>
                    <w:top w:val="none" w:sz="0" w:space="0" w:color="auto"/>
                    <w:left w:val="none" w:sz="0" w:space="0" w:color="auto"/>
                    <w:bottom w:val="none" w:sz="0" w:space="0" w:color="auto"/>
                    <w:right w:val="none" w:sz="0" w:space="0" w:color="auto"/>
                  </w:divBdr>
                  <w:divsChild>
                    <w:div w:id="416560523">
                      <w:marLeft w:val="0"/>
                      <w:marRight w:val="0"/>
                      <w:marTop w:val="0"/>
                      <w:marBottom w:val="0"/>
                      <w:divBdr>
                        <w:top w:val="none" w:sz="0" w:space="0" w:color="auto"/>
                        <w:left w:val="none" w:sz="0" w:space="0" w:color="auto"/>
                        <w:bottom w:val="none" w:sz="0" w:space="0" w:color="auto"/>
                        <w:right w:val="none" w:sz="0" w:space="0" w:color="auto"/>
                      </w:divBdr>
                    </w:div>
                  </w:divsChild>
                </w:div>
                <w:div w:id="1912809394">
                  <w:marLeft w:val="0"/>
                  <w:marRight w:val="0"/>
                  <w:marTop w:val="0"/>
                  <w:marBottom w:val="0"/>
                  <w:divBdr>
                    <w:top w:val="none" w:sz="0" w:space="0" w:color="auto"/>
                    <w:left w:val="none" w:sz="0" w:space="0" w:color="auto"/>
                    <w:bottom w:val="none" w:sz="0" w:space="0" w:color="auto"/>
                    <w:right w:val="none" w:sz="0" w:space="0" w:color="auto"/>
                  </w:divBdr>
                  <w:divsChild>
                    <w:div w:id="2014065053">
                      <w:marLeft w:val="0"/>
                      <w:marRight w:val="0"/>
                      <w:marTop w:val="0"/>
                      <w:marBottom w:val="0"/>
                      <w:divBdr>
                        <w:top w:val="none" w:sz="0" w:space="0" w:color="auto"/>
                        <w:left w:val="none" w:sz="0" w:space="0" w:color="auto"/>
                        <w:bottom w:val="none" w:sz="0" w:space="0" w:color="auto"/>
                        <w:right w:val="none" w:sz="0" w:space="0" w:color="auto"/>
                      </w:divBdr>
                    </w:div>
                  </w:divsChild>
                </w:div>
                <w:div w:id="414478946">
                  <w:marLeft w:val="0"/>
                  <w:marRight w:val="0"/>
                  <w:marTop w:val="0"/>
                  <w:marBottom w:val="0"/>
                  <w:divBdr>
                    <w:top w:val="none" w:sz="0" w:space="0" w:color="auto"/>
                    <w:left w:val="none" w:sz="0" w:space="0" w:color="auto"/>
                    <w:bottom w:val="none" w:sz="0" w:space="0" w:color="auto"/>
                    <w:right w:val="none" w:sz="0" w:space="0" w:color="auto"/>
                  </w:divBdr>
                  <w:divsChild>
                    <w:div w:id="1572429091">
                      <w:marLeft w:val="0"/>
                      <w:marRight w:val="0"/>
                      <w:marTop w:val="0"/>
                      <w:marBottom w:val="0"/>
                      <w:divBdr>
                        <w:top w:val="none" w:sz="0" w:space="0" w:color="auto"/>
                        <w:left w:val="none" w:sz="0" w:space="0" w:color="auto"/>
                        <w:bottom w:val="none" w:sz="0" w:space="0" w:color="auto"/>
                        <w:right w:val="none" w:sz="0" w:space="0" w:color="auto"/>
                      </w:divBdr>
                    </w:div>
                  </w:divsChild>
                </w:div>
                <w:div w:id="1523057911">
                  <w:marLeft w:val="0"/>
                  <w:marRight w:val="0"/>
                  <w:marTop w:val="0"/>
                  <w:marBottom w:val="0"/>
                  <w:divBdr>
                    <w:top w:val="none" w:sz="0" w:space="0" w:color="auto"/>
                    <w:left w:val="none" w:sz="0" w:space="0" w:color="auto"/>
                    <w:bottom w:val="none" w:sz="0" w:space="0" w:color="auto"/>
                    <w:right w:val="none" w:sz="0" w:space="0" w:color="auto"/>
                  </w:divBdr>
                  <w:divsChild>
                    <w:div w:id="1089085338">
                      <w:marLeft w:val="0"/>
                      <w:marRight w:val="0"/>
                      <w:marTop w:val="0"/>
                      <w:marBottom w:val="0"/>
                      <w:divBdr>
                        <w:top w:val="none" w:sz="0" w:space="0" w:color="auto"/>
                        <w:left w:val="none" w:sz="0" w:space="0" w:color="auto"/>
                        <w:bottom w:val="none" w:sz="0" w:space="0" w:color="auto"/>
                        <w:right w:val="none" w:sz="0" w:space="0" w:color="auto"/>
                      </w:divBdr>
                    </w:div>
                  </w:divsChild>
                </w:div>
                <w:div w:id="2025546181">
                  <w:marLeft w:val="0"/>
                  <w:marRight w:val="0"/>
                  <w:marTop w:val="0"/>
                  <w:marBottom w:val="0"/>
                  <w:divBdr>
                    <w:top w:val="none" w:sz="0" w:space="0" w:color="auto"/>
                    <w:left w:val="none" w:sz="0" w:space="0" w:color="auto"/>
                    <w:bottom w:val="none" w:sz="0" w:space="0" w:color="auto"/>
                    <w:right w:val="none" w:sz="0" w:space="0" w:color="auto"/>
                  </w:divBdr>
                  <w:divsChild>
                    <w:div w:id="2129162655">
                      <w:marLeft w:val="0"/>
                      <w:marRight w:val="0"/>
                      <w:marTop w:val="0"/>
                      <w:marBottom w:val="0"/>
                      <w:divBdr>
                        <w:top w:val="none" w:sz="0" w:space="0" w:color="auto"/>
                        <w:left w:val="none" w:sz="0" w:space="0" w:color="auto"/>
                        <w:bottom w:val="none" w:sz="0" w:space="0" w:color="auto"/>
                        <w:right w:val="none" w:sz="0" w:space="0" w:color="auto"/>
                      </w:divBdr>
                    </w:div>
                  </w:divsChild>
                </w:div>
                <w:div w:id="32462115">
                  <w:marLeft w:val="0"/>
                  <w:marRight w:val="0"/>
                  <w:marTop w:val="0"/>
                  <w:marBottom w:val="0"/>
                  <w:divBdr>
                    <w:top w:val="none" w:sz="0" w:space="0" w:color="auto"/>
                    <w:left w:val="none" w:sz="0" w:space="0" w:color="auto"/>
                    <w:bottom w:val="none" w:sz="0" w:space="0" w:color="auto"/>
                    <w:right w:val="none" w:sz="0" w:space="0" w:color="auto"/>
                  </w:divBdr>
                  <w:divsChild>
                    <w:div w:id="1627543631">
                      <w:marLeft w:val="0"/>
                      <w:marRight w:val="0"/>
                      <w:marTop w:val="0"/>
                      <w:marBottom w:val="0"/>
                      <w:divBdr>
                        <w:top w:val="none" w:sz="0" w:space="0" w:color="auto"/>
                        <w:left w:val="none" w:sz="0" w:space="0" w:color="auto"/>
                        <w:bottom w:val="none" w:sz="0" w:space="0" w:color="auto"/>
                        <w:right w:val="none" w:sz="0" w:space="0" w:color="auto"/>
                      </w:divBdr>
                    </w:div>
                  </w:divsChild>
                </w:div>
                <w:div w:id="238027386">
                  <w:marLeft w:val="0"/>
                  <w:marRight w:val="0"/>
                  <w:marTop w:val="0"/>
                  <w:marBottom w:val="0"/>
                  <w:divBdr>
                    <w:top w:val="none" w:sz="0" w:space="0" w:color="auto"/>
                    <w:left w:val="none" w:sz="0" w:space="0" w:color="auto"/>
                    <w:bottom w:val="none" w:sz="0" w:space="0" w:color="auto"/>
                    <w:right w:val="none" w:sz="0" w:space="0" w:color="auto"/>
                  </w:divBdr>
                  <w:divsChild>
                    <w:div w:id="776220135">
                      <w:marLeft w:val="0"/>
                      <w:marRight w:val="0"/>
                      <w:marTop w:val="0"/>
                      <w:marBottom w:val="0"/>
                      <w:divBdr>
                        <w:top w:val="none" w:sz="0" w:space="0" w:color="auto"/>
                        <w:left w:val="none" w:sz="0" w:space="0" w:color="auto"/>
                        <w:bottom w:val="none" w:sz="0" w:space="0" w:color="auto"/>
                        <w:right w:val="none" w:sz="0" w:space="0" w:color="auto"/>
                      </w:divBdr>
                    </w:div>
                  </w:divsChild>
                </w:div>
                <w:div w:id="1321621333">
                  <w:marLeft w:val="0"/>
                  <w:marRight w:val="0"/>
                  <w:marTop w:val="0"/>
                  <w:marBottom w:val="0"/>
                  <w:divBdr>
                    <w:top w:val="none" w:sz="0" w:space="0" w:color="auto"/>
                    <w:left w:val="none" w:sz="0" w:space="0" w:color="auto"/>
                    <w:bottom w:val="none" w:sz="0" w:space="0" w:color="auto"/>
                    <w:right w:val="none" w:sz="0" w:space="0" w:color="auto"/>
                  </w:divBdr>
                  <w:divsChild>
                    <w:div w:id="371851653">
                      <w:marLeft w:val="0"/>
                      <w:marRight w:val="0"/>
                      <w:marTop w:val="0"/>
                      <w:marBottom w:val="0"/>
                      <w:divBdr>
                        <w:top w:val="none" w:sz="0" w:space="0" w:color="auto"/>
                        <w:left w:val="none" w:sz="0" w:space="0" w:color="auto"/>
                        <w:bottom w:val="none" w:sz="0" w:space="0" w:color="auto"/>
                        <w:right w:val="none" w:sz="0" w:space="0" w:color="auto"/>
                      </w:divBdr>
                    </w:div>
                  </w:divsChild>
                </w:div>
                <w:div w:id="41292609">
                  <w:marLeft w:val="0"/>
                  <w:marRight w:val="0"/>
                  <w:marTop w:val="0"/>
                  <w:marBottom w:val="0"/>
                  <w:divBdr>
                    <w:top w:val="none" w:sz="0" w:space="0" w:color="auto"/>
                    <w:left w:val="none" w:sz="0" w:space="0" w:color="auto"/>
                    <w:bottom w:val="none" w:sz="0" w:space="0" w:color="auto"/>
                    <w:right w:val="none" w:sz="0" w:space="0" w:color="auto"/>
                  </w:divBdr>
                  <w:divsChild>
                    <w:div w:id="1927688449">
                      <w:marLeft w:val="0"/>
                      <w:marRight w:val="0"/>
                      <w:marTop w:val="0"/>
                      <w:marBottom w:val="0"/>
                      <w:divBdr>
                        <w:top w:val="none" w:sz="0" w:space="0" w:color="auto"/>
                        <w:left w:val="none" w:sz="0" w:space="0" w:color="auto"/>
                        <w:bottom w:val="none" w:sz="0" w:space="0" w:color="auto"/>
                        <w:right w:val="none" w:sz="0" w:space="0" w:color="auto"/>
                      </w:divBdr>
                    </w:div>
                  </w:divsChild>
                </w:div>
                <w:div w:id="1842770762">
                  <w:marLeft w:val="0"/>
                  <w:marRight w:val="0"/>
                  <w:marTop w:val="0"/>
                  <w:marBottom w:val="0"/>
                  <w:divBdr>
                    <w:top w:val="none" w:sz="0" w:space="0" w:color="auto"/>
                    <w:left w:val="none" w:sz="0" w:space="0" w:color="auto"/>
                    <w:bottom w:val="none" w:sz="0" w:space="0" w:color="auto"/>
                    <w:right w:val="none" w:sz="0" w:space="0" w:color="auto"/>
                  </w:divBdr>
                  <w:divsChild>
                    <w:div w:id="886988586">
                      <w:marLeft w:val="0"/>
                      <w:marRight w:val="0"/>
                      <w:marTop w:val="0"/>
                      <w:marBottom w:val="0"/>
                      <w:divBdr>
                        <w:top w:val="none" w:sz="0" w:space="0" w:color="auto"/>
                        <w:left w:val="none" w:sz="0" w:space="0" w:color="auto"/>
                        <w:bottom w:val="none" w:sz="0" w:space="0" w:color="auto"/>
                        <w:right w:val="none" w:sz="0" w:space="0" w:color="auto"/>
                      </w:divBdr>
                    </w:div>
                  </w:divsChild>
                </w:div>
                <w:div w:id="1354309985">
                  <w:marLeft w:val="0"/>
                  <w:marRight w:val="0"/>
                  <w:marTop w:val="0"/>
                  <w:marBottom w:val="0"/>
                  <w:divBdr>
                    <w:top w:val="none" w:sz="0" w:space="0" w:color="auto"/>
                    <w:left w:val="none" w:sz="0" w:space="0" w:color="auto"/>
                    <w:bottom w:val="none" w:sz="0" w:space="0" w:color="auto"/>
                    <w:right w:val="none" w:sz="0" w:space="0" w:color="auto"/>
                  </w:divBdr>
                  <w:divsChild>
                    <w:div w:id="2036812107">
                      <w:marLeft w:val="0"/>
                      <w:marRight w:val="0"/>
                      <w:marTop w:val="0"/>
                      <w:marBottom w:val="0"/>
                      <w:divBdr>
                        <w:top w:val="none" w:sz="0" w:space="0" w:color="auto"/>
                        <w:left w:val="none" w:sz="0" w:space="0" w:color="auto"/>
                        <w:bottom w:val="none" w:sz="0" w:space="0" w:color="auto"/>
                        <w:right w:val="none" w:sz="0" w:space="0" w:color="auto"/>
                      </w:divBdr>
                    </w:div>
                  </w:divsChild>
                </w:div>
                <w:div w:id="1724913480">
                  <w:marLeft w:val="0"/>
                  <w:marRight w:val="0"/>
                  <w:marTop w:val="0"/>
                  <w:marBottom w:val="0"/>
                  <w:divBdr>
                    <w:top w:val="none" w:sz="0" w:space="0" w:color="auto"/>
                    <w:left w:val="none" w:sz="0" w:space="0" w:color="auto"/>
                    <w:bottom w:val="none" w:sz="0" w:space="0" w:color="auto"/>
                    <w:right w:val="none" w:sz="0" w:space="0" w:color="auto"/>
                  </w:divBdr>
                  <w:divsChild>
                    <w:div w:id="135026697">
                      <w:marLeft w:val="0"/>
                      <w:marRight w:val="0"/>
                      <w:marTop w:val="0"/>
                      <w:marBottom w:val="0"/>
                      <w:divBdr>
                        <w:top w:val="none" w:sz="0" w:space="0" w:color="auto"/>
                        <w:left w:val="none" w:sz="0" w:space="0" w:color="auto"/>
                        <w:bottom w:val="none" w:sz="0" w:space="0" w:color="auto"/>
                        <w:right w:val="none" w:sz="0" w:space="0" w:color="auto"/>
                      </w:divBdr>
                    </w:div>
                  </w:divsChild>
                </w:div>
                <w:div w:id="672101838">
                  <w:marLeft w:val="0"/>
                  <w:marRight w:val="0"/>
                  <w:marTop w:val="0"/>
                  <w:marBottom w:val="0"/>
                  <w:divBdr>
                    <w:top w:val="none" w:sz="0" w:space="0" w:color="auto"/>
                    <w:left w:val="none" w:sz="0" w:space="0" w:color="auto"/>
                    <w:bottom w:val="none" w:sz="0" w:space="0" w:color="auto"/>
                    <w:right w:val="none" w:sz="0" w:space="0" w:color="auto"/>
                  </w:divBdr>
                  <w:divsChild>
                    <w:div w:id="605386951">
                      <w:marLeft w:val="0"/>
                      <w:marRight w:val="0"/>
                      <w:marTop w:val="0"/>
                      <w:marBottom w:val="0"/>
                      <w:divBdr>
                        <w:top w:val="none" w:sz="0" w:space="0" w:color="auto"/>
                        <w:left w:val="none" w:sz="0" w:space="0" w:color="auto"/>
                        <w:bottom w:val="none" w:sz="0" w:space="0" w:color="auto"/>
                        <w:right w:val="none" w:sz="0" w:space="0" w:color="auto"/>
                      </w:divBdr>
                    </w:div>
                  </w:divsChild>
                </w:div>
                <w:div w:id="1431269052">
                  <w:marLeft w:val="0"/>
                  <w:marRight w:val="0"/>
                  <w:marTop w:val="0"/>
                  <w:marBottom w:val="0"/>
                  <w:divBdr>
                    <w:top w:val="none" w:sz="0" w:space="0" w:color="auto"/>
                    <w:left w:val="none" w:sz="0" w:space="0" w:color="auto"/>
                    <w:bottom w:val="none" w:sz="0" w:space="0" w:color="auto"/>
                    <w:right w:val="none" w:sz="0" w:space="0" w:color="auto"/>
                  </w:divBdr>
                  <w:divsChild>
                    <w:div w:id="122887496">
                      <w:marLeft w:val="0"/>
                      <w:marRight w:val="0"/>
                      <w:marTop w:val="0"/>
                      <w:marBottom w:val="0"/>
                      <w:divBdr>
                        <w:top w:val="none" w:sz="0" w:space="0" w:color="auto"/>
                        <w:left w:val="none" w:sz="0" w:space="0" w:color="auto"/>
                        <w:bottom w:val="none" w:sz="0" w:space="0" w:color="auto"/>
                        <w:right w:val="none" w:sz="0" w:space="0" w:color="auto"/>
                      </w:divBdr>
                    </w:div>
                  </w:divsChild>
                </w:div>
                <w:div w:id="1128816786">
                  <w:marLeft w:val="0"/>
                  <w:marRight w:val="0"/>
                  <w:marTop w:val="0"/>
                  <w:marBottom w:val="0"/>
                  <w:divBdr>
                    <w:top w:val="none" w:sz="0" w:space="0" w:color="auto"/>
                    <w:left w:val="none" w:sz="0" w:space="0" w:color="auto"/>
                    <w:bottom w:val="none" w:sz="0" w:space="0" w:color="auto"/>
                    <w:right w:val="none" w:sz="0" w:space="0" w:color="auto"/>
                  </w:divBdr>
                  <w:divsChild>
                    <w:div w:id="1011834745">
                      <w:marLeft w:val="0"/>
                      <w:marRight w:val="0"/>
                      <w:marTop w:val="0"/>
                      <w:marBottom w:val="0"/>
                      <w:divBdr>
                        <w:top w:val="none" w:sz="0" w:space="0" w:color="auto"/>
                        <w:left w:val="none" w:sz="0" w:space="0" w:color="auto"/>
                        <w:bottom w:val="none" w:sz="0" w:space="0" w:color="auto"/>
                        <w:right w:val="none" w:sz="0" w:space="0" w:color="auto"/>
                      </w:divBdr>
                    </w:div>
                  </w:divsChild>
                </w:div>
                <w:div w:id="1761681696">
                  <w:marLeft w:val="0"/>
                  <w:marRight w:val="0"/>
                  <w:marTop w:val="0"/>
                  <w:marBottom w:val="0"/>
                  <w:divBdr>
                    <w:top w:val="none" w:sz="0" w:space="0" w:color="auto"/>
                    <w:left w:val="none" w:sz="0" w:space="0" w:color="auto"/>
                    <w:bottom w:val="none" w:sz="0" w:space="0" w:color="auto"/>
                    <w:right w:val="none" w:sz="0" w:space="0" w:color="auto"/>
                  </w:divBdr>
                  <w:divsChild>
                    <w:div w:id="1685092563">
                      <w:marLeft w:val="0"/>
                      <w:marRight w:val="0"/>
                      <w:marTop w:val="0"/>
                      <w:marBottom w:val="0"/>
                      <w:divBdr>
                        <w:top w:val="none" w:sz="0" w:space="0" w:color="auto"/>
                        <w:left w:val="none" w:sz="0" w:space="0" w:color="auto"/>
                        <w:bottom w:val="none" w:sz="0" w:space="0" w:color="auto"/>
                        <w:right w:val="none" w:sz="0" w:space="0" w:color="auto"/>
                      </w:divBdr>
                    </w:div>
                  </w:divsChild>
                </w:div>
                <w:div w:id="1547837474">
                  <w:marLeft w:val="0"/>
                  <w:marRight w:val="0"/>
                  <w:marTop w:val="0"/>
                  <w:marBottom w:val="0"/>
                  <w:divBdr>
                    <w:top w:val="none" w:sz="0" w:space="0" w:color="auto"/>
                    <w:left w:val="none" w:sz="0" w:space="0" w:color="auto"/>
                    <w:bottom w:val="none" w:sz="0" w:space="0" w:color="auto"/>
                    <w:right w:val="none" w:sz="0" w:space="0" w:color="auto"/>
                  </w:divBdr>
                  <w:divsChild>
                    <w:div w:id="1372992735">
                      <w:marLeft w:val="0"/>
                      <w:marRight w:val="0"/>
                      <w:marTop w:val="0"/>
                      <w:marBottom w:val="0"/>
                      <w:divBdr>
                        <w:top w:val="none" w:sz="0" w:space="0" w:color="auto"/>
                        <w:left w:val="none" w:sz="0" w:space="0" w:color="auto"/>
                        <w:bottom w:val="none" w:sz="0" w:space="0" w:color="auto"/>
                        <w:right w:val="none" w:sz="0" w:space="0" w:color="auto"/>
                      </w:divBdr>
                    </w:div>
                  </w:divsChild>
                </w:div>
                <w:div w:id="1079324363">
                  <w:marLeft w:val="0"/>
                  <w:marRight w:val="0"/>
                  <w:marTop w:val="0"/>
                  <w:marBottom w:val="0"/>
                  <w:divBdr>
                    <w:top w:val="none" w:sz="0" w:space="0" w:color="auto"/>
                    <w:left w:val="none" w:sz="0" w:space="0" w:color="auto"/>
                    <w:bottom w:val="none" w:sz="0" w:space="0" w:color="auto"/>
                    <w:right w:val="none" w:sz="0" w:space="0" w:color="auto"/>
                  </w:divBdr>
                  <w:divsChild>
                    <w:div w:id="926957427">
                      <w:marLeft w:val="0"/>
                      <w:marRight w:val="0"/>
                      <w:marTop w:val="0"/>
                      <w:marBottom w:val="0"/>
                      <w:divBdr>
                        <w:top w:val="none" w:sz="0" w:space="0" w:color="auto"/>
                        <w:left w:val="none" w:sz="0" w:space="0" w:color="auto"/>
                        <w:bottom w:val="none" w:sz="0" w:space="0" w:color="auto"/>
                        <w:right w:val="none" w:sz="0" w:space="0" w:color="auto"/>
                      </w:divBdr>
                    </w:div>
                  </w:divsChild>
                </w:div>
                <w:div w:id="347298128">
                  <w:marLeft w:val="0"/>
                  <w:marRight w:val="0"/>
                  <w:marTop w:val="0"/>
                  <w:marBottom w:val="0"/>
                  <w:divBdr>
                    <w:top w:val="none" w:sz="0" w:space="0" w:color="auto"/>
                    <w:left w:val="none" w:sz="0" w:space="0" w:color="auto"/>
                    <w:bottom w:val="none" w:sz="0" w:space="0" w:color="auto"/>
                    <w:right w:val="none" w:sz="0" w:space="0" w:color="auto"/>
                  </w:divBdr>
                  <w:divsChild>
                    <w:div w:id="812139548">
                      <w:marLeft w:val="0"/>
                      <w:marRight w:val="0"/>
                      <w:marTop w:val="0"/>
                      <w:marBottom w:val="0"/>
                      <w:divBdr>
                        <w:top w:val="none" w:sz="0" w:space="0" w:color="auto"/>
                        <w:left w:val="none" w:sz="0" w:space="0" w:color="auto"/>
                        <w:bottom w:val="none" w:sz="0" w:space="0" w:color="auto"/>
                        <w:right w:val="none" w:sz="0" w:space="0" w:color="auto"/>
                      </w:divBdr>
                    </w:div>
                  </w:divsChild>
                </w:div>
                <w:div w:id="842430230">
                  <w:marLeft w:val="0"/>
                  <w:marRight w:val="0"/>
                  <w:marTop w:val="0"/>
                  <w:marBottom w:val="0"/>
                  <w:divBdr>
                    <w:top w:val="none" w:sz="0" w:space="0" w:color="auto"/>
                    <w:left w:val="none" w:sz="0" w:space="0" w:color="auto"/>
                    <w:bottom w:val="none" w:sz="0" w:space="0" w:color="auto"/>
                    <w:right w:val="none" w:sz="0" w:space="0" w:color="auto"/>
                  </w:divBdr>
                  <w:divsChild>
                    <w:div w:id="2094428840">
                      <w:marLeft w:val="0"/>
                      <w:marRight w:val="0"/>
                      <w:marTop w:val="0"/>
                      <w:marBottom w:val="0"/>
                      <w:divBdr>
                        <w:top w:val="none" w:sz="0" w:space="0" w:color="auto"/>
                        <w:left w:val="none" w:sz="0" w:space="0" w:color="auto"/>
                        <w:bottom w:val="none" w:sz="0" w:space="0" w:color="auto"/>
                        <w:right w:val="none" w:sz="0" w:space="0" w:color="auto"/>
                      </w:divBdr>
                    </w:div>
                  </w:divsChild>
                </w:div>
                <w:div w:id="282619337">
                  <w:marLeft w:val="0"/>
                  <w:marRight w:val="0"/>
                  <w:marTop w:val="0"/>
                  <w:marBottom w:val="0"/>
                  <w:divBdr>
                    <w:top w:val="none" w:sz="0" w:space="0" w:color="auto"/>
                    <w:left w:val="none" w:sz="0" w:space="0" w:color="auto"/>
                    <w:bottom w:val="none" w:sz="0" w:space="0" w:color="auto"/>
                    <w:right w:val="none" w:sz="0" w:space="0" w:color="auto"/>
                  </w:divBdr>
                  <w:divsChild>
                    <w:div w:id="710612597">
                      <w:marLeft w:val="0"/>
                      <w:marRight w:val="0"/>
                      <w:marTop w:val="0"/>
                      <w:marBottom w:val="0"/>
                      <w:divBdr>
                        <w:top w:val="none" w:sz="0" w:space="0" w:color="auto"/>
                        <w:left w:val="none" w:sz="0" w:space="0" w:color="auto"/>
                        <w:bottom w:val="none" w:sz="0" w:space="0" w:color="auto"/>
                        <w:right w:val="none" w:sz="0" w:space="0" w:color="auto"/>
                      </w:divBdr>
                    </w:div>
                  </w:divsChild>
                </w:div>
                <w:div w:id="1702626290">
                  <w:marLeft w:val="0"/>
                  <w:marRight w:val="0"/>
                  <w:marTop w:val="0"/>
                  <w:marBottom w:val="0"/>
                  <w:divBdr>
                    <w:top w:val="none" w:sz="0" w:space="0" w:color="auto"/>
                    <w:left w:val="none" w:sz="0" w:space="0" w:color="auto"/>
                    <w:bottom w:val="none" w:sz="0" w:space="0" w:color="auto"/>
                    <w:right w:val="none" w:sz="0" w:space="0" w:color="auto"/>
                  </w:divBdr>
                  <w:divsChild>
                    <w:div w:id="1660190598">
                      <w:marLeft w:val="0"/>
                      <w:marRight w:val="0"/>
                      <w:marTop w:val="0"/>
                      <w:marBottom w:val="0"/>
                      <w:divBdr>
                        <w:top w:val="none" w:sz="0" w:space="0" w:color="auto"/>
                        <w:left w:val="none" w:sz="0" w:space="0" w:color="auto"/>
                        <w:bottom w:val="none" w:sz="0" w:space="0" w:color="auto"/>
                        <w:right w:val="none" w:sz="0" w:space="0" w:color="auto"/>
                      </w:divBdr>
                    </w:div>
                  </w:divsChild>
                </w:div>
                <w:div w:id="113254251">
                  <w:marLeft w:val="0"/>
                  <w:marRight w:val="0"/>
                  <w:marTop w:val="0"/>
                  <w:marBottom w:val="0"/>
                  <w:divBdr>
                    <w:top w:val="none" w:sz="0" w:space="0" w:color="auto"/>
                    <w:left w:val="none" w:sz="0" w:space="0" w:color="auto"/>
                    <w:bottom w:val="none" w:sz="0" w:space="0" w:color="auto"/>
                    <w:right w:val="none" w:sz="0" w:space="0" w:color="auto"/>
                  </w:divBdr>
                  <w:divsChild>
                    <w:div w:id="1764840597">
                      <w:marLeft w:val="0"/>
                      <w:marRight w:val="0"/>
                      <w:marTop w:val="0"/>
                      <w:marBottom w:val="0"/>
                      <w:divBdr>
                        <w:top w:val="none" w:sz="0" w:space="0" w:color="auto"/>
                        <w:left w:val="none" w:sz="0" w:space="0" w:color="auto"/>
                        <w:bottom w:val="none" w:sz="0" w:space="0" w:color="auto"/>
                        <w:right w:val="none" w:sz="0" w:space="0" w:color="auto"/>
                      </w:divBdr>
                    </w:div>
                  </w:divsChild>
                </w:div>
                <w:div w:id="991179053">
                  <w:marLeft w:val="0"/>
                  <w:marRight w:val="0"/>
                  <w:marTop w:val="0"/>
                  <w:marBottom w:val="0"/>
                  <w:divBdr>
                    <w:top w:val="none" w:sz="0" w:space="0" w:color="auto"/>
                    <w:left w:val="none" w:sz="0" w:space="0" w:color="auto"/>
                    <w:bottom w:val="none" w:sz="0" w:space="0" w:color="auto"/>
                    <w:right w:val="none" w:sz="0" w:space="0" w:color="auto"/>
                  </w:divBdr>
                  <w:divsChild>
                    <w:div w:id="1729038228">
                      <w:marLeft w:val="0"/>
                      <w:marRight w:val="0"/>
                      <w:marTop w:val="0"/>
                      <w:marBottom w:val="0"/>
                      <w:divBdr>
                        <w:top w:val="none" w:sz="0" w:space="0" w:color="auto"/>
                        <w:left w:val="none" w:sz="0" w:space="0" w:color="auto"/>
                        <w:bottom w:val="none" w:sz="0" w:space="0" w:color="auto"/>
                        <w:right w:val="none" w:sz="0" w:space="0" w:color="auto"/>
                      </w:divBdr>
                    </w:div>
                  </w:divsChild>
                </w:div>
                <w:div w:id="1253395649">
                  <w:marLeft w:val="0"/>
                  <w:marRight w:val="0"/>
                  <w:marTop w:val="0"/>
                  <w:marBottom w:val="0"/>
                  <w:divBdr>
                    <w:top w:val="none" w:sz="0" w:space="0" w:color="auto"/>
                    <w:left w:val="none" w:sz="0" w:space="0" w:color="auto"/>
                    <w:bottom w:val="none" w:sz="0" w:space="0" w:color="auto"/>
                    <w:right w:val="none" w:sz="0" w:space="0" w:color="auto"/>
                  </w:divBdr>
                  <w:divsChild>
                    <w:div w:id="272829079">
                      <w:marLeft w:val="0"/>
                      <w:marRight w:val="0"/>
                      <w:marTop w:val="0"/>
                      <w:marBottom w:val="0"/>
                      <w:divBdr>
                        <w:top w:val="none" w:sz="0" w:space="0" w:color="auto"/>
                        <w:left w:val="none" w:sz="0" w:space="0" w:color="auto"/>
                        <w:bottom w:val="none" w:sz="0" w:space="0" w:color="auto"/>
                        <w:right w:val="none" w:sz="0" w:space="0" w:color="auto"/>
                      </w:divBdr>
                    </w:div>
                  </w:divsChild>
                </w:div>
                <w:div w:id="813330381">
                  <w:marLeft w:val="0"/>
                  <w:marRight w:val="0"/>
                  <w:marTop w:val="0"/>
                  <w:marBottom w:val="0"/>
                  <w:divBdr>
                    <w:top w:val="none" w:sz="0" w:space="0" w:color="auto"/>
                    <w:left w:val="none" w:sz="0" w:space="0" w:color="auto"/>
                    <w:bottom w:val="none" w:sz="0" w:space="0" w:color="auto"/>
                    <w:right w:val="none" w:sz="0" w:space="0" w:color="auto"/>
                  </w:divBdr>
                  <w:divsChild>
                    <w:div w:id="652753622">
                      <w:marLeft w:val="0"/>
                      <w:marRight w:val="0"/>
                      <w:marTop w:val="0"/>
                      <w:marBottom w:val="0"/>
                      <w:divBdr>
                        <w:top w:val="none" w:sz="0" w:space="0" w:color="auto"/>
                        <w:left w:val="none" w:sz="0" w:space="0" w:color="auto"/>
                        <w:bottom w:val="none" w:sz="0" w:space="0" w:color="auto"/>
                        <w:right w:val="none" w:sz="0" w:space="0" w:color="auto"/>
                      </w:divBdr>
                    </w:div>
                  </w:divsChild>
                </w:div>
                <w:div w:id="1215504193">
                  <w:marLeft w:val="0"/>
                  <w:marRight w:val="0"/>
                  <w:marTop w:val="0"/>
                  <w:marBottom w:val="0"/>
                  <w:divBdr>
                    <w:top w:val="none" w:sz="0" w:space="0" w:color="auto"/>
                    <w:left w:val="none" w:sz="0" w:space="0" w:color="auto"/>
                    <w:bottom w:val="none" w:sz="0" w:space="0" w:color="auto"/>
                    <w:right w:val="none" w:sz="0" w:space="0" w:color="auto"/>
                  </w:divBdr>
                  <w:divsChild>
                    <w:div w:id="634486428">
                      <w:marLeft w:val="0"/>
                      <w:marRight w:val="0"/>
                      <w:marTop w:val="0"/>
                      <w:marBottom w:val="0"/>
                      <w:divBdr>
                        <w:top w:val="none" w:sz="0" w:space="0" w:color="auto"/>
                        <w:left w:val="none" w:sz="0" w:space="0" w:color="auto"/>
                        <w:bottom w:val="none" w:sz="0" w:space="0" w:color="auto"/>
                        <w:right w:val="none" w:sz="0" w:space="0" w:color="auto"/>
                      </w:divBdr>
                    </w:div>
                  </w:divsChild>
                </w:div>
                <w:div w:id="264963800">
                  <w:marLeft w:val="0"/>
                  <w:marRight w:val="0"/>
                  <w:marTop w:val="0"/>
                  <w:marBottom w:val="0"/>
                  <w:divBdr>
                    <w:top w:val="none" w:sz="0" w:space="0" w:color="auto"/>
                    <w:left w:val="none" w:sz="0" w:space="0" w:color="auto"/>
                    <w:bottom w:val="none" w:sz="0" w:space="0" w:color="auto"/>
                    <w:right w:val="none" w:sz="0" w:space="0" w:color="auto"/>
                  </w:divBdr>
                  <w:divsChild>
                    <w:div w:id="538516906">
                      <w:marLeft w:val="0"/>
                      <w:marRight w:val="0"/>
                      <w:marTop w:val="0"/>
                      <w:marBottom w:val="0"/>
                      <w:divBdr>
                        <w:top w:val="none" w:sz="0" w:space="0" w:color="auto"/>
                        <w:left w:val="none" w:sz="0" w:space="0" w:color="auto"/>
                        <w:bottom w:val="none" w:sz="0" w:space="0" w:color="auto"/>
                        <w:right w:val="none" w:sz="0" w:space="0" w:color="auto"/>
                      </w:divBdr>
                    </w:div>
                  </w:divsChild>
                </w:div>
                <w:div w:id="171796190">
                  <w:marLeft w:val="0"/>
                  <w:marRight w:val="0"/>
                  <w:marTop w:val="0"/>
                  <w:marBottom w:val="0"/>
                  <w:divBdr>
                    <w:top w:val="none" w:sz="0" w:space="0" w:color="auto"/>
                    <w:left w:val="none" w:sz="0" w:space="0" w:color="auto"/>
                    <w:bottom w:val="none" w:sz="0" w:space="0" w:color="auto"/>
                    <w:right w:val="none" w:sz="0" w:space="0" w:color="auto"/>
                  </w:divBdr>
                  <w:divsChild>
                    <w:div w:id="194583687">
                      <w:marLeft w:val="0"/>
                      <w:marRight w:val="0"/>
                      <w:marTop w:val="0"/>
                      <w:marBottom w:val="0"/>
                      <w:divBdr>
                        <w:top w:val="none" w:sz="0" w:space="0" w:color="auto"/>
                        <w:left w:val="none" w:sz="0" w:space="0" w:color="auto"/>
                        <w:bottom w:val="none" w:sz="0" w:space="0" w:color="auto"/>
                        <w:right w:val="none" w:sz="0" w:space="0" w:color="auto"/>
                      </w:divBdr>
                    </w:div>
                  </w:divsChild>
                </w:div>
                <w:div w:id="853764078">
                  <w:marLeft w:val="0"/>
                  <w:marRight w:val="0"/>
                  <w:marTop w:val="0"/>
                  <w:marBottom w:val="0"/>
                  <w:divBdr>
                    <w:top w:val="none" w:sz="0" w:space="0" w:color="auto"/>
                    <w:left w:val="none" w:sz="0" w:space="0" w:color="auto"/>
                    <w:bottom w:val="none" w:sz="0" w:space="0" w:color="auto"/>
                    <w:right w:val="none" w:sz="0" w:space="0" w:color="auto"/>
                  </w:divBdr>
                  <w:divsChild>
                    <w:div w:id="36050990">
                      <w:marLeft w:val="0"/>
                      <w:marRight w:val="0"/>
                      <w:marTop w:val="0"/>
                      <w:marBottom w:val="0"/>
                      <w:divBdr>
                        <w:top w:val="none" w:sz="0" w:space="0" w:color="auto"/>
                        <w:left w:val="none" w:sz="0" w:space="0" w:color="auto"/>
                        <w:bottom w:val="none" w:sz="0" w:space="0" w:color="auto"/>
                        <w:right w:val="none" w:sz="0" w:space="0" w:color="auto"/>
                      </w:divBdr>
                    </w:div>
                  </w:divsChild>
                </w:div>
                <w:div w:id="1648509616">
                  <w:marLeft w:val="0"/>
                  <w:marRight w:val="0"/>
                  <w:marTop w:val="0"/>
                  <w:marBottom w:val="0"/>
                  <w:divBdr>
                    <w:top w:val="none" w:sz="0" w:space="0" w:color="auto"/>
                    <w:left w:val="none" w:sz="0" w:space="0" w:color="auto"/>
                    <w:bottom w:val="none" w:sz="0" w:space="0" w:color="auto"/>
                    <w:right w:val="none" w:sz="0" w:space="0" w:color="auto"/>
                  </w:divBdr>
                  <w:divsChild>
                    <w:div w:id="1297487763">
                      <w:marLeft w:val="0"/>
                      <w:marRight w:val="0"/>
                      <w:marTop w:val="0"/>
                      <w:marBottom w:val="0"/>
                      <w:divBdr>
                        <w:top w:val="none" w:sz="0" w:space="0" w:color="auto"/>
                        <w:left w:val="none" w:sz="0" w:space="0" w:color="auto"/>
                        <w:bottom w:val="none" w:sz="0" w:space="0" w:color="auto"/>
                        <w:right w:val="none" w:sz="0" w:space="0" w:color="auto"/>
                      </w:divBdr>
                    </w:div>
                  </w:divsChild>
                </w:div>
                <w:div w:id="391852049">
                  <w:marLeft w:val="0"/>
                  <w:marRight w:val="0"/>
                  <w:marTop w:val="0"/>
                  <w:marBottom w:val="0"/>
                  <w:divBdr>
                    <w:top w:val="none" w:sz="0" w:space="0" w:color="auto"/>
                    <w:left w:val="none" w:sz="0" w:space="0" w:color="auto"/>
                    <w:bottom w:val="none" w:sz="0" w:space="0" w:color="auto"/>
                    <w:right w:val="none" w:sz="0" w:space="0" w:color="auto"/>
                  </w:divBdr>
                  <w:divsChild>
                    <w:div w:id="2038578414">
                      <w:marLeft w:val="0"/>
                      <w:marRight w:val="0"/>
                      <w:marTop w:val="0"/>
                      <w:marBottom w:val="0"/>
                      <w:divBdr>
                        <w:top w:val="none" w:sz="0" w:space="0" w:color="auto"/>
                        <w:left w:val="none" w:sz="0" w:space="0" w:color="auto"/>
                        <w:bottom w:val="none" w:sz="0" w:space="0" w:color="auto"/>
                        <w:right w:val="none" w:sz="0" w:space="0" w:color="auto"/>
                      </w:divBdr>
                    </w:div>
                  </w:divsChild>
                </w:div>
                <w:div w:id="1123429437">
                  <w:marLeft w:val="0"/>
                  <w:marRight w:val="0"/>
                  <w:marTop w:val="0"/>
                  <w:marBottom w:val="0"/>
                  <w:divBdr>
                    <w:top w:val="none" w:sz="0" w:space="0" w:color="auto"/>
                    <w:left w:val="none" w:sz="0" w:space="0" w:color="auto"/>
                    <w:bottom w:val="none" w:sz="0" w:space="0" w:color="auto"/>
                    <w:right w:val="none" w:sz="0" w:space="0" w:color="auto"/>
                  </w:divBdr>
                  <w:divsChild>
                    <w:div w:id="383875629">
                      <w:marLeft w:val="0"/>
                      <w:marRight w:val="0"/>
                      <w:marTop w:val="0"/>
                      <w:marBottom w:val="0"/>
                      <w:divBdr>
                        <w:top w:val="none" w:sz="0" w:space="0" w:color="auto"/>
                        <w:left w:val="none" w:sz="0" w:space="0" w:color="auto"/>
                        <w:bottom w:val="none" w:sz="0" w:space="0" w:color="auto"/>
                        <w:right w:val="none" w:sz="0" w:space="0" w:color="auto"/>
                      </w:divBdr>
                    </w:div>
                  </w:divsChild>
                </w:div>
                <w:div w:id="334115983">
                  <w:marLeft w:val="0"/>
                  <w:marRight w:val="0"/>
                  <w:marTop w:val="0"/>
                  <w:marBottom w:val="0"/>
                  <w:divBdr>
                    <w:top w:val="none" w:sz="0" w:space="0" w:color="auto"/>
                    <w:left w:val="none" w:sz="0" w:space="0" w:color="auto"/>
                    <w:bottom w:val="none" w:sz="0" w:space="0" w:color="auto"/>
                    <w:right w:val="none" w:sz="0" w:space="0" w:color="auto"/>
                  </w:divBdr>
                  <w:divsChild>
                    <w:div w:id="869806314">
                      <w:marLeft w:val="0"/>
                      <w:marRight w:val="0"/>
                      <w:marTop w:val="0"/>
                      <w:marBottom w:val="0"/>
                      <w:divBdr>
                        <w:top w:val="none" w:sz="0" w:space="0" w:color="auto"/>
                        <w:left w:val="none" w:sz="0" w:space="0" w:color="auto"/>
                        <w:bottom w:val="none" w:sz="0" w:space="0" w:color="auto"/>
                        <w:right w:val="none" w:sz="0" w:space="0" w:color="auto"/>
                      </w:divBdr>
                    </w:div>
                  </w:divsChild>
                </w:div>
                <w:div w:id="91705035">
                  <w:marLeft w:val="0"/>
                  <w:marRight w:val="0"/>
                  <w:marTop w:val="0"/>
                  <w:marBottom w:val="0"/>
                  <w:divBdr>
                    <w:top w:val="none" w:sz="0" w:space="0" w:color="auto"/>
                    <w:left w:val="none" w:sz="0" w:space="0" w:color="auto"/>
                    <w:bottom w:val="none" w:sz="0" w:space="0" w:color="auto"/>
                    <w:right w:val="none" w:sz="0" w:space="0" w:color="auto"/>
                  </w:divBdr>
                  <w:divsChild>
                    <w:div w:id="1623340276">
                      <w:marLeft w:val="0"/>
                      <w:marRight w:val="0"/>
                      <w:marTop w:val="0"/>
                      <w:marBottom w:val="0"/>
                      <w:divBdr>
                        <w:top w:val="none" w:sz="0" w:space="0" w:color="auto"/>
                        <w:left w:val="none" w:sz="0" w:space="0" w:color="auto"/>
                        <w:bottom w:val="none" w:sz="0" w:space="0" w:color="auto"/>
                        <w:right w:val="none" w:sz="0" w:space="0" w:color="auto"/>
                      </w:divBdr>
                    </w:div>
                  </w:divsChild>
                </w:div>
                <w:div w:id="1760175051">
                  <w:marLeft w:val="0"/>
                  <w:marRight w:val="0"/>
                  <w:marTop w:val="0"/>
                  <w:marBottom w:val="0"/>
                  <w:divBdr>
                    <w:top w:val="none" w:sz="0" w:space="0" w:color="auto"/>
                    <w:left w:val="none" w:sz="0" w:space="0" w:color="auto"/>
                    <w:bottom w:val="none" w:sz="0" w:space="0" w:color="auto"/>
                    <w:right w:val="none" w:sz="0" w:space="0" w:color="auto"/>
                  </w:divBdr>
                  <w:divsChild>
                    <w:div w:id="1579822152">
                      <w:marLeft w:val="0"/>
                      <w:marRight w:val="0"/>
                      <w:marTop w:val="0"/>
                      <w:marBottom w:val="0"/>
                      <w:divBdr>
                        <w:top w:val="none" w:sz="0" w:space="0" w:color="auto"/>
                        <w:left w:val="none" w:sz="0" w:space="0" w:color="auto"/>
                        <w:bottom w:val="none" w:sz="0" w:space="0" w:color="auto"/>
                        <w:right w:val="none" w:sz="0" w:space="0" w:color="auto"/>
                      </w:divBdr>
                    </w:div>
                  </w:divsChild>
                </w:div>
                <w:div w:id="1398473266">
                  <w:marLeft w:val="0"/>
                  <w:marRight w:val="0"/>
                  <w:marTop w:val="0"/>
                  <w:marBottom w:val="0"/>
                  <w:divBdr>
                    <w:top w:val="none" w:sz="0" w:space="0" w:color="auto"/>
                    <w:left w:val="none" w:sz="0" w:space="0" w:color="auto"/>
                    <w:bottom w:val="none" w:sz="0" w:space="0" w:color="auto"/>
                    <w:right w:val="none" w:sz="0" w:space="0" w:color="auto"/>
                  </w:divBdr>
                  <w:divsChild>
                    <w:div w:id="1005519497">
                      <w:marLeft w:val="0"/>
                      <w:marRight w:val="0"/>
                      <w:marTop w:val="0"/>
                      <w:marBottom w:val="0"/>
                      <w:divBdr>
                        <w:top w:val="none" w:sz="0" w:space="0" w:color="auto"/>
                        <w:left w:val="none" w:sz="0" w:space="0" w:color="auto"/>
                        <w:bottom w:val="none" w:sz="0" w:space="0" w:color="auto"/>
                        <w:right w:val="none" w:sz="0" w:space="0" w:color="auto"/>
                      </w:divBdr>
                    </w:div>
                  </w:divsChild>
                </w:div>
                <w:div w:id="1498038100">
                  <w:marLeft w:val="0"/>
                  <w:marRight w:val="0"/>
                  <w:marTop w:val="0"/>
                  <w:marBottom w:val="0"/>
                  <w:divBdr>
                    <w:top w:val="none" w:sz="0" w:space="0" w:color="auto"/>
                    <w:left w:val="none" w:sz="0" w:space="0" w:color="auto"/>
                    <w:bottom w:val="none" w:sz="0" w:space="0" w:color="auto"/>
                    <w:right w:val="none" w:sz="0" w:space="0" w:color="auto"/>
                  </w:divBdr>
                  <w:divsChild>
                    <w:div w:id="1245453129">
                      <w:marLeft w:val="0"/>
                      <w:marRight w:val="0"/>
                      <w:marTop w:val="0"/>
                      <w:marBottom w:val="0"/>
                      <w:divBdr>
                        <w:top w:val="none" w:sz="0" w:space="0" w:color="auto"/>
                        <w:left w:val="none" w:sz="0" w:space="0" w:color="auto"/>
                        <w:bottom w:val="none" w:sz="0" w:space="0" w:color="auto"/>
                        <w:right w:val="none" w:sz="0" w:space="0" w:color="auto"/>
                      </w:divBdr>
                    </w:div>
                  </w:divsChild>
                </w:div>
                <w:div w:id="1446735930">
                  <w:marLeft w:val="0"/>
                  <w:marRight w:val="0"/>
                  <w:marTop w:val="0"/>
                  <w:marBottom w:val="0"/>
                  <w:divBdr>
                    <w:top w:val="none" w:sz="0" w:space="0" w:color="auto"/>
                    <w:left w:val="none" w:sz="0" w:space="0" w:color="auto"/>
                    <w:bottom w:val="none" w:sz="0" w:space="0" w:color="auto"/>
                    <w:right w:val="none" w:sz="0" w:space="0" w:color="auto"/>
                  </w:divBdr>
                  <w:divsChild>
                    <w:div w:id="555512979">
                      <w:marLeft w:val="0"/>
                      <w:marRight w:val="0"/>
                      <w:marTop w:val="0"/>
                      <w:marBottom w:val="0"/>
                      <w:divBdr>
                        <w:top w:val="none" w:sz="0" w:space="0" w:color="auto"/>
                        <w:left w:val="none" w:sz="0" w:space="0" w:color="auto"/>
                        <w:bottom w:val="none" w:sz="0" w:space="0" w:color="auto"/>
                        <w:right w:val="none" w:sz="0" w:space="0" w:color="auto"/>
                      </w:divBdr>
                    </w:div>
                  </w:divsChild>
                </w:div>
                <w:div w:id="958413940">
                  <w:marLeft w:val="0"/>
                  <w:marRight w:val="0"/>
                  <w:marTop w:val="0"/>
                  <w:marBottom w:val="0"/>
                  <w:divBdr>
                    <w:top w:val="none" w:sz="0" w:space="0" w:color="auto"/>
                    <w:left w:val="none" w:sz="0" w:space="0" w:color="auto"/>
                    <w:bottom w:val="none" w:sz="0" w:space="0" w:color="auto"/>
                    <w:right w:val="none" w:sz="0" w:space="0" w:color="auto"/>
                  </w:divBdr>
                  <w:divsChild>
                    <w:div w:id="2130969905">
                      <w:marLeft w:val="0"/>
                      <w:marRight w:val="0"/>
                      <w:marTop w:val="0"/>
                      <w:marBottom w:val="0"/>
                      <w:divBdr>
                        <w:top w:val="none" w:sz="0" w:space="0" w:color="auto"/>
                        <w:left w:val="none" w:sz="0" w:space="0" w:color="auto"/>
                        <w:bottom w:val="none" w:sz="0" w:space="0" w:color="auto"/>
                        <w:right w:val="none" w:sz="0" w:space="0" w:color="auto"/>
                      </w:divBdr>
                    </w:div>
                  </w:divsChild>
                </w:div>
                <w:div w:id="1346128402">
                  <w:marLeft w:val="0"/>
                  <w:marRight w:val="0"/>
                  <w:marTop w:val="0"/>
                  <w:marBottom w:val="0"/>
                  <w:divBdr>
                    <w:top w:val="none" w:sz="0" w:space="0" w:color="auto"/>
                    <w:left w:val="none" w:sz="0" w:space="0" w:color="auto"/>
                    <w:bottom w:val="none" w:sz="0" w:space="0" w:color="auto"/>
                    <w:right w:val="none" w:sz="0" w:space="0" w:color="auto"/>
                  </w:divBdr>
                  <w:divsChild>
                    <w:div w:id="1370304400">
                      <w:marLeft w:val="0"/>
                      <w:marRight w:val="0"/>
                      <w:marTop w:val="0"/>
                      <w:marBottom w:val="0"/>
                      <w:divBdr>
                        <w:top w:val="none" w:sz="0" w:space="0" w:color="auto"/>
                        <w:left w:val="none" w:sz="0" w:space="0" w:color="auto"/>
                        <w:bottom w:val="none" w:sz="0" w:space="0" w:color="auto"/>
                        <w:right w:val="none" w:sz="0" w:space="0" w:color="auto"/>
                      </w:divBdr>
                    </w:div>
                  </w:divsChild>
                </w:div>
                <w:div w:id="1723362869">
                  <w:marLeft w:val="0"/>
                  <w:marRight w:val="0"/>
                  <w:marTop w:val="0"/>
                  <w:marBottom w:val="0"/>
                  <w:divBdr>
                    <w:top w:val="none" w:sz="0" w:space="0" w:color="auto"/>
                    <w:left w:val="none" w:sz="0" w:space="0" w:color="auto"/>
                    <w:bottom w:val="none" w:sz="0" w:space="0" w:color="auto"/>
                    <w:right w:val="none" w:sz="0" w:space="0" w:color="auto"/>
                  </w:divBdr>
                  <w:divsChild>
                    <w:div w:id="868445321">
                      <w:marLeft w:val="0"/>
                      <w:marRight w:val="0"/>
                      <w:marTop w:val="0"/>
                      <w:marBottom w:val="0"/>
                      <w:divBdr>
                        <w:top w:val="none" w:sz="0" w:space="0" w:color="auto"/>
                        <w:left w:val="none" w:sz="0" w:space="0" w:color="auto"/>
                        <w:bottom w:val="none" w:sz="0" w:space="0" w:color="auto"/>
                        <w:right w:val="none" w:sz="0" w:space="0" w:color="auto"/>
                      </w:divBdr>
                    </w:div>
                  </w:divsChild>
                </w:div>
                <w:div w:id="547760676">
                  <w:marLeft w:val="0"/>
                  <w:marRight w:val="0"/>
                  <w:marTop w:val="0"/>
                  <w:marBottom w:val="0"/>
                  <w:divBdr>
                    <w:top w:val="none" w:sz="0" w:space="0" w:color="auto"/>
                    <w:left w:val="none" w:sz="0" w:space="0" w:color="auto"/>
                    <w:bottom w:val="none" w:sz="0" w:space="0" w:color="auto"/>
                    <w:right w:val="none" w:sz="0" w:space="0" w:color="auto"/>
                  </w:divBdr>
                  <w:divsChild>
                    <w:div w:id="2113426445">
                      <w:marLeft w:val="0"/>
                      <w:marRight w:val="0"/>
                      <w:marTop w:val="0"/>
                      <w:marBottom w:val="0"/>
                      <w:divBdr>
                        <w:top w:val="none" w:sz="0" w:space="0" w:color="auto"/>
                        <w:left w:val="none" w:sz="0" w:space="0" w:color="auto"/>
                        <w:bottom w:val="none" w:sz="0" w:space="0" w:color="auto"/>
                        <w:right w:val="none" w:sz="0" w:space="0" w:color="auto"/>
                      </w:divBdr>
                    </w:div>
                  </w:divsChild>
                </w:div>
                <w:div w:id="530341210">
                  <w:marLeft w:val="0"/>
                  <w:marRight w:val="0"/>
                  <w:marTop w:val="0"/>
                  <w:marBottom w:val="0"/>
                  <w:divBdr>
                    <w:top w:val="none" w:sz="0" w:space="0" w:color="auto"/>
                    <w:left w:val="none" w:sz="0" w:space="0" w:color="auto"/>
                    <w:bottom w:val="none" w:sz="0" w:space="0" w:color="auto"/>
                    <w:right w:val="none" w:sz="0" w:space="0" w:color="auto"/>
                  </w:divBdr>
                  <w:divsChild>
                    <w:div w:id="696002183">
                      <w:marLeft w:val="0"/>
                      <w:marRight w:val="0"/>
                      <w:marTop w:val="0"/>
                      <w:marBottom w:val="0"/>
                      <w:divBdr>
                        <w:top w:val="none" w:sz="0" w:space="0" w:color="auto"/>
                        <w:left w:val="none" w:sz="0" w:space="0" w:color="auto"/>
                        <w:bottom w:val="none" w:sz="0" w:space="0" w:color="auto"/>
                        <w:right w:val="none" w:sz="0" w:space="0" w:color="auto"/>
                      </w:divBdr>
                    </w:div>
                  </w:divsChild>
                </w:div>
                <w:div w:id="1012688139">
                  <w:marLeft w:val="0"/>
                  <w:marRight w:val="0"/>
                  <w:marTop w:val="0"/>
                  <w:marBottom w:val="0"/>
                  <w:divBdr>
                    <w:top w:val="none" w:sz="0" w:space="0" w:color="auto"/>
                    <w:left w:val="none" w:sz="0" w:space="0" w:color="auto"/>
                    <w:bottom w:val="none" w:sz="0" w:space="0" w:color="auto"/>
                    <w:right w:val="none" w:sz="0" w:space="0" w:color="auto"/>
                  </w:divBdr>
                  <w:divsChild>
                    <w:div w:id="1737312740">
                      <w:marLeft w:val="0"/>
                      <w:marRight w:val="0"/>
                      <w:marTop w:val="0"/>
                      <w:marBottom w:val="0"/>
                      <w:divBdr>
                        <w:top w:val="none" w:sz="0" w:space="0" w:color="auto"/>
                        <w:left w:val="none" w:sz="0" w:space="0" w:color="auto"/>
                        <w:bottom w:val="none" w:sz="0" w:space="0" w:color="auto"/>
                        <w:right w:val="none" w:sz="0" w:space="0" w:color="auto"/>
                      </w:divBdr>
                    </w:div>
                  </w:divsChild>
                </w:div>
                <w:div w:id="704328941">
                  <w:marLeft w:val="0"/>
                  <w:marRight w:val="0"/>
                  <w:marTop w:val="0"/>
                  <w:marBottom w:val="0"/>
                  <w:divBdr>
                    <w:top w:val="none" w:sz="0" w:space="0" w:color="auto"/>
                    <w:left w:val="none" w:sz="0" w:space="0" w:color="auto"/>
                    <w:bottom w:val="none" w:sz="0" w:space="0" w:color="auto"/>
                    <w:right w:val="none" w:sz="0" w:space="0" w:color="auto"/>
                  </w:divBdr>
                  <w:divsChild>
                    <w:div w:id="262881235">
                      <w:marLeft w:val="0"/>
                      <w:marRight w:val="0"/>
                      <w:marTop w:val="0"/>
                      <w:marBottom w:val="0"/>
                      <w:divBdr>
                        <w:top w:val="none" w:sz="0" w:space="0" w:color="auto"/>
                        <w:left w:val="none" w:sz="0" w:space="0" w:color="auto"/>
                        <w:bottom w:val="none" w:sz="0" w:space="0" w:color="auto"/>
                        <w:right w:val="none" w:sz="0" w:space="0" w:color="auto"/>
                      </w:divBdr>
                    </w:div>
                  </w:divsChild>
                </w:div>
                <w:div w:id="2144496043">
                  <w:marLeft w:val="0"/>
                  <w:marRight w:val="0"/>
                  <w:marTop w:val="0"/>
                  <w:marBottom w:val="0"/>
                  <w:divBdr>
                    <w:top w:val="none" w:sz="0" w:space="0" w:color="auto"/>
                    <w:left w:val="none" w:sz="0" w:space="0" w:color="auto"/>
                    <w:bottom w:val="none" w:sz="0" w:space="0" w:color="auto"/>
                    <w:right w:val="none" w:sz="0" w:space="0" w:color="auto"/>
                  </w:divBdr>
                  <w:divsChild>
                    <w:div w:id="303050135">
                      <w:marLeft w:val="0"/>
                      <w:marRight w:val="0"/>
                      <w:marTop w:val="0"/>
                      <w:marBottom w:val="0"/>
                      <w:divBdr>
                        <w:top w:val="none" w:sz="0" w:space="0" w:color="auto"/>
                        <w:left w:val="none" w:sz="0" w:space="0" w:color="auto"/>
                        <w:bottom w:val="none" w:sz="0" w:space="0" w:color="auto"/>
                        <w:right w:val="none" w:sz="0" w:space="0" w:color="auto"/>
                      </w:divBdr>
                    </w:div>
                  </w:divsChild>
                </w:div>
                <w:div w:id="970209324">
                  <w:marLeft w:val="0"/>
                  <w:marRight w:val="0"/>
                  <w:marTop w:val="0"/>
                  <w:marBottom w:val="0"/>
                  <w:divBdr>
                    <w:top w:val="none" w:sz="0" w:space="0" w:color="auto"/>
                    <w:left w:val="none" w:sz="0" w:space="0" w:color="auto"/>
                    <w:bottom w:val="none" w:sz="0" w:space="0" w:color="auto"/>
                    <w:right w:val="none" w:sz="0" w:space="0" w:color="auto"/>
                  </w:divBdr>
                  <w:divsChild>
                    <w:div w:id="1759058070">
                      <w:marLeft w:val="0"/>
                      <w:marRight w:val="0"/>
                      <w:marTop w:val="0"/>
                      <w:marBottom w:val="0"/>
                      <w:divBdr>
                        <w:top w:val="none" w:sz="0" w:space="0" w:color="auto"/>
                        <w:left w:val="none" w:sz="0" w:space="0" w:color="auto"/>
                        <w:bottom w:val="none" w:sz="0" w:space="0" w:color="auto"/>
                        <w:right w:val="none" w:sz="0" w:space="0" w:color="auto"/>
                      </w:divBdr>
                    </w:div>
                  </w:divsChild>
                </w:div>
                <w:div w:id="1498809491">
                  <w:marLeft w:val="0"/>
                  <w:marRight w:val="0"/>
                  <w:marTop w:val="0"/>
                  <w:marBottom w:val="0"/>
                  <w:divBdr>
                    <w:top w:val="none" w:sz="0" w:space="0" w:color="auto"/>
                    <w:left w:val="none" w:sz="0" w:space="0" w:color="auto"/>
                    <w:bottom w:val="none" w:sz="0" w:space="0" w:color="auto"/>
                    <w:right w:val="none" w:sz="0" w:space="0" w:color="auto"/>
                  </w:divBdr>
                  <w:divsChild>
                    <w:div w:id="430853918">
                      <w:marLeft w:val="0"/>
                      <w:marRight w:val="0"/>
                      <w:marTop w:val="0"/>
                      <w:marBottom w:val="0"/>
                      <w:divBdr>
                        <w:top w:val="none" w:sz="0" w:space="0" w:color="auto"/>
                        <w:left w:val="none" w:sz="0" w:space="0" w:color="auto"/>
                        <w:bottom w:val="none" w:sz="0" w:space="0" w:color="auto"/>
                        <w:right w:val="none" w:sz="0" w:space="0" w:color="auto"/>
                      </w:divBdr>
                    </w:div>
                  </w:divsChild>
                </w:div>
                <w:div w:id="1988776511">
                  <w:marLeft w:val="0"/>
                  <w:marRight w:val="0"/>
                  <w:marTop w:val="0"/>
                  <w:marBottom w:val="0"/>
                  <w:divBdr>
                    <w:top w:val="none" w:sz="0" w:space="0" w:color="auto"/>
                    <w:left w:val="none" w:sz="0" w:space="0" w:color="auto"/>
                    <w:bottom w:val="none" w:sz="0" w:space="0" w:color="auto"/>
                    <w:right w:val="none" w:sz="0" w:space="0" w:color="auto"/>
                  </w:divBdr>
                  <w:divsChild>
                    <w:div w:id="386032049">
                      <w:marLeft w:val="0"/>
                      <w:marRight w:val="0"/>
                      <w:marTop w:val="0"/>
                      <w:marBottom w:val="0"/>
                      <w:divBdr>
                        <w:top w:val="none" w:sz="0" w:space="0" w:color="auto"/>
                        <w:left w:val="none" w:sz="0" w:space="0" w:color="auto"/>
                        <w:bottom w:val="none" w:sz="0" w:space="0" w:color="auto"/>
                        <w:right w:val="none" w:sz="0" w:space="0" w:color="auto"/>
                      </w:divBdr>
                    </w:div>
                  </w:divsChild>
                </w:div>
                <w:div w:id="817261386">
                  <w:marLeft w:val="0"/>
                  <w:marRight w:val="0"/>
                  <w:marTop w:val="0"/>
                  <w:marBottom w:val="0"/>
                  <w:divBdr>
                    <w:top w:val="none" w:sz="0" w:space="0" w:color="auto"/>
                    <w:left w:val="none" w:sz="0" w:space="0" w:color="auto"/>
                    <w:bottom w:val="none" w:sz="0" w:space="0" w:color="auto"/>
                    <w:right w:val="none" w:sz="0" w:space="0" w:color="auto"/>
                  </w:divBdr>
                  <w:divsChild>
                    <w:div w:id="1803690291">
                      <w:marLeft w:val="0"/>
                      <w:marRight w:val="0"/>
                      <w:marTop w:val="0"/>
                      <w:marBottom w:val="0"/>
                      <w:divBdr>
                        <w:top w:val="none" w:sz="0" w:space="0" w:color="auto"/>
                        <w:left w:val="none" w:sz="0" w:space="0" w:color="auto"/>
                        <w:bottom w:val="none" w:sz="0" w:space="0" w:color="auto"/>
                        <w:right w:val="none" w:sz="0" w:space="0" w:color="auto"/>
                      </w:divBdr>
                    </w:div>
                  </w:divsChild>
                </w:div>
                <w:div w:id="161313069">
                  <w:marLeft w:val="0"/>
                  <w:marRight w:val="0"/>
                  <w:marTop w:val="0"/>
                  <w:marBottom w:val="0"/>
                  <w:divBdr>
                    <w:top w:val="none" w:sz="0" w:space="0" w:color="auto"/>
                    <w:left w:val="none" w:sz="0" w:space="0" w:color="auto"/>
                    <w:bottom w:val="none" w:sz="0" w:space="0" w:color="auto"/>
                    <w:right w:val="none" w:sz="0" w:space="0" w:color="auto"/>
                  </w:divBdr>
                  <w:divsChild>
                    <w:div w:id="613176590">
                      <w:marLeft w:val="0"/>
                      <w:marRight w:val="0"/>
                      <w:marTop w:val="0"/>
                      <w:marBottom w:val="0"/>
                      <w:divBdr>
                        <w:top w:val="none" w:sz="0" w:space="0" w:color="auto"/>
                        <w:left w:val="none" w:sz="0" w:space="0" w:color="auto"/>
                        <w:bottom w:val="none" w:sz="0" w:space="0" w:color="auto"/>
                        <w:right w:val="none" w:sz="0" w:space="0" w:color="auto"/>
                      </w:divBdr>
                    </w:div>
                  </w:divsChild>
                </w:div>
                <w:div w:id="156963581">
                  <w:marLeft w:val="0"/>
                  <w:marRight w:val="0"/>
                  <w:marTop w:val="0"/>
                  <w:marBottom w:val="0"/>
                  <w:divBdr>
                    <w:top w:val="none" w:sz="0" w:space="0" w:color="auto"/>
                    <w:left w:val="none" w:sz="0" w:space="0" w:color="auto"/>
                    <w:bottom w:val="none" w:sz="0" w:space="0" w:color="auto"/>
                    <w:right w:val="none" w:sz="0" w:space="0" w:color="auto"/>
                  </w:divBdr>
                  <w:divsChild>
                    <w:div w:id="1859541976">
                      <w:marLeft w:val="0"/>
                      <w:marRight w:val="0"/>
                      <w:marTop w:val="0"/>
                      <w:marBottom w:val="0"/>
                      <w:divBdr>
                        <w:top w:val="none" w:sz="0" w:space="0" w:color="auto"/>
                        <w:left w:val="none" w:sz="0" w:space="0" w:color="auto"/>
                        <w:bottom w:val="none" w:sz="0" w:space="0" w:color="auto"/>
                        <w:right w:val="none" w:sz="0" w:space="0" w:color="auto"/>
                      </w:divBdr>
                    </w:div>
                  </w:divsChild>
                </w:div>
                <w:div w:id="1952741589">
                  <w:marLeft w:val="0"/>
                  <w:marRight w:val="0"/>
                  <w:marTop w:val="0"/>
                  <w:marBottom w:val="0"/>
                  <w:divBdr>
                    <w:top w:val="none" w:sz="0" w:space="0" w:color="auto"/>
                    <w:left w:val="none" w:sz="0" w:space="0" w:color="auto"/>
                    <w:bottom w:val="none" w:sz="0" w:space="0" w:color="auto"/>
                    <w:right w:val="none" w:sz="0" w:space="0" w:color="auto"/>
                  </w:divBdr>
                  <w:divsChild>
                    <w:div w:id="273827901">
                      <w:marLeft w:val="0"/>
                      <w:marRight w:val="0"/>
                      <w:marTop w:val="0"/>
                      <w:marBottom w:val="0"/>
                      <w:divBdr>
                        <w:top w:val="none" w:sz="0" w:space="0" w:color="auto"/>
                        <w:left w:val="none" w:sz="0" w:space="0" w:color="auto"/>
                        <w:bottom w:val="none" w:sz="0" w:space="0" w:color="auto"/>
                        <w:right w:val="none" w:sz="0" w:space="0" w:color="auto"/>
                      </w:divBdr>
                    </w:div>
                  </w:divsChild>
                </w:div>
                <w:div w:id="106899592">
                  <w:marLeft w:val="0"/>
                  <w:marRight w:val="0"/>
                  <w:marTop w:val="0"/>
                  <w:marBottom w:val="0"/>
                  <w:divBdr>
                    <w:top w:val="none" w:sz="0" w:space="0" w:color="auto"/>
                    <w:left w:val="none" w:sz="0" w:space="0" w:color="auto"/>
                    <w:bottom w:val="none" w:sz="0" w:space="0" w:color="auto"/>
                    <w:right w:val="none" w:sz="0" w:space="0" w:color="auto"/>
                  </w:divBdr>
                  <w:divsChild>
                    <w:div w:id="729160332">
                      <w:marLeft w:val="0"/>
                      <w:marRight w:val="0"/>
                      <w:marTop w:val="0"/>
                      <w:marBottom w:val="0"/>
                      <w:divBdr>
                        <w:top w:val="none" w:sz="0" w:space="0" w:color="auto"/>
                        <w:left w:val="none" w:sz="0" w:space="0" w:color="auto"/>
                        <w:bottom w:val="none" w:sz="0" w:space="0" w:color="auto"/>
                        <w:right w:val="none" w:sz="0" w:space="0" w:color="auto"/>
                      </w:divBdr>
                    </w:div>
                  </w:divsChild>
                </w:div>
                <w:div w:id="2020808535">
                  <w:marLeft w:val="0"/>
                  <w:marRight w:val="0"/>
                  <w:marTop w:val="0"/>
                  <w:marBottom w:val="0"/>
                  <w:divBdr>
                    <w:top w:val="none" w:sz="0" w:space="0" w:color="auto"/>
                    <w:left w:val="none" w:sz="0" w:space="0" w:color="auto"/>
                    <w:bottom w:val="none" w:sz="0" w:space="0" w:color="auto"/>
                    <w:right w:val="none" w:sz="0" w:space="0" w:color="auto"/>
                  </w:divBdr>
                  <w:divsChild>
                    <w:div w:id="2033458795">
                      <w:marLeft w:val="0"/>
                      <w:marRight w:val="0"/>
                      <w:marTop w:val="0"/>
                      <w:marBottom w:val="0"/>
                      <w:divBdr>
                        <w:top w:val="none" w:sz="0" w:space="0" w:color="auto"/>
                        <w:left w:val="none" w:sz="0" w:space="0" w:color="auto"/>
                        <w:bottom w:val="none" w:sz="0" w:space="0" w:color="auto"/>
                        <w:right w:val="none" w:sz="0" w:space="0" w:color="auto"/>
                      </w:divBdr>
                    </w:div>
                  </w:divsChild>
                </w:div>
                <w:div w:id="146168470">
                  <w:marLeft w:val="0"/>
                  <w:marRight w:val="0"/>
                  <w:marTop w:val="0"/>
                  <w:marBottom w:val="0"/>
                  <w:divBdr>
                    <w:top w:val="none" w:sz="0" w:space="0" w:color="auto"/>
                    <w:left w:val="none" w:sz="0" w:space="0" w:color="auto"/>
                    <w:bottom w:val="none" w:sz="0" w:space="0" w:color="auto"/>
                    <w:right w:val="none" w:sz="0" w:space="0" w:color="auto"/>
                  </w:divBdr>
                  <w:divsChild>
                    <w:div w:id="101848222">
                      <w:marLeft w:val="0"/>
                      <w:marRight w:val="0"/>
                      <w:marTop w:val="0"/>
                      <w:marBottom w:val="0"/>
                      <w:divBdr>
                        <w:top w:val="none" w:sz="0" w:space="0" w:color="auto"/>
                        <w:left w:val="none" w:sz="0" w:space="0" w:color="auto"/>
                        <w:bottom w:val="none" w:sz="0" w:space="0" w:color="auto"/>
                        <w:right w:val="none" w:sz="0" w:space="0" w:color="auto"/>
                      </w:divBdr>
                    </w:div>
                  </w:divsChild>
                </w:div>
                <w:div w:id="1167020571">
                  <w:marLeft w:val="0"/>
                  <w:marRight w:val="0"/>
                  <w:marTop w:val="0"/>
                  <w:marBottom w:val="0"/>
                  <w:divBdr>
                    <w:top w:val="none" w:sz="0" w:space="0" w:color="auto"/>
                    <w:left w:val="none" w:sz="0" w:space="0" w:color="auto"/>
                    <w:bottom w:val="none" w:sz="0" w:space="0" w:color="auto"/>
                    <w:right w:val="none" w:sz="0" w:space="0" w:color="auto"/>
                  </w:divBdr>
                  <w:divsChild>
                    <w:div w:id="1108112751">
                      <w:marLeft w:val="0"/>
                      <w:marRight w:val="0"/>
                      <w:marTop w:val="0"/>
                      <w:marBottom w:val="0"/>
                      <w:divBdr>
                        <w:top w:val="none" w:sz="0" w:space="0" w:color="auto"/>
                        <w:left w:val="none" w:sz="0" w:space="0" w:color="auto"/>
                        <w:bottom w:val="none" w:sz="0" w:space="0" w:color="auto"/>
                        <w:right w:val="none" w:sz="0" w:space="0" w:color="auto"/>
                      </w:divBdr>
                    </w:div>
                  </w:divsChild>
                </w:div>
                <w:div w:id="558706069">
                  <w:marLeft w:val="0"/>
                  <w:marRight w:val="0"/>
                  <w:marTop w:val="0"/>
                  <w:marBottom w:val="0"/>
                  <w:divBdr>
                    <w:top w:val="none" w:sz="0" w:space="0" w:color="auto"/>
                    <w:left w:val="none" w:sz="0" w:space="0" w:color="auto"/>
                    <w:bottom w:val="none" w:sz="0" w:space="0" w:color="auto"/>
                    <w:right w:val="none" w:sz="0" w:space="0" w:color="auto"/>
                  </w:divBdr>
                  <w:divsChild>
                    <w:div w:id="1721972467">
                      <w:marLeft w:val="0"/>
                      <w:marRight w:val="0"/>
                      <w:marTop w:val="0"/>
                      <w:marBottom w:val="0"/>
                      <w:divBdr>
                        <w:top w:val="none" w:sz="0" w:space="0" w:color="auto"/>
                        <w:left w:val="none" w:sz="0" w:space="0" w:color="auto"/>
                        <w:bottom w:val="none" w:sz="0" w:space="0" w:color="auto"/>
                        <w:right w:val="none" w:sz="0" w:space="0" w:color="auto"/>
                      </w:divBdr>
                    </w:div>
                  </w:divsChild>
                </w:div>
                <w:div w:id="880289233">
                  <w:marLeft w:val="0"/>
                  <w:marRight w:val="0"/>
                  <w:marTop w:val="0"/>
                  <w:marBottom w:val="0"/>
                  <w:divBdr>
                    <w:top w:val="none" w:sz="0" w:space="0" w:color="auto"/>
                    <w:left w:val="none" w:sz="0" w:space="0" w:color="auto"/>
                    <w:bottom w:val="none" w:sz="0" w:space="0" w:color="auto"/>
                    <w:right w:val="none" w:sz="0" w:space="0" w:color="auto"/>
                  </w:divBdr>
                  <w:divsChild>
                    <w:div w:id="895241069">
                      <w:marLeft w:val="0"/>
                      <w:marRight w:val="0"/>
                      <w:marTop w:val="0"/>
                      <w:marBottom w:val="0"/>
                      <w:divBdr>
                        <w:top w:val="none" w:sz="0" w:space="0" w:color="auto"/>
                        <w:left w:val="none" w:sz="0" w:space="0" w:color="auto"/>
                        <w:bottom w:val="none" w:sz="0" w:space="0" w:color="auto"/>
                        <w:right w:val="none" w:sz="0" w:space="0" w:color="auto"/>
                      </w:divBdr>
                    </w:div>
                  </w:divsChild>
                </w:div>
                <w:div w:id="362899166">
                  <w:marLeft w:val="0"/>
                  <w:marRight w:val="0"/>
                  <w:marTop w:val="0"/>
                  <w:marBottom w:val="0"/>
                  <w:divBdr>
                    <w:top w:val="none" w:sz="0" w:space="0" w:color="auto"/>
                    <w:left w:val="none" w:sz="0" w:space="0" w:color="auto"/>
                    <w:bottom w:val="none" w:sz="0" w:space="0" w:color="auto"/>
                    <w:right w:val="none" w:sz="0" w:space="0" w:color="auto"/>
                  </w:divBdr>
                  <w:divsChild>
                    <w:div w:id="1523398554">
                      <w:marLeft w:val="0"/>
                      <w:marRight w:val="0"/>
                      <w:marTop w:val="0"/>
                      <w:marBottom w:val="0"/>
                      <w:divBdr>
                        <w:top w:val="none" w:sz="0" w:space="0" w:color="auto"/>
                        <w:left w:val="none" w:sz="0" w:space="0" w:color="auto"/>
                        <w:bottom w:val="none" w:sz="0" w:space="0" w:color="auto"/>
                        <w:right w:val="none" w:sz="0" w:space="0" w:color="auto"/>
                      </w:divBdr>
                    </w:div>
                  </w:divsChild>
                </w:div>
                <w:div w:id="1088189078">
                  <w:marLeft w:val="0"/>
                  <w:marRight w:val="0"/>
                  <w:marTop w:val="0"/>
                  <w:marBottom w:val="0"/>
                  <w:divBdr>
                    <w:top w:val="none" w:sz="0" w:space="0" w:color="auto"/>
                    <w:left w:val="none" w:sz="0" w:space="0" w:color="auto"/>
                    <w:bottom w:val="none" w:sz="0" w:space="0" w:color="auto"/>
                    <w:right w:val="none" w:sz="0" w:space="0" w:color="auto"/>
                  </w:divBdr>
                  <w:divsChild>
                    <w:div w:id="1912931240">
                      <w:marLeft w:val="0"/>
                      <w:marRight w:val="0"/>
                      <w:marTop w:val="0"/>
                      <w:marBottom w:val="0"/>
                      <w:divBdr>
                        <w:top w:val="none" w:sz="0" w:space="0" w:color="auto"/>
                        <w:left w:val="none" w:sz="0" w:space="0" w:color="auto"/>
                        <w:bottom w:val="none" w:sz="0" w:space="0" w:color="auto"/>
                        <w:right w:val="none" w:sz="0" w:space="0" w:color="auto"/>
                      </w:divBdr>
                    </w:div>
                  </w:divsChild>
                </w:div>
                <w:div w:id="256141038">
                  <w:marLeft w:val="0"/>
                  <w:marRight w:val="0"/>
                  <w:marTop w:val="0"/>
                  <w:marBottom w:val="0"/>
                  <w:divBdr>
                    <w:top w:val="none" w:sz="0" w:space="0" w:color="auto"/>
                    <w:left w:val="none" w:sz="0" w:space="0" w:color="auto"/>
                    <w:bottom w:val="none" w:sz="0" w:space="0" w:color="auto"/>
                    <w:right w:val="none" w:sz="0" w:space="0" w:color="auto"/>
                  </w:divBdr>
                  <w:divsChild>
                    <w:div w:id="131558631">
                      <w:marLeft w:val="0"/>
                      <w:marRight w:val="0"/>
                      <w:marTop w:val="0"/>
                      <w:marBottom w:val="0"/>
                      <w:divBdr>
                        <w:top w:val="none" w:sz="0" w:space="0" w:color="auto"/>
                        <w:left w:val="none" w:sz="0" w:space="0" w:color="auto"/>
                        <w:bottom w:val="none" w:sz="0" w:space="0" w:color="auto"/>
                        <w:right w:val="none" w:sz="0" w:space="0" w:color="auto"/>
                      </w:divBdr>
                    </w:div>
                  </w:divsChild>
                </w:div>
                <w:div w:id="1741172549">
                  <w:marLeft w:val="0"/>
                  <w:marRight w:val="0"/>
                  <w:marTop w:val="0"/>
                  <w:marBottom w:val="0"/>
                  <w:divBdr>
                    <w:top w:val="none" w:sz="0" w:space="0" w:color="auto"/>
                    <w:left w:val="none" w:sz="0" w:space="0" w:color="auto"/>
                    <w:bottom w:val="none" w:sz="0" w:space="0" w:color="auto"/>
                    <w:right w:val="none" w:sz="0" w:space="0" w:color="auto"/>
                  </w:divBdr>
                  <w:divsChild>
                    <w:div w:id="1581136953">
                      <w:marLeft w:val="0"/>
                      <w:marRight w:val="0"/>
                      <w:marTop w:val="0"/>
                      <w:marBottom w:val="0"/>
                      <w:divBdr>
                        <w:top w:val="none" w:sz="0" w:space="0" w:color="auto"/>
                        <w:left w:val="none" w:sz="0" w:space="0" w:color="auto"/>
                        <w:bottom w:val="none" w:sz="0" w:space="0" w:color="auto"/>
                        <w:right w:val="none" w:sz="0" w:space="0" w:color="auto"/>
                      </w:divBdr>
                    </w:div>
                  </w:divsChild>
                </w:div>
                <w:div w:id="799226628">
                  <w:marLeft w:val="0"/>
                  <w:marRight w:val="0"/>
                  <w:marTop w:val="0"/>
                  <w:marBottom w:val="0"/>
                  <w:divBdr>
                    <w:top w:val="none" w:sz="0" w:space="0" w:color="auto"/>
                    <w:left w:val="none" w:sz="0" w:space="0" w:color="auto"/>
                    <w:bottom w:val="none" w:sz="0" w:space="0" w:color="auto"/>
                    <w:right w:val="none" w:sz="0" w:space="0" w:color="auto"/>
                  </w:divBdr>
                  <w:divsChild>
                    <w:div w:id="82651177">
                      <w:marLeft w:val="0"/>
                      <w:marRight w:val="0"/>
                      <w:marTop w:val="0"/>
                      <w:marBottom w:val="0"/>
                      <w:divBdr>
                        <w:top w:val="none" w:sz="0" w:space="0" w:color="auto"/>
                        <w:left w:val="none" w:sz="0" w:space="0" w:color="auto"/>
                        <w:bottom w:val="none" w:sz="0" w:space="0" w:color="auto"/>
                        <w:right w:val="none" w:sz="0" w:space="0" w:color="auto"/>
                      </w:divBdr>
                    </w:div>
                  </w:divsChild>
                </w:div>
                <w:div w:id="2035767745">
                  <w:marLeft w:val="0"/>
                  <w:marRight w:val="0"/>
                  <w:marTop w:val="0"/>
                  <w:marBottom w:val="0"/>
                  <w:divBdr>
                    <w:top w:val="none" w:sz="0" w:space="0" w:color="auto"/>
                    <w:left w:val="none" w:sz="0" w:space="0" w:color="auto"/>
                    <w:bottom w:val="none" w:sz="0" w:space="0" w:color="auto"/>
                    <w:right w:val="none" w:sz="0" w:space="0" w:color="auto"/>
                  </w:divBdr>
                  <w:divsChild>
                    <w:div w:id="549462345">
                      <w:marLeft w:val="0"/>
                      <w:marRight w:val="0"/>
                      <w:marTop w:val="0"/>
                      <w:marBottom w:val="0"/>
                      <w:divBdr>
                        <w:top w:val="none" w:sz="0" w:space="0" w:color="auto"/>
                        <w:left w:val="none" w:sz="0" w:space="0" w:color="auto"/>
                        <w:bottom w:val="none" w:sz="0" w:space="0" w:color="auto"/>
                        <w:right w:val="none" w:sz="0" w:space="0" w:color="auto"/>
                      </w:divBdr>
                    </w:div>
                  </w:divsChild>
                </w:div>
                <w:div w:id="902368078">
                  <w:marLeft w:val="0"/>
                  <w:marRight w:val="0"/>
                  <w:marTop w:val="0"/>
                  <w:marBottom w:val="0"/>
                  <w:divBdr>
                    <w:top w:val="none" w:sz="0" w:space="0" w:color="auto"/>
                    <w:left w:val="none" w:sz="0" w:space="0" w:color="auto"/>
                    <w:bottom w:val="none" w:sz="0" w:space="0" w:color="auto"/>
                    <w:right w:val="none" w:sz="0" w:space="0" w:color="auto"/>
                  </w:divBdr>
                  <w:divsChild>
                    <w:div w:id="1391683853">
                      <w:marLeft w:val="0"/>
                      <w:marRight w:val="0"/>
                      <w:marTop w:val="0"/>
                      <w:marBottom w:val="0"/>
                      <w:divBdr>
                        <w:top w:val="none" w:sz="0" w:space="0" w:color="auto"/>
                        <w:left w:val="none" w:sz="0" w:space="0" w:color="auto"/>
                        <w:bottom w:val="none" w:sz="0" w:space="0" w:color="auto"/>
                        <w:right w:val="none" w:sz="0" w:space="0" w:color="auto"/>
                      </w:divBdr>
                    </w:div>
                  </w:divsChild>
                </w:div>
                <w:div w:id="473762694">
                  <w:marLeft w:val="0"/>
                  <w:marRight w:val="0"/>
                  <w:marTop w:val="0"/>
                  <w:marBottom w:val="0"/>
                  <w:divBdr>
                    <w:top w:val="none" w:sz="0" w:space="0" w:color="auto"/>
                    <w:left w:val="none" w:sz="0" w:space="0" w:color="auto"/>
                    <w:bottom w:val="none" w:sz="0" w:space="0" w:color="auto"/>
                    <w:right w:val="none" w:sz="0" w:space="0" w:color="auto"/>
                  </w:divBdr>
                  <w:divsChild>
                    <w:div w:id="1177231046">
                      <w:marLeft w:val="0"/>
                      <w:marRight w:val="0"/>
                      <w:marTop w:val="0"/>
                      <w:marBottom w:val="0"/>
                      <w:divBdr>
                        <w:top w:val="none" w:sz="0" w:space="0" w:color="auto"/>
                        <w:left w:val="none" w:sz="0" w:space="0" w:color="auto"/>
                        <w:bottom w:val="none" w:sz="0" w:space="0" w:color="auto"/>
                        <w:right w:val="none" w:sz="0" w:space="0" w:color="auto"/>
                      </w:divBdr>
                    </w:div>
                  </w:divsChild>
                </w:div>
                <w:div w:id="1147013338">
                  <w:marLeft w:val="0"/>
                  <w:marRight w:val="0"/>
                  <w:marTop w:val="0"/>
                  <w:marBottom w:val="0"/>
                  <w:divBdr>
                    <w:top w:val="none" w:sz="0" w:space="0" w:color="auto"/>
                    <w:left w:val="none" w:sz="0" w:space="0" w:color="auto"/>
                    <w:bottom w:val="none" w:sz="0" w:space="0" w:color="auto"/>
                    <w:right w:val="none" w:sz="0" w:space="0" w:color="auto"/>
                  </w:divBdr>
                  <w:divsChild>
                    <w:div w:id="800077002">
                      <w:marLeft w:val="0"/>
                      <w:marRight w:val="0"/>
                      <w:marTop w:val="0"/>
                      <w:marBottom w:val="0"/>
                      <w:divBdr>
                        <w:top w:val="none" w:sz="0" w:space="0" w:color="auto"/>
                        <w:left w:val="none" w:sz="0" w:space="0" w:color="auto"/>
                        <w:bottom w:val="none" w:sz="0" w:space="0" w:color="auto"/>
                        <w:right w:val="none" w:sz="0" w:space="0" w:color="auto"/>
                      </w:divBdr>
                    </w:div>
                  </w:divsChild>
                </w:div>
                <w:div w:id="1901360474">
                  <w:marLeft w:val="0"/>
                  <w:marRight w:val="0"/>
                  <w:marTop w:val="0"/>
                  <w:marBottom w:val="0"/>
                  <w:divBdr>
                    <w:top w:val="none" w:sz="0" w:space="0" w:color="auto"/>
                    <w:left w:val="none" w:sz="0" w:space="0" w:color="auto"/>
                    <w:bottom w:val="none" w:sz="0" w:space="0" w:color="auto"/>
                    <w:right w:val="none" w:sz="0" w:space="0" w:color="auto"/>
                  </w:divBdr>
                  <w:divsChild>
                    <w:div w:id="197203138">
                      <w:marLeft w:val="0"/>
                      <w:marRight w:val="0"/>
                      <w:marTop w:val="0"/>
                      <w:marBottom w:val="0"/>
                      <w:divBdr>
                        <w:top w:val="none" w:sz="0" w:space="0" w:color="auto"/>
                        <w:left w:val="none" w:sz="0" w:space="0" w:color="auto"/>
                        <w:bottom w:val="none" w:sz="0" w:space="0" w:color="auto"/>
                        <w:right w:val="none" w:sz="0" w:space="0" w:color="auto"/>
                      </w:divBdr>
                    </w:div>
                  </w:divsChild>
                </w:div>
                <w:div w:id="1481263318">
                  <w:marLeft w:val="0"/>
                  <w:marRight w:val="0"/>
                  <w:marTop w:val="0"/>
                  <w:marBottom w:val="0"/>
                  <w:divBdr>
                    <w:top w:val="none" w:sz="0" w:space="0" w:color="auto"/>
                    <w:left w:val="none" w:sz="0" w:space="0" w:color="auto"/>
                    <w:bottom w:val="none" w:sz="0" w:space="0" w:color="auto"/>
                    <w:right w:val="none" w:sz="0" w:space="0" w:color="auto"/>
                  </w:divBdr>
                  <w:divsChild>
                    <w:div w:id="687872471">
                      <w:marLeft w:val="0"/>
                      <w:marRight w:val="0"/>
                      <w:marTop w:val="0"/>
                      <w:marBottom w:val="0"/>
                      <w:divBdr>
                        <w:top w:val="none" w:sz="0" w:space="0" w:color="auto"/>
                        <w:left w:val="none" w:sz="0" w:space="0" w:color="auto"/>
                        <w:bottom w:val="none" w:sz="0" w:space="0" w:color="auto"/>
                        <w:right w:val="none" w:sz="0" w:space="0" w:color="auto"/>
                      </w:divBdr>
                    </w:div>
                  </w:divsChild>
                </w:div>
                <w:div w:id="1566336074">
                  <w:marLeft w:val="0"/>
                  <w:marRight w:val="0"/>
                  <w:marTop w:val="0"/>
                  <w:marBottom w:val="0"/>
                  <w:divBdr>
                    <w:top w:val="none" w:sz="0" w:space="0" w:color="auto"/>
                    <w:left w:val="none" w:sz="0" w:space="0" w:color="auto"/>
                    <w:bottom w:val="none" w:sz="0" w:space="0" w:color="auto"/>
                    <w:right w:val="none" w:sz="0" w:space="0" w:color="auto"/>
                  </w:divBdr>
                  <w:divsChild>
                    <w:div w:id="1641686728">
                      <w:marLeft w:val="0"/>
                      <w:marRight w:val="0"/>
                      <w:marTop w:val="0"/>
                      <w:marBottom w:val="0"/>
                      <w:divBdr>
                        <w:top w:val="none" w:sz="0" w:space="0" w:color="auto"/>
                        <w:left w:val="none" w:sz="0" w:space="0" w:color="auto"/>
                        <w:bottom w:val="none" w:sz="0" w:space="0" w:color="auto"/>
                        <w:right w:val="none" w:sz="0" w:space="0" w:color="auto"/>
                      </w:divBdr>
                    </w:div>
                  </w:divsChild>
                </w:div>
                <w:div w:id="586622842">
                  <w:marLeft w:val="0"/>
                  <w:marRight w:val="0"/>
                  <w:marTop w:val="0"/>
                  <w:marBottom w:val="0"/>
                  <w:divBdr>
                    <w:top w:val="none" w:sz="0" w:space="0" w:color="auto"/>
                    <w:left w:val="none" w:sz="0" w:space="0" w:color="auto"/>
                    <w:bottom w:val="none" w:sz="0" w:space="0" w:color="auto"/>
                    <w:right w:val="none" w:sz="0" w:space="0" w:color="auto"/>
                  </w:divBdr>
                  <w:divsChild>
                    <w:div w:id="2121104387">
                      <w:marLeft w:val="0"/>
                      <w:marRight w:val="0"/>
                      <w:marTop w:val="0"/>
                      <w:marBottom w:val="0"/>
                      <w:divBdr>
                        <w:top w:val="none" w:sz="0" w:space="0" w:color="auto"/>
                        <w:left w:val="none" w:sz="0" w:space="0" w:color="auto"/>
                        <w:bottom w:val="none" w:sz="0" w:space="0" w:color="auto"/>
                        <w:right w:val="none" w:sz="0" w:space="0" w:color="auto"/>
                      </w:divBdr>
                    </w:div>
                  </w:divsChild>
                </w:div>
                <w:div w:id="587468527">
                  <w:marLeft w:val="0"/>
                  <w:marRight w:val="0"/>
                  <w:marTop w:val="0"/>
                  <w:marBottom w:val="0"/>
                  <w:divBdr>
                    <w:top w:val="none" w:sz="0" w:space="0" w:color="auto"/>
                    <w:left w:val="none" w:sz="0" w:space="0" w:color="auto"/>
                    <w:bottom w:val="none" w:sz="0" w:space="0" w:color="auto"/>
                    <w:right w:val="none" w:sz="0" w:space="0" w:color="auto"/>
                  </w:divBdr>
                  <w:divsChild>
                    <w:div w:id="2059623782">
                      <w:marLeft w:val="0"/>
                      <w:marRight w:val="0"/>
                      <w:marTop w:val="0"/>
                      <w:marBottom w:val="0"/>
                      <w:divBdr>
                        <w:top w:val="none" w:sz="0" w:space="0" w:color="auto"/>
                        <w:left w:val="none" w:sz="0" w:space="0" w:color="auto"/>
                        <w:bottom w:val="none" w:sz="0" w:space="0" w:color="auto"/>
                        <w:right w:val="none" w:sz="0" w:space="0" w:color="auto"/>
                      </w:divBdr>
                    </w:div>
                  </w:divsChild>
                </w:div>
                <w:div w:id="1173881423">
                  <w:marLeft w:val="0"/>
                  <w:marRight w:val="0"/>
                  <w:marTop w:val="0"/>
                  <w:marBottom w:val="0"/>
                  <w:divBdr>
                    <w:top w:val="none" w:sz="0" w:space="0" w:color="auto"/>
                    <w:left w:val="none" w:sz="0" w:space="0" w:color="auto"/>
                    <w:bottom w:val="none" w:sz="0" w:space="0" w:color="auto"/>
                    <w:right w:val="none" w:sz="0" w:space="0" w:color="auto"/>
                  </w:divBdr>
                  <w:divsChild>
                    <w:div w:id="40979249">
                      <w:marLeft w:val="0"/>
                      <w:marRight w:val="0"/>
                      <w:marTop w:val="0"/>
                      <w:marBottom w:val="0"/>
                      <w:divBdr>
                        <w:top w:val="none" w:sz="0" w:space="0" w:color="auto"/>
                        <w:left w:val="none" w:sz="0" w:space="0" w:color="auto"/>
                        <w:bottom w:val="none" w:sz="0" w:space="0" w:color="auto"/>
                        <w:right w:val="none" w:sz="0" w:space="0" w:color="auto"/>
                      </w:divBdr>
                    </w:div>
                  </w:divsChild>
                </w:div>
                <w:div w:id="899364648">
                  <w:marLeft w:val="0"/>
                  <w:marRight w:val="0"/>
                  <w:marTop w:val="0"/>
                  <w:marBottom w:val="0"/>
                  <w:divBdr>
                    <w:top w:val="none" w:sz="0" w:space="0" w:color="auto"/>
                    <w:left w:val="none" w:sz="0" w:space="0" w:color="auto"/>
                    <w:bottom w:val="none" w:sz="0" w:space="0" w:color="auto"/>
                    <w:right w:val="none" w:sz="0" w:space="0" w:color="auto"/>
                  </w:divBdr>
                  <w:divsChild>
                    <w:div w:id="148328812">
                      <w:marLeft w:val="0"/>
                      <w:marRight w:val="0"/>
                      <w:marTop w:val="0"/>
                      <w:marBottom w:val="0"/>
                      <w:divBdr>
                        <w:top w:val="none" w:sz="0" w:space="0" w:color="auto"/>
                        <w:left w:val="none" w:sz="0" w:space="0" w:color="auto"/>
                        <w:bottom w:val="none" w:sz="0" w:space="0" w:color="auto"/>
                        <w:right w:val="none" w:sz="0" w:space="0" w:color="auto"/>
                      </w:divBdr>
                    </w:div>
                  </w:divsChild>
                </w:div>
                <w:div w:id="1384871420">
                  <w:marLeft w:val="0"/>
                  <w:marRight w:val="0"/>
                  <w:marTop w:val="0"/>
                  <w:marBottom w:val="0"/>
                  <w:divBdr>
                    <w:top w:val="none" w:sz="0" w:space="0" w:color="auto"/>
                    <w:left w:val="none" w:sz="0" w:space="0" w:color="auto"/>
                    <w:bottom w:val="none" w:sz="0" w:space="0" w:color="auto"/>
                    <w:right w:val="none" w:sz="0" w:space="0" w:color="auto"/>
                  </w:divBdr>
                  <w:divsChild>
                    <w:div w:id="2142533999">
                      <w:marLeft w:val="0"/>
                      <w:marRight w:val="0"/>
                      <w:marTop w:val="0"/>
                      <w:marBottom w:val="0"/>
                      <w:divBdr>
                        <w:top w:val="none" w:sz="0" w:space="0" w:color="auto"/>
                        <w:left w:val="none" w:sz="0" w:space="0" w:color="auto"/>
                        <w:bottom w:val="none" w:sz="0" w:space="0" w:color="auto"/>
                        <w:right w:val="none" w:sz="0" w:space="0" w:color="auto"/>
                      </w:divBdr>
                    </w:div>
                  </w:divsChild>
                </w:div>
                <w:div w:id="491717536">
                  <w:marLeft w:val="0"/>
                  <w:marRight w:val="0"/>
                  <w:marTop w:val="0"/>
                  <w:marBottom w:val="0"/>
                  <w:divBdr>
                    <w:top w:val="none" w:sz="0" w:space="0" w:color="auto"/>
                    <w:left w:val="none" w:sz="0" w:space="0" w:color="auto"/>
                    <w:bottom w:val="none" w:sz="0" w:space="0" w:color="auto"/>
                    <w:right w:val="none" w:sz="0" w:space="0" w:color="auto"/>
                  </w:divBdr>
                  <w:divsChild>
                    <w:div w:id="2133132963">
                      <w:marLeft w:val="0"/>
                      <w:marRight w:val="0"/>
                      <w:marTop w:val="0"/>
                      <w:marBottom w:val="0"/>
                      <w:divBdr>
                        <w:top w:val="none" w:sz="0" w:space="0" w:color="auto"/>
                        <w:left w:val="none" w:sz="0" w:space="0" w:color="auto"/>
                        <w:bottom w:val="none" w:sz="0" w:space="0" w:color="auto"/>
                        <w:right w:val="none" w:sz="0" w:space="0" w:color="auto"/>
                      </w:divBdr>
                    </w:div>
                  </w:divsChild>
                </w:div>
                <w:div w:id="572785341">
                  <w:marLeft w:val="0"/>
                  <w:marRight w:val="0"/>
                  <w:marTop w:val="0"/>
                  <w:marBottom w:val="0"/>
                  <w:divBdr>
                    <w:top w:val="none" w:sz="0" w:space="0" w:color="auto"/>
                    <w:left w:val="none" w:sz="0" w:space="0" w:color="auto"/>
                    <w:bottom w:val="none" w:sz="0" w:space="0" w:color="auto"/>
                    <w:right w:val="none" w:sz="0" w:space="0" w:color="auto"/>
                  </w:divBdr>
                  <w:divsChild>
                    <w:div w:id="482234915">
                      <w:marLeft w:val="0"/>
                      <w:marRight w:val="0"/>
                      <w:marTop w:val="0"/>
                      <w:marBottom w:val="0"/>
                      <w:divBdr>
                        <w:top w:val="none" w:sz="0" w:space="0" w:color="auto"/>
                        <w:left w:val="none" w:sz="0" w:space="0" w:color="auto"/>
                        <w:bottom w:val="none" w:sz="0" w:space="0" w:color="auto"/>
                        <w:right w:val="none" w:sz="0" w:space="0" w:color="auto"/>
                      </w:divBdr>
                    </w:div>
                  </w:divsChild>
                </w:div>
                <w:div w:id="729890754">
                  <w:marLeft w:val="0"/>
                  <w:marRight w:val="0"/>
                  <w:marTop w:val="0"/>
                  <w:marBottom w:val="0"/>
                  <w:divBdr>
                    <w:top w:val="none" w:sz="0" w:space="0" w:color="auto"/>
                    <w:left w:val="none" w:sz="0" w:space="0" w:color="auto"/>
                    <w:bottom w:val="none" w:sz="0" w:space="0" w:color="auto"/>
                    <w:right w:val="none" w:sz="0" w:space="0" w:color="auto"/>
                  </w:divBdr>
                  <w:divsChild>
                    <w:div w:id="215702462">
                      <w:marLeft w:val="0"/>
                      <w:marRight w:val="0"/>
                      <w:marTop w:val="0"/>
                      <w:marBottom w:val="0"/>
                      <w:divBdr>
                        <w:top w:val="none" w:sz="0" w:space="0" w:color="auto"/>
                        <w:left w:val="none" w:sz="0" w:space="0" w:color="auto"/>
                        <w:bottom w:val="none" w:sz="0" w:space="0" w:color="auto"/>
                        <w:right w:val="none" w:sz="0" w:space="0" w:color="auto"/>
                      </w:divBdr>
                    </w:div>
                  </w:divsChild>
                </w:div>
                <w:div w:id="356808398">
                  <w:marLeft w:val="0"/>
                  <w:marRight w:val="0"/>
                  <w:marTop w:val="0"/>
                  <w:marBottom w:val="0"/>
                  <w:divBdr>
                    <w:top w:val="none" w:sz="0" w:space="0" w:color="auto"/>
                    <w:left w:val="none" w:sz="0" w:space="0" w:color="auto"/>
                    <w:bottom w:val="none" w:sz="0" w:space="0" w:color="auto"/>
                    <w:right w:val="none" w:sz="0" w:space="0" w:color="auto"/>
                  </w:divBdr>
                  <w:divsChild>
                    <w:div w:id="266281273">
                      <w:marLeft w:val="0"/>
                      <w:marRight w:val="0"/>
                      <w:marTop w:val="0"/>
                      <w:marBottom w:val="0"/>
                      <w:divBdr>
                        <w:top w:val="none" w:sz="0" w:space="0" w:color="auto"/>
                        <w:left w:val="none" w:sz="0" w:space="0" w:color="auto"/>
                        <w:bottom w:val="none" w:sz="0" w:space="0" w:color="auto"/>
                        <w:right w:val="none" w:sz="0" w:space="0" w:color="auto"/>
                      </w:divBdr>
                    </w:div>
                  </w:divsChild>
                </w:div>
                <w:div w:id="1393039162">
                  <w:marLeft w:val="0"/>
                  <w:marRight w:val="0"/>
                  <w:marTop w:val="0"/>
                  <w:marBottom w:val="0"/>
                  <w:divBdr>
                    <w:top w:val="none" w:sz="0" w:space="0" w:color="auto"/>
                    <w:left w:val="none" w:sz="0" w:space="0" w:color="auto"/>
                    <w:bottom w:val="none" w:sz="0" w:space="0" w:color="auto"/>
                    <w:right w:val="none" w:sz="0" w:space="0" w:color="auto"/>
                  </w:divBdr>
                  <w:divsChild>
                    <w:div w:id="1714773187">
                      <w:marLeft w:val="0"/>
                      <w:marRight w:val="0"/>
                      <w:marTop w:val="0"/>
                      <w:marBottom w:val="0"/>
                      <w:divBdr>
                        <w:top w:val="none" w:sz="0" w:space="0" w:color="auto"/>
                        <w:left w:val="none" w:sz="0" w:space="0" w:color="auto"/>
                        <w:bottom w:val="none" w:sz="0" w:space="0" w:color="auto"/>
                        <w:right w:val="none" w:sz="0" w:space="0" w:color="auto"/>
                      </w:divBdr>
                    </w:div>
                  </w:divsChild>
                </w:div>
                <w:div w:id="2130932418">
                  <w:marLeft w:val="0"/>
                  <w:marRight w:val="0"/>
                  <w:marTop w:val="0"/>
                  <w:marBottom w:val="0"/>
                  <w:divBdr>
                    <w:top w:val="none" w:sz="0" w:space="0" w:color="auto"/>
                    <w:left w:val="none" w:sz="0" w:space="0" w:color="auto"/>
                    <w:bottom w:val="none" w:sz="0" w:space="0" w:color="auto"/>
                    <w:right w:val="none" w:sz="0" w:space="0" w:color="auto"/>
                  </w:divBdr>
                  <w:divsChild>
                    <w:div w:id="539828343">
                      <w:marLeft w:val="0"/>
                      <w:marRight w:val="0"/>
                      <w:marTop w:val="0"/>
                      <w:marBottom w:val="0"/>
                      <w:divBdr>
                        <w:top w:val="none" w:sz="0" w:space="0" w:color="auto"/>
                        <w:left w:val="none" w:sz="0" w:space="0" w:color="auto"/>
                        <w:bottom w:val="none" w:sz="0" w:space="0" w:color="auto"/>
                        <w:right w:val="none" w:sz="0" w:space="0" w:color="auto"/>
                      </w:divBdr>
                    </w:div>
                  </w:divsChild>
                </w:div>
                <w:div w:id="899679976">
                  <w:marLeft w:val="0"/>
                  <w:marRight w:val="0"/>
                  <w:marTop w:val="0"/>
                  <w:marBottom w:val="0"/>
                  <w:divBdr>
                    <w:top w:val="none" w:sz="0" w:space="0" w:color="auto"/>
                    <w:left w:val="none" w:sz="0" w:space="0" w:color="auto"/>
                    <w:bottom w:val="none" w:sz="0" w:space="0" w:color="auto"/>
                    <w:right w:val="none" w:sz="0" w:space="0" w:color="auto"/>
                  </w:divBdr>
                  <w:divsChild>
                    <w:div w:id="337461524">
                      <w:marLeft w:val="0"/>
                      <w:marRight w:val="0"/>
                      <w:marTop w:val="0"/>
                      <w:marBottom w:val="0"/>
                      <w:divBdr>
                        <w:top w:val="none" w:sz="0" w:space="0" w:color="auto"/>
                        <w:left w:val="none" w:sz="0" w:space="0" w:color="auto"/>
                        <w:bottom w:val="none" w:sz="0" w:space="0" w:color="auto"/>
                        <w:right w:val="none" w:sz="0" w:space="0" w:color="auto"/>
                      </w:divBdr>
                    </w:div>
                  </w:divsChild>
                </w:div>
                <w:div w:id="1019160915">
                  <w:marLeft w:val="0"/>
                  <w:marRight w:val="0"/>
                  <w:marTop w:val="0"/>
                  <w:marBottom w:val="0"/>
                  <w:divBdr>
                    <w:top w:val="none" w:sz="0" w:space="0" w:color="auto"/>
                    <w:left w:val="none" w:sz="0" w:space="0" w:color="auto"/>
                    <w:bottom w:val="none" w:sz="0" w:space="0" w:color="auto"/>
                    <w:right w:val="none" w:sz="0" w:space="0" w:color="auto"/>
                  </w:divBdr>
                  <w:divsChild>
                    <w:div w:id="1825009113">
                      <w:marLeft w:val="0"/>
                      <w:marRight w:val="0"/>
                      <w:marTop w:val="0"/>
                      <w:marBottom w:val="0"/>
                      <w:divBdr>
                        <w:top w:val="none" w:sz="0" w:space="0" w:color="auto"/>
                        <w:left w:val="none" w:sz="0" w:space="0" w:color="auto"/>
                        <w:bottom w:val="none" w:sz="0" w:space="0" w:color="auto"/>
                        <w:right w:val="none" w:sz="0" w:space="0" w:color="auto"/>
                      </w:divBdr>
                    </w:div>
                  </w:divsChild>
                </w:div>
                <w:div w:id="193467850">
                  <w:marLeft w:val="0"/>
                  <w:marRight w:val="0"/>
                  <w:marTop w:val="0"/>
                  <w:marBottom w:val="0"/>
                  <w:divBdr>
                    <w:top w:val="none" w:sz="0" w:space="0" w:color="auto"/>
                    <w:left w:val="none" w:sz="0" w:space="0" w:color="auto"/>
                    <w:bottom w:val="none" w:sz="0" w:space="0" w:color="auto"/>
                    <w:right w:val="none" w:sz="0" w:space="0" w:color="auto"/>
                  </w:divBdr>
                  <w:divsChild>
                    <w:div w:id="1743525987">
                      <w:marLeft w:val="0"/>
                      <w:marRight w:val="0"/>
                      <w:marTop w:val="0"/>
                      <w:marBottom w:val="0"/>
                      <w:divBdr>
                        <w:top w:val="none" w:sz="0" w:space="0" w:color="auto"/>
                        <w:left w:val="none" w:sz="0" w:space="0" w:color="auto"/>
                        <w:bottom w:val="none" w:sz="0" w:space="0" w:color="auto"/>
                        <w:right w:val="none" w:sz="0" w:space="0" w:color="auto"/>
                      </w:divBdr>
                    </w:div>
                  </w:divsChild>
                </w:div>
                <w:div w:id="717628483">
                  <w:marLeft w:val="0"/>
                  <w:marRight w:val="0"/>
                  <w:marTop w:val="0"/>
                  <w:marBottom w:val="0"/>
                  <w:divBdr>
                    <w:top w:val="none" w:sz="0" w:space="0" w:color="auto"/>
                    <w:left w:val="none" w:sz="0" w:space="0" w:color="auto"/>
                    <w:bottom w:val="none" w:sz="0" w:space="0" w:color="auto"/>
                    <w:right w:val="none" w:sz="0" w:space="0" w:color="auto"/>
                  </w:divBdr>
                  <w:divsChild>
                    <w:div w:id="2085105892">
                      <w:marLeft w:val="0"/>
                      <w:marRight w:val="0"/>
                      <w:marTop w:val="0"/>
                      <w:marBottom w:val="0"/>
                      <w:divBdr>
                        <w:top w:val="none" w:sz="0" w:space="0" w:color="auto"/>
                        <w:left w:val="none" w:sz="0" w:space="0" w:color="auto"/>
                        <w:bottom w:val="none" w:sz="0" w:space="0" w:color="auto"/>
                        <w:right w:val="none" w:sz="0" w:space="0" w:color="auto"/>
                      </w:divBdr>
                    </w:div>
                  </w:divsChild>
                </w:div>
                <w:div w:id="1086077518">
                  <w:marLeft w:val="0"/>
                  <w:marRight w:val="0"/>
                  <w:marTop w:val="0"/>
                  <w:marBottom w:val="0"/>
                  <w:divBdr>
                    <w:top w:val="none" w:sz="0" w:space="0" w:color="auto"/>
                    <w:left w:val="none" w:sz="0" w:space="0" w:color="auto"/>
                    <w:bottom w:val="none" w:sz="0" w:space="0" w:color="auto"/>
                    <w:right w:val="none" w:sz="0" w:space="0" w:color="auto"/>
                  </w:divBdr>
                  <w:divsChild>
                    <w:div w:id="570389173">
                      <w:marLeft w:val="0"/>
                      <w:marRight w:val="0"/>
                      <w:marTop w:val="0"/>
                      <w:marBottom w:val="0"/>
                      <w:divBdr>
                        <w:top w:val="none" w:sz="0" w:space="0" w:color="auto"/>
                        <w:left w:val="none" w:sz="0" w:space="0" w:color="auto"/>
                        <w:bottom w:val="none" w:sz="0" w:space="0" w:color="auto"/>
                        <w:right w:val="none" w:sz="0" w:space="0" w:color="auto"/>
                      </w:divBdr>
                    </w:div>
                  </w:divsChild>
                </w:div>
                <w:div w:id="1880240290">
                  <w:marLeft w:val="0"/>
                  <w:marRight w:val="0"/>
                  <w:marTop w:val="0"/>
                  <w:marBottom w:val="0"/>
                  <w:divBdr>
                    <w:top w:val="none" w:sz="0" w:space="0" w:color="auto"/>
                    <w:left w:val="none" w:sz="0" w:space="0" w:color="auto"/>
                    <w:bottom w:val="none" w:sz="0" w:space="0" w:color="auto"/>
                    <w:right w:val="none" w:sz="0" w:space="0" w:color="auto"/>
                  </w:divBdr>
                  <w:divsChild>
                    <w:div w:id="1537156959">
                      <w:marLeft w:val="0"/>
                      <w:marRight w:val="0"/>
                      <w:marTop w:val="0"/>
                      <w:marBottom w:val="0"/>
                      <w:divBdr>
                        <w:top w:val="none" w:sz="0" w:space="0" w:color="auto"/>
                        <w:left w:val="none" w:sz="0" w:space="0" w:color="auto"/>
                        <w:bottom w:val="none" w:sz="0" w:space="0" w:color="auto"/>
                        <w:right w:val="none" w:sz="0" w:space="0" w:color="auto"/>
                      </w:divBdr>
                    </w:div>
                  </w:divsChild>
                </w:div>
                <w:div w:id="1477337999">
                  <w:marLeft w:val="0"/>
                  <w:marRight w:val="0"/>
                  <w:marTop w:val="0"/>
                  <w:marBottom w:val="0"/>
                  <w:divBdr>
                    <w:top w:val="none" w:sz="0" w:space="0" w:color="auto"/>
                    <w:left w:val="none" w:sz="0" w:space="0" w:color="auto"/>
                    <w:bottom w:val="none" w:sz="0" w:space="0" w:color="auto"/>
                    <w:right w:val="none" w:sz="0" w:space="0" w:color="auto"/>
                  </w:divBdr>
                  <w:divsChild>
                    <w:div w:id="1086539236">
                      <w:marLeft w:val="0"/>
                      <w:marRight w:val="0"/>
                      <w:marTop w:val="0"/>
                      <w:marBottom w:val="0"/>
                      <w:divBdr>
                        <w:top w:val="none" w:sz="0" w:space="0" w:color="auto"/>
                        <w:left w:val="none" w:sz="0" w:space="0" w:color="auto"/>
                        <w:bottom w:val="none" w:sz="0" w:space="0" w:color="auto"/>
                        <w:right w:val="none" w:sz="0" w:space="0" w:color="auto"/>
                      </w:divBdr>
                    </w:div>
                  </w:divsChild>
                </w:div>
                <w:div w:id="1285968771">
                  <w:marLeft w:val="0"/>
                  <w:marRight w:val="0"/>
                  <w:marTop w:val="0"/>
                  <w:marBottom w:val="0"/>
                  <w:divBdr>
                    <w:top w:val="none" w:sz="0" w:space="0" w:color="auto"/>
                    <w:left w:val="none" w:sz="0" w:space="0" w:color="auto"/>
                    <w:bottom w:val="none" w:sz="0" w:space="0" w:color="auto"/>
                    <w:right w:val="none" w:sz="0" w:space="0" w:color="auto"/>
                  </w:divBdr>
                  <w:divsChild>
                    <w:div w:id="221840389">
                      <w:marLeft w:val="0"/>
                      <w:marRight w:val="0"/>
                      <w:marTop w:val="0"/>
                      <w:marBottom w:val="0"/>
                      <w:divBdr>
                        <w:top w:val="none" w:sz="0" w:space="0" w:color="auto"/>
                        <w:left w:val="none" w:sz="0" w:space="0" w:color="auto"/>
                        <w:bottom w:val="none" w:sz="0" w:space="0" w:color="auto"/>
                        <w:right w:val="none" w:sz="0" w:space="0" w:color="auto"/>
                      </w:divBdr>
                    </w:div>
                  </w:divsChild>
                </w:div>
                <w:div w:id="940649196">
                  <w:marLeft w:val="0"/>
                  <w:marRight w:val="0"/>
                  <w:marTop w:val="0"/>
                  <w:marBottom w:val="0"/>
                  <w:divBdr>
                    <w:top w:val="none" w:sz="0" w:space="0" w:color="auto"/>
                    <w:left w:val="none" w:sz="0" w:space="0" w:color="auto"/>
                    <w:bottom w:val="none" w:sz="0" w:space="0" w:color="auto"/>
                    <w:right w:val="none" w:sz="0" w:space="0" w:color="auto"/>
                  </w:divBdr>
                  <w:divsChild>
                    <w:div w:id="2007393966">
                      <w:marLeft w:val="0"/>
                      <w:marRight w:val="0"/>
                      <w:marTop w:val="0"/>
                      <w:marBottom w:val="0"/>
                      <w:divBdr>
                        <w:top w:val="none" w:sz="0" w:space="0" w:color="auto"/>
                        <w:left w:val="none" w:sz="0" w:space="0" w:color="auto"/>
                        <w:bottom w:val="none" w:sz="0" w:space="0" w:color="auto"/>
                        <w:right w:val="none" w:sz="0" w:space="0" w:color="auto"/>
                      </w:divBdr>
                    </w:div>
                  </w:divsChild>
                </w:div>
                <w:div w:id="271019032">
                  <w:marLeft w:val="0"/>
                  <w:marRight w:val="0"/>
                  <w:marTop w:val="0"/>
                  <w:marBottom w:val="0"/>
                  <w:divBdr>
                    <w:top w:val="none" w:sz="0" w:space="0" w:color="auto"/>
                    <w:left w:val="none" w:sz="0" w:space="0" w:color="auto"/>
                    <w:bottom w:val="none" w:sz="0" w:space="0" w:color="auto"/>
                    <w:right w:val="none" w:sz="0" w:space="0" w:color="auto"/>
                  </w:divBdr>
                  <w:divsChild>
                    <w:div w:id="899945841">
                      <w:marLeft w:val="0"/>
                      <w:marRight w:val="0"/>
                      <w:marTop w:val="0"/>
                      <w:marBottom w:val="0"/>
                      <w:divBdr>
                        <w:top w:val="none" w:sz="0" w:space="0" w:color="auto"/>
                        <w:left w:val="none" w:sz="0" w:space="0" w:color="auto"/>
                        <w:bottom w:val="none" w:sz="0" w:space="0" w:color="auto"/>
                        <w:right w:val="none" w:sz="0" w:space="0" w:color="auto"/>
                      </w:divBdr>
                    </w:div>
                  </w:divsChild>
                </w:div>
                <w:div w:id="1845709541">
                  <w:marLeft w:val="0"/>
                  <w:marRight w:val="0"/>
                  <w:marTop w:val="0"/>
                  <w:marBottom w:val="0"/>
                  <w:divBdr>
                    <w:top w:val="none" w:sz="0" w:space="0" w:color="auto"/>
                    <w:left w:val="none" w:sz="0" w:space="0" w:color="auto"/>
                    <w:bottom w:val="none" w:sz="0" w:space="0" w:color="auto"/>
                    <w:right w:val="none" w:sz="0" w:space="0" w:color="auto"/>
                  </w:divBdr>
                  <w:divsChild>
                    <w:div w:id="2142533857">
                      <w:marLeft w:val="0"/>
                      <w:marRight w:val="0"/>
                      <w:marTop w:val="0"/>
                      <w:marBottom w:val="0"/>
                      <w:divBdr>
                        <w:top w:val="none" w:sz="0" w:space="0" w:color="auto"/>
                        <w:left w:val="none" w:sz="0" w:space="0" w:color="auto"/>
                        <w:bottom w:val="none" w:sz="0" w:space="0" w:color="auto"/>
                        <w:right w:val="none" w:sz="0" w:space="0" w:color="auto"/>
                      </w:divBdr>
                    </w:div>
                  </w:divsChild>
                </w:div>
                <w:div w:id="207034215">
                  <w:marLeft w:val="0"/>
                  <w:marRight w:val="0"/>
                  <w:marTop w:val="0"/>
                  <w:marBottom w:val="0"/>
                  <w:divBdr>
                    <w:top w:val="none" w:sz="0" w:space="0" w:color="auto"/>
                    <w:left w:val="none" w:sz="0" w:space="0" w:color="auto"/>
                    <w:bottom w:val="none" w:sz="0" w:space="0" w:color="auto"/>
                    <w:right w:val="none" w:sz="0" w:space="0" w:color="auto"/>
                  </w:divBdr>
                  <w:divsChild>
                    <w:div w:id="1463040701">
                      <w:marLeft w:val="0"/>
                      <w:marRight w:val="0"/>
                      <w:marTop w:val="0"/>
                      <w:marBottom w:val="0"/>
                      <w:divBdr>
                        <w:top w:val="none" w:sz="0" w:space="0" w:color="auto"/>
                        <w:left w:val="none" w:sz="0" w:space="0" w:color="auto"/>
                        <w:bottom w:val="none" w:sz="0" w:space="0" w:color="auto"/>
                        <w:right w:val="none" w:sz="0" w:space="0" w:color="auto"/>
                      </w:divBdr>
                    </w:div>
                  </w:divsChild>
                </w:div>
                <w:div w:id="1297755579">
                  <w:marLeft w:val="0"/>
                  <w:marRight w:val="0"/>
                  <w:marTop w:val="0"/>
                  <w:marBottom w:val="0"/>
                  <w:divBdr>
                    <w:top w:val="none" w:sz="0" w:space="0" w:color="auto"/>
                    <w:left w:val="none" w:sz="0" w:space="0" w:color="auto"/>
                    <w:bottom w:val="none" w:sz="0" w:space="0" w:color="auto"/>
                    <w:right w:val="none" w:sz="0" w:space="0" w:color="auto"/>
                  </w:divBdr>
                  <w:divsChild>
                    <w:div w:id="1667976977">
                      <w:marLeft w:val="0"/>
                      <w:marRight w:val="0"/>
                      <w:marTop w:val="0"/>
                      <w:marBottom w:val="0"/>
                      <w:divBdr>
                        <w:top w:val="none" w:sz="0" w:space="0" w:color="auto"/>
                        <w:left w:val="none" w:sz="0" w:space="0" w:color="auto"/>
                        <w:bottom w:val="none" w:sz="0" w:space="0" w:color="auto"/>
                        <w:right w:val="none" w:sz="0" w:space="0" w:color="auto"/>
                      </w:divBdr>
                    </w:div>
                  </w:divsChild>
                </w:div>
                <w:div w:id="11300773">
                  <w:marLeft w:val="0"/>
                  <w:marRight w:val="0"/>
                  <w:marTop w:val="0"/>
                  <w:marBottom w:val="0"/>
                  <w:divBdr>
                    <w:top w:val="none" w:sz="0" w:space="0" w:color="auto"/>
                    <w:left w:val="none" w:sz="0" w:space="0" w:color="auto"/>
                    <w:bottom w:val="none" w:sz="0" w:space="0" w:color="auto"/>
                    <w:right w:val="none" w:sz="0" w:space="0" w:color="auto"/>
                  </w:divBdr>
                  <w:divsChild>
                    <w:div w:id="20975690">
                      <w:marLeft w:val="0"/>
                      <w:marRight w:val="0"/>
                      <w:marTop w:val="0"/>
                      <w:marBottom w:val="0"/>
                      <w:divBdr>
                        <w:top w:val="none" w:sz="0" w:space="0" w:color="auto"/>
                        <w:left w:val="none" w:sz="0" w:space="0" w:color="auto"/>
                        <w:bottom w:val="none" w:sz="0" w:space="0" w:color="auto"/>
                        <w:right w:val="none" w:sz="0" w:space="0" w:color="auto"/>
                      </w:divBdr>
                    </w:div>
                  </w:divsChild>
                </w:div>
                <w:div w:id="1829205395">
                  <w:marLeft w:val="0"/>
                  <w:marRight w:val="0"/>
                  <w:marTop w:val="0"/>
                  <w:marBottom w:val="0"/>
                  <w:divBdr>
                    <w:top w:val="none" w:sz="0" w:space="0" w:color="auto"/>
                    <w:left w:val="none" w:sz="0" w:space="0" w:color="auto"/>
                    <w:bottom w:val="none" w:sz="0" w:space="0" w:color="auto"/>
                    <w:right w:val="none" w:sz="0" w:space="0" w:color="auto"/>
                  </w:divBdr>
                  <w:divsChild>
                    <w:div w:id="683479397">
                      <w:marLeft w:val="0"/>
                      <w:marRight w:val="0"/>
                      <w:marTop w:val="0"/>
                      <w:marBottom w:val="0"/>
                      <w:divBdr>
                        <w:top w:val="none" w:sz="0" w:space="0" w:color="auto"/>
                        <w:left w:val="none" w:sz="0" w:space="0" w:color="auto"/>
                        <w:bottom w:val="none" w:sz="0" w:space="0" w:color="auto"/>
                        <w:right w:val="none" w:sz="0" w:space="0" w:color="auto"/>
                      </w:divBdr>
                    </w:div>
                  </w:divsChild>
                </w:div>
                <w:div w:id="1576891927">
                  <w:marLeft w:val="0"/>
                  <w:marRight w:val="0"/>
                  <w:marTop w:val="0"/>
                  <w:marBottom w:val="0"/>
                  <w:divBdr>
                    <w:top w:val="none" w:sz="0" w:space="0" w:color="auto"/>
                    <w:left w:val="none" w:sz="0" w:space="0" w:color="auto"/>
                    <w:bottom w:val="none" w:sz="0" w:space="0" w:color="auto"/>
                    <w:right w:val="none" w:sz="0" w:space="0" w:color="auto"/>
                  </w:divBdr>
                  <w:divsChild>
                    <w:div w:id="689373977">
                      <w:marLeft w:val="0"/>
                      <w:marRight w:val="0"/>
                      <w:marTop w:val="0"/>
                      <w:marBottom w:val="0"/>
                      <w:divBdr>
                        <w:top w:val="none" w:sz="0" w:space="0" w:color="auto"/>
                        <w:left w:val="none" w:sz="0" w:space="0" w:color="auto"/>
                        <w:bottom w:val="none" w:sz="0" w:space="0" w:color="auto"/>
                        <w:right w:val="none" w:sz="0" w:space="0" w:color="auto"/>
                      </w:divBdr>
                    </w:div>
                  </w:divsChild>
                </w:div>
                <w:div w:id="1714308140">
                  <w:marLeft w:val="0"/>
                  <w:marRight w:val="0"/>
                  <w:marTop w:val="0"/>
                  <w:marBottom w:val="0"/>
                  <w:divBdr>
                    <w:top w:val="none" w:sz="0" w:space="0" w:color="auto"/>
                    <w:left w:val="none" w:sz="0" w:space="0" w:color="auto"/>
                    <w:bottom w:val="none" w:sz="0" w:space="0" w:color="auto"/>
                    <w:right w:val="none" w:sz="0" w:space="0" w:color="auto"/>
                  </w:divBdr>
                  <w:divsChild>
                    <w:div w:id="1985622426">
                      <w:marLeft w:val="0"/>
                      <w:marRight w:val="0"/>
                      <w:marTop w:val="0"/>
                      <w:marBottom w:val="0"/>
                      <w:divBdr>
                        <w:top w:val="none" w:sz="0" w:space="0" w:color="auto"/>
                        <w:left w:val="none" w:sz="0" w:space="0" w:color="auto"/>
                        <w:bottom w:val="none" w:sz="0" w:space="0" w:color="auto"/>
                        <w:right w:val="none" w:sz="0" w:space="0" w:color="auto"/>
                      </w:divBdr>
                    </w:div>
                  </w:divsChild>
                </w:div>
                <w:div w:id="161043391">
                  <w:marLeft w:val="0"/>
                  <w:marRight w:val="0"/>
                  <w:marTop w:val="0"/>
                  <w:marBottom w:val="0"/>
                  <w:divBdr>
                    <w:top w:val="none" w:sz="0" w:space="0" w:color="auto"/>
                    <w:left w:val="none" w:sz="0" w:space="0" w:color="auto"/>
                    <w:bottom w:val="none" w:sz="0" w:space="0" w:color="auto"/>
                    <w:right w:val="none" w:sz="0" w:space="0" w:color="auto"/>
                  </w:divBdr>
                  <w:divsChild>
                    <w:div w:id="1470397229">
                      <w:marLeft w:val="0"/>
                      <w:marRight w:val="0"/>
                      <w:marTop w:val="0"/>
                      <w:marBottom w:val="0"/>
                      <w:divBdr>
                        <w:top w:val="none" w:sz="0" w:space="0" w:color="auto"/>
                        <w:left w:val="none" w:sz="0" w:space="0" w:color="auto"/>
                        <w:bottom w:val="none" w:sz="0" w:space="0" w:color="auto"/>
                        <w:right w:val="none" w:sz="0" w:space="0" w:color="auto"/>
                      </w:divBdr>
                    </w:div>
                  </w:divsChild>
                </w:div>
                <w:div w:id="1358389439">
                  <w:marLeft w:val="0"/>
                  <w:marRight w:val="0"/>
                  <w:marTop w:val="0"/>
                  <w:marBottom w:val="0"/>
                  <w:divBdr>
                    <w:top w:val="none" w:sz="0" w:space="0" w:color="auto"/>
                    <w:left w:val="none" w:sz="0" w:space="0" w:color="auto"/>
                    <w:bottom w:val="none" w:sz="0" w:space="0" w:color="auto"/>
                    <w:right w:val="none" w:sz="0" w:space="0" w:color="auto"/>
                  </w:divBdr>
                  <w:divsChild>
                    <w:div w:id="1446533035">
                      <w:marLeft w:val="0"/>
                      <w:marRight w:val="0"/>
                      <w:marTop w:val="0"/>
                      <w:marBottom w:val="0"/>
                      <w:divBdr>
                        <w:top w:val="none" w:sz="0" w:space="0" w:color="auto"/>
                        <w:left w:val="none" w:sz="0" w:space="0" w:color="auto"/>
                        <w:bottom w:val="none" w:sz="0" w:space="0" w:color="auto"/>
                        <w:right w:val="none" w:sz="0" w:space="0" w:color="auto"/>
                      </w:divBdr>
                    </w:div>
                  </w:divsChild>
                </w:div>
                <w:div w:id="1427190618">
                  <w:marLeft w:val="0"/>
                  <w:marRight w:val="0"/>
                  <w:marTop w:val="0"/>
                  <w:marBottom w:val="0"/>
                  <w:divBdr>
                    <w:top w:val="none" w:sz="0" w:space="0" w:color="auto"/>
                    <w:left w:val="none" w:sz="0" w:space="0" w:color="auto"/>
                    <w:bottom w:val="none" w:sz="0" w:space="0" w:color="auto"/>
                    <w:right w:val="none" w:sz="0" w:space="0" w:color="auto"/>
                  </w:divBdr>
                  <w:divsChild>
                    <w:div w:id="599030528">
                      <w:marLeft w:val="0"/>
                      <w:marRight w:val="0"/>
                      <w:marTop w:val="0"/>
                      <w:marBottom w:val="0"/>
                      <w:divBdr>
                        <w:top w:val="none" w:sz="0" w:space="0" w:color="auto"/>
                        <w:left w:val="none" w:sz="0" w:space="0" w:color="auto"/>
                        <w:bottom w:val="none" w:sz="0" w:space="0" w:color="auto"/>
                        <w:right w:val="none" w:sz="0" w:space="0" w:color="auto"/>
                      </w:divBdr>
                    </w:div>
                  </w:divsChild>
                </w:div>
                <w:div w:id="1362392156">
                  <w:marLeft w:val="0"/>
                  <w:marRight w:val="0"/>
                  <w:marTop w:val="0"/>
                  <w:marBottom w:val="0"/>
                  <w:divBdr>
                    <w:top w:val="none" w:sz="0" w:space="0" w:color="auto"/>
                    <w:left w:val="none" w:sz="0" w:space="0" w:color="auto"/>
                    <w:bottom w:val="none" w:sz="0" w:space="0" w:color="auto"/>
                    <w:right w:val="none" w:sz="0" w:space="0" w:color="auto"/>
                  </w:divBdr>
                  <w:divsChild>
                    <w:div w:id="510267205">
                      <w:marLeft w:val="0"/>
                      <w:marRight w:val="0"/>
                      <w:marTop w:val="0"/>
                      <w:marBottom w:val="0"/>
                      <w:divBdr>
                        <w:top w:val="none" w:sz="0" w:space="0" w:color="auto"/>
                        <w:left w:val="none" w:sz="0" w:space="0" w:color="auto"/>
                        <w:bottom w:val="none" w:sz="0" w:space="0" w:color="auto"/>
                        <w:right w:val="none" w:sz="0" w:space="0" w:color="auto"/>
                      </w:divBdr>
                    </w:div>
                  </w:divsChild>
                </w:div>
                <w:div w:id="1277255645">
                  <w:marLeft w:val="0"/>
                  <w:marRight w:val="0"/>
                  <w:marTop w:val="0"/>
                  <w:marBottom w:val="0"/>
                  <w:divBdr>
                    <w:top w:val="none" w:sz="0" w:space="0" w:color="auto"/>
                    <w:left w:val="none" w:sz="0" w:space="0" w:color="auto"/>
                    <w:bottom w:val="none" w:sz="0" w:space="0" w:color="auto"/>
                    <w:right w:val="none" w:sz="0" w:space="0" w:color="auto"/>
                  </w:divBdr>
                  <w:divsChild>
                    <w:div w:id="211964532">
                      <w:marLeft w:val="0"/>
                      <w:marRight w:val="0"/>
                      <w:marTop w:val="0"/>
                      <w:marBottom w:val="0"/>
                      <w:divBdr>
                        <w:top w:val="none" w:sz="0" w:space="0" w:color="auto"/>
                        <w:left w:val="none" w:sz="0" w:space="0" w:color="auto"/>
                        <w:bottom w:val="none" w:sz="0" w:space="0" w:color="auto"/>
                        <w:right w:val="none" w:sz="0" w:space="0" w:color="auto"/>
                      </w:divBdr>
                    </w:div>
                  </w:divsChild>
                </w:div>
                <w:div w:id="1968854240">
                  <w:marLeft w:val="0"/>
                  <w:marRight w:val="0"/>
                  <w:marTop w:val="0"/>
                  <w:marBottom w:val="0"/>
                  <w:divBdr>
                    <w:top w:val="none" w:sz="0" w:space="0" w:color="auto"/>
                    <w:left w:val="none" w:sz="0" w:space="0" w:color="auto"/>
                    <w:bottom w:val="none" w:sz="0" w:space="0" w:color="auto"/>
                    <w:right w:val="none" w:sz="0" w:space="0" w:color="auto"/>
                  </w:divBdr>
                  <w:divsChild>
                    <w:div w:id="1406805318">
                      <w:marLeft w:val="0"/>
                      <w:marRight w:val="0"/>
                      <w:marTop w:val="0"/>
                      <w:marBottom w:val="0"/>
                      <w:divBdr>
                        <w:top w:val="none" w:sz="0" w:space="0" w:color="auto"/>
                        <w:left w:val="none" w:sz="0" w:space="0" w:color="auto"/>
                        <w:bottom w:val="none" w:sz="0" w:space="0" w:color="auto"/>
                        <w:right w:val="none" w:sz="0" w:space="0" w:color="auto"/>
                      </w:divBdr>
                    </w:div>
                  </w:divsChild>
                </w:div>
                <w:div w:id="148442009">
                  <w:marLeft w:val="0"/>
                  <w:marRight w:val="0"/>
                  <w:marTop w:val="0"/>
                  <w:marBottom w:val="0"/>
                  <w:divBdr>
                    <w:top w:val="none" w:sz="0" w:space="0" w:color="auto"/>
                    <w:left w:val="none" w:sz="0" w:space="0" w:color="auto"/>
                    <w:bottom w:val="none" w:sz="0" w:space="0" w:color="auto"/>
                    <w:right w:val="none" w:sz="0" w:space="0" w:color="auto"/>
                  </w:divBdr>
                  <w:divsChild>
                    <w:div w:id="1189833425">
                      <w:marLeft w:val="0"/>
                      <w:marRight w:val="0"/>
                      <w:marTop w:val="0"/>
                      <w:marBottom w:val="0"/>
                      <w:divBdr>
                        <w:top w:val="none" w:sz="0" w:space="0" w:color="auto"/>
                        <w:left w:val="none" w:sz="0" w:space="0" w:color="auto"/>
                        <w:bottom w:val="none" w:sz="0" w:space="0" w:color="auto"/>
                        <w:right w:val="none" w:sz="0" w:space="0" w:color="auto"/>
                      </w:divBdr>
                    </w:div>
                  </w:divsChild>
                </w:div>
                <w:div w:id="1788112486">
                  <w:marLeft w:val="0"/>
                  <w:marRight w:val="0"/>
                  <w:marTop w:val="0"/>
                  <w:marBottom w:val="0"/>
                  <w:divBdr>
                    <w:top w:val="none" w:sz="0" w:space="0" w:color="auto"/>
                    <w:left w:val="none" w:sz="0" w:space="0" w:color="auto"/>
                    <w:bottom w:val="none" w:sz="0" w:space="0" w:color="auto"/>
                    <w:right w:val="none" w:sz="0" w:space="0" w:color="auto"/>
                  </w:divBdr>
                  <w:divsChild>
                    <w:div w:id="1747219106">
                      <w:marLeft w:val="0"/>
                      <w:marRight w:val="0"/>
                      <w:marTop w:val="0"/>
                      <w:marBottom w:val="0"/>
                      <w:divBdr>
                        <w:top w:val="none" w:sz="0" w:space="0" w:color="auto"/>
                        <w:left w:val="none" w:sz="0" w:space="0" w:color="auto"/>
                        <w:bottom w:val="none" w:sz="0" w:space="0" w:color="auto"/>
                        <w:right w:val="none" w:sz="0" w:space="0" w:color="auto"/>
                      </w:divBdr>
                    </w:div>
                  </w:divsChild>
                </w:div>
                <w:div w:id="252129542">
                  <w:marLeft w:val="0"/>
                  <w:marRight w:val="0"/>
                  <w:marTop w:val="0"/>
                  <w:marBottom w:val="0"/>
                  <w:divBdr>
                    <w:top w:val="none" w:sz="0" w:space="0" w:color="auto"/>
                    <w:left w:val="none" w:sz="0" w:space="0" w:color="auto"/>
                    <w:bottom w:val="none" w:sz="0" w:space="0" w:color="auto"/>
                    <w:right w:val="none" w:sz="0" w:space="0" w:color="auto"/>
                  </w:divBdr>
                  <w:divsChild>
                    <w:div w:id="1927226891">
                      <w:marLeft w:val="0"/>
                      <w:marRight w:val="0"/>
                      <w:marTop w:val="0"/>
                      <w:marBottom w:val="0"/>
                      <w:divBdr>
                        <w:top w:val="none" w:sz="0" w:space="0" w:color="auto"/>
                        <w:left w:val="none" w:sz="0" w:space="0" w:color="auto"/>
                        <w:bottom w:val="none" w:sz="0" w:space="0" w:color="auto"/>
                        <w:right w:val="none" w:sz="0" w:space="0" w:color="auto"/>
                      </w:divBdr>
                    </w:div>
                  </w:divsChild>
                </w:div>
                <w:div w:id="371156975">
                  <w:marLeft w:val="0"/>
                  <w:marRight w:val="0"/>
                  <w:marTop w:val="0"/>
                  <w:marBottom w:val="0"/>
                  <w:divBdr>
                    <w:top w:val="none" w:sz="0" w:space="0" w:color="auto"/>
                    <w:left w:val="none" w:sz="0" w:space="0" w:color="auto"/>
                    <w:bottom w:val="none" w:sz="0" w:space="0" w:color="auto"/>
                    <w:right w:val="none" w:sz="0" w:space="0" w:color="auto"/>
                  </w:divBdr>
                  <w:divsChild>
                    <w:div w:id="1462844087">
                      <w:marLeft w:val="0"/>
                      <w:marRight w:val="0"/>
                      <w:marTop w:val="0"/>
                      <w:marBottom w:val="0"/>
                      <w:divBdr>
                        <w:top w:val="none" w:sz="0" w:space="0" w:color="auto"/>
                        <w:left w:val="none" w:sz="0" w:space="0" w:color="auto"/>
                        <w:bottom w:val="none" w:sz="0" w:space="0" w:color="auto"/>
                        <w:right w:val="none" w:sz="0" w:space="0" w:color="auto"/>
                      </w:divBdr>
                    </w:div>
                  </w:divsChild>
                </w:div>
                <w:div w:id="2142140914">
                  <w:marLeft w:val="0"/>
                  <w:marRight w:val="0"/>
                  <w:marTop w:val="0"/>
                  <w:marBottom w:val="0"/>
                  <w:divBdr>
                    <w:top w:val="none" w:sz="0" w:space="0" w:color="auto"/>
                    <w:left w:val="none" w:sz="0" w:space="0" w:color="auto"/>
                    <w:bottom w:val="none" w:sz="0" w:space="0" w:color="auto"/>
                    <w:right w:val="none" w:sz="0" w:space="0" w:color="auto"/>
                  </w:divBdr>
                  <w:divsChild>
                    <w:div w:id="1479494684">
                      <w:marLeft w:val="0"/>
                      <w:marRight w:val="0"/>
                      <w:marTop w:val="0"/>
                      <w:marBottom w:val="0"/>
                      <w:divBdr>
                        <w:top w:val="none" w:sz="0" w:space="0" w:color="auto"/>
                        <w:left w:val="none" w:sz="0" w:space="0" w:color="auto"/>
                        <w:bottom w:val="none" w:sz="0" w:space="0" w:color="auto"/>
                        <w:right w:val="none" w:sz="0" w:space="0" w:color="auto"/>
                      </w:divBdr>
                    </w:div>
                  </w:divsChild>
                </w:div>
                <w:div w:id="468743687">
                  <w:marLeft w:val="0"/>
                  <w:marRight w:val="0"/>
                  <w:marTop w:val="0"/>
                  <w:marBottom w:val="0"/>
                  <w:divBdr>
                    <w:top w:val="none" w:sz="0" w:space="0" w:color="auto"/>
                    <w:left w:val="none" w:sz="0" w:space="0" w:color="auto"/>
                    <w:bottom w:val="none" w:sz="0" w:space="0" w:color="auto"/>
                    <w:right w:val="none" w:sz="0" w:space="0" w:color="auto"/>
                  </w:divBdr>
                  <w:divsChild>
                    <w:div w:id="1431464384">
                      <w:marLeft w:val="0"/>
                      <w:marRight w:val="0"/>
                      <w:marTop w:val="0"/>
                      <w:marBottom w:val="0"/>
                      <w:divBdr>
                        <w:top w:val="none" w:sz="0" w:space="0" w:color="auto"/>
                        <w:left w:val="none" w:sz="0" w:space="0" w:color="auto"/>
                        <w:bottom w:val="none" w:sz="0" w:space="0" w:color="auto"/>
                        <w:right w:val="none" w:sz="0" w:space="0" w:color="auto"/>
                      </w:divBdr>
                    </w:div>
                  </w:divsChild>
                </w:div>
                <w:div w:id="1670517162">
                  <w:marLeft w:val="0"/>
                  <w:marRight w:val="0"/>
                  <w:marTop w:val="0"/>
                  <w:marBottom w:val="0"/>
                  <w:divBdr>
                    <w:top w:val="none" w:sz="0" w:space="0" w:color="auto"/>
                    <w:left w:val="none" w:sz="0" w:space="0" w:color="auto"/>
                    <w:bottom w:val="none" w:sz="0" w:space="0" w:color="auto"/>
                    <w:right w:val="none" w:sz="0" w:space="0" w:color="auto"/>
                  </w:divBdr>
                  <w:divsChild>
                    <w:div w:id="149906875">
                      <w:marLeft w:val="0"/>
                      <w:marRight w:val="0"/>
                      <w:marTop w:val="0"/>
                      <w:marBottom w:val="0"/>
                      <w:divBdr>
                        <w:top w:val="none" w:sz="0" w:space="0" w:color="auto"/>
                        <w:left w:val="none" w:sz="0" w:space="0" w:color="auto"/>
                        <w:bottom w:val="none" w:sz="0" w:space="0" w:color="auto"/>
                        <w:right w:val="none" w:sz="0" w:space="0" w:color="auto"/>
                      </w:divBdr>
                    </w:div>
                  </w:divsChild>
                </w:div>
                <w:div w:id="567688502">
                  <w:marLeft w:val="0"/>
                  <w:marRight w:val="0"/>
                  <w:marTop w:val="0"/>
                  <w:marBottom w:val="0"/>
                  <w:divBdr>
                    <w:top w:val="none" w:sz="0" w:space="0" w:color="auto"/>
                    <w:left w:val="none" w:sz="0" w:space="0" w:color="auto"/>
                    <w:bottom w:val="none" w:sz="0" w:space="0" w:color="auto"/>
                    <w:right w:val="none" w:sz="0" w:space="0" w:color="auto"/>
                  </w:divBdr>
                  <w:divsChild>
                    <w:div w:id="1059935239">
                      <w:marLeft w:val="0"/>
                      <w:marRight w:val="0"/>
                      <w:marTop w:val="0"/>
                      <w:marBottom w:val="0"/>
                      <w:divBdr>
                        <w:top w:val="none" w:sz="0" w:space="0" w:color="auto"/>
                        <w:left w:val="none" w:sz="0" w:space="0" w:color="auto"/>
                        <w:bottom w:val="none" w:sz="0" w:space="0" w:color="auto"/>
                        <w:right w:val="none" w:sz="0" w:space="0" w:color="auto"/>
                      </w:divBdr>
                    </w:div>
                  </w:divsChild>
                </w:div>
                <w:div w:id="676617604">
                  <w:marLeft w:val="0"/>
                  <w:marRight w:val="0"/>
                  <w:marTop w:val="0"/>
                  <w:marBottom w:val="0"/>
                  <w:divBdr>
                    <w:top w:val="none" w:sz="0" w:space="0" w:color="auto"/>
                    <w:left w:val="none" w:sz="0" w:space="0" w:color="auto"/>
                    <w:bottom w:val="none" w:sz="0" w:space="0" w:color="auto"/>
                    <w:right w:val="none" w:sz="0" w:space="0" w:color="auto"/>
                  </w:divBdr>
                  <w:divsChild>
                    <w:div w:id="1473870007">
                      <w:marLeft w:val="0"/>
                      <w:marRight w:val="0"/>
                      <w:marTop w:val="0"/>
                      <w:marBottom w:val="0"/>
                      <w:divBdr>
                        <w:top w:val="none" w:sz="0" w:space="0" w:color="auto"/>
                        <w:left w:val="none" w:sz="0" w:space="0" w:color="auto"/>
                        <w:bottom w:val="none" w:sz="0" w:space="0" w:color="auto"/>
                        <w:right w:val="none" w:sz="0" w:space="0" w:color="auto"/>
                      </w:divBdr>
                    </w:div>
                  </w:divsChild>
                </w:div>
                <w:div w:id="1201089383">
                  <w:marLeft w:val="0"/>
                  <w:marRight w:val="0"/>
                  <w:marTop w:val="0"/>
                  <w:marBottom w:val="0"/>
                  <w:divBdr>
                    <w:top w:val="none" w:sz="0" w:space="0" w:color="auto"/>
                    <w:left w:val="none" w:sz="0" w:space="0" w:color="auto"/>
                    <w:bottom w:val="none" w:sz="0" w:space="0" w:color="auto"/>
                    <w:right w:val="none" w:sz="0" w:space="0" w:color="auto"/>
                  </w:divBdr>
                  <w:divsChild>
                    <w:div w:id="853808388">
                      <w:marLeft w:val="0"/>
                      <w:marRight w:val="0"/>
                      <w:marTop w:val="0"/>
                      <w:marBottom w:val="0"/>
                      <w:divBdr>
                        <w:top w:val="none" w:sz="0" w:space="0" w:color="auto"/>
                        <w:left w:val="none" w:sz="0" w:space="0" w:color="auto"/>
                        <w:bottom w:val="none" w:sz="0" w:space="0" w:color="auto"/>
                        <w:right w:val="none" w:sz="0" w:space="0" w:color="auto"/>
                      </w:divBdr>
                    </w:div>
                  </w:divsChild>
                </w:div>
                <w:div w:id="878202219">
                  <w:marLeft w:val="0"/>
                  <w:marRight w:val="0"/>
                  <w:marTop w:val="0"/>
                  <w:marBottom w:val="0"/>
                  <w:divBdr>
                    <w:top w:val="none" w:sz="0" w:space="0" w:color="auto"/>
                    <w:left w:val="none" w:sz="0" w:space="0" w:color="auto"/>
                    <w:bottom w:val="none" w:sz="0" w:space="0" w:color="auto"/>
                    <w:right w:val="none" w:sz="0" w:space="0" w:color="auto"/>
                  </w:divBdr>
                  <w:divsChild>
                    <w:div w:id="271784486">
                      <w:marLeft w:val="0"/>
                      <w:marRight w:val="0"/>
                      <w:marTop w:val="0"/>
                      <w:marBottom w:val="0"/>
                      <w:divBdr>
                        <w:top w:val="none" w:sz="0" w:space="0" w:color="auto"/>
                        <w:left w:val="none" w:sz="0" w:space="0" w:color="auto"/>
                        <w:bottom w:val="none" w:sz="0" w:space="0" w:color="auto"/>
                        <w:right w:val="none" w:sz="0" w:space="0" w:color="auto"/>
                      </w:divBdr>
                    </w:div>
                  </w:divsChild>
                </w:div>
                <w:div w:id="184758462">
                  <w:marLeft w:val="0"/>
                  <w:marRight w:val="0"/>
                  <w:marTop w:val="0"/>
                  <w:marBottom w:val="0"/>
                  <w:divBdr>
                    <w:top w:val="none" w:sz="0" w:space="0" w:color="auto"/>
                    <w:left w:val="none" w:sz="0" w:space="0" w:color="auto"/>
                    <w:bottom w:val="none" w:sz="0" w:space="0" w:color="auto"/>
                    <w:right w:val="none" w:sz="0" w:space="0" w:color="auto"/>
                  </w:divBdr>
                  <w:divsChild>
                    <w:div w:id="339545863">
                      <w:marLeft w:val="0"/>
                      <w:marRight w:val="0"/>
                      <w:marTop w:val="0"/>
                      <w:marBottom w:val="0"/>
                      <w:divBdr>
                        <w:top w:val="none" w:sz="0" w:space="0" w:color="auto"/>
                        <w:left w:val="none" w:sz="0" w:space="0" w:color="auto"/>
                        <w:bottom w:val="none" w:sz="0" w:space="0" w:color="auto"/>
                        <w:right w:val="none" w:sz="0" w:space="0" w:color="auto"/>
                      </w:divBdr>
                    </w:div>
                  </w:divsChild>
                </w:div>
                <w:div w:id="596597422">
                  <w:marLeft w:val="0"/>
                  <w:marRight w:val="0"/>
                  <w:marTop w:val="0"/>
                  <w:marBottom w:val="0"/>
                  <w:divBdr>
                    <w:top w:val="none" w:sz="0" w:space="0" w:color="auto"/>
                    <w:left w:val="none" w:sz="0" w:space="0" w:color="auto"/>
                    <w:bottom w:val="none" w:sz="0" w:space="0" w:color="auto"/>
                    <w:right w:val="none" w:sz="0" w:space="0" w:color="auto"/>
                  </w:divBdr>
                  <w:divsChild>
                    <w:div w:id="1817722622">
                      <w:marLeft w:val="0"/>
                      <w:marRight w:val="0"/>
                      <w:marTop w:val="0"/>
                      <w:marBottom w:val="0"/>
                      <w:divBdr>
                        <w:top w:val="none" w:sz="0" w:space="0" w:color="auto"/>
                        <w:left w:val="none" w:sz="0" w:space="0" w:color="auto"/>
                        <w:bottom w:val="none" w:sz="0" w:space="0" w:color="auto"/>
                        <w:right w:val="none" w:sz="0" w:space="0" w:color="auto"/>
                      </w:divBdr>
                    </w:div>
                  </w:divsChild>
                </w:div>
                <w:div w:id="347367376">
                  <w:marLeft w:val="0"/>
                  <w:marRight w:val="0"/>
                  <w:marTop w:val="0"/>
                  <w:marBottom w:val="0"/>
                  <w:divBdr>
                    <w:top w:val="none" w:sz="0" w:space="0" w:color="auto"/>
                    <w:left w:val="none" w:sz="0" w:space="0" w:color="auto"/>
                    <w:bottom w:val="none" w:sz="0" w:space="0" w:color="auto"/>
                    <w:right w:val="none" w:sz="0" w:space="0" w:color="auto"/>
                  </w:divBdr>
                  <w:divsChild>
                    <w:div w:id="1981765165">
                      <w:marLeft w:val="0"/>
                      <w:marRight w:val="0"/>
                      <w:marTop w:val="0"/>
                      <w:marBottom w:val="0"/>
                      <w:divBdr>
                        <w:top w:val="none" w:sz="0" w:space="0" w:color="auto"/>
                        <w:left w:val="none" w:sz="0" w:space="0" w:color="auto"/>
                        <w:bottom w:val="none" w:sz="0" w:space="0" w:color="auto"/>
                        <w:right w:val="none" w:sz="0" w:space="0" w:color="auto"/>
                      </w:divBdr>
                    </w:div>
                  </w:divsChild>
                </w:div>
                <w:div w:id="191962909">
                  <w:marLeft w:val="0"/>
                  <w:marRight w:val="0"/>
                  <w:marTop w:val="0"/>
                  <w:marBottom w:val="0"/>
                  <w:divBdr>
                    <w:top w:val="none" w:sz="0" w:space="0" w:color="auto"/>
                    <w:left w:val="none" w:sz="0" w:space="0" w:color="auto"/>
                    <w:bottom w:val="none" w:sz="0" w:space="0" w:color="auto"/>
                    <w:right w:val="none" w:sz="0" w:space="0" w:color="auto"/>
                  </w:divBdr>
                  <w:divsChild>
                    <w:div w:id="741024560">
                      <w:marLeft w:val="0"/>
                      <w:marRight w:val="0"/>
                      <w:marTop w:val="0"/>
                      <w:marBottom w:val="0"/>
                      <w:divBdr>
                        <w:top w:val="none" w:sz="0" w:space="0" w:color="auto"/>
                        <w:left w:val="none" w:sz="0" w:space="0" w:color="auto"/>
                        <w:bottom w:val="none" w:sz="0" w:space="0" w:color="auto"/>
                        <w:right w:val="none" w:sz="0" w:space="0" w:color="auto"/>
                      </w:divBdr>
                    </w:div>
                  </w:divsChild>
                </w:div>
                <w:div w:id="248971653">
                  <w:marLeft w:val="0"/>
                  <w:marRight w:val="0"/>
                  <w:marTop w:val="0"/>
                  <w:marBottom w:val="0"/>
                  <w:divBdr>
                    <w:top w:val="none" w:sz="0" w:space="0" w:color="auto"/>
                    <w:left w:val="none" w:sz="0" w:space="0" w:color="auto"/>
                    <w:bottom w:val="none" w:sz="0" w:space="0" w:color="auto"/>
                    <w:right w:val="none" w:sz="0" w:space="0" w:color="auto"/>
                  </w:divBdr>
                  <w:divsChild>
                    <w:div w:id="913275025">
                      <w:marLeft w:val="0"/>
                      <w:marRight w:val="0"/>
                      <w:marTop w:val="0"/>
                      <w:marBottom w:val="0"/>
                      <w:divBdr>
                        <w:top w:val="none" w:sz="0" w:space="0" w:color="auto"/>
                        <w:left w:val="none" w:sz="0" w:space="0" w:color="auto"/>
                        <w:bottom w:val="none" w:sz="0" w:space="0" w:color="auto"/>
                        <w:right w:val="none" w:sz="0" w:space="0" w:color="auto"/>
                      </w:divBdr>
                    </w:div>
                  </w:divsChild>
                </w:div>
                <w:div w:id="1389917861">
                  <w:marLeft w:val="0"/>
                  <w:marRight w:val="0"/>
                  <w:marTop w:val="0"/>
                  <w:marBottom w:val="0"/>
                  <w:divBdr>
                    <w:top w:val="none" w:sz="0" w:space="0" w:color="auto"/>
                    <w:left w:val="none" w:sz="0" w:space="0" w:color="auto"/>
                    <w:bottom w:val="none" w:sz="0" w:space="0" w:color="auto"/>
                    <w:right w:val="none" w:sz="0" w:space="0" w:color="auto"/>
                  </w:divBdr>
                  <w:divsChild>
                    <w:div w:id="1237788353">
                      <w:marLeft w:val="0"/>
                      <w:marRight w:val="0"/>
                      <w:marTop w:val="0"/>
                      <w:marBottom w:val="0"/>
                      <w:divBdr>
                        <w:top w:val="none" w:sz="0" w:space="0" w:color="auto"/>
                        <w:left w:val="none" w:sz="0" w:space="0" w:color="auto"/>
                        <w:bottom w:val="none" w:sz="0" w:space="0" w:color="auto"/>
                        <w:right w:val="none" w:sz="0" w:space="0" w:color="auto"/>
                      </w:divBdr>
                    </w:div>
                  </w:divsChild>
                </w:div>
                <w:div w:id="453984174">
                  <w:marLeft w:val="0"/>
                  <w:marRight w:val="0"/>
                  <w:marTop w:val="0"/>
                  <w:marBottom w:val="0"/>
                  <w:divBdr>
                    <w:top w:val="none" w:sz="0" w:space="0" w:color="auto"/>
                    <w:left w:val="none" w:sz="0" w:space="0" w:color="auto"/>
                    <w:bottom w:val="none" w:sz="0" w:space="0" w:color="auto"/>
                    <w:right w:val="none" w:sz="0" w:space="0" w:color="auto"/>
                  </w:divBdr>
                  <w:divsChild>
                    <w:div w:id="1051072968">
                      <w:marLeft w:val="0"/>
                      <w:marRight w:val="0"/>
                      <w:marTop w:val="0"/>
                      <w:marBottom w:val="0"/>
                      <w:divBdr>
                        <w:top w:val="none" w:sz="0" w:space="0" w:color="auto"/>
                        <w:left w:val="none" w:sz="0" w:space="0" w:color="auto"/>
                        <w:bottom w:val="none" w:sz="0" w:space="0" w:color="auto"/>
                        <w:right w:val="none" w:sz="0" w:space="0" w:color="auto"/>
                      </w:divBdr>
                    </w:div>
                  </w:divsChild>
                </w:div>
                <w:div w:id="1910144261">
                  <w:marLeft w:val="0"/>
                  <w:marRight w:val="0"/>
                  <w:marTop w:val="0"/>
                  <w:marBottom w:val="0"/>
                  <w:divBdr>
                    <w:top w:val="none" w:sz="0" w:space="0" w:color="auto"/>
                    <w:left w:val="none" w:sz="0" w:space="0" w:color="auto"/>
                    <w:bottom w:val="none" w:sz="0" w:space="0" w:color="auto"/>
                    <w:right w:val="none" w:sz="0" w:space="0" w:color="auto"/>
                  </w:divBdr>
                  <w:divsChild>
                    <w:div w:id="204411157">
                      <w:marLeft w:val="0"/>
                      <w:marRight w:val="0"/>
                      <w:marTop w:val="0"/>
                      <w:marBottom w:val="0"/>
                      <w:divBdr>
                        <w:top w:val="none" w:sz="0" w:space="0" w:color="auto"/>
                        <w:left w:val="none" w:sz="0" w:space="0" w:color="auto"/>
                        <w:bottom w:val="none" w:sz="0" w:space="0" w:color="auto"/>
                        <w:right w:val="none" w:sz="0" w:space="0" w:color="auto"/>
                      </w:divBdr>
                    </w:div>
                  </w:divsChild>
                </w:div>
                <w:div w:id="37124372">
                  <w:marLeft w:val="0"/>
                  <w:marRight w:val="0"/>
                  <w:marTop w:val="0"/>
                  <w:marBottom w:val="0"/>
                  <w:divBdr>
                    <w:top w:val="none" w:sz="0" w:space="0" w:color="auto"/>
                    <w:left w:val="none" w:sz="0" w:space="0" w:color="auto"/>
                    <w:bottom w:val="none" w:sz="0" w:space="0" w:color="auto"/>
                    <w:right w:val="none" w:sz="0" w:space="0" w:color="auto"/>
                  </w:divBdr>
                  <w:divsChild>
                    <w:div w:id="1457409096">
                      <w:marLeft w:val="0"/>
                      <w:marRight w:val="0"/>
                      <w:marTop w:val="0"/>
                      <w:marBottom w:val="0"/>
                      <w:divBdr>
                        <w:top w:val="none" w:sz="0" w:space="0" w:color="auto"/>
                        <w:left w:val="none" w:sz="0" w:space="0" w:color="auto"/>
                        <w:bottom w:val="none" w:sz="0" w:space="0" w:color="auto"/>
                        <w:right w:val="none" w:sz="0" w:space="0" w:color="auto"/>
                      </w:divBdr>
                    </w:div>
                  </w:divsChild>
                </w:div>
                <w:div w:id="728959767">
                  <w:marLeft w:val="0"/>
                  <w:marRight w:val="0"/>
                  <w:marTop w:val="0"/>
                  <w:marBottom w:val="0"/>
                  <w:divBdr>
                    <w:top w:val="none" w:sz="0" w:space="0" w:color="auto"/>
                    <w:left w:val="none" w:sz="0" w:space="0" w:color="auto"/>
                    <w:bottom w:val="none" w:sz="0" w:space="0" w:color="auto"/>
                    <w:right w:val="none" w:sz="0" w:space="0" w:color="auto"/>
                  </w:divBdr>
                  <w:divsChild>
                    <w:div w:id="481386867">
                      <w:marLeft w:val="0"/>
                      <w:marRight w:val="0"/>
                      <w:marTop w:val="0"/>
                      <w:marBottom w:val="0"/>
                      <w:divBdr>
                        <w:top w:val="none" w:sz="0" w:space="0" w:color="auto"/>
                        <w:left w:val="none" w:sz="0" w:space="0" w:color="auto"/>
                        <w:bottom w:val="none" w:sz="0" w:space="0" w:color="auto"/>
                        <w:right w:val="none" w:sz="0" w:space="0" w:color="auto"/>
                      </w:divBdr>
                    </w:div>
                  </w:divsChild>
                </w:div>
                <w:div w:id="868421372">
                  <w:marLeft w:val="0"/>
                  <w:marRight w:val="0"/>
                  <w:marTop w:val="0"/>
                  <w:marBottom w:val="0"/>
                  <w:divBdr>
                    <w:top w:val="none" w:sz="0" w:space="0" w:color="auto"/>
                    <w:left w:val="none" w:sz="0" w:space="0" w:color="auto"/>
                    <w:bottom w:val="none" w:sz="0" w:space="0" w:color="auto"/>
                    <w:right w:val="none" w:sz="0" w:space="0" w:color="auto"/>
                  </w:divBdr>
                  <w:divsChild>
                    <w:div w:id="1993673330">
                      <w:marLeft w:val="0"/>
                      <w:marRight w:val="0"/>
                      <w:marTop w:val="0"/>
                      <w:marBottom w:val="0"/>
                      <w:divBdr>
                        <w:top w:val="none" w:sz="0" w:space="0" w:color="auto"/>
                        <w:left w:val="none" w:sz="0" w:space="0" w:color="auto"/>
                        <w:bottom w:val="none" w:sz="0" w:space="0" w:color="auto"/>
                        <w:right w:val="none" w:sz="0" w:space="0" w:color="auto"/>
                      </w:divBdr>
                    </w:div>
                  </w:divsChild>
                </w:div>
                <w:div w:id="503008721">
                  <w:marLeft w:val="0"/>
                  <w:marRight w:val="0"/>
                  <w:marTop w:val="0"/>
                  <w:marBottom w:val="0"/>
                  <w:divBdr>
                    <w:top w:val="none" w:sz="0" w:space="0" w:color="auto"/>
                    <w:left w:val="none" w:sz="0" w:space="0" w:color="auto"/>
                    <w:bottom w:val="none" w:sz="0" w:space="0" w:color="auto"/>
                    <w:right w:val="none" w:sz="0" w:space="0" w:color="auto"/>
                  </w:divBdr>
                  <w:divsChild>
                    <w:div w:id="1854680555">
                      <w:marLeft w:val="0"/>
                      <w:marRight w:val="0"/>
                      <w:marTop w:val="0"/>
                      <w:marBottom w:val="0"/>
                      <w:divBdr>
                        <w:top w:val="none" w:sz="0" w:space="0" w:color="auto"/>
                        <w:left w:val="none" w:sz="0" w:space="0" w:color="auto"/>
                        <w:bottom w:val="none" w:sz="0" w:space="0" w:color="auto"/>
                        <w:right w:val="none" w:sz="0" w:space="0" w:color="auto"/>
                      </w:divBdr>
                    </w:div>
                  </w:divsChild>
                </w:div>
                <w:div w:id="556164309">
                  <w:marLeft w:val="0"/>
                  <w:marRight w:val="0"/>
                  <w:marTop w:val="0"/>
                  <w:marBottom w:val="0"/>
                  <w:divBdr>
                    <w:top w:val="none" w:sz="0" w:space="0" w:color="auto"/>
                    <w:left w:val="none" w:sz="0" w:space="0" w:color="auto"/>
                    <w:bottom w:val="none" w:sz="0" w:space="0" w:color="auto"/>
                    <w:right w:val="none" w:sz="0" w:space="0" w:color="auto"/>
                  </w:divBdr>
                  <w:divsChild>
                    <w:div w:id="1515681411">
                      <w:marLeft w:val="0"/>
                      <w:marRight w:val="0"/>
                      <w:marTop w:val="0"/>
                      <w:marBottom w:val="0"/>
                      <w:divBdr>
                        <w:top w:val="none" w:sz="0" w:space="0" w:color="auto"/>
                        <w:left w:val="none" w:sz="0" w:space="0" w:color="auto"/>
                        <w:bottom w:val="none" w:sz="0" w:space="0" w:color="auto"/>
                        <w:right w:val="none" w:sz="0" w:space="0" w:color="auto"/>
                      </w:divBdr>
                    </w:div>
                  </w:divsChild>
                </w:div>
                <w:div w:id="1151213480">
                  <w:marLeft w:val="0"/>
                  <w:marRight w:val="0"/>
                  <w:marTop w:val="0"/>
                  <w:marBottom w:val="0"/>
                  <w:divBdr>
                    <w:top w:val="none" w:sz="0" w:space="0" w:color="auto"/>
                    <w:left w:val="none" w:sz="0" w:space="0" w:color="auto"/>
                    <w:bottom w:val="none" w:sz="0" w:space="0" w:color="auto"/>
                    <w:right w:val="none" w:sz="0" w:space="0" w:color="auto"/>
                  </w:divBdr>
                  <w:divsChild>
                    <w:div w:id="1447121704">
                      <w:marLeft w:val="0"/>
                      <w:marRight w:val="0"/>
                      <w:marTop w:val="0"/>
                      <w:marBottom w:val="0"/>
                      <w:divBdr>
                        <w:top w:val="none" w:sz="0" w:space="0" w:color="auto"/>
                        <w:left w:val="none" w:sz="0" w:space="0" w:color="auto"/>
                        <w:bottom w:val="none" w:sz="0" w:space="0" w:color="auto"/>
                        <w:right w:val="none" w:sz="0" w:space="0" w:color="auto"/>
                      </w:divBdr>
                    </w:div>
                  </w:divsChild>
                </w:div>
                <w:div w:id="1692219915">
                  <w:marLeft w:val="0"/>
                  <w:marRight w:val="0"/>
                  <w:marTop w:val="0"/>
                  <w:marBottom w:val="0"/>
                  <w:divBdr>
                    <w:top w:val="none" w:sz="0" w:space="0" w:color="auto"/>
                    <w:left w:val="none" w:sz="0" w:space="0" w:color="auto"/>
                    <w:bottom w:val="none" w:sz="0" w:space="0" w:color="auto"/>
                    <w:right w:val="none" w:sz="0" w:space="0" w:color="auto"/>
                  </w:divBdr>
                  <w:divsChild>
                    <w:div w:id="154223473">
                      <w:marLeft w:val="0"/>
                      <w:marRight w:val="0"/>
                      <w:marTop w:val="0"/>
                      <w:marBottom w:val="0"/>
                      <w:divBdr>
                        <w:top w:val="none" w:sz="0" w:space="0" w:color="auto"/>
                        <w:left w:val="none" w:sz="0" w:space="0" w:color="auto"/>
                        <w:bottom w:val="none" w:sz="0" w:space="0" w:color="auto"/>
                        <w:right w:val="none" w:sz="0" w:space="0" w:color="auto"/>
                      </w:divBdr>
                    </w:div>
                  </w:divsChild>
                </w:div>
                <w:div w:id="164053975">
                  <w:marLeft w:val="0"/>
                  <w:marRight w:val="0"/>
                  <w:marTop w:val="0"/>
                  <w:marBottom w:val="0"/>
                  <w:divBdr>
                    <w:top w:val="none" w:sz="0" w:space="0" w:color="auto"/>
                    <w:left w:val="none" w:sz="0" w:space="0" w:color="auto"/>
                    <w:bottom w:val="none" w:sz="0" w:space="0" w:color="auto"/>
                    <w:right w:val="none" w:sz="0" w:space="0" w:color="auto"/>
                  </w:divBdr>
                  <w:divsChild>
                    <w:div w:id="1292175444">
                      <w:marLeft w:val="0"/>
                      <w:marRight w:val="0"/>
                      <w:marTop w:val="0"/>
                      <w:marBottom w:val="0"/>
                      <w:divBdr>
                        <w:top w:val="none" w:sz="0" w:space="0" w:color="auto"/>
                        <w:left w:val="none" w:sz="0" w:space="0" w:color="auto"/>
                        <w:bottom w:val="none" w:sz="0" w:space="0" w:color="auto"/>
                        <w:right w:val="none" w:sz="0" w:space="0" w:color="auto"/>
                      </w:divBdr>
                    </w:div>
                  </w:divsChild>
                </w:div>
                <w:div w:id="1157108054">
                  <w:marLeft w:val="0"/>
                  <w:marRight w:val="0"/>
                  <w:marTop w:val="0"/>
                  <w:marBottom w:val="0"/>
                  <w:divBdr>
                    <w:top w:val="none" w:sz="0" w:space="0" w:color="auto"/>
                    <w:left w:val="none" w:sz="0" w:space="0" w:color="auto"/>
                    <w:bottom w:val="none" w:sz="0" w:space="0" w:color="auto"/>
                    <w:right w:val="none" w:sz="0" w:space="0" w:color="auto"/>
                  </w:divBdr>
                  <w:divsChild>
                    <w:div w:id="819075479">
                      <w:marLeft w:val="0"/>
                      <w:marRight w:val="0"/>
                      <w:marTop w:val="0"/>
                      <w:marBottom w:val="0"/>
                      <w:divBdr>
                        <w:top w:val="none" w:sz="0" w:space="0" w:color="auto"/>
                        <w:left w:val="none" w:sz="0" w:space="0" w:color="auto"/>
                        <w:bottom w:val="none" w:sz="0" w:space="0" w:color="auto"/>
                        <w:right w:val="none" w:sz="0" w:space="0" w:color="auto"/>
                      </w:divBdr>
                    </w:div>
                  </w:divsChild>
                </w:div>
                <w:div w:id="690180523">
                  <w:marLeft w:val="0"/>
                  <w:marRight w:val="0"/>
                  <w:marTop w:val="0"/>
                  <w:marBottom w:val="0"/>
                  <w:divBdr>
                    <w:top w:val="none" w:sz="0" w:space="0" w:color="auto"/>
                    <w:left w:val="none" w:sz="0" w:space="0" w:color="auto"/>
                    <w:bottom w:val="none" w:sz="0" w:space="0" w:color="auto"/>
                    <w:right w:val="none" w:sz="0" w:space="0" w:color="auto"/>
                  </w:divBdr>
                  <w:divsChild>
                    <w:div w:id="431052196">
                      <w:marLeft w:val="0"/>
                      <w:marRight w:val="0"/>
                      <w:marTop w:val="0"/>
                      <w:marBottom w:val="0"/>
                      <w:divBdr>
                        <w:top w:val="none" w:sz="0" w:space="0" w:color="auto"/>
                        <w:left w:val="none" w:sz="0" w:space="0" w:color="auto"/>
                        <w:bottom w:val="none" w:sz="0" w:space="0" w:color="auto"/>
                        <w:right w:val="none" w:sz="0" w:space="0" w:color="auto"/>
                      </w:divBdr>
                    </w:div>
                  </w:divsChild>
                </w:div>
                <w:div w:id="1451171157">
                  <w:marLeft w:val="0"/>
                  <w:marRight w:val="0"/>
                  <w:marTop w:val="0"/>
                  <w:marBottom w:val="0"/>
                  <w:divBdr>
                    <w:top w:val="none" w:sz="0" w:space="0" w:color="auto"/>
                    <w:left w:val="none" w:sz="0" w:space="0" w:color="auto"/>
                    <w:bottom w:val="none" w:sz="0" w:space="0" w:color="auto"/>
                    <w:right w:val="none" w:sz="0" w:space="0" w:color="auto"/>
                  </w:divBdr>
                  <w:divsChild>
                    <w:div w:id="601915096">
                      <w:marLeft w:val="0"/>
                      <w:marRight w:val="0"/>
                      <w:marTop w:val="0"/>
                      <w:marBottom w:val="0"/>
                      <w:divBdr>
                        <w:top w:val="none" w:sz="0" w:space="0" w:color="auto"/>
                        <w:left w:val="none" w:sz="0" w:space="0" w:color="auto"/>
                        <w:bottom w:val="none" w:sz="0" w:space="0" w:color="auto"/>
                        <w:right w:val="none" w:sz="0" w:space="0" w:color="auto"/>
                      </w:divBdr>
                    </w:div>
                  </w:divsChild>
                </w:div>
                <w:div w:id="277683936">
                  <w:marLeft w:val="0"/>
                  <w:marRight w:val="0"/>
                  <w:marTop w:val="0"/>
                  <w:marBottom w:val="0"/>
                  <w:divBdr>
                    <w:top w:val="none" w:sz="0" w:space="0" w:color="auto"/>
                    <w:left w:val="none" w:sz="0" w:space="0" w:color="auto"/>
                    <w:bottom w:val="none" w:sz="0" w:space="0" w:color="auto"/>
                    <w:right w:val="none" w:sz="0" w:space="0" w:color="auto"/>
                  </w:divBdr>
                  <w:divsChild>
                    <w:div w:id="1611663181">
                      <w:marLeft w:val="0"/>
                      <w:marRight w:val="0"/>
                      <w:marTop w:val="0"/>
                      <w:marBottom w:val="0"/>
                      <w:divBdr>
                        <w:top w:val="none" w:sz="0" w:space="0" w:color="auto"/>
                        <w:left w:val="none" w:sz="0" w:space="0" w:color="auto"/>
                        <w:bottom w:val="none" w:sz="0" w:space="0" w:color="auto"/>
                        <w:right w:val="none" w:sz="0" w:space="0" w:color="auto"/>
                      </w:divBdr>
                    </w:div>
                  </w:divsChild>
                </w:div>
                <w:div w:id="1474830368">
                  <w:marLeft w:val="0"/>
                  <w:marRight w:val="0"/>
                  <w:marTop w:val="0"/>
                  <w:marBottom w:val="0"/>
                  <w:divBdr>
                    <w:top w:val="none" w:sz="0" w:space="0" w:color="auto"/>
                    <w:left w:val="none" w:sz="0" w:space="0" w:color="auto"/>
                    <w:bottom w:val="none" w:sz="0" w:space="0" w:color="auto"/>
                    <w:right w:val="none" w:sz="0" w:space="0" w:color="auto"/>
                  </w:divBdr>
                  <w:divsChild>
                    <w:div w:id="306053152">
                      <w:marLeft w:val="0"/>
                      <w:marRight w:val="0"/>
                      <w:marTop w:val="0"/>
                      <w:marBottom w:val="0"/>
                      <w:divBdr>
                        <w:top w:val="none" w:sz="0" w:space="0" w:color="auto"/>
                        <w:left w:val="none" w:sz="0" w:space="0" w:color="auto"/>
                        <w:bottom w:val="none" w:sz="0" w:space="0" w:color="auto"/>
                        <w:right w:val="none" w:sz="0" w:space="0" w:color="auto"/>
                      </w:divBdr>
                    </w:div>
                  </w:divsChild>
                </w:div>
                <w:div w:id="9265554">
                  <w:marLeft w:val="0"/>
                  <w:marRight w:val="0"/>
                  <w:marTop w:val="0"/>
                  <w:marBottom w:val="0"/>
                  <w:divBdr>
                    <w:top w:val="none" w:sz="0" w:space="0" w:color="auto"/>
                    <w:left w:val="none" w:sz="0" w:space="0" w:color="auto"/>
                    <w:bottom w:val="none" w:sz="0" w:space="0" w:color="auto"/>
                    <w:right w:val="none" w:sz="0" w:space="0" w:color="auto"/>
                  </w:divBdr>
                  <w:divsChild>
                    <w:div w:id="1793401982">
                      <w:marLeft w:val="0"/>
                      <w:marRight w:val="0"/>
                      <w:marTop w:val="0"/>
                      <w:marBottom w:val="0"/>
                      <w:divBdr>
                        <w:top w:val="none" w:sz="0" w:space="0" w:color="auto"/>
                        <w:left w:val="none" w:sz="0" w:space="0" w:color="auto"/>
                        <w:bottom w:val="none" w:sz="0" w:space="0" w:color="auto"/>
                        <w:right w:val="none" w:sz="0" w:space="0" w:color="auto"/>
                      </w:divBdr>
                    </w:div>
                  </w:divsChild>
                </w:div>
                <w:div w:id="414978052">
                  <w:marLeft w:val="0"/>
                  <w:marRight w:val="0"/>
                  <w:marTop w:val="0"/>
                  <w:marBottom w:val="0"/>
                  <w:divBdr>
                    <w:top w:val="none" w:sz="0" w:space="0" w:color="auto"/>
                    <w:left w:val="none" w:sz="0" w:space="0" w:color="auto"/>
                    <w:bottom w:val="none" w:sz="0" w:space="0" w:color="auto"/>
                    <w:right w:val="none" w:sz="0" w:space="0" w:color="auto"/>
                  </w:divBdr>
                  <w:divsChild>
                    <w:div w:id="1074471549">
                      <w:marLeft w:val="0"/>
                      <w:marRight w:val="0"/>
                      <w:marTop w:val="0"/>
                      <w:marBottom w:val="0"/>
                      <w:divBdr>
                        <w:top w:val="none" w:sz="0" w:space="0" w:color="auto"/>
                        <w:left w:val="none" w:sz="0" w:space="0" w:color="auto"/>
                        <w:bottom w:val="none" w:sz="0" w:space="0" w:color="auto"/>
                        <w:right w:val="none" w:sz="0" w:space="0" w:color="auto"/>
                      </w:divBdr>
                    </w:div>
                  </w:divsChild>
                </w:div>
                <w:div w:id="1826970873">
                  <w:marLeft w:val="0"/>
                  <w:marRight w:val="0"/>
                  <w:marTop w:val="0"/>
                  <w:marBottom w:val="0"/>
                  <w:divBdr>
                    <w:top w:val="none" w:sz="0" w:space="0" w:color="auto"/>
                    <w:left w:val="none" w:sz="0" w:space="0" w:color="auto"/>
                    <w:bottom w:val="none" w:sz="0" w:space="0" w:color="auto"/>
                    <w:right w:val="none" w:sz="0" w:space="0" w:color="auto"/>
                  </w:divBdr>
                  <w:divsChild>
                    <w:div w:id="1697610640">
                      <w:marLeft w:val="0"/>
                      <w:marRight w:val="0"/>
                      <w:marTop w:val="0"/>
                      <w:marBottom w:val="0"/>
                      <w:divBdr>
                        <w:top w:val="none" w:sz="0" w:space="0" w:color="auto"/>
                        <w:left w:val="none" w:sz="0" w:space="0" w:color="auto"/>
                        <w:bottom w:val="none" w:sz="0" w:space="0" w:color="auto"/>
                        <w:right w:val="none" w:sz="0" w:space="0" w:color="auto"/>
                      </w:divBdr>
                    </w:div>
                  </w:divsChild>
                </w:div>
                <w:div w:id="1026560596">
                  <w:marLeft w:val="0"/>
                  <w:marRight w:val="0"/>
                  <w:marTop w:val="0"/>
                  <w:marBottom w:val="0"/>
                  <w:divBdr>
                    <w:top w:val="none" w:sz="0" w:space="0" w:color="auto"/>
                    <w:left w:val="none" w:sz="0" w:space="0" w:color="auto"/>
                    <w:bottom w:val="none" w:sz="0" w:space="0" w:color="auto"/>
                    <w:right w:val="none" w:sz="0" w:space="0" w:color="auto"/>
                  </w:divBdr>
                  <w:divsChild>
                    <w:div w:id="1895042030">
                      <w:marLeft w:val="0"/>
                      <w:marRight w:val="0"/>
                      <w:marTop w:val="0"/>
                      <w:marBottom w:val="0"/>
                      <w:divBdr>
                        <w:top w:val="none" w:sz="0" w:space="0" w:color="auto"/>
                        <w:left w:val="none" w:sz="0" w:space="0" w:color="auto"/>
                        <w:bottom w:val="none" w:sz="0" w:space="0" w:color="auto"/>
                        <w:right w:val="none" w:sz="0" w:space="0" w:color="auto"/>
                      </w:divBdr>
                    </w:div>
                  </w:divsChild>
                </w:div>
                <w:div w:id="1879511610">
                  <w:marLeft w:val="0"/>
                  <w:marRight w:val="0"/>
                  <w:marTop w:val="0"/>
                  <w:marBottom w:val="0"/>
                  <w:divBdr>
                    <w:top w:val="none" w:sz="0" w:space="0" w:color="auto"/>
                    <w:left w:val="none" w:sz="0" w:space="0" w:color="auto"/>
                    <w:bottom w:val="none" w:sz="0" w:space="0" w:color="auto"/>
                    <w:right w:val="none" w:sz="0" w:space="0" w:color="auto"/>
                  </w:divBdr>
                  <w:divsChild>
                    <w:div w:id="713968184">
                      <w:marLeft w:val="0"/>
                      <w:marRight w:val="0"/>
                      <w:marTop w:val="0"/>
                      <w:marBottom w:val="0"/>
                      <w:divBdr>
                        <w:top w:val="none" w:sz="0" w:space="0" w:color="auto"/>
                        <w:left w:val="none" w:sz="0" w:space="0" w:color="auto"/>
                        <w:bottom w:val="none" w:sz="0" w:space="0" w:color="auto"/>
                        <w:right w:val="none" w:sz="0" w:space="0" w:color="auto"/>
                      </w:divBdr>
                    </w:div>
                  </w:divsChild>
                </w:div>
                <w:div w:id="1915505960">
                  <w:marLeft w:val="0"/>
                  <w:marRight w:val="0"/>
                  <w:marTop w:val="0"/>
                  <w:marBottom w:val="0"/>
                  <w:divBdr>
                    <w:top w:val="none" w:sz="0" w:space="0" w:color="auto"/>
                    <w:left w:val="none" w:sz="0" w:space="0" w:color="auto"/>
                    <w:bottom w:val="none" w:sz="0" w:space="0" w:color="auto"/>
                    <w:right w:val="none" w:sz="0" w:space="0" w:color="auto"/>
                  </w:divBdr>
                  <w:divsChild>
                    <w:div w:id="1378235075">
                      <w:marLeft w:val="0"/>
                      <w:marRight w:val="0"/>
                      <w:marTop w:val="0"/>
                      <w:marBottom w:val="0"/>
                      <w:divBdr>
                        <w:top w:val="none" w:sz="0" w:space="0" w:color="auto"/>
                        <w:left w:val="none" w:sz="0" w:space="0" w:color="auto"/>
                        <w:bottom w:val="none" w:sz="0" w:space="0" w:color="auto"/>
                        <w:right w:val="none" w:sz="0" w:space="0" w:color="auto"/>
                      </w:divBdr>
                    </w:div>
                  </w:divsChild>
                </w:div>
                <w:div w:id="1371688598">
                  <w:marLeft w:val="0"/>
                  <w:marRight w:val="0"/>
                  <w:marTop w:val="0"/>
                  <w:marBottom w:val="0"/>
                  <w:divBdr>
                    <w:top w:val="none" w:sz="0" w:space="0" w:color="auto"/>
                    <w:left w:val="none" w:sz="0" w:space="0" w:color="auto"/>
                    <w:bottom w:val="none" w:sz="0" w:space="0" w:color="auto"/>
                    <w:right w:val="none" w:sz="0" w:space="0" w:color="auto"/>
                  </w:divBdr>
                  <w:divsChild>
                    <w:div w:id="430013454">
                      <w:marLeft w:val="0"/>
                      <w:marRight w:val="0"/>
                      <w:marTop w:val="0"/>
                      <w:marBottom w:val="0"/>
                      <w:divBdr>
                        <w:top w:val="none" w:sz="0" w:space="0" w:color="auto"/>
                        <w:left w:val="none" w:sz="0" w:space="0" w:color="auto"/>
                        <w:bottom w:val="none" w:sz="0" w:space="0" w:color="auto"/>
                        <w:right w:val="none" w:sz="0" w:space="0" w:color="auto"/>
                      </w:divBdr>
                    </w:div>
                  </w:divsChild>
                </w:div>
                <w:div w:id="2007978356">
                  <w:marLeft w:val="0"/>
                  <w:marRight w:val="0"/>
                  <w:marTop w:val="0"/>
                  <w:marBottom w:val="0"/>
                  <w:divBdr>
                    <w:top w:val="none" w:sz="0" w:space="0" w:color="auto"/>
                    <w:left w:val="none" w:sz="0" w:space="0" w:color="auto"/>
                    <w:bottom w:val="none" w:sz="0" w:space="0" w:color="auto"/>
                    <w:right w:val="none" w:sz="0" w:space="0" w:color="auto"/>
                  </w:divBdr>
                  <w:divsChild>
                    <w:div w:id="14692061">
                      <w:marLeft w:val="0"/>
                      <w:marRight w:val="0"/>
                      <w:marTop w:val="0"/>
                      <w:marBottom w:val="0"/>
                      <w:divBdr>
                        <w:top w:val="none" w:sz="0" w:space="0" w:color="auto"/>
                        <w:left w:val="none" w:sz="0" w:space="0" w:color="auto"/>
                        <w:bottom w:val="none" w:sz="0" w:space="0" w:color="auto"/>
                        <w:right w:val="none" w:sz="0" w:space="0" w:color="auto"/>
                      </w:divBdr>
                    </w:div>
                  </w:divsChild>
                </w:div>
                <w:div w:id="1986156133">
                  <w:marLeft w:val="0"/>
                  <w:marRight w:val="0"/>
                  <w:marTop w:val="0"/>
                  <w:marBottom w:val="0"/>
                  <w:divBdr>
                    <w:top w:val="none" w:sz="0" w:space="0" w:color="auto"/>
                    <w:left w:val="none" w:sz="0" w:space="0" w:color="auto"/>
                    <w:bottom w:val="none" w:sz="0" w:space="0" w:color="auto"/>
                    <w:right w:val="none" w:sz="0" w:space="0" w:color="auto"/>
                  </w:divBdr>
                  <w:divsChild>
                    <w:div w:id="2019111492">
                      <w:marLeft w:val="0"/>
                      <w:marRight w:val="0"/>
                      <w:marTop w:val="0"/>
                      <w:marBottom w:val="0"/>
                      <w:divBdr>
                        <w:top w:val="none" w:sz="0" w:space="0" w:color="auto"/>
                        <w:left w:val="none" w:sz="0" w:space="0" w:color="auto"/>
                        <w:bottom w:val="none" w:sz="0" w:space="0" w:color="auto"/>
                        <w:right w:val="none" w:sz="0" w:space="0" w:color="auto"/>
                      </w:divBdr>
                    </w:div>
                  </w:divsChild>
                </w:div>
                <w:div w:id="135800987">
                  <w:marLeft w:val="0"/>
                  <w:marRight w:val="0"/>
                  <w:marTop w:val="0"/>
                  <w:marBottom w:val="0"/>
                  <w:divBdr>
                    <w:top w:val="none" w:sz="0" w:space="0" w:color="auto"/>
                    <w:left w:val="none" w:sz="0" w:space="0" w:color="auto"/>
                    <w:bottom w:val="none" w:sz="0" w:space="0" w:color="auto"/>
                    <w:right w:val="none" w:sz="0" w:space="0" w:color="auto"/>
                  </w:divBdr>
                  <w:divsChild>
                    <w:div w:id="359476134">
                      <w:marLeft w:val="0"/>
                      <w:marRight w:val="0"/>
                      <w:marTop w:val="0"/>
                      <w:marBottom w:val="0"/>
                      <w:divBdr>
                        <w:top w:val="none" w:sz="0" w:space="0" w:color="auto"/>
                        <w:left w:val="none" w:sz="0" w:space="0" w:color="auto"/>
                        <w:bottom w:val="none" w:sz="0" w:space="0" w:color="auto"/>
                        <w:right w:val="none" w:sz="0" w:space="0" w:color="auto"/>
                      </w:divBdr>
                    </w:div>
                  </w:divsChild>
                </w:div>
                <w:div w:id="694648490">
                  <w:marLeft w:val="0"/>
                  <w:marRight w:val="0"/>
                  <w:marTop w:val="0"/>
                  <w:marBottom w:val="0"/>
                  <w:divBdr>
                    <w:top w:val="none" w:sz="0" w:space="0" w:color="auto"/>
                    <w:left w:val="none" w:sz="0" w:space="0" w:color="auto"/>
                    <w:bottom w:val="none" w:sz="0" w:space="0" w:color="auto"/>
                    <w:right w:val="none" w:sz="0" w:space="0" w:color="auto"/>
                  </w:divBdr>
                  <w:divsChild>
                    <w:div w:id="1767996459">
                      <w:marLeft w:val="0"/>
                      <w:marRight w:val="0"/>
                      <w:marTop w:val="0"/>
                      <w:marBottom w:val="0"/>
                      <w:divBdr>
                        <w:top w:val="none" w:sz="0" w:space="0" w:color="auto"/>
                        <w:left w:val="none" w:sz="0" w:space="0" w:color="auto"/>
                        <w:bottom w:val="none" w:sz="0" w:space="0" w:color="auto"/>
                        <w:right w:val="none" w:sz="0" w:space="0" w:color="auto"/>
                      </w:divBdr>
                    </w:div>
                  </w:divsChild>
                </w:div>
                <w:div w:id="374038721">
                  <w:marLeft w:val="0"/>
                  <w:marRight w:val="0"/>
                  <w:marTop w:val="0"/>
                  <w:marBottom w:val="0"/>
                  <w:divBdr>
                    <w:top w:val="none" w:sz="0" w:space="0" w:color="auto"/>
                    <w:left w:val="none" w:sz="0" w:space="0" w:color="auto"/>
                    <w:bottom w:val="none" w:sz="0" w:space="0" w:color="auto"/>
                    <w:right w:val="none" w:sz="0" w:space="0" w:color="auto"/>
                  </w:divBdr>
                  <w:divsChild>
                    <w:div w:id="1678922852">
                      <w:marLeft w:val="0"/>
                      <w:marRight w:val="0"/>
                      <w:marTop w:val="0"/>
                      <w:marBottom w:val="0"/>
                      <w:divBdr>
                        <w:top w:val="none" w:sz="0" w:space="0" w:color="auto"/>
                        <w:left w:val="none" w:sz="0" w:space="0" w:color="auto"/>
                        <w:bottom w:val="none" w:sz="0" w:space="0" w:color="auto"/>
                        <w:right w:val="none" w:sz="0" w:space="0" w:color="auto"/>
                      </w:divBdr>
                    </w:div>
                  </w:divsChild>
                </w:div>
                <w:div w:id="1582717020">
                  <w:marLeft w:val="0"/>
                  <w:marRight w:val="0"/>
                  <w:marTop w:val="0"/>
                  <w:marBottom w:val="0"/>
                  <w:divBdr>
                    <w:top w:val="none" w:sz="0" w:space="0" w:color="auto"/>
                    <w:left w:val="none" w:sz="0" w:space="0" w:color="auto"/>
                    <w:bottom w:val="none" w:sz="0" w:space="0" w:color="auto"/>
                    <w:right w:val="none" w:sz="0" w:space="0" w:color="auto"/>
                  </w:divBdr>
                  <w:divsChild>
                    <w:div w:id="1739353385">
                      <w:marLeft w:val="0"/>
                      <w:marRight w:val="0"/>
                      <w:marTop w:val="0"/>
                      <w:marBottom w:val="0"/>
                      <w:divBdr>
                        <w:top w:val="none" w:sz="0" w:space="0" w:color="auto"/>
                        <w:left w:val="none" w:sz="0" w:space="0" w:color="auto"/>
                        <w:bottom w:val="none" w:sz="0" w:space="0" w:color="auto"/>
                        <w:right w:val="none" w:sz="0" w:space="0" w:color="auto"/>
                      </w:divBdr>
                    </w:div>
                  </w:divsChild>
                </w:div>
                <w:div w:id="1428428623">
                  <w:marLeft w:val="0"/>
                  <w:marRight w:val="0"/>
                  <w:marTop w:val="0"/>
                  <w:marBottom w:val="0"/>
                  <w:divBdr>
                    <w:top w:val="none" w:sz="0" w:space="0" w:color="auto"/>
                    <w:left w:val="none" w:sz="0" w:space="0" w:color="auto"/>
                    <w:bottom w:val="none" w:sz="0" w:space="0" w:color="auto"/>
                    <w:right w:val="none" w:sz="0" w:space="0" w:color="auto"/>
                  </w:divBdr>
                  <w:divsChild>
                    <w:div w:id="1887594896">
                      <w:marLeft w:val="0"/>
                      <w:marRight w:val="0"/>
                      <w:marTop w:val="0"/>
                      <w:marBottom w:val="0"/>
                      <w:divBdr>
                        <w:top w:val="none" w:sz="0" w:space="0" w:color="auto"/>
                        <w:left w:val="none" w:sz="0" w:space="0" w:color="auto"/>
                        <w:bottom w:val="none" w:sz="0" w:space="0" w:color="auto"/>
                        <w:right w:val="none" w:sz="0" w:space="0" w:color="auto"/>
                      </w:divBdr>
                    </w:div>
                  </w:divsChild>
                </w:div>
                <w:div w:id="734476931">
                  <w:marLeft w:val="0"/>
                  <w:marRight w:val="0"/>
                  <w:marTop w:val="0"/>
                  <w:marBottom w:val="0"/>
                  <w:divBdr>
                    <w:top w:val="none" w:sz="0" w:space="0" w:color="auto"/>
                    <w:left w:val="none" w:sz="0" w:space="0" w:color="auto"/>
                    <w:bottom w:val="none" w:sz="0" w:space="0" w:color="auto"/>
                    <w:right w:val="none" w:sz="0" w:space="0" w:color="auto"/>
                  </w:divBdr>
                  <w:divsChild>
                    <w:div w:id="1256862978">
                      <w:marLeft w:val="0"/>
                      <w:marRight w:val="0"/>
                      <w:marTop w:val="0"/>
                      <w:marBottom w:val="0"/>
                      <w:divBdr>
                        <w:top w:val="none" w:sz="0" w:space="0" w:color="auto"/>
                        <w:left w:val="none" w:sz="0" w:space="0" w:color="auto"/>
                        <w:bottom w:val="none" w:sz="0" w:space="0" w:color="auto"/>
                        <w:right w:val="none" w:sz="0" w:space="0" w:color="auto"/>
                      </w:divBdr>
                    </w:div>
                  </w:divsChild>
                </w:div>
                <w:div w:id="2099327221">
                  <w:marLeft w:val="0"/>
                  <w:marRight w:val="0"/>
                  <w:marTop w:val="0"/>
                  <w:marBottom w:val="0"/>
                  <w:divBdr>
                    <w:top w:val="none" w:sz="0" w:space="0" w:color="auto"/>
                    <w:left w:val="none" w:sz="0" w:space="0" w:color="auto"/>
                    <w:bottom w:val="none" w:sz="0" w:space="0" w:color="auto"/>
                    <w:right w:val="none" w:sz="0" w:space="0" w:color="auto"/>
                  </w:divBdr>
                  <w:divsChild>
                    <w:div w:id="1139998723">
                      <w:marLeft w:val="0"/>
                      <w:marRight w:val="0"/>
                      <w:marTop w:val="0"/>
                      <w:marBottom w:val="0"/>
                      <w:divBdr>
                        <w:top w:val="none" w:sz="0" w:space="0" w:color="auto"/>
                        <w:left w:val="none" w:sz="0" w:space="0" w:color="auto"/>
                        <w:bottom w:val="none" w:sz="0" w:space="0" w:color="auto"/>
                        <w:right w:val="none" w:sz="0" w:space="0" w:color="auto"/>
                      </w:divBdr>
                    </w:div>
                  </w:divsChild>
                </w:div>
                <w:div w:id="839931199">
                  <w:marLeft w:val="0"/>
                  <w:marRight w:val="0"/>
                  <w:marTop w:val="0"/>
                  <w:marBottom w:val="0"/>
                  <w:divBdr>
                    <w:top w:val="none" w:sz="0" w:space="0" w:color="auto"/>
                    <w:left w:val="none" w:sz="0" w:space="0" w:color="auto"/>
                    <w:bottom w:val="none" w:sz="0" w:space="0" w:color="auto"/>
                    <w:right w:val="none" w:sz="0" w:space="0" w:color="auto"/>
                  </w:divBdr>
                  <w:divsChild>
                    <w:div w:id="1057751955">
                      <w:marLeft w:val="0"/>
                      <w:marRight w:val="0"/>
                      <w:marTop w:val="0"/>
                      <w:marBottom w:val="0"/>
                      <w:divBdr>
                        <w:top w:val="none" w:sz="0" w:space="0" w:color="auto"/>
                        <w:left w:val="none" w:sz="0" w:space="0" w:color="auto"/>
                        <w:bottom w:val="none" w:sz="0" w:space="0" w:color="auto"/>
                        <w:right w:val="none" w:sz="0" w:space="0" w:color="auto"/>
                      </w:divBdr>
                    </w:div>
                  </w:divsChild>
                </w:div>
                <w:div w:id="1096823230">
                  <w:marLeft w:val="0"/>
                  <w:marRight w:val="0"/>
                  <w:marTop w:val="0"/>
                  <w:marBottom w:val="0"/>
                  <w:divBdr>
                    <w:top w:val="none" w:sz="0" w:space="0" w:color="auto"/>
                    <w:left w:val="none" w:sz="0" w:space="0" w:color="auto"/>
                    <w:bottom w:val="none" w:sz="0" w:space="0" w:color="auto"/>
                    <w:right w:val="none" w:sz="0" w:space="0" w:color="auto"/>
                  </w:divBdr>
                  <w:divsChild>
                    <w:div w:id="1691950147">
                      <w:marLeft w:val="0"/>
                      <w:marRight w:val="0"/>
                      <w:marTop w:val="0"/>
                      <w:marBottom w:val="0"/>
                      <w:divBdr>
                        <w:top w:val="none" w:sz="0" w:space="0" w:color="auto"/>
                        <w:left w:val="none" w:sz="0" w:space="0" w:color="auto"/>
                        <w:bottom w:val="none" w:sz="0" w:space="0" w:color="auto"/>
                        <w:right w:val="none" w:sz="0" w:space="0" w:color="auto"/>
                      </w:divBdr>
                    </w:div>
                  </w:divsChild>
                </w:div>
                <w:div w:id="972174116">
                  <w:marLeft w:val="0"/>
                  <w:marRight w:val="0"/>
                  <w:marTop w:val="0"/>
                  <w:marBottom w:val="0"/>
                  <w:divBdr>
                    <w:top w:val="none" w:sz="0" w:space="0" w:color="auto"/>
                    <w:left w:val="none" w:sz="0" w:space="0" w:color="auto"/>
                    <w:bottom w:val="none" w:sz="0" w:space="0" w:color="auto"/>
                    <w:right w:val="none" w:sz="0" w:space="0" w:color="auto"/>
                  </w:divBdr>
                  <w:divsChild>
                    <w:div w:id="1736125147">
                      <w:marLeft w:val="0"/>
                      <w:marRight w:val="0"/>
                      <w:marTop w:val="0"/>
                      <w:marBottom w:val="0"/>
                      <w:divBdr>
                        <w:top w:val="none" w:sz="0" w:space="0" w:color="auto"/>
                        <w:left w:val="none" w:sz="0" w:space="0" w:color="auto"/>
                        <w:bottom w:val="none" w:sz="0" w:space="0" w:color="auto"/>
                        <w:right w:val="none" w:sz="0" w:space="0" w:color="auto"/>
                      </w:divBdr>
                    </w:div>
                  </w:divsChild>
                </w:div>
                <w:div w:id="992611107">
                  <w:marLeft w:val="0"/>
                  <w:marRight w:val="0"/>
                  <w:marTop w:val="0"/>
                  <w:marBottom w:val="0"/>
                  <w:divBdr>
                    <w:top w:val="none" w:sz="0" w:space="0" w:color="auto"/>
                    <w:left w:val="none" w:sz="0" w:space="0" w:color="auto"/>
                    <w:bottom w:val="none" w:sz="0" w:space="0" w:color="auto"/>
                    <w:right w:val="none" w:sz="0" w:space="0" w:color="auto"/>
                  </w:divBdr>
                  <w:divsChild>
                    <w:div w:id="37096190">
                      <w:marLeft w:val="0"/>
                      <w:marRight w:val="0"/>
                      <w:marTop w:val="0"/>
                      <w:marBottom w:val="0"/>
                      <w:divBdr>
                        <w:top w:val="none" w:sz="0" w:space="0" w:color="auto"/>
                        <w:left w:val="none" w:sz="0" w:space="0" w:color="auto"/>
                        <w:bottom w:val="none" w:sz="0" w:space="0" w:color="auto"/>
                        <w:right w:val="none" w:sz="0" w:space="0" w:color="auto"/>
                      </w:divBdr>
                    </w:div>
                  </w:divsChild>
                </w:div>
                <w:div w:id="231427530">
                  <w:marLeft w:val="0"/>
                  <w:marRight w:val="0"/>
                  <w:marTop w:val="0"/>
                  <w:marBottom w:val="0"/>
                  <w:divBdr>
                    <w:top w:val="none" w:sz="0" w:space="0" w:color="auto"/>
                    <w:left w:val="none" w:sz="0" w:space="0" w:color="auto"/>
                    <w:bottom w:val="none" w:sz="0" w:space="0" w:color="auto"/>
                    <w:right w:val="none" w:sz="0" w:space="0" w:color="auto"/>
                  </w:divBdr>
                  <w:divsChild>
                    <w:div w:id="1124426352">
                      <w:marLeft w:val="0"/>
                      <w:marRight w:val="0"/>
                      <w:marTop w:val="0"/>
                      <w:marBottom w:val="0"/>
                      <w:divBdr>
                        <w:top w:val="none" w:sz="0" w:space="0" w:color="auto"/>
                        <w:left w:val="none" w:sz="0" w:space="0" w:color="auto"/>
                        <w:bottom w:val="none" w:sz="0" w:space="0" w:color="auto"/>
                        <w:right w:val="none" w:sz="0" w:space="0" w:color="auto"/>
                      </w:divBdr>
                    </w:div>
                  </w:divsChild>
                </w:div>
                <w:div w:id="1161385840">
                  <w:marLeft w:val="0"/>
                  <w:marRight w:val="0"/>
                  <w:marTop w:val="0"/>
                  <w:marBottom w:val="0"/>
                  <w:divBdr>
                    <w:top w:val="none" w:sz="0" w:space="0" w:color="auto"/>
                    <w:left w:val="none" w:sz="0" w:space="0" w:color="auto"/>
                    <w:bottom w:val="none" w:sz="0" w:space="0" w:color="auto"/>
                    <w:right w:val="none" w:sz="0" w:space="0" w:color="auto"/>
                  </w:divBdr>
                  <w:divsChild>
                    <w:div w:id="1672634547">
                      <w:marLeft w:val="0"/>
                      <w:marRight w:val="0"/>
                      <w:marTop w:val="0"/>
                      <w:marBottom w:val="0"/>
                      <w:divBdr>
                        <w:top w:val="none" w:sz="0" w:space="0" w:color="auto"/>
                        <w:left w:val="none" w:sz="0" w:space="0" w:color="auto"/>
                        <w:bottom w:val="none" w:sz="0" w:space="0" w:color="auto"/>
                        <w:right w:val="none" w:sz="0" w:space="0" w:color="auto"/>
                      </w:divBdr>
                    </w:div>
                  </w:divsChild>
                </w:div>
                <w:div w:id="1930769570">
                  <w:marLeft w:val="0"/>
                  <w:marRight w:val="0"/>
                  <w:marTop w:val="0"/>
                  <w:marBottom w:val="0"/>
                  <w:divBdr>
                    <w:top w:val="none" w:sz="0" w:space="0" w:color="auto"/>
                    <w:left w:val="none" w:sz="0" w:space="0" w:color="auto"/>
                    <w:bottom w:val="none" w:sz="0" w:space="0" w:color="auto"/>
                    <w:right w:val="none" w:sz="0" w:space="0" w:color="auto"/>
                  </w:divBdr>
                  <w:divsChild>
                    <w:div w:id="364256051">
                      <w:marLeft w:val="0"/>
                      <w:marRight w:val="0"/>
                      <w:marTop w:val="0"/>
                      <w:marBottom w:val="0"/>
                      <w:divBdr>
                        <w:top w:val="none" w:sz="0" w:space="0" w:color="auto"/>
                        <w:left w:val="none" w:sz="0" w:space="0" w:color="auto"/>
                        <w:bottom w:val="none" w:sz="0" w:space="0" w:color="auto"/>
                        <w:right w:val="none" w:sz="0" w:space="0" w:color="auto"/>
                      </w:divBdr>
                    </w:div>
                  </w:divsChild>
                </w:div>
                <w:div w:id="1787574864">
                  <w:marLeft w:val="0"/>
                  <w:marRight w:val="0"/>
                  <w:marTop w:val="0"/>
                  <w:marBottom w:val="0"/>
                  <w:divBdr>
                    <w:top w:val="none" w:sz="0" w:space="0" w:color="auto"/>
                    <w:left w:val="none" w:sz="0" w:space="0" w:color="auto"/>
                    <w:bottom w:val="none" w:sz="0" w:space="0" w:color="auto"/>
                    <w:right w:val="none" w:sz="0" w:space="0" w:color="auto"/>
                  </w:divBdr>
                  <w:divsChild>
                    <w:div w:id="1170411437">
                      <w:marLeft w:val="0"/>
                      <w:marRight w:val="0"/>
                      <w:marTop w:val="0"/>
                      <w:marBottom w:val="0"/>
                      <w:divBdr>
                        <w:top w:val="none" w:sz="0" w:space="0" w:color="auto"/>
                        <w:left w:val="none" w:sz="0" w:space="0" w:color="auto"/>
                        <w:bottom w:val="none" w:sz="0" w:space="0" w:color="auto"/>
                        <w:right w:val="none" w:sz="0" w:space="0" w:color="auto"/>
                      </w:divBdr>
                    </w:div>
                  </w:divsChild>
                </w:div>
                <w:div w:id="1801410730">
                  <w:marLeft w:val="0"/>
                  <w:marRight w:val="0"/>
                  <w:marTop w:val="0"/>
                  <w:marBottom w:val="0"/>
                  <w:divBdr>
                    <w:top w:val="none" w:sz="0" w:space="0" w:color="auto"/>
                    <w:left w:val="none" w:sz="0" w:space="0" w:color="auto"/>
                    <w:bottom w:val="none" w:sz="0" w:space="0" w:color="auto"/>
                    <w:right w:val="none" w:sz="0" w:space="0" w:color="auto"/>
                  </w:divBdr>
                  <w:divsChild>
                    <w:div w:id="437216322">
                      <w:marLeft w:val="0"/>
                      <w:marRight w:val="0"/>
                      <w:marTop w:val="0"/>
                      <w:marBottom w:val="0"/>
                      <w:divBdr>
                        <w:top w:val="none" w:sz="0" w:space="0" w:color="auto"/>
                        <w:left w:val="none" w:sz="0" w:space="0" w:color="auto"/>
                        <w:bottom w:val="none" w:sz="0" w:space="0" w:color="auto"/>
                        <w:right w:val="none" w:sz="0" w:space="0" w:color="auto"/>
                      </w:divBdr>
                    </w:div>
                  </w:divsChild>
                </w:div>
                <w:div w:id="943608535">
                  <w:marLeft w:val="0"/>
                  <w:marRight w:val="0"/>
                  <w:marTop w:val="0"/>
                  <w:marBottom w:val="0"/>
                  <w:divBdr>
                    <w:top w:val="none" w:sz="0" w:space="0" w:color="auto"/>
                    <w:left w:val="none" w:sz="0" w:space="0" w:color="auto"/>
                    <w:bottom w:val="none" w:sz="0" w:space="0" w:color="auto"/>
                    <w:right w:val="none" w:sz="0" w:space="0" w:color="auto"/>
                  </w:divBdr>
                  <w:divsChild>
                    <w:div w:id="649753623">
                      <w:marLeft w:val="0"/>
                      <w:marRight w:val="0"/>
                      <w:marTop w:val="0"/>
                      <w:marBottom w:val="0"/>
                      <w:divBdr>
                        <w:top w:val="none" w:sz="0" w:space="0" w:color="auto"/>
                        <w:left w:val="none" w:sz="0" w:space="0" w:color="auto"/>
                        <w:bottom w:val="none" w:sz="0" w:space="0" w:color="auto"/>
                        <w:right w:val="none" w:sz="0" w:space="0" w:color="auto"/>
                      </w:divBdr>
                    </w:div>
                  </w:divsChild>
                </w:div>
                <w:div w:id="1440373338">
                  <w:marLeft w:val="0"/>
                  <w:marRight w:val="0"/>
                  <w:marTop w:val="0"/>
                  <w:marBottom w:val="0"/>
                  <w:divBdr>
                    <w:top w:val="none" w:sz="0" w:space="0" w:color="auto"/>
                    <w:left w:val="none" w:sz="0" w:space="0" w:color="auto"/>
                    <w:bottom w:val="none" w:sz="0" w:space="0" w:color="auto"/>
                    <w:right w:val="none" w:sz="0" w:space="0" w:color="auto"/>
                  </w:divBdr>
                  <w:divsChild>
                    <w:div w:id="755908638">
                      <w:marLeft w:val="0"/>
                      <w:marRight w:val="0"/>
                      <w:marTop w:val="0"/>
                      <w:marBottom w:val="0"/>
                      <w:divBdr>
                        <w:top w:val="none" w:sz="0" w:space="0" w:color="auto"/>
                        <w:left w:val="none" w:sz="0" w:space="0" w:color="auto"/>
                        <w:bottom w:val="none" w:sz="0" w:space="0" w:color="auto"/>
                        <w:right w:val="none" w:sz="0" w:space="0" w:color="auto"/>
                      </w:divBdr>
                    </w:div>
                  </w:divsChild>
                </w:div>
                <w:div w:id="1049956203">
                  <w:marLeft w:val="0"/>
                  <w:marRight w:val="0"/>
                  <w:marTop w:val="0"/>
                  <w:marBottom w:val="0"/>
                  <w:divBdr>
                    <w:top w:val="none" w:sz="0" w:space="0" w:color="auto"/>
                    <w:left w:val="none" w:sz="0" w:space="0" w:color="auto"/>
                    <w:bottom w:val="none" w:sz="0" w:space="0" w:color="auto"/>
                    <w:right w:val="none" w:sz="0" w:space="0" w:color="auto"/>
                  </w:divBdr>
                  <w:divsChild>
                    <w:div w:id="1242174907">
                      <w:marLeft w:val="0"/>
                      <w:marRight w:val="0"/>
                      <w:marTop w:val="0"/>
                      <w:marBottom w:val="0"/>
                      <w:divBdr>
                        <w:top w:val="none" w:sz="0" w:space="0" w:color="auto"/>
                        <w:left w:val="none" w:sz="0" w:space="0" w:color="auto"/>
                        <w:bottom w:val="none" w:sz="0" w:space="0" w:color="auto"/>
                        <w:right w:val="none" w:sz="0" w:space="0" w:color="auto"/>
                      </w:divBdr>
                    </w:div>
                  </w:divsChild>
                </w:div>
                <w:div w:id="615914391">
                  <w:marLeft w:val="0"/>
                  <w:marRight w:val="0"/>
                  <w:marTop w:val="0"/>
                  <w:marBottom w:val="0"/>
                  <w:divBdr>
                    <w:top w:val="none" w:sz="0" w:space="0" w:color="auto"/>
                    <w:left w:val="none" w:sz="0" w:space="0" w:color="auto"/>
                    <w:bottom w:val="none" w:sz="0" w:space="0" w:color="auto"/>
                    <w:right w:val="none" w:sz="0" w:space="0" w:color="auto"/>
                  </w:divBdr>
                  <w:divsChild>
                    <w:div w:id="2145392612">
                      <w:marLeft w:val="0"/>
                      <w:marRight w:val="0"/>
                      <w:marTop w:val="0"/>
                      <w:marBottom w:val="0"/>
                      <w:divBdr>
                        <w:top w:val="none" w:sz="0" w:space="0" w:color="auto"/>
                        <w:left w:val="none" w:sz="0" w:space="0" w:color="auto"/>
                        <w:bottom w:val="none" w:sz="0" w:space="0" w:color="auto"/>
                        <w:right w:val="none" w:sz="0" w:space="0" w:color="auto"/>
                      </w:divBdr>
                    </w:div>
                  </w:divsChild>
                </w:div>
                <w:div w:id="2103452075">
                  <w:marLeft w:val="0"/>
                  <w:marRight w:val="0"/>
                  <w:marTop w:val="0"/>
                  <w:marBottom w:val="0"/>
                  <w:divBdr>
                    <w:top w:val="none" w:sz="0" w:space="0" w:color="auto"/>
                    <w:left w:val="none" w:sz="0" w:space="0" w:color="auto"/>
                    <w:bottom w:val="none" w:sz="0" w:space="0" w:color="auto"/>
                    <w:right w:val="none" w:sz="0" w:space="0" w:color="auto"/>
                  </w:divBdr>
                  <w:divsChild>
                    <w:div w:id="2126272014">
                      <w:marLeft w:val="0"/>
                      <w:marRight w:val="0"/>
                      <w:marTop w:val="0"/>
                      <w:marBottom w:val="0"/>
                      <w:divBdr>
                        <w:top w:val="none" w:sz="0" w:space="0" w:color="auto"/>
                        <w:left w:val="none" w:sz="0" w:space="0" w:color="auto"/>
                        <w:bottom w:val="none" w:sz="0" w:space="0" w:color="auto"/>
                        <w:right w:val="none" w:sz="0" w:space="0" w:color="auto"/>
                      </w:divBdr>
                    </w:div>
                  </w:divsChild>
                </w:div>
                <w:div w:id="256788132">
                  <w:marLeft w:val="0"/>
                  <w:marRight w:val="0"/>
                  <w:marTop w:val="0"/>
                  <w:marBottom w:val="0"/>
                  <w:divBdr>
                    <w:top w:val="none" w:sz="0" w:space="0" w:color="auto"/>
                    <w:left w:val="none" w:sz="0" w:space="0" w:color="auto"/>
                    <w:bottom w:val="none" w:sz="0" w:space="0" w:color="auto"/>
                    <w:right w:val="none" w:sz="0" w:space="0" w:color="auto"/>
                  </w:divBdr>
                  <w:divsChild>
                    <w:div w:id="801770080">
                      <w:marLeft w:val="0"/>
                      <w:marRight w:val="0"/>
                      <w:marTop w:val="0"/>
                      <w:marBottom w:val="0"/>
                      <w:divBdr>
                        <w:top w:val="none" w:sz="0" w:space="0" w:color="auto"/>
                        <w:left w:val="none" w:sz="0" w:space="0" w:color="auto"/>
                        <w:bottom w:val="none" w:sz="0" w:space="0" w:color="auto"/>
                        <w:right w:val="none" w:sz="0" w:space="0" w:color="auto"/>
                      </w:divBdr>
                    </w:div>
                  </w:divsChild>
                </w:div>
                <w:div w:id="1349941116">
                  <w:marLeft w:val="0"/>
                  <w:marRight w:val="0"/>
                  <w:marTop w:val="0"/>
                  <w:marBottom w:val="0"/>
                  <w:divBdr>
                    <w:top w:val="none" w:sz="0" w:space="0" w:color="auto"/>
                    <w:left w:val="none" w:sz="0" w:space="0" w:color="auto"/>
                    <w:bottom w:val="none" w:sz="0" w:space="0" w:color="auto"/>
                    <w:right w:val="none" w:sz="0" w:space="0" w:color="auto"/>
                  </w:divBdr>
                  <w:divsChild>
                    <w:div w:id="545680851">
                      <w:marLeft w:val="0"/>
                      <w:marRight w:val="0"/>
                      <w:marTop w:val="0"/>
                      <w:marBottom w:val="0"/>
                      <w:divBdr>
                        <w:top w:val="none" w:sz="0" w:space="0" w:color="auto"/>
                        <w:left w:val="none" w:sz="0" w:space="0" w:color="auto"/>
                        <w:bottom w:val="none" w:sz="0" w:space="0" w:color="auto"/>
                        <w:right w:val="none" w:sz="0" w:space="0" w:color="auto"/>
                      </w:divBdr>
                    </w:div>
                  </w:divsChild>
                </w:div>
                <w:div w:id="667052450">
                  <w:marLeft w:val="0"/>
                  <w:marRight w:val="0"/>
                  <w:marTop w:val="0"/>
                  <w:marBottom w:val="0"/>
                  <w:divBdr>
                    <w:top w:val="none" w:sz="0" w:space="0" w:color="auto"/>
                    <w:left w:val="none" w:sz="0" w:space="0" w:color="auto"/>
                    <w:bottom w:val="none" w:sz="0" w:space="0" w:color="auto"/>
                    <w:right w:val="none" w:sz="0" w:space="0" w:color="auto"/>
                  </w:divBdr>
                  <w:divsChild>
                    <w:div w:id="1960338710">
                      <w:marLeft w:val="0"/>
                      <w:marRight w:val="0"/>
                      <w:marTop w:val="0"/>
                      <w:marBottom w:val="0"/>
                      <w:divBdr>
                        <w:top w:val="none" w:sz="0" w:space="0" w:color="auto"/>
                        <w:left w:val="none" w:sz="0" w:space="0" w:color="auto"/>
                        <w:bottom w:val="none" w:sz="0" w:space="0" w:color="auto"/>
                        <w:right w:val="none" w:sz="0" w:space="0" w:color="auto"/>
                      </w:divBdr>
                    </w:div>
                  </w:divsChild>
                </w:div>
                <w:div w:id="580722608">
                  <w:marLeft w:val="0"/>
                  <w:marRight w:val="0"/>
                  <w:marTop w:val="0"/>
                  <w:marBottom w:val="0"/>
                  <w:divBdr>
                    <w:top w:val="none" w:sz="0" w:space="0" w:color="auto"/>
                    <w:left w:val="none" w:sz="0" w:space="0" w:color="auto"/>
                    <w:bottom w:val="none" w:sz="0" w:space="0" w:color="auto"/>
                    <w:right w:val="none" w:sz="0" w:space="0" w:color="auto"/>
                  </w:divBdr>
                  <w:divsChild>
                    <w:div w:id="221409719">
                      <w:marLeft w:val="0"/>
                      <w:marRight w:val="0"/>
                      <w:marTop w:val="0"/>
                      <w:marBottom w:val="0"/>
                      <w:divBdr>
                        <w:top w:val="none" w:sz="0" w:space="0" w:color="auto"/>
                        <w:left w:val="none" w:sz="0" w:space="0" w:color="auto"/>
                        <w:bottom w:val="none" w:sz="0" w:space="0" w:color="auto"/>
                        <w:right w:val="none" w:sz="0" w:space="0" w:color="auto"/>
                      </w:divBdr>
                    </w:div>
                  </w:divsChild>
                </w:div>
                <w:div w:id="899707342">
                  <w:marLeft w:val="0"/>
                  <w:marRight w:val="0"/>
                  <w:marTop w:val="0"/>
                  <w:marBottom w:val="0"/>
                  <w:divBdr>
                    <w:top w:val="none" w:sz="0" w:space="0" w:color="auto"/>
                    <w:left w:val="none" w:sz="0" w:space="0" w:color="auto"/>
                    <w:bottom w:val="none" w:sz="0" w:space="0" w:color="auto"/>
                    <w:right w:val="none" w:sz="0" w:space="0" w:color="auto"/>
                  </w:divBdr>
                  <w:divsChild>
                    <w:div w:id="588394210">
                      <w:marLeft w:val="0"/>
                      <w:marRight w:val="0"/>
                      <w:marTop w:val="0"/>
                      <w:marBottom w:val="0"/>
                      <w:divBdr>
                        <w:top w:val="none" w:sz="0" w:space="0" w:color="auto"/>
                        <w:left w:val="none" w:sz="0" w:space="0" w:color="auto"/>
                        <w:bottom w:val="none" w:sz="0" w:space="0" w:color="auto"/>
                        <w:right w:val="none" w:sz="0" w:space="0" w:color="auto"/>
                      </w:divBdr>
                    </w:div>
                  </w:divsChild>
                </w:div>
                <w:div w:id="277834515">
                  <w:marLeft w:val="0"/>
                  <w:marRight w:val="0"/>
                  <w:marTop w:val="0"/>
                  <w:marBottom w:val="0"/>
                  <w:divBdr>
                    <w:top w:val="none" w:sz="0" w:space="0" w:color="auto"/>
                    <w:left w:val="none" w:sz="0" w:space="0" w:color="auto"/>
                    <w:bottom w:val="none" w:sz="0" w:space="0" w:color="auto"/>
                    <w:right w:val="none" w:sz="0" w:space="0" w:color="auto"/>
                  </w:divBdr>
                  <w:divsChild>
                    <w:div w:id="611401085">
                      <w:marLeft w:val="0"/>
                      <w:marRight w:val="0"/>
                      <w:marTop w:val="0"/>
                      <w:marBottom w:val="0"/>
                      <w:divBdr>
                        <w:top w:val="none" w:sz="0" w:space="0" w:color="auto"/>
                        <w:left w:val="none" w:sz="0" w:space="0" w:color="auto"/>
                        <w:bottom w:val="none" w:sz="0" w:space="0" w:color="auto"/>
                        <w:right w:val="none" w:sz="0" w:space="0" w:color="auto"/>
                      </w:divBdr>
                    </w:div>
                  </w:divsChild>
                </w:div>
                <w:div w:id="1338731486">
                  <w:marLeft w:val="0"/>
                  <w:marRight w:val="0"/>
                  <w:marTop w:val="0"/>
                  <w:marBottom w:val="0"/>
                  <w:divBdr>
                    <w:top w:val="none" w:sz="0" w:space="0" w:color="auto"/>
                    <w:left w:val="none" w:sz="0" w:space="0" w:color="auto"/>
                    <w:bottom w:val="none" w:sz="0" w:space="0" w:color="auto"/>
                    <w:right w:val="none" w:sz="0" w:space="0" w:color="auto"/>
                  </w:divBdr>
                  <w:divsChild>
                    <w:div w:id="1869945109">
                      <w:marLeft w:val="0"/>
                      <w:marRight w:val="0"/>
                      <w:marTop w:val="0"/>
                      <w:marBottom w:val="0"/>
                      <w:divBdr>
                        <w:top w:val="none" w:sz="0" w:space="0" w:color="auto"/>
                        <w:left w:val="none" w:sz="0" w:space="0" w:color="auto"/>
                        <w:bottom w:val="none" w:sz="0" w:space="0" w:color="auto"/>
                        <w:right w:val="none" w:sz="0" w:space="0" w:color="auto"/>
                      </w:divBdr>
                    </w:div>
                  </w:divsChild>
                </w:div>
                <w:div w:id="590892887">
                  <w:marLeft w:val="0"/>
                  <w:marRight w:val="0"/>
                  <w:marTop w:val="0"/>
                  <w:marBottom w:val="0"/>
                  <w:divBdr>
                    <w:top w:val="none" w:sz="0" w:space="0" w:color="auto"/>
                    <w:left w:val="none" w:sz="0" w:space="0" w:color="auto"/>
                    <w:bottom w:val="none" w:sz="0" w:space="0" w:color="auto"/>
                    <w:right w:val="none" w:sz="0" w:space="0" w:color="auto"/>
                  </w:divBdr>
                  <w:divsChild>
                    <w:div w:id="1331904017">
                      <w:marLeft w:val="0"/>
                      <w:marRight w:val="0"/>
                      <w:marTop w:val="0"/>
                      <w:marBottom w:val="0"/>
                      <w:divBdr>
                        <w:top w:val="none" w:sz="0" w:space="0" w:color="auto"/>
                        <w:left w:val="none" w:sz="0" w:space="0" w:color="auto"/>
                        <w:bottom w:val="none" w:sz="0" w:space="0" w:color="auto"/>
                        <w:right w:val="none" w:sz="0" w:space="0" w:color="auto"/>
                      </w:divBdr>
                    </w:div>
                  </w:divsChild>
                </w:div>
                <w:div w:id="1583291047">
                  <w:marLeft w:val="0"/>
                  <w:marRight w:val="0"/>
                  <w:marTop w:val="0"/>
                  <w:marBottom w:val="0"/>
                  <w:divBdr>
                    <w:top w:val="none" w:sz="0" w:space="0" w:color="auto"/>
                    <w:left w:val="none" w:sz="0" w:space="0" w:color="auto"/>
                    <w:bottom w:val="none" w:sz="0" w:space="0" w:color="auto"/>
                    <w:right w:val="none" w:sz="0" w:space="0" w:color="auto"/>
                  </w:divBdr>
                  <w:divsChild>
                    <w:div w:id="1705793194">
                      <w:marLeft w:val="0"/>
                      <w:marRight w:val="0"/>
                      <w:marTop w:val="0"/>
                      <w:marBottom w:val="0"/>
                      <w:divBdr>
                        <w:top w:val="none" w:sz="0" w:space="0" w:color="auto"/>
                        <w:left w:val="none" w:sz="0" w:space="0" w:color="auto"/>
                        <w:bottom w:val="none" w:sz="0" w:space="0" w:color="auto"/>
                        <w:right w:val="none" w:sz="0" w:space="0" w:color="auto"/>
                      </w:divBdr>
                    </w:div>
                  </w:divsChild>
                </w:div>
                <w:div w:id="1174959597">
                  <w:marLeft w:val="0"/>
                  <w:marRight w:val="0"/>
                  <w:marTop w:val="0"/>
                  <w:marBottom w:val="0"/>
                  <w:divBdr>
                    <w:top w:val="none" w:sz="0" w:space="0" w:color="auto"/>
                    <w:left w:val="none" w:sz="0" w:space="0" w:color="auto"/>
                    <w:bottom w:val="none" w:sz="0" w:space="0" w:color="auto"/>
                    <w:right w:val="none" w:sz="0" w:space="0" w:color="auto"/>
                  </w:divBdr>
                  <w:divsChild>
                    <w:div w:id="159001521">
                      <w:marLeft w:val="0"/>
                      <w:marRight w:val="0"/>
                      <w:marTop w:val="0"/>
                      <w:marBottom w:val="0"/>
                      <w:divBdr>
                        <w:top w:val="none" w:sz="0" w:space="0" w:color="auto"/>
                        <w:left w:val="none" w:sz="0" w:space="0" w:color="auto"/>
                        <w:bottom w:val="none" w:sz="0" w:space="0" w:color="auto"/>
                        <w:right w:val="none" w:sz="0" w:space="0" w:color="auto"/>
                      </w:divBdr>
                    </w:div>
                  </w:divsChild>
                </w:div>
                <w:div w:id="1498424898">
                  <w:marLeft w:val="0"/>
                  <w:marRight w:val="0"/>
                  <w:marTop w:val="0"/>
                  <w:marBottom w:val="0"/>
                  <w:divBdr>
                    <w:top w:val="none" w:sz="0" w:space="0" w:color="auto"/>
                    <w:left w:val="none" w:sz="0" w:space="0" w:color="auto"/>
                    <w:bottom w:val="none" w:sz="0" w:space="0" w:color="auto"/>
                    <w:right w:val="none" w:sz="0" w:space="0" w:color="auto"/>
                  </w:divBdr>
                  <w:divsChild>
                    <w:div w:id="721245329">
                      <w:marLeft w:val="0"/>
                      <w:marRight w:val="0"/>
                      <w:marTop w:val="0"/>
                      <w:marBottom w:val="0"/>
                      <w:divBdr>
                        <w:top w:val="none" w:sz="0" w:space="0" w:color="auto"/>
                        <w:left w:val="none" w:sz="0" w:space="0" w:color="auto"/>
                        <w:bottom w:val="none" w:sz="0" w:space="0" w:color="auto"/>
                        <w:right w:val="none" w:sz="0" w:space="0" w:color="auto"/>
                      </w:divBdr>
                    </w:div>
                  </w:divsChild>
                </w:div>
                <w:div w:id="2041735740">
                  <w:marLeft w:val="0"/>
                  <w:marRight w:val="0"/>
                  <w:marTop w:val="0"/>
                  <w:marBottom w:val="0"/>
                  <w:divBdr>
                    <w:top w:val="none" w:sz="0" w:space="0" w:color="auto"/>
                    <w:left w:val="none" w:sz="0" w:space="0" w:color="auto"/>
                    <w:bottom w:val="none" w:sz="0" w:space="0" w:color="auto"/>
                    <w:right w:val="none" w:sz="0" w:space="0" w:color="auto"/>
                  </w:divBdr>
                  <w:divsChild>
                    <w:div w:id="1371030476">
                      <w:marLeft w:val="0"/>
                      <w:marRight w:val="0"/>
                      <w:marTop w:val="0"/>
                      <w:marBottom w:val="0"/>
                      <w:divBdr>
                        <w:top w:val="none" w:sz="0" w:space="0" w:color="auto"/>
                        <w:left w:val="none" w:sz="0" w:space="0" w:color="auto"/>
                        <w:bottom w:val="none" w:sz="0" w:space="0" w:color="auto"/>
                        <w:right w:val="none" w:sz="0" w:space="0" w:color="auto"/>
                      </w:divBdr>
                    </w:div>
                  </w:divsChild>
                </w:div>
                <w:div w:id="1499465911">
                  <w:marLeft w:val="0"/>
                  <w:marRight w:val="0"/>
                  <w:marTop w:val="0"/>
                  <w:marBottom w:val="0"/>
                  <w:divBdr>
                    <w:top w:val="none" w:sz="0" w:space="0" w:color="auto"/>
                    <w:left w:val="none" w:sz="0" w:space="0" w:color="auto"/>
                    <w:bottom w:val="none" w:sz="0" w:space="0" w:color="auto"/>
                    <w:right w:val="none" w:sz="0" w:space="0" w:color="auto"/>
                  </w:divBdr>
                  <w:divsChild>
                    <w:div w:id="534931162">
                      <w:marLeft w:val="0"/>
                      <w:marRight w:val="0"/>
                      <w:marTop w:val="0"/>
                      <w:marBottom w:val="0"/>
                      <w:divBdr>
                        <w:top w:val="none" w:sz="0" w:space="0" w:color="auto"/>
                        <w:left w:val="none" w:sz="0" w:space="0" w:color="auto"/>
                        <w:bottom w:val="none" w:sz="0" w:space="0" w:color="auto"/>
                        <w:right w:val="none" w:sz="0" w:space="0" w:color="auto"/>
                      </w:divBdr>
                    </w:div>
                  </w:divsChild>
                </w:div>
                <w:div w:id="2068140190">
                  <w:marLeft w:val="0"/>
                  <w:marRight w:val="0"/>
                  <w:marTop w:val="0"/>
                  <w:marBottom w:val="0"/>
                  <w:divBdr>
                    <w:top w:val="none" w:sz="0" w:space="0" w:color="auto"/>
                    <w:left w:val="none" w:sz="0" w:space="0" w:color="auto"/>
                    <w:bottom w:val="none" w:sz="0" w:space="0" w:color="auto"/>
                    <w:right w:val="none" w:sz="0" w:space="0" w:color="auto"/>
                  </w:divBdr>
                  <w:divsChild>
                    <w:div w:id="1846048699">
                      <w:marLeft w:val="0"/>
                      <w:marRight w:val="0"/>
                      <w:marTop w:val="0"/>
                      <w:marBottom w:val="0"/>
                      <w:divBdr>
                        <w:top w:val="none" w:sz="0" w:space="0" w:color="auto"/>
                        <w:left w:val="none" w:sz="0" w:space="0" w:color="auto"/>
                        <w:bottom w:val="none" w:sz="0" w:space="0" w:color="auto"/>
                        <w:right w:val="none" w:sz="0" w:space="0" w:color="auto"/>
                      </w:divBdr>
                    </w:div>
                  </w:divsChild>
                </w:div>
                <w:div w:id="396515588">
                  <w:marLeft w:val="0"/>
                  <w:marRight w:val="0"/>
                  <w:marTop w:val="0"/>
                  <w:marBottom w:val="0"/>
                  <w:divBdr>
                    <w:top w:val="none" w:sz="0" w:space="0" w:color="auto"/>
                    <w:left w:val="none" w:sz="0" w:space="0" w:color="auto"/>
                    <w:bottom w:val="none" w:sz="0" w:space="0" w:color="auto"/>
                    <w:right w:val="none" w:sz="0" w:space="0" w:color="auto"/>
                  </w:divBdr>
                  <w:divsChild>
                    <w:div w:id="1792480692">
                      <w:marLeft w:val="0"/>
                      <w:marRight w:val="0"/>
                      <w:marTop w:val="0"/>
                      <w:marBottom w:val="0"/>
                      <w:divBdr>
                        <w:top w:val="none" w:sz="0" w:space="0" w:color="auto"/>
                        <w:left w:val="none" w:sz="0" w:space="0" w:color="auto"/>
                        <w:bottom w:val="none" w:sz="0" w:space="0" w:color="auto"/>
                        <w:right w:val="none" w:sz="0" w:space="0" w:color="auto"/>
                      </w:divBdr>
                    </w:div>
                  </w:divsChild>
                </w:div>
                <w:div w:id="1954437902">
                  <w:marLeft w:val="0"/>
                  <w:marRight w:val="0"/>
                  <w:marTop w:val="0"/>
                  <w:marBottom w:val="0"/>
                  <w:divBdr>
                    <w:top w:val="none" w:sz="0" w:space="0" w:color="auto"/>
                    <w:left w:val="none" w:sz="0" w:space="0" w:color="auto"/>
                    <w:bottom w:val="none" w:sz="0" w:space="0" w:color="auto"/>
                    <w:right w:val="none" w:sz="0" w:space="0" w:color="auto"/>
                  </w:divBdr>
                  <w:divsChild>
                    <w:div w:id="428621608">
                      <w:marLeft w:val="0"/>
                      <w:marRight w:val="0"/>
                      <w:marTop w:val="0"/>
                      <w:marBottom w:val="0"/>
                      <w:divBdr>
                        <w:top w:val="none" w:sz="0" w:space="0" w:color="auto"/>
                        <w:left w:val="none" w:sz="0" w:space="0" w:color="auto"/>
                        <w:bottom w:val="none" w:sz="0" w:space="0" w:color="auto"/>
                        <w:right w:val="none" w:sz="0" w:space="0" w:color="auto"/>
                      </w:divBdr>
                    </w:div>
                  </w:divsChild>
                </w:div>
                <w:div w:id="397870169">
                  <w:marLeft w:val="0"/>
                  <w:marRight w:val="0"/>
                  <w:marTop w:val="0"/>
                  <w:marBottom w:val="0"/>
                  <w:divBdr>
                    <w:top w:val="none" w:sz="0" w:space="0" w:color="auto"/>
                    <w:left w:val="none" w:sz="0" w:space="0" w:color="auto"/>
                    <w:bottom w:val="none" w:sz="0" w:space="0" w:color="auto"/>
                    <w:right w:val="none" w:sz="0" w:space="0" w:color="auto"/>
                  </w:divBdr>
                  <w:divsChild>
                    <w:div w:id="1145201655">
                      <w:marLeft w:val="0"/>
                      <w:marRight w:val="0"/>
                      <w:marTop w:val="0"/>
                      <w:marBottom w:val="0"/>
                      <w:divBdr>
                        <w:top w:val="none" w:sz="0" w:space="0" w:color="auto"/>
                        <w:left w:val="none" w:sz="0" w:space="0" w:color="auto"/>
                        <w:bottom w:val="none" w:sz="0" w:space="0" w:color="auto"/>
                        <w:right w:val="none" w:sz="0" w:space="0" w:color="auto"/>
                      </w:divBdr>
                    </w:div>
                  </w:divsChild>
                </w:div>
                <w:div w:id="1478456277">
                  <w:marLeft w:val="0"/>
                  <w:marRight w:val="0"/>
                  <w:marTop w:val="0"/>
                  <w:marBottom w:val="0"/>
                  <w:divBdr>
                    <w:top w:val="none" w:sz="0" w:space="0" w:color="auto"/>
                    <w:left w:val="none" w:sz="0" w:space="0" w:color="auto"/>
                    <w:bottom w:val="none" w:sz="0" w:space="0" w:color="auto"/>
                    <w:right w:val="none" w:sz="0" w:space="0" w:color="auto"/>
                  </w:divBdr>
                  <w:divsChild>
                    <w:div w:id="1362242262">
                      <w:marLeft w:val="0"/>
                      <w:marRight w:val="0"/>
                      <w:marTop w:val="0"/>
                      <w:marBottom w:val="0"/>
                      <w:divBdr>
                        <w:top w:val="none" w:sz="0" w:space="0" w:color="auto"/>
                        <w:left w:val="none" w:sz="0" w:space="0" w:color="auto"/>
                        <w:bottom w:val="none" w:sz="0" w:space="0" w:color="auto"/>
                        <w:right w:val="none" w:sz="0" w:space="0" w:color="auto"/>
                      </w:divBdr>
                    </w:div>
                  </w:divsChild>
                </w:div>
                <w:div w:id="37709281">
                  <w:marLeft w:val="0"/>
                  <w:marRight w:val="0"/>
                  <w:marTop w:val="0"/>
                  <w:marBottom w:val="0"/>
                  <w:divBdr>
                    <w:top w:val="none" w:sz="0" w:space="0" w:color="auto"/>
                    <w:left w:val="none" w:sz="0" w:space="0" w:color="auto"/>
                    <w:bottom w:val="none" w:sz="0" w:space="0" w:color="auto"/>
                    <w:right w:val="none" w:sz="0" w:space="0" w:color="auto"/>
                  </w:divBdr>
                  <w:divsChild>
                    <w:div w:id="1853639895">
                      <w:marLeft w:val="0"/>
                      <w:marRight w:val="0"/>
                      <w:marTop w:val="0"/>
                      <w:marBottom w:val="0"/>
                      <w:divBdr>
                        <w:top w:val="none" w:sz="0" w:space="0" w:color="auto"/>
                        <w:left w:val="none" w:sz="0" w:space="0" w:color="auto"/>
                        <w:bottom w:val="none" w:sz="0" w:space="0" w:color="auto"/>
                        <w:right w:val="none" w:sz="0" w:space="0" w:color="auto"/>
                      </w:divBdr>
                    </w:div>
                  </w:divsChild>
                </w:div>
                <w:div w:id="385223199">
                  <w:marLeft w:val="0"/>
                  <w:marRight w:val="0"/>
                  <w:marTop w:val="0"/>
                  <w:marBottom w:val="0"/>
                  <w:divBdr>
                    <w:top w:val="none" w:sz="0" w:space="0" w:color="auto"/>
                    <w:left w:val="none" w:sz="0" w:space="0" w:color="auto"/>
                    <w:bottom w:val="none" w:sz="0" w:space="0" w:color="auto"/>
                    <w:right w:val="none" w:sz="0" w:space="0" w:color="auto"/>
                  </w:divBdr>
                  <w:divsChild>
                    <w:div w:id="215894459">
                      <w:marLeft w:val="0"/>
                      <w:marRight w:val="0"/>
                      <w:marTop w:val="0"/>
                      <w:marBottom w:val="0"/>
                      <w:divBdr>
                        <w:top w:val="none" w:sz="0" w:space="0" w:color="auto"/>
                        <w:left w:val="none" w:sz="0" w:space="0" w:color="auto"/>
                        <w:bottom w:val="none" w:sz="0" w:space="0" w:color="auto"/>
                        <w:right w:val="none" w:sz="0" w:space="0" w:color="auto"/>
                      </w:divBdr>
                    </w:div>
                  </w:divsChild>
                </w:div>
                <w:div w:id="182594972">
                  <w:marLeft w:val="0"/>
                  <w:marRight w:val="0"/>
                  <w:marTop w:val="0"/>
                  <w:marBottom w:val="0"/>
                  <w:divBdr>
                    <w:top w:val="none" w:sz="0" w:space="0" w:color="auto"/>
                    <w:left w:val="none" w:sz="0" w:space="0" w:color="auto"/>
                    <w:bottom w:val="none" w:sz="0" w:space="0" w:color="auto"/>
                    <w:right w:val="none" w:sz="0" w:space="0" w:color="auto"/>
                  </w:divBdr>
                  <w:divsChild>
                    <w:div w:id="1346518824">
                      <w:marLeft w:val="0"/>
                      <w:marRight w:val="0"/>
                      <w:marTop w:val="0"/>
                      <w:marBottom w:val="0"/>
                      <w:divBdr>
                        <w:top w:val="none" w:sz="0" w:space="0" w:color="auto"/>
                        <w:left w:val="none" w:sz="0" w:space="0" w:color="auto"/>
                        <w:bottom w:val="none" w:sz="0" w:space="0" w:color="auto"/>
                        <w:right w:val="none" w:sz="0" w:space="0" w:color="auto"/>
                      </w:divBdr>
                    </w:div>
                  </w:divsChild>
                </w:div>
                <w:div w:id="881790367">
                  <w:marLeft w:val="0"/>
                  <w:marRight w:val="0"/>
                  <w:marTop w:val="0"/>
                  <w:marBottom w:val="0"/>
                  <w:divBdr>
                    <w:top w:val="none" w:sz="0" w:space="0" w:color="auto"/>
                    <w:left w:val="none" w:sz="0" w:space="0" w:color="auto"/>
                    <w:bottom w:val="none" w:sz="0" w:space="0" w:color="auto"/>
                    <w:right w:val="none" w:sz="0" w:space="0" w:color="auto"/>
                  </w:divBdr>
                  <w:divsChild>
                    <w:div w:id="1446196713">
                      <w:marLeft w:val="0"/>
                      <w:marRight w:val="0"/>
                      <w:marTop w:val="0"/>
                      <w:marBottom w:val="0"/>
                      <w:divBdr>
                        <w:top w:val="none" w:sz="0" w:space="0" w:color="auto"/>
                        <w:left w:val="none" w:sz="0" w:space="0" w:color="auto"/>
                        <w:bottom w:val="none" w:sz="0" w:space="0" w:color="auto"/>
                        <w:right w:val="none" w:sz="0" w:space="0" w:color="auto"/>
                      </w:divBdr>
                    </w:div>
                  </w:divsChild>
                </w:div>
                <w:div w:id="1101148222">
                  <w:marLeft w:val="0"/>
                  <w:marRight w:val="0"/>
                  <w:marTop w:val="0"/>
                  <w:marBottom w:val="0"/>
                  <w:divBdr>
                    <w:top w:val="none" w:sz="0" w:space="0" w:color="auto"/>
                    <w:left w:val="none" w:sz="0" w:space="0" w:color="auto"/>
                    <w:bottom w:val="none" w:sz="0" w:space="0" w:color="auto"/>
                    <w:right w:val="none" w:sz="0" w:space="0" w:color="auto"/>
                  </w:divBdr>
                  <w:divsChild>
                    <w:div w:id="388959631">
                      <w:marLeft w:val="0"/>
                      <w:marRight w:val="0"/>
                      <w:marTop w:val="0"/>
                      <w:marBottom w:val="0"/>
                      <w:divBdr>
                        <w:top w:val="none" w:sz="0" w:space="0" w:color="auto"/>
                        <w:left w:val="none" w:sz="0" w:space="0" w:color="auto"/>
                        <w:bottom w:val="none" w:sz="0" w:space="0" w:color="auto"/>
                        <w:right w:val="none" w:sz="0" w:space="0" w:color="auto"/>
                      </w:divBdr>
                    </w:div>
                  </w:divsChild>
                </w:div>
                <w:div w:id="1330331344">
                  <w:marLeft w:val="0"/>
                  <w:marRight w:val="0"/>
                  <w:marTop w:val="0"/>
                  <w:marBottom w:val="0"/>
                  <w:divBdr>
                    <w:top w:val="none" w:sz="0" w:space="0" w:color="auto"/>
                    <w:left w:val="none" w:sz="0" w:space="0" w:color="auto"/>
                    <w:bottom w:val="none" w:sz="0" w:space="0" w:color="auto"/>
                    <w:right w:val="none" w:sz="0" w:space="0" w:color="auto"/>
                  </w:divBdr>
                  <w:divsChild>
                    <w:div w:id="1282227133">
                      <w:marLeft w:val="0"/>
                      <w:marRight w:val="0"/>
                      <w:marTop w:val="0"/>
                      <w:marBottom w:val="0"/>
                      <w:divBdr>
                        <w:top w:val="none" w:sz="0" w:space="0" w:color="auto"/>
                        <w:left w:val="none" w:sz="0" w:space="0" w:color="auto"/>
                        <w:bottom w:val="none" w:sz="0" w:space="0" w:color="auto"/>
                        <w:right w:val="none" w:sz="0" w:space="0" w:color="auto"/>
                      </w:divBdr>
                    </w:div>
                  </w:divsChild>
                </w:div>
                <w:div w:id="817069096">
                  <w:marLeft w:val="0"/>
                  <w:marRight w:val="0"/>
                  <w:marTop w:val="0"/>
                  <w:marBottom w:val="0"/>
                  <w:divBdr>
                    <w:top w:val="none" w:sz="0" w:space="0" w:color="auto"/>
                    <w:left w:val="none" w:sz="0" w:space="0" w:color="auto"/>
                    <w:bottom w:val="none" w:sz="0" w:space="0" w:color="auto"/>
                    <w:right w:val="none" w:sz="0" w:space="0" w:color="auto"/>
                  </w:divBdr>
                  <w:divsChild>
                    <w:div w:id="1101267582">
                      <w:marLeft w:val="0"/>
                      <w:marRight w:val="0"/>
                      <w:marTop w:val="0"/>
                      <w:marBottom w:val="0"/>
                      <w:divBdr>
                        <w:top w:val="none" w:sz="0" w:space="0" w:color="auto"/>
                        <w:left w:val="none" w:sz="0" w:space="0" w:color="auto"/>
                        <w:bottom w:val="none" w:sz="0" w:space="0" w:color="auto"/>
                        <w:right w:val="none" w:sz="0" w:space="0" w:color="auto"/>
                      </w:divBdr>
                    </w:div>
                  </w:divsChild>
                </w:div>
                <w:div w:id="1350376384">
                  <w:marLeft w:val="0"/>
                  <w:marRight w:val="0"/>
                  <w:marTop w:val="0"/>
                  <w:marBottom w:val="0"/>
                  <w:divBdr>
                    <w:top w:val="none" w:sz="0" w:space="0" w:color="auto"/>
                    <w:left w:val="none" w:sz="0" w:space="0" w:color="auto"/>
                    <w:bottom w:val="none" w:sz="0" w:space="0" w:color="auto"/>
                    <w:right w:val="none" w:sz="0" w:space="0" w:color="auto"/>
                  </w:divBdr>
                  <w:divsChild>
                    <w:div w:id="1110055413">
                      <w:marLeft w:val="0"/>
                      <w:marRight w:val="0"/>
                      <w:marTop w:val="0"/>
                      <w:marBottom w:val="0"/>
                      <w:divBdr>
                        <w:top w:val="none" w:sz="0" w:space="0" w:color="auto"/>
                        <w:left w:val="none" w:sz="0" w:space="0" w:color="auto"/>
                        <w:bottom w:val="none" w:sz="0" w:space="0" w:color="auto"/>
                        <w:right w:val="none" w:sz="0" w:space="0" w:color="auto"/>
                      </w:divBdr>
                    </w:div>
                  </w:divsChild>
                </w:div>
                <w:div w:id="1029913897">
                  <w:marLeft w:val="0"/>
                  <w:marRight w:val="0"/>
                  <w:marTop w:val="0"/>
                  <w:marBottom w:val="0"/>
                  <w:divBdr>
                    <w:top w:val="none" w:sz="0" w:space="0" w:color="auto"/>
                    <w:left w:val="none" w:sz="0" w:space="0" w:color="auto"/>
                    <w:bottom w:val="none" w:sz="0" w:space="0" w:color="auto"/>
                    <w:right w:val="none" w:sz="0" w:space="0" w:color="auto"/>
                  </w:divBdr>
                  <w:divsChild>
                    <w:div w:id="747457209">
                      <w:marLeft w:val="0"/>
                      <w:marRight w:val="0"/>
                      <w:marTop w:val="0"/>
                      <w:marBottom w:val="0"/>
                      <w:divBdr>
                        <w:top w:val="none" w:sz="0" w:space="0" w:color="auto"/>
                        <w:left w:val="none" w:sz="0" w:space="0" w:color="auto"/>
                        <w:bottom w:val="none" w:sz="0" w:space="0" w:color="auto"/>
                        <w:right w:val="none" w:sz="0" w:space="0" w:color="auto"/>
                      </w:divBdr>
                    </w:div>
                  </w:divsChild>
                </w:div>
                <w:div w:id="542062210">
                  <w:marLeft w:val="0"/>
                  <w:marRight w:val="0"/>
                  <w:marTop w:val="0"/>
                  <w:marBottom w:val="0"/>
                  <w:divBdr>
                    <w:top w:val="none" w:sz="0" w:space="0" w:color="auto"/>
                    <w:left w:val="none" w:sz="0" w:space="0" w:color="auto"/>
                    <w:bottom w:val="none" w:sz="0" w:space="0" w:color="auto"/>
                    <w:right w:val="none" w:sz="0" w:space="0" w:color="auto"/>
                  </w:divBdr>
                  <w:divsChild>
                    <w:div w:id="1899128800">
                      <w:marLeft w:val="0"/>
                      <w:marRight w:val="0"/>
                      <w:marTop w:val="0"/>
                      <w:marBottom w:val="0"/>
                      <w:divBdr>
                        <w:top w:val="none" w:sz="0" w:space="0" w:color="auto"/>
                        <w:left w:val="none" w:sz="0" w:space="0" w:color="auto"/>
                        <w:bottom w:val="none" w:sz="0" w:space="0" w:color="auto"/>
                        <w:right w:val="none" w:sz="0" w:space="0" w:color="auto"/>
                      </w:divBdr>
                    </w:div>
                  </w:divsChild>
                </w:div>
                <w:div w:id="1246959411">
                  <w:marLeft w:val="0"/>
                  <w:marRight w:val="0"/>
                  <w:marTop w:val="0"/>
                  <w:marBottom w:val="0"/>
                  <w:divBdr>
                    <w:top w:val="none" w:sz="0" w:space="0" w:color="auto"/>
                    <w:left w:val="none" w:sz="0" w:space="0" w:color="auto"/>
                    <w:bottom w:val="none" w:sz="0" w:space="0" w:color="auto"/>
                    <w:right w:val="none" w:sz="0" w:space="0" w:color="auto"/>
                  </w:divBdr>
                  <w:divsChild>
                    <w:div w:id="584729343">
                      <w:marLeft w:val="0"/>
                      <w:marRight w:val="0"/>
                      <w:marTop w:val="0"/>
                      <w:marBottom w:val="0"/>
                      <w:divBdr>
                        <w:top w:val="none" w:sz="0" w:space="0" w:color="auto"/>
                        <w:left w:val="none" w:sz="0" w:space="0" w:color="auto"/>
                        <w:bottom w:val="none" w:sz="0" w:space="0" w:color="auto"/>
                        <w:right w:val="none" w:sz="0" w:space="0" w:color="auto"/>
                      </w:divBdr>
                    </w:div>
                  </w:divsChild>
                </w:div>
                <w:div w:id="1532642343">
                  <w:marLeft w:val="0"/>
                  <w:marRight w:val="0"/>
                  <w:marTop w:val="0"/>
                  <w:marBottom w:val="0"/>
                  <w:divBdr>
                    <w:top w:val="none" w:sz="0" w:space="0" w:color="auto"/>
                    <w:left w:val="none" w:sz="0" w:space="0" w:color="auto"/>
                    <w:bottom w:val="none" w:sz="0" w:space="0" w:color="auto"/>
                    <w:right w:val="none" w:sz="0" w:space="0" w:color="auto"/>
                  </w:divBdr>
                  <w:divsChild>
                    <w:div w:id="507525813">
                      <w:marLeft w:val="0"/>
                      <w:marRight w:val="0"/>
                      <w:marTop w:val="0"/>
                      <w:marBottom w:val="0"/>
                      <w:divBdr>
                        <w:top w:val="none" w:sz="0" w:space="0" w:color="auto"/>
                        <w:left w:val="none" w:sz="0" w:space="0" w:color="auto"/>
                        <w:bottom w:val="none" w:sz="0" w:space="0" w:color="auto"/>
                        <w:right w:val="none" w:sz="0" w:space="0" w:color="auto"/>
                      </w:divBdr>
                    </w:div>
                  </w:divsChild>
                </w:div>
                <w:div w:id="2026322352">
                  <w:marLeft w:val="0"/>
                  <w:marRight w:val="0"/>
                  <w:marTop w:val="0"/>
                  <w:marBottom w:val="0"/>
                  <w:divBdr>
                    <w:top w:val="none" w:sz="0" w:space="0" w:color="auto"/>
                    <w:left w:val="none" w:sz="0" w:space="0" w:color="auto"/>
                    <w:bottom w:val="none" w:sz="0" w:space="0" w:color="auto"/>
                    <w:right w:val="none" w:sz="0" w:space="0" w:color="auto"/>
                  </w:divBdr>
                  <w:divsChild>
                    <w:div w:id="775908669">
                      <w:marLeft w:val="0"/>
                      <w:marRight w:val="0"/>
                      <w:marTop w:val="0"/>
                      <w:marBottom w:val="0"/>
                      <w:divBdr>
                        <w:top w:val="none" w:sz="0" w:space="0" w:color="auto"/>
                        <w:left w:val="none" w:sz="0" w:space="0" w:color="auto"/>
                        <w:bottom w:val="none" w:sz="0" w:space="0" w:color="auto"/>
                        <w:right w:val="none" w:sz="0" w:space="0" w:color="auto"/>
                      </w:divBdr>
                    </w:div>
                  </w:divsChild>
                </w:div>
                <w:div w:id="1973707245">
                  <w:marLeft w:val="0"/>
                  <w:marRight w:val="0"/>
                  <w:marTop w:val="0"/>
                  <w:marBottom w:val="0"/>
                  <w:divBdr>
                    <w:top w:val="none" w:sz="0" w:space="0" w:color="auto"/>
                    <w:left w:val="none" w:sz="0" w:space="0" w:color="auto"/>
                    <w:bottom w:val="none" w:sz="0" w:space="0" w:color="auto"/>
                    <w:right w:val="none" w:sz="0" w:space="0" w:color="auto"/>
                  </w:divBdr>
                  <w:divsChild>
                    <w:div w:id="570383933">
                      <w:marLeft w:val="0"/>
                      <w:marRight w:val="0"/>
                      <w:marTop w:val="0"/>
                      <w:marBottom w:val="0"/>
                      <w:divBdr>
                        <w:top w:val="none" w:sz="0" w:space="0" w:color="auto"/>
                        <w:left w:val="none" w:sz="0" w:space="0" w:color="auto"/>
                        <w:bottom w:val="none" w:sz="0" w:space="0" w:color="auto"/>
                        <w:right w:val="none" w:sz="0" w:space="0" w:color="auto"/>
                      </w:divBdr>
                    </w:div>
                  </w:divsChild>
                </w:div>
                <w:div w:id="2036493796">
                  <w:marLeft w:val="0"/>
                  <w:marRight w:val="0"/>
                  <w:marTop w:val="0"/>
                  <w:marBottom w:val="0"/>
                  <w:divBdr>
                    <w:top w:val="none" w:sz="0" w:space="0" w:color="auto"/>
                    <w:left w:val="none" w:sz="0" w:space="0" w:color="auto"/>
                    <w:bottom w:val="none" w:sz="0" w:space="0" w:color="auto"/>
                    <w:right w:val="none" w:sz="0" w:space="0" w:color="auto"/>
                  </w:divBdr>
                  <w:divsChild>
                    <w:div w:id="1908683119">
                      <w:marLeft w:val="0"/>
                      <w:marRight w:val="0"/>
                      <w:marTop w:val="0"/>
                      <w:marBottom w:val="0"/>
                      <w:divBdr>
                        <w:top w:val="none" w:sz="0" w:space="0" w:color="auto"/>
                        <w:left w:val="none" w:sz="0" w:space="0" w:color="auto"/>
                        <w:bottom w:val="none" w:sz="0" w:space="0" w:color="auto"/>
                        <w:right w:val="none" w:sz="0" w:space="0" w:color="auto"/>
                      </w:divBdr>
                    </w:div>
                  </w:divsChild>
                </w:div>
                <w:div w:id="337734960">
                  <w:marLeft w:val="0"/>
                  <w:marRight w:val="0"/>
                  <w:marTop w:val="0"/>
                  <w:marBottom w:val="0"/>
                  <w:divBdr>
                    <w:top w:val="none" w:sz="0" w:space="0" w:color="auto"/>
                    <w:left w:val="none" w:sz="0" w:space="0" w:color="auto"/>
                    <w:bottom w:val="none" w:sz="0" w:space="0" w:color="auto"/>
                    <w:right w:val="none" w:sz="0" w:space="0" w:color="auto"/>
                  </w:divBdr>
                  <w:divsChild>
                    <w:div w:id="1985697932">
                      <w:marLeft w:val="0"/>
                      <w:marRight w:val="0"/>
                      <w:marTop w:val="0"/>
                      <w:marBottom w:val="0"/>
                      <w:divBdr>
                        <w:top w:val="none" w:sz="0" w:space="0" w:color="auto"/>
                        <w:left w:val="none" w:sz="0" w:space="0" w:color="auto"/>
                        <w:bottom w:val="none" w:sz="0" w:space="0" w:color="auto"/>
                        <w:right w:val="none" w:sz="0" w:space="0" w:color="auto"/>
                      </w:divBdr>
                    </w:div>
                  </w:divsChild>
                </w:div>
                <w:div w:id="681931124">
                  <w:marLeft w:val="0"/>
                  <w:marRight w:val="0"/>
                  <w:marTop w:val="0"/>
                  <w:marBottom w:val="0"/>
                  <w:divBdr>
                    <w:top w:val="none" w:sz="0" w:space="0" w:color="auto"/>
                    <w:left w:val="none" w:sz="0" w:space="0" w:color="auto"/>
                    <w:bottom w:val="none" w:sz="0" w:space="0" w:color="auto"/>
                    <w:right w:val="none" w:sz="0" w:space="0" w:color="auto"/>
                  </w:divBdr>
                  <w:divsChild>
                    <w:div w:id="1742481538">
                      <w:marLeft w:val="0"/>
                      <w:marRight w:val="0"/>
                      <w:marTop w:val="0"/>
                      <w:marBottom w:val="0"/>
                      <w:divBdr>
                        <w:top w:val="none" w:sz="0" w:space="0" w:color="auto"/>
                        <w:left w:val="none" w:sz="0" w:space="0" w:color="auto"/>
                        <w:bottom w:val="none" w:sz="0" w:space="0" w:color="auto"/>
                        <w:right w:val="none" w:sz="0" w:space="0" w:color="auto"/>
                      </w:divBdr>
                    </w:div>
                  </w:divsChild>
                </w:div>
                <w:div w:id="2076509186">
                  <w:marLeft w:val="0"/>
                  <w:marRight w:val="0"/>
                  <w:marTop w:val="0"/>
                  <w:marBottom w:val="0"/>
                  <w:divBdr>
                    <w:top w:val="none" w:sz="0" w:space="0" w:color="auto"/>
                    <w:left w:val="none" w:sz="0" w:space="0" w:color="auto"/>
                    <w:bottom w:val="none" w:sz="0" w:space="0" w:color="auto"/>
                    <w:right w:val="none" w:sz="0" w:space="0" w:color="auto"/>
                  </w:divBdr>
                  <w:divsChild>
                    <w:div w:id="348413892">
                      <w:marLeft w:val="0"/>
                      <w:marRight w:val="0"/>
                      <w:marTop w:val="0"/>
                      <w:marBottom w:val="0"/>
                      <w:divBdr>
                        <w:top w:val="none" w:sz="0" w:space="0" w:color="auto"/>
                        <w:left w:val="none" w:sz="0" w:space="0" w:color="auto"/>
                        <w:bottom w:val="none" w:sz="0" w:space="0" w:color="auto"/>
                        <w:right w:val="none" w:sz="0" w:space="0" w:color="auto"/>
                      </w:divBdr>
                    </w:div>
                  </w:divsChild>
                </w:div>
                <w:div w:id="1054616563">
                  <w:marLeft w:val="0"/>
                  <w:marRight w:val="0"/>
                  <w:marTop w:val="0"/>
                  <w:marBottom w:val="0"/>
                  <w:divBdr>
                    <w:top w:val="none" w:sz="0" w:space="0" w:color="auto"/>
                    <w:left w:val="none" w:sz="0" w:space="0" w:color="auto"/>
                    <w:bottom w:val="none" w:sz="0" w:space="0" w:color="auto"/>
                    <w:right w:val="none" w:sz="0" w:space="0" w:color="auto"/>
                  </w:divBdr>
                  <w:divsChild>
                    <w:div w:id="1384669813">
                      <w:marLeft w:val="0"/>
                      <w:marRight w:val="0"/>
                      <w:marTop w:val="0"/>
                      <w:marBottom w:val="0"/>
                      <w:divBdr>
                        <w:top w:val="none" w:sz="0" w:space="0" w:color="auto"/>
                        <w:left w:val="none" w:sz="0" w:space="0" w:color="auto"/>
                        <w:bottom w:val="none" w:sz="0" w:space="0" w:color="auto"/>
                        <w:right w:val="none" w:sz="0" w:space="0" w:color="auto"/>
                      </w:divBdr>
                    </w:div>
                  </w:divsChild>
                </w:div>
                <w:div w:id="1836989227">
                  <w:marLeft w:val="0"/>
                  <w:marRight w:val="0"/>
                  <w:marTop w:val="0"/>
                  <w:marBottom w:val="0"/>
                  <w:divBdr>
                    <w:top w:val="none" w:sz="0" w:space="0" w:color="auto"/>
                    <w:left w:val="none" w:sz="0" w:space="0" w:color="auto"/>
                    <w:bottom w:val="none" w:sz="0" w:space="0" w:color="auto"/>
                    <w:right w:val="none" w:sz="0" w:space="0" w:color="auto"/>
                  </w:divBdr>
                  <w:divsChild>
                    <w:div w:id="787507664">
                      <w:marLeft w:val="0"/>
                      <w:marRight w:val="0"/>
                      <w:marTop w:val="0"/>
                      <w:marBottom w:val="0"/>
                      <w:divBdr>
                        <w:top w:val="none" w:sz="0" w:space="0" w:color="auto"/>
                        <w:left w:val="none" w:sz="0" w:space="0" w:color="auto"/>
                        <w:bottom w:val="none" w:sz="0" w:space="0" w:color="auto"/>
                        <w:right w:val="none" w:sz="0" w:space="0" w:color="auto"/>
                      </w:divBdr>
                    </w:div>
                  </w:divsChild>
                </w:div>
                <w:div w:id="665405224">
                  <w:marLeft w:val="0"/>
                  <w:marRight w:val="0"/>
                  <w:marTop w:val="0"/>
                  <w:marBottom w:val="0"/>
                  <w:divBdr>
                    <w:top w:val="none" w:sz="0" w:space="0" w:color="auto"/>
                    <w:left w:val="none" w:sz="0" w:space="0" w:color="auto"/>
                    <w:bottom w:val="none" w:sz="0" w:space="0" w:color="auto"/>
                    <w:right w:val="none" w:sz="0" w:space="0" w:color="auto"/>
                  </w:divBdr>
                  <w:divsChild>
                    <w:div w:id="74715382">
                      <w:marLeft w:val="0"/>
                      <w:marRight w:val="0"/>
                      <w:marTop w:val="0"/>
                      <w:marBottom w:val="0"/>
                      <w:divBdr>
                        <w:top w:val="none" w:sz="0" w:space="0" w:color="auto"/>
                        <w:left w:val="none" w:sz="0" w:space="0" w:color="auto"/>
                        <w:bottom w:val="none" w:sz="0" w:space="0" w:color="auto"/>
                        <w:right w:val="none" w:sz="0" w:space="0" w:color="auto"/>
                      </w:divBdr>
                    </w:div>
                  </w:divsChild>
                </w:div>
                <w:div w:id="2146727505">
                  <w:marLeft w:val="0"/>
                  <w:marRight w:val="0"/>
                  <w:marTop w:val="0"/>
                  <w:marBottom w:val="0"/>
                  <w:divBdr>
                    <w:top w:val="none" w:sz="0" w:space="0" w:color="auto"/>
                    <w:left w:val="none" w:sz="0" w:space="0" w:color="auto"/>
                    <w:bottom w:val="none" w:sz="0" w:space="0" w:color="auto"/>
                    <w:right w:val="none" w:sz="0" w:space="0" w:color="auto"/>
                  </w:divBdr>
                  <w:divsChild>
                    <w:div w:id="2011134841">
                      <w:marLeft w:val="0"/>
                      <w:marRight w:val="0"/>
                      <w:marTop w:val="0"/>
                      <w:marBottom w:val="0"/>
                      <w:divBdr>
                        <w:top w:val="none" w:sz="0" w:space="0" w:color="auto"/>
                        <w:left w:val="none" w:sz="0" w:space="0" w:color="auto"/>
                        <w:bottom w:val="none" w:sz="0" w:space="0" w:color="auto"/>
                        <w:right w:val="none" w:sz="0" w:space="0" w:color="auto"/>
                      </w:divBdr>
                    </w:div>
                  </w:divsChild>
                </w:div>
                <w:div w:id="20597784">
                  <w:marLeft w:val="0"/>
                  <w:marRight w:val="0"/>
                  <w:marTop w:val="0"/>
                  <w:marBottom w:val="0"/>
                  <w:divBdr>
                    <w:top w:val="none" w:sz="0" w:space="0" w:color="auto"/>
                    <w:left w:val="none" w:sz="0" w:space="0" w:color="auto"/>
                    <w:bottom w:val="none" w:sz="0" w:space="0" w:color="auto"/>
                    <w:right w:val="none" w:sz="0" w:space="0" w:color="auto"/>
                  </w:divBdr>
                  <w:divsChild>
                    <w:div w:id="1055814764">
                      <w:marLeft w:val="0"/>
                      <w:marRight w:val="0"/>
                      <w:marTop w:val="0"/>
                      <w:marBottom w:val="0"/>
                      <w:divBdr>
                        <w:top w:val="none" w:sz="0" w:space="0" w:color="auto"/>
                        <w:left w:val="none" w:sz="0" w:space="0" w:color="auto"/>
                        <w:bottom w:val="none" w:sz="0" w:space="0" w:color="auto"/>
                        <w:right w:val="none" w:sz="0" w:space="0" w:color="auto"/>
                      </w:divBdr>
                    </w:div>
                  </w:divsChild>
                </w:div>
                <w:div w:id="492797014">
                  <w:marLeft w:val="0"/>
                  <w:marRight w:val="0"/>
                  <w:marTop w:val="0"/>
                  <w:marBottom w:val="0"/>
                  <w:divBdr>
                    <w:top w:val="none" w:sz="0" w:space="0" w:color="auto"/>
                    <w:left w:val="none" w:sz="0" w:space="0" w:color="auto"/>
                    <w:bottom w:val="none" w:sz="0" w:space="0" w:color="auto"/>
                    <w:right w:val="none" w:sz="0" w:space="0" w:color="auto"/>
                  </w:divBdr>
                  <w:divsChild>
                    <w:div w:id="1218396402">
                      <w:marLeft w:val="0"/>
                      <w:marRight w:val="0"/>
                      <w:marTop w:val="0"/>
                      <w:marBottom w:val="0"/>
                      <w:divBdr>
                        <w:top w:val="none" w:sz="0" w:space="0" w:color="auto"/>
                        <w:left w:val="none" w:sz="0" w:space="0" w:color="auto"/>
                        <w:bottom w:val="none" w:sz="0" w:space="0" w:color="auto"/>
                        <w:right w:val="none" w:sz="0" w:space="0" w:color="auto"/>
                      </w:divBdr>
                    </w:div>
                  </w:divsChild>
                </w:div>
                <w:div w:id="1610119838">
                  <w:marLeft w:val="0"/>
                  <w:marRight w:val="0"/>
                  <w:marTop w:val="0"/>
                  <w:marBottom w:val="0"/>
                  <w:divBdr>
                    <w:top w:val="none" w:sz="0" w:space="0" w:color="auto"/>
                    <w:left w:val="none" w:sz="0" w:space="0" w:color="auto"/>
                    <w:bottom w:val="none" w:sz="0" w:space="0" w:color="auto"/>
                    <w:right w:val="none" w:sz="0" w:space="0" w:color="auto"/>
                  </w:divBdr>
                  <w:divsChild>
                    <w:div w:id="378209523">
                      <w:marLeft w:val="0"/>
                      <w:marRight w:val="0"/>
                      <w:marTop w:val="0"/>
                      <w:marBottom w:val="0"/>
                      <w:divBdr>
                        <w:top w:val="none" w:sz="0" w:space="0" w:color="auto"/>
                        <w:left w:val="none" w:sz="0" w:space="0" w:color="auto"/>
                        <w:bottom w:val="none" w:sz="0" w:space="0" w:color="auto"/>
                        <w:right w:val="none" w:sz="0" w:space="0" w:color="auto"/>
                      </w:divBdr>
                    </w:div>
                  </w:divsChild>
                </w:div>
                <w:div w:id="801659682">
                  <w:marLeft w:val="0"/>
                  <w:marRight w:val="0"/>
                  <w:marTop w:val="0"/>
                  <w:marBottom w:val="0"/>
                  <w:divBdr>
                    <w:top w:val="none" w:sz="0" w:space="0" w:color="auto"/>
                    <w:left w:val="none" w:sz="0" w:space="0" w:color="auto"/>
                    <w:bottom w:val="none" w:sz="0" w:space="0" w:color="auto"/>
                    <w:right w:val="none" w:sz="0" w:space="0" w:color="auto"/>
                  </w:divBdr>
                  <w:divsChild>
                    <w:div w:id="526525173">
                      <w:marLeft w:val="0"/>
                      <w:marRight w:val="0"/>
                      <w:marTop w:val="0"/>
                      <w:marBottom w:val="0"/>
                      <w:divBdr>
                        <w:top w:val="none" w:sz="0" w:space="0" w:color="auto"/>
                        <w:left w:val="none" w:sz="0" w:space="0" w:color="auto"/>
                        <w:bottom w:val="none" w:sz="0" w:space="0" w:color="auto"/>
                        <w:right w:val="none" w:sz="0" w:space="0" w:color="auto"/>
                      </w:divBdr>
                    </w:div>
                  </w:divsChild>
                </w:div>
                <w:div w:id="191921974">
                  <w:marLeft w:val="0"/>
                  <w:marRight w:val="0"/>
                  <w:marTop w:val="0"/>
                  <w:marBottom w:val="0"/>
                  <w:divBdr>
                    <w:top w:val="none" w:sz="0" w:space="0" w:color="auto"/>
                    <w:left w:val="none" w:sz="0" w:space="0" w:color="auto"/>
                    <w:bottom w:val="none" w:sz="0" w:space="0" w:color="auto"/>
                    <w:right w:val="none" w:sz="0" w:space="0" w:color="auto"/>
                  </w:divBdr>
                  <w:divsChild>
                    <w:div w:id="972247973">
                      <w:marLeft w:val="0"/>
                      <w:marRight w:val="0"/>
                      <w:marTop w:val="0"/>
                      <w:marBottom w:val="0"/>
                      <w:divBdr>
                        <w:top w:val="none" w:sz="0" w:space="0" w:color="auto"/>
                        <w:left w:val="none" w:sz="0" w:space="0" w:color="auto"/>
                        <w:bottom w:val="none" w:sz="0" w:space="0" w:color="auto"/>
                        <w:right w:val="none" w:sz="0" w:space="0" w:color="auto"/>
                      </w:divBdr>
                    </w:div>
                  </w:divsChild>
                </w:div>
                <w:div w:id="1534733716">
                  <w:marLeft w:val="0"/>
                  <w:marRight w:val="0"/>
                  <w:marTop w:val="0"/>
                  <w:marBottom w:val="0"/>
                  <w:divBdr>
                    <w:top w:val="none" w:sz="0" w:space="0" w:color="auto"/>
                    <w:left w:val="none" w:sz="0" w:space="0" w:color="auto"/>
                    <w:bottom w:val="none" w:sz="0" w:space="0" w:color="auto"/>
                    <w:right w:val="none" w:sz="0" w:space="0" w:color="auto"/>
                  </w:divBdr>
                  <w:divsChild>
                    <w:div w:id="1676222679">
                      <w:marLeft w:val="0"/>
                      <w:marRight w:val="0"/>
                      <w:marTop w:val="0"/>
                      <w:marBottom w:val="0"/>
                      <w:divBdr>
                        <w:top w:val="none" w:sz="0" w:space="0" w:color="auto"/>
                        <w:left w:val="none" w:sz="0" w:space="0" w:color="auto"/>
                        <w:bottom w:val="none" w:sz="0" w:space="0" w:color="auto"/>
                        <w:right w:val="none" w:sz="0" w:space="0" w:color="auto"/>
                      </w:divBdr>
                    </w:div>
                  </w:divsChild>
                </w:div>
                <w:div w:id="568809141">
                  <w:marLeft w:val="0"/>
                  <w:marRight w:val="0"/>
                  <w:marTop w:val="0"/>
                  <w:marBottom w:val="0"/>
                  <w:divBdr>
                    <w:top w:val="none" w:sz="0" w:space="0" w:color="auto"/>
                    <w:left w:val="none" w:sz="0" w:space="0" w:color="auto"/>
                    <w:bottom w:val="none" w:sz="0" w:space="0" w:color="auto"/>
                    <w:right w:val="none" w:sz="0" w:space="0" w:color="auto"/>
                  </w:divBdr>
                  <w:divsChild>
                    <w:div w:id="604462154">
                      <w:marLeft w:val="0"/>
                      <w:marRight w:val="0"/>
                      <w:marTop w:val="0"/>
                      <w:marBottom w:val="0"/>
                      <w:divBdr>
                        <w:top w:val="none" w:sz="0" w:space="0" w:color="auto"/>
                        <w:left w:val="none" w:sz="0" w:space="0" w:color="auto"/>
                        <w:bottom w:val="none" w:sz="0" w:space="0" w:color="auto"/>
                        <w:right w:val="none" w:sz="0" w:space="0" w:color="auto"/>
                      </w:divBdr>
                    </w:div>
                  </w:divsChild>
                </w:div>
                <w:div w:id="1191138598">
                  <w:marLeft w:val="0"/>
                  <w:marRight w:val="0"/>
                  <w:marTop w:val="0"/>
                  <w:marBottom w:val="0"/>
                  <w:divBdr>
                    <w:top w:val="none" w:sz="0" w:space="0" w:color="auto"/>
                    <w:left w:val="none" w:sz="0" w:space="0" w:color="auto"/>
                    <w:bottom w:val="none" w:sz="0" w:space="0" w:color="auto"/>
                    <w:right w:val="none" w:sz="0" w:space="0" w:color="auto"/>
                  </w:divBdr>
                  <w:divsChild>
                    <w:div w:id="2125613169">
                      <w:marLeft w:val="0"/>
                      <w:marRight w:val="0"/>
                      <w:marTop w:val="0"/>
                      <w:marBottom w:val="0"/>
                      <w:divBdr>
                        <w:top w:val="none" w:sz="0" w:space="0" w:color="auto"/>
                        <w:left w:val="none" w:sz="0" w:space="0" w:color="auto"/>
                        <w:bottom w:val="none" w:sz="0" w:space="0" w:color="auto"/>
                        <w:right w:val="none" w:sz="0" w:space="0" w:color="auto"/>
                      </w:divBdr>
                    </w:div>
                  </w:divsChild>
                </w:div>
                <w:div w:id="1095437758">
                  <w:marLeft w:val="0"/>
                  <w:marRight w:val="0"/>
                  <w:marTop w:val="0"/>
                  <w:marBottom w:val="0"/>
                  <w:divBdr>
                    <w:top w:val="none" w:sz="0" w:space="0" w:color="auto"/>
                    <w:left w:val="none" w:sz="0" w:space="0" w:color="auto"/>
                    <w:bottom w:val="none" w:sz="0" w:space="0" w:color="auto"/>
                    <w:right w:val="none" w:sz="0" w:space="0" w:color="auto"/>
                  </w:divBdr>
                  <w:divsChild>
                    <w:div w:id="961306122">
                      <w:marLeft w:val="0"/>
                      <w:marRight w:val="0"/>
                      <w:marTop w:val="0"/>
                      <w:marBottom w:val="0"/>
                      <w:divBdr>
                        <w:top w:val="none" w:sz="0" w:space="0" w:color="auto"/>
                        <w:left w:val="none" w:sz="0" w:space="0" w:color="auto"/>
                        <w:bottom w:val="none" w:sz="0" w:space="0" w:color="auto"/>
                        <w:right w:val="none" w:sz="0" w:space="0" w:color="auto"/>
                      </w:divBdr>
                    </w:div>
                  </w:divsChild>
                </w:div>
                <w:div w:id="754518689">
                  <w:marLeft w:val="0"/>
                  <w:marRight w:val="0"/>
                  <w:marTop w:val="0"/>
                  <w:marBottom w:val="0"/>
                  <w:divBdr>
                    <w:top w:val="none" w:sz="0" w:space="0" w:color="auto"/>
                    <w:left w:val="none" w:sz="0" w:space="0" w:color="auto"/>
                    <w:bottom w:val="none" w:sz="0" w:space="0" w:color="auto"/>
                    <w:right w:val="none" w:sz="0" w:space="0" w:color="auto"/>
                  </w:divBdr>
                  <w:divsChild>
                    <w:div w:id="1137183836">
                      <w:marLeft w:val="0"/>
                      <w:marRight w:val="0"/>
                      <w:marTop w:val="0"/>
                      <w:marBottom w:val="0"/>
                      <w:divBdr>
                        <w:top w:val="none" w:sz="0" w:space="0" w:color="auto"/>
                        <w:left w:val="none" w:sz="0" w:space="0" w:color="auto"/>
                        <w:bottom w:val="none" w:sz="0" w:space="0" w:color="auto"/>
                        <w:right w:val="none" w:sz="0" w:space="0" w:color="auto"/>
                      </w:divBdr>
                    </w:div>
                  </w:divsChild>
                </w:div>
                <w:div w:id="1533885117">
                  <w:marLeft w:val="0"/>
                  <w:marRight w:val="0"/>
                  <w:marTop w:val="0"/>
                  <w:marBottom w:val="0"/>
                  <w:divBdr>
                    <w:top w:val="none" w:sz="0" w:space="0" w:color="auto"/>
                    <w:left w:val="none" w:sz="0" w:space="0" w:color="auto"/>
                    <w:bottom w:val="none" w:sz="0" w:space="0" w:color="auto"/>
                    <w:right w:val="none" w:sz="0" w:space="0" w:color="auto"/>
                  </w:divBdr>
                  <w:divsChild>
                    <w:div w:id="1055354036">
                      <w:marLeft w:val="0"/>
                      <w:marRight w:val="0"/>
                      <w:marTop w:val="0"/>
                      <w:marBottom w:val="0"/>
                      <w:divBdr>
                        <w:top w:val="none" w:sz="0" w:space="0" w:color="auto"/>
                        <w:left w:val="none" w:sz="0" w:space="0" w:color="auto"/>
                        <w:bottom w:val="none" w:sz="0" w:space="0" w:color="auto"/>
                        <w:right w:val="none" w:sz="0" w:space="0" w:color="auto"/>
                      </w:divBdr>
                    </w:div>
                  </w:divsChild>
                </w:div>
                <w:div w:id="1610965492">
                  <w:marLeft w:val="0"/>
                  <w:marRight w:val="0"/>
                  <w:marTop w:val="0"/>
                  <w:marBottom w:val="0"/>
                  <w:divBdr>
                    <w:top w:val="none" w:sz="0" w:space="0" w:color="auto"/>
                    <w:left w:val="none" w:sz="0" w:space="0" w:color="auto"/>
                    <w:bottom w:val="none" w:sz="0" w:space="0" w:color="auto"/>
                    <w:right w:val="none" w:sz="0" w:space="0" w:color="auto"/>
                  </w:divBdr>
                  <w:divsChild>
                    <w:div w:id="2114129897">
                      <w:marLeft w:val="0"/>
                      <w:marRight w:val="0"/>
                      <w:marTop w:val="0"/>
                      <w:marBottom w:val="0"/>
                      <w:divBdr>
                        <w:top w:val="none" w:sz="0" w:space="0" w:color="auto"/>
                        <w:left w:val="none" w:sz="0" w:space="0" w:color="auto"/>
                        <w:bottom w:val="none" w:sz="0" w:space="0" w:color="auto"/>
                        <w:right w:val="none" w:sz="0" w:space="0" w:color="auto"/>
                      </w:divBdr>
                    </w:div>
                  </w:divsChild>
                </w:div>
                <w:div w:id="166872655">
                  <w:marLeft w:val="0"/>
                  <w:marRight w:val="0"/>
                  <w:marTop w:val="0"/>
                  <w:marBottom w:val="0"/>
                  <w:divBdr>
                    <w:top w:val="none" w:sz="0" w:space="0" w:color="auto"/>
                    <w:left w:val="none" w:sz="0" w:space="0" w:color="auto"/>
                    <w:bottom w:val="none" w:sz="0" w:space="0" w:color="auto"/>
                    <w:right w:val="none" w:sz="0" w:space="0" w:color="auto"/>
                  </w:divBdr>
                  <w:divsChild>
                    <w:div w:id="1895853384">
                      <w:marLeft w:val="0"/>
                      <w:marRight w:val="0"/>
                      <w:marTop w:val="0"/>
                      <w:marBottom w:val="0"/>
                      <w:divBdr>
                        <w:top w:val="none" w:sz="0" w:space="0" w:color="auto"/>
                        <w:left w:val="none" w:sz="0" w:space="0" w:color="auto"/>
                        <w:bottom w:val="none" w:sz="0" w:space="0" w:color="auto"/>
                        <w:right w:val="none" w:sz="0" w:space="0" w:color="auto"/>
                      </w:divBdr>
                    </w:div>
                  </w:divsChild>
                </w:div>
                <w:div w:id="650521719">
                  <w:marLeft w:val="0"/>
                  <w:marRight w:val="0"/>
                  <w:marTop w:val="0"/>
                  <w:marBottom w:val="0"/>
                  <w:divBdr>
                    <w:top w:val="none" w:sz="0" w:space="0" w:color="auto"/>
                    <w:left w:val="none" w:sz="0" w:space="0" w:color="auto"/>
                    <w:bottom w:val="none" w:sz="0" w:space="0" w:color="auto"/>
                    <w:right w:val="none" w:sz="0" w:space="0" w:color="auto"/>
                  </w:divBdr>
                  <w:divsChild>
                    <w:div w:id="1575578436">
                      <w:marLeft w:val="0"/>
                      <w:marRight w:val="0"/>
                      <w:marTop w:val="0"/>
                      <w:marBottom w:val="0"/>
                      <w:divBdr>
                        <w:top w:val="none" w:sz="0" w:space="0" w:color="auto"/>
                        <w:left w:val="none" w:sz="0" w:space="0" w:color="auto"/>
                        <w:bottom w:val="none" w:sz="0" w:space="0" w:color="auto"/>
                        <w:right w:val="none" w:sz="0" w:space="0" w:color="auto"/>
                      </w:divBdr>
                    </w:div>
                  </w:divsChild>
                </w:div>
                <w:div w:id="1094938405">
                  <w:marLeft w:val="0"/>
                  <w:marRight w:val="0"/>
                  <w:marTop w:val="0"/>
                  <w:marBottom w:val="0"/>
                  <w:divBdr>
                    <w:top w:val="none" w:sz="0" w:space="0" w:color="auto"/>
                    <w:left w:val="none" w:sz="0" w:space="0" w:color="auto"/>
                    <w:bottom w:val="none" w:sz="0" w:space="0" w:color="auto"/>
                    <w:right w:val="none" w:sz="0" w:space="0" w:color="auto"/>
                  </w:divBdr>
                  <w:divsChild>
                    <w:div w:id="1636788470">
                      <w:marLeft w:val="0"/>
                      <w:marRight w:val="0"/>
                      <w:marTop w:val="0"/>
                      <w:marBottom w:val="0"/>
                      <w:divBdr>
                        <w:top w:val="none" w:sz="0" w:space="0" w:color="auto"/>
                        <w:left w:val="none" w:sz="0" w:space="0" w:color="auto"/>
                        <w:bottom w:val="none" w:sz="0" w:space="0" w:color="auto"/>
                        <w:right w:val="none" w:sz="0" w:space="0" w:color="auto"/>
                      </w:divBdr>
                    </w:div>
                  </w:divsChild>
                </w:div>
                <w:div w:id="607736376">
                  <w:marLeft w:val="0"/>
                  <w:marRight w:val="0"/>
                  <w:marTop w:val="0"/>
                  <w:marBottom w:val="0"/>
                  <w:divBdr>
                    <w:top w:val="none" w:sz="0" w:space="0" w:color="auto"/>
                    <w:left w:val="none" w:sz="0" w:space="0" w:color="auto"/>
                    <w:bottom w:val="none" w:sz="0" w:space="0" w:color="auto"/>
                    <w:right w:val="none" w:sz="0" w:space="0" w:color="auto"/>
                  </w:divBdr>
                  <w:divsChild>
                    <w:div w:id="315112026">
                      <w:marLeft w:val="0"/>
                      <w:marRight w:val="0"/>
                      <w:marTop w:val="0"/>
                      <w:marBottom w:val="0"/>
                      <w:divBdr>
                        <w:top w:val="none" w:sz="0" w:space="0" w:color="auto"/>
                        <w:left w:val="none" w:sz="0" w:space="0" w:color="auto"/>
                        <w:bottom w:val="none" w:sz="0" w:space="0" w:color="auto"/>
                        <w:right w:val="none" w:sz="0" w:space="0" w:color="auto"/>
                      </w:divBdr>
                    </w:div>
                  </w:divsChild>
                </w:div>
                <w:div w:id="2133354279">
                  <w:marLeft w:val="0"/>
                  <w:marRight w:val="0"/>
                  <w:marTop w:val="0"/>
                  <w:marBottom w:val="0"/>
                  <w:divBdr>
                    <w:top w:val="none" w:sz="0" w:space="0" w:color="auto"/>
                    <w:left w:val="none" w:sz="0" w:space="0" w:color="auto"/>
                    <w:bottom w:val="none" w:sz="0" w:space="0" w:color="auto"/>
                    <w:right w:val="none" w:sz="0" w:space="0" w:color="auto"/>
                  </w:divBdr>
                  <w:divsChild>
                    <w:div w:id="1356617354">
                      <w:marLeft w:val="0"/>
                      <w:marRight w:val="0"/>
                      <w:marTop w:val="0"/>
                      <w:marBottom w:val="0"/>
                      <w:divBdr>
                        <w:top w:val="none" w:sz="0" w:space="0" w:color="auto"/>
                        <w:left w:val="none" w:sz="0" w:space="0" w:color="auto"/>
                        <w:bottom w:val="none" w:sz="0" w:space="0" w:color="auto"/>
                        <w:right w:val="none" w:sz="0" w:space="0" w:color="auto"/>
                      </w:divBdr>
                    </w:div>
                  </w:divsChild>
                </w:div>
                <w:div w:id="245039403">
                  <w:marLeft w:val="0"/>
                  <w:marRight w:val="0"/>
                  <w:marTop w:val="0"/>
                  <w:marBottom w:val="0"/>
                  <w:divBdr>
                    <w:top w:val="none" w:sz="0" w:space="0" w:color="auto"/>
                    <w:left w:val="none" w:sz="0" w:space="0" w:color="auto"/>
                    <w:bottom w:val="none" w:sz="0" w:space="0" w:color="auto"/>
                    <w:right w:val="none" w:sz="0" w:space="0" w:color="auto"/>
                  </w:divBdr>
                  <w:divsChild>
                    <w:div w:id="1737045500">
                      <w:marLeft w:val="0"/>
                      <w:marRight w:val="0"/>
                      <w:marTop w:val="0"/>
                      <w:marBottom w:val="0"/>
                      <w:divBdr>
                        <w:top w:val="none" w:sz="0" w:space="0" w:color="auto"/>
                        <w:left w:val="none" w:sz="0" w:space="0" w:color="auto"/>
                        <w:bottom w:val="none" w:sz="0" w:space="0" w:color="auto"/>
                        <w:right w:val="none" w:sz="0" w:space="0" w:color="auto"/>
                      </w:divBdr>
                    </w:div>
                  </w:divsChild>
                </w:div>
                <w:div w:id="586421907">
                  <w:marLeft w:val="0"/>
                  <w:marRight w:val="0"/>
                  <w:marTop w:val="0"/>
                  <w:marBottom w:val="0"/>
                  <w:divBdr>
                    <w:top w:val="none" w:sz="0" w:space="0" w:color="auto"/>
                    <w:left w:val="none" w:sz="0" w:space="0" w:color="auto"/>
                    <w:bottom w:val="none" w:sz="0" w:space="0" w:color="auto"/>
                    <w:right w:val="none" w:sz="0" w:space="0" w:color="auto"/>
                  </w:divBdr>
                  <w:divsChild>
                    <w:div w:id="1587036666">
                      <w:marLeft w:val="0"/>
                      <w:marRight w:val="0"/>
                      <w:marTop w:val="0"/>
                      <w:marBottom w:val="0"/>
                      <w:divBdr>
                        <w:top w:val="none" w:sz="0" w:space="0" w:color="auto"/>
                        <w:left w:val="none" w:sz="0" w:space="0" w:color="auto"/>
                        <w:bottom w:val="none" w:sz="0" w:space="0" w:color="auto"/>
                        <w:right w:val="none" w:sz="0" w:space="0" w:color="auto"/>
                      </w:divBdr>
                    </w:div>
                  </w:divsChild>
                </w:div>
                <w:div w:id="885675836">
                  <w:marLeft w:val="0"/>
                  <w:marRight w:val="0"/>
                  <w:marTop w:val="0"/>
                  <w:marBottom w:val="0"/>
                  <w:divBdr>
                    <w:top w:val="none" w:sz="0" w:space="0" w:color="auto"/>
                    <w:left w:val="none" w:sz="0" w:space="0" w:color="auto"/>
                    <w:bottom w:val="none" w:sz="0" w:space="0" w:color="auto"/>
                    <w:right w:val="none" w:sz="0" w:space="0" w:color="auto"/>
                  </w:divBdr>
                  <w:divsChild>
                    <w:div w:id="55399892">
                      <w:marLeft w:val="0"/>
                      <w:marRight w:val="0"/>
                      <w:marTop w:val="0"/>
                      <w:marBottom w:val="0"/>
                      <w:divBdr>
                        <w:top w:val="none" w:sz="0" w:space="0" w:color="auto"/>
                        <w:left w:val="none" w:sz="0" w:space="0" w:color="auto"/>
                        <w:bottom w:val="none" w:sz="0" w:space="0" w:color="auto"/>
                        <w:right w:val="none" w:sz="0" w:space="0" w:color="auto"/>
                      </w:divBdr>
                    </w:div>
                  </w:divsChild>
                </w:div>
                <w:div w:id="372852263">
                  <w:marLeft w:val="0"/>
                  <w:marRight w:val="0"/>
                  <w:marTop w:val="0"/>
                  <w:marBottom w:val="0"/>
                  <w:divBdr>
                    <w:top w:val="none" w:sz="0" w:space="0" w:color="auto"/>
                    <w:left w:val="none" w:sz="0" w:space="0" w:color="auto"/>
                    <w:bottom w:val="none" w:sz="0" w:space="0" w:color="auto"/>
                    <w:right w:val="none" w:sz="0" w:space="0" w:color="auto"/>
                  </w:divBdr>
                  <w:divsChild>
                    <w:div w:id="1214196152">
                      <w:marLeft w:val="0"/>
                      <w:marRight w:val="0"/>
                      <w:marTop w:val="0"/>
                      <w:marBottom w:val="0"/>
                      <w:divBdr>
                        <w:top w:val="none" w:sz="0" w:space="0" w:color="auto"/>
                        <w:left w:val="none" w:sz="0" w:space="0" w:color="auto"/>
                        <w:bottom w:val="none" w:sz="0" w:space="0" w:color="auto"/>
                        <w:right w:val="none" w:sz="0" w:space="0" w:color="auto"/>
                      </w:divBdr>
                    </w:div>
                  </w:divsChild>
                </w:div>
                <w:div w:id="1435596355">
                  <w:marLeft w:val="0"/>
                  <w:marRight w:val="0"/>
                  <w:marTop w:val="0"/>
                  <w:marBottom w:val="0"/>
                  <w:divBdr>
                    <w:top w:val="none" w:sz="0" w:space="0" w:color="auto"/>
                    <w:left w:val="none" w:sz="0" w:space="0" w:color="auto"/>
                    <w:bottom w:val="none" w:sz="0" w:space="0" w:color="auto"/>
                    <w:right w:val="none" w:sz="0" w:space="0" w:color="auto"/>
                  </w:divBdr>
                  <w:divsChild>
                    <w:div w:id="1642227905">
                      <w:marLeft w:val="0"/>
                      <w:marRight w:val="0"/>
                      <w:marTop w:val="0"/>
                      <w:marBottom w:val="0"/>
                      <w:divBdr>
                        <w:top w:val="none" w:sz="0" w:space="0" w:color="auto"/>
                        <w:left w:val="none" w:sz="0" w:space="0" w:color="auto"/>
                        <w:bottom w:val="none" w:sz="0" w:space="0" w:color="auto"/>
                        <w:right w:val="none" w:sz="0" w:space="0" w:color="auto"/>
                      </w:divBdr>
                    </w:div>
                  </w:divsChild>
                </w:div>
                <w:div w:id="1682387649">
                  <w:marLeft w:val="0"/>
                  <w:marRight w:val="0"/>
                  <w:marTop w:val="0"/>
                  <w:marBottom w:val="0"/>
                  <w:divBdr>
                    <w:top w:val="none" w:sz="0" w:space="0" w:color="auto"/>
                    <w:left w:val="none" w:sz="0" w:space="0" w:color="auto"/>
                    <w:bottom w:val="none" w:sz="0" w:space="0" w:color="auto"/>
                    <w:right w:val="none" w:sz="0" w:space="0" w:color="auto"/>
                  </w:divBdr>
                  <w:divsChild>
                    <w:div w:id="602610455">
                      <w:marLeft w:val="0"/>
                      <w:marRight w:val="0"/>
                      <w:marTop w:val="0"/>
                      <w:marBottom w:val="0"/>
                      <w:divBdr>
                        <w:top w:val="none" w:sz="0" w:space="0" w:color="auto"/>
                        <w:left w:val="none" w:sz="0" w:space="0" w:color="auto"/>
                        <w:bottom w:val="none" w:sz="0" w:space="0" w:color="auto"/>
                        <w:right w:val="none" w:sz="0" w:space="0" w:color="auto"/>
                      </w:divBdr>
                    </w:div>
                  </w:divsChild>
                </w:div>
                <w:div w:id="1424915111">
                  <w:marLeft w:val="0"/>
                  <w:marRight w:val="0"/>
                  <w:marTop w:val="0"/>
                  <w:marBottom w:val="0"/>
                  <w:divBdr>
                    <w:top w:val="none" w:sz="0" w:space="0" w:color="auto"/>
                    <w:left w:val="none" w:sz="0" w:space="0" w:color="auto"/>
                    <w:bottom w:val="none" w:sz="0" w:space="0" w:color="auto"/>
                    <w:right w:val="none" w:sz="0" w:space="0" w:color="auto"/>
                  </w:divBdr>
                  <w:divsChild>
                    <w:div w:id="935284427">
                      <w:marLeft w:val="0"/>
                      <w:marRight w:val="0"/>
                      <w:marTop w:val="0"/>
                      <w:marBottom w:val="0"/>
                      <w:divBdr>
                        <w:top w:val="none" w:sz="0" w:space="0" w:color="auto"/>
                        <w:left w:val="none" w:sz="0" w:space="0" w:color="auto"/>
                        <w:bottom w:val="none" w:sz="0" w:space="0" w:color="auto"/>
                        <w:right w:val="none" w:sz="0" w:space="0" w:color="auto"/>
                      </w:divBdr>
                    </w:div>
                  </w:divsChild>
                </w:div>
                <w:div w:id="1191917308">
                  <w:marLeft w:val="0"/>
                  <w:marRight w:val="0"/>
                  <w:marTop w:val="0"/>
                  <w:marBottom w:val="0"/>
                  <w:divBdr>
                    <w:top w:val="none" w:sz="0" w:space="0" w:color="auto"/>
                    <w:left w:val="none" w:sz="0" w:space="0" w:color="auto"/>
                    <w:bottom w:val="none" w:sz="0" w:space="0" w:color="auto"/>
                    <w:right w:val="none" w:sz="0" w:space="0" w:color="auto"/>
                  </w:divBdr>
                  <w:divsChild>
                    <w:div w:id="393430119">
                      <w:marLeft w:val="0"/>
                      <w:marRight w:val="0"/>
                      <w:marTop w:val="0"/>
                      <w:marBottom w:val="0"/>
                      <w:divBdr>
                        <w:top w:val="none" w:sz="0" w:space="0" w:color="auto"/>
                        <w:left w:val="none" w:sz="0" w:space="0" w:color="auto"/>
                        <w:bottom w:val="none" w:sz="0" w:space="0" w:color="auto"/>
                        <w:right w:val="none" w:sz="0" w:space="0" w:color="auto"/>
                      </w:divBdr>
                    </w:div>
                  </w:divsChild>
                </w:div>
                <w:div w:id="1568422369">
                  <w:marLeft w:val="0"/>
                  <w:marRight w:val="0"/>
                  <w:marTop w:val="0"/>
                  <w:marBottom w:val="0"/>
                  <w:divBdr>
                    <w:top w:val="none" w:sz="0" w:space="0" w:color="auto"/>
                    <w:left w:val="none" w:sz="0" w:space="0" w:color="auto"/>
                    <w:bottom w:val="none" w:sz="0" w:space="0" w:color="auto"/>
                    <w:right w:val="none" w:sz="0" w:space="0" w:color="auto"/>
                  </w:divBdr>
                  <w:divsChild>
                    <w:div w:id="1927111429">
                      <w:marLeft w:val="0"/>
                      <w:marRight w:val="0"/>
                      <w:marTop w:val="0"/>
                      <w:marBottom w:val="0"/>
                      <w:divBdr>
                        <w:top w:val="none" w:sz="0" w:space="0" w:color="auto"/>
                        <w:left w:val="none" w:sz="0" w:space="0" w:color="auto"/>
                        <w:bottom w:val="none" w:sz="0" w:space="0" w:color="auto"/>
                        <w:right w:val="none" w:sz="0" w:space="0" w:color="auto"/>
                      </w:divBdr>
                    </w:div>
                  </w:divsChild>
                </w:div>
                <w:div w:id="1305086871">
                  <w:marLeft w:val="0"/>
                  <w:marRight w:val="0"/>
                  <w:marTop w:val="0"/>
                  <w:marBottom w:val="0"/>
                  <w:divBdr>
                    <w:top w:val="none" w:sz="0" w:space="0" w:color="auto"/>
                    <w:left w:val="none" w:sz="0" w:space="0" w:color="auto"/>
                    <w:bottom w:val="none" w:sz="0" w:space="0" w:color="auto"/>
                    <w:right w:val="none" w:sz="0" w:space="0" w:color="auto"/>
                  </w:divBdr>
                  <w:divsChild>
                    <w:div w:id="2013138510">
                      <w:marLeft w:val="0"/>
                      <w:marRight w:val="0"/>
                      <w:marTop w:val="0"/>
                      <w:marBottom w:val="0"/>
                      <w:divBdr>
                        <w:top w:val="none" w:sz="0" w:space="0" w:color="auto"/>
                        <w:left w:val="none" w:sz="0" w:space="0" w:color="auto"/>
                        <w:bottom w:val="none" w:sz="0" w:space="0" w:color="auto"/>
                        <w:right w:val="none" w:sz="0" w:space="0" w:color="auto"/>
                      </w:divBdr>
                    </w:div>
                  </w:divsChild>
                </w:div>
                <w:div w:id="11303553">
                  <w:marLeft w:val="0"/>
                  <w:marRight w:val="0"/>
                  <w:marTop w:val="0"/>
                  <w:marBottom w:val="0"/>
                  <w:divBdr>
                    <w:top w:val="none" w:sz="0" w:space="0" w:color="auto"/>
                    <w:left w:val="none" w:sz="0" w:space="0" w:color="auto"/>
                    <w:bottom w:val="none" w:sz="0" w:space="0" w:color="auto"/>
                    <w:right w:val="none" w:sz="0" w:space="0" w:color="auto"/>
                  </w:divBdr>
                  <w:divsChild>
                    <w:div w:id="457258578">
                      <w:marLeft w:val="0"/>
                      <w:marRight w:val="0"/>
                      <w:marTop w:val="0"/>
                      <w:marBottom w:val="0"/>
                      <w:divBdr>
                        <w:top w:val="none" w:sz="0" w:space="0" w:color="auto"/>
                        <w:left w:val="none" w:sz="0" w:space="0" w:color="auto"/>
                        <w:bottom w:val="none" w:sz="0" w:space="0" w:color="auto"/>
                        <w:right w:val="none" w:sz="0" w:space="0" w:color="auto"/>
                      </w:divBdr>
                    </w:div>
                  </w:divsChild>
                </w:div>
                <w:div w:id="872571774">
                  <w:marLeft w:val="0"/>
                  <w:marRight w:val="0"/>
                  <w:marTop w:val="0"/>
                  <w:marBottom w:val="0"/>
                  <w:divBdr>
                    <w:top w:val="none" w:sz="0" w:space="0" w:color="auto"/>
                    <w:left w:val="none" w:sz="0" w:space="0" w:color="auto"/>
                    <w:bottom w:val="none" w:sz="0" w:space="0" w:color="auto"/>
                    <w:right w:val="none" w:sz="0" w:space="0" w:color="auto"/>
                  </w:divBdr>
                  <w:divsChild>
                    <w:div w:id="1374112424">
                      <w:marLeft w:val="0"/>
                      <w:marRight w:val="0"/>
                      <w:marTop w:val="0"/>
                      <w:marBottom w:val="0"/>
                      <w:divBdr>
                        <w:top w:val="none" w:sz="0" w:space="0" w:color="auto"/>
                        <w:left w:val="none" w:sz="0" w:space="0" w:color="auto"/>
                        <w:bottom w:val="none" w:sz="0" w:space="0" w:color="auto"/>
                        <w:right w:val="none" w:sz="0" w:space="0" w:color="auto"/>
                      </w:divBdr>
                    </w:div>
                  </w:divsChild>
                </w:div>
                <w:div w:id="1424036789">
                  <w:marLeft w:val="0"/>
                  <w:marRight w:val="0"/>
                  <w:marTop w:val="0"/>
                  <w:marBottom w:val="0"/>
                  <w:divBdr>
                    <w:top w:val="none" w:sz="0" w:space="0" w:color="auto"/>
                    <w:left w:val="none" w:sz="0" w:space="0" w:color="auto"/>
                    <w:bottom w:val="none" w:sz="0" w:space="0" w:color="auto"/>
                    <w:right w:val="none" w:sz="0" w:space="0" w:color="auto"/>
                  </w:divBdr>
                  <w:divsChild>
                    <w:div w:id="63988338">
                      <w:marLeft w:val="0"/>
                      <w:marRight w:val="0"/>
                      <w:marTop w:val="0"/>
                      <w:marBottom w:val="0"/>
                      <w:divBdr>
                        <w:top w:val="none" w:sz="0" w:space="0" w:color="auto"/>
                        <w:left w:val="none" w:sz="0" w:space="0" w:color="auto"/>
                        <w:bottom w:val="none" w:sz="0" w:space="0" w:color="auto"/>
                        <w:right w:val="none" w:sz="0" w:space="0" w:color="auto"/>
                      </w:divBdr>
                    </w:div>
                  </w:divsChild>
                </w:div>
                <w:div w:id="834877578">
                  <w:marLeft w:val="0"/>
                  <w:marRight w:val="0"/>
                  <w:marTop w:val="0"/>
                  <w:marBottom w:val="0"/>
                  <w:divBdr>
                    <w:top w:val="none" w:sz="0" w:space="0" w:color="auto"/>
                    <w:left w:val="none" w:sz="0" w:space="0" w:color="auto"/>
                    <w:bottom w:val="none" w:sz="0" w:space="0" w:color="auto"/>
                    <w:right w:val="none" w:sz="0" w:space="0" w:color="auto"/>
                  </w:divBdr>
                  <w:divsChild>
                    <w:div w:id="241261185">
                      <w:marLeft w:val="0"/>
                      <w:marRight w:val="0"/>
                      <w:marTop w:val="0"/>
                      <w:marBottom w:val="0"/>
                      <w:divBdr>
                        <w:top w:val="none" w:sz="0" w:space="0" w:color="auto"/>
                        <w:left w:val="none" w:sz="0" w:space="0" w:color="auto"/>
                        <w:bottom w:val="none" w:sz="0" w:space="0" w:color="auto"/>
                        <w:right w:val="none" w:sz="0" w:space="0" w:color="auto"/>
                      </w:divBdr>
                    </w:div>
                  </w:divsChild>
                </w:div>
                <w:div w:id="859196084">
                  <w:marLeft w:val="0"/>
                  <w:marRight w:val="0"/>
                  <w:marTop w:val="0"/>
                  <w:marBottom w:val="0"/>
                  <w:divBdr>
                    <w:top w:val="none" w:sz="0" w:space="0" w:color="auto"/>
                    <w:left w:val="none" w:sz="0" w:space="0" w:color="auto"/>
                    <w:bottom w:val="none" w:sz="0" w:space="0" w:color="auto"/>
                    <w:right w:val="none" w:sz="0" w:space="0" w:color="auto"/>
                  </w:divBdr>
                  <w:divsChild>
                    <w:div w:id="435056182">
                      <w:marLeft w:val="0"/>
                      <w:marRight w:val="0"/>
                      <w:marTop w:val="0"/>
                      <w:marBottom w:val="0"/>
                      <w:divBdr>
                        <w:top w:val="none" w:sz="0" w:space="0" w:color="auto"/>
                        <w:left w:val="none" w:sz="0" w:space="0" w:color="auto"/>
                        <w:bottom w:val="none" w:sz="0" w:space="0" w:color="auto"/>
                        <w:right w:val="none" w:sz="0" w:space="0" w:color="auto"/>
                      </w:divBdr>
                    </w:div>
                  </w:divsChild>
                </w:div>
                <w:div w:id="461193469">
                  <w:marLeft w:val="0"/>
                  <w:marRight w:val="0"/>
                  <w:marTop w:val="0"/>
                  <w:marBottom w:val="0"/>
                  <w:divBdr>
                    <w:top w:val="none" w:sz="0" w:space="0" w:color="auto"/>
                    <w:left w:val="none" w:sz="0" w:space="0" w:color="auto"/>
                    <w:bottom w:val="none" w:sz="0" w:space="0" w:color="auto"/>
                    <w:right w:val="none" w:sz="0" w:space="0" w:color="auto"/>
                  </w:divBdr>
                  <w:divsChild>
                    <w:div w:id="168256293">
                      <w:marLeft w:val="0"/>
                      <w:marRight w:val="0"/>
                      <w:marTop w:val="0"/>
                      <w:marBottom w:val="0"/>
                      <w:divBdr>
                        <w:top w:val="none" w:sz="0" w:space="0" w:color="auto"/>
                        <w:left w:val="none" w:sz="0" w:space="0" w:color="auto"/>
                        <w:bottom w:val="none" w:sz="0" w:space="0" w:color="auto"/>
                        <w:right w:val="none" w:sz="0" w:space="0" w:color="auto"/>
                      </w:divBdr>
                    </w:div>
                  </w:divsChild>
                </w:div>
                <w:div w:id="1879858080">
                  <w:marLeft w:val="0"/>
                  <w:marRight w:val="0"/>
                  <w:marTop w:val="0"/>
                  <w:marBottom w:val="0"/>
                  <w:divBdr>
                    <w:top w:val="none" w:sz="0" w:space="0" w:color="auto"/>
                    <w:left w:val="none" w:sz="0" w:space="0" w:color="auto"/>
                    <w:bottom w:val="none" w:sz="0" w:space="0" w:color="auto"/>
                    <w:right w:val="none" w:sz="0" w:space="0" w:color="auto"/>
                  </w:divBdr>
                  <w:divsChild>
                    <w:div w:id="1276013355">
                      <w:marLeft w:val="0"/>
                      <w:marRight w:val="0"/>
                      <w:marTop w:val="0"/>
                      <w:marBottom w:val="0"/>
                      <w:divBdr>
                        <w:top w:val="none" w:sz="0" w:space="0" w:color="auto"/>
                        <w:left w:val="none" w:sz="0" w:space="0" w:color="auto"/>
                        <w:bottom w:val="none" w:sz="0" w:space="0" w:color="auto"/>
                        <w:right w:val="none" w:sz="0" w:space="0" w:color="auto"/>
                      </w:divBdr>
                    </w:div>
                  </w:divsChild>
                </w:div>
                <w:div w:id="191311016">
                  <w:marLeft w:val="0"/>
                  <w:marRight w:val="0"/>
                  <w:marTop w:val="0"/>
                  <w:marBottom w:val="0"/>
                  <w:divBdr>
                    <w:top w:val="none" w:sz="0" w:space="0" w:color="auto"/>
                    <w:left w:val="none" w:sz="0" w:space="0" w:color="auto"/>
                    <w:bottom w:val="none" w:sz="0" w:space="0" w:color="auto"/>
                    <w:right w:val="none" w:sz="0" w:space="0" w:color="auto"/>
                  </w:divBdr>
                  <w:divsChild>
                    <w:div w:id="802580324">
                      <w:marLeft w:val="0"/>
                      <w:marRight w:val="0"/>
                      <w:marTop w:val="0"/>
                      <w:marBottom w:val="0"/>
                      <w:divBdr>
                        <w:top w:val="none" w:sz="0" w:space="0" w:color="auto"/>
                        <w:left w:val="none" w:sz="0" w:space="0" w:color="auto"/>
                        <w:bottom w:val="none" w:sz="0" w:space="0" w:color="auto"/>
                        <w:right w:val="none" w:sz="0" w:space="0" w:color="auto"/>
                      </w:divBdr>
                    </w:div>
                  </w:divsChild>
                </w:div>
                <w:div w:id="1233539008">
                  <w:marLeft w:val="0"/>
                  <w:marRight w:val="0"/>
                  <w:marTop w:val="0"/>
                  <w:marBottom w:val="0"/>
                  <w:divBdr>
                    <w:top w:val="none" w:sz="0" w:space="0" w:color="auto"/>
                    <w:left w:val="none" w:sz="0" w:space="0" w:color="auto"/>
                    <w:bottom w:val="none" w:sz="0" w:space="0" w:color="auto"/>
                    <w:right w:val="none" w:sz="0" w:space="0" w:color="auto"/>
                  </w:divBdr>
                  <w:divsChild>
                    <w:div w:id="1290553237">
                      <w:marLeft w:val="0"/>
                      <w:marRight w:val="0"/>
                      <w:marTop w:val="0"/>
                      <w:marBottom w:val="0"/>
                      <w:divBdr>
                        <w:top w:val="none" w:sz="0" w:space="0" w:color="auto"/>
                        <w:left w:val="none" w:sz="0" w:space="0" w:color="auto"/>
                        <w:bottom w:val="none" w:sz="0" w:space="0" w:color="auto"/>
                        <w:right w:val="none" w:sz="0" w:space="0" w:color="auto"/>
                      </w:divBdr>
                    </w:div>
                  </w:divsChild>
                </w:div>
                <w:div w:id="363947979">
                  <w:marLeft w:val="0"/>
                  <w:marRight w:val="0"/>
                  <w:marTop w:val="0"/>
                  <w:marBottom w:val="0"/>
                  <w:divBdr>
                    <w:top w:val="none" w:sz="0" w:space="0" w:color="auto"/>
                    <w:left w:val="none" w:sz="0" w:space="0" w:color="auto"/>
                    <w:bottom w:val="none" w:sz="0" w:space="0" w:color="auto"/>
                    <w:right w:val="none" w:sz="0" w:space="0" w:color="auto"/>
                  </w:divBdr>
                  <w:divsChild>
                    <w:div w:id="613825948">
                      <w:marLeft w:val="0"/>
                      <w:marRight w:val="0"/>
                      <w:marTop w:val="0"/>
                      <w:marBottom w:val="0"/>
                      <w:divBdr>
                        <w:top w:val="none" w:sz="0" w:space="0" w:color="auto"/>
                        <w:left w:val="none" w:sz="0" w:space="0" w:color="auto"/>
                        <w:bottom w:val="none" w:sz="0" w:space="0" w:color="auto"/>
                        <w:right w:val="none" w:sz="0" w:space="0" w:color="auto"/>
                      </w:divBdr>
                    </w:div>
                  </w:divsChild>
                </w:div>
                <w:div w:id="197932090">
                  <w:marLeft w:val="0"/>
                  <w:marRight w:val="0"/>
                  <w:marTop w:val="0"/>
                  <w:marBottom w:val="0"/>
                  <w:divBdr>
                    <w:top w:val="none" w:sz="0" w:space="0" w:color="auto"/>
                    <w:left w:val="none" w:sz="0" w:space="0" w:color="auto"/>
                    <w:bottom w:val="none" w:sz="0" w:space="0" w:color="auto"/>
                    <w:right w:val="none" w:sz="0" w:space="0" w:color="auto"/>
                  </w:divBdr>
                  <w:divsChild>
                    <w:div w:id="281883632">
                      <w:marLeft w:val="0"/>
                      <w:marRight w:val="0"/>
                      <w:marTop w:val="0"/>
                      <w:marBottom w:val="0"/>
                      <w:divBdr>
                        <w:top w:val="none" w:sz="0" w:space="0" w:color="auto"/>
                        <w:left w:val="none" w:sz="0" w:space="0" w:color="auto"/>
                        <w:bottom w:val="none" w:sz="0" w:space="0" w:color="auto"/>
                        <w:right w:val="none" w:sz="0" w:space="0" w:color="auto"/>
                      </w:divBdr>
                    </w:div>
                  </w:divsChild>
                </w:div>
                <w:div w:id="1999919805">
                  <w:marLeft w:val="0"/>
                  <w:marRight w:val="0"/>
                  <w:marTop w:val="0"/>
                  <w:marBottom w:val="0"/>
                  <w:divBdr>
                    <w:top w:val="none" w:sz="0" w:space="0" w:color="auto"/>
                    <w:left w:val="none" w:sz="0" w:space="0" w:color="auto"/>
                    <w:bottom w:val="none" w:sz="0" w:space="0" w:color="auto"/>
                    <w:right w:val="none" w:sz="0" w:space="0" w:color="auto"/>
                  </w:divBdr>
                  <w:divsChild>
                    <w:div w:id="903755202">
                      <w:marLeft w:val="0"/>
                      <w:marRight w:val="0"/>
                      <w:marTop w:val="0"/>
                      <w:marBottom w:val="0"/>
                      <w:divBdr>
                        <w:top w:val="none" w:sz="0" w:space="0" w:color="auto"/>
                        <w:left w:val="none" w:sz="0" w:space="0" w:color="auto"/>
                        <w:bottom w:val="none" w:sz="0" w:space="0" w:color="auto"/>
                        <w:right w:val="none" w:sz="0" w:space="0" w:color="auto"/>
                      </w:divBdr>
                    </w:div>
                  </w:divsChild>
                </w:div>
                <w:div w:id="1742799086">
                  <w:marLeft w:val="0"/>
                  <w:marRight w:val="0"/>
                  <w:marTop w:val="0"/>
                  <w:marBottom w:val="0"/>
                  <w:divBdr>
                    <w:top w:val="none" w:sz="0" w:space="0" w:color="auto"/>
                    <w:left w:val="none" w:sz="0" w:space="0" w:color="auto"/>
                    <w:bottom w:val="none" w:sz="0" w:space="0" w:color="auto"/>
                    <w:right w:val="none" w:sz="0" w:space="0" w:color="auto"/>
                  </w:divBdr>
                  <w:divsChild>
                    <w:div w:id="420611946">
                      <w:marLeft w:val="0"/>
                      <w:marRight w:val="0"/>
                      <w:marTop w:val="0"/>
                      <w:marBottom w:val="0"/>
                      <w:divBdr>
                        <w:top w:val="none" w:sz="0" w:space="0" w:color="auto"/>
                        <w:left w:val="none" w:sz="0" w:space="0" w:color="auto"/>
                        <w:bottom w:val="none" w:sz="0" w:space="0" w:color="auto"/>
                        <w:right w:val="none" w:sz="0" w:space="0" w:color="auto"/>
                      </w:divBdr>
                    </w:div>
                  </w:divsChild>
                </w:div>
                <w:div w:id="2083218255">
                  <w:marLeft w:val="0"/>
                  <w:marRight w:val="0"/>
                  <w:marTop w:val="0"/>
                  <w:marBottom w:val="0"/>
                  <w:divBdr>
                    <w:top w:val="none" w:sz="0" w:space="0" w:color="auto"/>
                    <w:left w:val="none" w:sz="0" w:space="0" w:color="auto"/>
                    <w:bottom w:val="none" w:sz="0" w:space="0" w:color="auto"/>
                    <w:right w:val="none" w:sz="0" w:space="0" w:color="auto"/>
                  </w:divBdr>
                  <w:divsChild>
                    <w:div w:id="534922915">
                      <w:marLeft w:val="0"/>
                      <w:marRight w:val="0"/>
                      <w:marTop w:val="0"/>
                      <w:marBottom w:val="0"/>
                      <w:divBdr>
                        <w:top w:val="none" w:sz="0" w:space="0" w:color="auto"/>
                        <w:left w:val="none" w:sz="0" w:space="0" w:color="auto"/>
                        <w:bottom w:val="none" w:sz="0" w:space="0" w:color="auto"/>
                        <w:right w:val="none" w:sz="0" w:space="0" w:color="auto"/>
                      </w:divBdr>
                    </w:div>
                  </w:divsChild>
                </w:div>
                <w:div w:id="82384021">
                  <w:marLeft w:val="0"/>
                  <w:marRight w:val="0"/>
                  <w:marTop w:val="0"/>
                  <w:marBottom w:val="0"/>
                  <w:divBdr>
                    <w:top w:val="none" w:sz="0" w:space="0" w:color="auto"/>
                    <w:left w:val="none" w:sz="0" w:space="0" w:color="auto"/>
                    <w:bottom w:val="none" w:sz="0" w:space="0" w:color="auto"/>
                    <w:right w:val="none" w:sz="0" w:space="0" w:color="auto"/>
                  </w:divBdr>
                  <w:divsChild>
                    <w:div w:id="1653488858">
                      <w:marLeft w:val="0"/>
                      <w:marRight w:val="0"/>
                      <w:marTop w:val="0"/>
                      <w:marBottom w:val="0"/>
                      <w:divBdr>
                        <w:top w:val="none" w:sz="0" w:space="0" w:color="auto"/>
                        <w:left w:val="none" w:sz="0" w:space="0" w:color="auto"/>
                        <w:bottom w:val="none" w:sz="0" w:space="0" w:color="auto"/>
                        <w:right w:val="none" w:sz="0" w:space="0" w:color="auto"/>
                      </w:divBdr>
                    </w:div>
                  </w:divsChild>
                </w:div>
                <w:div w:id="1795098707">
                  <w:marLeft w:val="0"/>
                  <w:marRight w:val="0"/>
                  <w:marTop w:val="0"/>
                  <w:marBottom w:val="0"/>
                  <w:divBdr>
                    <w:top w:val="none" w:sz="0" w:space="0" w:color="auto"/>
                    <w:left w:val="none" w:sz="0" w:space="0" w:color="auto"/>
                    <w:bottom w:val="none" w:sz="0" w:space="0" w:color="auto"/>
                    <w:right w:val="none" w:sz="0" w:space="0" w:color="auto"/>
                  </w:divBdr>
                  <w:divsChild>
                    <w:div w:id="344599918">
                      <w:marLeft w:val="0"/>
                      <w:marRight w:val="0"/>
                      <w:marTop w:val="0"/>
                      <w:marBottom w:val="0"/>
                      <w:divBdr>
                        <w:top w:val="none" w:sz="0" w:space="0" w:color="auto"/>
                        <w:left w:val="none" w:sz="0" w:space="0" w:color="auto"/>
                        <w:bottom w:val="none" w:sz="0" w:space="0" w:color="auto"/>
                        <w:right w:val="none" w:sz="0" w:space="0" w:color="auto"/>
                      </w:divBdr>
                    </w:div>
                  </w:divsChild>
                </w:div>
                <w:div w:id="896234751">
                  <w:marLeft w:val="0"/>
                  <w:marRight w:val="0"/>
                  <w:marTop w:val="0"/>
                  <w:marBottom w:val="0"/>
                  <w:divBdr>
                    <w:top w:val="none" w:sz="0" w:space="0" w:color="auto"/>
                    <w:left w:val="none" w:sz="0" w:space="0" w:color="auto"/>
                    <w:bottom w:val="none" w:sz="0" w:space="0" w:color="auto"/>
                    <w:right w:val="none" w:sz="0" w:space="0" w:color="auto"/>
                  </w:divBdr>
                  <w:divsChild>
                    <w:div w:id="1400329667">
                      <w:marLeft w:val="0"/>
                      <w:marRight w:val="0"/>
                      <w:marTop w:val="0"/>
                      <w:marBottom w:val="0"/>
                      <w:divBdr>
                        <w:top w:val="none" w:sz="0" w:space="0" w:color="auto"/>
                        <w:left w:val="none" w:sz="0" w:space="0" w:color="auto"/>
                        <w:bottom w:val="none" w:sz="0" w:space="0" w:color="auto"/>
                        <w:right w:val="none" w:sz="0" w:space="0" w:color="auto"/>
                      </w:divBdr>
                    </w:div>
                  </w:divsChild>
                </w:div>
                <w:div w:id="1615096740">
                  <w:marLeft w:val="0"/>
                  <w:marRight w:val="0"/>
                  <w:marTop w:val="0"/>
                  <w:marBottom w:val="0"/>
                  <w:divBdr>
                    <w:top w:val="none" w:sz="0" w:space="0" w:color="auto"/>
                    <w:left w:val="none" w:sz="0" w:space="0" w:color="auto"/>
                    <w:bottom w:val="none" w:sz="0" w:space="0" w:color="auto"/>
                    <w:right w:val="none" w:sz="0" w:space="0" w:color="auto"/>
                  </w:divBdr>
                  <w:divsChild>
                    <w:div w:id="2058241285">
                      <w:marLeft w:val="0"/>
                      <w:marRight w:val="0"/>
                      <w:marTop w:val="0"/>
                      <w:marBottom w:val="0"/>
                      <w:divBdr>
                        <w:top w:val="none" w:sz="0" w:space="0" w:color="auto"/>
                        <w:left w:val="none" w:sz="0" w:space="0" w:color="auto"/>
                        <w:bottom w:val="none" w:sz="0" w:space="0" w:color="auto"/>
                        <w:right w:val="none" w:sz="0" w:space="0" w:color="auto"/>
                      </w:divBdr>
                    </w:div>
                  </w:divsChild>
                </w:div>
                <w:div w:id="1695692246">
                  <w:marLeft w:val="0"/>
                  <w:marRight w:val="0"/>
                  <w:marTop w:val="0"/>
                  <w:marBottom w:val="0"/>
                  <w:divBdr>
                    <w:top w:val="none" w:sz="0" w:space="0" w:color="auto"/>
                    <w:left w:val="none" w:sz="0" w:space="0" w:color="auto"/>
                    <w:bottom w:val="none" w:sz="0" w:space="0" w:color="auto"/>
                    <w:right w:val="none" w:sz="0" w:space="0" w:color="auto"/>
                  </w:divBdr>
                  <w:divsChild>
                    <w:div w:id="193005825">
                      <w:marLeft w:val="0"/>
                      <w:marRight w:val="0"/>
                      <w:marTop w:val="0"/>
                      <w:marBottom w:val="0"/>
                      <w:divBdr>
                        <w:top w:val="none" w:sz="0" w:space="0" w:color="auto"/>
                        <w:left w:val="none" w:sz="0" w:space="0" w:color="auto"/>
                        <w:bottom w:val="none" w:sz="0" w:space="0" w:color="auto"/>
                        <w:right w:val="none" w:sz="0" w:space="0" w:color="auto"/>
                      </w:divBdr>
                    </w:div>
                  </w:divsChild>
                </w:div>
                <w:div w:id="1864317973">
                  <w:marLeft w:val="0"/>
                  <w:marRight w:val="0"/>
                  <w:marTop w:val="0"/>
                  <w:marBottom w:val="0"/>
                  <w:divBdr>
                    <w:top w:val="none" w:sz="0" w:space="0" w:color="auto"/>
                    <w:left w:val="none" w:sz="0" w:space="0" w:color="auto"/>
                    <w:bottom w:val="none" w:sz="0" w:space="0" w:color="auto"/>
                    <w:right w:val="none" w:sz="0" w:space="0" w:color="auto"/>
                  </w:divBdr>
                  <w:divsChild>
                    <w:div w:id="1905219299">
                      <w:marLeft w:val="0"/>
                      <w:marRight w:val="0"/>
                      <w:marTop w:val="0"/>
                      <w:marBottom w:val="0"/>
                      <w:divBdr>
                        <w:top w:val="none" w:sz="0" w:space="0" w:color="auto"/>
                        <w:left w:val="none" w:sz="0" w:space="0" w:color="auto"/>
                        <w:bottom w:val="none" w:sz="0" w:space="0" w:color="auto"/>
                        <w:right w:val="none" w:sz="0" w:space="0" w:color="auto"/>
                      </w:divBdr>
                    </w:div>
                  </w:divsChild>
                </w:div>
                <w:div w:id="358438086">
                  <w:marLeft w:val="0"/>
                  <w:marRight w:val="0"/>
                  <w:marTop w:val="0"/>
                  <w:marBottom w:val="0"/>
                  <w:divBdr>
                    <w:top w:val="none" w:sz="0" w:space="0" w:color="auto"/>
                    <w:left w:val="none" w:sz="0" w:space="0" w:color="auto"/>
                    <w:bottom w:val="none" w:sz="0" w:space="0" w:color="auto"/>
                    <w:right w:val="none" w:sz="0" w:space="0" w:color="auto"/>
                  </w:divBdr>
                  <w:divsChild>
                    <w:div w:id="191960520">
                      <w:marLeft w:val="0"/>
                      <w:marRight w:val="0"/>
                      <w:marTop w:val="0"/>
                      <w:marBottom w:val="0"/>
                      <w:divBdr>
                        <w:top w:val="none" w:sz="0" w:space="0" w:color="auto"/>
                        <w:left w:val="none" w:sz="0" w:space="0" w:color="auto"/>
                        <w:bottom w:val="none" w:sz="0" w:space="0" w:color="auto"/>
                        <w:right w:val="none" w:sz="0" w:space="0" w:color="auto"/>
                      </w:divBdr>
                    </w:div>
                  </w:divsChild>
                </w:div>
                <w:div w:id="1366641355">
                  <w:marLeft w:val="0"/>
                  <w:marRight w:val="0"/>
                  <w:marTop w:val="0"/>
                  <w:marBottom w:val="0"/>
                  <w:divBdr>
                    <w:top w:val="none" w:sz="0" w:space="0" w:color="auto"/>
                    <w:left w:val="none" w:sz="0" w:space="0" w:color="auto"/>
                    <w:bottom w:val="none" w:sz="0" w:space="0" w:color="auto"/>
                    <w:right w:val="none" w:sz="0" w:space="0" w:color="auto"/>
                  </w:divBdr>
                  <w:divsChild>
                    <w:div w:id="1198423424">
                      <w:marLeft w:val="0"/>
                      <w:marRight w:val="0"/>
                      <w:marTop w:val="0"/>
                      <w:marBottom w:val="0"/>
                      <w:divBdr>
                        <w:top w:val="none" w:sz="0" w:space="0" w:color="auto"/>
                        <w:left w:val="none" w:sz="0" w:space="0" w:color="auto"/>
                        <w:bottom w:val="none" w:sz="0" w:space="0" w:color="auto"/>
                        <w:right w:val="none" w:sz="0" w:space="0" w:color="auto"/>
                      </w:divBdr>
                    </w:div>
                  </w:divsChild>
                </w:div>
                <w:div w:id="621159249">
                  <w:marLeft w:val="0"/>
                  <w:marRight w:val="0"/>
                  <w:marTop w:val="0"/>
                  <w:marBottom w:val="0"/>
                  <w:divBdr>
                    <w:top w:val="none" w:sz="0" w:space="0" w:color="auto"/>
                    <w:left w:val="none" w:sz="0" w:space="0" w:color="auto"/>
                    <w:bottom w:val="none" w:sz="0" w:space="0" w:color="auto"/>
                    <w:right w:val="none" w:sz="0" w:space="0" w:color="auto"/>
                  </w:divBdr>
                  <w:divsChild>
                    <w:div w:id="1866285205">
                      <w:marLeft w:val="0"/>
                      <w:marRight w:val="0"/>
                      <w:marTop w:val="0"/>
                      <w:marBottom w:val="0"/>
                      <w:divBdr>
                        <w:top w:val="none" w:sz="0" w:space="0" w:color="auto"/>
                        <w:left w:val="none" w:sz="0" w:space="0" w:color="auto"/>
                        <w:bottom w:val="none" w:sz="0" w:space="0" w:color="auto"/>
                        <w:right w:val="none" w:sz="0" w:space="0" w:color="auto"/>
                      </w:divBdr>
                    </w:div>
                  </w:divsChild>
                </w:div>
                <w:div w:id="1079711307">
                  <w:marLeft w:val="0"/>
                  <w:marRight w:val="0"/>
                  <w:marTop w:val="0"/>
                  <w:marBottom w:val="0"/>
                  <w:divBdr>
                    <w:top w:val="none" w:sz="0" w:space="0" w:color="auto"/>
                    <w:left w:val="none" w:sz="0" w:space="0" w:color="auto"/>
                    <w:bottom w:val="none" w:sz="0" w:space="0" w:color="auto"/>
                    <w:right w:val="none" w:sz="0" w:space="0" w:color="auto"/>
                  </w:divBdr>
                  <w:divsChild>
                    <w:div w:id="1965887457">
                      <w:marLeft w:val="0"/>
                      <w:marRight w:val="0"/>
                      <w:marTop w:val="0"/>
                      <w:marBottom w:val="0"/>
                      <w:divBdr>
                        <w:top w:val="none" w:sz="0" w:space="0" w:color="auto"/>
                        <w:left w:val="none" w:sz="0" w:space="0" w:color="auto"/>
                        <w:bottom w:val="none" w:sz="0" w:space="0" w:color="auto"/>
                        <w:right w:val="none" w:sz="0" w:space="0" w:color="auto"/>
                      </w:divBdr>
                    </w:div>
                  </w:divsChild>
                </w:div>
                <w:div w:id="1265380760">
                  <w:marLeft w:val="0"/>
                  <w:marRight w:val="0"/>
                  <w:marTop w:val="0"/>
                  <w:marBottom w:val="0"/>
                  <w:divBdr>
                    <w:top w:val="none" w:sz="0" w:space="0" w:color="auto"/>
                    <w:left w:val="none" w:sz="0" w:space="0" w:color="auto"/>
                    <w:bottom w:val="none" w:sz="0" w:space="0" w:color="auto"/>
                    <w:right w:val="none" w:sz="0" w:space="0" w:color="auto"/>
                  </w:divBdr>
                  <w:divsChild>
                    <w:div w:id="1373309824">
                      <w:marLeft w:val="0"/>
                      <w:marRight w:val="0"/>
                      <w:marTop w:val="0"/>
                      <w:marBottom w:val="0"/>
                      <w:divBdr>
                        <w:top w:val="none" w:sz="0" w:space="0" w:color="auto"/>
                        <w:left w:val="none" w:sz="0" w:space="0" w:color="auto"/>
                        <w:bottom w:val="none" w:sz="0" w:space="0" w:color="auto"/>
                        <w:right w:val="none" w:sz="0" w:space="0" w:color="auto"/>
                      </w:divBdr>
                    </w:div>
                  </w:divsChild>
                </w:div>
                <w:div w:id="505439846">
                  <w:marLeft w:val="0"/>
                  <w:marRight w:val="0"/>
                  <w:marTop w:val="0"/>
                  <w:marBottom w:val="0"/>
                  <w:divBdr>
                    <w:top w:val="none" w:sz="0" w:space="0" w:color="auto"/>
                    <w:left w:val="none" w:sz="0" w:space="0" w:color="auto"/>
                    <w:bottom w:val="none" w:sz="0" w:space="0" w:color="auto"/>
                    <w:right w:val="none" w:sz="0" w:space="0" w:color="auto"/>
                  </w:divBdr>
                  <w:divsChild>
                    <w:div w:id="590704922">
                      <w:marLeft w:val="0"/>
                      <w:marRight w:val="0"/>
                      <w:marTop w:val="0"/>
                      <w:marBottom w:val="0"/>
                      <w:divBdr>
                        <w:top w:val="none" w:sz="0" w:space="0" w:color="auto"/>
                        <w:left w:val="none" w:sz="0" w:space="0" w:color="auto"/>
                        <w:bottom w:val="none" w:sz="0" w:space="0" w:color="auto"/>
                        <w:right w:val="none" w:sz="0" w:space="0" w:color="auto"/>
                      </w:divBdr>
                    </w:div>
                  </w:divsChild>
                </w:div>
                <w:div w:id="553002521">
                  <w:marLeft w:val="0"/>
                  <w:marRight w:val="0"/>
                  <w:marTop w:val="0"/>
                  <w:marBottom w:val="0"/>
                  <w:divBdr>
                    <w:top w:val="none" w:sz="0" w:space="0" w:color="auto"/>
                    <w:left w:val="none" w:sz="0" w:space="0" w:color="auto"/>
                    <w:bottom w:val="none" w:sz="0" w:space="0" w:color="auto"/>
                    <w:right w:val="none" w:sz="0" w:space="0" w:color="auto"/>
                  </w:divBdr>
                  <w:divsChild>
                    <w:div w:id="20322667">
                      <w:marLeft w:val="0"/>
                      <w:marRight w:val="0"/>
                      <w:marTop w:val="0"/>
                      <w:marBottom w:val="0"/>
                      <w:divBdr>
                        <w:top w:val="none" w:sz="0" w:space="0" w:color="auto"/>
                        <w:left w:val="none" w:sz="0" w:space="0" w:color="auto"/>
                        <w:bottom w:val="none" w:sz="0" w:space="0" w:color="auto"/>
                        <w:right w:val="none" w:sz="0" w:space="0" w:color="auto"/>
                      </w:divBdr>
                    </w:div>
                  </w:divsChild>
                </w:div>
                <w:div w:id="1915820551">
                  <w:marLeft w:val="0"/>
                  <w:marRight w:val="0"/>
                  <w:marTop w:val="0"/>
                  <w:marBottom w:val="0"/>
                  <w:divBdr>
                    <w:top w:val="none" w:sz="0" w:space="0" w:color="auto"/>
                    <w:left w:val="none" w:sz="0" w:space="0" w:color="auto"/>
                    <w:bottom w:val="none" w:sz="0" w:space="0" w:color="auto"/>
                    <w:right w:val="none" w:sz="0" w:space="0" w:color="auto"/>
                  </w:divBdr>
                  <w:divsChild>
                    <w:div w:id="462620348">
                      <w:marLeft w:val="0"/>
                      <w:marRight w:val="0"/>
                      <w:marTop w:val="0"/>
                      <w:marBottom w:val="0"/>
                      <w:divBdr>
                        <w:top w:val="none" w:sz="0" w:space="0" w:color="auto"/>
                        <w:left w:val="none" w:sz="0" w:space="0" w:color="auto"/>
                        <w:bottom w:val="none" w:sz="0" w:space="0" w:color="auto"/>
                        <w:right w:val="none" w:sz="0" w:space="0" w:color="auto"/>
                      </w:divBdr>
                    </w:div>
                  </w:divsChild>
                </w:div>
                <w:div w:id="1276214876">
                  <w:marLeft w:val="0"/>
                  <w:marRight w:val="0"/>
                  <w:marTop w:val="0"/>
                  <w:marBottom w:val="0"/>
                  <w:divBdr>
                    <w:top w:val="none" w:sz="0" w:space="0" w:color="auto"/>
                    <w:left w:val="none" w:sz="0" w:space="0" w:color="auto"/>
                    <w:bottom w:val="none" w:sz="0" w:space="0" w:color="auto"/>
                    <w:right w:val="none" w:sz="0" w:space="0" w:color="auto"/>
                  </w:divBdr>
                  <w:divsChild>
                    <w:div w:id="366486869">
                      <w:marLeft w:val="0"/>
                      <w:marRight w:val="0"/>
                      <w:marTop w:val="0"/>
                      <w:marBottom w:val="0"/>
                      <w:divBdr>
                        <w:top w:val="none" w:sz="0" w:space="0" w:color="auto"/>
                        <w:left w:val="none" w:sz="0" w:space="0" w:color="auto"/>
                        <w:bottom w:val="none" w:sz="0" w:space="0" w:color="auto"/>
                        <w:right w:val="none" w:sz="0" w:space="0" w:color="auto"/>
                      </w:divBdr>
                    </w:div>
                  </w:divsChild>
                </w:div>
                <w:div w:id="2126539865">
                  <w:marLeft w:val="0"/>
                  <w:marRight w:val="0"/>
                  <w:marTop w:val="0"/>
                  <w:marBottom w:val="0"/>
                  <w:divBdr>
                    <w:top w:val="none" w:sz="0" w:space="0" w:color="auto"/>
                    <w:left w:val="none" w:sz="0" w:space="0" w:color="auto"/>
                    <w:bottom w:val="none" w:sz="0" w:space="0" w:color="auto"/>
                    <w:right w:val="none" w:sz="0" w:space="0" w:color="auto"/>
                  </w:divBdr>
                  <w:divsChild>
                    <w:div w:id="1181159432">
                      <w:marLeft w:val="0"/>
                      <w:marRight w:val="0"/>
                      <w:marTop w:val="0"/>
                      <w:marBottom w:val="0"/>
                      <w:divBdr>
                        <w:top w:val="none" w:sz="0" w:space="0" w:color="auto"/>
                        <w:left w:val="none" w:sz="0" w:space="0" w:color="auto"/>
                        <w:bottom w:val="none" w:sz="0" w:space="0" w:color="auto"/>
                        <w:right w:val="none" w:sz="0" w:space="0" w:color="auto"/>
                      </w:divBdr>
                    </w:div>
                  </w:divsChild>
                </w:div>
                <w:div w:id="251201043">
                  <w:marLeft w:val="0"/>
                  <w:marRight w:val="0"/>
                  <w:marTop w:val="0"/>
                  <w:marBottom w:val="0"/>
                  <w:divBdr>
                    <w:top w:val="none" w:sz="0" w:space="0" w:color="auto"/>
                    <w:left w:val="none" w:sz="0" w:space="0" w:color="auto"/>
                    <w:bottom w:val="none" w:sz="0" w:space="0" w:color="auto"/>
                    <w:right w:val="none" w:sz="0" w:space="0" w:color="auto"/>
                  </w:divBdr>
                  <w:divsChild>
                    <w:div w:id="816411973">
                      <w:marLeft w:val="0"/>
                      <w:marRight w:val="0"/>
                      <w:marTop w:val="0"/>
                      <w:marBottom w:val="0"/>
                      <w:divBdr>
                        <w:top w:val="none" w:sz="0" w:space="0" w:color="auto"/>
                        <w:left w:val="none" w:sz="0" w:space="0" w:color="auto"/>
                        <w:bottom w:val="none" w:sz="0" w:space="0" w:color="auto"/>
                        <w:right w:val="none" w:sz="0" w:space="0" w:color="auto"/>
                      </w:divBdr>
                    </w:div>
                  </w:divsChild>
                </w:div>
                <w:div w:id="1288582313">
                  <w:marLeft w:val="0"/>
                  <w:marRight w:val="0"/>
                  <w:marTop w:val="0"/>
                  <w:marBottom w:val="0"/>
                  <w:divBdr>
                    <w:top w:val="none" w:sz="0" w:space="0" w:color="auto"/>
                    <w:left w:val="none" w:sz="0" w:space="0" w:color="auto"/>
                    <w:bottom w:val="none" w:sz="0" w:space="0" w:color="auto"/>
                    <w:right w:val="none" w:sz="0" w:space="0" w:color="auto"/>
                  </w:divBdr>
                  <w:divsChild>
                    <w:div w:id="382874836">
                      <w:marLeft w:val="0"/>
                      <w:marRight w:val="0"/>
                      <w:marTop w:val="0"/>
                      <w:marBottom w:val="0"/>
                      <w:divBdr>
                        <w:top w:val="none" w:sz="0" w:space="0" w:color="auto"/>
                        <w:left w:val="none" w:sz="0" w:space="0" w:color="auto"/>
                        <w:bottom w:val="none" w:sz="0" w:space="0" w:color="auto"/>
                        <w:right w:val="none" w:sz="0" w:space="0" w:color="auto"/>
                      </w:divBdr>
                    </w:div>
                  </w:divsChild>
                </w:div>
                <w:div w:id="1462267131">
                  <w:marLeft w:val="0"/>
                  <w:marRight w:val="0"/>
                  <w:marTop w:val="0"/>
                  <w:marBottom w:val="0"/>
                  <w:divBdr>
                    <w:top w:val="none" w:sz="0" w:space="0" w:color="auto"/>
                    <w:left w:val="none" w:sz="0" w:space="0" w:color="auto"/>
                    <w:bottom w:val="none" w:sz="0" w:space="0" w:color="auto"/>
                    <w:right w:val="none" w:sz="0" w:space="0" w:color="auto"/>
                  </w:divBdr>
                  <w:divsChild>
                    <w:div w:id="1416513139">
                      <w:marLeft w:val="0"/>
                      <w:marRight w:val="0"/>
                      <w:marTop w:val="0"/>
                      <w:marBottom w:val="0"/>
                      <w:divBdr>
                        <w:top w:val="none" w:sz="0" w:space="0" w:color="auto"/>
                        <w:left w:val="none" w:sz="0" w:space="0" w:color="auto"/>
                        <w:bottom w:val="none" w:sz="0" w:space="0" w:color="auto"/>
                        <w:right w:val="none" w:sz="0" w:space="0" w:color="auto"/>
                      </w:divBdr>
                    </w:div>
                  </w:divsChild>
                </w:div>
                <w:div w:id="332267654">
                  <w:marLeft w:val="0"/>
                  <w:marRight w:val="0"/>
                  <w:marTop w:val="0"/>
                  <w:marBottom w:val="0"/>
                  <w:divBdr>
                    <w:top w:val="none" w:sz="0" w:space="0" w:color="auto"/>
                    <w:left w:val="none" w:sz="0" w:space="0" w:color="auto"/>
                    <w:bottom w:val="none" w:sz="0" w:space="0" w:color="auto"/>
                    <w:right w:val="none" w:sz="0" w:space="0" w:color="auto"/>
                  </w:divBdr>
                  <w:divsChild>
                    <w:div w:id="2001805798">
                      <w:marLeft w:val="0"/>
                      <w:marRight w:val="0"/>
                      <w:marTop w:val="0"/>
                      <w:marBottom w:val="0"/>
                      <w:divBdr>
                        <w:top w:val="none" w:sz="0" w:space="0" w:color="auto"/>
                        <w:left w:val="none" w:sz="0" w:space="0" w:color="auto"/>
                        <w:bottom w:val="none" w:sz="0" w:space="0" w:color="auto"/>
                        <w:right w:val="none" w:sz="0" w:space="0" w:color="auto"/>
                      </w:divBdr>
                    </w:div>
                  </w:divsChild>
                </w:div>
                <w:div w:id="2049527392">
                  <w:marLeft w:val="0"/>
                  <w:marRight w:val="0"/>
                  <w:marTop w:val="0"/>
                  <w:marBottom w:val="0"/>
                  <w:divBdr>
                    <w:top w:val="none" w:sz="0" w:space="0" w:color="auto"/>
                    <w:left w:val="none" w:sz="0" w:space="0" w:color="auto"/>
                    <w:bottom w:val="none" w:sz="0" w:space="0" w:color="auto"/>
                    <w:right w:val="none" w:sz="0" w:space="0" w:color="auto"/>
                  </w:divBdr>
                  <w:divsChild>
                    <w:div w:id="314644748">
                      <w:marLeft w:val="0"/>
                      <w:marRight w:val="0"/>
                      <w:marTop w:val="0"/>
                      <w:marBottom w:val="0"/>
                      <w:divBdr>
                        <w:top w:val="none" w:sz="0" w:space="0" w:color="auto"/>
                        <w:left w:val="none" w:sz="0" w:space="0" w:color="auto"/>
                        <w:bottom w:val="none" w:sz="0" w:space="0" w:color="auto"/>
                        <w:right w:val="none" w:sz="0" w:space="0" w:color="auto"/>
                      </w:divBdr>
                    </w:div>
                  </w:divsChild>
                </w:div>
                <w:div w:id="2048985504">
                  <w:marLeft w:val="0"/>
                  <w:marRight w:val="0"/>
                  <w:marTop w:val="0"/>
                  <w:marBottom w:val="0"/>
                  <w:divBdr>
                    <w:top w:val="none" w:sz="0" w:space="0" w:color="auto"/>
                    <w:left w:val="none" w:sz="0" w:space="0" w:color="auto"/>
                    <w:bottom w:val="none" w:sz="0" w:space="0" w:color="auto"/>
                    <w:right w:val="none" w:sz="0" w:space="0" w:color="auto"/>
                  </w:divBdr>
                  <w:divsChild>
                    <w:div w:id="1652445253">
                      <w:marLeft w:val="0"/>
                      <w:marRight w:val="0"/>
                      <w:marTop w:val="0"/>
                      <w:marBottom w:val="0"/>
                      <w:divBdr>
                        <w:top w:val="none" w:sz="0" w:space="0" w:color="auto"/>
                        <w:left w:val="none" w:sz="0" w:space="0" w:color="auto"/>
                        <w:bottom w:val="none" w:sz="0" w:space="0" w:color="auto"/>
                        <w:right w:val="none" w:sz="0" w:space="0" w:color="auto"/>
                      </w:divBdr>
                    </w:div>
                  </w:divsChild>
                </w:div>
                <w:div w:id="1260067181">
                  <w:marLeft w:val="0"/>
                  <w:marRight w:val="0"/>
                  <w:marTop w:val="0"/>
                  <w:marBottom w:val="0"/>
                  <w:divBdr>
                    <w:top w:val="none" w:sz="0" w:space="0" w:color="auto"/>
                    <w:left w:val="none" w:sz="0" w:space="0" w:color="auto"/>
                    <w:bottom w:val="none" w:sz="0" w:space="0" w:color="auto"/>
                    <w:right w:val="none" w:sz="0" w:space="0" w:color="auto"/>
                  </w:divBdr>
                  <w:divsChild>
                    <w:div w:id="938410696">
                      <w:marLeft w:val="0"/>
                      <w:marRight w:val="0"/>
                      <w:marTop w:val="0"/>
                      <w:marBottom w:val="0"/>
                      <w:divBdr>
                        <w:top w:val="none" w:sz="0" w:space="0" w:color="auto"/>
                        <w:left w:val="none" w:sz="0" w:space="0" w:color="auto"/>
                        <w:bottom w:val="none" w:sz="0" w:space="0" w:color="auto"/>
                        <w:right w:val="none" w:sz="0" w:space="0" w:color="auto"/>
                      </w:divBdr>
                    </w:div>
                  </w:divsChild>
                </w:div>
                <w:div w:id="1966082410">
                  <w:marLeft w:val="0"/>
                  <w:marRight w:val="0"/>
                  <w:marTop w:val="0"/>
                  <w:marBottom w:val="0"/>
                  <w:divBdr>
                    <w:top w:val="none" w:sz="0" w:space="0" w:color="auto"/>
                    <w:left w:val="none" w:sz="0" w:space="0" w:color="auto"/>
                    <w:bottom w:val="none" w:sz="0" w:space="0" w:color="auto"/>
                    <w:right w:val="none" w:sz="0" w:space="0" w:color="auto"/>
                  </w:divBdr>
                  <w:divsChild>
                    <w:div w:id="130636993">
                      <w:marLeft w:val="0"/>
                      <w:marRight w:val="0"/>
                      <w:marTop w:val="0"/>
                      <w:marBottom w:val="0"/>
                      <w:divBdr>
                        <w:top w:val="none" w:sz="0" w:space="0" w:color="auto"/>
                        <w:left w:val="none" w:sz="0" w:space="0" w:color="auto"/>
                        <w:bottom w:val="none" w:sz="0" w:space="0" w:color="auto"/>
                        <w:right w:val="none" w:sz="0" w:space="0" w:color="auto"/>
                      </w:divBdr>
                    </w:div>
                  </w:divsChild>
                </w:div>
                <w:div w:id="1143618008">
                  <w:marLeft w:val="0"/>
                  <w:marRight w:val="0"/>
                  <w:marTop w:val="0"/>
                  <w:marBottom w:val="0"/>
                  <w:divBdr>
                    <w:top w:val="none" w:sz="0" w:space="0" w:color="auto"/>
                    <w:left w:val="none" w:sz="0" w:space="0" w:color="auto"/>
                    <w:bottom w:val="none" w:sz="0" w:space="0" w:color="auto"/>
                    <w:right w:val="none" w:sz="0" w:space="0" w:color="auto"/>
                  </w:divBdr>
                  <w:divsChild>
                    <w:div w:id="618685706">
                      <w:marLeft w:val="0"/>
                      <w:marRight w:val="0"/>
                      <w:marTop w:val="0"/>
                      <w:marBottom w:val="0"/>
                      <w:divBdr>
                        <w:top w:val="none" w:sz="0" w:space="0" w:color="auto"/>
                        <w:left w:val="none" w:sz="0" w:space="0" w:color="auto"/>
                        <w:bottom w:val="none" w:sz="0" w:space="0" w:color="auto"/>
                        <w:right w:val="none" w:sz="0" w:space="0" w:color="auto"/>
                      </w:divBdr>
                    </w:div>
                  </w:divsChild>
                </w:div>
                <w:div w:id="530146905">
                  <w:marLeft w:val="0"/>
                  <w:marRight w:val="0"/>
                  <w:marTop w:val="0"/>
                  <w:marBottom w:val="0"/>
                  <w:divBdr>
                    <w:top w:val="none" w:sz="0" w:space="0" w:color="auto"/>
                    <w:left w:val="none" w:sz="0" w:space="0" w:color="auto"/>
                    <w:bottom w:val="none" w:sz="0" w:space="0" w:color="auto"/>
                    <w:right w:val="none" w:sz="0" w:space="0" w:color="auto"/>
                  </w:divBdr>
                  <w:divsChild>
                    <w:div w:id="449056616">
                      <w:marLeft w:val="0"/>
                      <w:marRight w:val="0"/>
                      <w:marTop w:val="0"/>
                      <w:marBottom w:val="0"/>
                      <w:divBdr>
                        <w:top w:val="none" w:sz="0" w:space="0" w:color="auto"/>
                        <w:left w:val="none" w:sz="0" w:space="0" w:color="auto"/>
                        <w:bottom w:val="none" w:sz="0" w:space="0" w:color="auto"/>
                        <w:right w:val="none" w:sz="0" w:space="0" w:color="auto"/>
                      </w:divBdr>
                    </w:div>
                  </w:divsChild>
                </w:div>
                <w:div w:id="408578658">
                  <w:marLeft w:val="0"/>
                  <w:marRight w:val="0"/>
                  <w:marTop w:val="0"/>
                  <w:marBottom w:val="0"/>
                  <w:divBdr>
                    <w:top w:val="none" w:sz="0" w:space="0" w:color="auto"/>
                    <w:left w:val="none" w:sz="0" w:space="0" w:color="auto"/>
                    <w:bottom w:val="none" w:sz="0" w:space="0" w:color="auto"/>
                    <w:right w:val="none" w:sz="0" w:space="0" w:color="auto"/>
                  </w:divBdr>
                  <w:divsChild>
                    <w:div w:id="401409465">
                      <w:marLeft w:val="0"/>
                      <w:marRight w:val="0"/>
                      <w:marTop w:val="0"/>
                      <w:marBottom w:val="0"/>
                      <w:divBdr>
                        <w:top w:val="none" w:sz="0" w:space="0" w:color="auto"/>
                        <w:left w:val="none" w:sz="0" w:space="0" w:color="auto"/>
                        <w:bottom w:val="none" w:sz="0" w:space="0" w:color="auto"/>
                        <w:right w:val="none" w:sz="0" w:space="0" w:color="auto"/>
                      </w:divBdr>
                    </w:div>
                  </w:divsChild>
                </w:div>
                <w:div w:id="1576016939">
                  <w:marLeft w:val="0"/>
                  <w:marRight w:val="0"/>
                  <w:marTop w:val="0"/>
                  <w:marBottom w:val="0"/>
                  <w:divBdr>
                    <w:top w:val="none" w:sz="0" w:space="0" w:color="auto"/>
                    <w:left w:val="none" w:sz="0" w:space="0" w:color="auto"/>
                    <w:bottom w:val="none" w:sz="0" w:space="0" w:color="auto"/>
                    <w:right w:val="none" w:sz="0" w:space="0" w:color="auto"/>
                  </w:divBdr>
                  <w:divsChild>
                    <w:div w:id="1191408437">
                      <w:marLeft w:val="0"/>
                      <w:marRight w:val="0"/>
                      <w:marTop w:val="0"/>
                      <w:marBottom w:val="0"/>
                      <w:divBdr>
                        <w:top w:val="none" w:sz="0" w:space="0" w:color="auto"/>
                        <w:left w:val="none" w:sz="0" w:space="0" w:color="auto"/>
                        <w:bottom w:val="none" w:sz="0" w:space="0" w:color="auto"/>
                        <w:right w:val="none" w:sz="0" w:space="0" w:color="auto"/>
                      </w:divBdr>
                    </w:div>
                  </w:divsChild>
                </w:div>
                <w:div w:id="166094129">
                  <w:marLeft w:val="0"/>
                  <w:marRight w:val="0"/>
                  <w:marTop w:val="0"/>
                  <w:marBottom w:val="0"/>
                  <w:divBdr>
                    <w:top w:val="none" w:sz="0" w:space="0" w:color="auto"/>
                    <w:left w:val="none" w:sz="0" w:space="0" w:color="auto"/>
                    <w:bottom w:val="none" w:sz="0" w:space="0" w:color="auto"/>
                    <w:right w:val="none" w:sz="0" w:space="0" w:color="auto"/>
                  </w:divBdr>
                  <w:divsChild>
                    <w:div w:id="810907556">
                      <w:marLeft w:val="0"/>
                      <w:marRight w:val="0"/>
                      <w:marTop w:val="0"/>
                      <w:marBottom w:val="0"/>
                      <w:divBdr>
                        <w:top w:val="none" w:sz="0" w:space="0" w:color="auto"/>
                        <w:left w:val="none" w:sz="0" w:space="0" w:color="auto"/>
                        <w:bottom w:val="none" w:sz="0" w:space="0" w:color="auto"/>
                        <w:right w:val="none" w:sz="0" w:space="0" w:color="auto"/>
                      </w:divBdr>
                    </w:div>
                  </w:divsChild>
                </w:div>
                <w:div w:id="1539048094">
                  <w:marLeft w:val="0"/>
                  <w:marRight w:val="0"/>
                  <w:marTop w:val="0"/>
                  <w:marBottom w:val="0"/>
                  <w:divBdr>
                    <w:top w:val="none" w:sz="0" w:space="0" w:color="auto"/>
                    <w:left w:val="none" w:sz="0" w:space="0" w:color="auto"/>
                    <w:bottom w:val="none" w:sz="0" w:space="0" w:color="auto"/>
                    <w:right w:val="none" w:sz="0" w:space="0" w:color="auto"/>
                  </w:divBdr>
                  <w:divsChild>
                    <w:div w:id="1038974700">
                      <w:marLeft w:val="0"/>
                      <w:marRight w:val="0"/>
                      <w:marTop w:val="0"/>
                      <w:marBottom w:val="0"/>
                      <w:divBdr>
                        <w:top w:val="none" w:sz="0" w:space="0" w:color="auto"/>
                        <w:left w:val="none" w:sz="0" w:space="0" w:color="auto"/>
                        <w:bottom w:val="none" w:sz="0" w:space="0" w:color="auto"/>
                        <w:right w:val="none" w:sz="0" w:space="0" w:color="auto"/>
                      </w:divBdr>
                    </w:div>
                  </w:divsChild>
                </w:div>
                <w:div w:id="919952126">
                  <w:marLeft w:val="0"/>
                  <w:marRight w:val="0"/>
                  <w:marTop w:val="0"/>
                  <w:marBottom w:val="0"/>
                  <w:divBdr>
                    <w:top w:val="none" w:sz="0" w:space="0" w:color="auto"/>
                    <w:left w:val="none" w:sz="0" w:space="0" w:color="auto"/>
                    <w:bottom w:val="none" w:sz="0" w:space="0" w:color="auto"/>
                    <w:right w:val="none" w:sz="0" w:space="0" w:color="auto"/>
                  </w:divBdr>
                  <w:divsChild>
                    <w:div w:id="1959986398">
                      <w:marLeft w:val="0"/>
                      <w:marRight w:val="0"/>
                      <w:marTop w:val="0"/>
                      <w:marBottom w:val="0"/>
                      <w:divBdr>
                        <w:top w:val="none" w:sz="0" w:space="0" w:color="auto"/>
                        <w:left w:val="none" w:sz="0" w:space="0" w:color="auto"/>
                        <w:bottom w:val="none" w:sz="0" w:space="0" w:color="auto"/>
                        <w:right w:val="none" w:sz="0" w:space="0" w:color="auto"/>
                      </w:divBdr>
                    </w:div>
                  </w:divsChild>
                </w:div>
                <w:div w:id="2038969686">
                  <w:marLeft w:val="0"/>
                  <w:marRight w:val="0"/>
                  <w:marTop w:val="0"/>
                  <w:marBottom w:val="0"/>
                  <w:divBdr>
                    <w:top w:val="none" w:sz="0" w:space="0" w:color="auto"/>
                    <w:left w:val="none" w:sz="0" w:space="0" w:color="auto"/>
                    <w:bottom w:val="none" w:sz="0" w:space="0" w:color="auto"/>
                    <w:right w:val="none" w:sz="0" w:space="0" w:color="auto"/>
                  </w:divBdr>
                  <w:divsChild>
                    <w:div w:id="1413433169">
                      <w:marLeft w:val="0"/>
                      <w:marRight w:val="0"/>
                      <w:marTop w:val="0"/>
                      <w:marBottom w:val="0"/>
                      <w:divBdr>
                        <w:top w:val="none" w:sz="0" w:space="0" w:color="auto"/>
                        <w:left w:val="none" w:sz="0" w:space="0" w:color="auto"/>
                        <w:bottom w:val="none" w:sz="0" w:space="0" w:color="auto"/>
                        <w:right w:val="none" w:sz="0" w:space="0" w:color="auto"/>
                      </w:divBdr>
                    </w:div>
                  </w:divsChild>
                </w:div>
                <w:div w:id="1925138284">
                  <w:marLeft w:val="0"/>
                  <w:marRight w:val="0"/>
                  <w:marTop w:val="0"/>
                  <w:marBottom w:val="0"/>
                  <w:divBdr>
                    <w:top w:val="none" w:sz="0" w:space="0" w:color="auto"/>
                    <w:left w:val="none" w:sz="0" w:space="0" w:color="auto"/>
                    <w:bottom w:val="none" w:sz="0" w:space="0" w:color="auto"/>
                    <w:right w:val="none" w:sz="0" w:space="0" w:color="auto"/>
                  </w:divBdr>
                  <w:divsChild>
                    <w:div w:id="1108046939">
                      <w:marLeft w:val="0"/>
                      <w:marRight w:val="0"/>
                      <w:marTop w:val="0"/>
                      <w:marBottom w:val="0"/>
                      <w:divBdr>
                        <w:top w:val="none" w:sz="0" w:space="0" w:color="auto"/>
                        <w:left w:val="none" w:sz="0" w:space="0" w:color="auto"/>
                        <w:bottom w:val="none" w:sz="0" w:space="0" w:color="auto"/>
                        <w:right w:val="none" w:sz="0" w:space="0" w:color="auto"/>
                      </w:divBdr>
                    </w:div>
                  </w:divsChild>
                </w:div>
                <w:div w:id="366218700">
                  <w:marLeft w:val="0"/>
                  <w:marRight w:val="0"/>
                  <w:marTop w:val="0"/>
                  <w:marBottom w:val="0"/>
                  <w:divBdr>
                    <w:top w:val="none" w:sz="0" w:space="0" w:color="auto"/>
                    <w:left w:val="none" w:sz="0" w:space="0" w:color="auto"/>
                    <w:bottom w:val="none" w:sz="0" w:space="0" w:color="auto"/>
                    <w:right w:val="none" w:sz="0" w:space="0" w:color="auto"/>
                  </w:divBdr>
                  <w:divsChild>
                    <w:div w:id="534122838">
                      <w:marLeft w:val="0"/>
                      <w:marRight w:val="0"/>
                      <w:marTop w:val="0"/>
                      <w:marBottom w:val="0"/>
                      <w:divBdr>
                        <w:top w:val="none" w:sz="0" w:space="0" w:color="auto"/>
                        <w:left w:val="none" w:sz="0" w:space="0" w:color="auto"/>
                        <w:bottom w:val="none" w:sz="0" w:space="0" w:color="auto"/>
                        <w:right w:val="none" w:sz="0" w:space="0" w:color="auto"/>
                      </w:divBdr>
                    </w:div>
                  </w:divsChild>
                </w:div>
                <w:div w:id="750002529">
                  <w:marLeft w:val="0"/>
                  <w:marRight w:val="0"/>
                  <w:marTop w:val="0"/>
                  <w:marBottom w:val="0"/>
                  <w:divBdr>
                    <w:top w:val="none" w:sz="0" w:space="0" w:color="auto"/>
                    <w:left w:val="none" w:sz="0" w:space="0" w:color="auto"/>
                    <w:bottom w:val="none" w:sz="0" w:space="0" w:color="auto"/>
                    <w:right w:val="none" w:sz="0" w:space="0" w:color="auto"/>
                  </w:divBdr>
                  <w:divsChild>
                    <w:div w:id="1317762741">
                      <w:marLeft w:val="0"/>
                      <w:marRight w:val="0"/>
                      <w:marTop w:val="0"/>
                      <w:marBottom w:val="0"/>
                      <w:divBdr>
                        <w:top w:val="none" w:sz="0" w:space="0" w:color="auto"/>
                        <w:left w:val="none" w:sz="0" w:space="0" w:color="auto"/>
                        <w:bottom w:val="none" w:sz="0" w:space="0" w:color="auto"/>
                        <w:right w:val="none" w:sz="0" w:space="0" w:color="auto"/>
                      </w:divBdr>
                    </w:div>
                  </w:divsChild>
                </w:div>
                <w:div w:id="1553736366">
                  <w:marLeft w:val="0"/>
                  <w:marRight w:val="0"/>
                  <w:marTop w:val="0"/>
                  <w:marBottom w:val="0"/>
                  <w:divBdr>
                    <w:top w:val="none" w:sz="0" w:space="0" w:color="auto"/>
                    <w:left w:val="none" w:sz="0" w:space="0" w:color="auto"/>
                    <w:bottom w:val="none" w:sz="0" w:space="0" w:color="auto"/>
                    <w:right w:val="none" w:sz="0" w:space="0" w:color="auto"/>
                  </w:divBdr>
                  <w:divsChild>
                    <w:div w:id="642807855">
                      <w:marLeft w:val="0"/>
                      <w:marRight w:val="0"/>
                      <w:marTop w:val="0"/>
                      <w:marBottom w:val="0"/>
                      <w:divBdr>
                        <w:top w:val="none" w:sz="0" w:space="0" w:color="auto"/>
                        <w:left w:val="none" w:sz="0" w:space="0" w:color="auto"/>
                        <w:bottom w:val="none" w:sz="0" w:space="0" w:color="auto"/>
                        <w:right w:val="none" w:sz="0" w:space="0" w:color="auto"/>
                      </w:divBdr>
                    </w:div>
                  </w:divsChild>
                </w:div>
                <w:div w:id="45569020">
                  <w:marLeft w:val="0"/>
                  <w:marRight w:val="0"/>
                  <w:marTop w:val="0"/>
                  <w:marBottom w:val="0"/>
                  <w:divBdr>
                    <w:top w:val="none" w:sz="0" w:space="0" w:color="auto"/>
                    <w:left w:val="none" w:sz="0" w:space="0" w:color="auto"/>
                    <w:bottom w:val="none" w:sz="0" w:space="0" w:color="auto"/>
                    <w:right w:val="none" w:sz="0" w:space="0" w:color="auto"/>
                  </w:divBdr>
                  <w:divsChild>
                    <w:div w:id="2072340450">
                      <w:marLeft w:val="0"/>
                      <w:marRight w:val="0"/>
                      <w:marTop w:val="0"/>
                      <w:marBottom w:val="0"/>
                      <w:divBdr>
                        <w:top w:val="none" w:sz="0" w:space="0" w:color="auto"/>
                        <w:left w:val="none" w:sz="0" w:space="0" w:color="auto"/>
                        <w:bottom w:val="none" w:sz="0" w:space="0" w:color="auto"/>
                        <w:right w:val="none" w:sz="0" w:space="0" w:color="auto"/>
                      </w:divBdr>
                    </w:div>
                  </w:divsChild>
                </w:div>
                <w:div w:id="984895959">
                  <w:marLeft w:val="0"/>
                  <w:marRight w:val="0"/>
                  <w:marTop w:val="0"/>
                  <w:marBottom w:val="0"/>
                  <w:divBdr>
                    <w:top w:val="none" w:sz="0" w:space="0" w:color="auto"/>
                    <w:left w:val="none" w:sz="0" w:space="0" w:color="auto"/>
                    <w:bottom w:val="none" w:sz="0" w:space="0" w:color="auto"/>
                    <w:right w:val="none" w:sz="0" w:space="0" w:color="auto"/>
                  </w:divBdr>
                  <w:divsChild>
                    <w:div w:id="316111735">
                      <w:marLeft w:val="0"/>
                      <w:marRight w:val="0"/>
                      <w:marTop w:val="0"/>
                      <w:marBottom w:val="0"/>
                      <w:divBdr>
                        <w:top w:val="none" w:sz="0" w:space="0" w:color="auto"/>
                        <w:left w:val="none" w:sz="0" w:space="0" w:color="auto"/>
                        <w:bottom w:val="none" w:sz="0" w:space="0" w:color="auto"/>
                        <w:right w:val="none" w:sz="0" w:space="0" w:color="auto"/>
                      </w:divBdr>
                    </w:div>
                  </w:divsChild>
                </w:div>
                <w:div w:id="220942711">
                  <w:marLeft w:val="0"/>
                  <w:marRight w:val="0"/>
                  <w:marTop w:val="0"/>
                  <w:marBottom w:val="0"/>
                  <w:divBdr>
                    <w:top w:val="none" w:sz="0" w:space="0" w:color="auto"/>
                    <w:left w:val="none" w:sz="0" w:space="0" w:color="auto"/>
                    <w:bottom w:val="none" w:sz="0" w:space="0" w:color="auto"/>
                    <w:right w:val="none" w:sz="0" w:space="0" w:color="auto"/>
                  </w:divBdr>
                  <w:divsChild>
                    <w:div w:id="1429083364">
                      <w:marLeft w:val="0"/>
                      <w:marRight w:val="0"/>
                      <w:marTop w:val="0"/>
                      <w:marBottom w:val="0"/>
                      <w:divBdr>
                        <w:top w:val="none" w:sz="0" w:space="0" w:color="auto"/>
                        <w:left w:val="none" w:sz="0" w:space="0" w:color="auto"/>
                        <w:bottom w:val="none" w:sz="0" w:space="0" w:color="auto"/>
                        <w:right w:val="none" w:sz="0" w:space="0" w:color="auto"/>
                      </w:divBdr>
                    </w:div>
                  </w:divsChild>
                </w:div>
                <w:div w:id="545874318">
                  <w:marLeft w:val="0"/>
                  <w:marRight w:val="0"/>
                  <w:marTop w:val="0"/>
                  <w:marBottom w:val="0"/>
                  <w:divBdr>
                    <w:top w:val="none" w:sz="0" w:space="0" w:color="auto"/>
                    <w:left w:val="none" w:sz="0" w:space="0" w:color="auto"/>
                    <w:bottom w:val="none" w:sz="0" w:space="0" w:color="auto"/>
                    <w:right w:val="none" w:sz="0" w:space="0" w:color="auto"/>
                  </w:divBdr>
                  <w:divsChild>
                    <w:div w:id="1352073667">
                      <w:marLeft w:val="0"/>
                      <w:marRight w:val="0"/>
                      <w:marTop w:val="0"/>
                      <w:marBottom w:val="0"/>
                      <w:divBdr>
                        <w:top w:val="none" w:sz="0" w:space="0" w:color="auto"/>
                        <w:left w:val="none" w:sz="0" w:space="0" w:color="auto"/>
                        <w:bottom w:val="none" w:sz="0" w:space="0" w:color="auto"/>
                        <w:right w:val="none" w:sz="0" w:space="0" w:color="auto"/>
                      </w:divBdr>
                    </w:div>
                  </w:divsChild>
                </w:div>
                <w:div w:id="109134377">
                  <w:marLeft w:val="0"/>
                  <w:marRight w:val="0"/>
                  <w:marTop w:val="0"/>
                  <w:marBottom w:val="0"/>
                  <w:divBdr>
                    <w:top w:val="none" w:sz="0" w:space="0" w:color="auto"/>
                    <w:left w:val="none" w:sz="0" w:space="0" w:color="auto"/>
                    <w:bottom w:val="none" w:sz="0" w:space="0" w:color="auto"/>
                    <w:right w:val="none" w:sz="0" w:space="0" w:color="auto"/>
                  </w:divBdr>
                  <w:divsChild>
                    <w:div w:id="754396387">
                      <w:marLeft w:val="0"/>
                      <w:marRight w:val="0"/>
                      <w:marTop w:val="0"/>
                      <w:marBottom w:val="0"/>
                      <w:divBdr>
                        <w:top w:val="none" w:sz="0" w:space="0" w:color="auto"/>
                        <w:left w:val="none" w:sz="0" w:space="0" w:color="auto"/>
                        <w:bottom w:val="none" w:sz="0" w:space="0" w:color="auto"/>
                        <w:right w:val="none" w:sz="0" w:space="0" w:color="auto"/>
                      </w:divBdr>
                    </w:div>
                  </w:divsChild>
                </w:div>
                <w:div w:id="68039263">
                  <w:marLeft w:val="0"/>
                  <w:marRight w:val="0"/>
                  <w:marTop w:val="0"/>
                  <w:marBottom w:val="0"/>
                  <w:divBdr>
                    <w:top w:val="none" w:sz="0" w:space="0" w:color="auto"/>
                    <w:left w:val="none" w:sz="0" w:space="0" w:color="auto"/>
                    <w:bottom w:val="none" w:sz="0" w:space="0" w:color="auto"/>
                    <w:right w:val="none" w:sz="0" w:space="0" w:color="auto"/>
                  </w:divBdr>
                  <w:divsChild>
                    <w:div w:id="721755225">
                      <w:marLeft w:val="0"/>
                      <w:marRight w:val="0"/>
                      <w:marTop w:val="0"/>
                      <w:marBottom w:val="0"/>
                      <w:divBdr>
                        <w:top w:val="none" w:sz="0" w:space="0" w:color="auto"/>
                        <w:left w:val="none" w:sz="0" w:space="0" w:color="auto"/>
                        <w:bottom w:val="none" w:sz="0" w:space="0" w:color="auto"/>
                        <w:right w:val="none" w:sz="0" w:space="0" w:color="auto"/>
                      </w:divBdr>
                    </w:div>
                  </w:divsChild>
                </w:div>
                <w:div w:id="677542612">
                  <w:marLeft w:val="0"/>
                  <w:marRight w:val="0"/>
                  <w:marTop w:val="0"/>
                  <w:marBottom w:val="0"/>
                  <w:divBdr>
                    <w:top w:val="none" w:sz="0" w:space="0" w:color="auto"/>
                    <w:left w:val="none" w:sz="0" w:space="0" w:color="auto"/>
                    <w:bottom w:val="none" w:sz="0" w:space="0" w:color="auto"/>
                    <w:right w:val="none" w:sz="0" w:space="0" w:color="auto"/>
                  </w:divBdr>
                  <w:divsChild>
                    <w:div w:id="1855798727">
                      <w:marLeft w:val="0"/>
                      <w:marRight w:val="0"/>
                      <w:marTop w:val="0"/>
                      <w:marBottom w:val="0"/>
                      <w:divBdr>
                        <w:top w:val="none" w:sz="0" w:space="0" w:color="auto"/>
                        <w:left w:val="none" w:sz="0" w:space="0" w:color="auto"/>
                        <w:bottom w:val="none" w:sz="0" w:space="0" w:color="auto"/>
                        <w:right w:val="none" w:sz="0" w:space="0" w:color="auto"/>
                      </w:divBdr>
                    </w:div>
                  </w:divsChild>
                </w:div>
                <w:div w:id="710110707">
                  <w:marLeft w:val="0"/>
                  <w:marRight w:val="0"/>
                  <w:marTop w:val="0"/>
                  <w:marBottom w:val="0"/>
                  <w:divBdr>
                    <w:top w:val="none" w:sz="0" w:space="0" w:color="auto"/>
                    <w:left w:val="none" w:sz="0" w:space="0" w:color="auto"/>
                    <w:bottom w:val="none" w:sz="0" w:space="0" w:color="auto"/>
                    <w:right w:val="none" w:sz="0" w:space="0" w:color="auto"/>
                  </w:divBdr>
                  <w:divsChild>
                    <w:div w:id="1263992833">
                      <w:marLeft w:val="0"/>
                      <w:marRight w:val="0"/>
                      <w:marTop w:val="0"/>
                      <w:marBottom w:val="0"/>
                      <w:divBdr>
                        <w:top w:val="none" w:sz="0" w:space="0" w:color="auto"/>
                        <w:left w:val="none" w:sz="0" w:space="0" w:color="auto"/>
                        <w:bottom w:val="none" w:sz="0" w:space="0" w:color="auto"/>
                        <w:right w:val="none" w:sz="0" w:space="0" w:color="auto"/>
                      </w:divBdr>
                    </w:div>
                  </w:divsChild>
                </w:div>
                <w:div w:id="181748500">
                  <w:marLeft w:val="0"/>
                  <w:marRight w:val="0"/>
                  <w:marTop w:val="0"/>
                  <w:marBottom w:val="0"/>
                  <w:divBdr>
                    <w:top w:val="none" w:sz="0" w:space="0" w:color="auto"/>
                    <w:left w:val="none" w:sz="0" w:space="0" w:color="auto"/>
                    <w:bottom w:val="none" w:sz="0" w:space="0" w:color="auto"/>
                    <w:right w:val="none" w:sz="0" w:space="0" w:color="auto"/>
                  </w:divBdr>
                  <w:divsChild>
                    <w:div w:id="427040840">
                      <w:marLeft w:val="0"/>
                      <w:marRight w:val="0"/>
                      <w:marTop w:val="0"/>
                      <w:marBottom w:val="0"/>
                      <w:divBdr>
                        <w:top w:val="none" w:sz="0" w:space="0" w:color="auto"/>
                        <w:left w:val="none" w:sz="0" w:space="0" w:color="auto"/>
                        <w:bottom w:val="none" w:sz="0" w:space="0" w:color="auto"/>
                        <w:right w:val="none" w:sz="0" w:space="0" w:color="auto"/>
                      </w:divBdr>
                    </w:div>
                  </w:divsChild>
                </w:div>
                <w:div w:id="2080010002">
                  <w:marLeft w:val="0"/>
                  <w:marRight w:val="0"/>
                  <w:marTop w:val="0"/>
                  <w:marBottom w:val="0"/>
                  <w:divBdr>
                    <w:top w:val="none" w:sz="0" w:space="0" w:color="auto"/>
                    <w:left w:val="none" w:sz="0" w:space="0" w:color="auto"/>
                    <w:bottom w:val="none" w:sz="0" w:space="0" w:color="auto"/>
                    <w:right w:val="none" w:sz="0" w:space="0" w:color="auto"/>
                  </w:divBdr>
                  <w:divsChild>
                    <w:div w:id="1647319165">
                      <w:marLeft w:val="0"/>
                      <w:marRight w:val="0"/>
                      <w:marTop w:val="0"/>
                      <w:marBottom w:val="0"/>
                      <w:divBdr>
                        <w:top w:val="none" w:sz="0" w:space="0" w:color="auto"/>
                        <w:left w:val="none" w:sz="0" w:space="0" w:color="auto"/>
                        <w:bottom w:val="none" w:sz="0" w:space="0" w:color="auto"/>
                        <w:right w:val="none" w:sz="0" w:space="0" w:color="auto"/>
                      </w:divBdr>
                    </w:div>
                  </w:divsChild>
                </w:div>
                <w:div w:id="1528908569">
                  <w:marLeft w:val="0"/>
                  <w:marRight w:val="0"/>
                  <w:marTop w:val="0"/>
                  <w:marBottom w:val="0"/>
                  <w:divBdr>
                    <w:top w:val="none" w:sz="0" w:space="0" w:color="auto"/>
                    <w:left w:val="none" w:sz="0" w:space="0" w:color="auto"/>
                    <w:bottom w:val="none" w:sz="0" w:space="0" w:color="auto"/>
                    <w:right w:val="none" w:sz="0" w:space="0" w:color="auto"/>
                  </w:divBdr>
                  <w:divsChild>
                    <w:div w:id="591277008">
                      <w:marLeft w:val="0"/>
                      <w:marRight w:val="0"/>
                      <w:marTop w:val="0"/>
                      <w:marBottom w:val="0"/>
                      <w:divBdr>
                        <w:top w:val="none" w:sz="0" w:space="0" w:color="auto"/>
                        <w:left w:val="none" w:sz="0" w:space="0" w:color="auto"/>
                        <w:bottom w:val="none" w:sz="0" w:space="0" w:color="auto"/>
                        <w:right w:val="none" w:sz="0" w:space="0" w:color="auto"/>
                      </w:divBdr>
                    </w:div>
                  </w:divsChild>
                </w:div>
                <w:div w:id="1675455637">
                  <w:marLeft w:val="0"/>
                  <w:marRight w:val="0"/>
                  <w:marTop w:val="0"/>
                  <w:marBottom w:val="0"/>
                  <w:divBdr>
                    <w:top w:val="none" w:sz="0" w:space="0" w:color="auto"/>
                    <w:left w:val="none" w:sz="0" w:space="0" w:color="auto"/>
                    <w:bottom w:val="none" w:sz="0" w:space="0" w:color="auto"/>
                    <w:right w:val="none" w:sz="0" w:space="0" w:color="auto"/>
                  </w:divBdr>
                  <w:divsChild>
                    <w:div w:id="384375942">
                      <w:marLeft w:val="0"/>
                      <w:marRight w:val="0"/>
                      <w:marTop w:val="0"/>
                      <w:marBottom w:val="0"/>
                      <w:divBdr>
                        <w:top w:val="none" w:sz="0" w:space="0" w:color="auto"/>
                        <w:left w:val="none" w:sz="0" w:space="0" w:color="auto"/>
                        <w:bottom w:val="none" w:sz="0" w:space="0" w:color="auto"/>
                        <w:right w:val="none" w:sz="0" w:space="0" w:color="auto"/>
                      </w:divBdr>
                    </w:div>
                  </w:divsChild>
                </w:div>
                <w:div w:id="1959144474">
                  <w:marLeft w:val="0"/>
                  <w:marRight w:val="0"/>
                  <w:marTop w:val="0"/>
                  <w:marBottom w:val="0"/>
                  <w:divBdr>
                    <w:top w:val="none" w:sz="0" w:space="0" w:color="auto"/>
                    <w:left w:val="none" w:sz="0" w:space="0" w:color="auto"/>
                    <w:bottom w:val="none" w:sz="0" w:space="0" w:color="auto"/>
                    <w:right w:val="none" w:sz="0" w:space="0" w:color="auto"/>
                  </w:divBdr>
                  <w:divsChild>
                    <w:div w:id="1210336821">
                      <w:marLeft w:val="0"/>
                      <w:marRight w:val="0"/>
                      <w:marTop w:val="0"/>
                      <w:marBottom w:val="0"/>
                      <w:divBdr>
                        <w:top w:val="none" w:sz="0" w:space="0" w:color="auto"/>
                        <w:left w:val="none" w:sz="0" w:space="0" w:color="auto"/>
                        <w:bottom w:val="none" w:sz="0" w:space="0" w:color="auto"/>
                        <w:right w:val="none" w:sz="0" w:space="0" w:color="auto"/>
                      </w:divBdr>
                    </w:div>
                  </w:divsChild>
                </w:div>
                <w:div w:id="287317959">
                  <w:marLeft w:val="0"/>
                  <w:marRight w:val="0"/>
                  <w:marTop w:val="0"/>
                  <w:marBottom w:val="0"/>
                  <w:divBdr>
                    <w:top w:val="none" w:sz="0" w:space="0" w:color="auto"/>
                    <w:left w:val="none" w:sz="0" w:space="0" w:color="auto"/>
                    <w:bottom w:val="none" w:sz="0" w:space="0" w:color="auto"/>
                    <w:right w:val="none" w:sz="0" w:space="0" w:color="auto"/>
                  </w:divBdr>
                  <w:divsChild>
                    <w:div w:id="145440729">
                      <w:marLeft w:val="0"/>
                      <w:marRight w:val="0"/>
                      <w:marTop w:val="0"/>
                      <w:marBottom w:val="0"/>
                      <w:divBdr>
                        <w:top w:val="none" w:sz="0" w:space="0" w:color="auto"/>
                        <w:left w:val="none" w:sz="0" w:space="0" w:color="auto"/>
                        <w:bottom w:val="none" w:sz="0" w:space="0" w:color="auto"/>
                        <w:right w:val="none" w:sz="0" w:space="0" w:color="auto"/>
                      </w:divBdr>
                    </w:div>
                  </w:divsChild>
                </w:div>
                <w:div w:id="1069882616">
                  <w:marLeft w:val="0"/>
                  <w:marRight w:val="0"/>
                  <w:marTop w:val="0"/>
                  <w:marBottom w:val="0"/>
                  <w:divBdr>
                    <w:top w:val="none" w:sz="0" w:space="0" w:color="auto"/>
                    <w:left w:val="none" w:sz="0" w:space="0" w:color="auto"/>
                    <w:bottom w:val="none" w:sz="0" w:space="0" w:color="auto"/>
                    <w:right w:val="none" w:sz="0" w:space="0" w:color="auto"/>
                  </w:divBdr>
                  <w:divsChild>
                    <w:div w:id="868643436">
                      <w:marLeft w:val="0"/>
                      <w:marRight w:val="0"/>
                      <w:marTop w:val="0"/>
                      <w:marBottom w:val="0"/>
                      <w:divBdr>
                        <w:top w:val="none" w:sz="0" w:space="0" w:color="auto"/>
                        <w:left w:val="none" w:sz="0" w:space="0" w:color="auto"/>
                        <w:bottom w:val="none" w:sz="0" w:space="0" w:color="auto"/>
                        <w:right w:val="none" w:sz="0" w:space="0" w:color="auto"/>
                      </w:divBdr>
                    </w:div>
                  </w:divsChild>
                </w:div>
                <w:div w:id="413672881">
                  <w:marLeft w:val="0"/>
                  <w:marRight w:val="0"/>
                  <w:marTop w:val="0"/>
                  <w:marBottom w:val="0"/>
                  <w:divBdr>
                    <w:top w:val="none" w:sz="0" w:space="0" w:color="auto"/>
                    <w:left w:val="none" w:sz="0" w:space="0" w:color="auto"/>
                    <w:bottom w:val="none" w:sz="0" w:space="0" w:color="auto"/>
                    <w:right w:val="none" w:sz="0" w:space="0" w:color="auto"/>
                  </w:divBdr>
                  <w:divsChild>
                    <w:div w:id="1606234469">
                      <w:marLeft w:val="0"/>
                      <w:marRight w:val="0"/>
                      <w:marTop w:val="0"/>
                      <w:marBottom w:val="0"/>
                      <w:divBdr>
                        <w:top w:val="none" w:sz="0" w:space="0" w:color="auto"/>
                        <w:left w:val="none" w:sz="0" w:space="0" w:color="auto"/>
                        <w:bottom w:val="none" w:sz="0" w:space="0" w:color="auto"/>
                        <w:right w:val="none" w:sz="0" w:space="0" w:color="auto"/>
                      </w:divBdr>
                    </w:div>
                  </w:divsChild>
                </w:div>
                <w:div w:id="886330535">
                  <w:marLeft w:val="0"/>
                  <w:marRight w:val="0"/>
                  <w:marTop w:val="0"/>
                  <w:marBottom w:val="0"/>
                  <w:divBdr>
                    <w:top w:val="none" w:sz="0" w:space="0" w:color="auto"/>
                    <w:left w:val="none" w:sz="0" w:space="0" w:color="auto"/>
                    <w:bottom w:val="none" w:sz="0" w:space="0" w:color="auto"/>
                    <w:right w:val="none" w:sz="0" w:space="0" w:color="auto"/>
                  </w:divBdr>
                  <w:divsChild>
                    <w:div w:id="2005161251">
                      <w:marLeft w:val="0"/>
                      <w:marRight w:val="0"/>
                      <w:marTop w:val="0"/>
                      <w:marBottom w:val="0"/>
                      <w:divBdr>
                        <w:top w:val="none" w:sz="0" w:space="0" w:color="auto"/>
                        <w:left w:val="none" w:sz="0" w:space="0" w:color="auto"/>
                        <w:bottom w:val="none" w:sz="0" w:space="0" w:color="auto"/>
                        <w:right w:val="none" w:sz="0" w:space="0" w:color="auto"/>
                      </w:divBdr>
                    </w:div>
                  </w:divsChild>
                </w:div>
                <w:div w:id="1286043879">
                  <w:marLeft w:val="0"/>
                  <w:marRight w:val="0"/>
                  <w:marTop w:val="0"/>
                  <w:marBottom w:val="0"/>
                  <w:divBdr>
                    <w:top w:val="none" w:sz="0" w:space="0" w:color="auto"/>
                    <w:left w:val="none" w:sz="0" w:space="0" w:color="auto"/>
                    <w:bottom w:val="none" w:sz="0" w:space="0" w:color="auto"/>
                    <w:right w:val="none" w:sz="0" w:space="0" w:color="auto"/>
                  </w:divBdr>
                  <w:divsChild>
                    <w:div w:id="716129333">
                      <w:marLeft w:val="0"/>
                      <w:marRight w:val="0"/>
                      <w:marTop w:val="0"/>
                      <w:marBottom w:val="0"/>
                      <w:divBdr>
                        <w:top w:val="none" w:sz="0" w:space="0" w:color="auto"/>
                        <w:left w:val="none" w:sz="0" w:space="0" w:color="auto"/>
                        <w:bottom w:val="none" w:sz="0" w:space="0" w:color="auto"/>
                        <w:right w:val="none" w:sz="0" w:space="0" w:color="auto"/>
                      </w:divBdr>
                    </w:div>
                  </w:divsChild>
                </w:div>
                <w:div w:id="2029408306">
                  <w:marLeft w:val="0"/>
                  <w:marRight w:val="0"/>
                  <w:marTop w:val="0"/>
                  <w:marBottom w:val="0"/>
                  <w:divBdr>
                    <w:top w:val="none" w:sz="0" w:space="0" w:color="auto"/>
                    <w:left w:val="none" w:sz="0" w:space="0" w:color="auto"/>
                    <w:bottom w:val="none" w:sz="0" w:space="0" w:color="auto"/>
                    <w:right w:val="none" w:sz="0" w:space="0" w:color="auto"/>
                  </w:divBdr>
                  <w:divsChild>
                    <w:div w:id="1570073741">
                      <w:marLeft w:val="0"/>
                      <w:marRight w:val="0"/>
                      <w:marTop w:val="0"/>
                      <w:marBottom w:val="0"/>
                      <w:divBdr>
                        <w:top w:val="none" w:sz="0" w:space="0" w:color="auto"/>
                        <w:left w:val="none" w:sz="0" w:space="0" w:color="auto"/>
                        <w:bottom w:val="none" w:sz="0" w:space="0" w:color="auto"/>
                        <w:right w:val="none" w:sz="0" w:space="0" w:color="auto"/>
                      </w:divBdr>
                    </w:div>
                  </w:divsChild>
                </w:div>
                <w:div w:id="873538834">
                  <w:marLeft w:val="0"/>
                  <w:marRight w:val="0"/>
                  <w:marTop w:val="0"/>
                  <w:marBottom w:val="0"/>
                  <w:divBdr>
                    <w:top w:val="none" w:sz="0" w:space="0" w:color="auto"/>
                    <w:left w:val="none" w:sz="0" w:space="0" w:color="auto"/>
                    <w:bottom w:val="none" w:sz="0" w:space="0" w:color="auto"/>
                    <w:right w:val="none" w:sz="0" w:space="0" w:color="auto"/>
                  </w:divBdr>
                  <w:divsChild>
                    <w:div w:id="751857099">
                      <w:marLeft w:val="0"/>
                      <w:marRight w:val="0"/>
                      <w:marTop w:val="0"/>
                      <w:marBottom w:val="0"/>
                      <w:divBdr>
                        <w:top w:val="none" w:sz="0" w:space="0" w:color="auto"/>
                        <w:left w:val="none" w:sz="0" w:space="0" w:color="auto"/>
                        <w:bottom w:val="none" w:sz="0" w:space="0" w:color="auto"/>
                        <w:right w:val="none" w:sz="0" w:space="0" w:color="auto"/>
                      </w:divBdr>
                    </w:div>
                  </w:divsChild>
                </w:div>
                <w:div w:id="696002460">
                  <w:marLeft w:val="0"/>
                  <w:marRight w:val="0"/>
                  <w:marTop w:val="0"/>
                  <w:marBottom w:val="0"/>
                  <w:divBdr>
                    <w:top w:val="none" w:sz="0" w:space="0" w:color="auto"/>
                    <w:left w:val="none" w:sz="0" w:space="0" w:color="auto"/>
                    <w:bottom w:val="none" w:sz="0" w:space="0" w:color="auto"/>
                    <w:right w:val="none" w:sz="0" w:space="0" w:color="auto"/>
                  </w:divBdr>
                  <w:divsChild>
                    <w:div w:id="735205773">
                      <w:marLeft w:val="0"/>
                      <w:marRight w:val="0"/>
                      <w:marTop w:val="0"/>
                      <w:marBottom w:val="0"/>
                      <w:divBdr>
                        <w:top w:val="none" w:sz="0" w:space="0" w:color="auto"/>
                        <w:left w:val="none" w:sz="0" w:space="0" w:color="auto"/>
                        <w:bottom w:val="none" w:sz="0" w:space="0" w:color="auto"/>
                        <w:right w:val="none" w:sz="0" w:space="0" w:color="auto"/>
                      </w:divBdr>
                    </w:div>
                  </w:divsChild>
                </w:div>
                <w:div w:id="1597012744">
                  <w:marLeft w:val="0"/>
                  <w:marRight w:val="0"/>
                  <w:marTop w:val="0"/>
                  <w:marBottom w:val="0"/>
                  <w:divBdr>
                    <w:top w:val="none" w:sz="0" w:space="0" w:color="auto"/>
                    <w:left w:val="none" w:sz="0" w:space="0" w:color="auto"/>
                    <w:bottom w:val="none" w:sz="0" w:space="0" w:color="auto"/>
                    <w:right w:val="none" w:sz="0" w:space="0" w:color="auto"/>
                  </w:divBdr>
                  <w:divsChild>
                    <w:div w:id="769355236">
                      <w:marLeft w:val="0"/>
                      <w:marRight w:val="0"/>
                      <w:marTop w:val="0"/>
                      <w:marBottom w:val="0"/>
                      <w:divBdr>
                        <w:top w:val="none" w:sz="0" w:space="0" w:color="auto"/>
                        <w:left w:val="none" w:sz="0" w:space="0" w:color="auto"/>
                        <w:bottom w:val="none" w:sz="0" w:space="0" w:color="auto"/>
                        <w:right w:val="none" w:sz="0" w:space="0" w:color="auto"/>
                      </w:divBdr>
                    </w:div>
                  </w:divsChild>
                </w:div>
                <w:div w:id="1993637754">
                  <w:marLeft w:val="0"/>
                  <w:marRight w:val="0"/>
                  <w:marTop w:val="0"/>
                  <w:marBottom w:val="0"/>
                  <w:divBdr>
                    <w:top w:val="none" w:sz="0" w:space="0" w:color="auto"/>
                    <w:left w:val="none" w:sz="0" w:space="0" w:color="auto"/>
                    <w:bottom w:val="none" w:sz="0" w:space="0" w:color="auto"/>
                    <w:right w:val="none" w:sz="0" w:space="0" w:color="auto"/>
                  </w:divBdr>
                  <w:divsChild>
                    <w:div w:id="544682167">
                      <w:marLeft w:val="0"/>
                      <w:marRight w:val="0"/>
                      <w:marTop w:val="0"/>
                      <w:marBottom w:val="0"/>
                      <w:divBdr>
                        <w:top w:val="none" w:sz="0" w:space="0" w:color="auto"/>
                        <w:left w:val="none" w:sz="0" w:space="0" w:color="auto"/>
                        <w:bottom w:val="none" w:sz="0" w:space="0" w:color="auto"/>
                        <w:right w:val="none" w:sz="0" w:space="0" w:color="auto"/>
                      </w:divBdr>
                    </w:div>
                  </w:divsChild>
                </w:div>
                <w:div w:id="87654207">
                  <w:marLeft w:val="0"/>
                  <w:marRight w:val="0"/>
                  <w:marTop w:val="0"/>
                  <w:marBottom w:val="0"/>
                  <w:divBdr>
                    <w:top w:val="none" w:sz="0" w:space="0" w:color="auto"/>
                    <w:left w:val="none" w:sz="0" w:space="0" w:color="auto"/>
                    <w:bottom w:val="none" w:sz="0" w:space="0" w:color="auto"/>
                    <w:right w:val="none" w:sz="0" w:space="0" w:color="auto"/>
                  </w:divBdr>
                  <w:divsChild>
                    <w:div w:id="733743235">
                      <w:marLeft w:val="0"/>
                      <w:marRight w:val="0"/>
                      <w:marTop w:val="0"/>
                      <w:marBottom w:val="0"/>
                      <w:divBdr>
                        <w:top w:val="none" w:sz="0" w:space="0" w:color="auto"/>
                        <w:left w:val="none" w:sz="0" w:space="0" w:color="auto"/>
                        <w:bottom w:val="none" w:sz="0" w:space="0" w:color="auto"/>
                        <w:right w:val="none" w:sz="0" w:space="0" w:color="auto"/>
                      </w:divBdr>
                    </w:div>
                  </w:divsChild>
                </w:div>
                <w:div w:id="1168594516">
                  <w:marLeft w:val="0"/>
                  <w:marRight w:val="0"/>
                  <w:marTop w:val="0"/>
                  <w:marBottom w:val="0"/>
                  <w:divBdr>
                    <w:top w:val="none" w:sz="0" w:space="0" w:color="auto"/>
                    <w:left w:val="none" w:sz="0" w:space="0" w:color="auto"/>
                    <w:bottom w:val="none" w:sz="0" w:space="0" w:color="auto"/>
                    <w:right w:val="none" w:sz="0" w:space="0" w:color="auto"/>
                  </w:divBdr>
                  <w:divsChild>
                    <w:div w:id="1293441429">
                      <w:marLeft w:val="0"/>
                      <w:marRight w:val="0"/>
                      <w:marTop w:val="0"/>
                      <w:marBottom w:val="0"/>
                      <w:divBdr>
                        <w:top w:val="none" w:sz="0" w:space="0" w:color="auto"/>
                        <w:left w:val="none" w:sz="0" w:space="0" w:color="auto"/>
                        <w:bottom w:val="none" w:sz="0" w:space="0" w:color="auto"/>
                        <w:right w:val="none" w:sz="0" w:space="0" w:color="auto"/>
                      </w:divBdr>
                    </w:div>
                  </w:divsChild>
                </w:div>
                <w:div w:id="1789395696">
                  <w:marLeft w:val="0"/>
                  <w:marRight w:val="0"/>
                  <w:marTop w:val="0"/>
                  <w:marBottom w:val="0"/>
                  <w:divBdr>
                    <w:top w:val="none" w:sz="0" w:space="0" w:color="auto"/>
                    <w:left w:val="none" w:sz="0" w:space="0" w:color="auto"/>
                    <w:bottom w:val="none" w:sz="0" w:space="0" w:color="auto"/>
                    <w:right w:val="none" w:sz="0" w:space="0" w:color="auto"/>
                  </w:divBdr>
                  <w:divsChild>
                    <w:div w:id="1830246479">
                      <w:marLeft w:val="0"/>
                      <w:marRight w:val="0"/>
                      <w:marTop w:val="0"/>
                      <w:marBottom w:val="0"/>
                      <w:divBdr>
                        <w:top w:val="none" w:sz="0" w:space="0" w:color="auto"/>
                        <w:left w:val="none" w:sz="0" w:space="0" w:color="auto"/>
                        <w:bottom w:val="none" w:sz="0" w:space="0" w:color="auto"/>
                        <w:right w:val="none" w:sz="0" w:space="0" w:color="auto"/>
                      </w:divBdr>
                    </w:div>
                  </w:divsChild>
                </w:div>
                <w:div w:id="1579703249">
                  <w:marLeft w:val="0"/>
                  <w:marRight w:val="0"/>
                  <w:marTop w:val="0"/>
                  <w:marBottom w:val="0"/>
                  <w:divBdr>
                    <w:top w:val="none" w:sz="0" w:space="0" w:color="auto"/>
                    <w:left w:val="none" w:sz="0" w:space="0" w:color="auto"/>
                    <w:bottom w:val="none" w:sz="0" w:space="0" w:color="auto"/>
                    <w:right w:val="none" w:sz="0" w:space="0" w:color="auto"/>
                  </w:divBdr>
                  <w:divsChild>
                    <w:div w:id="1037047535">
                      <w:marLeft w:val="0"/>
                      <w:marRight w:val="0"/>
                      <w:marTop w:val="0"/>
                      <w:marBottom w:val="0"/>
                      <w:divBdr>
                        <w:top w:val="none" w:sz="0" w:space="0" w:color="auto"/>
                        <w:left w:val="none" w:sz="0" w:space="0" w:color="auto"/>
                        <w:bottom w:val="none" w:sz="0" w:space="0" w:color="auto"/>
                        <w:right w:val="none" w:sz="0" w:space="0" w:color="auto"/>
                      </w:divBdr>
                    </w:div>
                  </w:divsChild>
                </w:div>
                <w:div w:id="63798129">
                  <w:marLeft w:val="0"/>
                  <w:marRight w:val="0"/>
                  <w:marTop w:val="0"/>
                  <w:marBottom w:val="0"/>
                  <w:divBdr>
                    <w:top w:val="none" w:sz="0" w:space="0" w:color="auto"/>
                    <w:left w:val="none" w:sz="0" w:space="0" w:color="auto"/>
                    <w:bottom w:val="none" w:sz="0" w:space="0" w:color="auto"/>
                    <w:right w:val="none" w:sz="0" w:space="0" w:color="auto"/>
                  </w:divBdr>
                  <w:divsChild>
                    <w:div w:id="224339724">
                      <w:marLeft w:val="0"/>
                      <w:marRight w:val="0"/>
                      <w:marTop w:val="0"/>
                      <w:marBottom w:val="0"/>
                      <w:divBdr>
                        <w:top w:val="none" w:sz="0" w:space="0" w:color="auto"/>
                        <w:left w:val="none" w:sz="0" w:space="0" w:color="auto"/>
                        <w:bottom w:val="none" w:sz="0" w:space="0" w:color="auto"/>
                        <w:right w:val="none" w:sz="0" w:space="0" w:color="auto"/>
                      </w:divBdr>
                    </w:div>
                  </w:divsChild>
                </w:div>
                <w:div w:id="1932858192">
                  <w:marLeft w:val="0"/>
                  <w:marRight w:val="0"/>
                  <w:marTop w:val="0"/>
                  <w:marBottom w:val="0"/>
                  <w:divBdr>
                    <w:top w:val="none" w:sz="0" w:space="0" w:color="auto"/>
                    <w:left w:val="none" w:sz="0" w:space="0" w:color="auto"/>
                    <w:bottom w:val="none" w:sz="0" w:space="0" w:color="auto"/>
                    <w:right w:val="none" w:sz="0" w:space="0" w:color="auto"/>
                  </w:divBdr>
                  <w:divsChild>
                    <w:div w:id="1407916754">
                      <w:marLeft w:val="0"/>
                      <w:marRight w:val="0"/>
                      <w:marTop w:val="0"/>
                      <w:marBottom w:val="0"/>
                      <w:divBdr>
                        <w:top w:val="none" w:sz="0" w:space="0" w:color="auto"/>
                        <w:left w:val="none" w:sz="0" w:space="0" w:color="auto"/>
                        <w:bottom w:val="none" w:sz="0" w:space="0" w:color="auto"/>
                        <w:right w:val="none" w:sz="0" w:space="0" w:color="auto"/>
                      </w:divBdr>
                    </w:div>
                  </w:divsChild>
                </w:div>
                <w:div w:id="243806139">
                  <w:marLeft w:val="0"/>
                  <w:marRight w:val="0"/>
                  <w:marTop w:val="0"/>
                  <w:marBottom w:val="0"/>
                  <w:divBdr>
                    <w:top w:val="none" w:sz="0" w:space="0" w:color="auto"/>
                    <w:left w:val="none" w:sz="0" w:space="0" w:color="auto"/>
                    <w:bottom w:val="none" w:sz="0" w:space="0" w:color="auto"/>
                    <w:right w:val="none" w:sz="0" w:space="0" w:color="auto"/>
                  </w:divBdr>
                  <w:divsChild>
                    <w:div w:id="2086418069">
                      <w:marLeft w:val="0"/>
                      <w:marRight w:val="0"/>
                      <w:marTop w:val="0"/>
                      <w:marBottom w:val="0"/>
                      <w:divBdr>
                        <w:top w:val="none" w:sz="0" w:space="0" w:color="auto"/>
                        <w:left w:val="none" w:sz="0" w:space="0" w:color="auto"/>
                        <w:bottom w:val="none" w:sz="0" w:space="0" w:color="auto"/>
                        <w:right w:val="none" w:sz="0" w:space="0" w:color="auto"/>
                      </w:divBdr>
                    </w:div>
                  </w:divsChild>
                </w:div>
                <w:div w:id="375273982">
                  <w:marLeft w:val="0"/>
                  <w:marRight w:val="0"/>
                  <w:marTop w:val="0"/>
                  <w:marBottom w:val="0"/>
                  <w:divBdr>
                    <w:top w:val="none" w:sz="0" w:space="0" w:color="auto"/>
                    <w:left w:val="none" w:sz="0" w:space="0" w:color="auto"/>
                    <w:bottom w:val="none" w:sz="0" w:space="0" w:color="auto"/>
                    <w:right w:val="none" w:sz="0" w:space="0" w:color="auto"/>
                  </w:divBdr>
                  <w:divsChild>
                    <w:div w:id="615676684">
                      <w:marLeft w:val="0"/>
                      <w:marRight w:val="0"/>
                      <w:marTop w:val="0"/>
                      <w:marBottom w:val="0"/>
                      <w:divBdr>
                        <w:top w:val="none" w:sz="0" w:space="0" w:color="auto"/>
                        <w:left w:val="none" w:sz="0" w:space="0" w:color="auto"/>
                        <w:bottom w:val="none" w:sz="0" w:space="0" w:color="auto"/>
                        <w:right w:val="none" w:sz="0" w:space="0" w:color="auto"/>
                      </w:divBdr>
                    </w:div>
                  </w:divsChild>
                </w:div>
                <w:div w:id="1821536492">
                  <w:marLeft w:val="0"/>
                  <w:marRight w:val="0"/>
                  <w:marTop w:val="0"/>
                  <w:marBottom w:val="0"/>
                  <w:divBdr>
                    <w:top w:val="none" w:sz="0" w:space="0" w:color="auto"/>
                    <w:left w:val="none" w:sz="0" w:space="0" w:color="auto"/>
                    <w:bottom w:val="none" w:sz="0" w:space="0" w:color="auto"/>
                    <w:right w:val="none" w:sz="0" w:space="0" w:color="auto"/>
                  </w:divBdr>
                  <w:divsChild>
                    <w:div w:id="1689059828">
                      <w:marLeft w:val="0"/>
                      <w:marRight w:val="0"/>
                      <w:marTop w:val="0"/>
                      <w:marBottom w:val="0"/>
                      <w:divBdr>
                        <w:top w:val="none" w:sz="0" w:space="0" w:color="auto"/>
                        <w:left w:val="none" w:sz="0" w:space="0" w:color="auto"/>
                        <w:bottom w:val="none" w:sz="0" w:space="0" w:color="auto"/>
                        <w:right w:val="none" w:sz="0" w:space="0" w:color="auto"/>
                      </w:divBdr>
                    </w:div>
                  </w:divsChild>
                </w:div>
                <w:div w:id="464202481">
                  <w:marLeft w:val="0"/>
                  <w:marRight w:val="0"/>
                  <w:marTop w:val="0"/>
                  <w:marBottom w:val="0"/>
                  <w:divBdr>
                    <w:top w:val="none" w:sz="0" w:space="0" w:color="auto"/>
                    <w:left w:val="none" w:sz="0" w:space="0" w:color="auto"/>
                    <w:bottom w:val="none" w:sz="0" w:space="0" w:color="auto"/>
                    <w:right w:val="none" w:sz="0" w:space="0" w:color="auto"/>
                  </w:divBdr>
                  <w:divsChild>
                    <w:div w:id="923144594">
                      <w:marLeft w:val="0"/>
                      <w:marRight w:val="0"/>
                      <w:marTop w:val="0"/>
                      <w:marBottom w:val="0"/>
                      <w:divBdr>
                        <w:top w:val="none" w:sz="0" w:space="0" w:color="auto"/>
                        <w:left w:val="none" w:sz="0" w:space="0" w:color="auto"/>
                        <w:bottom w:val="none" w:sz="0" w:space="0" w:color="auto"/>
                        <w:right w:val="none" w:sz="0" w:space="0" w:color="auto"/>
                      </w:divBdr>
                    </w:div>
                  </w:divsChild>
                </w:div>
                <w:div w:id="1668091476">
                  <w:marLeft w:val="0"/>
                  <w:marRight w:val="0"/>
                  <w:marTop w:val="0"/>
                  <w:marBottom w:val="0"/>
                  <w:divBdr>
                    <w:top w:val="none" w:sz="0" w:space="0" w:color="auto"/>
                    <w:left w:val="none" w:sz="0" w:space="0" w:color="auto"/>
                    <w:bottom w:val="none" w:sz="0" w:space="0" w:color="auto"/>
                    <w:right w:val="none" w:sz="0" w:space="0" w:color="auto"/>
                  </w:divBdr>
                  <w:divsChild>
                    <w:div w:id="2078360129">
                      <w:marLeft w:val="0"/>
                      <w:marRight w:val="0"/>
                      <w:marTop w:val="0"/>
                      <w:marBottom w:val="0"/>
                      <w:divBdr>
                        <w:top w:val="none" w:sz="0" w:space="0" w:color="auto"/>
                        <w:left w:val="none" w:sz="0" w:space="0" w:color="auto"/>
                        <w:bottom w:val="none" w:sz="0" w:space="0" w:color="auto"/>
                        <w:right w:val="none" w:sz="0" w:space="0" w:color="auto"/>
                      </w:divBdr>
                    </w:div>
                  </w:divsChild>
                </w:div>
                <w:div w:id="1947106288">
                  <w:marLeft w:val="0"/>
                  <w:marRight w:val="0"/>
                  <w:marTop w:val="0"/>
                  <w:marBottom w:val="0"/>
                  <w:divBdr>
                    <w:top w:val="none" w:sz="0" w:space="0" w:color="auto"/>
                    <w:left w:val="none" w:sz="0" w:space="0" w:color="auto"/>
                    <w:bottom w:val="none" w:sz="0" w:space="0" w:color="auto"/>
                    <w:right w:val="none" w:sz="0" w:space="0" w:color="auto"/>
                  </w:divBdr>
                  <w:divsChild>
                    <w:div w:id="799542102">
                      <w:marLeft w:val="0"/>
                      <w:marRight w:val="0"/>
                      <w:marTop w:val="0"/>
                      <w:marBottom w:val="0"/>
                      <w:divBdr>
                        <w:top w:val="none" w:sz="0" w:space="0" w:color="auto"/>
                        <w:left w:val="none" w:sz="0" w:space="0" w:color="auto"/>
                        <w:bottom w:val="none" w:sz="0" w:space="0" w:color="auto"/>
                        <w:right w:val="none" w:sz="0" w:space="0" w:color="auto"/>
                      </w:divBdr>
                    </w:div>
                  </w:divsChild>
                </w:div>
                <w:div w:id="292834922">
                  <w:marLeft w:val="0"/>
                  <w:marRight w:val="0"/>
                  <w:marTop w:val="0"/>
                  <w:marBottom w:val="0"/>
                  <w:divBdr>
                    <w:top w:val="none" w:sz="0" w:space="0" w:color="auto"/>
                    <w:left w:val="none" w:sz="0" w:space="0" w:color="auto"/>
                    <w:bottom w:val="none" w:sz="0" w:space="0" w:color="auto"/>
                    <w:right w:val="none" w:sz="0" w:space="0" w:color="auto"/>
                  </w:divBdr>
                  <w:divsChild>
                    <w:div w:id="1243180957">
                      <w:marLeft w:val="0"/>
                      <w:marRight w:val="0"/>
                      <w:marTop w:val="0"/>
                      <w:marBottom w:val="0"/>
                      <w:divBdr>
                        <w:top w:val="none" w:sz="0" w:space="0" w:color="auto"/>
                        <w:left w:val="none" w:sz="0" w:space="0" w:color="auto"/>
                        <w:bottom w:val="none" w:sz="0" w:space="0" w:color="auto"/>
                        <w:right w:val="none" w:sz="0" w:space="0" w:color="auto"/>
                      </w:divBdr>
                    </w:div>
                  </w:divsChild>
                </w:div>
                <w:div w:id="859590191">
                  <w:marLeft w:val="0"/>
                  <w:marRight w:val="0"/>
                  <w:marTop w:val="0"/>
                  <w:marBottom w:val="0"/>
                  <w:divBdr>
                    <w:top w:val="none" w:sz="0" w:space="0" w:color="auto"/>
                    <w:left w:val="none" w:sz="0" w:space="0" w:color="auto"/>
                    <w:bottom w:val="none" w:sz="0" w:space="0" w:color="auto"/>
                    <w:right w:val="none" w:sz="0" w:space="0" w:color="auto"/>
                  </w:divBdr>
                  <w:divsChild>
                    <w:div w:id="1357274914">
                      <w:marLeft w:val="0"/>
                      <w:marRight w:val="0"/>
                      <w:marTop w:val="0"/>
                      <w:marBottom w:val="0"/>
                      <w:divBdr>
                        <w:top w:val="none" w:sz="0" w:space="0" w:color="auto"/>
                        <w:left w:val="none" w:sz="0" w:space="0" w:color="auto"/>
                        <w:bottom w:val="none" w:sz="0" w:space="0" w:color="auto"/>
                        <w:right w:val="none" w:sz="0" w:space="0" w:color="auto"/>
                      </w:divBdr>
                    </w:div>
                  </w:divsChild>
                </w:div>
                <w:div w:id="1239363854">
                  <w:marLeft w:val="0"/>
                  <w:marRight w:val="0"/>
                  <w:marTop w:val="0"/>
                  <w:marBottom w:val="0"/>
                  <w:divBdr>
                    <w:top w:val="none" w:sz="0" w:space="0" w:color="auto"/>
                    <w:left w:val="none" w:sz="0" w:space="0" w:color="auto"/>
                    <w:bottom w:val="none" w:sz="0" w:space="0" w:color="auto"/>
                    <w:right w:val="none" w:sz="0" w:space="0" w:color="auto"/>
                  </w:divBdr>
                  <w:divsChild>
                    <w:div w:id="1879967396">
                      <w:marLeft w:val="0"/>
                      <w:marRight w:val="0"/>
                      <w:marTop w:val="0"/>
                      <w:marBottom w:val="0"/>
                      <w:divBdr>
                        <w:top w:val="none" w:sz="0" w:space="0" w:color="auto"/>
                        <w:left w:val="none" w:sz="0" w:space="0" w:color="auto"/>
                        <w:bottom w:val="none" w:sz="0" w:space="0" w:color="auto"/>
                        <w:right w:val="none" w:sz="0" w:space="0" w:color="auto"/>
                      </w:divBdr>
                    </w:div>
                  </w:divsChild>
                </w:div>
                <w:div w:id="1266159637">
                  <w:marLeft w:val="0"/>
                  <w:marRight w:val="0"/>
                  <w:marTop w:val="0"/>
                  <w:marBottom w:val="0"/>
                  <w:divBdr>
                    <w:top w:val="none" w:sz="0" w:space="0" w:color="auto"/>
                    <w:left w:val="none" w:sz="0" w:space="0" w:color="auto"/>
                    <w:bottom w:val="none" w:sz="0" w:space="0" w:color="auto"/>
                    <w:right w:val="none" w:sz="0" w:space="0" w:color="auto"/>
                  </w:divBdr>
                  <w:divsChild>
                    <w:div w:id="2091267027">
                      <w:marLeft w:val="0"/>
                      <w:marRight w:val="0"/>
                      <w:marTop w:val="0"/>
                      <w:marBottom w:val="0"/>
                      <w:divBdr>
                        <w:top w:val="none" w:sz="0" w:space="0" w:color="auto"/>
                        <w:left w:val="none" w:sz="0" w:space="0" w:color="auto"/>
                        <w:bottom w:val="none" w:sz="0" w:space="0" w:color="auto"/>
                        <w:right w:val="none" w:sz="0" w:space="0" w:color="auto"/>
                      </w:divBdr>
                    </w:div>
                  </w:divsChild>
                </w:div>
                <w:div w:id="435714507">
                  <w:marLeft w:val="0"/>
                  <w:marRight w:val="0"/>
                  <w:marTop w:val="0"/>
                  <w:marBottom w:val="0"/>
                  <w:divBdr>
                    <w:top w:val="none" w:sz="0" w:space="0" w:color="auto"/>
                    <w:left w:val="none" w:sz="0" w:space="0" w:color="auto"/>
                    <w:bottom w:val="none" w:sz="0" w:space="0" w:color="auto"/>
                    <w:right w:val="none" w:sz="0" w:space="0" w:color="auto"/>
                  </w:divBdr>
                  <w:divsChild>
                    <w:div w:id="1874229864">
                      <w:marLeft w:val="0"/>
                      <w:marRight w:val="0"/>
                      <w:marTop w:val="0"/>
                      <w:marBottom w:val="0"/>
                      <w:divBdr>
                        <w:top w:val="none" w:sz="0" w:space="0" w:color="auto"/>
                        <w:left w:val="none" w:sz="0" w:space="0" w:color="auto"/>
                        <w:bottom w:val="none" w:sz="0" w:space="0" w:color="auto"/>
                        <w:right w:val="none" w:sz="0" w:space="0" w:color="auto"/>
                      </w:divBdr>
                    </w:div>
                  </w:divsChild>
                </w:div>
                <w:div w:id="1921984979">
                  <w:marLeft w:val="0"/>
                  <w:marRight w:val="0"/>
                  <w:marTop w:val="0"/>
                  <w:marBottom w:val="0"/>
                  <w:divBdr>
                    <w:top w:val="none" w:sz="0" w:space="0" w:color="auto"/>
                    <w:left w:val="none" w:sz="0" w:space="0" w:color="auto"/>
                    <w:bottom w:val="none" w:sz="0" w:space="0" w:color="auto"/>
                    <w:right w:val="none" w:sz="0" w:space="0" w:color="auto"/>
                  </w:divBdr>
                  <w:divsChild>
                    <w:div w:id="327828618">
                      <w:marLeft w:val="0"/>
                      <w:marRight w:val="0"/>
                      <w:marTop w:val="0"/>
                      <w:marBottom w:val="0"/>
                      <w:divBdr>
                        <w:top w:val="none" w:sz="0" w:space="0" w:color="auto"/>
                        <w:left w:val="none" w:sz="0" w:space="0" w:color="auto"/>
                        <w:bottom w:val="none" w:sz="0" w:space="0" w:color="auto"/>
                        <w:right w:val="none" w:sz="0" w:space="0" w:color="auto"/>
                      </w:divBdr>
                    </w:div>
                  </w:divsChild>
                </w:div>
                <w:div w:id="388501987">
                  <w:marLeft w:val="0"/>
                  <w:marRight w:val="0"/>
                  <w:marTop w:val="0"/>
                  <w:marBottom w:val="0"/>
                  <w:divBdr>
                    <w:top w:val="none" w:sz="0" w:space="0" w:color="auto"/>
                    <w:left w:val="none" w:sz="0" w:space="0" w:color="auto"/>
                    <w:bottom w:val="none" w:sz="0" w:space="0" w:color="auto"/>
                    <w:right w:val="none" w:sz="0" w:space="0" w:color="auto"/>
                  </w:divBdr>
                  <w:divsChild>
                    <w:div w:id="501313821">
                      <w:marLeft w:val="0"/>
                      <w:marRight w:val="0"/>
                      <w:marTop w:val="0"/>
                      <w:marBottom w:val="0"/>
                      <w:divBdr>
                        <w:top w:val="none" w:sz="0" w:space="0" w:color="auto"/>
                        <w:left w:val="none" w:sz="0" w:space="0" w:color="auto"/>
                        <w:bottom w:val="none" w:sz="0" w:space="0" w:color="auto"/>
                        <w:right w:val="none" w:sz="0" w:space="0" w:color="auto"/>
                      </w:divBdr>
                    </w:div>
                  </w:divsChild>
                </w:div>
                <w:div w:id="1734351609">
                  <w:marLeft w:val="0"/>
                  <w:marRight w:val="0"/>
                  <w:marTop w:val="0"/>
                  <w:marBottom w:val="0"/>
                  <w:divBdr>
                    <w:top w:val="none" w:sz="0" w:space="0" w:color="auto"/>
                    <w:left w:val="none" w:sz="0" w:space="0" w:color="auto"/>
                    <w:bottom w:val="none" w:sz="0" w:space="0" w:color="auto"/>
                    <w:right w:val="none" w:sz="0" w:space="0" w:color="auto"/>
                  </w:divBdr>
                  <w:divsChild>
                    <w:div w:id="1279681222">
                      <w:marLeft w:val="0"/>
                      <w:marRight w:val="0"/>
                      <w:marTop w:val="0"/>
                      <w:marBottom w:val="0"/>
                      <w:divBdr>
                        <w:top w:val="none" w:sz="0" w:space="0" w:color="auto"/>
                        <w:left w:val="none" w:sz="0" w:space="0" w:color="auto"/>
                        <w:bottom w:val="none" w:sz="0" w:space="0" w:color="auto"/>
                        <w:right w:val="none" w:sz="0" w:space="0" w:color="auto"/>
                      </w:divBdr>
                    </w:div>
                  </w:divsChild>
                </w:div>
                <w:div w:id="2090687826">
                  <w:marLeft w:val="0"/>
                  <w:marRight w:val="0"/>
                  <w:marTop w:val="0"/>
                  <w:marBottom w:val="0"/>
                  <w:divBdr>
                    <w:top w:val="none" w:sz="0" w:space="0" w:color="auto"/>
                    <w:left w:val="none" w:sz="0" w:space="0" w:color="auto"/>
                    <w:bottom w:val="none" w:sz="0" w:space="0" w:color="auto"/>
                    <w:right w:val="none" w:sz="0" w:space="0" w:color="auto"/>
                  </w:divBdr>
                  <w:divsChild>
                    <w:div w:id="1106655219">
                      <w:marLeft w:val="0"/>
                      <w:marRight w:val="0"/>
                      <w:marTop w:val="0"/>
                      <w:marBottom w:val="0"/>
                      <w:divBdr>
                        <w:top w:val="none" w:sz="0" w:space="0" w:color="auto"/>
                        <w:left w:val="none" w:sz="0" w:space="0" w:color="auto"/>
                        <w:bottom w:val="none" w:sz="0" w:space="0" w:color="auto"/>
                        <w:right w:val="none" w:sz="0" w:space="0" w:color="auto"/>
                      </w:divBdr>
                    </w:div>
                  </w:divsChild>
                </w:div>
                <w:div w:id="1535070762">
                  <w:marLeft w:val="0"/>
                  <w:marRight w:val="0"/>
                  <w:marTop w:val="0"/>
                  <w:marBottom w:val="0"/>
                  <w:divBdr>
                    <w:top w:val="none" w:sz="0" w:space="0" w:color="auto"/>
                    <w:left w:val="none" w:sz="0" w:space="0" w:color="auto"/>
                    <w:bottom w:val="none" w:sz="0" w:space="0" w:color="auto"/>
                    <w:right w:val="none" w:sz="0" w:space="0" w:color="auto"/>
                  </w:divBdr>
                  <w:divsChild>
                    <w:div w:id="630214737">
                      <w:marLeft w:val="0"/>
                      <w:marRight w:val="0"/>
                      <w:marTop w:val="0"/>
                      <w:marBottom w:val="0"/>
                      <w:divBdr>
                        <w:top w:val="none" w:sz="0" w:space="0" w:color="auto"/>
                        <w:left w:val="none" w:sz="0" w:space="0" w:color="auto"/>
                        <w:bottom w:val="none" w:sz="0" w:space="0" w:color="auto"/>
                        <w:right w:val="none" w:sz="0" w:space="0" w:color="auto"/>
                      </w:divBdr>
                    </w:div>
                  </w:divsChild>
                </w:div>
                <w:div w:id="1813643392">
                  <w:marLeft w:val="0"/>
                  <w:marRight w:val="0"/>
                  <w:marTop w:val="0"/>
                  <w:marBottom w:val="0"/>
                  <w:divBdr>
                    <w:top w:val="none" w:sz="0" w:space="0" w:color="auto"/>
                    <w:left w:val="none" w:sz="0" w:space="0" w:color="auto"/>
                    <w:bottom w:val="none" w:sz="0" w:space="0" w:color="auto"/>
                    <w:right w:val="none" w:sz="0" w:space="0" w:color="auto"/>
                  </w:divBdr>
                  <w:divsChild>
                    <w:div w:id="605699166">
                      <w:marLeft w:val="0"/>
                      <w:marRight w:val="0"/>
                      <w:marTop w:val="0"/>
                      <w:marBottom w:val="0"/>
                      <w:divBdr>
                        <w:top w:val="none" w:sz="0" w:space="0" w:color="auto"/>
                        <w:left w:val="none" w:sz="0" w:space="0" w:color="auto"/>
                        <w:bottom w:val="none" w:sz="0" w:space="0" w:color="auto"/>
                        <w:right w:val="none" w:sz="0" w:space="0" w:color="auto"/>
                      </w:divBdr>
                    </w:div>
                  </w:divsChild>
                </w:div>
                <w:div w:id="306978886">
                  <w:marLeft w:val="0"/>
                  <w:marRight w:val="0"/>
                  <w:marTop w:val="0"/>
                  <w:marBottom w:val="0"/>
                  <w:divBdr>
                    <w:top w:val="none" w:sz="0" w:space="0" w:color="auto"/>
                    <w:left w:val="none" w:sz="0" w:space="0" w:color="auto"/>
                    <w:bottom w:val="none" w:sz="0" w:space="0" w:color="auto"/>
                    <w:right w:val="none" w:sz="0" w:space="0" w:color="auto"/>
                  </w:divBdr>
                  <w:divsChild>
                    <w:div w:id="1224176472">
                      <w:marLeft w:val="0"/>
                      <w:marRight w:val="0"/>
                      <w:marTop w:val="0"/>
                      <w:marBottom w:val="0"/>
                      <w:divBdr>
                        <w:top w:val="none" w:sz="0" w:space="0" w:color="auto"/>
                        <w:left w:val="none" w:sz="0" w:space="0" w:color="auto"/>
                        <w:bottom w:val="none" w:sz="0" w:space="0" w:color="auto"/>
                        <w:right w:val="none" w:sz="0" w:space="0" w:color="auto"/>
                      </w:divBdr>
                    </w:div>
                  </w:divsChild>
                </w:div>
                <w:div w:id="185294802">
                  <w:marLeft w:val="0"/>
                  <w:marRight w:val="0"/>
                  <w:marTop w:val="0"/>
                  <w:marBottom w:val="0"/>
                  <w:divBdr>
                    <w:top w:val="none" w:sz="0" w:space="0" w:color="auto"/>
                    <w:left w:val="none" w:sz="0" w:space="0" w:color="auto"/>
                    <w:bottom w:val="none" w:sz="0" w:space="0" w:color="auto"/>
                    <w:right w:val="none" w:sz="0" w:space="0" w:color="auto"/>
                  </w:divBdr>
                  <w:divsChild>
                    <w:div w:id="1031491420">
                      <w:marLeft w:val="0"/>
                      <w:marRight w:val="0"/>
                      <w:marTop w:val="0"/>
                      <w:marBottom w:val="0"/>
                      <w:divBdr>
                        <w:top w:val="none" w:sz="0" w:space="0" w:color="auto"/>
                        <w:left w:val="none" w:sz="0" w:space="0" w:color="auto"/>
                        <w:bottom w:val="none" w:sz="0" w:space="0" w:color="auto"/>
                        <w:right w:val="none" w:sz="0" w:space="0" w:color="auto"/>
                      </w:divBdr>
                    </w:div>
                  </w:divsChild>
                </w:div>
                <w:div w:id="1829057610">
                  <w:marLeft w:val="0"/>
                  <w:marRight w:val="0"/>
                  <w:marTop w:val="0"/>
                  <w:marBottom w:val="0"/>
                  <w:divBdr>
                    <w:top w:val="none" w:sz="0" w:space="0" w:color="auto"/>
                    <w:left w:val="none" w:sz="0" w:space="0" w:color="auto"/>
                    <w:bottom w:val="none" w:sz="0" w:space="0" w:color="auto"/>
                    <w:right w:val="none" w:sz="0" w:space="0" w:color="auto"/>
                  </w:divBdr>
                  <w:divsChild>
                    <w:div w:id="809440984">
                      <w:marLeft w:val="0"/>
                      <w:marRight w:val="0"/>
                      <w:marTop w:val="0"/>
                      <w:marBottom w:val="0"/>
                      <w:divBdr>
                        <w:top w:val="none" w:sz="0" w:space="0" w:color="auto"/>
                        <w:left w:val="none" w:sz="0" w:space="0" w:color="auto"/>
                        <w:bottom w:val="none" w:sz="0" w:space="0" w:color="auto"/>
                        <w:right w:val="none" w:sz="0" w:space="0" w:color="auto"/>
                      </w:divBdr>
                    </w:div>
                  </w:divsChild>
                </w:div>
                <w:div w:id="2042051131">
                  <w:marLeft w:val="0"/>
                  <w:marRight w:val="0"/>
                  <w:marTop w:val="0"/>
                  <w:marBottom w:val="0"/>
                  <w:divBdr>
                    <w:top w:val="none" w:sz="0" w:space="0" w:color="auto"/>
                    <w:left w:val="none" w:sz="0" w:space="0" w:color="auto"/>
                    <w:bottom w:val="none" w:sz="0" w:space="0" w:color="auto"/>
                    <w:right w:val="none" w:sz="0" w:space="0" w:color="auto"/>
                  </w:divBdr>
                  <w:divsChild>
                    <w:div w:id="409735452">
                      <w:marLeft w:val="0"/>
                      <w:marRight w:val="0"/>
                      <w:marTop w:val="0"/>
                      <w:marBottom w:val="0"/>
                      <w:divBdr>
                        <w:top w:val="none" w:sz="0" w:space="0" w:color="auto"/>
                        <w:left w:val="none" w:sz="0" w:space="0" w:color="auto"/>
                        <w:bottom w:val="none" w:sz="0" w:space="0" w:color="auto"/>
                        <w:right w:val="none" w:sz="0" w:space="0" w:color="auto"/>
                      </w:divBdr>
                    </w:div>
                  </w:divsChild>
                </w:div>
                <w:div w:id="77556434">
                  <w:marLeft w:val="0"/>
                  <w:marRight w:val="0"/>
                  <w:marTop w:val="0"/>
                  <w:marBottom w:val="0"/>
                  <w:divBdr>
                    <w:top w:val="none" w:sz="0" w:space="0" w:color="auto"/>
                    <w:left w:val="none" w:sz="0" w:space="0" w:color="auto"/>
                    <w:bottom w:val="none" w:sz="0" w:space="0" w:color="auto"/>
                    <w:right w:val="none" w:sz="0" w:space="0" w:color="auto"/>
                  </w:divBdr>
                  <w:divsChild>
                    <w:div w:id="1879273600">
                      <w:marLeft w:val="0"/>
                      <w:marRight w:val="0"/>
                      <w:marTop w:val="0"/>
                      <w:marBottom w:val="0"/>
                      <w:divBdr>
                        <w:top w:val="none" w:sz="0" w:space="0" w:color="auto"/>
                        <w:left w:val="none" w:sz="0" w:space="0" w:color="auto"/>
                        <w:bottom w:val="none" w:sz="0" w:space="0" w:color="auto"/>
                        <w:right w:val="none" w:sz="0" w:space="0" w:color="auto"/>
                      </w:divBdr>
                    </w:div>
                  </w:divsChild>
                </w:div>
                <w:div w:id="318197138">
                  <w:marLeft w:val="0"/>
                  <w:marRight w:val="0"/>
                  <w:marTop w:val="0"/>
                  <w:marBottom w:val="0"/>
                  <w:divBdr>
                    <w:top w:val="none" w:sz="0" w:space="0" w:color="auto"/>
                    <w:left w:val="none" w:sz="0" w:space="0" w:color="auto"/>
                    <w:bottom w:val="none" w:sz="0" w:space="0" w:color="auto"/>
                    <w:right w:val="none" w:sz="0" w:space="0" w:color="auto"/>
                  </w:divBdr>
                  <w:divsChild>
                    <w:div w:id="539590655">
                      <w:marLeft w:val="0"/>
                      <w:marRight w:val="0"/>
                      <w:marTop w:val="0"/>
                      <w:marBottom w:val="0"/>
                      <w:divBdr>
                        <w:top w:val="none" w:sz="0" w:space="0" w:color="auto"/>
                        <w:left w:val="none" w:sz="0" w:space="0" w:color="auto"/>
                        <w:bottom w:val="none" w:sz="0" w:space="0" w:color="auto"/>
                        <w:right w:val="none" w:sz="0" w:space="0" w:color="auto"/>
                      </w:divBdr>
                    </w:div>
                  </w:divsChild>
                </w:div>
                <w:div w:id="1854804505">
                  <w:marLeft w:val="0"/>
                  <w:marRight w:val="0"/>
                  <w:marTop w:val="0"/>
                  <w:marBottom w:val="0"/>
                  <w:divBdr>
                    <w:top w:val="none" w:sz="0" w:space="0" w:color="auto"/>
                    <w:left w:val="none" w:sz="0" w:space="0" w:color="auto"/>
                    <w:bottom w:val="none" w:sz="0" w:space="0" w:color="auto"/>
                    <w:right w:val="none" w:sz="0" w:space="0" w:color="auto"/>
                  </w:divBdr>
                  <w:divsChild>
                    <w:div w:id="1895891731">
                      <w:marLeft w:val="0"/>
                      <w:marRight w:val="0"/>
                      <w:marTop w:val="0"/>
                      <w:marBottom w:val="0"/>
                      <w:divBdr>
                        <w:top w:val="none" w:sz="0" w:space="0" w:color="auto"/>
                        <w:left w:val="none" w:sz="0" w:space="0" w:color="auto"/>
                        <w:bottom w:val="none" w:sz="0" w:space="0" w:color="auto"/>
                        <w:right w:val="none" w:sz="0" w:space="0" w:color="auto"/>
                      </w:divBdr>
                    </w:div>
                  </w:divsChild>
                </w:div>
                <w:div w:id="2143421988">
                  <w:marLeft w:val="0"/>
                  <w:marRight w:val="0"/>
                  <w:marTop w:val="0"/>
                  <w:marBottom w:val="0"/>
                  <w:divBdr>
                    <w:top w:val="none" w:sz="0" w:space="0" w:color="auto"/>
                    <w:left w:val="none" w:sz="0" w:space="0" w:color="auto"/>
                    <w:bottom w:val="none" w:sz="0" w:space="0" w:color="auto"/>
                    <w:right w:val="none" w:sz="0" w:space="0" w:color="auto"/>
                  </w:divBdr>
                  <w:divsChild>
                    <w:div w:id="1206025235">
                      <w:marLeft w:val="0"/>
                      <w:marRight w:val="0"/>
                      <w:marTop w:val="0"/>
                      <w:marBottom w:val="0"/>
                      <w:divBdr>
                        <w:top w:val="none" w:sz="0" w:space="0" w:color="auto"/>
                        <w:left w:val="none" w:sz="0" w:space="0" w:color="auto"/>
                        <w:bottom w:val="none" w:sz="0" w:space="0" w:color="auto"/>
                        <w:right w:val="none" w:sz="0" w:space="0" w:color="auto"/>
                      </w:divBdr>
                    </w:div>
                  </w:divsChild>
                </w:div>
                <w:div w:id="750351975">
                  <w:marLeft w:val="0"/>
                  <w:marRight w:val="0"/>
                  <w:marTop w:val="0"/>
                  <w:marBottom w:val="0"/>
                  <w:divBdr>
                    <w:top w:val="none" w:sz="0" w:space="0" w:color="auto"/>
                    <w:left w:val="none" w:sz="0" w:space="0" w:color="auto"/>
                    <w:bottom w:val="none" w:sz="0" w:space="0" w:color="auto"/>
                    <w:right w:val="none" w:sz="0" w:space="0" w:color="auto"/>
                  </w:divBdr>
                  <w:divsChild>
                    <w:div w:id="613557135">
                      <w:marLeft w:val="0"/>
                      <w:marRight w:val="0"/>
                      <w:marTop w:val="0"/>
                      <w:marBottom w:val="0"/>
                      <w:divBdr>
                        <w:top w:val="none" w:sz="0" w:space="0" w:color="auto"/>
                        <w:left w:val="none" w:sz="0" w:space="0" w:color="auto"/>
                        <w:bottom w:val="none" w:sz="0" w:space="0" w:color="auto"/>
                        <w:right w:val="none" w:sz="0" w:space="0" w:color="auto"/>
                      </w:divBdr>
                    </w:div>
                  </w:divsChild>
                </w:div>
                <w:div w:id="394815942">
                  <w:marLeft w:val="0"/>
                  <w:marRight w:val="0"/>
                  <w:marTop w:val="0"/>
                  <w:marBottom w:val="0"/>
                  <w:divBdr>
                    <w:top w:val="none" w:sz="0" w:space="0" w:color="auto"/>
                    <w:left w:val="none" w:sz="0" w:space="0" w:color="auto"/>
                    <w:bottom w:val="none" w:sz="0" w:space="0" w:color="auto"/>
                    <w:right w:val="none" w:sz="0" w:space="0" w:color="auto"/>
                  </w:divBdr>
                  <w:divsChild>
                    <w:div w:id="45109344">
                      <w:marLeft w:val="0"/>
                      <w:marRight w:val="0"/>
                      <w:marTop w:val="0"/>
                      <w:marBottom w:val="0"/>
                      <w:divBdr>
                        <w:top w:val="none" w:sz="0" w:space="0" w:color="auto"/>
                        <w:left w:val="none" w:sz="0" w:space="0" w:color="auto"/>
                        <w:bottom w:val="none" w:sz="0" w:space="0" w:color="auto"/>
                        <w:right w:val="none" w:sz="0" w:space="0" w:color="auto"/>
                      </w:divBdr>
                    </w:div>
                  </w:divsChild>
                </w:div>
                <w:div w:id="1698307264">
                  <w:marLeft w:val="0"/>
                  <w:marRight w:val="0"/>
                  <w:marTop w:val="0"/>
                  <w:marBottom w:val="0"/>
                  <w:divBdr>
                    <w:top w:val="none" w:sz="0" w:space="0" w:color="auto"/>
                    <w:left w:val="none" w:sz="0" w:space="0" w:color="auto"/>
                    <w:bottom w:val="none" w:sz="0" w:space="0" w:color="auto"/>
                    <w:right w:val="none" w:sz="0" w:space="0" w:color="auto"/>
                  </w:divBdr>
                  <w:divsChild>
                    <w:div w:id="5980944">
                      <w:marLeft w:val="0"/>
                      <w:marRight w:val="0"/>
                      <w:marTop w:val="0"/>
                      <w:marBottom w:val="0"/>
                      <w:divBdr>
                        <w:top w:val="none" w:sz="0" w:space="0" w:color="auto"/>
                        <w:left w:val="none" w:sz="0" w:space="0" w:color="auto"/>
                        <w:bottom w:val="none" w:sz="0" w:space="0" w:color="auto"/>
                        <w:right w:val="none" w:sz="0" w:space="0" w:color="auto"/>
                      </w:divBdr>
                    </w:div>
                  </w:divsChild>
                </w:div>
                <w:div w:id="970860279">
                  <w:marLeft w:val="0"/>
                  <w:marRight w:val="0"/>
                  <w:marTop w:val="0"/>
                  <w:marBottom w:val="0"/>
                  <w:divBdr>
                    <w:top w:val="none" w:sz="0" w:space="0" w:color="auto"/>
                    <w:left w:val="none" w:sz="0" w:space="0" w:color="auto"/>
                    <w:bottom w:val="none" w:sz="0" w:space="0" w:color="auto"/>
                    <w:right w:val="none" w:sz="0" w:space="0" w:color="auto"/>
                  </w:divBdr>
                  <w:divsChild>
                    <w:div w:id="289475469">
                      <w:marLeft w:val="0"/>
                      <w:marRight w:val="0"/>
                      <w:marTop w:val="0"/>
                      <w:marBottom w:val="0"/>
                      <w:divBdr>
                        <w:top w:val="none" w:sz="0" w:space="0" w:color="auto"/>
                        <w:left w:val="none" w:sz="0" w:space="0" w:color="auto"/>
                        <w:bottom w:val="none" w:sz="0" w:space="0" w:color="auto"/>
                        <w:right w:val="none" w:sz="0" w:space="0" w:color="auto"/>
                      </w:divBdr>
                    </w:div>
                  </w:divsChild>
                </w:div>
                <w:div w:id="39667998">
                  <w:marLeft w:val="0"/>
                  <w:marRight w:val="0"/>
                  <w:marTop w:val="0"/>
                  <w:marBottom w:val="0"/>
                  <w:divBdr>
                    <w:top w:val="none" w:sz="0" w:space="0" w:color="auto"/>
                    <w:left w:val="none" w:sz="0" w:space="0" w:color="auto"/>
                    <w:bottom w:val="none" w:sz="0" w:space="0" w:color="auto"/>
                    <w:right w:val="none" w:sz="0" w:space="0" w:color="auto"/>
                  </w:divBdr>
                  <w:divsChild>
                    <w:div w:id="1921134415">
                      <w:marLeft w:val="0"/>
                      <w:marRight w:val="0"/>
                      <w:marTop w:val="0"/>
                      <w:marBottom w:val="0"/>
                      <w:divBdr>
                        <w:top w:val="none" w:sz="0" w:space="0" w:color="auto"/>
                        <w:left w:val="none" w:sz="0" w:space="0" w:color="auto"/>
                        <w:bottom w:val="none" w:sz="0" w:space="0" w:color="auto"/>
                        <w:right w:val="none" w:sz="0" w:space="0" w:color="auto"/>
                      </w:divBdr>
                    </w:div>
                  </w:divsChild>
                </w:div>
                <w:div w:id="1956524500">
                  <w:marLeft w:val="0"/>
                  <w:marRight w:val="0"/>
                  <w:marTop w:val="0"/>
                  <w:marBottom w:val="0"/>
                  <w:divBdr>
                    <w:top w:val="none" w:sz="0" w:space="0" w:color="auto"/>
                    <w:left w:val="none" w:sz="0" w:space="0" w:color="auto"/>
                    <w:bottom w:val="none" w:sz="0" w:space="0" w:color="auto"/>
                    <w:right w:val="none" w:sz="0" w:space="0" w:color="auto"/>
                  </w:divBdr>
                  <w:divsChild>
                    <w:div w:id="843132894">
                      <w:marLeft w:val="0"/>
                      <w:marRight w:val="0"/>
                      <w:marTop w:val="0"/>
                      <w:marBottom w:val="0"/>
                      <w:divBdr>
                        <w:top w:val="none" w:sz="0" w:space="0" w:color="auto"/>
                        <w:left w:val="none" w:sz="0" w:space="0" w:color="auto"/>
                        <w:bottom w:val="none" w:sz="0" w:space="0" w:color="auto"/>
                        <w:right w:val="none" w:sz="0" w:space="0" w:color="auto"/>
                      </w:divBdr>
                    </w:div>
                  </w:divsChild>
                </w:div>
                <w:div w:id="1491097287">
                  <w:marLeft w:val="0"/>
                  <w:marRight w:val="0"/>
                  <w:marTop w:val="0"/>
                  <w:marBottom w:val="0"/>
                  <w:divBdr>
                    <w:top w:val="none" w:sz="0" w:space="0" w:color="auto"/>
                    <w:left w:val="none" w:sz="0" w:space="0" w:color="auto"/>
                    <w:bottom w:val="none" w:sz="0" w:space="0" w:color="auto"/>
                    <w:right w:val="none" w:sz="0" w:space="0" w:color="auto"/>
                  </w:divBdr>
                  <w:divsChild>
                    <w:div w:id="854347954">
                      <w:marLeft w:val="0"/>
                      <w:marRight w:val="0"/>
                      <w:marTop w:val="0"/>
                      <w:marBottom w:val="0"/>
                      <w:divBdr>
                        <w:top w:val="none" w:sz="0" w:space="0" w:color="auto"/>
                        <w:left w:val="none" w:sz="0" w:space="0" w:color="auto"/>
                        <w:bottom w:val="none" w:sz="0" w:space="0" w:color="auto"/>
                        <w:right w:val="none" w:sz="0" w:space="0" w:color="auto"/>
                      </w:divBdr>
                    </w:div>
                  </w:divsChild>
                </w:div>
                <w:div w:id="188221972">
                  <w:marLeft w:val="0"/>
                  <w:marRight w:val="0"/>
                  <w:marTop w:val="0"/>
                  <w:marBottom w:val="0"/>
                  <w:divBdr>
                    <w:top w:val="none" w:sz="0" w:space="0" w:color="auto"/>
                    <w:left w:val="none" w:sz="0" w:space="0" w:color="auto"/>
                    <w:bottom w:val="none" w:sz="0" w:space="0" w:color="auto"/>
                    <w:right w:val="none" w:sz="0" w:space="0" w:color="auto"/>
                  </w:divBdr>
                  <w:divsChild>
                    <w:div w:id="873158052">
                      <w:marLeft w:val="0"/>
                      <w:marRight w:val="0"/>
                      <w:marTop w:val="0"/>
                      <w:marBottom w:val="0"/>
                      <w:divBdr>
                        <w:top w:val="none" w:sz="0" w:space="0" w:color="auto"/>
                        <w:left w:val="none" w:sz="0" w:space="0" w:color="auto"/>
                        <w:bottom w:val="none" w:sz="0" w:space="0" w:color="auto"/>
                        <w:right w:val="none" w:sz="0" w:space="0" w:color="auto"/>
                      </w:divBdr>
                    </w:div>
                  </w:divsChild>
                </w:div>
                <w:div w:id="998119382">
                  <w:marLeft w:val="0"/>
                  <w:marRight w:val="0"/>
                  <w:marTop w:val="0"/>
                  <w:marBottom w:val="0"/>
                  <w:divBdr>
                    <w:top w:val="none" w:sz="0" w:space="0" w:color="auto"/>
                    <w:left w:val="none" w:sz="0" w:space="0" w:color="auto"/>
                    <w:bottom w:val="none" w:sz="0" w:space="0" w:color="auto"/>
                    <w:right w:val="none" w:sz="0" w:space="0" w:color="auto"/>
                  </w:divBdr>
                  <w:divsChild>
                    <w:div w:id="841973697">
                      <w:marLeft w:val="0"/>
                      <w:marRight w:val="0"/>
                      <w:marTop w:val="0"/>
                      <w:marBottom w:val="0"/>
                      <w:divBdr>
                        <w:top w:val="none" w:sz="0" w:space="0" w:color="auto"/>
                        <w:left w:val="none" w:sz="0" w:space="0" w:color="auto"/>
                        <w:bottom w:val="none" w:sz="0" w:space="0" w:color="auto"/>
                        <w:right w:val="none" w:sz="0" w:space="0" w:color="auto"/>
                      </w:divBdr>
                    </w:div>
                  </w:divsChild>
                </w:div>
                <w:div w:id="649402449">
                  <w:marLeft w:val="0"/>
                  <w:marRight w:val="0"/>
                  <w:marTop w:val="0"/>
                  <w:marBottom w:val="0"/>
                  <w:divBdr>
                    <w:top w:val="none" w:sz="0" w:space="0" w:color="auto"/>
                    <w:left w:val="none" w:sz="0" w:space="0" w:color="auto"/>
                    <w:bottom w:val="none" w:sz="0" w:space="0" w:color="auto"/>
                    <w:right w:val="none" w:sz="0" w:space="0" w:color="auto"/>
                  </w:divBdr>
                  <w:divsChild>
                    <w:div w:id="2032220912">
                      <w:marLeft w:val="0"/>
                      <w:marRight w:val="0"/>
                      <w:marTop w:val="0"/>
                      <w:marBottom w:val="0"/>
                      <w:divBdr>
                        <w:top w:val="none" w:sz="0" w:space="0" w:color="auto"/>
                        <w:left w:val="none" w:sz="0" w:space="0" w:color="auto"/>
                        <w:bottom w:val="none" w:sz="0" w:space="0" w:color="auto"/>
                        <w:right w:val="none" w:sz="0" w:space="0" w:color="auto"/>
                      </w:divBdr>
                    </w:div>
                  </w:divsChild>
                </w:div>
                <w:div w:id="1157723937">
                  <w:marLeft w:val="0"/>
                  <w:marRight w:val="0"/>
                  <w:marTop w:val="0"/>
                  <w:marBottom w:val="0"/>
                  <w:divBdr>
                    <w:top w:val="none" w:sz="0" w:space="0" w:color="auto"/>
                    <w:left w:val="none" w:sz="0" w:space="0" w:color="auto"/>
                    <w:bottom w:val="none" w:sz="0" w:space="0" w:color="auto"/>
                    <w:right w:val="none" w:sz="0" w:space="0" w:color="auto"/>
                  </w:divBdr>
                  <w:divsChild>
                    <w:div w:id="1560290692">
                      <w:marLeft w:val="0"/>
                      <w:marRight w:val="0"/>
                      <w:marTop w:val="0"/>
                      <w:marBottom w:val="0"/>
                      <w:divBdr>
                        <w:top w:val="none" w:sz="0" w:space="0" w:color="auto"/>
                        <w:left w:val="none" w:sz="0" w:space="0" w:color="auto"/>
                        <w:bottom w:val="none" w:sz="0" w:space="0" w:color="auto"/>
                        <w:right w:val="none" w:sz="0" w:space="0" w:color="auto"/>
                      </w:divBdr>
                    </w:div>
                  </w:divsChild>
                </w:div>
                <w:div w:id="565343383">
                  <w:marLeft w:val="0"/>
                  <w:marRight w:val="0"/>
                  <w:marTop w:val="0"/>
                  <w:marBottom w:val="0"/>
                  <w:divBdr>
                    <w:top w:val="none" w:sz="0" w:space="0" w:color="auto"/>
                    <w:left w:val="none" w:sz="0" w:space="0" w:color="auto"/>
                    <w:bottom w:val="none" w:sz="0" w:space="0" w:color="auto"/>
                    <w:right w:val="none" w:sz="0" w:space="0" w:color="auto"/>
                  </w:divBdr>
                  <w:divsChild>
                    <w:div w:id="1551576295">
                      <w:marLeft w:val="0"/>
                      <w:marRight w:val="0"/>
                      <w:marTop w:val="0"/>
                      <w:marBottom w:val="0"/>
                      <w:divBdr>
                        <w:top w:val="none" w:sz="0" w:space="0" w:color="auto"/>
                        <w:left w:val="none" w:sz="0" w:space="0" w:color="auto"/>
                        <w:bottom w:val="none" w:sz="0" w:space="0" w:color="auto"/>
                        <w:right w:val="none" w:sz="0" w:space="0" w:color="auto"/>
                      </w:divBdr>
                    </w:div>
                  </w:divsChild>
                </w:div>
                <w:div w:id="1123036154">
                  <w:marLeft w:val="0"/>
                  <w:marRight w:val="0"/>
                  <w:marTop w:val="0"/>
                  <w:marBottom w:val="0"/>
                  <w:divBdr>
                    <w:top w:val="none" w:sz="0" w:space="0" w:color="auto"/>
                    <w:left w:val="none" w:sz="0" w:space="0" w:color="auto"/>
                    <w:bottom w:val="none" w:sz="0" w:space="0" w:color="auto"/>
                    <w:right w:val="none" w:sz="0" w:space="0" w:color="auto"/>
                  </w:divBdr>
                  <w:divsChild>
                    <w:div w:id="1702168315">
                      <w:marLeft w:val="0"/>
                      <w:marRight w:val="0"/>
                      <w:marTop w:val="0"/>
                      <w:marBottom w:val="0"/>
                      <w:divBdr>
                        <w:top w:val="none" w:sz="0" w:space="0" w:color="auto"/>
                        <w:left w:val="none" w:sz="0" w:space="0" w:color="auto"/>
                        <w:bottom w:val="none" w:sz="0" w:space="0" w:color="auto"/>
                        <w:right w:val="none" w:sz="0" w:space="0" w:color="auto"/>
                      </w:divBdr>
                    </w:div>
                  </w:divsChild>
                </w:div>
                <w:div w:id="310409783">
                  <w:marLeft w:val="0"/>
                  <w:marRight w:val="0"/>
                  <w:marTop w:val="0"/>
                  <w:marBottom w:val="0"/>
                  <w:divBdr>
                    <w:top w:val="none" w:sz="0" w:space="0" w:color="auto"/>
                    <w:left w:val="none" w:sz="0" w:space="0" w:color="auto"/>
                    <w:bottom w:val="none" w:sz="0" w:space="0" w:color="auto"/>
                    <w:right w:val="none" w:sz="0" w:space="0" w:color="auto"/>
                  </w:divBdr>
                  <w:divsChild>
                    <w:div w:id="436104600">
                      <w:marLeft w:val="0"/>
                      <w:marRight w:val="0"/>
                      <w:marTop w:val="0"/>
                      <w:marBottom w:val="0"/>
                      <w:divBdr>
                        <w:top w:val="none" w:sz="0" w:space="0" w:color="auto"/>
                        <w:left w:val="none" w:sz="0" w:space="0" w:color="auto"/>
                        <w:bottom w:val="none" w:sz="0" w:space="0" w:color="auto"/>
                        <w:right w:val="none" w:sz="0" w:space="0" w:color="auto"/>
                      </w:divBdr>
                    </w:div>
                  </w:divsChild>
                </w:div>
                <w:div w:id="439489688">
                  <w:marLeft w:val="0"/>
                  <w:marRight w:val="0"/>
                  <w:marTop w:val="0"/>
                  <w:marBottom w:val="0"/>
                  <w:divBdr>
                    <w:top w:val="none" w:sz="0" w:space="0" w:color="auto"/>
                    <w:left w:val="none" w:sz="0" w:space="0" w:color="auto"/>
                    <w:bottom w:val="none" w:sz="0" w:space="0" w:color="auto"/>
                    <w:right w:val="none" w:sz="0" w:space="0" w:color="auto"/>
                  </w:divBdr>
                  <w:divsChild>
                    <w:div w:id="724991953">
                      <w:marLeft w:val="0"/>
                      <w:marRight w:val="0"/>
                      <w:marTop w:val="0"/>
                      <w:marBottom w:val="0"/>
                      <w:divBdr>
                        <w:top w:val="none" w:sz="0" w:space="0" w:color="auto"/>
                        <w:left w:val="none" w:sz="0" w:space="0" w:color="auto"/>
                        <w:bottom w:val="none" w:sz="0" w:space="0" w:color="auto"/>
                        <w:right w:val="none" w:sz="0" w:space="0" w:color="auto"/>
                      </w:divBdr>
                    </w:div>
                  </w:divsChild>
                </w:div>
                <w:div w:id="1062484756">
                  <w:marLeft w:val="0"/>
                  <w:marRight w:val="0"/>
                  <w:marTop w:val="0"/>
                  <w:marBottom w:val="0"/>
                  <w:divBdr>
                    <w:top w:val="none" w:sz="0" w:space="0" w:color="auto"/>
                    <w:left w:val="none" w:sz="0" w:space="0" w:color="auto"/>
                    <w:bottom w:val="none" w:sz="0" w:space="0" w:color="auto"/>
                    <w:right w:val="none" w:sz="0" w:space="0" w:color="auto"/>
                  </w:divBdr>
                  <w:divsChild>
                    <w:div w:id="392851999">
                      <w:marLeft w:val="0"/>
                      <w:marRight w:val="0"/>
                      <w:marTop w:val="0"/>
                      <w:marBottom w:val="0"/>
                      <w:divBdr>
                        <w:top w:val="none" w:sz="0" w:space="0" w:color="auto"/>
                        <w:left w:val="none" w:sz="0" w:space="0" w:color="auto"/>
                        <w:bottom w:val="none" w:sz="0" w:space="0" w:color="auto"/>
                        <w:right w:val="none" w:sz="0" w:space="0" w:color="auto"/>
                      </w:divBdr>
                    </w:div>
                  </w:divsChild>
                </w:div>
                <w:div w:id="1074670272">
                  <w:marLeft w:val="0"/>
                  <w:marRight w:val="0"/>
                  <w:marTop w:val="0"/>
                  <w:marBottom w:val="0"/>
                  <w:divBdr>
                    <w:top w:val="none" w:sz="0" w:space="0" w:color="auto"/>
                    <w:left w:val="none" w:sz="0" w:space="0" w:color="auto"/>
                    <w:bottom w:val="none" w:sz="0" w:space="0" w:color="auto"/>
                    <w:right w:val="none" w:sz="0" w:space="0" w:color="auto"/>
                  </w:divBdr>
                  <w:divsChild>
                    <w:div w:id="92240829">
                      <w:marLeft w:val="0"/>
                      <w:marRight w:val="0"/>
                      <w:marTop w:val="0"/>
                      <w:marBottom w:val="0"/>
                      <w:divBdr>
                        <w:top w:val="none" w:sz="0" w:space="0" w:color="auto"/>
                        <w:left w:val="none" w:sz="0" w:space="0" w:color="auto"/>
                        <w:bottom w:val="none" w:sz="0" w:space="0" w:color="auto"/>
                        <w:right w:val="none" w:sz="0" w:space="0" w:color="auto"/>
                      </w:divBdr>
                    </w:div>
                  </w:divsChild>
                </w:div>
                <w:div w:id="2019506371">
                  <w:marLeft w:val="0"/>
                  <w:marRight w:val="0"/>
                  <w:marTop w:val="0"/>
                  <w:marBottom w:val="0"/>
                  <w:divBdr>
                    <w:top w:val="none" w:sz="0" w:space="0" w:color="auto"/>
                    <w:left w:val="none" w:sz="0" w:space="0" w:color="auto"/>
                    <w:bottom w:val="none" w:sz="0" w:space="0" w:color="auto"/>
                    <w:right w:val="none" w:sz="0" w:space="0" w:color="auto"/>
                  </w:divBdr>
                  <w:divsChild>
                    <w:div w:id="406997033">
                      <w:marLeft w:val="0"/>
                      <w:marRight w:val="0"/>
                      <w:marTop w:val="0"/>
                      <w:marBottom w:val="0"/>
                      <w:divBdr>
                        <w:top w:val="none" w:sz="0" w:space="0" w:color="auto"/>
                        <w:left w:val="none" w:sz="0" w:space="0" w:color="auto"/>
                        <w:bottom w:val="none" w:sz="0" w:space="0" w:color="auto"/>
                        <w:right w:val="none" w:sz="0" w:space="0" w:color="auto"/>
                      </w:divBdr>
                    </w:div>
                  </w:divsChild>
                </w:div>
                <w:div w:id="536746794">
                  <w:marLeft w:val="0"/>
                  <w:marRight w:val="0"/>
                  <w:marTop w:val="0"/>
                  <w:marBottom w:val="0"/>
                  <w:divBdr>
                    <w:top w:val="none" w:sz="0" w:space="0" w:color="auto"/>
                    <w:left w:val="none" w:sz="0" w:space="0" w:color="auto"/>
                    <w:bottom w:val="none" w:sz="0" w:space="0" w:color="auto"/>
                    <w:right w:val="none" w:sz="0" w:space="0" w:color="auto"/>
                  </w:divBdr>
                  <w:divsChild>
                    <w:div w:id="983654818">
                      <w:marLeft w:val="0"/>
                      <w:marRight w:val="0"/>
                      <w:marTop w:val="0"/>
                      <w:marBottom w:val="0"/>
                      <w:divBdr>
                        <w:top w:val="none" w:sz="0" w:space="0" w:color="auto"/>
                        <w:left w:val="none" w:sz="0" w:space="0" w:color="auto"/>
                        <w:bottom w:val="none" w:sz="0" w:space="0" w:color="auto"/>
                        <w:right w:val="none" w:sz="0" w:space="0" w:color="auto"/>
                      </w:divBdr>
                    </w:div>
                  </w:divsChild>
                </w:div>
                <w:div w:id="1911572246">
                  <w:marLeft w:val="0"/>
                  <w:marRight w:val="0"/>
                  <w:marTop w:val="0"/>
                  <w:marBottom w:val="0"/>
                  <w:divBdr>
                    <w:top w:val="none" w:sz="0" w:space="0" w:color="auto"/>
                    <w:left w:val="none" w:sz="0" w:space="0" w:color="auto"/>
                    <w:bottom w:val="none" w:sz="0" w:space="0" w:color="auto"/>
                    <w:right w:val="none" w:sz="0" w:space="0" w:color="auto"/>
                  </w:divBdr>
                  <w:divsChild>
                    <w:div w:id="439228527">
                      <w:marLeft w:val="0"/>
                      <w:marRight w:val="0"/>
                      <w:marTop w:val="0"/>
                      <w:marBottom w:val="0"/>
                      <w:divBdr>
                        <w:top w:val="none" w:sz="0" w:space="0" w:color="auto"/>
                        <w:left w:val="none" w:sz="0" w:space="0" w:color="auto"/>
                        <w:bottom w:val="none" w:sz="0" w:space="0" w:color="auto"/>
                        <w:right w:val="none" w:sz="0" w:space="0" w:color="auto"/>
                      </w:divBdr>
                    </w:div>
                  </w:divsChild>
                </w:div>
                <w:div w:id="296304730">
                  <w:marLeft w:val="0"/>
                  <w:marRight w:val="0"/>
                  <w:marTop w:val="0"/>
                  <w:marBottom w:val="0"/>
                  <w:divBdr>
                    <w:top w:val="none" w:sz="0" w:space="0" w:color="auto"/>
                    <w:left w:val="none" w:sz="0" w:space="0" w:color="auto"/>
                    <w:bottom w:val="none" w:sz="0" w:space="0" w:color="auto"/>
                    <w:right w:val="none" w:sz="0" w:space="0" w:color="auto"/>
                  </w:divBdr>
                  <w:divsChild>
                    <w:div w:id="1126510823">
                      <w:marLeft w:val="0"/>
                      <w:marRight w:val="0"/>
                      <w:marTop w:val="0"/>
                      <w:marBottom w:val="0"/>
                      <w:divBdr>
                        <w:top w:val="none" w:sz="0" w:space="0" w:color="auto"/>
                        <w:left w:val="none" w:sz="0" w:space="0" w:color="auto"/>
                        <w:bottom w:val="none" w:sz="0" w:space="0" w:color="auto"/>
                        <w:right w:val="none" w:sz="0" w:space="0" w:color="auto"/>
                      </w:divBdr>
                    </w:div>
                  </w:divsChild>
                </w:div>
                <w:div w:id="842431989">
                  <w:marLeft w:val="0"/>
                  <w:marRight w:val="0"/>
                  <w:marTop w:val="0"/>
                  <w:marBottom w:val="0"/>
                  <w:divBdr>
                    <w:top w:val="none" w:sz="0" w:space="0" w:color="auto"/>
                    <w:left w:val="none" w:sz="0" w:space="0" w:color="auto"/>
                    <w:bottom w:val="none" w:sz="0" w:space="0" w:color="auto"/>
                    <w:right w:val="none" w:sz="0" w:space="0" w:color="auto"/>
                  </w:divBdr>
                  <w:divsChild>
                    <w:div w:id="1611426391">
                      <w:marLeft w:val="0"/>
                      <w:marRight w:val="0"/>
                      <w:marTop w:val="0"/>
                      <w:marBottom w:val="0"/>
                      <w:divBdr>
                        <w:top w:val="none" w:sz="0" w:space="0" w:color="auto"/>
                        <w:left w:val="none" w:sz="0" w:space="0" w:color="auto"/>
                        <w:bottom w:val="none" w:sz="0" w:space="0" w:color="auto"/>
                        <w:right w:val="none" w:sz="0" w:space="0" w:color="auto"/>
                      </w:divBdr>
                    </w:div>
                  </w:divsChild>
                </w:div>
                <w:div w:id="1293562879">
                  <w:marLeft w:val="0"/>
                  <w:marRight w:val="0"/>
                  <w:marTop w:val="0"/>
                  <w:marBottom w:val="0"/>
                  <w:divBdr>
                    <w:top w:val="none" w:sz="0" w:space="0" w:color="auto"/>
                    <w:left w:val="none" w:sz="0" w:space="0" w:color="auto"/>
                    <w:bottom w:val="none" w:sz="0" w:space="0" w:color="auto"/>
                    <w:right w:val="none" w:sz="0" w:space="0" w:color="auto"/>
                  </w:divBdr>
                  <w:divsChild>
                    <w:div w:id="1229463683">
                      <w:marLeft w:val="0"/>
                      <w:marRight w:val="0"/>
                      <w:marTop w:val="0"/>
                      <w:marBottom w:val="0"/>
                      <w:divBdr>
                        <w:top w:val="none" w:sz="0" w:space="0" w:color="auto"/>
                        <w:left w:val="none" w:sz="0" w:space="0" w:color="auto"/>
                        <w:bottom w:val="none" w:sz="0" w:space="0" w:color="auto"/>
                        <w:right w:val="none" w:sz="0" w:space="0" w:color="auto"/>
                      </w:divBdr>
                    </w:div>
                  </w:divsChild>
                </w:div>
                <w:div w:id="1162892063">
                  <w:marLeft w:val="0"/>
                  <w:marRight w:val="0"/>
                  <w:marTop w:val="0"/>
                  <w:marBottom w:val="0"/>
                  <w:divBdr>
                    <w:top w:val="none" w:sz="0" w:space="0" w:color="auto"/>
                    <w:left w:val="none" w:sz="0" w:space="0" w:color="auto"/>
                    <w:bottom w:val="none" w:sz="0" w:space="0" w:color="auto"/>
                    <w:right w:val="none" w:sz="0" w:space="0" w:color="auto"/>
                  </w:divBdr>
                  <w:divsChild>
                    <w:div w:id="1240292991">
                      <w:marLeft w:val="0"/>
                      <w:marRight w:val="0"/>
                      <w:marTop w:val="0"/>
                      <w:marBottom w:val="0"/>
                      <w:divBdr>
                        <w:top w:val="none" w:sz="0" w:space="0" w:color="auto"/>
                        <w:left w:val="none" w:sz="0" w:space="0" w:color="auto"/>
                        <w:bottom w:val="none" w:sz="0" w:space="0" w:color="auto"/>
                        <w:right w:val="none" w:sz="0" w:space="0" w:color="auto"/>
                      </w:divBdr>
                    </w:div>
                  </w:divsChild>
                </w:div>
                <w:div w:id="1907717185">
                  <w:marLeft w:val="0"/>
                  <w:marRight w:val="0"/>
                  <w:marTop w:val="0"/>
                  <w:marBottom w:val="0"/>
                  <w:divBdr>
                    <w:top w:val="none" w:sz="0" w:space="0" w:color="auto"/>
                    <w:left w:val="none" w:sz="0" w:space="0" w:color="auto"/>
                    <w:bottom w:val="none" w:sz="0" w:space="0" w:color="auto"/>
                    <w:right w:val="none" w:sz="0" w:space="0" w:color="auto"/>
                  </w:divBdr>
                  <w:divsChild>
                    <w:div w:id="1755934210">
                      <w:marLeft w:val="0"/>
                      <w:marRight w:val="0"/>
                      <w:marTop w:val="0"/>
                      <w:marBottom w:val="0"/>
                      <w:divBdr>
                        <w:top w:val="none" w:sz="0" w:space="0" w:color="auto"/>
                        <w:left w:val="none" w:sz="0" w:space="0" w:color="auto"/>
                        <w:bottom w:val="none" w:sz="0" w:space="0" w:color="auto"/>
                        <w:right w:val="none" w:sz="0" w:space="0" w:color="auto"/>
                      </w:divBdr>
                    </w:div>
                  </w:divsChild>
                </w:div>
                <w:div w:id="1857766008">
                  <w:marLeft w:val="0"/>
                  <w:marRight w:val="0"/>
                  <w:marTop w:val="0"/>
                  <w:marBottom w:val="0"/>
                  <w:divBdr>
                    <w:top w:val="none" w:sz="0" w:space="0" w:color="auto"/>
                    <w:left w:val="none" w:sz="0" w:space="0" w:color="auto"/>
                    <w:bottom w:val="none" w:sz="0" w:space="0" w:color="auto"/>
                    <w:right w:val="none" w:sz="0" w:space="0" w:color="auto"/>
                  </w:divBdr>
                  <w:divsChild>
                    <w:div w:id="79526556">
                      <w:marLeft w:val="0"/>
                      <w:marRight w:val="0"/>
                      <w:marTop w:val="0"/>
                      <w:marBottom w:val="0"/>
                      <w:divBdr>
                        <w:top w:val="none" w:sz="0" w:space="0" w:color="auto"/>
                        <w:left w:val="none" w:sz="0" w:space="0" w:color="auto"/>
                        <w:bottom w:val="none" w:sz="0" w:space="0" w:color="auto"/>
                        <w:right w:val="none" w:sz="0" w:space="0" w:color="auto"/>
                      </w:divBdr>
                    </w:div>
                  </w:divsChild>
                </w:div>
                <w:div w:id="1584140536">
                  <w:marLeft w:val="0"/>
                  <w:marRight w:val="0"/>
                  <w:marTop w:val="0"/>
                  <w:marBottom w:val="0"/>
                  <w:divBdr>
                    <w:top w:val="none" w:sz="0" w:space="0" w:color="auto"/>
                    <w:left w:val="none" w:sz="0" w:space="0" w:color="auto"/>
                    <w:bottom w:val="none" w:sz="0" w:space="0" w:color="auto"/>
                    <w:right w:val="none" w:sz="0" w:space="0" w:color="auto"/>
                  </w:divBdr>
                  <w:divsChild>
                    <w:div w:id="357509802">
                      <w:marLeft w:val="0"/>
                      <w:marRight w:val="0"/>
                      <w:marTop w:val="0"/>
                      <w:marBottom w:val="0"/>
                      <w:divBdr>
                        <w:top w:val="none" w:sz="0" w:space="0" w:color="auto"/>
                        <w:left w:val="none" w:sz="0" w:space="0" w:color="auto"/>
                        <w:bottom w:val="none" w:sz="0" w:space="0" w:color="auto"/>
                        <w:right w:val="none" w:sz="0" w:space="0" w:color="auto"/>
                      </w:divBdr>
                    </w:div>
                  </w:divsChild>
                </w:div>
                <w:div w:id="22370130">
                  <w:marLeft w:val="0"/>
                  <w:marRight w:val="0"/>
                  <w:marTop w:val="0"/>
                  <w:marBottom w:val="0"/>
                  <w:divBdr>
                    <w:top w:val="none" w:sz="0" w:space="0" w:color="auto"/>
                    <w:left w:val="none" w:sz="0" w:space="0" w:color="auto"/>
                    <w:bottom w:val="none" w:sz="0" w:space="0" w:color="auto"/>
                    <w:right w:val="none" w:sz="0" w:space="0" w:color="auto"/>
                  </w:divBdr>
                  <w:divsChild>
                    <w:div w:id="2133815881">
                      <w:marLeft w:val="0"/>
                      <w:marRight w:val="0"/>
                      <w:marTop w:val="0"/>
                      <w:marBottom w:val="0"/>
                      <w:divBdr>
                        <w:top w:val="none" w:sz="0" w:space="0" w:color="auto"/>
                        <w:left w:val="none" w:sz="0" w:space="0" w:color="auto"/>
                        <w:bottom w:val="none" w:sz="0" w:space="0" w:color="auto"/>
                        <w:right w:val="none" w:sz="0" w:space="0" w:color="auto"/>
                      </w:divBdr>
                    </w:div>
                  </w:divsChild>
                </w:div>
                <w:div w:id="1758208036">
                  <w:marLeft w:val="0"/>
                  <w:marRight w:val="0"/>
                  <w:marTop w:val="0"/>
                  <w:marBottom w:val="0"/>
                  <w:divBdr>
                    <w:top w:val="none" w:sz="0" w:space="0" w:color="auto"/>
                    <w:left w:val="none" w:sz="0" w:space="0" w:color="auto"/>
                    <w:bottom w:val="none" w:sz="0" w:space="0" w:color="auto"/>
                    <w:right w:val="none" w:sz="0" w:space="0" w:color="auto"/>
                  </w:divBdr>
                  <w:divsChild>
                    <w:div w:id="379523149">
                      <w:marLeft w:val="0"/>
                      <w:marRight w:val="0"/>
                      <w:marTop w:val="0"/>
                      <w:marBottom w:val="0"/>
                      <w:divBdr>
                        <w:top w:val="none" w:sz="0" w:space="0" w:color="auto"/>
                        <w:left w:val="none" w:sz="0" w:space="0" w:color="auto"/>
                        <w:bottom w:val="none" w:sz="0" w:space="0" w:color="auto"/>
                        <w:right w:val="none" w:sz="0" w:space="0" w:color="auto"/>
                      </w:divBdr>
                    </w:div>
                  </w:divsChild>
                </w:div>
                <w:div w:id="1617103735">
                  <w:marLeft w:val="0"/>
                  <w:marRight w:val="0"/>
                  <w:marTop w:val="0"/>
                  <w:marBottom w:val="0"/>
                  <w:divBdr>
                    <w:top w:val="none" w:sz="0" w:space="0" w:color="auto"/>
                    <w:left w:val="none" w:sz="0" w:space="0" w:color="auto"/>
                    <w:bottom w:val="none" w:sz="0" w:space="0" w:color="auto"/>
                    <w:right w:val="none" w:sz="0" w:space="0" w:color="auto"/>
                  </w:divBdr>
                  <w:divsChild>
                    <w:div w:id="406801466">
                      <w:marLeft w:val="0"/>
                      <w:marRight w:val="0"/>
                      <w:marTop w:val="0"/>
                      <w:marBottom w:val="0"/>
                      <w:divBdr>
                        <w:top w:val="none" w:sz="0" w:space="0" w:color="auto"/>
                        <w:left w:val="none" w:sz="0" w:space="0" w:color="auto"/>
                        <w:bottom w:val="none" w:sz="0" w:space="0" w:color="auto"/>
                        <w:right w:val="none" w:sz="0" w:space="0" w:color="auto"/>
                      </w:divBdr>
                    </w:div>
                  </w:divsChild>
                </w:div>
                <w:div w:id="299966493">
                  <w:marLeft w:val="0"/>
                  <w:marRight w:val="0"/>
                  <w:marTop w:val="0"/>
                  <w:marBottom w:val="0"/>
                  <w:divBdr>
                    <w:top w:val="none" w:sz="0" w:space="0" w:color="auto"/>
                    <w:left w:val="none" w:sz="0" w:space="0" w:color="auto"/>
                    <w:bottom w:val="none" w:sz="0" w:space="0" w:color="auto"/>
                    <w:right w:val="none" w:sz="0" w:space="0" w:color="auto"/>
                  </w:divBdr>
                  <w:divsChild>
                    <w:div w:id="1676415872">
                      <w:marLeft w:val="0"/>
                      <w:marRight w:val="0"/>
                      <w:marTop w:val="0"/>
                      <w:marBottom w:val="0"/>
                      <w:divBdr>
                        <w:top w:val="none" w:sz="0" w:space="0" w:color="auto"/>
                        <w:left w:val="none" w:sz="0" w:space="0" w:color="auto"/>
                        <w:bottom w:val="none" w:sz="0" w:space="0" w:color="auto"/>
                        <w:right w:val="none" w:sz="0" w:space="0" w:color="auto"/>
                      </w:divBdr>
                    </w:div>
                  </w:divsChild>
                </w:div>
                <w:div w:id="1652102946">
                  <w:marLeft w:val="0"/>
                  <w:marRight w:val="0"/>
                  <w:marTop w:val="0"/>
                  <w:marBottom w:val="0"/>
                  <w:divBdr>
                    <w:top w:val="none" w:sz="0" w:space="0" w:color="auto"/>
                    <w:left w:val="none" w:sz="0" w:space="0" w:color="auto"/>
                    <w:bottom w:val="none" w:sz="0" w:space="0" w:color="auto"/>
                    <w:right w:val="none" w:sz="0" w:space="0" w:color="auto"/>
                  </w:divBdr>
                  <w:divsChild>
                    <w:div w:id="2105222996">
                      <w:marLeft w:val="0"/>
                      <w:marRight w:val="0"/>
                      <w:marTop w:val="0"/>
                      <w:marBottom w:val="0"/>
                      <w:divBdr>
                        <w:top w:val="none" w:sz="0" w:space="0" w:color="auto"/>
                        <w:left w:val="none" w:sz="0" w:space="0" w:color="auto"/>
                        <w:bottom w:val="none" w:sz="0" w:space="0" w:color="auto"/>
                        <w:right w:val="none" w:sz="0" w:space="0" w:color="auto"/>
                      </w:divBdr>
                    </w:div>
                  </w:divsChild>
                </w:div>
                <w:div w:id="2090227048">
                  <w:marLeft w:val="0"/>
                  <w:marRight w:val="0"/>
                  <w:marTop w:val="0"/>
                  <w:marBottom w:val="0"/>
                  <w:divBdr>
                    <w:top w:val="none" w:sz="0" w:space="0" w:color="auto"/>
                    <w:left w:val="none" w:sz="0" w:space="0" w:color="auto"/>
                    <w:bottom w:val="none" w:sz="0" w:space="0" w:color="auto"/>
                    <w:right w:val="none" w:sz="0" w:space="0" w:color="auto"/>
                  </w:divBdr>
                  <w:divsChild>
                    <w:div w:id="256401958">
                      <w:marLeft w:val="0"/>
                      <w:marRight w:val="0"/>
                      <w:marTop w:val="0"/>
                      <w:marBottom w:val="0"/>
                      <w:divBdr>
                        <w:top w:val="none" w:sz="0" w:space="0" w:color="auto"/>
                        <w:left w:val="none" w:sz="0" w:space="0" w:color="auto"/>
                        <w:bottom w:val="none" w:sz="0" w:space="0" w:color="auto"/>
                        <w:right w:val="none" w:sz="0" w:space="0" w:color="auto"/>
                      </w:divBdr>
                    </w:div>
                  </w:divsChild>
                </w:div>
                <w:div w:id="1083335056">
                  <w:marLeft w:val="0"/>
                  <w:marRight w:val="0"/>
                  <w:marTop w:val="0"/>
                  <w:marBottom w:val="0"/>
                  <w:divBdr>
                    <w:top w:val="none" w:sz="0" w:space="0" w:color="auto"/>
                    <w:left w:val="none" w:sz="0" w:space="0" w:color="auto"/>
                    <w:bottom w:val="none" w:sz="0" w:space="0" w:color="auto"/>
                    <w:right w:val="none" w:sz="0" w:space="0" w:color="auto"/>
                  </w:divBdr>
                  <w:divsChild>
                    <w:div w:id="342631581">
                      <w:marLeft w:val="0"/>
                      <w:marRight w:val="0"/>
                      <w:marTop w:val="0"/>
                      <w:marBottom w:val="0"/>
                      <w:divBdr>
                        <w:top w:val="none" w:sz="0" w:space="0" w:color="auto"/>
                        <w:left w:val="none" w:sz="0" w:space="0" w:color="auto"/>
                        <w:bottom w:val="none" w:sz="0" w:space="0" w:color="auto"/>
                        <w:right w:val="none" w:sz="0" w:space="0" w:color="auto"/>
                      </w:divBdr>
                    </w:div>
                  </w:divsChild>
                </w:div>
                <w:div w:id="1219439356">
                  <w:marLeft w:val="0"/>
                  <w:marRight w:val="0"/>
                  <w:marTop w:val="0"/>
                  <w:marBottom w:val="0"/>
                  <w:divBdr>
                    <w:top w:val="none" w:sz="0" w:space="0" w:color="auto"/>
                    <w:left w:val="none" w:sz="0" w:space="0" w:color="auto"/>
                    <w:bottom w:val="none" w:sz="0" w:space="0" w:color="auto"/>
                    <w:right w:val="none" w:sz="0" w:space="0" w:color="auto"/>
                  </w:divBdr>
                  <w:divsChild>
                    <w:div w:id="1885869046">
                      <w:marLeft w:val="0"/>
                      <w:marRight w:val="0"/>
                      <w:marTop w:val="0"/>
                      <w:marBottom w:val="0"/>
                      <w:divBdr>
                        <w:top w:val="none" w:sz="0" w:space="0" w:color="auto"/>
                        <w:left w:val="none" w:sz="0" w:space="0" w:color="auto"/>
                        <w:bottom w:val="none" w:sz="0" w:space="0" w:color="auto"/>
                        <w:right w:val="none" w:sz="0" w:space="0" w:color="auto"/>
                      </w:divBdr>
                    </w:div>
                  </w:divsChild>
                </w:div>
                <w:div w:id="379398851">
                  <w:marLeft w:val="0"/>
                  <w:marRight w:val="0"/>
                  <w:marTop w:val="0"/>
                  <w:marBottom w:val="0"/>
                  <w:divBdr>
                    <w:top w:val="none" w:sz="0" w:space="0" w:color="auto"/>
                    <w:left w:val="none" w:sz="0" w:space="0" w:color="auto"/>
                    <w:bottom w:val="none" w:sz="0" w:space="0" w:color="auto"/>
                    <w:right w:val="none" w:sz="0" w:space="0" w:color="auto"/>
                  </w:divBdr>
                  <w:divsChild>
                    <w:div w:id="430973114">
                      <w:marLeft w:val="0"/>
                      <w:marRight w:val="0"/>
                      <w:marTop w:val="0"/>
                      <w:marBottom w:val="0"/>
                      <w:divBdr>
                        <w:top w:val="none" w:sz="0" w:space="0" w:color="auto"/>
                        <w:left w:val="none" w:sz="0" w:space="0" w:color="auto"/>
                        <w:bottom w:val="none" w:sz="0" w:space="0" w:color="auto"/>
                        <w:right w:val="none" w:sz="0" w:space="0" w:color="auto"/>
                      </w:divBdr>
                    </w:div>
                  </w:divsChild>
                </w:div>
                <w:div w:id="579413617">
                  <w:marLeft w:val="0"/>
                  <w:marRight w:val="0"/>
                  <w:marTop w:val="0"/>
                  <w:marBottom w:val="0"/>
                  <w:divBdr>
                    <w:top w:val="none" w:sz="0" w:space="0" w:color="auto"/>
                    <w:left w:val="none" w:sz="0" w:space="0" w:color="auto"/>
                    <w:bottom w:val="none" w:sz="0" w:space="0" w:color="auto"/>
                    <w:right w:val="none" w:sz="0" w:space="0" w:color="auto"/>
                  </w:divBdr>
                  <w:divsChild>
                    <w:div w:id="47921110">
                      <w:marLeft w:val="0"/>
                      <w:marRight w:val="0"/>
                      <w:marTop w:val="0"/>
                      <w:marBottom w:val="0"/>
                      <w:divBdr>
                        <w:top w:val="none" w:sz="0" w:space="0" w:color="auto"/>
                        <w:left w:val="none" w:sz="0" w:space="0" w:color="auto"/>
                        <w:bottom w:val="none" w:sz="0" w:space="0" w:color="auto"/>
                        <w:right w:val="none" w:sz="0" w:space="0" w:color="auto"/>
                      </w:divBdr>
                    </w:div>
                  </w:divsChild>
                </w:div>
                <w:div w:id="647826251">
                  <w:marLeft w:val="0"/>
                  <w:marRight w:val="0"/>
                  <w:marTop w:val="0"/>
                  <w:marBottom w:val="0"/>
                  <w:divBdr>
                    <w:top w:val="none" w:sz="0" w:space="0" w:color="auto"/>
                    <w:left w:val="none" w:sz="0" w:space="0" w:color="auto"/>
                    <w:bottom w:val="none" w:sz="0" w:space="0" w:color="auto"/>
                    <w:right w:val="none" w:sz="0" w:space="0" w:color="auto"/>
                  </w:divBdr>
                  <w:divsChild>
                    <w:div w:id="1490828980">
                      <w:marLeft w:val="0"/>
                      <w:marRight w:val="0"/>
                      <w:marTop w:val="0"/>
                      <w:marBottom w:val="0"/>
                      <w:divBdr>
                        <w:top w:val="none" w:sz="0" w:space="0" w:color="auto"/>
                        <w:left w:val="none" w:sz="0" w:space="0" w:color="auto"/>
                        <w:bottom w:val="none" w:sz="0" w:space="0" w:color="auto"/>
                        <w:right w:val="none" w:sz="0" w:space="0" w:color="auto"/>
                      </w:divBdr>
                    </w:div>
                  </w:divsChild>
                </w:div>
                <w:div w:id="537548578">
                  <w:marLeft w:val="0"/>
                  <w:marRight w:val="0"/>
                  <w:marTop w:val="0"/>
                  <w:marBottom w:val="0"/>
                  <w:divBdr>
                    <w:top w:val="none" w:sz="0" w:space="0" w:color="auto"/>
                    <w:left w:val="none" w:sz="0" w:space="0" w:color="auto"/>
                    <w:bottom w:val="none" w:sz="0" w:space="0" w:color="auto"/>
                    <w:right w:val="none" w:sz="0" w:space="0" w:color="auto"/>
                  </w:divBdr>
                  <w:divsChild>
                    <w:div w:id="1343821172">
                      <w:marLeft w:val="0"/>
                      <w:marRight w:val="0"/>
                      <w:marTop w:val="0"/>
                      <w:marBottom w:val="0"/>
                      <w:divBdr>
                        <w:top w:val="none" w:sz="0" w:space="0" w:color="auto"/>
                        <w:left w:val="none" w:sz="0" w:space="0" w:color="auto"/>
                        <w:bottom w:val="none" w:sz="0" w:space="0" w:color="auto"/>
                        <w:right w:val="none" w:sz="0" w:space="0" w:color="auto"/>
                      </w:divBdr>
                    </w:div>
                  </w:divsChild>
                </w:div>
                <w:div w:id="1835219151">
                  <w:marLeft w:val="0"/>
                  <w:marRight w:val="0"/>
                  <w:marTop w:val="0"/>
                  <w:marBottom w:val="0"/>
                  <w:divBdr>
                    <w:top w:val="none" w:sz="0" w:space="0" w:color="auto"/>
                    <w:left w:val="none" w:sz="0" w:space="0" w:color="auto"/>
                    <w:bottom w:val="none" w:sz="0" w:space="0" w:color="auto"/>
                    <w:right w:val="none" w:sz="0" w:space="0" w:color="auto"/>
                  </w:divBdr>
                  <w:divsChild>
                    <w:div w:id="1355306700">
                      <w:marLeft w:val="0"/>
                      <w:marRight w:val="0"/>
                      <w:marTop w:val="0"/>
                      <w:marBottom w:val="0"/>
                      <w:divBdr>
                        <w:top w:val="none" w:sz="0" w:space="0" w:color="auto"/>
                        <w:left w:val="none" w:sz="0" w:space="0" w:color="auto"/>
                        <w:bottom w:val="none" w:sz="0" w:space="0" w:color="auto"/>
                        <w:right w:val="none" w:sz="0" w:space="0" w:color="auto"/>
                      </w:divBdr>
                    </w:div>
                  </w:divsChild>
                </w:div>
                <w:div w:id="287009517">
                  <w:marLeft w:val="0"/>
                  <w:marRight w:val="0"/>
                  <w:marTop w:val="0"/>
                  <w:marBottom w:val="0"/>
                  <w:divBdr>
                    <w:top w:val="none" w:sz="0" w:space="0" w:color="auto"/>
                    <w:left w:val="none" w:sz="0" w:space="0" w:color="auto"/>
                    <w:bottom w:val="none" w:sz="0" w:space="0" w:color="auto"/>
                    <w:right w:val="none" w:sz="0" w:space="0" w:color="auto"/>
                  </w:divBdr>
                  <w:divsChild>
                    <w:div w:id="72893355">
                      <w:marLeft w:val="0"/>
                      <w:marRight w:val="0"/>
                      <w:marTop w:val="0"/>
                      <w:marBottom w:val="0"/>
                      <w:divBdr>
                        <w:top w:val="none" w:sz="0" w:space="0" w:color="auto"/>
                        <w:left w:val="none" w:sz="0" w:space="0" w:color="auto"/>
                        <w:bottom w:val="none" w:sz="0" w:space="0" w:color="auto"/>
                        <w:right w:val="none" w:sz="0" w:space="0" w:color="auto"/>
                      </w:divBdr>
                    </w:div>
                  </w:divsChild>
                </w:div>
                <w:div w:id="1029721576">
                  <w:marLeft w:val="0"/>
                  <w:marRight w:val="0"/>
                  <w:marTop w:val="0"/>
                  <w:marBottom w:val="0"/>
                  <w:divBdr>
                    <w:top w:val="none" w:sz="0" w:space="0" w:color="auto"/>
                    <w:left w:val="none" w:sz="0" w:space="0" w:color="auto"/>
                    <w:bottom w:val="none" w:sz="0" w:space="0" w:color="auto"/>
                    <w:right w:val="none" w:sz="0" w:space="0" w:color="auto"/>
                  </w:divBdr>
                  <w:divsChild>
                    <w:div w:id="1052772728">
                      <w:marLeft w:val="0"/>
                      <w:marRight w:val="0"/>
                      <w:marTop w:val="0"/>
                      <w:marBottom w:val="0"/>
                      <w:divBdr>
                        <w:top w:val="none" w:sz="0" w:space="0" w:color="auto"/>
                        <w:left w:val="none" w:sz="0" w:space="0" w:color="auto"/>
                        <w:bottom w:val="none" w:sz="0" w:space="0" w:color="auto"/>
                        <w:right w:val="none" w:sz="0" w:space="0" w:color="auto"/>
                      </w:divBdr>
                    </w:div>
                  </w:divsChild>
                </w:div>
                <w:div w:id="601693854">
                  <w:marLeft w:val="0"/>
                  <w:marRight w:val="0"/>
                  <w:marTop w:val="0"/>
                  <w:marBottom w:val="0"/>
                  <w:divBdr>
                    <w:top w:val="none" w:sz="0" w:space="0" w:color="auto"/>
                    <w:left w:val="none" w:sz="0" w:space="0" w:color="auto"/>
                    <w:bottom w:val="none" w:sz="0" w:space="0" w:color="auto"/>
                    <w:right w:val="none" w:sz="0" w:space="0" w:color="auto"/>
                  </w:divBdr>
                  <w:divsChild>
                    <w:div w:id="1785535621">
                      <w:marLeft w:val="0"/>
                      <w:marRight w:val="0"/>
                      <w:marTop w:val="0"/>
                      <w:marBottom w:val="0"/>
                      <w:divBdr>
                        <w:top w:val="none" w:sz="0" w:space="0" w:color="auto"/>
                        <w:left w:val="none" w:sz="0" w:space="0" w:color="auto"/>
                        <w:bottom w:val="none" w:sz="0" w:space="0" w:color="auto"/>
                        <w:right w:val="none" w:sz="0" w:space="0" w:color="auto"/>
                      </w:divBdr>
                    </w:div>
                  </w:divsChild>
                </w:div>
                <w:div w:id="506991476">
                  <w:marLeft w:val="0"/>
                  <w:marRight w:val="0"/>
                  <w:marTop w:val="0"/>
                  <w:marBottom w:val="0"/>
                  <w:divBdr>
                    <w:top w:val="none" w:sz="0" w:space="0" w:color="auto"/>
                    <w:left w:val="none" w:sz="0" w:space="0" w:color="auto"/>
                    <w:bottom w:val="none" w:sz="0" w:space="0" w:color="auto"/>
                    <w:right w:val="none" w:sz="0" w:space="0" w:color="auto"/>
                  </w:divBdr>
                  <w:divsChild>
                    <w:div w:id="837581340">
                      <w:marLeft w:val="0"/>
                      <w:marRight w:val="0"/>
                      <w:marTop w:val="0"/>
                      <w:marBottom w:val="0"/>
                      <w:divBdr>
                        <w:top w:val="none" w:sz="0" w:space="0" w:color="auto"/>
                        <w:left w:val="none" w:sz="0" w:space="0" w:color="auto"/>
                        <w:bottom w:val="none" w:sz="0" w:space="0" w:color="auto"/>
                        <w:right w:val="none" w:sz="0" w:space="0" w:color="auto"/>
                      </w:divBdr>
                    </w:div>
                  </w:divsChild>
                </w:div>
                <w:div w:id="100271912">
                  <w:marLeft w:val="0"/>
                  <w:marRight w:val="0"/>
                  <w:marTop w:val="0"/>
                  <w:marBottom w:val="0"/>
                  <w:divBdr>
                    <w:top w:val="none" w:sz="0" w:space="0" w:color="auto"/>
                    <w:left w:val="none" w:sz="0" w:space="0" w:color="auto"/>
                    <w:bottom w:val="none" w:sz="0" w:space="0" w:color="auto"/>
                    <w:right w:val="none" w:sz="0" w:space="0" w:color="auto"/>
                  </w:divBdr>
                  <w:divsChild>
                    <w:div w:id="1678579660">
                      <w:marLeft w:val="0"/>
                      <w:marRight w:val="0"/>
                      <w:marTop w:val="0"/>
                      <w:marBottom w:val="0"/>
                      <w:divBdr>
                        <w:top w:val="none" w:sz="0" w:space="0" w:color="auto"/>
                        <w:left w:val="none" w:sz="0" w:space="0" w:color="auto"/>
                        <w:bottom w:val="none" w:sz="0" w:space="0" w:color="auto"/>
                        <w:right w:val="none" w:sz="0" w:space="0" w:color="auto"/>
                      </w:divBdr>
                    </w:div>
                  </w:divsChild>
                </w:div>
                <w:div w:id="1153182472">
                  <w:marLeft w:val="0"/>
                  <w:marRight w:val="0"/>
                  <w:marTop w:val="0"/>
                  <w:marBottom w:val="0"/>
                  <w:divBdr>
                    <w:top w:val="none" w:sz="0" w:space="0" w:color="auto"/>
                    <w:left w:val="none" w:sz="0" w:space="0" w:color="auto"/>
                    <w:bottom w:val="none" w:sz="0" w:space="0" w:color="auto"/>
                    <w:right w:val="none" w:sz="0" w:space="0" w:color="auto"/>
                  </w:divBdr>
                  <w:divsChild>
                    <w:div w:id="90398368">
                      <w:marLeft w:val="0"/>
                      <w:marRight w:val="0"/>
                      <w:marTop w:val="0"/>
                      <w:marBottom w:val="0"/>
                      <w:divBdr>
                        <w:top w:val="none" w:sz="0" w:space="0" w:color="auto"/>
                        <w:left w:val="none" w:sz="0" w:space="0" w:color="auto"/>
                        <w:bottom w:val="none" w:sz="0" w:space="0" w:color="auto"/>
                        <w:right w:val="none" w:sz="0" w:space="0" w:color="auto"/>
                      </w:divBdr>
                    </w:div>
                  </w:divsChild>
                </w:div>
                <w:div w:id="1305618766">
                  <w:marLeft w:val="0"/>
                  <w:marRight w:val="0"/>
                  <w:marTop w:val="0"/>
                  <w:marBottom w:val="0"/>
                  <w:divBdr>
                    <w:top w:val="none" w:sz="0" w:space="0" w:color="auto"/>
                    <w:left w:val="none" w:sz="0" w:space="0" w:color="auto"/>
                    <w:bottom w:val="none" w:sz="0" w:space="0" w:color="auto"/>
                    <w:right w:val="none" w:sz="0" w:space="0" w:color="auto"/>
                  </w:divBdr>
                  <w:divsChild>
                    <w:div w:id="1719821478">
                      <w:marLeft w:val="0"/>
                      <w:marRight w:val="0"/>
                      <w:marTop w:val="0"/>
                      <w:marBottom w:val="0"/>
                      <w:divBdr>
                        <w:top w:val="none" w:sz="0" w:space="0" w:color="auto"/>
                        <w:left w:val="none" w:sz="0" w:space="0" w:color="auto"/>
                        <w:bottom w:val="none" w:sz="0" w:space="0" w:color="auto"/>
                        <w:right w:val="none" w:sz="0" w:space="0" w:color="auto"/>
                      </w:divBdr>
                    </w:div>
                  </w:divsChild>
                </w:div>
                <w:div w:id="1228800796">
                  <w:marLeft w:val="0"/>
                  <w:marRight w:val="0"/>
                  <w:marTop w:val="0"/>
                  <w:marBottom w:val="0"/>
                  <w:divBdr>
                    <w:top w:val="none" w:sz="0" w:space="0" w:color="auto"/>
                    <w:left w:val="none" w:sz="0" w:space="0" w:color="auto"/>
                    <w:bottom w:val="none" w:sz="0" w:space="0" w:color="auto"/>
                    <w:right w:val="none" w:sz="0" w:space="0" w:color="auto"/>
                  </w:divBdr>
                  <w:divsChild>
                    <w:div w:id="812332228">
                      <w:marLeft w:val="0"/>
                      <w:marRight w:val="0"/>
                      <w:marTop w:val="0"/>
                      <w:marBottom w:val="0"/>
                      <w:divBdr>
                        <w:top w:val="none" w:sz="0" w:space="0" w:color="auto"/>
                        <w:left w:val="none" w:sz="0" w:space="0" w:color="auto"/>
                        <w:bottom w:val="none" w:sz="0" w:space="0" w:color="auto"/>
                        <w:right w:val="none" w:sz="0" w:space="0" w:color="auto"/>
                      </w:divBdr>
                    </w:div>
                  </w:divsChild>
                </w:div>
                <w:div w:id="168645159">
                  <w:marLeft w:val="0"/>
                  <w:marRight w:val="0"/>
                  <w:marTop w:val="0"/>
                  <w:marBottom w:val="0"/>
                  <w:divBdr>
                    <w:top w:val="none" w:sz="0" w:space="0" w:color="auto"/>
                    <w:left w:val="none" w:sz="0" w:space="0" w:color="auto"/>
                    <w:bottom w:val="none" w:sz="0" w:space="0" w:color="auto"/>
                    <w:right w:val="none" w:sz="0" w:space="0" w:color="auto"/>
                  </w:divBdr>
                  <w:divsChild>
                    <w:div w:id="1367876127">
                      <w:marLeft w:val="0"/>
                      <w:marRight w:val="0"/>
                      <w:marTop w:val="0"/>
                      <w:marBottom w:val="0"/>
                      <w:divBdr>
                        <w:top w:val="none" w:sz="0" w:space="0" w:color="auto"/>
                        <w:left w:val="none" w:sz="0" w:space="0" w:color="auto"/>
                        <w:bottom w:val="none" w:sz="0" w:space="0" w:color="auto"/>
                        <w:right w:val="none" w:sz="0" w:space="0" w:color="auto"/>
                      </w:divBdr>
                    </w:div>
                  </w:divsChild>
                </w:div>
                <w:div w:id="1235551038">
                  <w:marLeft w:val="0"/>
                  <w:marRight w:val="0"/>
                  <w:marTop w:val="0"/>
                  <w:marBottom w:val="0"/>
                  <w:divBdr>
                    <w:top w:val="none" w:sz="0" w:space="0" w:color="auto"/>
                    <w:left w:val="none" w:sz="0" w:space="0" w:color="auto"/>
                    <w:bottom w:val="none" w:sz="0" w:space="0" w:color="auto"/>
                    <w:right w:val="none" w:sz="0" w:space="0" w:color="auto"/>
                  </w:divBdr>
                  <w:divsChild>
                    <w:div w:id="1274555887">
                      <w:marLeft w:val="0"/>
                      <w:marRight w:val="0"/>
                      <w:marTop w:val="0"/>
                      <w:marBottom w:val="0"/>
                      <w:divBdr>
                        <w:top w:val="none" w:sz="0" w:space="0" w:color="auto"/>
                        <w:left w:val="none" w:sz="0" w:space="0" w:color="auto"/>
                        <w:bottom w:val="none" w:sz="0" w:space="0" w:color="auto"/>
                        <w:right w:val="none" w:sz="0" w:space="0" w:color="auto"/>
                      </w:divBdr>
                    </w:div>
                  </w:divsChild>
                </w:div>
                <w:div w:id="1351908958">
                  <w:marLeft w:val="0"/>
                  <w:marRight w:val="0"/>
                  <w:marTop w:val="0"/>
                  <w:marBottom w:val="0"/>
                  <w:divBdr>
                    <w:top w:val="none" w:sz="0" w:space="0" w:color="auto"/>
                    <w:left w:val="none" w:sz="0" w:space="0" w:color="auto"/>
                    <w:bottom w:val="none" w:sz="0" w:space="0" w:color="auto"/>
                    <w:right w:val="none" w:sz="0" w:space="0" w:color="auto"/>
                  </w:divBdr>
                  <w:divsChild>
                    <w:div w:id="1971979623">
                      <w:marLeft w:val="0"/>
                      <w:marRight w:val="0"/>
                      <w:marTop w:val="0"/>
                      <w:marBottom w:val="0"/>
                      <w:divBdr>
                        <w:top w:val="none" w:sz="0" w:space="0" w:color="auto"/>
                        <w:left w:val="none" w:sz="0" w:space="0" w:color="auto"/>
                        <w:bottom w:val="none" w:sz="0" w:space="0" w:color="auto"/>
                        <w:right w:val="none" w:sz="0" w:space="0" w:color="auto"/>
                      </w:divBdr>
                    </w:div>
                  </w:divsChild>
                </w:div>
                <w:div w:id="1209032270">
                  <w:marLeft w:val="0"/>
                  <w:marRight w:val="0"/>
                  <w:marTop w:val="0"/>
                  <w:marBottom w:val="0"/>
                  <w:divBdr>
                    <w:top w:val="none" w:sz="0" w:space="0" w:color="auto"/>
                    <w:left w:val="none" w:sz="0" w:space="0" w:color="auto"/>
                    <w:bottom w:val="none" w:sz="0" w:space="0" w:color="auto"/>
                    <w:right w:val="none" w:sz="0" w:space="0" w:color="auto"/>
                  </w:divBdr>
                  <w:divsChild>
                    <w:div w:id="173038607">
                      <w:marLeft w:val="0"/>
                      <w:marRight w:val="0"/>
                      <w:marTop w:val="0"/>
                      <w:marBottom w:val="0"/>
                      <w:divBdr>
                        <w:top w:val="none" w:sz="0" w:space="0" w:color="auto"/>
                        <w:left w:val="none" w:sz="0" w:space="0" w:color="auto"/>
                        <w:bottom w:val="none" w:sz="0" w:space="0" w:color="auto"/>
                        <w:right w:val="none" w:sz="0" w:space="0" w:color="auto"/>
                      </w:divBdr>
                    </w:div>
                  </w:divsChild>
                </w:div>
                <w:div w:id="189876590">
                  <w:marLeft w:val="0"/>
                  <w:marRight w:val="0"/>
                  <w:marTop w:val="0"/>
                  <w:marBottom w:val="0"/>
                  <w:divBdr>
                    <w:top w:val="none" w:sz="0" w:space="0" w:color="auto"/>
                    <w:left w:val="none" w:sz="0" w:space="0" w:color="auto"/>
                    <w:bottom w:val="none" w:sz="0" w:space="0" w:color="auto"/>
                    <w:right w:val="none" w:sz="0" w:space="0" w:color="auto"/>
                  </w:divBdr>
                  <w:divsChild>
                    <w:div w:id="2021543038">
                      <w:marLeft w:val="0"/>
                      <w:marRight w:val="0"/>
                      <w:marTop w:val="0"/>
                      <w:marBottom w:val="0"/>
                      <w:divBdr>
                        <w:top w:val="none" w:sz="0" w:space="0" w:color="auto"/>
                        <w:left w:val="none" w:sz="0" w:space="0" w:color="auto"/>
                        <w:bottom w:val="none" w:sz="0" w:space="0" w:color="auto"/>
                        <w:right w:val="none" w:sz="0" w:space="0" w:color="auto"/>
                      </w:divBdr>
                    </w:div>
                  </w:divsChild>
                </w:div>
                <w:div w:id="401492345">
                  <w:marLeft w:val="0"/>
                  <w:marRight w:val="0"/>
                  <w:marTop w:val="0"/>
                  <w:marBottom w:val="0"/>
                  <w:divBdr>
                    <w:top w:val="none" w:sz="0" w:space="0" w:color="auto"/>
                    <w:left w:val="none" w:sz="0" w:space="0" w:color="auto"/>
                    <w:bottom w:val="none" w:sz="0" w:space="0" w:color="auto"/>
                    <w:right w:val="none" w:sz="0" w:space="0" w:color="auto"/>
                  </w:divBdr>
                  <w:divsChild>
                    <w:div w:id="673845416">
                      <w:marLeft w:val="0"/>
                      <w:marRight w:val="0"/>
                      <w:marTop w:val="0"/>
                      <w:marBottom w:val="0"/>
                      <w:divBdr>
                        <w:top w:val="none" w:sz="0" w:space="0" w:color="auto"/>
                        <w:left w:val="none" w:sz="0" w:space="0" w:color="auto"/>
                        <w:bottom w:val="none" w:sz="0" w:space="0" w:color="auto"/>
                        <w:right w:val="none" w:sz="0" w:space="0" w:color="auto"/>
                      </w:divBdr>
                    </w:div>
                  </w:divsChild>
                </w:div>
                <w:div w:id="501555632">
                  <w:marLeft w:val="0"/>
                  <w:marRight w:val="0"/>
                  <w:marTop w:val="0"/>
                  <w:marBottom w:val="0"/>
                  <w:divBdr>
                    <w:top w:val="none" w:sz="0" w:space="0" w:color="auto"/>
                    <w:left w:val="none" w:sz="0" w:space="0" w:color="auto"/>
                    <w:bottom w:val="none" w:sz="0" w:space="0" w:color="auto"/>
                    <w:right w:val="none" w:sz="0" w:space="0" w:color="auto"/>
                  </w:divBdr>
                  <w:divsChild>
                    <w:div w:id="1322197352">
                      <w:marLeft w:val="0"/>
                      <w:marRight w:val="0"/>
                      <w:marTop w:val="0"/>
                      <w:marBottom w:val="0"/>
                      <w:divBdr>
                        <w:top w:val="none" w:sz="0" w:space="0" w:color="auto"/>
                        <w:left w:val="none" w:sz="0" w:space="0" w:color="auto"/>
                        <w:bottom w:val="none" w:sz="0" w:space="0" w:color="auto"/>
                        <w:right w:val="none" w:sz="0" w:space="0" w:color="auto"/>
                      </w:divBdr>
                    </w:div>
                  </w:divsChild>
                </w:div>
                <w:div w:id="1129739495">
                  <w:marLeft w:val="0"/>
                  <w:marRight w:val="0"/>
                  <w:marTop w:val="0"/>
                  <w:marBottom w:val="0"/>
                  <w:divBdr>
                    <w:top w:val="none" w:sz="0" w:space="0" w:color="auto"/>
                    <w:left w:val="none" w:sz="0" w:space="0" w:color="auto"/>
                    <w:bottom w:val="none" w:sz="0" w:space="0" w:color="auto"/>
                    <w:right w:val="none" w:sz="0" w:space="0" w:color="auto"/>
                  </w:divBdr>
                  <w:divsChild>
                    <w:div w:id="1642424035">
                      <w:marLeft w:val="0"/>
                      <w:marRight w:val="0"/>
                      <w:marTop w:val="0"/>
                      <w:marBottom w:val="0"/>
                      <w:divBdr>
                        <w:top w:val="none" w:sz="0" w:space="0" w:color="auto"/>
                        <w:left w:val="none" w:sz="0" w:space="0" w:color="auto"/>
                        <w:bottom w:val="none" w:sz="0" w:space="0" w:color="auto"/>
                        <w:right w:val="none" w:sz="0" w:space="0" w:color="auto"/>
                      </w:divBdr>
                    </w:div>
                  </w:divsChild>
                </w:div>
                <w:div w:id="2106682705">
                  <w:marLeft w:val="0"/>
                  <w:marRight w:val="0"/>
                  <w:marTop w:val="0"/>
                  <w:marBottom w:val="0"/>
                  <w:divBdr>
                    <w:top w:val="none" w:sz="0" w:space="0" w:color="auto"/>
                    <w:left w:val="none" w:sz="0" w:space="0" w:color="auto"/>
                    <w:bottom w:val="none" w:sz="0" w:space="0" w:color="auto"/>
                    <w:right w:val="none" w:sz="0" w:space="0" w:color="auto"/>
                  </w:divBdr>
                  <w:divsChild>
                    <w:div w:id="1579561811">
                      <w:marLeft w:val="0"/>
                      <w:marRight w:val="0"/>
                      <w:marTop w:val="0"/>
                      <w:marBottom w:val="0"/>
                      <w:divBdr>
                        <w:top w:val="none" w:sz="0" w:space="0" w:color="auto"/>
                        <w:left w:val="none" w:sz="0" w:space="0" w:color="auto"/>
                        <w:bottom w:val="none" w:sz="0" w:space="0" w:color="auto"/>
                        <w:right w:val="none" w:sz="0" w:space="0" w:color="auto"/>
                      </w:divBdr>
                    </w:div>
                  </w:divsChild>
                </w:div>
                <w:div w:id="1456363710">
                  <w:marLeft w:val="0"/>
                  <w:marRight w:val="0"/>
                  <w:marTop w:val="0"/>
                  <w:marBottom w:val="0"/>
                  <w:divBdr>
                    <w:top w:val="none" w:sz="0" w:space="0" w:color="auto"/>
                    <w:left w:val="none" w:sz="0" w:space="0" w:color="auto"/>
                    <w:bottom w:val="none" w:sz="0" w:space="0" w:color="auto"/>
                    <w:right w:val="none" w:sz="0" w:space="0" w:color="auto"/>
                  </w:divBdr>
                  <w:divsChild>
                    <w:div w:id="1515874293">
                      <w:marLeft w:val="0"/>
                      <w:marRight w:val="0"/>
                      <w:marTop w:val="0"/>
                      <w:marBottom w:val="0"/>
                      <w:divBdr>
                        <w:top w:val="none" w:sz="0" w:space="0" w:color="auto"/>
                        <w:left w:val="none" w:sz="0" w:space="0" w:color="auto"/>
                        <w:bottom w:val="none" w:sz="0" w:space="0" w:color="auto"/>
                        <w:right w:val="none" w:sz="0" w:space="0" w:color="auto"/>
                      </w:divBdr>
                    </w:div>
                  </w:divsChild>
                </w:div>
                <w:div w:id="364064933">
                  <w:marLeft w:val="0"/>
                  <w:marRight w:val="0"/>
                  <w:marTop w:val="0"/>
                  <w:marBottom w:val="0"/>
                  <w:divBdr>
                    <w:top w:val="none" w:sz="0" w:space="0" w:color="auto"/>
                    <w:left w:val="none" w:sz="0" w:space="0" w:color="auto"/>
                    <w:bottom w:val="none" w:sz="0" w:space="0" w:color="auto"/>
                    <w:right w:val="none" w:sz="0" w:space="0" w:color="auto"/>
                  </w:divBdr>
                  <w:divsChild>
                    <w:div w:id="362485372">
                      <w:marLeft w:val="0"/>
                      <w:marRight w:val="0"/>
                      <w:marTop w:val="0"/>
                      <w:marBottom w:val="0"/>
                      <w:divBdr>
                        <w:top w:val="none" w:sz="0" w:space="0" w:color="auto"/>
                        <w:left w:val="none" w:sz="0" w:space="0" w:color="auto"/>
                        <w:bottom w:val="none" w:sz="0" w:space="0" w:color="auto"/>
                        <w:right w:val="none" w:sz="0" w:space="0" w:color="auto"/>
                      </w:divBdr>
                    </w:div>
                  </w:divsChild>
                </w:div>
                <w:div w:id="569971285">
                  <w:marLeft w:val="0"/>
                  <w:marRight w:val="0"/>
                  <w:marTop w:val="0"/>
                  <w:marBottom w:val="0"/>
                  <w:divBdr>
                    <w:top w:val="none" w:sz="0" w:space="0" w:color="auto"/>
                    <w:left w:val="none" w:sz="0" w:space="0" w:color="auto"/>
                    <w:bottom w:val="none" w:sz="0" w:space="0" w:color="auto"/>
                    <w:right w:val="none" w:sz="0" w:space="0" w:color="auto"/>
                  </w:divBdr>
                  <w:divsChild>
                    <w:div w:id="1186089763">
                      <w:marLeft w:val="0"/>
                      <w:marRight w:val="0"/>
                      <w:marTop w:val="0"/>
                      <w:marBottom w:val="0"/>
                      <w:divBdr>
                        <w:top w:val="none" w:sz="0" w:space="0" w:color="auto"/>
                        <w:left w:val="none" w:sz="0" w:space="0" w:color="auto"/>
                        <w:bottom w:val="none" w:sz="0" w:space="0" w:color="auto"/>
                        <w:right w:val="none" w:sz="0" w:space="0" w:color="auto"/>
                      </w:divBdr>
                    </w:div>
                  </w:divsChild>
                </w:div>
                <w:div w:id="1692340868">
                  <w:marLeft w:val="0"/>
                  <w:marRight w:val="0"/>
                  <w:marTop w:val="0"/>
                  <w:marBottom w:val="0"/>
                  <w:divBdr>
                    <w:top w:val="none" w:sz="0" w:space="0" w:color="auto"/>
                    <w:left w:val="none" w:sz="0" w:space="0" w:color="auto"/>
                    <w:bottom w:val="none" w:sz="0" w:space="0" w:color="auto"/>
                    <w:right w:val="none" w:sz="0" w:space="0" w:color="auto"/>
                  </w:divBdr>
                  <w:divsChild>
                    <w:div w:id="1279489382">
                      <w:marLeft w:val="0"/>
                      <w:marRight w:val="0"/>
                      <w:marTop w:val="0"/>
                      <w:marBottom w:val="0"/>
                      <w:divBdr>
                        <w:top w:val="none" w:sz="0" w:space="0" w:color="auto"/>
                        <w:left w:val="none" w:sz="0" w:space="0" w:color="auto"/>
                        <w:bottom w:val="none" w:sz="0" w:space="0" w:color="auto"/>
                        <w:right w:val="none" w:sz="0" w:space="0" w:color="auto"/>
                      </w:divBdr>
                    </w:div>
                  </w:divsChild>
                </w:div>
                <w:div w:id="1877623491">
                  <w:marLeft w:val="0"/>
                  <w:marRight w:val="0"/>
                  <w:marTop w:val="0"/>
                  <w:marBottom w:val="0"/>
                  <w:divBdr>
                    <w:top w:val="none" w:sz="0" w:space="0" w:color="auto"/>
                    <w:left w:val="none" w:sz="0" w:space="0" w:color="auto"/>
                    <w:bottom w:val="none" w:sz="0" w:space="0" w:color="auto"/>
                    <w:right w:val="none" w:sz="0" w:space="0" w:color="auto"/>
                  </w:divBdr>
                  <w:divsChild>
                    <w:div w:id="1833713308">
                      <w:marLeft w:val="0"/>
                      <w:marRight w:val="0"/>
                      <w:marTop w:val="0"/>
                      <w:marBottom w:val="0"/>
                      <w:divBdr>
                        <w:top w:val="none" w:sz="0" w:space="0" w:color="auto"/>
                        <w:left w:val="none" w:sz="0" w:space="0" w:color="auto"/>
                        <w:bottom w:val="none" w:sz="0" w:space="0" w:color="auto"/>
                        <w:right w:val="none" w:sz="0" w:space="0" w:color="auto"/>
                      </w:divBdr>
                    </w:div>
                  </w:divsChild>
                </w:div>
                <w:div w:id="1931617331">
                  <w:marLeft w:val="0"/>
                  <w:marRight w:val="0"/>
                  <w:marTop w:val="0"/>
                  <w:marBottom w:val="0"/>
                  <w:divBdr>
                    <w:top w:val="none" w:sz="0" w:space="0" w:color="auto"/>
                    <w:left w:val="none" w:sz="0" w:space="0" w:color="auto"/>
                    <w:bottom w:val="none" w:sz="0" w:space="0" w:color="auto"/>
                    <w:right w:val="none" w:sz="0" w:space="0" w:color="auto"/>
                  </w:divBdr>
                  <w:divsChild>
                    <w:div w:id="1390106066">
                      <w:marLeft w:val="0"/>
                      <w:marRight w:val="0"/>
                      <w:marTop w:val="0"/>
                      <w:marBottom w:val="0"/>
                      <w:divBdr>
                        <w:top w:val="none" w:sz="0" w:space="0" w:color="auto"/>
                        <w:left w:val="none" w:sz="0" w:space="0" w:color="auto"/>
                        <w:bottom w:val="none" w:sz="0" w:space="0" w:color="auto"/>
                        <w:right w:val="none" w:sz="0" w:space="0" w:color="auto"/>
                      </w:divBdr>
                    </w:div>
                  </w:divsChild>
                </w:div>
                <w:div w:id="1031762727">
                  <w:marLeft w:val="0"/>
                  <w:marRight w:val="0"/>
                  <w:marTop w:val="0"/>
                  <w:marBottom w:val="0"/>
                  <w:divBdr>
                    <w:top w:val="none" w:sz="0" w:space="0" w:color="auto"/>
                    <w:left w:val="none" w:sz="0" w:space="0" w:color="auto"/>
                    <w:bottom w:val="none" w:sz="0" w:space="0" w:color="auto"/>
                    <w:right w:val="none" w:sz="0" w:space="0" w:color="auto"/>
                  </w:divBdr>
                  <w:divsChild>
                    <w:div w:id="961375738">
                      <w:marLeft w:val="0"/>
                      <w:marRight w:val="0"/>
                      <w:marTop w:val="0"/>
                      <w:marBottom w:val="0"/>
                      <w:divBdr>
                        <w:top w:val="none" w:sz="0" w:space="0" w:color="auto"/>
                        <w:left w:val="none" w:sz="0" w:space="0" w:color="auto"/>
                        <w:bottom w:val="none" w:sz="0" w:space="0" w:color="auto"/>
                        <w:right w:val="none" w:sz="0" w:space="0" w:color="auto"/>
                      </w:divBdr>
                    </w:div>
                  </w:divsChild>
                </w:div>
                <w:div w:id="929504917">
                  <w:marLeft w:val="0"/>
                  <w:marRight w:val="0"/>
                  <w:marTop w:val="0"/>
                  <w:marBottom w:val="0"/>
                  <w:divBdr>
                    <w:top w:val="none" w:sz="0" w:space="0" w:color="auto"/>
                    <w:left w:val="none" w:sz="0" w:space="0" w:color="auto"/>
                    <w:bottom w:val="none" w:sz="0" w:space="0" w:color="auto"/>
                    <w:right w:val="none" w:sz="0" w:space="0" w:color="auto"/>
                  </w:divBdr>
                  <w:divsChild>
                    <w:div w:id="1018194783">
                      <w:marLeft w:val="0"/>
                      <w:marRight w:val="0"/>
                      <w:marTop w:val="0"/>
                      <w:marBottom w:val="0"/>
                      <w:divBdr>
                        <w:top w:val="none" w:sz="0" w:space="0" w:color="auto"/>
                        <w:left w:val="none" w:sz="0" w:space="0" w:color="auto"/>
                        <w:bottom w:val="none" w:sz="0" w:space="0" w:color="auto"/>
                        <w:right w:val="none" w:sz="0" w:space="0" w:color="auto"/>
                      </w:divBdr>
                    </w:div>
                  </w:divsChild>
                </w:div>
                <w:div w:id="1078333332">
                  <w:marLeft w:val="0"/>
                  <w:marRight w:val="0"/>
                  <w:marTop w:val="0"/>
                  <w:marBottom w:val="0"/>
                  <w:divBdr>
                    <w:top w:val="none" w:sz="0" w:space="0" w:color="auto"/>
                    <w:left w:val="none" w:sz="0" w:space="0" w:color="auto"/>
                    <w:bottom w:val="none" w:sz="0" w:space="0" w:color="auto"/>
                    <w:right w:val="none" w:sz="0" w:space="0" w:color="auto"/>
                  </w:divBdr>
                  <w:divsChild>
                    <w:div w:id="1441611685">
                      <w:marLeft w:val="0"/>
                      <w:marRight w:val="0"/>
                      <w:marTop w:val="0"/>
                      <w:marBottom w:val="0"/>
                      <w:divBdr>
                        <w:top w:val="none" w:sz="0" w:space="0" w:color="auto"/>
                        <w:left w:val="none" w:sz="0" w:space="0" w:color="auto"/>
                        <w:bottom w:val="none" w:sz="0" w:space="0" w:color="auto"/>
                        <w:right w:val="none" w:sz="0" w:space="0" w:color="auto"/>
                      </w:divBdr>
                    </w:div>
                  </w:divsChild>
                </w:div>
                <w:div w:id="1729768528">
                  <w:marLeft w:val="0"/>
                  <w:marRight w:val="0"/>
                  <w:marTop w:val="0"/>
                  <w:marBottom w:val="0"/>
                  <w:divBdr>
                    <w:top w:val="none" w:sz="0" w:space="0" w:color="auto"/>
                    <w:left w:val="none" w:sz="0" w:space="0" w:color="auto"/>
                    <w:bottom w:val="none" w:sz="0" w:space="0" w:color="auto"/>
                    <w:right w:val="none" w:sz="0" w:space="0" w:color="auto"/>
                  </w:divBdr>
                  <w:divsChild>
                    <w:div w:id="938485031">
                      <w:marLeft w:val="0"/>
                      <w:marRight w:val="0"/>
                      <w:marTop w:val="0"/>
                      <w:marBottom w:val="0"/>
                      <w:divBdr>
                        <w:top w:val="none" w:sz="0" w:space="0" w:color="auto"/>
                        <w:left w:val="none" w:sz="0" w:space="0" w:color="auto"/>
                        <w:bottom w:val="none" w:sz="0" w:space="0" w:color="auto"/>
                        <w:right w:val="none" w:sz="0" w:space="0" w:color="auto"/>
                      </w:divBdr>
                    </w:div>
                  </w:divsChild>
                </w:div>
                <w:div w:id="585266273">
                  <w:marLeft w:val="0"/>
                  <w:marRight w:val="0"/>
                  <w:marTop w:val="0"/>
                  <w:marBottom w:val="0"/>
                  <w:divBdr>
                    <w:top w:val="none" w:sz="0" w:space="0" w:color="auto"/>
                    <w:left w:val="none" w:sz="0" w:space="0" w:color="auto"/>
                    <w:bottom w:val="none" w:sz="0" w:space="0" w:color="auto"/>
                    <w:right w:val="none" w:sz="0" w:space="0" w:color="auto"/>
                  </w:divBdr>
                  <w:divsChild>
                    <w:div w:id="522213076">
                      <w:marLeft w:val="0"/>
                      <w:marRight w:val="0"/>
                      <w:marTop w:val="0"/>
                      <w:marBottom w:val="0"/>
                      <w:divBdr>
                        <w:top w:val="none" w:sz="0" w:space="0" w:color="auto"/>
                        <w:left w:val="none" w:sz="0" w:space="0" w:color="auto"/>
                        <w:bottom w:val="none" w:sz="0" w:space="0" w:color="auto"/>
                        <w:right w:val="none" w:sz="0" w:space="0" w:color="auto"/>
                      </w:divBdr>
                    </w:div>
                  </w:divsChild>
                </w:div>
                <w:div w:id="1696492033">
                  <w:marLeft w:val="0"/>
                  <w:marRight w:val="0"/>
                  <w:marTop w:val="0"/>
                  <w:marBottom w:val="0"/>
                  <w:divBdr>
                    <w:top w:val="none" w:sz="0" w:space="0" w:color="auto"/>
                    <w:left w:val="none" w:sz="0" w:space="0" w:color="auto"/>
                    <w:bottom w:val="none" w:sz="0" w:space="0" w:color="auto"/>
                    <w:right w:val="none" w:sz="0" w:space="0" w:color="auto"/>
                  </w:divBdr>
                  <w:divsChild>
                    <w:div w:id="1753811781">
                      <w:marLeft w:val="0"/>
                      <w:marRight w:val="0"/>
                      <w:marTop w:val="0"/>
                      <w:marBottom w:val="0"/>
                      <w:divBdr>
                        <w:top w:val="none" w:sz="0" w:space="0" w:color="auto"/>
                        <w:left w:val="none" w:sz="0" w:space="0" w:color="auto"/>
                        <w:bottom w:val="none" w:sz="0" w:space="0" w:color="auto"/>
                        <w:right w:val="none" w:sz="0" w:space="0" w:color="auto"/>
                      </w:divBdr>
                    </w:div>
                  </w:divsChild>
                </w:div>
                <w:div w:id="567690070">
                  <w:marLeft w:val="0"/>
                  <w:marRight w:val="0"/>
                  <w:marTop w:val="0"/>
                  <w:marBottom w:val="0"/>
                  <w:divBdr>
                    <w:top w:val="none" w:sz="0" w:space="0" w:color="auto"/>
                    <w:left w:val="none" w:sz="0" w:space="0" w:color="auto"/>
                    <w:bottom w:val="none" w:sz="0" w:space="0" w:color="auto"/>
                    <w:right w:val="none" w:sz="0" w:space="0" w:color="auto"/>
                  </w:divBdr>
                  <w:divsChild>
                    <w:div w:id="1515995972">
                      <w:marLeft w:val="0"/>
                      <w:marRight w:val="0"/>
                      <w:marTop w:val="0"/>
                      <w:marBottom w:val="0"/>
                      <w:divBdr>
                        <w:top w:val="none" w:sz="0" w:space="0" w:color="auto"/>
                        <w:left w:val="none" w:sz="0" w:space="0" w:color="auto"/>
                        <w:bottom w:val="none" w:sz="0" w:space="0" w:color="auto"/>
                        <w:right w:val="none" w:sz="0" w:space="0" w:color="auto"/>
                      </w:divBdr>
                    </w:div>
                  </w:divsChild>
                </w:div>
                <w:div w:id="2034527114">
                  <w:marLeft w:val="0"/>
                  <w:marRight w:val="0"/>
                  <w:marTop w:val="0"/>
                  <w:marBottom w:val="0"/>
                  <w:divBdr>
                    <w:top w:val="none" w:sz="0" w:space="0" w:color="auto"/>
                    <w:left w:val="none" w:sz="0" w:space="0" w:color="auto"/>
                    <w:bottom w:val="none" w:sz="0" w:space="0" w:color="auto"/>
                    <w:right w:val="none" w:sz="0" w:space="0" w:color="auto"/>
                  </w:divBdr>
                  <w:divsChild>
                    <w:div w:id="1236352364">
                      <w:marLeft w:val="0"/>
                      <w:marRight w:val="0"/>
                      <w:marTop w:val="0"/>
                      <w:marBottom w:val="0"/>
                      <w:divBdr>
                        <w:top w:val="none" w:sz="0" w:space="0" w:color="auto"/>
                        <w:left w:val="none" w:sz="0" w:space="0" w:color="auto"/>
                        <w:bottom w:val="none" w:sz="0" w:space="0" w:color="auto"/>
                        <w:right w:val="none" w:sz="0" w:space="0" w:color="auto"/>
                      </w:divBdr>
                    </w:div>
                  </w:divsChild>
                </w:div>
                <w:div w:id="277756722">
                  <w:marLeft w:val="0"/>
                  <w:marRight w:val="0"/>
                  <w:marTop w:val="0"/>
                  <w:marBottom w:val="0"/>
                  <w:divBdr>
                    <w:top w:val="none" w:sz="0" w:space="0" w:color="auto"/>
                    <w:left w:val="none" w:sz="0" w:space="0" w:color="auto"/>
                    <w:bottom w:val="none" w:sz="0" w:space="0" w:color="auto"/>
                    <w:right w:val="none" w:sz="0" w:space="0" w:color="auto"/>
                  </w:divBdr>
                  <w:divsChild>
                    <w:div w:id="876308851">
                      <w:marLeft w:val="0"/>
                      <w:marRight w:val="0"/>
                      <w:marTop w:val="0"/>
                      <w:marBottom w:val="0"/>
                      <w:divBdr>
                        <w:top w:val="none" w:sz="0" w:space="0" w:color="auto"/>
                        <w:left w:val="none" w:sz="0" w:space="0" w:color="auto"/>
                        <w:bottom w:val="none" w:sz="0" w:space="0" w:color="auto"/>
                        <w:right w:val="none" w:sz="0" w:space="0" w:color="auto"/>
                      </w:divBdr>
                    </w:div>
                  </w:divsChild>
                </w:div>
                <w:div w:id="741484013">
                  <w:marLeft w:val="0"/>
                  <w:marRight w:val="0"/>
                  <w:marTop w:val="0"/>
                  <w:marBottom w:val="0"/>
                  <w:divBdr>
                    <w:top w:val="none" w:sz="0" w:space="0" w:color="auto"/>
                    <w:left w:val="none" w:sz="0" w:space="0" w:color="auto"/>
                    <w:bottom w:val="none" w:sz="0" w:space="0" w:color="auto"/>
                    <w:right w:val="none" w:sz="0" w:space="0" w:color="auto"/>
                  </w:divBdr>
                  <w:divsChild>
                    <w:div w:id="119543877">
                      <w:marLeft w:val="0"/>
                      <w:marRight w:val="0"/>
                      <w:marTop w:val="0"/>
                      <w:marBottom w:val="0"/>
                      <w:divBdr>
                        <w:top w:val="none" w:sz="0" w:space="0" w:color="auto"/>
                        <w:left w:val="none" w:sz="0" w:space="0" w:color="auto"/>
                        <w:bottom w:val="none" w:sz="0" w:space="0" w:color="auto"/>
                        <w:right w:val="none" w:sz="0" w:space="0" w:color="auto"/>
                      </w:divBdr>
                    </w:div>
                  </w:divsChild>
                </w:div>
                <w:div w:id="832792630">
                  <w:marLeft w:val="0"/>
                  <w:marRight w:val="0"/>
                  <w:marTop w:val="0"/>
                  <w:marBottom w:val="0"/>
                  <w:divBdr>
                    <w:top w:val="none" w:sz="0" w:space="0" w:color="auto"/>
                    <w:left w:val="none" w:sz="0" w:space="0" w:color="auto"/>
                    <w:bottom w:val="none" w:sz="0" w:space="0" w:color="auto"/>
                    <w:right w:val="none" w:sz="0" w:space="0" w:color="auto"/>
                  </w:divBdr>
                  <w:divsChild>
                    <w:div w:id="275136351">
                      <w:marLeft w:val="0"/>
                      <w:marRight w:val="0"/>
                      <w:marTop w:val="0"/>
                      <w:marBottom w:val="0"/>
                      <w:divBdr>
                        <w:top w:val="none" w:sz="0" w:space="0" w:color="auto"/>
                        <w:left w:val="none" w:sz="0" w:space="0" w:color="auto"/>
                        <w:bottom w:val="none" w:sz="0" w:space="0" w:color="auto"/>
                        <w:right w:val="none" w:sz="0" w:space="0" w:color="auto"/>
                      </w:divBdr>
                    </w:div>
                  </w:divsChild>
                </w:div>
                <w:div w:id="1827816601">
                  <w:marLeft w:val="0"/>
                  <w:marRight w:val="0"/>
                  <w:marTop w:val="0"/>
                  <w:marBottom w:val="0"/>
                  <w:divBdr>
                    <w:top w:val="none" w:sz="0" w:space="0" w:color="auto"/>
                    <w:left w:val="none" w:sz="0" w:space="0" w:color="auto"/>
                    <w:bottom w:val="none" w:sz="0" w:space="0" w:color="auto"/>
                    <w:right w:val="none" w:sz="0" w:space="0" w:color="auto"/>
                  </w:divBdr>
                  <w:divsChild>
                    <w:div w:id="254675524">
                      <w:marLeft w:val="0"/>
                      <w:marRight w:val="0"/>
                      <w:marTop w:val="0"/>
                      <w:marBottom w:val="0"/>
                      <w:divBdr>
                        <w:top w:val="none" w:sz="0" w:space="0" w:color="auto"/>
                        <w:left w:val="none" w:sz="0" w:space="0" w:color="auto"/>
                        <w:bottom w:val="none" w:sz="0" w:space="0" w:color="auto"/>
                        <w:right w:val="none" w:sz="0" w:space="0" w:color="auto"/>
                      </w:divBdr>
                    </w:div>
                  </w:divsChild>
                </w:div>
                <w:div w:id="736243828">
                  <w:marLeft w:val="0"/>
                  <w:marRight w:val="0"/>
                  <w:marTop w:val="0"/>
                  <w:marBottom w:val="0"/>
                  <w:divBdr>
                    <w:top w:val="none" w:sz="0" w:space="0" w:color="auto"/>
                    <w:left w:val="none" w:sz="0" w:space="0" w:color="auto"/>
                    <w:bottom w:val="none" w:sz="0" w:space="0" w:color="auto"/>
                    <w:right w:val="none" w:sz="0" w:space="0" w:color="auto"/>
                  </w:divBdr>
                  <w:divsChild>
                    <w:div w:id="1271931707">
                      <w:marLeft w:val="0"/>
                      <w:marRight w:val="0"/>
                      <w:marTop w:val="0"/>
                      <w:marBottom w:val="0"/>
                      <w:divBdr>
                        <w:top w:val="none" w:sz="0" w:space="0" w:color="auto"/>
                        <w:left w:val="none" w:sz="0" w:space="0" w:color="auto"/>
                        <w:bottom w:val="none" w:sz="0" w:space="0" w:color="auto"/>
                        <w:right w:val="none" w:sz="0" w:space="0" w:color="auto"/>
                      </w:divBdr>
                    </w:div>
                  </w:divsChild>
                </w:div>
                <w:div w:id="1533573360">
                  <w:marLeft w:val="0"/>
                  <w:marRight w:val="0"/>
                  <w:marTop w:val="0"/>
                  <w:marBottom w:val="0"/>
                  <w:divBdr>
                    <w:top w:val="none" w:sz="0" w:space="0" w:color="auto"/>
                    <w:left w:val="none" w:sz="0" w:space="0" w:color="auto"/>
                    <w:bottom w:val="none" w:sz="0" w:space="0" w:color="auto"/>
                    <w:right w:val="none" w:sz="0" w:space="0" w:color="auto"/>
                  </w:divBdr>
                  <w:divsChild>
                    <w:div w:id="1515536481">
                      <w:marLeft w:val="0"/>
                      <w:marRight w:val="0"/>
                      <w:marTop w:val="0"/>
                      <w:marBottom w:val="0"/>
                      <w:divBdr>
                        <w:top w:val="none" w:sz="0" w:space="0" w:color="auto"/>
                        <w:left w:val="none" w:sz="0" w:space="0" w:color="auto"/>
                        <w:bottom w:val="none" w:sz="0" w:space="0" w:color="auto"/>
                        <w:right w:val="none" w:sz="0" w:space="0" w:color="auto"/>
                      </w:divBdr>
                    </w:div>
                  </w:divsChild>
                </w:div>
                <w:div w:id="1704674886">
                  <w:marLeft w:val="0"/>
                  <w:marRight w:val="0"/>
                  <w:marTop w:val="0"/>
                  <w:marBottom w:val="0"/>
                  <w:divBdr>
                    <w:top w:val="none" w:sz="0" w:space="0" w:color="auto"/>
                    <w:left w:val="none" w:sz="0" w:space="0" w:color="auto"/>
                    <w:bottom w:val="none" w:sz="0" w:space="0" w:color="auto"/>
                    <w:right w:val="none" w:sz="0" w:space="0" w:color="auto"/>
                  </w:divBdr>
                  <w:divsChild>
                    <w:div w:id="841818697">
                      <w:marLeft w:val="0"/>
                      <w:marRight w:val="0"/>
                      <w:marTop w:val="0"/>
                      <w:marBottom w:val="0"/>
                      <w:divBdr>
                        <w:top w:val="none" w:sz="0" w:space="0" w:color="auto"/>
                        <w:left w:val="none" w:sz="0" w:space="0" w:color="auto"/>
                        <w:bottom w:val="none" w:sz="0" w:space="0" w:color="auto"/>
                        <w:right w:val="none" w:sz="0" w:space="0" w:color="auto"/>
                      </w:divBdr>
                    </w:div>
                  </w:divsChild>
                </w:div>
                <w:div w:id="1127893218">
                  <w:marLeft w:val="0"/>
                  <w:marRight w:val="0"/>
                  <w:marTop w:val="0"/>
                  <w:marBottom w:val="0"/>
                  <w:divBdr>
                    <w:top w:val="none" w:sz="0" w:space="0" w:color="auto"/>
                    <w:left w:val="none" w:sz="0" w:space="0" w:color="auto"/>
                    <w:bottom w:val="none" w:sz="0" w:space="0" w:color="auto"/>
                    <w:right w:val="none" w:sz="0" w:space="0" w:color="auto"/>
                  </w:divBdr>
                  <w:divsChild>
                    <w:div w:id="320041080">
                      <w:marLeft w:val="0"/>
                      <w:marRight w:val="0"/>
                      <w:marTop w:val="0"/>
                      <w:marBottom w:val="0"/>
                      <w:divBdr>
                        <w:top w:val="none" w:sz="0" w:space="0" w:color="auto"/>
                        <w:left w:val="none" w:sz="0" w:space="0" w:color="auto"/>
                        <w:bottom w:val="none" w:sz="0" w:space="0" w:color="auto"/>
                        <w:right w:val="none" w:sz="0" w:space="0" w:color="auto"/>
                      </w:divBdr>
                    </w:div>
                  </w:divsChild>
                </w:div>
                <w:div w:id="851336227">
                  <w:marLeft w:val="0"/>
                  <w:marRight w:val="0"/>
                  <w:marTop w:val="0"/>
                  <w:marBottom w:val="0"/>
                  <w:divBdr>
                    <w:top w:val="none" w:sz="0" w:space="0" w:color="auto"/>
                    <w:left w:val="none" w:sz="0" w:space="0" w:color="auto"/>
                    <w:bottom w:val="none" w:sz="0" w:space="0" w:color="auto"/>
                    <w:right w:val="none" w:sz="0" w:space="0" w:color="auto"/>
                  </w:divBdr>
                  <w:divsChild>
                    <w:div w:id="418134982">
                      <w:marLeft w:val="0"/>
                      <w:marRight w:val="0"/>
                      <w:marTop w:val="0"/>
                      <w:marBottom w:val="0"/>
                      <w:divBdr>
                        <w:top w:val="none" w:sz="0" w:space="0" w:color="auto"/>
                        <w:left w:val="none" w:sz="0" w:space="0" w:color="auto"/>
                        <w:bottom w:val="none" w:sz="0" w:space="0" w:color="auto"/>
                        <w:right w:val="none" w:sz="0" w:space="0" w:color="auto"/>
                      </w:divBdr>
                    </w:div>
                  </w:divsChild>
                </w:div>
                <w:div w:id="676733940">
                  <w:marLeft w:val="0"/>
                  <w:marRight w:val="0"/>
                  <w:marTop w:val="0"/>
                  <w:marBottom w:val="0"/>
                  <w:divBdr>
                    <w:top w:val="none" w:sz="0" w:space="0" w:color="auto"/>
                    <w:left w:val="none" w:sz="0" w:space="0" w:color="auto"/>
                    <w:bottom w:val="none" w:sz="0" w:space="0" w:color="auto"/>
                    <w:right w:val="none" w:sz="0" w:space="0" w:color="auto"/>
                  </w:divBdr>
                  <w:divsChild>
                    <w:div w:id="1161046991">
                      <w:marLeft w:val="0"/>
                      <w:marRight w:val="0"/>
                      <w:marTop w:val="0"/>
                      <w:marBottom w:val="0"/>
                      <w:divBdr>
                        <w:top w:val="none" w:sz="0" w:space="0" w:color="auto"/>
                        <w:left w:val="none" w:sz="0" w:space="0" w:color="auto"/>
                        <w:bottom w:val="none" w:sz="0" w:space="0" w:color="auto"/>
                        <w:right w:val="none" w:sz="0" w:space="0" w:color="auto"/>
                      </w:divBdr>
                    </w:div>
                  </w:divsChild>
                </w:div>
                <w:div w:id="1178806394">
                  <w:marLeft w:val="0"/>
                  <w:marRight w:val="0"/>
                  <w:marTop w:val="0"/>
                  <w:marBottom w:val="0"/>
                  <w:divBdr>
                    <w:top w:val="none" w:sz="0" w:space="0" w:color="auto"/>
                    <w:left w:val="none" w:sz="0" w:space="0" w:color="auto"/>
                    <w:bottom w:val="none" w:sz="0" w:space="0" w:color="auto"/>
                    <w:right w:val="none" w:sz="0" w:space="0" w:color="auto"/>
                  </w:divBdr>
                  <w:divsChild>
                    <w:div w:id="1232304438">
                      <w:marLeft w:val="0"/>
                      <w:marRight w:val="0"/>
                      <w:marTop w:val="0"/>
                      <w:marBottom w:val="0"/>
                      <w:divBdr>
                        <w:top w:val="none" w:sz="0" w:space="0" w:color="auto"/>
                        <w:left w:val="none" w:sz="0" w:space="0" w:color="auto"/>
                        <w:bottom w:val="none" w:sz="0" w:space="0" w:color="auto"/>
                        <w:right w:val="none" w:sz="0" w:space="0" w:color="auto"/>
                      </w:divBdr>
                    </w:div>
                  </w:divsChild>
                </w:div>
                <w:div w:id="872235129">
                  <w:marLeft w:val="0"/>
                  <w:marRight w:val="0"/>
                  <w:marTop w:val="0"/>
                  <w:marBottom w:val="0"/>
                  <w:divBdr>
                    <w:top w:val="none" w:sz="0" w:space="0" w:color="auto"/>
                    <w:left w:val="none" w:sz="0" w:space="0" w:color="auto"/>
                    <w:bottom w:val="none" w:sz="0" w:space="0" w:color="auto"/>
                    <w:right w:val="none" w:sz="0" w:space="0" w:color="auto"/>
                  </w:divBdr>
                  <w:divsChild>
                    <w:div w:id="1507791804">
                      <w:marLeft w:val="0"/>
                      <w:marRight w:val="0"/>
                      <w:marTop w:val="0"/>
                      <w:marBottom w:val="0"/>
                      <w:divBdr>
                        <w:top w:val="none" w:sz="0" w:space="0" w:color="auto"/>
                        <w:left w:val="none" w:sz="0" w:space="0" w:color="auto"/>
                        <w:bottom w:val="none" w:sz="0" w:space="0" w:color="auto"/>
                        <w:right w:val="none" w:sz="0" w:space="0" w:color="auto"/>
                      </w:divBdr>
                    </w:div>
                  </w:divsChild>
                </w:div>
                <w:div w:id="203059392">
                  <w:marLeft w:val="0"/>
                  <w:marRight w:val="0"/>
                  <w:marTop w:val="0"/>
                  <w:marBottom w:val="0"/>
                  <w:divBdr>
                    <w:top w:val="none" w:sz="0" w:space="0" w:color="auto"/>
                    <w:left w:val="none" w:sz="0" w:space="0" w:color="auto"/>
                    <w:bottom w:val="none" w:sz="0" w:space="0" w:color="auto"/>
                    <w:right w:val="none" w:sz="0" w:space="0" w:color="auto"/>
                  </w:divBdr>
                  <w:divsChild>
                    <w:div w:id="135152852">
                      <w:marLeft w:val="0"/>
                      <w:marRight w:val="0"/>
                      <w:marTop w:val="0"/>
                      <w:marBottom w:val="0"/>
                      <w:divBdr>
                        <w:top w:val="none" w:sz="0" w:space="0" w:color="auto"/>
                        <w:left w:val="none" w:sz="0" w:space="0" w:color="auto"/>
                        <w:bottom w:val="none" w:sz="0" w:space="0" w:color="auto"/>
                        <w:right w:val="none" w:sz="0" w:space="0" w:color="auto"/>
                      </w:divBdr>
                    </w:div>
                  </w:divsChild>
                </w:div>
                <w:div w:id="2142839377">
                  <w:marLeft w:val="0"/>
                  <w:marRight w:val="0"/>
                  <w:marTop w:val="0"/>
                  <w:marBottom w:val="0"/>
                  <w:divBdr>
                    <w:top w:val="none" w:sz="0" w:space="0" w:color="auto"/>
                    <w:left w:val="none" w:sz="0" w:space="0" w:color="auto"/>
                    <w:bottom w:val="none" w:sz="0" w:space="0" w:color="auto"/>
                    <w:right w:val="none" w:sz="0" w:space="0" w:color="auto"/>
                  </w:divBdr>
                  <w:divsChild>
                    <w:div w:id="205336482">
                      <w:marLeft w:val="0"/>
                      <w:marRight w:val="0"/>
                      <w:marTop w:val="0"/>
                      <w:marBottom w:val="0"/>
                      <w:divBdr>
                        <w:top w:val="none" w:sz="0" w:space="0" w:color="auto"/>
                        <w:left w:val="none" w:sz="0" w:space="0" w:color="auto"/>
                        <w:bottom w:val="none" w:sz="0" w:space="0" w:color="auto"/>
                        <w:right w:val="none" w:sz="0" w:space="0" w:color="auto"/>
                      </w:divBdr>
                    </w:div>
                  </w:divsChild>
                </w:div>
                <w:div w:id="754089048">
                  <w:marLeft w:val="0"/>
                  <w:marRight w:val="0"/>
                  <w:marTop w:val="0"/>
                  <w:marBottom w:val="0"/>
                  <w:divBdr>
                    <w:top w:val="none" w:sz="0" w:space="0" w:color="auto"/>
                    <w:left w:val="none" w:sz="0" w:space="0" w:color="auto"/>
                    <w:bottom w:val="none" w:sz="0" w:space="0" w:color="auto"/>
                    <w:right w:val="none" w:sz="0" w:space="0" w:color="auto"/>
                  </w:divBdr>
                  <w:divsChild>
                    <w:div w:id="277835515">
                      <w:marLeft w:val="0"/>
                      <w:marRight w:val="0"/>
                      <w:marTop w:val="0"/>
                      <w:marBottom w:val="0"/>
                      <w:divBdr>
                        <w:top w:val="none" w:sz="0" w:space="0" w:color="auto"/>
                        <w:left w:val="none" w:sz="0" w:space="0" w:color="auto"/>
                        <w:bottom w:val="none" w:sz="0" w:space="0" w:color="auto"/>
                        <w:right w:val="none" w:sz="0" w:space="0" w:color="auto"/>
                      </w:divBdr>
                    </w:div>
                  </w:divsChild>
                </w:div>
                <w:div w:id="239561574">
                  <w:marLeft w:val="0"/>
                  <w:marRight w:val="0"/>
                  <w:marTop w:val="0"/>
                  <w:marBottom w:val="0"/>
                  <w:divBdr>
                    <w:top w:val="none" w:sz="0" w:space="0" w:color="auto"/>
                    <w:left w:val="none" w:sz="0" w:space="0" w:color="auto"/>
                    <w:bottom w:val="none" w:sz="0" w:space="0" w:color="auto"/>
                    <w:right w:val="none" w:sz="0" w:space="0" w:color="auto"/>
                  </w:divBdr>
                  <w:divsChild>
                    <w:div w:id="1582064681">
                      <w:marLeft w:val="0"/>
                      <w:marRight w:val="0"/>
                      <w:marTop w:val="0"/>
                      <w:marBottom w:val="0"/>
                      <w:divBdr>
                        <w:top w:val="none" w:sz="0" w:space="0" w:color="auto"/>
                        <w:left w:val="none" w:sz="0" w:space="0" w:color="auto"/>
                        <w:bottom w:val="none" w:sz="0" w:space="0" w:color="auto"/>
                        <w:right w:val="none" w:sz="0" w:space="0" w:color="auto"/>
                      </w:divBdr>
                    </w:div>
                  </w:divsChild>
                </w:div>
                <w:div w:id="1020159827">
                  <w:marLeft w:val="0"/>
                  <w:marRight w:val="0"/>
                  <w:marTop w:val="0"/>
                  <w:marBottom w:val="0"/>
                  <w:divBdr>
                    <w:top w:val="none" w:sz="0" w:space="0" w:color="auto"/>
                    <w:left w:val="none" w:sz="0" w:space="0" w:color="auto"/>
                    <w:bottom w:val="none" w:sz="0" w:space="0" w:color="auto"/>
                    <w:right w:val="none" w:sz="0" w:space="0" w:color="auto"/>
                  </w:divBdr>
                  <w:divsChild>
                    <w:div w:id="1217426175">
                      <w:marLeft w:val="0"/>
                      <w:marRight w:val="0"/>
                      <w:marTop w:val="0"/>
                      <w:marBottom w:val="0"/>
                      <w:divBdr>
                        <w:top w:val="none" w:sz="0" w:space="0" w:color="auto"/>
                        <w:left w:val="none" w:sz="0" w:space="0" w:color="auto"/>
                        <w:bottom w:val="none" w:sz="0" w:space="0" w:color="auto"/>
                        <w:right w:val="none" w:sz="0" w:space="0" w:color="auto"/>
                      </w:divBdr>
                    </w:div>
                  </w:divsChild>
                </w:div>
                <w:div w:id="1241791087">
                  <w:marLeft w:val="0"/>
                  <w:marRight w:val="0"/>
                  <w:marTop w:val="0"/>
                  <w:marBottom w:val="0"/>
                  <w:divBdr>
                    <w:top w:val="none" w:sz="0" w:space="0" w:color="auto"/>
                    <w:left w:val="none" w:sz="0" w:space="0" w:color="auto"/>
                    <w:bottom w:val="none" w:sz="0" w:space="0" w:color="auto"/>
                    <w:right w:val="none" w:sz="0" w:space="0" w:color="auto"/>
                  </w:divBdr>
                  <w:divsChild>
                    <w:div w:id="2047022764">
                      <w:marLeft w:val="0"/>
                      <w:marRight w:val="0"/>
                      <w:marTop w:val="0"/>
                      <w:marBottom w:val="0"/>
                      <w:divBdr>
                        <w:top w:val="none" w:sz="0" w:space="0" w:color="auto"/>
                        <w:left w:val="none" w:sz="0" w:space="0" w:color="auto"/>
                        <w:bottom w:val="none" w:sz="0" w:space="0" w:color="auto"/>
                        <w:right w:val="none" w:sz="0" w:space="0" w:color="auto"/>
                      </w:divBdr>
                    </w:div>
                  </w:divsChild>
                </w:div>
                <w:div w:id="1328246058">
                  <w:marLeft w:val="0"/>
                  <w:marRight w:val="0"/>
                  <w:marTop w:val="0"/>
                  <w:marBottom w:val="0"/>
                  <w:divBdr>
                    <w:top w:val="none" w:sz="0" w:space="0" w:color="auto"/>
                    <w:left w:val="none" w:sz="0" w:space="0" w:color="auto"/>
                    <w:bottom w:val="none" w:sz="0" w:space="0" w:color="auto"/>
                    <w:right w:val="none" w:sz="0" w:space="0" w:color="auto"/>
                  </w:divBdr>
                  <w:divsChild>
                    <w:div w:id="1495486241">
                      <w:marLeft w:val="0"/>
                      <w:marRight w:val="0"/>
                      <w:marTop w:val="0"/>
                      <w:marBottom w:val="0"/>
                      <w:divBdr>
                        <w:top w:val="none" w:sz="0" w:space="0" w:color="auto"/>
                        <w:left w:val="none" w:sz="0" w:space="0" w:color="auto"/>
                        <w:bottom w:val="none" w:sz="0" w:space="0" w:color="auto"/>
                        <w:right w:val="none" w:sz="0" w:space="0" w:color="auto"/>
                      </w:divBdr>
                    </w:div>
                  </w:divsChild>
                </w:div>
                <w:div w:id="347098220">
                  <w:marLeft w:val="0"/>
                  <w:marRight w:val="0"/>
                  <w:marTop w:val="0"/>
                  <w:marBottom w:val="0"/>
                  <w:divBdr>
                    <w:top w:val="none" w:sz="0" w:space="0" w:color="auto"/>
                    <w:left w:val="none" w:sz="0" w:space="0" w:color="auto"/>
                    <w:bottom w:val="none" w:sz="0" w:space="0" w:color="auto"/>
                    <w:right w:val="none" w:sz="0" w:space="0" w:color="auto"/>
                  </w:divBdr>
                  <w:divsChild>
                    <w:div w:id="11731108">
                      <w:marLeft w:val="0"/>
                      <w:marRight w:val="0"/>
                      <w:marTop w:val="0"/>
                      <w:marBottom w:val="0"/>
                      <w:divBdr>
                        <w:top w:val="none" w:sz="0" w:space="0" w:color="auto"/>
                        <w:left w:val="none" w:sz="0" w:space="0" w:color="auto"/>
                        <w:bottom w:val="none" w:sz="0" w:space="0" w:color="auto"/>
                        <w:right w:val="none" w:sz="0" w:space="0" w:color="auto"/>
                      </w:divBdr>
                    </w:div>
                  </w:divsChild>
                </w:div>
                <w:div w:id="1982684210">
                  <w:marLeft w:val="0"/>
                  <w:marRight w:val="0"/>
                  <w:marTop w:val="0"/>
                  <w:marBottom w:val="0"/>
                  <w:divBdr>
                    <w:top w:val="none" w:sz="0" w:space="0" w:color="auto"/>
                    <w:left w:val="none" w:sz="0" w:space="0" w:color="auto"/>
                    <w:bottom w:val="none" w:sz="0" w:space="0" w:color="auto"/>
                    <w:right w:val="none" w:sz="0" w:space="0" w:color="auto"/>
                  </w:divBdr>
                  <w:divsChild>
                    <w:div w:id="2046325698">
                      <w:marLeft w:val="0"/>
                      <w:marRight w:val="0"/>
                      <w:marTop w:val="0"/>
                      <w:marBottom w:val="0"/>
                      <w:divBdr>
                        <w:top w:val="none" w:sz="0" w:space="0" w:color="auto"/>
                        <w:left w:val="none" w:sz="0" w:space="0" w:color="auto"/>
                        <w:bottom w:val="none" w:sz="0" w:space="0" w:color="auto"/>
                        <w:right w:val="none" w:sz="0" w:space="0" w:color="auto"/>
                      </w:divBdr>
                    </w:div>
                  </w:divsChild>
                </w:div>
                <w:div w:id="698311967">
                  <w:marLeft w:val="0"/>
                  <w:marRight w:val="0"/>
                  <w:marTop w:val="0"/>
                  <w:marBottom w:val="0"/>
                  <w:divBdr>
                    <w:top w:val="none" w:sz="0" w:space="0" w:color="auto"/>
                    <w:left w:val="none" w:sz="0" w:space="0" w:color="auto"/>
                    <w:bottom w:val="none" w:sz="0" w:space="0" w:color="auto"/>
                    <w:right w:val="none" w:sz="0" w:space="0" w:color="auto"/>
                  </w:divBdr>
                  <w:divsChild>
                    <w:div w:id="465657530">
                      <w:marLeft w:val="0"/>
                      <w:marRight w:val="0"/>
                      <w:marTop w:val="0"/>
                      <w:marBottom w:val="0"/>
                      <w:divBdr>
                        <w:top w:val="none" w:sz="0" w:space="0" w:color="auto"/>
                        <w:left w:val="none" w:sz="0" w:space="0" w:color="auto"/>
                        <w:bottom w:val="none" w:sz="0" w:space="0" w:color="auto"/>
                        <w:right w:val="none" w:sz="0" w:space="0" w:color="auto"/>
                      </w:divBdr>
                    </w:div>
                  </w:divsChild>
                </w:div>
                <w:div w:id="1812627030">
                  <w:marLeft w:val="0"/>
                  <w:marRight w:val="0"/>
                  <w:marTop w:val="0"/>
                  <w:marBottom w:val="0"/>
                  <w:divBdr>
                    <w:top w:val="none" w:sz="0" w:space="0" w:color="auto"/>
                    <w:left w:val="none" w:sz="0" w:space="0" w:color="auto"/>
                    <w:bottom w:val="none" w:sz="0" w:space="0" w:color="auto"/>
                    <w:right w:val="none" w:sz="0" w:space="0" w:color="auto"/>
                  </w:divBdr>
                  <w:divsChild>
                    <w:div w:id="1830826290">
                      <w:marLeft w:val="0"/>
                      <w:marRight w:val="0"/>
                      <w:marTop w:val="0"/>
                      <w:marBottom w:val="0"/>
                      <w:divBdr>
                        <w:top w:val="none" w:sz="0" w:space="0" w:color="auto"/>
                        <w:left w:val="none" w:sz="0" w:space="0" w:color="auto"/>
                        <w:bottom w:val="none" w:sz="0" w:space="0" w:color="auto"/>
                        <w:right w:val="none" w:sz="0" w:space="0" w:color="auto"/>
                      </w:divBdr>
                    </w:div>
                  </w:divsChild>
                </w:div>
                <w:div w:id="1673070028">
                  <w:marLeft w:val="0"/>
                  <w:marRight w:val="0"/>
                  <w:marTop w:val="0"/>
                  <w:marBottom w:val="0"/>
                  <w:divBdr>
                    <w:top w:val="none" w:sz="0" w:space="0" w:color="auto"/>
                    <w:left w:val="none" w:sz="0" w:space="0" w:color="auto"/>
                    <w:bottom w:val="none" w:sz="0" w:space="0" w:color="auto"/>
                    <w:right w:val="none" w:sz="0" w:space="0" w:color="auto"/>
                  </w:divBdr>
                  <w:divsChild>
                    <w:div w:id="1383748753">
                      <w:marLeft w:val="0"/>
                      <w:marRight w:val="0"/>
                      <w:marTop w:val="0"/>
                      <w:marBottom w:val="0"/>
                      <w:divBdr>
                        <w:top w:val="none" w:sz="0" w:space="0" w:color="auto"/>
                        <w:left w:val="none" w:sz="0" w:space="0" w:color="auto"/>
                        <w:bottom w:val="none" w:sz="0" w:space="0" w:color="auto"/>
                        <w:right w:val="none" w:sz="0" w:space="0" w:color="auto"/>
                      </w:divBdr>
                    </w:div>
                  </w:divsChild>
                </w:div>
                <w:div w:id="954361979">
                  <w:marLeft w:val="0"/>
                  <w:marRight w:val="0"/>
                  <w:marTop w:val="0"/>
                  <w:marBottom w:val="0"/>
                  <w:divBdr>
                    <w:top w:val="none" w:sz="0" w:space="0" w:color="auto"/>
                    <w:left w:val="none" w:sz="0" w:space="0" w:color="auto"/>
                    <w:bottom w:val="none" w:sz="0" w:space="0" w:color="auto"/>
                    <w:right w:val="none" w:sz="0" w:space="0" w:color="auto"/>
                  </w:divBdr>
                  <w:divsChild>
                    <w:div w:id="1976400345">
                      <w:marLeft w:val="0"/>
                      <w:marRight w:val="0"/>
                      <w:marTop w:val="0"/>
                      <w:marBottom w:val="0"/>
                      <w:divBdr>
                        <w:top w:val="none" w:sz="0" w:space="0" w:color="auto"/>
                        <w:left w:val="none" w:sz="0" w:space="0" w:color="auto"/>
                        <w:bottom w:val="none" w:sz="0" w:space="0" w:color="auto"/>
                        <w:right w:val="none" w:sz="0" w:space="0" w:color="auto"/>
                      </w:divBdr>
                    </w:div>
                  </w:divsChild>
                </w:div>
                <w:div w:id="1016689658">
                  <w:marLeft w:val="0"/>
                  <w:marRight w:val="0"/>
                  <w:marTop w:val="0"/>
                  <w:marBottom w:val="0"/>
                  <w:divBdr>
                    <w:top w:val="none" w:sz="0" w:space="0" w:color="auto"/>
                    <w:left w:val="none" w:sz="0" w:space="0" w:color="auto"/>
                    <w:bottom w:val="none" w:sz="0" w:space="0" w:color="auto"/>
                    <w:right w:val="none" w:sz="0" w:space="0" w:color="auto"/>
                  </w:divBdr>
                  <w:divsChild>
                    <w:div w:id="1880120121">
                      <w:marLeft w:val="0"/>
                      <w:marRight w:val="0"/>
                      <w:marTop w:val="0"/>
                      <w:marBottom w:val="0"/>
                      <w:divBdr>
                        <w:top w:val="none" w:sz="0" w:space="0" w:color="auto"/>
                        <w:left w:val="none" w:sz="0" w:space="0" w:color="auto"/>
                        <w:bottom w:val="none" w:sz="0" w:space="0" w:color="auto"/>
                        <w:right w:val="none" w:sz="0" w:space="0" w:color="auto"/>
                      </w:divBdr>
                    </w:div>
                  </w:divsChild>
                </w:div>
                <w:div w:id="772676069">
                  <w:marLeft w:val="0"/>
                  <w:marRight w:val="0"/>
                  <w:marTop w:val="0"/>
                  <w:marBottom w:val="0"/>
                  <w:divBdr>
                    <w:top w:val="none" w:sz="0" w:space="0" w:color="auto"/>
                    <w:left w:val="none" w:sz="0" w:space="0" w:color="auto"/>
                    <w:bottom w:val="none" w:sz="0" w:space="0" w:color="auto"/>
                    <w:right w:val="none" w:sz="0" w:space="0" w:color="auto"/>
                  </w:divBdr>
                  <w:divsChild>
                    <w:div w:id="2057310390">
                      <w:marLeft w:val="0"/>
                      <w:marRight w:val="0"/>
                      <w:marTop w:val="0"/>
                      <w:marBottom w:val="0"/>
                      <w:divBdr>
                        <w:top w:val="none" w:sz="0" w:space="0" w:color="auto"/>
                        <w:left w:val="none" w:sz="0" w:space="0" w:color="auto"/>
                        <w:bottom w:val="none" w:sz="0" w:space="0" w:color="auto"/>
                        <w:right w:val="none" w:sz="0" w:space="0" w:color="auto"/>
                      </w:divBdr>
                    </w:div>
                  </w:divsChild>
                </w:div>
                <w:div w:id="501093920">
                  <w:marLeft w:val="0"/>
                  <w:marRight w:val="0"/>
                  <w:marTop w:val="0"/>
                  <w:marBottom w:val="0"/>
                  <w:divBdr>
                    <w:top w:val="none" w:sz="0" w:space="0" w:color="auto"/>
                    <w:left w:val="none" w:sz="0" w:space="0" w:color="auto"/>
                    <w:bottom w:val="none" w:sz="0" w:space="0" w:color="auto"/>
                    <w:right w:val="none" w:sz="0" w:space="0" w:color="auto"/>
                  </w:divBdr>
                  <w:divsChild>
                    <w:div w:id="1899588092">
                      <w:marLeft w:val="0"/>
                      <w:marRight w:val="0"/>
                      <w:marTop w:val="0"/>
                      <w:marBottom w:val="0"/>
                      <w:divBdr>
                        <w:top w:val="none" w:sz="0" w:space="0" w:color="auto"/>
                        <w:left w:val="none" w:sz="0" w:space="0" w:color="auto"/>
                        <w:bottom w:val="none" w:sz="0" w:space="0" w:color="auto"/>
                        <w:right w:val="none" w:sz="0" w:space="0" w:color="auto"/>
                      </w:divBdr>
                    </w:div>
                  </w:divsChild>
                </w:div>
                <w:div w:id="2106152811">
                  <w:marLeft w:val="0"/>
                  <w:marRight w:val="0"/>
                  <w:marTop w:val="0"/>
                  <w:marBottom w:val="0"/>
                  <w:divBdr>
                    <w:top w:val="none" w:sz="0" w:space="0" w:color="auto"/>
                    <w:left w:val="none" w:sz="0" w:space="0" w:color="auto"/>
                    <w:bottom w:val="none" w:sz="0" w:space="0" w:color="auto"/>
                    <w:right w:val="none" w:sz="0" w:space="0" w:color="auto"/>
                  </w:divBdr>
                  <w:divsChild>
                    <w:div w:id="1206793279">
                      <w:marLeft w:val="0"/>
                      <w:marRight w:val="0"/>
                      <w:marTop w:val="0"/>
                      <w:marBottom w:val="0"/>
                      <w:divBdr>
                        <w:top w:val="none" w:sz="0" w:space="0" w:color="auto"/>
                        <w:left w:val="none" w:sz="0" w:space="0" w:color="auto"/>
                        <w:bottom w:val="none" w:sz="0" w:space="0" w:color="auto"/>
                        <w:right w:val="none" w:sz="0" w:space="0" w:color="auto"/>
                      </w:divBdr>
                    </w:div>
                  </w:divsChild>
                </w:div>
                <w:div w:id="37514797">
                  <w:marLeft w:val="0"/>
                  <w:marRight w:val="0"/>
                  <w:marTop w:val="0"/>
                  <w:marBottom w:val="0"/>
                  <w:divBdr>
                    <w:top w:val="none" w:sz="0" w:space="0" w:color="auto"/>
                    <w:left w:val="none" w:sz="0" w:space="0" w:color="auto"/>
                    <w:bottom w:val="none" w:sz="0" w:space="0" w:color="auto"/>
                    <w:right w:val="none" w:sz="0" w:space="0" w:color="auto"/>
                  </w:divBdr>
                  <w:divsChild>
                    <w:div w:id="1391532941">
                      <w:marLeft w:val="0"/>
                      <w:marRight w:val="0"/>
                      <w:marTop w:val="0"/>
                      <w:marBottom w:val="0"/>
                      <w:divBdr>
                        <w:top w:val="none" w:sz="0" w:space="0" w:color="auto"/>
                        <w:left w:val="none" w:sz="0" w:space="0" w:color="auto"/>
                        <w:bottom w:val="none" w:sz="0" w:space="0" w:color="auto"/>
                        <w:right w:val="none" w:sz="0" w:space="0" w:color="auto"/>
                      </w:divBdr>
                    </w:div>
                  </w:divsChild>
                </w:div>
                <w:div w:id="2121415370">
                  <w:marLeft w:val="0"/>
                  <w:marRight w:val="0"/>
                  <w:marTop w:val="0"/>
                  <w:marBottom w:val="0"/>
                  <w:divBdr>
                    <w:top w:val="none" w:sz="0" w:space="0" w:color="auto"/>
                    <w:left w:val="none" w:sz="0" w:space="0" w:color="auto"/>
                    <w:bottom w:val="none" w:sz="0" w:space="0" w:color="auto"/>
                    <w:right w:val="none" w:sz="0" w:space="0" w:color="auto"/>
                  </w:divBdr>
                  <w:divsChild>
                    <w:div w:id="1387753286">
                      <w:marLeft w:val="0"/>
                      <w:marRight w:val="0"/>
                      <w:marTop w:val="0"/>
                      <w:marBottom w:val="0"/>
                      <w:divBdr>
                        <w:top w:val="none" w:sz="0" w:space="0" w:color="auto"/>
                        <w:left w:val="none" w:sz="0" w:space="0" w:color="auto"/>
                        <w:bottom w:val="none" w:sz="0" w:space="0" w:color="auto"/>
                        <w:right w:val="none" w:sz="0" w:space="0" w:color="auto"/>
                      </w:divBdr>
                    </w:div>
                  </w:divsChild>
                </w:div>
                <w:div w:id="84424933">
                  <w:marLeft w:val="0"/>
                  <w:marRight w:val="0"/>
                  <w:marTop w:val="0"/>
                  <w:marBottom w:val="0"/>
                  <w:divBdr>
                    <w:top w:val="none" w:sz="0" w:space="0" w:color="auto"/>
                    <w:left w:val="none" w:sz="0" w:space="0" w:color="auto"/>
                    <w:bottom w:val="none" w:sz="0" w:space="0" w:color="auto"/>
                    <w:right w:val="none" w:sz="0" w:space="0" w:color="auto"/>
                  </w:divBdr>
                  <w:divsChild>
                    <w:div w:id="2052801731">
                      <w:marLeft w:val="0"/>
                      <w:marRight w:val="0"/>
                      <w:marTop w:val="0"/>
                      <w:marBottom w:val="0"/>
                      <w:divBdr>
                        <w:top w:val="none" w:sz="0" w:space="0" w:color="auto"/>
                        <w:left w:val="none" w:sz="0" w:space="0" w:color="auto"/>
                        <w:bottom w:val="none" w:sz="0" w:space="0" w:color="auto"/>
                        <w:right w:val="none" w:sz="0" w:space="0" w:color="auto"/>
                      </w:divBdr>
                    </w:div>
                  </w:divsChild>
                </w:div>
                <w:div w:id="240482961">
                  <w:marLeft w:val="0"/>
                  <w:marRight w:val="0"/>
                  <w:marTop w:val="0"/>
                  <w:marBottom w:val="0"/>
                  <w:divBdr>
                    <w:top w:val="none" w:sz="0" w:space="0" w:color="auto"/>
                    <w:left w:val="none" w:sz="0" w:space="0" w:color="auto"/>
                    <w:bottom w:val="none" w:sz="0" w:space="0" w:color="auto"/>
                    <w:right w:val="none" w:sz="0" w:space="0" w:color="auto"/>
                  </w:divBdr>
                  <w:divsChild>
                    <w:div w:id="1385837025">
                      <w:marLeft w:val="0"/>
                      <w:marRight w:val="0"/>
                      <w:marTop w:val="0"/>
                      <w:marBottom w:val="0"/>
                      <w:divBdr>
                        <w:top w:val="none" w:sz="0" w:space="0" w:color="auto"/>
                        <w:left w:val="none" w:sz="0" w:space="0" w:color="auto"/>
                        <w:bottom w:val="none" w:sz="0" w:space="0" w:color="auto"/>
                        <w:right w:val="none" w:sz="0" w:space="0" w:color="auto"/>
                      </w:divBdr>
                    </w:div>
                  </w:divsChild>
                </w:div>
                <w:div w:id="1797946452">
                  <w:marLeft w:val="0"/>
                  <w:marRight w:val="0"/>
                  <w:marTop w:val="0"/>
                  <w:marBottom w:val="0"/>
                  <w:divBdr>
                    <w:top w:val="none" w:sz="0" w:space="0" w:color="auto"/>
                    <w:left w:val="none" w:sz="0" w:space="0" w:color="auto"/>
                    <w:bottom w:val="none" w:sz="0" w:space="0" w:color="auto"/>
                    <w:right w:val="none" w:sz="0" w:space="0" w:color="auto"/>
                  </w:divBdr>
                  <w:divsChild>
                    <w:div w:id="999426014">
                      <w:marLeft w:val="0"/>
                      <w:marRight w:val="0"/>
                      <w:marTop w:val="0"/>
                      <w:marBottom w:val="0"/>
                      <w:divBdr>
                        <w:top w:val="none" w:sz="0" w:space="0" w:color="auto"/>
                        <w:left w:val="none" w:sz="0" w:space="0" w:color="auto"/>
                        <w:bottom w:val="none" w:sz="0" w:space="0" w:color="auto"/>
                        <w:right w:val="none" w:sz="0" w:space="0" w:color="auto"/>
                      </w:divBdr>
                    </w:div>
                  </w:divsChild>
                </w:div>
                <w:div w:id="1898592382">
                  <w:marLeft w:val="0"/>
                  <w:marRight w:val="0"/>
                  <w:marTop w:val="0"/>
                  <w:marBottom w:val="0"/>
                  <w:divBdr>
                    <w:top w:val="none" w:sz="0" w:space="0" w:color="auto"/>
                    <w:left w:val="none" w:sz="0" w:space="0" w:color="auto"/>
                    <w:bottom w:val="none" w:sz="0" w:space="0" w:color="auto"/>
                    <w:right w:val="none" w:sz="0" w:space="0" w:color="auto"/>
                  </w:divBdr>
                  <w:divsChild>
                    <w:div w:id="1431270735">
                      <w:marLeft w:val="0"/>
                      <w:marRight w:val="0"/>
                      <w:marTop w:val="0"/>
                      <w:marBottom w:val="0"/>
                      <w:divBdr>
                        <w:top w:val="none" w:sz="0" w:space="0" w:color="auto"/>
                        <w:left w:val="none" w:sz="0" w:space="0" w:color="auto"/>
                        <w:bottom w:val="none" w:sz="0" w:space="0" w:color="auto"/>
                        <w:right w:val="none" w:sz="0" w:space="0" w:color="auto"/>
                      </w:divBdr>
                    </w:div>
                  </w:divsChild>
                </w:div>
                <w:div w:id="52509870">
                  <w:marLeft w:val="0"/>
                  <w:marRight w:val="0"/>
                  <w:marTop w:val="0"/>
                  <w:marBottom w:val="0"/>
                  <w:divBdr>
                    <w:top w:val="none" w:sz="0" w:space="0" w:color="auto"/>
                    <w:left w:val="none" w:sz="0" w:space="0" w:color="auto"/>
                    <w:bottom w:val="none" w:sz="0" w:space="0" w:color="auto"/>
                    <w:right w:val="none" w:sz="0" w:space="0" w:color="auto"/>
                  </w:divBdr>
                  <w:divsChild>
                    <w:div w:id="1345787836">
                      <w:marLeft w:val="0"/>
                      <w:marRight w:val="0"/>
                      <w:marTop w:val="0"/>
                      <w:marBottom w:val="0"/>
                      <w:divBdr>
                        <w:top w:val="none" w:sz="0" w:space="0" w:color="auto"/>
                        <w:left w:val="none" w:sz="0" w:space="0" w:color="auto"/>
                        <w:bottom w:val="none" w:sz="0" w:space="0" w:color="auto"/>
                        <w:right w:val="none" w:sz="0" w:space="0" w:color="auto"/>
                      </w:divBdr>
                    </w:div>
                  </w:divsChild>
                </w:div>
                <w:div w:id="122818467">
                  <w:marLeft w:val="0"/>
                  <w:marRight w:val="0"/>
                  <w:marTop w:val="0"/>
                  <w:marBottom w:val="0"/>
                  <w:divBdr>
                    <w:top w:val="none" w:sz="0" w:space="0" w:color="auto"/>
                    <w:left w:val="none" w:sz="0" w:space="0" w:color="auto"/>
                    <w:bottom w:val="none" w:sz="0" w:space="0" w:color="auto"/>
                    <w:right w:val="none" w:sz="0" w:space="0" w:color="auto"/>
                  </w:divBdr>
                  <w:divsChild>
                    <w:div w:id="166795419">
                      <w:marLeft w:val="0"/>
                      <w:marRight w:val="0"/>
                      <w:marTop w:val="0"/>
                      <w:marBottom w:val="0"/>
                      <w:divBdr>
                        <w:top w:val="none" w:sz="0" w:space="0" w:color="auto"/>
                        <w:left w:val="none" w:sz="0" w:space="0" w:color="auto"/>
                        <w:bottom w:val="none" w:sz="0" w:space="0" w:color="auto"/>
                        <w:right w:val="none" w:sz="0" w:space="0" w:color="auto"/>
                      </w:divBdr>
                    </w:div>
                  </w:divsChild>
                </w:div>
                <w:div w:id="1948657718">
                  <w:marLeft w:val="0"/>
                  <w:marRight w:val="0"/>
                  <w:marTop w:val="0"/>
                  <w:marBottom w:val="0"/>
                  <w:divBdr>
                    <w:top w:val="none" w:sz="0" w:space="0" w:color="auto"/>
                    <w:left w:val="none" w:sz="0" w:space="0" w:color="auto"/>
                    <w:bottom w:val="none" w:sz="0" w:space="0" w:color="auto"/>
                    <w:right w:val="none" w:sz="0" w:space="0" w:color="auto"/>
                  </w:divBdr>
                  <w:divsChild>
                    <w:div w:id="2033263972">
                      <w:marLeft w:val="0"/>
                      <w:marRight w:val="0"/>
                      <w:marTop w:val="0"/>
                      <w:marBottom w:val="0"/>
                      <w:divBdr>
                        <w:top w:val="none" w:sz="0" w:space="0" w:color="auto"/>
                        <w:left w:val="none" w:sz="0" w:space="0" w:color="auto"/>
                        <w:bottom w:val="none" w:sz="0" w:space="0" w:color="auto"/>
                        <w:right w:val="none" w:sz="0" w:space="0" w:color="auto"/>
                      </w:divBdr>
                    </w:div>
                  </w:divsChild>
                </w:div>
                <w:div w:id="962927813">
                  <w:marLeft w:val="0"/>
                  <w:marRight w:val="0"/>
                  <w:marTop w:val="0"/>
                  <w:marBottom w:val="0"/>
                  <w:divBdr>
                    <w:top w:val="none" w:sz="0" w:space="0" w:color="auto"/>
                    <w:left w:val="none" w:sz="0" w:space="0" w:color="auto"/>
                    <w:bottom w:val="none" w:sz="0" w:space="0" w:color="auto"/>
                    <w:right w:val="none" w:sz="0" w:space="0" w:color="auto"/>
                  </w:divBdr>
                  <w:divsChild>
                    <w:div w:id="856894181">
                      <w:marLeft w:val="0"/>
                      <w:marRight w:val="0"/>
                      <w:marTop w:val="0"/>
                      <w:marBottom w:val="0"/>
                      <w:divBdr>
                        <w:top w:val="none" w:sz="0" w:space="0" w:color="auto"/>
                        <w:left w:val="none" w:sz="0" w:space="0" w:color="auto"/>
                        <w:bottom w:val="none" w:sz="0" w:space="0" w:color="auto"/>
                        <w:right w:val="none" w:sz="0" w:space="0" w:color="auto"/>
                      </w:divBdr>
                    </w:div>
                  </w:divsChild>
                </w:div>
                <w:div w:id="1831021813">
                  <w:marLeft w:val="0"/>
                  <w:marRight w:val="0"/>
                  <w:marTop w:val="0"/>
                  <w:marBottom w:val="0"/>
                  <w:divBdr>
                    <w:top w:val="none" w:sz="0" w:space="0" w:color="auto"/>
                    <w:left w:val="none" w:sz="0" w:space="0" w:color="auto"/>
                    <w:bottom w:val="none" w:sz="0" w:space="0" w:color="auto"/>
                    <w:right w:val="none" w:sz="0" w:space="0" w:color="auto"/>
                  </w:divBdr>
                  <w:divsChild>
                    <w:div w:id="806240874">
                      <w:marLeft w:val="0"/>
                      <w:marRight w:val="0"/>
                      <w:marTop w:val="0"/>
                      <w:marBottom w:val="0"/>
                      <w:divBdr>
                        <w:top w:val="none" w:sz="0" w:space="0" w:color="auto"/>
                        <w:left w:val="none" w:sz="0" w:space="0" w:color="auto"/>
                        <w:bottom w:val="none" w:sz="0" w:space="0" w:color="auto"/>
                        <w:right w:val="none" w:sz="0" w:space="0" w:color="auto"/>
                      </w:divBdr>
                    </w:div>
                  </w:divsChild>
                </w:div>
                <w:div w:id="1995907656">
                  <w:marLeft w:val="0"/>
                  <w:marRight w:val="0"/>
                  <w:marTop w:val="0"/>
                  <w:marBottom w:val="0"/>
                  <w:divBdr>
                    <w:top w:val="none" w:sz="0" w:space="0" w:color="auto"/>
                    <w:left w:val="none" w:sz="0" w:space="0" w:color="auto"/>
                    <w:bottom w:val="none" w:sz="0" w:space="0" w:color="auto"/>
                    <w:right w:val="none" w:sz="0" w:space="0" w:color="auto"/>
                  </w:divBdr>
                  <w:divsChild>
                    <w:div w:id="1116606601">
                      <w:marLeft w:val="0"/>
                      <w:marRight w:val="0"/>
                      <w:marTop w:val="0"/>
                      <w:marBottom w:val="0"/>
                      <w:divBdr>
                        <w:top w:val="none" w:sz="0" w:space="0" w:color="auto"/>
                        <w:left w:val="none" w:sz="0" w:space="0" w:color="auto"/>
                        <w:bottom w:val="none" w:sz="0" w:space="0" w:color="auto"/>
                        <w:right w:val="none" w:sz="0" w:space="0" w:color="auto"/>
                      </w:divBdr>
                    </w:div>
                  </w:divsChild>
                </w:div>
                <w:div w:id="718751793">
                  <w:marLeft w:val="0"/>
                  <w:marRight w:val="0"/>
                  <w:marTop w:val="0"/>
                  <w:marBottom w:val="0"/>
                  <w:divBdr>
                    <w:top w:val="none" w:sz="0" w:space="0" w:color="auto"/>
                    <w:left w:val="none" w:sz="0" w:space="0" w:color="auto"/>
                    <w:bottom w:val="none" w:sz="0" w:space="0" w:color="auto"/>
                    <w:right w:val="none" w:sz="0" w:space="0" w:color="auto"/>
                  </w:divBdr>
                  <w:divsChild>
                    <w:div w:id="992608274">
                      <w:marLeft w:val="0"/>
                      <w:marRight w:val="0"/>
                      <w:marTop w:val="0"/>
                      <w:marBottom w:val="0"/>
                      <w:divBdr>
                        <w:top w:val="none" w:sz="0" w:space="0" w:color="auto"/>
                        <w:left w:val="none" w:sz="0" w:space="0" w:color="auto"/>
                        <w:bottom w:val="none" w:sz="0" w:space="0" w:color="auto"/>
                        <w:right w:val="none" w:sz="0" w:space="0" w:color="auto"/>
                      </w:divBdr>
                    </w:div>
                  </w:divsChild>
                </w:div>
                <w:div w:id="491289325">
                  <w:marLeft w:val="0"/>
                  <w:marRight w:val="0"/>
                  <w:marTop w:val="0"/>
                  <w:marBottom w:val="0"/>
                  <w:divBdr>
                    <w:top w:val="none" w:sz="0" w:space="0" w:color="auto"/>
                    <w:left w:val="none" w:sz="0" w:space="0" w:color="auto"/>
                    <w:bottom w:val="none" w:sz="0" w:space="0" w:color="auto"/>
                    <w:right w:val="none" w:sz="0" w:space="0" w:color="auto"/>
                  </w:divBdr>
                  <w:divsChild>
                    <w:div w:id="785779113">
                      <w:marLeft w:val="0"/>
                      <w:marRight w:val="0"/>
                      <w:marTop w:val="0"/>
                      <w:marBottom w:val="0"/>
                      <w:divBdr>
                        <w:top w:val="none" w:sz="0" w:space="0" w:color="auto"/>
                        <w:left w:val="none" w:sz="0" w:space="0" w:color="auto"/>
                        <w:bottom w:val="none" w:sz="0" w:space="0" w:color="auto"/>
                        <w:right w:val="none" w:sz="0" w:space="0" w:color="auto"/>
                      </w:divBdr>
                    </w:div>
                  </w:divsChild>
                </w:div>
                <w:div w:id="1531139630">
                  <w:marLeft w:val="0"/>
                  <w:marRight w:val="0"/>
                  <w:marTop w:val="0"/>
                  <w:marBottom w:val="0"/>
                  <w:divBdr>
                    <w:top w:val="none" w:sz="0" w:space="0" w:color="auto"/>
                    <w:left w:val="none" w:sz="0" w:space="0" w:color="auto"/>
                    <w:bottom w:val="none" w:sz="0" w:space="0" w:color="auto"/>
                    <w:right w:val="none" w:sz="0" w:space="0" w:color="auto"/>
                  </w:divBdr>
                  <w:divsChild>
                    <w:div w:id="290133656">
                      <w:marLeft w:val="0"/>
                      <w:marRight w:val="0"/>
                      <w:marTop w:val="0"/>
                      <w:marBottom w:val="0"/>
                      <w:divBdr>
                        <w:top w:val="none" w:sz="0" w:space="0" w:color="auto"/>
                        <w:left w:val="none" w:sz="0" w:space="0" w:color="auto"/>
                        <w:bottom w:val="none" w:sz="0" w:space="0" w:color="auto"/>
                        <w:right w:val="none" w:sz="0" w:space="0" w:color="auto"/>
                      </w:divBdr>
                    </w:div>
                  </w:divsChild>
                </w:div>
                <w:div w:id="1646083406">
                  <w:marLeft w:val="0"/>
                  <w:marRight w:val="0"/>
                  <w:marTop w:val="0"/>
                  <w:marBottom w:val="0"/>
                  <w:divBdr>
                    <w:top w:val="none" w:sz="0" w:space="0" w:color="auto"/>
                    <w:left w:val="none" w:sz="0" w:space="0" w:color="auto"/>
                    <w:bottom w:val="none" w:sz="0" w:space="0" w:color="auto"/>
                    <w:right w:val="none" w:sz="0" w:space="0" w:color="auto"/>
                  </w:divBdr>
                  <w:divsChild>
                    <w:div w:id="1160773825">
                      <w:marLeft w:val="0"/>
                      <w:marRight w:val="0"/>
                      <w:marTop w:val="0"/>
                      <w:marBottom w:val="0"/>
                      <w:divBdr>
                        <w:top w:val="none" w:sz="0" w:space="0" w:color="auto"/>
                        <w:left w:val="none" w:sz="0" w:space="0" w:color="auto"/>
                        <w:bottom w:val="none" w:sz="0" w:space="0" w:color="auto"/>
                        <w:right w:val="none" w:sz="0" w:space="0" w:color="auto"/>
                      </w:divBdr>
                    </w:div>
                  </w:divsChild>
                </w:div>
                <w:div w:id="679545143">
                  <w:marLeft w:val="0"/>
                  <w:marRight w:val="0"/>
                  <w:marTop w:val="0"/>
                  <w:marBottom w:val="0"/>
                  <w:divBdr>
                    <w:top w:val="none" w:sz="0" w:space="0" w:color="auto"/>
                    <w:left w:val="none" w:sz="0" w:space="0" w:color="auto"/>
                    <w:bottom w:val="none" w:sz="0" w:space="0" w:color="auto"/>
                    <w:right w:val="none" w:sz="0" w:space="0" w:color="auto"/>
                  </w:divBdr>
                  <w:divsChild>
                    <w:div w:id="66803405">
                      <w:marLeft w:val="0"/>
                      <w:marRight w:val="0"/>
                      <w:marTop w:val="0"/>
                      <w:marBottom w:val="0"/>
                      <w:divBdr>
                        <w:top w:val="none" w:sz="0" w:space="0" w:color="auto"/>
                        <w:left w:val="none" w:sz="0" w:space="0" w:color="auto"/>
                        <w:bottom w:val="none" w:sz="0" w:space="0" w:color="auto"/>
                        <w:right w:val="none" w:sz="0" w:space="0" w:color="auto"/>
                      </w:divBdr>
                    </w:div>
                  </w:divsChild>
                </w:div>
                <w:div w:id="363753066">
                  <w:marLeft w:val="0"/>
                  <w:marRight w:val="0"/>
                  <w:marTop w:val="0"/>
                  <w:marBottom w:val="0"/>
                  <w:divBdr>
                    <w:top w:val="none" w:sz="0" w:space="0" w:color="auto"/>
                    <w:left w:val="none" w:sz="0" w:space="0" w:color="auto"/>
                    <w:bottom w:val="none" w:sz="0" w:space="0" w:color="auto"/>
                    <w:right w:val="none" w:sz="0" w:space="0" w:color="auto"/>
                  </w:divBdr>
                  <w:divsChild>
                    <w:div w:id="538592608">
                      <w:marLeft w:val="0"/>
                      <w:marRight w:val="0"/>
                      <w:marTop w:val="0"/>
                      <w:marBottom w:val="0"/>
                      <w:divBdr>
                        <w:top w:val="none" w:sz="0" w:space="0" w:color="auto"/>
                        <w:left w:val="none" w:sz="0" w:space="0" w:color="auto"/>
                        <w:bottom w:val="none" w:sz="0" w:space="0" w:color="auto"/>
                        <w:right w:val="none" w:sz="0" w:space="0" w:color="auto"/>
                      </w:divBdr>
                    </w:div>
                  </w:divsChild>
                </w:div>
                <w:div w:id="1237470543">
                  <w:marLeft w:val="0"/>
                  <w:marRight w:val="0"/>
                  <w:marTop w:val="0"/>
                  <w:marBottom w:val="0"/>
                  <w:divBdr>
                    <w:top w:val="none" w:sz="0" w:space="0" w:color="auto"/>
                    <w:left w:val="none" w:sz="0" w:space="0" w:color="auto"/>
                    <w:bottom w:val="none" w:sz="0" w:space="0" w:color="auto"/>
                    <w:right w:val="none" w:sz="0" w:space="0" w:color="auto"/>
                  </w:divBdr>
                  <w:divsChild>
                    <w:div w:id="251595719">
                      <w:marLeft w:val="0"/>
                      <w:marRight w:val="0"/>
                      <w:marTop w:val="0"/>
                      <w:marBottom w:val="0"/>
                      <w:divBdr>
                        <w:top w:val="none" w:sz="0" w:space="0" w:color="auto"/>
                        <w:left w:val="none" w:sz="0" w:space="0" w:color="auto"/>
                        <w:bottom w:val="none" w:sz="0" w:space="0" w:color="auto"/>
                        <w:right w:val="none" w:sz="0" w:space="0" w:color="auto"/>
                      </w:divBdr>
                    </w:div>
                  </w:divsChild>
                </w:div>
                <w:div w:id="1877043610">
                  <w:marLeft w:val="0"/>
                  <w:marRight w:val="0"/>
                  <w:marTop w:val="0"/>
                  <w:marBottom w:val="0"/>
                  <w:divBdr>
                    <w:top w:val="none" w:sz="0" w:space="0" w:color="auto"/>
                    <w:left w:val="none" w:sz="0" w:space="0" w:color="auto"/>
                    <w:bottom w:val="none" w:sz="0" w:space="0" w:color="auto"/>
                    <w:right w:val="none" w:sz="0" w:space="0" w:color="auto"/>
                  </w:divBdr>
                  <w:divsChild>
                    <w:div w:id="1788037318">
                      <w:marLeft w:val="0"/>
                      <w:marRight w:val="0"/>
                      <w:marTop w:val="0"/>
                      <w:marBottom w:val="0"/>
                      <w:divBdr>
                        <w:top w:val="none" w:sz="0" w:space="0" w:color="auto"/>
                        <w:left w:val="none" w:sz="0" w:space="0" w:color="auto"/>
                        <w:bottom w:val="none" w:sz="0" w:space="0" w:color="auto"/>
                        <w:right w:val="none" w:sz="0" w:space="0" w:color="auto"/>
                      </w:divBdr>
                    </w:div>
                  </w:divsChild>
                </w:div>
                <w:div w:id="683285418">
                  <w:marLeft w:val="0"/>
                  <w:marRight w:val="0"/>
                  <w:marTop w:val="0"/>
                  <w:marBottom w:val="0"/>
                  <w:divBdr>
                    <w:top w:val="none" w:sz="0" w:space="0" w:color="auto"/>
                    <w:left w:val="none" w:sz="0" w:space="0" w:color="auto"/>
                    <w:bottom w:val="none" w:sz="0" w:space="0" w:color="auto"/>
                    <w:right w:val="none" w:sz="0" w:space="0" w:color="auto"/>
                  </w:divBdr>
                  <w:divsChild>
                    <w:div w:id="1864782881">
                      <w:marLeft w:val="0"/>
                      <w:marRight w:val="0"/>
                      <w:marTop w:val="0"/>
                      <w:marBottom w:val="0"/>
                      <w:divBdr>
                        <w:top w:val="none" w:sz="0" w:space="0" w:color="auto"/>
                        <w:left w:val="none" w:sz="0" w:space="0" w:color="auto"/>
                        <w:bottom w:val="none" w:sz="0" w:space="0" w:color="auto"/>
                        <w:right w:val="none" w:sz="0" w:space="0" w:color="auto"/>
                      </w:divBdr>
                    </w:div>
                  </w:divsChild>
                </w:div>
                <w:div w:id="951329261">
                  <w:marLeft w:val="0"/>
                  <w:marRight w:val="0"/>
                  <w:marTop w:val="0"/>
                  <w:marBottom w:val="0"/>
                  <w:divBdr>
                    <w:top w:val="none" w:sz="0" w:space="0" w:color="auto"/>
                    <w:left w:val="none" w:sz="0" w:space="0" w:color="auto"/>
                    <w:bottom w:val="none" w:sz="0" w:space="0" w:color="auto"/>
                    <w:right w:val="none" w:sz="0" w:space="0" w:color="auto"/>
                  </w:divBdr>
                  <w:divsChild>
                    <w:div w:id="1385253921">
                      <w:marLeft w:val="0"/>
                      <w:marRight w:val="0"/>
                      <w:marTop w:val="0"/>
                      <w:marBottom w:val="0"/>
                      <w:divBdr>
                        <w:top w:val="none" w:sz="0" w:space="0" w:color="auto"/>
                        <w:left w:val="none" w:sz="0" w:space="0" w:color="auto"/>
                        <w:bottom w:val="none" w:sz="0" w:space="0" w:color="auto"/>
                        <w:right w:val="none" w:sz="0" w:space="0" w:color="auto"/>
                      </w:divBdr>
                    </w:div>
                  </w:divsChild>
                </w:div>
                <w:div w:id="2105221033">
                  <w:marLeft w:val="0"/>
                  <w:marRight w:val="0"/>
                  <w:marTop w:val="0"/>
                  <w:marBottom w:val="0"/>
                  <w:divBdr>
                    <w:top w:val="none" w:sz="0" w:space="0" w:color="auto"/>
                    <w:left w:val="none" w:sz="0" w:space="0" w:color="auto"/>
                    <w:bottom w:val="none" w:sz="0" w:space="0" w:color="auto"/>
                    <w:right w:val="none" w:sz="0" w:space="0" w:color="auto"/>
                  </w:divBdr>
                  <w:divsChild>
                    <w:div w:id="449905711">
                      <w:marLeft w:val="0"/>
                      <w:marRight w:val="0"/>
                      <w:marTop w:val="0"/>
                      <w:marBottom w:val="0"/>
                      <w:divBdr>
                        <w:top w:val="none" w:sz="0" w:space="0" w:color="auto"/>
                        <w:left w:val="none" w:sz="0" w:space="0" w:color="auto"/>
                        <w:bottom w:val="none" w:sz="0" w:space="0" w:color="auto"/>
                        <w:right w:val="none" w:sz="0" w:space="0" w:color="auto"/>
                      </w:divBdr>
                    </w:div>
                  </w:divsChild>
                </w:div>
                <w:div w:id="1228801289">
                  <w:marLeft w:val="0"/>
                  <w:marRight w:val="0"/>
                  <w:marTop w:val="0"/>
                  <w:marBottom w:val="0"/>
                  <w:divBdr>
                    <w:top w:val="none" w:sz="0" w:space="0" w:color="auto"/>
                    <w:left w:val="none" w:sz="0" w:space="0" w:color="auto"/>
                    <w:bottom w:val="none" w:sz="0" w:space="0" w:color="auto"/>
                    <w:right w:val="none" w:sz="0" w:space="0" w:color="auto"/>
                  </w:divBdr>
                  <w:divsChild>
                    <w:div w:id="710686015">
                      <w:marLeft w:val="0"/>
                      <w:marRight w:val="0"/>
                      <w:marTop w:val="0"/>
                      <w:marBottom w:val="0"/>
                      <w:divBdr>
                        <w:top w:val="none" w:sz="0" w:space="0" w:color="auto"/>
                        <w:left w:val="none" w:sz="0" w:space="0" w:color="auto"/>
                        <w:bottom w:val="none" w:sz="0" w:space="0" w:color="auto"/>
                        <w:right w:val="none" w:sz="0" w:space="0" w:color="auto"/>
                      </w:divBdr>
                    </w:div>
                  </w:divsChild>
                </w:div>
                <w:div w:id="625236028">
                  <w:marLeft w:val="0"/>
                  <w:marRight w:val="0"/>
                  <w:marTop w:val="0"/>
                  <w:marBottom w:val="0"/>
                  <w:divBdr>
                    <w:top w:val="none" w:sz="0" w:space="0" w:color="auto"/>
                    <w:left w:val="none" w:sz="0" w:space="0" w:color="auto"/>
                    <w:bottom w:val="none" w:sz="0" w:space="0" w:color="auto"/>
                    <w:right w:val="none" w:sz="0" w:space="0" w:color="auto"/>
                  </w:divBdr>
                  <w:divsChild>
                    <w:div w:id="1139765066">
                      <w:marLeft w:val="0"/>
                      <w:marRight w:val="0"/>
                      <w:marTop w:val="0"/>
                      <w:marBottom w:val="0"/>
                      <w:divBdr>
                        <w:top w:val="none" w:sz="0" w:space="0" w:color="auto"/>
                        <w:left w:val="none" w:sz="0" w:space="0" w:color="auto"/>
                        <w:bottom w:val="none" w:sz="0" w:space="0" w:color="auto"/>
                        <w:right w:val="none" w:sz="0" w:space="0" w:color="auto"/>
                      </w:divBdr>
                    </w:div>
                  </w:divsChild>
                </w:div>
                <w:div w:id="1916042783">
                  <w:marLeft w:val="0"/>
                  <w:marRight w:val="0"/>
                  <w:marTop w:val="0"/>
                  <w:marBottom w:val="0"/>
                  <w:divBdr>
                    <w:top w:val="none" w:sz="0" w:space="0" w:color="auto"/>
                    <w:left w:val="none" w:sz="0" w:space="0" w:color="auto"/>
                    <w:bottom w:val="none" w:sz="0" w:space="0" w:color="auto"/>
                    <w:right w:val="none" w:sz="0" w:space="0" w:color="auto"/>
                  </w:divBdr>
                  <w:divsChild>
                    <w:div w:id="645283530">
                      <w:marLeft w:val="0"/>
                      <w:marRight w:val="0"/>
                      <w:marTop w:val="0"/>
                      <w:marBottom w:val="0"/>
                      <w:divBdr>
                        <w:top w:val="none" w:sz="0" w:space="0" w:color="auto"/>
                        <w:left w:val="none" w:sz="0" w:space="0" w:color="auto"/>
                        <w:bottom w:val="none" w:sz="0" w:space="0" w:color="auto"/>
                        <w:right w:val="none" w:sz="0" w:space="0" w:color="auto"/>
                      </w:divBdr>
                    </w:div>
                  </w:divsChild>
                </w:div>
                <w:div w:id="2084982920">
                  <w:marLeft w:val="0"/>
                  <w:marRight w:val="0"/>
                  <w:marTop w:val="0"/>
                  <w:marBottom w:val="0"/>
                  <w:divBdr>
                    <w:top w:val="none" w:sz="0" w:space="0" w:color="auto"/>
                    <w:left w:val="none" w:sz="0" w:space="0" w:color="auto"/>
                    <w:bottom w:val="none" w:sz="0" w:space="0" w:color="auto"/>
                    <w:right w:val="none" w:sz="0" w:space="0" w:color="auto"/>
                  </w:divBdr>
                  <w:divsChild>
                    <w:div w:id="257953092">
                      <w:marLeft w:val="0"/>
                      <w:marRight w:val="0"/>
                      <w:marTop w:val="0"/>
                      <w:marBottom w:val="0"/>
                      <w:divBdr>
                        <w:top w:val="none" w:sz="0" w:space="0" w:color="auto"/>
                        <w:left w:val="none" w:sz="0" w:space="0" w:color="auto"/>
                        <w:bottom w:val="none" w:sz="0" w:space="0" w:color="auto"/>
                        <w:right w:val="none" w:sz="0" w:space="0" w:color="auto"/>
                      </w:divBdr>
                    </w:div>
                  </w:divsChild>
                </w:div>
                <w:div w:id="697119316">
                  <w:marLeft w:val="0"/>
                  <w:marRight w:val="0"/>
                  <w:marTop w:val="0"/>
                  <w:marBottom w:val="0"/>
                  <w:divBdr>
                    <w:top w:val="none" w:sz="0" w:space="0" w:color="auto"/>
                    <w:left w:val="none" w:sz="0" w:space="0" w:color="auto"/>
                    <w:bottom w:val="none" w:sz="0" w:space="0" w:color="auto"/>
                    <w:right w:val="none" w:sz="0" w:space="0" w:color="auto"/>
                  </w:divBdr>
                  <w:divsChild>
                    <w:div w:id="2125953761">
                      <w:marLeft w:val="0"/>
                      <w:marRight w:val="0"/>
                      <w:marTop w:val="0"/>
                      <w:marBottom w:val="0"/>
                      <w:divBdr>
                        <w:top w:val="none" w:sz="0" w:space="0" w:color="auto"/>
                        <w:left w:val="none" w:sz="0" w:space="0" w:color="auto"/>
                        <w:bottom w:val="none" w:sz="0" w:space="0" w:color="auto"/>
                        <w:right w:val="none" w:sz="0" w:space="0" w:color="auto"/>
                      </w:divBdr>
                    </w:div>
                  </w:divsChild>
                </w:div>
                <w:div w:id="283197143">
                  <w:marLeft w:val="0"/>
                  <w:marRight w:val="0"/>
                  <w:marTop w:val="0"/>
                  <w:marBottom w:val="0"/>
                  <w:divBdr>
                    <w:top w:val="none" w:sz="0" w:space="0" w:color="auto"/>
                    <w:left w:val="none" w:sz="0" w:space="0" w:color="auto"/>
                    <w:bottom w:val="none" w:sz="0" w:space="0" w:color="auto"/>
                    <w:right w:val="none" w:sz="0" w:space="0" w:color="auto"/>
                  </w:divBdr>
                  <w:divsChild>
                    <w:div w:id="1444501487">
                      <w:marLeft w:val="0"/>
                      <w:marRight w:val="0"/>
                      <w:marTop w:val="0"/>
                      <w:marBottom w:val="0"/>
                      <w:divBdr>
                        <w:top w:val="none" w:sz="0" w:space="0" w:color="auto"/>
                        <w:left w:val="none" w:sz="0" w:space="0" w:color="auto"/>
                        <w:bottom w:val="none" w:sz="0" w:space="0" w:color="auto"/>
                        <w:right w:val="none" w:sz="0" w:space="0" w:color="auto"/>
                      </w:divBdr>
                    </w:div>
                  </w:divsChild>
                </w:div>
                <w:div w:id="2117089695">
                  <w:marLeft w:val="0"/>
                  <w:marRight w:val="0"/>
                  <w:marTop w:val="0"/>
                  <w:marBottom w:val="0"/>
                  <w:divBdr>
                    <w:top w:val="none" w:sz="0" w:space="0" w:color="auto"/>
                    <w:left w:val="none" w:sz="0" w:space="0" w:color="auto"/>
                    <w:bottom w:val="none" w:sz="0" w:space="0" w:color="auto"/>
                    <w:right w:val="none" w:sz="0" w:space="0" w:color="auto"/>
                  </w:divBdr>
                  <w:divsChild>
                    <w:div w:id="1464736042">
                      <w:marLeft w:val="0"/>
                      <w:marRight w:val="0"/>
                      <w:marTop w:val="0"/>
                      <w:marBottom w:val="0"/>
                      <w:divBdr>
                        <w:top w:val="none" w:sz="0" w:space="0" w:color="auto"/>
                        <w:left w:val="none" w:sz="0" w:space="0" w:color="auto"/>
                        <w:bottom w:val="none" w:sz="0" w:space="0" w:color="auto"/>
                        <w:right w:val="none" w:sz="0" w:space="0" w:color="auto"/>
                      </w:divBdr>
                    </w:div>
                  </w:divsChild>
                </w:div>
                <w:div w:id="2083526007">
                  <w:marLeft w:val="0"/>
                  <w:marRight w:val="0"/>
                  <w:marTop w:val="0"/>
                  <w:marBottom w:val="0"/>
                  <w:divBdr>
                    <w:top w:val="none" w:sz="0" w:space="0" w:color="auto"/>
                    <w:left w:val="none" w:sz="0" w:space="0" w:color="auto"/>
                    <w:bottom w:val="none" w:sz="0" w:space="0" w:color="auto"/>
                    <w:right w:val="none" w:sz="0" w:space="0" w:color="auto"/>
                  </w:divBdr>
                  <w:divsChild>
                    <w:div w:id="709379567">
                      <w:marLeft w:val="0"/>
                      <w:marRight w:val="0"/>
                      <w:marTop w:val="0"/>
                      <w:marBottom w:val="0"/>
                      <w:divBdr>
                        <w:top w:val="none" w:sz="0" w:space="0" w:color="auto"/>
                        <w:left w:val="none" w:sz="0" w:space="0" w:color="auto"/>
                        <w:bottom w:val="none" w:sz="0" w:space="0" w:color="auto"/>
                        <w:right w:val="none" w:sz="0" w:space="0" w:color="auto"/>
                      </w:divBdr>
                    </w:div>
                  </w:divsChild>
                </w:div>
                <w:div w:id="2009288033">
                  <w:marLeft w:val="0"/>
                  <w:marRight w:val="0"/>
                  <w:marTop w:val="0"/>
                  <w:marBottom w:val="0"/>
                  <w:divBdr>
                    <w:top w:val="none" w:sz="0" w:space="0" w:color="auto"/>
                    <w:left w:val="none" w:sz="0" w:space="0" w:color="auto"/>
                    <w:bottom w:val="none" w:sz="0" w:space="0" w:color="auto"/>
                    <w:right w:val="none" w:sz="0" w:space="0" w:color="auto"/>
                  </w:divBdr>
                  <w:divsChild>
                    <w:div w:id="2047827017">
                      <w:marLeft w:val="0"/>
                      <w:marRight w:val="0"/>
                      <w:marTop w:val="0"/>
                      <w:marBottom w:val="0"/>
                      <w:divBdr>
                        <w:top w:val="none" w:sz="0" w:space="0" w:color="auto"/>
                        <w:left w:val="none" w:sz="0" w:space="0" w:color="auto"/>
                        <w:bottom w:val="none" w:sz="0" w:space="0" w:color="auto"/>
                        <w:right w:val="none" w:sz="0" w:space="0" w:color="auto"/>
                      </w:divBdr>
                    </w:div>
                  </w:divsChild>
                </w:div>
                <w:div w:id="1707605">
                  <w:marLeft w:val="0"/>
                  <w:marRight w:val="0"/>
                  <w:marTop w:val="0"/>
                  <w:marBottom w:val="0"/>
                  <w:divBdr>
                    <w:top w:val="none" w:sz="0" w:space="0" w:color="auto"/>
                    <w:left w:val="none" w:sz="0" w:space="0" w:color="auto"/>
                    <w:bottom w:val="none" w:sz="0" w:space="0" w:color="auto"/>
                    <w:right w:val="none" w:sz="0" w:space="0" w:color="auto"/>
                  </w:divBdr>
                  <w:divsChild>
                    <w:div w:id="637883137">
                      <w:marLeft w:val="0"/>
                      <w:marRight w:val="0"/>
                      <w:marTop w:val="0"/>
                      <w:marBottom w:val="0"/>
                      <w:divBdr>
                        <w:top w:val="none" w:sz="0" w:space="0" w:color="auto"/>
                        <w:left w:val="none" w:sz="0" w:space="0" w:color="auto"/>
                        <w:bottom w:val="none" w:sz="0" w:space="0" w:color="auto"/>
                        <w:right w:val="none" w:sz="0" w:space="0" w:color="auto"/>
                      </w:divBdr>
                    </w:div>
                  </w:divsChild>
                </w:div>
                <w:div w:id="1496604770">
                  <w:marLeft w:val="0"/>
                  <w:marRight w:val="0"/>
                  <w:marTop w:val="0"/>
                  <w:marBottom w:val="0"/>
                  <w:divBdr>
                    <w:top w:val="none" w:sz="0" w:space="0" w:color="auto"/>
                    <w:left w:val="none" w:sz="0" w:space="0" w:color="auto"/>
                    <w:bottom w:val="none" w:sz="0" w:space="0" w:color="auto"/>
                    <w:right w:val="none" w:sz="0" w:space="0" w:color="auto"/>
                  </w:divBdr>
                  <w:divsChild>
                    <w:div w:id="1718625665">
                      <w:marLeft w:val="0"/>
                      <w:marRight w:val="0"/>
                      <w:marTop w:val="0"/>
                      <w:marBottom w:val="0"/>
                      <w:divBdr>
                        <w:top w:val="none" w:sz="0" w:space="0" w:color="auto"/>
                        <w:left w:val="none" w:sz="0" w:space="0" w:color="auto"/>
                        <w:bottom w:val="none" w:sz="0" w:space="0" w:color="auto"/>
                        <w:right w:val="none" w:sz="0" w:space="0" w:color="auto"/>
                      </w:divBdr>
                    </w:div>
                  </w:divsChild>
                </w:div>
                <w:div w:id="854851983">
                  <w:marLeft w:val="0"/>
                  <w:marRight w:val="0"/>
                  <w:marTop w:val="0"/>
                  <w:marBottom w:val="0"/>
                  <w:divBdr>
                    <w:top w:val="none" w:sz="0" w:space="0" w:color="auto"/>
                    <w:left w:val="none" w:sz="0" w:space="0" w:color="auto"/>
                    <w:bottom w:val="none" w:sz="0" w:space="0" w:color="auto"/>
                    <w:right w:val="none" w:sz="0" w:space="0" w:color="auto"/>
                  </w:divBdr>
                  <w:divsChild>
                    <w:div w:id="1145505727">
                      <w:marLeft w:val="0"/>
                      <w:marRight w:val="0"/>
                      <w:marTop w:val="0"/>
                      <w:marBottom w:val="0"/>
                      <w:divBdr>
                        <w:top w:val="none" w:sz="0" w:space="0" w:color="auto"/>
                        <w:left w:val="none" w:sz="0" w:space="0" w:color="auto"/>
                        <w:bottom w:val="none" w:sz="0" w:space="0" w:color="auto"/>
                        <w:right w:val="none" w:sz="0" w:space="0" w:color="auto"/>
                      </w:divBdr>
                    </w:div>
                  </w:divsChild>
                </w:div>
                <w:div w:id="37946778">
                  <w:marLeft w:val="0"/>
                  <w:marRight w:val="0"/>
                  <w:marTop w:val="0"/>
                  <w:marBottom w:val="0"/>
                  <w:divBdr>
                    <w:top w:val="none" w:sz="0" w:space="0" w:color="auto"/>
                    <w:left w:val="none" w:sz="0" w:space="0" w:color="auto"/>
                    <w:bottom w:val="none" w:sz="0" w:space="0" w:color="auto"/>
                    <w:right w:val="none" w:sz="0" w:space="0" w:color="auto"/>
                  </w:divBdr>
                  <w:divsChild>
                    <w:div w:id="1179738285">
                      <w:marLeft w:val="0"/>
                      <w:marRight w:val="0"/>
                      <w:marTop w:val="0"/>
                      <w:marBottom w:val="0"/>
                      <w:divBdr>
                        <w:top w:val="none" w:sz="0" w:space="0" w:color="auto"/>
                        <w:left w:val="none" w:sz="0" w:space="0" w:color="auto"/>
                        <w:bottom w:val="none" w:sz="0" w:space="0" w:color="auto"/>
                        <w:right w:val="none" w:sz="0" w:space="0" w:color="auto"/>
                      </w:divBdr>
                    </w:div>
                  </w:divsChild>
                </w:div>
                <w:div w:id="1370833333">
                  <w:marLeft w:val="0"/>
                  <w:marRight w:val="0"/>
                  <w:marTop w:val="0"/>
                  <w:marBottom w:val="0"/>
                  <w:divBdr>
                    <w:top w:val="none" w:sz="0" w:space="0" w:color="auto"/>
                    <w:left w:val="none" w:sz="0" w:space="0" w:color="auto"/>
                    <w:bottom w:val="none" w:sz="0" w:space="0" w:color="auto"/>
                    <w:right w:val="none" w:sz="0" w:space="0" w:color="auto"/>
                  </w:divBdr>
                  <w:divsChild>
                    <w:div w:id="1922986464">
                      <w:marLeft w:val="0"/>
                      <w:marRight w:val="0"/>
                      <w:marTop w:val="0"/>
                      <w:marBottom w:val="0"/>
                      <w:divBdr>
                        <w:top w:val="none" w:sz="0" w:space="0" w:color="auto"/>
                        <w:left w:val="none" w:sz="0" w:space="0" w:color="auto"/>
                        <w:bottom w:val="none" w:sz="0" w:space="0" w:color="auto"/>
                        <w:right w:val="none" w:sz="0" w:space="0" w:color="auto"/>
                      </w:divBdr>
                    </w:div>
                  </w:divsChild>
                </w:div>
                <w:div w:id="901215975">
                  <w:marLeft w:val="0"/>
                  <w:marRight w:val="0"/>
                  <w:marTop w:val="0"/>
                  <w:marBottom w:val="0"/>
                  <w:divBdr>
                    <w:top w:val="none" w:sz="0" w:space="0" w:color="auto"/>
                    <w:left w:val="none" w:sz="0" w:space="0" w:color="auto"/>
                    <w:bottom w:val="none" w:sz="0" w:space="0" w:color="auto"/>
                    <w:right w:val="none" w:sz="0" w:space="0" w:color="auto"/>
                  </w:divBdr>
                  <w:divsChild>
                    <w:div w:id="1576625370">
                      <w:marLeft w:val="0"/>
                      <w:marRight w:val="0"/>
                      <w:marTop w:val="0"/>
                      <w:marBottom w:val="0"/>
                      <w:divBdr>
                        <w:top w:val="none" w:sz="0" w:space="0" w:color="auto"/>
                        <w:left w:val="none" w:sz="0" w:space="0" w:color="auto"/>
                        <w:bottom w:val="none" w:sz="0" w:space="0" w:color="auto"/>
                        <w:right w:val="none" w:sz="0" w:space="0" w:color="auto"/>
                      </w:divBdr>
                    </w:div>
                  </w:divsChild>
                </w:div>
                <w:div w:id="930237423">
                  <w:marLeft w:val="0"/>
                  <w:marRight w:val="0"/>
                  <w:marTop w:val="0"/>
                  <w:marBottom w:val="0"/>
                  <w:divBdr>
                    <w:top w:val="none" w:sz="0" w:space="0" w:color="auto"/>
                    <w:left w:val="none" w:sz="0" w:space="0" w:color="auto"/>
                    <w:bottom w:val="none" w:sz="0" w:space="0" w:color="auto"/>
                    <w:right w:val="none" w:sz="0" w:space="0" w:color="auto"/>
                  </w:divBdr>
                  <w:divsChild>
                    <w:div w:id="837423223">
                      <w:marLeft w:val="0"/>
                      <w:marRight w:val="0"/>
                      <w:marTop w:val="0"/>
                      <w:marBottom w:val="0"/>
                      <w:divBdr>
                        <w:top w:val="none" w:sz="0" w:space="0" w:color="auto"/>
                        <w:left w:val="none" w:sz="0" w:space="0" w:color="auto"/>
                        <w:bottom w:val="none" w:sz="0" w:space="0" w:color="auto"/>
                        <w:right w:val="none" w:sz="0" w:space="0" w:color="auto"/>
                      </w:divBdr>
                    </w:div>
                  </w:divsChild>
                </w:div>
                <w:div w:id="1822261025">
                  <w:marLeft w:val="0"/>
                  <w:marRight w:val="0"/>
                  <w:marTop w:val="0"/>
                  <w:marBottom w:val="0"/>
                  <w:divBdr>
                    <w:top w:val="none" w:sz="0" w:space="0" w:color="auto"/>
                    <w:left w:val="none" w:sz="0" w:space="0" w:color="auto"/>
                    <w:bottom w:val="none" w:sz="0" w:space="0" w:color="auto"/>
                    <w:right w:val="none" w:sz="0" w:space="0" w:color="auto"/>
                  </w:divBdr>
                  <w:divsChild>
                    <w:div w:id="705449208">
                      <w:marLeft w:val="0"/>
                      <w:marRight w:val="0"/>
                      <w:marTop w:val="0"/>
                      <w:marBottom w:val="0"/>
                      <w:divBdr>
                        <w:top w:val="none" w:sz="0" w:space="0" w:color="auto"/>
                        <w:left w:val="none" w:sz="0" w:space="0" w:color="auto"/>
                        <w:bottom w:val="none" w:sz="0" w:space="0" w:color="auto"/>
                        <w:right w:val="none" w:sz="0" w:space="0" w:color="auto"/>
                      </w:divBdr>
                    </w:div>
                  </w:divsChild>
                </w:div>
                <w:div w:id="226066159">
                  <w:marLeft w:val="0"/>
                  <w:marRight w:val="0"/>
                  <w:marTop w:val="0"/>
                  <w:marBottom w:val="0"/>
                  <w:divBdr>
                    <w:top w:val="none" w:sz="0" w:space="0" w:color="auto"/>
                    <w:left w:val="none" w:sz="0" w:space="0" w:color="auto"/>
                    <w:bottom w:val="none" w:sz="0" w:space="0" w:color="auto"/>
                    <w:right w:val="none" w:sz="0" w:space="0" w:color="auto"/>
                  </w:divBdr>
                  <w:divsChild>
                    <w:div w:id="1275021007">
                      <w:marLeft w:val="0"/>
                      <w:marRight w:val="0"/>
                      <w:marTop w:val="0"/>
                      <w:marBottom w:val="0"/>
                      <w:divBdr>
                        <w:top w:val="none" w:sz="0" w:space="0" w:color="auto"/>
                        <w:left w:val="none" w:sz="0" w:space="0" w:color="auto"/>
                        <w:bottom w:val="none" w:sz="0" w:space="0" w:color="auto"/>
                        <w:right w:val="none" w:sz="0" w:space="0" w:color="auto"/>
                      </w:divBdr>
                    </w:div>
                  </w:divsChild>
                </w:div>
                <w:div w:id="621813262">
                  <w:marLeft w:val="0"/>
                  <w:marRight w:val="0"/>
                  <w:marTop w:val="0"/>
                  <w:marBottom w:val="0"/>
                  <w:divBdr>
                    <w:top w:val="none" w:sz="0" w:space="0" w:color="auto"/>
                    <w:left w:val="none" w:sz="0" w:space="0" w:color="auto"/>
                    <w:bottom w:val="none" w:sz="0" w:space="0" w:color="auto"/>
                    <w:right w:val="none" w:sz="0" w:space="0" w:color="auto"/>
                  </w:divBdr>
                  <w:divsChild>
                    <w:div w:id="1196693830">
                      <w:marLeft w:val="0"/>
                      <w:marRight w:val="0"/>
                      <w:marTop w:val="0"/>
                      <w:marBottom w:val="0"/>
                      <w:divBdr>
                        <w:top w:val="none" w:sz="0" w:space="0" w:color="auto"/>
                        <w:left w:val="none" w:sz="0" w:space="0" w:color="auto"/>
                        <w:bottom w:val="none" w:sz="0" w:space="0" w:color="auto"/>
                        <w:right w:val="none" w:sz="0" w:space="0" w:color="auto"/>
                      </w:divBdr>
                    </w:div>
                  </w:divsChild>
                </w:div>
                <w:div w:id="110132428">
                  <w:marLeft w:val="0"/>
                  <w:marRight w:val="0"/>
                  <w:marTop w:val="0"/>
                  <w:marBottom w:val="0"/>
                  <w:divBdr>
                    <w:top w:val="none" w:sz="0" w:space="0" w:color="auto"/>
                    <w:left w:val="none" w:sz="0" w:space="0" w:color="auto"/>
                    <w:bottom w:val="none" w:sz="0" w:space="0" w:color="auto"/>
                    <w:right w:val="none" w:sz="0" w:space="0" w:color="auto"/>
                  </w:divBdr>
                  <w:divsChild>
                    <w:div w:id="2115830771">
                      <w:marLeft w:val="0"/>
                      <w:marRight w:val="0"/>
                      <w:marTop w:val="0"/>
                      <w:marBottom w:val="0"/>
                      <w:divBdr>
                        <w:top w:val="none" w:sz="0" w:space="0" w:color="auto"/>
                        <w:left w:val="none" w:sz="0" w:space="0" w:color="auto"/>
                        <w:bottom w:val="none" w:sz="0" w:space="0" w:color="auto"/>
                        <w:right w:val="none" w:sz="0" w:space="0" w:color="auto"/>
                      </w:divBdr>
                    </w:div>
                  </w:divsChild>
                </w:div>
                <w:div w:id="712853956">
                  <w:marLeft w:val="0"/>
                  <w:marRight w:val="0"/>
                  <w:marTop w:val="0"/>
                  <w:marBottom w:val="0"/>
                  <w:divBdr>
                    <w:top w:val="none" w:sz="0" w:space="0" w:color="auto"/>
                    <w:left w:val="none" w:sz="0" w:space="0" w:color="auto"/>
                    <w:bottom w:val="none" w:sz="0" w:space="0" w:color="auto"/>
                    <w:right w:val="none" w:sz="0" w:space="0" w:color="auto"/>
                  </w:divBdr>
                  <w:divsChild>
                    <w:div w:id="1566794056">
                      <w:marLeft w:val="0"/>
                      <w:marRight w:val="0"/>
                      <w:marTop w:val="0"/>
                      <w:marBottom w:val="0"/>
                      <w:divBdr>
                        <w:top w:val="none" w:sz="0" w:space="0" w:color="auto"/>
                        <w:left w:val="none" w:sz="0" w:space="0" w:color="auto"/>
                        <w:bottom w:val="none" w:sz="0" w:space="0" w:color="auto"/>
                        <w:right w:val="none" w:sz="0" w:space="0" w:color="auto"/>
                      </w:divBdr>
                    </w:div>
                  </w:divsChild>
                </w:div>
                <w:div w:id="1657763615">
                  <w:marLeft w:val="0"/>
                  <w:marRight w:val="0"/>
                  <w:marTop w:val="0"/>
                  <w:marBottom w:val="0"/>
                  <w:divBdr>
                    <w:top w:val="none" w:sz="0" w:space="0" w:color="auto"/>
                    <w:left w:val="none" w:sz="0" w:space="0" w:color="auto"/>
                    <w:bottom w:val="none" w:sz="0" w:space="0" w:color="auto"/>
                    <w:right w:val="none" w:sz="0" w:space="0" w:color="auto"/>
                  </w:divBdr>
                  <w:divsChild>
                    <w:div w:id="1915816553">
                      <w:marLeft w:val="0"/>
                      <w:marRight w:val="0"/>
                      <w:marTop w:val="0"/>
                      <w:marBottom w:val="0"/>
                      <w:divBdr>
                        <w:top w:val="none" w:sz="0" w:space="0" w:color="auto"/>
                        <w:left w:val="none" w:sz="0" w:space="0" w:color="auto"/>
                        <w:bottom w:val="none" w:sz="0" w:space="0" w:color="auto"/>
                        <w:right w:val="none" w:sz="0" w:space="0" w:color="auto"/>
                      </w:divBdr>
                    </w:div>
                  </w:divsChild>
                </w:div>
                <w:div w:id="1121806561">
                  <w:marLeft w:val="0"/>
                  <w:marRight w:val="0"/>
                  <w:marTop w:val="0"/>
                  <w:marBottom w:val="0"/>
                  <w:divBdr>
                    <w:top w:val="none" w:sz="0" w:space="0" w:color="auto"/>
                    <w:left w:val="none" w:sz="0" w:space="0" w:color="auto"/>
                    <w:bottom w:val="none" w:sz="0" w:space="0" w:color="auto"/>
                    <w:right w:val="none" w:sz="0" w:space="0" w:color="auto"/>
                  </w:divBdr>
                  <w:divsChild>
                    <w:div w:id="116604427">
                      <w:marLeft w:val="0"/>
                      <w:marRight w:val="0"/>
                      <w:marTop w:val="0"/>
                      <w:marBottom w:val="0"/>
                      <w:divBdr>
                        <w:top w:val="none" w:sz="0" w:space="0" w:color="auto"/>
                        <w:left w:val="none" w:sz="0" w:space="0" w:color="auto"/>
                        <w:bottom w:val="none" w:sz="0" w:space="0" w:color="auto"/>
                        <w:right w:val="none" w:sz="0" w:space="0" w:color="auto"/>
                      </w:divBdr>
                    </w:div>
                  </w:divsChild>
                </w:div>
                <w:div w:id="1446074611">
                  <w:marLeft w:val="0"/>
                  <w:marRight w:val="0"/>
                  <w:marTop w:val="0"/>
                  <w:marBottom w:val="0"/>
                  <w:divBdr>
                    <w:top w:val="none" w:sz="0" w:space="0" w:color="auto"/>
                    <w:left w:val="none" w:sz="0" w:space="0" w:color="auto"/>
                    <w:bottom w:val="none" w:sz="0" w:space="0" w:color="auto"/>
                    <w:right w:val="none" w:sz="0" w:space="0" w:color="auto"/>
                  </w:divBdr>
                  <w:divsChild>
                    <w:div w:id="687484239">
                      <w:marLeft w:val="0"/>
                      <w:marRight w:val="0"/>
                      <w:marTop w:val="0"/>
                      <w:marBottom w:val="0"/>
                      <w:divBdr>
                        <w:top w:val="none" w:sz="0" w:space="0" w:color="auto"/>
                        <w:left w:val="none" w:sz="0" w:space="0" w:color="auto"/>
                        <w:bottom w:val="none" w:sz="0" w:space="0" w:color="auto"/>
                        <w:right w:val="none" w:sz="0" w:space="0" w:color="auto"/>
                      </w:divBdr>
                    </w:div>
                  </w:divsChild>
                </w:div>
                <w:div w:id="1009913670">
                  <w:marLeft w:val="0"/>
                  <w:marRight w:val="0"/>
                  <w:marTop w:val="0"/>
                  <w:marBottom w:val="0"/>
                  <w:divBdr>
                    <w:top w:val="none" w:sz="0" w:space="0" w:color="auto"/>
                    <w:left w:val="none" w:sz="0" w:space="0" w:color="auto"/>
                    <w:bottom w:val="none" w:sz="0" w:space="0" w:color="auto"/>
                    <w:right w:val="none" w:sz="0" w:space="0" w:color="auto"/>
                  </w:divBdr>
                  <w:divsChild>
                    <w:div w:id="272787635">
                      <w:marLeft w:val="0"/>
                      <w:marRight w:val="0"/>
                      <w:marTop w:val="0"/>
                      <w:marBottom w:val="0"/>
                      <w:divBdr>
                        <w:top w:val="none" w:sz="0" w:space="0" w:color="auto"/>
                        <w:left w:val="none" w:sz="0" w:space="0" w:color="auto"/>
                        <w:bottom w:val="none" w:sz="0" w:space="0" w:color="auto"/>
                        <w:right w:val="none" w:sz="0" w:space="0" w:color="auto"/>
                      </w:divBdr>
                    </w:div>
                  </w:divsChild>
                </w:div>
                <w:div w:id="1363284285">
                  <w:marLeft w:val="0"/>
                  <w:marRight w:val="0"/>
                  <w:marTop w:val="0"/>
                  <w:marBottom w:val="0"/>
                  <w:divBdr>
                    <w:top w:val="none" w:sz="0" w:space="0" w:color="auto"/>
                    <w:left w:val="none" w:sz="0" w:space="0" w:color="auto"/>
                    <w:bottom w:val="none" w:sz="0" w:space="0" w:color="auto"/>
                    <w:right w:val="none" w:sz="0" w:space="0" w:color="auto"/>
                  </w:divBdr>
                  <w:divsChild>
                    <w:div w:id="1977683707">
                      <w:marLeft w:val="0"/>
                      <w:marRight w:val="0"/>
                      <w:marTop w:val="0"/>
                      <w:marBottom w:val="0"/>
                      <w:divBdr>
                        <w:top w:val="none" w:sz="0" w:space="0" w:color="auto"/>
                        <w:left w:val="none" w:sz="0" w:space="0" w:color="auto"/>
                        <w:bottom w:val="none" w:sz="0" w:space="0" w:color="auto"/>
                        <w:right w:val="none" w:sz="0" w:space="0" w:color="auto"/>
                      </w:divBdr>
                    </w:div>
                  </w:divsChild>
                </w:div>
                <w:div w:id="1126578279">
                  <w:marLeft w:val="0"/>
                  <w:marRight w:val="0"/>
                  <w:marTop w:val="0"/>
                  <w:marBottom w:val="0"/>
                  <w:divBdr>
                    <w:top w:val="none" w:sz="0" w:space="0" w:color="auto"/>
                    <w:left w:val="none" w:sz="0" w:space="0" w:color="auto"/>
                    <w:bottom w:val="none" w:sz="0" w:space="0" w:color="auto"/>
                    <w:right w:val="none" w:sz="0" w:space="0" w:color="auto"/>
                  </w:divBdr>
                  <w:divsChild>
                    <w:div w:id="1827239536">
                      <w:marLeft w:val="0"/>
                      <w:marRight w:val="0"/>
                      <w:marTop w:val="0"/>
                      <w:marBottom w:val="0"/>
                      <w:divBdr>
                        <w:top w:val="none" w:sz="0" w:space="0" w:color="auto"/>
                        <w:left w:val="none" w:sz="0" w:space="0" w:color="auto"/>
                        <w:bottom w:val="none" w:sz="0" w:space="0" w:color="auto"/>
                        <w:right w:val="none" w:sz="0" w:space="0" w:color="auto"/>
                      </w:divBdr>
                    </w:div>
                  </w:divsChild>
                </w:div>
                <w:div w:id="1514565241">
                  <w:marLeft w:val="0"/>
                  <w:marRight w:val="0"/>
                  <w:marTop w:val="0"/>
                  <w:marBottom w:val="0"/>
                  <w:divBdr>
                    <w:top w:val="none" w:sz="0" w:space="0" w:color="auto"/>
                    <w:left w:val="none" w:sz="0" w:space="0" w:color="auto"/>
                    <w:bottom w:val="none" w:sz="0" w:space="0" w:color="auto"/>
                    <w:right w:val="none" w:sz="0" w:space="0" w:color="auto"/>
                  </w:divBdr>
                  <w:divsChild>
                    <w:div w:id="1719166402">
                      <w:marLeft w:val="0"/>
                      <w:marRight w:val="0"/>
                      <w:marTop w:val="0"/>
                      <w:marBottom w:val="0"/>
                      <w:divBdr>
                        <w:top w:val="none" w:sz="0" w:space="0" w:color="auto"/>
                        <w:left w:val="none" w:sz="0" w:space="0" w:color="auto"/>
                        <w:bottom w:val="none" w:sz="0" w:space="0" w:color="auto"/>
                        <w:right w:val="none" w:sz="0" w:space="0" w:color="auto"/>
                      </w:divBdr>
                    </w:div>
                  </w:divsChild>
                </w:div>
                <w:div w:id="900018106">
                  <w:marLeft w:val="0"/>
                  <w:marRight w:val="0"/>
                  <w:marTop w:val="0"/>
                  <w:marBottom w:val="0"/>
                  <w:divBdr>
                    <w:top w:val="none" w:sz="0" w:space="0" w:color="auto"/>
                    <w:left w:val="none" w:sz="0" w:space="0" w:color="auto"/>
                    <w:bottom w:val="none" w:sz="0" w:space="0" w:color="auto"/>
                    <w:right w:val="none" w:sz="0" w:space="0" w:color="auto"/>
                  </w:divBdr>
                  <w:divsChild>
                    <w:div w:id="841239041">
                      <w:marLeft w:val="0"/>
                      <w:marRight w:val="0"/>
                      <w:marTop w:val="0"/>
                      <w:marBottom w:val="0"/>
                      <w:divBdr>
                        <w:top w:val="none" w:sz="0" w:space="0" w:color="auto"/>
                        <w:left w:val="none" w:sz="0" w:space="0" w:color="auto"/>
                        <w:bottom w:val="none" w:sz="0" w:space="0" w:color="auto"/>
                        <w:right w:val="none" w:sz="0" w:space="0" w:color="auto"/>
                      </w:divBdr>
                    </w:div>
                  </w:divsChild>
                </w:div>
                <w:div w:id="1699889706">
                  <w:marLeft w:val="0"/>
                  <w:marRight w:val="0"/>
                  <w:marTop w:val="0"/>
                  <w:marBottom w:val="0"/>
                  <w:divBdr>
                    <w:top w:val="none" w:sz="0" w:space="0" w:color="auto"/>
                    <w:left w:val="none" w:sz="0" w:space="0" w:color="auto"/>
                    <w:bottom w:val="none" w:sz="0" w:space="0" w:color="auto"/>
                    <w:right w:val="none" w:sz="0" w:space="0" w:color="auto"/>
                  </w:divBdr>
                  <w:divsChild>
                    <w:div w:id="138350749">
                      <w:marLeft w:val="0"/>
                      <w:marRight w:val="0"/>
                      <w:marTop w:val="0"/>
                      <w:marBottom w:val="0"/>
                      <w:divBdr>
                        <w:top w:val="none" w:sz="0" w:space="0" w:color="auto"/>
                        <w:left w:val="none" w:sz="0" w:space="0" w:color="auto"/>
                        <w:bottom w:val="none" w:sz="0" w:space="0" w:color="auto"/>
                        <w:right w:val="none" w:sz="0" w:space="0" w:color="auto"/>
                      </w:divBdr>
                    </w:div>
                  </w:divsChild>
                </w:div>
                <w:div w:id="1283880493">
                  <w:marLeft w:val="0"/>
                  <w:marRight w:val="0"/>
                  <w:marTop w:val="0"/>
                  <w:marBottom w:val="0"/>
                  <w:divBdr>
                    <w:top w:val="none" w:sz="0" w:space="0" w:color="auto"/>
                    <w:left w:val="none" w:sz="0" w:space="0" w:color="auto"/>
                    <w:bottom w:val="none" w:sz="0" w:space="0" w:color="auto"/>
                    <w:right w:val="none" w:sz="0" w:space="0" w:color="auto"/>
                  </w:divBdr>
                  <w:divsChild>
                    <w:div w:id="1806465385">
                      <w:marLeft w:val="0"/>
                      <w:marRight w:val="0"/>
                      <w:marTop w:val="0"/>
                      <w:marBottom w:val="0"/>
                      <w:divBdr>
                        <w:top w:val="none" w:sz="0" w:space="0" w:color="auto"/>
                        <w:left w:val="none" w:sz="0" w:space="0" w:color="auto"/>
                        <w:bottom w:val="none" w:sz="0" w:space="0" w:color="auto"/>
                        <w:right w:val="none" w:sz="0" w:space="0" w:color="auto"/>
                      </w:divBdr>
                    </w:div>
                  </w:divsChild>
                </w:div>
                <w:div w:id="253440420">
                  <w:marLeft w:val="0"/>
                  <w:marRight w:val="0"/>
                  <w:marTop w:val="0"/>
                  <w:marBottom w:val="0"/>
                  <w:divBdr>
                    <w:top w:val="none" w:sz="0" w:space="0" w:color="auto"/>
                    <w:left w:val="none" w:sz="0" w:space="0" w:color="auto"/>
                    <w:bottom w:val="none" w:sz="0" w:space="0" w:color="auto"/>
                    <w:right w:val="none" w:sz="0" w:space="0" w:color="auto"/>
                  </w:divBdr>
                  <w:divsChild>
                    <w:div w:id="1070956346">
                      <w:marLeft w:val="0"/>
                      <w:marRight w:val="0"/>
                      <w:marTop w:val="0"/>
                      <w:marBottom w:val="0"/>
                      <w:divBdr>
                        <w:top w:val="none" w:sz="0" w:space="0" w:color="auto"/>
                        <w:left w:val="none" w:sz="0" w:space="0" w:color="auto"/>
                        <w:bottom w:val="none" w:sz="0" w:space="0" w:color="auto"/>
                        <w:right w:val="none" w:sz="0" w:space="0" w:color="auto"/>
                      </w:divBdr>
                    </w:div>
                  </w:divsChild>
                </w:div>
                <w:div w:id="1441996097">
                  <w:marLeft w:val="0"/>
                  <w:marRight w:val="0"/>
                  <w:marTop w:val="0"/>
                  <w:marBottom w:val="0"/>
                  <w:divBdr>
                    <w:top w:val="none" w:sz="0" w:space="0" w:color="auto"/>
                    <w:left w:val="none" w:sz="0" w:space="0" w:color="auto"/>
                    <w:bottom w:val="none" w:sz="0" w:space="0" w:color="auto"/>
                    <w:right w:val="none" w:sz="0" w:space="0" w:color="auto"/>
                  </w:divBdr>
                  <w:divsChild>
                    <w:div w:id="67503013">
                      <w:marLeft w:val="0"/>
                      <w:marRight w:val="0"/>
                      <w:marTop w:val="0"/>
                      <w:marBottom w:val="0"/>
                      <w:divBdr>
                        <w:top w:val="none" w:sz="0" w:space="0" w:color="auto"/>
                        <w:left w:val="none" w:sz="0" w:space="0" w:color="auto"/>
                        <w:bottom w:val="none" w:sz="0" w:space="0" w:color="auto"/>
                        <w:right w:val="none" w:sz="0" w:space="0" w:color="auto"/>
                      </w:divBdr>
                    </w:div>
                  </w:divsChild>
                </w:div>
                <w:div w:id="2039888721">
                  <w:marLeft w:val="0"/>
                  <w:marRight w:val="0"/>
                  <w:marTop w:val="0"/>
                  <w:marBottom w:val="0"/>
                  <w:divBdr>
                    <w:top w:val="none" w:sz="0" w:space="0" w:color="auto"/>
                    <w:left w:val="none" w:sz="0" w:space="0" w:color="auto"/>
                    <w:bottom w:val="none" w:sz="0" w:space="0" w:color="auto"/>
                    <w:right w:val="none" w:sz="0" w:space="0" w:color="auto"/>
                  </w:divBdr>
                  <w:divsChild>
                    <w:div w:id="1193345464">
                      <w:marLeft w:val="0"/>
                      <w:marRight w:val="0"/>
                      <w:marTop w:val="0"/>
                      <w:marBottom w:val="0"/>
                      <w:divBdr>
                        <w:top w:val="none" w:sz="0" w:space="0" w:color="auto"/>
                        <w:left w:val="none" w:sz="0" w:space="0" w:color="auto"/>
                        <w:bottom w:val="none" w:sz="0" w:space="0" w:color="auto"/>
                        <w:right w:val="none" w:sz="0" w:space="0" w:color="auto"/>
                      </w:divBdr>
                    </w:div>
                  </w:divsChild>
                </w:div>
                <w:div w:id="1451237916">
                  <w:marLeft w:val="0"/>
                  <w:marRight w:val="0"/>
                  <w:marTop w:val="0"/>
                  <w:marBottom w:val="0"/>
                  <w:divBdr>
                    <w:top w:val="none" w:sz="0" w:space="0" w:color="auto"/>
                    <w:left w:val="none" w:sz="0" w:space="0" w:color="auto"/>
                    <w:bottom w:val="none" w:sz="0" w:space="0" w:color="auto"/>
                    <w:right w:val="none" w:sz="0" w:space="0" w:color="auto"/>
                  </w:divBdr>
                  <w:divsChild>
                    <w:div w:id="878007191">
                      <w:marLeft w:val="0"/>
                      <w:marRight w:val="0"/>
                      <w:marTop w:val="0"/>
                      <w:marBottom w:val="0"/>
                      <w:divBdr>
                        <w:top w:val="none" w:sz="0" w:space="0" w:color="auto"/>
                        <w:left w:val="none" w:sz="0" w:space="0" w:color="auto"/>
                        <w:bottom w:val="none" w:sz="0" w:space="0" w:color="auto"/>
                        <w:right w:val="none" w:sz="0" w:space="0" w:color="auto"/>
                      </w:divBdr>
                    </w:div>
                  </w:divsChild>
                </w:div>
                <w:div w:id="1767647539">
                  <w:marLeft w:val="0"/>
                  <w:marRight w:val="0"/>
                  <w:marTop w:val="0"/>
                  <w:marBottom w:val="0"/>
                  <w:divBdr>
                    <w:top w:val="none" w:sz="0" w:space="0" w:color="auto"/>
                    <w:left w:val="none" w:sz="0" w:space="0" w:color="auto"/>
                    <w:bottom w:val="none" w:sz="0" w:space="0" w:color="auto"/>
                    <w:right w:val="none" w:sz="0" w:space="0" w:color="auto"/>
                  </w:divBdr>
                  <w:divsChild>
                    <w:div w:id="773285227">
                      <w:marLeft w:val="0"/>
                      <w:marRight w:val="0"/>
                      <w:marTop w:val="0"/>
                      <w:marBottom w:val="0"/>
                      <w:divBdr>
                        <w:top w:val="none" w:sz="0" w:space="0" w:color="auto"/>
                        <w:left w:val="none" w:sz="0" w:space="0" w:color="auto"/>
                        <w:bottom w:val="none" w:sz="0" w:space="0" w:color="auto"/>
                        <w:right w:val="none" w:sz="0" w:space="0" w:color="auto"/>
                      </w:divBdr>
                    </w:div>
                  </w:divsChild>
                </w:div>
                <w:div w:id="1385451253">
                  <w:marLeft w:val="0"/>
                  <w:marRight w:val="0"/>
                  <w:marTop w:val="0"/>
                  <w:marBottom w:val="0"/>
                  <w:divBdr>
                    <w:top w:val="none" w:sz="0" w:space="0" w:color="auto"/>
                    <w:left w:val="none" w:sz="0" w:space="0" w:color="auto"/>
                    <w:bottom w:val="none" w:sz="0" w:space="0" w:color="auto"/>
                    <w:right w:val="none" w:sz="0" w:space="0" w:color="auto"/>
                  </w:divBdr>
                  <w:divsChild>
                    <w:div w:id="792555006">
                      <w:marLeft w:val="0"/>
                      <w:marRight w:val="0"/>
                      <w:marTop w:val="0"/>
                      <w:marBottom w:val="0"/>
                      <w:divBdr>
                        <w:top w:val="none" w:sz="0" w:space="0" w:color="auto"/>
                        <w:left w:val="none" w:sz="0" w:space="0" w:color="auto"/>
                        <w:bottom w:val="none" w:sz="0" w:space="0" w:color="auto"/>
                        <w:right w:val="none" w:sz="0" w:space="0" w:color="auto"/>
                      </w:divBdr>
                    </w:div>
                  </w:divsChild>
                </w:div>
                <w:div w:id="1326473354">
                  <w:marLeft w:val="0"/>
                  <w:marRight w:val="0"/>
                  <w:marTop w:val="0"/>
                  <w:marBottom w:val="0"/>
                  <w:divBdr>
                    <w:top w:val="none" w:sz="0" w:space="0" w:color="auto"/>
                    <w:left w:val="none" w:sz="0" w:space="0" w:color="auto"/>
                    <w:bottom w:val="none" w:sz="0" w:space="0" w:color="auto"/>
                    <w:right w:val="none" w:sz="0" w:space="0" w:color="auto"/>
                  </w:divBdr>
                  <w:divsChild>
                    <w:div w:id="511384240">
                      <w:marLeft w:val="0"/>
                      <w:marRight w:val="0"/>
                      <w:marTop w:val="0"/>
                      <w:marBottom w:val="0"/>
                      <w:divBdr>
                        <w:top w:val="none" w:sz="0" w:space="0" w:color="auto"/>
                        <w:left w:val="none" w:sz="0" w:space="0" w:color="auto"/>
                        <w:bottom w:val="none" w:sz="0" w:space="0" w:color="auto"/>
                        <w:right w:val="none" w:sz="0" w:space="0" w:color="auto"/>
                      </w:divBdr>
                    </w:div>
                  </w:divsChild>
                </w:div>
                <w:div w:id="2020425005">
                  <w:marLeft w:val="0"/>
                  <w:marRight w:val="0"/>
                  <w:marTop w:val="0"/>
                  <w:marBottom w:val="0"/>
                  <w:divBdr>
                    <w:top w:val="none" w:sz="0" w:space="0" w:color="auto"/>
                    <w:left w:val="none" w:sz="0" w:space="0" w:color="auto"/>
                    <w:bottom w:val="none" w:sz="0" w:space="0" w:color="auto"/>
                    <w:right w:val="none" w:sz="0" w:space="0" w:color="auto"/>
                  </w:divBdr>
                  <w:divsChild>
                    <w:div w:id="901985550">
                      <w:marLeft w:val="0"/>
                      <w:marRight w:val="0"/>
                      <w:marTop w:val="0"/>
                      <w:marBottom w:val="0"/>
                      <w:divBdr>
                        <w:top w:val="none" w:sz="0" w:space="0" w:color="auto"/>
                        <w:left w:val="none" w:sz="0" w:space="0" w:color="auto"/>
                        <w:bottom w:val="none" w:sz="0" w:space="0" w:color="auto"/>
                        <w:right w:val="none" w:sz="0" w:space="0" w:color="auto"/>
                      </w:divBdr>
                    </w:div>
                  </w:divsChild>
                </w:div>
                <w:div w:id="488518193">
                  <w:marLeft w:val="0"/>
                  <w:marRight w:val="0"/>
                  <w:marTop w:val="0"/>
                  <w:marBottom w:val="0"/>
                  <w:divBdr>
                    <w:top w:val="none" w:sz="0" w:space="0" w:color="auto"/>
                    <w:left w:val="none" w:sz="0" w:space="0" w:color="auto"/>
                    <w:bottom w:val="none" w:sz="0" w:space="0" w:color="auto"/>
                    <w:right w:val="none" w:sz="0" w:space="0" w:color="auto"/>
                  </w:divBdr>
                  <w:divsChild>
                    <w:div w:id="256796560">
                      <w:marLeft w:val="0"/>
                      <w:marRight w:val="0"/>
                      <w:marTop w:val="0"/>
                      <w:marBottom w:val="0"/>
                      <w:divBdr>
                        <w:top w:val="none" w:sz="0" w:space="0" w:color="auto"/>
                        <w:left w:val="none" w:sz="0" w:space="0" w:color="auto"/>
                        <w:bottom w:val="none" w:sz="0" w:space="0" w:color="auto"/>
                        <w:right w:val="none" w:sz="0" w:space="0" w:color="auto"/>
                      </w:divBdr>
                    </w:div>
                  </w:divsChild>
                </w:div>
                <w:div w:id="741365476">
                  <w:marLeft w:val="0"/>
                  <w:marRight w:val="0"/>
                  <w:marTop w:val="0"/>
                  <w:marBottom w:val="0"/>
                  <w:divBdr>
                    <w:top w:val="none" w:sz="0" w:space="0" w:color="auto"/>
                    <w:left w:val="none" w:sz="0" w:space="0" w:color="auto"/>
                    <w:bottom w:val="none" w:sz="0" w:space="0" w:color="auto"/>
                    <w:right w:val="none" w:sz="0" w:space="0" w:color="auto"/>
                  </w:divBdr>
                  <w:divsChild>
                    <w:div w:id="387800679">
                      <w:marLeft w:val="0"/>
                      <w:marRight w:val="0"/>
                      <w:marTop w:val="0"/>
                      <w:marBottom w:val="0"/>
                      <w:divBdr>
                        <w:top w:val="none" w:sz="0" w:space="0" w:color="auto"/>
                        <w:left w:val="none" w:sz="0" w:space="0" w:color="auto"/>
                        <w:bottom w:val="none" w:sz="0" w:space="0" w:color="auto"/>
                        <w:right w:val="none" w:sz="0" w:space="0" w:color="auto"/>
                      </w:divBdr>
                    </w:div>
                  </w:divsChild>
                </w:div>
                <w:div w:id="236331439">
                  <w:marLeft w:val="0"/>
                  <w:marRight w:val="0"/>
                  <w:marTop w:val="0"/>
                  <w:marBottom w:val="0"/>
                  <w:divBdr>
                    <w:top w:val="none" w:sz="0" w:space="0" w:color="auto"/>
                    <w:left w:val="none" w:sz="0" w:space="0" w:color="auto"/>
                    <w:bottom w:val="none" w:sz="0" w:space="0" w:color="auto"/>
                    <w:right w:val="none" w:sz="0" w:space="0" w:color="auto"/>
                  </w:divBdr>
                  <w:divsChild>
                    <w:div w:id="4409379">
                      <w:marLeft w:val="0"/>
                      <w:marRight w:val="0"/>
                      <w:marTop w:val="0"/>
                      <w:marBottom w:val="0"/>
                      <w:divBdr>
                        <w:top w:val="none" w:sz="0" w:space="0" w:color="auto"/>
                        <w:left w:val="none" w:sz="0" w:space="0" w:color="auto"/>
                        <w:bottom w:val="none" w:sz="0" w:space="0" w:color="auto"/>
                        <w:right w:val="none" w:sz="0" w:space="0" w:color="auto"/>
                      </w:divBdr>
                    </w:div>
                  </w:divsChild>
                </w:div>
                <w:div w:id="634718524">
                  <w:marLeft w:val="0"/>
                  <w:marRight w:val="0"/>
                  <w:marTop w:val="0"/>
                  <w:marBottom w:val="0"/>
                  <w:divBdr>
                    <w:top w:val="none" w:sz="0" w:space="0" w:color="auto"/>
                    <w:left w:val="none" w:sz="0" w:space="0" w:color="auto"/>
                    <w:bottom w:val="none" w:sz="0" w:space="0" w:color="auto"/>
                    <w:right w:val="none" w:sz="0" w:space="0" w:color="auto"/>
                  </w:divBdr>
                  <w:divsChild>
                    <w:div w:id="1357388993">
                      <w:marLeft w:val="0"/>
                      <w:marRight w:val="0"/>
                      <w:marTop w:val="0"/>
                      <w:marBottom w:val="0"/>
                      <w:divBdr>
                        <w:top w:val="none" w:sz="0" w:space="0" w:color="auto"/>
                        <w:left w:val="none" w:sz="0" w:space="0" w:color="auto"/>
                        <w:bottom w:val="none" w:sz="0" w:space="0" w:color="auto"/>
                        <w:right w:val="none" w:sz="0" w:space="0" w:color="auto"/>
                      </w:divBdr>
                    </w:div>
                  </w:divsChild>
                </w:div>
                <w:div w:id="1584146347">
                  <w:marLeft w:val="0"/>
                  <w:marRight w:val="0"/>
                  <w:marTop w:val="0"/>
                  <w:marBottom w:val="0"/>
                  <w:divBdr>
                    <w:top w:val="none" w:sz="0" w:space="0" w:color="auto"/>
                    <w:left w:val="none" w:sz="0" w:space="0" w:color="auto"/>
                    <w:bottom w:val="none" w:sz="0" w:space="0" w:color="auto"/>
                    <w:right w:val="none" w:sz="0" w:space="0" w:color="auto"/>
                  </w:divBdr>
                  <w:divsChild>
                    <w:div w:id="1499661174">
                      <w:marLeft w:val="0"/>
                      <w:marRight w:val="0"/>
                      <w:marTop w:val="0"/>
                      <w:marBottom w:val="0"/>
                      <w:divBdr>
                        <w:top w:val="none" w:sz="0" w:space="0" w:color="auto"/>
                        <w:left w:val="none" w:sz="0" w:space="0" w:color="auto"/>
                        <w:bottom w:val="none" w:sz="0" w:space="0" w:color="auto"/>
                        <w:right w:val="none" w:sz="0" w:space="0" w:color="auto"/>
                      </w:divBdr>
                    </w:div>
                  </w:divsChild>
                </w:div>
                <w:div w:id="1671061233">
                  <w:marLeft w:val="0"/>
                  <w:marRight w:val="0"/>
                  <w:marTop w:val="0"/>
                  <w:marBottom w:val="0"/>
                  <w:divBdr>
                    <w:top w:val="none" w:sz="0" w:space="0" w:color="auto"/>
                    <w:left w:val="none" w:sz="0" w:space="0" w:color="auto"/>
                    <w:bottom w:val="none" w:sz="0" w:space="0" w:color="auto"/>
                    <w:right w:val="none" w:sz="0" w:space="0" w:color="auto"/>
                  </w:divBdr>
                  <w:divsChild>
                    <w:div w:id="1573928380">
                      <w:marLeft w:val="0"/>
                      <w:marRight w:val="0"/>
                      <w:marTop w:val="0"/>
                      <w:marBottom w:val="0"/>
                      <w:divBdr>
                        <w:top w:val="none" w:sz="0" w:space="0" w:color="auto"/>
                        <w:left w:val="none" w:sz="0" w:space="0" w:color="auto"/>
                        <w:bottom w:val="none" w:sz="0" w:space="0" w:color="auto"/>
                        <w:right w:val="none" w:sz="0" w:space="0" w:color="auto"/>
                      </w:divBdr>
                    </w:div>
                  </w:divsChild>
                </w:div>
                <w:div w:id="1064185634">
                  <w:marLeft w:val="0"/>
                  <w:marRight w:val="0"/>
                  <w:marTop w:val="0"/>
                  <w:marBottom w:val="0"/>
                  <w:divBdr>
                    <w:top w:val="none" w:sz="0" w:space="0" w:color="auto"/>
                    <w:left w:val="none" w:sz="0" w:space="0" w:color="auto"/>
                    <w:bottom w:val="none" w:sz="0" w:space="0" w:color="auto"/>
                    <w:right w:val="none" w:sz="0" w:space="0" w:color="auto"/>
                  </w:divBdr>
                  <w:divsChild>
                    <w:div w:id="1730959668">
                      <w:marLeft w:val="0"/>
                      <w:marRight w:val="0"/>
                      <w:marTop w:val="0"/>
                      <w:marBottom w:val="0"/>
                      <w:divBdr>
                        <w:top w:val="none" w:sz="0" w:space="0" w:color="auto"/>
                        <w:left w:val="none" w:sz="0" w:space="0" w:color="auto"/>
                        <w:bottom w:val="none" w:sz="0" w:space="0" w:color="auto"/>
                        <w:right w:val="none" w:sz="0" w:space="0" w:color="auto"/>
                      </w:divBdr>
                    </w:div>
                  </w:divsChild>
                </w:div>
                <w:div w:id="742801947">
                  <w:marLeft w:val="0"/>
                  <w:marRight w:val="0"/>
                  <w:marTop w:val="0"/>
                  <w:marBottom w:val="0"/>
                  <w:divBdr>
                    <w:top w:val="none" w:sz="0" w:space="0" w:color="auto"/>
                    <w:left w:val="none" w:sz="0" w:space="0" w:color="auto"/>
                    <w:bottom w:val="none" w:sz="0" w:space="0" w:color="auto"/>
                    <w:right w:val="none" w:sz="0" w:space="0" w:color="auto"/>
                  </w:divBdr>
                  <w:divsChild>
                    <w:div w:id="1055196675">
                      <w:marLeft w:val="0"/>
                      <w:marRight w:val="0"/>
                      <w:marTop w:val="0"/>
                      <w:marBottom w:val="0"/>
                      <w:divBdr>
                        <w:top w:val="none" w:sz="0" w:space="0" w:color="auto"/>
                        <w:left w:val="none" w:sz="0" w:space="0" w:color="auto"/>
                        <w:bottom w:val="none" w:sz="0" w:space="0" w:color="auto"/>
                        <w:right w:val="none" w:sz="0" w:space="0" w:color="auto"/>
                      </w:divBdr>
                    </w:div>
                  </w:divsChild>
                </w:div>
                <w:div w:id="1137145926">
                  <w:marLeft w:val="0"/>
                  <w:marRight w:val="0"/>
                  <w:marTop w:val="0"/>
                  <w:marBottom w:val="0"/>
                  <w:divBdr>
                    <w:top w:val="none" w:sz="0" w:space="0" w:color="auto"/>
                    <w:left w:val="none" w:sz="0" w:space="0" w:color="auto"/>
                    <w:bottom w:val="none" w:sz="0" w:space="0" w:color="auto"/>
                    <w:right w:val="none" w:sz="0" w:space="0" w:color="auto"/>
                  </w:divBdr>
                  <w:divsChild>
                    <w:div w:id="424611459">
                      <w:marLeft w:val="0"/>
                      <w:marRight w:val="0"/>
                      <w:marTop w:val="0"/>
                      <w:marBottom w:val="0"/>
                      <w:divBdr>
                        <w:top w:val="none" w:sz="0" w:space="0" w:color="auto"/>
                        <w:left w:val="none" w:sz="0" w:space="0" w:color="auto"/>
                        <w:bottom w:val="none" w:sz="0" w:space="0" w:color="auto"/>
                        <w:right w:val="none" w:sz="0" w:space="0" w:color="auto"/>
                      </w:divBdr>
                    </w:div>
                  </w:divsChild>
                </w:div>
                <w:div w:id="1479760485">
                  <w:marLeft w:val="0"/>
                  <w:marRight w:val="0"/>
                  <w:marTop w:val="0"/>
                  <w:marBottom w:val="0"/>
                  <w:divBdr>
                    <w:top w:val="none" w:sz="0" w:space="0" w:color="auto"/>
                    <w:left w:val="none" w:sz="0" w:space="0" w:color="auto"/>
                    <w:bottom w:val="none" w:sz="0" w:space="0" w:color="auto"/>
                    <w:right w:val="none" w:sz="0" w:space="0" w:color="auto"/>
                  </w:divBdr>
                  <w:divsChild>
                    <w:div w:id="1095633142">
                      <w:marLeft w:val="0"/>
                      <w:marRight w:val="0"/>
                      <w:marTop w:val="0"/>
                      <w:marBottom w:val="0"/>
                      <w:divBdr>
                        <w:top w:val="none" w:sz="0" w:space="0" w:color="auto"/>
                        <w:left w:val="none" w:sz="0" w:space="0" w:color="auto"/>
                        <w:bottom w:val="none" w:sz="0" w:space="0" w:color="auto"/>
                        <w:right w:val="none" w:sz="0" w:space="0" w:color="auto"/>
                      </w:divBdr>
                    </w:div>
                  </w:divsChild>
                </w:div>
                <w:div w:id="484514783">
                  <w:marLeft w:val="0"/>
                  <w:marRight w:val="0"/>
                  <w:marTop w:val="0"/>
                  <w:marBottom w:val="0"/>
                  <w:divBdr>
                    <w:top w:val="none" w:sz="0" w:space="0" w:color="auto"/>
                    <w:left w:val="none" w:sz="0" w:space="0" w:color="auto"/>
                    <w:bottom w:val="none" w:sz="0" w:space="0" w:color="auto"/>
                    <w:right w:val="none" w:sz="0" w:space="0" w:color="auto"/>
                  </w:divBdr>
                  <w:divsChild>
                    <w:div w:id="1981226123">
                      <w:marLeft w:val="0"/>
                      <w:marRight w:val="0"/>
                      <w:marTop w:val="0"/>
                      <w:marBottom w:val="0"/>
                      <w:divBdr>
                        <w:top w:val="none" w:sz="0" w:space="0" w:color="auto"/>
                        <w:left w:val="none" w:sz="0" w:space="0" w:color="auto"/>
                        <w:bottom w:val="none" w:sz="0" w:space="0" w:color="auto"/>
                        <w:right w:val="none" w:sz="0" w:space="0" w:color="auto"/>
                      </w:divBdr>
                    </w:div>
                  </w:divsChild>
                </w:div>
                <w:div w:id="1667825735">
                  <w:marLeft w:val="0"/>
                  <w:marRight w:val="0"/>
                  <w:marTop w:val="0"/>
                  <w:marBottom w:val="0"/>
                  <w:divBdr>
                    <w:top w:val="none" w:sz="0" w:space="0" w:color="auto"/>
                    <w:left w:val="none" w:sz="0" w:space="0" w:color="auto"/>
                    <w:bottom w:val="none" w:sz="0" w:space="0" w:color="auto"/>
                    <w:right w:val="none" w:sz="0" w:space="0" w:color="auto"/>
                  </w:divBdr>
                  <w:divsChild>
                    <w:div w:id="1259824484">
                      <w:marLeft w:val="0"/>
                      <w:marRight w:val="0"/>
                      <w:marTop w:val="0"/>
                      <w:marBottom w:val="0"/>
                      <w:divBdr>
                        <w:top w:val="none" w:sz="0" w:space="0" w:color="auto"/>
                        <w:left w:val="none" w:sz="0" w:space="0" w:color="auto"/>
                        <w:bottom w:val="none" w:sz="0" w:space="0" w:color="auto"/>
                        <w:right w:val="none" w:sz="0" w:space="0" w:color="auto"/>
                      </w:divBdr>
                    </w:div>
                  </w:divsChild>
                </w:div>
                <w:div w:id="1696465532">
                  <w:marLeft w:val="0"/>
                  <w:marRight w:val="0"/>
                  <w:marTop w:val="0"/>
                  <w:marBottom w:val="0"/>
                  <w:divBdr>
                    <w:top w:val="none" w:sz="0" w:space="0" w:color="auto"/>
                    <w:left w:val="none" w:sz="0" w:space="0" w:color="auto"/>
                    <w:bottom w:val="none" w:sz="0" w:space="0" w:color="auto"/>
                    <w:right w:val="none" w:sz="0" w:space="0" w:color="auto"/>
                  </w:divBdr>
                  <w:divsChild>
                    <w:div w:id="1036347472">
                      <w:marLeft w:val="0"/>
                      <w:marRight w:val="0"/>
                      <w:marTop w:val="0"/>
                      <w:marBottom w:val="0"/>
                      <w:divBdr>
                        <w:top w:val="none" w:sz="0" w:space="0" w:color="auto"/>
                        <w:left w:val="none" w:sz="0" w:space="0" w:color="auto"/>
                        <w:bottom w:val="none" w:sz="0" w:space="0" w:color="auto"/>
                        <w:right w:val="none" w:sz="0" w:space="0" w:color="auto"/>
                      </w:divBdr>
                    </w:div>
                  </w:divsChild>
                </w:div>
                <w:div w:id="1002126673">
                  <w:marLeft w:val="0"/>
                  <w:marRight w:val="0"/>
                  <w:marTop w:val="0"/>
                  <w:marBottom w:val="0"/>
                  <w:divBdr>
                    <w:top w:val="none" w:sz="0" w:space="0" w:color="auto"/>
                    <w:left w:val="none" w:sz="0" w:space="0" w:color="auto"/>
                    <w:bottom w:val="none" w:sz="0" w:space="0" w:color="auto"/>
                    <w:right w:val="none" w:sz="0" w:space="0" w:color="auto"/>
                  </w:divBdr>
                  <w:divsChild>
                    <w:div w:id="1209997782">
                      <w:marLeft w:val="0"/>
                      <w:marRight w:val="0"/>
                      <w:marTop w:val="0"/>
                      <w:marBottom w:val="0"/>
                      <w:divBdr>
                        <w:top w:val="none" w:sz="0" w:space="0" w:color="auto"/>
                        <w:left w:val="none" w:sz="0" w:space="0" w:color="auto"/>
                        <w:bottom w:val="none" w:sz="0" w:space="0" w:color="auto"/>
                        <w:right w:val="none" w:sz="0" w:space="0" w:color="auto"/>
                      </w:divBdr>
                    </w:div>
                  </w:divsChild>
                </w:div>
                <w:div w:id="1570581458">
                  <w:marLeft w:val="0"/>
                  <w:marRight w:val="0"/>
                  <w:marTop w:val="0"/>
                  <w:marBottom w:val="0"/>
                  <w:divBdr>
                    <w:top w:val="none" w:sz="0" w:space="0" w:color="auto"/>
                    <w:left w:val="none" w:sz="0" w:space="0" w:color="auto"/>
                    <w:bottom w:val="none" w:sz="0" w:space="0" w:color="auto"/>
                    <w:right w:val="none" w:sz="0" w:space="0" w:color="auto"/>
                  </w:divBdr>
                  <w:divsChild>
                    <w:div w:id="2021085706">
                      <w:marLeft w:val="0"/>
                      <w:marRight w:val="0"/>
                      <w:marTop w:val="0"/>
                      <w:marBottom w:val="0"/>
                      <w:divBdr>
                        <w:top w:val="none" w:sz="0" w:space="0" w:color="auto"/>
                        <w:left w:val="none" w:sz="0" w:space="0" w:color="auto"/>
                        <w:bottom w:val="none" w:sz="0" w:space="0" w:color="auto"/>
                        <w:right w:val="none" w:sz="0" w:space="0" w:color="auto"/>
                      </w:divBdr>
                    </w:div>
                  </w:divsChild>
                </w:div>
                <w:div w:id="834998107">
                  <w:marLeft w:val="0"/>
                  <w:marRight w:val="0"/>
                  <w:marTop w:val="0"/>
                  <w:marBottom w:val="0"/>
                  <w:divBdr>
                    <w:top w:val="none" w:sz="0" w:space="0" w:color="auto"/>
                    <w:left w:val="none" w:sz="0" w:space="0" w:color="auto"/>
                    <w:bottom w:val="none" w:sz="0" w:space="0" w:color="auto"/>
                    <w:right w:val="none" w:sz="0" w:space="0" w:color="auto"/>
                  </w:divBdr>
                  <w:divsChild>
                    <w:div w:id="1006637462">
                      <w:marLeft w:val="0"/>
                      <w:marRight w:val="0"/>
                      <w:marTop w:val="0"/>
                      <w:marBottom w:val="0"/>
                      <w:divBdr>
                        <w:top w:val="none" w:sz="0" w:space="0" w:color="auto"/>
                        <w:left w:val="none" w:sz="0" w:space="0" w:color="auto"/>
                        <w:bottom w:val="none" w:sz="0" w:space="0" w:color="auto"/>
                        <w:right w:val="none" w:sz="0" w:space="0" w:color="auto"/>
                      </w:divBdr>
                    </w:div>
                  </w:divsChild>
                </w:div>
                <w:div w:id="1707481983">
                  <w:marLeft w:val="0"/>
                  <w:marRight w:val="0"/>
                  <w:marTop w:val="0"/>
                  <w:marBottom w:val="0"/>
                  <w:divBdr>
                    <w:top w:val="none" w:sz="0" w:space="0" w:color="auto"/>
                    <w:left w:val="none" w:sz="0" w:space="0" w:color="auto"/>
                    <w:bottom w:val="none" w:sz="0" w:space="0" w:color="auto"/>
                    <w:right w:val="none" w:sz="0" w:space="0" w:color="auto"/>
                  </w:divBdr>
                  <w:divsChild>
                    <w:div w:id="514269319">
                      <w:marLeft w:val="0"/>
                      <w:marRight w:val="0"/>
                      <w:marTop w:val="0"/>
                      <w:marBottom w:val="0"/>
                      <w:divBdr>
                        <w:top w:val="none" w:sz="0" w:space="0" w:color="auto"/>
                        <w:left w:val="none" w:sz="0" w:space="0" w:color="auto"/>
                        <w:bottom w:val="none" w:sz="0" w:space="0" w:color="auto"/>
                        <w:right w:val="none" w:sz="0" w:space="0" w:color="auto"/>
                      </w:divBdr>
                    </w:div>
                  </w:divsChild>
                </w:div>
                <w:div w:id="1616325606">
                  <w:marLeft w:val="0"/>
                  <w:marRight w:val="0"/>
                  <w:marTop w:val="0"/>
                  <w:marBottom w:val="0"/>
                  <w:divBdr>
                    <w:top w:val="none" w:sz="0" w:space="0" w:color="auto"/>
                    <w:left w:val="none" w:sz="0" w:space="0" w:color="auto"/>
                    <w:bottom w:val="none" w:sz="0" w:space="0" w:color="auto"/>
                    <w:right w:val="none" w:sz="0" w:space="0" w:color="auto"/>
                  </w:divBdr>
                  <w:divsChild>
                    <w:div w:id="1737704879">
                      <w:marLeft w:val="0"/>
                      <w:marRight w:val="0"/>
                      <w:marTop w:val="0"/>
                      <w:marBottom w:val="0"/>
                      <w:divBdr>
                        <w:top w:val="none" w:sz="0" w:space="0" w:color="auto"/>
                        <w:left w:val="none" w:sz="0" w:space="0" w:color="auto"/>
                        <w:bottom w:val="none" w:sz="0" w:space="0" w:color="auto"/>
                        <w:right w:val="none" w:sz="0" w:space="0" w:color="auto"/>
                      </w:divBdr>
                    </w:div>
                  </w:divsChild>
                </w:div>
                <w:div w:id="682826872">
                  <w:marLeft w:val="0"/>
                  <w:marRight w:val="0"/>
                  <w:marTop w:val="0"/>
                  <w:marBottom w:val="0"/>
                  <w:divBdr>
                    <w:top w:val="none" w:sz="0" w:space="0" w:color="auto"/>
                    <w:left w:val="none" w:sz="0" w:space="0" w:color="auto"/>
                    <w:bottom w:val="none" w:sz="0" w:space="0" w:color="auto"/>
                    <w:right w:val="none" w:sz="0" w:space="0" w:color="auto"/>
                  </w:divBdr>
                  <w:divsChild>
                    <w:div w:id="908805349">
                      <w:marLeft w:val="0"/>
                      <w:marRight w:val="0"/>
                      <w:marTop w:val="0"/>
                      <w:marBottom w:val="0"/>
                      <w:divBdr>
                        <w:top w:val="none" w:sz="0" w:space="0" w:color="auto"/>
                        <w:left w:val="none" w:sz="0" w:space="0" w:color="auto"/>
                        <w:bottom w:val="none" w:sz="0" w:space="0" w:color="auto"/>
                        <w:right w:val="none" w:sz="0" w:space="0" w:color="auto"/>
                      </w:divBdr>
                    </w:div>
                  </w:divsChild>
                </w:div>
                <w:div w:id="60300468">
                  <w:marLeft w:val="0"/>
                  <w:marRight w:val="0"/>
                  <w:marTop w:val="0"/>
                  <w:marBottom w:val="0"/>
                  <w:divBdr>
                    <w:top w:val="none" w:sz="0" w:space="0" w:color="auto"/>
                    <w:left w:val="none" w:sz="0" w:space="0" w:color="auto"/>
                    <w:bottom w:val="none" w:sz="0" w:space="0" w:color="auto"/>
                    <w:right w:val="none" w:sz="0" w:space="0" w:color="auto"/>
                  </w:divBdr>
                  <w:divsChild>
                    <w:div w:id="864371617">
                      <w:marLeft w:val="0"/>
                      <w:marRight w:val="0"/>
                      <w:marTop w:val="0"/>
                      <w:marBottom w:val="0"/>
                      <w:divBdr>
                        <w:top w:val="none" w:sz="0" w:space="0" w:color="auto"/>
                        <w:left w:val="none" w:sz="0" w:space="0" w:color="auto"/>
                        <w:bottom w:val="none" w:sz="0" w:space="0" w:color="auto"/>
                        <w:right w:val="none" w:sz="0" w:space="0" w:color="auto"/>
                      </w:divBdr>
                    </w:div>
                  </w:divsChild>
                </w:div>
                <w:div w:id="1327049857">
                  <w:marLeft w:val="0"/>
                  <w:marRight w:val="0"/>
                  <w:marTop w:val="0"/>
                  <w:marBottom w:val="0"/>
                  <w:divBdr>
                    <w:top w:val="none" w:sz="0" w:space="0" w:color="auto"/>
                    <w:left w:val="none" w:sz="0" w:space="0" w:color="auto"/>
                    <w:bottom w:val="none" w:sz="0" w:space="0" w:color="auto"/>
                    <w:right w:val="none" w:sz="0" w:space="0" w:color="auto"/>
                  </w:divBdr>
                  <w:divsChild>
                    <w:div w:id="873082945">
                      <w:marLeft w:val="0"/>
                      <w:marRight w:val="0"/>
                      <w:marTop w:val="0"/>
                      <w:marBottom w:val="0"/>
                      <w:divBdr>
                        <w:top w:val="none" w:sz="0" w:space="0" w:color="auto"/>
                        <w:left w:val="none" w:sz="0" w:space="0" w:color="auto"/>
                        <w:bottom w:val="none" w:sz="0" w:space="0" w:color="auto"/>
                        <w:right w:val="none" w:sz="0" w:space="0" w:color="auto"/>
                      </w:divBdr>
                    </w:div>
                  </w:divsChild>
                </w:div>
                <w:div w:id="447548910">
                  <w:marLeft w:val="0"/>
                  <w:marRight w:val="0"/>
                  <w:marTop w:val="0"/>
                  <w:marBottom w:val="0"/>
                  <w:divBdr>
                    <w:top w:val="none" w:sz="0" w:space="0" w:color="auto"/>
                    <w:left w:val="none" w:sz="0" w:space="0" w:color="auto"/>
                    <w:bottom w:val="none" w:sz="0" w:space="0" w:color="auto"/>
                    <w:right w:val="none" w:sz="0" w:space="0" w:color="auto"/>
                  </w:divBdr>
                  <w:divsChild>
                    <w:div w:id="1802187897">
                      <w:marLeft w:val="0"/>
                      <w:marRight w:val="0"/>
                      <w:marTop w:val="0"/>
                      <w:marBottom w:val="0"/>
                      <w:divBdr>
                        <w:top w:val="none" w:sz="0" w:space="0" w:color="auto"/>
                        <w:left w:val="none" w:sz="0" w:space="0" w:color="auto"/>
                        <w:bottom w:val="none" w:sz="0" w:space="0" w:color="auto"/>
                        <w:right w:val="none" w:sz="0" w:space="0" w:color="auto"/>
                      </w:divBdr>
                    </w:div>
                  </w:divsChild>
                </w:div>
                <w:div w:id="84156167">
                  <w:marLeft w:val="0"/>
                  <w:marRight w:val="0"/>
                  <w:marTop w:val="0"/>
                  <w:marBottom w:val="0"/>
                  <w:divBdr>
                    <w:top w:val="none" w:sz="0" w:space="0" w:color="auto"/>
                    <w:left w:val="none" w:sz="0" w:space="0" w:color="auto"/>
                    <w:bottom w:val="none" w:sz="0" w:space="0" w:color="auto"/>
                    <w:right w:val="none" w:sz="0" w:space="0" w:color="auto"/>
                  </w:divBdr>
                  <w:divsChild>
                    <w:div w:id="1832941029">
                      <w:marLeft w:val="0"/>
                      <w:marRight w:val="0"/>
                      <w:marTop w:val="0"/>
                      <w:marBottom w:val="0"/>
                      <w:divBdr>
                        <w:top w:val="none" w:sz="0" w:space="0" w:color="auto"/>
                        <w:left w:val="none" w:sz="0" w:space="0" w:color="auto"/>
                        <w:bottom w:val="none" w:sz="0" w:space="0" w:color="auto"/>
                        <w:right w:val="none" w:sz="0" w:space="0" w:color="auto"/>
                      </w:divBdr>
                    </w:div>
                  </w:divsChild>
                </w:div>
                <w:div w:id="849104682">
                  <w:marLeft w:val="0"/>
                  <w:marRight w:val="0"/>
                  <w:marTop w:val="0"/>
                  <w:marBottom w:val="0"/>
                  <w:divBdr>
                    <w:top w:val="none" w:sz="0" w:space="0" w:color="auto"/>
                    <w:left w:val="none" w:sz="0" w:space="0" w:color="auto"/>
                    <w:bottom w:val="none" w:sz="0" w:space="0" w:color="auto"/>
                    <w:right w:val="none" w:sz="0" w:space="0" w:color="auto"/>
                  </w:divBdr>
                  <w:divsChild>
                    <w:div w:id="1503466198">
                      <w:marLeft w:val="0"/>
                      <w:marRight w:val="0"/>
                      <w:marTop w:val="0"/>
                      <w:marBottom w:val="0"/>
                      <w:divBdr>
                        <w:top w:val="none" w:sz="0" w:space="0" w:color="auto"/>
                        <w:left w:val="none" w:sz="0" w:space="0" w:color="auto"/>
                        <w:bottom w:val="none" w:sz="0" w:space="0" w:color="auto"/>
                        <w:right w:val="none" w:sz="0" w:space="0" w:color="auto"/>
                      </w:divBdr>
                    </w:div>
                  </w:divsChild>
                </w:div>
                <w:div w:id="14037545">
                  <w:marLeft w:val="0"/>
                  <w:marRight w:val="0"/>
                  <w:marTop w:val="0"/>
                  <w:marBottom w:val="0"/>
                  <w:divBdr>
                    <w:top w:val="none" w:sz="0" w:space="0" w:color="auto"/>
                    <w:left w:val="none" w:sz="0" w:space="0" w:color="auto"/>
                    <w:bottom w:val="none" w:sz="0" w:space="0" w:color="auto"/>
                    <w:right w:val="none" w:sz="0" w:space="0" w:color="auto"/>
                  </w:divBdr>
                  <w:divsChild>
                    <w:div w:id="208613553">
                      <w:marLeft w:val="0"/>
                      <w:marRight w:val="0"/>
                      <w:marTop w:val="0"/>
                      <w:marBottom w:val="0"/>
                      <w:divBdr>
                        <w:top w:val="none" w:sz="0" w:space="0" w:color="auto"/>
                        <w:left w:val="none" w:sz="0" w:space="0" w:color="auto"/>
                        <w:bottom w:val="none" w:sz="0" w:space="0" w:color="auto"/>
                        <w:right w:val="none" w:sz="0" w:space="0" w:color="auto"/>
                      </w:divBdr>
                    </w:div>
                  </w:divsChild>
                </w:div>
                <w:div w:id="366683956">
                  <w:marLeft w:val="0"/>
                  <w:marRight w:val="0"/>
                  <w:marTop w:val="0"/>
                  <w:marBottom w:val="0"/>
                  <w:divBdr>
                    <w:top w:val="none" w:sz="0" w:space="0" w:color="auto"/>
                    <w:left w:val="none" w:sz="0" w:space="0" w:color="auto"/>
                    <w:bottom w:val="none" w:sz="0" w:space="0" w:color="auto"/>
                    <w:right w:val="none" w:sz="0" w:space="0" w:color="auto"/>
                  </w:divBdr>
                  <w:divsChild>
                    <w:div w:id="1619488860">
                      <w:marLeft w:val="0"/>
                      <w:marRight w:val="0"/>
                      <w:marTop w:val="0"/>
                      <w:marBottom w:val="0"/>
                      <w:divBdr>
                        <w:top w:val="none" w:sz="0" w:space="0" w:color="auto"/>
                        <w:left w:val="none" w:sz="0" w:space="0" w:color="auto"/>
                        <w:bottom w:val="none" w:sz="0" w:space="0" w:color="auto"/>
                        <w:right w:val="none" w:sz="0" w:space="0" w:color="auto"/>
                      </w:divBdr>
                    </w:div>
                  </w:divsChild>
                </w:div>
                <w:div w:id="1819761104">
                  <w:marLeft w:val="0"/>
                  <w:marRight w:val="0"/>
                  <w:marTop w:val="0"/>
                  <w:marBottom w:val="0"/>
                  <w:divBdr>
                    <w:top w:val="none" w:sz="0" w:space="0" w:color="auto"/>
                    <w:left w:val="none" w:sz="0" w:space="0" w:color="auto"/>
                    <w:bottom w:val="none" w:sz="0" w:space="0" w:color="auto"/>
                    <w:right w:val="none" w:sz="0" w:space="0" w:color="auto"/>
                  </w:divBdr>
                  <w:divsChild>
                    <w:div w:id="2003116204">
                      <w:marLeft w:val="0"/>
                      <w:marRight w:val="0"/>
                      <w:marTop w:val="0"/>
                      <w:marBottom w:val="0"/>
                      <w:divBdr>
                        <w:top w:val="none" w:sz="0" w:space="0" w:color="auto"/>
                        <w:left w:val="none" w:sz="0" w:space="0" w:color="auto"/>
                        <w:bottom w:val="none" w:sz="0" w:space="0" w:color="auto"/>
                        <w:right w:val="none" w:sz="0" w:space="0" w:color="auto"/>
                      </w:divBdr>
                    </w:div>
                  </w:divsChild>
                </w:div>
                <w:div w:id="1303344001">
                  <w:marLeft w:val="0"/>
                  <w:marRight w:val="0"/>
                  <w:marTop w:val="0"/>
                  <w:marBottom w:val="0"/>
                  <w:divBdr>
                    <w:top w:val="none" w:sz="0" w:space="0" w:color="auto"/>
                    <w:left w:val="none" w:sz="0" w:space="0" w:color="auto"/>
                    <w:bottom w:val="none" w:sz="0" w:space="0" w:color="auto"/>
                    <w:right w:val="none" w:sz="0" w:space="0" w:color="auto"/>
                  </w:divBdr>
                  <w:divsChild>
                    <w:div w:id="355887540">
                      <w:marLeft w:val="0"/>
                      <w:marRight w:val="0"/>
                      <w:marTop w:val="0"/>
                      <w:marBottom w:val="0"/>
                      <w:divBdr>
                        <w:top w:val="none" w:sz="0" w:space="0" w:color="auto"/>
                        <w:left w:val="none" w:sz="0" w:space="0" w:color="auto"/>
                        <w:bottom w:val="none" w:sz="0" w:space="0" w:color="auto"/>
                        <w:right w:val="none" w:sz="0" w:space="0" w:color="auto"/>
                      </w:divBdr>
                    </w:div>
                  </w:divsChild>
                </w:div>
                <w:div w:id="5600200">
                  <w:marLeft w:val="0"/>
                  <w:marRight w:val="0"/>
                  <w:marTop w:val="0"/>
                  <w:marBottom w:val="0"/>
                  <w:divBdr>
                    <w:top w:val="none" w:sz="0" w:space="0" w:color="auto"/>
                    <w:left w:val="none" w:sz="0" w:space="0" w:color="auto"/>
                    <w:bottom w:val="none" w:sz="0" w:space="0" w:color="auto"/>
                    <w:right w:val="none" w:sz="0" w:space="0" w:color="auto"/>
                  </w:divBdr>
                  <w:divsChild>
                    <w:div w:id="1275790780">
                      <w:marLeft w:val="0"/>
                      <w:marRight w:val="0"/>
                      <w:marTop w:val="0"/>
                      <w:marBottom w:val="0"/>
                      <w:divBdr>
                        <w:top w:val="none" w:sz="0" w:space="0" w:color="auto"/>
                        <w:left w:val="none" w:sz="0" w:space="0" w:color="auto"/>
                        <w:bottom w:val="none" w:sz="0" w:space="0" w:color="auto"/>
                        <w:right w:val="none" w:sz="0" w:space="0" w:color="auto"/>
                      </w:divBdr>
                    </w:div>
                  </w:divsChild>
                </w:div>
                <w:div w:id="902446727">
                  <w:marLeft w:val="0"/>
                  <w:marRight w:val="0"/>
                  <w:marTop w:val="0"/>
                  <w:marBottom w:val="0"/>
                  <w:divBdr>
                    <w:top w:val="none" w:sz="0" w:space="0" w:color="auto"/>
                    <w:left w:val="none" w:sz="0" w:space="0" w:color="auto"/>
                    <w:bottom w:val="none" w:sz="0" w:space="0" w:color="auto"/>
                    <w:right w:val="none" w:sz="0" w:space="0" w:color="auto"/>
                  </w:divBdr>
                  <w:divsChild>
                    <w:div w:id="1781756974">
                      <w:marLeft w:val="0"/>
                      <w:marRight w:val="0"/>
                      <w:marTop w:val="0"/>
                      <w:marBottom w:val="0"/>
                      <w:divBdr>
                        <w:top w:val="none" w:sz="0" w:space="0" w:color="auto"/>
                        <w:left w:val="none" w:sz="0" w:space="0" w:color="auto"/>
                        <w:bottom w:val="none" w:sz="0" w:space="0" w:color="auto"/>
                        <w:right w:val="none" w:sz="0" w:space="0" w:color="auto"/>
                      </w:divBdr>
                    </w:div>
                  </w:divsChild>
                </w:div>
                <w:div w:id="1077288007">
                  <w:marLeft w:val="0"/>
                  <w:marRight w:val="0"/>
                  <w:marTop w:val="0"/>
                  <w:marBottom w:val="0"/>
                  <w:divBdr>
                    <w:top w:val="none" w:sz="0" w:space="0" w:color="auto"/>
                    <w:left w:val="none" w:sz="0" w:space="0" w:color="auto"/>
                    <w:bottom w:val="none" w:sz="0" w:space="0" w:color="auto"/>
                    <w:right w:val="none" w:sz="0" w:space="0" w:color="auto"/>
                  </w:divBdr>
                  <w:divsChild>
                    <w:div w:id="1520005863">
                      <w:marLeft w:val="0"/>
                      <w:marRight w:val="0"/>
                      <w:marTop w:val="0"/>
                      <w:marBottom w:val="0"/>
                      <w:divBdr>
                        <w:top w:val="none" w:sz="0" w:space="0" w:color="auto"/>
                        <w:left w:val="none" w:sz="0" w:space="0" w:color="auto"/>
                        <w:bottom w:val="none" w:sz="0" w:space="0" w:color="auto"/>
                        <w:right w:val="none" w:sz="0" w:space="0" w:color="auto"/>
                      </w:divBdr>
                    </w:div>
                  </w:divsChild>
                </w:div>
                <w:div w:id="1753502619">
                  <w:marLeft w:val="0"/>
                  <w:marRight w:val="0"/>
                  <w:marTop w:val="0"/>
                  <w:marBottom w:val="0"/>
                  <w:divBdr>
                    <w:top w:val="none" w:sz="0" w:space="0" w:color="auto"/>
                    <w:left w:val="none" w:sz="0" w:space="0" w:color="auto"/>
                    <w:bottom w:val="none" w:sz="0" w:space="0" w:color="auto"/>
                    <w:right w:val="none" w:sz="0" w:space="0" w:color="auto"/>
                  </w:divBdr>
                  <w:divsChild>
                    <w:div w:id="1351640437">
                      <w:marLeft w:val="0"/>
                      <w:marRight w:val="0"/>
                      <w:marTop w:val="0"/>
                      <w:marBottom w:val="0"/>
                      <w:divBdr>
                        <w:top w:val="none" w:sz="0" w:space="0" w:color="auto"/>
                        <w:left w:val="none" w:sz="0" w:space="0" w:color="auto"/>
                        <w:bottom w:val="none" w:sz="0" w:space="0" w:color="auto"/>
                        <w:right w:val="none" w:sz="0" w:space="0" w:color="auto"/>
                      </w:divBdr>
                    </w:div>
                  </w:divsChild>
                </w:div>
                <w:div w:id="1422027587">
                  <w:marLeft w:val="0"/>
                  <w:marRight w:val="0"/>
                  <w:marTop w:val="0"/>
                  <w:marBottom w:val="0"/>
                  <w:divBdr>
                    <w:top w:val="none" w:sz="0" w:space="0" w:color="auto"/>
                    <w:left w:val="none" w:sz="0" w:space="0" w:color="auto"/>
                    <w:bottom w:val="none" w:sz="0" w:space="0" w:color="auto"/>
                    <w:right w:val="none" w:sz="0" w:space="0" w:color="auto"/>
                  </w:divBdr>
                  <w:divsChild>
                    <w:div w:id="1973821344">
                      <w:marLeft w:val="0"/>
                      <w:marRight w:val="0"/>
                      <w:marTop w:val="0"/>
                      <w:marBottom w:val="0"/>
                      <w:divBdr>
                        <w:top w:val="none" w:sz="0" w:space="0" w:color="auto"/>
                        <w:left w:val="none" w:sz="0" w:space="0" w:color="auto"/>
                        <w:bottom w:val="none" w:sz="0" w:space="0" w:color="auto"/>
                        <w:right w:val="none" w:sz="0" w:space="0" w:color="auto"/>
                      </w:divBdr>
                    </w:div>
                  </w:divsChild>
                </w:div>
                <w:div w:id="1139373746">
                  <w:marLeft w:val="0"/>
                  <w:marRight w:val="0"/>
                  <w:marTop w:val="0"/>
                  <w:marBottom w:val="0"/>
                  <w:divBdr>
                    <w:top w:val="none" w:sz="0" w:space="0" w:color="auto"/>
                    <w:left w:val="none" w:sz="0" w:space="0" w:color="auto"/>
                    <w:bottom w:val="none" w:sz="0" w:space="0" w:color="auto"/>
                    <w:right w:val="none" w:sz="0" w:space="0" w:color="auto"/>
                  </w:divBdr>
                  <w:divsChild>
                    <w:div w:id="402678322">
                      <w:marLeft w:val="0"/>
                      <w:marRight w:val="0"/>
                      <w:marTop w:val="0"/>
                      <w:marBottom w:val="0"/>
                      <w:divBdr>
                        <w:top w:val="none" w:sz="0" w:space="0" w:color="auto"/>
                        <w:left w:val="none" w:sz="0" w:space="0" w:color="auto"/>
                        <w:bottom w:val="none" w:sz="0" w:space="0" w:color="auto"/>
                        <w:right w:val="none" w:sz="0" w:space="0" w:color="auto"/>
                      </w:divBdr>
                    </w:div>
                  </w:divsChild>
                </w:div>
                <w:div w:id="1857383972">
                  <w:marLeft w:val="0"/>
                  <w:marRight w:val="0"/>
                  <w:marTop w:val="0"/>
                  <w:marBottom w:val="0"/>
                  <w:divBdr>
                    <w:top w:val="none" w:sz="0" w:space="0" w:color="auto"/>
                    <w:left w:val="none" w:sz="0" w:space="0" w:color="auto"/>
                    <w:bottom w:val="none" w:sz="0" w:space="0" w:color="auto"/>
                    <w:right w:val="none" w:sz="0" w:space="0" w:color="auto"/>
                  </w:divBdr>
                  <w:divsChild>
                    <w:div w:id="1060061788">
                      <w:marLeft w:val="0"/>
                      <w:marRight w:val="0"/>
                      <w:marTop w:val="0"/>
                      <w:marBottom w:val="0"/>
                      <w:divBdr>
                        <w:top w:val="none" w:sz="0" w:space="0" w:color="auto"/>
                        <w:left w:val="none" w:sz="0" w:space="0" w:color="auto"/>
                        <w:bottom w:val="none" w:sz="0" w:space="0" w:color="auto"/>
                        <w:right w:val="none" w:sz="0" w:space="0" w:color="auto"/>
                      </w:divBdr>
                    </w:div>
                  </w:divsChild>
                </w:div>
                <w:div w:id="970282923">
                  <w:marLeft w:val="0"/>
                  <w:marRight w:val="0"/>
                  <w:marTop w:val="0"/>
                  <w:marBottom w:val="0"/>
                  <w:divBdr>
                    <w:top w:val="none" w:sz="0" w:space="0" w:color="auto"/>
                    <w:left w:val="none" w:sz="0" w:space="0" w:color="auto"/>
                    <w:bottom w:val="none" w:sz="0" w:space="0" w:color="auto"/>
                    <w:right w:val="none" w:sz="0" w:space="0" w:color="auto"/>
                  </w:divBdr>
                  <w:divsChild>
                    <w:div w:id="2137406353">
                      <w:marLeft w:val="0"/>
                      <w:marRight w:val="0"/>
                      <w:marTop w:val="0"/>
                      <w:marBottom w:val="0"/>
                      <w:divBdr>
                        <w:top w:val="none" w:sz="0" w:space="0" w:color="auto"/>
                        <w:left w:val="none" w:sz="0" w:space="0" w:color="auto"/>
                        <w:bottom w:val="none" w:sz="0" w:space="0" w:color="auto"/>
                        <w:right w:val="none" w:sz="0" w:space="0" w:color="auto"/>
                      </w:divBdr>
                    </w:div>
                  </w:divsChild>
                </w:div>
                <w:div w:id="1429932552">
                  <w:marLeft w:val="0"/>
                  <w:marRight w:val="0"/>
                  <w:marTop w:val="0"/>
                  <w:marBottom w:val="0"/>
                  <w:divBdr>
                    <w:top w:val="none" w:sz="0" w:space="0" w:color="auto"/>
                    <w:left w:val="none" w:sz="0" w:space="0" w:color="auto"/>
                    <w:bottom w:val="none" w:sz="0" w:space="0" w:color="auto"/>
                    <w:right w:val="none" w:sz="0" w:space="0" w:color="auto"/>
                  </w:divBdr>
                  <w:divsChild>
                    <w:div w:id="1698776735">
                      <w:marLeft w:val="0"/>
                      <w:marRight w:val="0"/>
                      <w:marTop w:val="0"/>
                      <w:marBottom w:val="0"/>
                      <w:divBdr>
                        <w:top w:val="none" w:sz="0" w:space="0" w:color="auto"/>
                        <w:left w:val="none" w:sz="0" w:space="0" w:color="auto"/>
                        <w:bottom w:val="none" w:sz="0" w:space="0" w:color="auto"/>
                        <w:right w:val="none" w:sz="0" w:space="0" w:color="auto"/>
                      </w:divBdr>
                    </w:div>
                  </w:divsChild>
                </w:div>
                <w:div w:id="278995973">
                  <w:marLeft w:val="0"/>
                  <w:marRight w:val="0"/>
                  <w:marTop w:val="0"/>
                  <w:marBottom w:val="0"/>
                  <w:divBdr>
                    <w:top w:val="none" w:sz="0" w:space="0" w:color="auto"/>
                    <w:left w:val="none" w:sz="0" w:space="0" w:color="auto"/>
                    <w:bottom w:val="none" w:sz="0" w:space="0" w:color="auto"/>
                    <w:right w:val="none" w:sz="0" w:space="0" w:color="auto"/>
                  </w:divBdr>
                  <w:divsChild>
                    <w:div w:id="1920553033">
                      <w:marLeft w:val="0"/>
                      <w:marRight w:val="0"/>
                      <w:marTop w:val="0"/>
                      <w:marBottom w:val="0"/>
                      <w:divBdr>
                        <w:top w:val="none" w:sz="0" w:space="0" w:color="auto"/>
                        <w:left w:val="none" w:sz="0" w:space="0" w:color="auto"/>
                        <w:bottom w:val="none" w:sz="0" w:space="0" w:color="auto"/>
                        <w:right w:val="none" w:sz="0" w:space="0" w:color="auto"/>
                      </w:divBdr>
                    </w:div>
                  </w:divsChild>
                </w:div>
                <w:div w:id="1845321929">
                  <w:marLeft w:val="0"/>
                  <w:marRight w:val="0"/>
                  <w:marTop w:val="0"/>
                  <w:marBottom w:val="0"/>
                  <w:divBdr>
                    <w:top w:val="none" w:sz="0" w:space="0" w:color="auto"/>
                    <w:left w:val="none" w:sz="0" w:space="0" w:color="auto"/>
                    <w:bottom w:val="none" w:sz="0" w:space="0" w:color="auto"/>
                    <w:right w:val="none" w:sz="0" w:space="0" w:color="auto"/>
                  </w:divBdr>
                  <w:divsChild>
                    <w:div w:id="1875653945">
                      <w:marLeft w:val="0"/>
                      <w:marRight w:val="0"/>
                      <w:marTop w:val="0"/>
                      <w:marBottom w:val="0"/>
                      <w:divBdr>
                        <w:top w:val="none" w:sz="0" w:space="0" w:color="auto"/>
                        <w:left w:val="none" w:sz="0" w:space="0" w:color="auto"/>
                        <w:bottom w:val="none" w:sz="0" w:space="0" w:color="auto"/>
                        <w:right w:val="none" w:sz="0" w:space="0" w:color="auto"/>
                      </w:divBdr>
                    </w:div>
                  </w:divsChild>
                </w:div>
                <w:div w:id="598609703">
                  <w:marLeft w:val="0"/>
                  <w:marRight w:val="0"/>
                  <w:marTop w:val="0"/>
                  <w:marBottom w:val="0"/>
                  <w:divBdr>
                    <w:top w:val="none" w:sz="0" w:space="0" w:color="auto"/>
                    <w:left w:val="none" w:sz="0" w:space="0" w:color="auto"/>
                    <w:bottom w:val="none" w:sz="0" w:space="0" w:color="auto"/>
                    <w:right w:val="none" w:sz="0" w:space="0" w:color="auto"/>
                  </w:divBdr>
                  <w:divsChild>
                    <w:div w:id="623387404">
                      <w:marLeft w:val="0"/>
                      <w:marRight w:val="0"/>
                      <w:marTop w:val="0"/>
                      <w:marBottom w:val="0"/>
                      <w:divBdr>
                        <w:top w:val="none" w:sz="0" w:space="0" w:color="auto"/>
                        <w:left w:val="none" w:sz="0" w:space="0" w:color="auto"/>
                        <w:bottom w:val="none" w:sz="0" w:space="0" w:color="auto"/>
                        <w:right w:val="none" w:sz="0" w:space="0" w:color="auto"/>
                      </w:divBdr>
                    </w:div>
                  </w:divsChild>
                </w:div>
                <w:div w:id="495462058">
                  <w:marLeft w:val="0"/>
                  <w:marRight w:val="0"/>
                  <w:marTop w:val="0"/>
                  <w:marBottom w:val="0"/>
                  <w:divBdr>
                    <w:top w:val="none" w:sz="0" w:space="0" w:color="auto"/>
                    <w:left w:val="none" w:sz="0" w:space="0" w:color="auto"/>
                    <w:bottom w:val="none" w:sz="0" w:space="0" w:color="auto"/>
                    <w:right w:val="none" w:sz="0" w:space="0" w:color="auto"/>
                  </w:divBdr>
                  <w:divsChild>
                    <w:div w:id="1785998880">
                      <w:marLeft w:val="0"/>
                      <w:marRight w:val="0"/>
                      <w:marTop w:val="0"/>
                      <w:marBottom w:val="0"/>
                      <w:divBdr>
                        <w:top w:val="none" w:sz="0" w:space="0" w:color="auto"/>
                        <w:left w:val="none" w:sz="0" w:space="0" w:color="auto"/>
                        <w:bottom w:val="none" w:sz="0" w:space="0" w:color="auto"/>
                        <w:right w:val="none" w:sz="0" w:space="0" w:color="auto"/>
                      </w:divBdr>
                    </w:div>
                  </w:divsChild>
                </w:div>
                <w:div w:id="1132601902">
                  <w:marLeft w:val="0"/>
                  <w:marRight w:val="0"/>
                  <w:marTop w:val="0"/>
                  <w:marBottom w:val="0"/>
                  <w:divBdr>
                    <w:top w:val="none" w:sz="0" w:space="0" w:color="auto"/>
                    <w:left w:val="none" w:sz="0" w:space="0" w:color="auto"/>
                    <w:bottom w:val="none" w:sz="0" w:space="0" w:color="auto"/>
                    <w:right w:val="none" w:sz="0" w:space="0" w:color="auto"/>
                  </w:divBdr>
                  <w:divsChild>
                    <w:div w:id="1256088424">
                      <w:marLeft w:val="0"/>
                      <w:marRight w:val="0"/>
                      <w:marTop w:val="0"/>
                      <w:marBottom w:val="0"/>
                      <w:divBdr>
                        <w:top w:val="none" w:sz="0" w:space="0" w:color="auto"/>
                        <w:left w:val="none" w:sz="0" w:space="0" w:color="auto"/>
                        <w:bottom w:val="none" w:sz="0" w:space="0" w:color="auto"/>
                        <w:right w:val="none" w:sz="0" w:space="0" w:color="auto"/>
                      </w:divBdr>
                    </w:div>
                  </w:divsChild>
                </w:div>
                <w:div w:id="771705156">
                  <w:marLeft w:val="0"/>
                  <w:marRight w:val="0"/>
                  <w:marTop w:val="0"/>
                  <w:marBottom w:val="0"/>
                  <w:divBdr>
                    <w:top w:val="none" w:sz="0" w:space="0" w:color="auto"/>
                    <w:left w:val="none" w:sz="0" w:space="0" w:color="auto"/>
                    <w:bottom w:val="none" w:sz="0" w:space="0" w:color="auto"/>
                    <w:right w:val="none" w:sz="0" w:space="0" w:color="auto"/>
                  </w:divBdr>
                  <w:divsChild>
                    <w:div w:id="1059284049">
                      <w:marLeft w:val="0"/>
                      <w:marRight w:val="0"/>
                      <w:marTop w:val="0"/>
                      <w:marBottom w:val="0"/>
                      <w:divBdr>
                        <w:top w:val="none" w:sz="0" w:space="0" w:color="auto"/>
                        <w:left w:val="none" w:sz="0" w:space="0" w:color="auto"/>
                        <w:bottom w:val="none" w:sz="0" w:space="0" w:color="auto"/>
                        <w:right w:val="none" w:sz="0" w:space="0" w:color="auto"/>
                      </w:divBdr>
                    </w:div>
                  </w:divsChild>
                </w:div>
                <w:div w:id="814642767">
                  <w:marLeft w:val="0"/>
                  <w:marRight w:val="0"/>
                  <w:marTop w:val="0"/>
                  <w:marBottom w:val="0"/>
                  <w:divBdr>
                    <w:top w:val="none" w:sz="0" w:space="0" w:color="auto"/>
                    <w:left w:val="none" w:sz="0" w:space="0" w:color="auto"/>
                    <w:bottom w:val="none" w:sz="0" w:space="0" w:color="auto"/>
                    <w:right w:val="none" w:sz="0" w:space="0" w:color="auto"/>
                  </w:divBdr>
                  <w:divsChild>
                    <w:div w:id="1258363276">
                      <w:marLeft w:val="0"/>
                      <w:marRight w:val="0"/>
                      <w:marTop w:val="0"/>
                      <w:marBottom w:val="0"/>
                      <w:divBdr>
                        <w:top w:val="none" w:sz="0" w:space="0" w:color="auto"/>
                        <w:left w:val="none" w:sz="0" w:space="0" w:color="auto"/>
                        <w:bottom w:val="none" w:sz="0" w:space="0" w:color="auto"/>
                        <w:right w:val="none" w:sz="0" w:space="0" w:color="auto"/>
                      </w:divBdr>
                    </w:div>
                  </w:divsChild>
                </w:div>
                <w:div w:id="1343821338">
                  <w:marLeft w:val="0"/>
                  <w:marRight w:val="0"/>
                  <w:marTop w:val="0"/>
                  <w:marBottom w:val="0"/>
                  <w:divBdr>
                    <w:top w:val="none" w:sz="0" w:space="0" w:color="auto"/>
                    <w:left w:val="none" w:sz="0" w:space="0" w:color="auto"/>
                    <w:bottom w:val="none" w:sz="0" w:space="0" w:color="auto"/>
                    <w:right w:val="none" w:sz="0" w:space="0" w:color="auto"/>
                  </w:divBdr>
                  <w:divsChild>
                    <w:div w:id="1785030168">
                      <w:marLeft w:val="0"/>
                      <w:marRight w:val="0"/>
                      <w:marTop w:val="0"/>
                      <w:marBottom w:val="0"/>
                      <w:divBdr>
                        <w:top w:val="none" w:sz="0" w:space="0" w:color="auto"/>
                        <w:left w:val="none" w:sz="0" w:space="0" w:color="auto"/>
                        <w:bottom w:val="none" w:sz="0" w:space="0" w:color="auto"/>
                        <w:right w:val="none" w:sz="0" w:space="0" w:color="auto"/>
                      </w:divBdr>
                    </w:div>
                  </w:divsChild>
                </w:div>
                <w:div w:id="240064531">
                  <w:marLeft w:val="0"/>
                  <w:marRight w:val="0"/>
                  <w:marTop w:val="0"/>
                  <w:marBottom w:val="0"/>
                  <w:divBdr>
                    <w:top w:val="none" w:sz="0" w:space="0" w:color="auto"/>
                    <w:left w:val="none" w:sz="0" w:space="0" w:color="auto"/>
                    <w:bottom w:val="none" w:sz="0" w:space="0" w:color="auto"/>
                    <w:right w:val="none" w:sz="0" w:space="0" w:color="auto"/>
                  </w:divBdr>
                  <w:divsChild>
                    <w:div w:id="1677423221">
                      <w:marLeft w:val="0"/>
                      <w:marRight w:val="0"/>
                      <w:marTop w:val="0"/>
                      <w:marBottom w:val="0"/>
                      <w:divBdr>
                        <w:top w:val="none" w:sz="0" w:space="0" w:color="auto"/>
                        <w:left w:val="none" w:sz="0" w:space="0" w:color="auto"/>
                        <w:bottom w:val="none" w:sz="0" w:space="0" w:color="auto"/>
                        <w:right w:val="none" w:sz="0" w:space="0" w:color="auto"/>
                      </w:divBdr>
                    </w:div>
                  </w:divsChild>
                </w:div>
                <w:div w:id="177159849">
                  <w:marLeft w:val="0"/>
                  <w:marRight w:val="0"/>
                  <w:marTop w:val="0"/>
                  <w:marBottom w:val="0"/>
                  <w:divBdr>
                    <w:top w:val="none" w:sz="0" w:space="0" w:color="auto"/>
                    <w:left w:val="none" w:sz="0" w:space="0" w:color="auto"/>
                    <w:bottom w:val="none" w:sz="0" w:space="0" w:color="auto"/>
                    <w:right w:val="none" w:sz="0" w:space="0" w:color="auto"/>
                  </w:divBdr>
                  <w:divsChild>
                    <w:div w:id="664628889">
                      <w:marLeft w:val="0"/>
                      <w:marRight w:val="0"/>
                      <w:marTop w:val="0"/>
                      <w:marBottom w:val="0"/>
                      <w:divBdr>
                        <w:top w:val="none" w:sz="0" w:space="0" w:color="auto"/>
                        <w:left w:val="none" w:sz="0" w:space="0" w:color="auto"/>
                        <w:bottom w:val="none" w:sz="0" w:space="0" w:color="auto"/>
                        <w:right w:val="none" w:sz="0" w:space="0" w:color="auto"/>
                      </w:divBdr>
                    </w:div>
                  </w:divsChild>
                </w:div>
                <w:div w:id="616184380">
                  <w:marLeft w:val="0"/>
                  <w:marRight w:val="0"/>
                  <w:marTop w:val="0"/>
                  <w:marBottom w:val="0"/>
                  <w:divBdr>
                    <w:top w:val="none" w:sz="0" w:space="0" w:color="auto"/>
                    <w:left w:val="none" w:sz="0" w:space="0" w:color="auto"/>
                    <w:bottom w:val="none" w:sz="0" w:space="0" w:color="auto"/>
                    <w:right w:val="none" w:sz="0" w:space="0" w:color="auto"/>
                  </w:divBdr>
                  <w:divsChild>
                    <w:div w:id="1721637764">
                      <w:marLeft w:val="0"/>
                      <w:marRight w:val="0"/>
                      <w:marTop w:val="0"/>
                      <w:marBottom w:val="0"/>
                      <w:divBdr>
                        <w:top w:val="none" w:sz="0" w:space="0" w:color="auto"/>
                        <w:left w:val="none" w:sz="0" w:space="0" w:color="auto"/>
                        <w:bottom w:val="none" w:sz="0" w:space="0" w:color="auto"/>
                        <w:right w:val="none" w:sz="0" w:space="0" w:color="auto"/>
                      </w:divBdr>
                    </w:div>
                  </w:divsChild>
                </w:div>
                <w:div w:id="1737624054">
                  <w:marLeft w:val="0"/>
                  <w:marRight w:val="0"/>
                  <w:marTop w:val="0"/>
                  <w:marBottom w:val="0"/>
                  <w:divBdr>
                    <w:top w:val="none" w:sz="0" w:space="0" w:color="auto"/>
                    <w:left w:val="none" w:sz="0" w:space="0" w:color="auto"/>
                    <w:bottom w:val="none" w:sz="0" w:space="0" w:color="auto"/>
                    <w:right w:val="none" w:sz="0" w:space="0" w:color="auto"/>
                  </w:divBdr>
                  <w:divsChild>
                    <w:div w:id="837111462">
                      <w:marLeft w:val="0"/>
                      <w:marRight w:val="0"/>
                      <w:marTop w:val="0"/>
                      <w:marBottom w:val="0"/>
                      <w:divBdr>
                        <w:top w:val="none" w:sz="0" w:space="0" w:color="auto"/>
                        <w:left w:val="none" w:sz="0" w:space="0" w:color="auto"/>
                        <w:bottom w:val="none" w:sz="0" w:space="0" w:color="auto"/>
                        <w:right w:val="none" w:sz="0" w:space="0" w:color="auto"/>
                      </w:divBdr>
                    </w:div>
                  </w:divsChild>
                </w:div>
                <w:div w:id="1752002774">
                  <w:marLeft w:val="0"/>
                  <w:marRight w:val="0"/>
                  <w:marTop w:val="0"/>
                  <w:marBottom w:val="0"/>
                  <w:divBdr>
                    <w:top w:val="none" w:sz="0" w:space="0" w:color="auto"/>
                    <w:left w:val="none" w:sz="0" w:space="0" w:color="auto"/>
                    <w:bottom w:val="none" w:sz="0" w:space="0" w:color="auto"/>
                    <w:right w:val="none" w:sz="0" w:space="0" w:color="auto"/>
                  </w:divBdr>
                  <w:divsChild>
                    <w:div w:id="826821890">
                      <w:marLeft w:val="0"/>
                      <w:marRight w:val="0"/>
                      <w:marTop w:val="0"/>
                      <w:marBottom w:val="0"/>
                      <w:divBdr>
                        <w:top w:val="none" w:sz="0" w:space="0" w:color="auto"/>
                        <w:left w:val="none" w:sz="0" w:space="0" w:color="auto"/>
                        <w:bottom w:val="none" w:sz="0" w:space="0" w:color="auto"/>
                        <w:right w:val="none" w:sz="0" w:space="0" w:color="auto"/>
                      </w:divBdr>
                    </w:div>
                  </w:divsChild>
                </w:div>
                <w:div w:id="1235314142">
                  <w:marLeft w:val="0"/>
                  <w:marRight w:val="0"/>
                  <w:marTop w:val="0"/>
                  <w:marBottom w:val="0"/>
                  <w:divBdr>
                    <w:top w:val="none" w:sz="0" w:space="0" w:color="auto"/>
                    <w:left w:val="none" w:sz="0" w:space="0" w:color="auto"/>
                    <w:bottom w:val="none" w:sz="0" w:space="0" w:color="auto"/>
                    <w:right w:val="none" w:sz="0" w:space="0" w:color="auto"/>
                  </w:divBdr>
                  <w:divsChild>
                    <w:div w:id="1853490071">
                      <w:marLeft w:val="0"/>
                      <w:marRight w:val="0"/>
                      <w:marTop w:val="0"/>
                      <w:marBottom w:val="0"/>
                      <w:divBdr>
                        <w:top w:val="none" w:sz="0" w:space="0" w:color="auto"/>
                        <w:left w:val="none" w:sz="0" w:space="0" w:color="auto"/>
                        <w:bottom w:val="none" w:sz="0" w:space="0" w:color="auto"/>
                        <w:right w:val="none" w:sz="0" w:space="0" w:color="auto"/>
                      </w:divBdr>
                    </w:div>
                  </w:divsChild>
                </w:div>
                <w:div w:id="151676138">
                  <w:marLeft w:val="0"/>
                  <w:marRight w:val="0"/>
                  <w:marTop w:val="0"/>
                  <w:marBottom w:val="0"/>
                  <w:divBdr>
                    <w:top w:val="none" w:sz="0" w:space="0" w:color="auto"/>
                    <w:left w:val="none" w:sz="0" w:space="0" w:color="auto"/>
                    <w:bottom w:val="none" w:sz="0" w:space="0" w:color="auto"/>
                    <w:right w:val="none" w:sz="0" w:space="0" w:color="auto"/>
                  </w:divBdr>
                  <w:divsChild>
                    <w:div w:id="391076193">
                      <w:marLeft w:val="0"/>
                      <w:marRight w:val="0"/>
                      <w:marTop w:val="0"/>
                      <w:marBottom w:val="0"/>
                      <w:divBdr>
                        <w:top w:val="none" w:sz="0" w:space="0" w:color="auto"/>
                        <w:left w:val="none" w:sz="0" w:space="0" w:color="auto"/>
                        <w:bottom w:val="none" w:sz="0" w:space="0" w:color="auto"/>
                        <w:right w:val="none" w:sz="0" w:space="0" w:color="auto"/>
                      </w:divBdr>
                    </w:div>
                  </w:divsChild>
                </w:div>
                <w:div w:id="656416699">
                  <w:marLeft w:val="0"/>
                  <w:marRight w:val="0"/>
                  <w:marTop w:val="0"/>
                  <w:marBottom w:val="0"/>
                  <w:divBdr>
                    <w:top w:val="none" w:sz="0" w:space="0" w:color="auto"/>
                    <w:left w:val="none" w:sz="0" w:space="0" w:color="auto"/>
                    <w:bottom w:val="none" w:sz="0" w:space="0" w:color="auto"/>
                    <w:right w:val="none" w:sz="0" w:space="0" w:color="auto"/>
                  </w:divBdr>
                  <w:divsChild>
                    <w:div w:id="428545817">
                      <w:marLeft w:val="0"/>
                      <w:marRight w:val="0"/>
                      <w:marTop w:val="0"/>
                      <w:marBottom w:val="0"/>
                      <w:divBdr>
                        <w:top w:val="none" w:sz="0" w:space="0" w:color="auto"/>
                        <w:left w:val="none" w:sz="0" w:space="0" w:color="auto"/>
                        <w:bottom w:val="none" w:sz="0" w:space="0" w:color="auto"/>
                        <w:right w:val="none" w:sz="0" w:space="0" w:color="auto"/>
                      </w:divBdr>
                    </w:div>
                  </w:divsChild>
                </w:div>
                <w:div w:id="966744105">
                  <w:marLeft w:val="0"/>
                  <w:marRight w:val="0"/>
                  <w:marTop w:val="0"/>
                  <w:marBottom w:val="0"/>
                  <w:divBdr>
                    <w:top w:val="none" w:sz="0" w:space="0" w:color="auto"/>
                    <w:left w:val="none" w:sz="0" w:space="0" w:color="auto"/>
                    <w:bottom w:val="none" w:sz="0" w:space="0" w:color="auto"/>
                    <w:right w:val="none" w:sz="0" w:space="0" w:color="auto"/>
                  </w:divBdr>
                  <w:divsChild>
                    <w:div w:id="1291131363">
                      <w:marLeft w:val="0"/>
                      <w:marRight w:val="0"/>
                      <w:marTop w:val="0"/>
                      <w:marBottom w:val="0"/>
                      <w:divBdr>
                        <w:top w:val="none" w:sz="0" w:space="0" w:color="auto"/>
                        <w:left w:val="none" w:sz="0" w:space="0" w:color="auto"/>
                        <w:bottom w:val="none" w:sz="0" w:space="0" w:color="auto"/>
                        <w:right w:val="none" w:sz="0" w:space="0" w:color="auto"/>
                      </w:divBdr>
                    </w:div>
                  </w:divsChild>
                </w:div>
                <w:div w:id="1045449848">
                  <w:marLeft w:val="0"/>
                  <w:marRight w:val="0"/>
                  <w:marTop w:val="0"/>
                  <w:marBottom w:val="0"/>
                  <w:divBdr>
                    <w:top w:val="none" w:sz="0" w:space="0" w:color="auto"/>
                    <w:left w:val="none" w:sz="0" w:space="0" w:color="auto"/>
                    <w:bottom w:val="none" w:sz="0" w:space="0" w:color="auto"/>
                    <w:right w:val="none" w:sz="0" w:space="0" w:color="auto"/>
                  </w:divBdr>
                  <w:divsChild>
                    <w:div w:id="862552038">
                      <w:marLeft w:val="0"/>
                      <w:marRight w:val="0"/>
                      <w:marTop w:val="0"/>
                      <w:marBottom w:val="0"/>
                      <w:divBdr>
                        <w:top w:val="none" w:sz="0" w:space="0" w:color="auto"/>
                        <w:left w:val="none" w:sz="0" w:space="0" w:color="auto"/>
                        <w:bottom w:val="none" w:sz="0" w:space="0" w:color="auto"/>
                        <w:right w:val="none" w:sz="0" w:space="0" w:color="auto"/>
                      </w:divBdr>
                    </w:div>
                  </w:divsChild>
                </w:div>
                <w:div w:id="1329357931">
                  <w:marLeft w:val="0"/>
                  <w:marRight w:val="0"/>
                  <w:marTop w:val="0"/>
                  <w:marBottom w:val="0"/>
                  <w:divBdr>
                    <w:top w:val="none" w:sz="0" w:space="0" w:color="auto"/>
                    <w:left w:val="none" w:sz="0" w:space="0" w:color="auto"/>
                    <w:bottom w:val="none" w:sz="0" w:space="0" w:color="auto"/>
                    <w:right w:val="none" w:sz="0" w:space="0" w:color="auto"/>
                  </w:divBdr>
                  <w:divsChild>
                    <w:div w:id="1032420159">
                      <w:marLeft w:val="0"/>
                      <w:marRight w:val="0"/>
                      <w:marTop w:val="0"/>
                      <w:marBottom w:val="0"/>
                      <w:divBdr>
                        <w:top w:val="none" w:sz="0" w:space="0" w:color="auto"/>
                        <w:left w:val="none" w:sz="0" w:space="0" w:color="auto"/>
                        <w:bottom w:val="none" w:sz="0" w:space="0" w:color="auto"/>
                        <w:right w:val="none" w:sz="0" w:space="0" w:color="auto"/>
                      </w:divBdr>
                    </w:div>
                  </w:divsChild>
                </w:div>
                <w:div w:id="397241761">
                  <w:marLeft w:val="0"/>
                  <w:marRight w:val="0"/>
                  <w:marTop w:val="0"/>
                  <w:marBottom w:val="0"/>
                  <w:divBdr>
                    <w:top w:val="none" w:sz="0" w:space="0" w:color="auto"/>
                    <w:left w:val="none" w:sz="0" w:space="0" w:color="auto"/>
                    <w:bottom w:val="none" w:sz="0" w:space="0" w:color="auto"/>
                    <w:right w:val="none" w:sz="0" w:space="0" w:color="auto"/>
                  </w:divBdr>
                  <w:divsChild>
                    <w:div w:id="2083142561">
                      <w:marLeft w:val="0"/>
                      <w:marRight w:val="0"/>
                      <w:marTop w:val="0"/>
                      <w:marBottom w:val="0"/>
                      <w:divBdr>
                        <w:top w:val="none" w:sz="0" w:space="0" w:color="auto"/>
                        <w:left w:val="none" w:sz="0" w:space="0" w:color="auto"/>
                        <w:bottom w:val="none" w:sz="0" w:space="0" w:color="auto"/>
                        <w:right w:val="none" w:sz="0" w:space="0" w:color="auto"/>
                      </w:divBdr>
                    </w:div>
                  </w:divsChild>
                </w:div>
                <w:div w:id="1377001450">
                  <w:marLeft w:val="0"/>
                  <w:marRight w:val="0"/>
                  <w:marTop w:val="0"/>
                  <w:marBottom w:val="0"/>
                  <w:divBdr>
                    <w:top w:val="none" w:sz="0" w:space="0" w:color="auto"/>
                    <w:left w:val="none" w:sz="0" w:space="0" w:color="auto"/>
                    <w:bottom w:val="none" w:sz="0" w:space="0" w:color="auto"/>
                    <w:right w:val="none" w:sz="0" w:space="0" w:color="auto"/>
                  </w:divBdr>
                  <w:divsChild>
                    <w:div w:id="1554384531">
                      <w:marLeft w:val="0"/>
                      <w:marRight w:val="0"/>
                      <w:marTop w:val="0"/>
                      <w:marBottom w:val="0"/>
                      <w:divBdr>
                        <w:top w:val="none" w:sz="0" w:space="0" w:color="auto"/>
                        <w:left w:val="none" w:sz="0" w:space="0" w:color="auto"/>
                        <w:bottom w:val="none" w:sz="0" w:space="0" w:color="auto"/>
                        <w:right w:val="none" w:sz="0" w:space="0" w:color="auto"/>
                      </w:divBdr>
                    </w:div>
                  </w:divsChild>
                </w:div>
                <w:div w:id="1484538648">
                  <w:marLeft w:val="0"/>
                  <w:marRight w:val="0"/>
                  <w:marTop w:val="0"/>
                  <w:marBottom w:val="0"/>
                  <w:divBdr>
                    <w:top w:val="none" w:sz="0" w:space="0" w:color="auto"/>
                    <w:left w:val="none" w:sz="0" w:space="0" w:color="auto"/>
                    <w:bottom w:val="none" w:sz="0" w:space="0" w:color="auto"/>
                    <w:right w:val="none" w:sz="0" w:space="0" w:color="auto"/>
                  </w:divBdr>
                  <w:divsChild>
                    <w:div w:id="739181650">
                      <w:marLeft w:val="0"/>
                      <w:marRight w:val="0"/>
                      <w:marTop w:val="0"/>
                      <w:marBottom w:val="0"/>
                      <w:divBdr>
                        <w:top w:val="none" w:sz="0" w:space="0" w:color="auto"/>
                        <w:left w:val="none" w:sz="0" w:space="0" w:color="auto"/>
                        <w:bottom w:val="none" w:sz="0" w:space="0" w:color="auto"/>
                        <w:right w:val="none" w:sz="0" w:space="0" w:color="auto"/>
                      </w:divBdr>
                    </w:div>
                  </w:divsChild>
                </w:div>
                <w:div w:id="1400327009">
                  <w:marLeft w:val="0"/>
                  <w:marRight w:val="0"/>
                  <w:marTop w:val="0"/>
                  <w:marBottom w:val="0"/>
                  <w:divBdr>
                    <w:top w:val="none" w:sz="0" w:space="0" w:color="auto"/>
                    <w:left w:val="none" w:sz="0" w:space="0" w:color="auto"/>
                    <w:bottom w:val="none" w:sz="0" w:space="0" w:color="auto"/>
                    <w:right w:val="none" w:sz="0" w:space="0" w:color="auto"/>
                  </w:divBdr>
                  <w:divsChild>
                    <w:div w:id="237834300">
                      <w:marLeft w:val="0"/>
                      <w:marRight w:val="0"/>
                      <w:marTop w:val="0"/>
                      <w:marBottom w:val="0"/>
                      <w:divBdr>
                        <w:top w:val="none" w:sz="0" w:space="0" w:color="auto"/>
                        <w:left w:val="none" w:sz="0" w:space="0" w:color="auto"/>
                        <w:bottom w:val="none" w:sz="0" w:space="0" w:color="auto"/>
                        <w:right w:val="none" w:sz="0" w:space="0" w:color="auto"/>
                      </w:divBdr>
                    </w:div>
                  </w:divsChild>
                </w:div>
                <w:div w:id="189877016">
                  <w:marLeft w:val="0"/>
                  <w:marRight w:val="0"/>
                  <w:marTop w:val="0"/>
                  <w:marBottom w:val="0"/>
                  <w:divBdr>
                    <w:top w:val="none" w:sz="0" w:space="0" w:color="auto"/>
                    <w:left w:val="none" w:sz="0" w:space="0" w:color="auto"/>
                    <w:bottom w:val="none" w:sz="0" w:space="0" w:color="auto"/>
                    <w:right w:val="none" w:sz="0" w:space="0" w:color="auto"/>
                  </w:divBdr>
                  <w:divsChild>
                    <w:div w:id="1982537961">
                      <w:marLeft w:val="0"/>
                      <w:marRight w:val="0"/>
                      <w:marTop w:val="0"/>
                      <w:marBottom w:val="0"/>
                      <w:divBdr>
                        <w:top w:val="none" w:sz="0" w:space="0" w:color="auto"/>
                        <w:left w:val="none" w:sz="0" w:space="0" w:color="auto"/>
                        <w:bottom w:val="none" w:sz="0" w:space="0" w:color="auto"/>
                        <w:right w:val="none" w:sz="0" w:space="0" w:color="auto"/>
                      </w:divBdr>
                    </w:div>
                  </w:divsChild>
                </w:div>
                <w:div w:id="988048610">
                  <w:marLeft w:val="0"/>
                  <w:marRight w:val="0"/>
                  <w:marTop w:val="0"/>
                  <w:marBottom w:val="0"/>
                  <w:divBdr>
                    <w:top w:val="none" w:sz="0" w:space="0" w:color="auto"/>
                    <w:left w:val="none" w:sz="0" w:space="0" w:color="auto"/>
                    <w:bottom w:val="none" w:sz="0" w:space="0" w:color="auto"/>
                    <w:right w:val="none" w:sz="0" w:space="0" w:color="auto"/>
                  </w:divBdr>
                  <w:divsChild>
                    <w:div w:id="2019772646">
                      <w:marLeft w:val="0"/>
                      <w:marRight w:val="0"/>
                      <w:marTop w:val="0"/>
                      <w:marBottom w:val="0"/>
                      <w:divBdr>
                        <w:top w:val="none" w:sz="0" w:space="0" w:color="auto"/>
                        <w:left w:val="none" w:sz="0" w:space="0" w:color="auto"/>
                        <w:bottom w:val="none" w:sz="0" w:space="0" w:color="auto"/>
                        <w:right w:val="none" w:sz="0" w:space="0" w:color="auto"/>
                      </w:divBdr>
                    </w:div>
                  </w:divsChild>
                </w:div>
                <w:div w:id="1782337672">
                  <w:marLeft w:val="0"/>
                  <w:marRight w:val="0"/>
                  <w:marTop w:val="0"/>
                  <w:marBottom w:val="0"/>
                  <w:divBdr>
                    <w:top w:val="none" w:sz="0" w:space="0" w:color="auto"/>
                    <w:left w:val="none" w:sz="0" w:space="0" w:color="auto"/>
                    <w:bottom w:val="none" w:sz="0" w:space="0" w:color="auto"/>
                    <w:right w:val="none" w:sz="0" w:space="0" w:color="auto"/>
                  </w:divBdr>
                  <w:divsChild>
                    <w:div w:id="1323006076">
                      <w:marLeft w:val="0"/>
                      <w:marRight w:val="0"/>
                      <w:marTop w:val="0"/>
                      <w:marBottom w:val="0"/>
                      <w:divBdr>
                        <w:top w:val="none" w:sz="0" w:space="0" w:color="auto"/>
                        <w:left w:val="none" w:sz="0" w:space="0" w:color="auto"/>
                        <w:bottom w:val="none" w:sz="0" w:space="0" w:color="auto"/>
                        <w:right w:val="none" w:sz="0" w:space="0" w:color="auto"/>
                      </w:divBdr>
                    </w:div>
                  </w:divsChild>
                </w:div>
                <w:div w:id="1761902190">
                  <w:marLeft w:val="0"/>
                  <w:marRight w:val="0"/>
                  <w:marTop w:val="0"/>
                  <w:marBottom w:val="0"/>
                  <w:divBdr>
                    <w:top w:val="none" w:sz="0" w:space="0" w:color="auto"/>
                    <w:left w:val="none" w:sz="0" w:space="0" w:color="auto"/>
                    <w:bottom w:val="none" w:sz="0" w:space="0" w:color="auto"/>
                    <w:right w:val="none" w:sz="0" w:space="0" w:color="auto"/>
                  </w:divBdr>
                  <w:divsChild>
                    <w:div w:id="594754767">
                      <w:marLeft w:val="0"/>
                      <w:marRight w:val="0"/>
                      <w:marTop w:val="0"/>
                      <w:marBottom w:val="0"/>
                      <w:divBdr>
                        <w:top w:val="none" w:sz="0" w:space="0" w:color="auto"/>
                        <w:left w:val="none" w:sz="0" w:space="0" w:color="auto"/>
                        <w:bottom w:val="none" w:sz="0" w:space="0" w:color="auto"/>
                        <w:right w:val="none" w:sz="0" w:space="0" w:color="auto"/>
                      </w:divBdr>
                    </w:div>
                  </w:divsChild>
                </w:div>
                <w:div w:id="74322793">
                  <w:marLeft w:val="0"/>
                  <w:marRight w:val="0"/>
                  <w:marTop w:val="0"/>
                  <w:marBottom w:val="0"/>
                  <w:divBdr>
                    <w:top w:val="none" w:sz="0" w:space="0" w:color="auto"/>
                    <w:left w:val="none" w:sz="0" w:space="0" w:color="auto"/>
                    <w:bottom w:val="none" w:sz="0" w:space="0" w:color="auto"/>
                    <w:right w:val="none" w:sz="0" w:space="0" w:color="auto"/>
                  </w:divBdr>
                  <w:divsChild>
                    <w:div w:id="1850410982">
                      <w:marLeft w:val="0"/>
                      <w:marRight w:val="0"/>
                      <w:marTop w:val="0"/>
                      <w:marBottom w:val="0"/>
                      <w:divBdr>
                        <w:top w:val="none" w:sz="0" w:space="0" w:color="auto"/>
                        <w:left w:val="none" w:sz="0" w:space="0" w:color="auto"/>
                        <w:bottom w:val="none" w:sz="0" w:space="0" w:color="auto"/>
                        <w:right w:val="none" w:sz="0" w:space="0" w:color="auto"/>
                      </w:divBdr>
                    </w:div>
                  </w:divsChild>
                </w:div>
                <w:div w:id="214242592">
                  <w:marLeft w:val="0"/>
                  <w:marRight w:val="0"/>
                  <w:marTop w:val="0"/>
                  <w:marBottom w:val="0"/>
                  <w:divBdr>
                    <w:top w:val="none" w:sz="0" w:space="0" w:color="auto"/>
                    <w:left w:val="none" w:sz="0" w:space="0" w:color="auto"/>
                    <w:bottom w:val="none" w:sz="0" w:space="0" w:color="auto"/>
                    <w:right w:val="none" w:sz="0" w:space="0" w:color="auto"/>
                  </w:divBdr>
                  <w:divsChild>
                    <w:div w:id="898519826">
                      <w:marLeft w:val="0"/>
                      <w:marRight w:val="0"/>
                      <w:marTop w:val="0"/>
                      <w:marBottom w:val="0"/>
                      <w:divBdr>
                        <w:top w:val="none" w:sz="0" w:space="0" w:color="auto"/>
                        <w:left w:val="none" w:sz="0" w:space="0" w:color="auto"/>
                        <w:bottom w:val="none" w:sz="0" w:space="0" w:color="auto"/>
                        <w:right w:val="none" w:sz="0" w:space="0" w:color="auto"/>
                      </w:divBdr>
                    </w:div>
                  </w:divsChild>
                </w:div>
                <w:div w:id="736124912">
                  <w:marLeft w:val="0"/>
                  <w:marRight w:val="0"/>
                  <w:marTop w:val="0"/>
                  <w:marBottom w:val="0"/>
                  <w:divBdr>
                    <w:top w:val="none" w:sz="0" w:space="0" w:color="auto"/>
                    <w:left w:val="none" w:sz="0" w:space="0" w:color="auto"/>
                    <w:bottom w:val="none" w:sz="0" w:space="0" w:color="auto"/>
                    <w:right w:val="none" w:sz="0" w:space="0" w:color="auto"/>
                  </w:divBdr>
                  <w:divsChild>
                    <w:div w:id="2018337977">
                      <w:marLeft w:val="0"/>
                      <w:marRight w:val="0"/>
                      <w:marTop w:val="0"/>
                      <w:marBottom w:val="0"/>
                      <w:divBdr>
                        <w:top w:val="none" w:sz="0" w:space="0" w:color="auto"/>
                        <w:left w:val="none" w:sz="0" w:space="0" w:color="auto"/>
                        <w:bottom w:val="none" w:sz="0" w:space="0" w:color="auto"/>
                        <w:right w:val="none" w:sz="0" w:space="0" w:color="auto"/>
                      </w:divBdr>
                    </w:div>
                  </w:divsChild>
                </w:div>
                <w:div w:id="1498111463">
                  <w:marLeft w:val="0"/>
                  <w:marRight w:val="0"/>
                  <w:marTop w:val="0"/>
                  <w:marBottom w:val="0"/>
                  <w:divBdr>
                    <w:top w:val="none" w:sz="0" w:space="0" w:color="auto"/>
                    <w:left w:val="none" w:sz="0" w:space="0" w:color="auto"/>
                    <w:bottom w:val="none" w:sz="0" w:space="0" w:color="auto"/>
                    <w:right w:val="none" w:sz="0" w:space="0" w:color="auto"/>
                  </w:divBdr>
                  <w:divsChild>
                    <w:div w:id="303778520">
                      <w:marLeft w:val="0"/>
                      <w:marRight w:val="0"/>
                      <w:marTop w:val="0"/>
                      <w:marBottom w:val="0"/>
                      <w:divBdr>
                        <w:top w:val="none" w:sz="0" w:space="0" w:color="auto"/>
                        <w:left w:val="none" w:sz="0" w:space="0" w:color="auto"/>
                        <w:bottom w:val="none" w:sz="0" w:space="0" w:color="auto"/>
                        <w:right w:val="none" w:sz="0" w:space="0" w:color="auto"/>
                      </w:divBdr>
                    </w:div>
                  </w:divsChild>
                </w:div>
                <w:div w:id="768741623">
                  <w:marLeft w:val="0"/>
                  <w:marRight w:val="0"/>
                  <w:marTop w:val="0"/>
                  <w:marBottom w:val="0"/>
                  <w:divBdr>
                    <w:top w:val="none" w:sz="0" w:space="0" w:color="auto"/>
                    <w:left w:val="none" w:sz="0" w:space="0" w:color="auto"/>
                    <w:bottom w:val="none" w:sz="0" w:space="0" w:color="auto"/>
                    <w:right w:val="none" w:sz="0" w:space="0" w:color="auto"/>
                  </w:divBdr>
                  <w:divsChild>
                    <w:div w:id="189682762">
                      <w:marLeft w:val="0"/>
                      <w:marRight w:val="0"/>
                      <w:marTop w:val="0"/>
                      <w:marBottom w:val="0"/>
                      <w:divBdr>
                        <w:top w:val="none" w:sz="0" w:space="0" w:color="auto"/>
                        <w:left w:val="none" w:sz="0" w:space="0" w:color="auto"/>
                        <w:bottom w:val="none" w:sz="0" w:space="0" w:color="auto"/>
                        <w:right w:val="none" w:sz="0" w:space="0" w:color="auto"/>
                      </w:divBdr>
                    </w:div>
                  </w:divsChild>
                </w:div>
                <w:div w:id="720597149">
                  <w:marLeft w:val="0"/>
                  <w:marRight w:val="0"/>
                  <w:marTop w:val="0"/>
                  <w:marBottom w:val="0"/>
                  <w:divBdr>
                    <w:top w:val="none" w:sz="0" w:space="0" w:color="auto"/>
                    <w:left w:val="none" w:sz="0" w:space="0" w:color="auto"/>
                    <w:bottom w:val="none" w:sz="0" w:space="0" w:color="auto"/>
                    <w:right w:val="none" w:sz="0" w:space="0" w:color="auto"/>
                  </w:divBdr>
                  <w:divsChild>
                    <w:div w:id="1445031458">
                      <w:marLeft w:val="0"/>
                      <w:marRight w:val="0"/>
                      <w:marTop w:val="0"/>
                      <w:marBottom w:val="0"/>
                      <w:divBdr>
                        <w:top w:val="none" w:sz="0" w:space="0" w:color="auto"/>
                        <w:left w:val="none" w:sz="0" w:space="0" w:color="auto"/>
                        <w:bottom w:val="none" w:sz="0" w:space="0" w:color="auto"/>
                        <w:right w:val="none" w:sz="0" w:space="0" w:color="auto"/>
                      </w:divBdr>
                    </w:div>
                  </w:divsChild>
                </w:div>
                <w:div w:id="1570845911">
                  <w:marLeft w:val="0"/>
                  <w:marRight w:val="0"/>
                  <w:marTop w:val="0"/>
                  <w:marBottom w:val="0"/>
                  <w:divBdr>
                    <w:top w:val="none" w:sz="0" w:space="0" w:color="auto"/>
                    <w:left w:val="none" w:sz="0" w:space="0" w:color="auto"/>
                    <w:bottom w:val="none" w:sz="0" w:space="0" w:color="auto"/>
                    <w:right w:val="none" w:sz="0" w:space="0" w:color="auto"/>
                  </w:divBdr>
                  <w:divsChild>
                    <w:div w:id="1545411999">
                      <w:marLeft w:val="0"/>
                      <w:marRight w:val="0"/>
                      <w:marTop w:val="0"/>
                      <w:marBottom w:val="0"/>
                      <w:divBdr>
                        <w:top w:val="none" w:sz="0" w:space="0" w:color="auto"/>
                        <w:left w:val="none" w:sz="0" w:space="0" w:color="auto"/>
                        <w:bottom w:val="none" w:sz="0" w:space="0" w:color="auto"/>
                        <w:right w:val="none" w:sz="0" w:space="0" w:color="auto"/>
                      </w:divBdr>
                    </w:div>
                  </w:divsChild>
                </w:div>
                <w:div w:id="1749881873">
                  <w:marLeft w:val="0"/>
                  <w:marRight w:val="0"/>
                  <w:marTop w:val="0"/>
                  <w:marBottom w:val="0"/>
                  <w:divBdr>
                    <w:top w:val="none" w:sz="0" w:space="0" w:color="auto"/>
                    <w:left w:val="none" w:sz="0" w:space="0" w:color="auto"/>
                    <w:bottom w:val="none" w:sz="0" w:space="0" w:color="auto"/>
                    <w:right w:val="none" w:sz="0" w:space="0" w:color="auto"/>
                  </w:divBdr>
                  <w:divsChild>
                    <w:div w:id="1190098311">
                      <w:marLeft w:val="0"/>
                      <w:marRight w:val="0"/>
                      <w:marTop w:val="0"/>
                      <w:marBottom w:val="0"/>
                      <w:divBdr>
                        <w:top w:val="none" w:sz="0" w:space="0" w:color="auto"/>
                        <w:left w:val="none" w:sz="0" w:space="0" w:color="auto"/>
                        <w:bottom w:val="none" w:sz="0" w:space="0" w:color="auto"/>
                        <w:right w:val="none" w:sz="0" w:space="0" w:color="auto"/>
                      </w:divBdr>
                    </w:div>
                  </w:divsChild>
                </w:div>
                <w:div w:id="1437213202">
                  <w:marLeft w:val="0"/>
                  <w:marRight w:val="0"/>
                  <w:marTop w:val="0"/>
                  <w:marBottom w:val="0"/>
                  <w:divBdr>
                    <w:top w:val="none" w:sz="0" w:space="0" w:color="auto"/>
                    <w:left w:val="none" w:sz="0" w:space="0" w:color="auto"/>
                    <w:bottom w:val="none" w:sz="0" w:space="0" w:color="auto"/>
                    <w:right w:val="none" w:sz="0" w:space="0" w:color="auto"/>
                  </w:divBdr>
                  <w:divsChild>
                    <w:div w:id="1781219832">
                      <w:marLeft w:val="0"/>
                      <w:marRight w:val="0"/>
                      <w:marTop w:val="0"/>
                      <w:marBottom w:val="0"/>
                      <w:divBdr>
                        <w:top w:val="none" w:sz="0" w:space="0" w:color="auto"/>
                        <w:left w:val="none" w:sz="0" w:space="0" w:color="auto"/>
                        <w:bottom w:val="none" w:sz="0" w:space="0" w:color="auto"/>
                        <w:right w:val="none" w:sz="0" w:space="0" w:color="auto"/>
                      </w:divBdr>
                    </w:div>
                  </w:divsChild>
                </w:div>
                <w:div w:id="1612862304">
                  <w:marLeft w:val="0"/>
                  <w:marRight w:val="0"/>
                  <w:marTop w:val="0"/>
                  <w:marBottom w:val="0"/>
                  <w:divBdr>
                    <w:top w:val="none" w:sz="0" w:space="0" w:color="auto"/>
                    <w:left w:val="none" w:sz="0" w:space="0" w:color="auto"/>
                    <w:bottom w:val="none" w:sz="0" w:space="0" w:color="auto"/>
                    <w:right w:val="none" w:sz="0" w:space="0" w:color="auto"/>
                  </w:divBdr>
                  <w:divsChild>
                    <w:div w:id="375588693">
                      <w:marLeft w:val="0"/>
                      <w:marRight w:val="0"/>
                      <w:marTop w:val="0"/>
                      <w:marBottom w:val="0"/>
                      <w:divBdr>
                        <w:top w:val="none" w:sz="0" w:space="0" w:color="auto"/>
                        <w:left w:val="none" w:sz="0" w:space="0" w:color="auto"/>
                        <w:bottom w:val="none" w:sz="0" w:space="0" w:color="auto"/>
                        <w:right w:val="none" w:sz="0" w:space="0" w:color="auto"/>
                      </w:divBdr>
                    </w:div>
                  </w:divsChild>
                </w:div>
                <w:div w:id="2137331862">
                  <w:marLeft w:val="0"/>
                  <w:marRight w:val="0"/>
                  <w:marTop w:val="0"/>
                  <w:marBottom w:val="0"/>
                  <w:divBdr>
                    <w:top w:val="none" w:sz="0" w:space="0" w:color="auto"/>
                    <w:left w:val="none" w:sz="0" w:space="0" w:color="auto"/>
                    <w:bottom w:val="none" w:sz="0" w:space="0" w:color="auto"/>
                    <w:right w:val="none" w:sz="0" w:space="0" w:color="auto"/>
                  </w:divBdr>
                  <w:divsChild>
                    <w:div w:id="891236762">
                      <w:marLeft w:val="0"/>
                      <w:marRight w:val="0"/>
                      <w:marTop w:val="0"/>
                      <w:marBottom w:val="0"/>
                      <w:divBdr>
                        <w:top w:val="none" w:sz="0" w:space="0" w:color="auto"/>
                        <w:left w:val="none" w:sz="0" w:space="0" w:color="auto"/>
                        <w:bottom w:val="none" w:sz="0" w:space="0" w:color="auto"/>
                        <w:right w:val="none" w:sz="0" w:space="0" w:color="auto"/>
                      </w:divBdr>
                    </w:div>
                  </w:divsChild>
                </w:div>
                <w:div w:id="1293096933">
                  <w:marLeft w:val="0"/>
                  <w:marRight w:val="0"/>
                  <w:marTop w:val="0"/>
                  <w:marBottom w:val="0"/>
                  <w:divBdr>
                    <w:top w:val="none" w:sz="0" w:space="0" w:color="auto"/>
                    <w:left w:val="none" w:sz="0" w:space="0" w:color="auto"/>
                    <w:bottom w:val="none" w:sz="0" w:space="0" w:color="auto"/>
                    <w:right w:val="none" w:sz="0" w:space="0" w:color="auto"/>
                  </w:divBdr>
                  <w:divsChild>
                    <w:div w:id="1210462060">
                      <w:marLeft w:val="0"/>
                      <w:marRight w:val="0"/>
                      <w:marTop w:val="0"/>
                      <w:marBottom w:val="0"/>
                      <w:divBdr>
                        <w:top w:val="none" w:sz="0" w:space="0" w:color="auto"/>
                        <w:left w:val="none" w:sz="0" w:space="0" w:color="auto"/>
                        <w:bottom w:val="none" w:sz="0" w:space="0" w:color="auto"/>
                        <w:right w:val="none" w:sz="0" w:space="0" w:color="auto"/>
                      </w:divBdr>
                    </w:div>
                  </w:divsChild>
                </w:div>
                <w:div w:id="1654992510">
                  <w:marLeft w:val="0"/>
                  <w:marRight w:val="0"/>
                  <w:marTop w:val="0"/>
                  <w:marBottom w:val="0"/>
                  <w:divBdr>
                    <w:top w:val="none" w:sz="0" w:space="0" w:color="auto"/>
                    <w:left w:val="none" w:sz="0" w:space="0" w:color="auto"/>
                    <w:bottom w:val="none" w:sz="0" w:space="0" w:color="auto"/>
                    <w:right w:val="none" w:sz="0" w:space="0" w:color="auto"/>
                  </w:divBdr>
                  <w:divsChild>
                    <w:div w:id="752094798">
                      <w:marLeft w:val="0"/>
                      <w:marRight w:val="0"/>
                      <w:marTop w:val="0"/>
                      <w:marBottom w:val="0"/>
                      <w:divBdr>
                        <w:top w:val="none" w:sz="0" w:space="0" w:color="auto"/>
                        <w:left w:val="none" w:sz="0" w:space="0" w:color="auto"/>
                        <w:bottom w:val="none" w:sz="0" w:space="0" w:color="auto"/>
                        <w:right w:val="none" w:sz="0" w:space="0" w:color="auto"/>
                      </w:divBdr>
                    </w:div>
                  </w:divsChild>
                </w:div>
                <w:div w:id="24066513">
                  <w:marLeft w:val="0"/>
                  <w:marRight w:val="0"/>
                  <w:marTop w:val="0"/>
                  <w:marBottom w:val="0"/>
                  <w:divBdr>
                    <w:top w:val="none" w:sz="0" w:space="0" w:color="auto"/>
                    <w:left w:val="none" w:sz="0" w:space="0" w:color="auto"/>
                    <w:bottom w:val="none" w:sz="0" w:space="0" w:color="auto"/>
                    <w:right w:val="none" w:sz="0" w:space="0" w:color="auto"/>
                  </w:divBdr>
                  <w:divsChild>
                    <w:div w:id="1004169006">
                      <w:marLeft w:val="0"/>
                      <w:marRight w:val="0"/>
                      <w:marTop w:val="0"/>
                      <w:marBottom w:val="0"/>
                      <w:divBdr>
                        <w:top w:val="none" w:sz="0" w:space="0" w:color="auto"/>
                        <w:left w:val="none" w:sz="0" w:space="0" w:color="auto"/>
                        <w:bottom w:val="none" w:sz="0" w:space="0" w:color="auto"/>
                        <w:right w:val="none" w:sz="0" w:space="0" w:color="auto"/>
                      </w:divBdr>
                    </w:div>
                  </w:divsChild>
                </w:div>
                <w:div w:id="517352620">
                  <w:marLeft w:val="0"/>
                  <w:marRight w:val="0"/>
                  <w:marTop w:val="0"/>
                  <w:marBottom w:val="0"/>
                  <w:divBdr>
                    <w:top w:val="none" w:sz="0" w:space="0" w:color="auto"/>
                    <w:left w:val="none" w:sz="0" w:space="0" w:color="auto"/>
                    <w:bottom w:val="none" w:sz="0" w:space="0" w:color="auto"/>
                    <w:right w:val="none" w:sz="0" w:space="0" w:color="auto"/>
                  </w:divBdr>
                  <w:divsChild>
                    <w:div w:id="744690363">
                      <w:marLeft w:val="0"/>
                      <w:marRight w:val="0"/>
                      <w:marTop w:val="0"/>
                      <w:marBottom w:val="0"/>
                      <w:divBdr>
                        <w:top w:val="none" w:sz="0" w:space="0" w:color="auto"/>
                        <w:left w:val="none" w:sz="0" w:space="0" w:color="auto"/>
                        <w:bottom w:val="none" w:sz="0" w:space="0" w:color="auto"/>
                        <w:right w:val="none" w:sz="0" w:space="0" w:color="auto"/>
                      </w:divBdr>
                    </w:div>
                  </w:divsChild>
                </w:div>
                <w:div w:id="895971231">
                  <w:marLeft w:val="0"/>
                  <w:marRight w:val="0"/>
                  <w:marTop w:val="0"/>
                  <w:marBottom w:val="0"/>
                  <w:divBdr>
                    <w:top w:val="none" w:sz="0" w:space="0" w:color="auto"/>
                    <w:left w:val="none" w:sz="0" w:space="0" w:color="auto"/>
                    <w:bottom w:val="none" w:sz="0" w:space="0" w:color="auto"/>
                    <w:right w:val="none" w:sz="0" w:space="0" w:color="auto"/>
                  </w:divBdr>
                  <w:divsChild>
                    <w:div w:id="1517109431">
                      <w:marLeft w:val="0"/>
                      <w:marRight w:val="0"/>
                      <w:marTop w:val="0"/>
                      <w:marBottom w:val="0"/>
                      <w:divBdr>
                        <w:top w:val="none" w:sz="0" w:space="0" w:color="auto"/>
                        <w:left w:val="none" w:sz="0" w:space="0" w:color="auto"/>
                        <w:bottom w:val="none" w:sz="0" w:space="0" w:color="auto"/>
                        <w:right w:val="none" w:sz="0" w:space="0" w:color="auto"/>
                      </w:divBdr>
                    </w:div>
                  </w:divsChild>
                </w:div>
                <w:div w:id="492185008">
                  <w:marLeft w:val="0"/>
                  <w:marRight w:val="0"/>
                  <w:marTop w:val="0"/>
                  <w:marBottom w:val="0"/>
                  <w:divBdr>
                    <w:top w:val="none" w:sz="0" w:space="0" w:color="auto"/>
                    <w:left w:val="none" w:sz="0" w:space="0" w:color="auto"/>
                    <w:bottom w:val="none" w:sz="0" w:space="0" w:color="auto"/>
                    <w:right w:val="none" w:sz="0" w:space="0" w:color="auto"/>
                  </w:divBdr>
                  <w:divsChild>
                    <w:div w:id="1397315724">
                      <w:marLeft w:val="0"/>
                      <w:marRight w:val="0"/>
                      <w:marTop w:val="0"/>
                      <w:marBottom w:val="0"/>
                      <w:divBdr>
                        <w:top w:val="none" w:sz="0" w:space="0" w:color="auto"/>
                        <w:left w:val="none" w:sz="0" w:space="0" w:color="auto"/>
                        <w:bottom w:val="none" w:sz="0" w:space="0" w:color="auto"/>
                        <w:right w:val="none" w:sz="0" w:space="0" w:color="auto"/>
                      </w:divBdr>
                    </w:div>
                  </w:divsChild>
                </w:div>
                <w:div w:id="667055231">
                  <w:marLeft w:val="0"/>
                  <w:marRight w:val="0"/>
                  <w:marTop w:val="0"/>
                  <w:marBottom w:val="0"/>
                  <w:divBdr>
                    <w:top w:val="none" w:sz="0" w:space="0" w:color="auto"/>
                    <w:left w:val="none" w:sz="0" w:space="0" w:color="auto"/>
                    <w:bottom w:val="none" w:sz="0" w:space="0" w:color="auto"/>
                    <w:right w:val="none" w:sz="0" w:space="0" w:color="auto"/>
                  </w:divBdr>
                  <w:divsChild>
                    <w:div w:id="1756901627">
                      <w:marLeft w:val="0"/>
                      <w:marRight w:val="0"/>
                      <w:marTop w:val="0"/>
                      <w:marBottom w:val="0"/>
                      <w:divBdr>
                        <w:top w:val="none" w:sz="0" w:space="0" w:color="auto"/>
                        <w:left w:val="none" w:sz="0" w:space="0" w:color="auto"/>
                        <w:bottom w:val="none" w:sz="0" w:space="0" w:color="auto"/>
                        <w:right w:val="none" w:sz="0" w:space="0" w:color="auto"/>
                      </w:divBdr>
                    </w:div>
                  </w:divsChild>
                </w:div>
                <w:div w:id="900019712">
                  <w:marLeft w:val="0"/>
                  <w:marRight w:val="0"/>
                  <w:marTop w:val="0"/>
                  <w:marBottom w:val="0"/>
                  <w:divBdr>
                    <w:top w:val="none" w:sz="0" w:space="0" w:color="auto"/>
                    <w:left w:val="none" w:sz="0" w:space="0" w:color="auto"/>
                    <w:bottom w:val="none" w:sz="0" w:space="0" w:color="auto"/>
                    <w:right w:val="none" w:sz="0" w:space="0" w:color="auto"/>
                  </w:divBdr>
                  <w:divsChild>
                    <w:div w:id="1227103746">
                      <w:marLeft w:val="0"/>
                      <w:marRight w:val="0"/>
                      <w:marTop w:val="0"/>
                      <w:marBottom w:val="0"/>
                      <w:divBdr>
                        <w:top w:val="none" w:sz="0" w:space="0" w:color="auto"/>
                        <w:left w:val="none" w:sz="0" w:space="0" w:color="auto"/>
                        <w:bottom w:val="none" w:sz="0" w:space="0" w:color="auto"/>
                        <w:right w:val="none" w:sz="0" w:space="0" w:color="auto"/>
                      </w:divBdr>
                    </w:div>
                  </w:divsChild>
                </w:div>
                <w:div w:id="1322347690">
                  <w:marLeft w:val="0"/>
                  <w:marRight w:val="0"/>
                  <w:marTop w:val="0"/>
                  <w:marBottom w:val="0"/>
                  <w:divBdr>
                    <w:top w:val="none" w:sz="0" w:space="0" w:color="auto"/>
                    <w:left w:val="none" w:sz="0" w:space="0" w:color="auto"/>
                    <w:bottom w:val="none" w:sz="0" w:space="0" w:color="auto"/>
                    <w:right w:val="none" w:sz="0" w:space="0" w:color="auto"/>
                  </w:divBdr>
                  <w:divsChild>
                    <w:div w:id="955134745">
                      <w:marLeft w:val="0"/>
                      <w:marRight w:val="0"/>
                      <w:marTop w:val="0"/>
                      <w:marBottom w:val="0"/>
                      <w:divBdr>
                        <w:top w:val="none" w:sz="0" w:space="0" w:color="auto"/>
                        <w:left w:val="none" w:sz="0" w:space="0" w:color="auto"/>
                        <w:bottom w:val="none" w:sz="0" w:space="0" w:color="auto"/>
                        <w:right w:val="none" w:sz="0" w:space="0" w:color="auto"/>
                      </w:divBdr>
                    </w:div>
                  </w:divsChild>
                </w:div>
                <w:div w:id="314527797">
                  <w:marLeft w:val="0"/>
                  <w:marRight w:val="0"/>
                  <w:marTop w:val="0"/>
                  <w:marBottom w:val="0"/>
                  <w:divBdr>
                    <w:top w:val="none" w:sz="0" w:space="0" w:color="auto"/>
                    <w:left w:val="none" w:sz="0" w:space="0" w:color="auto"/>
                    <w:bottom w:val="none" w:sz="0" w:space="0" w:color="auto"/>
                    <w:right w:val="none" w:sz="0" w:space="0" w:color="auto"/>
                  </w:divBdr>
                  <w:divsChild>
                    <w:div w:id="1390687286">
                      <w:marLeft w:val="0"/>
                      <w:marRight w:val="0"/>
                      <w:marTop w:val="0"/>
                      <w:marBottom w:val="0"/>
                      <w:divBdr>
                        <w:top w:val="none" w:sz="0" w:space="0" w:color="auto"/>
                        <w:left w:val="none" w:sz="0" w:space="0" w:color="auto"/>
                        <w:bottom w:val="none" w:sz="0" w:space="0" w:color="auto"/>
                        <w:right w:val="none" w:sz="0" w:space="0" w:color="auto"/>
                      </w:divBdr>
                    </w:div>
                  </w:divsChild>
                </w:div>
                <w:div w:id="1829402109">
                  <w:marLeft w:val="0"/>
                  <w:marRight w:val="0"/>
                  <w:marTop w:val="0"/>
                  <w:marBottom w:val="0"/>
                  <w:divBdr>
                    <w:top w:val="none" w:sz="0" w:space="0" w:color="auto"/>
                    <w:left w:val="none" w:sz="0" w:space="0" w:color="auto"/>
                    <w:bottom w:val="none" w:sz="0" w:space="0" w:color="auto"/>
                    <w:right w:val="none" w:sz="0" w:space="0" w:color="auto"/>
                  </w:divBdr>
                  <w:divsChild>
                    <w:div w:id="865871073">
                      <w:marLeft w:val="0"/>
                      <w:marRight w:val="0"/>
                      <w:marTop w:val="0"/>
                      <w:marBottom w:val="0"/>
                      <w:divBdr>
                        <w:top w:val="none" w:sz="0" w:space="0" w:color="auto"/>
                        <w:left w:val="none" w:sz="0" w:space="0" w:color="auto"/>
                        <w:bottom w:val="none" w:sz="0" w:space="0" w:color="auto"/>
                        <w:right w:val="none" w:sz="0" w:space="0" w:color="auto"/>
                      </w:divBdr>
                    </w:div>
                  </w:divsChild>
                </w:div>
                <w:div w:id="1534657744">
                  <w:marLeft w:val="0"/>
                  <w:marRight w:val="0"/>
                  <w:marTop w:val="0"/>
                  <w:marBottom w:val="0"/>
                  <w:divBdr>
                    <w:top w:val="none" w:sz="0" w:space="0" w:color="auto"/>
                    <w:left w:val="none" w:sz="0" w:space="0" w:color="auto"/>
                    <w:bottom w:val="none" w:sz="0" w:space="0" w:color="auto"/>
                    <w:right w:val="none" w:sz="0" w:space="0" w:color="auto"/>
                  </w:divBdr>
                  <w:divsChild>
                    <w:div w:id="204412618">
                      <w:marLeft w:val="0"/>
                      <w:marRight w:val="0"/>
                      <w:marTop w:val="0"/>
                      <w:marBottom w:val="0"/>
                      <w:divBdr>
                        <w:top w:val="none" w:sz="0" w:space="0" w:color="auto"/>
                        <w:left w:val="none" w:sz="0" w:space="0" w:color="auto"/>
                        <w:bottom w:val="none" w:sz="0" w:space="0" w:color="auto"/>
                        <w:right w:val="none" w:sz="0" w:space="0" w:color="auto"/>
                      </w:divBdr>
                    </w:div>
                  </w:divsChild>
                </w:div>
                <w:div w:id="1275789997">
                  <w:marLeft w:val="0"/>
                  <w:marRight w:val="0"/>
                  <w:marTop w:val="0"/>
                  <w:marBottom w:val="0"/>
                  <w:divBdr>
                    <w:top w:val="none" w:sz="0" w:space="0" w:color="auto"/>
                    <w:left w:val="none" w:sz="0" w:space="0" w:color="auto"/>
                    <w:bottom w:val="none" w:sz="0" w:space="0" w:color="auto"/>
                    <w:right w:val="none" w:sz="0" w:space="0" w:color="auto"/>
                  </w:divBdr>
                  <w:divsChild>
                    <w:div w:id="492139610">
                      <w:marLeft w:val="0"/>
                      <w:marRight w:val="0"/>
                      <w:marTop w:val="0"/>
                      <w:marBottom w:val="0"/>
                      <w:divBdr>
                        <w:top w:val="none" w:sz="0" w:space="0" w:color="auto"/>
                        <w:left w:val="none" w:sz="0" w:space="0" w:color="auto"/>
                        <w:bottom w:val="none" w:sz="0" w:space="0" w:color="auto"/>
                        <w:right w:val="none" w:sz="0" w:space="0" w:color="auto"/>
                      </w:divBdr>
                    </w:div>
                  </w:divsChild>
                </w:div>
                <w:div w:id="1386642553">
                  <w:marLeft w:val="0"/>
                  <w:marRight w:val="0"/>
                  <w:marTop w:val="0"/>
                  <w:marBottom w:val="0"/>
                  <w:divBdr>
                    <w:top w:val="none" w:sz="0" w:space="0" w:color="auto"/>
                    <w:left w:val="none" w:sz="0" w:space="0" w:color="auto"/>
                    <w:bottom w:val="none" w:sz="0" w:space="0" w:color="auto"/>
                    <w:right w:val="none" w:sz="0" w:space="0" w:color="auto"/>
                  </w:divBdr>
                  <w:divsChild>
                    <w:div w:id="746802740">
                      <w:marLeft w:val="0"/>
                      <w:marRight w:val="0"/>
                      <w:marTop w:val="0"/>
                      <w:marBottom w:val="0"/>
                      <w:divBdr>
                        <w:top w:val="none" w:sz="0" w:space="0" w:color="auto"/>
                        <w:left w:val="none" w:sz="0" w:space="0" w:color="auto"/>
                        <w:bottom w:val="none" w:sz="0" w:space="0" w:color="auto"/>
                        <w:right w:val="none" w:sz="0" w:space="0" w:color="auto"/>
                      </w:divBdr>
                    </w:div>
                  </w:divsChild>
                </w:div>
                <w:div w:id="636106715">
                  <w:marLeft w:val="0"/>
                  <w:marRight w:val="0"/>
                  <w:marTop w:val="0"/>
                  <w:marBottom w:val="0"/>
                  <w:divBdr>
                    <w:top w:val="none" w:sz="0" w:space="0" w:color="auto"/>
                    <w:left w:val="none" w:sz="0" w:space="0" w:color="auto"/>
                    <w:bottom w:val="none" w:sz="0" w:space="0" w:color="auto"/>
                    <w:right w:val="none" w:sz="0" w:space="0" w:color="auto"/>
                  </w:divBdr>
                  <w:divsChild>
                    <w:div w:id="1496607118">
                      <w:marLeft w:val="0"/>
                      <w:marRight w:val="0"/>
                      <w:marTop w:val="0"/>
                      <w:marBottom w:val="0"/>
                      <w:divBdr>
                        <w:top w:val="none" w:sz="0" w:space="0" w:color="auto"/>
                        <w:left w:val="none" w:sz="0" w:space="0" w:color="auto"/>
                        <w:bottom w:val="none" w:sz="0" w:space="0" w:color="auto"/>
                        <w:right w:val="none" w:sz="0" w:space="0" w:color="auto"/>
                      </w:divBdr>
                    </w:div>
                  </w:divsChild>
                </w:div>
                <w:div w:id="439111750">
                  <w:marLeft w:val="0"/>
                  <w:marRight w:val="0"/>
                  <w:marTop w:val="0"/>
                  <w:marBottom w:val="0"/>
                  <w:divBdr>
                    <w:top w:val="none" w:sz="0" w:space="0" w:color="auto"/>
                    <w:left w:val="none" w:sz="0" w:space="0" w:color="auto"/>
                    <w:bottom w:val="none" w:sz="0" w:space="0" w:color="auto"/>
                    <w:right w:val="none" w:sz="0" w:space="0" w:color="auto"/>
                  </w:divBdr>
                  <w:divsChild>
                    <w:div w:id="1476027893">
                      <w:marLeft w:val="0"/>
                      <w:marRight w:val="0"/>
                      <w:marTop w:val="0"/>
                      <w:marBottom w:val="0"/>
                      <w:divBdr>
                        <w:top w:val="none" w:sz="0" w:space="0" w:color="auto"/>
                        <w:left w:val="none" w:sz="0" w:space="0" w:color="auto"/>
                        <w:bottom w:val="none" w:sz="0" w:space="0" w:color="auto"/>
                        <w:right w:val="none" w:sz="0" w:space="0" w:color="auto"/>
                      </w:divBdr>
                    </w:div>
                  </w:divsChild>
                </w:div>
                <w:div w:id="1982231477">
                  <w:marLeft w:val="0"/>
                  <w:marRight w:val="0"/>
                  <w:marTop w:val="0"/>
                  <w:marBottom w:val="0"/>
                  <w:divBdr>
                    <w:top w:val="none" w:sz="0" w:space="0" w:color="auto"/>
                    <w:left w:val="none" w:sz="0" w:space="0" w:color="auto"/>
                    <w:bottom w:val="none" w:sz="0" w:space="0" w:color="auto"/>
                    <w:right w:val="none" w:sz="0" w:space="0" w:color="auto"/>
                  </w:divBdr>
                  <w:divsChild>
                    <w:div w:id="744953240">
                      <w:marLeft w:val="0"/>
                      <w:marRight w:val="0"/>
                      <w:marTop w:val="0"/>
                      <w:marBottom w:val="0"/>
                      <w:divBdr>
                        <w:top w:val="none" w:sz="0" w:space="0" w:color="auto"/>
                        <w:left w:val="none" w:sz="0" w:space="0" w:color="auto"/>
                        <w:bottom w:val="none" w:sz="0" w:space="0" w:color="auto"/>
                        <w:right w:val="none" w:sz="0" w:space="0" w:color="auto"/>
                      </w:divBdr>
                    </w:div>
                  </w:divsChild>
                </w:div>
                <w:div w:id="1854609219">
                  <w:marLeft w:val="0"/>
                  <w:marRight w:val="0"/>
                  <w:marTop w:val="0"/>
                  <w:marBottom w:val="0"/>
                  <w:divBdr>
                    <w:top w:val="none" w:sz="0" w:space="0" w:color="auto"/>
                    <w:left w:val="none" w:sz="0" w:space="0" w:color="auto"/>
                    <w:bottom w:val="none" w:sz="0" w:space="0" w:color="auto"/>
                    <w:right w:val="none" w:sz="0" w:space="0" w:color="auto"/>
                  </w:divBdr>
                  <w:divsChild>
                    <w:div w:id="241646749">
                      <w:marLeft w:val="0"/>
                      <w:marRight w:val="0"/>
                      <w:marTop w:val="0"/>
                      <w:marBottom w:val="0"/>
                      <w:divBdr>
                        <w:top w:val="none" w:sz="0" w:space="0" w:color="auto"/>
                        <w:left w:val="none" w:sz="0" w:space="0" w:color="auto"/>
                        <w:bottom w:val="none" w:sz="0" w:space="0" w:color="auto"/>
                        <w:right w:val="none" w:sz="0" w:space="0" w:color="auto"/>
                      </w:divBdr>
                    </w:div>
                  </w:divsChild>
                </w:div>
                <w:div w:id="1605921389">
                  <w:marLeft w:val="0"/>
                  <w:marRight w:val="0"/>
                  <w:marTop w:val="0"/>
                  <w:marBottom w:val="0"/>
                  <w:divBdr>
                    <w:top w:val="none" w:sz="0" w:space="0" w:color="auto"/>
                    <w:left w:val="none" w:sz="0" w:space="0" w:color="auto"/>
                    <w:bottom w:val="none" w:sz="0" w:space="0" w:color="auto"/>
                    <w:right w:val="none" w:sz="0" w:space="0" w:color="auto"/>
                  </w:divBdr>
                  <w:divsChild>
                    <w:div w:id="1870675541">
                      <w:marLeft w:val="0"/>
                      <w:marRight w:val="0"/>
                      <w:marTop w:val="0"/>
                      <w:marBottom w:val="0"/>
                      <w:divBdr>
                        <w:top w:val="none" w:sz="0" w:space="0" w:color="auto"/>
                        <w:left w:val="none" w:sz="0" w:space="0" w:color="auto"/>
                        <w:bottom w:val="none" w:sz="0" w:space="0" w:color="auto"/>
                        <w:right w:val="none" w:sz="0" w:space="0" w:color="auto"/>
                      </w:divBdr>
                    </w:div>
                  </w:divsChild>
                </w:div>
                <w:div w:id="602423689">
                  <w:marLeft w:val="0"/>
                  <w:marRight w:val="0"/>
                  <w:marTop w:val="0"/>
                  <w:marBottom w:val="0"/>
                  <w:divBdr>
                    <w:top w:val="none" w:sz="0" w:space="0" w:color="auto"/>
                    <w:left w:val="none" w:sz="0" w:space="0" w:color="auto"/>
                    <w:bottom w:val="none" w:sz="0" w:space="0" w:color="auto"/>
                    <w:right w:val="none" w:sz="0" w:space="0" w:color="auto"/>
                  </w:divBdr>
                  <w:divsChild>
                    <w:div w:id="1935432524">
                      <w:marLeft w:val="0"/>
                      <w:marRight w:val="0"/>
                      <w:marTop w:val="0"/>
                      <w:marBottom w:val="0"/>
                      <w:divBdr>
                        <w:top w:val="none" w:sz="0" w:space="0" w:color="auto"/>
                        <w:left w:val="none" w:sz="0" w:space="0" w:color="auto"/>
                        <w:bottom w:val="none" w:sz="0" w:space="0" w:color="auto"/>
                        <w:right w:val="none" w:sz="0" w:space="0" w:color="auto"/>
                      </w:divBdr>
                    </w:div>
                  </w:divsChild>
                </w:div>
                <w:div w:id="1866363864">
                  <w:marLeft w:val="0"/>
                  <w:marRight w:val="0"/>
                  <w:marTop w:val="0"/>
                  <w:marBottom w:val="0"/>
                  <w:divBdr>
                    <w:top w:val="none" w:sz="0" w:space="0" w:color="auto"/>
                    <w:left w:val="none" w:sz="0" w:space="0" w:color="auto"/>
                    <w:bottom w:val="none" w:sz="0" w:space="0" w:color="auto"/>
                    <w:right w:val="none" w:sz="0" w:space="0" w:color="auto"/>
                  </w:divBdr>
                  <w:divsChild>
                    <w:div w:id="1151605928">
                      <w:marLeft w:val="0"/>
                      <w:marRight w:val="0"/>
                      <w:marTop w:val="0"/>
                      <w:marBottom w:val="0"/>
                      <w:divBdr>
                        <w:top w:val="none" w:sz="0" w:space="0" w:color="auto"/>
                        <w:left w:val="none" w:sz="0" w:space="0" w:color="auto"/>
                        <w:bottom w:val="none" w:sz="0" w:space="0" w:color="auto"/>
                        <w:right w:val="none" w:sz="0" w:space="0" w:color="auto"/>
                      </w:divBdr>
                    </w:div>
                  </w:divsChild>
                </w:div>
                <w:div w:id="924731941">
                  <w:marLeft w:val="0"/>
                  <w:marRight w:val="0"/>
                  <w:marTop w:val="0"/>
                  <w:marBottom w:val="0"/>
                  <w:divBdr>
                    <w:top w:val="none" w:sz="0" w:space="0" w:color="auto"/>
                    <w:left w:val="none" w:sz="0" w:space="0" w:color="auto"/>
                    <w:bottom w:val="none" w:sz="0" w:space="0" w:color="auto"/>
                    <w:right w:val="none" w:sz="0" w:space="0" w:color="auto"/>
                  </w:divBdr>
                  <w:divsChild>
                    <w:div w:id="1053120539">
                      <w:marLeft w:val="0"/>
                      <w:marRight w:val="0"/>
                      <w:marTop w:val="0"/>
                      <w:marBottom w:val="0"/>
                      <w:divBdr>
                        <w:top w:val="none" w:sz="0" w:space="0" w:color="auto"/>
                        <w:left w:val="none" w:sz="0" w:space="0" w:color="auto"/>
                        <w:bottom w:val="none" w:sz="0" w:space="0" w:color="auto"/>
                        <w:right w:val="none" w:sz="0" w:space="0" w:color="auto"/>
                      </w:divBdr>
                    </w:div>
                  </w:divsChild>
                </w:div>
                <w:div w:id="1418281529">
                  <w:marLeft w:val="0"/>
                  <w:marRight w:val="0"/>
                  <w:marTop w:val="0"/>
                  <w:marBottom w:val="0"/>
                  <w:divBdr>
                    <w:top w:val="none" w:sz="0" w:space="0" w:color="auto"/>
                    <w:left w:val="none" w:sz="0" w:space="0" w:color="auto"/>
                    <w:bottom w:val="none" w:sz="0" w:space="0" w:color="auto"/>
                    <w:right w:val="none" w:sz="0" w:space="0" w:color="auto"/>
                  </w:divBdr>
                  <w:divsChild>
                    <w:div w:id="86925414">
                      <w:marLeft w:val="0"/>
                      <w:marRight w:val="0"/>
                      <w:marTop w:val="0"/>
                      <w:marBottom w:val="0"/>
                      <w:divBdr>
                        <w:top w:val="none" w:sz="0" w:space="0" w:color="auto"/>
                        <w:left w:val="none" w:sz="0" w:space="0" w:color="auto"/>
                        <w:bottom w:val="none" w:sz="0" w:space="0" w:color="auto"/>
                        <w:right w:val="none" w:sz="0" w:space="0" w:color="auto"/>
                      </w:divBdr>
                    </w:div>
                  </w:divsChild>
                </w:div>
                <w:div w:id="1245990241">
                  <w:marLeft w:val="0"/>
                  <w:marRight w:val="0"/>
                  <w:marTop w:val="0"/>
                  <w:marBottom w:val="0"/>
                  <w:divBdr>
                    <w:top w:val="none" w:sz="0" w:space="0" w:color="auto"/>
                    <w:left w:val="none" w:sz="0" w:space="0" w:color="auto"/>
                    <w:bottom w:val="none" w:sz="0" w:space="0" w:color="auto"/>
                    <w:right w:val="none" w:sz="0" w:space="0" w:color="auto"/>
                  </w:divBdr>
                  <w:divsChild>
                    <w:div w:id="834416405">
                      <w:marLeft w:val="0"/>
                      <w:marRight w:val="0"/>
                      <w:marTop w:val="0"/>
                      <w:marBottom w:val="0"/>
                      <w:divBdr>
                        <w:top w:val="none" w:sz="0" w:space="0" w:color="auto"/>
                        <w:left w:val="none" w:sz="0" w:space="0" w:color="auto"/>
                        <w:bottom w:val="none" w:sz="0" w:space="0" w:color="auto"/>
                        <w:right w:val="none" w:sz="0" w:space="0" w:color="auto"/>
                      </w:divBdr>
                    </w:div>
                  </w:divsChild>
                </w:div>
                <w:div w:id="74127785">
                  <w:marLeft w:val="0"/>
                  <w:marRight w:val="0"/>
                  <w:marTop w:val="0"/>
                  <w:marBottom w:val="0"/>
                  <w:divBdr>
                    <w:top w:val="none" w:sz="0" w:space="0" w:color="auto"/>
                    <w:left w:val="none" w:sz="0" w:space="0" w:color="auto"/>
                    <w:bottom w:val="none" w:sz="0" w:space="0" w:color="auto"/>
                    <w:right w:val="none" w:sz="0" w:space="0" w:color="auto"/>
                  </w:divBdr>
                  <w:divsChild>
                    <w:div w:id="468085724">
                      <w:marLeft w:val="0"/>
                      <w:marRight w:val="0"/>
                      <w:marTop w:val="0"/>
                      <w:marBottom w:val="0"/>
                      <w:divBdr>
                        <w:top w:val="none" w:sz="0" w:space="0" w:color="auto"/>
                        <w:left w:val="none" w:sz="0" w:space="0" w:color="auto"/>
                        <w:bottom w:val="none" w:sz="0" w:space="0" w:color="auto"/>
                        <w:right w:val="none" w:sz="0" w:space="0" w:color="auto"/>
                      </w:divBdr>
                    </w:div>
                  </w:divsChild>
                </w:div>
                <w:div w:id="674066328">
                  <w:marLeft w:val="0"/>
                  <w:marRight w:val="0"/>
                  <w:marTop w:val="0"/>
                  <w:marBottom w:val="0"/>
                  <w:divBdr>
                    <w:top w:val="none" w:sz="0" w:space="0" w:color="auto"/>
                    <w:left w:val="none" w:sz="0" w:space="0" w:color="auto"/>
                    <w:bottom w:val="none" w:sz="0" w:space="0" w:color="auto"/>
                    <w:right w:val="none" w:sz="0" w:space="0" w:color="auto"/>
                  </w:divBdr>
                  <w:divsChild>
                    <w:div w:id="64426383">
                      <w:marLeft w:val="0"/>
                      <w:marRight w:val="0"/>
                      <w:marTop w:val="0"/>
                      <w:marBottom w:val="0"/>
                      <w:divBdr>
                        <w:top w:val="none" w:sz="0" w:space="0" w:color="auto"/>
                        <w:left w:val="none" w:sz="0" w:space="0" w:color="auto"/>
                        <w:bottom w:val="none" w:sz="0" w:space="0" w:color="auto"/>
                        <w:right w:val="none" w:sz="0" w:space="0" w:color="auto"/>
                      </w:divBdr>
                    </w:div>
                  </w:divsChild>
                </w:div>
                <w:div w:id="1229219957">
                  <w:marLeft w:val="0"/>
                  <w:marRight w:val="0"/>
                  <w:marTop w:val="0"/>
                  <w:marBottom w:val="0"/>
                  <w:divBdr>
                    <w:top w:val="none" w:sz="0" w:space="0" w:color="auto"/>
                    <w:left w:val="none" w:sz="0" w:space="0" w:color="auto"/>
                    <w:bottom w:val="none" w:sz="0" w:space="0" w:color="auto"/>
                    <w:right w:val="none" w:sz="0" w:space="0" w:color="auto"/>
                  </w:divBdr>
                  <w:divsChild>
                    <w:div w:id="988021198">
                      <w:marLeft w:val="0"/>
                      <w:marRight w:val="0"/>
                      <w:marTop w:val="0"/>
                      <w:marBottom w:val="0"/>
                      <w:divBdr>
                        <w:top w:val="none" w:sz="0" w:space="0" w:color="auto"/>
                        <w:left w:val="none" w:sz="0" w:space="0" w:color="auto"/>
                        <w:bottom w:val="none" w:sz="0" w:space="0" w:color="auto"/>
                        <w:right w:val="none" w:sz="0" w:space="0" w:color="auto"/>
                      </w:divBdr>
                    </w:div>
                  </w:divsChild>
                </w:div>
                <w:div w:id="627319276">
                  <w:marLeft w:val="0"/>
                  <w:marRight w:val="0"/>
                  <w:marTop w:val="0"/>
                  <w:marBottom w:val="0"/>
                  <w:divBdr>
                    <w:top w:val="none" w:sz="0" w:space="0" w:color="auto"/>
                    <w:left w:val="none" w:sz="0" w:space="0" w:color="auto"/>
                    <w:bottom w:val="none" w:sz="0" w:space="0" w:color="auto"/>
                    <w:right w:val="none" w:sz="0" w:space="0" w:color="auto"/>
                  </w:divBdr>
                  <w:divsChild>
                    <w:div w:id="1944144205">
                      <w:marLeft w:val="0"/>
                      <w:marRight w:val="0"/>
                      <w:marTop w:val="0"/>
                      <w:marBottom w:val="0"/>
                      <w:divBdr>
                        <w:top w:val="none" w:sz="0" w:space="0" w:color="auto"/>
                        <w:left w:val="none" w:sz="0" w:space="0" w:color="auto"/>
                        <w:bottom w:val="none" w:sz="0" w:space="0" w:color="auto"/>
                        <w:right w:val="none" w:sz="0" w:space="0" w:color="auto"/>
                      </w:divBdr>
                    </w:div>
                  </w:divsChild>
                </w:div>
                <w:div w:id="235241303">
                  <w:marLeft w:val="0"/>
                  <w:marRight w:val="0"/>
                  <w:marTop w:val="0"/>
                  <w:marBottom w:val="0"/>
                  <w:divBdr>
                    <w:top w:val="none" w:sz="0" w:space="0" w:color="auto"/>
                    <w:left w:val="none" w:sz="0" w:space="0" w:color="auto"/>
                    <w:bottom w:val="none" w:sz="0" w:space="0" w:color="auto"/>
                    <w:right w:val="none" w:sz="0" w:space="0" w:color="auto"/>
                  </w:divBdr>
                  <w:divsChild>
                    <w:div w:id="1650548232">
                      <w:marLeft w:val="0"/>
                      <w:marRight w:val="0"/>
                      <w:marTop w:val="0"/>
                      <w:marBottom w:val="0"/>
                      <w:divBdr>
                        <w:top w:val="none" w:sz="0" w:space="0" w:color="auto"/>
                        <w:left w:val="none" w:sz="0" w:space="0" w:color="auto"/>
                        <w:bottom w:val="none" w:sz="0" w:space="0" w:color="auto"/>
                        <w:right w:val="none" w:sz="0" w:space="0" w:color="auto"/>
                      </w:divBdr>
                    </w:div>
                  </w:divsChild>
                </w:div>
                <w:div w:id="1728454664">
                  <w:marLeft w:val="0"/>
                  <w:marRight w:val="0"/>
                  <w:marTop w:val="0"/>
                  <w:marBottom w:val="0"/>
                  <w:divBdr>
                    <w:top w:val="none" w:sz="0" w:space="0" w:color="auto"/>
                    <w:left w:val="none" w:sz="0" w:space="0" w:color="auto"/>
                    <w:bottom w:val="none" w:sz="0" w:space="0" w:color="auto"/>
                    <w:right w:val="none" w:sz="0" w:space="0" w:color="auto"/>
                  </w:divBdr>
                  <w:divsChild>
                    <w:div w:id="1601790145">
                      <w:marLeft w:val="0"/>
                      <w:marRight w:val="0"/>
                      <w:marTop w:val="0"/>
                      <w:marBottom w:val="0"/>
                      <w:divBdr>
                        <w:top w:val="none" w:sz="0" w:space="0" w:color="auto"/>
                        <w:left w:val="none" w:sz="0" w:space="0" w:color="auto"/>
                        <w:bottom w:val="none" w:sz="0" w:space="0" w:color="auto"/>
                        <w:right w:val="none" w:sz="0" w:space="0" w:color="auto"/>
                      </w:divBdr>
                    </w:div>
                  </w:divsChild>
                </w:div>
                <w:div w:id="21396493">
                  <w:marLeft w:val="0"/>
                  <w:marRight w:val="0"/>
                  <w:marTop w:val="0"/>
                  <w:marBottom w:val="0"/>
                  <w:divBdr>
                    <w:top w:val="none" w:sz="0" w:space="0" w:color="auto"/>
                    <w:left w:val="none" w:sz="0" w:space="0" w:color="auto"/>
                    <w:bottom w:val="none" w:sz="0" w:space="0" w:color="auto"/>
                    <w:right w:val="none" w:sz="0" w:space="0" w:color="auto"/>
                  </w:divBdr>
                  <w:divsChild>
                    <w:div w:id="1711608063">
                      <w:marLeft w:val="0"/>
                      <w:marRight w:val="0"/>
                      <w:marTop w:val="0"/>
                      <w:marBottom w:val="0"/>
                      <w:divBdr>
                        <w:top w:val="none" w:sz="0" w:space="0" w:color="auto"/>
                        <w:left w:val="none" w:sz="0" w:space="0" w:color="auto"/>
                        <w:bottom w:val="none" w:sz="0" w:space="0" w:color="auto"/>
                        <w:right w:val="none" w:sz="0" w:space="0" w:color="auto"/>
                      </w:divBdr>
                    </w:div>
                  </w:divsChild>
                </w:div>
                <w:div w:id="117262998">
                  <w:marLeft w:val="0"/>
                  <w:marRight w:val="0"/>
                  <w:marTop w:val="0"/>
                  <w:marBottom w:val="0"/>
                  <w:divBdr>
                    <w:top w:val="none" w:sz="0" w:space="0" w:color="auto"/>
                    <w:left w:val="none" w:sz="0" w:space="0" w:color="auto"/>
                    <w:bottom w:val="none" w:sz="0" w:space="0" w:color="auto"/>
                    <w:right w:val="none" w:sz="0" w:space="0" w:color="auto"/>
                  </w:divBdr>
                  <w:divsChild>
                    <w:div w:id="755053141">
                      <w:marLeft w:val="0"/>
                      <w:marRight w:val="0"/>
                      <w:marTop w:val="0"/>
                      <w:marBottom w:val="0"/>
                      <w:divBdr>
                        <w:top w:val="none" w:sz="0" w:space="0" w:color="auto"/>
                        <w:left w:val="none" w:sz="0" w:space="0" w:color="auto"/>
                        <w:bottom w:val="none" w:sz="0" w:space="0" w:color="auto"/>
                        <w:right w:val="none" w:sz="0" w:space="0" w:color="auto"/>
                      </w:divBdr>
                    </w:div>
                  </w:divsChild>
                </w:div>
                <w:div w:id="1402368100">
                  <w:marLeft w:val="0"/>
                  <w:marRight w:val="0"/>
                  <w:marTop w:val="0"/>
                  <w:marBottom w:val="0"/>
                  <w:divBdr>
                    <w:top w:val="none" w:sz="0" w:space="0" w:color="auto"/>
                    <w:left w:val="none" w:sz="0" w:space="0" w:color="auto"/>
                    <w:bottom w:val="none" w:sz="0" w:space="0" w:color="auto"/>
                    <w:right w:val="none" w:sz="0" w:space="0" w:color="auto"/>
                  </w:divBdr>
                  <w:divsChild>
                    <w:div w:id="186985390">
                      <w:marLeft w:val="0"/>
                      <w:marRight w:val="0"/>
                      <w:marTop w:val="0"/>
                      <w:marBottom w:val="0"/>
                      <w:divBdr>
                        <w:top w:val="none" w:sz="0" w:space="0" w:color="auto"/>
                        <w:left w:val="none" w:sz="0" w:space="0" w:color="auto"/>
                        <w:bottom w:val="none" w:sz="0" w:space="0" w:color="auto"/>
                        <w:right w:val="none" w:sz="0" w:space="0" w:color="auto"/>
                      </w:divBdr>
                    </w:div>
                  </w:divsChild>
                </w:div>
                <w:div w:id="898856446">
                  <w:marLeft w:val="0"/>
                  <w:marRight w:val="0"/>
                  <w:marTop w:val="0"/>
                  <w:marBottom w:val="0"/>
                  <w:divBdr>
                    <w:top w:val="none" w:sz="0" w:space="0" w:color="auto"/>
                    <w:left w:val="none" w:sz="0" w:space="0" w:color="auto"/>
                    <w:bottom w:val="none" w:sz="0" w:space="0" w:color="auto"/>
                    <w:right w:val="none" w:sz="0" w:space="0" w:color="auto"/>
                  </w:divBdr>
                  <w:divsChild>
                    <w:div w:id="1531337362">
                      <w:marLeft w:val="0"/>
                      <w:marRight w:val="0"/>
                      <w:marTop w:val="0"/>
                      <w:marBottom w:val="0"/>
                      <w:divBdr>
                        <w:top w:val="none" w:sz="0" w:space="0" w:color="auto"/>
                        <w:left w:val="none" w:sz="0" w:space="0" w:color="auto"/>
                        <w:bottom w:val="none" w:sz="0" w:space="0" w:color="auto"/>
                        <w:right w:val="none" w:sz="0" w:space="0" w:color="auto"/>
                      </w:divBdr>
                    </w:div>
                  </w:divsChild>
                </w:div>
                <w:div w:id="1679042535">
                  <w:marLeft w:val="0"/>
                  <w:marRight w:val="0"/>
                  <w:marTop w:val="0"/>
                  <w:marBottom w:val="0"/>
                  <w:divBdr>
                    <w:top w:val="none" w:sz="0" w:space="0" w:color="auto"/>
                    <w:left w:val="none" w:sz="0" w:space="0" w:color="auto"/>
                    <w:bottom w:val="none" w:sz="0" w:space="0" w:color="auto"/>
                    <w:right w:val="none" w:sz="0" w:space="0" w:color="auto"/>
                  </w:divBdr>
                  <w:divsChild>
                    <w:div w:id="1320689752">
                      <w:marLeft w:val="0"/>
                      <w:marRight w:val="0"/>
                      <w:marTop w:val="0"/>
                      <w:marBottom w:val="0"/>
                      <w:divBdr>
                        <w:top w:val="none" w:sz="0" w:space="0" w:color="auto"/>
                        <w:left w:val="none" w:sz="0" w:space="0" w:color="auto"/>
                        <w:bottom w:val="none" w:sz="0" w:space="0" w:color="auto"/>
                        <w:right w:val="none" w:sz="0" w:space="0" w:color="auto"/>
                      </w:divBdr>
                    </w:div>
                  </w:divsChild>
                </w:div>
                <w:div w:id="935869607">
                  <w:marLeft w:val="0"/>
                  <w:marRight w:val="0"/>
                  <w:marTop w:val="0"/>
                  <w:marBottom w:val="0"/>
                  <w:divBdr>
                    <w:top w:val="none" w:sz="0" w:space="0" w:color="auto"/>
                    <w:left w:val="none" w:sz="0" w:space="0" w:color="auto"/>
                    <w:bottom w:val="none" w:sz="0" w:space="0" w:color="auto"/>
                    <w:right w:val="none" w:sz="0" w:space="0" w:color="auto"/>
                  </w:divBdr>
                  <w:divsChild>
                    <w:div w:id="1510292075">
                      <w:marLeft w:val="0"/>
                      <w:marRight w:val="0"/>
                      <w:marTop w:val="0"/>
                      <w:marBottom w:val="0"/>
                      <w:divBdr>
                        <w:top w:val="none" w:sz="0" w:space="0" w:color="auto"/>
                        <w:left w:val="none" w:sz="0" w:space="0" w:color="auto"/>
                        <w:bottom w:val="none" w:sz="0" w:space="0" w:color="auto"/>
                        <w:right w:val="none" w:sz="0" w:space="0" w:color="auto"/>
                      </w:divBdr>
                    </w:div>
                  </w:divsChild>
                </w:div>
                <w:div w:id="1155297727">
                  <w:marLeft w:val="0"/>
                  <w:marRight w:val="0"/>
                  <w:marTop w:val="0"/>
                  <w:marBottom w:val="0"/>
                  <w:divBdr>
                    <w:top w:val="none" w:sz="0" w:space="0" w:color="auto"/>
                    <w:left w:val="none" w:sz="0" w:space="0" w:color="auto"/>
                    <w:bottom w:val="none" w:sz="0" w:space="0" w:color="auto"/>
                    <w:right w:val="none" w:sz="0" w:space="0" w:color="auto"/>
                  </w:divBdr>
                  <w:divsChild>
                    <w:div w:id="1903101287">
                      <w:marLeft w:val="0"/>
                      <w:marRight w:val="0"/>
                      <w:marTop w:val="0"/>
                      <w:marBottom w:val="0"/>
                      <w:divBdr>
                        <w:top w:val="none" w:sz="0" w:space="0" w:color="auto"/>
                        <w:left w:val="none" w:sz="0" w:space="0" w:color="auto"/>
                        <w:bottom w:val="none" w:sz="0" w:space="0" w:color="auto"/>
                        <w:right w:val="none" w:sz="0" w:space="0" w:color="auto"/>
                      </w:divBdr>
                    </w:div>
                  </w:divsChild>
                </w:div>
                <w:div w:id="452671189">
                  <w:marLeft w:val="0"/>
                  <w:marRight w:val="0"/>
                  <w:marTop w:val="0"/>
                  <w:marBottom w:val="0"/>
                  <w:divBdr>
                    <w:top w:val="none" w:sz="0" w:space="0" w:color="auto"/>
                    <w:left w:val="none" w:sz="0" w:space="0" w:color="auto"/>
                    <w:bottom w:val="none" w:sz="0" w:space="0" w:color="auto"/>
                    <w:right w:val="none" w:sz="0" w:space="0" w:color="auto"/>
                  </w:divBdr>
                  <w:divsChild>
                    <w:div w:id="1358963028">
                      <w:marLeft w:val="0"/>
                      <w:marRight w:val="0"/>
                      <w:marTop w:val="0"/>
                      <w:marBottom w:val="0"/>
                      <w:divBdr>
                        <w:top w:val="none" w:sz="0" w:space="0" w:color="auto"/>
                        <w:left w:val="none" w:sz="0" w:space="0" w:color="auto"/>
                        <w:bottom w:val="none" w:sz="0" w:space="0" w:color="auto"/>
                        <w:right w:val="none" w:sz="0" w:space="0" w:color="auto"/>
                      </w:divBdr>
                    </w:div>
                  </w:divsChild>
                </w:div>
                <w:div w:id="1300956251">
                  <w:marLeft w:val="0"/>
                  <w:marRight w:val="0"/>
                  <w:marTop w:val="0"/>
                  <w:marBottom w:val="0"/>
                  <w:divBdr>
                    <w:top w:val="none" w:sz="0" w:space="0" w:color="auto"/>
                    <w:left w:val="none" w:sz="0" w:space="0" w:color="auto"/>
                    <w:bottom w:val="none" w:sz="0" w:space="0" w:color="auto"/>
                    <w:right w:val="none" w:sz="0" w:space="0" w:color="auto"/>
                  </w:divBdr>
                  <w:divsChild>
                    <w:div w:id="329063831">
                      <w:marLeft w:val="0"/>
                      <w:marRight w:val="0"/>
                      <w:marTop w:val="0"/>
                      <w:marBottom w:val="0"/>
                      <w:divBdr>
                        <w:top w:val="none" w:sz="0" w:space="0" w:color="auto"/>
                        <w:left w:val="none" w:sz="0" w:space="0" w:color="auto"/>
                        <w:bottom w:val="none" w:sz="0" w:space="0" w:color="auto"/>
                        <w:right w:val="none" w:sz="0" w:space="0" w:color="auto"/>
                      </w:divBdr>
                    </w:div>
                  </w:divsChild>
                </w:div>
                <w:div w:id="769937888">
                  <w:marLeft w:val="0"/>
                  <w:marRight w:val="0"/>
                  <w:marTop w:val="0"/>
                  <w:marBottom w:val="0"/>
                  <w:divBdr>
                    <w:top w:val="none" w:sz="0" w:space="0" w:color="auto"/>
                    <w:left w:val="none" w:sz="0" w:space="0" w:color="auto"/>
                    <w:bottom w:val="none" w:sz="0" w:space="0" w:color="auto"/>
                    <w:right w:val="none" w:sz="0" w:space="0" w:color="auto"/>
                  </w:divBdr>
                  <w:divsChild>
                    <w:div w:id="236481341">
                      <w:marLeft w:val="0"/>
                      <w:marRight w:val="0"/>
                      <w:marTop w:val="0"/>
                      <w:marBottom w:val="0"/>
                      <w:divBdr>
                        <w:top w:val="none" w:sz="0" w:space="0" w:color="auto"/>
                        <w:left w:val="none" w:sz="0" w:space="0" w:color="auto"/>
                        <w:bottom w:val="none" w:sz="0" w:space="0" w:color="auto"/>
                        <w:right w:val="none" w:sz="0" w:space="0" w:color="auto"/>
                      </w:divBdr>
                    </w:div>
                  </w:divsChild>
                </w:div>
                <w:div w:id="2008435741">
                  <w:marLeft w:val="0"/>
                  <w:marRight w:val="0"/>
                  <w:marTop w:val="0"/>
                  <w:marBottom w:val="0"/>
                  <w:divBdr>
                    <w:top w:val="none" w:sz="0" w:space="0" w:color="auto"/>
                    <w:left w:val="none" w:sz="0" w:space="0" w:color="auto"/>
                    <w:bottom w:val="none" w:sz="0" w:space="0" w:color="auto"/>
                    <w:right w:val="none" w:sz="0" w:space="0" w:color="auto"/>
                  </w:divBdr>
                  <w:divsChild>
                    <w:div w:id="779379962">
                      <w:marLeft w:val="0"/>
                      <w:marRight w:val="0"/>
                      <w:marTop w:val="0"/>
                      <w:marBottom w:val="0"/>
                      <w:divBdr>
                        <w:top w:val="none" w:sz="0" w:space="0" w:color="auto"/>
                        <w:left w:val="none" w:sz="0" w:space="0" w:color="auto"/>
                        <w:bottom w:val="none" w:sz="0" w:space="0" w:color="auto"/>
                        <w:right w:val="none" w:sz="0" w:space="0" w:color="auto"/>
                      </w:divBdr>
                    </w:div>
                  </w:divsChild>
                </w:div>
                <w:div w:id="848568051">
                  <w:marLeft w:val="0"/>
                  <w:marRight w:val="0"/>
                  <w:marTop w:val="0"/>
                  <w:marBottom w:val="0"/>
                  <w:divBdr>
                    <w:top w:val="none" w:sz="0" w:space="0" w:color="auto"/>
                    <w:left w:val="none" w:sz="0" w:space="0" w:color="auto"/>
                    <w:bottom w:val="none" w:sz="0" w:space="0" w:color="auto"/>
                    <w:right w:val="none" w:sz="0" w:space="0" w:color="auto"/>
                  </w:divBdr>
                  <w:divsChild>
                    <w:div w:id="74978333">
                      <w:marLeft w:val="0"/>
                      <w:marRight w:val="0"/>
                      <w:marTop w:val="0"/>
                      <w:marBottom w:val="0"/>
                      <w:divBdr>
                        <w:top w:val="none" w:sz="0" w:space="0" w:color="auto"/>
                        <w:left w:val="none" w:sz="0" w:space="0" w:color="auto"/>
                        <w:bottom w:val="none" w:sz="0" w:space="0" w:color="auto"/>
                        <w:right w:val="none" w:sz="0" w:space="0" w:color="auto"/>
                      </w:divBdr>
                    </w:div>
                  </w:divsChild>
                </w:div>
                <w:div w:id="451217203">
                  <w:marLeft w:val="0"/>
                  <w:marRight w:val="0"/>
                  <w:marTop w:val="0"/>
                  <w:marBottom w:val="0"/>
                  <w:divBdr>
                    <w:top w:val="none" w:sz="0" w:space="0" w:color="auto"/>
                    <w:left w:val="none" w:sz="0" w:space="0" w:color="auto"/>
                    <w:bottom w:val="none" w:sz="0" w:space="0" w:color="auto"/>
                    <w:right w:val="none" w:sz="0" w:space="0" w:color="auto"/>
                  </w:divBdr>
                  <w:divsChild>
                    <w:div w:id="1545362145">
                      <w:marLeft w:val="0"/>
                      <w:marRight w:val="0"/>
                      <w:marTop w:val="0"/>
                      <w:marBottom w:val="0"/>
                      <w:divBdr>
                        <w:top w:val="none" w:sz="0" w:space="0" w:color="auto"/>
                        <w:left w:val="none" w:sz="0" w:space="0" w:color="auto"/>
                        <w:bottom w:val="none" w:sz="0" w:space="0" w:color="auto"/>
                        <w:right w:val="none" w:sz="0" w:space="0" w:color="auto"/>
                      </w:divBdr>
                    </w:div>
                  </w:divsChild>
                </w:div>
                <w:div w:id="680742123">
                  <w:marLeft w:val="0"/>
                  <w:marRight w:val="0"/>
                  <w:marTop w:val="0"/>
                  <w:marBottom w:val="0"/>
                  <w:divBdr>
                    <w:top w:val="none" w:sz="0" w:space="0" w:color="auto"/>
                    <w:left w:val="none" w:sz="0" w:space="0" w:color="auto"/>
                    <w:bottom w:val="none" w:sz="0" w:space="0" w:color="auto"/>
                    <w:right w:val="none" w:sz="0" w:space="0" w:color="auto"/>
                  </w:divBdr>
                  <w:divsChild>
                    <w:div w:id="680200480">
                      <w:marLeft w:val="0"/>
                      <w:marRight w:val="0"/>
                      <w:marTop w:val="0"/>
                      <w:marBottom w:val="0"/>
                      <w:divBdr>
                        <w:top w:val="none" w:sz="0" w:space="0" w:color="auto"/>
                        <w:left w:val="none" w:sz="0" w:space="0" w:color="auto"/>
                        <w:bottom w:val="none" w:sz="0" w:space="0" w:color="auto"/>
                        <w:right w:val="none" w:sz="0" w:space="0" w:color="auto"/>
                      </w:divBdr>
                    </w:div>
                  </w:divsChild>
                </w:div>
                <w:div w:id="738946550">
                  <w:marLeft w:val="0"/>
                  <w:marRight w:val="0"/>
                  <w:marTop w:val="0"/>
                  <w:marBottom w:val="0"/>
                  <w:divBdr>
                    <w:top w:val="none" w:sz="0" w:space="0" w:color="auto"/>
                    <w:left w:val="none" w:sz="0" w:space="0" w:color="auto"/>
                    <w:bottom w:val="none" w:sz="0" w:space="0" w:color="auto"/>
                    <w:right w:val="none" w:sz="0" w:space="0" w:color="auto"/>
                  </w:divBdr>
                  <w:divsChild>
                    <w:div w:id="1693264663">
                      <w:marLeft w:val="0"/>
                      <w:marRight w:val="0"/>
                      <w:marTop w:val="0"/>
                      <w:marBottom w:val="0"/>
                      <w:divBdr>
                        <w:top w:val="none" w:sz="0" w:space="0" w:color="auto"/>
                        <w:left w:val="none" w:sz="0" w:space="0" w:color="auto"/>
                        <w:bottom w:val="none" w:sz="0" w:space="0" w:color="auto"/>
                        <w:right w:val="none" w:sz="0" w:space="0" w:color="auto"/>
                      </w:divBdr>
                    </w:div>
                  </w:divsChild>
                </w:div>
                <w:div w:id="53554467">
                  <w:marLeft w:val="0"/>
                  <w:marRight w:val="0"/>
                  <w:marTop w:val="0"/>
                  <w:marBottom w:val="0"/>
                  <w:divBdr>
                    <w:top w:val="none" w:sz="0" w:space="0" w:color="auto"/>
                    <w:left w:val="none" w:sz="0" w:space="0" w:color="auto"/>
                    <w:bottom w:val="none" w:sz="0" w:space="0" w:color="auto"/>
                    <w:right w:val="none" w:sz="0" w:space="0" w:color="auto"/>
                  </w:divBdr>
                  <w:divsChild>
                    <w:div w:id="729618444">
                      <w:marLeft w:val="0"/>
                      <w:marRight w:val="0"/>
                      <w:marTop w:val="0"/>
                      <w:marBottom w:val="0"/>
                      <w:divBdr>
                        <w:top w:val="none" w:sz="0" w:space="0" w:color="auto"/>
                        <w:left w:val="none" w:sz="0" w:space="0" w:color="auto"/>
                        <w:bottom w:val="none" w:sz="0" w:space="0" w:color="auto"/>
                        <w:right w:val="none" w:sz="0" w:space="0" w:color="auto"/>
                      </w:divBdr>
                    </w:div>
                  </w:divsChild>
                </w:div>
                <w:div w:id="975255714">
                  <w:marLeft w:val="0"/>
                  <w:marRight w:val="0"/>
                  <w:marTop w:val="0"/>
                  <w:marBottom w:val="0"/>
                  <w:divBdr>
                    <w:top w:val="none" w:sz="0" w:space="0" w:color="auto"/>
                    <w:left w:val="none" w:sz="0" w:space="0" w:color="auto"/>
                    <w:bottom w:val="none" w:sz="0" w:space="0" w:color="auto"/>
                    <w:right w:val="none" w:sz="0" w:space="0" w:color="auto"/>
                  </w:divBdr>
                  <w:divsChild>
                    <w:div w:id="1006443407">
                      <w:marLeft w:val="0"/>
                      <w:marRight w:val="0"/>
                      <w:marTop w:val="0"/>
                      <w:marBottom w:val="0"/>
                      <w:divBdr>
                        <w:top w:val="none" w:sz="0" w:space="0" w:color="auto"/>
                        <w:left w:val="none" w:sz="0" w:space="0" w:color="auto"/>
                        <w:bottom w:val="none" w:sz="0" w:space="0" w:color="auto"/>
                        <w:right w:val="none" w:sz="0" w:space="0" w:color="auto"/>
                      </w:divBdr>
                    </w:div>
                  </w:divsChild>
                </w:div>
                <w:div w:id="27027243">
                  <w:marLeft w:val="0"/>
                  <w:marRight w:val="0"/>
                  <w:marTop w:val="0"/>
                  <w:marBottom w:val="0"/>
                  <w:divBdr>
                    <w:top w:val="none" w:sz="0" w:space="0" w:color="auto"/>
                    <w:left w:val="none" w:sz="0" w:space="0" w:color="auto"/>
                    <w:bottom w:val="none" w:sz="0" w:space="0" w:color="auto"/>
                    <w:right w:val="none" w:sz="0" w:space="0" w:color="auto"/>
                  </w:divBdr>
                  <w:divsChild>
                    <w:div w:id="1227258702">
                      <w:marLeft w:val="0"/>
                      <w:marRight w:val="0"/>
                      <w:marTop w:val="0"/>
                      <w:marBottom w:val="0"/>
                      <w:divBdr>
                        <w:top w:val="none" w:sz="0" w:space="0" w:color="auto"/>
                        <w:left w:val="none" w:sz="0" w:space="0" w:color="auto"/>
                        <w:bottom w:val="none" w:sz="0" w:space="0" w:color="auto"/>
                        <w:right w:val="none" w:sz="0" w:space="0" w:color="auto"/>
                      </w:divBdr>
                    </w:div>
                  </w:divsChild>
                </w:div>
                <w:div w:id="1703747161">
                  <w:marLeft w:val="0"/>
                  <w:marRight w:val="0"/>
                  <w:marTop w:val="0"/>
                  <w:marBottom w:val="0"/>
                  <w:divBdr>
                    <w:top w:val="none" w:sz="0" w:space="0" w:color="auto"/>
                    <w:left w:val="none" w:sz="0" w:space="0" w:color="auto"/>
                    <w:bottom w:val="none" w:sz="0" w:space="0" w:color="auto"/>
                    <w:right w:val="none" w:sz="0" w:space="0" w:color="auto"/>
                  </w:divBdr>
                  <w:divsChild>
                    <w:div w:id="84154856">
                      <w:marLeft w:val="0"/>
                      <w:marRight w:val="0"/>
                      <w:marTop w:val="0"/>
                      <w:marBottom w:val="0"/>
                      <w:divBdr>
                        <w:top w:val="none" w:sz="0" w:space="0" w:color="auto"/>
                        <w:left w:val="none" w:sz="0" w:space="0" w:color="auto"/>
                        <w:bottom w:val="none" w:sz="0" w:space="0" w:color="auto"/>
                        <w:right w:val="none" w:sz="0" w:space="0" w:color="auto"/>
                      </w:divBdr>
                    </w:div>
                  </w:divsChild>
                </w:div>
                <w:div w:id="727996381">
                  <w:marLeft w:val="0"/>
                  <w:marRight w:val="0"/>
                  <w:marTop w:val="0"/>
                  <w:marBottom w:val="0"/>
                  <w:divBdr>
                    <w:top w:val="none" w:sz="0" w:space="0" w:color="auto"/>
                    <w:left w:val="none" w:sz="0" w:space="0" w:color="auto"/>
                    <w:bottom w:val="none" w:sz="0" w:space="0" w:color="auto"/>
                    <w:right w:val="none" w:sz="0" w:space="0" w:color="auto"/>
                  </w:divBdr>
                  <w:divsChild>
                    <w:div w:id="1190071218">
                      <w:marLeft w:val="0"/>
                      <w:marRight w:val="0"/>
                      <w:marTop w:val="0"/>
                      <w:marBottom w:val="0"/>
                      <w:divBdr>
                        <w:top w:val="none" w:sz="0" w:space="0" w:color="auto"/>
                        <w:left w:val="none" w:sz="0" w:space="0" w:color="auto"/>
                        <w:bottom w:val="none" w:sz="0" w:space="0" w:color="auto"/>
                        <w:right w:val="none" w:sz="0" w:space="0" w:color="auto"/>
                      </w:divBdr>
                    </w:div>
                  </w:divsChild>
                </w:div>
                <w:div w:id="1151600167">
                  <w:marLeft w:val="0"/>
                  <w:marRight w:val="0"/>
                  <w:marTop w:val="0"/>
                  <w:marBottom w:val="0"/>
                  <w:divBdr>
                    <w:top w:val="none" w:sz="0" w:space="0" w:color="auto"/>
                    <w:left w:val="none" w:sz="0" w:space="0" w:color="auto"/>
                    <w:bottom w:val="none" w:sz="0" w:space="0" w:color="auto"/>
                    <w:right w:val="none" w:sz="0" w:space="0" w:color="auto"/>
                  </w:divBdr>
                  <w:divsChild>
                    <w:div w:id="1378554926">
                      <w:marLeft w:val="0"/>
                      <w:marRight w:val="0"/>
                      <w:marTop w:val="0"/>
                      <w:marBottom w:val="0"/>
                      <w:divBdr>
                        <w:top w:val="none" w:sz="0" w:space="0" w:color="auto"/>
                        <w:left w:val="none" w:sz="0" w:space="0" w:color="auto"/>
                        <w:bottom w:val="none" w:sz="0" w:space="0" w:color="auto"/>
                        <w:right w:val="none" w:sz="0" w:space="0" w:color="auto"/>
                      </w:divBdr>
                    </w:div>
                  </w:divsChild>
                </w:div>
                <w:div w:id="600070331">
                  <w:marLeft w:val="0"/>
                  <w:marRight w:val="0"/>
                  <w:marTop w:val="0"/>
                  <w:marBottom w:val="0"/>
                  <w:divBdr>
                    <w:top w:val="none" w:sz="0" w:space="0" w:color="auto"/>
                    <w:left w:val="none" w:sz="0" w:space="0" w:color="auto"/>
                    <w:bottom w:val="none" w:sz="0" w:space="0" w:color="auto"/>
                    <w:right w:val="none" w:sz="0" w:space="0" w:color="auto"/>
                  </w:divBdr>
                  <w:divsChild>
                    <w:div w:id="342169926">
                      <w:marLeft w:val="0"/>
                      <w:marRight w:val="0"/>
                      <w:marTop w:val="0"/>
                      <w:marBottom w:val="0"/>
                      <w:divBdr>
                        <w:top w:val="none" w:sz="0" w:space="0" w:color="auto"/>
                        <w:left w:val="none" w:sz="0" w:space="0" w:color="auto"/>
                        <w:bottom w:val="none" w:sz="0" w:space="0" w:color="auto"/>
                        <w:right w:val="none" w:sz="0" w:space="0" w:color="auto"/>
                      </w:divBdr>
                    </w:div>
                  </w:divsChild>
                </w:div>
                <w:div w:id="1554466546">
                  <w:marLeft w:val="0"/>
                  <w:marRight w:val="0"/>
                  <w:marTop w:val="0"/>
                  <w:marBottom w:val="0"/>
                  <w:divBdr>
                    <w:top w:val="none" w:sz="0" w:space="0" w:color="auto"/>
                    <w:left w:val="none" w:sz="0" w:space="0" w:color="auto"/>
                    <w:bottom w:val="none" w:sz="0" w:space="0" w:color="auto"/>
                    <w:right w:val="none" w:sz="0" w:space="0" w:color="auto"/>
                  </w:divBdr>
                  <w:divsChild>
                    <w:div w:id="346492161">
                      <w:marLeft w:val="0"/>
                      <w:marRight w:val="0"/>
                      <w:marTop w:val="0"/>
                      <w:marBottom w:val="0"/>
                      <w:divBdr>
                        <w:top w:val="none" w:sz="0" w:space="0" w:color="auto"/>
                        <w:left w:val="none" w:sz="0" w:space="0" w:color="auto"/>
                        <w:bottom w:val="none" w:sz="0" w:space="0" w:color="auto"/>
                        <w:right w:val="none" w:sz="0" w:space="0" w:color="auto"/>
                      </w:divBdr>
                    </w:div>
                  </w:divsChild>
                </w:div>
                <w:div w:id="520705732">
                  <w:marLeft w:val="0"/>
                  <w:marRight w:val="0"/>
                  <w:marTop w:val="0"/>
                  <w:marBottom w:val="0"/>
                  <w:divBdr>
                    <w:top w:val="none" w:sz="0" w:space="0" w:color="auto"/>
                    <w:left w:val="none" w:sz="0" w:space="0" w:color="auto"/>
                    <w:bottom w:val="none" w:sz="0" w:space="0" w:color="auto"/>
                    <w:right w:val="none" w:sz="0" w:space="0" w:color="auto"/>
                  </w:divBdr>
                  <w:divsChild>
                    <w:div w:id="1546402494">
                      <w:marLeft w:val="0"/>
                      <w:marRight w:val="0"/>
                      <w:marTop w:val="0"/>
                      <w:marBottom w:val="0"/>
                      <w:divBdr>
                        <w:top w:val="none" w:sz="0" w:space="0" w:color="auto"/>
                        <w:left w:val="none" w:sz="0" w:space="0" w:color="auto"/>
                        <w:bottom w:val="none" w:sz="0" w:space="0" w:color="auto"/>
                        <w:right w:val="none" w:sz="0" w:space="0" w:color="auto"/>
                      </w:divBdr>
                    </w:div>
                  </w:divsChild>
                </w:div>
                <w:div w:id="1048383216">
                  <w:marLeft w:val="0"/>
                  <w:marRight w:val="0"/>
                  <w:marTop w:val="0"/>
                  <w:marBottom w:val="0"/>
                  <w:divBdr>
                    <w:top w:val="none" w:sz="0" w:space="0" w:color="auto"/>
                    <w:left w:val="none" w:sz="0" w:space="0" w:color="auto"/>
                    <w:bottom w:val="none" w:sz="0" w:space="0" w:color="auto"/>
                    <w:right w:val="none" w:sz="0" w:space="0" w:color="auto"/>
                  </w:divBdr>
                  <w:divsChild>
                    <w:div w:id="906258588">
                      <w:marLeft w:val="0"/>
                      <w:marRight w:val="0"/>
                      <w:marTop w:val="0"/>
                      <w:marBottom w:val="0"/>
                      <w:divBdr>
                        <w:top w:val="none" w:sz="0" w:space="0" w:color="auto"/>
                        <w:left w:val="none" w:sz="0" w:space="0" w:color="auto"/>
                        <w:bottom w:val="none" w:sz="0" w:space="0" w:color="auto"/>
                        <w:right w:val="none" w:sz="0" w:space="0" w:color="auto"/>
                      </w:divBdr>
                    </w:div>
                  </w:divsChild>
                </w:div>
                <w:div w:id="1885025130">
                  <w:marLeft w:val="0"/>
                  <w:marRight w:val="0"/>
                  <w:marTop w:val="0"/>
                  <w:marBottom w:val="0"/>
                  <w:divBdr>
                    <w:top w:val="none" w:sz="0" w:space="0" w:color="auto"/>
                    <w:left w:val="none" w:sz="0" w:space="0" w:color="auto"/>
                    <w:bottom w:val="none" w:sz="0" w:space="0" w:color="auto"/>
                    <w:right w:val="none" w:sz="0" w:space="0" w:color="auto"/>
                  </w:divBdr>
                  <w:divsChild>
                    <w:div w:id="144588247">
                      <w:marLeft w:val="0"/>
                      <w:marRight w:val="0"/>
                      <w:marTop w:val="0"/>
                      <w:marBottom w:val="0"/>
                      <w:divBdr>
                        <w:top w:val="none" w:sz="0" w:space="0" w:color="auto"/>
                        <w:left w:val="none" w:sz="0" w:space="0" w:color="auto"/>
                        <w:bottom w:val="none" w:sz="0" w:space="0" w:color="auto"/>
                        <w:right w:val="none" w:sz="0" w:space="0" w:color="auto"/>
                      </w:divBdr>
                    </w:div>
                  </w:divsChild>
                </w:div>
                <w:div w:id="1182627628">
                  <w:marLeft w:val="0"/>
                  <w:marRight w:val="0"/>
                  <w:marTop w:val="0"/>
                  <w:marBottom w:val="0"/>
                  <w:divBdr>
                    <w:top w:val="none" w:sz="0" w:space="0" w:color="auto"/>
                    <w:left w:val="none" w:sz="0" w:space="0" w:color="auto"/>
                    <w:bottom w:val="none" w:sz="0" w:space="0" w:color="auto"/>
                    <w:right w:val="none" w:sz="0" w:space="0" w:color="auto"/>
                  </w:divBdr>
                  <w:divsChild>
                    <w:div w:id="222300065">
                      <w:marLeft w:val="0"/>
                      <w:marRight w:val="0"/>
                      <w:marTop w:val="0"/>
                      <w:marBottom w:val="0"/>
                      <w:divBdr>
                        <w:top w:val="none" w:sz="0" w:space="0" w:color="auto"/>
                        <w:left w:val="none" w:sz="0" w:space="0" w:color="auto"/>
                        <w:bottom w:val="none" w:sz="0" w:space="0" w:color="auto"/>
                        <w:right w:val="none" w:sz="0" w:space="0" w:color="auto"/>
                      </w:divBdr>
                    </w:div>
                  </w:divsChild>
                </w:div>
                <w:div w:id="464852403">
                  <w:marLeft w:val="0"/>
                  <w:marRight w:val="0"/>
                  <w:marTop w:val="0"/>
                  <w:marBottom w:val="0"/>
                  <w:divBdr>
                    <w:top w:val="none" w:sz="0" w:space="0" w:color="auto"/>
                    <w:left w:val="none" w:sz="0" w:space="0" w:color="auto"/>
                    <w:bottom w:val="none" w:sz="0" w:space="0" w:color="auto"/>
                    <w:right w:val="none" w:sz="0" w:space="0" w:color="auto"/>
                  </w:divBdr>
                  <w:divsChild>
                    <w:div w:id="32772391">
                      <w:marLeft w:val="0"/>
                      <w:marRight w:val="0"/>
                      <w:marTop w:val="0"/>
                      <w:marBottom w:val="0"/>
                      <w:divBdr>
                        <w:top w:val="none" w:sz="0" w:space="0" w:color="auto"/>
                        <w:left w:val="none" w:sz="0" w:space="0" w:color="auto"/>
                        <w:bottom w:val="none" w:sz="0" w:space="0" w:color="auto"/>
                        <w:right w:val="none" w:sz="0" w:space="0" w:color="auto"/>
                      </w:divBdr>
                    </w:div>
                  </w:divsChild>
                </w:div>
                <w:div w:id="1984695663">
                  <w:marLeft w:val="0"/>
                  <w:marRight w:val="0"/>
                  <w:marTop w:val="0"/>
                  <w:marBottom w:val="0"/>
                  <w:divBdr>
                    <w:top w:val="none" w:sz="0" w:space="0" w:color="auto"/>
                    <w:left w:val="none" w:sz="0" w:space="0" w:color="auto"/>
                    <w:bottom w:val="none" w:sz="0" w:space="0" w:color="auto"/>
                    <w:right w:val="none" w:sz="0" w:space="0" w:color="auto"/>
                  </w:divBdr>
                  <w:divsChild>
                    <w:div w:id="1960990489">
                      <w:marLeft w:val="0"/>
                      <w:marRight w:val="0"/>
                      <w:marTop w:val="0"/>
                      <w:marBottom w:val="0"/>
                      <w:divBdr>
                        <w:top w:val="none" w:sz="0" w:space="0" w:color="auto"/>
                        <w:left w:val="none" w:sz="0" w:space="0" w:color="auto"/>
                        <w:bottom w:val="none" w:sz="0" w:space="0" w:color="auto"/>
                        <w:right w:val="none" w:sz="0" w:space="0" w:color="auto"/>
                      </w:divBdr>
                    </w:div>
                  </w:divsChild>
                </w:div>
                <w:div w:id="1264803169">
                  <w:marLeft w:val="0"/>
                  <w:marRight w:val="0"/>
                  <w:marTop w:val="0"/>
                  <w:marBottom w:val="0"/>
                  <w:divBdr>
                    <w:top w:val="none" w:sz="0" w:space="0" w:color="auto"/>
                    <w:left w:val="none" w:sz="0" w:space="0" w:color="auto"/>
                    <w:bottom w:val="none" w:sz="0" w:space="0" w:color="auto"/>
                    <w:right w:val="none" w:sz="0" w:space="0" w:color="auto"/>
                  </w:divBdr>
                  <w:divsChild>
                    <w:div w:id="2032219475">
                      <w:marLeft w:val="0"/>
                      <w:marRight w:val="0"/>
                      <w:marTop w:val="0"/>
                      <w:marBottom w:val="0"/>
                      <w:divBdr>
                        <w:top w:val="none" w:sz="0" w:space="0" w:color="auto"/>
                        <w:left w:val="none" w:sz="0" w:space="0" w:color="auto"/>
                        <w:bottom w:val="none" w:sz="0" w:space="0" w:color="auto"/>
                        <w:right w:val="none" w:sz="0" w:space="0" w:color="auto"/>
                      </w:divBdr>
                    </w:div>
                  </w:divsChild>
                </w:div>
                <w:div w:id="1275135166">
                  <w:marLeft w:val="0"/>
                  <w:marRight w:val="0"/>
                  <w:marTop w:val="0"/>
                  <w:marBottom w:val="0"/>
                  <w:divBdr>
                    <w:top w:val="none" w:sz="0" w:space="0" w:color="auto"/>
                    <w:left w:val="none" w:sz="0" w:space="0" w:color="auto"/>
                    <w:bottom w:val="none" w:sz="0" w:space="0" w:color="auto"/>
                    <w:right w:val="none" w:sz="0" w:space="0" w:color="auto"/>
                  </w:divBdr>
                  <w:divsChild>
                    <w:div w:id="2029720199">
                      <w:marLeft w:val="0"/>
                      <w:marRight w:val="0"/>
                      <w:marTop w:val="0"/>
                      <w:marBottom w:val="0"/>
                      <w:divBdr>
                        <w:top w:val="none" w:sz="0" w:space="0" w:color="auto"/>
                        <w:left w:val="none" w:sz="0" w:space="0" w:color="auto"/>
                        <w:bottom w:val="none" w:sz="0" w:space="0" w:color="auto"/>
                        <w:right w:val="none" w:sz="0" w:space="0" w:color="auto"/>
                      </w:divBdr>
                    </w:div>
                  </w:divsChild>
                </w:div>
                <w:div w:id="529495896">
                  <w:marLeft w:val="0"/>
                  <w:marRight w:val="0"/>
                  <w:marTop w:val="0"/>
                  <w:marBottom w:val="0"/>
                  <w:divBdr>
                    <w:top w:val="none" w:sz="0" w:space="0" w:color="auto"/>
                    <w:left w:val="none" w:sz="0" w:space="0" w:color="auto"/>
                    <w:bottom w:val="none" w:sz="0" w:space="0" w:color="auto"/>
                    <w:right w:val="none" w:sz="0" w:space="0" w:color="auto"/>
                  </w:divBdr>
                  <w:divsChild>
                    <w:div w:id="1727795032">
                      <w:marLeft w:val="0"/>
                      <w:marRight w:val="0"/>
                      <w:marTop w:val="0"/>
                      <w:marBottom w:val="0"/>
                      <w:divBdr>
                        <w:top w:val="none" w:sz="0" w:space="0" w:color="auto"/>
                        <w:left w:val="none" w:sz="0" w:space="0" w:color="auto"/>
                        <w:bottom w:val="none" w:sz="0" w:space="0" w:color="auto"/>
                        <w:right w:val="none" w:sz="0" w:space="0" w:color="auto"/>
                      </w:divBdr>
                    </w:div>
                  </w:divsChild>
                </w:div>
                <w:div w:id="45955130">
                  <w:marLeft w:val="0"/>
                  <w:marRight w:val="0"/>
                  <w:marTop w:val="0"/>
                  <w:marBottom w:val="0"/>
                  <w:divBdr>
                    <w:top w:val="none" w:sz="0" w:space="0" w:color="auto"/>
                    <w:left w:val="none" w:sz="0" w:space="0" w:color="auto"/>
                    <w:bottom w:val="none" w:sz="0" w:space="0" w:color="auto"/>
                    <w:right w:val="none" w:sz="0" w:space="0" w:color="auto"/>
                  </w:divBdr>
                  <w:divsChild>
                    <w:div w:id="84424561">
                      <w:marLeft w:val="0"/>
                      <w:marRight w:val="0"/>
                      <w:marTop w:val="0"/>
                      <w:marBottom w:val="0"/>
                      <w:divBdr>
                        <w:top w:val="none" w:sz="0" w:space="0" w:color="auto"/>
                        <w:left w:val="none" w:sz="0" w:space="0" w:color="auto"/>
                        <w:bottom w:val="none" w:sz="0" w:space="0" w:color="auto"/>
                        <w:right w:val="none" w:sz="0" w:space="0" w:color="auto"/>
                      </w:divBdr>
                    </w:div>
                  </w:divsChild>
                </w:div>
                <w:div w:id="1848325391">
                  <w:marLeft w:val="0"/>
                  <w:marRight w:val="0"/>
                  <w:marTop w:val="0"/>
                  <w:marBottom w:val="0"/>
                  <w:divBdr>
                    <w:top w:val="none" w:sz="0" w:space="0" w:color="auto"/>
                    <w:left w:val="none" w:sz="0" w:space="0" w:color="auto"/>
                    <w:bottom w:val="none" w:sz="0" w:space="0" w:color="auto"/>
                    <w:right w:val="none" w:sz="0" w:space="0" w:color="auto"/>
                  </w:divBdr>
                  <w:divsChild>
                    <w:div w:id="587932744">
                      <w:marLeft w:val="0"/>
                      <w:marRight w:val="0"/>
                      <w:marTop w:val="0"/>
                      <w:marBottom w:val="0"/>
                      <w:divBdr>
                        <w:top w:val="none" w:sz="0" w:space="0" w:color="auto"/>
                        <w:left w:val="none" w:sz="0" w:space="0" w:color="auto"/>
                        <w:bottom w:val="none" w:sz="0" w:space="0" w:color="auto"/>
                        <w:right w:val="none" w:sz="0" w:space="0" w:color="auto"/>
                      </w:divBdr>
                    </w:div>
                  </w:divsChild>
                </w:div>
                <w:div w:id="33651992">
                  <w:marLeft w:val="0"/>
                  <w:marRight w:val="0"/>
                  <w:marTop w:val="0"/>
                  <w:marBottom w:val="0"/>
                  <w:divBdr>
                    <w:top w:val="none" w:sz="0" w:space="0" w:color="auto"/>
                    <w:left w:val="none" w:sz="0" w:space="0" w:color="auto"/>
                    <w:bottom w:val="none" w:sz="0" w:space="0" w:color="auto"/>
                    <w:right w:val="none" w:sz="0" w:space="0" w:color="auto"/>
                  </w:divBdr>
                  <w:divsChild>
                    <w:div w:id="145174281">
                      <w:marLeft w:val="0"/>
                      <w:marRight w:val="0"/>
                      <w:marTop w:val="0"/>
                      <w:marBottom w:val="0"/>
                      <w:divBdr>
                        <w:top w:val="none" w:sz="0" w:space="0" w:color="auto"/>
                        <w:left w:val="none" w:sz="0" w:space="0" w:color="auto"/>
                        <w:bottom w:val="none" w:sz="0" w:space="0" w:color="auto"/>
                        <w:right w:val="none" w:sz="0" w:space="0" w:color="auto"/>
                      </w:divBdr>
                    </w:div>
                  </w:divsChild>
                </w:div>
                <w:div w:id="2112239133">
                  <w:marLeft w:val="0"/>
                  <w:marRight w:val="0"/>
                  <w:marTop w:val="0"/>
                  <w:marBottom w:val="0"/>
                  <w:divBdr>
                    <w:top w:val="none" w:sz="0" w:space="0" w:color="auto"/>
                    <w:left w:val="none" w:sz="0" w:space="0" w:color="auto"/>
                    <w:bottom w:val="none" w:sz="0" w:space="0" w:color="auto"/>
                    <w:right w:val="none" w:sz="0" w:space="0" w:color="auto"/>
                  </w:divBdr>
                  <w:divsChild>
                    <w:div w:id="718750284">
                      <w:marLeft w:val="0"/>
                      <w:marRight w:val="0"/>
                      <w:marTop w:val="0"/>
                      <w:marBottom w:val="0"/>
                      <w:divBdr>
                        <w:top w:val="none" w:sz="0" w:space="0" w:color="auto"/>
                        <w:left w:val="none" w:sz="0" w:space="0" w:color="auto"/>
                        <w:bottom w:val="none" w:sz="0" w:space="0" w:color="auto"/>
                        <w:right w:val="none" w:sz="0" w:space="0" w:color="auto"/>
                      </w:divBdr>
                    </w:div>
                  </w:divsChild>
                </w:div>
                <w:div w:id="418985987">
                  <w:marLeft w:val="0"/>
                  <w:marRight w:val="0"/>
                  <w:marTop w:val="0"/>
                  <w:marBottom w:val="0"/>
                  <w:divBdr>
                    <w:top w:val="none" w:sz="0" w:space="0" w:color="auto"/>
                    <w:left w:val="none" w:sz="0" w:space="0" w:color="auto"/>
                    <w:bottom w:val="none" w:sz="0" w:space="0" w:color="auto"/>
                    <w:right w:val="none" w:sz="0" w:space="0" w:color="auto"/>
                  </w:divBdr>
                  <w:divsChild>
                    <w:div w:id="163667875">
                      <w:marLeft w:val="0"/>
                      <w:marRight w:val="0"/>
                      <w:marTop w:val="0"/>
                      <w:marBottom w:val="0"/>
                      <w:divBdr>
                        <w:top w:val="none" w:sz="0" w:space="0" w:color="auto"/>
                        <w:left w:val="none" w:sz="0" w:space="0" w:color="auto"/>
                        <w:bottom w:val="none" w:sz="0" w:space="0" w:color="auto"/>
                        <w:right w:val="none" w:sz="0" w:space="0" w:color="auto"/>
                      </w:divBdr>
                    </w:div>
                  </w:divsChild>
                </w:div>
                <w:div w:id="591671908">
                  <w:marLeft w:val="0"/>
                  <w:marRight w:val="0"/>
                  <w:marTop w:val="0"/>
                  <w:marBottom w:val="0"/>
                  <w:divBdr>
                    <w:top w:val="none" w:sz="0" w:space="0" w:color="auto"/>
                    <w:left w:val="none" w:sz="0" w:space="0" w:color="auto"/>
                    <w:bottom w:val="none" w:sz="0" w:space="0" w:color="auto"/>
                    <w:right w:val="none" w:sz="0" w:space="0" w:color="auto"/>
                  </w:divBdr>
                  <w:divsChild>
                    <w:div w:id="1663894789">
                      <w:marLeft w:val="0"/>
                      <w:marRight w:val="0"/>
                      <w:marTop w:val="0"/>
                      <w:marBottom w:val="0"/>
                      <w:divBdr>
                        <w:top w:val="none" w:sz="0" w:space="0" w:color="auto"/>
                        <w:left w:val="none" w:sz="0" w:space="0" w:color="auto"/>
                        <w:bottom w:val="none" w:sz="0" w:space="0" w:color="auto"/>
                        <w:right w:val="none" w:sz="0" w:space="0" w:color="auto"/>
                      </w:divBdr>
                    </w:div>
                  </w:divsChild>
                </w:div>
                <w:div w:id="1259295755">
                  <w:marLeft w:val="0"/>
                  <w:marRight w:val="0"/>
                  <w:marTop w:val="0"/>
                  <w:marBottom w:val="0"/>
                  <w:divBdr>
                    <w:top w:val="none" w:sz="0" w:space="0" w:color="auto"/>
                    <w:left w:val="none" w:sz="0" w:space="0" w:color="auto"/>
                    <w:bottom w:val="none" w:sz="0" w:space="0" w:color="auto"/>
                    <w:right w:val="none" w:sz="0" w:space="0" w:color="auto"/>
                  </w:divBdr>
                  <w:divsChild>
                    <w:div w:id="1329364913">
                      <w:marLeft w:val="0"/>
                      <w:marRight w:val="0"/>
                      <w:marTop w:val="0"/>
                      <w:marBottom w:val="0"/>
                      <w:divBdr>
                        <w:top w:val="none" w:sz="0" w:space="0" w:color="auto"/>
                        <w:left w:val="none" w:sz="0" w:space="0" w:color="auto"/>
                        <w:bottom w:val="none" w:sz="0" w:space="0" w:color="auto"/>
                        <w:right w:val="none" w:sz="0" w:space="0" w:color="auto"/>
                      </w:divBdr>
                    </w:div>
                  </w:divsChild>
                </w:div>
                <w:div w:id="1666202741">
                  <w:marLeft w:val="0"/>
                  <w:marRight w:val="0"/>
                  <w:marTop w:val="0"/>
                  <w:marBottom w:val="0"/>
                  <w:divBdr>
                    <w:top w:val="none" w:sz="0" w:space="0" w:color="auto"/>
                    <w:left w:val="none" w:sz="0" w:space="0" w:color="auto"/>
                    <w:bottom w:val="none" w:sz="0" w:space="0" w:color="auto"/>
                    <w:right w:val="none" w:sz="0" w:space="0" w:color="auto"/>
                  </w:divBdr>
                  <w:divsChild>
                    <w:div w:id="1284073085">
                      <w:marLeft w:val="0"/>
                      <w:marRight w:val="0"/>
                      <w:marTop w:val="0"/>
                      <w:marBottom w:val="0"/>
                      <w:divBdr>
                        <w:top w:val="none" w:sz="0" w:space="0" w:color="auto"/>
                        <w:left w:val="none" w:sz="0" w:space="0" w:color="auto"/>
                        <w:bottom w:val="none" w:sz="0" w:space="0" w:color="auto"/>
                        <w:right w:val="none" w:sz="0" w:space="0" w:color="auto"/>
                      </w:divBdr>
                    </w:div>
                  </w:divsChild>
                </w:div>
                <w:div w:id="1533223405">
                  <w:marLeft w:val="0"/>
                  <w:marRight w:val="0"/>
                  <w:marTop w:val="0"/>
                  <w:marBottom w:val="0"/>
                  <w:divBdr>
                    <w:top w:val="none" w:sz="0" w:space="0" w:color="auto"/>
                    <w:left w:val="none" w:sz="0" w:space="0" w:color="auto"/>
                    <w:bottom w:val="none" w:sz="0" w:space="0" w:color="auto"/>
                    <w:right w:val="none" w:sz="0" w:space="0" w:color="auto"/>
                  </w:divBdr>
                  <w:divsChild>
                    <w:div w:id="1640114445">
                      <w:marLeft w:val="0"/>
                      <w:marRight w:val="0"/>
                      <w:marTop w:val="0"/>
                      <w:marBottom w:val="0"/>
                      <w:divBdr>
                        <w:top w:val="none" w:sz="0" w:space="0" w:color="auto"/>
                        <w:left w:val="none" w:sz="0" w:space="0" w:color="auto"/>
                        <w:bottom w:val="none" w:sz="0" w:space="0" w:color="auto"/>
                        <w:right w:val="none" w:sz="0" w:space="0" w:color="auto"/>
                      </w:divBdr>
                    </w:div>
                  </w:divsChild>
                </w:div>
                <w:div w:id="798299961">
                  <w:marLeft w:val="0"/>
                  <w:marRight w:val="0"/>
                  <w:marTop w:val="0"/>
                  <w:marBottom w:val="0"/>
                  <w:divBdr>
                    <w:top w:val="none" w:sz="0" w:space="0" w:color="auto"/>
                    <w:left w:val="none" w:sz="0" w:space="0" w:color="auto"/>
                    <w:bottom w:val="none" w:sz="0" w:space="0" w:color="auto"/>
                    <w:right w:val="none" w:sz="0" w:space="0" w:color="auto"/>
                  </w:divBdr>
                  <w:divsChild>
                    <w:div w:id="308872470">
                      <w:marLeft w:val="0"/>
                      <w:marRight w:val="0"/>
                      <w:marTop w:val="0"/>
                      <w:marBottom w:val="0"/>
                      <w:divBdr>
                        <w:top w:val="none" w:sz="0" w:space="0" w:color="auto"/>
                        <w:left w:val="none" w:sz="0" w:space="0" w:color="auto"/>
                        <w:bottom w:val="none" w:sz="0" w:space="0" w:color="auto"/>
                        <w:right w:val="none" w:sz="0" w:space="0" w:color="auto"/>
                      </w:divBdr>
                    </w:div>
                  </w:divsChild>
                </w:div>
                <w:div w:id="576210940">
                  <w:marLeft w:val="0"/>
                  <w:marRight w:val="0"/>
                  <w:marTop w:val="0"/>
                  <w:marBottom w:val="0"/>
                  <w:divBdr>
                    <w:top w:val="none" w:sz="0" w:space="0" w:color="auto"/>
                    <w:left w:val="none" w:sz="0" w:space="0" w:color="auto"/>
                    <w:bottom w:val="none" w:sz="0" w:space="0" w:color="auto"/>
                    <w:right w:val="none" w:sz="0" w:space="0" w:color="auto"/>
                  </w:divBdr>
                  <w:divsChild>
                    <w:div w:id="2029484782">
                      <w:marLeft w:val="0"/>
                      <w:marRight w:val="0"/>
                      <w:marTop w:val="0"/>
                      <w:marBottom w:val="0"/>
                      <w:divBdr>
                        <w:top w:val="none" w:sz="0" w:space="0" w:color="auto"/>
                        <w:left w:val="none" w:sz="0" w:space="0" w:color="auto"/>
                        <w:bottom w:val="none" w:sz="0" w:space="0" w:color="auto"/>
                        <w:right w:val="none" w:sz="0" w:space="0" w:color="auto"/>
                      </w:divBdr>
                    </w:div>
                  </w:divsChild>
                </w:div>
                <w:div w:id="4522122">
                  <w:marLeft w:val="0"/>
                  <w:marRight w:val="0"/>
                  <w:marTop w:val="0"/>
                  <w:marBottom w:val="0"/>
                  <w:divBdr>
                    <w:top w:val="none" w:sz="0" w:space="0" w:color="auto"/>
                    <w:left w:val="none" w:sz="0" w:space="0" w:color="auto"/>
                    <w:bottom w:val="none" w:sz="0" w:space="0" w:color="auto"/>
                    <w:right w:val="none" w:sz="0" w:space="0" w:color="auto"/>
                  </w:divBdr>
                  <w:divsChild>
                    <w:div w:id="604581344">
                      <w:marLeft w:val="0"/>
                      <w:marRight w:val="0"/>
                      <w:marTop w:val="0"/>
                      <w:marBottom w:val="0"/>
                      <w:divBdr>
                        <w:top w:val="none" w:sz="0" w:space="0" w:color="auto"/>
                        <w:left w:val="none" w:sz="0" w:space="0" w:color="auto"/>
                        <w:bottom w:val="none" w:sz="0" w:space="0" w:color="auto"/>
                        <w:right w:val="none" w:sz="0" w:space="0" w:color="auto"/>
                      </w:divBdr>
                    </w:div>
                  </w:divsChild>
                </w:div>
                <w:div w:id="454639115">
                  <w:marLeft w:val="0"/>
                  <w:marRight w:val="0"/>
                  <w:marTop w:val="0"/>
                  <w:marBottom w:val="0"/>
                  <w:divBdr>
                    <w:top w:val="none" w:sz="0" w:space="0" w:color="auto"/>
                    <w:left w:val="none" w:sz="0" w:space="0" w:color="auto"/>
                    <w:bottom w:val="none" w:sz="0" w:space="0" w:color="auto"/>
                    <w:right w:val="none" w:sz="0" w:space="0" w:color="auto"/>
                  </w:divBdr>
                  <w:divsChild>
                    <w:div w:id="682630617">
                      <w:marLeft w:val="0"/>
                      <w:marRight w:val="0"/>
                      <w:marTop w:val="0"/>
                      <w:marBottom w:val="0"/>
                      <w:divBdr>
                        <w:top w:val="none" w:sz="0" w:space="0" w:color="auto"/>
                        <w:left w:val="none" w:sz="0" w:space="0" w:color="auto"/>
                        <w:bottom w:val="none" w:sz="0" w:space="0" w:color="auto"/>
                        <w:right w:val="none" w:sz="0" w:space="0" w:color="auto"/>
                      </w:divBdr>
                    </w:div>
                  </w:divsChild>
                </w:div>
                <w:div w:id="461340136">
                  <w:marLeft w:val="0"/>
                  <w:marRight w:val="0"/>
                  <w:marTop w:val="0"/>
                  <w:marBottom w:val="0"/>
                  <w:divBdr>
                    <w:top w:val="none" w:sz="0" w:space="0" w:color="auto"/>
                    <w:left w:val="none" w:sz="0" w:space="0" w:color="auto"/>
                    <w:bottom w:val="none" w:sz="0" w:space="0" w:color="auto"/>
                    <w:right w:val="none" w:sz="0" w:space="0" w:color="auto"/>
                  </w:divBdr>
                  <w:divsChild>
                    <w:div w:id="1246375763">
                      <w:marLeft w:val="0"/>
                      <w:marRight w:val="0"/>
                      <w:marTop w:val="0"/>
                      <w:marBottom w:val="0"/>
                      <w:divBdr>
                        <w:top w:val="none" w:sz="0" w:space="0" w:color="auto"/>
                        <w:left w:val="none" w:sz="0" w:space="0" w:color="auto"/>
                        <w:bottom w:val="none" w:sz="0" w:space="0" w:color="auto"/>
                        <w:right w:val="none" w:sz="0" w:space="0" w:color="auto"/>
                      </w:divBdr>
                    </w:div>
                  </w:divsChild>
                </w:div>
                <w:div w:id="763648026">
                  <w:marLeft w:val="0"/>
                  <w:marRight w:val="0"/>
                  <w:marTop w:val="0"/>
                  <w:marBottom w:val="0"/>
                  <w:divBdr>
                    <w:top w:val="none" w:sz="0" w:space="0" w:color="auto"/>
                    <w:left w:val="none" w:sz="0" w:space="0" w:color="auto"/>
                    <w:bottom w:val="none" w:sz="0" w:space="0" w:color="auto"/>
                    <w:right w:val="none" w:sz="0" w:space="0" w:color="auto"/>
                  </w:divBdr>
                  <w:divsChild>
                    <w:div w:id="1261991889">
                      <w:marLeft w:val="0"/>
                      <w:marRight w:val="0"/>
                      <w:marTop w:val="0"/>
                      <w:marBottom w:val="0"/>
                      <w:divBdr>
                        <w:top w:val="none" w:sz="0" w:space="0" w:color="auto"/>
                        <w:left w:val="none" w:sz="0" w:space="0" w:color="auto"/>
                        <w:bottom w:val="none" w:sz="0" w:space="0" w:color="auto"/>
                        <w:right w:val="none" w:sz="0" w:space="0" w:color="auto"/>
                      </w:divBdr>
                    </w:div>
                  </w:divsChild>
                </w:div>
                <w:div w:id="1481728756">
                  <w:marLeft w:val="0"/>
                  <w:marRight w:val="0"/>
                  <w:marTop w:val="0"/>
                  <w:marBottom w:val="0"/>
                  <w:divBdr>
                    <w:top w:val="none" w:sz="0" w:space="0" w:color="auto"/>
                    <w:left w:val="none" w:sz="0" w:space="0" w:color="auto"/>
                    <w:bottom w:val="none" w:sz="0" w:space="0" w:color="auto"/>
                    <w:right w:val="none" w:sz="0" w:space="0" w:color="auto"/>
                  </w:divBdr>
                  <w:divsChild>
                    <w:div w:id="2029868734">
                      <w:marLeft w:val="0"/>
                      <w:marRight w:val="0"/>
                      <w:marTop w:val="0"/>
                      <w:marBottom w:val="0"/>
                      <w:divBdr>
                        <w:top w:val="none" w:sz="0" w:space="0" w:color="auto"/>
                        <w:left w:val="none" w:sz="0" w:space="0" w:color="auto"/>
                        <w:bottom w:val="none" w:sz="0" w:space="0" w:color="auto"/>
                        <w:right w:val="none" w:sz="0" w:space="0" w:color="auto"/>
                      </w:divBdr>
                    </w:div>
                  </w:divsChild>
                </w:div>
                <w:div w:id="575752134">
                  <w:marLeft w:val="0"/>
                  <w:marRight w:val="0"/>
                  <w:marTop w:val="0"/>
                  <w:marBottom w:val="0"/>
                  <w:divBdr>
                    <w:top w:val="none" w:sz="0" w:space="0" w:color="auto"/>
                    <w:left w:val="none" w:sz="0" w:space="0" w:color="auto"/>
                    <w:bottom w:val="none" w:sz="0" w:space="0" w:color="auto"/>
                    <w:right w:val="none" w:sz="0" w:space="0" w:color="auto"/>
                  </w:divBdr>
                  <w:divsChild>
                    <w:div w:id="1633362891">
                      <w:marLeft w:val="0"/>
                      <w:marRight w:val="0"/>
                      <w:marTop w:val="0"/>
                      <w:marBottom w:val="0"/>
                      <w:divBdr>
                        <w:top w:val="none" w:sz="0" w:space="0" w:color="auto"/>
                        <w:left w:val="none" w:sz="0" w:space="0" w:color="auto"/>
                        <w:bottom w:val="none" w:sz="0" w:space="0" w:color="auto"/>
                        <w:right w:val="none" w:sz="0" w:space="0" w:color="auto"/>
                      </w:divBdr>
                    </w:div>
                  </w:divsChild>
                </w:div>
                <w:div w:id="1349913688">
                  <w:marLeft w:val="0"/>
                  <w:marRight w:val="0"/>
                  <w:marTop w:val="0"/>
                  <w:marBottom w:val="0"/>
                  <w:divBdr>
                    <w:top w:val="none" w:sz="0" w:space="0" w:color="auto"/>
                    <w:left w:val="none" w:sz="0" w:space="0" w:color="auto"/>
                    <w:bottom w:val="none" w:sz="0" w:space="0" w:color="auto"/>
                    <w:right w:val="none" w:sz="0" w:space="0" w:color="auto"/>
                  </w:divBdr>
                  <w:divsChild>
                    <w:div w:id="52002016">
                      <w:marLeft w:val="0"/>
                      <w:marRight w:val="0"/>
                      <w:marTop w:val="0"/>
                      <w:marBottom w:val="0"/>
                      <w:divBdr>
                        <w:top w:val="none" w:sz="0" w:space="0" w:color="auto"/>
                        <w:left w:val="none" w:sz="0" w:space="0" w:color="auto"/>
                        <w:bottom w:val="none" w:sz="0" w:space="0" w:color="auto"/>
                        <w:right w:val="none" w:sz="0" w:space="0" w:color="auto"/>
                      </w:divBdr>
                    </w:div>
                  </w:divsChild>
                </w:div>
                <w:div w:id="1241600193">
                  <w:marLeft w:val="0"/>
                  <w:marRight w:val="0"/>
                  <w:marTop w:val="0"/>
                  <w:marBottom w:val="0"/>
                  <w:divBdr>
                    <w:top w:val="none" w:sz="0" w:space="0" w:color="auto"/>
                    <w:left w:val="none" w:sz="0" w:space="0" w:color="auto"/>
                    <w:bottom w:val="none" w:sz="0" w:space="0" w:color="auto"/>
                    <w:right w:val="none" w:sz="0" w:space="0" w:color="auto"/>
                  </w:divBdr>
                  <w:divsChild>
                    <w:div w:id="419644543">
                      <w:marLeft w:val="0"/>
                      <w:marRight w:val="0"/>
                      <w:marTop w:val="0"/>
                      <w:marBottom w:val="0"/>
                      <w:divBdr>
                        <w:top w:val="none" w:sz="0" w:space="0" w:color="auto"/>
                        <w:left w:val="none" w:sz="0" w:space="0" w:color="auto"/>
                        <w:bottom w:val="none" w:sz="0" w:space="0" w:color="auto"/>
                        <w:right w:val="none" w:sz="0" w:space="0" w:color="auto"/>
                      </w:divBdr>
                    </w:div>
                  </w:divsChild>
                </w:div>
                <w:div w:id="988441287">
                  <w:marLeft w:val="0"/>
                  <w:marRight w:val="0"/>
                  <w:marTop w:val="0"/>
                  <w:marBottom w:val="0"/>
                  <w:divBdr>
                    <w:top w:val="none" w:sz="0" w:space="0" w:color="auto"/>
                    <w:left w:val="none" w:sz="0" w:space="0" w:color="auto"/>
                    <w:bottom w:val="none" w:sz="0" w:space="0" w:color="auto"/>
                    <w:right w:val="none" w:sz="0" w:space="0" w:color="auto"/>
                  </w:divBdr>
                  <w:divsChild>
                    <w:div w:id="184099323">
                      <w:marLeft w:val="0"/>
                      <w:marRight w:val="0"/>
                      <w:marTop w:val="0"/>
                      <w:marBottom w:val="0"/>
                      <w:divBdr>
                        <w:top w:val="none" w:sz="0" w:space="0" w:color="auto"/>
                        <w:left w:val="none" w:sz="0" w:space="0" w:color="auto"/>
                        <w:bottom w:val="none" w:sz="0" w:space="0" w:color="auto"/>
                        <w:right w:val="none" w:sz="0" w:space="0" w:color="auto"/>
                      </w:divBdr>
                    </w:div>
                  </w:divsChild>
                </w:div>
                <w:div w:id="645012515">
                  <w:marLeft w:val="0"/>
                  <w:marRight w:val="0"/>
                  <w:marTop w:val="0"/>
                  <w:marBottom w:val="0"/>
                  <w:divBdr>
                    <w:top w:val="none" w:sz="0" w:space="0" w:color="auto"/>
                    <w:left w:val="none" w:sz="0" w:space="0" w:color="auto"/>
                    <w:bottom w:val="none" w:sz="0" w:space="0" w:color="auto"/>
                    <w:right w:val="none" w:sz="0" w:space="0" w:color="auto"/>
                  </w:divBdr>
                  <w:divsChild>
                    <w:div w:id="2111732025">
                      <w:marLeft w:val="0"/>
                      <w:marRight w:val="0"/>
                      <w:marTop w:val="0"/>
                      <w:marBottom w:val="0"/>
                      <w:divBdr>
                        <w:top w:val="none" w:sz="0" w:space="0" w:color="auto"/>
                        <w:left w:val="none" w:sz="0" w:space="0" w:color="auto"/>
                        <w:bottom w:val="none" w:sz="0" w:space="0" w:color="auto"/>
                        <w:right w:val="none" w:sz="0" w:space="0" w:color="auto"/>
                      </w:divBdr>
                    </w:div>
                  </w:divsChild>
                </w:div>
                <w:div w:id="1770926718">
                  <w:marLeft w:val="0"/>
                  <w:marRight w:val="0"/>
                  <w:marTop w:val="0"/>
                  <w:marBottom w:val="0"/>
                  <w:divBdr>
                    <w:top w:val="none" w:sz="0" w:space="0" w:color="auto"/>
                    <w:left w:val="none" w:sz="0" w:space="0" w:color="auto"/>
                    <w:bottom w:val="none" w:sz="0" w:space="0" w:color="auto"/>
                    <w:right w:val="none" w:sz="0" w:space="0" w:color="auto"/>
                  </w:divBdr>
                  <w:divsChild>
                    <w:div w:id="1986858408">
                      <w:marLeft w:val="0"/>
                      <w:marRight w:val="0"/>
                      <w:marTop w:val="0"/>
                      <w:marBottom w:val="0"/>
                      <w:divBdr>
                        <w:top w:val="none" w:sz="0" w:space="0" w:color="auto"/>
                        <w:left w:val="none" w:sz="0" w:space="0" w:color="auto"/>
                        <w:bottom w:val="none" w:sz="0" w:space="0" w:color="auto"/>
                        <w:right w:val="none" w:sz="0" w:space="0" w:color="auto"/>
                      </w:divBdr>
                    </w:div>
                  </w:divsChild>
                </w:div>
                <w:div w:id="668869668">
                  <w:marLeft w:val="0"/>
                  <w:marRight w:val="0"/>
                  <w:marTop w:val="0"/>
                  <w:marBottom w:val="0"/>
                  <w:divBdr>
                    <w:top w:val="none" w:sz="0" w:space="0" w:color="auto"/>
                    <w:left w:val="none" w:sz="0" w:space="0" w:color="auto"/>
                    <w:bottom w:val="none" w:sz="0" w:space="0" w:color="auto"/>
                    <w:right w:val="none" w:sz="0" w:space="0" w:color="auto"/>
                  </w:divBdr>
                  <w:divsChild>
                    <w:div w:id="396897704">
                      <w:marLeft w:val="0"/>
                      <w:marRight w:val="0"/>
                      <w:marTop w:val="0"/>
                      <w:marBottom w:val="0"/>
                      <w:divBdr>
                        <w:top w:val="none" w:sz="0" w:space="0" w:color="auto"/>
                        <w:left w:val="none" w:sz="0" w:space="0" w:color="auto"/>
                        <w:bottom w:val="none" w:sz="0" w:space="0" w:color="auto"/>
                        <w:right w:val="none" w:sz="0" w:space="0" w:color="auto"/>
                      </w:divBdr>
                    </w:div>
                  </w:divsChild>
                </w:div>
                <w:div w:id="965617955">
                  <w:marLeft w:val="0"/>
                  <w:marRight w:val="0"/>
                  <w:marTop w:val="0"/>
                  <w:marBottom w:val="0"/>
                  <w:divBdr>
                    <w:top w:val="none" w:sz="0" w:space="0" w:color="auto"/>
                    <w:left w:val="none" w:sz="0" w:space="0" w:color="auto"/>
                    <w:bottom w:val="none" w:sz="0" w:space="0" w:color="auto"/>
                    <w:right w:val="none" w:sz="0" w:space="0" w:color="auto"/>
                  </w:divBdr>
                  <w:divsChild>
                    <w:div w:id="443497154">
                      <w:marLeft w:val="0"/>
                      <w:marRight w:val="0"/>
                      <w:marTop w:val="0"/>
                      <w:marBottom w:val="0"/>
                      <w:divBdr>
                        <w:top w:val="none" w:sz="0" w:space="0" w:color="auto"/>
                        <w:left w:val="none" w:sz="0" w:space="0" w:color="auto"/>
                        <w:bottom w:val="none" w:sz="0" w:space="0" w:color="auto"/>
                        <w:right w:val="none" w:sz="0" w:space="0" w:color="auto"/>
                      </w:divBdr>
                    </w:div>
                  </w:divsChild>
                </w:div>
                <w:div w:id="412244695">
                  <w:marLeft w:val="0"/>
                  <w:marRight w:val="0"/>
                  <w:marTop w:val="0"/>
                  <w:marBottom w:val="0"/>
                  <w:divBdr>
                    <w:top w:val="none" w:sz="0" w:space="0" w:color="auto"/>
                    <w:left w:val="none" w:sz="0" w:space="0" w:color="auto"/>
                    <w:bottom w:val="none" w:sz="0" w:space="0" w:color="auto"/>
                    <w:right w:val="none" w:sz="0" w:space="0" w:color="auto"/>
                  </w:divBdr>
                  <w:divsChild>
                    <w:div w:id="1131747821">
                      <w:marLeft w:val="0"/>
                      <w:marRight w:val="0"/>
                      <w:marTop w:val="0"/>
                      <w:marBottom w:val="0"/>
                      <w:divBdr>
                        <w:top w:val="none" w:sz="0" w:space="0" w:color="auto"/>
                        <w:left w:val="none" w:sz="0" w:space="0" w:color="auto"/>
                        <w:bottom w:val="none" w:sz="0" w:space="0" w:color="auto"/>
                        <w:right w:val="none" w:sz="0" w:space="0" w:color="auto"/>
                      </w:divBdr>
                    </w:div>
                  </w:divsChild>
                </w:div>
                <w:div w:id="1723678191">
                  <w:marLeft w:val="0"/>
                  <w:marRight w:val="0"/>
                  <w:marTop w:val="0"/>
                  <w:marBottom w:val="0"/>
                  <w:divBdr>
                    <w:top w:val="none" w:sz="0" w:space="0" w:color="auto"/>
                    <w:left w:val="none" w:sz="0" w:space="0" w:color="auto"/>
                    <w:bottom w:val="none" w:sz="0" w:space="0" w:color="auto"/>
                    <w:right w:val="none" w:sz="0" w:space="0" w:color="auto"/>
                  </w:divBdr>
                  <w:divsChild>
                    <w:div w:id="180708268">
                      <w:marLeft w:val="0"/>
                      <w:marRight w:val="0"/>
                      <w:marTop w:val="0"/>
                      <w:marBottom w:val="0"/>
                      <w:divBdr>
                        <w:top w:val="none" w:sz="0" w:space="0" w:color="auto"/>
                        <w:left w:val="none" w:sz="0" w:space="0" w:color="auto"/>
                        <w:bottom w:val="none" w:sz="0" w:space="0" w:color="auto"/>
                        <w:right w:val="none" w:sz="0" w:space="0" w:color="auto"/>
                      </w:divBdr>
                    </w:div>
                  </w:divsChild>
                </w:div>
                <w:div w:id="208417297">
                  <w:marLeft w:val="0"/>
                  <w:marRight w:val="0"/>
                  <w:marTop w:val="0"/>
                  <w:marBottom w:val="0"/>
                  <w:divBdr>
                    <w:top w:val="none" w:sz="0" w:space="0" w:color="auto"/>
                    <w:left w:val="none" w:sz="0" w:space="0" w:color="auto"/>
                    <w:bottom w:val="none" w:sz="0" w:space="0" w:color="auto"/>
                    <w:right w:val="none" w:sz="0" w:space="0" w:color="auto"/>
                  </w:divBdr>
                  <w:divsChild>
                    <w:div w:id="456066222">
                      <w:marLeft w:val="0"/>
                      <w:marRight w:val="0"/>
                      <w:marTop w:val="0"/>
                      <w:marBottom w:val="0"/>
                      <w:divBdr>
                        <w:top w:val="none" w:sz="0" w:space="0" w:color="auto"/>
                        <w:left w:val="none" w:sz="0" w:space="0" w:color="auto"/>
                        <w:bottom w:val="none" w:sz="0" w:space="0" w:color="auto"/>
                        <w:right w:val="none" w:sz="0" w:space="0" w:color="auto"/>
                      </w:divBdr>
                    </w:div>
                  </w:divsChild>
                </w:div>
                <w:div w:id="306513781">
                  <w:marLeft w:val="0"/>
                  <w:marRight w:val="0"/>
                  <w:marTop w:val="0"/>
                  <w:marBottom w:val="0"/>
                  <w:divBdr>
                    <w:top w:val="none" w:sz="0" w:space="0" w:color="auto"/>
                    <w:left w:val="none" w:sz="0" w:space="0" w:color="auto"/>
                    <w:bottom w:val="none" w:sz="0" w:space="0" w:color="auto"/>
                    <w:right w:val="none" w:sz="0" w:space="0" w:color="auto"/>
                  </w:divBdr>
                  <w:divsChild>
                    <w:div w:id="1280792549">
                      <w:marLeft w:val="0"/>
                      <w:marRight w:val="0"/>
                      <w:marTop w:val="0"/>
                      <w:marBottom w:val="0"/>
                      <w:divBdr>
                        <w:top w:val="none" w:sz="0" w:space="0" w:color="auto"/>
                        <w:left w:val="none" w:sz="0" w:space="0" w:color="auto"/>
                        <w:bottom w:val="none" w:sz="0" w:space="0" w:color="auto"/>
                        <w:right w:val="none" w:sz="0" w:space="0" w:color="auto"/>
                      </w:divBdr>
                    </w:div>
                  </w:divsChild>
                </w:div>
                <w:div w:id="232666380">
                  <w:marLeft w:val="0"/>
                  <w:marRight w:val="0"/>
                  <w:marTop w:val="0"/>
                  <w:marBottom w:val="0"/>
                  <w:divBdr>
                    <w:top w:val="none" w:sz="0" w:space="0" w:color="auto"/>
                    <w:left w:val="none" w:sz="0" w:space="0" w:color="auto"/>
                    <w:bottom w:val="none" w:sz="0" w:space="0" w:color="auto"/>
                    <w:right w:val="none" w:sz="0" w:space="0" w:color="auto"/>
                  </w:divBdr>
                  <w:divsChild>
                    <w:div w:id="696009029">
                      <w:marLeft w:val="0"/>
                      <w:marRight w:val="0"/>
                      <w:marTop w:val="0"/>
                      <w:marBottom w:val="0"/>
                      <w:divBdr>
                        <w:top w:val="none" w:sz="0" w:space="0" w:color="auto"/>
                        <w:left w:val="none" w:sz="0" w:space="0" w:color="auto"/>
                        <w:bottom w:val="none" w:sz="0" w:space="0" w:color="auto"/>
                        <w:right w:val="none" w:sz="0" w:space="0" w:color="auto"/>
                      </w:divBdr>
                    </w:div>
                  </w:divsChild>
                </w:div>
                <w:div w:id="369458786">
                  <w:marLeft w:val="0"/>
                  <w:marRight w:val="0"/>
                  <w:marTop w:val="0"/>
                  <w:marBottom w:val="0"/>
                  <w:divBdr>
                    <w:top w:val="none" w:sz="0" w:space="0" w:color="auto"/>
                    <w:left w:val="none" w:sz="0" w:space="0" w:color="auto"/>
                    <w:bottom w:val="none" w:sz="0" w:space="0" w:color="auto"/>
                    <w:right w:val="none" w:sz="0" w:space="0" w:color="auto"/>
                  </w:divBdr>
                  <w:divsChild>
                    <w:div w:id="939216792">
                      <w:marLeft w:val="0"/>
                      <w:marRight w:val="0"/>
                      <w:marTop w:val="0"/>
                      <w:marBottom w:val="0"/>
                      <w:divBdr>
                        <w:top w:val="none" w:sz="0" w:space="0" w:color="auto"/>
                        <w:left w:val="none" w:sz="0" w:space="0" w:color="auto"/>
                        <w:bottom w:val="none" w:sz="0" w:space="0" w:color="auto"/>
                        <w:right w:val="none" w:sz="0" w:space="0" w:color="auto"/>
                      </w:divBdr>
                    </w:div>
                  </w:divsChild>
                </w:div>
                <w:div w:id="1522089299">
                  <w:marLeft w:val="0"/>
                  <w:marRight w:val="0"/>
                  <w:marTop w:val="0"/>
                  <w:marBottom w:val="0"/>
                  <w:divBdr>
                    <w:top w:val="none" w:sz="0" w:space="0" w:color="auto"/>
                    <w:left w:val="none" w:sz="0" w:space="0" w:color="auto"/>
                    <w:bottom w:val="none" w:sz="0" w:space="0" w:color="auto"/>
                    <w:right w:val="none" w:sz="0" w:space="0" w:color="auto"/>
                  </w:divBdr>
                  <w:divsChild>
                    <w:div w:id="783842772">
                      <w:marLeft w:val="0"/>
                      <w:marRight w:val="0"/>
                      <w:marTop w:val="0"/>
                      <w:marBottom w:val="0"/>
                      <w:divBdr>
                        <w:top w:val="none" w:sz="0" w:space="0" w:color="auto"/>
                        <w:left w:val="none" w:sz="0" w:space="0" w:color="auto"/>
                        <w:bottom w:val="none" w:sz="0" w:space="0" w:color="auto"/>
                        <w:right w:val="none" w:sz="0" w:space="0" w:color="auto"/>
                      </w:divBdr>
                    </w:div>
                  </w:divsChild>
                </w:div>
                <w:div w:id="483938923">
                  <w:marLeft w:val="0"/>
                  <w:marRight w:val="0"/>
                  <w:marTop w:val="0"/>
                  <w:marBottom w:val="0"/>
                  <w:divBdr>
                    <w:top w:val="none" w:sz="0" w:space="0" w:color="auto"/>
                    <w:left w:val="none" w:sz="0" w:space="0" w:color="auto"/>
                    <w:bottom w:val="none" w:sz="0" w:space="0" w:color="auto"/>
                    <w:right w:val="none" w:sz="0" w:space="0" w:color="auto"/>
                  </w:divBdr>
                  <w:divsChild>
                    <w:div w:id="722752235">
                      <w:marLeft w:val="0"/>
                      <w:marRight w:val="0"/>
                      <w:marTop w:val="0"/>
                      <w:marBottom w:val="0"/>
                      <w:divBdr>
                        <w:top w:val="none" w:sz="0" w:space="0" w:color="auto"/>
                        <w:left w:val="none" w:sz="0" w:space="0" w:color="auto"/>
                        <w:bottom w:val="none" w:sz="0" w:space="0" w:color="auto"/>
                        <w:right w:val="none" w:sz="0" w:space="0" w:color="auto"/>
                      </w:divBdr>
                    </w:div>
                  </w:divsChild>
                </w:div>
                <w:div w:id="519274094">
                  <w:marLeft w:val="0"/>
                  <w:marRight w:val="0"/>
                  <w:marTop w:val="0"/>
                  <w:marBottom w:val="0"/>
                  <w:divBdr>
                    <w:top w:val="none" w:sz="0" w:space="0" w:color="auto"/>
                    <w:left w:val="none" w:sz="0" w:space="0" w:color="auto"/>
                    <w:bottom w:val="none" w:sz="0" w:space="0" w:color="auto"/>
                    <w:right w:val="none" w:sz="0" w:space="0" w:color="auto"/>
                  </w:divBdr>
                  <w:divsChild>
                    <w:div w:id="57289185">
                      <w:marLeft w:val="0"/>
                      <w:marRight w:val="0"/>
                      <w:marTop w:val="0"/>
                      <w:marBottom w:val="0"/>
                      <w:divBdr>
                        <w:top w:val="none" w:sz="0" w:space="0" w:color="auto"/>
                        <w:left w:val="none" w:sz="0" w:space="0" w:color="auto"/>
                        <w:bottom w:val="none" w:sz="0" w:space="0" w:color="auto"/>
                        <w:right w:val="none" w:sz="0" w:space="0" w:color="auto"/>
                      </w:divBdr>
                    </w:div>
                  </w:divsChild>
                </w:div>
                <w:div w:id="990139375">
                  <w:marLeft w:val="0"/>
                  <w:marRight w:val="0"/>
                  <w:marTop w:val="0"/>
                  <w:marBottom w:val="0"/>
                  <w:divBdr>
                    <w:top w:val="none" w:sz="0" w:space="0" w:color="auto"/>
                    <w:left w:val="none" w:sz="0" w:space="0" w:color="auto"/>
                    <w:bottom w:val="none" w:sz="0" w:space="0" w:color="auto"/>
                    <w:right w:val="none" w:sz="0" w:space="0" w:color="auto"/>
                  </w:divBdr>
                  <w:divsChild>
                    <w:div w:id="1710180058">
                      <w:marLeft w:val="0"/>
                      <w:marRight w:val="0"/>
                      <w:marTop w:val="0"/>
                      <w:marBottom w:val="0"/>
                      <w:divBdr>
                        <w:top w:val="none" w:sz="0" w:space="0" w:color="auto"/>
                        <w:left w:val="none" w:sz="0" w:space="0" w:color="auto"/>
                        <w:bottom w:val="none" w:sz="0" w:space="0" w:color="auto"/>
                        <w:right w:val="none" w:sz="0" w:space="0" w:color="auto"/>
                      </w:divBdr>
                    </w:div>
                  </w:divsChild>
                </w:div>
                <w:div w:id="1858618806">
                  <w:marLeft w:val="0"/>
                  <w:marRight w:val="0"/>
                  <w:marTop w:val="0"/>
                  <w:marBottom w:val="0"/>
                  <w:divBdr>
                    <w:top w:val="none" w:sz="0" w:space="0" w:color="auto"/>
                    <w:left w:val="none" w:sz="0" w:space="0" w:color="auto"/>
                    <w:bottom w:val="none" w:sz="0" w:space="0" w:color="auto"/>
                    <w:right w:val="none" w:sz="0" w:space="0" w:color="auto"/>
                  </w:divBdr>
                  <w:divsChild>
                    <w:div w:id="579877368">
                      <w:marLeft w:val="0"/>
                      <w:marRight w:val="0"/>
                      <w:marTop w:val="0"/>
                      <w:marBottom w:val="0"/>
                      <w:divBdr>
                        <w:top w:val="none" w:sz="0" w:space="0" w:color="auto"/>
                        <w:left w:val="none" w:sz="0" w:space="0" w:color="auto"/>
                        <w:bottom w:val="none" w:sz="0" w:space="0" w:color="auto"/>
                        <w:right w:val="none" w:sz="0" w:space="0" w:color="auto"/>
                      </w:divBdr>
                    </w:div>
                  </w:divsChild>
                </w:div>
                <w:div w:id="1139878068">
                  <w:marLeft w:val="0"/>
                  <w:marRight w:val="0"/>
                  <w:marTop w:val="0"/>
                  <w:marBottom w:val="0"/>
                  <w:divBdr>
                    <w:top w:val="none" w:sz="0" w:space="0" w:color="auto"/>
                    <w:left w:val="none" w:sz="0" w:space="0" w:color="auto"/>
                    <w:bottom w:val="none" w:sz="0" w:space="0" w:color="auto"/>
                    <w:right w:val="none" w:sz="0" w:space="0" w:color="auto"/>
                  </w:divBdr>
                  <w:divsChild>
                    <w:div w:id="63068652">
                      <w:marLeft w:val="0"/>
                      <w:marRight w:val="0"/>
                      <w:marTop w:val="0"/>
                      <w:marBottom w:val="0"/>
                      <w:divBdr>
                        <w:top w:val="none" w:sz="0" w:space="0" w:color="auto"/>
                        <w:left w:val="none" w:sz="0" w:space="0" w:color="auto"/>
                        <w:bottom w:val="none" w:sz="0" w:space="0" w:color="auto"/>
                        <w:right w:val="none" w:sz="0" w:space="0" w:color="auto"/>
                      </w:divBdr>
                    </w:div>
                  </w:divsChild>
                </w:div>
                <w:div w:id="1008413111">
                  <w:marLeft w:val="0"/>
                  <w:marRight w:val="0"/>
                  <w:marTop w:val="0"/>
                  <w:marBottom w:val="0"/>
                  <w:divBdr>
                    <w:top w:val="none" w:sz="0" w:space="0" w:color="auto"/>
                    <w:left w:val="none" w:sz="0" w:space="0" w:color="auto"/>
                    <w:bottom w:val="none" w:sz="0" w:space="0" w:color="auto"/>
                    <w:right w:val="none" w:sz="0" w:space="0" w:color="auto"/>
                  </w:divBdr>
                  <w:divsChild>
                    <w:div w:id="471798507">
                      <w:marLeft w:val="0"/>
                      <w:marRight w:val="0"/>
                      <w:marTop w:val="0"/>
                      <w:marBottom w:val="0"/>
                      <w:divBdr>
                        <w:top w:val="none" w:sz="0" w:space="0" w:color="auto"/>
                        <w:left w:val="none" w:sz="0" w:space="0" w:color="auto"/>
                        <w:bottom w:val="none" w:sz="0" w:space="0" w:color="auto"/>
                        <w:right w:val="none" w:sz="0" w:space="0" w:color="auto"/>
                      </w:divBdr>
                    </w:div>
                  </w:divsChild>
                </w:div>
                <w:div w:id="2104572336">
                  <w:marLeft w:val="0"/>
                  <w:marRight w:val="0"/>
                  <w:marTop w:val="0"/>
                  <w:marBottom w:val="0"/>
                  <w:divBdr>
                    <w:top w:val="none" w:sz="0" w:space="0" w:color="auto"/>
                    <w:left w:val="none" w:sz="0" w:space="0" w:color="auto"/>
                    <w:bottom w:val="none" w:sz="0" w:space="0" w:color="auto"/>
                    <w:right w:val="none" w:sz="0" w:space="0" w:color="auto"/>
                  </w:divBdr>
                  <w:divsChild>
                    <w:div w:id="1694763249">
                      <w:marLeft w:val="0"/>
                      <w:marRight w:val="0"/>
                      <w:marTop w:val="0"/>
                      <w:marBottom w:val="0"/>
                      <w:divBdr>
                        <w:top w:val="none" w:sz="0" w:space="0" w:color="auto"/>
                        <w:left w:val="none" w:sz="0" w:space="0" w:color="auto"/>
                        <w:bottom w:val="none" w:sz="0" w:space="0" w:color="auto"/>
                        <w:right w:val="none" w:sz="0" w:space="0" w:color="auto"/>
                      </w:divBdr>
                    </w:div>
                  </w:divsChild>
                </w:div>
                <w:div w:id="650401689">
                  <w:marLeft w:val="0"/>
                  <w:marRight w:val="0"/>
                  <w:marTop w:val="0"/>
                  <w:marBottom w:val="0"/>
                  <w:divBdr>
                    <w:top w:val="none" w:sz="0" w:space="0" w:color="auto"/>
                    <w:left w:val="none" w:sz="0" w:space="0" w:color="auto"/>
                    <w:bottom w:val="none" w:sz="0" w:space="0" w:color="auto"/>
                    <w:right w:val="none" w:sz="0" w:space="0" w:color="auto"/>
                  </w:divBdr>
                  <w:divsChild>
                    <w:div w:id="882911956">
                      <w:marLeft w:val="0"/>
                      <w:marRight w:val="0"/>
                      <w:marTop w:val="0"/>
                      <w:marBottom w:val="0"/>
                      <w:divBdr>
                        <w:top w:val="none" w:sz="0" w:space="0" w:color="auto"/>
                        <w:left w:val="none" w:sz="0" w:space="0" w:color="auto"/>
                        <w:bottom w:val="none" w:sz="0" w:space="0" w:color="auto"/>
                        <w:right w:val="none" w:sz="0" w:space="0" w:color="auto"/>
                      </w:divBdr>
                    </w:div>
                  </w:divsChild>
                </w:div>
                <w:div w:id="270941550">
                  <w:marLeft w:val="0"/>
                  <w:marRight w:val="0"/>
                  <w:marTop w:val="0"/>
                  <w:marBottom w:val="0"/>
                  <w:divBdr>
                    <w:top w:val="none" w:sz="0" w:space="0" w:color="auto"/>
                    <w:left w:val="none" w:sz="0" w:space="0" w:color="auto"/>
                    <w:bottom w:val="none" w:sz="0" w:space="0" w:color="auto"/>
                    <w:right w:val="none" w:sz="0" w:space="0" w:color="auto"/>
                  </w:divBdr>
                  <w:divsChild>
                    <w:div w:id="469178590">
                      <w:marLeft w:val="0"/>
                      <w:marRight w:val="0"/>
                      <w:marTop w:val="0"/>
                      <w:marBottom w:val="0"/>
                      <w:divBdr>
                        <w:top w:val="none" w:sz="0" w:space="0" w:color="auto"/>
                        <w:left w:val="none" w:sz="0" w:space="0" w:color="auto"/>
                        <w:bottom w:val="none" w:sz="0" w:space="0" w:color="auto"/>
                        <w:right w:val="none" w:sz="0" w:space="0" w:color="auto"/>
                      </w:divBdr>
                    </w:div>
                  </w:divsChild>
                </w:div>
                <w:div w:id="5862606">
                  <w:marLeft w:val="0"/>
                  <w:marRight w:val="0"/>
                  <w:marTop w:val="0"/>
                  <w:marBottom w:val="0"/>
                  <w:divBdr>
                    <w:top w:val="none" w:sz="0" w:space="0" w:color="auto"/>
                    <w:left w:val="none" w:sz="0" w:space="0" w:color="auto"/>
                    <w:bottom w:val="none" w:sz="0" w:space="0" w:color="auto"/>
                    <w:right w:val="none" w:sz="0" w:space="0" w:color="auto"/>
                  </w:divBdr>
                  <w:divsChild>
                    <w:div w:id="1232354118">
                      <w:marLeft w:val="0"/>
                      <w:marRight w:val="0"/>
                      <w:marTop w:val="0"/>
                      <w:marBottom w:val="0"/>
                      <w:divBdr>
                        <w:top w:val="none" w:sz="0" w:space="0" w:color="auto"/>
                        <w:left w:val="none" w:sz="0" w:space="0" w:color="auto"/>
                        <w:bottom w:val="none" w:sz="0" w:space="0" w:color="auto"/>
                        <w:right w:val="none" w:sz="0" w:space="0" w:color="auto"/>
                      </w:divBdr>
                    </w:div>
                  </w:divsChild>
                </w:div>
                <w:div w:id="1814329206">
                  <w:marLeft w:val="0"/>
                  <w:marRight w:val="0"/>
                  <w:marTop w:val="0"/>
                  <w:marBottom w:val="0"/>
                  <w:divBdr>
                    <w:top w:val="none" w:sz="0" w:space="0" w:color="auto"/>
                    <w:left w:val="none" w:sz="0" w:space="0" w:color="auto"/>
                    <w:bottom w:val="none" w:sz="0" w:space="0" w:color="auto"/>
                    <w:right w:val="none" w:sz="0" w:space="0" w:color="auto"/>
                  </w:divBdr>
                  <w:divsChild>
                    <w:div w:id="743571989">
                      <w:marLeft w:val="0"/>
                      <w:marRight w:val="0"/>
                      <w:marTop w:val="0"/>
                      <w:marBottom w:val="0"/>
                      <w:divBdr>
                        <w:top w:val="none" w:sz="0" w:space="0" w:color="auto"/>
                        <w:left w:val="none" w:sz="0" w:space="0" w:color="auto"/>
                        <w:bottom w:val="none" w:sz="0" w:space="0" w:color="auto"/>
                        <w:right w:val="none" w:sz="0" w:space="0" w:color="auto"/>
                      </w:divBdr>
                    </w:div>
                  </w:divsChild>
                </w:div>
                <w:div w:id="822240519">
                  <w:marLeft w:val="0"/>
                  <w:marRight w:val="0"/>
                  <w:marTop w:val="0"/>
                  <w:marBottom w:val="0"/>
                  <w:divBdr>
                    <w:top w:val="none" w:sz="0" w:space="0" w:color="auto"/>
                    <w:left w:val="none" w:sz="0" w:space="0" w:color="auto"/>
                    <w:bottom w:val="none" w:sz="0" w:space="0" w:color="auto"/>
                    <w:right w:val="none" w:sz="0" w:space="0" w:color="auto"/>
                  </w:divBdr>
                  <w:divsChild>
                    <w:div w:id="226035280">
                      <w:marLeft w:val="0"/>
                      <w:marRight w:val="0"/>
                      <w:marTop w:val="0"/>
                      <w:marBottom w:val="0"/>
                      <w:divBdr>
                        <w:top w:val="none" w:sz="0" w:space="0" w:color="auto"/>
                        <w:left w:val="none" w:sz="0" w:space="0" w:color="auto"/>
                        <w:bottom w:val="none" w:sz="0" w:space="0" w:color="auto"/>
                        <w:right w:val="none" w:sz="0" w:space="0" w:color="auto"/>
                      </w:divBdr>
                    </w:div>
                  </w:divsChild>
                </w:div>
                <w:div w:id="1969319489">
                  <w:marLeft w:val="0"/>
                  <w:marRight w:val="0"/>
                  <w:marTop w:val="0"/>
                  <w:marBottom w:val="0"/>
                  <w:divBdr>
                    <w:top w:val="none" w:sz="0" w:space="0" w:color="auto"/>
                    <w:left w:val="none" w:sz="0" w:space="0" w:color="auto"/>
                    <w:bottom w:val="none" w:sz="0" w:space="0" w:color="auto"/>
                    <w:right w:val="none" w:sz="0" w:space="0" w:color="auto"/>
                  </w:divBdr>
                  <w:divsChild>
                    <w:div w:id="1885100415">
                      <w:marLeft w:val="0"/>
                      <w:marRight w:val="0"/>
                      <w:marTop w:val="0"/>
                      <w:marBottom w:val="0"/>
                      <w:divBdr>
                        <w:top w:val="none" w:sz="0" w:space="0" w:color="auto"/>
                        <w:left w:val="none" w:sz="0" w:space="0" w:color="auto"/>
                        <w:bottom w:val="none" w:sz="0" w:space="0" w:color="auto"/>
                        <w:right w:val="none" w:sz="0" w:space="0" w:color="auto"/>
                      </w:divBdr>
                    </w:div>
                  </w:divsChild>
                </w:div>
                <w:div w:id="506096915">
                  <w:marLeft w:val="0"/>
                  <w:marRight w:val="0"/>
                  <w:marTop w:val="0"/>
                  <w:marBottom w:val="0"/>
                  <w:divBdr>
                    <w:top w:val="none" w:sz="0" w:space="0" w:color="auto"/>
                    <w:left w:val="none" w:sz="0" w:space="0" w:color="auto"/>
                    <w:bottom w:val="none" w:sz="0" w:space="0" w:color="auto"/>
                    <w:right w:val="none" w:sz="0" w:space="0" w:color="auto"/>
                  </w:divBdr>
                  <w:divsChild>
                    <w:div w:id="1526165549">
                      <w:marLeft w:val="0"/>
                      <w:marRight w:val="0"/>
                      <w:marTop w:val="0"/>
                      <w:marBottom w:val="0"/>
                      <w:divBdr>
                        <w:top w:val="none" w:sz="0" w:space="0" w:color="auto"/>
                        <w:left w:val="none" w:sz="0" w:space="0" w:color="auto"/>
                        <w:bottom w:val="none" w:sz="0" w:space="0" w:color="auto"/>
                        <w:right w:val="none" w:sz="0" w:space="0" w:color="auto"/>
                      </w:divBdr>
                    </w:div>
                  </w:divsChild>
                </w:div>
                <w:div w:id="1973359879">
                  <w:marLeft w:val="0"/>
                  <w:marRight w:val="0"/>
                  <w:marTop w:val="0"/>
                  <w:marBottom w:val="0"/>
                  <w:divBdr>
                    <w:top w:val="none" w:sz="0" w:space="0" w:color="auto"/>
                    <w:left w:val="none" w:sz="0" w:space="0" w:color="auto"/>
                    <w:bottom w:val="none" w:sz="0" w:space="0" w:color="auto"/>
                    <w:right w:val="none" w:sz="0" w:space="0" w:color="auto"/>
                  </w:divBdr>
                  <w:divsChild>
                    <w:div w:id="457456183">
                      <w:marLeft w:val="0"/>
                      <w:marRight w:val="0"/>
                      <w:marTop w:val="0"/>
                      <w:marBottom w:val="0"/>
                      <w:divBdr>
                        <w:top w:val="none" w:sz="0" w:space="0" w:color="auto"/>
                        <w:left w:val="none" w:sz="0" w:space="0" w:color="auto"/>
                        <w:bottom w:val="none" w:sz="0" w:space="0" w:color="auto"/>
                        <w:right w:val="none" w:sz="0" w:space="0" w:color="auto"/>
                      </w:divBdr>
                    </w:div>
                  </w:divsChild>
                </w:div>
                <w:div w:id="742070874">
                  <w:marLeft w:val="0"/>
                  <w:marRight w:val="0"/>
                  <w:marTop w:val="0"/>
                  <w:marBottom w:val="0"/>
                  <w:divBdr>
                    <w:top w:val="none" w:sz="0" w:space="0" w:color="auto"/>
                    <w:left w:val="none" w:sz="0" w:space="0" w:color="auto"/>
                    <w:bottom w:val="none" w:sz="0" w:space="0" w:color="auto"/>
                    <w:right w:val="none" w:sz="0" w:space="0" w:color="auto"/>
                  </w:divBdr>
                  <w:divsChild>
                    <w:div w:id="825512923">
                      <w:marLeft w:val="0"/>
                      <w:marRight w:val="0"/>
                      <w:marTop w:val="0"/>
                      <w:marBottom w:val="0"/>
                      <w:divBdr>
                        <w:top w:val="none" w:sz="0" w:space="0" w:color="auto"/>
                        <w:left w:val="none" w:sz="0" w:space="0" w:color="auto"/>
                        <w:bottom w:val="none" w:sz="0" w:space="0" w:color="auto"/>
                        <w:right w:val="none" w:sz="0" w:space="0" w:color="auto"/>
                      </w:divBdr>
                    </w:div>
                  </w:divsChild>
                </w:div>
                <w:div w:id="1398743434">
                  <w:marLeft w:val="0"/>
                  <w:marRight w:val="0"/>
                  <w:marTop w:val="0"/>
                  <w:marBottom w:val="0"/>
                  <w:divBdr>
                    <w:top w:val="none" w:sz="0" w:space="0" w:color="auto"/>
                    <w:left w:val="none" w:sz="0" w:space="0" w:color="auto"/>
                    <w:bottom w:val="none" w:sz="0" w:space="0" w:color="auto"/>
                    <w:right w:val="none" w:sz="0" w:space="0" w:color="auto"/>
                  </w:divBdr>
                  <w:divsChild>
                    <w:div w:id="2111898249">
                      <w:marLeft w:val="0"/>
                      <w:marRight w:val="0"/>
                      <w:marTop w:val="0"/>
                      <w:marBottom w:val="0"/>
                      <w:divBdr>
                        <w:top w:val="none" w:sz="0" w:space="0" w:color="auto"/>
                        <w:left w:val="none" w:sz="0" w:space="0" w:color="auto"/>
                        <w:bottom w:val="none" w:sz="0" w:space="0" w:color="auto"/>
                        <w:right w:val="none" w:sz="0" w:space="0" w:color="auto"/>
                      </w:divBdr>
                    </w:div>
                  </w:divsChild>
                </w:div>
                <w:div w:id="1196234905">
                  <w:marLeft w:val="0"/>
                  <w:marRight w:val="0"/>
                  <w:marTop w:val="0"/>
                  <w:marBottom w:val="0"/>
                  <w:divBdr>
                    <w:top w:val="none" w:sz="0" w:space="0" w:color="auto"/>
                    <w:left w:val="none" w:sz="0" w:space="0" w:color="auto"/>
                    <w:bottom w:val="none" w:sz="0" w:space="0" w:color="auto"/>
                    <w:right w:val="none" w:sz="0" w:space="0" w:color="auto"/>
                  </w:divBdr>
                  <w:divsChild>
                    <w:div w:id="998534811">
                      <w:marLeft w:val="0"/>
                      <w:marRight w:val="0"/>
                      <w:marTop w:val="0"/>
                      <w:marBottom w:val="0"/>
                      <w:divBdr>
                        <w:top w:val="none" w:sz="0" w:space="0" w:color="auto"/>
                        <w:left w:val="none" w:sz="0" w:space="0" w:color="auto"/>
                        <w:bottom w:val="none" w:sz="0" w:space="0" w:color="auto"/>
                        <w:right w:val="none" w:sz="0" w:space="0" w:color="auto"/>
                      </w:divBdr>
                    </w:div>
                  </w:divsChild>
                </w:div>
                <w:div w:id="1872261141">
                  <w:marLeft w:val="0"/>
                  <w:marRight w:val="0"/>
                  <w:marTop w:val="0"/>
                  <w:marBottom w:val="0"/>
                  <w:divBdr>
                    <w:top w:val="none" w:sz="0" w:space="0" w:color="auto"/>
                    <w:left w:val="none" w:sz="0" w:space="0" w:color="auto"/>
                    <w:bottom w:val="none" w:sz="0" w:space="0" w:color="auto"/>
                    <w:right w:val="none" w:sz="0" w:space="0" w:color="auto"/>
                  </w:divBdr>
                  <w:divsChild>
                    <w:div w:id="905528975">
                      <w:marLeft w:val="0"/>
                      <w:marRight w:val="0"/>
                      <w:marTop w:val="0"/>
                      <w:marBottom w:val="0"/>
                      <w:divBdr>
                        <w:top w:val="none" w:sz="0" w:space="0" w:color="auto"/>
                        <w:left w:val="none" w:sz="0" w:space="0" w:color="auto"/>
                        <w:bottom w:val="none" w:sz="0" w:space="0" w:color="auto"/>
                        <w:right w:val="none" w:sz="0" w:space="0" w:color="auto"/>
                      </w:divBdr>
                    </w:div>
                  </w:divsChild>
                </w:div>
                <w:div w:id="1308314456">
                  <w:marLeft w:val="0"/>
                  <w:marRight w:val="0"/>
                  <w:marTop w:val="0"/>
                  <w:marBottom w:val="0"/>
                  <w:divBdr>
                    <w:top w:val="none" w:sz="0" w:space="0" w:color="auto"/>
                    <w:left w:val="none" w:sz="0" w:space="0" w:color="auto"/>
                    <w:bottom w:val="none" w:sz="0" w:space="0" w:color="auto"/>
                    <w:right w:val="none" w:sz="0" w:space="0" w:color="auto"/>
                  </w:divBdr>
                  <w:divsChild>
                    <w:div w:id="2102098254">
                      <w:marLeft w:val="0"/>
                      <w:marRight w:val="0"/>
                      <w:marTop w:val="0"/>
                      <w:marBottom w:val="0"/>
                      <w:divBdr>
                        <w:top w:val="none" w:sz="0" w:space="0" w:color="auto"/>
                        <w:left w:val="none" w:sz="0" w:space="0" w:color="auto"/>
                        <w:bottom w:val="none" w:sz="0" w:space="0" w:color="auto"/>
                        <w:right w:val="none" w:sz="0" w:space="0" w:color="auto"/>
                      </w:divBdr>
                    </w:div>
                  </w:divsChild>
                </w:div>
                <w:div w:id="136849232">
                  <w:marLeft w:val="0"/>
                  <w:marRight w:val="0"/>
                  <w:marTop w:val="0"/>
                  <w:marBottom w:val="0"/>
                  <w:divBdr>
                    <w:top w:val="none" w:sz="0" w:space="0" w:color="auto"/>
                    <w:left w:val="none" w:sz="0" w:space="0" w:color="auto"/>
                    <w:bottom w:val="none" w:sz="0" w:space="0" w:color="auto"/>
                    <w:right w:val="none" w:sz="0" w:space="0" w:color="auto"/>
                  </w:divBdr>
                  <w:divsChild>
                    <w:div w:id="473638841">
                      <w:marLeft w:val="0"/>
                      <w:marRight w:val="0"/>
                      <w:marTop w:val="0"/>
                      <w:marBottom w:val="0"/>
                      <w:divBdr>
                        <w:top w:val="none" w:sz="0" w:space="0" w:color="auto"/>
                        <w:left w:val="none" w:sz="0" w:space="0" w:color="auto"/>
                        <w:bottom w:val="none" w:sz="0" w:space="0" w:color="auto"/>
                        <w:right w:val="none" w:sz="0" w:space="0" w:color="auto"/>
                      </w:divBdr>
                    </w:div>
                  </w:divsChild>
                </w:div>
                <w:div w:id="1493836069">
                  <w:marLeft w:val="0"/>
                  <w:marRight w:val="0"/>
                  <w:marTop w:val="0"/>
                  <w:marBottom w:val="0"/>
                  <w:divBdr>
                    <w:top w:val="none" w:sz="0" w:space="0" w:color="auto"/>
                    <w:left w:val="none" w:sz="0" w:space="0" w:color="auto"/>
                    <w:bottom w:val="none" w:sz="0" w:space="0" w:color="auto"/>
                    <w:right w:val="none" w:sz="0" w:space="0" w:color="auto"/>
                  </w:divBdr>
                  <w:divsChild>
                    <w:div w:id="786850024">
                      <w:marLeft w:val="0"/>
                      <w:marRight w:val="0"/>
                      <w:marTop w:val="0"/>
                      <w:marBottom w:val="0"/>
                      <w:divBdr>
                        <w:top w:val="none" w:sz="0" w:space="0" w:color="auto"/>
                        <w:left w:val="none" w:sz="0" w:space="0" w:color="auto"/>
                        <w:bottom w:val="none" w:sz="0" w:space="0" w:color="auto"/>
                        <w:right w:val="none" w:sz="0" w:space="0" w:color="auto"/>
                      </w:divBdr>
                    </w:div>
                  </w:divsChild>
                </w:div>
                <w:div w:id="923032148">
                  <w:marLeft w:val="0"/>
                  <w:marRight w:val="0"/>
                  <w:marTop w:val="0"/>
                  <w:marBottom w:val="0"/>
                  <w:divBdr>
                    <w:top w:val="none" w:sz="0" w:space="0" w:color="auto"/>
                    <w:left w:val="none" w:sz="0" w:space="0" w:color="auto"/>
                    <w:bottom w:val="none" w:sz="0" w:space="0" w:color="auto"/>
                    <w:right w:val="none" w:sz="0" w:space="0" w:color="auto"/>
                  </w:divBdr>
                  <w:divsChild>
                    <w:div w:id="265582415">
                      <w:marLeft w:val="0"/>
                      <w:marRight w:val="0"/>
                      <w:marTop w:val="0"/>
                      <w:marBottom w:val="0"/>
                      <w:divBdr>
                        <w:top w:val="none" w:sz="0" w:space="0" w:color="auto"/>
                        <w:left w:val="none" w:sz="0" w:space="0" w:color="auto"/>
                        <w:bottom w:val="none" w:sz="0" w:space="0" w:color="auto"/>
                        <w:right w:val="none" w:sz="0" w:space="0" w:color="auto"/>
                      </w:divBdr>
                    </w:div>
                  </w:divsChild>
                </w:div>
                <w:div w:id="187181186">
                  <w:marLeft w:val="0"/>
                  <w:marRight w:val="0"/>
                  <w:marTop w:val="0"/>
                  <w:marBottom w:val="0"/>
                  <w:divBdr>
                    <w:top w:val="none" w:sz="0" w:space="0" w:color="auto"/>
                    <w:left w:val="none" w:sz="0" w:space="0" w:color="auto"/>
                    <w:bottom w:val="none" w:sz="0" w:space="0" w:color="auto"/>
                    <w:right w:val="none" w:sz="0" w:space="0" w:color="auto"/>
                  </w:divBdr>
                  <w:divsChild>
                    <w:div w:id="1763993914">
                      <w:marLeft w:val="0"/>
                      <w:marRight w:val="0"/>
                      <w:marTop w:val="0"/>
                      <w:marBottom w:val="0"/>
                      <w:divBdr>
                        <w:top w:val="none" w:sz="0" w:space="0" w:color="auto"/>
                        <w:left w:val="none" w:sz="0" w:space="0" w:color="auto"/>
                        <w:bottom w:val="none" w:sz="0" w:space="0" w:color="auto"/>
                        <w:right w:val="none" w:sz="0" w:space="0" w:color="auto"/>
                      </w:divBdr>
                    </w:div>
                  </w:divsChild>
                </w:div>
                <w:div w:id="423769017">
                  <w:marLeft w:val="0"/>
                  <w:marRight w:val="0"/>
                  <w:marTop w:val="0"/>
                  <w:marBottom w:val="0"/>
                  <w:divBdr>
                    <w:top w:val="none" w:sz="0" w:space="0" w:color="auto"/>
                    <w:left w:val="none" w:sz="0" w:space="0" w:color="auto"/>
                    <w:bottom w:val="none" w:sz="0" w:space="0" w:color="auto"/>
                    <w:right w:val="none" w:sz="0" w:space="0" w:color="auto"/>
                  </w:divBdr>
                  <w:divsChild>
                    <w:div w:id="516042419">
                      <w:marLeft w:val="0"/>
                      <w:marRight w:val="0"/>
                      <w:marTop w:val="0"/>
                      <w:marBottom w:val="0"/>
                      <w:divBdr>
                        <w:top w:val="none" w:sz="0" w:space="0" w:color="auto"/>
                        <w:left w:val="none" w:sz="0" w:space="0" w:color="auto"/>
                        <w:bottom w:val="none" w:sz="0" w:space="0" w:color="auto"/>
                        <w:right w:val="none" w:sz="0" w:space="0" w:color="auto"/>
                      </w:divBdr>
                    </w:div>
                  </w:divsChild>
                </w:div>
                <w:div w:id="544024123">
                  <w:marLeft w:val="0"/>
                  <w:marRight w:val="0"/>
                  <w:marTop w:val="0"/>
                  <w:marBottom w:val="0"/>
                  <w:divBdr>
                    <w:top w:val="none" w:sz="0" w:space="0" w:color="auto"/>
                    <w:left w:val="none" w:sz="0" w:space="0" w:color="auto"/>
                    <w:bottom w:val="none" w:sz="0" w:space="0" w:color="auto"/>
                    <w:right w:val="none" w:sz="0" w:space="0" w:color="auto"/>
                  </w:divBdr>
                  <w:divsChild>
                    <w:div w:id="1253587783">
                      <w:marLeft w:val="0"/>
                      <w:marRight w:val="0"/>
                      <w:marTop w:val="0"/>
                      <w:marBottom w:val="0"/>
                      <w:divBdr>
                        <w:top w:val="none" w:sz="0" w:space="0" w:color="auto"/>
                        <w:left w:val="none" w:sz="0" w:space="0" w:color="auto"/>
                        <w:bottom w:val="none" w:sz="0" w:space="0" w:color="auto"/>
                        <w:right w:val="none" w:sz="0" w:space="0" w:color="auto"/>
                      </w:divBdr>
                    </w:div>
                  </w:divsChild>
                </w:div>
                <w:div w:id="343021486">
                  <w:marLeft w:val="0"/>
                  <w:marRight w:val="0"/>
                  <w:marTop w:val="0"/>
                  <w:marBottom w:val="0"/>
                  <w:divBdr>
                    <w:top w:val="none" w:sz="0" w:space="0" w:color="auto"/>
                    <w:left w:val="none" w:sz="0" w:space="0" w:color="auto"/>
                    <w:bottom w:val="none" w:sz="0" w:space="0" w:color="auto"/>
                    <w:right w:val="none" w:sz="0" w:space="0" w:color="auto"/>
                  </w:divBdr>
                  <w:divsChild>
                    <w:div w:id="638340972">
                      <w:marLeft w:val="0"/>
                      <w:marRight w:val="0"/>
                      <w:marTop w:val="0"/>
                      <w:marBottom w:val="0"/>
                      <w:divBdr>
                        <w:top w:val="none" w:sz="0" w:space="0" w:color="auto"/>
                        <w:left w:val="none" w:sz="0" w:space="0" w:color="auto"/>
                        <w:bottom w:val="none" w:sz="0" w:space="0" w:color="auto"/>
                        <w:right w:val="none" w:sz="0" w:space="0" w:color="auto"/>
                      </w:divBdr>
                    </w:div>
                  </w:divsChild>
                </w:div>
                <w:div w:id="284891024">
                  <w:marLeft w:val="0"/>
                  <w:marRight w:val="0"/>
                  <w:marTop w:val="0"/>
                  <w:marBottom w:val="0"/>
                  <w:divBdr>
                    <w:top w:val="none" w:sz="0" w:space="0" w:color="auto"/>
                    <w:left w:val="none" w:sz="0" w:space="0" w:color="auto"/>
                    <w:bottom w:val="none" w:sz="0" w:space="0" w:color="auto"/>
                    <w:right w:val="none" w:sz="0" w:space="0" w:color="auto"/>
                  </w:divBdr>
                  <w:divsChild>
                    <w:div w:id="140774158">
                      <w:marLeft w:val="0"/>
                      <w:marRight w:val="0"/>
                      <w:marTop w:val="0"/>
                      <w:marBottom w:val="0"/>
                      <w:divBdr>
                        <w:top w:val="none" w:sz="0" w:space="0" w:color="auto"/>
                        <w:left w:val="none" w:sz="0" w:space="0" w:color="auto"/>
                        <w:bottom w:val="none" w:sz="0" w:space="0" w:color="auto"/>
                        <w:right w:val="none" w:sz="0" w:space="0" w:color="auto"/>
                      </w:divBdr>
                    </w:div>
                  </w:divsChild>
                </w:div>
                <w:div w:id="1242762995">
                  <w:marLeft w:val="0"/>
                  <w:marRight w:val="0"/>
                  <w:marTop w:val="0"/>
                  <w:marBottom w:val="0"/>
                  <w:divBdr>
                    <w:top w:val="none" w:sz="0" w:space="0" w:color="auto"/>
                    <w:left w:val="none" w:sz="0" w:space="0" w:color="auto"/>
                    <w:bottom w:val="none" w:sz="0" w:space="0" w:color="auto"/>
                    <w:right w:val="none" w:sz="0" w:space="0" w:color="auto"/>
                  </w:divBdr>
                  <w:divsChild>
                    <w:div w:id="110327284">
                      <w:marLeft w:val="0"/>
                      <w:marRight w:val="0"/>
                      <w:marTop w:val="0"/>
                      <w:marBottom w:val="0"/>
                      <w:divBdr>
                        <w:top w:val="none" w:sz="0" w:space="0" w:color="auto"/>
                        <w:left w:val="none" w:sz="0" w:space="0" w:color="auto"/>
                        <w:bottom w:val="none" w:sz="0" w:space="0" w:color="auto"/>
                        <w:right w:val="none" w:sz="0" w:space="0" w:color="auto"/>
                      </w:divBdr>
                    </w:div>
                  </w:divsChild>
                </w:div>
                <w:div w:id="1648508856">
                  <w:marLeft w:val="0"/>
                  <w:marRight w:val="0"/>
                  <w:marTop w:val="0"/>
                  <w:marBottom w:val="0"/>
                  <w:divBdr>
                    <w:top w:val="none" w:sz="0" w:space="0" w:color="auto"/>
                    <w:left w:val="none" w:sz="0" w:space="0" w:color="auto"/>
                    <w:bottom w:val="none" w:sz="0" w:space="0" w:color="auto"/>
                    <w:right w:val="none" w:sz="0" w:space="0" w:color="auto"/>
                  </w:divBdr>
                  <w:divsChild>
                    <w:div w:id="128212998">
                      <w:marLeft w:val="0"/>
                      <w:marRight w:val="0"/>
                      <w:marTop w:val="0"/>
                      <w:marBottom w:val="0"/>
                      <w:divBdr>
                        <w:top w:val="none" w:sz="0" w:space="0" w:color="auto"/>
                        <w:left w:val="none" w:sz="0" w:space="0" w:color="auto"/>
                        <w:bottom w:val="none" w:sz="0" w:space="0" w:color="auto"/>
                        <w:right w:val="none" w:sz="0" w:space="0" w:color="auto"/>
                      </w:divBdr>
                    </w:div>
                  </w:divsChild>
                </w:div>
                <w:div w:id="1425149839">
                  <w:marLeft w:val="0"/>
                  <w:marRight w:val="0"/>
                  <w:marTop w:val="0"/>
                  <w:marBottom w:val="0"/>
                  <w:divBdr>
                    <w:top w:val="none" w:sz="0" w:space="0" w:color="auto"/>
                    <w:left w:val="none" w:sz="0" w:space="0" w:color="auto"/>
                    <w:bottom w:val="none" w:sz="0" w:space="0" w:color="auto"/>
                    <w:right w:val="none" w:sz="0" w:space="0" w:color="auto"/>
                  </w:divBdr>
                  <w:divsChild>
                    <w:div w:id="161362469">
                      <w:marLeft w:val="0"/>
                      <w:marRight w:val="0"/>
                      <w:marTop w:val="0"/>
                      <w:marBottom w:val="0"/>
                      <w:divBdr>
                        <w:top w:val="none" w:sz="0" w:space="0" w:color="auto"/>
                        <w:left w:val="none" w:sz="0" w:space="0" w:color="auto"/>
                        <w:bottom w:val="none" w:sz="0" w:space="0" w:color="auto"/>
                        <w:right w:val="none" w:sz="0" w:space="0" w:color="auto"/>
                      </w:divBdr>
                    </w:div>
                  </w:divsChild>
                </w:div>
                <w:div w:id="750202651">
                  <w:marLeft w:val="0"/>
                  <w:marRight w:val="0"/>
                  <w:marTop w:val="0"/>
                  <w:marBottom w:val="0"/>
                  <w:divBdr>
                    <w:top w:val="none" w:sz="0" w:space="0" w:color="auto"/>
                    <w:left w:val="none" w:sz="0" w:space="0" w:color="auto"/>
                    <w:bottom w:val="none" w:sz="0" w:space="0" w:color="auto"/>
                    <w:right w:val="none" w:sz="0" w:space="0" w:color="auto"/>
                  </w:divBdr>
                  <w:divsChild>
                    <w:div w:id="1660037624">
                      <w:marLeft w:val="0"/>
                      <w:marRight w:val="0"/>
                      <w:marTop w:val="0"/>
                      <w:marBottom w:val="0"/>
                      <w:divBdr>
                        <w:top w:val="none" w:sz="0" w:space="0" w:color="auto"/>
                        <w:left w:val="none" w:sz="0" w:space="0" w:color="auto"/>
                        <w:bottom w:val="none" w:sz="0" w:space="0" w:color="auto"/>
                        <w:right w:val="none" w:sz="0" w:space="0" w:color="auto"/>
                      </w:divBdr>
                    </w:div>
                  </w:divsChild>
                </w:div>
                <w:div w:id="661465561">
                  <w:marLeft w:val="0"/>
                  <w:marRight w:val="0"/>
                  <w:marTop w:val="0"/>
                  <w:marBottom w:val="0"/>
                  <w:divBdr>
                    <w:top w:val="none" w:sz="0" w:space="0" w:color="auto"/>
                    <w:left w:val="none" w:sz="0" w:space="0" w:color="auto"/>
                    <w:bottom w:val="none" w:sz="0" w:space="0" w:color="auto"/>
                    <w:right w:val="none" w:sz="0" w:space="0" w:color="auto"/>
                  </w:divBdr>
                  <w:divsChild>
                    <w:div w:id="856499637">
                      <w:marLeft w:val="0"/>
                      <w:marRight w:val="0"/>
                      <w:marTop w:val="0"/>
                      <w:marBottom w:val="0"/>
                      <w:divBdr>
                        <w:top w:val="none" w:sz="0" w:space="0" w:color="auto"/>
                        <w:left w:val="none" w:sz="0" w:space="0" w:color="auto"/>
                        <w:bottom w:val="none" w:sz="0" w:space="0" w:color="auto"/>
                        <w:right w:val="none" w:sz="0" w:space="0" w:color="auto"/>
                      </w:divBdr>
                    </w:div>
                  </w:divsChild>
                </w:div>
                <w:div w:id="1458184543">
                  <w:marLeft w:val="0"/>
                  <w:marRight w:val="0"/>
                  <w:marTop w:val="0"/>
                  <w:marBottom w:val="0"/>
                  <w:divBdr>
                    <w:top w:val="none" w:sz="0" w:space="0" w:color="auto"/>
                    <w:left w:val="none" w:sz="0" w:space="0" w:color="auto"/>
                    <w:bottom w:val="none" w:sz="0" w:space="0" w:color="auto"/>
                    <w:right w:val="none" w:sz="0" w:space="0" w:color="auto"/>
                  </w:divBdr>
                  <w:divsChild>
                    <w:div w:id="204028504">
                      <w:marLeft w:val="0"/>
                      <w:marRight w:val="0"/>
                      <w:marTop w:val="0"/>
                      <w:marBottom w:val="0"/>
                      <w:divBdr>
                        <w:top w:val="none" w:sz="0" w:space="0" w:color="auto"/>
                        <w:left w:val="none" w:sz="0" w:space="0" w:color="auto"/>
                        <w:bottom w:val="none" w:sz="0" w:space="0" w:color="auto"/>
                        <w:right w:val="none" w:sz="0" w:space="0" w:color="auto"/>
                      </w:divBdr>
                    </w:div>
                  </w:divsChild>
                </w:div>
                <w:div w:id="1537279688">
                  <w:marLeft w:val="0"/>
                  <w:marRight w:val="0"/>
                  <w:marTop w:val="0"/>
                  <w:marBottom w:val="0"/>
                  <w:divBdr>
                    <w:top w:val="none" w:sz="0" w:space="0" w:color="auto"/>
                    <w:left w:val="none" w:sz="0" w:space="0" w:color="auto"/>
                    <w:bottom w:val="none" w:sz="0" w:space="0" w:color="auto"/>
                    <w:right w:val="none" w:sz="0" w:space="0" w:color="auto"/>
                  </w:divBdr>
                  <w:divsChild>
                    <w:div w:id="1244949948">
                      <w:marLeft w:val="0"/>
                      <w:marRight w:val="0"/>
                      <w:marTop w:val="0"/>
                      <w:marBottom w:val="0"/>
                      <w:divBdr>
                        <w:top w:val="none" w:sz="0" w:space="0" w:color="auto"/>
                        <w:left w:val="none" w:sz="0" w:space="0" w:color="auto"/>
                        <w:bottom w:val="none" w:sz="0" w:space="0" w:color="auto"/>
                        <w:right w:val="none" w:sz="0" w:space="0" w:color="auto"/>
                      </w:divBdr>
                    </w:div>
                  </w:divsChild>
                </w:div>
                <w:div w:id="655109944">
                  <w:marLeft w:val="0"/>
                  <w:marRight w:val="0"/>
                  <w:marTop w:val="0"/>
                  <w:marBottom w:val="0"/>
                  <w:divBdr>
                    <w:top w:val="none" w:sz="0" w:space="0" w:color="auto"/>
                    <w:left w:val="none" w:sz="0" w:space="0" w:color="auto"/>
                    <w:bottom w:val="none" w:sz="0" w:space="0" w:color="auto"/>
                    <w:right w:val="none" w:sz="0" w:space="0" w:color="auto"/>
                  </w:divBdr>
                  <w:divsChild>
                    <w:div w:id="638924591">
                      <w:marLeft w:val="0"/>
                      <w:marRight w:val="0"/>
                      <w:marTop w:val="0"/>
                      <w:marBottom w:val="0"/>
                      <w:divBdr>
                        <w:top w:val="none" w:sz="0" w:space="0" w:color="auto"/>
                        <w:left w:val="none" w:sz="0" w:space="0" w:color="auto"/>
                        <w:bottom w:val="none" w:sz="0" w:space="0" w:color="auto"/>
                        <w:right w:val="none" w:sz="0" w:space="0" w:color="auto"/>
                      </w:divBdr>
                    </w:div>
                  </w:divsChild>
                </w:div>
                <w:div w:id="1720206463">
                  <w:marLeft w:val="0"/>
                  <w:marRight w:val="0"/>
                  <w:marTop w:val="0"/>
                  <w:marBottom w:val="0"/>
                  <w:divBdr>
                    <w:top w:val="none" w:sz="0" w:space="0" w:color="auto"/>
                    <w:left w:val="none" w:sz="0" w:space="0" w:color="auto"/>
                    <w:bottom w:val="none" w:sz="0" w:space="0" w:color="auto"/>
                    <w:right w:val="none" w:sz="0" w:space="0" w:color="auto"/>
                  </w:divBdr>
                  <w:divsChild>
                    <w:div w:id="40205373">
                      <w:marLeft w:val="0"/>
                      <w:marRight w:val="0"/>
                      <w:marTop w:val="0"/>
                      <w:marBottom w:val="0"/>
                      <w:divBdr>
                        <w:top w:val="none" w:sz="0" w:space="0" w:color="auto"/>
                        <w:left w:val="none" w:sz="0" w:space="0" w:color="auto"/>
                        <w:bottom w:val="none" w:sz="0" w:space="0" w:color="auto"/>
                        <w:right w:val="none" w:sz="0" w:space="0" w:color="auto"/>
                      </w:divBdr>
                    </w:div>
                  </w:divsChild>
                </w:div>
                <w:div w:id="1671785092">
                  <w:marLeft w:val="0"/>
                  <w:marRight w:val="0"/>
                  <w:marTop w:val="0"/>
                  <w:marBottom w:val="0"/>
                  <w:divBdr>
                    <w:top w:val="none" w:sz="0" w:space="0" w:color="auto"/>
                    <w:left w:val="none" w:sz="0" w:space="0" w:color="auto"/>
                    <w:bottom w:val="none" w:sz="0" w:space="0" w:color="auto"/>
                    <w:right w:val="none" w:sz="0" w:space="0" w:color="auto"/>
                  </w:divBdr>
                  <w:divsChild>
                    <w:div w:id="1369794883">
                      <w:marLeft w:val="0"/>
                      <w:marRight w:val="0"/>
                      <w:marTop w:val="0"/>
                      <w:marBottom w:val="0"/>
                      <w:divBdr>
                        <w:top w:val="none" w:sz="0" w:space="0" w:color="auto"/>
                        <w:left w:val="none" w:sz="0" w:space="0" w:color="auto"/>
                        <w:bottom w:val="none" w:sz="0" w:space="0" w:color="auto"/>
                        <w:right w:val="none" w:sz="0" w:space="0" w:color="auto"/>
                      </w:divBdr>
                    </w:div>
                  </w:divsChild>
                </w:div>
                <w:div w:id="231353850">
                  <w:marLeft w:val="0"/>
                  <w:marRight w:val="0"/>
                  <w:marTop w:val="0"/>
                  <w:marBottom w:val="0"/>
                  <w:divBdr>
                    <w:top w:val="none" w:sz="0" w:space="0" w:color="auto"/>
                    <w:left w:val="none" w:sz="0" w:space="0" w:color="auto"/>
                    <w:bottom w:val="none" w:sz="0" w:space="0" w:color="auto"/>
                    <w:right w:val="none" w:sz="0" w:space="0" w:color="auto"/>
                  </w:divBdr>
                  <w:divsChild>
                    <w:div w:id="1729838004">
                      <w:marLeft w:val="0"/>
                      <w:marRight w:val="0"/>
                      <w:marTop w:val="0"/>
                      <w:marBottom w:val="0"/>
                      <w:divBdr>
                        <w:top w:val="none" w:sz="0" w:space="0" w:color="auto"/>
                        <w:left w:val="none" w:sz="0" w:space="0" w:color="auto"/>
                        <w:bottom w:val="none" w:sz="0" w:space="0" w:color="auto"/>
                        <w:right w:val="none" w:sz="0" w:space="0" w:color="auto"/>
                      </w:divBdr>
                    </w:div>
                  </w:divsChild>
                </w:div>
                <w:div w:id="1483498032">
                  <w:marLeft w:val="0"/>
                  <w:marRight w:val="0"/>
                  <w:marTop w:val="0"/>
                  <w:marBottom w:val="0"/>
                  <w:divBdr>
                    <w:top w:val="none" w:sz="0" w:space="0" w:color="auto"/>
                    <w:left w:val="none" w:sz="0" w:space="0" w:color="auto"/>
                    <w:bottom w:val="none" w:sz="0" w:space="0" w:color="auto"/>
                    <w:right w:val="none" w:sz="0" w:space="0" w:color="auto"/>
                  </w:divBdr>
                  <w:divsChild>
                    <w:div w:id="1408117568">
                      <w:marLeft w:val="0"/>
                      <w:marRight w:val="0"/>
                      <w:marTop w:val="0"/>
                      <w:marBottom w:val="0"/>
                      <w:divBdr>
                        <w:top w:val="none" w:sz="0" w:space="0" w:color="auto"/>
                        <w:left w:val="none" w:sz="0" w:space="0" w:color="auto"/>
                        <w:bottom w:val="none" w:sz="0" w:space="0" w:color="auto"/>
                        <w:right w:val="none" w:sz="0" w:space="0" w:color="auto"/>
                      </w:divBdr>
                    </w:div>
                  </w:divsChild>
                </w:div>
                <w:div w:id="983705277">
                  <w:marLeft w:val="0"/>
                  <w:marRight w:val="0"/>
                  <w:marTop w:val="0"/>
                  <w:marBottom w:val="0"/>
                  <w:divBdr>
                    <w:top w:val="none" w:sz="0" w:space="0" w:color="auto"/>
                    <w:left w:val="none" w:sz="0" w:space="0" w:color="auto"/>
                    <w:bottom w:val="none" w:sz="0" w:space="0" w:color="auto"/>
                    <w:right w:val="none" w:sz="0" w:space="0" w:color="auto"/>
                  </w:divBdr>
                  <w:divsChild>
                    <w:div w:id="1759987208">
                      <w:marLeft w:val="0"/>
                      <w:marRight w:val="0"/>
                      <w:marTop w:val="0"/>
                      <w:marBottom w:val="0"/>
                      <w:divBdr>
                        <w:top w:val="none" w:sz="0" w:space="0" w:color="auto"/>
                        <w:left w:val="none" w:sz="0" w:space="0" w:color="auto"/>
                        <w:bottom w:val="none" w:sz="0" w:space="0" w:color="auto"/>
                        <w:right w:val="none" w:sz="0" w:space="0" w:color="auto"/>
                      </w:divBdr>
                    </w:div>
                  </w:divsChild>
                </w:div>
                <w:div w:id="1160540749">
                  <w:marLeft w:val="0"/>
                  <w:marRight w:val="0"/>
                  <w:marTop w:val="0"/>
                  <w:marBottom w:val="0"/>
                  <w:divBdr>
                    <w:top w:val="none" w:sz="0" w:space="0" w:color="auto"/>
                    <w:left w:val="none" w:sz="0" w:space="0" w:color="auto"/>
                    <w:bottom w:val="none" w:sz="0" w:space="0" w:color="auto"/>
                    <w:right w:val="none" w:sz="0" w:space="0" w:color="auto"/>
                  </w:divBdr>
                  <w:divsChild>
                    <w:div w:id="559751809">
                      <w:marLeft w:val="0"/>
                      <w:marRight w:val="0"/>
                      <w:marTop w:val="0"/>
                      <w:marBottom w:val="0"/>
                      <w:divBdr>
                        <w:top w:val="none" w:sz="0" w:space="0" w:color="auto"/>
                        <w:left w:val="none" w:sz="0" w:space="0" w:color="auto"/>
                        <w:bottom w:val="none" w:sz="0" w:space="0" w:color="auto"/>
                        <w:right w:val="none" w:sz="0" w:space="0" w:color="auto"/>
                      </w:divBdr>
                    </w:div>
                  </w:divsChild>
                </w:div>
                <w:div w:id="805197102">
                  <w:marLeft w:val="0"/>
                  <w:marRight w:val="0"/>
                  <w:marTop w:val="0"/>
                  <w:marBottom w:val="0"/>
                  <w:divBdr>
                    <w:top w:val="none" w:sz="0" w:space="0" w:color="auto"/>
                    <w:left w:val="none" w:sz="0" w:space="0" w:color="auto"/>
                    <w:bottom w:val="none" w:sz="0" w:space="0" w:color="auto"/>
                    <w:right w:val="none" w:sz="0" w:space="0" w:color="auto"/>
                  </w:divBdr>
                  <w:divsChild>
                    <w:div w:id="422341928">
                      <w:marLeft w:val="0"/>
                      <w:marRight w:val="0"/>
                      <w:marTop w:val="0"/>
                      <w:marBottom w:val="0"/>
                      <w:divBdr>
                        <w:top w:val="none" w:sz="0" w:space="0" w:color="auto"/>
                        <w:left w:val="none" w:sz="0" w:space="0" w:color="auto"/>
                        <w:bottom w:val="none" w:sz="0" w:space="0" w:color="auto"/>
                        <w:right w:val="none" w:sz="0" w:space="0" w:color="auto"/>
                      </w:divBdr>
                    </w:div>
                  </w:divsChild>
                </w:div>
                <w:div w:id="1738550930">
                  <w:marLeft w:val="0"/>
                  <w:marRight w:val="0"/>
                  <w:marTop w:val="0"/>
                  <w:marBottom w:val="0"/>
                  <w:divBdr>
                    <w:top w:val="none" w:sz="0" w:space="0" w:color="auto"/>
                    <w:left w:val="none" w:sz="0" w:space="0" w:color="auto"/>
                    <w:bottom w:val="none" w:sz="0" w:space="0" w:color="auto"/>
                    <w:right w:val="none" w:sz="0" w:space="0" w:color="auto"/>
                  </w:divBdr>
                  <w:divsChild>
                    <w:div w:id="1974094465">
                      <w:marLeft w:val="0"/>
                      <w:marRight w:val="0"/>
                      <w:marTop w:val="0"/>
                      <w:marBottom w:val="0"/>
                      <w:divBdr>
                        <w:top w:val="none" w:sz="0" w:space="0" w:color="auto"/>
                        <w:left w:val="none" w:sz="0" w:space="0" w:color="auto"/>
                        <w:bottom w:val="none" w:sz="0" w:space="0" w:color="auto"/>
                        <w:right w:val="none" w:sz="0" w:space="0" w:color="auto"/>
                      </w:divBdr>
                    </w:div>
                  </w:divsChild>
                </w:div>
                <w:div w:id="1766195551">
                  <w:marLeft w:val="0"/>
                  <w:marRight w:val="0"/>
                  <w:marTop w:val="0"/>
                  <w:marBottom w:val="0"/>
                  <w:divBdr>
                    <w:top w:val="none" w:sz="0" w:space="0" w:color="auto"/>
                    <w:left w:val="none" w:sz="0" w:space="0" w:color="auto"/>
                    <w:bottom w:val="none" w:sz="0" w:space="0" w:color="auto"/>
                    <w:right w:val="none" w:sz="0" w:space="0" w:color="auto"/>
                  </w:divBdr>
                  <w:divsChild>
                    <w:div w:id="964892746">
                      <w:marLeft w:val="0"/>
                      <w:marRight w:val="0"/>
                      <w:marTop w:val="0"/>
                      <w:marBottom w:val="0"/>
                      <w:divBdr>
                        <w:top w:val="none" w:sz="0" w:space="0" w:color="auto"/>
                        <w:left w:val="none" w:sz="0" w:space="0" w:color="auto"/>
                        <w:bottom w:val="none" w:sz="0" w:space="0" w:color="auto"/>
                        <w:right w:val="none" w:sz="0" w:space="0" w:color="auto"/>
                      </w:divBdr>
                    </w:div>
                  </w:divsChild>
                </w:div>
                <w:div w:id="924922235">
                  <w:marLeft w:val="0"/>
                  <w:marRight w:val="0"/>
                  <w:marTop w:val="0"/>
                  <w:marBottom w:val="0"/>
                  <w:divBdr>
                    <w:top w:val="none" w:sz="0" w:space="0" w:color="auto"/>
                    <w:left w:val="none" w:sz="0" w:space="0" w:color="auto"/>
                    <w:bottom w:val="none" w:sz="0" w:space="0" w:color="auto"/>
                    <w:right w:val="none" w:sz="0" w:space="0" w:color="auto"/>
                  </w:divBdr>
                  <w:divsChild>
                    <w:div w:id="561136266">
                      <w:marLeft w:val="0"/>
                      <w:marRight w:val="0"/>
                      <w:marTop w:val="0"/>
                      <w:marBottom w:val="0"/>
                      <w:divBdr>
                        <w:top w:val="none" w:sz="0" w:space="0" w:color="auto"/>
                        <w:left w:val="none" w:sz="0" w:space="0" w:color="auto"/>
                        <w:bottom w:val="none" w:sz="0" w:space="0" w:color="auto"/>
                        <w:right w:val="none" w:sz="0" w:space="0" w:color="auto"/>
                      </w:divBdr>
                    </w:div>
                  </w:divsChild>
                </w:div>
                <w:div w:id="906383051">
                  <w:marLeft w:val="0"/>
                  <w:marRight w:val="0"/>
                  <w:marTop w:val="0"/>
                  <w:marBottom w:val="0"/>
                  <w:divBdr>
                    <w:top w:val="none" w:sz="0" w:space="0" w:color="auto"/>
                    <w:left w:val="none" w:sz="0" w:space="0" w:color="auto"/>
                    <w:bottom w:val="none" w:sz="0" w:space="0" w:color="auto"/>
                    <w:right w:val="none" w:sz="0" w:space="0" w:color="auto"/>
                  </w:divBdr>
                  <w:divsChild>
                    <w:div w:id="1604799274">
                      <w:marLeft w:val="0"/>
                      <w:marRight w:val="0"/>
                      <w:marTop w:val="0"/>
                      <w:marBottom w:val="0"/>
                      <w:divBdr>
                        <w:top w:val="none" w:sz="0" w:space="0" w:color="auto"/>
                        <w:left w:val="none" w:sz="0" w:space="0" w:color="auto"/>
                        <w:bottom w:val="none" w:sz="0" w:space="0" w:color="auto"/>
                        <w:right w:val="none" w:sz="0" w:space="0" w:color="auto"/>
                      </w:divBdr>
                    </w:div>
                  </w:divsChild>
                </w:div>
                <w:div w:id="1101098308">
                  <w:marLeft w:val="0"/>
                  <w:marRight w:val="0"/>
                  <w:marTop w:val="0"/>
                  <w:marBottom w:val="0"/>
                  <w:divBdr>
                    <w:top w:val="none" w:sz="0" w:space="0" w:color="auto"/>
                    <w:left w:val="none" w:sz="0" w:space="0" w:color="auto"/>
                    <w:bottom w:val="none" w:sz="0" w:space="0" w:color="auto"/>
                    <w:right w:val="none" w:sz="0" w:space="0" w:color="auto"/>
                  </w:divBdr>
                  <w:divsChild>
                    <w:div w:id="1356730010">
                      <w:marLeft w:val="0"/>
                      <w:marRight w:val="0"/>
                      <w:marTop w:val="0"/>
                      <w:marBottom w:val="0"/>
                      <w:divBdr>
                        <w:top w:val="none" w:sz="0" w:space="0" w:color="auto"/>
                        <w:left w:val="none" w:sz="0" w:space="0" w:color="auto"/>
                        <w:bottom w:val="none" w:sz="0" w:space="0" w:color="auto"/>
                        <w:right w:val="none" w:sz="0" w:space="0" w:color="auto"/>
                      </w:divBdr>
                    </w:div>
                  </w:divsChild>
                </w:div>
                <w:div w:id="1148983000">
                  <w:marLeft w:val="0"/>
                  <w:marRight w:val="0"/>
                  <w:marTop w:val="0"/>
                  <w:marBottom w:val="0"/>
                  <w:divBdr>
                    <w:top w:val="none" w:sz="0" w:space="0" w:color="auto"/>
                    <w:left w:val="none" w:sz="0" w:space="0" w:color="auto"/>
                    <w:bottom w:val="none" w:sz="0" w:space="0" w:color="auto"/>
                    <w:right w:val="none" w:sz="0" w:space="0" w:color="auto"/>
                  </w:divBdr>
                  <w:divsChild>
                    <w:div w:id="18043935">
                      <w:marLeft w:val="0"/>
                      <w:marRight w:val="0"/>
                      <w:marTop w:val="0"/>
                      <w:marBottom w:val="0"/>
                      <w:divBdr>
                        <w:top w:val="none" w:sz="0" w:space="0" w:color="auto"/>
                        <w:left w:val="none" w:sz="0" w:space="0" w:color="auto"/>
                        <w:bottom w:val="none" w:sz="0" w:space="0" w:color="auto"/>
                        <w:right w:val="none" w:sz="0" w:space="0" w:color="auto"/>
                      </w:divBdr>
                    </w:div>
                  </w:divsChild>
                </w:div>
                <w:div w:id="1360232442">
                  <w:marLeft w:val="0"/>
                  <w:marRight w:val="0"/>
                  <w:marTop w:val="0"/>
                  <w:marBottom w:val="0"/>
                  <w:divBdr>
                    <w:top w:val="none" w:sz="0" w:space="0" w:color="auto"/>
                    <w:left w:val="none" w:sz="0" w:space="0" w:color="auto"/>
                    <w:bottom w:val="none" w:sz="0" w:space="0" w:color="auto"/>
                    <w:right w:val="none" w:sz="0" w:space="0" w:color="auto"/>
                  </w:divBdr>
                  <w:divsChild>
                    <w:div w:id="1719278476">
                      <w:marLeft w:val="0"/>
                      <w:marRight w:val="0"/>
                      <w:marTop w:val="0"/>
                      <w:marBottom w:val="0"/>
                      <w:divBdr>
                        <w:top w:val="none" w:sz="0" w:space="0" w:color="auto"/>
                        <w:left w:val="none" w:sz="0" w:space="0" w:color="auto"/>
                        <w:bottom w:val="none" w:sz="0" w:space="0" w:color="auto"/>
                        <w:right w:val="none" w:sz="0" w:space="0" w:color="auto"/>
                      </w:divBdr>
                    </w:div>
                  </w:divsChild>
                </w:div>
                <w:div w:id="102111036">
                  <w:marLeft w:val="0"/>
                  <w:marRight w:val="0"/>
                  <w:marTop w:val="0"/>
                  <w:marBottom w:val="0"/>
                  <w:divBdr>
                    <w:top w:val="none" w:sz="0" w:space="0" w:color="auto"/>
                    <w:left w:val="none" w:sz="0" w:space="0" w:color="auto"/>
                    <w:bottom w:val="none" w:sz="0" w:space="0" w:color="auto"/>
                    <w:right w:val="none" w:sz="0" w:space="0" w:color="auto"/>
                  </w:divBdr>
                  <w:divsChild>
                    <w:div w:id="1415512221">
                      <w:marLeft w:val="0"/>
                      <w:marRight w:val="0"/>
                      <w:marTop w:val="0"/>
                      <w:marBottom w:val="0"/>
                      <w:divBdr>
                        <w:top w:val="none" w:sz="0" w:space="0" w:color="auto"/>
                        <w:left w:val="none" w:sz="0" w:space="0" w:color="auto"/>
                        <w:bottom w:val="none" w:sz="0" w:space="0" w:color="auto"/>
                        <w:right w:val="none" w:sz="0" w:space="0" w:color="auto"/>
                      </w:divBdr>
                    </w:div>
                  </w:divsChild>
                </w:div>
                <w:div w:id="588463123">
                  <w:marLeft w:val="0"/>
                  <w:marRight w:val="0"/>
                  <w:marTop w:val="0"/>
                  <w:marBottom w:val="0"/>
                  <w:divBdr>
                    <w:top w:val="none" w:sz="0" w:space="0" w:color="auto"/>
                    <w:left w:val="none" w:sz="0" w:space="0" w:color="auto"/>
                    <w:bottom w:val="none" w:sz="0" w:space="0" w:color="auto"/>
                    <w:right w:val="none" w:sz="0" w:space="0" w:color="auto"/>
                  </w:divBdr>
                  <w:divsChild>
                    <w:div w:id="1508329755">
                      <w:marLeft w:val="0"/>
                      <w:marRight w:val="0"/>
                      <w:marTop w:val="0"/>
                      <w:marBottom w:val="0"/>
                      <w:divBdr>
                        <w:top w:val="none" w:sz="0" w:space="0" w:color="auto"/>
                        <w:left w:val="none" w:sz="0" w:space="0" w:color="auto"/>
                        <w:bottom w:val="none" w:sz="0" w:space="0" w:color="auto"/>
                        <w:right w:val="none" w:sz="0" w:space="0" w:color="auto"/>
                      </w:divBdr>
                    </w:div>
                  </w:divsChild>
                </w:div>
                <w:div w:id="1770617710">
                  <w:marLeft w:val="0"/>
                  <w:marRight w:val="0"/>
                  <w:marTop w:val="0"/>
                  <w:marBottom w:val="0"/>
                  <w:divBdr>
                    <w:top w:val="none" w:sz="0" w:space="0" w:color="auto"/>
                    <w:left w:val="none" w:sz="0" w:space="0" w:color="auto"/>
                    <w:bottom w:val="none" w:sz="0" w:space="0" w:color="auto"/>
                    <w:right w:val="none" w:sz="0" w:space="0" w:color="auto"/>
                  </w:divBdr>
                  <w:divsChild>
                    <w:div w:id="1141121719">
                      <w:marLeft w:val="0"/>
                      <w:marRight w:val="0"/>
                      <w:marTop w:val="0"/>
                      <w:marBottom w:val="0"/>
                      <w:divBdr>
                        <w:top w:val="none" w:sz="0" w:space="0" w:color="auto"/>
                        <w:left w:val="none" w:sz="0" w:space="0" w:color="auto"/>
                        <w:bottom w:val="none" w:sz="0" w:space="0" w:color="auto"/>
                        <w:right w:val="none" w:sz="0" w:space="0" w:color="auto"/>
                      </w:divBdr>
                    </w:div>
                  </w:divsChild>
                </w:div>
                <w:div w:id="83189579">
                  <w:marLeft w:val="0"/>
                  <w:marRight w:val="0"/>
                  <w:marTop w:val="0"/>
                  <w:marBottom w:val="0"/>
                  <w:divBdr>
                    <w:top w:val="none" w:sz="0" w:space="0" w:color="auto"/>
                    <w:left w:val="none" w:sz="0" w:space="0" w:color="auto"/>
                    <w:bottom w:val="none" w:sz="0" w:space="0" w:color="auto"/>
                    <w:right w:val="none" w:sz="0" w:space="0" w:color="auto"/>
                  </w:divBdr>
                  <w:divsChild>
                    <w:div w:id="1642075374">
                      <w:marLeft w:val="0"/>
                      <w:marRight w:val="0"/>
                      <w:marTop w:val="0"/>
                      <w:marBottom w:val="0"/>
                      <w:divBdr>
                        <w:top w:val="none" w:sz="0" w:space="0" w:color="auto"/>
                        <w:left w:val="none" w:sz="0" w:space="0" w:color="auto"/>
                        <w:bottom w:val="none" w:sz="0" w:space="0" w:color="auto"/>
                        <w:right w:val="none" w:sz="0" w:space="0" w:color="auto"/>
                      </w:divBdr>
                    </w:div>
                  </w:divsChild>
                </w:div>
                <w:div w:id="1462308627">
                  <w:marLeft w:val="0"/>
                  <w:marRight w:val="0"/>
                  <w:marTop w:val="0"/>
                  <w:marBottom w:val="0"/>
                  <w:divBdr>
                    <w:top w:val="none" w:sz="0" w:space="0" w:color="auto"/>
                    <w:left w:val="none" w:sz="0" w:space="0" w:color="auto"/>
                    <w:bottom w:val="none" w:sz="0" w:space="0" w:color="auto"/>
                    <w:right w:val="none" w:sz="0" w:space="0" w:color="auto"/>
                  </w:divBdr>
                  <w:divsChild>
                    <w:div w:id="1443455005">
                      <w:marLeft w:val="0"/>
                      <w:marRight w:val="0"/>
                      <w:marTop w:val="0"/>
                      <w:marBottom w:val="0"/>
                      <w:divBdr>
                        <w:top w:val="none" w:sz="0" w:space="0" w:color="auto"/>
                        <w:left w:val="none" w:sz="0" w:space="0" w:color="auto"/>
                        <w:bottom w:val="none" w:sz="0" w:space="0" w:color="auto"/>
                        <w:right w:val="none" w:sz="0" w:space="0" w:color="auto"/>
                      </w:divBdr>
                    </w:div>
                  </w:divsChild>
                </w:div>
                <w:div w:id="1463694003">
                  <w:marLeft w:val="0"/>
                  <w:marRight w:val="0"/>
                  <w:marTop w:val="0"/>
                  <w:marBottom w:val="0"/>
                  <w:divBdr>
                    <w:top w:val="none" w:sz="0" w:space="0" w:color="auto"/>
                    <w:left w:val="none" w:sz="0" w:space="0" w:color="auto"/>
                    <w:bottom w:val="none" w:sz="0" w:space="0" w:color="auto"/>
                    <w:right w:val="none" w:sz="0" w:space="0" w:color="auto"/>
                  </w:divBdr>
                  <w:divsChild>
                    <w:div w:id="1313364604">
                      <w:marLeft w:val="0"/>
                      <w:marRight w:val="0"/>
                      <w:marTop w:val="0"/>
                      <w:marBottom w:val="0"/>
                      <w:divBdr>
                        <w:top w:val="none" w:sz="0" w:space="0" w:color="auto"/>
                        <w:left w:val="none" w:sz="0" w:space="0" w:color="auto"/>
                        <w:bottom w:val="none" w:sz="0" w:space="0" w:color="auto"/>
                        <w:right w:val="none" w:sz="0" w:space="0" w:color="auto"/>
                      </w:divBdr>
                    </w:div>
                  </w:divsChild>
                </w:div>
                <w:div w:id="492450156">
                  <w:marLeft w:val="0"/>
                  <w:marRight w:val="0"/>
                  <w:marTop w:val="0"/>
                  <w:marBottom w:val="0"/>
                  <w:divBdr>
                    <w:top w:val="none" w:sz="0" w:space="0" w:color="auto"/>
                    <w:left w:val="none" w:sz="0" w:space="0" w:color="auto"/>
                    <w:bottom w:val="none" w:sz="0" w:space="0" w:color="auto"/>
                    <w:right w:val="none" w:sz="0" w:space="0" w:color="auto"/>
                  </w:divBdr>
                  <w:divsChild>
                    <w:div w:id="258299984">
                      <w:marLeft w:val="0"/>
                      <w:marRight w:val="0"/>
                      <w:marTop w:val="0"/>
                      <w:marBottom w:val="0"/>
                      <w:divBdr>
                        <w:top w:val="none" w:sz="0" w:space="0" w:color="auto"/>
                        <w:left w:val="none" w:sz="0" w:space="0" w:color="auto"/>
                        <w:bottom w:val="none" w:sz="0" w:space="0" w:color="auto"/>
                        <w:right w:val="none" w:sz="0" w:space="0" w:color="auto"/>
                      </w:divBdr>
                    </w:div>
                  </w:divsChild>
                </w:div>
                <w:div w:id="718675026">
                  <w:marLeft w:val="0"/>
                  <w:marRight w:val="0"/>
                  <w:marTop w:val="0"/>
                  <w:marBottom w:val="0"/>
                  <w:divBdr>
                    <w:top w:val="none" w:sz="0" w:space="0" w:color="auto"/>
                    <w:left w:val="none" w:sz="0" w:space="0" w:color="auto"/>
                    <w:bottom w:val="none" w:sz="0" w:space="0" w:color="auto"/>
                    <w:right w:val="none" w:sz="0" w:space="0" w:color="auto"/>
                  </w:divBdr>
                  <w:divsChild>
                    <w:div w:id="287325820">
                      <w:marLeft w:val="0"/>
                      <w:marRight w:val="0"/>
                      <w:marTop w:val="0"/>
                      <w:marBottom w:val="0"/>
                      <w:divBdr>
                        <w:top w:val="none" w:sz="0" w:space="0" w:color="auto"/>
                        <w:left w:val="none" w:sz="0" w:space="0" w:color="auto"/>
                        <w:bottom w:val="none" w:sz="0" w:space="0" w:color="auto"/>
                        <w:right w:val="none" w:sz="0" w:space="0" w:color="auto"/>
                      </w:divBdr>
                    </w:div>
                  </w:divsChild>
                </w:div>
                <w:div w:id="290332594">
                  <w:marLeft w:val="0"/>
                  <w:marRight w:val="0"/>
                  <w:marTop w:val="0"/>
                  <w:marBottom w:val="0"/>
                  <w:divBdr>
                    <w:top w:val="none" w:sz="0" w:space="0" w:color="auto"/>
                    <w:left w:val="none" w:sz="0" w:space="0" w:color="auto"/>
                    <w:bottom w:val="none" w:sz="0" w:space="0" w:color="auto"/>
                    <w:right w:val="none" w:sz="0" w:space="0" w:color="auto"/>
                  </w:divBdr>
                  <w:divsChild>
                    <w:div w:id="2097969111">
                      <w:marLeft w:val="0"/>
                      <w:marRight w:val="0"/>
                      <w:marTop w:val="0"/>
                      <w:marBottom w:val="0"/>
                      <w:divBdr>
                        <w:top w:val="none" w:sz="0" w:space="0" w:color="auto"/>
                        <w:left w:val="none" w:sz="0" w:space="0" w:color="auto"/>
                        <w:bottom w:val="none" w:sz="0" w:space="0" w:color="auto"/>
                        <w:right w:val="none" w:sz="0" w:space="0" w:color="auto"/>
                      </w:divBdr>
                    </w:div>
                  </w:divsChild>
                </w:div>
                <w:div w:id="113643623">
                  <w:marLeft w:val="0"/>
                  <w:marRight w:val="0"/>
                  <w:marTop w:val="0"/>
                  <w:marBottom w:val="0"/>
                  <w:divBdr>
                    <w:top w:val="none" w:sz="0" w:space="0" w:color="auto"/>
                    <w:left w:val="none" w:sz="0" w:space="0" w:color="auto"/>
                    <w:bottom w:val="none" w:sz="0" w:space="0" w:color="auto"/>
                    <w:right w:val="none" w:sz="0" w:space="0" w:color="auto"/>
                  </w:divBdr>
                  <w:divsChild>
                    <w:div w:id="142701953">
                      <w:marLeft w:val="0"/>
                      <w:marRight w:val="0"/>
                      <w:marTop w:val="0"/>
                      <w:marBottom w:val="0"/>
                      <w:divBdr>
                        <w:top w:val="none" w:sz="0" w:space="0" w:color="auto"/>
                        <w:left w:val="none" w:sz="0" w:space="0" w:color="auto"/>
                        <w:bottom w:val="none" w:sz="0" w:space="0" w:color="auto"/>
                        <w:right w:val="none" w:sz="0" w:space="0" w:color="auto"/>
                      </w:divBdr>
                    </w:div>
                  </w:divsChild>
                </w:div>
                <w:div w:id="169565344">
                  <w:marLeft w:val="0"/>
                  <w:marRight w:val="0"/>
                  <w:marTop w:val="0"/>
                  <w:marBottom w:val="0"/>
                  <w:divBdr>
                    <w:top w:val="none" w:sz="0" w:space="0" w:color="auto"/>
                    <w:left w:val="none" w:sz="0" w:space="0" w:color="auto"/>
                    <w:bottom w:val="none" w:sz="0" w:space="0" w:color="auto"/>
                    <w:right w:val="none" w:sz="0" w:space="0" w:color="auto"/>
                  </w:divBdr>
                  <w:divsChild>
                    <w:div w:id="1411542404">
                      <w:marLeft w:val="0"/>
                      <w:marRight w:val="0"/>
                      <w:marTop w:val="0"/>
                      <w:marBottom w:val="0"/>
                      <w:divBdr>
                        <w:top w:val="none" w:sz="0" w:space="0" w:color="auto"/>
                        <w:left w:val="none" w:sz="0" w:space="0" w:color="auto"/>
                        <w:bottom w:val="none" w:sz="0" w:space="0" w:color="auto"/>
                        <w:right w:val="none" w:sz="0" w:space="0" w:color="auto"/>
                      </w:divBdr>
                    </w:div>
                  </w:divsChild>
                </w:div>
                <w:div w:id="675155690">
                  <w:marLeft w:val="0"/>
                  <w:marRight w:val="0"/>
                  <w:marTop w:val="0"/>
                  <w:marBottom w:val="0"/>
                  <w:divBdr>
                    <w:top w:val="none" w:sz="0" w:space="0" w:color="auto"/>
                    <w:left w:val="none" w:sz="0" w:space="0" w:color="auto"/>
                    <w:bottom w:val="none" w:sz="0" w:space="0" w:color="auto"/>
                    <w:right w:val="none" w:sz="0" w:space="0" w:color="auto"/>
                  </w:divBdr>
                  <w:divsChild>
                    <w:div w:id="184170771">
                      <w:marLeft w:val="0"/>
                      <w:marRight w:val="0"/>
                      <w:marTop w:val="0"/>
                      <w:marBottom w:val="0"/>
                      <w:divBdr>
                        <w:top w:val="none" w:sz="0" w:space="0" w:color="auto"/>
                        <w:left w:val="none" w:sz="0" w:space="0" w:color="auto"/>
                        <w:bottom w:val="none" w:sz="0" w:space="0" w:color="auto"/>
                        <w:right w:val="none" w:sz="0" w:space="0" w:color="auto"/>
                      </w:divBdr>
                    </w:div>
                  </w:divsChild>
                </w:div>
                <w:div w:id="208873">
                  <w:marLeft w:val="0"/>
                  <w:marRight w:val="0"/>
                  <w:marTop w:val="0"/>
                  <w:marBottom w:val="0"/>
                  <w:divBdr>
                    <w:top w:val="none" w:sz="0" w:space="0" w:color="auto"/>
                    <w:left w:val="none" w:sz="0" w:space="0" w:color="auto"/>
                    <w:bottom w:val="none" w:sz="0" w:space="0" w:color="auto"/>
                    <w:right w:val="none" w:sz="0" w:space="0" w:color="auto"/>
                  </w:divBdr>
                  <w:divsChild>
                    <w:div w:id="541329672">
                      <w:marLeft w:val="0"/>
                      <w:marRight w:val="0"/>
                      <w:marTop w:val="0"/>
                      <w:marBottom w:val="0"/>
                      <w:divBdr>
                        <w:top w:val="none" w:sz="0" w:space="0" w:color="auto"/>
                        <w:left w:val="none" w:sz="0" w:space="0" w:color="auto"/>
                        <w:bottom w:val="none" w:sz="0" w:space="0" w:color="auto"/>
                        <w:right w:val="none" w:sz="0" w:space="0" w:color="auto"/>
                      </w:divBdr>
                    </w:div>
                  </w:divsChild>
                </w:div>
                <w:div w:id="215163237">
                  <w:marLeft w:val="0"/>
                  <w:marRight w:val="0"/>
                  <w:marTop w:val="0"/>
                  <w:marBottom w:val="0"/>
                  <w:divBdr>
                    <w:top w:val="none" w:sz="0" w:space="0" w:color="auto"/>
                    <w:left w:val="none" w:sz="0" w:space="0" w:color="auto"/>
                    <w:bottom w:val="none" w:sz="0" w:space="0" w:color="auto"/>
                    <w:right w:val="none" w:sz="0" w:space="0" w:color="auto"/>
                  </w:divBdr>
                  <w:divsChild>
                    <w:div w:id="122043667">
                      <w:marLeft w:val="0"/>
                      <w:marRight w:val="0"/>
                      <w:marTop w:val="0"/>
                      <w:marBottom w:val="0"/>
                      <w:divBdr>
                        <w:top w:val="none" w:sz="0" w:space="0" w:color="auto"/>
                        <w:left w:val="none" w:sz="0" w:space="0" w:color="auto"/>
                        <w:bottom w:val="none" w:sz="0" w:space="0" w:color="auto"/>
                        <w:right w:val="none" w:sz="0" w:space="0" w:color="auto"/>
                      </w:divBdr>
                    </w:div>
                  </w:divsChild>
                </w:div>
                <w:div w:id="251355127">
                  <w:marLeft w:val="0"/>
                  <w:marRight w:val="0"/>
                  <w:marTop w:val="0"/>
                  <w:marBottom w:val="0"/>
                  <w:divBdr>
                    <w:top w:val="none" w:sz="0" w:space="0" w:color="auto"/>
                    <w:left w:val="none" w:sz="0" w:space="0" w:color="auto"/>
                    <w:bottom w:val="none" w:sz="0" w:space="0" w:color="auto"/>
                    <w:right w:val="none" w:sz="0" w:space="0" w:color="auto"/>
                  </w:divBdr>
                  <w:divsChild>
                    <w:div w:id="524901072">
                      <w:marLeft w:val="0"/>
                      <w:marRight w:val="0"/>
                      <w:marTop w:val="0"/>
                      <w:marBottom w:val="0"/>
                      <w:divBdr>
                        <w:top w:val="none" w:sz="0" w:space="0" w:color="auto"/>
                        <w:left w:val="none" w:sz="0" w:space="0" w:color="auto"/>
                        <w:bottom w:val="none" w:sz="0" w:space="0" w:color="auto"/>
                        <w:right w:val="none" w:sz="0" w:space="0" w:color="auto"/>
                      </w:divBdr>
                    </w:div>
                  </w:divsChild>
                </w:div>
                <w:div w:id="2144227840">
                  <w:marLeft w:val="0"/>
                  <w:marRight w:val="0"/>
                  <w:marTop w:val="0"/>
                  <w:marBottom w:val="0"/>
                  <w:divBdr>
                    <w:top w:val="none" w:sz="0" w:space="0" w:color="auto"/>
                    <w:left w:val="none" w:sz="0" w:space="0" w:color="auto"/>
                    <w:bottom w:val="none" w:sz="0" w:space="0" w:color="auto"/>
                    <w:right w:val="none" w:sz="0" w:space="0" w:color="auto"/>
                  </w:divBdr>
                  <w:divsChild>
                    <w:div w:id="576986668">
                      <w:marLeft w:val="0"/>
                      <w:marRight w:val="0"/>
                      <w:marTop w:val="0"/>
                      <w:marBottom w:val="0"/>
                      <w:divBdr>
                        <w:top w:val="none" w:sz="0" w:space="0" w:color="auto"/>
                        <w:left w:val="none" w:sz="0" w:space="0" w:color="auto"/>
                        <w:bottom w:val="none" w:sz="0" w:space="0" w:color="auto"/>
                        <w:right w:val="none" w:sz="0" w:space="0" w:color="auto"/>
                      </w:divBdr>
                    </w:div>
                  </w:divsChild>
                </w:div>
                <w:div w:id="959997371">
                  <w:marLeft w:val="0"/>
                  <w:marRight w:val="0"/>
                  <w:marTop w:val="0"/>
                  <w:marBottom w:val="0"/>
                  <w:divBdr>
                    <w:top w:val="none" w:sz="0" w:space="0" w:color="auto"/>
                    <w:left w:val="none" w:sz="0" w:space="0" w:color="auto"/>
                    <w:bottom w:val="none" w:sz="0" w:space="0" w:color="auto"/>
                    <w:right w:val="none" w:sz="0" w:space="0" w:color="auto"/>
                  </w:divBdr>
                  <w:divsChild>
                    <w:div w:id="1809202839">
                      <w:marLeft w:val="0"/>
                      <w:marRight w:val="0"/>
                      <w:marTop w:val="0"/>
                      <w:marBottom w:val="0"/>
                      <w:divBdr>
                        <w:top w:val="none" w:sz="0" w:space="0" w:color="auto"/>
                        <w:left w:val="none" w:sz="0" w:space="0" w:color="auto"/>
                        <w:bottom w:val="none" w:sz="0" w:space="0" w:color="auto"/>
                        <w:right w:val="none" w:sz="0" w:space="0" w:color="auto"/>
                      </w:divBdr>
                    </w:div>
                  </w:divsChild>
                </w:div>
                <w:div w:id="284579412">
                  <w:marLeft w:val="0"/>
                  <w:marRight w:val="0"/>
                  <w:marTop w:val="0"/>
                  <w:marBottom w:val="0"/>
                  <w:divBdr>
                    <w:top w:val="none" w:sz="0" w:space="0" w:color="auto"/>
                    <w:left w:val="none" w:sz="0" w:space="0" w:color="auto"/>
                    <w:bottom w:val="none" w:sz="0" w:space="0" w:color="auto"/>
                    <w:right w:val="none" w:sz="0" w:space="0" w:color="auto"/>
                  </w:divBdr>
                  <w:divsChild>
                    <w:div w:id="1379816014">
                      <w:marLeft w:val="0"/>
                      <w:marRight w:val="0"/>
                      <w:marTop w:val="0"/>
                      <w:marBottom w:val="0"/>
                      <w:divBdr>
                        <w:top w:val="none" w:sz="0" w:space="0" w:color="auto"/>
                        <w:left w:val="none" w:sz="0" w:space="0" w:color="auto"/>
                        <w:bottom w:val="none" w:sz="0" w:space="0" w:color="auto"/>
                        <w:right w:val="none" w:sz="0" w:space="0" w:color="auto"/>
                      </w:divBdr>
                    </w:div>
                  </w:divsChild>
                </w:div>
                <w:div w:id="1193148552">
                  <w:marLeft w:val="0"/>
                  <w:marRight w:val="0"/>
                  <w:marTop w:val="0"/>
                  <w:marBottom w:val="0"/>
                  <w:divBdr>
                    <w:top w:val="none" w:sz="0" w:space="0" w:color="auto"/>
                    <w:left w:val="none" w:sz="0" w:space="0" w:color="auto"/>
                    <w:bottom w:val="none" w:sz="0" w:space="0" w:color="auto"/>
                    <w:right w:val="none" w:sz="0" w:space="0" w:color="auto"/>
                  </w:divBdr>
                  <w:divsChild>
                    <w:div w:id="1897277888">
                      <w:marLeft w:val="0"/>
                      <w:marRight w:val="0"/>
                      <w:marTop w:val="0"/>
                      <w:marBottom w:val="0"/>
                      <w:divBdr>
                        <w:top w:val="none" w:sz="0" w:space="0" w:color="auto"/>
                        <w:left w:val="none" w:sz="0" w:space="0" w:color="auto"/>
                        <w:bottom w:val="none" w:sz="0" w:space="0" w:color="auto"/>
                        <w:right w:val="none" w:sz="0" w:space="0" w:color="auto"/>
                      </w:divBdr>
                    </w:div>
                  </w:divsChild>
                </w:div>
                <w:div w:id="992023464">
                  <w:marLeft w:val="0"/>
                  <w:marRight w:val="0"/>
                  <w:marTop w:val="0"/>
                  <w:marBottom w:val="0"/>
                  <w:divBdr>
                    <w:top w:val="none" w:sz="0" w:space="0" w:color="auto"/>
                    <w:left w:val="none" w:sz="0" w:space="0" w:color="auto"/>
                    <w:bottom w:val="none" w:sz="0" w:space="0" w:color="auto"/>
                    <w:right w:val="none" w:sz="0" w:space="0" w:color="auto"/>
                  </w:divBdr>
                  <w:divsChild>
                    <w:div w:id="1902327526">
                      <w:marLeft w:val="0"/>
                      <w:marRight w:val="0"/>
                      <w:marTop w:val="0"/>
                      <w:marBottom w:val="0"/>
                      <w:divBdr>
                        <w:top w:val="none" w:sz="0" w:space="0" w:color="auto"/>
                        <w:left w:val="none" w:sz="0" w:space="0" w:color="auto"/>
                        <w:bottom w:val="none" w:sz="0" w:space="0" w:color="auto"/>
                        <w:right w:val="none" w:sz="0" w:space="0" w:color="auto"/>
                      </w:divBdr>
                    </w:div>
                  </w:divsChild>
                </w:div>
                <w:div w:id="2096973582">
                  <w:marLeft w:val="0"/>
                  <w:marRight w:val="0"/>
                  <w:marTop w:val="0"/>
                  <w:marBottom w:val="0"/>
                  <w:divBdr>
                    <w:top w:val="none" w:sz="0" w:space="0" w:color="auto"/>
                    <w:left w:val="none" w:sz="0" w:space="0" w:color="auto"/>
                    <w:bottom w:val="none" w:sz="0" w:space="0" w:color="auto"/>
                    <w:right w:val="none" w:sz="0" w:space="0" w:color="auto"/>
                  </w:divBdr>
                  <w:divsChild>
                    <w:div w:id="769861004">
                      <w:marLeft w:val="0"/>
                      <w:marRight w:val="0"/>
                      <w:marTop w:val="0"/>
                      <w:marBottom w:val="0"/>
                      <w:divBdr>
                        <w:top w:val="none" w:sz="0" w:space="0" w:color="auto"/>
                        <w:left w:val="none" w:sz="0" w:space="0" w:color="auto"/>
                        <w:bottom w:val="none" w:sz="0" w:space="0" w:color="auto"/>
                        <w:right w:val="none" w:sz="0" w:space="0" w:color="auto"/>
                      </w:divBdr>
                    </w:div>
                  </w:divsChild>
                </w:div>
                <w:div w:id="1567179769">
                  <w:marLeft w:val="0"/>
                  <w:marRight w:val="0"/>
                  <w:marTop w:val="0"/>
                  <w:marBottom w:val="0"/>
                  <w:divBdr>
                    <w:top w:val="none" w:sz="0" w:space="0" w:color="auto"/>
                    <w:left w:val="none" w:sz="0" w:space="0" w:color="auto"/>
                    <w:bottom w:val="none" w:sz="0" w:space="0" w:color="auto"/>
                    <w:right w:val="none" w:sz="0" w:space="0" w:color="auto"/>
                  </w:divBdr>
                  <w:divsChild>
                    <w:div w:id="2105417355">
                      <w:marLeft w:val="0"/>
                      <w:marRight w:val="0"/>
                      <w:marTop w:val="0"/>
                      <w:marBottom w:val="0"/>
                      <w:divBdr>
                        <w:top w:val="none" w:sz="0" w:space="0" w:color="auto"/>
                        <w:left w:val="none" w:sz="0" w:space="0" w:color="auto"/>
                        <w:bottom w:val="none" w:sz="0" w:space="0" w:color="auto"/>
                        <w:right w:val="none" w:sz="0" w:space="0" w:color="auto"/>
                      </w:divBdr>
                    </w:div>
                  </w:divsChild>
                </w:div>
                <w:div w:id="878668006">
                  <w:marLeft w:val="0"/>
                  <w:marRight w:val="0"/>
                  <w:marTop w:val="0"/>
                  <w:marBottom w:val="0"/>
                  <w:divBdr>
                    <w:top w:val="none" w:sz="0" w:space="0" w:color="auto"/>
                    <w:left w:val="none" w:sz="0" w:space="0" w:color="auto"/>
                    <w:bottom w:val="none" w:sz="0" w:space="0" w:color="auto"/>
                    <w:right w:val="none" w:sz="0" w:space="0" w:color="auto"/>
                  </w:divBdr>
                  <w:divsChild>
                    <w:div w:id="842085154">
                      <w:marLeft w:val="0"/>
                      <w:marRight w:val="0"/>
                      <w:marTop w:val="0"/>
                      <w:marBottom w:val="0"/>
                      <w:divBdr>
                        <w:top w:val="none" w:sz="0" w:space="0" w:color="auto"/>
                        <w:left w:val="none" w:sz="0" w:space="0" w:color="auto"/>
                        <w:bottom w:val="none" w:sz="0" w:space="0" w:color="auto"/>
                        <w:right w:val="none" w:sz="0" w:space="0" w:color="auto"/>
                      </w:divBdr>
                    </w:div>
                  </w:divsChild>
                </w:div>
                <w:div w:id="1273787041">
                  <w:marLeft w:val="0"/>
                  <w:marRight w:val="0"/>
                  <w:marTop w:val="0"/>
                  <w:marBottom w:val="0"/>
                  <w:divBdr>
                    <w:top w:val="none" w:sz="0" w:space="0" w:color="auto"/>
                    <w:left w:val="none" w:sz="0" w:space="0" w:color="auto"/>
                    <w:bottom w:val="none" w:sz="0" w:space="0" w:color="auto"/>
                    <w:right w:val="none" w:sz="0" w:space="0" w:color="auto"/>
                  </w:divBdr>
                  <w:divsChild>
                    <w:div w:id="1526476805">
                      <w:marLeft w:val="0"/>
                      <w:marRight w:val="0"/>
                      <w:marTop w:val="0"/>
                      <w:marBottom w:val="0"/>
                      <w:divBdr>
                        <w:top w:val="none" w:sz="0" w:space="0" w:color="auto"/>
                        <w:left w:val="none" w:sz="0" w:space="0" w:color="auto"/>
                        <w:bottom w:val="none" w:sz="0" w:space="0" w:color="auto"/>
                        <w:right w:val="none" w:sz="0" w:space="0" w:color="auto"/>
                      </w:divBdr>
                    </w:div>
                  </w:divsChild>
                </w:div>
                <w:div w:id="1541821493">
                  <w:marLeft w:val="0"/>
                  <w:marRight w:val="0"/>
                  <w:marTop w:val="0"/>
                  <w:marBottom w:val="0"/>
                  <w:divBdr>
                    <w:top w:val="none" w:sz="0" w:space="0" w:color="auto"/>
                    <w:left w:val="none" w:sz="0" w:space="0" w:color="auto"/>
                    <w:bottom w:val="none" w:sz="0" w:space="0" w:color="auto"/>
                    <w:right w:val="none" w:sz="0" w:space="0" w:color="auto"/>
                  </w:divBdr>
                  <w:divsChild>
                    <w:div w:id="595482559">
                      <w:marLeft w:val="0"/>
                      <w:marRight w:val="0"/>
                      <w:marTop w:val="0"/>
                      <w:marBottom w:val="0"/>
                      <w:divBdr>
                        <w:top w:val="none" w:sz="0" w:space="0" w:color="auto"/>
                        <w:left w:val="none" w:sz="0" w:space="0" w:color="auto"/>
                        <w:bottom w:val="none" w:sz="0" w:space="0" w:color="auto"/>
                        <w:right w:val="none" w:sz="0" w:space="0" w:color="auto"/>
                      </w:divBdr>
                    </w:div>
                  </w:divsChild>
                </w:div>
                <w:div w:id="1185705715">
                  <w:marLeft w:val="0"/>
                  <w:marRight w:val="0"/>
                  <w:marTop w:val="0"/>
                  <w:marBottom w:val="0"/>
                  <w:divBdr>
                    <w:top w:val="none" w:sz="0" w:space="0" w:color="auto"/>
                    <w:left w:val="none" w:sz="0" w:space="0" w:color="auto"/>
                    <w:bottom w:val="none" w:sz="0" w:space="0" w:color="auto"/>
                    <w:right w:val="none" w:sz="0" w:space="0" w:color="auto"/>
                  </w:divBdr>
                  <w:divsChild>
                    <w:div w:id="540627792">
                      <w:marLeft w:val="0"/>
                      <w:marRight w:val="0"/>
                      <w:marTop w:val="0"/>
                      <w:marBottom w:val="0"/>
                      <w:divBdr>
                        <w:top w:val="none" w:sz="0" w:space="0" w:color="auto"/>
                        <w:left w:val="none" w:sz="0" w:space="0" w:color="auto"/>
                        <w:bottom w:val="none" w:sz="0" w:space="0" w:color="auto"/>
                        <w:right w:val="none" w:sz="0" w:space="0" w:color="auto"/>
                      </w:divBdr>
                    </w:div>
                  </w:divsChild>
                </w:div>
                <w:div w:id="702100487">
                  <w:marLeft w:val="0"/>
                  <w:marRight w:val="0"/>
                  <w:marTop w:val="0"/>
                  <w:marBottom w:val="0"/>
                  <w:divBdr>
                    <w:top w:val="none" w:sz="0" w:space="0" w:color="auto"/>
                    <w:left w:val="none" w:sz="0" w:space="0" w:color="auto"/>
                    <w:bottom w:val="none" w:sz="0" w:space="0" w:color="auto"/>
                    <w:right w:val="none" w:sz="0" w:space="0" w:color="auto"/>
                  </w:divBdr>
                  <w:divsChild>
                    <w:div w:id="419445879">
                      <w:marLeft w:val="0"/>
                      <w:marRight w:val="0"/>
                      <w:marTop w:val="0"/>
                      <w:marBottom w:val="0"/>
                      <w:divBdr>
                        <w:top w:val="none" w:sz="0" w:space="0" w:color="auto"/>
                        <w:left w:val="none" w:sz="0" w:space="0" w:color="auto"/>
                        <w:bottom w:val="none" w:sz="0" w:space="0" w:color="auto"/>
                        <w:right w:val="none" w:sz="0" w:space="0" w:color="auto"/>
                      </w:divBdr>
                    </w:div>
                  </w:divsChild>
                </w:div>
                <w:div w:id="34082007">
                  <w:marLeft w:val="0"/>
                  <w:marRight w:val="0"/>
                  <w:marTop w:val="0"/>
                  <w:marBottom w:val="0"/>
                  <w:divBdr>
                    <w:top w:val="none" w:sz="0" w:space="0" w:color="auto"/>
                    <w:left w:val="none" w:sz="0" w:space="0" w:color="auto"/>
                    <w:bottom w:val="none" w:sz="0" w:space="0" w:color="auto"/>
                    <w:right w:val="none" w:sz="0" w:space="0" w:color="auto"/>
                  </w:divBdr>
                  <w:divsChild>
                    <w:div w:id="251620940">
                      <w:marLeft w:val="0"/>
                      <w:marRight w:val="0"/>
                      <w:marTop w:val="0"/>
                      <w:marBottom w:val="0"/>
                      <w:divBdr>
                        <w:top w:val="none" w:sz="0" w:space="0" w:color="auto"/>
                        <w:left w:val="none" w:sz="0" w:space="0" w:color="auto"/>
                        <w:bottom w:val="none" w:sz="0" w:space="0" w:color="auto"/>
                        <w:right w:val="none" w:sz="0" w:space="0" w:color="auto"/>
                      </w:divBdr>
                    </w:div>
                  </w:divsChild>
                </w:div>
                <w:div w:id="532229913">
                  <w:marLeft w:val="0"/>
                  <w:marRight w:val="0"/>
                  <w:marTop w:val="0"/>
                  <w:marBottom w:val="0"/>
                  <w:divBdr>
                    <w:top w:val="none" w:sz="0" w:space="0" w:color="auto"/>
                    <w:left w:val="none" w:sz="0" w:space="0" w:color="auto"/>
                    <w:bottom w:val="none" w:sz="0" w:space="0" w:color="auto"/>
                    <w:right w:val="none" w:sz="0" w:space="0" w:color="auto"/>
                  </w:divBdr>
                  <w:divsChild>
                    <w:div w:id="428702492">
                      <w:marLeft w:val="0"/>
                      <w:marRight w:val="0"/>
                      <w:marTop w:val="0"/>
                      <w:marBottom w:val="0"/>
                      <w:divBdr>
                        <w:top w:val="none" w:sz="0" w:space="0" w:color="auto"/>
                        <w:left w:val="none" w:sz="0" w:space="0" w:color="auto"/>
                        <w:bottom w:val="none" w:sz="0" w:space="0" w:color="auto"/>
                        <w:right w:val="none" w:sz="0" w:space="0" w:color="auto"/>
                      </w:divBdr>
                    </w:div>
                  </w:divsChild>
                </w:div>
                <w:div w:id="1816482108">
                  <w:marLeft w:val="0"/>
                  <w:marRight w:val="0"/>
                  <w:marTop w:val="0"/>
                  <w:marBottom w:val="0"/>
                  <w:divBdr>
                    <w:top w:val="none" w:sz="0" w:space="0" w:color="auto"/>
                    <w:left w:val="none" w:sz="0" w:space="0" w:color="auto"/>
                    <w:bottom w:val="none" w:sz="0" w:space="0" w:color="auto"/>
                    <w:right w:val="none" w:sz="0" w:space="0" w:color="auto"/>
                  </w:divBdr>
                  <w:divsChild>
                    <w:div w:id="1916162507">
                      <w:marLeft w:val="0"/>
                      <w:marRight w:val="0"/>
                      <w:marTop w:val="0"/>
                      <w:marBottom w:val="0"/>
                      <w:divBdr>
                        <w:top w:val="none" w:sz="0" w:space="0" w:color="auto"/>
                        <w:left w:val="none" w:sz="0" w:space="0" w:color="auto"/>
                        <w:bottom w:val="none" w:sz="0" w:space="0" w:color="auto"/>
                        <w:right w:val="none" w:sz="0" w:space="0" w:color="auto"/>
                      </w:divBdr>
                    </w:div>
                  </w:divsChild>
                </w:div>
                <w:div w:id="1042948537">
                  <w:marLeft w:val="0"/>
                  <w:marRight w:val="0"/>
                  <w:marTop w:val="0"/>
                  <w:marBottom w:val="0"/>
                  <w:divBdr>
                    <w:top w:val="none" w:sz="0" w:space="0" w:color="auto"/>
                    <w:left w:val="none" w:sz="0" w:space="0" w:color="auto"/>
                    <w:bottom w:val="none" w:sz="0" w:space="0" w:color="auto"/>
                    <w:right w:val="none" w:sz="0" w:space="0" w:color="auto"/>
                  </w:divBdr>
                  <w:divsChild>
                    <w:div w:id="114758702">
                      <w:marLeft w:val="0"/>
                      <w:marRight w:val="0"/>
                      <w:marTop w:val="0"/>
                      <w:marBottom w:val="0"/>
                      <w:divBdr>
                        <w:top w:val="none" w:sz="0" w:space="0" w:color="auto"/>
                        <w:left w:val="none" w:sz="0" w:space="0" w:color="auto"/>
                        <w:bottom w:val="none" w:sz="0" w:space="0" w:color="auto"/>
                        <w:right w:val="none" w:sz="0" w:space="0" w:color="auto"/>
                      </w:divBdr>
                    </w:div>
                  </w:divsChild>
                </w:div>
                <w:div w:id="1425104849">
                  <w:marLeft w:val="0"/>
                  <w:marRight w:val="0"/>
                  <w:marTop w:val="0"/>
                  <w:marBottom w:val="0"/>
                  <w:divBdr>
                    <w:top w:val="none" w:sz="0" w:space="0" w:color="auto"/>
                    <w:left w:val="none" w:sz="0" w:space="0" w:color="auto"/>
                    <w:bottom w:val="none" w:sz="0" w:space="0" w:color="auto"/>
                    <w:right w:val="none" w:sz="0" w:space="0" w:color="auto"/>
                  </w:divBdr>
                  <w:divsChild>
                    <w:div w:id="1241603848">
                      <w:marLeft w:val="0"/>
                      <w:marRight w:val="0"/>
                      <w:marTop w:val="0"/>
                      <w:marBottom w:val="0"/>
                      <w:divBdr>
                        <w:top w:val="none" w:sz="0" w:space="0" w:color="auto"/>
                        <w:left w:val="none" w:sz="0" w:space="0" w:color="auto"/>
                        <w:bottom w:val="none" w:sz="0" w:space="0" w:color="auto"/>
                        <w:right w:val="none" w:sz="0" w:space="0" w:color="auto"/>
                      </w:divBdr>
                    </w:div>
                  </w:divsChild>
                </w:div>
                <w:div w:id="1743215870">
                  <w:marLeft w:val="0"/>
                  <w:marRight w:val="0"/>
                  <w:marTop w:val="0"/>
                  <w:marBottom w:val="0"/>
                  <w:divBdr>
                    <w:top w:val="none" w:sz="0" w:space="0" w:color="auto"/>
                    <w:left w:val="none" w:sz="0" w:space="0" w:color="auto"/>
                    <w:bottom w:val="none" w:sz="0" w:space="0" w:color="auto"/>
                    <w:right w:val="none" w:sz="0" w:space="0" w:color="auto"/>
                  </w:divBdr>
                  <w:divsChild>
                    <w:div w:id="2048024642">
                      <w:marLeft w:val="0"/>
                      <w:marRight w:val="0"/>
                      <w:marTop w:val="0"/>
                      <w:marBottom w:val="0"/>
                      <w:divBdr>
                        <w:top w:val="none" w:sz="0" w:space="0" w:color="auto"/>
                        <w:left w:val="none" w:sz="0" w:space="0" w:color="auto"/>
                        <w:bottom w:val="none" w:sz="0" w:space="0" w:color="auto"/>
                        <w:right w:val="none" w:sz="0" w:space="0" w:color="auto"/>
                      </w:divBdr>
                    </w:div>
                  </w:divsChild>
                </w:div>
                <w:div w:id="101187660">
                  <w:marLeft w:val="0"/>
                  <w:marRight w:val="0"/>
                  <w:marTop w:val="0"/>
                  <w:marBottom w:val="0"/>
                  <w:divBdr>
                    <w:top w:val="none" w:sz="0" w:space="0" w:color="auto"/>
                    <w:left w:val="none" w:sz="0" w:space="0" w:color="auto"/>
                    <w:bottom w:val="none" w:sz="0" w:space="0" w:color="auto"/>
                    <w:right w:val="none" w:sz="0" w:space="0" w:color="auto"/>
                  </w:divBdr>
                  <w:divsChild>
                    <w:div w:id="768356906">
                      <w:marLeft w:val="0"/>
                      <w:marRight w:val="0"/>
                      <w:marTop w:val="0"/>
                      <w:marBottom w:val="0"/>
                      <w:divBdr>
                        <w:top w:val="none" w:sz="0" w:space="0" w:color="auto"/>
                        <w:left w:val="none" w:sz="0" w:space="0" w:color="auto"/>
                        <w:bottom w:val="none" w:sz="0" w:space="0" w:color="auto"/>
                        <w:right w:val="none" w:sz="0" w:space="0" w:color="auto"/>
                      </w:divBdr>
                    </w:div>
                  </w:divsChild>
                </w:div>
                <w:div w:id="1386374021">
                  <w:marLeft w:val="0"/>
                  <w:marRight w:val="0"/>
                  <w:marTop w:val="0"/>
                  <w:marBottom w:val="0"/>
                  <w:divBdr>
                    <w:top w:val="none" w:sz="0" w:space="0" w:color="auto"/>
                    <w:left w:val="none" w:sz="0" w:space="0" w:color="auto"/>
                    <w:bottom w:val="none" w:sz="0" w:space="0" w:color="auto"/>
                    <w:right w:val="none" w:sz="0" w:space="0" w:color="auto"/>
                  </w:divBdr>
                  <w:divsChild>
                    <w:div w:id="1488740471">
                      <w:marLeft w:val="0"/>
                      <w:marRight w:val="0"/>
                      <w:marTop w:val="0"/>
                      <w:marBottom w:val="0"/>
                      <w:divBdr>
                        <w:top w:val="none" w:sz="0" w:space="0" w:color="auto"/>
                        <w:left w:val="none" w:sz="0" w:space="0" w:color="auto"/>
                        <w:bottom w:val="none" w:sz="0" w:space="0" w:color="auto"/>
                        <w:right w:val="none" w:sz="0" w:space="0" w:color="auto"/>
                      </w:divBdr>
                    </w:div>
                  </w:divsChild>
                </w:div>
                <w:div w:id="1227031678">
                  <w:marLeft w:val="0"/>
                  <w:marRight w:val="0"/>
                  <w:marTop w:val="0"/>
                  <w:marBottom w:val="0"/>
                  <w:divBdr>
                    <w:top w:val="none" w:sz="0" w:space="0" w:color="auto"/>
                    <w:left w:val="none" w:sz="0" w:space="0" w:color="auto"/>
                    <w:bottom w:val="none" w:sz="0" w:space="0" w:color="auto"/>
                    <w:right w:val="none" w:sz="0" w:space="0" w:color="auto"/>
                  </w:divBdr>
                  <w:divsChild>
                    <w:div w:id="45686274">
                      <w:marLeft w:val="0"/>
                      <w:marRight w:val="0"/>
                      <w:marTop w:val="0"/>
                      <w:marBottom w:val="0"/>
                      <w:divBdr>
                        <w:top w:val="none" w:sz="0" w:space="0" w:color="auto"/>
                        <w:left w:val="none" w:sz="0" w:space="0" w:color="auto"/>
                        <w:bottom w:val="none" w:sz="0" w:space="0" w:color="auto"/>
                        <w:right w:val="none" w:sz="0" w:space="0" w:color="auto"/>
                      </w:divBdr>
                    </w:div>
                  </w:divsChild>
                </w:div>
                <w:div w:id="112603092">
                  <w:marLeft w:val="0"/>
                  <w:marRight w:val="0"/>
                  <w:marTop w:val="0"/>
                  <w:marBottom w:val="0"/>
                  <w:divBdr>
                    <w:top w:val="none" w:sz="0" w:space="0" w:color="auto"/>
                    <w:left w:val="none" w:sz="0" w:space="0" w:color="auto"/>
                    <w:bottom w:val="none" w:sz="0" w:space="0" w:color="auto"/>
                    <w:right w:val="none" w:sz="0" w:space="0" w:color="auto"/>
                  </w:divBdr>
                  <w:divsChild>
                    <w:div w:id="1884948934">
                      <w:marLeft w:val="0"/>
                      <w:marRight w:val="0"/>
                      <w:marTop w:val="0"/>
                      <w:marBottom w:val="0"/>
                      <w:divBdr>
                        <w:top w:val="none" w:sz="0" w:space="0" w:color="auto"/>
                        <w:left w:val="none" w:sz="0" w:space="0" w:color="auto"/>
                        <w:bottom w:val="none" w:sz="0" w:space="0" w:color="auto"/>
                        <w:right w:val="none" w:sz="0" w:space="0" w:color="auto"/>
                      </w:divBdr>
                    </w:div>
                  </w:divsChild>
                </w:div>
                <w:div w:id="1073355681">
                  <w:marLeft w:val="0"/>
                  <w:marRight w:val="0"/>
                  <w:marTop w:val="0"/>
                  <w:marBottom w:val="0"/>
                  <w:divBdr>
                    <w:top w:val="none" w:sz="0" w:space="0" w:color="auto"/>
                    <w:left w:val="none" w:sz="0" w:space="0" w:color="auto"/>
                    <w:bottom w:val="none" w:sz="0" w:space="0" w:color="auto"/>
                    <w:right w:val="none" w:sz="0" w:space="0" w:color="auto"/>
                  </w:divBdr>
                  <w:divsChild>
                    <w:div w:id="1615863758">
                      <w:marLeft w:val="0"/>
                      <w:marRight w:val="0"/>
                      <w:marTop w:val="0"/>
                      <w:marBottom w:val="0"/>
                      <w:divBdr>
                        <w:top w:val="none" w:sz="0" w:space="0" w:color="auto"/>
                        <w:left w:val="none" w:sz="0" w:space="0" w:color="auto"/>
                        <w:bottom w:val="none" w:sz="0" w:space="0" w:color="auto"/>
                        <w:right w:val="none" w:sz="0" w:space="0" w:color="auto"/>
                      </w:divBdr>
                    </w:div>
                  </w:divsChild>
                </w:div>
                <w:div w:id="894436731">
                  <w:marLeft w:val="0"/>
                  <w:marRight w:val="0"/>
                  <w:marTop w:val="0"/>
                  <w:marBottom w:val="0"/>
                  <w:divBdr>
                    <w:top w:val="none" w:sz="0" w:space="0" w:color="auto"/>
                    <w:left w:val="none" w:sz="0" w:space="0" w:color="auto"/>
                    <w:bottom w:val="none" w:sz="0" w:space="0" w:color="auto"/>
                    <w:right w:val="none" w:sz="0" w:space="0" w:color="auto"/>
                  </w:divBdr>
                  <w:divsChild>
                    <w:div w:id="245573379">
                      <w:marLeft w:val="0"/>
                      <w:marRight w:val="0"/>
                      <w:marTop w:val="0"/>
                      <w:marBottom w:val="0"/>
                      <w:divBdr>
                        <w:top w:val="none" w:sz="0" w:space="0" w:color="auto"/>
                        <w:left w:val="none" w:sz="0" w:space="0" w:color="auto"/>
                        <w:bottom w:val="none" w:sz="0" w:space="0" w:color="auto"/>
                        <w:right w:val="none" w:sz="0" w:space="0" w:color="auto"/>
                      </w:divBdr>
                    </w:div>
                  </w:divsChild>
                </w:div>
                <w:div w:id="2096438894">
                  <w:marLeft w:val="0"/>
                  <w:marRight w:val="0"/>
                  <w:marTop w:val="0"/>
                  <w:marBottom w:val="0"/>
                  <w:divBdr>
                    <w:top w:val="none" w:sz="0" w:space="0" w:color="auto"/>
                    <w:left w:val="none" w:sz="0" w:space="0" w:color="auto"/>
                    <w:bottom w:val="none" w:sz="0" w:space="0" w:color="auto"/>
                    <w:right w:val="none" w:sz="0" w:space="0" w:color="auto"/>
                  </w:divBdr>
                  <w:divsChild>
                    <w:div w:id="938026273">
                      <w:marLeft w:val="0"/>
                      <w:marRight w:val="0"/>
                      <w:marTop w:val="0"/>
                      <w:marBottom w:val="0"/>
                      <w:divBdr>
                        <w:top w:val="none" w:sz="0" w:space="0" w:color="auto"/>
                        <w:left w:val="none" w:sz="0" w:space="0" w:color="auto"/>
                        <w:bottom w:val="none" w:sz="0" w:space="0" w:color="auto"/>
                        <w:right w:val="none" w:sz="0" w:space="0" w:color="auto"/>
                      </w:divBdr>
                    </w:div>
                  </w:divsChild>
                </w:div>
                <w:div w:id="1624577271">
                  <w:marLeft w:val="0"/>
                  <w:marRight w:val="0"/>
                  <w:marTop w:val="0"/>
                  <w:marBottom w:val="0"/>
                  <w:divBdr>
                    <w:top w:val="none" w:sz="0" w:space="0" w:color="auto"/>
                    <w:left w:val="none" w:sz="0" w:space="0" w:color="auto"/>
                    <w:bottom w:val="none" w:sz="0" w:space="0" w:color="auto"/>
                    <w:right w:val="none" w:sz="0" w:space="0" w:color="auto"/>
                  </w:divBdr>
                  <w:divsChild>
                    <w:div w:id="1657956201">
                      <w:marLeft w:val="0"/>
                      <w:marRight w:val="0"/>
                      <w:marTop w:val="0"/>
                      <w:marBottom w:val="0"/>
                      <w:divBdr>
                        <w:top w:val="none" w:sz="0" w:space="0" w:color="auto"/>
                        <w:left w:val="none" w:sz="0" w:space="0" w:color="auto"/>
                        <w:bottom w:val="none" w:sz="0" w:space="0" w:color="auto"/>
                        <w:right w:val="none" w:sz="0" w:space="0" w:color="auto"/>
                      </w:divBdr>
                    </w:div>
                  </w:divsChild>
                </w:div>
                <w:div w:id="1875388793">
                  <w:marLeft w:val="0"/>
                  <w:marRight w:val="0"/>
                  <w:marTop w:val="0"/>
                  <w:marBottom w:val="0"/>
                  <w:divBdr>
                    <w:top w:val="none" w:sz="0" w:space="0" w:color="auto"/>
                    <w:left w:val="none" w:sz="0" w:space="0" w:color="auto"/>
                    <w:bottom w:val="none" w:sz="0" w:space="0" w:color="auto"/>
                    <w:right w:val="none" w:sz="0" w:space="0" w:color="auto"/>
                  </w:divBdr>
                  <w:divsChild>
                    <w:div w:id="1199010383">
                      <w:marLeft w:val="0"/>
                      <w:marRight w:val="0"/>
                      <w:marTop w:val="0"/>
                      <w:marBottom w:val="0"/>
                      <w:divBdr>
                        <w:top w:val="none" w:sz="0" w:space="0" w:color="auto"/>
                        <w:left w:val="none" w:sz="0" w:space="0" w:color="auto"/>
                        <w:bottom w:val="none" w:sz="0" w:space="0" w:color="auto"/>
                        <w:right w:val="none" w:sz="0" w:space="0" w:color="auto"/>
                      </w:divBdr>
                    </w:div>
                  </w:divsChild>
                </w:div>
                <w:div w:id="1762219904">
                  <w:marLeft w:val="0"/>
                  <w:marRight w:val="0"/>
                  <w:marTop w:val="0"/>
                  <w:marBottom w:val="0"/>
                  <w:divBdr>
                    <w:top w:val="none" w:sz="0" w:space="0" w:color="auto"/>
                    <w:left w:val="none" w:sz="0" w:space="0" w:color="auto"/>
                    <w:bottom w:val="none" w:sz="0" w:space="0" w:color="auto"/>
                    <w:right w:val="none" w:sz="0" w:space="0" w:color="auto"/>
                  </w:divBdr>
                  <w:divsChild>
                    <w:div w:id="541791293">
                      <w:marLeft w:val="0"/>
                      <w:marRight w:val="0"/>
                      <w:marTop w:val="0"/>
                      <w:marBottom w:val="0"/>
                      <w:divBdr>
                        <w:top w:val="none" w:sz="0" w:space="0" w:color="auto"/>
                        <w:left w:val="none" w:sz="0" w:space="0" w:color="auto"/>
                        <w:bottom w:val="none" w:sz="0" w:space="0" w:color="auto"/>
                        <w:right w:val="none" w:sz="0" w:space="0" w:color="auto"/>
                      </w:divBdr>
                    </w:div>
                  </w:divsChild>
                </w:div>
                <w:div w:id="741869754">
                  <w:marLeft w:val="0"/>
                  <w:marRight w:val="0"/>
                  <w:marTop w:val="0"/>
                  <w:marBottom w:val="0"/>
                  <w:divBdr>
                    <w:top w:val="none" w:sz="0" w:space="0" w:color="auto"/>
                    <w:left w:val="none" w:sz="0" w:space="0" w:color="auto"/>
                    <w:bottom w:val="none" w:sz="0" w:space="0" w:color="auto"/>
                    <w:right w:val="none" w:sz="0" w:space="0" w:color="auto"/>
                  </w:divBdr>
                  <w:divsChild>
                    <w:div w:id="1500271329">
                      <w:marLeft w:val="0"/>
                      <w:marRight w:val="0"/>
                      <w:marTop w:val="0"/>
                      <w:marBottom w:val="0"/>
                      <w:divBdr>
                        <w:top w:val="none" w:sz="0" w:space="0" w:color="auto"/>
                        <w:left w:val="none" w:sz="0" w:space="0" w:color="auto"/>
                        <w:bottom w:val="none" w:sz="0" w:space="0" w:color="auto"/>
                        <w:right w:val="none" w:sz="0" w:space="0" w:color="auto"/>
                      </w:divBdr>
                    </w:div>
                  </w:divsChild>
                </w:div>
                <w:div w:id="1917744273">
                  <w:marLeft w:val="0"/>
                  <w:marRight w:val="0"/>
                  <w:marTop w:val="0"/>
                  <w:marBottom w:val="0"/>
                  <w:divBdr>
                    <w:top w:val="none" w:sz="0" w:space="0" w:color="auto"/>
                    <w:left w:val="none" w:sz="0" w:space="0" w:color="auto"/>
                    <w:bottom w:val="none" w:sz="0" w:space="0" w:color="auto"/>
                    <w:right w:val="none" w:sz="0" w:space="0" w:color="auto"/>
                  </w:divBdr>
                  <w:divsChild>
                    <w:div w:id="1546138590">
                      <w:marLeft w:val="0"/>
                      <w:marRight w:val="0"/>
                      <w:marTop w:val="0"/>
                      <w:marBottom w:val="0"/>
                      <w:divBdr>
                        <w:top w:val="none" w:sz="0" w:space="0" w:color="auto"/>
                        <w:left w:val="none" w:sz="0" w:space="0" w:color="auto"/>
                        <w:bottom w:val="none" w:sz="0" w:space="0" w:color="auto"/>
                        <w:right w:val="none" w:sz="0" w:space="0" w:color="auto"/>
                      </w:divBdr>
                    </w:div>
                  </w:divsChild>
                </w:div>
                <w:div w:id="1310211706">
                  <w:marLeft w:val="0"/>
                  <w:marRight w:val="0"/>
                  <w:marTop w:val="0"/>
                  <w:marBottom w:val="0"/>
                  <w:divBdr>
                    <w:top w:val="none" w:sz="0" w:space="0" w:color="auto"/>
                    <w:left w:val="none" w:sz="0" w:space="0" w:color="auto"/>
                    <w:bottom w:val="none" w:sz="0" w:space="0" w:color="auto"/>
                    <w:right w:val="none" w:sz="0" w:space="0" w:color="auto"/>
                  </w:divBdr>
                  <w:divsChild>
                    <w:div w:id="434207908">
                      <w:marLeft w:val="0"/>
                      <w:marRight w:val="0"/>
                      <w:marTop w:val="0"/>
                      <w:marBottom w:val="0"/>
                      <w:divBdr>
                        <w:top w:val="none" w:sz="0" w:space="0" w:color="auto"/>
                        <w:left w:val="none" w:sz="0" w:space="0" w:color="auto"/>
                        <w:bottom w:val="none" w:sz="0" w:space="0" w:color="auto"/>
                        <w:right w:val="none" w:sz="0" w:space="0" w:color="auto"/>
                      </w:divBdr>
                    </w:div>
                  </w:divsChild>
                </w:div>
                <w:div w:id="481892999">
                  <w:marLeft w:val="0"/>
                  <w:marRight w:val="0"/>
                  <w:marTop w:val="0"/>
                  <w:marBottom w:val="0"/>
                  <w:divBdr>
                    <w:top w:val="none" w:sz="0" w:space="0" w:color="auto"/>
                    <w:left w:val="none" w:sz="0" w:space="0" w:color="auto"/>
                    <w:bottom w:val="none" w:sz="0" w:space="0" w:color="auto"/>
                    <w:right w:val="none" w:sz="0" w:space="0" w:color="auto"/>
                  </w:divBdr>
                  <w:divsChild>
                    <w:div w:id="1917326962">
                      <w:marLeft w:val="0"/>
                      <w:marRight w:val="0"/>
                      <w:marTop w:val="0"/>
                      <w:marBottom w:val="0"/>
                      <w:divBdr>
                        <w:top w:val="none" w:sz="0" w:space="0" w:color="auto"/>
                        <w:left w:val="none" w:sz="0" w:space="0" w:color="auto"/>
                        <w:bottom w:val="none" w:sz="0" w:space="0" w:color="auto"/>
                        <w:right w:val="none" w:sz="0" w:space="0" w:color="auto"/>
                      </w:divBdr>
                    </w:div>
                  </w:divsChild>
                </w:div>
                <w:div w:id="973027184">
                  <w:marLeft w:val="0"/>
                  <w:marRight w:val="0"/>
                  <w:marTop w:val="0"/>
                  <w:marBottom w:val="0"/>
                  <w:divBdr>
                    <w:top w:val="none" w:sz="0" w:space="0" w:color="auto"/>
                    <w:left w:val="none" w:sz="0" w:space="0" w:color="auto"/>
                    <w:bottom w:val="none" w:sz="0" w:space="0" w:color="auto"/>
                    <w:right w:val="none" w:sz="0" w:space="0" w:color="auto"/>
                  </w:divBdr>
                  <w:divsChild>
                    <w:div w:id="985359288">
                      <w:marLeft w:val="0"/>
                      <w:marRight w:val="0"/>
                      <w:marTop w:val="0"/>
                      <w:marBottom w:val="0"/>
                      <w:divBdr>
                        <w:top w:val="none" w:sz="0" w:space="0" w:color="auto"/>
                        <w:left w:val="none" w:sz="0" w:space="0" w:color="auto"/>
                        <w:bottom w:val="none" w:sz="0" w:space="0" w:color="auto"/>
                        <w:right w:val="none" w:sz="0" w:space="0" w:color="auto"/>
                      </w:divBdr>
                    </w:div>
                  </w:divsChild>
                </w:div>
                <w:div w:id="181825609">
                  <w:marLeft w:val="0"/>
                  <w:marRight w:val="0"/>
                  <w:marTop w:val="0"/>
                  <w:marBottom w:val="0"/>
                  <w:divBdr>
                    <w:top w:val="none" w:sz="0" w:space="0" w:color="auto"/>
                    <w:left w:val="none" w:sz="0" w:space="0" w:color="auto"/>
                    <w:bottom w:val="none" w:sz="0" w:space="0" w:color="auto"/>
                    <w:right w:val="none" w:sz="0" w:space="0" w:color="auto"/>
                  </w:divBdr>
                  <w:divsChild>
                    <w:div w:id="1488283165">
                      <w:marLeft w:val="0"/>
                      <w:marRight w:val="0"/>
                      <w:marTop w:val="0"/>
                      <w:marBottom w:val="0"/>
                      <w:divBdr>
                        <w:top w:val="none" w:sz="0" w:space="0" w:color="auto"/>
                        <w:left w:val="none" w:sz="0" w:space="0" w:color="auto"/>
                        <w:bottom w:val="none" w:sz="0" w:space="0" w:color="auto"/>
                        <w:right w:val="none" w:sz="0" w:space="0" w:color="auto"/>
                      </w:divBdr>
                    </w:div>
                  </w:divsChild>
                </w:div>
                <w:div w:id="1460029351">
                  <w:marLeft w:val="0"/>
                  <w:marRight w:val="0"/>
                  <w:marTop w:val="0"/>
                  <w:marBottom w:val="0"/>
                  <w:divBdr>
                    <w:top w:val="none" w:sz="0" w:space="0" w:color="auto"/>
                    <w:left w:val="none" w:sz="0" w:space="0" w:color="auto"/>
                    <w:bottom w:val="none" w:sz="0" w:space="0" w:color="auto"/>
                    <w:right w:val="none" w:sz="0" w:space="0" w:color="auto"/>
                  </w:divBdr>
                  <w:divsChild>
                    <w:div w:id="1449276098">
                      <w:marLeft w:val="0"/>
                      <w:marRight w:val="0"/>
                      <w:marTop w:val="0"/>
                      <w:marBottom w:val="0"/>
                      <w:divBdr>
                        <w:top w:val="none" w:sz="0" w:space="0" w:color="auto"/>
                        <w:left w:val="none" w:sz="0" w:space="0" w:color="auto"/>
                        <w:bottom w:val="none" w:sz="0" w:space="0" w:color="auto"/>
                        <w:right w:val="none" w:sz="0" w:space="0" w:color="auto"/>
                      </w:divBdr>
                    </w:div>
                  </w:divsChild>
                </w:div>
                <w:div w:id="1699546789">
                  <w:marLeft w:val="0"/>
                  <w:marRight w:val="0"/>
                  <w:marTop w:val="0"/>
                  <w:marBottom w:val="0"/>
                  <w:divBdr>
                    <w:top w:val="none" w:sz="0" w:space="0" w:color="auto"/>
                    <w:left w:val="none" w:sz="0" w:space="0" w:color="auto"/>
                    <w:bottom w:val="none" w:sz="0" w:space="0" w:color="auto"/>
                    <w:right w:val="none" w:sz="0" w:space="0" w:color="auto"/>
                  </w:divBdr>
                  <w:divsChild>
                    <w:div w:id="1783840595">
                      <w:marLeft w:val="0"/>
                      <w:marRight w:val="0"/>
                      <w:marTop w:val="0"/>
                      <w:marBottom w:val="0"/>
                      <w:divBdr>
                        <w:top w:val="none" w:sz="0" w:space="0" w:color="auto"/>
                        <w:left w:val="none" w:sz="0" w:space="0" w:color="auto"/>
                        <w:bottom w:val="none" w:sz="0" w:space="0" w:color="auto"/>
                        <w:right w:val="none" w:sz="0" w:space="0" w:color="auto"/>
                      </w:divBdr>
                    </w:div>
                  </w:divsChild>
                </w:div>
                <w:div w:id="1101221810">
                  <w:marLeft w:val="0"/>
                  <w:marRight w:val="0"/>
                  <w:marTop w:val="0"/>
                  <w:marBottom w:val="0"/>
                  <w:divBdr>
                    <w:top w:val="none" w:sz="0" w:space="0" w:color="auto"/>
                    <w:left w:val="none" w:sz="0" w:space="0" w:color="auto"/>
                    <w:bottom w:val="none" w:sz="0" w:space="0" w:color="auto"/>
                    <w:right w:val="none" w:sz="0" w:space="0" w:color="auto"/>
                  </w:divBdr>
                  <w:divsChild>
                    <w:div w:id="1614434578">
                      <w:marLeft w:val="0"/>
                      <w:marRight w:val="0"/>
                      <w:marTop w:val="0"/>
                      <w:marBottom w:val="0"/>
                      <w:divBdr>
                        <w:top w:val="none" w:sz="0" w:space="0" w:color="auto"/>
                        <w:left w:val="none" w:sz="0" w:space="0" w:color="auto"/>
                        <w:bottom w:val="none" w:sz="0" w:space="0" w:color="auto"/>
                        <w:right w:val="none" w:sz="0" w:space="0" w:color="auto"/>
                      </w:divBdr>
                    </w:div>
                  </w:divsChild>
                </w:div>
                <w:div w:id="1972130740">
                  <w:marLeft w:val="0"/>
                  <w:marRight w:val="0"/>
                  <w:marTop w:val="0"/>
                  <w:marBottom w:val="0"/>
                  <w:divBdr>
                    <w:top w:val="none" w:sz="0" w:space="0" w:color="auto"/>
                    <w:left w:val="none" w:sz="0" w:space="0" w:color="auto"/>
                    <w:bottom w:val="none" w:sz="0" w:space="0" w:color="auto"/>
                    <w:right w:val="none" w:sz="0" w:space="0" w:color="auto"/>
                  </w:divBdr>
                  <w:divsChild>
                    <w:div w:id="1822844598">
                      <w:marLeft w:val="0"/>
                      <w:marRight w:val="0"/>
                      <w:marTop w:val="0"/>
                      <w:marBottom w:val="0"/>
                      <w:divBdr>
                        <w:top w:val="none" w:sz="0" w:space="0" w:color="auto"/>
                        <w:left w:val="none" w:sz="0" w:space="0" w:color="auto"/>
                        <w:bottom w:val="none" w:sz="0" w:space="0" w:color="auto"/>
                        <w:right w:val="none" w:sz="0" w:space="0" w:color="auto"/>
                      </w:divBdr>
                    </w:div>
                  </w:divsChild>
                </w:div>
                <w:div w:id="796264867">
                  <w:marLeft w:val="0"/>
                  <w:marRight w:val="0"/>
                  <w:marTop w:val="0"/>
                  <w:marBottom w:val="0"/>
                  <w:divBdr>
                    <w:top w:val="none" w:sz="0" w:space="0" w:color="auto"/>
                    <w:left w:val="none" w:sz="0" w:space="0" w:color="auto"/>
                    <w:bottom w:val="none" w:sz="0" w:space="0" w:color="auto"/>
                    <w:right w:val="none" w:sz="0" w:space="0" w:color="auto"/>
                  </w:divBdr>
                  <w:divsChild>
                    <w:div w:id="1207911263">
                      <w:marLeft w:val="0"/>
                      <w:marRight w:val="0"/>
                      <w:marTop w:val="0"/>
                      <w:marBottom w:val="0"/>
                      <w:divBdr>
                        <w:top w:val="none" w:sz="0" w:space="0" w:color="auto"/>
                        <w:left w:val="none" w:sz="0" w:space="0" w:color="auto"/>
                        <w:bottom w:val="none" w:sz="0" w:space="0" w:color="auto"/>
                        <w:right w:val="none" w:sz="0" w:space="0" w:color="auto"/>
                      </w:divBdr>
                    </w:div>
                  </w:divsChild>
                </w:div>
                <w:div w:id="1404445599">
                  <w:marLeft w:val="0"/>
                  <w:marRight w:val="0"/>
                  <w:marTop w:val="0"/>
                  <w:marBottom w:val="0"/>
                  <w:divBdr>
                    <w:top w:val="none" w:sz="0" w:space="0" w:color="auto"/>
                    <w:left w:val="none" w:sz="0" w:space="0" w:color="auto"/>
                    <w:bottom w:val="none" w:sz="0" w:space="0" w:color="auto"/>
                    <w:right w:val="none" w:sz="0" w:space="0" w:color="auto"/>
                  </w:divBdr>
                  <w:divsChild>
                    <w:div w:id="1213888983">
                      <w:marLeft w:val="0"/>
                      <w:marRight w:val="0"/>
                      <w:marTop w:val="0"/>
                      <w:marBottom w:val="0"/>
                      <w:divBdr>
                        <w:top w:val="none" w:sz="0" w:space="0" w:color="auto"/>
                        <w:left w:val="none" w:sz="0" w:space="0" w:color="auto"/>
                        <w:bottom w:val="none" w:sz="0" w:space="0" w:color="auto"/>
                        <w:right w:val="none" w:sz="0" w:space="0" w:color="auto"/>
                      </w:divBdr>
                    </w:div>
                  </w:divsChild>
                </w:div>
                <w:div w:id="858734625">
                  <w:marLeft w:val="0"/>
                  <w:marRight w:val="0"/>
                  <w:marTop w:val="0"/>
                  <w:marBottom w:val="0"/>
                  <w:divBdr>
                    <w:top w:val="none" w:sz="0" w:space="0" w:color="auto"/>
                    <w:left w:val="none" w:sz="0" w:space="0" w:color="auto"/>
                    <w:bottom w:val="none" w:sz="0" w:space="0" w:color="auto"/>
                    <w:right w:val="none" w:sz="0" w:space="0" w:color="auto"/>
                  </w:divBdr>
                  <w:divsChild>
                    <w:div w:id="398787399">
                      <w:marLeft w:val="0"/>
                      <w:marRight w:val="0"/>
                      <w:marTop w:val="0"/>
                      <w:marBottom w:val="0"/>
                      <w:divBdr>
                        <w:top w:val="none" w:sz="0" w:space="0" w:color="auto"/>
                        <w:left w:val="none" w:sz="0" w:space="0" w:color="auto"/>
                        <w:bottom w:val="none" w:sz="0" w:space="0" w:color="auto"/>
                        <w:right w:val="none" w:sz="0" w:space="0" w:color="auto"/>
                      </w:divBdr>
                    </w:div>
                  </w:divsChild>
                </w:div>
                <w:div w:id="456681972">
                  <w:marLeft w:val="0"/>
                  <w:marRight w:val="0"/>
                  <w:marTop w:val="0"/>
                  <w:marBottom w:val="0"/>
                  <w:divBdr>
                    <w:top w:val="none" w:sz="0" w:space="0" w:color="auto"/>
                    <w:left w:val="none" w:sz="0" w:space="0" w:color="auto"/>
                    <w:bottom w:val="none" w:sz="0" w:space="0" w:color="auto"/>
                    <w:right w:val="none" w:sz="0" w:space="0" w:color="auto"/>
                  </w:divBdr>
                  <w:divsChild>
                    <w:div w:id="1382096398">
                      <w:marLeft w:val="0"/>
                      <w:marRight w:val="0"/>
                      <w:marTop w:val="0"/>
                      <w:marBottom w:val="0"/>
                      <w:divBdr>
                        <w:top w:val="none" w:sz="0" w:space="0" w:color="auto"/>
                        <w:left w:val="none" w:sz="0" w:space="0" w:color="auto"/>
                        <w:bottom w:val="none" w:sz="0" w:space="0" w:color="auto"/>
                        <w:right w:val="none" w:sz="0" w:space="0" w:color="auto"/>
                      </w:divBdr>
                    </w:div>
                  </w:divsChild>
                </w:div>
                <w:div w:id="1843936606">
                  <w:marLeft w:val="0"/>
                  <w:marRight w:val="0"/>
                  <w:marTop w:val="0"/>
                  <w:marBottom w:val="0"/>
                  <w:divBdr>
                    <w:top w:val="none" w:sz="0" w:space="0" w:color="auto"/>
                    <w:left w:val="none" w:sz="0" w:space="0" w:color="auto"/>
                    <w:bottom w:val="none" w:sz="0" w:space="0" w:color="auto"/>
                    <w:right w:val="none" w:sz="0" w:space="0" w:color="auto"/>
                  </w:divBdr>
                  <w:divsChild>
                    <w:div w:id="1368065260">
                      <w:marLeft w:val="0"/>
                      <w:marRight w:val="0"/>
                      <w:marTop w:val="0"/>
                      <w:marBottom w:val="0"/>
                      <w:divBdr>
                        <w:top w:val="none" w:sz="0" w:space="0" w:color="auto"/>
                        <w:left w:val="none" w:sz="0" w:space="0" w:color="auto"/>
                        <w:bottom w:val="none" w:sz="0" w:space="0" w:color="auto"/>
                        <w:right w:val="none" w:sz="0" w:space="0" w:color="auto"/>
                      </w:divBdr>
                    </w:div>
                  </w:divsChild>
                </w:div>
                <w:div w:id="1952013451">
                  <w:marLeft w:val="0"/>
                  <w:marRight w:val="0"/>
                  <w:marTop w:val="0"/>
                  <w:marBottom w:val="0"/>
                  <w:divBdr>
                    <w:top w:val="none" w:sz="0" w:space="0" w:color="auto"/>
                    <w:left w:val="none" w:sz="0" w:space="0" w:color="auto"/>
                    <w:bottom w:val="none" w:sz="0" w:space="0" w:color="auto"/>
                    <w:right w:val="none" w:sz="0" w:space="0" w:color="auto"/>
                  </w:divBdr>
                  <w:divsChild>
                    <w:div w:id="1768231984">
                      <w:marLeft w:val="0"/>
                      <w:marRight w:val="0"/>
                      <w:marTop w:val="0"/>
                      <w:marBottom w:val="0"/>
                      <w:divBdr>
                        <w:top w:val="none" w:sz="0" w:space="0" w:color="auto"/>
                        <w:left w:val="none" w:sz="0" w:space="0" w:color="auto"/>
                        <w:bottom w:val="none" w:sz="0" w:space="0" w:color="auto"/>
                        <w:right w:val="none" w:sz="0" w:space="0" w:color="auto"/>
                      </w:divBdr>
                    </w:div>
                  </w:divsChild>
                </w:div>
                <w:div w:id="158428613">
                  <w:marLeft w:val="0"/>
                  <w:marRight w:val="0"/>
                  <w:marTop w:val="0"/>
                  <w:marBottom w:val="0"/>
                  <w:divBdr>
                    <w:top w:val="none" w:sz="0" w:space="0" w:color="auto"/>
                    <w:left w:val="none" w:sz="0" w:space="0" w:color="auto"/>
                    <w:bottom w:val="none" w:sz="0" w:space="0" w:color="auto"/>
                    <w:right w:val="none" w:sz="0" w:space="0" w:color="auto"/>
                  </w:divBdr>
                  <w:divsChild>
                    <w:div w:id="1684893711">
                      <w:marLeft w:val="0"/>
                      <w:marRight w:val="0"/>
                      <w:marTop w:val="0"/>
                      <w:marBottom w:val="0"/>
                      <w:divBdr>
                        <w:top w:val="none" w:sz="0" w:space="0" w:color="auto"/>
                        <w:left w:val="none" w:sz="0" w:space="0" w:color="auto"/>
                        <w:bottom w:val="none" w:sz="0" w:space="0" w:color="auto"/>
                        <w:right w:val="none" w:sz="0" w:space="0" w:color="auto"/>
                      </w:divBdr>
                    </w:div>
                  </w:divsChild>
                </w:div>
                <w:div w:id="1001153525">
                  <w:marLeft w:val="0"/>
                  <w:marRight w:val="0"/>
                  <w:marTop w:val="0"/>
                  <w:marBottom w:val="0"/>
                  <w:divBdr>
                    <w:top w:val="none" w:sz="0" w:space="0" w:color="auto"/>
                    <w:left w:val="none" w:sz="0" w:space="0" w:color="auto"/>
                    <w:bottom w:val="none" w:sz="0" w:space="0" w:color="auto"/>
                    <w:right w:val="none" w:sz="0" w:space="0" w:color="auto"/>
                  </w:divBdr>
                  <w:divsChild>
                    <w:div w:id="1113403931">
                      <w:marLeft w:val="0"/>
                      <w:marRight w:val="0"/>
                      <w:marTop w:val="0"/>
                      <w:marBottom w:val="0"/>
                      <w:divBdr>
                        <w:top w:val="none" w:sz="0" w:space="0" w:color="auto"/>
                        <w:left w:val="none" w:sz="0" w:space="0" w:color="auto"/>
                        <w:bottom w:val="none" w:sz="0" w:space="0" w:color="auto"/>
                        <w:right w:val="none" w:sz="0" w:space="0" w:color="auto"/>
                      </w:divBdr>
                    </w:div>
                  </w:divsChild>
                </w:div>
                <w:div w:id="1754812139">
                  <w:marLeft w:val="0"/>
                  <w:marRight w:val="0"/>
                  <w:marTop w:val="0"/>
                  <w:marBottom w:val="0"/>
                  <w:divBdr>
                    <w:top w:val="none" w:sz="0" w:space="0" w:color="auto"/>
                    <w:left w:val="none" w:sz="0" w:space="0" w:color="auto"/>
                    <w:bottom w:val="none" w:sz="0" w:space="0" w:color="auto"/>
                    <w:right w:val="none" w:sz="0" w:space="0" w:color="auto"/>
                  </w:divBdr>
                  <w:divsChild>
                    <w:div w:id="1652054455">
                      <w:marLeft w:val="0"/>
                      <w:marRight w:val="0"/>
                      <w:marTop w:val="0"/>
                      <w:marBottom w:val="0"/>
                      <w:divBdr>
                        <w:top w:val="none" w:sz="0" w:space="0" w:color="auto"/>
                        <w:left w:val="none" w:sz="0" w:space="0" w:color="auto"/>
                        <w:bottom w:val="none" w:sz="0" w:space="0" w:color="auto"/>
                        <w:right w:val="none" w:sz="0" w:space="0" w:color="auto"/>
                      </w:divBdr>
                    </w:div>
                  </w:divsChild>
                </w:div>
                <w:div w:id="758330415">
                  <w:marLeft w:val="0"/>
                  <w:marRight w:val="0"/>
                  <w:marTop w:val="0"/>
                  <w:marBottom w:val="0"/>
                  <w:divBdr>
                    <w:top w:val="none" w:sz="0" w:space="0" w:color="auto"/>
                    <w:left w:val="none" w:sz="0" w:space="0" w:color="auto"/>
                    <w:bottom w:val="none" w:sz="0" w:space="0" w:color="auto"/>
                    <w:right w:val="none" w:sz="0" w:space="0" w:color="auto"/>
                  </w:divBdr>
                  <w:divsChild>
                    <w:div w:id="495072508">
                      <w:marLeft w:val="0"/>
                      <w:marRight w:val="0"/>
                      <w:marTop w:val="0"/>
                      <w:marBottom w:val="0"/>
                      <w:divBdr>
                        <w:top w:val="none" w:sz="0" w:space="0" w:color="auto"/>
                        <w:left w:val="none" w:sz="0" w:space="0" w:color="auto"/>
                        <w:bottom w:val="none" w:sz="0" w:space="0" w:color="auto"/>
                        <w:right w:val="none" w:sz="0" w:space="0" w:color="auto"/>
                      </w:divBdr>
                    </w:div>
                  </w:divsChild>
                </w:div>
                <w:div w:id="1006397242">
                  <w:marLeft w:val="0"/>
                  <w:marRight w:val="0"/>
                  <w:marTop w:val="0"/>
                  <w:marBottom w:val="0"/>
                  <w:divBdr>
                    <w:top w:val="none" w:sz="0" w:space="0" w:color="auto"/>
                    <w:left w:val="none" w:sz="0" w:space="0" w:color="auto"/>
                    <w:bottom w:val="none" w:sz="0" w:space="0" w:color="auto"/>
                    <w:right w:val="none" w:sz="0" w:space="0" w:color="auto"/>
                  </w:divBdr>
                  <w:divsChild>
                    <w:div w:id="1994405219">
                      <w:marLeft w:val="0"/>
                      <w:marRight w:val="0"/>
                      <w:marTop w:val="0"/>
                      <w:marBottom w:val="0"/>
                      <w:divBdr>
                        <w:top w:val="none" w:sz="0" w:space="0" w:color="auto"/>
                        <w:left w:val="none" w:sz="0" w:space="0" w:color="auto"/>
                        <w:bottom w:val="none" w:sz="0" w:space="0" w:color="auto"/>
                        <w:right w:val="none" w:sz="0" w:space="0" w:color="auto"/>
                      </w:divBdr>
                    </w:div>
                  </w:divsChild>
                </w:div>
                <w:div w:id="1974558904">
                  <w:marLeft w:val="0"/>
                  <w:marRight w:val="0"/>
                  <w:marTop w:val="0"/>
                  <w:marBottom w:val="0"/>
                  <w:divBdr>
                    <w:top w:val="none" w:sz="0" w:space="0" w:color="auto"/>
                    <w:left w:val="none" w:sz="0" w:space="0" w:color="auto"/>
                    <w:bottom w:val="none" w:sz="0" w:space="0" w:color="auto"/>
                    <w:right w:val="none" w:sz="0" w:space="0" w:color="auto"/>
                  </w:divBdr>
                  <w:divsChild>
                    <w:div w:id="1066148669">
                      <w:marLeft w:val="0"/>
                      <w:marRight w:val="0"/>
                      <w:marTop w:val="0"/>
                      <w:marBottom w:val="0"/>
                      <w:divBdr>
                        <w:top w:val="none" w:sz="0" w:space="0" w:color="auto"/>
                        <w:left w:val="none" w:sz="0" w:space="0" w:color="auto"/>
                        <w:bottom w:val="none" w:sz="0" w:space="0" w:color="auto"/>
                        <w:right w:val="none" w:sz="0" w:space="0" w:color="auto"/>
                      </w:divBdr>
                    </w:div>
                  </w:divsChild>
                </w:div>
                <w:div w:id="259797027">
                  <w:marLeft w:val="0"/>
                  <w:marRight w:val="0"/>
                  <w:marTop w:val="0"/>
                  <w:marBottom w:val="0"/>
                  <w:divBdr>
                    <w:top w:val="none" w:sz="0" w:space="0" w:color="auto"/>
                    <w:left w:val="none" w:sz="0" w:space="0" w:color="auto"/>
                    <w:bottom w:val="none" w:sz="0" w:space="0" w:color="auto"/>
                    <w:right w:val="none" w:sz="0" w:space="0" w:color="auto"/>
                  </w:divBdr>
                  <w:divsChild>
                    <w:div w:id="467549399">
                      <w:marLeft w:val="0"/>
                      <w:marRight w:val="0"/>
                      <w:marTop w:val="0"/>
                      <w:marBottom w:val="0"/>
                      <w:divBdr>
                        <w:top w:val="none" w:sz="0" w:space="0" w:color="auto"/>
                        <w:left w:val="none" w:sz="0" w:space="0" w:color="auto"/>
                        <w:bottom w:val="none" w:sz="0" w:space="0" w:color="auto"/>
                        <w:right w:val="none" w:sz="0" w:space="0" w:color="auto"/>
                      </w:divBdr>
                    </w:div>
                  </w:divsChild>
                </w:div>
                <w:div w:id="686250811">
                  <w:marLeft w:val="0"/>
                  <w:marRight w:val="0"/>
                  <w:marTop w:val="0"/>
                  <w:marBottom w:val="0"/>
                  <w:divBdr>
                    <w:top w:val="none" w:sz="0" w:space="0" w:color="auto"/>
                    <w:left w:val="none" w:sz="0" w:space="0" w:color="auto"/>
                    <w:bottom w:val="none" w:sz="0" w:space="0" w:color="auto"/>
                    <w:right w:val="none" w:sz="0" w:space="0" w:color="auto"/>
                  </w:divBdr>
                  <w:divsChild>
                    <w:div w:id="1217859769">
                      <w:marLeft w:val="0"/>
                      <w:marRight w:val="0"/>
                      <w:marTop w:val="0"/>
                      <w:marBottom w:val="0"/>
                      <w:divBdr>
                        <w:top w:val="none" w:sz="0" w:space="0" w:color="auto"/>
                        <w:left w:val="none" w:sz="0" w:space="0" w:color="auto"/>
                        <w:bottom w:val="none" w:sz="0" w:space="0" w:color="auto"/>
                        <w:right w:val="none" w:sz="0" w:space="0" w:color="auto"/>
                      </w:divBdr>
                    </w:div>
                  </w:divsChild>
                </w:div>
                <w:div w:id="1202209324">
                  <w:marLeft w:val="0"/>
                  <w:marRight w:val="0"/>
                  <w:marTop w:val="0"/>
                  <w:marBottom w:val="0"/>
                  <w:divBdr>
                    <w:top w:val="none" w:sz="0" w:space="0" w:color="auto"/>
                    <w:left w:val="none" w:sz="0" w:space="0" w:color="auto"/>
                    <w:bottom w:val="none" w:sz="0" w:space="0" w:color="auto"/>
                    <w:right w:val="none" w:sz="0" w:space="0" w:color="auto"/>
                  </w:divBdr>
                  <w:divsChild>
                    <w:div w:id="7485162">
                      <w:marLeft w:val="0"/>
                      <w:marRight w:val="0"/>
                      <w:marTop w:val="0"/>
                      <w:marBottom w:val="0"/>
                      <w:divBdr>
                        <w:top w:val="none" w:sz="0" w:space="0" w:color="auto"/>
                        <w:left w:val="none" w:sz="0" w:space="0" w:color="auto"/>
                        <w:bottom w:val="none" w:sz="0" w:space="0" w:color="auto"/>
                        <w:right w:val="none" w:sz="0" w:space="0" w:color="auto"/>
                      </w:divBdr>
                    </w:div>
                  </w:divsChild>
                </w:div>
                <w:div w:id="623200099">
                  <w:marLeft w:val="0"/>
                  <w:marRight w:val="0"/>
                  <w:marTop w:val="0"/>
                  <w:marBottom w:val="0"/>
                  <w:divBdr>
                    <w:top w:val="none" w:sz="0" w:space="0" w:color="auto"/>
                    <w:left w:val="none" w:sz="0" w:space="0" w:color="auto"/>
                    <w:bottom w:val="none" w:sz="0" w:space="0" w:color="auto"/>
                    <w:right w:val="none" w:sz="0" w:space="0" w:color="auto"/>
                  </w:divBdr>
                  <w:divsChild>
                    <w:div w:id="933246727">
                      <w:marLeft w:val="0"/>
                      <w:marRight w:val="0"/>
                      <w:marTop w:val="0"/>
                      <w:marBottom w:val="0"/>
                      <w:divBdr>
                        <w:top w:val="none" w:sz="0" w:space="0" w:color="auto"/>
                        <w:left w:val="none" w:sz="0" w:space="0" w:color="auto"/>
                        <w:bottom w:val="none" w:sz="0" w:space="0" w:color="auto"/>
                        <w:right w:val="none" w:sz="0" w:space="0" w:color="auto"/>
                      </w:divBdr>
                    </w:div>
                  </w:divsChild>
                </w:div>
                <w:div w:id="1798259240">
                  <w:marLeft w:val="0"/>
                  <w:marRight w:val="0"/>
                  <w:marTop w:val="0"/>
                  <w:marBottom w:val="0"/>
                  <w:divBdr>
                    <w:top w:val="none" w:sz="0" w:space="0" w:color="auto"/>
                    <w:left w:val="none" w:sz="0" w:space="0" w:color="auto"/>
                    <w:bottom w:val="none" w:sz="0" w:space="0" w:color="auto"/>
                    <w:right w:val="none" w:sz="0" w:space="0" w:color="auto"/>
                  </w:divBdr>
                  <w:divsChild>
                    <w:div w:id="1333803085">
                      <w:marLeft w:val="0"/>
                      <w:marRight w:val="0"/>
                      <w:marTop w:val="0"/>
                      <w:marBottom w:val="0"/>
                      <w:divBdr>
                        <w:top w:val="none" w:sz="0" w:space="0" w:color="auto"/>
                        <w:left w:val="none" w:sz="0" w:space="0" w:color="auto"/>
                        <w:bottom w:val="none" w:sz="0" w:space="0" w:color="auto"/>
                        <w:right w:val="none" w:sz="0" w:space="0" w:color="auto"/>
                      </w:divBdr>
                    </w:div>
                  </w:divsChild>
                </w:div>
                <w:div w:id="1914654235">
                  <w:marLeft w:val="0"/>
                  <w:marRight w:val="0"/>
                  <w:marTop w:val="0"/>
                  <w:marBottom w:val="0"/>
                  <w:divBdr>
                    <w:top w:val="none" w:sz="0" w:space="0" w:color="auto"/>
                    <w:left w:val="none" w:sz="0" w:space="0" w:color="auto"/>
                    <w:bottom w:val="none" w:sz="0" w:space="0" w:color="auto"/>
                    <w:right w:val="none" w:sz="0" w:space="0" w:color="auto"/>
                  </w:divBdr>
                  <w:divsChild>
                    <w:div w:id="401022037">
                      <w:marLeft w:val="0"/>
                      <w:marRight w:val="0"/>
                      <w:marTop w:val="0"/>
                      <w:marBottom w:val="0"/>
                      <w:divBdr>
                        <w:top w:val="none" w:sz="0" w:space="0" w:color="auto"/>
                        <w:left w:val="none" w:sz="0" w:space="0" w:color="auto"/>
                        <w:bottom w:val="none" w:sz="0" w:space="0" w:color="auto"/>
                        <w:right w:val="none" w:sz="0" w:space="0" w:color="auto"/>
                      </w:divBdr>
                    </w:div>
                  </w:divsChild>
                </w:div>
                <w:div w:id="1516069535">
                  <w:marLeft w:val="0"/>
                  <w:marRight w:val="0"/>
                  <w:marTop w:val="0"/>
                  <w:marBottom w:val="0"/>
                  <w:divBdr>
                    <w:top w:val="none" w:sz="0" w:space="0" w:color="auto"/>
                    <w:left w:val="none" w:sz="0" w:space="0" w:color="auto"/>
                    <w:bottom w:val="none" w:sz="0" w:space="0" w:color="auto"/>
                    <w:right w:val="none" w:sz="0" w:space="0" w:color="auto"/>
                  </w:divBdr>
                  <w:divsChild>
                    <w:div w:id="1975790511">
                      <w:marLeft w:val="0"/>
                      <w:marRight w:val="0"/>
                      <w:marTop w:val="0"/>
                      <w:marBottom w:val="0"/>
                      <w:divBdr>
                        <w:top w:val="none" w:sz="0" w:space="0" w:color="auto"/>
                        <w:left w:val="none" w:sz="0" w:space="0" w:color="auto"/>
                        <w:bottom w:val="none" w:sz="0" w:space="0" w:color="auto"/>
                        <w:right w:val="none" w:sz="0" w:space="0" w:color="auto"/>
                      </w:divBdr>
                    </w:div>
                  </w:divsChild>
                </w:div>
                <w:div w:id="1693454296">
                  <w:marLeft w:val="0"/>
                  <w:marRight w:val="0"/>
                  <w:marTop w:val="0"/>
                  <w:marBottom w:val="0"/>
                  <w:divBdr>
                    <w:top w:val="none" w:sz="0" w:space="0" w:color="auto"/>
                    <w:left w:val="none" w:sz="0" w:space="0" w:color="auto"/>
                    <w:bottom w:val="none" w:sz="0" w:space="0" w:color="auto"/>
                    <w:right w:val="none" w:sz="0" w:space="0" w:color="auto"/>
                  </w:divBdr>
                  <w:divsChild>
                    <w:div w:id="99304115">
                      <w:marLeft w:val="0"/>
                      <w:marRight w:val="0"/>
                      <w:marTop w:val="0"/>
                      <w:marBottom w:val="0"/>
                      <w:divBdr>
                        <w:top w:val="none" w:sz="0" w:space="0" w:color="auto"/>
                        <w:left w:val="none" w:sz="0" w:space="0" w:color="auto"/>
                        <w:bottom w:val="none" w:sz="0" w:space="0" w:color="auto"/>
                        <w:right w:val="none" w:sz="0" w:space="0" w:color="auto"/>
                      </w:divBdr>
                    </w:div>
                  </w:divsChild>
                </w:div>
                <w:div w:id="1186093946">
                  <w:marLeft w:val="0"/>
                  <w:marRight w:val="0"/>
                  <w:marTop w:val="0"/>
                  <w:marBottom w:val="0"/>
                  <w:divBdr>
                    <w:top w:val="none" w:sz="0" w:space="0" w:color="auto"/>
                    <w:left w:val="none" w:sz="0" w:space="0" w:color="auto"/>
                    <w:bottom w:val="none" w:sz="0" w:space="0" w:color="auto"/>
                    <w:right w:val="none" w:sz="0" w:space="0" w:color="auto"/>
                  </w:divBdr>
                  <w:divsChild>
                    <w:div w:id="1782798297">
                      <w:marLeft w:val="0"/>
                      <w:marRight w:val="0"/>
                      <w:marTop w:val="0"/>
                      <w:marBottom w:val="0"/>
                      <w:divBdr>
                        <w:top w:val="none" w:sz="0" w:space="0" w:color="auto"/>
                        <w:left w:val="none" w:sz="0" w:space="0" w:color="auto"/>
                        <w:bottom w:val="none" w:sz="0" w:space="0" w:color="auto"/>
                        <w:right w:val="none" w:sz="0" w:space="0" w:color="auto"/>
                      </w:divBdr>
                    </w:div>
                  </w:divsChild>
                </w:div>
                <w:div w:id="1888174764">
                  <w:marLeft w:val="0"/>
                  <w:marRight w:val="0"/>
                  <w:marTop w:val="0"/>
                  <w:marBottom w:val="0"/>
                  <w:divBdr>
                    <w:top w:val="none" w:sz="0" w:space="0" w:color="auto"/>
                    <w:left w:val="none" w:sz="0" w:space="0" w:color="auto"/>
                    <w:bottom w:val="none" w:sz="0" w:space="0" w:color="auto"/>
                    <w:right w:val="none" w:sz="0" w:space="0" w:color="auto"/>
                  </w:divBdr>
                  <w:divsChild>
                    <w:div w:id="95752800">
                      <w:marLeft w:val="0"/>
                      <w:marRight w:val="0"/>
                      <w:marTop w:val="0"/>
                      <w:marBottom w:val="0"/>
                      <w:divBdr>
                        <w:top w:val="none" w:sz="0" w:space="0" w:color="auto"/>
                        <w:left w:val="none" w:sz="0" w:space="0" w:color="auto"/>
                        <w:bottom w:val="none" w:sz="0" w:space="0" w:color="auto"/>
                        <w:right w:val="none" w:sz="0" w:space="0" w:color="auto"/>
                      </w:divBdr>
                    </w:div>
                  </w:divsChild>
                </w:div>
                <w:div w:id="1185824516">
                  <w:marLeft w:val="0"/>
                  <w:marRight w:val="0"/>
                  <w:marTop w:val="0"/>
                  <w:marBottom w:val="0"/>
                  <w:divBdr>
                    <w:top w:val="none" w:sz="0" w:space="0" w:color="auto"/>
                    <w:left w:val="none" w:sz="0" w:space="0" w:color="auto"/>
                    <w:bottom w:val="none" w:sz="0" w:space="0" w:color="auto"/>
                    <w:right w:val="none" w:sz="0" w:space="0" w:color="auto"/>
                  </w:divBdr>
                  <w:divsChild>
                    <w:div w:id="1754812587">
                      <w:marLeft w:val="0"/>
                      <w:marRight w:val="0"/>
                      <w:marTop w:val="0"/>
                      <w:marBottom w:val="0"/>
                      <w:divBdr>
                        <w:top w:val="none" w:sz="0" w:space="0" w:color="auto"/>
                        <w:left w:val="none" w:sz="0" w:space="0" w:color="auto"/>
                        <w:bottom w:val="none" w:sz="0" w:space="0" w:color="auto"/>
                        <w:right w:val="none" w:sz="0" w:space="0" w:color="auto"/>
                      </w:divBdr>
                    </w:div>
                  </w:divsChild>
                </w:div>
                <w:div w:id="1160846250">
                  <w:marLeft w:val="0"/>
                  <w:marRight w:val="0"/>
                  <w:marTop w:val="0"/>
                  <w:marBottom w:val="0"/>
                  <w:divBdr>
                    <w:top w:val="none" w:sz="0" w:space="0" w:color="auto"/>
                    <w:left w:val="none" w:sz="0" w:space="0" w:color="auto"/>
                    <w:bottom w:val="none" w:sz="0" w:space="0" w:color="auto"/>
                    <w:right w:val="none" w:sz="0" w:space="0" w:color="auto"/>
                  </w:divBdr>
                  <w:divsChild>
                    <w:div w:id="197353414">
                      <w:marLeft w:val="0"/>
                      <w:marRight w:val="0"/>
                      <w:marTop w:val="0"/>
                      <w:marBottom w:val="0"/>
                      <w:divBdr>
                        <w:top w:val="none" w:sz="0" w:space="0" w:color="auto"/>
                        <w:left w:val="none" w:sz="0" w:space="0" w:color="auto"/>
                        <w:bottom w:val="none" w:sz="0" w:space="0" w:color="auto"/>
                        <w:right w:val="none" w:sz="0" w:space="0" w:color="auto"/>
                      </w:divBdr>
                    </w:div>
                  </w:divsChild>
                </w:div>
                <w:div w:id="1126855694">
                  <w:marLeft w:val="0"/>
                  <w:marRight w:val="0"/>
                  <w:marTop w:val="0"/>
                  <w:marBottom w:val="0"/>
                  <w:divBdr>
                    <w:top w:val="none" w:sz="0" w:space="0" w:color="auto"/>
                    <w:left w:val="none" w:sz="0" w:space="0" w:color="auto"/>
                    <w:bottom w:val="none" w:sz="0" w:space="0" w:color="auto"/>
                    <w:right w:val="none" w:sz="0" w:space="0" w:color="auto"/>
                  </w:divBdr>
                  <w:divsChild>
                    <w:div w:id="1585528458">
                      <w:marLeft w:val="0"/>
                      <w:marRight w:val="0"/>
                      <w:marTop w:val="0"/>
                      <w:marBottom w:val="0"/>
                      <w:divBdr>
                        <w:top w:val="none" w:sz="0" w:space="0" w:color="auto"/>
                        <w:left w:val="none" w:sz="0" w:space="0" w:color="auto"/>
                        <w:bottom w:val="none" w:sz="0" w:space="0" w:color="auto"/>
                        <w:right w:val="none" w:sz="0" w:space="0" w:color="auto"/>
                      </w:divBdr>
                    </w:div>
                  </w:divsChild>
                </w:div>
                <w:div w:id="392511045">
                  <w:marLeft w:val="0"/>
                  <w:marRight w:val="0"/>
                  <w:marTop w:val="0"/>
                  <w:marBottom w:val="0"/>
                  <w:divBdr>
                    <w:top w:val="none" w:sz="0" w:space="0" w:color="auto"/>
                    <w:left w:val="none" w:sz="0" w:space="0" w:color="auto"/>
                    <w:bottom w:val="none" w:sz="0" w:space="0" w:color="auto"/>
                    <w:right w:val="none" w:sz="0" w:space="0" w:color="auto"/>
                  </w:divBdr>
                  <w:divsChild>
                    <w:div w:id="1985313578">
                      <w:marLeft w:val="0"/>
                      <w:marRight w:val="0"/>
                      <w:marTop w:val="0"/>
                      <w:marBottom w:val="0"/>
                      <w:divBdr>
                        <w:top w:val="none" w:sz="0" w:space="0" w:color="auto"/>
                        <w:left w:val="none" w:sz="0" w:space="0" w:color="auto"/>
                        <w:bottom w:val="none" w:sz="0" w:space="0" w:color="auto"/>
                        <w:right w:val="none" w:sz="0" w:space="0" w:color="auto"/>
                      </w:divBdr>
                    </w:div>
                  </w:divsChild>
                </w:div>
                <w:div w:id="1524395343">
                  <w:marLeft w:val="0"/>
                  <w:marRight w:val="0"/>
                  <w:marTop w:val="0"/>
                  <w:marBottom w:val="0"/>
                  <w:divBdr>
                    <w:top w:val="none" w:sz="0" w:space="0" w:color="auto"/>
                    <w:left w:val="none" w:sz="0" w:space="0" w:color="auto"/>
                    <w:bottom w:val="none" w:sz="0" w:space="0" w:color="auto"/>
                    <w:right w:val="none" w:sz="0" w:space="0" w:color="auto"/>
                  </w:divBdr>
                  <w:divsChild>
                    <w:div w:id="1849980975">
                      <w:marLeft w:val="0"/>
                      <w:marRight w:val="0"/>
                      <w:marTop w:val="0"/>
                      <w:marBottom w:val="0"/>
                      <w:divBdr>
                        <w:top w:val="none" w:sz="0" w:space="0" w:color="auto"/>
                        <w:left w:val="none" w:sz="0" w:space="0" w:color="auto"/>
                        <w:bottom w:val="none" w:sz="0" w:space="0" w:color="auto"/>
                        <w:right w:val="none" w:sz="0" w:space="0" w:color="auto"/>
                      </w:divBdr>
                    </w:div>
                  </w:divsChild>
                </w:div>
                <w:div w:id="1008364154">
                  <w:marLeft w:val="0"/>
                  <w:marRight w:val="0"/>
                  <w:marTop w:val="0"/>
                  <w:marBottom w:val="0"/>
                  <w:divBdr>
                    <w:top w:val="none" w:sz="0" w:space="0" w:color="auto"/>
                    <w:left w:val="none" w:sz="0" w:space="0" w:color="auto"/>
                    <w:bottom w:val="none" w:sz="0" w:space="0" w:color="auto"/>
                    <w:right w:val="none" w:sz="0" w:space="0" w:color="auto"/>
                  </w:divBdr>
                  <w:divsChild>
                    <w:div w:id="583760349">
                      <w:marLeft w:val="0"/>
                      <w:marRight w:val="0"/>
                      <w:marTop w:val="0"/>
                      <w:marBottom w:val="0"/>
                      <w:divBdr>
                        <w:top w:val="none" w:sz="0" w:space="0" w:color="auto"/>
                        <w:left w:val="none" w:sz="0" w:space="0" w:color="auto"/>
                        <w:bottom w:val="none" w:sz="0" w:space="0" w:color="auto"/>
                        <w:right w:val="none" w:sz="0" w:space="0" w:color="auto"/>
                      </w:divBdr>
                    </w:div>
                  </w:divsChild>
                </w:div>
                <w:div w:id="1356881996">
                  <w:marLeft w:val="0"/>
                  <w:marRight w:val="0"/>
                  <w:marTop w:val="0"/>
                  <w:marBottom w:val="0"/>
                  <w:divBdr>
                    <w:top w:val="none" w:sz="0" w:space="0" w:color="auto"/>
                    <w:left w:val="none" w:sz="0" w:space="0" w:color="auto"/>
                    <w:bottom w:val="none" w:sz="0" w:space="0" w:color="auto"/>
                    <w:right w:val="none" w:sz="0" w:space="0" w:color="auto"/>
                  </w:divBdr>
                  <w:divsChild>
                    <w:div w:id="1689141448">
                      <w:marLeft w:val="0"/>
                      <w:marRight w:val="0"/>
                      <w:marTop w:val="0"/>
                      <w:marBottom w:val="0"/>
                      <w:divBdr>
                        <w:top w:val="none" w:sz="0" w:space="0" w:color="auto"/>
                        <w:left w:val="none" w:sz="0" w:space="0" w:color="auto"/>
                        <w:bottom w:val="none" w:sz="0" w:space="0" w:color="auto"/>
                        <w:right w:val="none" w:sz="0" w:space="0" w:color="auto"/>
                      </w:divBdr>
                    </w:div>
                  </w:divsChild>
                </w:div>
                <w:div w:id="789979657">
                  <w:marLeft w:val="0"/>
                  <w:marRight w:val="0"/>
                  <w:marTop w:val="0"/>
                  <w:marBottom w:val="0"/>
                  <w:divBdr>
                    <w:top w:val="none" w:sz="0" w:space="0" w:color="auto"/>
                    <w:left w:val="none" w:sz="0" w:space="0" w:color="auto"/>
                    <w:bottom w:val="none" w:sz="0" w:space="0" w:color="auto"/>
                    <w:right w:val="none" w:sz="0" w:space="0" w:color="auto"/>
                  </w:divBdr>
                  <w:divsChild>
                    <w:div w:id="2051832091">
                      <w:marLeft w:val="0"/>
                      <w:marRight w:val="0"/>
                      <w:marTop w:val="0"/>
                      <w:marBottom w:val="0"/>
                      <w:divBdr>
                        <w:top w:val="none" w:sz="0" w:space="0" w:color="auto"/>
                        <w:left w:val="none" w:sz="0" w:space="0" w:color="auto"/>
                        <w:bottom w:val="none" w:sz="0" w:space="0" w:color="auto"/>
                        <w:right w:val="none" w:sz="0" w:space="0" w:color="auto"/>
                      </w:divBdr>
                    </w:div>
                  </w:divsChild>
                </w:div>
                <w:div w:id="995650302">
                  <w:marLeft w:val="0"/>
                  <w:marRight w:val="0"/>
                  <w:marTop w:val="0"/>
                  <w:marBottom w:val="0"/>
                  <w:divBdr>
                    <w:top w:val="none" w:sz="0" w:space="0" w:color="auto"/>
                    <w:left w:val="none" w:sz="0" w:space="0" w:color="auto"/>
                    <w:bottom w:val="none" w:sz="0" w:space="0" w:color="auto"/>
                    <w:right w:val="none" w:sz="0" w:space="0" w:color="auto"/>
                  </w:divBdr>
                  <w:divsChild>
                    <w:div w:id="1452280374">
                      <w:marLeft w:val="0"/>
                      <w:marRight w:val="0"/>
                      <w:marTop w:val="0"/>
                      <w:marBottom w:val="0"/>
                      <w:divBdr>
                        <w:top w:val="none" w:sz="0" w:space="0" w:color="auto"/>
                        <w:left w:val="none" w:sz="0" w:space="0" w:color="auto"/>
                        <w:bottom w:val="none" w:sz="0" w:space="0" w:color="auto"/>
                        <w:right w:val="none" w:sz="0" w:space="0" w:color="auto"/>
                      </w:divBdr>
                    </w:div>
                  </w:divsChild>
                </w:div>
                <w:div w:id="1986811006">
                  <w:marLeft w:val="0"/>
                  <w:marRight w:val="0"/>
                  <w:marTop w:val="0"/>
                  <w:marBottom w:val="0"/>
                  <w:divBdr>
                    <w:top w:val="none" w:sz="0" w:space="0" w:color="auto"/>
                    <w:left w:val="none" w:sz="0" w:space="0" w:color="auto"/>
                    <w:bottom w:val="none" w:sz="0" w:space="0" w:color="auto"/>
                    <w:right w:val="none" w:sz="0" w:space="0" w:color="auto"/>
                  </w:divBdr>
                  <w:divsChild>
                    <w:div w:id="1186484800">
                      <w:marLeft w:val="0"/>
                      <w:marRight w:val="0"/>
                      <w:marTop w:val="0"/>
                      <w:marBottom w:val="0"/>
                      <w:divBdr>
                        <w:top w:val="none" w:sz="0" w:space="0" w:color="auto"/>
                        <w:left w:val="none" w:sz="0" w:space="0" w:color="auto"/>
                        <w:bottom w:val="none" w:sz="0" w:space="0" w:color="auto"/>
                        <w:right w:val="none" w:sz="0" w:space="0" w:color="auto"/>
                      </w:divBdr>
                    </w:div>
                  </w:divsChild>
                </w:div>
                <w:div w:id="2036808332">
                  <w:marLeft w:val="0"/>
                  <w:marRight w:val="0"/>
                  <w:marTop w:val="0"/>
                  <w:marBottom w:val="0"/>
                  <w:divBdr>
                    <w:top w:val="none" w:sz="0" w:space="0" w:color="auto"/>
                    <w:left w:val="none" w:sz="0" w:space="0" w:color="auto"/>
                    <w:bottom w:val="none" w:sz="0" w:space="0" w:color="auto"/>
                    <w:right w:val="none" w:sz="0" w:space="0" w:color="auto"/>
                  </w:divBdr>
                  <w:divsChild>
                    <w:div w:id="253166972">
                      <w:marLeft w:val="0"/>
                      <w:marRight w:val="0"/>
                      <w:marTop w:val="0"/>
                      <w:marBottom w:val="0"/>
                      <w:divBdr>
                        <w:top w:val="none" w:sz="0" w:space="0" w:color="auto"/>
                        <w:left w:val="none" w:sz="0" w:space="0" w:color="auto"/>
                        <w:bottom w:val="none" w:sz="0" w:space="0" w:color="auto"/>
                        <w:right w:val="none" w:sz="0" w:space="0" w:color="auto"/>
                      </w:divBdr>
                    </w:div>
                  </w:divsChild>
                </w:div>
                <w:div w:id="2042508395">
                  <w:marLeft w:val="0"/>
                  <w:marRight w:val="0"/>
                  <w:marTop w:val="0"/>
                  <w:marBottom w:val="0"/>
                  <w:divBdr>
                    <w:top w:val="none" w:sz="0" w:space="0" w:color="auto"/>
                    <w:left w:val="none" w:sz="0" w:space="0" w:color="auto"/>
                    <w:bottom w:val="none" w:sz="0" w:space="0" w:color="auto"/>
                    <w:right w:val="none" w:sz="0" w:space="0" w:color="auto"/>
                  </w:divBdr>
                  <w:divsChild>
                    <w:div w:id="454444016">
                      <w:marLeft w:val="0"/>
                      <w:marRight w:val="0"/>
                      <w:marTop w:val="0"/>
                      <w:marBottom w:val="0"/>
                      <w:divBdr>
                        <w:top w:val="none" w:sz="0" w:space="0" w:color="auto"/>
                        <w:left w:val="none" w:sz="0" w:space="0" w:color="auto"/>
                        <w:bottom w:val="none" w:sz="0" w:space="0" w:color="auto"/>
                        <w:right w:val="none" w:sz="0" w:space="0" w:color="auto"/>
                      </w:divBdr>
                    </w:div>
                  </w:divsChild>
                </w:div>
                <w:div w:id="1348755438">
                  <w:marLeft w:val="0"/>
                  <w:marRight w:val="0"/>
                  <w:marTop w:val="0"/>
                  <w:marBottom w:val="0"/>
                  <w:divBdr>
                    <w:top w:val="none" w:sz="0" w:space="0" w:color="auto"/>
                    <w:left w:val="none" w:sz="0" w:space="0" w:color="auto"/>
                    <w:bottom w:val="none" w:sz="0" w:space="0" w:color="auto"/>
                    <w:right w:val="none" w:sz="0" w:space="0" w:color="auto"/>
                  </w:divBdr>
                  <w:divsChild>
                    <w:div w:id="186061857">
                      <w:marLeft w:val="0"/>
                      <w:marRight w:val="0"/>
                      <w:marTop w:val="0"/>
                      <w:marBottom w:val="0"/>
                      <w:divBdr>
                        <w:top w:val="none" w:sz="0" w:space="0" w:color="auto"/>
                        <w:left w:val="none" w:sz="0" w:space="0" w:color="auto"/>
                        <w:bottom w:val="none" w:sz="0" w:space="0" w:color="auto"/>
                        <w:right w:val="none" w:sz="0" w:space="0" w:color="auto"/>
                      </w:divBdr>
                    </w:div>
                  </w:divsChild>
                </w:div>
                <w:div w:id="2122916544">
                  <w:marLeft w:val="0"/>
                  <w:marRight w:val="0"/>
                  <w:marTop w:val="0"/>
                  <w:marBottom w:val="0"/>
                  <w:divBdr>
                    <w:top w:val="none" w:sz="0" w:space="0" w:color="auto"/>
                    <w:left w:val="none" w:sz="0" w:space="0" w:color="auto"/>
                    <w:bottom w:val="none" w:sz="0" w:space="0" w:color="auto"/>
                    <w:right w:val="none" w:sz="0" w:space="0" w:color="auto"/>
                  </w:divBdr>
                  <w:divsChild>
                    <w:div w:id="1109616767">
                      <w:marLeft w:val="0"/>
                      <w:marRight w:val="0"/>
                      <w:marTop w:val="0"/>
                      <w:marBottom w:val="0"/>
                      <w:divBdr>
                        <w:top w:val="none" w:sz="0" w:space="0" w:color="auto"/>
                        <w:left w:val="none" w:sz="0" w:space="0" w:color="auto"/>
                        <w:bottom w:val="none" w:sz="0" w:space="0" w:color="auto"/>
                        <w:right w:val="none" w:sz="0" w:space="0" w:color="auto"/>
                      </w:divBdr>
                    </w:div>
                  </w:divsChild>
                </w:div>
                <w:div w:id="1945110453">
                  <w:marLeft w:val="0"/>
                  <w:marRight w:val="0"/>
                  <w:marTop w:val="0"/>
                  <w:marBottom w:val="0"/>
                  <w:divBdr>
                    <w:top w:val="none" w:sz="0" w:space="0" w:color="auto"/>
                    <w:left w:val="none" w:sz="0" w:space="0" w:color="auto"/>
                    <w:bottom w:val="none" w:sz="0" w:space="0" w:color="auto"/>
                    <w:right w:val="none" w:sz="0" w:space="0" w:color="auto"/>
                  </w:divBdr>
                  <w:divsChild>
                    <w:div w:id="923296197">
                      <w:marLeft w:val="0"/>
                      <w:marRight w:val="0"/>
                      <w:marTop w:val="0"/>
                      <w:marBottom w:val="0"/>
                      <w:divBdr>
                        <w:top w:val="none" w:sz="0" w:space="0" w:color="auto"/>
                        <w:left w:val="none" w:sz="0" w:space="0" w:color="auto"/>
                        <w:bottom w:val="none" w:sz="0" w:space="0" w:color="auto"/>
                        <w:right w:val="none" w:sz="0" w:space="0" w:color="auto"/>
                      </w:divBdr>
                    </w:div>
                  </w:divsChild>
                </w:div>
                <w:div w:id="357389503">
                  <w:marLeft w:val="0"/>
                  <w:marRight w:val="0"/>
                  <w:marTop w:val="0"/>
                  <w:marBottom w:val="0"/>
                  <w:divBdr>
                    <w:top w:val="none" w:sz="0" w:space="0" w:color="auto"/>
                    <w:left w:val="none" w:sz="0" w:space="0" w:color="auto"/>
                    <w:bottom w:val="none" w:sz="0" w:space="0" w:color="auto"/>
                    <w:right w:val="none" w:sz="0" w:space="0" w:color="auto"/>
                  </w:divBdr>
                  <w:divsChild>
                    <w:div w:id="807478342">
                      <w:marLeft w:val="0"/>
                      <w:marRight w:val="0"/>
                      <w:marTop w:val="0"/>
                      <w:marBottom w:val="0"/>
                      <w:divBdr>
                        <w:top w:val="none" w:sz="0" w:space="0" w:color="auto"/>
                        <w:left w:val="none" w:sz="0" w:space="0" w:color="auto"/>
                        <w:bottom w:val="none" w:sz="0" w:space="0" w:color="auto"/>
                        <w:right w:val="none" w:sz="0" w:space="0" w:color="auto"/>
                      </w:divBdr>
                    </w:div>
                  </w:divsChild>
                </w:div>
                <w:div w:id="1504733963">
                  <w:marLeft w:val="0"/>
                  <w:marRight w:val="0"/>
                  <w:marTop w:val="0"/>
                  <w:marBottom w:val="0"/>
                  <w:divBdr>
                    <w:top w:val="none" w:sz="0" w:space="0" w:color="auto"/>
                    <w:left w:val="none" w:sz="0" w:space="0" w:color="auto"/>
                    <w:bottom w:val="none" w:sz="0" w:space="0" w:color="auto"/>
                    <w:right w:val="none" w:sz="0" w:space="0" w:color="auto"/>
                  </w:divBdr>
                  <w:divsChild>
                    <w:div w:id="890924262">
                      <w:marLeft w:val="0"/>
                      <w:marRight w:val="0"/>
                      <w:marTop w:val="0"/>
                      <w:marBottom w:val="0"/>
                      <w:divBdr>
                        <w:top w:val="none" w:sz="0" w:space="0" w:color="auto"/>
                        <w:left w:val="none" w:sz="0" w:space="0" w:color="auto"/>
                        <w:bottom w:val="none" w:sz="0" w:space="0" w:color="auto"/>
                        <w:right w:val="none" w:sz="0" w:space="0" w:color="auto"/>
                      </w:divBdr>
                    </w:div>
                  </w:divsChild>
                </w:div>
                <w:div w:id="1927375593">
                  <w:marLeft w:val="0"/>
                  <w:marRight w:val="0"/>
                  <w:marTop w:val="0"/>
                  <w:marBottom w:val="0"/>
                  <w:divBdr>
                    <w:top w:val="none" w:sz="0" w:space="0" w:color="auto"/>
                    <w:left w:val="none" w:sz="0" w:space="0" w:color="auto"/>
                    <w:bottom w:val="none" w:sz="0" w:space="0" w:color="auto"/>
                    <w:right w:val="none" w:sz="0" w:space="0" w:color="auto"/>
                  </w:divBdr>
                  <w:divsChild>
                    <w:div w:id="535822429">
                      <w:marLeft w:val="0"/>
                      <w:marRight w:val="0"/>
                      <w:marTop w:val="0"/>
                      <w:marBottom w:val="0"/>
                      <w:divBdr>
                        <w:top w:val="none" w:sz="0" w:space="0" w:color="auto"/>
                        <w:left w:val="none" w:sz="0" w:space="0" w:color="auto"/>
                        <w:bottom w:val="none" w:sz="0" w:space="0" w:color="auto"/>
                        <w:right w:val="none" w:sz="0" w:space="0" w:color="auto"/>
                      </w:divBdr>
                    </w:div>
                  </w:divsChild>
                </w:div>
                <w:div w:id="655106051">
                  <w:marLeft w:val="0"/>
                  <w:marRight w:val="0"/>
                  <w:marTop w:val="0"/>
                  <w:marBottom w:val="0"/>
                  <w:divBdr>
                    <w:top w:val="none" w:sz="0" w:space="0" w:color="auto"/>
                    <w:left w:val="none" w:sz="0" w:space="0" w:color="auto"/>
                    <w:bottom w:val="none" w:sz="0" w:space="0" w:color="auto"/>
                    <w:right w:val="none" w:sz="0" w:space="0" w:color="auto"/>
                  </w:divBdr>
                  <w:divsChild>
                    <w:div w:id="252711184">
                      <w:marLeft w:val="0"/>
                      <w:marRight w:val="0"/>
                      <w:marTop w:val="0"/>
                      <w:marBottom w:val="0"/>
                      <w:divBdr>
                        <w:top w:val="none" w:sz="0" w:space="0" w:color="auto"/>
                        <w:left w:val="none" w:sz="0" w:space="0" w:color="auto"/>
                        <w:bottom w:val="none" w:sz="0" w:space="0" w:color="auto"/>
                        <w:right w:val="none" w:sz="0" w:space="0" w:color="auto"/>
                      </w:divBdr>
                    </w:div>
                  </w:divsChild>
                </w:div>
                <w:div w:id="206334753">
                  <w:marLeft w:val="0"/>
                  <w:marRight w:val="0"/>
                  <w:marTop w:val="0"/>
                  <w:marBottom w:val="0"/>
                  <w:divBdr>
                    <w:top w:val="none" w:sz="0" w:space="0" w:color="auto"/>
                    <w:left w:val="none" w:sz="0" w:space="0" w:color="auto"/>
                    <w:bottom w:val="none" w:sz="0" w:space="0" w:color="auto"/>
                    <w:right w:val="none" w:sz="0" w:space="0" w:color="auto"/>
                  </w:divBdr>
                  <w:divsChild>
                    <w:div w:id="605313644">
                      <w:marLeft w:val="0"/>
                      <w:marRight w:val="0"/>
                      <w:marTop w:val="0"/>
                      <w:marBottom w:val="0"/>
                      <w:divBdr>
                        <w:top w:val="none" w:sz="0" w:space="0" w:color="auto"/>
                        <w:left w:val="none" w:sz="0" w:space="0" w:color="auto"/>
                        <w:bottom w:val="none" w:sz="0" w:space="0" w:color="auto"/>
                        <w:right w:val="none" w:sz="0" w:space="0" w:color="auto"/>
                      </w:divBdr>
                    </w:div>
                  </w:divsChild>
                </w:div>
                <w:div w:id="193154828">
                  <w:marLeft w:val="0"/>
                  <w:marRight w:val="0"/>
                  <w:marTop w:val="0"/>
                  <w:marBottom w:val="0"/>
                  <w:divBdr>
                    <w:top w:val="none" w:sz="0" w:space="0" w:color="auto"/>
                    <w:left w:val="none" w:sz="0" w:space="0" w:color="auto"/>
                    <w:bottom w:val="none" w:sz="0" w:space="0" w:color="auto"/>
                    <w:right w:val="none" w:sz="0" w:space="0" w:color="auto"/>
                  </w:divBdr>
                  <w:divsChild>
                    <w:div w:id="2064867805">
                      <w:marLeft w:val="0"/>
                      <w:marRight w:val="0"/>
                      <w:marTop w:val="0"/>
                      <w:marBottom w:val="0"/>
                      <w:divBdr>
                        <w:top w:val="none" w:sz="0" w:space="0" w:color="auto"/>
                        <w:left w:val="none" w:sz="0" w:space="0" w:color="auto"/>
                        <w:bottom w:val="none" w:sz="0" w:space="0" w:color="auto"/>
                        <w:right w:val="none" w:sz="0" w:space="0" w:color="auto"/>
                      </w:divBdr>
                    </w:div>
                  </w:divsChild>
                </w:div>
                <w:div w:id="446003445">
                  <w:marLeft w:val="0"/>
                  <w:marRight w:val="0"/>
                  <w:marTop w:val="0"/>
                  <w:marBottom w:val="0"/>
                  <w:divBdr>
                    <w:top w:val="none" w:sz="0" w:space="0" w:color="auto"/>
                    <w:left w:val="none" w:sz="0" w:space="0" w:color="auto"/>
                    <w:bottom w:val="none" w:sz="0" w:space="0" w:color="auto"/>
                    <w:right w:val="none" w:sz="0" w:space="0" w:color="auto"/>
                  </w:divBdr>
                  <w:divsChild>
                    <w:div w:id="198011769">
                      <w:marLeft w:val="0"/>
                      <w:marRight w:val="0"/>
                      <w:marTop w:val="0"/>
                      <w:marBottom w:val="0"/>
                      <w:divBdr>
                        <w:top w:val="none" w:sz="0" w:space="0" w:color="auto"/>
                        <w:left w:val="none" w:sz="0" w:space="0" w:color="auto"/>
                        <w:bottom w:val="none" w:sz="0" w:space="0" w:color="auto"/>
                        <w:right w:val="none" w:sz="0" w:space="0" w:color="auto"/>
                      </w:divBdr>
                    </w:div>
                  </w:divsChild>
                </w:div>
                <w:div w:id="178546314">
                  <w:marLeft w:val="0"/>
                  <w:marRight w:val="0"/>
                  <w:marTop w:val="0"/>
                  <w:marBottom w:val="0"/>
                  <w:divBdr>
                    <w:top w:val="none" w:sz="0" w:space="0" w:color="auto"/>
                    <w:left w:val="none" w:sz="0" w:space="0" w:color="auto"/>
                    <w:bottom w:val="none" w:sz="0" w:space="0" w:color="auto"/>
                    <w:right w:val="none" w:sz="0" w:space="0" w:color="auto"/>
                  </w:divBdr>
                  <w:divsChild>
                    <w:div w:id="2121408307">
                      <w:marLeft w:val="0"/>
                      <w:marRight w:val="0"/>
                      <w:marTop w:val="0"/>
                      <w:marBottom w:val="0"/>
                      <w:divBdr>
                        <w:top w:val="none" w:sz="0" w:space="0" w:color="auto"/>
                        <w:left w:val="none" w:sz="0" w:space="0" w:color="auto"/>
                        <w:bottom w:val="none" w:sz="0" w:space="0" w:color="auto"/>
                        <w:right w:val="none" w:sz="0" w:space="0" w:color="auto"/>
                      </w:divBdr>
                    </w:div>
                  </w:divsChild>
                </w:div>
                <w:div w:id="1157107816">
                  <w:marLeft w:val="0"/>
                  <w:marRight w:val="0"/>
                  <w:marTop w:val="0"/>
                  <w:marBottom w:val="0"/>
                  <w:divBdr>
                    <w:top w:val="none" w:sz="0" w:space="0" w:color="auto"/>
                    <w:left w:val="none" w:sz="0" w:space="0" w:color="auto"/>
                    <w:bottom w:val="none" w:sz="0" w:space="0" w:color="auto"/>
                    <w:right w:val="none" w:sz="0" w:space="0" w:color="auto"/>
                  </w:divBdr>
                  <w:divsChild>
                    <w:div w:id="1895581429">
                      <w:marLeft w:val="0"/>
                      <w:marRight w:val="0"/>
                      <w:marTop w:val="0"/>
                      <w:marBottom w:val="0"/>
                      <w:divBdr>
                        <w:top w:val="none" w:sz="0" w:space="0" w:color="auto"/>
                        <w:left w:val="none" w:sz="0" w:space="0" w:color="auto"/>
                        <w:bottom w:val="none" w:sz="0" w:space="0" w:color="auto"/>
                        <w:right w:val="none" w:sz="0" w:space="0" w:color="auto"/>
                      </w:divBdr>
                    </w:div>
                  </w:divsChild>
                </w:div>
                <w:div w:id="2093772211">
                  <w:marLeft w:val="0"/>
                  <w:marRight w:val="0"/>
                  <w:marTop w:val="0"/>
                  <w:marBottom w:val="0"/>
                  <w:divBdr>
                    <w:top w:val="none" w:sz="0" w:space="0" w:color="auto"/>
                    <w:left w:val="none" w:sz="0" w:space="0" w:color="auto"/>
                    <w:bottom w:val="none" w:sz="0" w:space="0" w:color="auto"/>
                    <w:right w:val="none" w:sz="0" w:space="0" w:color="auto"/>
                  </w:divBdr>
                  <w:divsChild>
                    <w:div w:id="1687902107">
                      <w:marLeft w:val="0"/>
                      <w:marRight w:val="0"/>
                      <w:marTop w:val="0"/>
                      <w:marBottom w:val="0"/>
                      <w:divBdr>
                        <w:top w:val="none" w:sz="0" w:space="0" w:color="auto"/>
                        <w:left w:val="none" w:sz="0" w:space="0" w:color="auto"/>
                        <w:bottom w:val="none" w:sz="0" w:space="0" w:color="auto"/>
                        <w:right w:val="none" w:sz="0" w:space="0" w:color="auto"/>
                      </w:divBdr>
                    </w:div>
                  </w:divsChild>
                </w:div>
                <w:div w:id="2130541955">
                  <w:marLeft w:val="0"/>
                  <w:marRight w:val="0"/>
                  <w:marTop w:val="0"/>
                  <w:marBottom w:val="0"/>
                  <w:divBdr>
                    <w:top w:val="none" w:sz="0" w:space="0" w:color="auto"/>
                    <w:left w:val="none" w:sz="0" w:space="0" w:color="auto"/>
                    <w:bottom w:val="none" w:sz="0" w:space="0" w:color="auto"/>
                    <w:right w:val="none" w:sz="0" w:space="0" w:color="auto"/>
                  </w:divBdr>
                  <w:divsChild>
                    <w:div w:id="234557331">
                      <w:marLeft w:val="0"/>
                      <w:marRight w:val="0"/>
                      <w:marTop w:val="0"/>
                      <w:marBottom w:val="0"/>
                      <w:divBdr>
                        <w:top w:val="none" w:sz="0" w:space="0" w:color="auto"/>
                        <w:left w:val="none" w:sz="0" w:space="0" w:color="auto"/>
                        <w:bottom w:val="none" w:sz="0" w:space="0" w:color="auto"/>
                        <w:right w:val="none" w:sz="0" w:space="0" w:color="auto"/>
                      </w:divBdr>
                    </w:div>
                  </w:divsChild>
                </w:div>
                <w:div w:id="1234314851">
                  <w:marLeft w:val="0"/>
                  <w:marRight w:val="0"/>
                  <w:marTop w:val="0"/>
                  <w:marBottom w:val="0"/>
                  <w:divBdr>
                    <w:top w:val="none" w:sz="0" w:space="0" w:color="auto"/>
                    <w:left w:val="none" w:sz="0" w:space="0" w:color="auto"/>
                    <w:bottom w:val="none" w:sz="0" w:space="0" w:color="auto"/>
                    <w:right w:val="none" w:sz="0" w:space="0" w:color="auto"/>
                  </w:divBdr>
                  <w:divsChild>
                    <w:div w:id="1057894068">
                      <w:marLeft w:val="0"/>
                      <w:marRight w:val="0"/>
                      <w:marTop w:val="0"/>
                      <w:marBottom w:val="0"/>
                      <w:divBdr>
                        <w:top w:val="none" w:sz="0" w:space="0" w:color="auto"/>
                        <w:left w:val="none" w:sz="0" w:space="0" w:color="auto"/>
                        <w:bottom w:val="none" w:sz="0" w:space="0" w:color="auto"/>
                        <w:right w:val="none" w:sz="0" w:space="0" w:color="auto"/>
                      </w:divBdr>
                    </w:div>
                  </w:divsChild>
                </w:div>
                <w:div w:id="1424061723">
                  <w:marLeft w:val="0"/>
                  <w:marRight w:val="0"/>
                  <w:marTop w:val="0"/>
                  <w:marBottom w:val="0"/>
                  <w:divBdr>
                    <w:top w:val="none" w:sz="0" w:space="0" w:color="auto"/>
                    <w:left w:val="none" w:sz="0" w:space="0" w:color="auto"/>
                    <w:bottom w:val="none" w:sz="0" w:space="0" w:color="auto"/>
                    <w:right w:val="none" w:sz="0" w:space="0" w:color="auto"/>
                  </w:divBdr>
                  <w:divsChild>
                    <w:div w:id="868496313">
                      <w:marLeft w:val="0"/>
                      <w:marRight w:val="0"/>
                      <w:marTop w:val="0"/>
                      <w:marBottom w:val="0"/>
                      <w:divBdr>
                        <w:top w:val="none" w:sz="0" w:space="0" w:color="auto"/>
                        <w:left w:val="none" w:sz="0" w:space="0" w:color="auto"/>
                        <w:bottom w:val="none" w:sz="0" w:space="0" w:color="auto"/>
                        <w:right w:val="none" w:sz="0" w:space="0" w:color="auto"/>
                      </w:divBdr>
                    </w:div>
                  </w:divsChild>
                </w:div>
                <w:div w:id="28378454">
                  <w:marLeft w:val="0"/>
                  <w:marRight w:val="0"/>
                  <w:marTop w:val="0"/>
                  <w:marBottom w:val="0"/>
                  <w:divBdr>
                    <w:top w:val="none" w:sz="0" w:space="0" w:color="auto"/>
                    <w:left w:val="none" w:sz="0" w:space="0" w:color="auto"/>
                    <w:bottom w:val="none" w:sz="0" w:space="0" w:color="auto"/>
                    <w:right w:val="none" w:sz="0" w:space="0" w:color="auto"/>
                  </w:divBdr>
                  <w:divsChild>
                    <w:div w:id="780809076">
                      <w:marLeft w:val="0"/>
                      <w:marRight w:val="0"/>
                      <w:marTop w:val="0"/>
                      <w:marBottom w:val="0"/>
                      <w:divBdr>
                        <w:top w:val="none" w:sz="0" w:space="0" w:color="auto"/>
                        <w:left w:val="none" w:sz="0" w:space="0" w:color="auto"/>
                        <w:bottom w:val="none" w:sz="0" w:space="0" w:color="auto"/>
                        <w:right w:val="none" w:sz="0" w:space="0" w:color="auto"/>
                      </w:divBdr>
                    </w:div>
                  </w:divsChild>
                </w:div>
                <w:div w:id="1282300105">
                  <w:marLeft w:val="0"/>
                  <w:marRight w:val="0"/>
                  <w:marTop w:val="0"/>
                  <w:marBottom w:val="0"/>
                  <w:divBdr>
                    <w:top w:val="none" w:sz="0" w:space="0" w:color="auto"/>
                    <w:left w:val="none" w:sz="0" w:space="0" w:color="auto"/>
                    <w:bottom w:val="none" w:sz="0" w:space="0" w:color="auto"/>
                    <w:right w:val="none" w:sz="0" w:space="0" w:color="auto"/>
                  </w:divBdr>
                  <w:divsChild>
                    <w:div w:id="1047531953">
                      <w:marLeft w:val="0"/>
                      <w:marRight w:val="0"/>
                      <w:marTop w:val="0"/>
                      <w:marBottom w:val="0"/>
                      <w:divBdr>
                        <w:top w:val="none" w:sz="0" w:space="0" w:color="auto"/>
                        <w:left w:val="none" w:sz="0" w:space="0" w:color="auto"/>
                        <w:bottom w:val="none" w:sz="0" w:space="0" w:color="auto"/>
                        <w:right w:val="none" w:sz="0" w:space="0" w:color="auto"/>
                      </w:divBdr>
                    </w:div>
                  </w:divsChild>
                </w:div>
                <w:div w:id="697462872">
                  <w:marLeft w:val="0"/>
                  <w:marRight w:val="0"/>
                  <w:marTop w:val="0"/>
                  <w:marBottom w:val="0"/>
                  <w:divBdr>
                    <w:top w:val="none" w:sz="0" w:space="0" w:color="auto"/>
                    <w:left w:val="none" w:sz="0" w:space="0" w:color="auto"/>
                    <w:bottom w:val="none" w:sz="0" w:space="0" w:color="auto"/>
                    <w:right w:val="none" w:sz="0" w:space="0" w:color="auto"/>
                  </w:divBdr>
                  <w:divsChild>
                    <w:div w:id="745495199">
                      <w:marLeft w:val="0"/>
                      <w:marRight w:val="0"/>
                      <w:marTop w:val="0"/>
                      <w:marBottom w:val="0"/>
                      <w:divBdr>
                        <w:top w:val="none" w:sz="0" w:space="0" w:color="auto"/>
                        <w:left w:val="none" w:sz="0" w:space="0" w:color="auto"/>
                        <w:bottom w:val="none" w:sz="0" w:space="0" w:color="auto"/>
                        <w:right w:val="none" w:sz="0" w:space="0" w:color="auto"/>
                      </w:divBdr>
                    </w:div>
                  </w:divsChild>
                </w:div>
                <w:div w:id="1859347450">
                  <w:marLeft w:val="0"/>
                  <w:marRight w:val="0"/>
                  <w:marTop w:val="0"/>
                  <w:marBottom w:val="0"/>
                  <w:divBdr>
                    <w:top w:val="none" w:sz="0" w:space="0" w:color="auto"/>
                    <w:left w:val="none" w:sz="0" w:space="0" w:color="auto"/>
                    <w:bottom w:val="none" w:sz="0" w:space="0" w:color="auto"/>
                    <w:right w:val="none" w:sz="0" w:space="0" w:color="auto"/>
                  </w:divBdr>
                  <w:divsChild>
                    <w:div w:id="235017634">
                      <w:marLeft w:val="0"/>
                      <w:marRight w:val="0"/>
                      <w:marTop w:val="0"/>
                      <w:marBottom w:val="0"/>
                      <w:divBdr>
                        <w:top w:val="none" w:sz="0" w:space="0" w:color="auto"/>
                        <w:left w:val="none" w:sz="0" w:space="0" w:color="auto"/>
                        <w:bottom w:val="none" w:sz="0" w:space="0" w:color="auto"/>
                        <w:right w:val="none" w:sz="0" w:space="0" w:color="auto"/>
                      </w:divBdr>
                    </w:div>
                  </w:divsChild>
                </w:div>
                <w:div w:id="3021646">
                  <w:marLeft w:val="0"/>
                  <w:marRight w:val="0"/>
                  <w:marTop w:val="0"/>
                  <w:marBottom w:val="0"/>
                  <w:divBdr>
                    <w:top w:val="none" w:sz="0" w:space="0" w:color="auto"/>
                    <w:left w:val="none" w:sz="0" w:space="0" w:color="auto"/>
                    <w:bottom w:val="none" w:sz="0" w:space="0" w:color="auto"/>
                    <w:right w:val="none" w:sz="0" w:space="0" w:color="auto"/>
                  </w:divBdr>
                  <w:divsChild>
                    <w:div w:id="150101405">
                      <w:marLeft w:val="0"/>
                      <w:marRight w:val="0"/>
                      <w:marTop w:val="0"/>
                      <w:marBottom w:val="0"/>
                      <w:divBdr>
                        <w:top w:val="none" w:sz="0" w:space="0" w:color="auto"/>
                        <w:left w:val="none" w:sz="0" w:space="0" w:color="auto"/>
                        <w:bottom w:val="none" w:sz="0" w:space="0" w:color="auto"/>
                        <w:right w:val="none" w:sz="0" w:space="0" w:color="auto"/>
                      </w:divBdr>
                    </w:div>
                  </w:divsChild>
                </w:div>
                <w:div w:id="1041592418">
                  <w:marLeft w:val="0"/>
                  <w:marRight w:val="0"/>
                  <w:marTop w:val="0"/>
                  <w:marBottom w:val="0"/>
                  <w:divBdr>
                    <w:top w:val="none" w:sz="0" w:space="0" w:color="auto"/>
                    <w:left w:val="none" w:sz="0" w:space="0" w:color="auto"/>
                    <w:bottom w:val="none" w:sz="0" w:space="0" w:color="auto"/>
                    <w:right w:val="none" w:sz="0" w:space="0" w:color="auto"/>
                  </w:divBdr>
                  <w:divsChild>
                    <w:div w:id="120270606">
                      <w:marLeft w:val="0"/>
                      <w:marRight w:val="0"/>
                      <w:marTop w:val="0"/>
                      <w:marBottom w:val="0"/>
                      <w:divBdr>
                        <w:top w:val="none" w:sz="0" w:space="0" w:color="auto"/>
                        <w:left w:val="none" w:sz="0" w:space="0" w:color="auto"/>
                        <w:bottom w:val="none" w:sz="0" w:space="0" w:color="auto"/>
                        <w:right w:val="none" w:sz="0" w:space="0" w:color="auto"/>
                      </w:divBdr>
                    </w:div>
                  </w:divsChild>
                </w:div>
                <w:div w:id="326909576">
                  <w:marLeft w:val="0"/>
                  <w:marRight w:val="0"/>
                  <w:marTop w:val="0"/>
                  <w:marBottom w:val="0"/>
                  <w:divBdr>
                    <w:top w:val="none" w:sz="0" w:space="0" w:color="auto"/>
                    <w:left w:val="none" w:sz="0" w:space="0" w:color="auto"/>
                    <w:bottom w:val="none" w:sz="0" w:space="0" w:color="auto"/>
                    <w:right w:val="none" w:sz="0" w:space="0" w:color="auto"/>
                  </w:divBdr>
                  <w:divsChild>
                    <w:div w:id="292368471">
                      <w:marLeft w:val="0"/>
                      <w:marRight w:val="0"/>
                      <w:marTop w:val="0"/>
                      <w:marBottom w:val="0"/>
                      <w:divBdr>
                        <w:top w:val="none" w:sz="0" w:space="0" w:color="auto"/>
                        <w:left w:val="none" w:sz="0" w:space="0" w:color="auto"/>
                        <w:bottom w:val="none" w:sz="0" w:space="0" w:color="auto"/>
                        <w:right w:val="none" w:sz="0" w:space="0" w:color="auto"/>
                      </w:divBdr>
                    </w:div>
                  </w:divsChild>
                </w:div>
                <w:div w:id="1809586487">
                  <w:marLeft w:val="0"/>
                  <w:marRight w:val="0"/>
                  <w:marTop w:val="0"/>
                  <w:marBottom w:val="0"/>
                  <w:divBdr>
                    <w:top w:val="none" w:sz="0" w:space="0" w:color="auto"/>
                    <w:left w:val="none" w:sz="0" w:space="0" w:color="auto"/>
                    <w:bottom w:val="none" w:sz="0" w:space="0" w:color="auto"/>
                    <w:right w:val="none" w:sz="0" w:space="0" w:color="auto"/>
                  </w:divBdr>
                  <w:divsChild>
                    <w:div w:id="1874806835">
                      <w:marLeft w:val="0"/>
                      <w:marRight w:val="0"/>
                      <w:marTop w:val="0"/>
                      <w:marBottom w:val="0"/>
                      <w:divBdr>
                        <w:top w:val="none" w:sz="0" w:space="0" w:color="auto"/>
                        <w:left w:val="none" w:sz="0" w:space="0" w:color="auto"/>
                        <w:bottom w:val="none" w:sz="0" w:space="0" w:color="auto"/>
                        <w:right w:val="none" w:sz="0" w:space="0" w:color="auto"/>
                      </w:divBdr>
                    </w:div>
                  </w:divsChild>
                </w:div>
                <w:div w:id="934702425">
                  <w:marLeft w:val="0"/>
                  <w:marRight w:val="0"/>
                  <w:marTop w:val="0"/>
                  <w:marBottom w:val="0"/>
                  <w:divBdr>
                    <w:top w:val="none" w:sz="0" w:space="0" w:color="auto"/>
                    <w:left w:val="none" w:sz="0" w:space="0" w:color="auto"/>
                    <w:bottom w:val="none" w:sz="0" w:space="0" w:color="auto"/>
                    <w:right w:val="none" w:sz="0" w:space="0" w:color="auto"/>
                  </w:divBdr>
                  <w:divsChild>
                    <w:div w:id="1464036611">
                      <w:marLeft w:val="0"/>
                      <w:marRight w:val="0"/>
                      <w:marTop w:val="0"/>
                      <w:marBottom w:val="0"/>
                      <w:divBdr>
                        <w:top w:val="none" w:sz="0" w:space="0" w:color="auto"/>
                        <w:left w:val="none" w:sz="0" w:space="0" w:color="auto"/>
                        <w:bottom w:val="none" w:sz="0" w:space="0" w:color="auto"/>
                        <w:right w:val="none" w:sz="0" w:space="0" w:color="auto"/>
                      </w:divBdr>
                    </w:div>
                  </w:divsChild>
                </w:div>
                <w:div w:id="1384060933">
                  <w:marLeft w:val="0"/>
                  <w:marRight w:val="0"/>
                  <w:marTop w:val="0"/>
                  <w:marBottom w:val="0"/>
                  <w:divBdr>
                    <w:top w:val="none" w:sz="0" w:space="0" w:color="auto"/>
                    <w:left w:val="none" w:sz="0" w:space="0" w:color="auto"/>
                    <w:bottom w:val="none" w:sz="0" w:space="0" w:color="auto"/>
                    <w:right w:val="none" w:sz="0" w:space="0" w:color="auto"/>
                  </w:divBdr>
                  <w:divsChild>
                    <w:div w:id="121533317">
                      <w:marLeft w:val="0"/>
                      <w:marRight w:val="0"/>
                      <w:marTop w:val="0"/>
                      <w:marBottom w:val="0"/>
                      <w:divBdr>
                        <w:top w:val="none" w:sz="0" w:space="0" w:color="auto"/>
                        <w:left w:val="none" w:sz="0" w:space="0" w:color="auto"/>
                        <w:bottom w:val="none" w:sz="0" w:space="0" w:color="auto"/>
                        <w:right w:val="none" w:sz="0" w:space="0" w:color="auto"/>
                      </w:divBdr>
                    </w:div>
                  </w:divsChild>
                </w:div>
                <w:div w:id="1842773556">
                  <w:marLeft w:val="0"/>
                  <w:marRight w:val="0"/>
                  <w:marTop w:val="0"/>
                  <w:marBottom w:val="0"/>
                  <w:divBdr>
                    <w:top w:val="none" w:sz="0" w:space="0" w:color="auto"/>
                    <w:left w:val="none" w:sz="0" w:space="0" w:color="auto"/>
                    <w:bottom w:val="none" w:sz="0" w:space="0" w:color="auto"/>
                    <w:right w:val="none" w:sz="0" w:space="0" w:color="auto"/>
                  </w:divBdr>
                  <w:divsChild>
                    <w:div w:id="87427816">
                      <w:marLeft w:val="0"/>
                      <w:marRight w:val="0"/>
                      <w:marTop w:val="0"/>
                      <w:marBottom w:val="0"/>
                      <w:divBdr>
                        <w:top w:val="none" w:sz="0" w:space="0" w:color="auto"/>
                        <w:left w:val="none" w:sz="0" w:space="0" w:color="auto"/>
                        <w:bottom w:val="none" w:sz="0" w:space="0" w:color="auto"/>
                        <w:right w:val="none" w:sz="0" w:space="0" w:color="auto"/>
                      </w:divBdr>
                    </w:div>
                  </w:divsChild>
                </w:div>
                <w:div w:id="1365793358">
                  <w:marLeft w:val="0"/>
                  <w:marRight w:val="0"/>
                  <w:marTop w:val="0"/>
                  <w:marBottom w:val="0"/>
                  <w:divBdr>
                    <w:top w:val="none" w:sz="0" w:space="0" w:color="auto"/>
                    <w:left w:val="none" w:sz="0" w:space="0" w:color="auto"/>
                    <w:bottom w:val="none" w:sz="0" w:space="0" w:color="auto"/>
                    <w:right w:val="none" w:sz="0" w:space="0" w:color="auto"/>
                  </w:divBdr>
                  <w:divsChild>
                    <w:div w:id="989791184">
                      <w:marLeft w:val="0"/>
                      <w:marRight w:val="0"/>
                      <w:marTop w:val="0"/>
                      <w:marBottom w:val="0"/>
                      <w:divBdr>
                        <w:top w:val="none" w:sz="0" w:space="0" w:color="auto"/>
                        <w:left w:val="none" w:sz="0" w:space="0" w:color="auto"/>
                        <w:bottom w:val="none" w:sz="0" w:space="0" w:color="auto"/>
                        <w:right w:val="none" w:sz="0" w:space="0" w:color="auto"/>
                      </w:divBdr>
                    </w:div>
                  </w:divsChild>
                </w:div>
                <w:div w:id="713892240">
                  <w:marLeft w:val="0"/>
                  <w:marRight w:val="0"/>
                  <w:marTop w:val="0"/>
                  <w:marBottom w:val="0"/>
                  <w:divBdr>
                    <w:top w:val="none" w:sz="0" w:space="0" w:color="auto"/>
                    <w:left w:val="none" w:sz="0" w:space="0" w:color="auto"/>
                    <w:bottom w:val="none" w:sz="0" w:space="0" w:color="auto"/>
                    <w:right w:val="none" w:sz="0" w:space="0" w:color="auto"/>
                  </w:divBdr>
                  <w:divsChild>
                    <w:div w:id="118650632">
                      <w:marLeft w:val="0"/>
                      <w:marRight w:val="0"/>
                      <w:marTop w:val="0"/>
                      <w:marBottom w:val="0"/>
                      <w:divBdr>
                        <w:top w:val="none" w:sz="0" w:space="0" w:color="auto"/>
                        <w:left w:val="none" w:sz="0" w:space="0" w:color="auto"/>
                        <w:bottom w:val="none" w:sz="0" w:space="0" w:color="auto"/>
                        <w:right w:val="none" w:sz="0" w:space="0" w:color="auto"/>
                      </w:divBdr>
                    </w:div>
                  </w:divsChild>
                </w:div>
                <w:div w:id="1273593613">
                  <w:marLeft w:val="0"/>
                  <w:marRight w:val="0"/>
                  <w:marTop w:val="0"/>
                  <w:marBottom w:val="0"/>
                  <w:divBdr>
                    <w:top w:val="none" w:sz="0" w:space="0" w:color="auto"/>
                    <w:left w:val="none" w:sz="0" w:space="0" w:color="auto"/>
                    <w:bottom w:val="none" w:sz="0" w:space="0" w:color="auto"/>
                    <w:right w:val="none" w:sz="0" w:space="0" w:color="auto"/>
                  </w:divBdr>
                  <w:divsChild>
                    <w:div w:id="481119710">
                      <w:marLeft w:val="0"/>
                      <w:marRight w:val="0"/>
                      <w:marTop w:val="0"/>
                      <w:marBottom w:val="0"/>
                      <w:divBdr>
                        <w:top w:val="none" w:sz="0" w:space="0" w:color="auto"/>
                        <w:left w:val="none" w:sz="0" w:space="0" w:color="auto"/>
                        <w:bottom w:val="none" w:sz="0" w:space="0" w:color="auto"/>
                        <w:right w:val="none" w:sz="0" w:space="0" w:color="auto"/>
                      </w:divBdr>
                    </w:div>
                  </w:divsChild>
                </w:div>
                <w:div w:id="1396049022">
                  <w:marLeft w:val="0"/>
                  <w:marRight w:val="0"/>
                  <w:marTop w:val="0"/>
                  <w:marBottom w:val="0"/>
                  <w:divBdr>
                    <w:top w:val="none" w:sz="0" w:space="0" w:color="auto"/>
                    <w:left w:val="none" w:sz="0" w:space="0" w:color="auto"/>
                    <w:bottom w:val="none" w:sz="0" w:space="0" w:color="auto"/>
                    <w:right w:val="none" w:sz="0" w:space="0" w:color="auto"/>
                  </w:divBdr>
                  <w:divsChild>
                    <w:div w:id="992682515">
                      <w:marLeft w:val="0"/>
                      <w:marRight w:val="0"/>
                      <w:marTop w:val="0"/>
                      <w:marBottom w:val="0"/>
                      <w:divBdr>
                        <w:top w:val="none" w:sz="0" w:space="0" w:color="auto"/>
                        <w:left w:val="none" w:sz="0" w:space="0" w:color="auto"/>
                        <w:bottom w:val="none" w:sz="0" w:space="0" w:color="auto"/>
                        <w:right w:val="none" w:sz="0" w:space="0" w:color="auto"/>
                      </w:divBdr>
                    </w:div>
                  </w:divsChild>
                </w:div>
                <w:div w:id="490367245">
                  <w:marLeft w:val="0"/>
                  <w:marRight w:val="0"/>
                  <w:marTop w:val="0"/>
                  <w:marBottom w:val="0"/>
                  <w:divBdr>
                    <w:top w:val="none" w:sz="0" w:space="0" w:color="auto"/>
                    <w:left w:val="none" w:sz="0" w:space="0" w:color="auto"/>
                    <w:bottom w:val="none" w:sz="0" w:space="0" w:color="auto"/>
                    <w:right w:val="none" w:sz="0" w:space="0" w:color="auto"/>
                  </w:divBdr>
                  <w:divsChild>
                    <w:div w:id="1327511570">
                      <w:marLeft w:val="0"/>
                      <w:marRight w:val="0"/>
                      <w:marTop w:val="0"/>
                      <w:marBottom w:val="0"/>
                      <w:divBdr>
                        <w:top w:val="none" w:sz="0" w:space="0" w:color="auto"/>
                        <w:left w:val="none" w:sz="0" w:space="0" w:color="auto"/>
                        <w:bottom w:val="none" w:sz="0" w:space="0" w:color="auto"/>
                        <w:right w:val="none" w:sz="0" w:space="0" w:color="auto"/>
                      </w:divBdr>
                    </w:div>
                  </w:divsChild>
                </w:div>
                <w:div w:id="1619215047">
                  <w:marLeft w:val="0"/>
                  <w:marRight w:val="0"/>
                  <w:marTop w:val="0"/>
                  <w:marBottom w:val="0"/>
                  <w:divBdr>
                    <w:top w:val="none" w:sz="0" w:space="0" w:color="auto"/>
                    <w:left w:val="none" w:sz="0" w:space="0" w:color="auto"/>
                    <w:bottom w:val="none" w:sz="0" w:space="0" w:color="auto"/>
                    <w:right w:val="none" w:sz="0" w:space="0" w:color="auto"/>
                  </w:divBdr>
                  <w:divsChild>
                    <w:div w:id="978723651">
                      <w:marLeft w:val="0"/>
                      <w:marRight w:val="0"/>
                      <w:marTop w:val="0"/>
                      <w:marBottom w:val="0"/>
                      <w:divBdr>
                        <w:top w:val="none" w:sz="0" w:space="0" w:color="auto"/>
                        <w:left w:val="none" w:sz="0" w:space="0" w:color="auto"/>
                        <w:bottom w:val="none" w:sz="0" w:space="0" w:color="auto"/>
                        <w:right w:val="none" w:sz="0" w:space="0" w:color="auto"/>
                      </w:divBdr>
                    </w:div>
                  </w:divsChild>
                </w:div>
                <w:div w:id="1257979451">
                  <w:marLeft w:val="0"/>
                  <w:marRight w:val="0"/>
                  <w:marTop w:val="0"/>
                  <w:marBottom w:val="0"/>
                  <w:divBdr>
                    <w:top w:val="none" w:sz="0" w:space="0" w:color="auto"/>
                    <w:left w:val="none" w:sz="0" w:space="0" w:color="auto"/>
                    <w:bottom w:val="none" w:sz="0" w:space="0" w:color="auto"/>
                    <w:right w:val="none" w:sz="0" w:space="0" w:color="auto"/>
                  </w:divBdr>
                  <w:divsChild>
                    <w:div w:id="1474445538">
                      <w:marLeft w:val="0"/>
                      <w:marRight w:val="0"/>
                      <w:marTop w:val="0"/>
                      <w:marBottom w:val="0"/>
                      <w:divBdr>
                        <w:top w:val="none" w:sz="0" w:space="0" w:color="auto"/>
                        <w:left w:val="none" w:sz="0" w:space="0" w:color="auto"/>
                        <w:bottom w:val="none" w:sz="0" w:space="0" w:color="auto"/>
                        <w:right w:val="none" w:sz="0" w:space="0" w:color="auto"/>
                      </w:divBdr>
                    </w:div>
                  </w:divsChild>
                </w:div>
                <w:div w:id="1235705304">
                  <w:marLeft w:val="0"/>
                  <w:marRight w:val="0"/>
                  <w:marTop w:val="0"/>
                  <w:marBottom w:val="0"/>
                  <w:divBdr>
                    <w:top w:val="none" w:sz="0" w:space="0" w:color="auto"/>
                    <w:left w:val="none" w:sz="0" w:space="0" w:color="auto"/>
                    <w:bottom w:val="none" w:sz="0" w:space="0" w:color="auto"/>
                    <w:right w:val="none" w:sz="0" w:space="0" w:color="auto"/>
                  </w:divBdr>
                  <w:divsChild>
                    <w:div w:id="1812672978">
                      <w:marLeft w:val="0"/>
                      <w:marRight w:val="0"/>
                      <w:marTop w:val="0"/>
                      <w:marBottom w:val="0"/>
                      <w:divBdr>
                        <w:top w:val="none" w:sz="0" w:space="0" w:color="auto"/>
                        <w:left w:val="none" w:sz="0" w:space="0" w:color="auto"/>
                        <w:bottom w:val="none" w:sz="0" w:space="0" w:color="auto"/>
                        <w:right w:val="none" w:sz="0" w:space="0" w:color="auto"/>
                      </w:divBdr>
                    </w:div>
                  </w:divsChild>
                </w:div>
                <w:div w:id="219555486">
                  <w:marLeft w:val="0"/>
                  <w:marRight w:val="0"/>
                  <w:marTop w:val="0"/>
                  <w:marBottom w:val="0"/>
                  <w:divBdr>
                    <w:top w:val="none" w:sz="0" w:space="0" w:color="auto"/>
                    <w:left w:val="none" w:sz="0" w:space="0" w:color="auto"/>
                    <w:bottom w:val="none" w:sz="0" w:space="0" w:color="auto"/>
                    <w:right w:val="none" w:sz="0" w:space="0" w:color="auto"/>
                  </w:divBdr>
                  <w:divsChild>
                    <w:div w:id="1253394407">
                      <w:marLeft w:val="0"/>
                      <w:marRight w:val="0"/>
                      <w:marTop w:val="0"/>
                      <w:marBottom w:val="0"/>
                      <w:divBdr>
                        <w:top w:val="none" w:sz="0" w:space="0" w:color="auto"/>
                        <w:left w:val="none" w:sz="0" w:space="0" w:color="auto"/>
                        <w:bottom w:val="none" w:sz="0" w:space="0" w:color="auto"/>
                        <w:right w:val="none" w:sz="0" w:space="0" w:color="auto"/>
                      </w:divBdr>
                    </w:div>
                  </w:divsChild>
                </w:div>
                <w:div w:id="1881437572">
                  <w:marLeft w:val="0"/>
                  <w:marRight w:val="0"/>
                  <w:marTop w:val="0"/>
                  <w:marBottom w:val="0"/>
                  <w:divBdr>
                    <w:top w:val="none" w:sz="0" w:space="0" w:color="auto"/>
                    <w:left w:val="none" w:sz="0" w:space="0" w:color="auto"/>
                    <w:bottom w:val="none" w:sz="0" w:space="0" w:color="auto"/>
                    <w:right w:val="none" w:sz="0" w:space="0" w:color="auto"/>
                  </w:divBdr>
                  <w:divsChild>
                    <w:div w:id="276257147">
                      <w:marLeft w:val="0"/>
                      <w:marRight w:val="0"/>
                      <w:marTop w:val="0"/>
                      <w:marBottom w:val="0"/>
                      <w:divBdr>
                        <w:top w:val="none" w:sz="0" w:space="0" w:color="auto"/>
                        <w:left w:val="none" w:sz="0" w:space="0" w:color="auto"/>
                        <w:bottom w:val="none" w:sz="0" w:space="0" w:color="auto"/>
                        <w:right w:val="none" w:sz="0" w:space="0" w:color="auto"/>
                      </w:divBdr>
                    </w:div>
                  </w:divsChild>
                </w:div>
                <w:div w:id="1764036679">
                  <w:marLeft w:val="0"/>
                  <w:marRight w:val="0"/>
                  <w:marTop w:val="0"/>
                  <w:marBottom w:val="0"/>
                  <w:divBdr>
                    <w:top w:val="none" w:sz="0" w:space="0" w:color="auto"/>
                    <w:left w:val="none" w:sz="0" w:space="0" w:color="auto"/>
                    <w:bottom w:val="none" w:sz="0" w:space="0" w:color="auto"/>
                    <w:right w:val="none" w:sz="0" w:space="0" w:color="auto"/>
                  </w:divBdr>
                  <w:divsChild>
                    <w:div w:id="1649432301">
                      <w:marLeft w:val="0"/>
                      <w:marRight w:val="0"/>
                      <w:marTop w:val="0"/>
                      <w:marBottom w:val="0"/>
                      <w:divBdr>
                        <w:top w:val="none" w:sz="0" w:space="0" w:color="auto"/>
                        <w:left w:val="none" w:sz="0" w:space="0" w:color="auto"/>
                        <w:bottom w:val="none" w:sz="0" w:space="0" w:color="auto"/>
                        <w:right w:val="none" w:sz="0" w:space="0" w:color="auto"/>
                      </w:divBdr>
                    </w:div>
                  </w:divsChild>
                </w:div>
                <w:div w:id="37291101">
                  <w:marLeft w:val="0"/>
                  <w:marRight w:val="0"/>
                  <w:marTop w:val="0"/>
                  <w:marBottom w:val="0"/>
                  <w:divBdr>
                    <w:top w:val="none" w:sz="0" w:space="0" w:color="auto"/>
                    <w:left w:val="none" w:sz="0" w:space="0" w:color="auto"/>
                    <w:bottom w:val="none" w:sz="0" w:space="0" w:color="auto"/>
                    <w:right w:val="none" w:sz="0" w:space="0" w:color="auto"/>
                  </w:divBdr>
                  <w:divsChild>
                    <w:div w:id="320814861">
                      <w:marLeft w:val="0"/>
                      <w:marRight w:val="0"/>
                      <w:marTop w:val="0"/>
                      <w:marBottom w:val="0"/>
                      <w:divBdr>
                        <w:top w:val="none" w:sz="0" w:space="0" w:color="auto"/>
                        <w:left w:val="none" w:sz="0" w:space="0" w:color="auto"/>
                        <w:bottom w:val="none" w:sz="0" w:space="0" w:color="auto"/>
                        <w:right w:val="none" w:sz="0" w:space="0" w:color="auto"/>
                      </w:divBdr>
                    </w:div>
                  </w:divsChild>
                </w:div>
                <w:div w:id="1283220932">
                  <w:marLeft w:val="0"/>
                  <w:marRight w:val="0"/>
                  <w:marTop w:val="0"/>
                  <w:marBottom w:val="0"/>
                  <w:divBdr>
                    <w:top w:val="none" w:sz="0" w:space="0" w:color="auto"/>
                    <w:left w:val="none" w:sz="0" w:space="0" w:color="auto"/>
                    <w:bottom w:val="none" w:sz="0" w:space="0" w:color="auto"/>
                    <w:right w:val="none" w:sz="0" w:space="0" w:color="auto"/>
                  </w:divBdr>
                  <w:divsChild>
                    <w:div w:id="1851069210">
                      <w:marLeft w:val="0"/>
                      <w:marRight w:val="0"/>
                      <w:marTop w:val="0"/>
                      <w:marBottom w:val="0"/>
                      <w:divBdr>
                        <w:top w:val="none" w:sz="0" w:space="0" w:color="auto"/>
                        <w:left w:val="none" w:sz="0" w:space="0" w:color="auto"/>
                        <w:bottom w:val="none" w:sz="0" w:space="0" w:color="auto"/>
                        <w:right w:val="none" w:sz="0" w:space="0" w:color="auto"/>
                      </w:divBdr>
                    </w:div>
                  </w:divsChild>
                </w:div>
                <w:div w:id="1792895092">
                  <w:marLeft w:val="0"/>
                  <w:marRight w:val="0"/>
                  <w:marTop w:val="0"/>
                  <w:marBottom w:val="0"/>
                  <w:divBdr>
                    <w:top w:val="none" w:sz="0" w:space="0" w:color="auto"/>
                    <w:left w:val="none" w:sz="0" w:space="0" w:color="auto"/>
                    <w:bottom w:val="none" w:sz="0" w:space="0" w:color="auto"/>
                    <w:right w:val="none" w:sz="0" w:space="0" w:color="auto"/>
                  </w:divBdr>
                  <w:divsChild>
                    <w:div w:id="864442203">
                      <w:marLeft w:val="0"/>
                      <w:marRight w:val="0"/>
                      <w:marTop w:val="0"/>
                      <w:marBottom w:val="0"/>
                      <w:divBdr>
                        <w:top w:val="none" w:sz="0" w:space="0" w:color="auto"/>
                        <w:left w:val="none" w:sz="0" w:space="0" w:color="auto"/>
                        <w:bottom w:val="none" w:sz="0" w:space="0" w:color="auto"/>
                        <w:right w:val="none" w:sz="0" w:space="0" w:color="auto"/>
                      </w:divBdr>
                    </w:div>
                  </w:divsChild>
                </w:div>
                <w:div w:id="322004931">
                  <w:marLeft w:val="0"/>
                  <w:marRight w:val="0"/>
                  <w:marTop w:val="0"/>
                  <w:marBottom w:val="0"/>
                  <w:divBdr>
                    <w:top w:val="none" w:sz="0" w:space="0" w:color="auto"/>
                    <w:left w:val="none" w:sz="0" w:space="0" w:color="auto"/>
                    <w:bottom w:val="none" w:sz="0" w:space="0" w:color="auto"/>
                    <w:right w:val="none" w:sz="0" w:space="0" w:color="auto"/>
                  </w:divBdr>
                  <w:divsChild>
                    <w:div w:id="1118527385">
                      <w:marLeft w:val="0"/>
                      <w:marRight w:val="0"/>
                      <w:marTop w:val="0"/>
                      <w:marBottom w:val="0"/>
                      <w:divBdr>
                        <w:top w:val="none" w:sz="0" w:space="0" w:color="auto"/>
                        <w:left w:val="none" w:sz="0" w:space="0" w:color="auto"/>
                        <w:bottom w:val="none" w:sz="0" w:space="0" w:color="auto"/>
                        <w:right w:val="none" w:sz="0" w:space="0" w:color="auto"/>
                      </w:divBdr>
                    </w:div>
                  </w:divsChild>
                </w:div>
                <w:div w:id="1206481881">
                  <w:marLeft w:val="0"/>
                  <w:marRight w:val="0"/>
                  <w:marTop w:val="0"/>
                  <w:marBottom w:val="0"/>
                  <w:divBdr>
                    <w:top w:val="none" w:sz="0" w:space="0" w:color="auto"/>
                    <w:left w:val="none" w:sz="0" w:space="0" w:color="auto"/>
                    <w:bottom w:val="none" w:sz="0" w:space="0" w:color="auto"/>
                    <w:right w:val="none" w:sz="0" w:space="0" w:color="auto"/>
                  </w:divBdr>
                  <w:divsChild>
                    <w:div w:id="1335692627">
                      <w:marLeft w:val="0"/>
                      <w:marRight w:val="0"/>
                      <w:marTop w:val="0"/>
                      <w:marBottom w:val="0"/>
                      <w:divBdr>
                        <w:top w:val="none" w:sz="0" w:space="0" w:color="auto"/>
                        <w:left w:val="none" w:sz="0" w:space="0" w:color="auto"/>
                        <w:bottom w:val="none" w:sz="0" w:space="0" w:color="auto"/>
                        <w:right w:val="none" w:sz="0" w:space="0" w:color="auto"/>
                      </w:divBdr>
                    </w:div>
                  </w:divsChild>
                </w:div>
                <w:div w:id="1797749338">
                  <w:marLeft w:val="0"/>
                  <w:marRight w:val="0"/>
                  <w:marTop w:val="0"/>
                  <w:marBottom w:val="0"/>
                  <w:divBdr>
                    <w:top w:val="none" w:sz="0" w:space="0" w:color="auto"/>
                    <w:left w:val="none" w:sz="0" w:space="0" w:color="auto"/>
                    <w:bottom w:val="none" w:sz="0" w:space="0" w:color="auto"/>
                    <w:right w:val="none" w:sz="0" w:space="0" w:color="auto"/>
                  </w:divBdr>
                  <w:divsChild>
                    <w:div w:id="100996734">
                      <w:marLeft w:val="0"/>
                      <w:marRight w:val="0"/>
                      <w:marTop w:val="0"/>
                      <w:marBottom w:val="0"/>
                      <w:divBdr>
                        <w:top w:val="none" w:sz="0" w:space="0" w:color="auto"/>
                        <w:left w:val="none" w:sz="0" w:space="0" w:color="auto"/>
                        <w:bottom w:val="none" w:sz="0" w:space="0" w:color="auto"/>
                        <w:right w:val="none" w:sz="0" w:space="0" w:color="auto"/>
                      </w:divBdr>
                    </w:div>
                  </w:divsChild>
                </w:div>
                <w:div w:id="886647300">
                  <w:marLeft w:val="0"/>
                  <w:marRight w:val="0"/>
                  <w:marTop w:val="0"/>
                  <w:marBottom w:val="0"/>
                  <w:divBdr>
                    <w:top w:val="none" w:sz="0" w:space="0" w:color="auto"/>
                    <w:left w:val="none" w:sz="0" w:space="0" w:color="auto"/>
                    <w:bottom w:val="none" w:sz="0" w:space="0" w:color="auto"/>
                    <w:right w:val="none" w:sz="0" w:space="0" w:color="auto"/>
                  </w:divBdr>
                  <w:divsChild>
                    <w:div w:id="1854802275">
                      <w:marLeft w:val="0"/>
                      <w:marRight w:val="0"/>
                      <w:marTop w:val="0"/>
                      <w:marBottom w:val="0"/>
                      <w:divBdr>
                        <w:top w:val="none" w:sz="0" w:space="0" w:color="auto"/>
                        <w:left w:val="none" w:sz="0" w:space="0" w:color="auto"/>
                        <w:bottom w:val="none" w:sz="0" w:space="0" w:color="auto"/>
                        <w:right w:val="none" w:sz="0" w:space="0" w:color="auto"/>
                      </w:divBdr>
                    </w:div>
                  </w:divsChild>
                </w:div>
                <w:div w:id="603003394">
                  <w:marLeft w:val="0"/>
                  <w:marRight w:val="0"/>
                  <w:marTop w:val="0"/>
                  <w:marBottom w:val="0"/>
                  <w:divBdr>
                    <w:top w:val="none" w:sz="0" w:space="0" w:color="auto"/>
                    <w:left w:val="none" w:sz="0" w:space="0" w:color="auto"/>
                    <w:bottom w:val="none" w:sz="0" w:space="0" w:color="auto"/>
                    <w:right w:val="none" w:sz="0" w:space="0" w:color="auto"/>
                  </w:divBdr>
                  <w:divsChild>
                    <w:div w:id="2129548805">
                      <w:marLeft w:val="0"/>
                      <w:marRight w:val="0"/>
                      <w:marTop w:val="0"/>
                      <w:marBottom w:val="0"/>
                      <w:divBdr>
                        <w:top w:val="none" w:sz="0" w:space="0" w:color="auto"/>
                        <w:left w:val="none" w:sz="0" w:space="0" w:color="auto"/>
                        <w:bottom w:val="none" w:sz="0" w:space="0" w:color="auto"/>
                        <w:right w:val="none" w:sz="0" w:space="0" w:color="auto"/>
                      </w:divBdr>
                    </w:div>
                  </w:divsChild>
                </w:div>
                <w:div w:id="2131820767">
                  <w:marLeft w:val="0"/>
                  <w:marRight w:val="0"/>
                  <w:marTop w:val="0"/>
                  <w:marBottom w:val="0"/>
                  <w:divBdr>
                    <w:top w:val="none" w:sz="0" w:space="0" w:color="auto"/>
                    <w:left w:val="none" w:sz="0" w:space="0" w:color="auto"/>
                    <w:bottom w:val="none" w:sz="0" w:space="0" w:color="auto"/>
                    <w:right w:val="none" w:sz="0" w:space="0" w:color="auto"/>
                  </w:divBdr>
                  <w:divsChild>
                    <w:div w:id="1511485948">
                      <w:marLeft w:val="0"/>
                      <w:marRight w:val="0"/>
                      <w:marTop w:val="0"/>
                      <w:marBottom w:val="0"/>
                      <w:divBdr>
                        <w:top w:val="none" w:sz="0" w:space="0" w:color="auto"/>
                        <w:left w:val="none" w:sz="0" w:space="0" w:color="auto"/>
                        <w:bottom w:val="none" w:sz="0" w:space="0" w:color="auto"/>
                        <w:right w:val="none" w:sz="0" w:space="0" w:color="auto"/>
                      </w:divBdr>
                    </w:div>
                  </w:divsChild>
                </w:div>
                <w:div w:id="924192810">
                  <w:marLeft w:val="0"/>
                  <w:marRight w:val="0"/>
                  <w:marTop w:val="0"/>
                  <w:marBottom w:val="0"/>
                  <w:divBdr>
                    <w:top w:val="none" w:sz="0" w:space="0" w:color="auto"/>
                    <w:left w:val="none" w:sz="0" w:space="0" w:color="auto"/>
                    <w:bottom w:val="none" w:sz="0" w:space="0" w:color="auto"/>
                    <w:right w:val="none" w:sz="0" w:space="0" w:color="auto"/>
                  </w:divBdr>
                  <w:divsChild>
                    <w:div w:id="2116557287">
                      <w:marLeft w:val="0"/>
                      <w:marRight w:val="0"/>
                      <w:marTop w:val="0"/>
                      <w:marBottom w:val="0"/>
                      <w:divBdr>
                        <w:top w:val="none" w:sz="0" w:space="0" w:color="auto"/>
                        <w:left w:val="none" w:sz="0" w:space="0" w:color="auto"/>
                        <w:bottom w:val="none" w:sz="0" w:space="0" w:color="auto"/>
                        <w:right w:val="none" w:sz="0" w:space="0" w:color="auto"/>
                      </w:divBdr>
                    </w:div>
                  </w:divsChild>
                </w:div>
                <w:div w:id="2055082195">
                  <w:marLeft w:val="0"/>
                  <w:marRight w:val="0"/>
                  <w:marTop w:val="0"/>
                  <w:marBottom w:val="0"/>
                  <w:divBdr>
                    <w:top w:val="none" w:sz="0" w:space="0" w:color="auto"/>
                    <w:left w:val="none" w:sz="0" w:space="0" w:color="auto"/>
                    <w:bottom w:val="none" w:sz="0" w:space="0" w:color="auto"/>
                    <w:right w:val="none" w:sz="0" w:space="0" w:color="auto"/>
                  </w:divBdr>
                  <w:divsChild>
                    <w:div w:id="858589378">
                      <w:marLeft w:val="0"/>
                      <w:marRight w:val="0"/>
                      <w:marTop w:val="0"/>
                      <w:marBottom w:val="0"/>
                      <w:divBdr>
                        <w:top w:val="none" w:sz="0" w:space="0" w:color="auto"/>
                        <w:left w:val="none" w:sz="0" w:space="0" w:color="auto"/>
                        <w:bottom w:val="none" w:sz="0" w:space="0" w:color="auto"/>
                        <w:right w:val="none" w:sz="0" w:space="0" w:color="auto"/>
                      </w:divBdr>
                    </w:div>
                  </w:divsChild>
                </w:div>
                <w:div w:id="1289824880">
                  <w:marLeft w:val="0"/>
                  <w:marRight w:val="0"/>
                  <w:marTop w:val="0"/>
                  <w:marBottom w:val="0"/>
                  <w:divBdr>
                    <w:top w:val="none" w:sz="0" w:space="0" w:color="auto"/>
                    <w:left w:val="none" w:sz="0" w:space="0" w:color="auto"/>
                    <w:bottom w:val="none" w:sz="0" w:space="0" w:color="auto"/>
                    <w:right w:val="none" w:sz="0" w:space="0" w:color="auto"/>
                  </w:divBdr>
                  <w:divsChild>
                    <w:div w:id="1832134984">
                      <w:marLeft w:val="0"/>
                      <w:marRight w:val="0"/>
                      <w:marTop w:val="0"/>
                      <w:marBottom w:val="0"/>
                      <w:divBdr>
                        <w:top w:val="none" w:sz="0" w:space="0" w:color="auto"/>
                        <w:left w:val="none" w:sz="0" w:space="0" w:color="auto"/>
                        <w:bottom w:val="none" w:sz="0" w:space="0" w:color="auto"/>
                        <w:right w:val="none" w:sz="0" w:space="0" w:color="auto"/>
                      </w:divBdr>
                    </w:div>
                  </w:divsChild>
                </w:div>
                <w:div w:id="1434282233">
                  <w:marLeft w:val="0"/>
                  <w:marRight w:val="0"/>
                  <w:marTop w:val="0"/>
                  <w:marBottom w:val="0"/>
                  <w:divBdr>
                    <w:top w:val="none" w:sz="0" w:space="0" w:color="auto"/>
                    <w:left w:val="none" w:sz="0" w:space="0" w:color="auto"/>
                    <w:bottom w:val="none" w:sz="0" w:space="0" w:color="auto"/>
                    <w:right w:val="none" w:sz="0" w:space="0" w:color="auto"/>
                  </w:divBdr>
                  <w:divsChild>
                    <w:div w:id="213853776">
                      <w:marLeft w:val="0"/>
                      <w:marRight w:val="0"/>
                      <w:marTop w:val="0"/>
                      <w:marBottom w:val="0"/>
                      <w:divBdr>
                        <w:top w:val="none" w:sz="0" w:space="0" w:color="auto"/>
                        <w:left w:val="none" w:sz="0" w:space="0" w:color="auto"/>
                        <w:bottom w:val="none" w:sz="0" w:space="0" w:color="auto"/>
                        <w:right w:val="none" w:sz="0" w:space="0" w:color="auto"/>
                      </w:divBdr>
                    </w:div>
                  </w:divsChild>
                </w:div>
                <w:div w:id="465512700">
                  <w:marLeft w:val="0"/>
                  <w:marRight w:val="0"/>
                  <w:marTop w:val="0"/>
                  <w:marBottom w:val="0"/>
                  <w:divBdr>
                    <w:top w:val="none" w:sz="0" w:space="0" w:color="auto"/>
                    <w:left w:val="none" w:sz="0" w:space="0" w:color="auto"/>
                    <w:bottom w:val="none" w:sz="0" w:space="0" w:color="auto"/>
                    <w:right w:val="none" w:sz="0" w:space="0" w:color="auto"/>
                  </w:divBdr>
                  <w:divsChild>
                    <w:div w:id="1328291756">
                      <w:marLeft w:val="0"/>
                      <w:marRight w:val="0"/>
                      <w:marTop w:val="0"/>
                      <w:marBottom w:val="0"/>
                      <w:divBdr>
                        <w:top w:val="none" w:sz="0" w:space="0" w:color="auto"/>
                        <w:left w:val="none" w:sz="0" w:space="0" w:color="auto"/>
                        <w:bottom w:val="none" w:sz="0" w:space="0" w:color="auto"/>
                        <w:right w:val="none" w:sz="0" w:space="0" w:color="auto"/>
                      </w:divBdr>
                    </w:div>
                  </w:divsChild>
                </w:div>
                <w:div w:id="1447382002">
                  <w:marLeft w:val="0"/>
                  <w:marRight w:val="0"/>
                  <w:marTop w:val="0"/>
                  <w:marBottom w:val="0"/>
                  <w:divBdr>
                    <w:top w:val="none" w:sz="0" w:space="0" w:color="auto"/>
                    <w:left w:val="none" w:sz="0" w:space="0" w:color="auto"/>
                    <w:bottom w:val="none" w:sz="0" w:space="0" w:color="auto"/>
                    <w:right w:val="none" w:sz="0" w:space="0" w:color="auto"/>
                  </w:divBdr>
                  <w:divsChild>
                    <w:div w:id="1517235852">
                      <w:marLeft w:val="0"/>
                      <w:marRight w:val="0"/>
                      <w:marTop w:val="0"/>
                      <w:marBottom w:val="0"/>
                      <w:divBdr>
                        <w:top w:val="none" w:sz="0" w:space="0" w:color="auto"/>
                        <w:left w:val="none" w:sz="0" w:space="0" w:color="auto"/>
                        <w:bottom w:val="none" w:sz="0" w:space="0" w:color="auto"/>
                        <w:right w:val="none" w:sz="0" w:space="0" w:color="auto"/>
                      </w:divBdr>
                    </w:div>
                  </w:divsChild>
                </w:div>
                <w:div w:id="2081780474">
                  <w:marLeft w:val="0"/>
                  <w:marRight w:val="0"/>
                  <w:marTop w:val="0"/>
                  <w:marBottom w:val="0"/>
                  <w:divBdr>
                    <w:top w:val="none" w:sz="0" w:space="0" w:color="auto"/>
                    <w:left w:val="none" w:sz="0" w:space="0" w:color="auto"/>
                    <w:bottom w:val="none" w:sz="0" w:space="0" w:color="auto"/>
                    <w:right w:val="none" w:sz="0" w:space="0" w:color="auto"/>
                  </w:divBdr>
                  <w:divsChild>
                    <w:div w:id="838156179">
                      <w:marLeft w:val="0"/>
                      <w:marRight w:val="0"/>
                      <w:marTop w:val="0"/>
                      <w:marBottom w:val="0"/>
                      <w:divBdr>
                        <w:top w:val="none" w:sz="0" w:space="0" w:color="auto"/>
                        <w:left w:val="none" w:sz="0" w:space="0" w:color="auto"/>
                        <w:bottom w:val="none" w:sz="0" w:space="0" w:color="auto"/>
                        <w:right w:val="none" w:sz="0" w:space="0" w:color="auto"/>
                      </w:divBdr>
                    </w:div>
                  </w:divsChild>
                </w:div>
                <w:div w:id="632710389">
                  <w:marLeft w:val="0"/>
                  <w:marRight w:val="0"/>
                  <w:marTop w:val="0"/>
                  <w:marBottom w:val="0"/>
                  <w:divBdr>
                    <w:top w:val="none" w:sz="0" w:space="0" w:color="auto"/>
                    <w:left w:val="none" w:sz="0" w:space="0" w:color="auto"/>
                    <w:bottom w:val="none" w:sz="0" w:space="0" w:color="auto"/>
                    <w:right w:val="none" w:sz="0" w:space="0" w:color="auto"/>
                  </w:divBdr>
                  <w:divsChild>
                    <w:div w:id="286354500">
                      <w:marLeft w:val="0"/>
                      <w:marRight w:val="0"/>
                      <w:marTop w:val="0"/>
                      <w:marBottom w:val="0"/>
                      <w:divBdr>
                        <w:top w:val="none" w:sz="0" w:space="0" w:color="auto"/>
                        <w:left w:val="none" w:sz="0" w:space="0" w:color="auto"/>
                        <w:bottom w:val="none" w:sz="0" w:space="0" w:color="auto"/>
                        <w:right w:val="none" w:sz="0" w:space="0" w:color="auto"/>
                      </w:divBdr>
                    </w:div>
                  </w:divsChild>
                </w:div>
                <w:div w:id="2046520274">
                  <w:marLeft w:val="0"/>
                  <w:marRight w:val="0"/>
                  <w:marTop w:val="0"/>
                  <w:marBottom w:val="0"/>
                  <w:divBdr>
                    <w:top w:val="none" w:sz="0" w:space="0" w:color="auto"/>
                    <w:left w:val="none" w:sz="0" w:space="0" w:color="auto"/>
                    <w:bottom w:val="none" w:sz="0" w:space="0" w:color="auto"/>
                    <w:right w:val="none" w:sz="0" w:space="0" w:color="auto"/>
                  </w:divBdr>
                  <w:divsChild>
                    <w:div w:id="1111434469">
                      <w:marLeft w:val="0"/>
                      <w:marRight w:val="0"/>
                      <w:marTop w:val="0"/>
                      <w:marBottom w:val="0"/>
                      <w:divBdr>
                        <w:top w:val="none" w:sz="0" w:space="0" w:color="auto"/>
                        <w:left w:val="none" w:sz="0" w:space="0" w:color="auto"/>
                        <w:bottom w:val="none" w:sz="0" w:space="0" w:color="auto"/>
                        <w:right w:val="none" w:sz="0" w:space="0" w:color="auto"/>
                      </w:divBdr>
                    </w:div>
                  </w:divsChild>
                </w:div>
                <w:div w:id="1232614243">
                  <w:marLeft w:val="0"/>
                  <w:marRight w:val="0"/>
                  <w:marTop w:val="0"/>
                  <w:marBottom w:val="0"/>
                  <w:divBdr>
                    <w:top w:val="none" w:sz="0" w:space="0" w:color="auto"/>
                    <w:left w:val="none" w:sz="0" w:space="0" w:color="auto"/>
                    <w:bottom w:val="none" w:sz="0" w:space="0" w:color="auto"/>
                    <w:right w:val="none" w:sz="0" w:space="0" w:color="auto"/>
                  </w:divBdr>
                  <w:divsChild>
                    <w:div w:id="55595943">
                      <w:marLeft w:val="0"/>
                      <w:marRight w:val="0"/>
                      <w:marTop w:val="0"/>
                      <w:marBottom w:val="0"/>
                      <w:divBdr>
                        <w:top w:val="none" w:sz="0" w:space="0" w:color="auto"/>
                        <w:left w:val="none" w:sz="0" w:space="0" w:color="auto"/>
                        <w:bottom w:val="none" w:sz="0" w:space="0" w:color="auto"/>
                        <w:right w:val="none" w:sz="0" w:space="0" w:color="auto"/>
                      </w:divBdr>
                    </w:div>
                  </w:divsChild>
                </w:div>
                <w:div w:id="1345672521">
                  <w:marLeft w:val="0"/>
                  <w:marRight w:val="0"/>
                  <w:marTop w:val="0"/>
                  <w:marBottom w:val="0"/>
                  <w:divBdr>
                    <w:top w:val="none" w:sz="0" w:space="0" w:color="auto"/>
                    <w:left w:val="none" w:sz="0" w:space="0" w:color="auto"/>
                    <w:bottom w:val="none" w:sz="0" w:space="0" w:color="auto"/>
                    <w:right w:val="none" w:sz="0" w:space="0" w:color="auto"/>
                  </w:divBdr>
                  <w:divsChild>
                    <w:div w:id="1928808128">
                      <w:marLeft w:val="0"/>
                      <w:marRight w:val="0"/>
                      <w:marTop w:val="0"/>
                      <w:marBottom w:val="0"/>
                      <w:divBdr>
                        <w:top w:val="none" w:sz="0" w:space="0" w:color="auto"/>
                        <w:left w:val="none" w:sz="0" w:space="0" w:color="auto"/>
                        <w:bottom w:val="none" w:sz="0" w:space="0" w:color="auto"/>
                        <w:right w:val="none" w:sz="0" w:space="0" w:color="auto"/>
                      </w:divBdr>
                    </w:div>
                  </w:divsChild>
                </w:div>
                <w:div w:id="2096634611">
                  <w:marLeft w:val="0"/>
                  <w:marRight w:val="0"/>
                  <w:marTop w:val="0"/>
                  <w:marBottom w:val="0"/>
                  <w:divBdr>
                    <w:top w:val="none" w:sz="0" w:space="0" w:color="auto"/>
                    <w:left w:val="none" w:sz="0" w:space="0" w:color="auto"/>
                    <w:bottom w:val="none" w:sz="0" w:space="0" w:color="auto"/>
                    <w:right w:val="none" w:sz="0" w:space="0" w:color="auto"/>
                  </w:divBdr>
                  <w:divsChild>
                    <w:div w:id="1622540678">
                      <w:marLeft w:val="0"/>
                      <w:marRight w:val="0"/>
                      <w:marTop w:val="0"/>
                      <w:marBottom w:val="0"/>
                      <w:divBdr>
                        <w:top w:val="none" w:sz="0" w:space="0" w:color="auto"/>
                        <w:left w:val="none" w:sz="0" w:space="0" w:color="auto"/>
                        <w:bottom w:val="none" w:sz="0" w:space="0" w:color="auto"/>
                        <w:right w:val="none" w:sz="0" w:space="0" w:color="auto"/>
                      </w:divBdr>
                    </w:div>
                  </w:divsChild>
                </w:div>
                <w:div w:id="428965856">
                  <w:marLeft w:val="0"/>
                  <w:marRight w:val="0"/>
                  <w:marTop w:val="0"/>
                  <w:marBottom w:val="0"/>
                  <w:divBdr>
                    <w:top w:val="none" w:sz="0" w:space="0" w:color="auto"/>
                    <w:left w:val="none" w:sz="0" w:space="0" w:color="auto"/>
                    <w:bottom w:val="none" w:sz="0" w:space="0" w:color="auto"/>
                    <w:right w:val="none" w:sz="0" w:space="0" w:color="auto"/>
                  </w:divBdr>
                  <w:divsChild>
                    <w:div w:id="2119984239">
                      <w:marLeft w:val="0"/>
                      <w:marRight w:val="0"/>
                      <w:marTop w:val="0"/>
                      <w:marBottom w:val="0"/>
                      <w:divBdr>
                        <w:top w:val="none" w:sz="0" w:space="0" w:color="auto"/>
                        <w:left w:val="none" w:sz="0" w:space="0" w:color="auto"/>
                        <w:bottom w:val="none" w:sz="0" w:space="0" w:color="auto"/>
                        <w:right w:val="none" w:sz="0" w:space="0" w:color="auto"/>
                      </w:divBdr>
                    </w:div>
                  </w:divsChild>
                </w:div>
                <w:div w:id="1758598278">
                  <w:marLeft w:val="0"/>
                  <w:marRight w:val="0"/>
                  <w:marTop w:val="0"/>
                  <w:marBottom w:val="0"/>
                  <w:divBdr>
                    <w:top w:val="none" w:sz="0" w:space="0" w:color="auto"/>
                    <w:left w:val="none" w:sz="0" w:space="0" w:color="auto"/>
                    <w:bottom w:val="none" w:sz="0" w:space="0" w:color="auto"/>
                    <w:right w:val="none" w:sz="0" w:space="0" w:color="auto"/>
                  </w:divBdr>
                  <w:divsChild>
                    <w:div w:id="1814634167">
                      <w:marLeft w:val="0"/>
                      <w:marRight w:val="0"/>
                      <w:marTop w:val="0"/>
                      <w:marBottom w:val="0"/>
                      <w:divBdr>
                        <w:top w:val="none" w:sz="0" w:space="0" w:color="auto"/>
                        <w:left w:val="none" w:sz="0" w:space="0" w:color="auto"/>
                        <w:bottom w:val="none" w:sz="0" w:space="0" w:color="auto"/>
                        <w:right w:val="none" w:sz="0" w:space="0" w:color="auto"/>
                      </w:divBdr>
                    </w:div>
                  </w:divsChild>
                </w:div>
                <w:div w:id="865823897">
                  <w:marLeft w:val="0"/>
                  <w:marRight w:val="0"/>
                  <w:marTop w:val="0"/>
                  <w:marBottom w:val="0"/>
                  <w:divBdr>
                    <w:top w:val="none" w:sz="0" w:space="0" w:color="auto"/>
                    <w:left w:val="none" w:sz="0" w:space="0" w:color="auto"/>
                    <w:bottom w:val="none" w:sz="0" w:space="0" w:color="auto"/>
                    <w:right w:val="none" w:sz="0" w:space="0" w:color="auto"/>
                  </w:divBdr>
                  <w:divsChild>
                    <w:div w:id="1838954478">
                      <w:marLeft w:val="0"/>
                      <w:marRight w:val="0"/>
                      <w:marTop w:val="0"/>
                      <w:marBottom w:val="0"/>
                      <w:divBdr>
                        <w:top w:val="none" w:sz="0" w:space="0" w:color="auto"/>
                        <w:left w:val="none" w:sz="0" w:space="0" w:color="auto"/>
                        <w:bottom w:val="none" w:sz="0" w:space="0" w:color="auto"/>
                        <w:right w:val="none" w:sz="0" w:space="0" w:color="auto"/>
                      </w:divBdr>
                    </w:div>
                  </w:divsChild>
                </w:div>
                <w:div w:id="1262034872">
                  <w:marLeft w:val="0"/>
                  <w:marRight w:val="0"/>
                  <w:marTop w:val="0"/>
                  <w:marBottom w:val="0"/>
                  <w:divBdr>
                    <w:top w:val="none" w:sz="0" w:space="0" w:color="auto"/>
                    <w:left w:val="none" w:sz="0" w:space="0" w:color="auto"/>
                    <w:bottom w:val="none" w:sz="0" w:space="0" w:color="auto"/>
                    <w:right w:val="none" w:sz="0" w:space="0" w:color="auto"/>
                  </w:divBdr>
                  <w:divsChild>
                    <w:div w:id="1197036912">
                      <w:marLeft w:val="0"/>
                      <w:marRight w:val="0"/>
                      <w:marTop w:val="0"/>
                      <w:marBottom w:val="0"/>
                      <w:divBdr>
                        <w:top w:val="none" w:sz="0" w:space="0" w:color="auto"/>
                        <w:left w:val="none" w:sz="0" w:space="0" w:color="auto"/>
                        <w:bottom w:val="none" w:sz="0" w:space="0" w:color="auto"/>
                        <w:right w:val="none" w:sz="0" w:space="0" w:color="auto"/>
                      </w:divBdr>
                    </w:div>
                  </w:divsChild>
                </w:div>
                <w:div w:id="718867288">
                  <w:marLeft w:val="0"/>
                  <w:marRight w:val="0"/>
                  <w:marTop w:val="0"/>
                  <w:marBottom w:val="0"/>
                  <w:divBdr>
                    <w:top w:val="none" w:sz="0" w:space="0" w:color="auto"/>
                    <w:left w:val="none" w:sz="0" w:space="0" w:color="auto"/>
                    <w:bottom w:val="none" w:sz="0" w:space="0" w:color="auto"/>
                    <w:right w:val="none" w:sz="0" w:space="0" w:color="auto"/>
                  </w:divBdr>
                  <w:divsChild>
                    <w:div w:id="2011715745">
                      <w:marLeft w:val="0"/>
                      <w:marRight w:val="0"/>
                      <w:marTop w:val="0"/>
                      <w:marBottom w:val="0"/>
                      <w:divBdr>
                        <w:top w:val="none" w:sz="0" w:space="0" w:color="auto"/>
                        <w:left w:val="none" w:sz="0" w:space="0" w:color="auto"/>
                        <w:bottom w:val="none" w:sz="0" w:space="0" w:color="auto"/>
                        <w:right w:val="none" w:sz="0" w:space="0" w:color="auto"/>
                      </w:divBdr>
                    </w:div>
                  </w:divsChild>
                </w:div>
                <w:div w:id="1693410390">
                  <w:marLeft w:val="0"/>
                  <w:marRight w:val="0"/>
                  <w:marTop w:val="0"/>
                  <w:marBottom w:val="0"/>
                  <w:divBdr>
                    <w:top w:val="none" w:sz="0" w:space="0" w:color="auto"/>
                    <w:left w:val="none" w:sz="0" w:space="0" w:color="auto"/>
                    <w:bottom w:val="none" w:sz="0" w:space="0" w:color="auto"/>
                    <w:right w:val="none" w:sz="0" w:space="0" w:color="auto"/>
                  </w:divBdr>
                  <w:divsChild>
                    <w:div w:id="1136987366">
                      <w:marLeft w:val="0"/>
                      <w:marRight w:val="0"/>
                      <w:marTop w:val="0"/>
                      <w:marBottom w:val="0"/>
                      <w:divBdr>
                        <w:top w:val="none" w:sz="0" w:space="0" w:color="auto"/>
                        <w:left w:val="none" w:sz="0" w:space="0" w:color="auto"/>
                        <w:bottom w:val="none" w:sz="0" w:space="0" w:color="auto"/>
                        <w:right w:val="none" w:sz="0" w:space="0" w:color="auto"/>
                      </w:divBdr>
                    </w:div>
                  </w:divsChild>
                </w:div>
                <w:div w:id="128473846">
                  <w:marLeft w:val="0"/>
                  <w:marRight w:val="0"/>
                  <w:marTop w:val="0"/>
                  <w:marBottom w:val="0"/>
                  <w:divBdr>
                    <w:top w:val="none" w:sz="0" w:space="0" w:color="auto"/>
                    <w:left w:val="none" w:sz="0" w:space="0" w:color="auto"/>
                    <w:bottom w:val="none" w:sz="0" w:space="0" w:color="auto"/>
                    <w:right w:val="none" w:sz="0" w:space="0" w:color="auto"/>
                  </w:divBdr>
                  <w:divsChild>
                    <w:div w:id="1243417571">
                      <w:marLeft w:val="0"/>
                      <w:marRight w:val="0"/>
                      <w:marTop w:val="0"/>
                      <w:marBottom w:val="0"/>
                      <w:divBdr>
                        <w:top w:val="none" w:sz="0" w:space="0" w:color="auto"/>
                        <w:left w:val="none" w:sz="0" w:space="0" w:color="auto"/>
                        <w:bottom w:val="none" w:sz="0" w:space="0" w:color="auto"/>
                        <w:right w:val="none" w:sz="0" w:space="0" w:color="auto"/>
                      </w:divBdr>
                    </w:div>
                  </w:divsChild>
                </w:div>
                <w:div w:id="683167430">
                  <w:marLeft w:val="0"/>
                  <w:marRight w:val="0"/>
                  <w:marTop w:val="0"/>
                  <w:marBottom w:val="0"/>
                  <w:divBdr>
                    <w:top w:val="none" w:sz="0" w:space="0" w:color="auto"/>
                    <w:left w:val="none" w:sz="0" w:space="0" w:color="auto"/>
                    <w:bottom w:val="none" w:sz="0" w:space="0" w:color="auto"/>
                    <w:right w:val="none" w:sz="0" w:space="0" w:color="auto"/>
                  </w:divBdr>
                  <w:divsChild>
                    <w:div w:id="1054618929">
                      <w:marLeft w:val="0"/>
                      <w:marRight w:val="0"/>
                      <w:marTop w:val="0"/>
                      <w:marBottom w:val="0"/>
                      <w:divBdr>
                        <w:top w:val="none" w:sz="0" w:space="0" w:color="auto"/>
                        <w:left w:val="none" w:sz="0" w:space="0" w:color="auto"/>
                        <w:bottom w:val="none" w:sz="0" w:space="0" w:color="auto"/>
                        <w:right w:val="none" w:sz="0" w:space="0" w:color="auto"/>
                      </w:divBdr>
                    </w:div>
                  </w:divsChild>
                </w:div>
                <w:div w:id="58359524">
                  <w:marLeft w:val="0"/>
                  <w:marRight w:val="0"/>
                  <w:marTop w:val="0"/>
                  <w:marBottom w:val="0"/>
                  <w:divBdr>
                    <w:top w:val="none" w:sz="0" w:space="0" w:color="auto"/>
                    <w:left w:val="none" w:sz="0" w:space="0" w:color="auto"/>
                    <w:bottom w:val="none" w:sz="0" w:space="0" w:color="auto"/>
                    <w:right w:val="none" w:sz="0" w:space="0" w:color="auto"/>
                  </w:divBdr>
                  <w:divsChild>
                    <w:div w:id="376902003">
                      <w:marLeft w:val="0"/>
                      <w:marRight w:val="0"/>
                      <w:marTop w:val="0"/>
                      <w:marBottom w:val="0"/>
                      <w:divBdr>
                        <w:top w:val="none" w:sz="0" w:space="0" w:color="auto"/>
                        <w:left w:val="none" w:sz="0" w:space="0" w:color="auto"/>
                        <w:bottom w:val="none" w:sz="0" w:space="0" w:color="auto"/>
                        <w:right w:val="none" w:sz="0" w:space="0" w:color="auto"/>
                      </w:divBdr>
                    </w:div>
                  </w:divsChild>
                </w:div>
                <w:div w:id="1510833948">
                  <w:marLeft w:val="0"/>
                  <w:marRight w:val="0"/>
                  <w:marTop w:val="0"/>
                  <w:marBottom w:val="0"/>
                  <w:divBdr>
                    <w:top w:val="none" w:sz="0" w:space="0" w:color="auto"/>
                    <w:left w:val="none" w:sz="0" w:space="0" w:color="auto"/>
                    <w:bottom w:val="none" w:sz="0" w:space="0" w:color="auto"/>
                    <w:right w:val="none" w:sz="0" w:space="0" w:color="auto"/>
                  </w:divBdr>
                  <w:divsChild>
                    <w:div w:id="520440316">
                      <w:marLeft w:val="0"/>
                      <w:marRight w:val="0"/>
                      <w:marTop w:val="0"/>
                      <w:marBottom w:val="0"/>
                      <w:divBdr>
                        <w:top w:val="none" w:sz="0" w:space="0" w:color="auto"/>
                        <w:left w:val="none" w:sz="0" w:space="0" w:color="auto"/>
                        <w:bottom w:val="none" w:sz="0" w:space="0" w:color="auto"/>
                        <w:right w:val="none" w:sz="0" w:space="0" w:color="auto"/>
                      </w:divBdr>
                    </w:div>
                  </w:divsChild>
                </w:div>
                <w:div w:id="2118987674">
                  <w:marLeft w:val="0"/>
                  <w:marRight w:val="0"/>
                  <w:marTop w:val="0"/>
                  <w:marBottom w:val="0"/>
                  <w:divBdr>
                    <w:top w:val="none" w:sz="0" w:space="0" w:color="auto"/>
                    <w:left w:val="none" w:sz="0" w:space="0" w:color="auto"/>
                    <w:bottom w:val="none" w:sz="0" w:space="0" w:color="auto"/>
                    <w:right w:val="none" w:sz="0" w:space="0" w:color="auto"/>
                  </w:divBdr>
                  <w:divsChild>
                    <w:div w:id="199173359">
                      <w:marLeft w:val="0"/>
                      <w:marRight w:val="0"/>
                      <w:marTop w:val="0"/>
                      <w:marBottom w:val="0"/>
                      <w:divBdr>
                        <w:top w:val="none" w:sz="0" w:space="0" w:color="auto"/>
                        <w:left w:val="none" w:sz="0" w:space="0" w:color="auto"/>
                        <w:bottom w:val="none" w:sz="0" w:space="0" w:color="auto"/>
                        <w:right w:val="none" w:sz="0" w:space="0" w:color="auto"/>
                      </w:divBdr>
                    </w:div>
                  </w:divsChild>
                </w:div>
                <w:div w:id="296378093">
                  <w:marLeft w:val="0"/>
                  <w:marRight w:val="0"/>
                  <w:marTop w:val="0"/>
                  <w:marBottom w:val="0"/>
                  <w:divBdr>
                    <w:top w:val="none" w:sz="0" w:space="0" w:color="auto"/>
                    <w:left w:val="none" w:sz="0" w:space="0" w:color="auto"/>
                    <w:bottom w:val="none" w:sz="0" w:space="0" w:color="auto"/>
                    <w:right w:val="none" w:sz="0" w:space="0" w:color="auto"/>
                  </w:divBdr>
                  <w:divsChild>
                    <w:div w:id="1254316088">
                      <w:marLeft w:val="0"/>
                      <w:marRight w:val="0"/>
                      <w:marTop w:val="0"/>
                      <w:marBottom w:val="0"/>
                      <w:divBdr>
                        <w:top w:val="none" w:sz="0" w:space="0" w:color="auto"/>
                        <w:left w:val="none" w:sz="0" w:space="0" w:color="auto"/>
                        <w:bottom w:val="none" w:sz="0" w:space="0" w:color="auto"/>
                        <w:right w:val="none" w:sz="0" w:space="0" w:color="auto"/>
                      </w:divBdr>
                    </w:div>
                  </w:divsChild>
                </w:div>
                <w:div w:id="47265604">
                  <w:marLeft w:val="0"/>
                  <w:marRight w:val="0"/>
                  <w:marTop w:val="0"/>
                  <w:marBottom w:val="0"/>
                  <w:divBdr>
                    <w:top w:val="none" w:sz="0" w:space="0" w:color="auto"/>
                    <w:left w:val="none" w:sz="0" w:space="0" w:color="auto"/>
                    <w:bottom w:val="none" w:sz="0" w:space="0" w:color="auto"/>
                    <w:right w:val="none" w:sz="0" w:space="0" w:color="auto"/>
                  </w:divBdr>
                  <w:divsChild>
                    <w:div w:id="1471750757">
                      <w:marLeft w:val="0"/>
                      <w:marRight w:val="0"/>
                      <w:marTop w:val="0"/>
                      <w:marBottom w:val="0"/>
                      <w:divBdr>
                        <w:top w:val="none" w:sz="0" w:space="0" w:color="auto"/>
                        <w:left w:val="none" w:sz="0" w:space="0" w:color="auto"/>
                        <w:bottom w:val="none" w:sz="0" w:space="0" w:color="auto"/>
                        <w:right w:val="none" w:sz="0" w:space="0" w:color="auto"/>
                      </w:divBdr>
                    </w:div>
                  </w:divsChild>
                </w:div>
                <w:div w:id="1837526517">
                  <w:marLeft w:val="0"/>
                  <w:marRight w:val="0"/>
                  <w:marTop w:val="0"/>
                  <w:marBottom w:val="0"/>
                  <w:divBdr>
                    <w:top w:val="none" w:sz="0" w:space="0" w:color="auto"/>
                    <w:left w:val="none" w:sz="0" w:space="0" w:color="auto"/>
                    <w:bottom w:val="none" w:sz="0" w:space="0" w:color="auto"/>
                    <w:right w:val="none" w:sz="0" w:space="0" w:color="auto"/>
                  </w:divBdr>
                  <w:divsChild>
                    <w:div w:id="1210798682">
                      <w:marLeft w:val="0"/>
                      <w:marRight w:val="0"/>
                      <w:marTop w:val="0"/>
                      <w:marBottom w:val="0"/>
                      <w:divBdr>
                        <w:top w:val="none" w:sz="0" w:space="0" w:color="auto"/>
                        <w:left w:val="none" w:sz="0" w:space="0" w:color="auto"/>
                        <w:bottom w:val="none" w:sz="0" w:space="0" w:color="auto"/>
                        <w:right w:val="none" w:sz="0" w:space="0" w:color="auto"/>
                      </w:divBdr>
                    </w:div>
                  </w:divsChild>
                </w:div>
                <w:div w:id="552355001">
                  <w:marLeft w:val="0"/>
                  <w:marRight w:val="0"/>
                  <w:marTop w:val="0"/>
                  <w:marBottom w:val="0"/>
                  <w:divBdr>
                    <w:top w:val="none" w:sz="0" w:space="0" w:color="auto"/>
                    <w:left w:val="none" w:sz="0" w:space="0" w:color="auto"/>
                    <w:bottom w:val="none" w:sz="0" w:space="0" w:color="auto"/>
                    <w:right w:val="none" w:sz="0" w:space="0" w:color="auto"/>
                  </w:divBdr>
                  <w:divsChild>
                    <w:div w:id="90781991">
                      <w:marLeft w:val="0"/>
                      <w:marRight w:val="0"/>
                      <w:marTop w:val="0"/>
                      <w:marBottom w:val="0"/>
                      <w:divBdr>
                        <w:top w:val="none" w:sz="0" w:space="0" w:color="auto"/>
                        <w:left w:val="none" w:sz="0" w:space="0" w:color="auto"/>
                        <w:bottom w:val="none" w:sz="0" w:space="0" w:color="auto"/>
                        <w:right w:val="none" w:sz="0" w:space="0" w:color="auto"/>
                      </w:divBdr>
                    </w:div>
                  </w:divsChild>
                </w:div>
                <w:div w:id="921722755">
                  <w:marLeft w:val="0"/>
                  <w:marRight w:val="0"/>
                  <w:marTop w:val="0"/>
                  <w:marBottom w:val="0"/>
                  <w:divBdr>
                    <w:top w:val="none" w:sz="0" w:space="0" w:color="auto"/>
                    <w:left w:val="none" w:sz="0" w:space="0" w:color="auto"/>
                    <w:bottom w:val="none" w:sz="0" w:space="0" w:color="auto"/>
                    <w:right w:val="none" w:sz="0" w:space="0" w:color="auto"/>
                  </w:divBdr>
                  <w:divsChild>
                    <w:div w:id="248124936">
                      <w:marLeft w:val="0"/>
                      <w:marRight w:val="0"/>
                      <w:marTop w:val="0"/>
                      <w:marBottom w:val="0"/>
                      <w:divBdr>
                        <w:top w:val="none" w:sz="0" w:space="0" w:color="auto"/>
                        <w:left w:val="none" w:sz="0" w:space="0" w:color="auto"/>
                        <w:bottom w:val="none" w:sz="0" w:space="0" w:color="auto"/>
                        <w:right w:val="none" w:sz="0" w:space="0" w:color="auto"/>
                      </w:divBdr>
                    </w:div>
                  </w:divsChild>
                </w:div>
                <w:div w:id="154422720">
                  <w:marLeft w:val="0"/>
                  <w:marRight w:val="0"/>
                  <w:marTop w:val="0"/>
                  <w:marBottom w:val="0"/>
                  <w:divBdr>
                    <w:top w:val="none" w:sz="0" w:space="0" w:color="auto"/>
                    <w:left w:val="none" w:sz="0" w:space="0" w:color="auto"/>
                    <w:bottom w:val="none" w:sz="0" w:space="0" w:color="auto"/>
                    <w:right w:val="none" w:sz="0" w:space="0" w:color="auto"/>
                  </w:divBdr>
                  <w:divsChild>
                    <w:div w:id="1030255968">
                      <w:marLeft w:val="0"/>
                      <w:marRight w:val="0"/>
                      <w:marTop w:val="0"/>
                      <w:marBottom w:val="0"/>
                      <w:divBdr>
                        <w:top w:val="none" w:sz="0" w:space="0" w:color="auto"/>
                        <w:left w:val="none" w:sz="0" w:space="0" w:color="auto"/>
                        <w:bottom w:val="none" w:sz="0" w:space="0" w:color="auto"/>
                        <w:right w:val="none" w:sz="0" w:space="0" w:color="auto"/>
                      </w:divBdr>
                    </w:div>
                  </w:divsChild>
                </w:div>
                <w:div w:id="607856999">
                  <w:marLeft w:val="0"/>
                  <w:marRight w:val="0"/>
                  <w:marTop w:val="0"/>
                  <w:marBottom w:val="0"/>
                  <w:divBdr>
                    <w:top w:val="none" w:sz="0" w:space="0" w:color="auto"/>
                    <w:left w:val="none" w:sz="0" w:space="0" w:color="auto"/>
                    <w:bottom w:val="none" w:sz="0" w:space="0" w:color="auto"/>
                    <w:right w:val="none" w:sz="0" w:space="0" w:color="auto"/>
                  </w:divBdr>
                  <w:divsChild>
                    <w:div w:id="1717700296">
                      <w:marLeft w:val="0"/>
                      <w:marRight w:val="0"/>
                      <w:marTop w:val="0"/>
                      <w:marBottom w:val="0"/>
                      <w:divBdr>
                        <w:top w:val="none" w:sz="0" w:space="0" w:color="auto"/>
                        <w:left w:val="none" w:sz="0" w:space="0" w:color="auto"/>
                        <w:bottom w:val="none" w:sz="0" w:space="0" w:color="auto"/>
                        <w:right w:val="none" w:sz="0" w:space="0" w:color="auto"/>
                      </w:divBdr>
                    </w:div>
                  </w:divsChild>
                </w:div>
                <w:div w:id="1140803381">
                  <w:marLeft w:val="0"/>
                  <w:marRight w:val="0"/>
                  <w:marTop w:val="0"/>
                  <w:marBottom w:val="0"/>
                  <w:divBdr>
                    <w:top w:val="none" w:sz="0" w:space="0" w:color="auto"/>
                    <w:left w:val="none" w:sz="0" w:space="0" w:color="auto"/>
                    <w:bottom w:val="none" w:sz="0" w:space="0" w:color="auto"/>
                    <w:right w:val="none" w:sz="0" w:space="0" w:color="auto"/>
                  </w:divBdr>
                  <w:divsChild>
                    <w:div w:id="2048677709">
                      <w:marLeft w:val="0"/>
                      <w:marRight w:val="0"/>
                      <w:marTop w:val="0"/>
                      <w:marBottom w:val="0"/>
                      <w:divBdr>
                        <w:top w:val="none" w:sz="0" w:space="0" w:color="auto"/>
                        <w:left w:val="none" w:sz="0" w:space="0" w:color="auto"/>
                        <w:bottom w:val="none" w:sz="0" w:space="0" w:color="auto"/>
                        <w:right w:val="none" w:sz="0" w:space="0" w:color="auto"/>
                      </w:divBdr>
                    </w:div>
                  </w:divsChild>
                </w:div>
                <w:div w:id="893003338">
                  <w:marLeft w:val="0"/>
                  <w:marRight w:val="0"/>
                  <w:marTop w:val="0"/>
                  <w:marBottom w:val="0"/>
                  <w:divBdr>
                    <w:top w:val="none" w:sz="0" w:space="0" w:color="auto"/>
                    <w:left w:val="none" w:sz="0" w:space="0" w:color="auto"/>
                    <w:bottom w:val="none" w:sz="0" w:space="0" w:color="auto"/>
                    <w:right w:val="none" w:sz="0" w:space="0" w:color="auto"/>
                  </w:divBdr>
                  <w:divsChild>
                    <w:div w:id="1562862457">
                      <w:marLeft w:val="0"/>
                      <w:marRight w:val="0"/>
                      <w:marTop w:val="0"/>
                      <w:marBottom w:val="0"/>
                      <w:divBdr>
                        <w:top w:val="none" w:sz="0" w:space="0" w:color="auto"/>
                        <w:left w:val="none" w:sz="0" w:space="0" w:color="auto"/>
                        <w:bottom w:val="none" w:sz="0" w:space="0" w:color="auto"/>
                        <w:right w:val="none" w:sz="0" w:space="0" w:color="auto"/>
                      </w:divBdr>
                    </w:div>
                  </w:divsChild>
                </w:div>
                <w:div w:id="1799255908">
                  <w:marLeft w:val="0"/>
                  <w:marRight w:val="0"/>
                  <w:marTop w:val="0"/>
                  <w:marBottom w:val="0"/>
                  <w:divBdr>
                    <w:top w:val="none" w:sz="0" w:space="0" w:color="auto"/>
                    <w:left w:val="none" w:sz="0" w:space="0" w:color="auto"/>
                    <w:bottom w:val="none" w:sz="0" w:space="0" w:color="auto"/>
                    <w:right w:val="none" w:sz="0" w:space="0" w:color="auto"/>
                  </w:divBdr>
                  <w:divsChild>
                    <w:div w:id="1966085564">
                      <w:marLeft w:val="0"/>
                      <w:marRight w:val="0"/>
                      <w:marTop w:val="0"/>
                      <w:marBottom w:val="0"/>
                      <w:divBdr>
                        <w:top w:val="none" w:sz="0" w:space="0" w:color="auto"/>
                        <w:left w:val="none" w:sz="0" w:space="0" w:color="auto"/>
                        <w:bottom w:val="none" w:sz="0" w:space="0" w:color="auto"/>
                        <w:right w:val="none" w:sz="0" w:space="0" w:color="auto"/>
                      </w:divBdr>
                    </w:div>
                  </w:divsChild>
                </w:div>
                <w:div w:id="1071193121">
                  <w:marLeft w:val="0"/>
                  <w:marRight w:val="0"/>
                  <w:marTop w:val="0"/>
                  <w:marBottom w:val="0"/>
                  <w:divBdr>
                    <w:top w:val="none" w:sz="0" w:space="0" w:color="auto"/>
                    <w:left w:val="none" w:sz="0" w:space="0" w:color="auto"/>
                    <w:bottom w:val="none" w:sz="0" w:space="0" w:color="auto"/>
                    <w:right w:val="none" w:sz="0" w:space="0" w:color="auto"/>
                  </w:divBdr>
                  <w:divsChild>
                    <w:div w:id="1616326728">
                      <w:marLeft w:val="0"/>
                      <w:marRight w:val="0"/>
                      <w:marTop w:val="0"/>
                      <w:marBottom w:val="0"/>
                      <w:divBdr>
                        <w:top w:val="none" w:sz="0" w:space="0" w:color="auto"/>
                        <w:left w:val="none" w:sz="0" w:space="0" w:color="auto"/>
                        <w:bottom w:val="none" w:sz="0" w:space="0" w:color="auto"/>
                        <w:right w:val="none" w:sz="0" w:space="0" w:color="auto"/>
                      </w:divBdr>
                    </w:div>
                  </w:divsChild>
                </w:div>
                <w:div w:id="1601064358">
                  <w:marLeft w:val="0"/>
                  <w:marRight w:val="0"/>
                  <w:marTop w:val="0"/>
                  <w:marBottom w:val="0"/>
                  <w:divBdr>
                    <w:top w:val="none" w:sz="0" w:space="0" w:color="auto"/>
                    <w:left w:val="none" w:sz="0" w:space="0" w:color="auto"/>
                    <w:bottom w:val="none" w:sz="0" w:space="0" w:color="auto"/>
                    <w:right w:val="none" w:sz="0" w:space="0" w:color="auto"/>
                  </w:divBdr>
                  <w:divsChild>
                    <w:div w:id="856844461">
                      <w:marLeft w:val="0"/>
                      <w:marRight w:val="0"/>
                      <w:marTop w:val="0"/>
                      <w:marBottom w:val="0"/>
                      <w:divBdr>
                        <w:top w:val="none" w:sz="0" w:space="0" w:color="auto"/>
                        <w:left w:val="none" w:sz="0" w:space="0" w:color="auto"/>
                        <w:bottom w:val="none" w:sz="0" w:space="0" w:color="auto"/>
                        <w:right w:val="none" w:sz="0" w:space="0" w:color="auto"/>
                      </w:divBdr>
                    </w:div>
                  </w:divsChild>
                </w:div>
                <w:div w:id="1160584383">
                  <w:marLeft w:val="0"/>
                  <w:marRight w:val="0"/>
                  <w:marTop w:val="0"/>
                  <w:marBottom w:val="0"/>
                  <w:divBdr>
                    <w:top w:val="none" w:sz="0" w:space="0" w:color="auto"/>
                    <w:left w:val="none" w:sz="0" w:space="0" w:color="auto"/>
                    <w:bottom w:val="none" w:sz="0" w:space="0" w:color="auto"/>
                    <w:right w:val="none" w:sz="0" w:space="0" w:color="auto"/>
                  </w:divBdr>
                  <w:divsChild>
                    <w:div w:id="1860269553">
                      <w:marLeft w:val="0"/>
                      <w:marRight w:val="0"/>
                      <w:marTop w:val="0"/>
                      <w:marBottom w:val="0"/>
                      <w:divBdr>
                        <w:top w:val="none" w:sz="0" w:space="0" w:color="auto"/>
                        <w:left w:val="none" w:sz="0" w:space="0" w:color="auto"/>
                        <w:bottom w:val="none" w:sz="0" w:space="0" w:color="auto"/>
                        <w:right w:val="none" w:sz="0" w:space="0" w:color="auto"/>
                      </w:divBdr>
                    </w:div>
                  </w:divsChild>
                </w:div>
                <w:div w:id="1230464284">
                  <w:marLeft w:val="0"/>
                  <w:marRight w:val="0"/>
                  <w:marTop w:val="0"/>
                  <w:marBottom w:val="0"/>
                  <w:divBdr>
                    <w:top w:val="none" w:sz="0" w:space="0" w:color="auto"/>
                    <w:left w:val="none" w:sz="0" w:space="0" w:color="auto"/>
                    <w:bottom w:val="none" w:sz="0" w:space="0" w:color="auto"/>
                    <w:right w:val="none" w:sz="0" w:space="0" w:color="auto"/>
                  </w:divBdr>
                  <w:divsChild>
                    <w:div w:id="1540891839">
                      <w:marLeft w:val="0"/>
                      <w:marRight w:val="0"/>
                      <w:marTop w:val="0"/>
                      <w:marBottom w:val="0"/>
                      <w:divBdr>
                        <w:top w:val="none" w:sz="0" w:space="0" w:color="auto"/>
                        <w:left w:val="none" w:sz="0" w:space="0" w:color="auto"/>
                        <w:bottom w:val="none" w:sz="0" w:space="0" w:color="auto"/>
                        <w:right w:val="none" w:sz="0" w:space="0" w:color="auto"/>
                      </w:divBdr>
                    </w:div>
                  </w:divsChild>
                </w:div>
                <w:div w:id="813564426">
                  <w:marLeft w:val="0"/>
                  <w:marRight w:val="0"/>
                  <w:marTop w:val="0"/>
                  <w:marBottom w:val="0"/>
                  <w:divBdr>
                    <w:top w:val="none" w:sz="0" w:space="0" w:color="auto"/>
                    <w:left w:val="none" w:sz="0" w:space="0" w:color="auto"/>
                    <w:bottom w:val="none" w:sz="0" w:space="0" w:color="auto"/>
                    <w:right w:val="none" w:sz="0" w:space="0" w:color="auto"/>
                  </w:divBdr>
                  <w:divsChild>
                    <w:div w:id="444354520">
                      <w:marLeft w:val="0"/>
                      <w:marRight w:val="0"/>
                      <w:marTop w:val="0"/>
                      <w:marBottom w:val="0"/>
                      <w:divBdr>
                        <w:top w:val="none" w:sz="0" w:space="0" w:color="auto"/>
                        <w:left w:val="none" w:sz="0" w:space="0" w:color="auto"/>
                        <w:bottom w:val="none" w:sz="0" w:space="0" w:color="auto"/>
                        <w:right w:val="none" w:sz="0" w:space="0" w:color="auto"/>
                      </w:divBdr>
                    </w:div>
                  </w:divsChild>
                </w:div>
                <w:div w:id="1796172840">
                  <w:marLeft w:val="0"/>
                  <w:marRight w:val="0"/>
                  <w:marTop w:val="0"/>
                  <w:marBottom w:val="0"/>
                  <w:divBdr>
                    <w:top w:val="none" w:sz="0" w:space="0" w:color="auto"/>
                    <w:left w:val="none" w:sz="0" w:space="0" w:color="auto"/>
                    <w:bottom w:val="none" w:sz="0" w:space="0" w:color="auto"/>
                    <w:right w:val="none" w:sz="0" w:space="0" w:color="auto"/>
                  </w:divBdr>
                  <w:divsChild>
                    <w:div w:id="903416789">
                      <w:marLeft w:val="0"/>
                      <w:marRight w:val="0"/>
                      <w:marTop w:val="0"/>
                      <w:marBottom w:val="0"/>
                      <w:divBdr>
                        <w:top w:val="none" w:sz="0" w:space="0" w:color="auto"/>
                        <w:left w:val="none" w:sz="0" w:space="0" w:color="auto"/>
                        <w:bottom w:val="none" w:sz="0" w:space="0" w:color="auto"/>
                        <w:right w:val="none" w:sz="0" w:space="0" w:color="auto"/>
                      </w:divBdr>
                    </w:div>
                  </w:divsChild>
                </w:div>
                <w:div w:id="968557086">
                  <w:marLeft w:val="0"/>
                  <w:marRight w:val="0"/>
                  <w:marTop w:val="0"/>
                  <w:marBottom w:val="0"/>
                  <w:divBdr>
                    <w:top w:val="none" w:sz="0" w:space="0" w:color="auto"/>
                    <w:left w:val="none" w:sz="0" w:space="0" w:color="auto"/>
                    <w:bottom w:val="none" w:sz="0" w:space="0" w:color="auto"/>
                    <w:right w:val="none" w:sz="0" w:space="0" w:color="auto"/>
                  </w:divBdr>
                  <w:divsChild>
                    <w:div w:id="1775636462">
                      <w:marLeft w:val="0"/>
                      <w:marRight w:val="0"/>
                      <w:marTop w:val="0"/>
                      <w:marBottom w:val="0"/>
                      <w:divBdr>
                        <w:top w:val="none" w:sz="0" w:space="0" w:color="auto"/>
                        <w:left w:val="none" w:sz="0" w:space="0" w:color="auto"/>
                        <w:bottom w:val="none" w:sz="0" w:space="0" w:color="auto"/>
                        <w:right w:val="none" w:sz="0" w:space="0" w:color="auto"/>
                      </w:divBdr>
                    </w:div>
                  </w:divsChild>
                </w:div>
                <w:div w:id="985402606">
                  <w:marLeft w:val="0"/>
                  <w:marRight w:val="0"/>
                  <w:marTop w:val="0"/>
                  <w:marBottom w:val="0"/>
                  <w:divBdr>
                    <w:top w:val="none" w:sz="0" w:space="0" w:color="auto"/>
                    <w:left w:val="none" w:sz="0" w:space="0" w:color="auto"/>
                    <w:bottom w:val="none" w:sz="0" w:space="0" w:color="auto"/>
                    <w:right w:val="none" w:sz="0" w:space="0" w:color="auto"/>
                  </w:divBdr>
                  <w:divsChild>
                    <w:div w:id="1242183358">
                      <w:marLeft w:val="0"/>
                      <w:marRight w:val="0"/>
                      <w:marTop w:val="0"/>
                      <w:marBottom w:val="0"/>
                      <w:divBdr>
                        <w:top w:val="none" w:sz="0" w:space="0" w:color="auto"/>
                        <w:left w:val="none" w:sz="0" w:space="0" w:color="auto"/>
                        <w:bottom w:val="none" w:sz="0" w:space="0" w:color="auto"/>
                        <w:right w:val="none" w:sz="0" w:space="0" w:color="auto"/>
                      </w:divBdr>
                    </w:div>
                  </w:divsChild>
                </w:div>
                <w:div w:id="854804797">
                  <w:marLeft w:val="0"/>
                  <w:marRight w:val="0"/>
                  <w:marTop w:val="0"/>
                  <w:marBottom w:val="0"/>
                  <w:divBdr>
                    <w:top w:val="none" w:sz="0" w:space="0" w:color="auto"/>
                    <w:left w:val="none" w:sz="0" w:space="0" w:color="auto"/>
                    <w:bottom w:val="none" w:sz="0" w:space="0" w:color="auto"/>
                    <w:right w:val="none" w:sz="0" w:space="0" w:color="auto"/>
                  </w:divBdr>
                  <w:divsChild>
                    <w:div w:id="247203375">
                      <w:marLeft w:val="0"/>
                      <w:marRight w:val="0"/>
                      <w:marTop w:val="0"/>
                      <w:marBottom w:val="0"/>
                      <w:divBdr>
                        <w:top w:val="none" w:sz="0" w:space="0" w:color="auto"/>
                        <w:left w:val="none" w:sz="0" w:space="0" w:color="auto"/>
                        <w:bottom w:val="none" w:sz="0" w:space="0" w:color="auto"/>
                        <w:right w:val="none" w:sz="0" w:space="0" w:color="auto"/>
                      </w:divBdr>
                    </w:div>
                  </w:divsChild>
                </w:div>
                <w:div w:id="1326131152">
                  <w:marLeft w:val="0"/>
                  <w:marRight w:val="0"/>
                  <w:marTop w:val="0"/>
                  <w:marBottom w:val="0"/>
                  <w:divBdr>
                    <w:top w:val="none" w:sz="0" w:space="0" w:color="auto"/>
                    <w:left w:val="none" w:sz="0" w:space="0" w:color="auto"/>
                    <w:bottom w:val="none" w:sz="0" w:space="0" w:color="auto"/>
                    <w:right w:val="none" w:sz="0" w:space="0" w:color="auto"/>
                  </w:divBdr>
                  <w:divsChild>
                    <w:div w:id="871111270">
                      <w:marLeft w:val="0"/>
                      <w:marRight w:val="0"/>
                      <w:marTop w:val="0"/>
                      <w:marBottom w:val="0"/>
                      <w:divBdr>
                        <w:top w:val="none" w:sz="0" w:space="0" w:color="auto"/>
                        <w:left w:val="none" w:sz="0" w:space="0" w:color="auto"/>
                        <w:bottom w:val="none" w:sz="0" w:space="0" w:color="auto"/>
                        <w:right w:val="none" w:sz="0" w:space="0" w:color="auto"/>
                      </w:divBdr>
                    </w:div>
                  </w:divsChild>
                </w:div>
                <w:div w:id="1113205879">
                  <w:marLeft w:val="0"/>
                  <w:marRight w:val="0"/>
                  <w:marTop w:val="0"/>
                  <w:marBottom w:val="0"/>
                  <w:divBdr>
                    <w:top w:val="none" w:sz="0" w:space="0" w:color="auto"/>
                    <w:left w:val="none" w:sz="0" w:space="0" w:color="auto"/>
                    <w:bottom w:val="none" w:sz="0" w:space="0" w:color="auto"/>
                    <w:right w:val="none" w:sz="0" w:space="0" w:color="auto"/>
                  </w:divBdr>
                  <w:divsChild>
                    <w:div w:id="1670139724">
                      <w:marLeft w:val="0"/>
                      <w:marRight w:val="0"/>
                      <w:marTop w:val="0"/>
                      <w:marBottom w:val="0"/>
                      <w:divBdr>
                        <w:top w:val="none" w:sz="0" w:space="0" w:color="auto"/>
                        <w:left w:val="none" w:sz="0" w:space="0" w:color="auto"/>
                        <w:bottom w:val="none" w:sz="0" w:space="0" w:color="auto"/>
                        <w:right w:val="none" w:sz="0" w:space="0" w:color="auto"/>
                      </w:divBdr>
                    </w:div>
                  </w:divsChild>
                </w:div>
                <w:div w:id="925069900">
                  <w:marLeft w:val="0"/>
                  <w:marRight w:val="0"/>
                  <w:marTop w:val="0"/>
                  <w:marBottom w:val="0"/>
                  <w:divBdr>
                    <w:top w:val="none" w:sz="0" w:space="0" w:color="auto"/>
                    <w:left w:val="none" w:sz="0" w:space="0" w:color="auto"/>
                    <w:bottom w:val="none" w:sz="0" w:space="0" w:color="auto"/>
                    <w:right w:val="none" w:sz="0" w:space="0" w:color="auto"/>
                  </w:divBdr>
                  <w:divsChild>
                    <w:div w:id="1483741200">
                      <w:marLeft w:val="0"/>
                      <w:marRight w:val="0"/>
                      <w:marTop w:val="0"/>
                      <w:marBottom w:val="0"/>
                      <w:divBdr>
                        <w:top w:val="none" w:sz="0" w:space="0" w:color="auto"/>
                        <w:left w:val="none" w:sz="0" w:space="0" w:color="auto"/>
                        <w:bottom w:val="none" w:sz="0" w:space="0" w:color="auto"/>
                        <w:right w:val="none" w:sz="0" w:space="0" w:color="auto"/>
                      </w:divBdr>
                    </w:div>
                  </w:divsChild>
                </w:div>
                <w:div w:id="1753356333">
                  <w:marLeft w:val="0"/>
                  <w:marRight w:val="0"/>
                  <w:marTop w:val="0"/>
                  <w:marBottom w:val="0"/>
                  <w:divBdr>
                    <w:top w:val="none" w:sz="0" w:space="0" w:color="auto"/>
                    <w:left w:val="none" w:sz="0" w:space="0" w:color="auto"/>
                    <w:bottom w:val="none" w:sz="0" w:space="0" w:color="auto"/>
                    <w:right w:val="none" w:sz="0" w:space="0" w:color="auto"/>
                  </w:divBdr>
                  <w:divsChild>
                    <w:div w:id="1707026584">
                      <w:marLeft w:val="0"/>
                      <w:marRight w:val="0"/>
                      <w:marTop w:val="0"/>
                      <w:marBottom w:val="0"/>
                      <w:divBdr>
                        <w:top w:val="none" w:sz="0" w:space="0" w:color="auto"/>
                        <w:left w:val="none" w:sz="0" w:space="0" w:color="auto"/>
                        <w:bottom w:val="none" w:sz="0" w:space="0" w:color="auto"/>
                        <w:right w:val="none" w:sz="0" w:space="0" w:color="auto"/>
                      </w:divBdr>
                    </w:div>
                  </w:divsChild>
                </w:div>
                <w:div w:id="1481114949">
                  <w:marLeft w:val="0"/>
                  <w:marRight w:val="0"/>
                  <w:marTop w:val="0"/>
                  <w:marBottom w:val="0"/>
                  <w:divBdr>
                    <w:top w:val="none" w:sz="0" w:space="0" w:color="auto"/>
                    <w:left w:val="none" w:sz="0" w:space="0" w:color="auto"/>
                    <w:bottom w:val="none" w:sz="0" w:space="0" w:color="auto"/>
                    <w:right w:val="none" w:sz="0" w:space="0" w:color="auto"/>
                  </w:divBdr>
                  <w:divsChild>
                    <w:div w:id="328484194">
                      <w:marLeft w:val="0"/>
                      <w:marRight w:val="0"/>
                      <w:marTop w:val="0"/>
                      <w:marBottom w:val="0"/>
                      <w:divBdr>
                        <w:top w:val="none" w:sz="0" w:space="0" w:color="auto"/>
                        <w:left w:val="none" w:sz="0" w:space="0" w:color="auto"/>
                        <w:bottom w:val="none" w:sz="0" w:space="0" w:color="auto"/>
                        <w:right w:val="none" w:sz="0" w:space="0" w:color="auto"/>
                      </w:divBdr>
                    </w:div>
                  </w:divsChild>
                </w:div>
                <w:div w:id="2024744196">
                  <w:marLeft w:val="0"/>
                  <w:marRight w:val="0"/>
                  <w:marTop w:val="0"/>
                  <w:marBottom w:val="0"/>
                  <w:divBdr>
                    <w:top w:val="none" w:sz="0" w:space="0" w:color="auto"/>
                    <w:left w:val="none" w:sz="0" w:space="0" w:color="auto"/>
                    <w:bottom w:val="none" w:sz="0" w:space="0" w:color="auto"/>
                    <w:right w:val="none" w:sz="0" w:space="0" w:color="auto"/>
                  </w:divBdr>
                  <w:divsChild>
                    <w:div w:id="784543520">
                      <w:marLeft w:val="0"/>
                      <w:marRight w:val="0"/>
                      <w:marTop w:val="0"/>
                      <w:marBottom w:val="0"/>
                      <w:divBdr>
                        <w:top w:val="none" w:sz="0" w:space="0" w:color="auto"/>
                        <w:left w:val="none" w:sz="0" w:space="0" w:color="auto"/>
                        <w:bottom w:val="none" w:sz="0" w:space="0" w:color="auto"/>
                        <w:right w:val="none" w:sz="0" w:space="0" w:color="auto"/>
                      </w:divBdr>
                    </w:div>
                  </w:divsChild>
                </w:div>
                <w:div w:id="787117514">
                  <w:marLeft w:val="0"/>
                  <w:marRight w:val="0"/>
                  <w:marTop w:val="0"/>
                  <w:marBottom w:val="0"/>
                  <w:divBdr>
                    <w:top w:val="none" w:sz="0" w:space="0" w:color="auto"/>
                    <w:left w:val="none" w:sz="0" w:space="0" w:color="auto"/>
                    <w:bottom w:val="none" w:sz="0" w:space="0" w:color="auto"/>
                    <w:right w:val="none" w:sz="0" w:space="0" w:color="auto"/>
                  </w:divBdr>
                  <w:divsChild>
                    <w:div w:id="695886806">
                      <w:marLeft w:val="0"/>
                      <w:marRight w:val="0"/>
                      <w:marTop w:val="0"/>
                      <w:marBottom w:val="0"/>
                      <w:divBdr>
                        <w:top w:val="none" w:sz="0" w:space="0" w:color="auto"/>
                        <w:left w:val="none" w:sz="0" w:space="0" w:color="auto"/>
                        <w:bottom w:val="none" w:sz="0" w:space="0" w:color="auto"/>
                        <w:right w:val="none" w:sz="0" w:space="0" w:color="auto"/>
                      </w:divBdr>
                    </w:div>
                  </w:divsChild>
                </w:div>
                <w:div w:id="137038706">
                  <w:marLeft w:val="0"/>
                  <w:marRight w:val="0"/>
                  <w:marTop w:val="0"/>
                  <w:marBottom w:val="0"/>
                  <w:divBdr>
                    <w:top w:val="none" w:sz="0" w:space="0" w:color="auto"/>
                    <w:left w:val="none" w:sz="0" w:space="0" w:color="auto"/>
                    <w:bottom w:val="none" w:sz="0" w:space="0" w:color="auto"/>
                    <w:right w:val="none" w:sz="0" w:space="0" w:color="auto"/>
                  </w:divBdr>
                  <w:divsChild>
                    <w:div w:id="12583042">
                      <w:marLeft w:val="0"/>
                      <w:marRight w:val="0"/>
                      <w:marTop w:val="0"/>
                      <w:marBottom w:val="0"/>
                      <w:divBdr>
                        <w:top w:val="none" w:sz="0" w:space="0" w:color="auto"/>
                        <w:left w:val="none" w:sz="0" w:space="0" w:color="auto"/>
                        <w:bottom w:val="none" w:sz="0" w:space="0" w:color="auto"/>
                        <w:right w:val="none" w:sz="0" w:space="0" w:color="auto"/>
                      </w:divBdr>
                    </w:div>
                  </w:divsChild>
                </w:div>
                <w:div w:id="263154288">
                  <w:marLeft w:val="0"/>
                  <w:marRight w:val="0"/>
                  <w:marTop w:val="0"/>
                  <w:marBottom w:val="0"/>
                  <w:divBdr>
                    <w:top w:val="none" w:sz="0" w:space="0" w:color="auto"/>
                    <w:left w:val="none" w:sz="0" w:space="0" w:color="auto"/>
                    <w:bottom w:val="none" w:sz="0" w:space="0" w:color="auto"/>
                    <w:right w:val="none" w:sz="0" w:space="0" w:color="auto"/>
                  </w:divBdr>
                  <w:divsChild>
                    <w:div w:id="669717836">
                      <w:marLeft w:val="0"/>
                      <w:marRight w:val="0"/>
                      <w:marTop w:val="0"/>
                      <w:marBottom w:val="0"/>
                      <w:divBdr>
                        <w:top w:val="none" w:sz="0" w:space="0" w:color="auto"/>
                        <w:left w:val="none" w:sz="0" w:space="0" w:color="auto"/>
                        <w:bottom w:val="none" w:sz="0" w:space="0" w:color="auto"/>
                        <w:right w:val="none" w:sz="0" w:space="0" w:color="auto"/>
                      </w:divBdr>
                    </w:div>
                  </w:divsChild>
                </w:div>
                <w:div w:id="731925657">
                  <w:marLeft w:val="0"/>
                  <w:marRight w:val="0"/>
                  <w:marTop w:val="0"/>
                  <w:marBottom w:val="0"/>
                  <w:divBdr>
                    <w:top w:val="none" w:sz="0" w:space="0" w:color="auto"/>
                    <w:left w:val="none" w:sz="0" w:space="0" w:color="auto"/>
                    <w:bottom w:val="none" w:sz="0" w:space="0" w:color="auto"/>
                    <w:right w:val="none" w:sz="0" w:space="0" w:color="auto"/>
                  </w:divBdr>
                  <w:divsChild>
                    <w:div w:id="2063943953">
                      <w:marLeft w:val="0"/>
                      <w:marRight w:val="0"/>
                      <w:marTop w:val="0"/>
                      <w:marBottom w:val="0"/>
                      <w:divBdr>
                        <w:top w:val="none" w:sz="0" w:space="0" w:color="auto"/>
                        <w:left w:val="none" w:sz="0" w:space="0" w:color="auto"/>
                        <w:bottom w:val="none" w:sz="0" w:space="0" w:color="auto"/>
                        <w:right w:val="none" w:sz="0" w:space="0" w:color="auto"/>
                      </w:divBdr>
                    </w:div>
                  </w:divsChild>
                </w:div>
                <w:div w:id="911155388">
                  <w:marLeft w:val="0"/>
                  <w:marRight w:val="0"/>
                  <w:marTop w:val="0"/>
                  <w:marBottom w:val="0"/>
                  <w:divBdr>
                    <w:top w:val="none" w:sz="0" w:space="0" w:color="auto"/>
                    <w:left w:val="none" w:sz="0" w:space="0" w:color="auto"/>
                    <w:bottom w:val="none" w:sz="0" w:space="0" w:color="auto"/>
                    <w:right w:val="none" w:sz="0" w:space="0" w:color="auto"/>
                  </w:divBdr>
                  <w:divsChild>
                    <w:div w:id="818808660">
                      <w:marLeft w:val="0"/>
                      <w:marRight w:val="0"/>
                      <w:marTop w:val="0"/>
                      <w:marBottom w:val="0"/>
                      <w:divBdr>
                        <w:top w:val="none" w:sz="0" w:space="0" w:color="auto"/>
                        <w:left w:val="none" w:sz="0" w:space="0" w:color="auto"/>
                        <w:bottom w:val="none" w:sz="0" w:space="0" w:color="auto"/>
                        <w:right w:val="none" w:sz="0" w:space="0" w:color="auto"/>
                      </w:divBdr>
                    </w:div>
                  </w:divsChild>
                </w:div>
                <w:div w:id="1286808833">
                  <w:marLeft w:val="0"/>
                  <w:marRight w:val="0"/>
                  <w:marTop w:val="0"/>
                  <w:marBottom w:val="0"/>
                  <w:divBdr>
                    <w:top w:val="none" w:sz="0" w:space="0" w:color="auto"/>
                    <w:left w:val="none" w:sz="0" w:space="0" w:color="auto"/>
                    <w:bottom w:val="none" w:sz="0" w:space="0" w:color="auto"/>
                    <w:right w:val="none" w:sz="0" w:space="0" w:color="auto"/>
                  </w:divBdr>
                  <w:divsChild>
                    <w:div w:id="1343359485">
                      <w:marLeft w:val="0"/>
                      <w:marRight w:val="0"/>
                      <w:marTop w:val="0"/>
                      <w:marBottom w:val="0"/>
                      <w:divBdr>
                        <w:top w:val="none" w:sz="0" w:space="0" w:color="auto"/>
                        <w:left w:val="none" w:sz="0" w:space="0" w:color="auto"/>
                        <w:bottom w:val="none" w:sz="0" w:space="0" w:color="auto"/>
                        <w:right w:val="none" w:sz="0" w:space="0" w:color="auto"/>
                      </w:divBdr>
                    </w:div>
                  </w:divsChild>
                </w:div>
                <w:div w:id="777682937">
                  <w:marLeft w:val="0"/>
                  <w:marRight w:val="0"/>
                  <w:marTop w:val="0"/>
                  <w:marBottom w:val="0"/>
                  <w:divBdr>
                    <w:top w:val="none" w:sz="0" w:space="0" w:color="auto"/>
                    <w:left w:val="none" w:sz="0" w:space="0" w:color="auto"/>
                    <w:bottom w:val="none" w:sz="0" w:space="0" w:color="auto"/>
                    <w:right w:val="none" w:sz="0" w:space="0" w:color="auto"/>
                  </w:divBdr>
                  <w:divsChild>
                    <w:div w:id="510339736">
                      <w:marLeft w:val="0"/>
                      <w:marRight w:val="0"/>
                      <w:marTop w:val="0"/>
                      <w:marBottom w:val="0"/>
                      <w:divBdr>
                        <w:top w:val="none" w:sz="0" w:space="0" w:color="auto"/>
                        <w:left w:val="none" w:sz="0" w:space="0" w:color="auto"/>
                        <w:bottom w:val="none" w:sz="0" w:space="0" w:color="auto"/>
                        <w:right w:val="none" w:sz="0" w:space="0" w:color="auto"/>
                      </w:divBdr>
                    </w:div>
                  </w:divsChild>
                </w:div>
                <w:div w:id="2140411680">
                  <w:marLeft w:val="0"/>
                  <w:marRight w:val="0"/>
                  <w:marTop w:val="0"/>
                  <w:marBottom w:val="0"/>
                  <w:divBdr>
                    <w:top w:val="none" w:sz="0" w:space="0" w:color="auto"/>
                    <w:left w:val="none" w:sz="0" w:space="0" w:color="auto"/>
                    <w:bottom w:val="none" w:sz="0" w:space="0" w:color="auto"/>
                    <w:right w:val="none" w:sz="0" w:space="0" w:color="auto"/>
                  </w:divBdr>
                  <w:divsChild>
                    <w:div w:id="281500561">
                      <w:marLeft w:val="0"/>
                      <w:marRight w:val="0"/>
                      <w:marTop w:val="0"/>
                      <w:marBottom w:val="0"/>
                      <w:divBdr>
                        <w:top w:val="none" w:sz="0" w:space="0" w:color="auto"/>
                        <w:left w:val="none" w:sz="0" w:space="0" w:color="auto"/>
                        <w:bottom w:val="none" w:sz="0" w:space="0" w:color="auto"/>
                        <w:right w:val="none" w:sz="0" w:space="0" w:color="auto"/>
                      </w:divBdr>
                    </w:div>
                  </w:divsChild>
                </w:div>
                <w:div w:id="1781954729">
                  <w:marLeft w:val="0"/>
                  <w:marRight w:val="0"/>
                  <w:marTop w:val="0"/>
                  <w:marBottom w:val="0"/>
                  <w:divBdr>
                    <w:top w:val="none" w:sz="0" w:space="0" w:color="auto"/>
                    <w:left w:val="none" w:sz="0" w:space="0" w:color="auto"/>
                    <w:bottom w:val="none" w:sz="0" w:space="0" w:color="auto"/>
                    <w:right w:val="none" w:sz="0" w:space="0" w:color="auto"/>
                  </w:divBdr>
                  <w:divsChild>
                    <w:div w:id="810709736">
                      <w:marLeft w:val="0"/>
                      <w:marRight w:val="0"/>
                      <w:marTop w:val="0"/>
                      <w:marBottom w:val="0"/>
                      <w:divBdr>
                        <w:top w:val="none" w:sz="0" w:space="0" w:color="auto"/>
                        <w:left w:val="none" w:sz="0" w:space="0" w:color="auto"/>
                        <w:bottom w:val="none" w:sz="0" w:space="0" w:color="auto"/>
                        <w:right w:val="none" w:sz="0" w:space="0" w:color="auto"/>
                      </w:divBdr>
                    </w:div>
                  </w:divsChild>
                </w:div>
                <w:div w:id="1656494168">
                  <w:marLeft w:val="0"/>
                  <w:marRight w:val="0"/>
                  <w:marTop w:val="0"/>
                  <w:marBottom w:val="0"/>
                  <w:divBdr>
                    <w:top w:val="none" w:sz="0" w:space="0" w:color="auto"/>
                    <w:left w:val="none" w:sz="0" w:space="0" w:color="auto"/>
                    <w:bottom w:val="none" w:sz="0" w:space="0" w:color="auto"/>
                    <w:right w:val="none" w:sz="0" w:space="0" w:color="auto"/>
                  </w:divBdr>
                  <w:divsChild>
                    <w:div w:id="495196194">
                      <w:marLeft w:val="0"/>
                      <w:marRight w:val="0"/>
                      <w:marTop w:val="0"/>
                      <w:marBottom w:val="0"/>
                      <w:divBdr>
                        <w:top w:val="none" w:sz="0" w:space="0" w:color="auto"/>
                        <w:left w:val="none" w:sz="0" w:space="0" w:color="auto"/>
                        <w:bottom w:val="none" w:sz="0" w:space="0" w:color="auto"/>
                        <w:right w:val="none" w:sz="0" w:space="0" w:color="auto"/>
                      </w:divBdr>
                    </w:div>
                  </w:divsChild>
                </w:div>
                <w:div w:id="1716538928">
                  <w:marLeft w:val="0"/>
                  <w:marRight w:val="0"/>
                  <w:marTop w:val="0"/>
                  <w:marBottom w:val="0"/>
                  <w:divBdr>
                    <w:top w:val="none" w:sz="0" w:space="0" w:color="auto"/>
                    <w:left w:val="none" w:sz="0" w:space="0" w:color="auto"/>
                    <w:bottom w:val="none" w:sz="0" w:space="0" w:color="auto"/>
                    <w:right w:val="none" w:sz="0" w:space="0" w:color="auto"/>
                  </w:divBdr>
                  <w:divsChild>
                    <w:div w:id="2035379570">
                      <w:marLeft w:val="0"/>
                      <w:marRight w:val="0"/>
                      <w:marTop w:val="0"/>
                      <w:marBottom w:val="0"/>
                      <w:divBdr>
                        <w:top w:val="none" w:sz="0" w:space="0" w:color="auto"/>
                        <w:left w:val="none" w:sz="0" w:space="0" w:color="auto"/>
                        <w:bottom w:val="none" w:sz="0" w:space="0" w:color="auto"/>
                        <w:right w:val="none" w:sz="0" w:space="0" w:color="auto"/>
                      </w:divBdr>
                    </w:div>
                  </w:divsChild>
                </w:div>
                <w:div w:id="1206480786">
                  <w:marLeft w:val="0"/>
                  <w:marRight w:val="0"/>
                  <w:marTop w:val="0"/>
                  <w:marBottom w:val="0"/>
                  <w:divBdr>
                    <w:top w:val="none" w:sz="0" w:space="0" w:color="auto"/>
                    <w:left w:val="none" w:sz="0" w:space="0" w:color="auto"/>
                    <w:bottom w:val="none" w:sz="0" w:space="0" w:color="auto"/>
                    <w:right w:val="none" w:sz="0" w:space="0" w:color="auto"/>
                  </w:divBdr>
                  <w:divsChild>
                    <w:div w:id="794057122">
                      <w:marLeft w:val="0"/>
                      <w:marRight w:val="0"/>
                      <w:marTop w:val="0"/>
                      <w:marBottom w:val="0"/>
                      <w:divBdr>
                        <w:top w:val="none" w:sz="0" w:space="0" w:color="auto"/>
                        <w:left w:val="none" w:sz="0" w:space="0" w:color="auto"/>
                        <w:bottom w:val="none" w:sz="0" w:space="0" w:color="auto"/>
                        <w:right w:val="none" w:sz="0" w:space="0" w:color="auto"/>
                      </w:divBdr>
                    </w:div>
                  </w:divsChild>
                </w:div>
                <w:div w:id="1850945834">
                  <w:marLeft w:val="0"/>
                  <w:marRight w:val="0"/>
                  <w:marTop w:val="0"/>
                  <w:marBottom w:val="0"/>
                  <w:divBdr>
                    <w:top w:val="none" w:sz="0" w:space="0" w:color="auto"/>
                    <w:left w:val="none" w:sz="0" w:space="0" w:color="auto"/>
                    <w:bottom w:val="none" w:sz="0" w:space="0" w:color="auto"/>
                    <w:right w:val="none" w:sz="0" w:space="0" w:color="auto"/>
                  </w:divBdr>
                  <w:divsChild>
                    <w:div w:id="1400980204">
                      <w:marLeft w:val="0"/>
                      <w:marRight w:val="0"/>
                      <w:marTop w:val="0"/>
                      <w:marBottom w:val="0"/>
                      <w:divBdr>
                        <w:top w:val="none" w:sz="0" w:space="0" w:color="auto"/>
                        <w:left w:val="none" w:sz="0" w:space="0" w:color="auto"/>
                        <w:bottom w:val="none" w:sz="0" w:space="0" w:color="auto"/>
                        <w:right w:val="none" w:sz="0" w:space="0" w:color="auto"/>
                      </w:divBdr>
                    </w:div>
                  </w:divsChild>
                </w:div>
                <w:div w:id="1534344056">
                  <w:marLeft w:val="0"/>
                  <w:marRight w:val="0"/>
                  <w:marTop w:val="0"/>
                  <w:marBottom w:val="0"/>
                  <w:divBdr>
                    <w:top w:val="none" w:sz="0" w:space="0" w:color="auto"/>
                    <w:left w:val="none" w:sz="0" w:space="0" w:color="auto"/>
                    <w:bottom w:val="none" w:sz="0" w:space="0" w:color="auto"/>
                    <w:right w:val="none" w:sz="0" w:space="0" w:color="auto"/>
                  </w:divBdr>
                  <w:divsChild>
                    <w:div w:id="646322010">
                      <w:marLeft w:val="0"/>
                      <w:marRight w:val="0"/>
                      <w:marTop w:val="0"/>
                      <w:marBottom w:val="0"/>
                      <w:divBdr>
                        <w:top w:val="none" w:sz="0" w:space="0" w:color="auto"/>
                        <w:left w:val="none" w:sz="0" w:space="0" w:color="auto"/>
                        <w:bottom w:val="none" w:sz="0" w:space="0" w:color="auto"/>
                        <w:right w:val="none" w:sz="0" w:space="0" w:color="auto"/>
                      </w:divBdr>
                    </w:div>
                  </w:divsChild>
                </w:div>
                <w:div w:id="1096753994">
                  <w:marLeft w:val="0"/>
                  <w:marRight w:val="0"/>
                  <w:marTop w:val="0"/>
                  <w:marBottom w:val="0"/>
                  <w:divBdr>
                    <w:top w:val="none" w:sz="0" w:space="0" w:color="auto"/>
                    <w:left w:val="none" w:sz="0" w:space="0" w:color="auto"/>
                    <w:bottom w:val="none" w:sz="0" w:space="0" w:color="auto"/>
                    <w:right w:val="none" w:sz="0" w:space="0" w:color="auto"/>
                  </w:divBdr>
                  <w:divsChild>
                    <w:div w:id="156387965">
                      <w:marLeft w:val="0"/>
                      <w:marRight w:val="0"/>
                      <w:marTop w:val="0"/>
                      <w:marBottom w:val="0"/>
                      <w:divBdr>
                        <w:top w:val="none" w:sz="0" w:space="0" w:color="auto"/>
                        <w:left w:val="none" w:sz="0" w:space="0" w:color="auto"/>
                        <w:bottom w:val="none" w:sz="0" w:space="0" w:color="auto"/>
                        <w:right w:val="none" w:sz="0" w:space="0" w:color="auto"/>
                      </w:divBdr>
                    </w:div>
                  </w:divsChild>
                </w:div>
                <w:div w:id="430972083">
                  <w:marLeft w:val="0"/>
                  <w:marRight w:val="0"/>
                  <w:marTop w:val="0"/>
                  <w:marBottom w:val="0"/>
                  <w:divBdr>
                    <w:top w:val="none" w:sz="0" w:space="0" w:color="auto"/>
                    <w:left w:val="none" w:sz="0" w:space="0" w:color="auto"/>
                    <w:bottom w:val="none" w:sz="0" w:space="0" w:color="auto"/>
                    <w:right w:val="none" w:sz="0" w:space="0" w:color="auto"/>
                  </w:divBdr>
                  <w:divsChild>
                    <w:div w:id="1448574518">
                      <w:marLeft w:val="0"/>
                      <w:marRight w:val="0"/>
                      <w:marTop w:val="0"/>
                      <w:marBottom w:val="0"/>
                      <w:divBdr>
                        <w:top w:val="none" w:sz="0" w:space="0" w:color="auto"/>
                        <w:left w:val="none" w:sz="0" w:space="0" w:color="auto"/>
                        <w:bottom w:val="none" w:sz="0" w:space="0" w:color="auto"/>
                        <w:right w:val="none" w:sz="0" w:space="0" w:color="auto"/>
                      </w:divBdr>
                    </w:div>
                  </w:divsChild>
                </w:div>
                <w:div w:id="1178083485">
                  <w:marLeft w:val="0"/>
                  <w:marRight w:val="0"/>
                  <w:marTop w:val="0"/>
                  <w:marBottom w:val="0"/>
                  <w:divBdr>
                    <w:top w:val="none" w:sz="0" w:space="0" w:color="auto"/>
                    <w:left w:val="none" w:sz="0" w:space="0" w:color="auto"/>
                    <w:bottom w:val="none" w:sz="0" w:space="0" w:color="auto"/>
                    <w:right w:val="none" w:sz="0" w:space="0" w:color="auto"/>
                  </w:divBdr>
                  <w:divsChild>
                    <w:div w:id="246308999">
                      <w:marLeft w:val="0"/>
                      <w:marRight w:val="0"/>
                      <w:marTop w:val="0"/>
                      <w:marBottom w:val="0"/>
                      <w:divBdr>
                        <w:top w:val="none" w:sz="0" w:space="0" w:color="auto"/>
                        <w:left w:val="none" w:sz="0" w:space="0" w:color="auto"/>
                        <w:bottom w:val="none" w:sz="0" w:space="0" w:color="auto"/>
                        <w:right w:val="none" w:sz="0" w:space="0" w:color="auto"/>
                      </w:divBdr>
                    </w:div>
                  </w:divsChild>
                </w:div>
                <w:div w:id="172190255">
                  <w:marLeft w:val="0"/>
                  <w:marRight w:val="0"/>
                  <w:marTop w:val="0"/>
                  <w:marBottom w:val="0"/>
                  <w:divBdr>
                    <w:top w:val="none" w:sz="0" w:space="0" w:color="auto"/>
                    <w:left w:val="none" w:sz="0" w:space="0" w:color="auto"/>
                    <w:bottom w:val="none" w:sz="0" w:space="0" w:color="auto"/>
                    <w:right w:val="none" w:sz="0" w:space="0" w:color="auto"/>
                  </w:divBdr>
                  <w:divsChild>
                    <w:div w:id="963777908">
                      <w:marLeft w:val="0"/>
                      <w:marRight w:val="0"/>
                      <w:marTop w:val="0"/>
                      <w:marBottom w:val="0"/>
                      <w:divBdr>
                        <w:top w:val="none" w:sz="0" w:space="0" w:color="auto"/>
                        <w:left w:val="none" w:sz="0" w:space="0" w:color="auto"/>
                        <w:bottom w:val="none" w:sz="0" w:space="0" w:color="auto"/>
                        <w:right w:val="none" w:sz="0" w:space="0" w:color="auto"/>
                      </w:divBdr>
                    </w:div>
                  </w:divsChild>
                </w:div>
                <w:div w:id="1545366436">
                  <w:marLeft w:val="0"/>
                  <w:marRight w:val="0"/>
                  <w:marTop w:val="0"/>
                  <w:marBottom w:val="0"/>
                  <w:divBdr>
                    <w:top w:val="none" w:sz="0" w:space="0" w:color="auto"/>
                    <w:left w:val="none" w:sz="0" w:space="0" w:color="auto"/>
                    <w:bottom w:val="none" w:sz="0" w:space="0" w:color="auto"/>
                    <w:right w:val="none" w:sz="0" w:space="0" w:color="auto"/>
                  </w:divBdr>
                  <w:divsChild>
                    <w:div w:id="641354336">
                      <w:marLeft w:val="0"/>
                      <w:marRight w:val="0"/>
                      <w:marTop w:val="0"/>
                      <w:marBottom w:val="0"/>
                      <w:divBdr>
                        <w:top w:val="none" w:sz="0" w:space="0" w:color="auto"/>
                        <w:left w:val="none" w:sz="0" w:space="0" w:color="auto"/>
                        <w:bottom w:val="none" w:sz="0" w:space="0" w:color="auto"/>
                        <w:right w:val="none" w:sz="0" w:space="0" w:color="auto"/>
                      </w:divBdr>
                    </w:div>
                  </w:divsChild>
                </w:div>
                <w:div w:id="1588149457">
                  <w:marLeft w:val="0"/>
                  <w:marRight w:val="0"/>
                  <w:marTop w:val="0"/>
                  <w:marBottom w:val="0"/>
                  <w:divBdr>
                    <w:top w:val="none" w:sz="0" w:space="0" w:color="auto"/>
                    <w:left w:val="none" w:sz="0" w:space="0" w:color="auto"/>
                    <w:bottom w:val="none" w:sz="0" w:space="0" w:color="auto"/>
                    <w:right w:val="none" w:sz="0" w:space="0" w:color="auto"/>
                  </w:divBdr>
                  <w:divsChild>
                    <w:div w:id="239562302">
                      <w:marLeft w:val="0"/>
                      <w:marRight w:val="0"/>
                      <w:marTop w:val="0"/>
                      <w:marBottom w:val="0"/>
                      <w:divBdr>
                        <w:top w:val="none" w:sz="0" w:space="0" w:color="auto"/>
                        <w:left w:val="none" w:sz="0" w:space="0" w:color="auto"/>
                        <w:bottom w:val="none" w:sz="0" w:space="0" w:color="auto"/>
                        <w:right w:val="none" w:sz="0" w:space="0" w:color="auto"/>
                      </w:divBdr>
                    </w:div>
                  </w:divsChild>
                </w:div>
                <w:div w:id="1530337343">
                  <w:marLeft w:val="0"/>
                  <w:marRight w:val="0"/>
                  <w:marTop w:val="0"/>
                  <w:marBottom w:val="0"/>
                  <w:divBdr>
                    <w:top w:val="none" w:sz="0" w:space="0" w:color="auto"/>
                    <w:left w:val="none" w:sz="0" w:space="0" w:color="auto"/>
                    <w:bottom w:val="none" w:sz="0" w:space="0" w:color="auto"/>
                    <w:right w:val="none" w:sz="0" w:space="0" w:color="auto"/>
                  </w:divBdr>
                  <w:divsChild>
                    <w:div w:id="882405970">
                      <w:marLeft w:val="0"/>
                      <w:marRight w:val="0"/>
                      <w:marTop w:val="0"/>
                      <w:marBottom w:val="0"/>
                      <w:divBdr>
                        <w:top w:val="none" w:sz="0" w:space="0" w:color="auto"/>
                        <w:left w:val="none" w:sz="0" w:space="0" w:color="auto"/>
                        <w:bottom w:val="none" w:sz="0" w:space="0" w:color="auto"/>
                        <w:right w:val="none" w:sz="0" w:space="0" w:color="auto"/>
                      </w:divBdr>
                    </w:div>
                  </w:divsChild>
                </w:div>
                <w:div w:id="1678726638">
                  <w:marLeft w:val="0"/>
                  <w:marRight w:val="0"/>
                  <w:marTop w:val="0"/>
                  <w:marBottom w:val="0"/>
                  <w:divBdr>
                    <w:top w:val="none" w:sz="0" w:space="0" w:color="auto"/>
                    <w:left w:val="none" w:sz="0" w:space="0" w:color="auto"/>
                    <w:bottom w:val="none" w:sz="0" w:space="0" w:color="auto"/>
                    <w:right w:val="none" w:sz="0" w:space="0" w:color="auto"/>
                  </w:divBdr>
                  <w:divsChild>
                    <w:div w:id="731464785">
                      <w:marLeft w:val="0"/>
                      <w:marRight w:val="0"/>
                      <w:marTop w:val="0"/>
                      <w:marBottom w:val="0"/>
                      <w:divBdr>
                        <w:top w:val="none" w:sz="0" w:space="0" w:color="auto"/>
                        <w:left w:val="none" w:sz="0" w:space="0" w:color="auto"/>
                        <w:bottom w:val="none" w:sz="0" w:space="0" w:color="auto"/>
                        <w:right w:val="none" w:sz="0" w:space="0" w:color="auto"/>
                      </w:divBdr>
                    </w:div>
                  </w:divsChild>
                </w:div>
                <w:div w:id="1058548351">
                  <w:marLeft w:val="0"/>
                  <w:marRight w:val="0"/>
                  <w:marTop w:val="0"/>
                  <w:marBottom w:val="0"/>
                  <w:divBdr>
                    <w:top w:val="none" w:sz="0" w:space="0" w:color="auto"/>
                    <w:left w:val="none" w:sz="0" w:space="0" w:color="auto"/>
                    <w:bottom w:val="none" w:sz="0" w:space="0" w:color="auto"/>
                    <w:right w:val="none" w:sz="0" w:space="0" w:color="auto"/>
                  </w:divBdr>
                  <w:divsChild>
                    <w:div w:id="557672564">
                      <w:marLeft w:val="0"/>
                      <w:marRight w:val="0"/>
                      <w:marTop w:val="0"/>
                      <w:marBottom w:val="0"/>
                      <w:divBdr>
                        <w:top w:val="none" w:sz="0" w:space="0" w:color="auto"/>
                        <w:left w:val="none" w:sz="0" w:space="0" w:color="auto"/>
                        <w:bottom w:val="none" w:sz="0" w:space="0" w:color="auto"/>
                        <w:right w:val="none" w:sz="0" w:space="0" w:color="auto"/>
                      </w:divBdr>
                    </w:div>
                  </w:divsChild>
                </w:div>
                <w:div w:id="2040037152">
                  <w:marLeft w:val="0"/>
                  <w:marRight w:val="0"/>
                  <w:marTop w:val="0"/>
                  <w:marBottom w:val="0"/>
                  <w:divBdr>
                    <w:top w:val="none" w:sz="0" w:space="0" w:color="auto"/>
                    <w:left w:val="none" w:sz="0" w:space="0" w:color="auto"/>
                    <w:bottom w:val="none" w:sz="0" w:space="0" w:color="auto"/>
                    <w:right w:val="none" w:sz="0" w:space="0" w:color="auto"/>
                  </w:divBdr>
                  <w:divsChild>
                    <w:div w:id="1619725012">
                      <w:marLeft w:val="0"/>
                      <w:marRight w:val="0"/>
                      <w:marTop w:val="0"/>
                      <w:marBottom w:val="0"/>
                      <w:divBdr>
                        <w:top w:val="none" w:sz="0" w:space="0" w:color="auto"/>
                        <w:left w:val="none" w:sz="0" w:space="0" w:color="auto"/>
                        <w:bottom w:val="none" w:sz="0" w:space="0" w:color="auto"/>
                        <w:right w:val="none" w:sz="0" w:space="0" w:color="auto"/>
                      </w:divBdr>
                    </w:div>
                  </w:divsChild>
                </w:div>
                <w:div w:id="1788500005">
                  <w:marLeft w:val="0"/>
                  <w:marRight w:val="0"/>
                  <w:marTop w:val="0"/>
                  <w:marBottom w:val="0"/>
                  <w:divBdr>
                    <w:top w:val="none" w:sz="0" w:space="0" w:color="auto"/>
                    <w:left w:val="none" w:sz="0" w:space="0" w:color="auto"/>
                    <w:bottom w:val="none" w:sz="0" w:space="0" w:color="auto"/>
                    <w:right w:val="none" w:sz="0" w:space="0" w:color="auto"/>
                  </w:divBdr>
                  <w:divsChild>
                    <w:div w:id="727656233">
                      <w:marLeft w:val="0"/>
                      <w:marRight w:val="0"/>
                      <w:marTop w:val="0"/>
                      <w:marBottom w:val="0"/>
                      <w:divBdr>
                        <w:top w:val="none" w:sz="0" w:space="0" w:color="auto"/>
                        <w:left w:val="none" w:sz="0" w:space="0" w:color="auto"/>
                        <w:bottom w:val="none" w:sz="0" w:space="0" w:color="auto"/>
                        <w:right w:val="none" w:sz="0" w:space="0" w:color="auto"/>
                      </w:divBdr>
                    </w:div>
                  </w:divsChild>
                </w:div>
                <w:div w:id="1614819594">
                  <w:marLeft w:val="0"/>
                  <w:marRight w:val="0"/>
                  <w:marTop w:val="0"/>
                  <w:marBottom w:val="0"/>
                  <w:divBdr>
                    <w:top w:val="none" w:sz="0" w:space="0" w:color="auto"/>
                    <w:left w:val="none" w:sz="0" w:space="0" w:color="auto"/>
                    <w:bottom w:val="none" w:sz="0" w:space="0" w:color="auto"/>
                    <w:right w:val="none" w:sz="0" w:space="0" w:color="auto"/>
                  </w:divBdr>
                  <w:divsChild>
                    <w:div w:id="424083665">
                      <w:marLeft w:val="0"/>
                      <w:marRight w:val="0"/>
                      <w:marTop w:val="0"/>
                      <w:marBottom w:val="0"/>
                      <w:divBdr>
                        <w:top w:val="none" w:sz="0" w:space="0" w:color="auto"/>
                        <w:left w:val="none" w:sz="0" w:space="0" w:color="auto"/>
                        <w:bottom w:val="none" w:sz="0" w:space="0" w:color="auto"/>
                        <w:right w:val="none" w:sz="0" w:space="0" w:color="auto"/>
                      </w:divBdr>
                    </w:div>
                  </w:divsChild>
                </w:div>
                <w:div w:id="244150375">
                  <w:marLeft w:val="0"/>
                  <w:marRight w:val="0"/>
                  <w:marTop w:val="0"/>
                  <w:marBottom w:val="0"/>
                  <w:divBdr>
                    <w:top w:val="none" w:sz="0" w:space="0" w:color="auto"/>
                    <w:left w:val="none" w:sz="0" w:space="0" w:color="auto"/>
                    <w:bottom w:val="none" w:sz="0" w:space="0" w:color="auto"/>
                    <w:right w:val="none" w:sz="0" w:space="0" w:color="auto"/>
                  </w:divBdr>
                  <w:divsChild>
                    <w:div w:id="1834489274">
                      <w:marLeft w:val="0"/>
                      <w:marRight w:val="0"/>
                      <w:marTop w:val="0"/>
                      <w:marBottom w:val="0"/>
                      <w:divBdr>
                        <w:top w:val="none" w:sz="0" w:space="0" w:color="auto"/>
                        <w:left w:val="none" w:sz="0" w:space="0" w:color="auto"/>
                        <w:bottom w:val="none" w:sz="0" w:space="0" w:color="auto"/>
                        <w:right w:val="none" w:sz="0" w:space="0" w:color="auto"/>
                      </w:divBdr>
                    </w:div>
                  </w:divsChild>
                </w:div>
                <w:div w:id="353725872">
                  <w:marLeft w:val="0"/>
                  <w:marRight w:val="0"/>
                  <w:marTop w:val="0"/>
                  <w:marBottom w:val="0"/>
                  <w:divBdr>
                    <w:top w:val="none" w:sz="0" w:space="0" w:color="auto"/>
                    <w:left w:val="none" w:sz="0" w:space="0" w:color="auto"/>
                    <w:bottom w:val="none" w:sz="0" w:space="0" w:color="auto"/>
                    <w:right w:val="none" w:sz="0" w:space="0" w:color="auto"/>
                  </w:divBdr>
                  <w:divsChild>
                    <w:div w:id="1262565747">
                      <w:marLeft w:val="0"/>
                      <w:marRight w:val="0"/>
                      <w:marTop w:val="0"/>
                      <w:marBottom w:val="0"/>
                      <w:divBdr>
                        <w:top w:val="none" w:sz="0" w:space="0" w:color="auto"/>
                        <w:left w:val="none" w:sz="0" w:space="0" w:color="auto"/>
                        <w:bottom w:val="none" w:sz="0" w:space="0" w:color="auto"/>
                        <w:right w:val="none" w:sz="0" w:space="0" w:color="auto"/>
                      </w:divBdr>
                    </w:div>
                  </w:divsChild>
                </w:div>
                <w:div w:id="267930038">
                  <w:marLeft w:val="0"/>
                  <w:marRight w:val="0"/>
                  <w:marTop w:val="0"/>
                  <w:marBottom w:val="0"/>
                  <w:divBdr>
                    <w:top w:val="none" w:sz="0" w:space="0" w:color="auto"/>
                    <w:left w:val="none" w:sz="0" w:space="0" w:color="auto"/>
                    <w:bottom w:val="none" w:sz="0" w:space="0" w:color="auto"/>
                    <w:right w:val="none" w:sz="0" w:space="0" w:color="auto"/>
                  </w:divBdr>
                  <w:divsChild>
                    <w:div w:id="376976131">
                      <w:marLeft w:val="0"/>
                      <w:marRight w:val="0"/>
                      <w:marTop w:val="0"/>
                      <w:marBottom w:val="0"/>
                      <w:divBdr>
                        <w:top w:val="none" w:sz="0" w:space="0" w:color="auto"/>
                        <w:left w:val="none" w:sz="0" w:space="0" w:color="auto"/>
                        <w:bottom w:val="none" w:sz="0" w:space="0" w:color="auto"/>
                        <w:right w:val="none" w:sz="0" w:space="0" w:color="auto"/>
                      </w:divBdr>
                    </w:div>
                  </w:divsChild>
                </w:div>
                <w:div w:id="2014992759">
                  <w:marLeft w:val="0"/>
                  <w:marRight w:val="0"/>
                  <w:marTop w:val="0"/>
                  <w:marBottom w:val="0"/>
                  <w:divBdr>
                    <w:top w:val="none" w:sz="0" w:space="0" w:color="auto"/>
                    <w:left w:val="none" w:sz="0" w:space="0" w:color="auto"/>
                    <w:bottom w:val="none" w:sz="0" w:space="0" w:color="auto"/>
                    <w:right w:val="none" w:sz="0" w:space="0" w:color="auto"/>
                  </w:divBdr>
                  <w:divsChild>
                    <w:div w:id="1820422161">
                      <w:marLeft w:val="0"/>
                      <w:marRight w:val="0"/>
                      <w:marTop w:val="0"/>
                      <w:marBottom w:val="0"/>
                      <w:divBdr>
                        <w:top w:val="none" w:sz="0" w:space="0" w:color="auto"/>
                        <w:left w:val="none" w:sz="0" w:space="0" w:color="auto"/>
                        <w:bottom w:val="none" w:sz="0" w:space="0" w:color="auto"/>
                        <w:right w:val="none" w:sz="0" w:space="0" w:color="auto"/>
                      </w:divBdr>
                    </w:div>
                  </w:divsChild>
                </w:div>
                <w:div w:id="1545286718">
                  <w:marLeft w:val="0"/>
                  <w:marRight w:val="0"/>
                  <w:marTop w:val="0"/>
                  <w:marBottom w:val="0"/>
                  <w:divBdr>
                    <w:top w:val="none" w:sz="0" w:space="0" w:color="auto"/>
                    <w:left w:val="none" w:sz="0" w:space="0" w:color="auto"/>
                    <w:bottom w:val="none" w:sz="0" w:space="0" w:color="auto"/>
                    <w:right w:val="none" w:sz="0" w:space="0" w:color="auto"/>
                  </w:divBdr>
                  <w:divsChild>
                    <w:div w:id="1299728595">
                      <w:marLeft w:val="0"/>
                      <w:marRight w:val="0"/>
                      <w:marTop w:val="0"/>
                      <w:marBottom w:val="0"/>
                      <w:divBdr>
                        <w:top w:val="none" w:sz="0" w:space="0" w:color="auto"/>
                        <w:left w:val="none" w:sz="0" w:space="0" w:color="auto"/>
                        <w:bottom w:val="none" w:sz="0" w:space="0" w:color="auto"/>
                        <w:right w:val="none" w:sz="0" w:space="0" w:color="auto"/>
                      </w:divBdr>
                    </w:div>
                  </w:divsChild>
                </w:div>
                <w:div w:id="215288652">
                  <w:marLeft w:val="0"/>
                  <w:marRight w:val="0"/>
                  <w:marTop w:val="0"/>
                  <w:marBottom w:val="0"/>
                  <w:divBdr>
                    <w:top w:val="none" w:sz="0" w:space="0" w:color="auto"/>
                    <w:left w:val="none" w:sz="0" w:space="0" w:color="auto"/>
                    <w:bottom w:val="none" w:sz="0" w:space="0" w:color="auto"/>
                    <w:right w:val="none" w:sz="0" w:space="0" w:color="auto"/>
                  </w:divBdr>
                  <w:divsChild>
                    <w:div w:id="1049182446">
                      <w:marLeft w:val="0"/>
                      <w:marRight w:val="0"/>
                      <w:marTop w:val="0"/>
                      <w:marBottom w:val="0"/>
                      <w:divBdr>
                        <w:top w:val="none" w:sz="0" w:space="0" w:color="auto"/>
                        <w:left w:val="none" w:sz="0" w:space="0" w:color="auto"/>
                        <w:bottom w:val="none" w:sz="0" w:space="0" w:color="auto"/>
                        <w:right w:val="none" w:sz="0" w:space="0" w:color="auto"/>
                      </w:divBdr>
                    </w:div>
                  </w:divsChild>
                </w:div>
                <w:div w:id="1293365235">
                  <w:marLeft w:val="0"/>
                  <w:marRight w:val="0"/>
                  <w:marTop w:val="0"/>
                  <w:marBottom w:val="0"/>
                  <w:divBdr>
                    <w:top w:val="none" w:sz="0" w:space="0" w:color="auto"/>
                    <w:left w:val="none" w:sz="0" w:space="0" w:color="auto"/>
                    <w:bottom w:val="none" w:sz="0" w:space="0" w:color="auto"/>
                    <w:right w:val="none" w:sz="0" w:space="0" w:color="auto"/>
                  </w:divBdr>
                  <w:divsChild>
                    <w:div w:id="2113937098">
                      <w:marLeft w:val="0"/>
                      <w:marRight w:val="0"/>
                      <w:marTop w:val="0"/>
                      <w:marBottom w:val="0"/>
                      <w:divBdr>
                        <w:top w:val="none" w:sz="0" w:space="0" w:color="auto"/>
                        <w:left w:val="none" w:sz="0" w:space="0" w:color="auto"/>
                        <w:bottom w:val="none" w:sz="0" w:space="0" w:color="auto"/>
                        <w:right w:val="none" w:sz="0" w:space="0" w:color="auto"/>
                      </w:divBdr>
                    </w:div>
                  </w:divsChild>
                </w:div>
                <w:div w:id="1358500901">
                  <w:marLeft w:val="0"/>
                  <w:marRight w:val="0"/>
                  <w:marTop w:val="0"/>
                  <w:marBottom w:val="0"/>
                  <w:divBdr>
                    <w:top w:val="none" w:sz="0" w:space="0" w:color="auto"/>
                    <w:left w:val="none" w:sz="0" w:space="0" w:color="auto"/>
                    <w:bottom w:val="none" w:sz="0" w:space="0" w:color="auto"/>
                    <w:right w:val="none" w:sz="0" w:space="0" w:color="auto"/>
                  </w:divBdr>
                  <w:divsChild>
                    <w:div w:id="181481714">
                      <w:marLeft w:val="0"/>
                      <w:marRight w:val="0"/>
                      <w:marTop w:val="0"/>
                      <w:marBottom w:val="0"/>
                      <w:divBdr>
                        <w:top w:val="none" w:sz="0" w:space="0" w:color="auto"/>
                        <w:left w:val="none" w:sz="0" w:space="0" w:color="auto"/>
                        <w:bottom w:val="none" w:sz="0" w:space="0" w:color="auto"/>
                        <w:right w:val="none" w:sz="0" w:space="0" w:color="auto"/>
                      </w:divBdr>
                    </w:div>
                  </w:divsChild>
                </w:div>
                <w:div w:id="207912149">
                  <w:marLeft w:val="0"/>
                  <w:marRight w:val="0"/>
                  <w:marTop w:val="0"/>
                  <w:marBottom w:val="0"/>
                  <w:divBdr>
                    <w:top w:val="none" w:sz="0" w:space="0" w:color="auto"/>
                    <w:left w:val="none" w:sz="0" w:space="0" w:color="auto"/>
                    <w:bottom w:val="none" w:sz="0" w:space="0" w:color="auto"/>
                    <w:right w:val="none" w:sz="0" w:space="0" w:color="auto"/>
                  </w:divBdr>
                  <w:divsChild>
                    <w:div w:id="1685473866">
                      <w:marLeft w:val="0"/>
                      <w:marRight w:val="0"/>
                      <w:marTop w:val="0"/>
                      <w:marBottom w:val="0"/>
                      <w:divBdr>
                        <w:top w:val="none" w:sz="0" w:space="0" w:color="auto"/>
                        <w:left w:val="none" w:sz="0" w:space="0" w:color="auto"/>
                        <w:bottom w:val="none" w:sz="0" w:space="0" w:color="auto"/>
                        <w:right w:val="none" w:sz="0" w:space="0" w:color="auto"/>
                      </w:divBdr>
                    </w:div>
                  </w:divsChild>
                </w:div>
                <w:div w:id="751245733">
                  <w:marLeft w:val="0"/>
                  <w:marRight w:val="0"/>
                  <w:marTop w:val="0"/>
                  <w:marBottom w:val="0"/>
                  <w:divBdr>
                    <w:top w:val="none" w:sz="0" w:space="0" w:color="auto"/>
                    <w:left w:val="none" w:sz="0" w:space="0" w:color="auto"/>
                    <w:bottom w:val="none" w:sz="0" w:space="0" w:color="auto"/>
                    <w:right w:val="none" w:sz="0" w:space="0" w:color="auto"/>
                  </w:divBdr>
                  <w:divsChild>
                    <w:div w:id="363596178">
                      <w:marLeft w:val="0"/>
                      <w:marRight w:val="0"/>
                      <w:marTop w:val="0"/>
                      <w:marBottom w:val="0"/>
                      <w:divBdr>
                        <w:top w:val="none" w:sz="0" w:space="0" w:color="auto"/>
                        <w:left w:val="none" w:sz="0" w:space="0" w:color="auto"/>
                        <w:bottom w:val="none" w:sz="0" w:space="0" w:color="auto"/>
                        <w:right w:val="none" w:sz="0" w:space="0" w:color="auto"/>
                      </w:divBdr>
                    </w:div>
                  </w:divsChild>
                </w:div>
                <w:div w:id="1216433576">
                  <w:marLeft w:val="0"/>
                  <w:marRight w:val="0"/>
                  <w:marTop w:val="0"/>
                  <w:marBottom w:val="0"/>
                  <w:divBdr>
                    <w:top w:val="none" w:sz="0" w:space="0" w:color="auto"/>
                    <w:left w:val="none" w:sz="0" w:space="0" w:color="auto"/>
                    <w:bottom w:val="none" w:sz="0" w:space="0" w:color="auto"/>
                    <w:right w:val="none" w:sz="0" w:space="0" w:color="auto"/>
                  </w:divBdr>
                  <w:divsChild>
                    <w:div w:id="1450247157">
                      <w:marLeft w:val="0"/>
                      <w:marRight w:val="0"/>
                      <w:marTop w:val="0"/>
                      <w:marBottom w:val="0"/>
                      <w:divBdr>
                        <w:top w:val="none" w:sz="0" w:space="0" w:color="auto"/>
                        <w:left w:val="none" w:sz="0" w:space="0" w:color="auto"/>
                        <w:bottom w:val="none" w:sz="0" w:space="0" w:color="auto"/>
                        <w:right w:val="none" w:sz="0" w:space="0" w:color="auto"/>
                      </w:divBdr>
                    </w:div>
                  </w:divsChild>
                </w:div>
                <w:div w:id="928343230">
                  <w:marLeft w:val="0"/>
                  <w:marRight w:val="0"/>
                  <w:marTop w:val="0"/>
                  <w:marBottom w:val="0"/>
                  <w:divBdr>
                    <w:top w:val="none" w:sz="0" w:space="0" w:color="auto"/>
                    <w:left w:val="none" w:sz="0" w:space="0" w:color="auto"/>
                    <w:bottom w:val="none" w:sz="0" w:space="0" w:color="auto"/>
                    <w:right w:val="none" w:sz="0" w:space="0" w:color="auto"/>
                  </w:divBdr>
                  <w:divsChild>
                    <w:div w:id="1277759624">
                      <w:marLeft w:val="0"/>
                      <w:marRight w:val="0"/>
                      <w:marTop w:val="0"/>
                      <w:marBottom w:val="0"/>
                      <w:divBdr>
                        <w:top w:val="none" w:sz="0" w:space="0" w:color="auto"/>
                        <w:left w:val="none" w:sz="0" w:space="0" w:color="auto"/>
                        <w:bottom w:val="none" w:sz="0" w:space="0" w:color="auto"/>
                        <w:right w:val="none" w:sz="0" w:space="0" w:color="auto"/>
                      </w:divBdr>
                    </w:div>
                  </w:divsChild>
                </w:div>
                <w:div w:id="183401173">
                  <w:marLeft w:val="0"/>
                  <w:marRight w:val="0"/>
                  <w:marTop w:val="0"/>
                  <w:marBottom w:val="0"/>
                  <w:divBdr>
                    <w:top w:val="none" w:sz="0" w:space="0" w:color="auto"/>
                    <w:left w:val="none" w:sz="0" w:space="0" w:color="auto"/>
                    <w:bottom w:val="none" w:sz="0" w:space="0" w:color="auto"/>
                    <w:right w:val="none" w:sz="0" w:space="0" w:color="auto"/>
                  </w:divBdr>
                  <w:divsChild>
                    <w:div w:id="1661810342">
                      <w:marLeft w:val="0"/>
                      <w:marRight w:val="0"/>
                      <w:marTop w:val="0"/>
                      <w:marBottom w:val="0"/>
                      <w:divBdr>
                        <w:top w:val="none" w:sz="0" w:space="0" w:color="auto"/>
                        <w:left w:val="none" w:sz="0" w:space="0" w:color="auto"/>
                        <w:bottom w:val="none" w:sz="0" w:space="0" w:color="auto"/>
                        <w:right w:val="none" w:sz="0" w:space="0" w:color="auto"/>
                      </w:divBdr>
                    </w:div>
                  </w:divsChild>
                </w:div>
                <w:div w:id="964119659">
                  <w:marLeft w:val="0"/>
                  <w:marRight w:val="0"/>
                  <w:marTop w:val="0"/>
                  <w:marBottom w:val="0"/>
                  <w:divBdr>
                    <w:top w:val="none" w:sz="0" w:space="0" w:color="auto"/>
                    <w:left w:val="none" w:sz="0" w:space="0" w:color="auto"/>
                    <w:bottom w:val="none" w:sz="0" w:space="0" w:color="auto"/>
                    <w:right w:val="none" w:sz="0" w:space="0" w:color="auto"/>
                  </w:divBdr>
                  <w:divsChild>
                    <w:div w:id="1624725515">
                      <w:marLeft w:val="0"/>
                      <w:marRight w:val="0"/>
                      <w:marTop w:val="0"/>
                      <w:marBottom w:val="0"/>
                      <w:divBdr>
                        <w:top w:val="none" w:sz="0" w:space="0" w:color="auto"/>
                        <w:left w:val="none" w:sz="0" w:space="0" w:color="auto"/>
                        <w:bottom w:val="none" w:sz="0" w:space="0" w:color="auto"/>
                        <w:right w:val="none" w:sz="0" w:space="0" w:color="auto"/>
                      </w:divBdr>
                    </w:div>
                  </w:divsChild>
                </w:div>
                <w:div w:id="476646576">
                  <w:marLeft w:val="0"/>
                  <w:marRight w:val="0"/>
                  <w:marTop w:val="0"/>
                  <w:marBottom w:val="0"/>
                  <w:divBdr>
                    <w:top w:val="none" w:sz="0" w:space="0" w:color="auto"/>
                    <w:left w:val="none" w:sz="0" w:space="0" w:color="auto"/>
                    <w:bottom w:val="none" w:sz="0" w:space="0" w:color="auto"/>
                    <w:right w:val="none" w:sz="0" w:space="0" w:color="auto"/>
                  </w:divBdr>
                  <w:divsChild>
                    <w:div w:id="940840825">
                      <w:marLeft w:val="0"/>
                      <w:marRight w:val="0"/>
                      <w:marTop w:val="0"/>
                      <w:marBottom w:val="0"/>
                      <w:divBdr>
                        <w:top w:val="none" w:sz="0" w:space="0" w:color="auto"/>
                        <w:left w:val="none" w:sz="0" w:space="0" w:color="auto"/>
                        <w:bottom w:val="none" w:sz="0" w:space="0" w:color="auto"/>
                        <w:right w:val="none" w:sz="0" w:space="0" w:color="auto"/>
                      </w:divBdr>
                    </w:div>
                  </w:divsChild>
                </w:div>
                <w:div w:id="964654401">
                  <w:marLeft w:val="0"/>
                  <w:marRight w:val="0"/>
                  <w:marTop w:val="0"/>
                  <w:marBottom w:val="0"/>
                  <w:divBdr>
                    <w:top w:val="none" w:sz="0" w:space="0" w:color="auto"/>
                    <w:left w:val="none" w:sz="0" w:space="0" w:color="auto"/>
                    <w:bottom w:val="none" w:sz="0" w:space="0" w:color="auto"/>
                    <w:right w:val="none" w:sz="0" w:space="0" w:color="auto"/>
                  </w:divBdr>
                  <w:divsChild>
                    <w:div w:id="889270614">
                      <w:marLeft w:val="0"/>
                      <w:marRight w:val="0"/>
                      <w:marTop w:val="0"/>
                      <w:marBottom w:val="0"/>
                      <w:divBdr>
                        <w:top w:val="none" w:sz="0" w:space="0" w:color="auto"/>
                        <w:left w:val="none" w:sz="0" w:space="0" w:color="auto"/>
                        <w:bottom w:val="none" w:sz="0" w:space="0" w:color="auto"/>
                        <w:right w:val="none" w:sz="0" w:space="0" w:color="auto"/>
                      </w:divBdr>
                    </w:div>
                  </w:divsChild>
                </w:div>
                <w:div w:id="223682633">
                  <w:marLeft w:val="0"/>
                  <w:marRight w:val="0"/>
                  <w:marTop w:val="0"/>
                  <w:marBottom w:val="0"/>
                  <w:divBdr>
                    <w:top w:val="none" w:sz="0" w:space="0" w:color="auto"/>
                    <w:left w:val="none" w:sz="0" w:space="0" w:color="auto"/>
                    <w:bottom w:val="none" w:sz="0" w:space="0" w:color="auto"/>
                    <w:right w:val="none" w:sz="0" w:space="0" w:color="auto"/>
                  </w:divBdr>
                  <w:divsChild>
                    <w:div w:id="1867714158">
                      <w:marLeft w:val="0"/>
                      <w:marRight w:val="0"/>
                      <w:marTop w:val="0"/>
                      <w:marBottom w:val="0"/>
                      <w:divBdr>
                        <w:top w:val="none" w:sz="0" w:space="0" w:color="auto"/>
                        <w:left w:val="none" w:sz="0" w:space="0" w:color="auto"/>
                        <w:bottom w:val="none" w:sz="0" w:space="0" w:color="auto"/>
                        <w:right w:val="none" w:sz="0" w:space="0" w:color="auto"/>
                      </w:divBdr>
                    </w:div>
                  </w:divsChild>
                </w:div>
                <w:div w:id="936253689">
                  <w:marLeft w:val="0"/>
                  <w:marRight w:val="0"/>
                  <w:marTop w:val="0"/>
                  <w:marBottom w:val="0"/>
                  <w:divBdr>
                    <w:top w:val="none" w:sz="0" w:space="0" w:color="auto"/>
                    <w:left w:val="none" w:sz="0" w:space="0" w:color="auto"/>
                    <w:bottom w:val="none" w:sz="0" w:space="0" w:color="auto"/>
                    <w:right w:val="none" w:sz="0" w:space="0" w:color="auto"/>
                  </w:divBdr>
                  <w:divsChild>
                    <w:div w:id="566262831">
                      <w:marLeft w:val="0"/>
                      <w:marRight w:val="0"/>
                      <w:marTop w:val="0"/>
                      <w:marBottom w:val="0"/>
                      <w:divBdr>
                        <w:top w:val="none" w:sz="0" w:space="0" w:color="auto"/>
                        <w:left w:val="none" w:sz="0" w:space="0" w:color="auto"/>
                        <w:bottom w:val="none" w:sz="0" w:space="0" w:color="auto"/>
                        <w:right w:val="none" w:sz="0" w:space="0" w:color="auto"/>
                      </w:divBdr>
                    </w:div>
                  </w:divsChild>
                </w:div>
                <w:div w:id="1924487705">
                  <w:marLeft w:val="0"/>
                  <w:marRight w:val="0"/>
                  <w:marTop w:val="0"/>
                  <w:marBottom w:val="0"/>
                  <w:divBdr>
                    <w:top w:val="none" w:sz="0" w:space="0" w:color="auto"/>
                    <w:left w:val="none" w:sz="0" w:space="0" w:color="auto"/>
                    <w:bottom w:val="none" w:sz="0" w:space="0" w:color="auto"/>
                    <w:right w:val="none" w:sz="0" w:space="0" w:color="auto"/>
                  </w:divBdr>
                  <w:divsChild>
                    <w:div w:id="526454711">
                      <w:marLeft w:val="0"/>
                      <w:marRight w:val="0"/>
                      <w:marTop w:val="0"/>
                      <w:marBottom w:val="0"/>
                      <w:divBdr>
                        <w:top w:val="none" w:sz="0" w:space="0" w:color="auto"/>
                        <w:left w:val="none" w:sz="0" w:space="0" w:color="auto"/>
                        <w:bottom w:val="none" w:sz="0" w:space="0" w:color="auto"/>
                        <w:right w:val="none" w:sz="0" w:space="0" w:color="auto"/>
                      </w:divBdr>
                    </w:div>
                  </w:divsChild>
                </w:div>
                <w:div w:id="1149250822">
                  <w:marLeft w:val="0"/>
                  <w:marRight w:val="0"/>
                  <w:marTop w:val="0"/>
                  <w:marBottom w:val="0"/>
                  <w:divBdr>
                    <w:top w:val="none" w:sz="0" w:space="0" w:color="auto"/>
                    <w:left w:val="none" w:sz="0" w:space="0" w:color="auto"/>
                    <w:bottom w:val="none" w:sz="0" w:space="0" w:color="auto"/>
                    <w:right w:val="none" w:sz="0" w:space="0" w:color="auto"/>
                  </w:divBdr>
                  <w:divsChild>
                    <w:div w:id="48310920">
                      <w:marLeft w:val="0"/>
                      <w:marRight w:val="0"/>
                      <w:marTop w:val="0"/>
                      <w:marBottom w:val="0"/>
                      <w:divBdr>
                        <w:top w:val="none" w:sz="0" w:space="0" w:color="auto"/>
                        <w:left w:val="none" w:sz="0" w:space="0" w:color="auto"/>
                        <w:bottom w:val="none" w:sz="0" w:space="0" w:color="auto"/>
                        <w:right w:val="none" w:sz="0" w:space="0" w:color="auto"/>
                      </w:divBdr>
                    </w:div>
                  </w:divsChild>
                </w:div>
                <w:div w:id="1536700316">
                  <w:marLeft w:val="0"/>
                  <w:marRight w:val="0"/>
                  <w:marTop w:val="0"/>
                  <w:marBottom w:val="0"/>
                  <w:divBdr>
                    <w:top w:val="none" w:sz="0" w:space="0" w:color="auto"/>
                    <w:left w:val="none" w:sz="0" w:space="0" w:color="auto"/>
                    <w:bottom w:val="none" w:sz="0" w:space="0" w:color="auto"/>
                    <w:right w:val="none" w:sz="0" w:space="0" w:color="auto"/>
                  </w:divBdr>
                  <w:divsChild>
                    <w:div w:id="1643848939">
                      <w:marLeft w:val="0"/>
                      <w:marRight w:val="0"/>
                      <w:marTop w:val="0"/>
                      <w:marBottom w:val="0"/>
                      <w:divBdr>
                        <w:top w:val="none" w:sz="0" w:space="0" w:color="auto"/>
                        <w:left w:val="none" w:sz="0" w:space="0" w:color="auto"/>
                        <w:bottom w:val="none" w:sz="0" w:space="0" w:color="auto"/>
                        <w:right w:val="none" w:sz="0" w:space="0" w:color="auto"/>
                      </w:divBdr>
                    </w:div>
                  </w:divsChild>
                </w:div>
                <w:div w:id="1875380818">
                  <w:marLeft w:val="0"/>
                  <w:marRight w:val="0"/>
                  <w:marTop w:val="0"/>
                  <w:marBottom w:val="0"/>
                  <w:divBdr>
                    <w:top w:val="none" w:sz="0" w:space="0" w:color="auto"/>
                    <w:left w:val="none" w:sz="0" w:space="0" w:color="auto"/>
                    <w:bottom w:val="none" w:sz="0" w:space="0" w:color="auto"/>
                    <w:right w:val="none" w:sz="0" w:space="0" w:color="auto"/>
                  </w:divBdr>
                  <w:divsChild>
                    <w:div w:id="16738201">
                      <w:marLeft w:val="0"/>
                      <w:marRight w:val="0"/>
                      <w:marTop w:val="0"/>
                      <w:marBottom w:val="0"/>
                      <w:divBdr>
                        <w:top w:val="none" w:sz="0" w:space="0" w:color="auto"/>
                        <w:left w:val="none" w:sz="0" w:space="0" w:color="auto"/>
                        <w:bottom w:val="none" w:sz="0" w:space="0" w:color="auto"/>
                        <w:right w:val="none" w:sz="0" w:space="0" w:color="auto"/>
                      </w:divBdr>
                    </w:div>
                  </w:divsChild>
                </w:div>
                <w:div w:id="1965119270">
                  <w:marLeft w:val="0"/>
                  <w:marRight w:val="0"/>
                  <w:marTop w:val="0"/>
                  <w:marBottom w:val="0"/>
                  <w:divBdr>
                    <w:top w:val="none" w:sz="0" w:space="0" w:color="auto"/>
                    <w:left w:val="none" w:sz="0" w:space="0" w:color="auto"/>
                    <w:bottom w:val="none" w:sz="0" w:space="0" w:color="auto"/>
                    <w:right w:val="none" w:sz="0" w:space="0" w:color="auto"/>
                  </w:divBdr>
                  <w:divsChild>
                    <w:div w:id="2108915053">
                      <w:marLeft w:val="0"/>
                      <w:marRight w:val="0"/>
                      <w:marTop w:val="0"/>
                      <w:marBottom w:val="0"/>
                      <w:divBdr>
                        <w:top w:val="none" w:sz="0" w:space="0" w:color="auto"/>
                        <w:left w:val="none" w:sz="0" w:space="0" w:color="auto"/>
                        <w:bottom w:val="none" w:sz="0" w:space="0" w:color="auto"/>
                        <w:right w:val="none" w:sz="0" w:space="0" w:color="auto"/>
                      </w:divBdr>
                    </w:div>
                  </w:divsChild>
                </w:div>
                <w:div w:id="1727561023">
                  <w:marLeft w:val="0"/>
                  <w:marRight w:val="0"/>
                  <w:marTop w:val="0"/>
                  <w:marBottom w:val="0"/>
                  <w:divBdr>
                    <w:top w:val="none" w:sz="0" w:space="0" w:color="auto"/>
                    <w:left w:val="none" w:sz="0" w:space="0" w:color="auto"/>
                    <w:bottom w:val="none" w:sz="0" w:space="0" w:color="auto"/>
                    <w:right w:val="none" w:sz="0" w:space="0" w:color="auto"/>
                  </w:divBdr>
                  <w:divsChild>
                    <w:div w:id="2029940236">
                      <w:marLeft w:val="0"/>
                      <w:marRight w:val="0"/>
                      <w:marTop w:val="0"/>
                      <w:marBottom w:val="0"/>
                      <w:divBdr>
                        <w:top w:val="none" w:sz="0" w:space="0" w:color="auto"/>
                        <w:left w:val="none" w:sz="0" w:space="0" w:color="auto"/>
                        <w:bottom w:val="none" w:sz="0" w:space="0" w:color="auto"/>
                        <w:right w:val="none" w:sz="0" w:space="0" w:color="auto"/>
                      </w:divBdr>
                    </w:div>
                  </w:divsChild>
                </w:div>
                <w:div w:id="165560195">
                  <w:marLeft w:val="0"/>
                  <w:marRight w:val="0"/>
                  <w:marTop w:val="0"/>
                  <w:marBottom w:val="0"/>
                  <w:divBdr>
                    <w:top w:val="none" w:sz="0" w:space="0" w:color="auto"/>
                    <w:left w:val="none" w:sz="0" w:space="0" w:color="auto"/>
                    <w:bottom w:val="none" w:sz="0" w:space="0" w:color="auto"/>
                    <w:right w:val="none" w:sz="0" w:space="0" w:color="auto"/>
                  </w:divBdr>
                  <w:divsChild>
                    <w:div w:id="2095937264">
                      <w:marLeft w:val="0"/>
                      <w:marRight w:val="0"/>
                      <w:marTop w:val="0"/>
                      <w:marBottom w:val="0"/>
                      <w:divBdr>
                        <w:top w:val="none" w:sz="0" w:space="0" w:color="auto"/>
                        <w:left w:val="none" w:sz="0" w:space="0" w:color="auto"/>
                        <w:bottom w:val="none" w:sz="0" w:space="0" w:color="auto"/>
                        <w:right w:val="none" w:sz="0" w:space="0" w:color="auto"/>
                      </w:divBdr>
                    </w:div>
                  </w:divsChild>
                </w:div>
                <w:div w:id="174660157">
                  <w:marLeft w:val="0"/>
                  <w:marRight w:val="0"/>
                  <w:marTop w:val="0"/>
                  <w:marBottom w:val="0"/>
                  <w:divBdr>
                    <w:top w:val="none" w:sz="0" w:space="0" w:color="auto"/>
                    <w:left w:val="none" w:sz="0" w:space="0" w:color="auto"/>
                    <w:bottom w:val="none" w:sz="0" w:space="0" w:color="auto"/>
                    <w:right w:val="none" w:sz="0" w:space="0" w:color="auto"/>
                  </w:divBdr>
                  <w:divsChild>
                    <w:div w:id="306595882">
                      <w:marLeft w:val="0"/>
                      <w:marRight w:val="0"/>
                      <w:marTop w:val="0"/>
                      <w:marBottom w:val="0"/>
                      <w:divBdr>
                        <w:top w:val="none" w:sz="0" w:space="0" w:color="auto"/>
                        <w:left w:val="none" w:sz="0" w:space="0" w:color="auto"/>
                        <w:bottom w:val="none" w:sz="0" w:space="0" w:color="auto"/>
                        <w:right w:val="none" w:sz="0" w:space="0" w:color="auto"/>
                      </w:divBdr>
                    </w:div>
                  </w:divsChild>
                </w:div>
                <w:div w:id="1741056586">
                  <w:marLeft w:val="0"/>
                  <w:marRight w:val="0"/>
                  <w:marTop w:val="0"/>
                  <w:marBottom w:val="0"/>
                  <w:divBdr>
                    <w:top w:val="none" w:sz="0" w:space="0" w:color="auto"/>
                    <w:left w:val="none" w:sz="0" w:space="0" w:color="auto"/>
                    <w:bottom w:val="none" w:sz="0" w:space="0" w:color="auto"/>
                    <w:right w:val="none" w:sz="0" w:space="0" w:color="auto"/>
                  </w:divBdr>
                  <w:divsChild>
                    <w:div w:id="854269109">
                      <w:marLeft w:val="0"/>
                      <w:marRight w:val="0"/>
                      <w:marTop w:val="0"/>
                      <w:marBottom w:val="0"/>
                      <w:divBdr>
                        <w:top w:val="none" w:sz="0" w:space="0" w:color="auto"/>
                        <w:left w:val="none" w:sz="0" w:space="0" w:color="auto"/>
                        <w:bottom w:val="none" w:sz="0" w:space="0" w:color="auto"/>
                        <w:right w:val="none" w:sz="0" w:space="0" w:color="auto"/>
                      </w:divBdr>
                    </w:div>
                  </w:divsChild>
                </w:div>
                <w:div w:id="967976846">
                  <w:marLeft w:val="0"/>
                  <w:marRight w:val="0"/>
                  <w:marTop w:val="0"/>
                  <w:marBottom w:val="0"/>
                  <w:divBdr>
                    <w:top w:val="none" w:sz="0" w:space="0" w:color="auto"/>
                    <w:left w:val="none" w:sz="0" w:space="0" w:color="auto"/>
                    <w:bottom w:val="none" w:sz="0" w:space="0" w:color="auto"/>
                    <w:right w:val="none" w:sz="0" w:space="0" w:color="auto"/>
                  </w:divBdr>
                  <w:divsChild>
                    <w:div w:id="811867256">
                      <w:marLeft w:val="0"/>
                      <w:marRight w:val="0"/>
                      <w:marTop w:val="0"/>
                      <w:marBottom w:val="0"/>
                      <w:divBdr>
                        <w:top w:val="none" w:sz="0" w:space="0" w:color="auto"/>
                        <w:left w:val="none" w:sz="0" w:space="0" w:color="auto"/>
                        <w:bottom w:val="none" w:sz="0" w:space="0" w:color="auto"/>
                        <w:right w:val="none" w:sz="0" w:space="0" w:color="auto"/>
                      </w:divBdr>
                    </w:div>
                  </w:divsChild>
                </w:div>
                <w:div w:id="1245143347">
                  <w:marLeft w:val="0"/>
                  <w:marRight w:val="0"/>
                  <w:marTop w:val="0"/>
                  <w:marBottom w:val="0"/>
                  <w:divBdr>
                    <w:top w:val="none" w:sz="0" w:space="0" w:color="auto"/>
                    <w:left w:val="none" w:sz="0" w:space="0" w:color="auto"/>
                    <w:bottom w:val="none" w:sz="0" w:space="0" w:color="auto"/>
                    <w:right w:val="none" w:sz="0" w:space="0" w:color="auto"/>
                  </w:divBdr>
                  <w:divsChild>
                    <w:div w:id="1935895041">
                      <w:marLeft w:val="0"/>
                      <w:marRight w:val="0"/>
                      <w:marTop w:val="0"/>
                      <w:marBottom w:val="0"/>
                      <w:divBdr>
                        <w:top w:val="none" w:sz="0" w:space="0" w:color="auto"/>
                        <w:left w:val="none" w:sz="0" w:space="0" w:color="auto"/>
                        <w:bottom w:val="none" w:sz="0" w:space="0" w:color="auto"/>
                        <w:right w:val="none" w:sz="0" w:space="0" w:color="auto"/>
                      </w:divBdr>
                    </w:div>
                  </w:divsChild>
                </w:div>
                <w:div w:id="647394768">
                  <w:marLeft w:val="0"/>
                  <w:marRight w:val="0"/>
                  <w:marTop w:val="0"/>
                  <w:marBottom w:val="0"/>
                  <w:divBdr>
                    <w:top w:val="none" w:sz="0" w:space="0" w:color="auto"/>
                    <w:left w:val="none" w:sz="0" w:space="0" w:color="auto"/>
                    <w:bottom w:val="none" w:sz="0" w:space="0" w:color="auto"/>
                    <w:right w:val="none" w:sz="0" w:space="0" w:color="auto"/>
                  </w:divBdr>
                  <w:divsChild>
                    <w:div w:id="385186375">
                      <w:marLeft w:val="0"/>
                      <w:marRight w:val="0"/>
                      <w:marTop w:val="0"/>
                      <w:marBottom w:val="0"/>
                      <w:divBdr>
                        <w:top w:val="none" w:sz="0" w:space="0" w:color="auto"/>
                        <w:left w:val="none" w:sz="0" w:space="0" w:color="auto"/>
                        <w:bottom w:val="none" w:sz="0" w:space="0" w:color="auto"/>
                        <w:right w:val="none" w:sz="0" w:space="0" w:color="auto"/>
                      </w:divBdr>
                    </w:div>
                  </w:divsChild>
                </w:div>
                <w:div w:id="1710764054">
                  <w:marLeft w:val="0"/>
                  <w:marRight w:val="0"/>
                  <w:marTop w:val="0"/>
                  <w:marBottom w:val="0"/>
                  <w:divBdr>
                    <w:top w:val="none" w:sz="0" w:space="0" w:color="auto"/>
                    <w:left w:val="none" w:sz="0" w:space="0" w:color="auto"/>
                    <w:bottom w:val="none" w:sz="0" w:space="0" w:color="auto"/>
                    <w:right w:val="none" w:sz="0" w:space="0" w:color="auto"/>
                  </w:divBdr>
                  <w:divsChild>
                    <w:div w:id="1298796137">
                      <w:marLeft w:val="0"/>
                      <w:marRight w:val="0"/>
                      <w:marTop w:val="0"/>
                      <w:marBottom w:val="0"/>
                      <w:divBdr>
                        <w:top w:val="none" w:sz="0" w:space="0" w:color="auto"/>
                        <w:left w:val="none" w:sz="0" w:space="0" w:color="auto"/>
                        <w:bottom w:val="none" w:sz="0" w:space="0" w:color="auto"/>
                        <w:right w:val="none" w:sz="0" w:space="0" w:color="auto"/>
                      </w:divBdr>
                    </w:div>
                  </w:divsChild>
                </w:div>
                <w:div w:id="931007328">
                  <w:marLeft w:val="0"/>
                  <w:marRight w:val="0"/>
                  <w:marTop w:val="0"/>
                  <w:marBottom w:val="0"/>
                  <w:divBdr>
                    <w:top w:val="none" w:sz="0" w:space="0" w:color="auto"/>
                    <w:left w:val="none" w:sz="0" w:space="0" w:color="auto"/>
                    <w:bottom w:val="none" w:sz="0" w:space="0" w:color="auto"/>
                    <w:right w:val="none" w:sz="0" w:space="0" w:color="auto"/>
                  </w:divBdr>
                  <w:divsChild>
                    <w:div w:id="1603411308">
                      <w:marLeft w:val="0"/>
                      <w:marRight w:val="0"/>
                      <w:marTop w:val="0"/>
                      <w:marBottom w:val="0"/>
                      <w:divBdr>
                        <w:top w:val="none" w:sz="0" w:space="0" w:color="auto"/>
                        <w:left w:val="none" w:sz="0" w:space="0" w:color="auto"/>
                        <w:bottom w:val="none" w:sz="0" w:space="0" w:color="auto"/>
                        <w:right w:val="none" w:sz="0" w:space="0" w:color="auto"/>
                      </w:divBdr>
                    </w:div>
                  </w:divsChild>
                </w:div>
                <w:div w:id="1003121368">
                  <w:marLeft w:val="0"/>
                  <w:marRight w:val="0"/>
                  <w:marTop w:val="0"/>
                  <w:marBottom w:val="0"/>
                  <w:divBdr>
                    <w:top w:val="none" w:sz="0" w:space="0" w:color="auto"/>
                    <w:left w:val="none" w:sz="0" w:space="0" w:color="auto"/>
                    <w:bottom w:val="none" w:sz="0" w:space="0" w:color="auto"/>
                    <w:right w:val="none" w:sz="0" w:space="0" w:color="auto"/>
                  </w:divBdr>
                  <w:divsChild>
                    <w:div w:id="1976787960">
                      <w:marLeft w:val="0"/>
                      <w:marRight w:val="0"/>
                      <w:marTop w:val="0"/>
                      <w:marBottom w:val="0"/>
                      <w:divBdr>
                        <w:top w:val="none" w:sz="0" w:space="0" w:color="auto"/>
                        <w:left w:val="none" w:sz="0" w:space="0" w:color="auto"/>
                        <w:bottom w:val="none" w:sz="0" w:space="0" w:color="auto"/>
                        <w:right w:val="none" w:sz="0" w:space="0" w:color="auto"/>
                      </w:divBdr>
                    </w:div>
                  </w:divsChild>
                </w:div>
                <w:div w:id="1030186917">
                  <w:marLeft w:val="0"/>
                  <w:marRight w:val="0"/>
                  <w:marTop w:val="0"/>
                  <w:marBottom w:val="0"/>
                  <w:divBdr>
                    <w:top w:val="none" w:sz="0" w:space="0" w:color="auto"/>
                    <w:left w:val="none" w:sz="0" w:space="0" w:color="auto"/>
                    <w:bottom w:val="none" w:sz="0" w:space="0" w:color="auto"/>
                    <w:right w:val="none" w:sz="0" w:space="0" w:color="auto"/>
                  </w:divBdr>
                  <w:divsChild>
                    <w:div w:id="211380937">
                      <w:marLeft w:val="0"/>
                      <w:marRight w:val="0"/>
                      <w:marTop w:val="0"/>
                      <w:marBottom w:val="0"/>
                      <w:divBdr>
                        <w:top w:val="none" w:sz="0" w:space="0" w:color="auto"/>
                        <w:left w:val="none" w:sz="0" w:space="0" w:color="auto"/>
                        <w:bottom w:val="none" w:sz="0" w:space="0" w:color="auto"/>
                        <w:right w:val="none" w:sz="0" w:space="0" w:color="auto"/>
                      </w:divBdr>
                    </w:div>
                  </w:divsChild>
                </w:div>
                <w:div w:id="489832965">
                  <w:marLeft w:val="0"/>
                  <w:marRight w:val="0"/>
                  <w:marTop w:val="0"/>
                  <w:marBottom w:val="0"/>
                  <w:divBdr>
                    <w:top w:val="none" w:sz="0" w:space="0" w:color="auto"/>
                    <w:left w:val="none" w:sz="0" w:space="0" w:color="auto"/>
                    <w:bottom w:val="none" w:sz="0" w:space="0" w:color="auto"/>
                    <w:right w:val="none" w:sz="0" w:space="0" w:color="auto"/>
                  </w:divBdr>
                  <w:divsChild>
                    <w:div w:id="1444231219">
                      <w:marLeft w:val="0"/>
                      <w:marRight w:val="0"/>
                      <w:marTop w:val="0"/>
                      <w:marBottom w:val="0"/>
                      <w:divBdr>
                        <w:top w:val="none" w:sz="0" w:space="0" w:color="auto"/>
                        <w:left w:val="none" w:sz="0" w:space="0" w:color="auto"/>
                        <w:bottom w:val="none" w:sz="0" w:space="0" w:color="auto"/>
                        <w:right w:val="none" w:sz="0" w:space="0" w:color="auto"/>
                      </w:divBdr>
                    </w:div>
                  </w:divsChild>
                </w:div>
                <w:div w:id="735515360">
                  <w:marLeft w:val="0"/>
                  <w:marRight w:val="0"/>
                  <w:marTop w:val="0"/>
                  <w:marBottom w:val="0"/>
                  <w:divBdr>
                    <w:top w:val="none" w:sz="0" w:space="0" w:color="auto"/>
                    <w:left w:val="none" w:sz="0" w:space="0" w:color="auto"/>
                    <w:bottom w:val="none" w:sz="0" w:space="0" w:color="auto"/>
                    <w:right w:val="none" w:sz="0" w:space="0" w:color="auto"/>
                  </w:divBdr>
                  <w:divsChild>
                    <w:div w:id="1150750275">
                      <w:marLeft w:val="0"/>
                      <w:marRight w:val="0"/>
                      <w:marTop w:val="0"/>
                      <w:marBottom w:val="0"/>
                      <w:divBdr>
                        <w:top w:val="none" w:sz="0" w:space="0" w:color="auto"/>
                        <w:left w:val="none" w:sz="0" w:space="0" w:color="auto"/>
                        <w:bottom w:val="none" w:sz="0" w:space="0" w:color="auto"/>
                        <w:right w:val="none" w:sz="0" w:space="0" w:color="auto"/>
                      </w:divBdr>
                    </w:div>
                  </w:divsChild>
                </w:div>
                <w:div w:id="160851780">
                  <w:marLeft w:val="0"/>
                  <w:marRight w:val="0"/>
                  <w:marTop w:val="0"/>
                  <w:marBottom w:val="0"/>
                  <w:divBdr>
                    <w:top w:val="none" w:sz="0" w:space="0" w:color="auto"/>
                    <w:left w:val="none" w:sz="0" w:space="0" w:color="auto"/>
                    <w:bottom w:val="none" w:sz="0" w:space="0" w:color="auto"/>
                    <w:right w:val="none" w:sz="0" w:space="0" w:color="auto"/>
                  </w:divBdr>
                  <w:divsChild>
                    <w:div w:id="400299597">
                      <w:marLeft w:val="0"/>
                      <w:marRight w:val="0"/>
                      <w:marTop w:val="0"/>
                      <w:marBottom w:val="0"/>
                      <w:divBdr>
                        <w:top w:val="none" w:sz="0" w:space="0" w:color="auto"/>
                        <w:left w:val="none" w:sz="0" w:space="0" w:color="auto"/>
                        <w:bottom w:val="none" w:sz="0" w:space="0" w:color="auto"/>
                        <w:right w:val="none" w:sz="0" w:space="0" w:color="auto"/>
                      </w:divBdr>
                    </w:div>
                  </w:divsChild>
                </w:div>
                <w:div w:id="264265254">
                  <w:marLeft w:val="0"/>
                  <w:marRight w:val="0"/>
                  <w:marTop w:val="0"/>
                  <w:marBottom w:val="0"/>
                  <w:divBdr>
                    <w:top w:val="none" w:sz="0" w:space="0" w:color="auto"/>
                    <w:left w:val="none" w:sz="0" w:space="0" w:color="auto"/>
                    <w:bottom w:val="none" w:sz="0" w:space="0" w:color="auto"/>
                    <w:right w:val="none" w:sz="0" w:space="0" w:color="auto"/>
                  </w:divBdr>
                  <w:divsChild>
                    <w:div w:id="980966794">
                      <w:marLeft w:val="0"/>
                      <w:marRight w:val="0"/>
                      <w:marTop w:val="0"/>
                      <w:marBottom w:val="0"/>
                      <w:divBdr>
                        <w:top w:val="none" w:sz="0" w:space="0" w:color="auto"/>
                        <w:left w:val="none" w:sz="0" w:space="0" w:color="auto"/>
                        <w:bottom w:val="none" w:sz="0" w:space="0" w:color="auto"/>
                        <w:right w:val="none" w:sz="0" w:space="0" w:color="auto"/>
                      </w:divBdr>
                    </w:div>
                  </w:divsChild>
                </w:div>
                <w:div w:id="66465145">
                  <w:marLeft w:val="0"/>
                  <w:marRight w:val="0"/>
                  <w:marTop w:val="0"/>
                  <w:marBottom w:val="0"/>
                  <w:divBdr>
                    <w:top w:val="none" w:sz="0" w:space="0" w:color="auto"/>
                    <w:left w:val="none" w:sz="0" w:space="0" w:color="auto"/>
                    <w:bottom w:val="none" w:sz="0" w:space="0" w:color="auto"/>
                    <w:right w:val="none" w:sz="0" w:space="0" w:color="auto"/>
                  </w:divBdr>
                  <w:divsChild>
                    <w:div w:id="2131127617">
                      <w:marLeft w:val="0"/>
                      <w:marRight w:val="0"/>
                      <w:marTop w:val="0"/>
                      <w:marBottom w:val="0"/>
                      <w:divBdr>
                        <w:top w:val="none" w:sz="0" w:space="0" w:color="auto"/>
                        <w:left w:val="none" w:sz="0" w:space="0" w:color="auto"/>
                        <w:bottom w:val="none" w:sz="0" w:space="0" w:color="auto"/>
                        <w:right w:val="none" w:sz="0" w:space="0" w:color="auto"/>
                      </w:divBdr>
                    </w:div>
                  </w:divsChild>
                </w:div>
                <w:div w:id="1524780334">
                  <w:marLeft w:val="0"/>
                  <w:marRight w:val="0"/>
                  <w:marTop w:val="0"/>
                  <w:marBottom w:val="0"/>
                  <w:divBdr>
                    <w:top w:val="none" w:sz="0" w:space="0" w:color="auto"/>
                    <w:left w:val="none" w:sz="0" w:space="0" w:color="auto"/>
                    <w:bottom w:val="none" w:sz="0" w:space="0" w:color="auto"/>
                    <w:right w:val="none" w:sz="0" w:space="0" w:color="auto"/>
                  </w:divBdr>
                  <w:divsChild>
                    <w:div w:id="336348180">
                      <w:marLeft w:val="0"/>
                      <w:marRight w:val="0"/>
                      <w:marTop w:val="0"/>
                      <w:marBottom w:val="0"/>
                      <w:divBdr>
                        <w:top w:val="none" w:sz="0" w:space="0" w:color="auto"/>
                        <w:left w:val="none" w:sz="0" w:space="0" w:color="auto"/>
                        <w:bottom w:val="none" w:sz="0" w:space="0" w:color="auto"/>
                        <w:right w:val="none" w:sz="0" w:space="0" w:color="auto"/>
                      </w:divBdr>
                    </w:div>
                  </w:divsChild>
                </w:div>
                <w:div w:id="1986814950">
                  <w:marLeft w:val="0"/>
                  <w:marRight w:val="0"/>
                  <w:marTop w:val="0"/>
                  <w:marBottom w:val="0"/>
                  <w:divBdr>
                    <w:top w:val="none" w:sz="0" w:space="0" w:color="auto"/>
                    <w:left w:val="none" w:sz="0" w:space="0" w:color="auto"/>
                    <w:bottom w:val="none" w:sz="0" w:space="0" w:color="auto"/>
                    <w:right w:val="none" w:sz="0" w:space="0" w:color="auto"/>
                  </w:divBdr>
                  <w:divsChild>
                    <w:div w:id="1820073168">
                      <w:marLeft w:val="0"/>
                      <w:marRight w:val="0"/>
                      <w:marTop w:val="0"/>
                      <w:marBottom w:val="0"/>
                      <w:divBdr>
                        <w:top w:val="none" w:sz="0" w:space="0" w:color="auto"/>
                        <w:left w:val="none" w:sz="0" w:space="0" w:color="auto"/>
                        <w:bottom w:val="none" w:sz="0" w:space="0" w:color="auto"/>
                        <w:right w:val="none" w:sz="0" w:space="0" w:color="auto"/>
                      </w:divBdr>
                    </w:div>
                  </w:divsChild>
                </w:div>
                <w:div w:id="1388263575">
                  <w:marLeft w:val="0"/>
                  <w:marRight w:val="0"/>
                  <w:marTop w:val="0"/>
                  <w:marBottom w:val="0"/>
                  <w:divBdr>
                    <w:top w:val="none" w:sz="0" w:space="0" w:color="auto"/>
                    <w:left w:val="none" w:sz="0" w:space="0" w:color="auto"/>
                    <w:bottom w:val="none" w:sz="0" w:space="0" w:color="auto"/>
                    <w:right w:val="none" w:sz="0" w:space="0" w:color="auto"/>
                  </w:divBdr>
                  <w:divsChild>
                    <w:div w:id="537855625">
                      <w:marLeft w:val="0"/>
                      <w:marRight w:val="0"/>
                      <w:marTop w:val="0"/>
                      <w:marBottom w:val="0"/>
                      <w:divBdr>
                        <w:top w:val="none" w:sz="0" w:space="0" w:color="auto"/>
                        <w:left w:val="none" w:sz="0" w:space="0" w:color="auto"/>
                        <w:bottom w:val="none" w:sz="0" w:space="0" w:color="auto"/>
                        <w:right w:val="none" w:sz="0" w:space="0" w:color="auto"/>
                      </w:divBdr>
                    </w:div>
                  </w:divsChild>
                </w:div>
                <w:div w:id="1848858345">
                  <w:marLeft w:val="0"/>
                  <w:marRight w:val="0"/>
                  <w:marTop w:val="0"/>
                  <w:marBottom w:val="0"/>
                  <w:divBdr>
                    <w:top w:val="none" w:sz="0" w:space="0" w:color="auto"/>
                    <w:left w:val="none" w:sz="0" w:space="0" w:color="auto"/>
                    <w:bottom w:val="none" w:sz="0" w:space="0" w:color="auto"/>
                    <w:right w:val="none" w:sz="0" w:space="0" w:color="auto"/>
                  </w:divBdr>
                  <w:divsChild>
                    <w:div w:id="398795755">
                      <w:marLeft w:val="0"/>
                      <w:marRight w:val="0"/>
                      <w:marTop w:val="0"/>
                      <w:marBottom w:val="0"/>
                      <w:divBdr>
                        <w:top w:val="none" w:sz="0" w:space="0" w:color="auto"/>
                        <w:left w:val="none" w:sz="0" w:space="0" w:color="auto"/>
                        <w:bottom w:val="none" w:sz="0" w:space="0" w:color="auto"/>
                        <w:right w:val="none" w:sz="0" w:space="0" w:color="auto"/>
                      </w:divBdr>
                    </w:div>
                  </w:divsChild>
                </w:div>
                <w:div w:id="881482448">
                  <w:marLeft w:val="0"/>
                  <w:marRight w:val="0"/>
                  <w:marTop w:val="0"/>
                  <w:marBottom w:val="0"/>
                  <w:divBdr>
                    <w:top w:val="none" w:sz="0" w:space="0" w:color="auto"/>
                    <w:left w:val="none" w:sz="0" w:space="0" w:color="auto"/>
                    <w:bottom w:val="none" w:sz="0" w:space="0" w:color="auto"/>
                    <w:right w:val="none" w:sz="0" w:space="0" w:color="auto"/>
                  </w:divBdr>
                  <w:divsChild>
                    <w:div w:id="1022823489">
                      <w:marLeft w:val="0"/>
                      <w:marRight w:val="0"/>
                      <w:marTop w:val="0"/>
                      <w:marBottom w:val="0"/>
                      <w:divBdr>
                        <w:top w:val="none" w:sz="0" w:space="0" w:color="auto"/>
                        <w:left w:val="none" w:sz="0" w:space="0" w:color="auto"/>
                        <w:bottom w:val="none" w:sz="0" w:space="0" w:color="auto"/>
                        <w:right w:val="none" w:sz="0" w:space="0" w:color="auto"/>
                      </w:divBdr>
                    </w:div>
                  </w:divsChild>
                </w:div>
                <w:div w:id="1711299391">
                  <w:marLeft w:val="0"/>
                  <w:marRight w:val="0"/>
                  <w:marTop w:val="0"/>
                  <w:marBottom w:val="0"/>
                  <w:divBdr>
                    <w:top w:val="none" w:sz="0" w:space="0" w:color="auto"/>
                    <w:left w:val="none" w:sz="0" w:space="0" w:color="auto"/>
                    <w:bottom w:val="none" w:sz="0" w:space="0" w:color="auto"/>
                    <w:right w:val="none" w:sz="0" w:space="0" w:color="auto"/>
                  </w:divBdr>
                  <w:divsChild>
                    <w:div w:id="224727464">
                      <w:marLeft w:val="0"/>
                      <w:marRight w:val="0"/>
                      <w:marTop w:val="0"/>
                      <w:marBottom w:val="0"/>
                      <w:divBdr>
                        <w:top w:val="none" w:sz="0" w:space="0" w:color="auto"/>
                        <w:left w:val="none" w:sz="0" w:space="0" w:color="auto"/>
                        <w:bottom w:val="none" w:sz="0" w:space="0" w:color="auto"/>
                        <w:right w:val="none" w:sz="0" w:space="0" w:color="auto"/>
                      </w:divBdr>
                    </w:div>
                  </w:divsChild>
                </w:div>
                <w:div w:id="313336023">
                  <w:marLeft w:val="0"/>
                  <w:marRight w:val="0"/>
                  <w:marTop w:val="0"/>
                  <w:marBottom w:val="0"/>
                  <w:divBdr>
                    <w:top w:val="none" w:sz="0" w:space="0" w:color="auto"/>
                    <w:left w:val="none" w:sz="0" w:space="0" w:color="auto"/>
                    <w:bottom w:val="none" w:sz="0" w:space="0" w:color="auto"/>
                    <w:right w:val="none" w:sz="0" w:space="0" w:color="auto"/>
                  </w:divBdr>
                  <w:divsChild>
                    <w:div w:id="884609029">
                      <w:marLeft w:val="0"/>
                      <w:marRight w:val="0"/>
                      <w:marTop w:val="0"/>
                      <w:marBottom w:val="0"/>
                      <w:divBdr>
                        <w:top w:val="none" w:sz="0" w:space="0" w:color="auto"/>
                        <w:left w:val="none" w:sz="0" w:space="0" w:color="auto"/>
                        <w:bottom w:val="none" w:sz="0" w:space="0" w:color="auto"/>
                        <w:right w:val="none" w:sz="0" w:space="0" w:color="auto"/>
                      </w:divBdr>
                    </w:div>
                  </w:divsChild>
                </w:div>
                <w:div w:id="1200513007">
                  <w:marLeft w:val="0"/>
                  <w:marRight w:val="0"/>
                  <w:marTop w:val="0"/>
                  <w:marBottom w:val="0"/>
                  <w:divBdr>
                    <w:top w:val="none" w:sz="0" w:space="0" w:color="auto"/>
                    <w:left w:val="none" w:sz="0" w:space="0" w:color="auto"/>
                    <w:bottom w:val="none" w:sz="0" w:space="0" w:color="auto"/>
                    <w:right w:val="none" w:sz="0" w:space="0" w:color="auto"/>
                  </w:divBdr>
                  <w:divsChild>
                    <w:div w:id="1790125868">
                      <w:marLeft w:val="0"/>
                      <w:marRight w:val="0"/>
                      <w:marTop w:val="0"/>
                      <w:marBottom w:val="0"/>
                      <w:divBdr>
                        <w:top w:val="none" w:sz="0" w:space="0" w:color="auto"/>
                        <w:left w:val="none" w:sz="0" w:space="0" w:color="auto"/>
                        <w:bottom w:val="none" w:sz="0" w:space="0" w:color="auto"/>
                        <w:right w:val="none" w:sz="0" w:space="0" w:color="auto"/>
                      </w:divBdr>
                    </w:div>
                  </w:divsChild>
                </w:div>
                <w:div w:id="559050385">
                  <w:marLeft w:val="0"/>
                  <w:marRight w:val="0"/>
                  <w:marTop w:val="0"/>
                  <w:marBottom w:val="0"/>
                  <w:divBdr>
                    <w:top w:val="none" w:sz="0" w:space="0" w:color="auto"/>
                    <w:left w:val="none" w:sz="0" w:space="0" w:color="auto"/>
                    <w:bottom w:val="none" w:sz="0" w:space="0" w:color="auto"/>
                    <w:right w:val="none" w:sz="0" w:space="0" w:color="auto"/>
                  </w:divBdr>
                  <w:divsChild>
                    <w:div w:id="165094894">
                      <w:marLeft w:val="0"/>
                      <w:marRight w:val="0"/>
                      <w:marTop w:val="0"/>
                      <w:marBottom w:val="0"/>
                      <w:divBdr>
                        <w:top w:val="none" w:sz="0" w:space="0" w:color="auto"/>
                        <w:left w:val="none" w:sz="0" w:space="0" w:color="auto"/>
                        <w:bottom w:val="none" w:sz="0" w:space="0" w:color="auto"/>
                        <w:right w:val="none" w:sz="0" w:space="0" w:color="auto"/>
                      </w:divBdr>
                    </w:div>
                  </w:divsChild>
                </w:div>
                <w:div w:id="799150534">
                  <w:marLeft w:val="0"/>
                  <w:marRight w:val="0"/>
                  <w:marTop w:val="0"/>
                  <w:marBottom w:val="0"/>
                  <w:divBdr>
                    <w:top w:val="none" w:sz="0" w:space="0" w:color="auto"/>
                    <w:left w:val="none" w:sz="0" w:space="0" w:color="auto"/>
                    <w:bottom w:val="none" w:sz="0" w:space="0" w:color="auto"/>
                    <w:right w:val="none" w:sz="0" w:space="0" w:color="auto"/>
                  </w:divBdr>
                  <w:divsChild>
                    <w:div w:id="1473059509">
                      <w:marLeft w:val="0"/>
                      <w:marRight w:val="0"/>
                      <w:marTop w:val="0"/>
                      <w:marBottom w:val="0"/>
                      <w:divBdr>
                        <w:top w:val="none" w:sz="0" w:space="0" w:color="auto"/>
                        <w:left w:val="none" w:sz="0" w:space="0" w:color="auto"/>
                        <w:bottom w:val="none" w:sz="0" w:space="0" w:color="auto"/>
                        <w:right w:val="none" w:sz="0" w:space="0" w:color="auto"/>
                      </w:divBdr>
                    </w:div>
                  </w:divsChild>
                </w:div>
                <w:div w:id="1667325258">
                  <w:marLeft w:val="0"/>
                  <w:marRight w:val="0"/>
                  <w:marTop w:val="0"/>
                  <w:marBottom w:val="0"/>
                  <w:divBdr>
                    <w:top w:val="none" w:sz="0" w:space="0" w:color="auto"/>
                    <w:left w:val="none" w:sz="0" w:space="0" w:color="auto"/>
                    <w:bottom w:val="none" w:sz="0" w:space="0" w:color="auto"/>
                    <w:right w:val="none" w:sz="0" w:space="0" w:color="auto"/>
                  </w:divBdr>
                  <w:divsChild>
                    <w:div w:id="1507161749">
                      <w:marLeft w:val="0"/>
                      <w:marRight w:val="0"/>
                      <w:marTop w:val="0"/>
                      <w:marBottom w:val="0"/>
                      <w:divBdr>
                        <w:top w:val="none" w:sz="0" w:space="0" w:color="auto"/>
                        <w:left w:val="none" w:sz="0" w:space="0" w:color="auto"/>
                        <w:bottom w:val="none" w:sz="0" w:space="0" w:color="auto"/>
                        <w:right w:val="none" w:sz="0" w:space="0" w:color="auto"/>
                      </w:divBdr>
                    </w:div>
                  </w:divsChild>
                </w:div>
                <w:div w:id="1522279615">
                  <w:marLeft w:val="0"/>
                  <w:marRight w:val="0"/>
                  <w:marTop w:val="0"/>
                  <w:marBottom w:val="0"/>
                  <w:divBdr>
                    <w:top w:val="none" w:sz="0" w:space="0" w:color="auto"/>
                    <w:left w:val="none" w:sz="0" w:space="0" w:color="auto"/>
                    <w:bottom w:val="none" w:sz="0" w:space="0" w:color="auto"/>
                    <w:right w:val="none" w:sz="0" w:space="0" w:color="auto"/>
                  </w:divBdr>
                  <w:divsChild>
                    <w:div w:id="2022314801">
                      <w:marLeft w:val="0"/>
                      <w:marRight w:val="0"/>
                      <w:marTop w:val="0"/>
                      <w:marBottom w:val="0"/>
                      <w:divBdr>
                        <w:top w:val="none" w:sz="0" w:space="0" w:color="auto"/>
                        <w:left w:val="none" w:sz="0" w:space="0" w:color="auto"/>
                        <w:bottom w:val="none" w:sz="0" w:space="0" w:color="auto"/>
                        <w:right w:val="none" w:sz="0" w:space="0" w:color="auto"/>
                      </w:divBdr>
                    </w:div>
                  </w:divsChild>
                </w:div>
                <w:div w:id="215239934">
                  <w:marLeft w:val="0"/>
                  <w:marRight w:val="0"/>
                  <w:marTop w:val="0"/>
                  <w:marBottom w:val="0"/>
                  <w:divBdr>
                    <w:top w:val="none" w:sz="0" w:space="0" w:color="auto"/>
                    <w:left w:val="none" w:sz="0" w:space="0" w:color="auto"/>
                    <w:bottom w:val="none" w:sz="0" w:space="0" w:color="auto"/>
                    <w:right w:val="none" w:sz="0" w:space="0" w:color="auto"/>
                  </w:divBdr>
                  <w:divsChild>
                    <w:div w:id="1209994571">
                      <w:marLeft w:val="0"/>
                      <w:marRight w:val="0"/>
                      <w:marTop w:val="0"/>
                      <w:marBottom w:val="0"/>
                      <w:divBdr>
                        <w:top w:val="none" w:sz="0" w:space="0" w:color="auto"/>
                        <w:left w:val="none" w:sz="0" w:space="0" w:color="auto"/>
                        <w:bottom w:val="none" w:sz="0" w:space="0" w:color="auto"/>
                        <w:right w:val="none" w:sz="0" w:space="0" w:color="auto"/>
                      </w:divBdr>
                    </w:div>
                  </w:divsChild>
                </w:div>
                <w:div w:id="259459545">
                  <w:marLeft w:val="0"/>
                  <w:marRight w:val="0"/>
                  <w:marTop w:val="0"/>
                  <w:marBottom w:val="0"/>
                  <w:divBdr>
                    <w:top w:val="none" w:sz="0" w:space="0" w:color="auto"/>
                    <w:left w:val="none" w:sz="0" w:space="0" w:color="auto"/>
                    <w:bottom w:val="none" w:sz="0" w:space="0" w:color="auto"/>
                    <w:right w:val="none" w:sz="0" w:space="0" w:color="auto"/>
                  </w:divBdr>
                  <w:divsChild>
                    <w:div w:id="1286693899">
                      <w:marLeft w:val="0"/>
                      <w:marRight w:val="0"/>
                      <w:marTop w:val="0"/>
                      <w:marBottom w:val="0"/>
                      <w:divBdr>
                        <w:top w:val="none" w:sz="0" w:space="0" w:color="auto"/>
                        <w:left w:val="none" w:sz="0" w:space="0" w:color="auto"/>
                        <w:bottom w:val="none" w:sz="0" w:space="0" w:color="auto"/>
                        <w:right w:val="none" w:sz="0" w:space="0" w:color="auto"/>
                      </w:divBdr>
                    </w:div>
                  </w:divsChild>
                </w:div>
                <w:div w:id="739983184">
                  <w:marLeft w:val="0"/>
                  <w:marRight w:val="0"/>
                  <w:marTop w:val="0"/>
                  <w:marBottom w:val="0"/>
                  <w:divBdr>
                    <w:top w:val="none" w:sz="0" w:space="0" w:color="auto"/>
                    <w:left w:val="none" w:sz="0" w:space="0" w:color="auto"/>
                    <w:bottom w:val="none" w:sz="0" w:space="0" w:color="auto"/>
                    <w:right w:val="none" w:sz="0" w:space="0" w:color="auto"/>
                  </w:divBdr>
                  <w:divsChild>
                    <w:div w:id="1418986801">
                      <w:marLeft w:val="0"/>
                      <w:marRight w:val="0"/>
                      <w:marTop w:val="0"/>
                      <w:marBottom w:val="0"/>
                      <w:divBdr>
                        <w:top w:val="none" w:sz="0" w:space="0" w:color="auto"/>
                        <w:left w:val="none" w:sz="0" w:space="0" w:color="auto"/>
                        <w:bottom w:val="none" w:sz="0" w:space="0" w:color="auto"/>
                        <w:right w:val="none" w:sz="0" w:space="0" w:color="auto"/>
                      </w:divBdr>
                    </w:div>
                  </w:divsChild>
                </w:div>
                <w:div w:id="1580823561">
                  <w:marLeft w:val="0"/>
                  <w:marRight w:val="0"/>
                  <w:marTop w:val="0"/>
                  <w:marBottom w:val="0"/>
                  <w:divBdr>
                    <w:top w:val="none" w:sz="0" w:space="0" w:color="auto"/>
                    <w:left w:val="none" w:sz="0" w:space="0" w:color="auto"/>
                    <w:bottom w:val="none" w:sz="0" w:space="0" w:color="auto"/>
                    <w:right w:val="none" w:sz="0" w:space="0" w:color="auto"/>
                  </w:divBdr>
                  <w:divsChild>
                    <w:div w:id="180776473">
                      <w:marLeft w:val="0"/>
                      <w:marRight w:val="0"/>
                      <w:marTop w:val="0"/>
                      <w:marBottom w:val="0"/>
                      <w:divBdr>
                        <w:top w:val="none" w:sz="0" w:space="0" w:color="auto"/>
                        <w:left w:val="none" w:sz="0" w:space="0" w:color="auto"/>
                        <w:bottom w:val="none" w:sz="0" w:space="0" w:color="auto"/>
                        <w:right w:val="none" w:sz="0" w:space="0" w:color="auto"/>
                      </w:divBdr>
                    </w:div>
                  </w:divsChild>
                </w:div>
                <w:div w:id="191698804">
                  <w:marLeft w:val="0"/>
                  <w:marRight w:val="0"/>
                  <w:marTop w:val="0"/>
                  <w:marBottom w:val="0"/>
                  <w:divBdr>
                    <w:top w:val="none" w:sz="0" w:space="0" w:color="auto"/>
                    <w:left w:val="none" w:sz="0" w:space="0" w:color="auto"/>
                    <w:bottom w:val="none" w:sz="0" w:space="0" w:color="auto"/>
                    <w:right w:val="none" w:sz="0" w:space="0" w:color="auto"/>
                  </w:divBdr>
                  <w:divsChild>
                    <w:div w:id="656347164">
                      <w:marLeft w:val="0"/>
                      <w:marRight w:val="0"/>
                      <w:marTop w:val="0"/>
                      <w:marBottom w:val="0"/>
                      <w:divBdr>
                        <w:top w:val="none" w:sz="0" w:space="0" w:color="auto"/>
                        <w:left w:val="none" w:sz="0" w:space="0" w:color="auto"/>
                        <w:bottom w:val="none" w:sz="0" w:space="0" w:color="auto"/>
                        <w:right w:val="none" w:sz="0" w:space="0" w:color="auto"/>
                      </w:divBdr>
                    </w:div>
                  </w:divsChild>
                </w:div>
                <w:div w:id="1933975422">
                  <w:marLeft w:val="0"/>
                  <w:marRight w:val="0"/>
                  <w:marTop w:val="0"/>
                  <w:marBottom w:val="0"/>
                  <w:divBdr>
                    <w:top w:val="none" w:sz="0" w:space="0" w:color="auto"/>
                    <w:left w:val="none" w:sz="0" w:space="0" w:color="auto"/>
                    <w:bottom w:val="none" w:sz="0" w:space="0" w:color="auto"/>
                    <w:right w:val="none" w:sz="0" w:space="0" w:color="auto"/>
                  </w:divBdr>
                  <w:divsChild>
                    <w:div w:id="1210411278">
                      <w:marLeft w:val="0"/>
                      <w:marRight w:val="0"/>
                      <w:marTop w:val="0"/>
                      <w:marBottom w:val="0"/>
                      <w:divBdr>
                        <w:top w:val="none" w:sz="0" w:space="0" w:color="auto"/>
                        <w:left w:val="none" w:sz="0" w:space="0" w:color="auto"/>
                        <w:bottom w:val="none" w:sz="0" w:space="0" w:color="auto"/>
                        <w:right w:val="none" w:sz="0" w:space="0" w:color="auto"/>
                      </w:divBdr>
                    </w:div>
                  </w:divsChild>
                </w:div>
                <w:div w:id="1896549861">
                  <w:marLeft w:val="0"/>
                  <w:marRight w:val="0"/>
                  <w:marTop w:val="0"/>
                  <w:marBottom w:val="0"/>
                  <w:divBdr>
                    <w:top w:val="none" w:sz="0" w:space="0" w:color="auto"/>
                    <w:left w:val="none" w:sz="0" w:space="0" w:color="auto"/>
                    <w:bottom w:val="none" w:sz="0" w:space="0" w:color="auto"/>
                    <w:right w:val="none" w:sz="0" w:space="0" w:color="auto"/>
                  </w:divBdr>
                  <w:divsChild>
                    <w:div w:id="892695029">
                      <w:marLeft w:val="0"/>
                      <w:marRight w:val="0"/>
                      <w:marTop w:val="0"/>
                      <w:marBottom w:val="0"/>
                      <w:divBdr>
                        <w:top w:val="none" w:sz="0" w:space="0" w:color="auto"/>
                        <w:left w:val="none" w:sz="0" w:space="0" w:color="auto"/>
                        <w:bottom w:val="none" w:sz="0" w:space="0" w:color="auto"/>
                        <w:right w:val="none" w:sz="0" w:space="0" w:color="auto"/>
                      </w:divBdr>
                    </w:div>
                  </w:divsChild>
                </w:div>
                <w:div w:id="1156603342">
                  <w:marLeft w:val="0"/>
                  <w:marRight w:val="0"/>
                  <w:marTop w:val="0"/>
                  <w:marBottom w:val="0"/>
                  <w:divBdr>
                    <w:top w:val="none" w:sz="0" w:space="0" w:color="auto"/>
                    <w:left w:val="none" w:sz="0" w:space="0" w:color="auto"/>
                    <w:bottom w:val="none" w:sz="0" w:space="0" w:color="auto"/>
                    <w:right w:val="none" w:sz="0" w:space="0" w:color="auto"/>
                  </w:divBdr>
                  <w:divsChild>
                    <w:div w:id="323779040">
                      <w:marLeft w:val="0"/>
                      <w:marRight w:val="0"/>
                      <w:marTop w:val="0"/>
                      <w:marBottom w:val="0"/>
                      <w:divBdr>
                        <w:top w:val="none" w:sz="0" w:space="0" w:color="auto"/>
                        <w:left w:val="none" w:sz="0" w:space="0" w:color="auto"/>
                        <w:bottom w:val="none" w:sz="0" w:space="0" w:color="auto"/>
                        <w:right w:val="none" w:sz="0" w:space="0" w:color="auto"/>
                      </w:divBdr>
                    </w:div>
                  </w:divsChild>
                </w:div>
                <w:div w:id="988436055">
                  <w:marLeft w:val="0"/>
                  <w:marRight w:val="0"/>
                  <w:marTop w:val="0"/>
                  <w:marBottom w:val="0"/>
                  <w:divBdr>
                    <w:top w:val="none" w:sz="0" w:space="0" w:color="auto"/>
                    <w:left w:val="none" w:sz="0" w:space="0" w:color="auto"/>
                    <w:bottom w:val="none" w:sz="0" w:space="0" w:color="auto"/>
                    <w:right w:val="none" w:sz="0" w:space="0" w:color="auto"/>
                  </w:divBdr>
                  <w:divsChild>
                    <w:div w:id="1301962663">
                      <w:marLeft w:val="0"/>
                      <w:marRight w:val="0"/>
                      <w:marTop w:val="0"/>
                      <w:marBottom w:val="0"/>
                      <w:divBdr>
                        <w:top w:val="none" w:sz="0" w:space="0" w:color="auto"/>
                        <w:left w:val="none" w:sz="0" w:space="0" w:color="auto"/>
                        <w:bottom w:val="none" w:sz="0" w:space="0" w:color="auto"/>
                        <w:right w:val="none" w:sz="0" w:space="0" w:color="auto"/>
                      </w:divBdr>
                    </w:div>
                  </w:divsChild>
                </w:div>
                <w:div w:id="685668684">
                  <w:marLeft w:val="0"/>
                  <w:marRight w:val="0"/>
                  <w:marTop w:val="0"/>
                  <w:marBottom w:val="0"/>
                  <w:divBdr>
                    <w:top w:val="none" w:sz="0" w:space="0" w:color="auto"/>
                    <w:left w:val="none" w:sz="0" w:space="0" w:color="auto"/>
                    <w:bottom w:val="none" w:sz="0" w:space="0" w:color="auto"/>
                    <w:right w:val="none" w:sz="0" w:space="0" w:color="auto"/>
                  </w:divBdr>
                  <w:divsChild>
                    <w:div w:id="1680890444">
                      <w:marLeft w:val="0"/>
                      <w:marRight w:val="0"/>
                      <w:marTop w:val="0"/>
                      <w:marBottom w:val="0"/>
                      <w:divBdr>
                        <w:top w:val="none" w:sz="0" w:space="0" w:color="auto"/>
                        <w:left w:val="none" w:sz="0" w:space="0" w:color="auto"/>
                        <w:bottom w:val="none" w:sz="0" w:space="0" w:color="auto"/>
                        <w:right w:val="none" w:sz="0" w:space="0" w:color="auto"/>
                      </w:divBdr>
                    </w:div>
                  </w:divsChild>
                </w:div>
                <w:div w:id="835388111">
                  <w:marLeft w:val="0"/>
                  <w:marRight w:val="0"/>
                  <w:marTop w:val="0"/>
                  <w:marBottom w:val="0"/>
                  <w:divBdr>
                    <w:top w:val="none" w:sz="0" w:space="0" w:color="auto"/>
                    <w:left w:val="none" w:sz="0" w:space="0" w:color="auto"/>
                    <w:bottom w:val="none" w:sz="0" w:space="0" w:color="auto"/>
                    <w:right w:val="none" w:sz="0" w:space="0" w:color="auto"/>
                  </w:divBdr>
                  <w:divsChild>
                    <w:div w:id="2137796466">
                      <w:marLeft w:val="0"/>
                      <w:marRight w:val="0"/>
                      <w:marTop w:val="0"/>
                      <w:marBottom w:val="0"/>
                      <w:divBdr>
                        <w:top w:val="none" w:sz="0" w:space="0" w:color="auto"/>
                        <w:left w:val="none" w:sz="0" w:space="0" w:color="auto"/>
                        <w:bottom w:val="none" w:sz="0" w:space="0" w:color="auto"/>
                        <w:right w:val="none" w:sz="0" w:space="0" w:color="auto"/>
                      </w:divBdr>
                    </w:div>
                  </w:divsChild>
                </w:div>
                <w:div w:id="40637434">
                  <w:marLeft w:val="0"/>
                  <w:marRight w:val="0"/>
                  <w:marTop w:val="0"/>
                  <w:marBottom w:val="0"/>
                  <w:divBdr>
                    <w:top w:val="none" w:sz="0" w:space="0" w:color="auto"/>
                    <w:left w:val="none" w:sz="0" w:space="0" w:color="auto"/>
                    <w:bottom w:val="none" w:sz="0" w:space="0" w:color="auto"/>
                    <w:right w:val="none" w:sz="0" w:space="0" w:color="auto"/>
                  </w:divBdr>
                  <w:divsChild>
                    <w:div w:id="1128359446">
                      <w:marLeft w:val="0"/>
                      <w:marRight w:val="0"/>
                      <w:marTop w:val="0"/>
                      <w:marBottom w:val="0"/>
                      <w:divBdr>
                        <w:top w:val="none" w:sz="0" w:space="0" w:color="auto"/>
                        <w:left w:val="none" w:sz="0" w:space="0" w:color="auto"/>
                        <w:bottom w:val="none" w:sz="0" w:space="0" w:color="auto"/>
                        <w:right w:val="none" w:sz="0" w:space="0" w:color="auto"/>
                      </w:divBdr>
                    </w:div>
                  </w:divsChild>
                </w:div>
                <w:div w:id="826363021">
                  <w:marLeft w:val="0"/>
                  <w:marRight w:val="0"/>
                  <w:marTop w:val="0"/>
                  <w:marBottom w:val="0"/>
                  <w:divBdr>
                    <w:top w:val="none" w:sz="0" w:space="0" w:color="auto"/>
                    <w:left w:val="none" w:sz="0" w:space="0" w:color="auto"/>
                    <w:bottom w:val="none" w:sz="0" w:space="0" w:color="auto"/>
                    <w:right w:val="none" w:sz="0" w:space="0" w:color="auto"/>
                  </w:divBdr>
                  <w:divsChild>
                    <w:div w:id="2026512501">
                      <w:marLeft w:val="0"/>
                      <w:marRight w:val="0"/>
                      <w:marTop w:val="0"/>
                      <w:marBottom w:val="0"/>
                      <w:divBdr>
                        <w:top w:val="none" w:sz="0" w:space="0" w:color="auto"/>
                        <w:left w:val="none" w:sz="0" w:space="0" w:color="auto"/>
                        <w:bottom w:val="none" w:sz="0" w:space="0" w:color="auto"/>
                        <w:right w:val="none" w:sz="0" w:space="0" w:color="auto"/>
                      </w:divBdr>
                    </w:div>
                  </w:divsChild>
                </w:div>
                <w:div w:id="1151481274">
                  <w:marLeft w:val="0"/>
                  <w:marRight w:val="0"/>
                  <w:marTop w:val="0"/>
                  <w:marBottom w:val="0"/>
                  <w:divBdr>
                    <w:top w:val="none" w:sz="0" w:space="0" w:color="auto"/>
                    <w:left w:val="none" w:sz="0" w:space="0" w:color="auto"/>
                    <w:bottom w:val="none" w:sz="0" w:space="0" w:color="auto"/>
                    <w:right w:val="none" w:sz="0" w:space="0" w:color="auto"/>
                  </w:divBdr>
                  <w:divsChild>
                    <w:div w:id="1578326761">
                      <w:marLeft w:val="0"/>
                      <w:marRight w:val="0"/>
                      <w:marTop w:val="0"/>
                      <w:marBottom w:val="0"/>
                      <w:divBdr>
                        <w:top w:val="none" w:sz="0" w:space="0" w:color="auto"/>
                        <w:left w:val="none" w:sz="0" w:space="0" w:color="auto"/>
                        <w:bottom w:val="none" w:sz="0" w:space="0" w:color="auto"/>
                        <w:right w:val="none" w:sz="0" w:space="0" w:color="auto"/>
                      </w:divBdr>
                    </w:div>
                  </w:divsChild>
                </w:div>
                <w:div w:id="1337884520">
                  <w:marLeft w:val="0"/>
                  <w:marRight w:val="0"/>
                  <w:marTop w:val="0"/>
                  <w:marBottom w:val="0"/>
                  <w:divBdr>
                    <w:top w:val="none" w:sz="0" w:space="0" w:color="auto"/>
                    <w:left w:val="none" w:sz="0" w:space="0" w:color="auto"/>
                    <w:bottom w:val="none" w:sz="0" w:space="0" w:color="auto"/>
                    <w:right w:val="none" w:sz="0" w:space="0" w:color="auto"/>
                  </w:divBdr>
                  <w:divsChild>
                    <w:div w:id="1119028300">
                      <w:marLeft w:val="0"/>
                      <w:marRight w:val="0"/>
                      <w:marTop w:val="0"/>
                      <w:marBottom w:val="0"/>
                      <w:divBdr>
                        <w:top w:val="none" w:sz="0" w:space="0" w:color="auto"/>
                        <w:left w:val="none" w:sz="0" w:space="0" w:color="auto"/>
                        <w:bottom w:val="none" w:sz="0" w:space="0" w:color="auto"/>
                        <w:right w:val="none" w:sz="0" w:space="0" w:color="auto"/>
                      </w:divBdr>
                    </w:div>
                  </w:divsChild>
                </w:div>
                <w:div w:id="359549219">
                  <w:marLeft w:val="0"/>
                  <w:marRight w:val="0"/>
                  <w:marTop w:val="0"/>
                  <w:marBottom w:val="0"/>
                  <w:divBdr>
                    <w:top w:val="none" w:sz="0" w:space="0" w:color="auto"/>
                    <w:left w:val="none" w:sz="0" w:space="0" w:color="auto"/>
                    <w:bottom w:val="none" w:sz="0" w:space="0" w:color="auto"/>
                    <w:right w:val="none" w:sz="0" w:space="0" w:color="auto"/>
                  </w:divBdr>
                  <w:divsChild>
                    <w:div w:id="1889414344">
                      <w:marLeft w:val="0"/>
                      <w:marRight w:val="0"/>
                      <w:marTop w:val="0"/>
                      <w:marBottom w:val="0"/>
                      <w:divBdr>
                        <w:top w:val="none" w:sz="0" w:space="0" w:color="auto"/>
                        <w:left w:val="none" w:sz="0" w:space="0" w:color="auto"/>
                        <w:bottom w:val="none" w:sz="0" w:space="0" w:color="auto"/>
                        <w:right w:val="none" w:sz="0" w:space="0" w:color="auto"/>
                      </w:divBdr>
                    </w:div>
                  </w:divsChild>
                </w:div>
                <w:div w:id="616764562">
                  <w:marLeft w:val="0"/>
                  <w:marRight w:val="0"/>
                  <w:marTop w:val="0"/>
                  <w:marBottom w:val="0"/>
                  <w:divBdr>
                    <w:top w:val="none" w:sz="0" w:space="0" w:color="auto"/>
                    <w:left w:val="none" w:sz="0" w:space="0" w:color="auto"/>
                    <w:bottom w:val="none" w:sz="0" w:space="0" w:color="auto"/>
                    <w:right w:val="none" w:sz="0" w:space="0" w:color="auto"/>
                  </w:divBdr>
                  <w:divsChild>
                    <w:div w:id="1595820879">
                      <w:marLeft w:val="0"/>
                      <w:marRight w:val="0"/>
                      <w:marTop w:val="0"/>
                      <w:marBottom w:val="0"/>
                      <w:divBdr>
                        <w:top w:val="none" w:sz="0" w:space="0" w:color="auto"/>
                        <w:left w:val="none" w:sz="0" w:space="0" w:color="auto"/>
                        <w:bottom w:val="none" w:sz="0" w:space="0" w:color="auto"/>
                        <w:right w:val="none" w:sz="0" w:space="0" w:color="auto"/>
                      </w:divBdr>
                    </w:div>
                  </w:divsChild>
                </w:div>
                <w:div w:id="254050125">
                  <w:marLeft w:val="0"/>
                  <w:marRight w:val="0"/>
                  <w:marTop w:val="0"/>
                  <w:marBottom w:val="0"/>
                  <w:divBdr>
                    <w:top w:val="none" w:sz="0" w:space="0" w:color="auto"/>
                    <w:left w:val="none" w:sz="0" w:space="0" w:color="auto"/>
                    <w:bottom w:val="none" w:sz="0" w:space="0" w:color="auto"/>
                    <w:right w:val="none" w:sz="0" w:space="0" w:color="auto"/>
                  </w:divBdr>
                  <w:divsChild>
                    <w:div w:id="1031683977">
                      <w:marLeft w:val="0"/>
                      <w:marRight w:val="0"/>
                      <w:marTop w:val="0"/>
                      <w:marBottom w:val="0"/>
                      <w:divBdr>
                        <w:top w:val="none" w:sz="0" w:space="0" w:color="auto"/>
                        <w:left w:val="none" w:sz="0" w:space="0" w:color="auto"/>
                        <w:bottom w:val="none" w:sz="0" w:space="0" w:color="auto"/>
                        <w:right w:val="none" w:sz="0" w:space="0" w:color="auto"/>
                      </w:divBdr>
                    </w:div>
                  </w:divsChild>
                </w:div>
                <w:div w:id="366953196">
                  <w:marLeft w:val="0"/>
                  <w:marRight w:val="0"/>
                  <w:marTop w:val="0"/>
                  <w:marBottom w:val="0"/>
                  <w:divBdr>
                    <w:top w:val="none" w:sz="0" w:space="0" w:color="auto"/>
                    <w:left w:val="none" w:sz="0" w:space="0" w:color="auto"/>
                    <w:bottom w:val="none" w:sz="0" w:space="0" w:color="auto"/>
                    <w:right w:val="none" w:sz="0" w:space="0" w:color="auto"/>
                  </w:divBdr>
                  <w:divsChild>
                    <w:div w:id="1588297374">
                      <w:marLeft w:val="0"/>
                      <w:marRight w:val="0"/>
                      <w:marTop w:val="0"/>
                      <w:marBottom w:val="0"/>
                      <w:divBdr>
                        <w:top w:val="none" w:sz="0" w:space="0" w:color="auto"/>
                        <w:left w:val="none" w:sz="0" w:space="0" w:color="auto"/>
                        <w:bottom w:val="none" w:sz="0" w:space="0" w:color="auto"/>
                        <w:right w:val="none" w:sz="0" w:space="0" w:color="auto"/>
                      </w:divBdr>
                    </w:div>
                  </w:divsChild>
                </w:div>
                <w:div w:id="828250391">
                  <w:marLeft w:val="0"/>
                  <w:marRight w:val="0"/>
                  <w:marTop w:val="0"/>
                  <w:marBottom w:val="0"/>
                  <w:divBdr>
                    <w:top w:val="none" w:sz="0" w:space="0" w:color="auto"/>
                    <w:left w:val="none" w:sz="0" w:space="0" w:color="auto"/>
                    <w:bottom w:val="none" w:sz="0" w:space="0" w:color="auto"/>
                    <w:right w:val="none" w:sz="0" w:space="0" w:color="auto"/>
                  </w:divBdr>
                  <w:divsChild>
                    <w:div w:id="1664428606">
                      <w:marLeft w:val="0"/>
                      <w:marRight w:val="0"/>
                      <w:marTop w:val="0"/>
                      <w:marBottom w:val="0"/>
                      <w:divBdr>
                        <w:top w:val="none" w:sz="0" w:space="0" w:color="auto"/>
                        <w:left w:val="none" w:sz="0" w:space="0" w:color="auto"/>
                        <w:bottom w:val="none" w:sz="0" w:space="0" w:color="auto"/>
                        <w:right w:val="none" w:sz="0" w:space="0" w:color="auto"/>
                      </w:divBdr>
                    </w:div>
                  </w:divsChild>
                </w:div>
                <w:div w:id="397289297">
                  <w:marLeft w:val="0"/>
                  <w:marRight w:val="0"/>
                  <w:marTop w:val="0"/>
                  <w:marBottom w:val="0"/>
                  <w:divBdr>
                    <w:top w:val="none" w:sz="0" w:space="0" w:color="auto"/>
                    <w:left w:val="none" w:sz="0" w:space="0" w:color="auto"/>
                    <w:bottom w:val="none" w:sz="0" w:space="0" w:color="auto"/>
                    <w:right w:val="none" w:sz="0" w:space="0" w:color="auto"/>
                  </w:divBdr>
                  <w:divsChild>
                    <w:div w:id="67458975">
                      <w:marLeft w:val="0"/>
                      <w:marRight w:val="0"/>
                      <w:marTop w:val="0"/>
                      <w:marBottom w:val="0"/>
                      <w:divBdr>
                        <w:top w:val="none" w:sz="0" w:space="0" w:color="auto"/>
                        <w:left w:val="none" w:sz="0" w:space="0" w:color="auto"/>
                        <w:bottom w:val="none" w:sz="0" w:space="0" w:color="auto"/>
                        <w:right w:val="none" w:sz="0" w:space="0" w:color="auto"/>
                      </w:divBdr>
                    </w:div>
                  </w:divsChild>
                </w:div>
                <w:div w:id="982739475">
                  <w:marLeft w:val="0"/>
                  <w:marRight w:val="0"/>
                  <w:marTop w:val="0"/>
                  <w:marBottom w:val="0"/>
                  <w:divBdr>
                    <w:top w:val="none" w:sz="0" w:space="0" w:color="auto"/>
                    <w:left w:val="none" w:sz="0" w:space="0" w:color="auto"/>
                    <w:bottom w:val="none" w:sz="0" w:space="0" w:color="auto"/>
                    <w:right w:val="none" w:sz="0" w:space="0" w:color="auto"/>
                  </w:divBdr>
                  <w:divsChild>
                    <w:div w:id="1352729118">
                      <w:marLeft w:val="0"/>
                      <w:marRight w:val="0"/>
                      <w:marTop w:val="0"/>
                      <w:marBottom w:val="0"/>
                      <w:divBdr>
                        <w:top w:val="none" w:sz="0" w:space="0" w:color="auto"/>
                        <w:left w:val="none" w:sz="0" w:space="0" w:color="auto"/>
                        <w:bottom w:val="none" w:sz="0" w:space="0" w:color="auto"/>
                        <w:right w:val="none" w:sz="0" w:space="0" w:color="auto"/>
                      </w:divBdr>
                    </w:div>
                  </w:divsChild>
                </w:div>
                <w:div w:id="1288390066">
                  <w:marLeft w:val="0"/>
                  <w:marRight w:val="0"/>
                  <w:marTop w:val="0"/>
                  <w:marBottom w:val="0"/>
                  <w:divBdr>
                    <w:top w:val="none" w:sz="0" w:space="0" w:color="auto"/>
                    <w:left w:val="none" w:sz="0" w:space="0" w:color="auto"/>
                    <w:bottom w:val="none" w:sz="0" w:space="0" w:color="auto"/>
                    <w:right w:val="none" w:sz="0" w:space="0" w:color="auto"/>
                  </w:divBdr>
                  <w:divsChild>
                    <w:div w:id="2069573417">
                      <w:marLeft w:val="0"/>
                      <w:marRight w:val="0"/>
                      <w:marTop w:val="0"/>
                      <w:marBottom w:val="0"/>
                      <w:divBdr>
                        <w:top w:val="none" w:sz="0" w:space="0" w:color="auto"/>
                        <w:left w:val="none" w:sz="0" w:space="0" w:color="auto"/>
                        <w:bottom w:val="none" w:sz="0" w:space="0" w:color="auto"/>
                        <w:right w:val="none" w:sz="0" w:space="0" w:color="auto"/>
                      </w:divBdr>
                    </w:div>
                  </w:divsChild>
                </w:div>
                <w:div w:id="1640572820">
                  <w:marLeft w:val="0"/>
                  <w:marRight w:val="0"/>
                  <w:marTop w:val="0"/>
                  <w:marBottom w:val="0"/>
                  <w:divBdr>
                    <w:top w:val="none" w:sz="0" w:space="0" w:color="auto"/>
                    <w:left w:val="none" w:sz="0" w:space="0" w:color="auto"/>
                    <w:bottom w:val="none" w:sz="0" w:space="0" w:color="auto"/>
                    <w:right w:val="none" w:sz="0" w:space="0" w:color="auto"/>
                  </w:divBdr>
                  <w:divsChild>
                    <w:div w:id="1800684715">
                      <w:marLeft w:val="0"/>
                      <w:marRight w:val="0"/>
                      <w:marTop w:val="0"/>
                      <w:marBottom w:val="0"/>
                      <w:divBdr>
                        <w:top w:val="none" w:sz="0" w:space="0" w:color="auto"/>
                        <w:left w:val="none" w:sz="0" w:space="0" w:color="auto"/>
                        <w:bottom w:val="none" w:sz="0" w:space="0" w:color="auto"/>
                        <w:right w:val="none" w:sz="0" w:space="0" w:color="auto"/>
                      </w:divBdr>
                    </w:div>
                  </w:divsChild>
                </w:div>
                <w:div w:id="2140831422">
                  <w:marLeft w:val="0"/>
                  <w:marRight w:val="0"/>
                  <w:marTop w:val="0"/>
                  <w:marBottom w:val="0"/>
                  <w:divBdr>
                    <w:top w:val="none" w:sz="0" w:space="0" w:color="auto"/>
                    <w:left w:val="none" w:sz="0" w:space="0" w:color="auto"/>
                    <w:bottom w:val="none" w:sz="0" w:space="0" w:color="auto"/>
                    <w:right w:val="none" w:sz="0" w:space="0" w:color="auto"/>
                  </w:divBdr>
                  <w:divsChild>
                    <w:div w:id="1889222103">
                      <w:marLeft w:val="0"/>
                      <w:marRight w:val="0"/>
                      <w:marTop w:val="0"/>
                      <w:marBottom w:val="0"/>
                      <w:divBdr>
                        <w:top w:val="none" w:sz="0" w:space="0" w:color="auto"/>
                        <w:left w:val="none" w:sz="0" w:space="0" w:color="auto"/>
                        <w:bottom w:val="none" w:sz="0" w:space="0" w:color="auto"/>
                        <w:right w:val="none" w:sz="0" w:space="0" w:color="auto"/>
                      </w:divBdr>
                    </w:div>
                  </w:divsChild>
                </w:div>
                <w:div w:id="1345475111">
                  <w:marLeft w:val="0"/>
                  <w:marRight w:val="0"/>
                  <w:marTop w:val="0"/>
                  <w:marBottom w:val="0"/>
                  <w:divBdr>
                    <w:top w:val="none" w:sz="0" w:space="0" w:color="auto"/>
                    <w:left w:val="none" w:sz="0" w:space="0" w:color="auto"/>
                    <w:bottom w:val="none" w:sz="0" w:space="0" w:color="auto"/>
                    <w:right w:val="none" w:sz="0" w:space="0" w:color="auto"/>
                  </w:divBdr>
                  <w:divsChild>
                    <w:div w:id="1686057079">
                      <w:marLeft w:val="0"/>
                      <w:marRight w:val="0"/>
                      <w:marTop w:val="0"/>
                      <w:marBottom w:val="0"/>
                      <w:divBdr>
                        <w:top w:val="none" w:sz="0" w:space="0" w:color="auto"/>
                        <w:left w:val="none" w:sz="0" w:space="0" w:color="auto"/>
                        <w:bottom w:val="none" w:sz="0" w:space="0" w:color="auto"/>
                        <w:right w:val="none" w:sz="0" w:space="0" w:color="auto"/>
                      </w:divBdr>
                    </w:div>
                  </w:divsChild>
                </w:div>
                <w:div w:id="388649639">
                  <w:marLeft w:val="0"/>
                  <w:marRight w:val="0"/>
                  <w:marTop w:val="0"/>
                  <w:marBottom w:val="0"/>
                  <w:divBdr>
                    <w:top w:val="none" w:sz="0" w:space="0" w:color="auto"/>
                    <w:left w:val="none" w:sz="0" w:space="0" w:color="auto"/>
                    <w:bottom w:val="none" w:sz="0" w:space="0" w:color="auto"/>
                    <w:right w:val="none" w:sz="0" w:space="0" w:color="auto"/>
                  </w:divBdr>
                  <w:divsChild>
                    <w:div w:id="1055855274">
                      <w:marLeft w:val="0"/>
                      <w:marRight w:val="0"/>
                      <w:marTop w:val="0"/>
                      <w:marBottom w:val="0"/>
                      <w:divBdr>
                        <w:top w:val="none" w:sz="0" w:space="0" w:color="auto"/>
                        <w:left w:val="none" w:sz="0" w:space="0" w:color="auto"/>
                        <w:bottom w:val="none" w:sz="0" w:space="0" w:color="auto"/>
                        <w:right w:val="none" w:sz="0" w:space="0" w:color="auto"/>
                      </w:divBdr>
                    </w:div>
                  </w:divsChild>
                </w:div>
                <w:div w:id="1567060191">
                  <w:marLeft w:val="0"/>
                  <w:marRight w:val="0"/>
                  <w:marTop w:val="0"/>
                  <w:marBottom w:val="0"/>
                  <w:divBdr>
                    <w:top w:val="none" w:sz="0" w:space="0" w:color="auto"/>
                    <w:left w:val="none" w:sz="0" w:space="0" w:color="auto"/>
                    <w:bottom w:val="none" w:sz="0" w:space="0" w:color="auto"/>
                    <w:right w:val="none" w:sz="0" w:space="0" w:color="auto"/>
                  </w:divBdr>
                  <w:divsChild>
                    <w:div w:id="1633705419">
                      <w:marLeft w:val="0"/>
                      <w:marRight w:val="0"/>
                      <w:marTop w:val="0"/>
                      <w:marBottom w:val="0"/>
                      <w:divBdr>
                        <w:top w:val="none" w:sz="0" w:space="0" w:color="auto"/>
                        <w:left w:val="none" w:sz="0" w:space="0" w:color="auto"/>
                        <w:bottom w:val="none" w:sz="0" w:space="0" w:color="auto"/>
                        <w:right w:val="none" w:sz="0" w:space="0" w:color="auto"/>
                      </w:divBdr>
                    </w:div>
                  </w:divsChild>
                </w:div>
                <w:div w:id="1385835617">
                  <w:marLeft w:val="0"/>
                  <w:marRight w:val="0"/>
                  <w:marTop w:val="0"/>
                  <w:marBottom w:val="0"/>
                  <w:divBdr>
                    <w:top w:val="none" w:sz="0" w:space="0" w:color="auto"/>
                    <w:left w:val="none" w:sz="0" w:space="0" w:color="auto"/>
                    <w:bottom w:val="none" w:sz="0" w:space="0" w:color="auto"/>
                    <w:right w:val="none" w:sz="0" w:space="0" w:color="auto"/>
                  </w:divBdr>
                  <w:divsChild>
                    <w:div w:id="1082876507">
                      <w:marLeft w:val="0"/>
                      <w:marRight w:val="0"/>
                      <w:marTop w:val="0"/>
                      <w:marBottom w:val="0"/>
                      <w:divBdr>
                        <w:top w:val="none" w:sz="0" w:space="0" w:color="auto"/>
                        <w:left w:val="none" w:sz="0" w:space="0" w:color="auto"/>
                        <w:bottom w:val="none" w:sz="0" w:space="0" w:color="auto"/>
                        <w:right w:val="none" w:sz="0" w:space="0" w:color="auto"/>
                      </w:divBdr>
                    </w:div>
                  </w:divsChild>
                </w:div>
                <w:div w:id="819998759">
                  <w:marLeft w:val="0"/>
                  <w:marRight w:val="0"/>
                  <w:marTop w:val="0"/>
                  <w:marBottom w:val="0"/>
                  <w:divBdr>
                    <w:top w:val="none" w:sz="0" w:space="0" w:color="auto"/>
                    <w:left w:val="none" w:sz="0" w:space="0" w:color="auto"/>
                    <w:bottom w:val="none" w:sz="0" w:space="0" w:color="auto"/>
                    <w:right w:val="none" w:sz="0" w:space="0" w:color="auto"/>
                  </w:divBdr>
                  <w:divsChild>
                    <w:div w:id="592861955">
                      <w:marLeft w:val="0"/>
                      <w:marRight w:val="0"/>
                      <w:marTop w:val="0"/>
                      <w:marBottom w:val="0"/>
                      <w:divBdr>
                        <w:top w:val="none" w:sz="0" w:space="0" w:color="auto"/>
                        <w:left w:val="none" w:sz="0" w:space="0" w:color="auto"/>
                        <w:bottom w:val="none" w:sz="0" w:space="0" w:color="auto"/>
                        <w:right w:val="none" w:sz="0" w:space="0" w:color="auto"/>
                      </w:divBdr>
                    </w:div>
                  </w:divsChild>
                </w:div>
                <w:div w:id="103119270">
                  <w:marLeft w:val="0"/>
                  <w:marRight w:val="0"/>
                  <w:marTop w:val="0"/>
                  <w:marBottom w:val="0"/>
                  <w:divBdr>
                    <w:top w:val="none" w:sz="0" w:space="0" w:color="auto"/>
                    <w:left w:val="none" w:sz="0" w:space="0" w:color="auto"/>
                    <w:bottom w:val="none" w:sz="0" w:space="0" w:color="auto"/>
                    <w:right w:val="none" w:sz="0" w:space="0" w:color="auto"/>
                  </w:divBdr>
                  <w:divsChild>
                    <w:div w:id="1421364796">
                      <w:marLeft w:val="0"/>
                      <w:marRight w:val="0"/>
                      <w:marTop w:val="0"/>
                      <w:marBottom w:val="0"/>
                      <w:divBdr>
                        <w:top w:val="none" w:sz="0" w:space="0" w:color="auto"/>
                        <w:left w:val="none" w:sz="0" w:space="0" w:color="auto"/>
                        <w:bottom w:val="none" w:sz="0" w:space="0" w:color="auto"/>
                        <w:right w:val="none" w:sz="0" w:space="0" w:color="auto"/>
                      </w:divBdr>
                    </w:div>
                  </w:divsChild>
                </w:div>
                <w:div w:id="1532307105">
                  <w:marLeft w:val="0"/>
                  <w:marRight w:val="0"/>
                  <w:marTop w:val="0"/>
                  <w:marBottom w:val="0"/>
                  <w:divBdr>
                    <w:top w:val="none" w:sz="0" w:space="0" w:color="auto"/>
                    <w:left w:val="none" w:sz="0" w:space="0" w:color="auto"/>
                    <w:bottom w:val="none" w:sz="0" w:space="0" w:color="auto"/>
                    <w:right w:val="none" w:sz="0" w:space="0" w:color="auto"/>
                  </w:divBdr>
                  <w:divsChild>
                    <w:div w:id="2032997219">
                      <w:marLeft w:val="0"/>
                      <w:marRight w:val="0"/>
                      <w:marTop w:val="0"/>
                      <w:marBottom w:val="0"/>
                      <w:divBdr>
                        <w:top w:val="none" w:sz="0" w:space="0" w:color="auto"/>
                        <w:left w:val="none" w:sz="0" w:space="0" w:color="auto"/>
                        <w:bottom w:val="none" w:sz="0" w:space="0" w:color="auto"/>
                        <w:right w:val="none" w:sz="0" w:space="0" w:color="auto"/>
                      </w:divBdr>
                    </w:div>
                  </w:divsChild>
                </w:div>
                <w:div w:id="1824853019">
                  <w:marLeft w:val="0"/>
                  <w:marRight w:val="0"/>
                  <w:marTop w:val="0"/>
                  <w:marBottom w:val="0"/>
                  <w:divBdr>
                    <w:top w:val="none" w:sz="0" w:space="0" w:color="auto"/>
                    <w:left w:val="none" w:sz="0" w:space="0" w:color="auto"/>
                    <w:bottom w:val="none" w:sz="0" w:space="0" w:color="auto"/>
                    <w:right w:val="none" w:sz="0" w:space="0" w:color="auto"/>
                  </w:divBdr>
                  <w:divsChild>
                    <w:div w:id="80874723">
                      <w:marLeft w:val="0"/>
                      <w:marRight w:val="0"/>
                      <w:marTop w:val="0"/>
                      <w:marBottom w:val="0"/>
                      <w:divBdr>
                        <w:top w:val="none" w:sz="0" w:space="0" w:color="auto"/>
                        <w:left w:val="none" w:sz="0" w:space="0" w:color="auto"/>
                        <w:bottom w:val="none" w:sz="0" w:space="0" w:color="auto"/>
                        <w:right w:val="none" w:sz="0" w:space="0" w:color="auto"/>
                      </w:divBdr>
                    </w:div>
                  </w:divsChild>
                </w:div>
                <w:div w:id="1290161048">
                  <w:marLeft w:val="0"/>
                  <w:marRight w:val="0"/>
                  <w:marTop w:val="0"/>
                  <w:marBottom w:val="0"/>
                  <w:divBdr>
                    <w:top w:val="none" w:sz="0" w:space="0" w:color="auto"/>
                    <w:left w:val="none" w:sz="0" w:space="0" w:color="auto"/>
                    <w:bottom w:val="none" w:sz="0" w:space="0" w:color="auto"/>
                    <w:right w:val="none" w:sz="0" w:space="0" w:color="auto"/>
                  </w:divBdr>
                  <w:divsChild>
                    <w:div w:id="1621834711">
                      <w:marLeft w:val="0"/>
                      <w:marRight w:val="0"/>
                      <w:marTop w:val="0"/>
                      <w:marBottom w:val="0"/>
                      <w:divBdr>
                        <w:top w:val="none" w:sz="0" w:space="0" w:color="auto"/>
                        <w:left w:val="none" w:sz="0" w:space="0" w:color="auto"/>
                        <w:bottom w:val="none" w:sz="0" w:space="0" w:color="auto"/>
                        <w:right w:val="none" w:sz="0" w:space="0" w:color="auto"/>
                      </w:divBdr>
                    </w:div>
                  </w:divsChild>
                </w:div>
                <w:div w:id="1248878056">
                  <w:marLeft w:val="0"/>
                  <w:marRight w:val="0"/>
                  <w:marTop w:val="0"/>
                  <w:marBottom w:val="0"/>
                  <w:divBdr>
                    <w:top w:val="none" w:sz="0" w:space="0" w:color="auto"/>
                    <w:left w:val="none" w:sz="0" w:space="0" w:color="auto"/>
                    <w:bottom w:val="none" w:sz="0" w:space="0" w:color="auto"/>
                    <w:right w:val="none" w:sz="0" w:space="0" w:color="auto"/>
                  </w:divBdr>
                  <w:divsChild>
                    <w:div w:id="604192521">
                      <w:marLeft w:val="0"/>
                      <w:marRight w:val="0"/>
                      <w:marTop w:val="0"/>
                      <w:marBottom w:val="0"/>
                      <w:divBdr>
                        <w:top w:val="none" w:sz="0" w:space="0" w:color="auto"/>
                        <w:left w:val="none" w:sz="0" w:space="0" w:color="auto"/>
                        <w:bottom w:val="none" w:sz="0" w:space="0" w:color="auto"/>
                        <w:right w:val="none" w:sz="0" w:space="0" w:color="auto"/>
                      </w:divBdr>
                    </w:div>
                  </w:divsChild>
                </w:div>
                <w:div w:id="1118181887">
                  <w:marLeft w:val="0"/>
                  <w:marRight w:val="0"/>
                  <w:marTop w:val="0"/>
                  <w:marBottom w:val="0"/>
                  <w:divBdr>
                    <w:top w:val="none" w:sz="0" w:space="0" w:color="auto"/>
                    <w:left w:val="none" w:sz="0" w:space="0" w:color="auto"/>
                    <w:bottom w:val="none" w:sz="0" w:space="0" w:color="auto"/>
                    <w:right w:val="none" w:sz="0" w:space="0" w:color="auto"/>
                  </w:divBdr>
                  <w:divsChild>
                    <w:div w:id="1067922167">
                      <w:marLeft w:val="0"/>
                      <w:marRight w:val="0"/>
                      <w:marTop w:val="0"/>
                      <w:marBottom w:val="0"/>
                      <w:divBdr>
                        <w:top w:val="none" w:sz="0" w:space="0" w:color="auto"/>
                        <w:left w:val="none" w:sz="0" w:space="0" w:color="auto"/>
                        <w:bottom w:val="none" w:sz="0" w:space="0" w:color="auto"/>
                        <w:right w:val="none" w:sz="0" w:space="0" w:color="auto"/>
                      </w:divBdr>
                    </w:div>
                  </w:divsChild>
                </w:div>
                <w:div w:id="31882383">
                  <w:marLeft w:val="0"/>
                  <w:marRight w:val="0"/>
                  <w:marTop w:val="0"/>
                  <w:marBottom w:val="0"/>
                  <w:divBdr>
                    <w:top w:val="none" w:sz="0" w:space="0" w:color="auto"/>
                    <w:left w:val="none" w:sz="0" w:space="0" w:color="auto"/>
                    <w:bottom w:val="none" w:sz="0" w:space="0" w:color="auto"/>
                    <w:right w:val="none" w:sz="0" w:space="0" w:color="auto"/>
                  </w:divBdr>
                  <w:divsChild>
                    <w:div w:id="1740134009">
                      <w:marLeft w:val="0"/>
                      <w:marRight w:val="0"/>
                      <w:marTop w:val="0"/>
                      <w:marBottom w:val="0"/>
                      <w:divBdr>
                        <w:top w:val="none" w:sz="0" w:space="0" w:color="auto"/>
                        <w:left w:val="none" w:sz="0" w:space="0" w:color="auto"/>
                        <w:bottom w:val="none" w:sz="0" w:space="0" w:color="auto"/>
                        <w:right w:val="none" w:sz="0" w:space="0" w:color="auto"/>
                      </w:divBdr>
                    </w:div>
                  </w:divsChild>
                </w:div>
                <w:div w:id="771516679">
                  <w:marLeft w:val="0"/>
                  <w:marRight w:val="0"/>
                  <w:marTop w:val="0"/>
                  <w:marBottom w:val="0"/>
                  <w:divBdr>
                    <w:top w:val="none" w:sz="0" w:space="0" w:color="auto"/>
                    <w:left w:val="none" w:sz="0" w:space="0" w:color="auto"/>
                    <w:bottom w:val="none" w:sz="0" w:space="0" w:color="auto"/>
                    <w:right w:val="none" w:sz="0" w:space="0" w:color="auto"/>
                  </w:divBdr>
                  <w:divsChild>
                    <w:div w:id="432358379">
                      <w:marLeft w:val="0"/>
                      <w:marRight w:val="0"/>
                      <w:marTop w:val="0"/>
                      <w:marBottom w:val="0"/>
                      <w:divBdr>
                        <w:top w:val="none" w:sz="0" w:space="0" w:color="auto"/>
                        <w:left w:val="none" w:sz="0" w:space="0" w:color="auto"/>
                        <w:bottom w:val="none" w:sz="0" w:space="0" w:color="auto"/>
                        <w:right w:val="none" w:sz="0" w:space="0" w:color="auto"/>
                      </w:divBdr>
                    </w:div>
                  </w:divsChild>
                </w:div>
                <w:div w:id="550649295">
                  <w:marLeft w:val="0"/>
                  <w:marRight w:val="0"/>
                  <w:marTop w:val="0"/>
                  <w:marBottom w:val="0"/>
                  <w:divBdr>
                    <w:top w:val="none" w:sz="0" w:space="0" w:color="auto"/>
                    <w:left w:val="none" w:sz="0" w:space="0" w:color="auto"/>
                    <w:bottom w:val="none" w:sz="0" w:space="0" w:color="auto"/>
                    <w:right w:val="none" w:sz="0" w:space="0" w:color="auto"/>
                  </w:divBdr>
                  <w:divsChild>
                    <w:div w:id="1800756408">
                      <w:marLeft w:val="0"/>
                      <w:marRight w:val="0"/>
                      <w:marTop w:val="0"/>
                      <w:marBottom w:val="0"/>
                      <w:divBdr>
                        <w:top w:val="none" w:sz="0" w:space="0" w:color="auto"/>
                        <w:left w:val="none" w:sz="0" w:space="0" w:color="auto"/>
                        <w:bottom w:val="none" w:sz="0" w:space="0" w:color="auto"/>
                        <w:right w:val="none" w:sz="0" w:space="0" w:color="auto"/>
                      </w:divBdr>
                    </w:div>
                  </w:divsChild>
                </w:div>
                <w:div w:id="590354793">
                  <w:marLeft w:val="0"/>
                  <w:marRight w:val="0"/>
                  <w:marTop w:val="0"/>
                  <w:marBottom w:val="0"/>
                  <w:divBdr>
                    <w:top w:val="none" w:sz="0" w:space="0" w:color="auto"/>
                    <w:left w:val="none" w:sz="0" w:space="0" w:color="auto"/>
                    <w:bottom w:val="none" w:sz="0" w:space="0" w:color="auto"/>
                    <w:right w:val="none" w:sz="0" w:space="0" w:color="auto"/>
                  </w:divBdr>
                  <w:divsChild>
                    <w:div w:id="1037238967">
                      <w:marLeft w:val="0"/>
                      <w:marRight w:val="0"/>
                      <w:marTop w:val="0"/>
                      <w:marBottom w:val="0"/>
                      <w:divBdr>
                        <w:top w:val="none" w:sz="0" w:space="0" w:color="auto"/>
                        <w:left w:val="none" w:sz="0" w:space="0" w:color="auto"/>
                        <w:bottom w:val="none" w:sz="0" w:space="0" w:color="auto"/>
                        <w:right w:val="none" w:sz="0" w:space="0" w:color="auto"/>
                      </w:divBdr>
                    </w:div>
                  </w:divsChild>
                </w:div>
                <w:div w:id="1198397509">
                  <w:marLeft w:val="0"/>
                  <w:marRight w:val="0"/>
                  <w:marTop w:val="0"/>
                  <w:marBottom w:val="0"/>
                  <w:divBdr>
                    <w:top w:val="none" w:sz="0" w:space="0" w:color="auto"/>
                    <w:left w:val="none" w:sz="0" w:space="0" w:color="auto"/>
                    <w:bottom w:val="none" w:sz="0" w:space="0" w:color="auto"/>
                    <w:right w:val="none" w:sz="0" w:space="0" w:color="auto"/>
                  </w:divBdr>
                  <w:divsChild>
                    <w:div w:id="1434325045">
                      <w:marLeft w:val="0"/>
                      <w:marRight w:val="0"/>
                      <w:marTop w:val="0"/>
                      <w:marBottom w:val="0"/>
                      <w:divBdr>
                        <w:top w:val="none" w:sz="0" w:space="0" w:color="auto"/>
                        <w:left w:val="none" w:sz="0" w:space="0" w:color="auto"/>
                        <w:bottom w:val="none" w:sz="0" w:space="0" w:color="auto"/>
                        <w:right w:val="none" w:sz="0" w:space="0" w:color="auto"/>
                      </w:divBdr>
                    </w:div>
                  </w:divsChild>
                </w:div>
                <w:div w:id="1607886270">
                  <w:marLeft w:val="0"/>
                  <w:marRight w:val="0"/>
                  <w:marTop w:val="0"/>
                  <w:marBottom w:val="0"/>
                  <w:divBdr>
                    <w:top w:val="none" w:sz="0" w:space="0" w:color="auto"/>
                    <w:left w:val="none" w:sz="0" w:space="0" w:color="auto"/>
                    <w:bottom w:val="none" w:sz="0" w:space="0" w:color="auto"/>
                    <w:right w:val="none" w:sz="0" w:space="0" w:color="auto"/>
                  </w:divBdr>
                  <w:divsChild>
                    <w:div w:id="234123364">
                      <w:marLeft w:val="0"/>
                      <w:marRight w:val="0"/>
                      <w:marTop w:val="0"/>
                      <w:marBottom w:val="0"/>
                      <w:divBdr>
                        <w:top w:val="none" w:sz="0" w:space="0" w:color="auto"/>
                        <w:left w:val="none" w:sz="0" w:space="0" w:color="auto"/>
                        <w:bottom w:val="none" w:sz="0" w:space="0" w:color="auto"/>
                        <w:right w:val="none" w:sz="0" w:space="0" w:color="auto"/>
                      </w:divBdr>
                    </w:div>
                  </w:divsChild>
                </w:div>
                <w:div w:id="926302348">
                  <w:marLeft w:val="0"/>
                  <w:marRight w:val="0"/>
                  <w:marTop w:val="0"/>
                  <w:marBottom w:val="0"/>
                  <w:divBdr>
                    <w:top w:val="none" w:sz="0" w:space="0" w:color="auto"/>
                    <w:left w:val="none" w:sz="0" w:space="0" w:color="auto"/>
                    <w:bottom w:val="none" w:sz="0" w:space="0" w:color="auto"/>
                    <w:right w:val="none" w:sz="0" w:space="0" w:color="auto"/>
                  </w:divBdr>
                  <w:divsChild>
                    <w:div w:id="1547520971">
                      <w:marLeft w:val="0"/>
                      <w:marRight w:val="0"/>
                      <w:marTop w:val="0"/>
                      <w:marBottom w:val="0"/>
                      <w:divBdr>
                        <w:top w:val="none" w:sz="0" w:space="0" w:color="auto"/>
                        <w:left w:val="none" w:sz="0" w:space="0" w:color="auto"/>
                        <w:bottom w:val="none" w:sz="0" w:space="0" w:color="auto"/>
                        <w:right w:val="none" w:sz="0" w:space="0" w:color="auto"/>
                      </w:divBdr>
                    </w:div>
                  </w:divsChild>
                </w:div>
                <w:div w:id="87698526">
                  <w:marLeft w:val="0"/>
                  <w:marRight w:val="0"/>
                  <w:marTop w:val="0"/>
                  <w:marBottom w:val="0"/>
                  <w:divBdr>
                    <w:top w:val="none" w:sz="0" w:space="0" w:color="auto"/>
                    <w:left w:val="none" w:sz="0" w:space="0" w:color="auto"/>
                    <w:bottom w:val="none" w:sz="0" w:space="0" w:color="auto"/>
                    <w:right w:val="none" w:sz="0" w:space="0" w:color="auto"/>
                  </w:divBdr>
                  <w:divsChild>
                    <w:div w:id="1444498597">
                      <w:marLeft w:val="0"/>
                      <w:marRight w:val="0"/>
                      <w:marTop w:val="0"/>
                      <w:marBottom w:val="0"/>
                      <w:divBdr>
                        <w:top w:val="none" w:sz="0" w:space="0" w:color="auto"/>
                        <w:left w:val="none" w:sz="0" w:space="0" w:color="auto"/>
                        <w:bottom w:val="none" w:sz="0" w:space="0" w:color="auto"/>
                        <w:right w:val="none" w:sz="0" w:space="0" w:color="auto"/>
                      </w:divBdr>
                    </w:div>
                  </w:divsChild>
                </w:div>
                <w:div w:id="2008705084">
                  <w:marLeft w:val="0"/>
                  <w:marRight w:val="0"/>
                  <w:marTop w:val="0"/>
                  <w:marBottom w:val="0"/>
                  <w:divBdr>
                    <w:top w:val="none" w:sz="0" w:space="0" w:color="auto"/>
                    <w:left w:val="none" w:sz="0" w:space="0" w:color="auto"/>
                    <w:bottom w:val="none" w:sz="0" w:space="0" w:color="auto"/>
                    <w:right w:val="none" w:sz="0" w:space="0" w:color="auto"/>
                  </w:divBdr>
                  <w:divsChild>
                    <w:div w:id="852378268">
                      <w:marLeft w:val="0"/>
                      <w:marRight w:val="0"/>
                      <w:marTop w:val="0"/>
                      <w:marBottom w:val="0"/>
                      <w:divBdr>
                        <w:top w:val="none" w:sz="0" w:space="0" w:color="auto"/>
                        <w:left w:val="none" w:sz="0" w:space="0" w:color="auto"/>
                        <w:bottom w:val="none" w:sz="0" w:space="0" w:color="auto"/>
                        <w:right w:val="none" w:sz="0" w:space="0" w:color="auto"/>
                      </w:divBdr>
                    </w:div>
                  </w:divsChild>
                </w:div>
                <w:div w:id="504129831">
                  <w:marLeft w:val="0"/>
                  <w:marRight w:val="0"/>
                  <w:marTop w:val="0"/>
                  <w:marBottom w:val="0"/>
                  <w:divBdr>
                    <w:top w:val="none" w:sz="0" w:space="0" w:color="auto"/>
                    <w:left w:val="none" w:sz="0" w:space="0" w:color="auto"/>
                    <w:bottom w:val="none" w:sz="0" w:space="0" w:color="auto"/>
                    <w:right w:val="none" w:sz="0" w:space="0" w:color="auto"/>
                  </w:divBdr>
                  <w:divsChild>
                    <w:div w:id="1801872969">
                      <w:marLeft w:val="0"/>
                      <w:marRight w:val="0"/>
                      <w:marTop w:val="0"/>
                      <w:marBottom w:val="0"/>
                      <w:divBdr>
                        <w:top w:val="none" w:sz="0" w:space="0" w:color="auto"/>
                        <w:left w:val="none" w:sz="0" w:space="0" w:color="auto"/>
                        <w:bottom w:val="none" w:sz="0" w:space="0" w:color="auto"/>
                        <w:right w:val="none" w:sz="0" w:space="0" w:color="auto"/>
                      </w:divBdr>
                    </w:div>
                  </w:divsChild>
                </w:div>
                <w:div w:id="1289429998">
                  <w:marLeft w:val="0"/>
                  <w:marRight w:val="0"/>
                  <w:marTop w:val="0"/>
                  <w:marBottom w:val="0"/>
                  <w:divBdr>
                    <w:top w:val="none" w:sz="0" w:space="0" w:color="auto"/>
                    <w:left w:val="none" w:sz="0" w:space="0" w:color="auto"/>
                    <w:bottom w:val="none" w:sz="0" w:space="0" w:color="auto"/>
                    <w:right w:val="none" w:sz="0" w:space="0" w:color="auto"/>
                  </w:divBdr>
                  <w:divsChild>
                    <w:div w:id="325286896">
                      <w:marLeft w:val="0"/>
                      <w:marRight w:val="0"/>
                      <w:marTop w:val="0"/>
                      <w:marBottom w:val="0"/>
                      <w:divBdr>
                        <w:top w:val="none" w:sz="0" w:space="0" w:color="auto"/>
                        <w:left w:val="none" w:sz="0" w:space="0" w:color="auto"/>
                        <w:bottom w:val="none" w:sz="0" w:space="0" w:color="auto"/>
                        <w:right w:val="none" w:sz="0" w:space="0" w:color="auto"/>
                      </w:divBdr>
                    </w:div>
                  </w:divsChild>
                </w:div>
                <w:div w:id="380599442">
                  <w:marLeft w:val="0"/>
                  <w:marRight w:val="0"/>
                  <w:marTop w:val="0"/>
                  <w:marBottom w:val="0"/>
                  <w:divBdr>
                    <w:top w:val="none" w:sz="0" w:space="0" w:color="auto"/>
                    <w:left w:val="none" w:sz="0" w:space="0" w:color="auto"/>
                    <w:bottom w:val="none" w:sz="0" w:space="0" w:color="auto"/>
                    <w:right w:val="none" w:sz="0" w:space="0" w:color="auto"/>
                  </w:divBdr>
                  <w:divsChild>
                    <w:div w:id="117729017">
                      <w:marLeft w:val="0"/>
                      <w:marRight w:val="0"/>
                      <w:marTop w:val="0"/>
                      <w:marBottom w:val="0"/>
                      <w:divBdr>
                        <w:top w:val="none" w:sz="0" w:space="0" w:color="auto"/>
                        <w:left w:val="none" w:sz="0" w:space="0" w:color="auto"/>
                        <w:bottom w:val="none" w:sz="0" w:space="0" w:color="auto"/>
                        <w:right w:val="none" w:sz="0" w:space="0" w:color="auto"/>
                      </w:divBdr>
                    </w:div>
                  </w:divsChild>
                </w:div>
                <w:div w:id="65958029">
                  <w:marLeft w:val="0"/>
                  <w:marRight w:val="0"/>
                  <w:marTop w:val="0"/>
                  <w:marBottom w:val="0"/>
                  <w:divBdr>
                    <w:top w:val="none" w:sz="0" w:space="0" w:color="auto"/>
                    <w:left w:val="none" w:sz="0" w:space="0" w:color="auto"/>
                    <w:bottom w:val="none" w:sz="0" w:space="0" w:color="auto"/>
                    <w:right w:val="none" w:sz="0" w:space="0" w:color="auto"/>
                  </w:divBdr>
                  <w:divsChild>
                    <w:div w:id="226885869">
                      <w:marLeft w:val="0"/>
                      <w:marRight w:val="0"/>
                      <w:marTop w:val="0"/>
                      <w:marBottom w:val="0"/>
                      <w:divBdr>
                        <w:top w:val="none" w:sz="0" w:space="0" w:color="auto"/>
                        <w:left w:val="none" w:sz="0" w:space="0" w:color="auto"/>
                        <w:bottom w:val="none" w:sz="0" w:space="0" w:color="auto"/>
                        <w:right w:val="none" w:sz="0" w:space="0" w:color="auto"/>
                      </w:divBdr>
                    </w:div>
                  </w:divsChild>
                </w:div>
                <w:div w:id="816842884">
                  <w:marLeft w:val="0"/>
                  <w:marRight w:val="0"/>
                  <w:marTop w:val="0"/>
                  <w:marBottom w:val="0"/>
                  <w:divBdr>
                    <w:top w:val="none" w:sz="0" w:space="0" w:color="auto"/>
                    <w:left w:val="none" w:sz="0" w:space="0" w:color="auto"/>
                    <w:bottom w:val="none" w:sz="0" w:space="0" w:color="auto"/>
                    <w:right w:val="none" w:sz="0" w:space="0" w:color="auto"/>
                  </w:divBdr>
                  <w:divsChild>
                    <w:div w:id="36900676">
                      <w:marLeft w:val="0"/>
                      <w:marRight w:val="0"/>
                      <w:marTop w:val="0"/>
                      <w:marBottom w:val="0"/>
                      <w:divBdr>
                        <w:top w:val="none" w:sz="0" w:space="0" w:color="auto"/>
                        <w:left w:val="none" w:sz="0" w:space="0" w:color="auto"/>
                        <w:bottom w:val="none" w:sz="0" w:space="0" w:color="auto"/>
                        <w:right w:val="none" w:sz="0" w:space="0" w:color="auto"/>
                      </w:divBdr>
                    </w:div>
                  </w:divsChild>
                </w:div>
                <w:div w:id="1118793178">
                  <w:marLeft w:val="0"/>
                  <w:marRight w:val="0"/>
                  <w:marTop w:val="0"/>
                  <w:marBottom w:val="0"/>
                  <w:divBdr>
                    <w:top w:val="none" w:sz="0" w:space="0" w:color="auto"/>
                    <w:left w:val="none" w:sz="0" w:space="0" w:color="auto"/>
                    <w:bottom w:val="none" w:sz="0" w:space="0" w:color="auto"/>
                    <w:right w:val="none" w:sz="0" w:space="0" w:color="auto"/>
                  </w:divBdr>
                  <w:divsChild>
                    <w:div w:id="974143731">
                      <w:marLeft w:val="0"/>
                      <w:marRight w:val="0"/>
                      <w:marTop w:val="0"/>
                      <w:marBottom w:val="0"/>
                      <w:divBdr>
                        <w:top w:val="none" w:sz="0" w:space="0" w:color="auto"/>
                        <w:left w:val="none" w:sz="0" w:space="0" w:color="auto"/>
                        <w:bottom w:val="none" w:sz="0" w:space="0" w:color="auto"/>
                        <w:right w:val="none" w:sz="0" w:space="0" w:color="auto"/>
                      </w:divBdr>
                    </w:div>
                  </w:divsChild>
                </w:div>
                <w:div w:id="1574731034">
                  <w:marLeft w:val="0"/>
                  <w:marRight w:val="0"/>
                  <w:marTop w:val="0"/>
                  <w:marBottom w:val="0"/>
                  <w:divBdr>
                    <w:top w:val="none" w:sz="0" w:space="0" w:color="auto"/>
                    <w:left w:val="none" w:sz="0" w:space="0" w:color="auto"/>
                    <w:bottom w:val="none" w:sz="0" w:space="0" w:color="auto"/>
                    <w:right w:val="none" w:sz="0" w:space="0" w:color="auto"/>
                  </w:divBdr>
                  <w:divsChild>
                    <w:div w:id="1730961947">
                      <w:marLeft w:val="0"/>
                      <w:marRight w:val="0"/>
                      <w:marTop w:val="0"/>
                      <w:marBottom w:val="0"/>
                      <w:divBdr>
                        <w:top w:val="none" w:sz="0" w:space="0" w:color="auto"/>
                        <w:left w:val="none" w:sz="0" w:space="0" w:color="auto"/>
                        <w:bottom w:val="none" w:sz="0" w:space="0" w:color="auto"/>
                        <w:right w:val="none" w:sz="0" w:space="0" w:color="auto"/>
                      </w:divBdr>
                    </w:div>
                  </w:divsChild>
                </w:div>
                <w:div w:id="1611814340">
                  <w:marLeft w:val="0"/>
                  <w:marRight w:val="0"/>
                  <w:marTop w:val="0"/>
                  <w:marBottom w:val="0"/>
                  <w:divBdr>
                    <w:top w:val="none" w:sz="0" w:space="0" w:color="auto"/>
                    <w:left w:val="none" w:sz="0" w:space="0" w:color="auto"/>
                    <w:bottom w:val="none" w:sz="0" w:space="0" w:color="auto"/>
                    <w:right w:val="none" w:sz="0" w:space="0" w:color="auto"/>
                  </w:divBdr>
                  <w:divsChild>
                    <w:div w:id="78141408">
                      <w:marLeft w:val="0"/>
                      <w:marRight w:val="0"/>
                      <w:marTop w:val="0"/>
                      <w:marBottom w:val="0"/>
                      <w:divBdr>
                        <w:top w:val="none" w:sz="0" w:space="0" w:color="auto"/>
                        <w:left w:val="none" w:sz="0" w:space="0" w:color="auto"/>
                        <w:bottom w:val="none" w:sz="0" w:space="0" w:color="auto"/>
                        <w:right w:val="none" w:sz="0" w:space="0" w:color="auto"/>
                      </w:divBdr>
                    </w:div>
                  </w:divsChild>
                </w:div>
                <w:div w:id="2066294657">
                  <w:marLeft w:val="0"/>
                  <w:marRight w:val="0"/>
                  <w:marTop w:val="0"/>
                  <w:marBottom w:val="0"/>
                  <w:divBdr>
                    <w:top w:val="none" w:sz="0" w:space="0" w:color="auto"/>
                    <w:left w:val="none" w:sz="0" w:space="0" w:color="auto"/>
                    <w:bottom w:val="none" w:sz="0" w:space="0" w:color="auto"/>
                    <w:right w:val="none" w:sz="0" w:space="0" w:color="auto"/>
                  </w:divBdr>
                  <w:divsChild>
                    <w:div w:id="1611934609">
                      <w:marLeft w:val="0"/>
                      <w:marRight w:val="0"/>
                      <w:marTop w:val="0"/>
                      <w:marBottom w:val="0"/>
                      <w:divBdr>
                        <w:top w:val="none" w:sz="0" w:space="0" w:color="auto"/>
                        <w:left w:val="none" w:sz="0" w:space="0" w:color="auto"/>
                        <w:bottom w:val="none" w:sz="0" w:space="0" w:color="auto"/>
                        <w:right w:val="none" w:sz="0" w:space="0" w:color="auto"/>
                      </w:divBdr>
                    </w:div>
                  </w:divsChild>
                </w:div>
                <w:div w:id="88241158">
                  <w:marLeft w:val="0"/>
                  <w:marRight w:val="0"/>
                  <w:marTop w:val="0"/>
                  <w:marBottom w:val="0"/>
                  <w:divBdr>
                    <w:top w:val="none" w:sz="0" w:space="0" w:color="auto"/>
                    <w:left w:val="none" w:sz="0" w:space="0" w:color="auto"/>
                    <w:bottom w:val="none" w:sz="0" w:space="0" w:color="auto"/>
                    <w:right w:val="none" w:sz="0" w:space="0" w:color="auto"/>
                  </w:divBdr>
                  <w:divsChild>
                    <w:div w:id="116291182">
                      <w:marLeft w:val="0"/>
                      <w:marRight w:val="0"/>
                      <w:marTop w:val="0"/>
                      <w:marBottom w:val="0"/>
                      <w:divBdr>
                        <w:top w:val="none" w:sz="0" w:space="0" w:color="auto"/>
                        <w:left w:val="none" w:sz="0" w:space="0" w:color="auto"/>
                        <w:bottom w:val="none" w:sz="0" w:space="0" w:color="auto"/>
                        <w:right w:val="none" w:sz="0" w:space="0" w:color="auto"/>
                      </w:divBdr>
                    </w:div>
                  </w:divsChild>
                </w:div>
                <w:div w:id="795639780">
                  <w:marLeft w:val="0"/>
                  <w:marRight w:val="0"/>
                  <w:marTop w:val="0"/>
                  <w:marBottom w:val="0"/>
                  <w:divBdr>
                    <w:top w:val="none" w:sz="0" w:space="0" w:color="auto"/>
                    <w:left w:val="none" w:sz="0" w:space="0" w:color="auto"/>
                    <w:bottom w:val="none" w:sz="0" w:space="0" w:color="auto"/>
                    <w:right w:val="none" w:sz="0" w:space="0" w:color="auto"/>
                  </w:divBdr>
                  <w:divsChild>
                    <w:div w:id="675570746">
                      <w:marLeft w:val="0"/>
                      <w:marRight w:val="0"/>
                      <w:marTop w:val="0"/>
                      <w:marBottom w:val="0"/>
                      <w:divBdr>
                        <w:top w:val="none" w:sz="0" w:space="0" w:color="auto"/>
                        <w:left w:val="none" w:sz="0" w:space="0" w:color="auto"/>
                        <w:bottom w:val="none" w:sz="0" w:space="0" w:color="auto"/>
                        <w:right w:val="none" w:sz="0" w:space="0" w:color="auto"/>
                      </w:divBdr>
                    </w:div>
                  </w:divsChild>
                </w:div>
                <w:div w:id="810095900">
                  <w:marLeft w:val="0"/>
                  <w:marRight w:val="0"/>
                  <w:marTop w:val="0"/>
                  <w:marBottom w:val="0"/>
                  <w:divBdr>
                    <w:top w:val="none" w:sz="0" w:space="0" w:color="auto"/>
                    <w:left w:val="none" w:sz="0" w:space="0" w:color="auto"/>
                    <w:bottom w:val="none" w:sz="0" w:space="0" w:color="auto"/>
                    <w:right w:val="none" w:sz="0" w:space="0" w:color="auto"/>
                  </w:divBdr>
                  <w:divsChild>
                    <w:div w:id="2053769314">
                      <w:marLeft w:val="0"/>
                      <w:marRight w:val="0"/>
                      <w:marTop w:val="0"/>
                      <w:marBottom w:val="0"/>
                      <w:divBdr>
                        <w:top w:val="none" w:sz="0" w:space="0" w:color="auto"/>
                        <w:left w:val="none" w:sz="0" w:space="0" w:color="auto"/>
                        <w:bottom w:val="none" w:sz="0" w:space="0" w:color="auto"/>
                        <w:right w:val="none" w:sz="0" w:space="0" w:color="auto"/>
                      </w:divBdr>
                    </w:div>
                  </w:divsChild>
                </w:div>
                <w:div w:id="773861982">
                  <w:marLeft w:val="0"/>
                  <w:marRight w:val="0"/>
                  <w:marTop w:val="0"/>
                  <w:marBottom w:val="0"/>
                  <w:divBdr>
                    <w:top w:val="none" w:sz="0" w:space="0" w:color="auto"/>
                    <w:left w:val="none" w:sz="0" w:space="0" w:color="auto"/>
                    <w:bottom w:val="none" w:sz="0" w:space="0" w:color="auto"/>
                    <w:right w:val="none" w:sz="0" w:space="0" w:color="auto"/>
                  </w:divBdr>
                  <w:divsChild>
                    <w:div w:id="1795753498">
                      <w:marLeft w:val="0"/>
                      <w:marRight w:val="0"/>
                      <w:marTop w:val="0"/>
                      <w:marBottom w:val="0"/>
                      <w:divBdr>
                        <w:top w:val="none" w:sz="0" w:space="0" w:color="auto"/>
                        <w:left w:val="none" w:sz="0" w:space="0" w:color="auto"/>
                        <w:bottom w:val="none" w:sz="0" w:space="0" w:color="auto"/>
                        <w:right w:val="none" w:sz="0" w:space="0" w:color="auto"/>
                      </w:divBdr>
                    </w:div>
                  </w:divsChild>
                </w:div>
                <w:div w:id="1145589752">
                  <w:marLeft w:val="0"/>
                  <w:marRight w:val="0"/>
                  <w:marTop w:val="0"/>
                  <w:marBottom w:val="0"/>
                  <w:divBdr>
                    <w:top w:val="none" w:sz="0" w:space="0" w:color="auto"/>
                    <w:left w:val="none" w:sz="0" w:space="0" w:color="auto"/>
                    <w:bottom w:val="none" w:sz="0" w:space="0" w:color="auto"/>
                    <w:right w:val="none" w:sz="0" w:space="0" w:color="auto"/>
                  </w:divBdr>
                  <w:divsChild>
                    <w:div w:id="1276794034">
                      <w:marLeft w:val="0"/>
                      <w:marRight w:val="0"/>
                      <w:marTop w:val="0"/>
                      <w:marBottom w:val="0"/>
                      <w:divBdr>
                        <w:top w:val="none" w:sz="0" w:space="0" w:color="auto"/>
                        <w:left w:val="none" w:sz="0" w:space="0" w:color="auto"/>
                        <w:bottom w:val="none" w:sz="0" w:space="0" w:color="auto"/>
                        <w:right w:val="none" w:sz="0" w:space="0" w:color="auto"/>
                      </w:divBdr>
                    </w:div>
                  </w:divsChild>
                </w:div>
                <w:div w:id="389112199">
                  <w:marLeft w:val="0"/>
                  <w:marRight w:val="0"/>
                  <w:marTop w:val="0"/>
                  <w:marBottom w:val="0"/>
                  <w:divBdr>
                    <w:top w:val="none" w:sz="0" w:space="0" w:color="auto"/>
                    <w:left w:val="none" w:sz="0" w:space="0" w:color="auto"/>
                    <w:bottom w:val="none" w:sz="0" w:space="0" w:color="auto"/>
                    <w:right w:val="none" w:sz="0" w:space="0" w:color="auto"/>
                  </w:divBdr>
                  <w:divsChild>
                    <w:div w:id="8606957">
                      <w:marLeft w:val="0"/>
                      <w:marRight w:val="0"/>
                      <w:marTop w:val="0"/>
                      <w:marBottom w:val="0"/>
                      <w:divBdr>
                        <w:top w:val="none" w:sz="0" w:space="0" w:color="auto"/>
                        <w:left w:val="none" w:sz="0" w:space="0" w:color="auto"/>
                        <w:bottom w:val="none" w:sz="0" w:space="0" w:color="auto"/>
                        <w:right w:val="none" w:sz="0" w:space="0" w:color="auto"/>
                      </w:divBdr>
                    </w:div>
                  </w:divsChild>
                </w:div>
                <w:div w:id="13042346">
                  <w:marLeft w:val="0"/>
                  <w:marRight w:val="0"/>
                  <w:marTop w:val="0"/>
                  <w:marBottom w:val="0"/>
                  <w:divBdr>
                    <w:top w:val="none" w:sz="0" w:space="0" w:color="auto"/>
                    <w:left w:val="none" w:sz="0" w:space="0" w:color="auto"/>
                    <w:bottom w:val="none" w:sz="0" w:space="0" w:color="auto"/>
                    <w:right w:val="none" w:sz="0" w:space="0" w:color="auto"/>
                  </w:divBdr>
                  <w:divsChild>
                    <w:div w:id="348718510">
                      <w:marLeft w:val="0"/>
                      <w:marRight w:val="0"/>
                      <w:marTop w:val="0"/>
                      <w:marBottom w:val="0"/>
                      <w:divBdr>
                        <w:top w:val="none" w:sz="0" w:space="0" w:color="auto"/>
                        <w:left w:val="none" w:sz="0" w:space="0" w:color="auto"/>
                        <w:bottom w:val="none" w:sz="0" w:space="0" w:color="auto"/>
                        <w:right w:val="none" w:sz="0" w:space="0" w:color="auto"/>
                      </w:divBdr>
                    </w:div>
                  </w:divsChild>
                </w:div>
                <w:div w:id="1016731003">
                  <w:marLeft w:val="0"/>
                  <w:marRight w:val="0"/>
                  <w:marTop w:val="0"/>
                  <w:marBottom w:val="0"/>
                  <w:divBdr>
                    <w:top w:val="none" w:sz="0" w:space="0" w:color="auto"/>
                    <w:left w:val="none" w:sz="0" w:space="0" w:color="auto"/>
                    <w:bottom w:val="none" w:sz="0" w:space="0" w:color="auto"/>
                    <w:right w:val="none" w:sz="0" w:space="0" w:color="auto"/>
                  </w:divBdr>
                  <w:divsChild>
                    <w:div w:id="1220751792">
                      <w:marLeft w:val="0"/>
                      <w:marRight w:val="0"/>
                      <w:marTop w:val="0"/>
                      <w:marBottom w:val="0"/>
                      <w:divBdr>
                        <w:top w:val="none" w:sz="0" w:space="0" w:color="auto"/>
                        <w:left w:val="none" w:sz="0" w:space="0" w:color="auto"/>
                        <w:bottom w:val="none" w:sz="0" w:space="0" w:color="auto"/>
                        <w:right w:val="none" w:sz="0" w:space="0" w:color="auto"/>
                      </w:divBdr>
                    </w:div>
                  </w:divsChild>
                </w:div>
                <w:div w:id="968165656">
                  <w:marLeft w:val="0"/>
                  <w:marRight w:val="0"/>
                  <w:marTop w:val="0"/>
                  <w:marBottom w:val="0"/>
                  <w:divBdr>
                    <w:top w:val="none" w:sz="0" w:space="0" w:color="auto"/>
                    <w:left w:val="none" w:sz="0" w:space="0" w:color="auto"/>
                    <w:bottom w:val="none" w:sz="0" w:space="0" w:color="auto"/>
                    <w:right w:val="none" w:sz="0" w:space="0" w:color="auto"/>
                  </w:divBdr>
                  <w:divsChild>
                    <w:div w:id="683282248">
                      <w:marLeft w:val="0"/>
                      <w:marRight w:val="0"/>
                      <w:marTop w:val="0"/>
                      <w:marBottom w:val="0"/>
                      <w:divBdr>
                        <w:top w:val="none" w:sz="0" w:space="0" w:color="auto"/>
                        <w:left w:val="none" w:sz="0" w:space="0" w:color="auto"/>
                        <w:bottom w:val="none" w:sz="0" w:space="0" w:color="auto"/>
                        <w:right w:val="none" w:sz="0" w:space="0" w:color="auto"/>
                      </w:divBdr>
                    </w:div>
                  </w:divsChild>
                </w:div>
                <w:div w:id="1939408432">
                  <w:marLeft w:val="0"/>
                  <w:marRight w:val="0"/>
                  <w:marTop w:val="0"/>
                  <w:marBottom w:val="0"/>
                  <w:divBdr>
                    <w:top w:val="none" w:sz="0" w:space="0" w:color="auto"/>
                    <w:left w:val="none" w:sz="0" w:space="0" w:color="auto"/>
                    <w:bottom w:val="none" w:sz="0" w:space="0" w:color="auto"/>
                    <w:right w:val="none" w:sz="0" w:space="0" w:color="auto"/>
                  </w:divBdr>
                  <w:divsChild>
                    <w:div w:id="1895192625">
                      <w:marLeft w:val="0"/>
                      <w:marRight w:val="0"/>
                      <w:marTop w:val="0"/>
                      <w:marBottom w:val="0"/>
                      <w:divBdr>
                        <w:top w:val="none" w:sz="0" w:space="0" w:color="auto"/>
                        <w:left w:val="none" w:sz="0" w:space="0" w:color="auto"/>
                        <w:bottom w:val="none" w:sz="0" w:space="0" w:color="auto"/>
                        <w:right w:val="none" w:sz="0" w:space="0" w:color="auto"/>
                      </w:divBdr>
                    </w:div>
                  </w:divsChild>
                </w:div>
                <w:div w:id="2123917116">
                  <w:marLeft w:val="0"/>
                  <w:marRight w:val="0"/>
                  <w:marTop w:val="0"/>
                  <w:marBottom w:val="0"/>
                  <w:divBdr>
                    <w:top w:val="none" w:sz="0" w:space="0" w:color="auto"/>
                    <w:left w:val="none" w:sz="0" w:space="0" w:color="auto"/>
                    <w:bottom w:val="none" w:sz="0" w:space="0" w:color="auto"/>
                    <w:right w:val="none" w:sz="0" w:space="0" w:color="auto"/>
                  </w:divBdr>
                  <w:divsChild>
                    <w:div w:id="1832870318">
                      <w:marLeft w:val="0"/>
                      <w:marRight w:val="0"/>
                      <w:marTop w:val="0"/>
                      <w:marBottom w:val="0"/>
                      <w:divBdr>
                        <w:top w:val="none" w:sz="0" w:space="0" w:color="auto"/>
                        <w:left w:val="none" w:sz="0" w:space="0" w:color="auto"/>
                        <w:bottom w:val="none" w:sz="0" w:space="0" w:color="auto"/>
                        <w:right w:val="none" w:sz="0" w:space="0" w:color="auto"/>
                      </w:divBdr>
                    </w:div>
                  </w:divsChild>
                </w:div>
                <w:div w:id="1213227999">
                  <w:marLeft w:val="0"/>
                  <w:marRight w:val="0"/>
                  <w:marTop w:val="0"/>
                  <w:marBottom w:val="0"/>
                  <w:divBdr>
                    <w:top w:val="none" w:sz="0" w:space="0" w:color="auto"/>
                    <w:left w:val="none" w:sz="0" w:space="0" w:color="auto"/>
                    <w:bottom w:val="none" w:sz="0" w:space="0" w:color="auto"/>
                    <w:right w:val="none" w:sz="0" w:space="0" w:color="auto"/>
                  </w:divBdr>
                  <w:divsChild>
                    <w:div w:id="2102095845">
                      <w:marLeft w:val="0"/>
                      <w:marRight w:val="0"/>
                      <w:marTop w:val="0"/>
                      <w:marBottom w:val="0"/>
                      <w:divBdr>
                        <w:top w:val="none" w:sz="0" w:space="0" w:color="auto"/>
                        <w:left w:val="none" w:sz="0" w:space="0" w:color="auto"/>
                        <w:bottom w:val="none" w:sz="0" w:space="0" w:color="auto"/>
                        <w:right w:val="none" w:sz="0" w:space="0" w:color="auto"/>
                      </w:divBdr>
                    </w:div>
                  </w:divsChild>
                </w:div>
                <w:div w:id="1130780863">
                  <w:marLeft w:val="0"/>
                  <w:marRight w:val="0"/>
                  <w:marTop w:val="0"/>
                  <w:marBottom w:val="0"/>
                  <w:divBdr>
                    <w:top w:val="none" w:sz="0" w:space="0" w:color="auto"/>
                    <w:left w:val="none" w:sz="0" w:space="0" w:color="auto"/>
                    <w:bottom w:val="none" w:sz="0" w:space="0" w:color="auto"/>
                    <w:right w:val="none" w:sz="0" w:space="0" w:color="auto"/>
                  </w:divBdr>
                  <w:divsChild>
                    <w:div w:id="107243809">
                      <w:marLeft w:val="0"/>
                      <w:marRight w:val="0"/>
                      <w:marTop w:val="0"/>
                      <w:marBottom w:val="0"/>
                      <w:divBdr>
                        <w:top w:val="none" w:sz="0" w:space="0" w:color="auto"/>
                        <w:left w:val="none" w:sz="0" w:space="0" w:color="auto"/>
                        <w:bottom w:val="none" w:sz="0" w:space="0" w:color="auto"/>
                        <w:right w:val="none" w:sz="0" w:space="0" w:color="auto"/>
                      </w:divBdr>
                    </w:div>
                  </w:divsChild>
                </w:div>
                <w:div w:id="1074162467">
                  <w:marLeft w:val="0"/>
                  <w:marRight w:val="0"/>
                  <w:marTop w:val="0"/>
                  <w:marBottom w:val="0"/>
                  <w:divBdr>
                    <w:top w:val="none" w:sz="0" w:space="0" w:color="auto"/>
                    <w:left w:val="none" w:sz="0" w:space="0" w:color="auto"/>
                    <w:bottom w:val="none" w:sz="0" w:space="0" w:color="auto"/>
                    <w:right w:val="none" w:sz="0" w:space="0" w:color="auto"/>
                  </w:divBdr>
                  <w:divsChild>
                    <w:div w:id="737483112">
                      <w:marLeft w:val="0"/>
                      <w:marRight w:val="0"/>
                      <w:marTop w:val="0"/>
                      <w:marBottom w:val="0"/>
                      <w:divBdr>
                        <w:top w:val="none" w:sz="0" w:space="0" w:color="auto"/>
                        <w:left w:val="none" w:sz="0" w:space="0" w:color="auto"/>
                        <w:bottom w:val="none" w:sz="0" w:space="0" w:color="auto"/>
                        <w:right w:val="none" w:sz="0" w:space="0" w:color="auto"/>
                      </w:divBdr>
                    </w:div>
                  </w:divsChild>
                </w:div>
                <w:div w:id="1297947420">
                  <w:marLeft w:val="0"/>
                  <w:marRight w:val="0"/>
                  <w:marTop w:val="0"/>
                  <w:marBottom w:val="0"/>
                  <w:divBdr>
                    <w:top w:val="none" w:sz="0" w:space="0" w:color="auto"/>
                    <w:left w:val="none" w:sz="0" w:space="0" w:color="auto"/>
                    <w:bottom w:val="none" w:sz="0" w:space="0" w:color="auto"/>
                    <w:right w:val="none" w:sz="0" w:space="0" w:color="auto"/>
                  </w:divBdr>
                  <w:divsChild>
                    <w:div w:id="1375428300">
                      <w:marLeft w:val="0"/>
                      <w:marRight w:val="0"/>
                      <w:marTop w:val="0"/>
                      <w:marBottom w:val="0"/>
                      <w:divBdr>
                        <w:top w:val="none" w:sz="0" w:space="0" w:color="auto"/>
                        <w:left w:val="none" w:sz="0" w:space="0" w:color="auto"/>
                        <w:bottom w:val="none" w:sz="0" w:space="0" w:color="auto"/>
                        <w:right w:val="none" w:sz="0" w:space="0" w:color="auto"/>
                      </w:divBdr>
                    </w:div>
                  </w:divsChild>
                </w:div>
                <w:div w:id="1675959468">
                  <w:marLeft w:val="0"/>
                  <w:marRight w:val="0"/>
                  <w:marTop w:val="0"/>
                  <w:marBottom w:val="0"/>
                  <w:divBdr>
                    <w:top w:val="none" w:sz="0" w:space="0" w:color="auto"/>
                    <w:left w:val="none" w:sz="0" w:space="0" w:color="auto"/>
                    <w:bottom w:val="none" w:sz="0" w:space="0" w:color="auto"/>
                    <w:right w:val="none" w:sz="0" w:space="0" w:color="auto"/>
                  </w:divBdr>
                  <w:divsChild>
                    <w:div w:id="195390491">
                      <w:marLeft w:val="0"/>
                      <w:marRight w:val="0"/>
                      <w:marTop w:val="0"/>
                      <w:marBottom w:val="0"/>
                      <w:divBdr>
                        <w:top w:val="none" w:sz="0" w:space="0" w:color="auto"/>
                        <w:left w:val="none" w:sz="0" w:space="0" w:color="auto"/>
                        <w:bottom w:val="none" w:sz="0" w:space="0" w:color="auto"/>
                        <w:right w:val="none" w:sz="0" w:space="0" w:color="auto"/>
                      </w:divBdr>
                    </w:div>
                  </w:divsChild>
                </w:div>
                <w:div w:id="414011151">
                  <w:marLeft w:val="0"/>
                  <w:marRight w:val="0"/>
                  <w:marTop w:val="0"/>
                  <w:marBottom w:val="0"/>
                  <w:divBdr>
                    <w:top w:val="none" w:sz="0" w:space="0" w:color="auto"/>
                    <w:left w:val="none" w:sz="0" w:space="0" w:color="auto"/>
                    <w:bottom w:val="none" w:sz="0" w:space="0" w:color="auto"/>
                    <w:right w:val="none" w:sz="0" w:space="0" w:color="auto"/>
                  </w:divBdr>
                  <w:divsChild>
                    <w:div w:id="76441414">
                      <w:marLeft w:val="0"/>
                      <w:marRight w:val="0"/>
                      <w:marTop w:val="0"/>
                      <w:marBottom w:val="0"/>
                      <w:divBdr>
                        <w:top w:val="none" w:sz="0" w:space="0" w:color="auto"/>
                        <w:left w:val="none" w:sz="0" w:space="0" w:color="auto"/>
                        <w:bottom w:val="none" w:sz="0" w:space="0" w:color="auto"/>
                        <w:right w:val="none" w:sz="0" w:space="0" w:color="auto"/>
                      </w:divBdr>
                    </w:div>
                  </w:divsChild>
                </w:div>
                <w:div w:id="1045375275">
                  <w:marLeft w:val="0"/>
                  <w:marRight w:val="0"/>
                  <w:marTop w:val="0"/>
                  <w:marBottom w:val="0"/>
                  <w:divBdr>
                    <w:top w:val="none" w:sz="0" w:space="0" w:color="auto"/>
                    <w:left w:val="none" w:sz="0" w:space="0" w:color="auto"/>
                    <w:bottom w:val="none" w:sz="0" w:space="0" w:color="auto"/>
                    <w:right w:val="none" w:sz="0" w:space="0" w:color="auto"/>
                  </w:divBdr>
                  <w:divsChild>
                    <w:div w:id="262032367">
                      <w:marLeft w:val="0"/>
                      <w:marRight w:val="0"/>
                      <w:marTop w:val="0"/>
                      <w:marBottom w:val="0"/>
                      <w:divBdr>
                        <w:top w:val="none" w:sz="0" w:space="0" w:color="auto"/>
                        <w:left w:val="none" w:sz="0" w:space="0" w:color="auto"/>
                        <w:bottom w:val="none" w:sz="0" w:space="0" w:color="auto"/>
                        <w:right w:val="none" w:sz="0" w:space="0" w:color="auto"/>
                      </w:divBdr>
                    </w:div>
                  </w:divsChild>
                </w:div>
                <w:div w:id="1233539109">
                  <w:marLeft w:val="0"/>
                  <w:marRight w:val="0"/>
                  <w:marTop w:val="0"/>
                  <w:marBottom w:val="0"/>
                  <w:divBdr>
                    <w:top w:val="none" w:sz="0" w:space="0" w:color="auto"/>
                    <w:left w:val="none" w:sz="0" w:space="0" w:color="auto"/>
                    <w:bottom w:val="none" w:sz="0" w:space="0" w:color="auto"/>
                    <w:right w:val="none" w:sz="0" w:space="0" w:color="auto"/>
                  </w:divBdr>
                  <w:divsChild>
                    <w:div w:id="1545288153">
                      <w:marLeft w:val="0"/>
                      <w:marRight w:val="0"/>
                      <w:marTop w:val="0"/>
                      <w:marBottom w:val="0"/>
                      <w:divBdr>
                        <w:top w:val="none" w:sz="0" w:space="0" w:color="auto"/>
                        <w:left w:val="none" w:sz="0" w:space="0" w:color="auto"/>
                        <w:bottom w:val="none" w:sz="0" w:space="0" w:color="auto"/>
                        <w:right w:val="none" w:sz="0" w:space="0" w:color="auto"/>
                      </w:divBdr>
                    </w:div>
                  </w:divsChild>
                </w:div>
                <w:div w:id="1139298227">
                  <w:marLeft w:val="0"/>
                  <w:marRight w:val="0"/>
                  <w:marTop w:val="0"/>
                  <w:marBottom w:val="0"/>
                  <w:divBdr>
                    <w:top w:val="none" w:sz="0" w:space="0" w:color="auto"/>
                    <w:left w:val="none" w:sz="0" w:space="0" w:color="auto"/>
                    <w:bottom w:val="none" w:sz="0" w:space="0" w:color="auto"/>
                    <w:right w:val="none" w:sz="0" w:space="0" w:color="auto"/>
                  </w:divBdr>
                  <w:divsChild>
                    <w:div w:id="881288915">
                      <w:marLeft w:val="0"/>
                      <w:marRight w:val="0"/>
                      <w:marTop w:val="0"/>
                      <w:marBottom w:val="0"/>
                      <w:divBdr>
                        <w:top w:val="none" w:sz="0" w:space="0" w:color="auto"/>
                        <w:left w:val="none" w:sz="0" w:space="0" w:color="auto"/>
                        <w:bottom w:val="none" w:sz="0" w:space="0" w:color="auto"/>
                        <w:right w:val="none" w:sz="0" w:space="0" w:color="auto"/>
                      </w:divBdr>
                    </w:div>
                  </w:divsChild>
                </w:div>
                <w:div w:id="879322176">
                  <w:marLeft w:val="0"/>
                  <w:marRight w:val="0"/>
                  <w:marTop w:val="0"/>
                  <w:marBottom w:val="0"/>
                  <w:divBdr>
                    <w:top w:val="none" w:sz="0" w:space="0" w:color="auto"/>
                    <w:left w:val="none" w:sz="0" w:space="0" w:color="auto"/>
                    <w:bottom w:val="none" w:sz="0" w:space="0" w:color="auto"/>
                    <w:right w:val="none" w:sz="0" w:space="0" w:color="auto"/>
                  </w:divBdr>
                  <w:divsChild>
                    <w:div w:id="563954814">
                      <w:marLeft w:val="0"/>
                      <w:marRight w:val="0"/>
                      <w:marTop w:val="0"/>
                      <w:marBottom w:val="0"/>
                      <w:divBdr>
                        <w:top w:val="none" w:sz="0" w:space="0" w:color="auto"/>
                        <w:left w:val="none" w:sz="0" w:space="0" w:color="auto"/>
                        <w:bottom w:val="none" w:sz="0" w:space="0" w:color="auto"/>
                        <w:right w:val="none" w:sz="0" w:space="0" w:color="auto"/>
                      </w:divBdr>
                    </w:div>
                  </w:divsChild>
                </w:div>
                <w:div w:id="1568490689">
                  <w:marLeft w:val="0"/>
                  <w:marRight w:val="0"/>
                  <w:marTop w:val="0"/>
                  <w:marBottom w:val="0"/>
                  <w:divBdr>
                    <w:top w:val="none" w:sz="0" w:space="0" w:color="auto"/>
                    <w:left w:val="none" w:sz="0" w:space="0" w:color="auto"/>
                    <w:bottom w:val="none" w:sz="0" w:space="0" w:color="auto"/>
                    <w:right w:val="none" w:sz="0" w:space="0" w:color="auto"/>
                  </w:divBdr>
                  <w:divsChild>
                    <w:div w:id="541404739">
                      <w:marLeft w:val="0"/>
                      <w:marRight w:val="0"/>
                      <w:marTop w:val="0"/>
                      <w:marBottom w:val="0"/>
                      <w:divBdr>
                        <w:top w:val="none" w:sz="0" w:space="0" w:color="auto"/>
                        <w:left w:val="none" w:sz="0" w:space="0" w:color="auto"/>
                        <w:bottom w:val="none" w:sz="0" w:space="0" w:color="auto"/>
                        <w:right w:val="none" w:sz="0" w:space="0" w:color="auto"/>
                      </w:divBdr>
                    </w:div>
                  </w:divsChild>
                </w:div>
                <w:div w:id="1517425197">
                  <w:marLeft w:val="0"/>
                  <w:marRight w:val="0"/>
                  <w:marTop w:val="0"/>
                  <w:marBottom w:val="0"/>
                  <w:divBdr>
                    <w:top w:val="none" w:sz="0" w:space="0" w:color="auto"/>
                    <w:left w:val="none" w:sz="0" w:space="0" w:color="auto"/>
                    <w:bottom w:val="none" w:sz="0" w:space="0" w:color="auto"/>
                    <w:right w:val="none" w:sz="0" w:space="0" w:color="auto"/>
                  </w:divBdr>
                  <w:divsChild>
                    <w:div w:id="960764051">
                      <w:marLeft w:val="0"/>
                      <w:marRight w:val="0"/>
                      <w:marTop w:val="0"/>
                      <w:marBottom w:val="0"/>
                      <w:divBdr>
                        <w:top w:val="none" w:sz="0" w:space="0" w:color="auto"/>
                        <w:left w:val="none" w:sz="0" w:space="0" w:color="auto"/>
                        <w:bottom w:val="none" w:sz="0" w:space="0" w:color="auto"/>
                        <w:right w:val="none" w:sz="0" w:space="0" w:color="auto"/>
                      </w:divBdr>
                    </w:div>
                  </w:divsChild>
                </w:div>
                <w:div w:id="708575449">
                  <w:marLeft w:val="0"/>
                  <w:marRight w:val="0"/>
                  <w:marTop w:val="0"/>
                  <w:marBottom w:val="0"/>
                  <w:divBdr>
                    <w:top w:val="none" w:sz="0" w:space="0" w:color="auto"/>
                    <w:left w:val="none" w:sz="0" w:space="0" w:color="auto"/>
                    <w:bottom w:val="none" w:sz="0" w:space="0" w:color="auto"/>
                    <w:right w:val="none" w:sz="0" w:space="0" w:color="auto"/>
                  </w:divBdr>
                  <w:divsChild>
                    <w:div w:id="1212809544">
                      <w:marLeft w:val="0"/>
                      <w:marRight w:val="0"/>
                      <w:marTop w:val="0"/>
                      <w:marBottom w:val="0"/>
                      <w:divBdr>
                        <w:top w:val="none" w:sz="0" w:space="0" w:color="auto"/>
                        <w:left w:val="none" w:sz="0" w:space="0" w:color="auto"/>
                        <w:bottom w:val="none" w:sz="0" w:space="0" w:color="auto"/>
                        <w:right w:val="none" w:sz="0" w:space="0" w:color="auto"/>
                      </w:divBdr>
                    </w:div>
                  </w:divsChild>
                </w:div>
                <w:div w:id="2075153389">
                  <w:marLeft w:val="0"/>
                  <w:marRight w:val="0"/>
                  <w:marTop w:val="0"/>
                  <w:marBottom w:val="0"/>
                  <w:divBdr>
                    <w:top w:val="none" w:sz="0" w:space="0" w:color="auto"/>
                    <w:left w:val="none" w:sz="0" w:space="0" w:color="auto"/>
                    <w:bottom w:val="none" w:sz="0" w:space="0" w:color="auto"/>
                    <w:right w:val="none" w:sz="0" w:space="0" w:color="auto"/>
                  </w:divBdr>
                  <w:divsChild>
                    <w:div w:id="27490773">
                      <w:marLeft w:val="0"/>
                      <w:marRight w:val="0"/>
                      <w:marTop w:val="0"/>
                      <w:marBottom w:val="0"/>
                      <w:divBdr>
                        <w:top w:val="none" w:sz="0" w:space="0" w:color="auto"/>
                        <w:left w:val="none" w:sz="0" w:space="0" w:color="auto"/>
                        <w:bottom w:val="none" w:sz="0" w:space="0" w:color="auto"/>
                        <w:right w:val="none" w:sz="0" w:space="0" w:color="auto"/>
                      </w:divBdr>
                    </w:div>
                  </w:divsChild>
                </w:div>
                <w:div w:id="1155493481">
                  <w:marLeft w:val="0"/>
                  <w:marRight w:val="0"/>
                  <w:marTop w:val="0"/>
                  <w:marBottom w:val="0"/>
                  <w:divBdr>
                    <w:top w:val="none" w:sz="0" w:space="0" w:color="auto"/>
                    <w:left w:val="none" w:sz="0" w:space="0" w:color="auto"/>
                    <w:bottom w:val="none" w:sz="0" w:space="0" w:color="auto"/>
                    <w:right w:val="none" w:sz="0" w:space="0" w:color="auto"/>
                  </w:divBdr>
                  <w:divsChild>
                    <w:div w:id="1319115022">
                      <w:marLeft w:val="0"/>
                      <w:marRight w:val="0"/>
                      <w:marTop w:val="0"/>
                      <w:marBottom w:val="0"/>
                      <w:divBdr>
                        <w:top w:val="none" w:sz="0" w:space="0" w:color="auto"/>
                        <w:left w:val="none" w:sz="0" w:space="0" w:color="auto"/>
                        <w:bottom w:val="none" w:sz="0" w:space="0" w:color="auto"/>
                        <w:right w:val="none" w:sz="0" w:space="0" w:color="auto"/>
                      </w:divBdr>
                    </w:div>
                  </w:divsChild>
                </w:div>
                <w:div w:id="1484276591">
                  <w:marLeft w:val="0"/>
                  <w:marRight w:val="0"/>
                  <w:marTop w:val="0"/>
                  <w:marBottom w:val="0"/>
                  <w:divBdr>
                    <w:top w:val="none" w:sz="0" w:space="0" w:color="auto"/>
                    <w:left w:val="none" w:sz="0" w:space="0" w:color="auto"/>
                    <w:bottom w:val="none" w:sz="0" w:space="0" w:color="auto"/>
                    <w:right w:val="none" w:sz="0" w:space="0" w:color="auto"/>
                  </w:divBdr>
                  <w:divsChild>
                    <w:div w:id="1645508318">
                      <w:marLeft w:val="0"/>
                      <w:marRight w:val="0"/>
                      <w:marTop w:val="0"/>
                      <w:marBottom w:val="0"/>
                      <w:divBdr>
                        <w:top w:val="none" w:sz="0" w:space="0" w:color="auto"/>
                        <w:left w:val="none" w:sz="0" w:space="0" w:color="auto"/>
                        <w:bottom w:val="none" w:sz="0" w:space="0" w:color="auto"/>
                        <w:right w:val="none" w:sz="0" w:space="0" w:color="auto"/>
                      </w:divBdr>
                    </w:div>
                  </w:divsChild>
                </w:div>
                <w:div w:id="2050378927">
                  <w:marLeft w:val="0"/>
                  <w:marRight w:val="0"/>
                  <w:marTop w:val="0"/>
                  <w:marBottom w:val="0"/>
                  <w:divBdr>
                    <w:top w:val="none" w:sz="0" w:space="0" w:color="auto"/>
                    <w:left w:val="none" w:sz="0" w:space="0" w:color="auto"/>
                    <w:bottom w:val="none" w:sz="0" w:space="0" w:color="auto"/>
                    <w:right w:val="none" w:sz="0" w:space="0" w:color="auto"/>
                  </w:divBdr>
                  <w:divsChild>
                    <w:div w:id="577978205">
                      <w:marLeft w:val="0"/>
                      <w:marRight w:val="0"/>
                      <w:marTop w:val="0"/>
                      <w:marBottom w:val="0"/>
                      <w:divBdr>
                        <w:top w:val="none" w:sz="0" w:space="0" w:color="auto"/>
                        <w:left w:val="none" w:sz="0" w:space="0" w:color="auto"/>
                        <w:bottom w:val="none" w:sz="0" w:space="0" w:color="auto"/>
                        <w:right w:val="none" w:sz="0" w:space="0" w:color="auto"/>
                      </w:divBdr>
                    </w:div>
                  </w:divsChild>
                </w:div>
                <w:div w:id="494689837">
                  <w:marLeft w:val="0"/>
                  <w:marRight w:val="0"/>
                  <w:marTop w:val="0"/>
                  <w:marBottom w:val="0"/>
                  <w:divBdr>
                    <w:top w:val="none" w:sz="0" w:space="0" w:color="auto"/>
                    <w:left w:val="none" w:sz="0" w:space="0" w:color="auto"/>
                    <w:bottom w:val="none" w:sz="0" w:space="0" w:color="auto"/>
                    <w:right w:val="none" w:sz="0" w:space="0" w:color="auto"/>
                  </w:divBdr>
                  <w:divsChild>
                    <w:div w:id="2079090502">
                      <w:marLeft w:val="0"/>
                      <w:marRight w:val="0"/>
                      <w:marTop w:val="0"/>
                      <w:marBottom w:val="0"/>
                      <w:divBdr>
                        <w:top w:val="none" w:sz="0" w:space="0" w:color="auto"/>
                        <w:left w:val="none" w:sz="0" w:space="0" w:color="auto"/>
                        <w:bottom w:val="none" w:sz="0" w:space="0" w:color="auto"/>
                        <w:right w:val="none" w:sz="0" w:space="0" w:color="auto"/>
                      </w:divBdr>
                    </w:div>
                  </w:divsChild>
                </w:div>
                <w:div w:id="790365460">
                  <w:marLeft w:val="0"/>
                  <w:marRight w:val="0"/>
                  <w:marTop w:val="0"/>
                  <w:marBottom w:val="0"/>
                  <w:divBdr>
                    <w:top w:val="none" w:sz="0" w:space="0" w:color="auto"/>
                    <w:left w:val="none" w:sz="0" w:space="0" w:color="auto"/>
                    <w:bottom w:val="none" w:sz="0" w:space="0" w:color="auto"/>
                    <w:right w:val="none" w:sz="0" w:space="0" w:color="auto"/>
                  </w:divBdr>
                  <w:divsChild>
                    <w:div w:id="2133396782">
                      <w:marLeft w:val="0"/>
                      <w:marRight w:val="0"/>
                      <w:marTop w:val="0"/>
                      <w:marBottom w:val="0"/>
                      <w:divBdr>
                        <w:top w:val="none" w:sz="0" w:space="0" w:color="auto"/>
                        <w:left w:val="none" w:sz="0" w:space="0" w:color="auto"/>
                        <w:bottom w:val="none" w:sz="0" w:space="0" w:color="auto"/>
                        <w:right w:val="none" w:sz="0" w:space="0" w:color="auto"/>
                      </w:divBdr>
                    </w:div>
                  </w:divsChild>
                </w:div>
                <w:div w:id="1632634861">
                  <w:marLeft w:val="0"/>
                  <w:marRight w:val="0"/>
                  <w:marTop w:val="0"/>
                  <w:marBottom w:val="0"/>
                  <w:divBdr>
                    <w:top w:val="none" w:sz="0" w:space="0" w:color="auto"/>
                    <w:left w:val="none" w:sz="0" w:space="0" w:color="auto"/>
                    <w:bottom w:val="none" w:sz="0" w:space="0" w:color="auto"/>
                    <w:right w:val="none" w:sz="0" w:space="0" w:color="auto"/>
                  </w:divBdr>
                  <w:divsChild>
                    <w:div w:id="1407338373">
                      <w:marLeft w:val="0"/>
                      <w:marRight w:val="0"/>
                      <w:marTop w:val="0"/>
                      <w:marBottom w:val="0"/>
                      <w:divBdr>
                        <w:top w:val="none" w:sz="0" w:space="0" w:color="auto"/>
                        <w:left w:val="none" w:sz="0" w:space="0" w:color="auto"/>
                        <w:bottom w:val="none" w:sz="0" w:space="0" w:color="auto"/>
                        <w:right w:val="none" w:sz="0" w:space="0" w:color="auto"/>
                      </w:divBdr>
                    </w:div>
                  </w:divsChild>
                </w:div>
                <w:div w:id="531498913">
                  <w:marLeft w:val="0"/>
                  <w:marRight w:val="0"/>
                  <w:marTop w:val="0"/>
                  <w:marBottom w:val="0"/>
                  <w:divBdr>
                    <w:top w:val="none" w:sz="0" w:space="0" w:color="auto"/>
                    <w:left w:val="none" w:sz="0" w:space="0" w:color="auto"/>
                    <w:bottom w:val="none" w:sz="0" w:space="0" w:color="auto"/>
                    <w:right w:val="none" w:sz="0" w:space="0" w:color="auto"/>
                  </w:divBdr>
                  <w:divsChild>
                    <w:div w:id="307053734">
                      <w:marLeft w:val="0"/>
                      <w:marRight w:val="0"/>
                      <w:marTop w:val="0"/>
                      <w:marBottom w:val="0"/>
                      <w:divBdr>
                        <w:top w:val="none" w:sz="0" w:space="0" w:color="auto"/>
                        <w:left w:val="none" w:sz="0" w:space="0" w:color="auto"/>
                        <w:bottom w:val="none" w:sz="0" w:space="0" w:color="auto"/>
                        <w:right w:val="none" w:sz="0" w:space="0" w:color="auto"/>
                      </w:divBdr>
                    </w:div>
                  </w:divsChild>
                </w:div>
                <w:div w:id="1925870962">
                  <w:marLeft w:val="0"/>
                  <w:marRight w:val="0"/>
                  <w:marTop w:val="0"/>
                  <w:marBottom w:val="0"/>
                  <w:divBdr>
                    <w:top w:val="none" w:sz="0" w:space="0" w:color="auto"/>
                    <w:left w:val="none" w:sz="0" w:space="0" w:color="auto"/>
                    <w:bottom w:val="none" w:sz="0" w:space="0" w:color="auto"/>
                    <w:right w:val="none" w:sz="0" w:space="0" w:color="auto"/>
                  </w:divBdr>
                  <w:divsChild>
                    <w:div w:id="878274774">
                      <w:marLeft w:val="0"/>
                      <w:marRight w:val="0"/>
                      <w:marTop w:val="0"/>
                      <w:marBottom w:val="0"/>
                      <w:divBdr>
                        <w:top w:val="none" w:sz="0" w:space="0" w:color="auto"/>
                        <w:left w:val="none" w:sz="0" w:space="0" w:color="auto"/>
                        <w:bottom w:val="none" w:sz="0" w:space="0" w:color="auto"/>
                        <w:right w:val="none" w:sz="0" w:space="0" w:color="auto"/>
                      </w:divBdr>
                    </w:div>
                  </w:divsChild>
                </w:div>
                <w:div w:id="1105341859">
                  <w:marLeft w:val="0"/>
                  <w:marRight w:val="0"/>
                  <w:marTop w:val="0"/>
                  <w:marBottom w:val="0"/>
                  <w:divBdr>
                    <w:top w:val="none" w:sz="0" w:space="0" w:color="auto"/>
                    <w:left w:val="none" w:sz="0" w:space="0" w:color="auto"/>
                    <w:bottom w:val="none" w:sz="0" w:space="0" w:color="auto"/>
                    <w:right w:val="none" w:sz="0" w:space="0" w:color="auto"/>
                  </w:divBdr>
                  <w:divsChild>
                    <w:div w:id="902761414">
                      <w:marLeft w:val="0"/>
                      <w:marRight w:val="0"/>
                      <w:marTop w:val="0"/>
                      <w:marBottom w:val="0"/>
                      <w:divBdr>
                        <w:top w:val="none" w:sz="0" w:space="0" w:color="auto"/>
                        <w:left w:val="none" w:sz="0" w:space="0" w:color="auto"/>
                        <w:bottom w:val="none" w:sz="0" w:space="0" w:color="auto"/>
                        <w:right w:val="none" w:sz="0" w:space="0" w:color="auto"/>
                      </w:divBdr>
                    </w:div>
                  </w:divsChild>
                </w:div>
                <w:div w:id="2005351464">
                  <w:marLeft w:val="0"/>
                  <w:marRight w:val="0"/>
                  <w:marTop w:val="0"/>
                  <w:marBottom w:val="0"/>
                  <w:divBdr>
                    <w:top w:val="none" w:sz="0" w:space="0" w:color="auto"/>
                    <w:left w:val="none" w:sz="0" w:space="0" w:color="auto"/>
                    <w:bottom w:val="none" w:sz="0" w:space="0" w:color="auto"/>
                    <w:right w:val="none" w:sz="0" w:space="0" w:color="auto"/>
                  </w:divBdr>
                  <w:divsChild>
                    <w:div w:id="1471168656">
                      <w:marLeft w:val="0"/>
                      <w:marRight w:val="0"/>
                      <w:marTop w:val="0"/>
                      <w:marBottom w:val="0"/>
                      <w:divBdr>
                        <w:top w:val="none" w:sz="0" w:space="0" w:color="auto"/>
                        <w:left w:val="none" w:sz="0" w:space="0" w:color="auto"/>
                        <w:bottom w:val="none" w:sz="0" w:space="0" w:color="auto"/>
                        <w:right w:val="none" w:sz="0" w:space="0" w:color="auto"/>
                      </w:divBdr>
                    </w:div>
                  </w:divsChild>
                </w:div>
                <w:div w:id="659819176">
                  <w:marLeft w:val="0"/>
                  <w:marRight w:val="0"/>
                  <w:marTop w:val="0"/>
                  <w:marBottom w:val="0"/>
                  <w:divBdr>
                    <w:top w:val="none" w:sz="0" w:space="0" w:color="auto"/>
                    <w:left w:val="none" w:sz="0" w:space="0" w:color="auto"/>
                    <w:bottom w:val="none" w:sz="0" w:space="0" w:color="auto"/>
                    <w:right w:val="none" w:sz="0" w:space="0" w:color="auto"/>
                  </w:divBdr>
                  <w:divsChild>
                    <w:div w:id="1363288558">
                      <w:marLeft w:val="0"/>
                      <w:marRight w:val="0"/>
                      <w:marTop w:val="0"/>
                      <w:marBottom w:val="0"/>
                      <w:divBdr>
                        <w:top w:val="none" w:sz="0" w:space="0" w:color="auto"/>
                        <w:left w:val="none" w:sz="0" w:space="0" w:color="auto"/>
                        <w:bottom w:val="none" w:sz="0" w:space="0" w:color="auto"/>
                        <w:right w:val="none" w:sz="0" w:space="0" w:color="auto"/>
                      </w:divBdr>
                    </w:div>
                  </w:divsChild>
                </w:div>
                <w:div w:id="420830922">
                  <w:marLeft w:val="0"/>
                  <w:marRight w:val="0"/>
                  <w:marTop w:val="0"/>
                  <w:marBottom w:val="0"/>
                  <w:divBdr>
                    <w:top w:val="none" w:sz="0" w:space="0" w:color="auto"/>
                    <w:left w:val="none" w:sz="0" w:space="0" w:color="auto"/>
                    <w:bottom w:val="none" w:sz="0" w:space="0" w:color="auto"/>
                    <w:right w:val="none" w:sz="0" w:space="0" w:color="auto"/>
                  </w:divBdr>
                  <w:divsChild>
                    <w:div w:id="1291087663">
                      <w:marLeft w:val="0"/>
                      <w:marRight w:val="0"/>
                      <w:marTop w:val="0"/>
                      <w:marBottom w:val="0"/>
                      <w:divBdr>
                        <w:top w:val="none" w:sz="0" w:space="0" w:color="auto"/>
                        <w:left w:val="none" w:sz="0" w:space="0" w:color="auto"/>
                        <w:bottom w:val="none" w:sz="0" w:space="0" w:color="auto"/>
                        <w:right w:val="none" w:sz="0" w:space="0" w:color="auto"/>
                      </w:divBdr>
                    </w:div>
                  </w:divsChild>
                </w:div>
                <w:div w:id="1395933698">
                  <w:marLeft w:val="0"/>
                  <w:marRight w:val="0"/>
                  <w:marTop w:val="0"/>
                  <w:marBottom w:val="0"/>
                  <w:divBdr>
                    <w:top w:val="none" w:sz="0" w:space="0" w:color="auto"/>
                    <w:left w:val="none" w:sz="0" w:space="0" w:color="auto"/>
                    <w:bottom w:val="none" w:sz="0" w:space="0" w:color="auto"/>
                    <w:right w:val="none" w:sz="0" w:space="0" w:color="auto"/>
                  </w:divBdr>
                  <w:divsChild>
                    <w:div w:id="2169713">
                      <w:marLeft w:val="0"/>
                      <w:marRight w:val="0"/>
                      <w:marTop w:val="0"/>
                      <w:marBottom w:val="0"/>
                      <w:divBdr>
                        <w:top w:val="none" w:sz="0" w:space="0" w:color="auto"/>
                        <w:left w:val="none" w:sz="0" w:space="0" w:color="auto"/>
                        <w:bottom w:val="none" w:sz="0" w:space="0" w:color="auto"/>
                        <w:right w:val="none" w:sz="0" w:space="0" w:color="auto"/>
                      </w:divBdr>
                    </w:div>
                  </w:divsChild>
                </w:div>
                <w:div w:id="1634601191">
                  <w:marLeft w:val="0"/>
                  <w:marRight w:val="0"/>
                  <w:marTop w:val="0"/>
                  <w:marBottom w:val="0"/>
                  <w:divBdr>
                    <w:top w:val="none" w:sz="0" w:space="0" w:color="auto"/>
                    <w:left w:val="none" w:sz="0" w:space="0" w:color="auto"/>
                    <w:bottom w:val="none" w:sz="0" w:space="0" w:color="auto"/>
                    <w:right w:val="none" w:sz="0" w:space="0" w:color="auto"/>
                  </w:divBdr>
                  <w:divsChild>
                    <w:div w:id="1903904529">
                      <w:marLeft w:val="0"/>
                      <w:marRight w:val="0"/>
                      <w:marTop w:val="0"/>
                      <w:marBottom w:val="0"/>
                      <w:divBdr>
                        <w:top w:val="none" w:sz="0" w:space="0" w:color="auto"/>
                        <w:left w:val="none" w:sz="0" w:space="0" w:color="auto"/>
                        <w:bottom w:val="none" w:sz="0" w:space="0" w:color="auto"/>
                        <w:right w:val="none" w:sz="0" w:space="0" w:color="auto"/>
                      </w:divBdr>
                    </w:div>
                  </w:divsChild>
                </w:div>
                <w:div w:id="547496214">
                  <w:marLeft w:val="0"/>
                  <w:marRight w:val="0"/>
                  <w:marTop w:val="0"/>
                  <w:marBottom w:val="0"/>
                  <w:divBdr>
                    <w:top w:val="none" w:sz="0" w:space="0" w:color="auto"/>
                    <w:left w:val="none" w:sz="0" w:space="0" w:color="auto"/>
                    <w:bottom w:val="none" w:sz="0" w:space="0" w:color="auto"/>
                    <w:right w:val="none" w:sz="0" w:space="0" w:color="auto"/>
                  </w:divBdr>
                  <w:divsChild>
                    <w:div w:id="78915194">
                      <w:marLeft w:val="0"/>
                      <w:marRight w:val="0"/>
                      <w:marTop w:val="0"/>
                      <w:marBottom w:val="0"/>
                      <w:divBdr>
                        <w:top w:val="none" w:sz="0" w:space="0" w:color="auto"/>
                        <w:left w:val="none" w:sz="0" w:space="0" w:color="auto"/>
                        <w:bottom w:val="none" w:sz="0" w:space="0" w:color="auto"/>
                        <w:right w:val="none" w:sz="0" w:space="0" w:color="auto"/>
                      </w:divBdr>
                    </w:div>
                  </w:divsChild>
                </w:div>
                <w:div w:id="1902597640">
                  <w:marLeft w:val="0"/>
                  <w:marRight w:val="0"/>
                  <w:marTop w:val="0"/>
                  <w:marBottom w:val="0"/>
                  <w:divBdr>
                    <w:top w:val="none" w:sz="0" w:space="0" w:color="auto"/>
                    <w:left w:val="none" w:sz="0" w:space="0" w:color="auto"/>
                    <w:bottom w:val="none" w:sz="0" w:space="0" w:color="auto"/>
                    <w:right w:val="none" w:sz="0" w:space="0" w:color="auto"/>
                  </w:divBdr>
                  <w:divsChild>
                    <w:div w:id="1581720381">
                      <w:marLeft w:val="0"/>
                      <w:marRight w:val="0"/>
                      <w:marTop w:val="0"/>
                      <w:marBottom w:val="0"/>
                      <w:divBdr>
                        <w:top w:val="none" w:sz="0" w:space="0" w:color="auto"/>
                        <w:left w:val="none" w:sz="0" w:space="0" w:color="auto"/>
                        <w:bottom w:val="none" w:sz="0" w:space="0" w:color="auto"/>
                        <w:right w:val="none" w:sz="0" w:space="0" w:color="auto"/>
                      </w:divBdr>
                    </w:div>
                  </w:divsChild>
                </w:div>
                <w:div w:id="663319875">
                  <w:marLeft w:val="0"/>
                  <w:marRight w:val="0"/>
                  <w:marTop w:val="0"/>
                  <w:marBottom w:val="0"/>
                  <w:divBdr>
                    <w:top w:val="none" w:sz="0" w:space="0" w:color="auto"/>
                    <w:left w:val="none" w:sz="0" w:space="0" w:color="auto"/>
                    <w:bottom w:val="none" w:sz="0" w:space="0" w:color="auto"/>
                    <w:right w:val="none" w:sz="0" w:space="0" w:color="auto"/>
                  </w:divBdr>
                  <w:divsChild>
                    <w:div w:id="38671362">
                      <w:marLeft w:val="0"/>
                      <w:marRight w:val="0"/>
                      <w:marTop w:val="0"/>
                      <w:marBottom w:val="0"/>
                      <w:divBdr>
                        <w:top w:val="none" w:sz="0" w:space="0" w:color="auto"/>
                        <w:left w:val="none" w:sz="0" w:space="0" w:color="auto"/>
                        <w:bottom w:val="none" w:sz="0" w:space="0" w:color="auto"/>
                        <w:right w:val="none" w:sz="0" w:space="0" w:color="auto"/>
                      </w:divBdr>
                    </w:div>
                  </w:divsChild>
                </w:div>
                <w:div w:id="1379551217">
                  <w:marLeft w:val="0"/>
                  <w:marRight w:val="0"/>
                  <w:marTop w:val="0"/>
                  <w:marBottom w:val="0"/>
                  <w:divBdr>
                    <w:top w:val="none" w:sz="0" w:space="0" w:color="auto"/>
                    <w:left w:val="none" w:sz="0" w:space="0" w:color="auto"/>
                    <w:bottom w:val="none" w:sz="0" w:space="0" w:color="auto"/>
                    <w:right w:val="none" w:sz="0" w:space="0" w:color="auto"/>
                  </w:divBdr>
                  <w:divsChild>
                    <w:div w:id="714280122">
                      <w:marLeft w:val="0"/>
                      <w:marRight w:val="0"/>
                      <w:marTop w:val="0"/>
                      <w:marBottom w:val="0"/>
                      <w:divBdr>
                        <w:top w:val="none" w:sz="0" w:space="0" w:color="auto"/>
                        <w:left w:val="none" w:sz="0" w:space="0" w:color="auto"/>
                        <w:bottom w:val="none" w:sz="0" w:space="0" w:color="auto"/>
                        <w:right w:val="none" w:sz="0" w:space="0" w:color="auto"/>
                      </w:divBdr>
                    </w:div>
                  </w:divsChild>
                </w:div>
                <w:div w:id="760180977">
                  <w:marLeft w:val="0"/>
                  <w:marRight w:val="0"/>
                  <w:marTop w:val="0"/>
                  <w:marBottom w:val="0"/>
                  <w:divBdr>
                    <w:top w:val="none" w:sz="0" w:space="0" w:color="auto"/>
                    <w:left w:val="none" w:sz="0" w:space="0" w:color="auto"/>
                    <w:bottom w:val="none" w:sz="0" w:space="0" w:color="auto"/>
                    <w:right w:val="none" w:sz="0" w:space="0" w:color="auto"/>
                  </w:divBdr>
                  <w:divsChild>
                    <w:div w:id="215623213">
                      <w:marLeft w:val="0"/>
                      <w:marRight w:val="0"/>
                      <w:marTop w:val="0"/>
                      <w:marBottom w:val="0"/>
                      <w:divBdr>
                        <w:top w:val="none" w:sz="0" w:space="0" w:color="auto"/>
                        <w:left w:val="none" w:sz="0" w:space="0" w:color="auto"/>
                        <w:bottom w:val="none" w:sz="0" w:space="0" w:color="auto"/>
                        <w:right w:val="none" w:sz="0" w:space="0" w:color="auto"/>
                      </w:divBdr>
                    </w:div>
                  </w:divsChild>
                </w:div>
                <w:div w:id="1895701200">
                  <w:marLeft w:val="0"/>
                  <w:marRight w:val="0"/>
                  <w:marTop w:val="0"/>
                  <w:marBottom w:val="0"/>
                  <w:divBdr>
                    <w:top w:val="none" w:sz="0" w:space="0" w:color="auto"/>
                    <w:left w:val="none" w:sz="0" w:space="0" w:color="auto"/>
                    <w:bottom w:val="none" w:sz="0" w:space="0" w:color="auto"/>
                    <w:right w:val="none" w:sz="0" w:space="0" w:color="auto"/>
                  </w:divBdr>
                  <w:divsChild>
                    <w:div w:id="1811940175">
                      <w:marLeft w:val="0"/>
                      <w:marRight w:val="0"/>
                      <w:marTop w:val="0"/>
                      <w:marBottom w:val="0"/>
                      <w:divBdr>
                        <w:top w:val="none" w:sz="0" w:space="0" w:color="auto"/>
                        <w:left w:val="none" w:sz="0" w:space="0" w:color="auto"/>
                        <w:bottom w:val="none" w:sz="0" w:space="0" w:color="auto"/>
                        <w:right w:val="none" w:sz="0" w:space="0" w:color="auto"/>
                      </w:divBdr>
                    </w:div>
                  </w:divsChild>
                </w:div>
                <w:div w:id="956837029">
                  <w:marLeft w:val="0"/>
                  <w:marRight w:val="0"/>
                  <w:marTop w:val="0"/>
                  <w:marBottom w:val="0"/>
                  <w:divBdr>
                    <w:top w:val="none" w:sz="0" w:space="0" w:color="auto"/>
                    <w:left w:val="none" w:sz="0" w:space="0" w:color="auto"/>
                    <w:bottom w:val="none" w:sz="0" w:space="0" w:color="auto"/>
                    <w:right w:val="none" w:sz="0" w:space="0" w:color="auto"/>
                  </w:divBdr>
                  <w:divsChild>
                    <w:div w:id="473570971">
                      <w:marLeft w:val="0"/>
                      <w:marRight w:val="0"/>
                      <w:marTop w:val="0"/>
                      <w:marBottom w:val="0"/>
                      <w:divBdr>
                        <w:top w:val="none" w:sz="0" w:space="0" w:color="auto"/>
                        <w:left w:val="none" w:sz="0" w:space="0" w:color="auto"/>
                        <w:bottom w:val="none" w:sz="0" w:space="0" w:color="auto"/>
                        <w:right w:val="none" w:sz="0" w:space="0" w:color="auto"/>
                      </w:divBdr>
                    </w:div>
                  </w:divsChild>
                </w:div>
                <w:div w:id="1986354240">
                  <w:marLeft w:val="0"/>
                  <w:marRight w:val="0"/>
                  <w:marTop w:val="0"/>
                  <w:marBottom w:val="0"/>
                  <w:divBdr>
                    <w:top w:val="none" w:sz="0" w:space="0" w:color="auto"/>
                    <w:left w:val="none" w:sz="0" w:space="0" w:color="auto"/>
                    <w:bottom w:val="none" w:sz="0" w:space="0" w:color="auto"/>
                    <w:right w:val="none" w:sz="0" w:space="0" w:color="auto"/>
                  </w:divBdr>
                  <w:divsChild>
                    <w:div w:id="992299813">
                      <w:marLeft w:val="0"/>
                      <w:marRight w:val="0"/>
                      <w:marTop w:val="0"/>
                      <w:marBottom w:val="0"/>
                      <w:divBdr>
                        <w:top w:val="none" w:sz="0" w:space="0" w:color="auto"/>
                        <w:left w:val="none" w:sz="0" w:space="0" w:color="auto"/>
                        <w:bottom w:val="none" w:sz="0" w:space="0" w:color="auto"/>
                        <w:right w:val="none" w:sz="0" w:space="0" w:color="auto"/>
                      </w:divBdr>
                    </w:div>
                  </w:divsChild>
                </w:div>
                <w:div w:id="716321828">
                  <w:marLeft w:val="0"/>
                  <w:marRight w:val="0"/>
                  <w:marTop w:val="0"/>
                  <w:marBottom w:val="0"/>
                  <w:divBdr>
                    <w:top w:val="none" w:sz="0" w:space="0" w:color="auto"/>
                    <w:left w:val="none" w:sz="0" w:space="0" w:color="auto"/>
                    <w:bottom w:val="none" w:sz="0" w:space="0" w:color="auto"/>
                    <w:right w:val="none" w:sz="0" w:space="0" w:color="auto"/>
                  </w:divBdr>
                  <w:divsChild>
                    <w:div w:id="398214830">
                      <w:marLeft w:val="0"/>
                      <w:marRight w:val="0"/>
                      <w:marTop w:val="0"/>
                      <w:marBottom w:val="0"/>
                      <w:divBdr>
                        <w:top w:val="none" w:sz="0" w:space="0" w:color="auto"/>
                        <w:left w:val="none" w:sz="0" w:space="0" w:color="auto"/>
                        <w:bottom w:val="none" w:sz="0" w:space="0" w:color="auto"/>
                        <w:right w:val="none" w:sz="0" w:space="0" w:color="auto"/>
                      </w:divBdr>
                    </w:div>
                  </w:divsChild>
                </w:div>
                <w:div w:id="188766524">
                  <w:marLeft w:val="0"/>
                  <w:marRight w:val="0"/>
                  <w:marTop w:val="0"/>
                  <w:marBottom w:val="0"/>
                  <w:divBdr>
                    <w:top w:val="none" w:sz="0" w:space="0" w:color="auto"/>
                    <w:left w:val="none" w:sz="0" w:space="0" w:color="auto"/>
                    <w:bottom w:val="none" w:sz="0" w:space="0" w:color="auto"/>
                    <w:right w:val="none" w:sz="0" w:space="0" w:color="auto"/>
                  </w:divBdr>
                  <w:divsChild>
                    <w:div w:id="1616401944">
                      <w:marLeft w:val="0"/>
                      <w:marRight w:val="0"/>
                      <w:marTop w:val="0"/>
                      <w:marBottom w:val="0"/>
                      <w:divBdr>
                        <w:top w:val="none" w:sz="0" w:space="0" w:color="auto"/>
                        <w:left w:val="none" w:sz="0" w:space="0" w:color="auto"/>
                        <w:bottom w:val="none" w:sz="0" w:space="0" w:color="auto"/>
                        <w:right w:val="none" w:sz="0" w:space="0" w:color="auto"/>
                      </w:divBdr>
                    </w:div>
                  </w:divsChild>
                </w:div>
                <w:div w:id="915630955">
                  <w:marLeft w:val="0"/>
                  <w:marRight w:val="0"/>
                  <w:marTop w:val="0"/>
                  <w:marBottom w:val="0"/>
                  <w:divBdr>
                    <w:top w:val="none" w:sz="0" w:space="0" w:color="auto"/>
                    <w:left w:val="none" w:sz="0" w:space="0" w:color="auto"/>
                    <w:bottom w:val="none" w:sz="0" w:space="0" w:color="auto"/>
                    <w:right w:val="none" w:sz="0" w:space="0" w:color="auto"/>
                  </w:divBdr>
                  <w:divsChild>
                    <w:div w:id="2099449231">
                      <w:marLeft w:val="0"/>
                      <w:marRight w:val="0"/>
                      <w:marTop w:val="0"/>
                      <w:marBottom w:val="0"/>
                      <w:divBdr>
                        <w:top w:val="none" w:sz="0" w:space="0" w:color="auto"/>
                        <w:left w:val="none" w:sz="0" w:space="0" w:color="auto"/>
                        <w:bottom w:val="none" w:sz="0" w:space="0" w:color="auto"/>
                        <w:right w:val="none" w:sz="0" w:space="0" w:color="auto"/>
                      </w:divBdr>
                    </w:div>
                  </w:divsChild>
                </w:div>
                <w:div w:id="1870023335">
                  <w:marLeft w:val="0"/>
                  <w:marRight w:val="0"/>
                  <w:marTop w:val="0"/>
                  <w:marBottom w:val="0"/>
                  <w:divBdr>
                    <w:top w:val="none" w:sz="0" w:space="0" w:color="auto"/>
                    <w:left w:val="none" w:sz="0" w:space="0" w:color="auto"/>
                    <w:bottom w:val="none" w:sz="0" w:space="0" w:color="auto"/>
                    <w:right w:val="none" w:sz="0" w:space="0" w:color="auto"/>
                  </w:divBdr>
                  <w:divsChild>
                    <w:div w:id="509872155">
                      <w:marLeft w:val="0"/>
                      <w:marRight w:val="0"/>
                      <w:marTop w:val="0"/>
                      <w:marBottom w:val="0"/>
                      <w:divBdr>
                        <w:top w:val="none" w:sz="0" w:space="0" w:color="auto"/>
                        <w:left w:val="none" w:sz="0" w:space="0" w:color="auto"/>
                        <w:bottom w:val="none" w:sz="0" w:space="0" w:color="auto"/>
                        <w:right w:val="none" w:sz="0" w:space="0" w:color="auto"/>
                      </w:divBdr>
                    </w:div>
                  </w:divsChild>
                </w:div>
                <w:div w:id="615139295">
                  <w:marLeft w:val="0"/>
                  <w:marRight w:val="0"/>
                  <w:marTop w:val="0"/>
                  <w:marBottom w:val="0"/>
                  <w:divBdr>
                    <w:top w:val="none" w:sz="0" w:space="0" w:color="auto"/>
                    <w:left w:val="none" w:sz="0" w:space="0" w:color="auto"/>
                    <w:bottom w:val="none" w:sz="0" w:space="0" w:color="auto"/>
                    <w:right w:val="none" w:sz="0" w:space="0" w:color="auto"/>
                  </w:divBdr>
                  <w:divsChild>
                    <w:div w:id="371686887">
                      <w:marLeft w:val="0"/>
                      <w:marRight w:val="0"/>
                      <w:marTop w:val="0"/>
                      <w:marBottom w:val="0"/>
                      <w:divBdr>
                        <w:top w:val="none" w:sz="0" w:space="0" w:color="auto"/>
                        <w:left w:val="none" w:sz="0" w:space="0" w:color="auto"/>
                        <w:bottom w:val="none" w:sz="0" w:space="0" w:color="auto"/>
                        <w:right w:val="none" w:sz="0" w:space="0" w:color="auto"/>
                      </w:divBdr>
                    </w:div>
                  </w:divsChild>
                </w:div>
                <w:div w:id="1346205441">
                  <w:marLeft w:val="0"/>
                  <w:marRight w:val="0"/>
                  <w:marTop w:val="0"/>
                  <w:marBottom w:val="0"/>
                  <w:divBdr>
                    <w:top w:val="none" w:sz="0" w:space="0" w:color="auto"/>
                    <w:left w:val="none" w:sz="0" w:space="0" w:color="auto"/>
                    <w:bottom w:val="none" w:sz="0" w:space="0" w:color="auto"/>
                    <w:right w:val="none" w:sz="0" w:space="0" w:color="auto"/>
                  </w:divBdr>
                  <w:divsChild>
                    <w:div w:id="1378578805">
                      <w:marLeft w:val="0"/>
                      <w:marRight w:val="0"/>
                      <w:marTop w:val="0"/>
                      <w:marBottom w:val="0"/>
                      <w:divBdr>
                        <w:top w:val="none" w:sz="0" w:space="0" w:color="auto"/>
                        <w:left w:val="none" w:sz="0" w:space="0" w:color="auto"/>
                        <w:bottom w:val="none" w:sz="0" w:space="0" w:color="auto"/>
                        <w:right w:val="none" w:sz="0" w:space="0" w:color="auto"/>
                      </w:divBdr>
                    </w:div>
                  </w:divsChild>
                </w:div>
                <w:div w:id="1245457017">
                  <w:marLeft w:val="0"/>
                  <w:marRight w:val="0"/>
                  <w:marTop w:val="0"/>
                  <w:marBottom w:val="0"/>
                  <w:divBdr>
                    <w:top w:val="none" w:sz="0" w:space="0" w:color="auto"/>
                    <w:left w:val="none" w:sz="0" w:space="0" w:color="auto"/>
                    <w:bottom w:val="none" w:sz="0" w:space="0" w:color="auto"/>
                    <w:right w:val="none" w:sz="0" w:space="0" w:color="auto"/>
                  </w:divBdr>
                  <w:divsChild>
                    <w:div w:id="519051434">
                      <w:marLeft w:val="0"/>
                      <w:marRight w:val="0"/>
                      <w:marTop w:val="0"/>
                      <w:marBottom w:val="0"/>
                      <w:divBdr>
                        <w:top w:val="none" w:sz="0" w:space="0" w:color="auto"/>
                        <w:left w:val="none" w:sz="0" w:space="0" w:color="auto"/>
                        <w:bottom w:val="none" w:sz="0" w:space="0" w:color="auto"/>
                        <w:right w:val="none" w:sz="0" w:space="0" w:color="auto"/>
                      </w:divBdr>
                    </w:div>
                  </w:divsChild>
                </w:div>
                <w:div w:id="344671543">
                  <w:marLeft w:val="0"/>
                  <w:marRight w:val="0"/>
                  <w:marTop w:val="0"/>
                  <w:marBottom w:val="0"/>
                  <w:divBdr>
                    <w:top w:val="none" w:sz="0" w:space="0" w:color="auto"/>
                    <w:left w:val="none" w:sz="0" w:space="0" w:color="auto"/>
                    <w:bottom w:val="none" w:sz="0" w:space="0" w:color="auto"/>
                    <w:right w:val="none" w:sz="0" w:space="0" w:color="auto"/>
                  </w:divBdr>
                  <w:divsChild>
                    <w:div w:id="1825782915">
                      <w:marLeft w:val="0"/>
                      <w:marRight w:val="0"/>
                      <w:marTop w:val="0"/>
                      <w:marBottom w:val="0"/>
                      <w:divBdr>
                        <w:top w:val="none" w:sz="0" w:space="0" w:color="auto"/>
                        <w:left w:val="none" w:sz="0" w:space="0" w:color="auto"/>
                        <w:bottom w:val="none" w:sz="0" w:space="0" w:color="auto"/>
                        <w:right w:val="none" w:sz="0" w:space="0" w:color="auto"/>
                      </w:divBdr>
                    </w:div>
                  </w:divsChild>
                </w:div>
                <w:div w:id="1095322236">
                  <w:marLeft w:val="0"/>
                  <w:marRight w:val="0"/>
                  <w:marTop w:val="0"/>
                  <w:marBottom w:val="0"/>
                  <w:divBdr>
                    <w:top w:val="none" w:sz="0" w:space="0" w:color="auto"/>
                    <w:left w:val="none" w:sz="0" w:space="0" w:color="auto"/>
                    <w:bottom w:val="none" w:sz="0" w:space="0" w:color="auto"/>
                    <w:right w:val="none" w:sz="0" w:space="0" w:color="auto"/>
                  </w:divBdr>
                  <w:divsChild>
                    <w:div w:id="1592425155">
                      <w:marLeft w:val="0"/>
                      <w:marRight w:val="0"/>
                      <w:marTop w:val="0"/>
                      <w:marBottom w:val="0"/>
                      <w:divBdr>
                        <w:top w:val="none" w:sz="0" w:space="0" w:color="auto"/>
                        <w:left w:val="none" w:sz="0" w:space="0" w:color="auto"/>
                        <w:bottom w:val="none" w:sz="0" w:space="0" w:color="auto"/>
                        <w:right w:val="none" w:sz="0" w:space="0" w:color="auto"/>
                      </w:divBdr>
                    </w:div>
                  </w:divsChild>
                </w:div>
                <w:div w:id="517233542">
                  <w:marLeft w:val="0"/>
                  <w:marRight w:val="0"/>
                  <w:marTop w:val="0"/>
                  <w:marBottom w:val="0"/>
                  <w:divBdr>
                    <w:top w:val="none" w:sz="0" w:space="0" w:color="auto"/>
                    <w:left w:val="none" w:sz="0" w:space="0" w:color="auto"/>
                    <w:bottom w:val="none" w:sz="0" w:space="0" w:color="auto"/>
                    <w:right w:val="none" w:sz="0" w:space="0" w:color="auto"/>
                  </w:divBdr>
                  <w:divsChild>
                    <w:div w:id="420873214">
                      <w:marLeft w:val="0"/>
                      <w:marRight w:val="0"/>
                      <w:marTop w:val="0"/>
                      <w:marBottom w:val="0"/>
                      <w:divBdr>
                        <w:top w:val="none" w:sz="0" w:space="0" w:color="auto"/>
                        <w:left w:val="none" w:sz="0" w:space="0" w:color="auto"/>
                        <w:bottom w:val="none" w:sz="0" w:space="0" w:color="auto"/>
                        <w:right w:val="none" w:sz="0" w:space="0" w:color="auto"/>
                      </w:divBdr>
                    </w:div>
                  </w:divsChild>
                </w:div>
                <w:div w:id="1114013074">
                  <w:marLeft w:val="0"/>
                  <w:marRight w:val="0"/>
                  <w:marTop w:val="0"/>
                  <w:marBottom w:val="0"/>
                  <w:divBdr>
                    <w:top w:val="none" w:sz="0" w:space="0" w:color="auto"/>
                    <w:left w:val="none" w:sz="0" w:space="0" w:color="auto"/>
                    <w:bottom w:val="none" w:sz="0" w:space="0" w:color="auto"/>
                    <w:right w:val="none" w:sz="0" w:space="0" w:color="auto"/>
                  </w:divBdr>
                  <w:divsChild>
                    <w:div w:id="1143737463">
                      <w:marLeft w:val="0"/>
                      <w:marRight w:val="0"/>
                      <w:marTop w:val="0"/>
                      <w:marBottom w:val="0"/>
                      <w:divBdr>
                        <w:top w:val="none" w:sz="0" w:space="0" w:color="auto"/>
                        <w:left w:val="none" w:sz="0" w:space="0" w:color="auto"/>
                        <w:bottom w:val="none" w:sz="0" w:space="0" w:color="auto"/>
                        <w:right w:val="none" w:sz="0" w:space="0" w:color="auto"/>
                      </w:divBdr>
                    </w:div>
                  </w:divsChild>
                </w:div>
                <w:div w:id="721829999">
                  <w:marLeft w:val="0"/>
                  <w:marRight w:val="0"/>
                  <w:marTop w:val="0"/>
                  <w:marBottom w:val="0"/>
                  <w:divBdr>
                    <w:top w:val="none" w:sz="0" w:space="0" w:color="auto"/>
                    <w:left w:val="none" w:sz="0" w:space="0" w:color="auto"/>
                    <w:bottom w:val="none" w:sz="0" w:space="0" w:color="auto"/>
                    <w:right w:val="none" w:sz="0" w:space="0" w:color="auto"/>
                  </w:divBdr>
                  <w:divsChild>
                    <w:div w:id="89351827">
                      <w:marLeft w:val="0"/>
                      <w:marRight w:val="0"/>
                      <w:marTop w:val="0"/>
                      <w:marBottom w:val="0"/>
                      <w:divBdr>
                        <w:top w:val="none" w:sz="0" w:space="0" w:color="auto"/>
                        <w:left w:val="none" w:sz="0" w:space="0" w:color="auto"/>
                        <w:bottom w:val="none" w:sz="0" w:space="0" w:color="auto"/>
                        <w:right w:val="none" w:sz="0" w:space="0" w:color="auto"/>
                      </w:divBdr>
                    </w:div>
                  </w:divsChild>
                </w:div>
                <w:div w:id="1000935203">
                  <w:marLeft w:val="0"/>
                  <w:marRight w:val="0"/>
                  <w:marTop w:val="0"/>
                  <w:marBottom w:val="0"/>
                  <w:divBdr>
                    <w:top w:val="none" w:sz="0" w:space="0" w:color="auto"/>
                    <w:left w:val="none" w:sz="0" w:space="0" w:color="auto"/>
                    <w:bottom w:val="none" w:sz="0" w:space="0" w:color="auto"/>
                    <w:right w:val="none" w:sz="0" w:space="0" w:color="auto"/>
                  </w:divBdr>
                  <w:divsChild>
                    <w:div w:id="227813700">
                      <w:marLeft w:val="0"/>
                      <w:marRight w:val="0"/>
                      <w:marTop w:val="0"/>
                      <w:marBottom w:val="0"/>
                      <w:divBdr>
                        <w:top w:val="none" w:sz="0" w:space="0" w:color="auto"/>
                        <w:left w:val="none" w:sz="0" w:space="0" w:color="auto"/>
                        <w:bottom w:val="none" w:sz="0" w:space="0" w:color="auto"/>
                        <w:right w:val="none" w:sz="0" w:space="0" w:color="auto"/>
                      </w:divBdr>
                    </w:div>
                  </w:divsChild>
                </w:div>
                <w:div w:id="1176112957">
                  <w:marLeft w:val="0"/>
                  <w:marRight w:val="0"/>
                  <w:marTop w:val="0"/>
                  <w:marBottom w:val="0"/>
                  <w:divBdr>
                    <w:top w:val="none" w:sz="0" w:space="0" w:color="auto"/>
                    <w:left w:val="none" w:sz="0" w:space="0" w:color="auto"/>
                    <w:bottom w:val="none" w:sz="0" w:space="0" w:color="auto"/>
                    <w:right w:val="none" w:sz="0" w:space="0" w:color="auto"/>
                  </w:divBdr>
                  <w:divsChild>
                    <w:div w:id="1302881536">
                      <w:marLeft w:val="0"/>
                      <w:marRight w:val="0"/>
                      <w:marTop w:val="0"/>
                      <w:marBottom w:val="0"/>
                      <w:divBdr>
                        <w:top w:val="none" w:sz="0" w:space="0" w:color="auto"/>
                        <w:left w:val="none" w:sz="0" w:space="0" w:color="auto"/>
                        <w:bottom w:val="none" w:sz="0" w:space="0" w:color="auto"/>
                        <w:right w:val="none" w:sz="0" w:space="0" w:color="auto"/>
                      </w:divBdr>
                    </w:div>
                  </w:divsChild>
                </w:div>
                <w:div w:id="644627932">
                  <w:marLeft w:val="0"/>
                  <w:marRight w:val="0"/>
                  <w:marTop w:val="0"/>
                  <w:marBottom w:val="0"/>
                  <w:divBdr>
                    <w:top w:val="none" w:sz="0" w:space="0" w:color="auto"/>
                    <w:left w:val="none" w:sz="0" w:space="0" w:color="auto"/>
                    <w:bottom w:val="none" w:sz="0" w:space="0" w:color="auto"/>
                    <w:right w:val="none" w:sz="0" w:space="0" w:color="auto"/>
                  </w:divBdr>
                  <w:divsChild>
                    <w:div w:id="813834006">
                      <w:marLeft w:val="0"/>
                      <w:marRight w:val="0"/>
                      <w:marTop w:val="0"/>
                      <w:marBottom w:val="0"/>
                      <w:divBdr>
                        <w:top w:val="none" w:sz="0" w:space="0" w:color="auto"/>
                        <w:left w:val="none" w:sz="0" w:space="0" w:color="auto"/>
                        <w:bottom w:val="none" w:sz="0" w:space="0" w:color="auto"/>
                        <w:right w:val="none" w:sz="0" w:space="0" w:color="auto"/>
                      </w:divBdr>
                    </w:div>
                  </w:divsChild>
                </w:div>
                <w:div w:id="1787001994">
                  <w:marLeft w:val="0"/>
                  <w:marRight w:val="0"/>
                  <w:marTop w:val="0"/>
                  <w:marBottom w:val="0"/>
                  <w:divBdr>
                    <w:top w:val="none" w:sz="0" w:space="0" w:color="auto"/>
                    <w:left w:val="none" w:sz="0" w:space="0" w:color="auto"/>
                    <w:bottom w:val="none" w:sz="0" w:space="0" w:color="auto"/>
                    <w:right w:val="none" w:sz="0" w:space="0" w:color="auto"/>
                  </w:divBdr>
                  <w:divsChild>
                    <w:div w:id="713386501">
                      <w:marLeft w:val="0"/>
                      <w:marRight w:val="0"/>
                      <w:marTop w:val="0"/>
                      <w:marBottom w:val="0"/>
                      <w:divBdr>
                        <w:top w:val="none" w:sz="0" w:space="0" w:color="auto"/>
                        <w:left w:val="none" w:sz="0" w:space="0" w:color="auto"/>
                        <w:bottom w:val="none" w:sz="0" w:space="0" w:color="auto"/>
                        <w:right w:val="none" w:sz="0" w:space="0" w:color="auto"/>
                      </w:divBdr>
                    </w:div>
                  </w:divsChild>
                </w:div>
                <w:div w:id="1217819128">
                  <w:marLeft w:val="0"/>
                  <w:marRight w:val="0"/>
                  <w:marTop w:val="0"/>
                  <w:marBottom w:val="0"/>
                  <w:divBdr>
                    <w:top w:val="none" w:sz="0" w:space="0" w:color="auto"/>
                    <w:left w:val="none" w:sz="0" w:space="0" w:color="auto"/>
                    <w:bottom w:val="none" w:sz="0" w:space="0" w:color="auto"/>
                    <w:right w:val="none" w:sz="0" w:space="0" w:color="auto"/>
                  </w:divBdr>
                  <w:divsChild>
                    <w:div w:id="1462118208">
                      <w:marLeft w:val="0"/>
                      <w:marRight w:val="0"/>
                      <w:marTop w:val="0"/>
                      <w:marBottom w:val="0"/>
                      <w:divBdr>
                        <w:top w:val="none" w:sz="0" w:space="0" w:color="auto"/>
                        <w:left w:val="none" w:sz="0" w:space="0" w:color="auto"/>
                        <w:bottom w:val="none" w:sz="0" w:space="0" w:color="auto"/>
                        <w:right w:val="none" w:sz="0" w:space="0" w:color="auto"/>
                      </w:divBdr>
                    </w:div>
                  </w:divsChild>
                </w:div>
                <w:div w:id="26564928">
                  <w:marLeft w:val="0"/>
                  <w:marRight w:val="0"/>
                  <w:marTop w:val="0"/>
                  <w:marBottom w:val="0"/>
                  <w:divBdr>
                    <w:top w:val="none" w:sz="0" w:space="0" w:color="auto"/>
                    <w:left w:val="none" w:sz="0" w:space="0" w:color="auto"/>
                    <w:bottom w:val="none" w:sz="0" w:space="0" w:color="auto"/>
                    <w:right w:val="none" w:sz="0" w:space="0" w:color="auto"/>
                  </w:divBdr>
                  <w:divsChild>
                    <w:div w:id="1913734339">
                      <w:marLeft w:val="0"/>
                      <w:marRight w:val="0"/>
                      <w:marTop w:val="0"/>
                      <w:marBottom w:val="0"/>
                      <w:divBdr>
                        <w:top w:val="none" w:sz="0" w:space="0" w:color="auto"/>
                        <w:left w:val="none" w:sz="0" w:space="0" w:color="auto"/>
                        <w:bottom w:val="none" w:sz="0" w:space="0" w:color="auto"/>
                        <w:right w:val="none" w:sz="0" w:space="0" w:color="auto"/>
                      </w:divBdr>
                    </w:div>
                  </w:divsChild>
                </w:div>
                <w:div w:id="764543890">
                  <w:marLeft w:val="0"/>
                  <w:marRight w:val="0"/>
                  <w:marTop w:val="0"/>
                  <w:marBottom w:val="0"/>
                  <w:divBdr>
                    <w:top w:val="none" w:sz="0" w:space="0" w:color="auto"/>
                    <w:left w:val="none" w:sz="0" w:space="0" w:color="auto"/>
                    <w:bottom w:val="none" w:sz="0" w:space="0" w:color="auto"/>
                    <w:right w:val="none" w:sz="0" w:space="0" w:color="auto"/>
                  </w:divBdr>
                  <w:divsChild>
                    <w:div w:id="448865924">
                      <w:marLeft w:val="0"/>
                      <w:marRight w:val="0"/>
                      <w:marTop w:val="0"/>
                      <w:marBottom w:val="0"/>
                      <w:divBdr>
                        <w:top w:val="none" w:sz="0" w:space="0" w:color="auto"/>
                        <w:left w:val="none" w:sz="0" w:space="0" w:color="auto"/>
                        <w:bottom w:val="none" w:sz="0" w:space="0" w:color="auto"/>
                        <w:right w:val="none" w:sz="0" w:space="0" w:color="auto"/>
                      </w:divBdr>
                    </w:div>
                  </w:divsChild>
                </w:div>
                <w:div w:id="1185245448">
                  <w:marLeft w:val="0"/>
                  <w:marRight w:val="0"/>
                  <w:marTop w:val="0"/>
                  <w:marBottom w:val="0"/>
                  <w:divBdr>
                    <w:top w:val="none" w:sz="0" w:space="0" w:color="auto"/>
                    <w:left w:val="none" w:sz="0" w:space="0" w:color="auto"/>
                    <w:bottom w:val="none" w:sz="0" w:space="0" w:color="auto"/>
                    <w:right w:val="none" w:sz="0" w:space="0" w:color="auto"/>
                  </w:divBdr>
                  <w:divsChild>
                    <w:div w:id="28459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232127">
          <w:marLeft w:val="0"/>
          <w:marRight w:val="0"/>
          <w:marTop w:val="0"/>
          <w:marBottom w:val="0"/>
          <w:divBdr>
            <w:top w:val="none" w:sz="0" w:space="0" w:color="auto"/>
            <w:left w:val="none" w:sz="0" w:space="0" w:color="auto"/>
            <w:bottom w:val="none" w:sz="0" w:space="0" w:color="auto"/>
            <w:right w:val="none" w:sz="0" w:space="0" w:color="auto"/>
          </w:divBdr>
        </w:div>
      </w:divsChild>
    </w:div>
    <w:div w:id="1972636745">
      <w:bodyDiv w:val="1"/>
      <w:marLeft w:val="0"/>
      <w:marRight w:val="0"/>
      <w:marTop w:val="0"/>
      <w:marBottom w:val="0"/>
      <w:divBdr>
        <w:top w:val="none" w:sz="0" w:space="0" w:color="auto"/>
        <w:left w:val="none" w:sz="0" w:space="0" w:color="auto"/>
        <w:bottom w:val="none" w:sz="0" w:space="0" w:color="auto"/>
        <w:right w:val="none" w:sz="0" w:space="0" w:color="auto"/>
      </w:divBdr>
    </w:div>
    <w:div w:id="1996760742">
      <w:bodyDiv w:val="1"/>
      <w:marLeft w:val="0"/>
      <w:marRight w:val="0"/>
      <w:marTop w:val="0"/>
      <w:marBottom w:val="0"/>
      <w:divBdr>
        <w:top w:val="none" w:sz="0" w:space="0" w:color="auto"/>
        <w:left w:val="none" w:sz="0" w:space="0" w:color="auto"/>
        <w:bottom w:val="none" w:sz="0" w:space="0" w:color="auto"/>
        <w:right w:val="none" w:sz="0" w:space="0" w:color="auto"/>
      </w:divBdr>
    </w:div>
    <w:div w:id="2087801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mailto:Mandana.Vidwan@charlottenc.gov" TargetMode="External"/><Relationship Id="rId26" Type="http://schemas.openxmlformats.org/officeDocument/2006/relationships/hyperlink" Target="https://charlottenc.gov/cats/about/business/Pages/dbe-cbi-mwsbe.aspx"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mailto:Christina.Hollonquest@charlottenc.gov" TargetMode="External"/><Relationship Id="rId17" Type="http://schemas.openxmlformats.org/officeDocument/2006/relationships/hyperlink" Target="mailto:shelia.Anderson@charlottenc.gov" TargetMode="External"/><Relationship Id="rId25" Type="http://schemas.openxmlformats.org/officeDocument/2006/relationships/hyperlink" Target="http://www.ridetransit.org" TargetMode="External"/><Relationship Id="rId2" Type="http://schemas.openxmlformats.org/officeDocument/2006/relationships/customXml" Target="../customXml/item2.xml"/><Relationship Id="rId16" Type="http://schemas.openxmlformats.org/officeDocument/2006/relationships/hyperlink" Target="http://www.cltairport.com/credentialing" TargetMode="External"/><Relationship Id="rId20" Type="http://schemas.openxmlformats.org/officeDocument/2006/relationships/hyperlink" Target="https://charlottenc.gov/GS/procurement/cbi/Pages/default.aspx" TargetMode="External"/><Relationship Id="rId29" Type="http://schemas.openxmlformats.org/officeDocument/2006/relationships/hyperlink" Target="http://www.cltairport.com/credentialin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ocap@charlottenc.gov" TargetMode="External"/><Relationship Id="rId24" Type="http://schemas.openxmlformats.org/officeDocument/2006/relationships/hyperlink" Target="http://charmeck.org/city/charlotte/cats/about/Business/procurement/Pages/dbesbe.aspx"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3.xml"/><Relationship Id="rId28" Type="http://schemas.openxmlformats.org/officeDocument/2006/relationships/hyperlink" Target="mailto:arouse@charlottenc.gov" TargetMode="External"/><Relationship Id="rId10" Type="http://schemas.openxmlformats.org/officeDocument/2006/relationships/endnotes" Target="endnotes.xml"/><Relationship Id="rId19" Type="http://schemas.openxmlformats.org/officeDocument/2006/relationships/hyperlink" Target="http://library.municode.com/index.aspx?clientId=19970"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mailto:ccpa@charlottenc.gov" TargetMode="External"/><Relationship Id="rId27" Type="http://schemas.openxmlformats.org/officeDocument/2006/relationships/hyperlink" Target="https://partner.ncdot.gov/VendorDirectory/default.html" TargetMode="External"/><Relationship Id="rId30"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ontact xmlns="4e397a90-0f39-49ee-b1c7-da17f76a6833">
      <UserInfo>
        <DisplayName/>
        <AccountId xsi:nil="true"/>
        <AccountType/>
      </UserInfo>
    </Contact>
    <Main_x0020_Page xmlns="4e397a90-0f39-49ee-b1c7-da17f76a6833">false</Main_x0020_Page>
    <PublishingExpirationDate xmlns="http://schemas.microsoft.com/sharepoint/v3" xsi:nil="true"/>
    <PublishingStartDate xmlns="http://schemas.microsoft.com/sharepoint/v3" xsi:nil="true"/>
    <Category xmlns="4e397a90-0f39-49ee-b1c7-da17f76a6833">Contract Forms &amp; Procedures</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5683DE06A7EB44CA04E46A69D1B8698" ma:contentTypeVersion="9" ma:contentTypeDescription="Create a new document." ma:contentTypeScope="" ma:versionID="da19d6214f55842a368d9b93ed3b614a">
  <xsd:schema xmlns:xsd="http://www.w3.org/2001/XMLSchema" xmlns:xs="http://www.w3.org/2001/XMLSchema" xmlns:p="http://schemas.microsoft.com/office/2006/metadata/properties" xmlns:ns1="http://schemas.microsoft.com/sharepoint/v3" xmlns:ns2="4e397a90-0f39-49ee-b1c7-da17f76a6833" xmlns:ns3="29a453b1-64a4-4817-a09a-81ad522f3215" targetNamespace="http://schemas.microsoft.com/office/2006/metadata/properties" ma:root="true" ma:fieldsID="6f32b2ccf36ca4c109c93e7cb292562c" ns1:_="" ns2:_="" ns3:_="">
    <xsd:import namespace="http://schemas.microsoft.com/sharepoint/v3"/>
    <xsd:import namespace="4e397a90-0f39-49ee-b1c7-da17f76a6833"/>
    <xsd:import namespace="29a453b1-64a4-4817-a09a-81ad522f3215"/>
    <xsd:element name="properties">
      <xsd:complexType>
        <xsd:sequence>
          <xsd:element name="documentManagement">
            <xsd:complexType>
              <xsd:all>
                <xsd:element ref="ns1:PublishingStartDate" minOccurs="0"/>
                <xsd:element ref="ns1:PublishingExpirationDate" minOccurs="0"/>
                <xsd:element ref="ns2:Category" minOccurs="0"/>
                <xsd:element ref="ns2:Contact" minOccurs="0"/>
                <xsd:element ref="ns2:Main_x0020_Pag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e397a90-0f39-49ee-b1c7-da17f76a6833" elementFormDefault="qualified">
    <xsd:import namespace="http://schemas.microsoft.com/office/2006/documentManagement/types"/>
    <xsd:import namespace="http://schemas.microsoft.com/office/infopath/2007/PartnerControls"/>
    <xsd:element name="Category" ma:index="10" nillable="true" ma:displayName="Category" ma:format="Dropdown" ma:internalName="Category">
      <xsd:simpleType>
        <xsd:restriction base="dms:Choice">
          <xsd:enumeration value="Property Disposal (ARD)"/>
          <xsd:enumeration value="Procurement Training"/>
          <xsd:enumeration value="Solicitation Templates"/>
          <xsd:enumeration value="Sustainability Resources"/>
          <xsd:enumeration value="Request Templates"/>
          <xsd:enumeration value="P-Card Forms &amp; Procedures"/>
          <xsd:enumeration value="Policies and Best Practices"/>
          <xsd:enumeration value="Statutes"/>
          <xsd:enumeration value="Contract Forms &amp; Procedures"/>
          <xsd:enumeration value="Uniform Guidance/FEMA"/>
        </xsd:restriction>
      </xsd:simpleType>
    </xsd:element>
    <xsd:element name="Contact" ma:index="11" nillable="true" ma:displayName="Contact" ma:description="" ma:list="UserInfo" ma:SearchPeopleOnly="false" ma:SharePointGroup="23" ma:internalName="Contact"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in_x0020_Page" ma:index="12" nillable="true" ma:displayName="Main Page" ma:default="0" ma:internalName="Main_x0020_Pag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9a453b1-64a4-4817-a09a-81ad522f3215"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92B255-E2A3-43F4-A647-AD601B2A228A}">
  <ds:schemaRefs>
    <ds:schemaRef ds:uri="http://schemas.microsoft.com/office/2006/metadata/properties"/>
    <ds:schemaRef ds:uri="http://schemas.microsoft.com/office/infopath/2007/PartnerControls"/>
    <ds:schemaRef ds:uri="4e397a90-0f39-49ee-b1c7-da17f76a6833"/>
    <ds:schemaRef ds:uri="http://schemas.microsoft.com/sharepoint/v3"/>
  </ds:schemaRefs>
</ds:datastoreItem>
</file>

<file path=customXml/itemProps2.xml><?xml version="1.0" encoding="utf-8"?>
<ds:datastoreItem xmlns:ds="http://schemas.openxmlformats.org/officeDocument/2006/customXml" ds:itemID="{974D5785-5E4C-4C83-82C8-D942AA7E0D60}">
  <ds:schemaRefs>
    <ds:schemaRef ds:uri="http://schemas.microsoft.com/sharepoint/v3/contenttype/forms"/>
  </ds:schemaRefs>
</ds:datastoreItem>
</file>

<file path=customXml/itemProps3.xml><?xml version="1.0" encoding="utf-8"?>
<ds:datastoreItem xmlns:ds="http://schemas.openxmlformats.org/officeDocument/2006/customXml" ds:itemID="{7EB2ED0D-9EEA-47D8-8414-C764E5926C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e397a90-0f39-49ee-b1c7-da17f76a6833"/>
    <ds:schemaRef ds:uri="29a453b1-64a4-4817-a09a-81ad522f32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0CCED9E-8C58-4B0F-9DB0-1B5FC17E54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42</Pages>
  <Words>25324</Words>
  <Characters>138329</Characters>
  <Application>Microsoft Office Word</Application>
  <DocSecurity>0</DocSecurity>
  <Lines>1152</Lines>
  <Paragraphs>326</Paragraphs>
  <ScaleCrop>false</ScaleCrop>
  <HeadingPairs>
    <vt:vector size="2" baseType="variant">
      <vt:variant>
        <vt:lpstr>Title</vt:lpstr>
      </vt:variant>
      <vt:variant>
        <vt:i4>1</vt:i4>
      </vt:variant>
    </vt:vector>
  </HeadingPairs>
  <TitlesOfParts>
    <vt:vector size="1" baseType="lpstr">
      <vt:lpstr/>
    </vt:vector>
  </TitlesOfParts>
  <Company>City of Charlotte, NC USA</Company>
  <LinksUpToDate>false</LinksUpToDate>
  <CharactersWithSpaces>163327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Reid, Kate</dc:creator>
  <cp:keywords/>
  <dc:description/>
  <cp:lastModifiedBy>Hollonquest, Christina</cp:lastModifiedBy>
  <cp:revision>17</cp:revision>
  <cp:lastPrinted>2018-08-23T19:43:00Z</cp:lastPrinted>
  <dcterms:created xsi:type="dcterms:W3CDTF">2024-08-07T14:47:00Z</dcterms:created>
  <dcterms:modified xsi:type="dcterms:W3CDTF">2024-08-07T23:12:00Z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0x01010075683DE06A7EB44CA04E46A69D1B8698</vt:lpwstr>
  </property>
  <property fmtid="{D5CDD505-2E9C-101B-9397-08002B2CF9AE}" pid="3" name="GrammarlyDocumentId">
    <vt:lpwstr>8e2b90217247ca6ea947d4c1de35f35844ce8510c7ed3f84d828bbe3382c612b</vt:lpwstr>
  </property>
</Properties>
</file>