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87C3F" w14:textId="77777777" w:rsidR="000A2189" w:rsidRPr="00BD2598" w:rsidRDefault="000A2189" w:rsidP="000A2189">
      <w:pPr>
        <w:jc w:val="center"/>
        <w:rPr>
          <w:rFonts w:ascii="Arial Narrow" w:hAnsi="Arial Narrow"/>
          <w:b/>
        </w:rPr>
      </w:pPr>
      <w:r w:rsidRPr="00BD2598">
        <w:rPr>
          <w:rFonts w:ascii="Arial Narrow" w:hAnsi="Arial Narrow"/>
          <w:b/>
        </w:rPr>
        <w:t>Request for Proposal</w:t>
      </w:r>
    </w:p>
    <w:p w14:paraId="2CD341F9" w14:textId="6A1690F6" w:rsidR="000A2189" w:rsidRPr="00BD2598" w:rsidRDefault="000A2189" w:rsidP="000A2189">
      <w:pPr>
        <w:jc w:val="center"/>
        <w:rPr>
          <w:rFonts w:ascii="Arial Narrow" w:hAnsi="Arial Narrow"/>
          <w:b/>
        </w:rPr>
      </w:pPr>
      <w:r>
        <w:rPr>
          <w:rFonts w:ascii="Arial Narrow" w:hAnsi="Arial Narrow"/>
          <w:b/>
        </w:rPr>
        <w:t xml:space="preserve">RFP </w:t>
      </w:r>
      <w:r w:rsidR="0003512C">
        <w:rPr>
          <w:rFonts w:ascii="Arial Narrow" w:hAnsi="Arial Narrow"/>
          <w:b/>
        </w:rPr>
        <w:t>SY 2026-27</w:t>
      </w:r>
      <w:r>
        <w:rPr>
          <w:rFonts w:ascii="Arial Narrow" w:hAnsi="Arial Narrow"/>
          <w:b/>
        </w:rPr>
        <w:t xml:space="preserve"> CP</w:t>
      </w:r>
    </w:p>
    <w:p w14:paraId="3F96B311" w14:textId="77777777" w:rsidR="000A2189" w:rsidRPr="00BD2598" w:rsidRDefault="000A2189" w:rsidP="000A2189">
      <w:pPr>
        <w:rPr>
          <w:rFonts w:ascii="Arial Narrow" w:hAnsi="Arial Narrow"/>
        </w:rPr>
      </w:pPr>
    </w:p>
    <w:p w14:paraId="13606334" w14:textId="65E66A0A" w:rsidR="000A2189" w:rsidRPr="00BD2598" w:rsidRDefault="000A2189" w:rsidP="000A2189">
      <w:pPr>
        <w:rPr>
          <w:rFonts w:ascii="Arial Narrow" w:hAnsi="Arial Narrow"/>
        </w:rPr>
      </w:pPr>
      <w:r w:rsidRPr="00BD2598">
        <w:rPr>
          <w:rFonts w:ascii="Arial Narrow" w:hAnsi="Arial Narrow"/>
          <w:b/>
        </w:rPr>
        <w:t>Quotes will be received until</w:t>
      </w:r>
      <w:r w:rsidRPr="00BD2598">
        <w:rPr>
          <w:rFonts w:ascii="Arial Narrow" w:hAnsi="Arial Narrow"/>
        </w:rPr>
        <w:t>:</w:t>
      </w:r>
      <w:r w:rsidRPr="00BD2598">
        <w:rPr>
          <w:rFonts w:ascii="Arial Narrow" w:hAnsi="Arial Narrow"/>
        </w:rPr>
        <w:tab/>
      </w:r>
      <w:r>
        <w:rPr>
          <w:rFonts w:ascii="Arial Narrow" w:hAnsi="Arial Narrow"/>
        </w:rPr>
        <w:tab/>
        <w:t xml:space="preserve">May </w:t>
      </w:r>
      <w:r w:rsidR="0003512C">
        <w:rPr>
          <w:rFonts w:ascii="Arial Narrow" w:hAnsi="Arial Narrow"/>
        </w:rPr>
        <w:t>8</w:t>
      </w:r>
      <w:r>
        <w:rPr>
          <w:rFonts w:ascii="Arial Narrow" w:hAnsi="Arial Narrow"/>
        </w:rPr>
        <w:t>, 20</w:t>
      </w:r>
      <w:r w:rsidR="0003512C">
        <w:rPr>
          <w:rFonts w:ascii="Arial Narrow" w:hAnsi="Arial Narrow"/>
        </w:rPr>
        <w:t>26</w:t>
      </w:r>
      <w:r w:rsidRPr="00BD2598">
        <w:rPr>
          <w:rFonts w:ascii="Arial Narrow" w:hAnsi="Arial Narrow"/>
        </w:rPr>
        <w:t xml:space="preserve"> at </w:t>
      </w:r>
      <w:r w:rsidR="0003512C">
        <w:rPr>
          <w:rFonts w:ascii="Arial Narrow" w:hAnsi="Arial Narrow"/>
        </w:rPr>
        <w:t>2</w:t>
      </w:r>
      <w:r w:rsidRPr="00BD2598">
        <w:rPr>
          <w:rFonts w:ascii="Arial Narrow" w:hAnsi="Arial Narrow"/>
        </w:rPr>
        <w:t>:00 PM</w:t>
      </w:r>
    </w:p>
    <w:p w14:paraId="73CA7510" w14:textId="77777777" w:rsidR="000A2189" w:rsidRPr="00BD2598" w:rsidRDefault="000A2189" w:rsidP="000A2189">
      <w:pPr>
        <w:rPr>
          <w:rFonts w:ascii="Arial Narrow" w:hAnsi="Arial Narrow"/>
        </w:rPr>
      </w:pPr>
      <w:r w:rsidRPr="00BD2598">
        <w:rPr>
          <w:rFonts w:ascii="Arial Narrow" w:hAnsi="Arial Narrow"/>
          <w:b/>
        </w:rPr>
        <w:t>Commodity:</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t>Cleaning Products</w:t>
      </w:r>
    </w:p>
    <w:p w14:paraId="38F9E957" w14:textId="77777777" w:rsidR="000A2189" w:rsidRPr="00BD2598" w:rsidRDefault="000A2189" w:rsidP="000A2189">
      <w:pPr>
        <w:rPr>
          <w:rFonts w:ascii="Arial Narrow" w:hAnsi="Arial Narrow"/>
        </w:rPr>
      </w:pPr>
      <w:r w:rsidRPr="00BD2598">
        <w:rPr>
          <w:rFonts w:ascii="Arial Narrow" w:hAnsi="Arial Narrow"/>
        </w:rPr>
        <w:t xml:space="preserve"> </w:t>
      </w:r>
    </w:p>
    <w:p w14:paraId="66797244" w14:textId="02894E5B" w:rsidR="000A2189" w:rsidRPr="00BD2598" w:rsidRDefault="000A2189" w:rsidP="000A2189">
      <w:pPr>
        <w:rPr>
          <w:rFonts w:ascii="Arial Narrow" w:hAnsi="Arial Narrow"/>
        </w:rPr>
      </w:pPr>
      <w:r w:rsidRPr="00BD2598">
        <w:rPr>
          <w:rFonts w:ascii="Arial Narrow" w:hAnsi="Arial Narrow"/>
          <w:b/>
        </w:rPr>
        <w:t>Using Agency:</w:t>
      </w:r>
      <w:r w:rsidRPr="00BD2598">
        <w:rPr>
          <w:rFonts w:ascii="Arial Narrow" w:hAnsi="Arial Narrow"/>
          <w:b/>
        </w:rPr>
        <w:tab/>
      </w:r>
      <w:r w:rsidRPr="00BD2598">
        <w:rPr>
          <w:rFonts w:ascii="Arial Narrow" w:hAnsi="Arial Narrow"/>
          <w:b/>
        </w:rPr>
        <w:tab/>
      </w:r>
      <w:r w:rsidRPr="00BD2598">
        <w:rPr>
          <w:rFonts w:ascii="Arial Narrow" w:hAnsi="Arial Narrow"/>
          <w:b/>
        </w:rPr>
        <w:tab/>
      </w:r>
      <w:r>
        <w:rPr>
          <w:rFonts w:ascii="Arial Narrow" w:hAnsi="Arial Narrow"/>
          <w:b/>
        </w:rPr>
        <w:tab/>
      </w:r>
      <w:r w:rsidR="0003512C">
        <w:rPr>
          <w:rFonts w:ascii="Arial Narrow" w:hAnsi="Arial Narrow"/>
        </w:rPr>
        <w:t>Catawba</w:t>
      </w:r>
      <w:r w:rsidRPr="00BD2598">
        <w:rPr>
          <w:rFonts w:ascii="Arial Narrow" w:hAnsi="Arial Narrow"/>
        </w:rPr>
        <w:t xml:space="preserve"> County Board of Education </w:t>
      </w:r>
      <w:r w:rsidR="0003512C">
        <w:rPr>
          <w:rFonts w:ascii="Arial Narrow" w:hAnsi="Arial Narrow"/>
        </w:rPr>
        <w:t>(CCBE)</w:t>
      </w:r>
    </w:p>
    <w:p w14:paraId="5C21755D" w14:textId="6D111BF7" w:rsidR="000A2189" w:rsidRPr="00BD2598" w:rsidRDefault="0003512C" w:rsidP="000A2189">
      <w:pPr>
        <w:ind w:left="2880" w:firstLine="720"/>
        <w:rPr>
          <w:rFonts w:ascii="Arial Narrow" w:hAnsi="Arial Narrow"/>
        </w:rPr>
      </w:pPr>
      <w:r>
        <w:rPr>
          <w:rFonts w:ascii="Arial Narrow" w:hAnsi="Arial Narrow"/>
        </w:rPr>
        <w:t>Catawba</w:t>
      </w:r>
      <w:r w:rsidR="000A2189" w:rsidRPr="00BD2598">
        <w:rPr>
          <w:rFonts w:ascii="Arial Narrow" w:hAnsi="Arial Narrow"/>
        </w:rPr>
        <w:t xml:space="preserve"> County School Nutrition </w:t>
      </w:r>
      <w:r>
        <w:rPr>
          <w:rFonts w:ascii="Arial Narrow" w:hAnsi="Arial Narrow"/>
        </w:rPr>
        <w:t>(CCSN)</w:t>
      </w:r>
    </w:p>
    <w:p w14:paraId="0AA068C0" w14:textId="77777777" w:rsidR="000A2189" w:rsidRPr="00BD2598" w:rsidRDefault="000A2189" w:rsidP="000A2189">
      <w:pPr>
        <w:rPr>
          <w:rFonts w:ascii="Arial Narrow" w:hAnsi="Arial Narrow"/>
        </w:rPr>
      </w:pPr>
    </w:p>
    <w:p w14:paraId="46DF39CF" w14:textId="77777777" w:rsidR="000A2189" w:rsidRPr="00BD2598" w:rsidRDefault="000A2189" w:rsidP="000A2189">
      <w:pPr>
        <w:rPr>
          <w:rFonts w:ascii="Arial Narrow" w:hAnsi="Arial Narrow"/>
        </w:rPr>
      </w:pPr>
      <w:r w:rsidRPr="00BD2598">
        <w:rPr>
          <w:rFonts w:ascii="Arial Narrow" w:hAnsi="Arial Narrow"/>
          <w:b/>
        </w:rPr>
        <w:t xml:space="preserve">Refer ALL Inquiries to: </w:t>
      </w:r>
      <w:r w:rsidRPr="00BD2598">
        <w:rPr>
          <w:rFonts w:ascii="Arial Narrow" w:hAnsi="Arial Narrow"/>
          <w:b/>
        </w:rPr>
        <w:tab/>
      </w:r>
      <w:r w:rsidRPr="00BD2598">
        <w:rPr>
          <w:rFonts w:ascii="Arial Narrow" w:hAnsi="Arial Narrow"/>
          <w:b/>
        </w:rPr>
        <w:tab/>
      </w:r>
      <w:r w:rsidRPr="00BD2598">
        <w:rPr>
          <w:rFonts w:ascii="Arial Narrow" w:hAnsi="Arial Narrow"/>
        </w:rPr>
        <w:t>Caren Berrier</w:t>
      </w:r>
    </w:p>
    <w:p w14:paraId="7CB98C8B" w14:textId="20DF2802"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Catawba</w:t>
      </w:r>
      <w:r w:rsidRPr="00BD2598">
        <w:rPr>
          <w:rFonts w:ascii="Arial Narrow" w:hAnsi="Arial Narrow"/>
        </w:rPr>
        <w:t xml:space="preserve"> County School Nutrition</w:t>
      </w:r>
    </w:p>
    <w:p w14:paraId="7551A23C" w14:textId="099E17D2"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2285 North Anderson Avenue</w:t>
      </w:r>
    </w:p>
    <w:p w14:paraId="57C9CDCF" w14:textId="74DC34AC"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sidRPr="0003512C">
        <w:rPr>
          <w:rFonts w:ascii="Arial Narrow" w:hAnsi="Arial Narrow"/>
        </w:rPr>
        <w:t>Newton, NC 28658</w:t>
      </w:r>
    </w:p>
    <w:p w14:paraId="73E95B55" w14:textId="77777777"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t>704-824-8423</w:t>
      </w:r>
    </w:p>
    <w:p w14:paraId="5A61C39D" w14:textId="490A7DAF" w:rsidR="000A2189" w:rsidRPr="00BD2598" w:rsidRDefault="000A2189" w:rsidP="000A2189">
      <w:pPr>
        <w:rPr>
          <w:rFonts w:ascii="Arial Narrow" w:hAnsi="Arial Narrow"/>
        </w:rPr>
      </w:pP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Pr="00BD2598">
        <w:rPr>
          <w:rFonts w:ascii="Arial Narrow" w:hAnsi="Arial Narrow"/>
        </w:rPr>
        <w:tab/>
      </w:r>
      <w:r w:rsidR="0003512C">
        <w:rPr>
          <w:rFonts w:ascii="Arial Narrow" w:hAnsi="Arial Narrow"/>
        </w:rPr>
        <w:t>caren_berrier@catawbaschools.net</w:t>
      </w:r>
    </w:p>
    <w:p w14:paraId="739A4210" w14:textId="77777777" w:rsidR="000A2189" w:rsidRPr="00BD2598" w:rsidRDefault="000A2189" w:rsidP="000A2189">
      <w:pPr>
        <w:rPr>
          <w:rFonts w:ascii="Arial Narrow" w:hAnsi="Arial Narrow"/>
          <w:b/>
        </w:rPr>
      </w:pPr>
    </w:p>
    <w:p w14:paraId="7FE54C74" w14:textId="77777777" w:rsidR="000A2189" w:rsidRPr="00BD2598" w:rsidRDefault="000A2189" w:rsidP="000A2189">
      <w:pPr>
        <w:rPr>
          <w:rFonts w:ascii="Arial Narrow" w:hAnsi="Arial Narrow"/>
          <w:b/>
        </w:rPr>
      </w:pPr>
      <w:r w:rsidRPr="00BD2598">
        <w:rPr>
          <w:rFonts w:ascii="Arial Narrow" w:hAnsi="Arial Narrow"/>
          <w:b/>
        </w:rPr>
        <w:t>NOTICE TO QUOTER</w:t>
      </w:r>
    </w:p>
    <w:p w14:paraId="1AB30D08" w14:textId="02DDE51B" w:rsidR="000A2189" w:rsidRPr="00BD2598" w:rsidRDefault="000A2189" w:rsidP="000A2189">
      <w:pPr>
        <w:rPr>
          <w:rFonts w:ascii="Arial Narrow" w:hAnsi="Arial Narrow"/>
        </w:rPr>
      </w:pPr>
      <w:r w:rsidRPr="00BD2598">
        <w:rPr>
          <w:rFonts w:ascii="Arial Narrow" w:hAnsi="Arial Narrow"/>
        </w:rPr>
        <w:t xml:space="preserve">Quotes, subject to the conditions made a part hereof, will be received at this office, The </w:t>
      </w:r>
      <w:r w:rsidR="0003512C">
        <w:rPr>
          <w:rFonts w:ascii="Arial Narrow" w:hAnsi="Arial Narrow"/>
        </w:rPr>
        <w:t>Catawba</w:t>
      </w:r>
      <w:r w:rsidRPr="00BD2598">
        <w:rPr>
          <w:rFonts w:ascii="Arial Narrow" w:hAnsi="Arial Narrow"/>
        </w:rPr>
        <w:t xml:space="preserve"> County School Nutrition Department, </w:t>
      </w:r>
      <w:r w:rsidR="0003512C">
        <w:rPr>
          <w:rFonts w:ascii="Arial Narrow" w:hAnsi="Arial Narrow"/>
        </w:rPr>
        <w:t>2285 North Anderson Avenue</w:t>
      </w:r>
      <w:r w:rsidRPr="00BD2598">
        <w:rPr>
          <w:rFonts w:ascii="Arial Narrow" w:hAnsi="Arial Narrow"/>
        </w:rPr>
        <w:t xml:space="preserve">, </w:t>
      </w:r>
      <w:r w:rsidR="0003512C" w:rsidRPr="0003512C">
        <w:rPr>
          <w:rFonts w:ascii="Arial Narrow" w:hAnsi="Arial Narrow"/>
        </w:rPr>
        <w:t>Newton, NC 28658</w:t>
      </w:r>
      <w:r w:rsidR="0003512C">
        <w:rPr>
          <w:rFonts w:ascii="Arial Narrow" w:hAnsi="Arial Narrow"/>
        </w:rPr>
        <w:t xml:space="preserve"> </w:t>
      </w:r>
      <w:r w:rsidRPr="00BD2598">
        <w:rPr>
          <w:rFonts w:ascii="Arial Narrow" w:hAnsi="Arial Narrow"/>
        </w:rPr>
        <w:t xml:space="preserve">until </w:t>
      </w:r>
      <w:r>
        <w:rPr>
          <w:rFonts w:ascii="Arial Narrow" w:hAnsi="Arial Narrow"/>
        </w:rPr>
        <w:t xml:space="preserve">May </w:t>
      </w:r>
      <w:r w:rsidR="0003512C">
        <w:rPr>
          <w:rFonts w:ascii="Arial Narrow" w:hAnsi="Arial Narrow"/>
        </w:rPr>
        <w:t>8</w:t>
      </w:r>
      <w:r w:rsidRPr="00BD2598">
        <w:rPr>
          <w:rFonts w:ascii="Arial Narrow" w:hAnsi="Arial Narrow"/>
        </w:rPr>
        <w:t>, 20</w:t>
      </w:r>
      <w:r w:rsidR="0003512C">
        <w:rPr>
          <w:rFonts w:ascii="Arial Narrow" w:hAnsi="Arial Narrow"/>
        </w:rPr>
        <w:t>26</w:t>
      </w:r>
      <w:r w:rsidRPr="00BD2598">
        <w:rPr>
          <w:rFonts w:ascii="Arial Narrow" w:hAnsi="Arial Narrow"/>
        </w:rPr>
        <w:t xml:space="preserve"> at </w:t>
      </w:r>
      <w:r w:rsidR="0003512C">
        <w:rPr>
          <w:rFonts w:ascii="Arial Narrow" w:hAnsi="Arial Narrow"/>
        </w:rPr>
        <w:t>2</w:t>
      </w:r>
      <w:r w:rsidRPr="00BD2598">
        <w:rPr>
          <w:rFonts w:ascii="Arial Narrow" w:hAnsi="Arial Narrow"/>
        </w:rPr>
        <w:t xml:space="preserve">:00 PM, for furnishing and delivering the commodity as described herein.  Refer to page 2 for proper mailing instructions.  </w:t>
      </w:r>
    </w:p>
    <w:p w14:paraId="6207AE5E" w14:textId="77777777" w:rsidR="000A2189" w:rsidRPr="00BD2598" w:rsidRDefault="000A2189" w:rsidP="000A2189">
      <w:pPr>
        <w:rPr>
          <w:rFonts w:ascii="Arial Narrow" w:hAnsi="Arial Narrow"/>
        </w:rPr>
      </w:pPr>
      <w:r w:rsidRPr="00BD2598">
        <w:rPr>
          <w:rFonts w:ascii="Arial Narrow" w:hAnsi="Arial Narrow"/>
        </w:rPr>
        <w:t xml:space="preserve"> </w:t>
      </w:r>
    </w:p>
    <w:p w14:paraId="5BB92A68" w14:textId="77777777" w:rsidR="000A2189" w:rsidRPr="00BD2598" w:rsidRDefault="000A2189" w:rsidP="000A2189">
      <w:pPr>
        <w:rPr>
          <w:rFonts w:ascii="Arial Narrow" w:hAnsi="Arial Narrow"/>
          <w:b/>
        </w:rPr>
      </w:pPr>
      <w:r w:rsidRPr="00BD2598">
        <w:rPr>
          <w:rFonts w:ascii="Arial Narrow" w:hAnsi="Arial Narrow"/>
          <w:b/>
        </w:rPr>
        <w:t>EXECUTION</w:t>
      </w:r>
    </w:p>
    <w:p w14:paraId="699CC4F3" w14:textId="15AAFFCC" w:rsidR="000A2189" w:rsidRPr="00BD2598" w:rsidRDefault="000A2189" w:rsidP="000A2189">
      <w:pPr>
        <w:rPr>
          <w:rFonts w:ascii="Arial Narrow" w:hAnsi="Arial Narrow"/>
        </w:rPr>
      </w:pPr>
      <w:r w:rsidRPr="00BD2598">
        <w:rPr>
          <w:rFonts w:ascii="Arial Narrow" w:hAnsi="Arial Narrow"/>
        </w:rPr>
        <w:t xml:space="preserve">In compliance with this </w:t>
      </w:r>
      <w:r>
        <w:rPr>
          <w:rFonts w:ascii="Arial Narrow" w:hAnsi="Arial Narrow"/>
        </w:rPr>
        <w:t xml:space="preserve">RFP </w:t>
      </w:r>
      <w:r w:rsidR="0003512C">
        <w:rPr>
          <w:rFonts w:ascii="Arial Narrow" w:hAnsi="Arial Narrow"/>
        </w:rPr>
        <w:t>SY 2026-27</w:t>
      </w:r>
      <w:r>
        <w:rPr>
          <w:rFonts w:ascii="Arial Narrow" w:hAnsi="Arial Narrow"/>
        </w:rPr>
        <w:t xml:space="preserve"> CP</w:t>
      </w:r>
      <w:r w:rsidRPr="00BD2598">
        <w:rPr>
          <w:rFonts w:ascii="Arial Narrow" w:hAnsi="Arial Narrow"/>
        </w:rPr>
        <w:t xml:space="preserve"> and subject to all the conditions herein, the undersigned offers and agrees to furnish and deliver any or all items upon which prices are offered, at the prices set opposite each item within the time specified herein.  The undersigned certifies that this quote is made without prior understanding, agreement, or connection with any firm, corporation, or person submitting a quote for the same commodity, and is in all respects fair and without collusion or fraud.  Under penalty of perjury, the undersigned Bidder certifies that this quote has not been arrived at collusively or otherwise in violation of Federal or North Carolina law.</w:t>
      </w:r>
    </w:p>
    <w:p w14:paraId="3E3C9111" w14:textId="77777777" w:rsidR="000A2189" w:rsidRPr="00BD2598" w:rsidRDefault="000A2189" w:rsidP="000A2189">
      <w:pPr>
        <w:rPr>
          <w:rFonts w:ascii="Arial Narrow" w:hAnsi="Arial Narrow"/>
        </w:rPr>
      </w:pPr>
    </w:p>
    <w:p w14:paraId="34961D81" w14:textId="77777777" w:rsidR="000A2189" w:rsidRPr="00BD2598" w:rsidRDefault="000A2189" w:rsidP="000A2189">
      <w:pPr>
        <w:rPr>
          <w:rFonts w:ascii="Arial Narrow" w:hAnsi="Arial Narrow"/>
          <w:b/>
        </w:rPr>
      </w:pPr>
      <w:r w:rsidRPr="00BD2598">
        <w:rPr>
          <w:rFonts w:ascii="Arial Narrow" w:hAnsi="Arial Narrow"/>
        </w:rPr>
        <w:t xml:space="preserve">Failure to execute/sign quote prior to submittal shall render quote invalid.  </w:t>
      </w:r>
      <w:r w:rsidRPr="00BD2598">
        <w:rPr>
          <w:rFonts w:ascii="Arial Narrow" w:hAnsi="Arial Narrow"/>
          <w:b/>
        </w:rPr>
        <w:t>Late quotes are not acceptable.</w:t>
      </w:r>
    </w:p>
    <w:p w14:paraId="7DF6C004" w14:textId="77777777" w:rsidR="000A2189" w:rsidRPr="00BD2598" w:rsidRDefault="000A2189" w:rsidP="000A2189">
      <w:pPr>
        <w:rPr>
          <w:rFonts w:ascii="Arial Narrow" w:hAnsi="Arial Narr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8"/>
        <w:gridCol w:w="4968"/>
      </w:tblGrid>
      <w:tr w:rsidR="000A2189" w:rsidRPr="00BD2598" w14:paraId="3930605F" w14:textId="77777777" w:rsidTr="000A2189">
        <w:tc>
          <w:tcPr>
            <w:tcW w:w="4788" w:type="dxa"/>
          </w:tcPr>
          <w:p w14:paraId="7E3157B4"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Quoter:</w:t>
            </w:r>
          </w:p>
        </w:tc>
        <w:tc>
          <w:tcPr>
            <w:tcW w:w="4968" w:type="dxa"/>
          </w:tcPr>
          <w:p w14:paraId="45FE9724"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Federal ID or Social Security No.</w:t>
            </w:r>
          </w:p>
          <w:p w14:paraId="52F91891" w14:textId="77777777" w:rsidR="000A2189" w:rsidRPr="00BD2598" w:rsidRDefault="000A2189" w:rsidP="000A2189">
            <w:pPr>
              <w:rPr>
                <w:rFonts w:ascii="Arial Narrow" w:hAnsi="Arial Narrow"/>
                <w:sz w:val="18"/>
                <w:szCs w:val="18"/>
              </w:rPr>
            </w:pPr>
          </w:p>
        </w:tc>
      </w:tr>
      <w:tr w:rsidR="000A2189" w:rsidRPr="00BD2598" w14:paraId="4E8AD33F" w14:textId="77777777" w:rsidTr="000A2189">
        <w:tc>
          <w:tcPr>
            <w:tcW w:w="4788" w:type="dxa"/>
          </w:tcPr>
          <w:p w14:paraId="0FEDF35B"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Street Address</w:t>
            </w:r>
          </w:p>
        </w:tc>
        <w:tc>
          <w:tcPr>
            <w:tcW w:w="4968" w:type="dxa"/>
          </w:tcPr>
          <w:p w14:paraId="369DB18B"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PO Box                                                Zip</w:t>
            </w:r>
          </w:p>
          <w:p w14:paraId="5AB0DFE9" w14:textId="77777777" w:rsidR="000A2189" w:rsidRPr="00BD2598" w:rsidRDefault="000A2189" w:rsidP="000A2189">
            <w:pPr>
              <w:rPr>
                <w:rFonts w:ascii="Arial Narrow" w:hAnsi="Arial Narrow"/>
                <w:sz w:val="18"/>
                <w:szCs w:val="18"/>
              </w:rPr>
            </w:pPr>
          </w:p>
        </w:tc>
      </w:tr>
      <w:tr w:rsidR="000A2189" w:rsidRPr="00BD2598" w14:paraId="7754BB1C" w14:textId="77777777" w:rsidTr="000A2189">
        <w:tc>
          <w:tcPr>
            <w:tcW w:w="4788" w:type="dxa"/>
          </w:tcPr>
          <w:p w14:paraId="3ED6FD6A"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City&amp; State &amp; Zip</w:t>
            </w:r>
          </w:p>
          <w:p w14:paraId="58C4AA11" w14:textId="77777777" w:rsidR="000A2189" w:rsidRPr="00BD2598" w:rsidRDefault="000A2189" w:rsidP="000A2189">
            <w:pPr>
              <w:rPr>
                <w:rFonts w:ascii="Arial Narrow" w:hAnsi="Arial Narrow"/>
              </w:rPr>
            </w:pPr>
          </w:p>
        </w:tc>
        <w:tc>
          <w:tcPr>
            <w:tcW w:w="4968" w:type="dxa"/>
          </w:tcPr>
          <w:p w14:paraId="0BBD30DC" w14:textId="77777777" w:rsidR="000A2189" w:rsidRPr="00BD2598" w:rsidRDefault="000A2189" w:rsidP="000A2189">
            <w:pPr>
              <w:rPr>
                <w:rFonts w:ascii="Arial Narrow" w:hAnsi="Arial Narrow"/>
                <w:sz w:val="18"/>
                <w:szCs w:val="18"/>
              </w:rPr>
            </w:pPr>
            <w:r w:rsidRPr="00BD2598">
              <w:rPr>
                <w:rFonts w:ascii="Arial Narrow" w:hAnsi="Arial Narrow"/>
                <w:sz w:val="18"/>
                <w:szCs w:val="18"/>
              </w:rPr>
              <w:t>Telephone Number                Toll Free Tel No</w:t>
            </w:r>
          </w:p>
          <w:p w14:paraId="740823DD" w14:textId="77777777" w:rsidR="000A2189" w:rsidRPr="00BD2598" w:rsidRDefault="000A2189" w:rsidP="000A2189">
            <w:pPr>
              <w:rPr>
                <w:rFonts w:ascii="Arial Narrow" w:hAnsi="Arial Narrow"/>
              </w:rPr>
            </w:pPr>
            <w:r w:rsidRPr="00BD2598">
              <w:rPr>
                <w:rFonts w:ascii="Arial Narrow" w:hAnsi="Arial Narrow"/>
                <w:sz w:val="18"/>
                <w:szCs w:val="18"/>
              </w:rPr>
              <w:t xml:space="preserve">                                                (800)</w:t>
            </w:r>
          </w:p>
        </w:tc>
      </w:tr>
      <w:tr w:rsidR="00FC741A" w:rsidRPr="00BD2598" w14:paraId="29067CF5" w14:textId="77777777" w:rsidTr="000A2189">
        <w:tc>
          <w:tcPr>
            <w:tcW w:w="4788" w:type="dxa"/>
          </w:tcPr>
          <w:p w14:paraId="089B1BAF" w14:textId="77777777" w:rsidR="00FC741A" w:rsidRPr="00BD2598" w:rsidRDefault="00FC741A" w:rsidP="000A2189">
            <w:pPr>
              <w:rPr>
                <w:rFonts w:ascii="Arial Narrow" w:hAnsi="Arial Narrow"/>
                <w:sz w:val="18"/>
                <w:szCs w:val="18"/>
              </w:rPr>
            </w:pPr>
            <w:r w:rsidRPr="00BD2598">
              <w:rPr>
                <w:rFonts w:ascii="Arial Narrow" w:hAnsi="Arial Narrow"/>
                <w:sz w:val="18"/>
                <w:szCs w:val="18"/>
              </w:rPr>
              <w:t>Type or Print Name &amp; Title of Person Signing</w:t>
            </w:r>
          </w:p>
          <w:p w14:paraId="4181BB73" w14:textId="77777777" w:rsidR="00FC741A" w:rsidRPr="00BD2598" w:rsidRDefault="00FC741A" w:rsidP="000A2189">
            <w:pPr>
              <w:rPr>
                <w:rFonts w:ascii="Arial Narrow" w:hAnsi="Arial Narrow"/>
              </w:rPr>
            </w:pPr>
          </w:p>
        </w:tc>
        <w:tc>
          <w:tcPr>
            <w:tcW w:w="4968" w:type="dxa"/>
            <w:vMerge w:val="restart"/>
          </w:tcPr>
          <w:p w14:paraId="2901116E" w14:textId="0EDAD89E" w:rsidR="00FC741A" w:rsidRPr="00BD2598" w:rsidRDefault="00FC741A" w:rsidP="000A2189">
            <w:pPr>
              <w:rPr>
                <w:rFonts w:ascii="Arial Narrow" w:hAnsi="Arial Narrow"/>
                <w:sz w:val="18"/>
                <w:szCs w:val="18"/>
              </w:rPr>
            </w:pPr>
            <w:r w:rsidRPr="00BD2598">
              <w:rPr>
                <w:rFonts w:ascii="Arial Narrow" w:hAnsi="Arial Narrow"/>
                <w:sz w:val="18"/>
                <w:szCs w:val="18"/>
              </w:rPr>
              <w:t>Email</w:t>
            </w:r>
          </w:p>
        </w:tc>
      </w:tr>
      <w:tr w:rsidR="00FC741A" w:rsidRPr="00BD2598" w14:paraId="3066D427" w14:textId="77777777" w:rsidTr="000A2189">
        <w:tc>
          <w:tcPr>
            <w:tcW w:w="4788" w:type="dxa"/>
          </w:tcPr>
          <w:p w14:paraId="78F48E3B" w14:textId="77777777" w:rsidR="00FC741A" w:rsidRPr="00BD2598" w:rsidRDefault="00FC741A" w:rsidP="000A2189">
            <w:pPr>
              <w:rPr>
                <w:rFonts w:ascii="Arial Narrow" w:hAnsi="Arial Narrow"/>
                <w:sz w:val="18"/>
                <w:szCs w:val="18"/>
              </w:rPr>
            </w:pPr>
            <w:r w:rsidRPr="00BD2598">
              <w:rPr>
                <w:rFonts w:ascii="Arial Narrow" w:hAnsi="Arial Narrow"/>
                <w:sz w:val="18"/>
                <w:szCs w:val="18"/>
              </w:rPr>
              <w:t>Authorized Signature                           Date</w:t>
            </w:r>
          </w:p>
          <w:p w14:paraId="5901555C" w14:textId="77777777" w:rsidR="00FC741A" w:rsidRPr="00BD2598" w:rsidRDefault="00FC741A" w:rsidP="000A2189">
            <w:pPr>
              <w:rPr>
                <w:rFonts w:ascii="Arial Narrow" w:hAnsi="Arial Narrow"/>
              </w:rPr>
            </w:pPr>
          </w:p>
        </w:tc>
        <w:tc>
          <w:tcPr>
            <w:tcW w:w="4968" w:type="dxa"/>
            <w:vMerge/>
          </w:tcPr>
          <w:p w14:paraId="233481DE" w14:textId="6749A20E" w:rsidR="00FC741A" w:rsidRPr="00BD2598" w:rsidRDefault="00FC741A" w:rsidP="000A2189">
            <w:pPr>
              <w:rPr>
                <w:rFonts w:ascii="Arial Narrow" w:hAnsi="Arial Narrow"/>
                <w:sz w:val="18"/>
                <w:szCs w:val="18"/>
              </w:rPr>
            </w:pPr>
          </w:p>
        </w:tc>
      </w:tr>
    </w:tbl>
    <w:p w14:paraId="73E59FFA" w14:textId="77777777" w:rsidR="000A2189" w:rsidRPr="00BD2598" w:rsidRDefault="000A2189" w:rsidP="000A2189">
      <w:pPr>
        <w:jc w:val="center"/>
        <w:rPr>
          <w:rFonts w:ascii="Arial Narrow" w:hAnsi="Arial Narrow"/>
          <w:b/>
        </w:rPr>
      </w:pPr>
    </w:p>
    <w:p w14:paraId="4B37226B" w14:textId="15FC6FB3" w:rsidR="000A2189" w:rsidRPr="00BD2598" w:rsidRDefault="00296F69" w:rsidP="000A2189">
      <w:pPr>
        <w:jc w:val="center"/>
        <w:rPr>
          <w:rFonts w:ascii="Arial Narrow" w:hAnsi="Arial Narrow"/>
          <w:b/>
        </w:rPr>
      </w:pPr>
      <w:r>
        <w:rPr>
          <w:rFonts w:ascii="Arial Narrow" w:hAnsi="Arial Narrow"/>
          <w:b/>
        </w:rPr>
        <w:t>Bid pricing</w:t>
      </w:r>
      <w:r w:rsidR="000A2189" w:rsidRPr="00BD2598">
        <w:rPr>
          <w:rFonts w:ascii="Arial Narrow" w:hAnsi="Arial Narrow"/>
          <w:b/>
        </w:rPr>
        <w:t xml:space="preserve"> valid </w:t>
      </w:r>
      <w:r>
        <w:rPr>
          <w:rFonts w:ascii="Arial Narrow" w:hAnsi="Arial Narrow"/>
          <w:b/>
        </w:rPr>
        <w:t>July</w:t>
      </w:r>
      <w:r w:rsidR="000A2189">
        <w:rPr>
          <w:rFonts w:ascii="Arial Narrow" w:hAnsi="Arial Narrow"/>
          <w:b/>
        </w:rPr>
        <w:t xml:space="preserve"> 1, 20</w:t>
      </w:r>
      <w:r>
        <w:rPr>
          <w:rFonts w:ascii="Arial Narrow" w:hAnsi="Arial Narrow"/>
          <w:b/>
        </w:rPr>
        <w:t>2</w:t>
      </w:r>
      <w:r w:rsidR="000A2189">
        <w:rPr>
          <w:rFonts w:ascii="Arial Narrow" w:hAnsi="Arial Narrow"/>
          <w:b/>
        </w:rPr>
        <w:t xml:space="preserve">6 </w:t>
      </w:r>
      <w:r w:rsidR="000A2189" w:rsidRPr="00BD2598">
        <w:rPr>
          <w:rFonts w:ascii="Arial Narrow" w:hAnsi="Arial Narrow"/>
          <w:b/>
        </w:rPr>
        <w:t xml:space="preserve">through </w:t>
      </w:r>
      <w:r w:rsidR="000A2189">
        <w:rPr>
          <w:rFonts w:ascii="Arial Narrow" w:hAnsi="Arial Narrow"/>
          <w:b/>
        </w:rPr>
        <w:t>Ju</w:t>
      </w:r>
      <w:r>
        <w:rPr>
          <w:rFonts w:ascii="Arial Narrow" w:hAnsi="Arial Narrow"/>
          <w:b/>
        </w:rPr>
        <w:t>ne</w:t>
      </w:r>
      <w:r w:rsidR="000A2189">
        <w:rPr>
          <w:rFonts w:ascii="Arial Narrow" w:hAnsi="Arial Narrow"/>
          <w:b/>
        </w:rPr>
        <w:t xml:space="preserve"> 3</w:t>
      </w:r>
      <w:r>
        <w:rPr>
          <w:rFonts w:ascii="Arial Narrow" w:hAnsi="Arial Narrow"/>
          <w:b/>
        </w:rPr>
        <w:t>0</w:t>
      </w:r>
      <w:r w:rsidR="000A2189">
        <w:rPr>
          <w:rFonts w:ascii="Arial Narrow" w:hAnsi="Arial Narrow"/>
          <w:b/>
        </w:rPr>
        <w:t>, 20</w:t>
      </w:r>
      <w:r>
        <w:rPr>
          <w:rFonts w:ascii="Arial Narrow" w:hAnsi="Arial Narrow"/>
          <w:b/>
        </w:rPr>
        <w:t>2</w:t>
      </w:r>
      <w:r w:rsidR="000A2189">
        <w:rPr>
          <w:rFonts w:ascii="Arial Narrow" w:hAnsi="Arial Narrow"/>
          <w:b/>
        </w:rPr>
        <w:t>7</w:t>
      </w:r>
      <w:r w:rsidR="000A2189" w:rsidRPr="00BD2598">
        <w:rPr>
          <w:rFonts w:ascii="Arial Narrow" w:hAnsi="Arial Narrow"/>
          <w:b/>
        </w:rPr>
        <w:t xml:space="preserve"> </w:t>
      </w:r>
    </w:p>
    <w:p w14:paraId="1D305297" w14:textId="77777777" w:rsidR="000A2189" w:rsidRPr="00BD2598" w:rsidRDefault="000A2189" w:rsidP="000A2189">
      <w:pPr>
        <w:rPr>
          <w:rFonts w:ascii="Arial Narrow" w:hAnsi="Arial Narrow"/>
          <w:b/>
        </w:rPr>
      </w:pPr>
      <w:r w:rsidRPr="00BD2598">
        <w:rPr>
          <w:rFonts w:ascii="Arial Narrow" w:hAnsi="Arial Narrow"/>
          <w:b/>
        </w:rPr>
        <w:br w:type="page"/>
      </w:r>
    </w:p>
    <w:p w14:paraId="4AE97A1E" w14:textId="77777777" w:rsidR="000A2189" w:rsidRDefault="000A2189" w:rsidP="000A2189">
      <w:pPr>
        <w:rPr>
          <w:rFonts w:ascii="Arial Narrow" w:hAnsi="Arial Narrow"/>
          <w:b/>
        </w:rPr>
      </w:pPr>
    </w:p>
    <w:p w14:paraId="79FEA3FE" w14:textId="77777777" w:rsidR="000A2189" w:rsidRPr="00BD2598" w:rsidRDefault="000A2189" w:rsidP="000A2189">
      <w:pPr>
        <w:rPr>
          <w:rFonts w:ascii="Arial Narrow" w:hAnsi="Arial Narrow"/>
          <w:b/>
        </w:rPr>
      </w:pPr>
      <w:r w:rsidRPr="00BD2598">
        <w:rPr>
          <w:rFonts w:ascii="Arial Narrow" w:hAnsi="Arial Narrow"/>
          <w:b/>
        </w:rPr>
        <w:t>AWARD CRITERIA</w:t>
      </w:r>
    </w:p>
    <w:p w14:paraId="38E631F9" w14:textId="1339430F" w:rsidR="000A2189" w:rsidRPr="00BD2598" w:rsidRDefault="000A2189" w:rsidP="000A2189">
      <w:pPr>
        <w:rPr>
          <w:rFonts w:ascii="Arial Narrow" w:hAnsi="Arial Narrow"/>
          <w:sz w:val="22"/>
        </w:rPr>
      </w:pPr>
      <w:r w:rsidRPr="00BD2598">
        <w:rPr>
          <w:rFonts w:ascii="Arial Narrow" w:hAnsi="Arial Narrow"/>
        </w:rPr>
        <w:t xml:space="preserve">The right is reserved to award this contract to a single </w:t>
      </w:r>
      <w:r w:rsidR="00296F69">
        <w:rPr>
          <w:rFonts w:ascii="Arial Narrow" w:hAnsi="Arial Narrow"/>
        </w:rPr>
        <w:t>b</w:t>
      </w:r>
      <w:r w:rsidRPr="00BD2598">
        <w:rPr>
          <w:rFonts w:ascii="Arial Narrow" w:hAnsi="Arial Narrow"/>
        </w:rPr>
        <w:t xml:space="preserve">idder for all goods or services for the period of </w:t>
      </w:r>
      <w:r w:rsidR="00296F69">
        <w:rPr>
          <w:rFonts w:ascii="Arial Narrow" w:hAnsi="Arial Narrow"/>
        </w:rPr>
        <w:t>July 1, 2026 through June 30, 2027</w:t>
      </w:r>
      <w:r w:rsidRPr="00BD2598">
        <w:rPr>
          <w:rFonts w:ascii="Arial Narrow" w:hAnsi="Arial Narrow"/>
          <w:sz w:val="22"/>
        </w:rPr>
        <w:t>The following criteria will be used to evaluate the proposals but not necessarily in the order given:</w:t>
      </w:r>
    </w:p>
    <w:p w14:paraId="1A7D070C" w14:textId="77777777" w:rsidR="000A2189" w:rsidRDefault="000A2189" w:rsidP="000A2189">
      <w:pPr>
        <w:rPr>
          <w:rFonts w:ascii="Arial Narrow" w:hAnsi="Arial Narrow"/>
          <w:b/>
        </w:rPr>
      </w:pPr>
    </w:p>
    <w:p w14:paraId="498406F0" w14:textId="77777777" w:rsidR="000A2189" w:rsidRPr="00BD2598" w:rsidRDefault="000A2189" w:rsidP="000A2189">
      <w:pPr>
        <w:rPr>
          <w:rFonts w:ascii="Arial Narrow" w:hAnsi="Arial Narrow"/>
          <w:b/>
        </w:rPr>
      </w:pPr>
      <w:r w:rsidRPr="00BD2598">
        <w:rPr>
          <w:rFonts w:ascii="Arial Narrow" w:hAnsi="Arial Narrow"/>
          <w:b/>
        </w:rPr>
        <w:t>Quality and Convenience of Cleaning Materials</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t>20 pts.</w:t>
      </w:r>
    </w:p>
    <w:p w14:paraId="690B0C23" w14:textId="77777777" w:rsidR="000A2189" w:rsidRPr="00BD2598" w:rsidRDefault="000A2189" w:rsidP="000A2189">
      <w:pPr>
        <w:rPr>
          <w:rFonts w:ascii="Arial Narrow" w:hAnsi="Arial Narrow"/>
        </w:rPr>
      </w:pPr>
      <w:r w:rsidRPr="00BD2598">
        <w:rPr>
          <w:rFonts w:ascii="Arial Narrow" w:hAnsi="Arial Narrow"/>
        </w:rPr>
        <w:t>Method of dispensing product/packaging, ease of</w:t>
      </w:r>
    </w:p>
    <w:p w14:paraId="67DD8A95" w14:textId="77777777" w:rsidR="000A2189" w:rsidRPr="00BD2598" w:rsidRDefault="000A2189" w:rsidP="000A2189">
      <w:pPr>
        <w:rPr>
          <w:rFonts w:ascii="Arial Narrow" w:hAnsi="Arial Narrow"/>
        </w:rPr>
      </w:pPr>
      <w:r w:rsidRPr="00BD2598">
        <w:rPr>
          <w:rFonts w:ascii="Arial Narrow" w:hAnsi="Arial Narrow"/>
        </w:rPr>
        <w:t>use and  instructions – 10 pts.</w:t>
      </w:r>
    </w:p>
    <w:p w14:paraId="633D8DFC" w14:textId="3D6615DB" w:rsidR="000A2189" w:rsidRPr="00296F69" w:rsidRDefault="000A2189" w:rsidP="000A2189">
      <w:pPr>
        <w:rPr>
          <w:rFonts w:ascii="Arial Narrow" w:hAnsi="Arial Narrow"/>
        </w:rPr>
      </w:pPr>
      <w:r w:rsidRPr="00BD2598">
        <w:rPr>
          <w:rFonts w:ascii="Arial Narrow" w:hAnsi="Arial Narrow"/>
        </w:rPr>
        <w:t>Effectiveness of cleaning products – 10 pts.</w:t>
      </w:r>
    </w:p>
    <w:p w14:paraId="4B7CEF1D" w14:textId="77777777" w:rsidR="000A2189" w:rsidRDefault="000A2189" w:rsidP="000A2189">
      <w:pPr>
        <w:rPr>
          <w:rFonts w:ascii="Arial Narrow" w:hAnsi="Arial Narrow"/>
          <w:b/>
        </w:rPr>
      </w:pPr>
    </w:p>
    <w:p w14:paraId="12EDFAF6" w14:textId="0A218631" w:rsidR="000A2189" w:rsidRPr="00BD2598" w:rsidRDefault="000A2189" w:rsidP="000A2189">
      <w:pPr>
        <w:rPr>
          <w:rFonts w:ascii="Arial Narrow" w:hAnsi="Arial Narrow"/>
          <w:b/>
        </w:rPr>
      </w:pPr>
      <w:r w:rsidRPr="00BD2598">
        <w:rPr>
          <w:rFonts w:ascii="Arial Narrow" w:hAnsi="Arial Narrow"/>
          <w:b/>
        </w:rPr>
        <w:t xml:space="preserve">Training </w:t>
      </w:r>
      <w:r w:rsidR="00296F69">
        <w:rPr>
          <w:rFonts w:ascii="Arial Narrow" w:hAnsi="Arial Narrow"/>
          <w:b/>
        </w:rPr>
        <w:t>Opportunities</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t>10 pts.</w:t>
      </w:r>
    </w:p>
    <w:p w14:paraId="4EC17786" w14:textId="2013EA87" w:rsidR="000A2189" w:rsidRPr="00BD2598" w:rsidRDefault="00296F69" w:rsidP="000A2189">
      <w:pPr>
        <w:rPr>
          <w:rFonts w:ascii="Arial Narrow" w:hAnsi="Arial Narrow"/>
        </w:rPr>
      </w:pPr>
      <w:r>
        <w:rPr>
          <w:rFonts w:ascii="Arial Narrow" w:hAnsi="Arial Narrow"/>
        </w:rPr>
        <w:t xml:space="preserve">Training Staff on clean products </w:t>
      </w:r>
      <w:r w:rsidR="000A2189" w:rsidRPr="00BD2598">
        <w:rPr>
          <w:rFonts w:ascii="Arial Narrow" w:hAnsi="Arial Narrow"/>
        </w:rPr>
        <w:t xml:space="preserve">– </w:t>
      </w:r>
      <w:r>
        <w:rPr>
          <w:rFonts w:ascii="Arial Narrow" w:hAnsi="Arial Narrow"/>
        </w:rPr>
        <w:t>10</w:t>
      </w:r>
      <w:r w:rsidR="000A2189" w:rsidRPr="00BD2598">
        <w:rPr>
          <w:rFonts w:ascii="Arial Narrow" w:hAnsi="Arial Narrow"/>
        </w:rPr>
        <w:t>pts.</w:t>
      </w:r>
    </w:p>
    <w:p w14:paraId="7FD0D5D1" w14:textId="77777777" w:rsidR="00296F69" w:rsidRDefault="00296F69" w:rsidP="000A2189">
      <w:pPr>
        <w:rPr>
          <w:rFonts w:ascii="Arial Narrow" w:hAnsi="Arial Narrow"/>
        </w:rPr>
      </w:pPr>
    </w:p>
    <w:p w14:paraId="1B7B61DC" w14:textId="55767C4B" w:rsidR="000A2189" w:rsidRPr="00BD2598" w:rsidRDefault="00296F69" w:rsidP="000A2189">
      <w:pPr>
        <w:rPr>
          <w:rFonts w:ascii="Arial Narrow" w:hAnsi="Arial Narrow"/>
        </w:rPr>
      </w:pPr>
      <w:r>
        <w:rPr>
          <w:rFonts w:ascii="Arial Narrow" w:hAnsi="Arial Narrow"/>
          <w:b/>
        </w:rPr>
        <w:t>Operational Needs</w:t>
      </w:r>
      <w:r w:rsidR="000A2189" w:rsidRPr="00BD2598">
        <w:rPr>
          <w:rFonts w:ascii="Arial Narrow" w:hAnsi="Arial Narrow"/>
          <w:b/>
        </w:rPr>
        <w:tab/>
      </w:r>
      <w:r w:rsidR="000A2189" w:rsidRPr="00BD2598">
        <w:rPr>
          <w:rFonts w:ascii="Arial Narrow" w:hAnsi="Arial Narrow"/>
          <w:b/>
        </w:rPr>
        <w:tab/>
      </w:r>
      <w:r w:rsidR="000A2189" w:rsidRPr="00BD2598">
        <w:rPr>
          <w:rFonts w:ascii="Arial Narrow" w:hAnsi="Arial Narrow"/>
          <w:b/>
        </w:rPr>
        <w:tab/>
      </w:r>
      <w:r w:rsidR="000A2189" w:rsidRPr="00BD2598">
        <w:rPr>
          <w:rFonts w:ascii="Arial Narrow" w:hAnsi="Arial Narrow"/>
          <w:b/>
        </w:rPr>
        <w:tab/>
      </w:r>
      <w:r w:rsidR="000A2189" w:rsidRPr="00BD2598">
        <w:rPr>
          <w:rFonts w:ascii="Arial Narrow" w:hAnsi="Arial Narrow"/>
          <w:b/>
        </w:rPr>
        <w:tab/>
      </w:r>
      <w:r w:rsidR="000A2189" w:rsidRPr="00BD2598">
        <w:rPr>
          <w:rFonts w:ascii="Arial Narrow" w:hAnsi="Arial Narrow"/>
          <w:b/>
        </w:rPr>
        <w:tab/>
      </w:r>
      <w:r w:rsidR="000A2189" w:rsidRPr="00BD2598">
        <w:rPr>
          <w:rFonts w:ascii="Arial Narrow" w:hAnsi="Arial Narrow"/>
          <w:b/>
        </w:rPr>
        <w:tab/>
      </w:r>
      <w:r>
        <w:rPr>
          <w:rFonts w:ascii="Arial Narrow" w:hAnsi="Arial Narrow"/>
          <w:b/>
        </w:rPr>
        <w:tab/>
      </w:r>
      <w:r>
        <w:rPr>
          <w:rFonts w:ascii="Arial Narrow" w:hAnsi="Arial Narrow"/>
          <w:b/>
        </w:rPr>
        <w:tab/>
        <w:t>2</w:t>
      </w:r>
      <w:r w:rsidR="000A2189" w:rsidRPr="00BD2598">
        <w:rPr>
          <w:rFonts w:ascii="Arial Narrow" w:hAnsi="Arial Narrow"/>
          <w:b/>
        </w:rPr>
        <w:t>0 pts</w:t>
      </w:r>
      <w:r w:rsidR="000A2189" w:rsidRPr="00BD2598">
        <w:rPr>
          <w:rFonts w:ascii="Arial Narrow" w:hAnsi="Arial Narrow"/>
        </w:rPr>
        <w:t>.</w:t>
      </w:r>
    </w:p>
    <w:p w14:paraId="6765FAC1" w14:textId="169AC804" w:rsidR="000A2189" w:rsidRPr="00BD2598" w:rsidRDefault="00296F69" w:rsidP="000A2189">
      <w:pPr>
        <w:rPr>
          <w:rFonts w:ascii="Arial Narrow" w:hAnsi="Arial Narrow"/>
        </w:rPr>
      </w:pPr>
      <w:r>
        <w:rPr>
          <w:rFonts w:ascii="Arial Narrow" w:hAnsi="Arial Narrow"/>
        </w:rPr>
        <w:t>Monthly delivery</w:t>
      </w:r>
      <w:r w:rsidR="000A2189" w:rsidRPr="00BD2598">
        <w:rPr>
          <w:rFonts w:ascii="Arial Narrow" w:hAnsi="Arial Narrow"/>
        </w:rPr>
        <w:t xml:space="preserve"> – 5 pts.</w:t>
      </w:r>
    </w:p>
    <w:p w14:paraId="4E51A30B" w14:textId="09BF8740" w:rsidR="000A2189" w:rsidRPr="00BD2598" w:rsidRDefault="00296F69" w:rsidP="000A2189">
      <w:pPr>
        <w:rPr>
          <w:rFonts w:ascii="Arial Narrow" w:hAnsi="Arial Narrow"/>
        </w:rPr>
      </w:pPr>
      <w:r>
        <w:rPr>
          <w:rFonts w:ascii="Arial Narrow" w:hAnsi="Arial Narrow"/>
        </w:rPr>
        <w:t>SDS Notebooks for all schools</w:t>
      </w:r>
      <w:r w:rsidR="000A2189" w:rsidRPr="00BD2598">
        <w:rPr>
          <w:rFonts w:ascii="Arial Narrow" w:hAnsi="Arial Narrow"/>
        </w:rPr>
        <w:t xml:space="preserve"> – </w:t>
      </w:r>
      <w:r>
        <w:rPr>
          <w:rFonts w:ascii="Arial Narrow" w:hAnsi="Arial Narrow"/>
        </w:rPr>
        <w:t>1</w:t>
      </w:r>
      <w:r w:rsidR="000A2189" w:rsidRPr="00BD2598">
        <w:rPr>
          <w:rFonts w:ascii="Arial Narrow" w:hAnsi="Arial Narrow"/>
        </w:rPr>
        <w:t>5 pts.</w:t>
      </w:r>
    </w:p>
    <w:p w14:paraId="072CFF0D" w14:textId="77777777" w:rsidR="00A3737D" w:rsidRDefault="00A3737D" w:rsidP="000A2189">
      <w:pPr>
        <w:rPr>
          <w:rFonts w:ascii="Arial Narrow" w:hAnsi="Arial Narrow"/>
          <w:b/>
        </w:rPr>
      </w:pPr>
    </w:p>
    <w:p w14:paraId="2CE8AA2C" w14:textId="13B44E50" w:rsidR="000A2189" w:rsidRPr="00BD2598" w:rsidRDefault="000A2189" w:rsidP="000A2189">
      <w:pPr>
        <w:rPr>
          <w:rFonts w:ascii="Arial Narrow" w:hAnsi="Arial Narrow"/>
          <w:b/>
        </w:rPr>
      </w:pPr>
      <w:r w:rsidRPr="00BD2598">
        <w:rPr>
          <w:rFonts w:ascii="Arial Narrow" w:hAnsi="Arial Narrow"/>
          <w:b/>
        </w:rPr>
        <w:t>Total Program Cost</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00296F69">
        <w:rPr>
          <w:rFonts w:ascii="Arial Narrow" w:hAnsi="Arial Narrow"/>
          <w:b/>
        </w:rPr>
        <w:t>5</w:t>
      </w:r>
      <w:r w:rsidRPr="00BD2598">
        <w:rPr>
          <w:rFonts w:ascii="Arial Narrow" w:hAnsi="Arial Narrow"/>
          <w:b/>
        </w:rPr>
        <w:t>0 pts</w:t>
      </w:r>
    </w:p>
    <w:p w14:paraId="74D53744" w14:textId="77777777" w:rsidR="000A2189" w:rsidRPr="00BD2598" w:rsidRDefault="000A2189" w:rsidP="000A2189">
      <w:pPr>
        <w:rPr>
          <w:rFonts w:ascii="Arial Narrow" w:hAnsi="Arial Narrow"/>
        </w:rPr>
      </w:pPr>
    </w:p>
    <w:p w14:paraId="32B63160" w14:textId="77777777" w:rsidR="000A2189" w:rsidRPr="00BD2598" w:rsidRDefault="000A2189" w:rsidP="000A2189">
      <w:pPr>
        <w:rPr>
          <w:rFonts w:ascii="Arial Narrow" w:hAnsi="Arial Narrow"/>
          <w:b/>
        </w:rPr>
      </w:pPr>
      <w:r w:rsidRPr="00BD2598">
        <w:rPr>
          <w:rFonts w:ascii="Arial Narrow" w:hAnsi="Arial Narrow"/>
          <w:b/>
        </w:rPr>
        <w:t>Maximum Total Points</w:t>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r>
      <w:r w:rsidRPr="00BD2598">
        <w:rPr>
          <w:rFonts w:ascii="Arial Narrow" w:hAnsi="Arial Narrow"/>
          <w:b/>
        </w:rPr>
        <w:tab/>
        <w:t>100 pts</w:t>
      </w:r>
      <w:r w:rsidRPr="00BD2598">
        <w:rPr>
          <w:rFonts w:ascii="Arial Narrow" w:hAnsi="Arial Narrow"/>
        </w:rPr>
        <w:t>.</w:t>
      </w:r>
      <w:r>
        <w:rPr>
          <w:rFonts w:ascii="Arial Narrow" w:hAnsi="Arial Narrow"/>
        </w:rPr>
        <w:t xml:space="preserve"> </w:t>
      </w:r>
      <w:r w:rsidRPr="00BD2598">
        <w:rPr>
          <w:rFonts w:ascii="Arial Narrow" w:hAnsi="Arial Narrow"/>
          <w:b/>
        </w:rPr>
        <w:t>TABULATIONS</w:t>
      </w:r>
    </w:p>
    <w:p w14:paraId="12910B84" w14:textId="7490B929" w:rsidR="000A2189" w:rsidRPr="00BD2598" w:rsidRDefault="000A2189" w:rsidP="000A2189">
      <w:pPr>
        <w:rPr>
          <w:rFonts w:ascii="Arial Narrow" w:hAnsi="Arial Narrow"/>
        </w:rPr>
      </w:pPr>
      <w:r w:rsidRPr="00BD2598">
        <w:rPr>
          <w:rFonts w:ascii="Arial Narrow" w:hAnsi="Arial Narrow"/>
        </w:rPr>
        <w:t xml:space="preserve"> </w:t>
      </w:r>
      <w:r w:rsidR="00296F69">
        <w:rPr>
          <w:rFonts w:ascii="Arial Narrow" w:hAnsi="Arial Narrow"/>
        </w:rPr>
        <w:t>Tabulation</w:t>
      </w:r>
      <w:r w:rsidRPr="00BD2598">
        <w:rPr>
          <w:rFonts w:ascii="Arial Narrow" w:hAnsi="Arial Narrow"/>
        </w:rPr>
        <w:t xml:space="preserve"> of quotes and award information </w:t>
      </w:r>
      <w:r w:rsidR="00296F69">
        <w:rPr>
          <w:rFonts w:ascii="Arial Narrow" w:hAnsi="Arial Narrow"/>
        </w:rPr>
        <w:t xml:space="preserve">will be emailed to all bidders once complete. </w:t>
      </w:r>
    </w:p>
    <w:p w14:paraId="6173800C" w14:textId="77777777" w:rsidR="000A2189" w:rsidRPr="00BD2598" w:rsidRDefault="000A2189" w:rsidP="000A2189">
      <w:pPr>
        <w:rPr>
          <w:rFonts w:ascii="Arial Narrow" w:hAnsi="Arial Narrow"/>
          <w:b/>
        </w:rPr>
      </w:pPr>
    </w:p>
    <w:p w14:paraId="270435EF" w14:textId="77777777" w:rsidR="000A2189" w:rsidRPr="00BD2598" w:rsidRDefault="000A2189" w:rsidP="000A2189">
      <w:pPr>
        <w:rPr>
          <w:rFonts w:ascii="Arial Narrow" w:hAnsi="Arial Narrow"/>
          <w:b/>
        </w:rPr>
      </w:pPr>
      <w:r w:rsidRPr="00BD2598">
        <w:rPr>
          <w:rFonts w:ascii="Arial Narrow" w:hAnsi="Arial Narrow"/>
          <w:b/>
        </w:rPr>
        <w:t>TRANSPORTATION CHARGES</w:t>
      </w:r>
    </w:p>
    <w:p w14:paraId="6795E90A" w14:textId="7620ADE4" w:rsidR="000A2189" w:rsidRPr="00BD2598" w:rsidRDefault="00296F69" w:rsidP="000A2189">
      <w:pPr>
        <w:rPr>
          <w:rFonts w:ascii="Arial Narrow" w:hAnsi="Arial Narrow"/>
        </w:rPr>
      </w:pPr>
      <w:r>
        <w:rPr>
          <w:rFonts w:ascii="Arial Narrow" w:hAnsi="Arial Narrow"/>
        </w:rPr>
        <w:t>A</w:t>
      </w:r>
      <w:r w:rsidR="000A2189" w:rsidRPr="00BD2598">
        <w:rPr>
          <w:rFonts w:ascii="Arial Narrow" w:hAnsi="Arial Narrow"/>
        </w:rPr>
        <w:t xml:space="preserve">ll transportation charges </w:t>
      </w:r>
      <w:r>
        <w:rPr>
          <w:rFonts w:ascii="Arial Narrow" w:hAnsi="Arial Narrow"/>
        </w:rPr>
        <w:t xml:space="preserve">must be included </w:t>
      </w:r>
      <w:r w:rsidR="000A2189" w:rsidRPr="00BD2598">
        <w:rPr>
          <w:rFonts w:ascii="Arial Narrow" w:hAnsi="Arial Narrow"/>
        </w:rPr>
        <w:t>in the quoted price.</w:t>
      </w:r>
    </w:p>
    <w:p w14:paraId="7D1A0EF4" w14:textId="77777777" w:rsidR="000A2189" w:rsidRPr="00BD2598" w:rsidRDefault="000A2189" w:rsidP="000A2189">
      <w:pPr>
        <w:rPr>
          <w:rFonts w:ascii="Arial Narrow" w:hAnsi="Arial Narrow"/>
        </w:rPr>
      </w:pPr>
    </w:p>
    <w:p w14:paraId="6BBC9D2D" w14:textId="77777777" w:rsidR="000A2189" w:rsidRPr="00BD2598" w:rsidRDefault="000A2189" w:rsidP="000A2189">
      <w:pPr>
        <w:rPr>
          <w:rFonts w:ascii="Arial Narrow" w:hAnsi="Arial Narrow"/>
          <w:b/>
        </w:rPr>
      </w:pPr>
      <w:r w:rsidRPr="00BD2598">
        <w:rPr>
          <w:rFonts w:ascii="Arial Narrow" w:hAnsi="Arial Narrow"/>
          <w:b/>
        </w:rPr>
        <w:t>PROPOSAL PRICE SUMMARY SHEET (QUOTE SHEET) – Appendix A</w:t>
      </w:r>
    </w:p>
    <w:p w14:paraId="3DE6AEF9" w14:textId="454CDCC4" w:rsidR="000A2189" w:rsidRDefault="000A2189" w:rsidP="000A2189">
      <w:pPr>
        <w:rPr>
          <w:rFonts w:ascii="Arial Narrow" w:hAnsi="Arial Narrow"/>
        </w:rPr>
      </w:pPr>
      <w:r w:rsidRPr="00BD2598">
        <w:rPr>
          <w:rFonts w:ascii="Arial Narrow" w:hAnsi="Arial Narrow"/>
        </w:rPr>
        <w:t xml:space="preserve">The </w:t>
      </w:r>
      <w:r w:rsidR="00A3737D">
        <w:rPr>
          <w:rFonts w:ascii="Arial Narrow" w:hAnsi="Arial Narrow"/>
        </w:rPr>
        <w:t>b</w:t>
      </w:r>
      <w:r w:rsidRPr="00BD2598">
        <w:rPr>
          <w:rFonts w:ascii="Arial Narrow" w:hAnsi="Arial Narrow"/>
        </w:rPr>
        <w:t xml:space="preserve">idder may provide quotes for all of the goods and services listed on the </w:t>
      </w:r>
      <w:r w:rsidRPr="00BD2598">
        <w:rPr>
          <w:rFonts w:ascii="Arial Narrow" w:hAnsi="Arial Narrow"/>
          <w:sz w:val="22"/>
        </w:rPr>
        <w:t>Proposal Price Summary Sheets</w:t>
      </w:r>
      <w:r w:rsidRPr="00BD2598">
        <w:rPr>
          <w:rFonts w:ascii="Arial Narrow" w:hAnsi="Arial Narrow"/>
        </w:rPr>
        <w:t xml:space="preserve">.   The quantities listed on the </w:t>
      </w:r>
      <w:r w:rsidRPr="00BD2598">
        <w:rPr>
          <w:rFonts w:ascii="Arial Narrow" w:hAnsi="Arial Narrow"/>
          <w:sz w:val="22"/>
        </w:rPr>
        <w:t>Proposal Price Summary Sheets</w:t>
      </w:r>
      <w:r w:rsidRPr="00BD2598">
        <w:rPr>
          <w:rFonts w:ascii="Arial Narrow" w:hAnsi="Arial Narrow"/>
        </w:rPr>
        <w:t xml:space="preserve"> are estimates.  </w:t>
      </w:r>
      <w:r w:rsidR="00A3737D">
        <w:rPr>
          <w:rFonts w:ascii="Arial Narrow" w:hAnsi="Arial Narrow"/>
        </w:rPr>
        <w:t>CCBE/CCSN</w:t>
      </w:r>
      <w:r w:rsidRPr="00BD2598">
        <w:rPr>
          <w:rFonts w:ascii="Arial Narrow" w:hAnsi="Arial Narrow"/>
        </w:rPr>
        <w:t xml:space="preserve"> reserves the right to order greater or lesser quantities during the term of any contract awarded pursuant to this RFP.  Prices quoted should be net of taxes, and shall include all transportation and delivery </w:t>
      </w:r>
      <w:r w:rsidR="00A3737D">
        <w:rPr>
          <w:rFonts w:ascii="Arial Narrow" w:hAnsi="Arial Narrow"/>
        </w:rPr>
        <w:t>fees.</w:t>
      </w:r>
    </w:p>
    <w:p w14:paraId="30BE25DE" w14:textId="77777777" w:rsidR="00A3737D" w:rsidRPr="00BD2598" w:rsidRDefault="00A3737D" w:rsidP="000A2189">
      <w:pPr>
        <w:rPr>
          <w:rFonts w:ascii="Arial Narrow" w:hAnsi="Arial Narrow"/>
        </w:rPr>
      </w:pPr>
    </w:p>
    <w:p w14:paraId="55D36863" w14:textId="77777777" w:rsidR="000A2189" w:rsidRPr="00BD2598" w:rsidRDefault="000A2189" w:rsidP="000A2189">
      <w:pPr>
        <w:rPr>
          <w:rFonts w:ascii="Arial Narrow" w:hAnsi="Arial Narrow"/>
        </w:rPr>
      </w:pPr>
      <w:r w:rsidRPr="00A3737D">
        <w:rPr>
          <w:rFonts w:ascii="Arial Narrow" w:hAnsi="Arial Narrow"/>
          <w:b/>
          <w:highlight w:val="yellow"/>
        </w:rPr>
        <w:t>NOTE:</w:t>
      </w:r>
      <w:r w:rsidRPr="00A3737D">
        <w:rPr>
          <w:rFonts w:ascii="Arial Narrow" w:hAnsi="Arial Narrow"/>
          <w:highlight w:val="yellow"/>
        </w:rPr>
        <w:t xml:space="preserve">  Complete information must be given for each item or service quoted.  Failure to complete brands, code numbers, and all prices requested may result in rejection of the quote.</w:t>
      </w:r>
    </w:p>
    <w:p w14:paraId="2A588751" w14:textId="77777777" w:rsidR="000A2189" w:rsidRPr="00BD2598" w:rsidRDefault="000A2189" w:rsidP="000A2189">
      <w:pPr>
        <w:rPr>
          <w:rFonts w:ascii="Arial Narrow" w:hAnsi="Arial Narrow"/>
        </w:rPr>
      </w:pPr>
    </w:p>
    <w:p w14:paraId="214BF0BD" w14:textId="77777777" w:rsidR="000A2189" w:rsidRPr="00BD2598" w:rsidRDefault="000A2189" w:rsidP="000A2189">
      <w:pPr>
        <w:rPr>
          <w:rFonts w:ascii="Arial Narrow" w:hAnsi="Arial Narrow"/>
          <w:b/>
        </w:rPr>
      </w:pPr>
      <w:r w:rsidRPr="00BD2598">
        <w:rPr>
          <w:rFonts w:ascii="Arial Narrow" w:hAnsi="Arial Narrow"/>
          <w:b/>
        </w:rPr>
        <w:t>FIRM QUOTE</w:t>
      </w:r>
    </w:p>
    <w:p w14:paraId="795F52FB" w14:textId="77777777" w:rsidR="000A2189" w:rsidRPr="00BD2598" w:rsidRDefault="000A2189" w:rsidP="000A2189">
      <w:pPr>
        <w:rPr>
          <w:rFonts w:ascii="Arial Narrow" w:hAnsi="Arial Narrow"/>
        </w:rPr>
      </w:pPr>
      <w:r w:rsidRPr="00BD2598">
        <w:rPr>
          <w:rFonts w:ascii="Arial Narrow" w:hAnsi="Arial Narrow"/>
        </w:rPr>
        <w:t>Prices and any other entry made hereon by the quoter shall be considered firm and not subject to change or withdrawal.</w:t>
      </w:r>
    </w:p>
    <w:p w14:paraId="58FF5C98" w14:textId="77777777" w:rsidR="000A2189" w:rsidRPr="00BD2598" w:rsidRDefault="000A2189" w:rsidP="000A2189">
      <w:pPr>
        <w:rPr>
          <w:rFonts w:ascii="Arial Narrow" w:hAnsi="Arial Narrow"/>
          <w:b/>
        </w:rPr>
      </w:pPr>
    </w:p>
    <w:p w14:paraId="07EDBD95" w14:textId="77777777" w:rsidR="000A2189" w:rsidRPr="00BD2598" w:rsidRDefault="000A2189" w:rsidP="000A2189">
      <w:pPr>
        <w:rPr>
          <w:rFonts w:ascii="Arial Narrow" w:hAnsi="Arial Narrow"/>
        </w:rPr>
      </w:pPr>
    </w:p>
    <w:p w14:paraId="468EB0C1" w14:textId="77777777" w:rsidR="000A2189" w:rsidRPr="00BD2598" w:rsidRDefault="000A2189" w:rsidP="000A2189">
      <w:pPr>
        <w:rPr>
          <w:rFonts w:ascii="Arial Narrow" w:hAnsi="Arial Narrow"/>
          <w:b/>
        </w:rPr>
      </w:pPr>
      <w:r w:rsidRPr="00BD2598">
        <w:rPr>
          <w:rFonts w:ascii="Arial Narrow" w:hAnsi="Arial Narrow"/>
          <w:b/>
        </w:rPr>
        <w:t>INDEFINITE ORDER QUANTITY</w:t>
      </w:r>
    </w:p>
    <w:p w14:paraId="6B1FBBB8" w14:textId="7C75DB56" w:rsidR="000A2189" w:rsidRPr="00BD2598" w:rsidRDefault="000A2189" w:rsidP="000A2189">
      <w:pPr>
        <w:rPr>
          <w:rFonts w:ascii="Arial Narrow" w:hAnsi="Arial Narrow"/>
        </w:rPr>
      </w:pPr>
      <w:r w:rsidRPr="00BD2598">
        <w:rPr>
          <w:rFonts w:ascii="Arial Narrow" w:hAnsi="Arial Narrow"/>
        </w:rPr>
        <w:t xml:space="preserve">Bidders are informed that this quote is for an estimated quantity of goods or services.  No guarantees in order quantities exist until quoter receives a purchase order from </w:t>
      </w:r>
      <w:r w:rsidR="0085668F">
        <w:rPr>
          <w:rFonts w:ascii="Arial Narrow" w:hAnsi="Arial Narrow"/>
        </w:rPr>
        <w:t>CCBE/CCSN</w:t>
      </w:r>
      <w:r w:rsidRPr="00BD2598">
        <w:rPr>
          <w:rFonts w:ascii="Arial Narrow" w:hAnsi="Arial Narrow"/>
        </w:rPr>
        <w:t xml:space="preserve">.  The quantities listed in this quote are for estimation and planning purposes only.  The listed quantities are subject to change, with no guaranteed minimum order implied by this request for proposal.  </w:t>
      </w:r>
      <w:r w:rsidR="00FC741A">
        <w:rPr>
          <w:rFonts w:ascii="Arial Narrow" w:hAnsi="Arial Narrow"/>
        </w:rPr>
        <w:t>CCSN will do its best to provide the most accurate estimate</w:t>
      </w:r>
      <w:r w:rsidRPr="00BD2598">
        <w:rPr>
          <w:rFonts w:ascii="Arial Narrow" w:hAnsi="Arial Narrow"/>
        </w:rPr>
        <w:t>.</w:t>
      </w:r>
    </w:p>
    <w:p w14:paraId="3B71795B" w14:textId="77777777" w:rsidR="000A2189" w:rsidRPr="00BD2598" w:rsidRDefault="000A2189" w:rsidP="000A2189">
      <w:pPr>
        <w:rPr>
          <w:rFonts w:ascii="Arial Narrow" w:hAnsi="Arial Narrow"/>
          <w:b/>
        </w:rPr>
      </w:pPr>
    </w:p>
    <w:p w14:paraId="6A80BBD1" w14:textId="77777777" w:rsidR="00FC741A" w:rsidRDefault="00FC741A" w:rsidP="000A2189">
      <w:pPr>
        <w:rPr>
          <w:rFonts w:ascii="Arial Narrow" w:hAnsi="Arial Narrow"/>
          <w:b/>
        </w:rPr>
      </w:pPr>
    </w:p>
    <w:p w14:paraId="3BEC86FF" w14:textId="77777777" w:rsidR="00FC741A" w:rsidRDefault="00FC741A" w:rsidP="000A2189">
      <w:pPr>
        <w:rPr>
          <w:rFonts w:ascii="Arial Narrow" w:hAnsi="Arial Narrow"/>
          <w:b/>
        </w:rPr>
      </w:pPr>
    </w:p>
    <w:p w14:paraId="0B49671D" w14:textId="67B23D74" w:rsidR="000A2189" w:rsidRPr="00BD2598" w:rsidRDefault="000A2189" w:rsidP="000A2189">
      <w:pPr>
        <w:rPr>
          <w:rFonts w:ascii="Arial Narrow" w:hAnsi="Arial Narrow"/>
          <w:b/>
        </w:rPr>
      </w:pPr>
      <w:r w:rsidRPr="00BD2598">
        <w:rPr>
          <w:rFonts w:ascii="Arial Narrow" w:hAnsi="Arial Narrow"/>
          <w:b/>
        </w:rPr>
        <w:lastRenderedPageBreak/>
        <w:t>SAMPLES AND TESTING</w:t>
      </w:r>
    </w:p>
    <w:p w14:paraId="1A0568DA" w14:textId="3821EF4F" w:rsidR="000A2189" w:rsidRPr="00BD2598" w:rsidRDefault="0085668F" w:rsidP="000A2189">
      <w:pPr>
        <w:rPr>
          <w:rFonts w:ascii="Arial Narrow" w:hAnsi="Arial Narrow"/>
        </w:rPr>
      </w:pPr>
      <w:r>
        <w:rPr>
          <w:rFonts w:ascii="Arial Narrow" w:hAnsi="Arial Narrow"/>
        </w:rPr>
        <w:t>CCSN</w:t>
      </w:r>
      <w:r w:rsidR="000A2189" w:rsidRPr="00BD2598">
        <w:rPr>
          <w:rFonts w:ascii="Arial Narrow" w:hAnsi="Arial Narrow"/>
        </w:rPr>
        <w:t xml:space="preserve"> may request a sample of products bid for testing prior to making the award. Bidder or their representative may be present at the site during test.  It is the Bidder’s responsibility to ensure that items are delivered on time and in good condition.   </w:t>
      </w:r>
    </w:p>
    <w:p w14:paraId="5C943834" w14:textId="77777777" w:rsidR="000A2189" w:rsidRPr="00BD2598" w:rsidRDefault="000A2189" w:rsidP="000A2189">
      <w:pPr>
        <w:rPr>
          <w:rFonts w:ascii="Arial Narrow" w:hAnsi="Arial Narrow"/>
        </w:rPr>
      </w:pPr>
    </w:p>
    <w:p w14:paraId="3D3D07E5" w14:textId="77777777" w:rsidR="000A2189" w:rsidRPr="00BD2598" w:rsidRDefault="000A2189" w:rsidP="000A2189">
      <w:pPr>
        <w:rPr>
          <w:rFonts w:ascii="Arial Narrow" w:hAnsi="Arial Narrow"/>
          <w:b/>
        </w:rPr>
      </w:pPr>
      <w:r w:rsidRPr="00BD2598">
        <w:rPr>
          <w:rFonts w:ascii="Arial Narrow" w:hAnsi="Arial Narrow"/>
          <w:b/>
        </w:rPr>
        <w:t>DELIVERY</w:t>
      </w:r>
    </w:p>
    <w:p w14:paraId="6964B055" w14:textId="51B71D67" w:rsidR="000A2189" w:rsidRPr="00BD2598" w:rsidRDefault="000A2189" w:rsidP="000A2189">
      <w:pPr>
        <w:rPr>
          <w:rFonts w:ascii="Arial Narrow" w:hAnsi="Arial Narrow"/>
        </w:rPr>
      </w:pPr>
      <w:r w:rsidRPr="00BD2598">
        <w:rPr>
          <w:rFonts w:ascii="Arial Narrow" w:hAnsi="Arial Narrow"/>
        </w:rPr>
        <w:t xml:space="preserve">Orders will be placed directly with the bidder by the cafeteria manager.  </w:t>
      </w:r>
      <w:r w:rsidR="0085668F">
        <w:rPr>
          <w:rFonts w:ascii="Arial Narrow" w:hAnsi="Arial Narrow"/>
        </w:rPr>
        <w:t>CCSN</w:t>
      </w:r>
      <w:r w:rsidRPr="00BD2598">
        <w:rPr>
          <w:rFonts w:ascii="Arial Narrow" w:hAnsi="Arial Narrow"/>
        </w:rPr>
        <w:t xml:space="preserve"> will receive deliveries at the individual school sites monthly during regular school working hours</w:t>
      </w:r>
      <w:r w:rsidR="00FC741A">
        <w:rPr>
          <w:rFonts w:ascii="Arial Narrow" w:hAnsi="Arial Narrow"/>
        </w:rPr>
        <w:t>, which are 6:30 AM – 2:00 PM</w:t>
      </w:r>
      <w:r w:rsidRPr="00BD2598">
        <w:rPr>
          <w:rFonts w:ascii="Arial Narrow" w:hAnsi="Arial Narrow"/>
        </w:rPr>
        <w:t xml:space="preserve">.  School site addresses and contact information in found in Appendix B – Locations.  A delivery schedule must be provided and shall remain </w:t>
      </w:r>
      <w:proofErr w:type="spellStart"/>
      <w:r w:rsidRPr="00BD2598">
        <w:rPr>
          <w:rFonts w:ascii="Arial Narrow" w:hAnsi="Arial Narrow"/>
        </w:rPr>
        <w:t>con</w:t>
      </w:r>
      <w:r w:rsidR="00FC741A">
        <w:rPr>
          <w:rFonts w:ascii="Arial Narrow" w:hAnsi="Arial Narrow"/>
        </w:rPr>
        <w:t>sistant</w:t>
      </w:r>
      <w:proofErr w:type="spellEnd"/>
      <w:r w:rsidRPr="00BD2598">
        <w:rPr>
          <w:rFonts w:ascii="Arial Narrow" w:hAnsi="Arial Narrow"/>
        </w:rPr>
        <w:t xml:space="preserve"> throughout the contract period.  A plan for delivery when school is closed on a regular delivery date must be submitted to the </w:t>
      </w:r>
      <w:r w:rsidR="0085668F">
        <w:rPr>
          <w:rFonts w:ascii="Arial Narrow" w:hAnsi="Arial Narrow"/>
        </w:rPr>
        <w:t>CCSN</w:t>
      </w:r>
      <w:r w:rsidRPr="00BD2598">
        <w:rPr>
          <w:rFonts w:ascii="Arial Narrow" w:hAnsi="Arial Narrow"/>
        </w:rPr>
        <w:t xml:space="preserve"> office for approval.    Delivery person shall deliver merchandise into designated storage area.  Delivery person shall request the authorized school receiver to verify the accuracy of quantities of each item, brand, and code number of each item, and condition of merchandise.  Each delivery ticket/ invoice shall be signed by a designated </w:t>
      </w:r>
      <w:r w:rsidR="0085668F">
        <w:rPr>
          <w:rFonts w:ascii="Arial Narrow" w:hAnsi="Arial Narrow"/>
        </w:rPr>
        <w:t>CCSN</w:t>
      </w:r>
      <w:r w:rsidRPr="00BD2598">
        <w:rPr>
          <w:rFonts w:ascii="Arial Narrow" w:hAnsi="Arial Narrow"/>
        </w:rPr>
        <w:t xml:space="preserve"> employee with a copy being left at the school site.  Bidder must be capable of taking care of order and or emergencies that may occur within 24 hours of notification.</w:t>
      </w:r>
    </w:p>
    <w:p w14:paraId="285A7D86" w14:textId="77777777" w:rsidR="000A2189" w:rsidRPr="00BD2598" w:rsidRDefault="000A2189" w:rsidP="000A2189">
      <w:pPr>
        <w:rPr>
          <w:rFonts w:ascii="Arial Narrow" w:hAnsi="Arial Narrow"/>
        </w:rPr>
      </w:pPr>
    </w:p>
    <w:p w14:paraId="328E4EC1" w14:textId="77777777" w:rsidR="000A2189" w:rsidRPr="00BD2598" w:rsidRDefault="000A2189" w:rsidP="000A2189">
      <w:pPr>
        <w:rPr>
          <w:rFonts w:ascii="Arial Narrow" w:hAnsi="Arial Narrow"/>
          <w:b/>
        </w:rPr>
      </w:pPr>
      <w:r w:rsidRPr="00BD2598">
        <w:rPr>
          <w:rFonts w:ascii="Arial Narrow" w:hAnsi="Arial Narrow"/>
          <w:b/>
        </w:rPr>
        <w:t>DEVIATIONS</w:t>
      </w:r>
    </w:p>
    <w:p w14:paraId="18700A1F" w14:textId="2347F053" w:rsidR="000A2189" w:rsidRPr="00BD2598" w:rsidRDefault="000A2189" w:rsidP="000A2189">
      <w:pPr>
        <w:rPr>
          <w:rFonts w:ascii="Arial Narrow" w:hAnsi="Arial Narrow"/>
        </w:rPr>
      </w:pPr>
      <w:r w:rsidRPr="00BD2598">
        <w:rPr>
          <w:rFonts w:ascii="Arial Narrow" w:hAnsi="Arial Narrow"/>
        </w:rPr>
        <w:t>Any deviations from specifications and requirements herein must be clearly pointed out by quoter</w:t>
      </w:r>
      <w:r w:rsidR="00FC741A">
        <w:rPr>
          <w:rFonts w:ascii="Arial Narrow" w:hAnsi="Arial Narrow"/>
        </w:rPr>
        <w:t xml:space="preserve"> and price should be comparable or cheaper than original product</w:t>
      </w:r>
      <w:r w:rsidRPr="00BD2598">
        <w:rPr>
          <w:rFonts w:ascii="Arial Narrow" w:hAnsi="Arial Narrow"/>
        </w:rPr>
        <w:t xml:space="preserve">.  Deviations must be explained in detail </w:t>
      </w:r>
      <w:r w:rsidR="00FC741A">
        <w:rPr>
          <w:rFonts w:ascii="Arial Narrow" w:hAnsi="Arial Narrow"/>
        </w:rPr>
        <w:t>via email and only acceptable for a short period of time</w:t>
      </w:r>
      <w:r w:rsidRPr="00BD2598">
        <w:rPr>
          <w:rFonts w:ascii="Arial Narrow" w:hAnsi="Arial Narrow"/>
        </w:rPr>
        <w:t>.  Bidder is advised that the response (or lack thereof) on this question does not take precedence over specific responses or non-responses provided elsewhere in this quote.</w:t>
      </w:r>
    </w:p>
    <w:p w14:paraId="1D411018" w14:textId="77777777" w:rsidR="000A2189" w:rsidRPr="00BD2598" w:rsidRDefault="000A2189" w:rsidP="000A2189">
      <w:pPr>
        <w:rPr>
          <w:rFonts w:ascii="Arial Narrow" w:hAnsi="Arial Narrow"/>
        </w:rPr>
      </w:pPr>
    </w:p>
    <w:p w14:paraId="64133179" w14:textId="77777777" w:rsidR="000A2189" w:rsidRPr="00BD2598" w:rsidRDefault="000A2189" w:rsidP="000A2189">
      <w:pPr>
        <w:rPr>
          <w:rFonts w:ascii="Arial Narrow" w:hAnsi="Arial Narrow"/>
          <w:b/>
        </w:rPr>
      </w:pPr>
      <w:r w:rsidRPr="00BD2598">
        <w:rPr>
          <w:rFonts w:ascii="Arial Narrow" w:hAnsi="Arial Narrow"/>
          <w:b/>
        </w:rPr>
        <w:t>PRODUCT CHANGES</w:t>
      </w:r>
    </w:p>
    <w:p w14:paraId="4F5DD71B" w14:textId="1DC559A4" w:rsidR="000A2189" w:rsidRPr="00BD2598" w:rsidRDefault="000A2189" w:rsidP="000A2189">
      <w:pPr>
        <w:rPr>
          <w:rFonts w:ascii="Arial Narrow" w:hAnsi="Arial Narrow"/>
        </w:rPr>
      </w:pPr>
      <w:r w:rsidRPr="00BD2598">
        <w:rPr>
          <w:rFonts w:ascii="Arial Narrow" w:hAnsi="Arial Narrow"/>
        </w:rPr>
        <w:t xml:space="preserve">Each item that is awarded must be shipped as the approved brand and product submitted on the bid.  Vendors reformulating awarded product codes shall notify </w:t>
      </w:r>
      <w:r w:rsidR="0085668F">
        <w:rPr>
          <w:rFonts w:ascii="Arial Narrow" w:hAnsi="Arial Narrow"/>
        </w:rPr>
        <w:t>CCSN</w:t>
      </w:r>
      <w:r w:rsidRPr="00BD2598">
        <w:rPr>
          <w:rFonts w:ascii="Arial Narrow" w:hAnsi="Arial Narrow"/>
        </w:rPr>
        <w:t xml:space="preserve"> before the existing formula product is discontinued.  New formula products shall not be shipped without approval in writing.</w:t>
      </w:r>
    </w:p>
    <w:p w14:paraId="5E121314" w14:textId="77777777" w:rsidR="000A2189" w:rsidRPr="00BD2598" w:rsidRDefault="000A2189" w:rsidP="000A2189">
      <w:pPr>
        <w:rPr>
          <w:rFonts w:ascii="Arial Narrow" w:hAnsi="Arial Narrow"/>
          <w:b/>
        </w:rPr>
      </w:pPr>
    </w:p>
    <w:p w14:paraId="7672D229" w14:textId="77777777" w:rsidR="000A2189" w:rsidRPr="00BD2598" w:rsidRDefault="000A2189" w:rsidP="000A2189">
      <w:pPr>
        <w:rPr>
          <w:rFonts w:ascii="Arial Narrow" w:hAnsi="Arial Narrow"/>
          <w:b/>
        </w:rPr>
      </w:pPr>
      <w:r w:rsidRPr="00BD2598">
        <w:rPr>
          <w:rFonts w:ascii="Arial Narrow" w:hAnsi="Arial Narrow"/>
          <w:b/>
        </w:rPr>
        <w:t>SERVICE AND EDUCATION</w:t>
      </w:r>
    </w:p>
    <w:p w14:paraId="2DF55E50" w14:textId="0F210DC8" w:rsidR="000A2189" w:rsidRPr="00BD2598" w:rsidRDefault="000A2189" w:rsidP="000A2189">
      <w:pPr>
        <w:rPr>
          <w:rFonts w:ascii="Arial Narrow" w:hAnsi="Arial Narrow"/>
        </w:rPr>
      </w:pPr>
      <w:r w:rsidRPr="00BD2598">
        <w:rPr>
          <w:rFonts w:ascii="Arial Narrow" w:hAnsi="Arial Narrow"/>
        </w:rPr>
        <w:t xml:space="preserve">The service provider will provide a complete food safety and sanitation system to each site.  Training, site monitoring, delivery of </w:t>
      </w:r>
      <w:r w:rsidR="00FC741A">
        <w:rPr>
          <w:rFonts w:ascii="Arial Narrow" w:hAnsi="Arial Narrow"/>
        </w:rPr>
        <w:t>p</w:t>
      </w:r>
      <w:r w:rsidRPr="00BD2598">
        <w:rPr>
          <w:rFonts w:ascii="Arial Narrow" w:hAnsi="Arial Narrow"/>
        </w:rPr>
        <w:t>roducts and cleaning supplies, and a standardized system of reporting are integral parts of the service required.  The successful vendor will provide sufficient service personnel to coordinate complete implementation of program to each school site within thirty (30) working days of bid award.</w:t>
      </w:r>
    </w:p>
    <w:p w14:paraId="393000CC" w14:textId="77777777" w:rsidR="000A2189" w:rsidRPr="00BD2598" w:rsidRDefault="000A2189" w:rsidP="000A2189">
      <w:pPr>
        <w:rPr>
          <w:rFonts w:ascii="Arial Narrow" w:hAnsi="Arial Narrow"/>
        </w:rPr>
      </w:pPr>
      <w:r w:rsidRPr="00BD2598">
        <w:rPr>
          <w:rFonts w:ascii="Arial Narrow" w:hAnsi="Arial Narrow"/>
        </w:rPr>
        <w:t>The service should include but is not limited to:</w:t>
      </w:r>
    </w:p>
    <w:p w14:paraId="019B74DE" w14:textId="77777777" w:rsidR="000A2189" w:rsidRPr="00BD2598" w:rsidRDefault="000A2189" w:rsidP="000A2189">
      <w:pPr>
        <w:rPr>
          <w:rFonts w:ascii="Arial Narrow" w:hAnsi="Arial Narrow"/>
        </w:rPr>
      </w:pPr>
    </w:p>
    <w:p w14:paraId="43DF2B8F" w14:textId="77777777" w:rsidR="000A2189" w:rsidRPr="00BD2598" w:rsidRDefault="000A2189" w:rsidP="000A2189">
      <w:pPr>
        <w:pStyle w:val="ListParagraph"/>
        <w:numPr>
          <w:ilvl w:val="0"/>
          <w:numId w:val="9"/>
        </w:numPr>
        <w:rPr>
          <w:rFonts w:ascii="Arial Narrow" w:hAnsi="Arial Narrow"/>
        </w:rPr>
      </w:pPr>
      <w:r w:rsidRPr="00BD2598">
        <w:rPr>
          <w:rFonts w:ascii="Arial Narrow" w:hAnsi="Arial Narrow"/>
        </w:rPr>
        <w:t>All dispensing equipment to be provided, installed, and maintained at no charge.</w:t>
      </w:r>
    </w:p>
    <w:p w14:paraId="6396EEA8" w14:textId="77777777" w:rsidR="000A2189" w:rsidRPr="00BD2598" w:rsidRDefault="000A2189" w:rsidP="000A2189">
      <w:pPr>
        <w:pStyle w:val="ListParagraph"/>
        <w:numPr>
          <w:ilvl w:val="0"/>
          <w:numId w:val="9"/>
        </w:numPr>
        <w:rPr>
          <w:rFonts w:ascii="Arial Narrow" w:hAnsi="Arial Narrow"/>
        </w:rPr>
      </w:pPr>
      <w:r w:rsidRPr="00BD2598">
        <w:rPr>
          <w:rFonts w:ascii="Arial Narrow" w:hAnsi="Arial Narrow"/>
        </w:rPr>
        <w:t>All spray bottles to be provided at no charge.</w:t>
      </w:r>
    </w:p>
    <w:p w14:paraId="304E82F1" w14:textId="77777777" w:rsidR="000A2189" w:rsidRPr="00BD2598" w:rsidRDefault="000A2189" w:rsidP="000A2189">
      <w:pPr>
        <w:pStyle w:val="ListParagraph"/>
        <w:numPr>
          <w:ilvl w:val="0"/>
          <w:numId w:val="9"/>
        </w:numPr>
        <w:rPr>
          <w:rFonts w:ascii="Arial Narrow" w:hAnsi="Arial Narrow"/>
        </w:rPr>
      </w:pPr>
      <w:r w:rsidRPr="00BD2598">
        <w:rPr>
          <w:rFonts w:ascii="Arial Narrow" w:hAnsi="Arial Narrow"/>
        </w:rPr>
        <w:t>Deliveries to be on a monthly basis, or as needed, directly to each individual school.  See Appendix B – Locations for school and central production/warehouse addresses.</w:t>
      </w:r>
    </w:p>
    <w:p w14:paraId="4F021E35" w14:textId="77777777" w:rsidR="000A2189" w:rsidRPr="00BD2598" w:rsidRDefault="000A2189" w:rsidP="000A2189">
      <w:pPr>
        <w:pStyle w:val="ListParagraph"/>
        <w:numPr>
          <w:ilvl w:val="0"/>
          <w:numId w:val="9"/>
        </w:numPr>
        <w:rPr>
          <w:rFonts w:ascii="Arial Narrow" w:hAnsi="Arial Narrow"/>
        </w:rPr>
      </w:pPr>
      <w:r w:rsidRPr="00BD2598">
        <w:rPr>
          <w:rFonts w:ascii="Arial Narrow" w:hAnsi="Arial Narrow"/>
        </w:rPr>
        <w:t>Inventory to be managed by recording total product purchased monthly and total product used.  After needed order is determined at the time of the monthly site visit the awarded vendor to deliver and invoice each individual school at the time of delivery.</w:t>
      </w:r>
    </w:p>
    <w:p w14:paraId="28AF2A4C" w14:textId="677BE599" w:rsidR="000A2189" w:rsidRPr="00FC741A" w:rsidRDefault="000A2189" w:rsidP="00FC741A">
      <w:pPr>
        <w:pStyle w:val="ListParagraph"/>
        <w:numPr>
          <w:ilvl w:val="1"/>
          <w:numId w:val="9"/>
        </w:numPr>
        <w:rPr>
          <w:rFonts w:ascii="Arial Narrow" w:hAnsi="Arial Narrow"/>
        </w:rPr>
      </w:pPr>
      <w:r w:rsidRPr="00FC741A">
        <w:rPr>
          <w:rFonts w:ascii="Arial Narrow" w:hAnsi="Arial Narrow"/>
        </w:rPr>
        <w:t>pH tested and recorded of dish machine wash solution.</w:t>
      </w:r>
    </w:p>
    <w:p w14:paraId="62F66812" w14:textId="77777777" w:rsidR="000A2189" w:rsidRPr="00BD2598" w:rsidRDefault="000A2189" w:rsidP="000A2189">
      <w:pPr>
        <w:pStyle w:val="ListParagraph"/>
        <w:numPr>
          <w:ilvl w:val="1"/>
          <w:numId w:val="9"/>
        </w:numPr>
        <w:rPr>
          <w:rFonts w:ascii="Arial Narrow" w:hAnsi="Arial Narrow"/>
        </w:rPr>
      </w:pPr>
      <w:r w:rsidRPr="00BD2598">
        <w:rPr>
          <w:rFonts w:ascii="Arial Narrow" w:hAnsi="Arial Narrow"/>
        </w:rPr>
        <w:t>Vendor will de-scale dish machine if not interfering with operation of dish room.</w:t>
      </w:r>
    </w:p>
    <w:p w14:paraId="220358CD" w14:textId="77777777" w:rsidR="000A2189" w:rsidRPr="00BD2598" w:rsidRDefault="000A2189" w:rsidP="000A2189">
      <w:pPr>
        <w:pStyle w:val="ListParagraph"/>
        <w:numPr>
          <w:ilvl w:val="1"/>
          <w:numId w:val="9"/>
        </w:numPr>
        <w:rPr>
          <w:rFonts w:ascii="Arial Narrow" w:hAnsi="Arial Narrow"/>
        </w:rPr>
      </w:pPr>
      <w:r w:rsidRPr="00BD2598">
        <w:rPr>
          <w:rFonts w:ascii="Arial Narrow" w:hAnsi="Arial Narrow"/>
        </w:rPr>
        <w:t>Probes inspected and cleaned as necessary.</w:t>
      </w:r>
    </w:p>
    <w:p w14:paraId="75727747" w14:textId="77777777" w:rsidR="000A2189" w:rsidRPr="00BD2598" w:rsidRDefault="000A2189" w:rsidP="000A2189">
      <w:pPr>
        <w:pStyle w:val="ListParagraph"/>
        <w:numPr>
          <w:ilvl w:val="1"/>
          <w:numId w:val="9"/>
        </w:numPr>
        <w:rPr>
          <w:rFonts w:ascii="Arial Narrow" w:hAnsi="Arial Narrow"/>
        </w:rPr>
      </w:pPr>
      <w:r w:rsidRPr="00BD2598">
        <w:rPr>
          <w:rFonts w:ascii="Arial Narrow" w:hAnsi="Arial Narrow"/>
        </w:rPr>
        <w:t>Dispensing equipment inspected and calibrated to ensure proper operation and dilution ratios.</w:t>
      </w:r>
    </w:p>
    <w:p w14:paraId="17B0DBAA" w14:textId="77777777" w:rsidR="000A2189" w:rsidRPr="00FC741A" w:rsidRDefault="000A2189" w:rsidP="00FC741A">
      <w:pPr>
        <w:rPr>
          <w:rFonts w:ascii="Arial Narrow" w:hAnsi="Arial Narrow"/>
        </w:rPr>
      </w:pPr>
    </w:p>
    <w:p w14:paraId="76E7BA6F" w14:textId="77777777" w:rsidR="000A2189" w:rsidRPr="00BD2598" w:rsidRDefault="000A2189" w:rsidP="000A2189">
      <w:pPr>
        <w:pStyle w:val="ListParagraph"/>
        <w:ind w:hanging="720"/>
        <w:rPr>
          <w:rFonts w:ascii="Arial Narrow" w:hAnsi="Arial Narrow"/>
        </w:rPr>
      </w:pPr>
      <w:r w:rsidRPr="00BD2598">
        <w:rPr>
          <w:rFonts w:ascii="Arial Narrow" w:hAnsi="Arial Narrow"/>
          <w:b/>
        </w:rPr>
        <w:lastRenderedPageBreak/>
        <w:t>SERVICE AND EDUCATION (continued)</w:t>
      </w:r>
    </w:p>
    <w:p w14:paraId="32E81E93" w14:textId="77777777" w:rsidR="000A2189" w:rsidRPr="00BD2598" w:rsidRDefault="000A2189" w:rsidP="000A2189">
      <w:pPr>
        <w:pStyle w:val="ListParagraph"/>
        <w:numPr>
          <w:ilvl w:val="0"/>
          <w:numId w:val="9"/>
        </w:numPr>
        <w:rPr>
          <w:rFonts w:ascii="Arial Narrow" w:hAnsi="Arial Narrow"/>
        </w:rPr>
      </w:pPr>
      <w:r w:rsidRPr="00BD2598">
        <w:rPr>
          <w:rFonts w:ascii="Arial Narrow" w:hAnsi="Arial Narrow"/>
        </w:rPr>
        <w:t>Spray bottle sanitizer checked and recorded.</w:t>
      </w:r>
    </w:p>
    <w:p w14:paraId="0DE9B6C3" w14:textId="0ADC4B87" w:rsidR="000A2189" w:rsidRPr="00BD2598" w:rsidRDefault="000A2189" w:rsidP="000A2189">
      <w:pPr>
        <w:pStyle w:val="ListParagraph"/>
        <w:numPr>
          <w:ilvl w:val="0"/>
          <w:numId w:val="10"/>
        </w:numPr>
        <w:rPr>
          <w:rFonts w:ascii="Arial Narrow" w:hAnsi="Arial Narrow"/>
        </w:rPr>
      </w:pPr>
      <w:r w:rsidRPr="00BD2598">
        <w:rPr>
          <w:rFonts w:ascii="Arial Narrow" w:hAnsi="Arial Narrow"/>
        </w:rPr>
        <w:t>Trained service personnel will ensure that all necessary SDS for all products are posted in each school site in accordance with OSHA’s Hazardous Communication Act.  Trained service personnel will ensure all mixing/usage cards, charts and other instructional materials are posted throughout the food service area.</w:t>
      </w:r>
    </w:p>
    <w:p w14:paraId="5A1503A5" w14:textId="7BBCE062" w:rsidR="000A2189" w:rsidRPr="00BD2598" w:rsidRDefault="000A2189" w:rsidP="000A2189">
      <w:pPr>
        <w:pStyle w:val="ListParagraph"/>
        <w:numPr>
          <w:ilvl w:val="0"/>
          <w:numId w:val="10"/>
        </w:numPr>
        <w:rPr>
          <w:rFonts w:ascii="Arial Narrow" w:hAnsi="Arial Narrow"/>
        </w:rPr>
      </w:pPr>
      <w:r w:rsidRPr="00BD2598">
        <w:rPr>
          <w:rFonts w:ascii="Arial Narrow" w:hAnsi="Arial Narrow"/>
        </w:rPr>
        <w:t xml:space="preserve">Vendor to perform annual Hazardous Materials Audit in each site to assess potential liability.  Within ten working days of audit, submit written recommendations to the </w:t>
      </w:r>
      <w:r w:rsidR="0085668F">
        <w:rPr>
          <w:rFonts w:ascii="Arial Narrow" w:hAnsi="Arial Narrow"/>
        </w:rPr>
        <w:t>CCSN</w:t>
      </w:r>
      <w:r w:rsidRPr="00BD2598">
        <w:rPr>
          <w:rFonts w:ascii="Arial Narrow" w:hAnsi="Arial Narrow"/>
        </w:rPr>
        <w:t xml:space="preserve"> office with plans and recommendations for eliminating these potential liabilities and hazards.</w:t>
      </w:r>
    </w:p>
    <w:p w14:paraId="7339C29B" w14:textId="404A2F3E" w:rsidR="000A2189" w:rsidRPr="00BD2598" w:rsidRDefault="000A2189" w:rsidP="000A2189">
      <w:pPr>
        <w:pStyle w:val="ListParagraph"/>
        <w:numPr>
          <w:ilvl w:val="0"/>
          <w:numId w:val="11"/>
        </w:numPr>
        <w:rPr>
          <w:rFonts w:ascii="Arial Narrow" w:hAnsi="Arial Narrow"/>
        </w:rPr>
      </w:pPr>
      <w:r w:rsidRPr="00BD2598">
        <w:rPr>
          <w:rFonts w:ascii="Arial Narrow" w:hAnsi="Arial Narrow"/>
        </w:rPr>
        <w:t>SDS Sheets on all Products and detergents used in kitchens for all sites.</w:t>
      </w:r>
    </w:p>
    <w:p w14:paraId="09EBA335" w14:textId="77777777" w:rsidR="000A2189" w:rsidRPr="00BD2598" w:rsidRDefault="000A2189" w:rsidP="000A2189">
      <w:pPr>
        <w:pStyle w:val="ListParagraph"/>
        <w:numPr>
          <w:ilvl w:val="0"/>
          <w:numId w:val="11"/>
        </w:numPr>
        <w:rPr>
          <w:rFonts w:ascii="Arial Narrow" w:hAnsi="Arial Narrow"/>
        </w:rPr>
      </w:pPr>
      <w:r w:rsidRPr="00BD2598">
        <w:rPr>
          <w:rFonts w:ascii="Arial Narrow" w:hAnsi="Arial Narrow"/>
        </w:rPr>
        <w:t>Posters for all sites that demonstrate safe, effective methods for using Products and proper hand washing.</w:t>
      </w:r>
    </w:p>
    <w:p w14:paraId="2FE0D523" w14:textId="77777777" w:rsidR="000A2189" w:rsidRPr="00BD2598" w:rsidRDefault="000A2189" w:rsidP="000A2189">
      <w:pPr>
        <w:pStyle w:val="ListParagraph"/>
        <w:numPr>
          <w:ilvl w:val="0"/>
          <w:numId w:val="11"/>
        </w:numPr>
        <w:rPr>
          <w:rFonts w:ascii="Arial Narrow" w:hAnsi="Arial Narrow"/>
        </w:rPr>
      </w:pPr>
      <w:r w:rsidRPr="00BD2598">
        <w:rPr>
          <w:rFonts w:ascii="Arial Narrow" w:hAnsi="Arial Narrow"/>
        </w:rPr>
        <w:t>Provide on-going training of kitchen staff in the safe and proper use of all supplied items and related equipment.</w:t>
      </w:r>
    </w:p>
    <w:p w14:paraId="5F5D71FC" w14:textId="77777777" w:rsidR="000A2189" w:rsidRPr="00BD2598" w:rsidRDefault="000A2189" w:rsidP="000A2189">
      <w:pPr>
        <w:pStyle w:val="ListParagraph"/>
        <w:numPr>
          <w:ilvl w:val="0"/>
          <w:numId w:val="11"/>
        </w:numPr>
        <w:rPr>
          <w:rFonts w:ascii="Arial Narrow" w:hAnsi="Arial Narrow"/>
        </w:rPr>
      </w:pPr>
      <w:r w:rsidRPr="00BD2598">
        <w:rPr>
          <w:rFonts w:ascii="Arial Narrow" w:hAnsi="Arial Narrow"/>
        </w:rPr>
        <w:t>A procedure and reference guide outlining the safe and effective use of cleaning Products and supplies, and work place safety.  In addition, an individual site plan for each cafeteria must be posted to include specific instructions/measurements for proper usage of the Products/detergents in the cafeteria.</w:t>
      </w:r>
    </w:p>
    <w:p w14:paraId="1EEABB52" w14:textId="77777777" w:rsidR="000A2189" w:rsidRPr="00BD2598" w:rsidRDefault="000A2189" w:rsidP="000A2189">
      <w:pPr>
        <w:pStyle w:val="ListParagraph"/>
        <w:numPr>
          <w:ilvl w:val="0"/>
          <w:numId w:val="11"/>
        </w:numPr>
        <w:rPr>
          <w:rFonts w:ascii="Arial Narrow" w:hAnsi="Arial Narrow"/>
        </w:rPr>
      </w:pPr>
      <w:r w:rsidRPr="00BD2598">
        <w:rPr>
          <w:rFonts w:ascii="Arial Narrow" w:hAnsi="Arial Narrow"/>
        </w:rPr>
        <w:t>A clear, concise system of reporting by site and collectively, all service calls, training experience, site observations and cleaning and chemical supplies delivered to all kitchens.</w:t>
      </w:r>
    </w:p>
    <w:p w14:paraId="6EB79805" w14:textId="77777777" w:rsidR="000A2189" w:rsidRPr="00BD2598" w:rsidRDefault="000A2189" w:rsidP="000A2189">
      <w:pPr>
        <w:rPr>
          <w:rFonts w:ascii="Arial Narrow" w:hAnsi="Arial Narrow"/>
          <w:b/>
        </w:rPr>
      </w:pPr>
    </w:p>
    <w:p w14:paraId="6D244150" w14:textId="77777777" w:rsidR="000A2189" w:rsidRPr="00BD2598" w:rsidRDefault="000A2189" w:rsidP="000A2189">
      <w:pPr>
        <w:rPr>
          <w:rFonts w:ascii="Arial Narrow" w:hAnsi="Arial Narrow"/>
        </w:rPr>
      </w:pPr>
    </w:p>
    <w:p w14:paraId="22EA9B8A" w14:textId="77777777" w:rsidR="000A2189" w:rsidRPr="00BD2598" w:rsidRDefault="000A2189" w:rsidP="009757FA">
      <w:pPr>
        <w:rPr>
          <w:rFonts w:ascii="Arial Narrow" w:hAnsi="Arial Narrow"/>
          <w:b/>
        </w:rPr>
      </w:pPr>
      <w:r w:rsidRPr="00BD2598">
        <w:rPr>
          <w:rFonts w:ascii="Arial Narrow" w:hAnsi="Arial Narrow"/>
          <w:b/>
        </w:rPr>
        <w:t>Terms and Methods of Payment</w:t>
      </w:r>
    </w:p>
    <w:p w14:paraId="1D5DD22E" w14:textId="3CCF3FF2" w:rsidR="000A2189" w:rsidRPr="00BD2598" w:rsidRDefault="000A2189" w:rsidP="000A2189">
      <w:pPr>
        <w:rPr>
          <w:rFonts w:ascii="Arial Narrow" w:hAnsi="Arial Narrow"/>
        </w:rPr>
      </w:pPr>
      <w:r w:rsidRPr="00BD2598">
        <w:rPr>
          <w:rFonts w:ascii="Arial Narrow" w:hAnsi="Arial Narrow"/>
        </w:rPr>
        <w:t xml:space="preserve">Full payment of the selected </w:t>
      </w:r>
      <w:r w:rsidR="009757FA">
        <w:rPr>
          <w:rFonts w:ascii="Arial Narrow" w:hAnsi="Arial Narrow"/>
        </w:rPr>
        <w:t>Vendor</w:t>
      </w:r>
      <w:r w:rsidRPr="00BD2598">
        <w:rPr>
          <w:rFonts w:ascii="Arial Narrow" w:hAnsi="Arial Narrow"/>
        </w:rPr>
        <w:t xml:space="preserve">’s invoices shall be made after the requested work has been completed and is accepted by </w:t>
      </w:r>
      <w:r w:rsidR="0085668F">
        <w:rPr>
          <w:rFonts w:ascii="Arial Narrow" w:hAnsi="Arial Narrow"/>
        </w:rPr>
        <w:t>CCSN</w:t>
      </w:r>
      <w:r w:rsidRPr="00BD2598">
        <w:rPr>
          <w:rFonts w:ascii="Arial Narrow" w:hAnsi="Arial Narrow"/>
        </w:rPr>
        <w:t xml:space="preserve">.  </w:t>
      </w:r>
      <w:r w:rsidR="0085668F">
        <w:rPr>
          <w:rFonts w:ascii="Arial Narrow" w:hAnsi="Arial Narrow"/>
        </w:rPr>
        <w:t>CCSN</w:t>
      </w:r>
      <w:r w:rsidRPr="00BD2598">
        <w:rPr>
          <w:rFonts w:ascii="Arial Narrow" w:hAnsi="Arial Narrow"/>
        </w:rPr>
        <w:t xml:space="preserve"> will make payment after invoices are approved on a net </w:t>
      </w:r>
      <w:r w:rsidR="009757FA" w:rsidRPr="00BD2598">
        <w:rPr>
          <w:rFonts w:ascii="Arial Narrow" w:hAnsi="Arial Narrow"/>
        </w:rPr>
        <w:t>30-day</w:t>
      </w:r>
      <w:r w:rsidRPr="00BD2598">
        <w:rPr>
          <w:rFonts w:ascii="Arial Narrow" w:hAnsi="Arial Narrow"/>
        </w:rPr>
        <w:t xml:space="preserve"> basis.  Invoices should be submitted in duplicate.  Invoices should be addressed to </w:t>
      </w:r>
      <w:r w:rsidR="0085668F">
        <w:rPr>
          <w:rFonts w:ascii="Arial Narrow" w:hAnsi="Arial Narrow"/>
        </w:rPr>
        <w:t>CCSN</w:t>
      </w:r>
      <w:r w:rsidRPr="00BD2598">
        <w:rPr>
          <w:rFonts w:ascii="Arial Narrow" w:hAnsi="Arial Narrow"/>
        </w:rPr>
        <w:t xml:space="preserve">.  At the option of </w:t>
      </w:r>
      <w:r w:rsidR="0085668F">
        <w:rPr>
          <w:rFonts w:ascii="Arial Narrow" w:hAnsi="Arial Narrow"/>
        </w:rPr>
        <w:t>CCSN</w:t>
      </w:r>
      <w:r w:rsidRPr="00BD2598">
        <w:rPr>
          <w:rFonts w:ascii="Arial Narrow" w:hAnsi="Arial Narrow"/>
        </w:rPr>
        <w:t xml:space="preserve">, invoices with incorrect prices or other errors or inconsistencies will not be paid until corrected, whether by credit memo(s) or issuance of a corrected invoice.  At the option of </w:t>
      </w:r>
      <w:r w:rsidR="0085668F">
        <w:rPr>
          <w:rFonts w:ascii="Arial Narrow" w:hAnsi="Arial Narrow"/>
        </w:rPr>
        <w:t>CCSN</w:t>
      </w:r>
      <w:r w:rsidRPr="00BD2598">
        <w:rPr>
          <w:rFonts w:ascii="Arial Narrow" w:hAnsi="Arial Narrow"/>
        </w:rPr>
        <w:t>, invoices may be corrected upon receipt and payment may be made based upon their corrections.</w:t>
      </w:r>
    </w:p>
    <w:p w14:paraId="66D9275D" w14:textId="77777777" w:rsidR="000A2189" w:rsidRPr="009757FA" w:rsidRDefault="000A2189" w:rsidP="009757FA">
      <w:pPr>
        <w:rPr>
          <w:rFonts w:ascii="Arial Narrow" w:hAnsi="Arial Narrow"/>
          <w:b/>
        </w:rPr>
      </w:pPr>
    </w:p>
    <w:p w14:paraId="33C81B83" w14:textId="77777777" w:rsidR="000A2189" w:rsidRPr="00BD2598" w:rsidRDefault="000A2189" w:rsidP="000A2189">
      <w:pPr>
        <w:pStyle w:val="ListParagraph"/>
        <w:ind w:left="90"/>
        <w:rPr>
          <w:rFonts w:ascii="Arial Narrow" w:hAnsi="Arial Narrow"/>
          <w:b/>
        </w:rPr>
      </w:pPr>
    </w:p>
    <w:p w14:paraId="1ED44CAE" w14:textId="77777777" w:rsidR="000A2189" w:rsidRPr="009757FA" w:rsidRDefault="000A2189" w:rsidP="009757FA">
      <w:pPr>
        <w:rPr>
          <w:rFonts w:ascii="Arial Narrow" w:hAnsi="Arial Narrow"/>
          <w:b/>
        </w:rPr>
      </w:pPr>
      <w:r w:rsidRPr="009757FA">
        <w:rPr>
          <w:rFonts w:ascii="Arial Narrow" w:hAnsi="Arial Narrow"/>
          <w:b/>
        </w:rPr>
        <w:t>Accounting Procedures</w:t>
      </w:r>
    </w:p>
    <w:p w14:paraId="1A41BD31" w14:textId="579223A5" w:rsidR="000A2189" w:rsidRPr="00BD2598" w:rsidRDefault="000A2189" w:rsidP="000A2189">
      <w:pPr>
        <w:rPr>
          <w:rFonts w:ascii="Arial Narrow" w:hAnsi="Arial Narrow"/>
        </w:rPr>
      </w:pPr>
      <w:r w:rsidRPr="00BD2598">
        <w:rPr>
          <w:rFonts w:ascii="Arial Narrow" w:hAnsi="Arial Narrow"/>
        </w:rPr>
        <w:t xml:space="preserve">The </w:t>
      </w:r>
      <w:r w:rsidR="009757FA">
        <w:rPr>
          <w:rFonts w:ascii="Arial Narrow" w:hAnsi="Arial Narrow"/>
        </w:rPr>
        <w:t>Vendor</w:t>
      </w:r>
      <w:r w:rsidRPr="00BD2598">
        <w:rPr>
          <w:rFonts w:ascii="Arial Narrow" w:hAnsi="Arial Narrow"/>
        </w:rPr>
        <w:t xml:space="preserve"> shall comply with all accounting and fiscal management procedures prescribed by </w:t>
      </w:r>
      <w:r w:rsidR="0085668F">
        <w:rPr>
          <w:rFonts w:ascii="Arial Narrow" w:hAnsi="Arial Narrow"/>
        </w:rPr>
        <w:t>CCSN</w:t>
      </w:r>
      <w:r w:rsidRPr="00BD2598">
        <w:rPr>
          <w:rFonts w:ascii="Arial Narrow" w:hAnsi="Arial Narrow"/>
        </w:rPr>
        <w:t xml:space="preserve"> to apply to the Contract.  The </w:t>
      </w:r>
      <w:r w:rsidR="009757FA">
        <w:rPr>
          <w:rFonts w:ascii="Arial Narrow" w:hAnsi="Arial Narrow"/>
        </w:rPr>
        <w:t>Vendor</w:t>
      </w:r>
      <w:r w:rsidRPr="00BD2598">
        <w:rPr>
          <w:rFonts w:ascii="Arial Narrow" w:hAnsi="Arial Narrow"/>
        </w:rPr>
        <w:t xml:space="preserve"> shall assure such fiscal control and accounting procedures as may be necessary for proper disbursement of and accounting for all project funds.  The </w:t>
      </w:r>
      <w:r w:rsidR="009757FA">
        <w:rPr>
          <w:rFonts w:ascii="Arial Narrow" w:hAnsi="Arial Narrow"/>
        </w:rPr>
        <w:t>Vendor</w:t>
      </w:r>
      <w:r w:rsidRPr="00BD2598">
        <w:rPr>
          <w:rFonts w:ascii="Arial Narrow" w:hAnsi="Arial Narrow"/>
        </w:rPr>
        <w:t xml:space="preserve"> shall assure that all funds received by it pursuant to the Contract will be used only to support the cost of those activities described in the Contract</w:t>
      </w:r>
    </w:p>
    <w:p w14:paraId="12529AD2" w14:textId="77777777" w:rsidR="000A2189" w:rsidRPr="00BD2598" w:rsidRDefault="000A2189" w:rsidP="000A2189">
      <w:pPr>
        <w:rPr>
          <w:rFonts w:ascii="Arial Narrow" w:hAnsi="Arial Narrow"/>
          <w:b/>
        </w:rPr>
      </w:pPr>
    </w:p>
    <w:p w14:paraId="060A35D2" w14:textId="77777777" w:rsidR="000A2189" w:rsidRPr="00BD2598" w:rsidRDefault="000A2189" w:rsidP="000A2189">
      <w:pPr>
        <w:ind w:left="90"/>
        <w:rPr>
          <w:rFonts w:ascii="Arial Narrow" w:hAnsi="Arial Narrow"/>
          <w:b/>
        </w:rPr>
      </w:pPr>
    </w:p>
    <w:p w14:paraId="50BF705C" w14:textId="77777777" w:rsidR="000A2189" w:rsidRPr="00BD2598" w:rsidRDefault="000A2189" w:rsidP="009757FA">
      <w:pPr>
        <w:ind w:left="90"/>
        <w:rPr>
          <w:rFonts w:ascii="Arial Narrow" w:hAnsi="Arial Narrow"/>
          <w:b/>
        </w:rPr>
      </w:pPr>
      <w:r w:rsidRPr="00BD2598">
        <w:rPr>
          <w:rFonts w:ascii="Arial Narrow" w:hAnsi="Arial Narrow"/>
          <w:b/>
        </w:rPr>
        <w:t>Termination</w:t>
      </w:r>
    </w:p>
    <w:p w14:paraId="5B4666AA" w14:textId="4ED00579" w:rsidR="000A2189" w:rsidRPr="00BD2598" w:rsidRDefault="000A2189" w:rsidP="000A2189">
      <w:pPr>
        <w:numPr>
          <w:ilvl w:val="1"/>
          <w:numId w:val="6"/>
        </w:numPr>
        <w:ind w:left="1080" w:hanging="360"/>
        <w:rPr>
          <w:rFonts w:ascii="Arial Narrow" w:hAnsi="Arial Narrow"/>
        </w:rPr>
      </w:pPr>
      <w:r w:rsidRPr="00BD2598">
        <w:rPr>
          <w:rFonts w:ascii="Arial Narrow" w:hAnsi="Arial Narrow"/>
        </w:rPr>
        <w:t xml:space="preserve">Termination for Cause and for Convenience - The Contract may be terminated by </w:t>
      </w:r>
      <w:r w:rsidR="0085668F">
        <w:rPr>
          <w:rFonts w:ascii="Arial Narrow" w:hAnsi="Arial Narrow"/>
        </w:rPr>
        <w:t>CCSN</w:t>
      </w:r>
      <w:r w:rsidRPr="00BD2598">
        <w:rPr>
          <w:rFonts w:ascii="Arial Narrow" w:hAnsi="Arial Narrow"/>
        </w:rPr>
        <w:t xml:space="preserve"> by written notice delivered to the </w:t>
      </w:r>
      <w:r w:rsidR="009757FA">
        <w:rPr>
          <w:rFonts w:ascii="Arial Narrow" w:hAnsi="Arial Narrow"/>
        </w:rPr>
        <w:t>Vendor</w:t>
      </w:r>
      <w:r w:rsidRPr="00BD2598">
        <w:rPr>
          <w:rFonts w:ascii="Arial Narrow" w:hAnsi="Arial Narrow"/>
        </w:rPr>
        <w:t xml:space="preserve"> at least 30 days before the effective date of termination.  If the </w:t>
      </w:r>
      <w:r w:rsidR="009757FA">
        <w:rPr>
          <w:rFonts w:ascii="Arial Narrow" w:hAnsi="Arial Narrow"/>
        </w:rPr>
        <w:t>c</w:t>
      </w:r>
      <w:r w:rsidRPr="00BD2598">
        <w:rPr>
          <w:rFonts w:ascii="Arial Narrow" w:hAnsi="Arial Narrow"/>
        </w:rPr>
        <w:t xml:space="preserve">ontract is so terminated, the </w:t>
      </w:r>
      <w:r w:rsidR="009757FA">
        <w:rPr>
          <w:rFonts w:ascii="Arial Narrow" w:hAnsi="Arial Narrow"/>
        </w:rPr>
        <w:t>Vendor</w:t>
      </w:r>
      <w:r w:rsidRPr="00BD2598">
        <w:rPr>
          <w:rFonts w:ascii="Arial Narrow" w:hAnsi="Arial Narrow"/>
        </w:rPr>
        <w:t xml:space="preserve"> shall be compensated to the extent that </w:t>
      </w:r>
      <w:r w:rsidR="0085668F">
        <w:rPr>
          <w:rFonts w:ascii="Arial Narrow" w:hAnsi="Arial Narrow"/>
        </w:rPr>
        <w:t>CCSN</w:t>
      </w:r>
      <w:r w:rsidRPr="00BD2598">
        <w:rPr>
          <w:rFonts w:ascii="Arial Narrow" w:hAnsi="Arial Narrow"/>
        </w:rPr>
        <w:t xml:space="preserve"> shall be liable for payment for services rendered or to be rendered prior to the effective date of termination.  </w:t>
      </w:r>
    </w:p>
    <w:p w14:paraId="36DD8184" w14:textId="14DA7884" w:rsidR="000A2189" w:rsidRPr="00BD2598" w:rsidRDefault="000A2189" w:rsidP="000A2189">
      <w:pPr>
        <w:numPr>
          <w:ilvl w:val="1"/>
          <w:numId w:val="6"/>
        </w:numPr>
        <w:ind w:left="1080" w:hanging="360"/>
        <w:rPr>
          <w:rFonts w:ascii="Arial Narrow" w:hAnsi="Arial Narrow"/>
        </w:rPr>
      </w:pPr>
      <w:r w:rsidRPr="00BD2598">
        <w:rPr>
          <w:rFonts w:ascii="Arial Narrow" w:hAnsi="Arial Narrow"/>
        </w:rPr>
        <w:t xml:space="preserve">Termination for Default - The </w:t>
      </w:r>
      <w:r w:rsidR="0085668F">
        <w:rPr>
          <w:rFonts w:ascii="Arial Narrow" w:hAnsi="Arial Narrow"/>
        </w:rPr>
        <w:t>CCSN</w:t>
      </w:r>
      <w:r w:rsidRPr="00BD2598">
        <w:rPr>
          <w:rFonts w:ascii="Arial Narrow" w:hAnsi="Arial Narrow"/>
        </w:rPr>
        <w:t xml:space="preserve"> may terminate the Contract immediately and without prior notice upon breach of the Contract by the </w:t>
      </w:r>
      <w:r w:rsidR="009757FA">
        <w:rPr>
          <w:rFonts w:ascii="Arial Narrow" w:hAnsi="Arial Narrow"/>
        </w:rPr>
        <w:t>Vendor</w:t>
      </w:r>
      <w:r w:rsidRPr="00BD2598">
        <w:rPr>
          <w:rFonts w:ascii="Arial Narrow" w:hAnsi="Arial Narrow"/>
        </w:rPr>
        <w:t>.</w:t>
      </w:r>
    </w:p>
    <w:p w14:paraId="6ABE8529" w14:textId="530B097D" w:rsidR="000A2189" w:rsidRPr="00BD2598" w:rsidRDefault="000A2189" w:rsidP="000A2189">
      <w:pPr>
        <w:numPr>
          <w:ilvl w:val="1"/>
          <w:numId w:val="6"/>
        </w:numPr>
        <w:ind w:left="1080" w:hanging="360"/>
        <w:jc w:val="both"/>
        <w:rPr>
          <w:rFonts w:ascii="Arial Narrow" w:hAnsi="Arial Narrow"/>
        </w:rPr>
      </w:pPr>
      <w:r w:rsidRPr="00BD2598">
        <w:rPr>
          <w:rFonts w:ascii="Arial Narrow" w:hAnsi="Arial Narrow"/>
        </w:rPr>
        <w:t xml:space="preserve">In the event that any contract awarded pursuant to this </w:t>
      </w:r>
      <w:r>
        <w:rPr>
          <w:rFonts w:ascii="Arial Narrow" w:hAnsi="Arial Narrow"/>
        </w:rPr>
        <w:t xml:space="preserve">RFP </w:t>
      </w:r>
      <w:r w:rsidR="0003512C">
        <w:rPr>
          <w:rFonts w:ascii="Arial Narrow" w:hAnsi="Arial Narrow"/>
        </w:rPr>
        <w:t>SY 2026-27</w:t>
      </w:r>
      <w:r>
        <w:rPr>
          <w:rFonts w:ascii="Arial Narrow" w:hAnsi="Arial Narrow"/>
        </w:rPr>
        <w:t xml:space="preserve"> CP</w:t>
      </w:r>
      <w:r w:rsidRPr="00BD2598">
        <w:rPr>
          <w:rFonts w:ascii="Arial Narrow" w:hAnsi="Arial Narrow"/>
        </w:rPr>
        <w:t xml:space="preserve"> is terminated for any reason, </w:t>
      </w:r>
      <w:r w:rsidR="0085668F">
        <w:rPr>
          <w:rFonts w:ascii="Arial Narrow" w:hAnsi="Arial Narrow"/>
        </w:rPr>
        <w:t>CCBE/CCSN</w:t>
      </w:r>
      <w:r w:rsidRPr="00BD2598">
        <w:rPr>
          <w:rFonts w:ascii="Arial Narrow" w:hAnsi="Arial Narrow"/>
        </w:rPr>
        <w:t xml:space="preserve"> may (I) re-quote the contract for the goods or services which were subject to such contract, (II) enter into contract negotiations for the goods or services which were subject to the contract with the next lowest bidder, or if the next lowest bidder is not available, the second next lowest bidder or if the second next </w:t>
      </w:r>
      <w:r w:rsidRPr="00BD2598">
        <w:rPr>
          <w:rFonts w:ascii="Arial Narrow" w:hAnsi="Arial Narrow"/>
        </w:rPr>
        <w:lastRenderedPageBreak/>
        <w:t xml:space="preserve">lowest bidder is not available, the third next lowest bidder, or (III) purchase the goods or services as </w:t>
      </w:r>
      <w:r w:rsidR="0085668F">
        <w:rPr>
          <w:rFonts w:ascii="Arial Narrow" w:hAnsi="Arial Narrow"/>
        </w:rPr>
        <w:t>CCBE/CCSN</w:t>
      </w:r>
      <w:r w:rsidRPr="00BD2598">
        <w:rPr>
          <w:rFonts w:ascii="Arial Narrow" w:hAnsi="Arial Narrow"/>
        </w:rPr>
        <w:t>, in its sole discretion, deems to be in its best interests.</w:t>
      </w:r>
    </w:p>
    <w:p w14:paraId="652501DE" w14:textId="77777777" w:rsidR="000A2189" w:rsidRPr="00BD2598" w:rsidRDefault="000A2189" w:rsidP="000A2189">
      <w:pPr>
        <w:rPr>
          <w:rFonts w:ascii="Arial Narrow" w:hAnsi="Arial Narrow"/>
        </w:rPr>
      </w:pPr>
    </w:p>
    <w:p w14:paraId="57C581DB" w14:textId="77777777" w:rsidR="000A2189" w:rsidRPr="00BD2598" w:rsidRDefault="000A2189" w:rsidP="009757FA">
      <w:pPr>
        <w:rPr>
          <w:rFonts w:ascii="Arial Narrow" w:hAnsi="Arial Narrow"/>
          <w:b/>
        </w:rPr>
      </w:pPr>
      <w:r w:rsidRPr="00BD2598">
        <w:rPr>
          <w:rFonts w:ascii="Arial Narrow" w:hAnsi="Arial Narrow"/>
          <w:b/>
        </w:rPr>
        <w:t>Standard of Performance</w:t>
      </w:r>
    </w:p>
    <w:p w14:paraId="4F139117" w14:textId="689EE51A" w:rsidR="000A2189" w:rsidRPr="00BD2598" w:rsidRDefault="000A2189" w:rsidP="000A2189">
      <w:pPr>
        <w:rPr>
          <w:rFonts w:ascii="Arial Narrow" w:hAnsi="Arial Narrow"/>
        </w:rPr>
      </w:pPr>
      <w:r w:rsidRPr="00BD2598">
        <w:rPr>
          <w:rFonts w:ascii="Arial Narrow" w:hAnsi="Arial Narrow"/>
        </w:rPr>
        <w:t xml:space="preserve">The </w:t>
      </w:r>
      <w:r w:rsidR="009757FA">
        <w:rPr>
          <w:rFonts w:ascii="Arial Narrow" w:hAnsi="Arial Narrow"/>
        </w:rPr>
        <w:t>Vendor</w:t>
      </w:r>
      <w:r w:rsidRPr="00BD2598">
        <w:rPr>
          <w:rFonts w:ascii="Arial Narrow" w:hAnsi="Arial Narrow"/>
        </w:rPr>
        <w:t xml:space="preserve"> agrees that the services performed pursuant to the requirements of the Contract shall conform to the highest professional standards.  The </w:t>
      </w:r>
      <w:r w:rsidR="009757FA">
        <w:rPr>
          <w:rFonts w:ascii="Arial Narrow" w:hAnsi="Arial Narrow"/>
        </w:rPr>
        <w:t>Vendor</w:t>
      </w:r>
      <w:r w:rsidRPr="00BD2598">
        <w:rPr>
          <w:rFonts w:ascii="Arial Narrow" w:hAnsi="Arial Narrow"/>
        </w:rPr>
        <w:t xml:space="preserve"> shall conform to all applicable laws, regulations and ordinances promulgated by legally instituted authorities of the government of the country in which the services are performed.  Further, the </w:t>
      </w:r>
      <w:r w:rsidR="009757FA">
        <w:rPr>
          <w:rFonts w:ascii="Arial Narrow" w:hAnsi="Arial Narrow"/>
        </w:rPr>
        <w:t>Vendor</w:t>
      </w:r>
      <w:r w:rsidRPr="00BD2598">
        <w:rPr>
          <w:rFonts w:ascii="Arial Narrow" w:hAnsi="Arial Narrow"/>
        </w:rPr>
        <w:t xml:space="preserve"> agrees to utilize any information and/or documents obtained from or provided by </w:t>
      </w:r>
      <w:r w:rsidR="0085668F">
        <w:rPr>
          <w:rFonts w:ascii="Arial Narrow" w:hAnsi="Arial Narrow"/>
        </w:rPr>
        <w:t>CCSN</w:t>
      </w:r>
      <w:r w:rsidRPr="00BD2598">
        <w:rPr>
          <w:rFonts w:ascii="Arial Narrow" w:hAnsi="Arial Narrow"/>
        </w:rPr>
        <w:t xml:space="preserve"> for the purpose of the Contract exclusively for the activities agreed upon.</w:t>
      </w:r>
    </w:p>
    <w:p w14:paraId="3CB1F3BA" w14:textId="77777777" w:rsidR="000A2189" w:rsidRPr="00BD2598" w:rsidRDefault="000A2189" w:rsidP="000A2189">
      <w:pPr>
        <w:rPr>
          <w:rFonts w:ascii="Arial Narrow" w:hAnsi="Arial Narrow"/>
        </w:rPr>
      </w:pPr>
    </w:p>
    <w:p w14:paraId="6B8ED1BB" w14:textId="5BC41DC2" w:rsidR="000A2189" w:rsidRPr="009757FA" w:rsidRDefault="000A2189" w:rsidP="009757FA">
      <w:pPr>
        <w:rPr>
          <w:rFonts w:ascii="Arial Narrow" w:hAnsi="Arial Narrow"/>
        </w:rPr>
      </w:pPr>
      <w:r w:rsidRPr="00BD2598">
        <w:rPr>
          <w:rFonts w:ascii="Arial Narrow" w:hAnsi="Arial Narrow"/>
          <w:b/>
        </w:rPr>
        <w:t>Lunsford Act</w:t>
      </w:r>
    </w:p>
    <w:p w14:paraId="6110F648" w14:textId="77777777" w:rsidR="000A2189" w:rsidRPr="00BD2598" w:rsidRDefault="000A2189" w:rsidP="000A2189">
      <w:pPr>
        <w:rPr>
          <w:rFonts w:ascii="Arial Narrow" w:hAnsi="Arial Narrow"/>
          <w:color w:val="000000"/>
        </w:rPr>
      </w:pPr>
      <w:r w:rsidRPr="00BD2598">
        <w:rPr>
          <w:rFonts w:ascii="Arial Narrow" w:hAnsi="Arial Narrow"/>
          <w:color w:val="000000"/>
        </w:rPr>
        <w:t>Bidders acknowledge that N.C. General Statute 14-208.18 prohibits anyone required to register as a sex offender under Article 27A of Chapter 14 of the General Statutes from knowingly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62C51207" w14:textId="77777777" w:rsidR="000A2189" w:rsidRPr="00BD2598" w:rsidRDefault="000A2189" w:rsidP="000A2189">
      <w:pPr>
        <w:rPr>
          <w:rFonts w:ascii="Arial Narrow" w:hAnsi="Arial Narrow"/>
        </w:rPr>
      </w:pPr>
    </w:p>
    <w:p w14:paraId="3D5189A2" w14:textId="77777777" w:rsidR="000A2189" w:rsidRPr="00BD2598" w:rsidRDefault="000A2189" w:rsidP="009757FA">
      <w:pPr>
        <w:rPr>
          <w:rFonts w:ascii="Arial Narrow" w:hAnsi="Arial Narrow"/>
          <w:b/>
          <w:color w:val="000000"/>
        </w:rPr>
      </w:pPr>
      <w:r w:rsidRPr="00BD2598">
        <w:rPr>
          <w:rFonts w:ascii="Arial Narrow" w:hAnsi="Arial Narrow"/>
          <w:b/>
          <w:color w:val="000000"/>
        </w:rPr>
        <w:t>Criminal Background Checks</w:t>
      </w:r>
    </w:p>
    <w:p w14:paraId="7C19E5B0" w14:textId="4462CCD7" w:rsidR="000A2189" w:rsidRPr="00BD2598" w:rsidRDefault="000A2189" w:rsidP="000A2189">
      <w:pPr>
        <w:rPr>
          <w:rFonts w:ascii="Arial Narrow" w:hAnsi="Arial Narrow"/>
          <w:color w:val="000000"/>
        </w:rPr>
      </w:pPr>
      <w:r w:rsidRPr="00BD2598">
        <w:rPr>
          <w:rFonts w:ascii="Arial Narrow" w:hAnsi="Arial Narrow"/>
          <w:color w:val="000000"/>
        </w:rPr>
        <w:t xml:space="preserve">The </w:t>
      </w:r>
      <w:r w:rsidR="009757FA">
        <w:rPr>
          <w:rFonts w:ascii="Arial Narrow" w:hAnsi="Arial Narrow"/>
          <w:color w:val="000000"/>
        </w:rPr>
        <w:t>Vendor</w:t>
      </w:r>
      <w:r w:rsidRPr="00BD2598">
        <w:rPr>
          <w:rFonts w:ascii="Arial Narrow" w:hAnsi="Arial Narrow"/>
          <w:color w:val="000000"/>
        </w:rPr>
        <w:t xml:space="preserve"> shall conduct criminal background checks on each of its employees who, pursuant to this Agreement, engage in any services on </w:t>
      </w:r>
      <w:r w:rsidR="0003512C">
        <w:rPr>
          <w:rFonts w:ascii="Arial Narrow" w:hAnsi="Arial Narrow"/>
          <w:color w:val="000000"/>
        </w:rPr>
        <w:t>Catawba</w:t>
      </w:r>
      <w:r w:rsidRPr="00BD2598">
        <w:rPr>
          <w:rFonts w:ascii="Arial Narrow" w:hAnsi="Arial Narrow"/>
          <w:color w:val="000000"/>
        </w:rPr>
        <w:t xml:space="preserve"> County Schools property or at </w:t>
      </w:r>
      <w:r w:rsidR="0003512C">
        <w:rPr>
          <w:rFonts w:ascii="Arial Narrow" w:hAnsi="Arial Narrow"/>
          <w:color w:val="000000"/>
        </w:rPr>
        <w:t>Catawba</w:t>
      </w:r>
      <w:r w:rsidRPr="00BD2598">
        <w:rPr>
          <w:rFonts w:ascii="Arial Narrow" w:hAnsi="Arial Narrow"/>
          <w:color w:val="000000"/>
        </w:rPr>
        <w:t xml:space="preserve"> County Schools events.  The </w:t>
      </w:r>
      <w:r w:rsidR="009757FA">
        <w:rPr>
          <w:rFonts w:ascii="Arial Narrow" w:hAnsi="Arial Narrow"/>
          <w:color w:val="000000"/>
        </w:rPr>
        <w:t>Vendor</w:t>
      </w:r>
      <w:r w:rsidRPr="00BD2598">
        <w:rPr>
          <w:rFonts w:ascii="Arial Narrow" w:hAnsi="Arial Narrow"/>
          <w:color w:val="000000"/>
        </w:rPr>
        <w:t xml:space="preserve"> shall provide documentation that criminal background checks were conducted on each of its employees prior to hiring, and shall refuse employment to any person convicted of a felony or any other crime, whether misdemeanor or felony, that indicates the person poses a threat to the physical safety of students, school personnel or others.  Such check shall include an annual check of the State Sex Offender and Public Protection Registration Program, the State Sexually Violent Predator Registration Program, and the National Sex Offender Registry.  </w:t>
      </w:r>
      <w:r w:rsidR="009757FA">
        <w:rPr>
          <w:rFonts w:ascii="Arial Narrow" w:hAnsi="Arial Narrow"/>
          <w:color w:val="000000"/>
        </w:rPr>
        <w:t>Vendor</w:t>
      </w:r>
      <w:r w:rsidRPr="00BD2598">
        <w:rPr>
          <w:rFonts w:ascii="Arial Narrow" w:hAnsi="Arial Narrow"/>
          <w:color w:val="000000"/>
        </w:rPr>
        <w:t xml:space="preserve"> shall not assign any employee or agent to provide services pursuant to this contract if (1) said worker appears on any of the listed registries; (2) said worker has been convicted of a felony; (3) said worker has been convicted of any crime, whether misdemeanor or felony, involving sex, violence, or drugs; or (4) said worker has engaged in any crime or conduct indicating that the worker may pose a threat to the safety or well-being of student or school personnel.  </w:t>
      </w:r>
      <w:r w:rsidR="0003512C">
        <w:rPr>
          <w:rFonts w:ascii="Arial Narrow" w:hAnsi="Arial Narrow"/>
          <w:color w:val="000000"/>
        </w:rPr>
        <w:t>Catawba</w:t>
      </w:r>
      <w:r w:rsidRPr="00BD2598">
        <w:rPr>
          <w:rFonts w:ascii="Arial Narrow" w:hAnsi="Arial Narrow"/>
          <w:color w:val="000000"/>
        </w:rPr>
        <w:t xml:space="preserve"> County Schools reserves the right to prohibit any individual employee of Bidder from providing services on </w:t>
      </w:r>
      <w:r w:rsidR="0003512C">
        <w:rPr>
          <w:rFonts w:ascii="Arial Narrow" w:hAnsi="Arial Narrow"/>
          <w:color w:val="000000"/>
        </w:rPr>
        <w:t>Catawba</w:t>
      </w:r>
      <w:r w:rsidRPr="00BD2598">
        <w:rPr>
          <w:rFonts w:ascii="Arial Narrow" w:hAnsi="Arial Narrow"/>
          <w:color w:val="000000"/>
        </w:rPr>
        <w:t xml:space="preserve"> County Schools property or at </w:t>
      </w:r>
      <w:r w:rsidR="0003512C">
        <w:rPr>
          <w:rFonts w:ascii="Arial Narrow" w:hAnsi="Arial Narrow"/>
          <w:color w:val="000000"/>
        </w:rPr>
        <w:t>Catawba</w:t>
      </w:r>
      <w:r w:rsidRPr="00BD2598">
        <w:rPr>
          <w:rFonts w:ascii="Arial Narrow" w:hAnsi="Arial Narrow"/>
          <w:color w:val="000000"/>
        </w:rPr>
        <w:t xml:space="preserve"> County Schools events if </w:t>
      </w:r>
      <w:r w:rsidR="0003512C">
        <w:rPr>
          <w:rFonts w:ascii="Arial Narrow" w:hAnsi="Arial Narrow"/>
          <w:color w:val="000000"/>
        </w:rPr>
        <w:t>Catawba</w:t>
      </w:r>
      <w:r w:rsidRPr="00BD2598">
        <w:rPr>
          <w:rFonts w:ascii="Arial Narrow" w:hAnsi="Arial Narrow"/>
          <w:color w:val="000000"/>
        </w:rPr>
        <w:t xml:space="preserve"> county Schools determines, in its sole discretion, that such employee poses a threat to the safety or well-being of students, school personnel or others.</w:t>
      </w:r>
    </w:p>
    <w:p w14:paraId="088D88FA" w14:textId="77777777" w:rsidR="000A2189" w:rsidRPr="00BD2598" w:rsidRDefault="000A2189" w:rsidP="000A2189">
      <w:pPr>
        <w:rPr>
          <w:rFonts w:ascii="Arial Narrow" w:hAnsi="Arial Narrow"/>
          <w:color w:val="000000"/>
        </w:rPr>
      </w:pPr>
    </w:p>
    <w:p w14:paraId="5BEA3646" w14:textId="77777777" w:rsidR="000A2189" w:rsidRPr="00BD2598" w:rsidRDefault="000A2189" w:rsidP="000A2189">
      <w:pPr>
        <w:rPr>
          <w:rFonts w:ascii="Arial Narrow" w:hAnsi="Arial Narrow"/>
          <w:b/>
        </w:rPr>
      </w:pPr>
    </w:p>
    <w:p w14:paraId="2D757B05" w14:textId="77777777" w:rsidR="009757FA" w:rsidRDefault="009757FA" w:rsidP="000A2189">
      <w:pPr>
        <w:jc w:val="center"/>
        <w:rPr>
          <w:rFonts w:ascii="Arial Narrow" w:hAnsi="Arial Narrow"/>
          <w:b/>
          <w:sz w:val="22"/>
        </w:rPr>
      </w:pPr>
    </w:p>
    <w:p w14:paraId="22F38812" w14:textId="77777777" w:rsidR="009757FA" w:rsidRDefault="009757FA" w:rsidP="000A2189">
      <w:pPr>
        <w:jc w:val="center"/>
        <w:rPr>
          <w:rFonts w:ascii="Arial Narrow" w:hAnsi="Arial Narrow"/>
          <w:b/>
          <w:sz w:val="22"/>
        </w:rPr>
      </w:pPr>
    </w:p>
    <w:p w14:paraId="71721291" w14:textId="77777777" w:rsidR="009757FA" w:rsidRDefault="009757FA" w:rsidP="000A2189">
      <w:pPr>
        <w:jc w:val="center"/>
        <w:rPr>
          <w:rFonts w:ascii="Arial Narrow" w:hAnsi="Arial Narrow"/>
          <w:b/>
          <w:sz w:val="22"/>
        </w:rPr>
      </w:pPr>
    </w:p>
    <w:p w14:paraId="5259EA7D" w14:textId="77777777" w:rsidR="009757FA" w:rsidRDefault="009757FA" w:rsidP="000A2189">
      <w:pPr>
        <w:jc w:val="center"/>
        <w:rPr>
          <w:rFonts w:ascii="Arial Narrow" w:hAnsi="Arial Narrow"/>
          <w:b/>
          <w:sz w:val="22"/>
        </w:rPr>
      </w:pPr>
    </w:p>
    <w:p w14:paraId="4935BF53" w14:textId="77777777" w:rsidR="009757FA" w:rsidRDefault="009757FA" w:rsidP="000A2189">
      <w:pPr>
        <w:jc w:val="center"/>
        <w:rPr>
          <w:rFonts w:ascii="Arial Narrow" w:hAnsi="Arial Narrow"/>
          <w:b/>
          <w:sz w:val="22"/>
        </w:rPr>
      </w:pPr>
    </w:p>
    <w:p w14:paraId="5C0FD93B" w14:textId="77777777" w:rsidR="009757FA" w:rsidRDefault="009757FA" w:rsidP="000A2189">
      <w:pPr>
        <w:jc w:val="center"/>
        <w:rPr>
          <w:rFonts w:ascii="Arial Narrow" w:hAnsi="Arial Narrow"/>
          <w:b/>
          <w:sz w:val="22"/>
        </w:rPr>
      </w:pPr>
    </w:p>
    <w:p w14:paraId="10A7F1C8" w14:textId="77777777" w:rsidR="009757FA" w:rsidRDefault="009757FA" w:rsidP="000A2189">
      <w:pPr>
        <w:jc w:val="center"/>
        <w:rPr>
          <w:rFonts w:ascii="Arial Narrow" w:hAnsi="Arial Narrow"/>
          <w:b/>
          <w:sz w:val="22"/>
        </w:rPr>
      </w:pPr>
    </w:p>
    <w:p w14:paraId="2EE67EE5" w14:textId="77777777" w:rsidR="009757FA" w:rsidRDefault="009757FA" w:rsidP="000A2189">
      <w:pPr>
        <w:jc w:val="center"/>
        <w:rPr>
          <w:rFonts w:ascii="Arial Narrow" w:hAnsi="Arial Narrow"/>
          <w:b/>
          <w:sz w:val="22"/>
        </w:rPr>
      </w:pPr>
    </w:p>
    <w:p w14:paraId="7AE23977" w14:textId="77777777" w:rsidR="009757FA" w:rsidRDefault="009757FA" w:rsidP="000A2189">
      <w:pPr>
        <w:jc w:val="center"/>
        <w:rPr>
          <w:rFonts w:ascii="Arial Narrow" w:hAnsi="Arial Narrow"/>
          <w:b/>
          <w:sz w:val="22"/>
        </w:rPr>
      </w:pPr>
    </w:p>
    <w:p w14:paraId="0CFF1464" w14:textId="77777777" w:rsidR="009757FA" w:rsidRDefault="009757FA" w:rsidP="000A2189">
      <w:pPr>
        <w:jc w:val="center"/>
        <w:rPr>
          <w:rFonts w:ascii="Arial Narrow" w:hAnsi="Arial Narrow"/>
          <w:b/>
          <w:sz w:val="22"/>
        </w:rPr>
      </w:pPr>
    </w:p>
    <w:p w14:paraId="0395081F" w14:textId="77777777" w:rsidR="009757FA" w:rsidRDefault="009757FA" w:rsidP="000A2189">
      <w:pPr>
        <w:jc w:val="center"/>
        <w:rPr>
          <w:rFonts w:ascii="Arial Narrow" w:hAnsi="Arial Narrow"/>
          <w:b/>
          <w:sz w:val="22"/>
        </w:rPr>
      </w:pPr>
    </w:p>
    <w:p w14:paraId="539F36C0" w14:textId="77777777" w:rsidR="009757FA" w:rsidRDefault="009757FA" w:rsidP="000A2189">
      <w:pPr>
        <w:jc w:val="center"/>
        <w:rPr>
          <w:rFonts w:ascii="Arial Narrow" w:hAnsi="Arial Narrow"/>
          <w:b/>
          <w:sz w:val="22"/>
        </w:rPr>
      </w:pPr>
    </w:p>
    <w:p w14:paraId="27CF0C95" w14:textId="77777777" w:rsidR="009757FA" w:rsidRDefault="009757FA" w:rsidP="000A2189">
      <w:pPr>
        <w:jc w:val="center"/>
        <w:rPr>
          <w:rFonts w:ascii="Arial Narrow" w:hAnsi="Arial Narrow"/>
          <w:b/>
          <w:sz w:val="22"/>
        </w:rPr>
      </w:pPr>
    </w:p>
    <w:p w14:paraId="410B2127" w14:textId="77777777" w:rsidR="009757FA" w:rsidRDefault="009757FA" w:rsidP="000A2189">
      <w:pPr>
        <w:jc w:val="center"/>
        <w:rPr>
          <w:rFonts w:ascii="Arial Narrow" w:hAnsi="Arial Narrow"/>
          <w:b/>
          <w:sz w:val="22"/>
        </w:rPr>
      </w:pPr>
    </w:p>
    <w:p w14:paraId="06BA8112" w14:textId="77777777" w:rsidR="009757FA" w:rsidRDefault="009757FA" w:rsidP="009757FA">
      <w:pPr>
        <w:rPr>
          <w:rFonts w:ascii="Arial Narrow" w:hAnsi="Arial Narrow"/>
          <w:b/>
          <w:sz w:val="22"/>
        </w:rPr>
      </w:pPr>
    </w:p>
    <w:p w14:paraId="716482E6" w14:textId="77777777" w:rsidR="009757FA" w:rsidRDefault="009757FA" w:rsidP="000A2189">
      <w:pPr>
        <w:jc w:val="center"/>
        <w:rPr>
          <w:rFonts w:ascii="Arial Narrow" w:hAnsi="Arial Narrow"/>
          <w:b/>
          <w:sz w:val="22"/>
        </w:rPr>
      </w:pPr>
    </w:p>
    <w:p w14:paraId="3ED9C989" w14:textId="77777777" w:rsidR="009757FA" w:rsidRDefault="009757FA" w:rsidP="000A2189">
      <w:pPr>
        <w:jc w:val="center"/>
        <w:rPr>
          <w:rFonts w:ascii="Arial Narrow" w:hAnsi="Arial Narrow"/>
          <w:b/>
          <w:sz w:val="22"/>
        </w:rPr>
      </w:pPr>
    </w:p>
    <w:p w14:paraId="2401C500" w14:textId="37FEA3AC" w:rsidR="000A2189" w:rsidRPr="00BD2598" w:rsidRDefault="000A2189" w:rsidP="000A2189">
      <w:pPr>
        <w:jc w:val="center"/>
        <w:rPr>
          <w:rFonts w:ascii="Arial Narrow" w:hAnsi="Arial Narrow"/>
          <w:b/>
          <w:sz w:val="22"/>
        </w:rPr>
      </w:pPr>
      <w:r w:rsidRPr="00BD2598">
        <w:rPr>
          <w:rFonts w:ascii="Arial Narrow" w:hAnsi="Arial Narrow"/>
          <w:b/>
          <w:sz w:val="22"/>
        </w:rPr>
        <w:t>APPENDIX A – Quote Sheet</w:t>
      </w:r>
    </w:p>
    <w:p w14:paraId="72EF5CE6" w14:textId="77777777" w:rsidR="000A2189" w:rsidRPr="00BD2598" w:rsidRDefault="000A2189" w:rsidP="000A2189">
      <w:pPr>
        <w:jc w:val="center"/>
        <w:rPr>
          <w:rFonts w:ascii="Arial Narrow" w:hAnsi="Arial Narrow"/>
        </w:rPr>
      </w:pPr>
      <w:r w:rsidRPr="00BD2598">
        <w:rPr>
          <w:rFonts w:ascii="Arial Narrow" w:hAnsi="Arial Narrow"/>
        </w:rPr>
        <w:t>(Attachment)</w:t>
      </w:r>
    </w:p>
    <w:tbl>
      <w:tblPr>
        <w:tblW w:w="10622" w:type="dxa"/>
        <w:tblCellMar>
          <w:left w:w="0" w:type="dxa"/>
          <w:right w:w="0" w:type="dxa"/>
        </w:tblCellMar>
        <w:tblLook w:val="04A0" w:firstRow="1" w:lastRow="0" w:firstColumn="1" w:lastColumn="0" w:noHBand="0" w:noVBand="1"/>
      </w:tblPr>
      <w:tblGrid>
        <w:gridCol w:w="1855"/>
        <w:gridCol w:w="3624"/>
        <w:gridCol w:w="2576"/>
        <w:gridCol w:w="1621"/>
        <w:gridCol w:w="946"/>
      </w:tblGrid>
      <w:tr w:rsidR="009757FA" w:rsidRPr="009757FA" w14:paraId="026BA4FE" w14:textId="77777777" w:rsidTr="009757FA">
        <w:trPr>
          <w:trHeight w:val="1106"/>
        </w:trPr>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7949E2" w14:textId="77777777" w:rsidR="009757FA" w:rsidRPr="009757FA" w:rsidRDefault="009757FA">
            <w:pPr>
              <w:jc w:val="center"/>
              <w:rPr>
                <w:rFonts w:ascii="Arial Narrow" w:hAnsi="Arial Narrow" w:cs="Arial"/>
                <w:b/>
                <w:bCs/>
              </w:rPr>
            </w:pPr>
            <w:r w:rsidRPr="009757FA">
              <w:rPr>
                <w:rFonts w:ascii="Arial Narrow" w:hAnsi="Arial Narrow" w:cs="Arial"/>
                <w:b/>
                <w:bCs/>
              </w:rPr>
              <w:t>Stock # Complete</w:t>
            </w: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B143E11" w14:textId="77777777" w:rsidR="009757FA" w:rsidRPr="009757FA" w:rsidRDefault="009757FA">
            <w:pPr>
              <w:jc w:val="center"/>
              <w:rPr>
                <w:rFonts w:ascii="Arial Narrow" w:hAnsi="Arial Narrow" w:cs="Arial"/>
                <w:b/>
                <w:bCs/>
              </w:rPr>
            </w:pPr>
            <w:r w:rsidRPr="009757FA">
              <w:rPr>
                <w:rFonts w:ascii="Arial Narrow" w:hAnsi="Arial Narrow" w:cs="Arial"/>
                <w:b/>
                <w:bCs/>
              </w:rPr>
              <w:t>Product Name</w:t>
            </w: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29DD948" w14:textId="77777777" w:rsidR="009757FA" w:rsidRPr="009757FA" w:rsidRDefault="009757FA">
            <w:pPr>
              <w:jc w:val="center"/>
              <w:rPr>
                <w:rFonts w:ascii="Arial Narrow" w:hAnsi="Arial Narrow" w:cs="Arial"/>
                <w:b/>
                <w:bCs/>
              </w:rPr>
            </w:pPr>
            <w:r w:rsidRPr="009757FA">
              <w:rPr>
                <w:rFonts w:ascii="Arial Narrow" w:hAnsi="Arial Narrow" w:cs="Arial"/>
                <w:b/>
                <w:bCs/>
              </w:rPr>
              <w:t xml:space="preserve">Box/ </w:t>
            </w:r>
            <w:proofErr w:type="spellStart"/>
            <w:r w:rsidRPr="009757FA">
              <w:rPr>
                <w:rFonts w:ascii="Arial Narrow" w:hAnsi="Arial Narrow" w:cs="Arial"/>
                <w:b/>
                <w:bCs/>
              </w:rPr>
              <w:t>Bkts</w:t>
            </w:r>
            <w:proofErr w:type="spellEnd"/>
            <w:r w:rsidRPr="009757FA">
              <w:rPr>
                <w:rFonts w:ascii="Arial Narrow" w:hAnsi="Arial Narrow" w:cs="Arial"/>
                <w:b/>
                <w:bCs/>
              </w:rPr>
              <w:t xml:space="preserve"> Cases / Drums</w:t>
            </w: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CA58775" w14:textId="77777777" w:rsidR="009757FA" w:rsidRPr="009757FA" w:rsidRDefault="009757FA">
            <w:pPr>
              <w:jc w:val="center"/>
              <w:rPr>
                <w:rFonts w:ascii="Arial Narrow" w:hAnsi="Arial Narrow" w:cs="Arial"/>
                <w:b/>
                <w:bCs/>
              </w:rPr>
            </w:pPr>
            <w:r w:rsidRPr="009757FA">
              <w:rPr>
                <w:rFonts w:ascii="Arial Narrow" w:hAnsi="Arial Narrow" w:cs="Arial"/>
                <w:b/>
                <w:bCs/>
              </w:rPr>
              <w:t>Container Type</w:t>
            </w: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54A675A" w14:textId="77777777" w:rsidR="009757FA" w:rsidRPr="009757FA" w:rsidRDefault="009757FA">
            <w:pPr>
              <w:jc w:val="center"/>
              <w:rPr>
                <w:rFonts w:ascii="Arial Narrow" w:hAnsi="Arial Narrow" w:cs="Arial"/>
                <w:b/>
                <w:bCs/>
              </w:rPr>
            </w:pPr>
            <w:r w:rsidRPr="009757FA">
              <w:rPr>
                <w:rFonts w:ascii="Arial Narrow" w:hAnsi="Arial Narrow" w:cs="Arial"/>
                <w:b/>
                <w:bCs/>
              </w:rPr>
              <w:t>Quantity</w:t>
            </w:r>
          </w:p>
        </w:tc>
      </w:tr>
      <w:tr w:rsidR="009757FA" w:rsidRPr="009757FA" w14:paraId="77B3C23A"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6A547B6" w14:textId="77777777" w:rsidR="009757FA" w:rsidRPr="009757FA" w:rsidRDefault="009757FA">
            <w:pPr>
              <w:rPr>
                <w:rFonts w:ascii="Arial Narrow" w:hAnsi="Arial Narrow" w:cs="Arial"/>
              </w:rPr>
            </w:pPr>
            <w:r w:rsidRPr="009757FA">
              <w:rPr>
                <w:rFonts w:ascii="Arial Narrow" w:hAnsi="Arial Narrow" w:cs="Arial"/>
              </w:rPr>
              <w:t>55-0190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DBD0E1A" w14:textId="77777777" w:rsidR="009757FA" w:rsidRPr="009757FA" w:rsidRDefault="009757FA">
            <w:pPr>
              <w:rPr>
                <w:rFonts w:ascii="Arial Narrow" w:hAnsi="Arial Narrow" w:cs="Arial"/>
              </w:rPr>
            </w:pPr>
            <w:r w:rsidRPr="009757FA">
              <w:rPr>
                <w:rFonts w:ascii="Arial Narrow" w:hAnsi="Arial Narrow" w:cs="Arial"/>
              </w:rPr>
              <w:t>Glass Cleaner</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8D2C51A"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E03F20"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DE28FCE" w14:textId="348E733E" w:rsidR="009757FA" w:rsidRPr="009757FA" w:rsidRDefault="00477FB9">
            <w:pPr>
              <w:jc w:val="center"/>
              <w:rPr>
                <w:rFonts w:ascii="Arial Narrow" w:hAnsi="Arial Narrow" w:cs="Arial"/>
              </w:rPr>
            </w:pPr>
            <w:r>
              <w:rPr>
                <w:rFonts w:ascii="Arial Narrow" w:hAnsi="Arial Narrow" w:cs="Arial"/>
              </w:rPr>
              <w:t>10</w:t>
            </w:r>
          </w:p>
        </w:tc>
      </w:tr>
      <w:tr w:rsidR="009757FA" w:rsidRPr="009757FA" w14:paraId="22C32201"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62F1698" w14:textId="77777777" w:rsidR="009757FA" w:rsidRPr="009757FA" w:rsidRDefault="009757FA">
            <w:pPr>
              <w:rPr>
                <w:rFonts w:ascii="Arial Narrow" w:hAnsi="Arial Narrow" w:cs="Arial"/>
              </w:rPr>
            </w:pPr>
            <w:r w:rsidRPr="009757FA">
              <w:rPr>
                <w:rFonts w:ascii="Arial Narrow" w:hAnsi="Arial Narrow" w:cs="Arial"/>
              </w:rPr>
              <w:t>55-0380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78291E0" w14:textId="77777777" w:rsidR="009757FA" w:rsidRPr="009757FA" w:rsidRDefault="009757FA">
            <w:pPr>
              <w:rPr>
                <w:rFonts w:ascii="Arial Narrow" w:hAnsi="Arial Narrow" w:cs="Arial"/>
              </w:rPr>
            </w:pPr>
            <w:r w:rsidRPr="009757FA">
              <w:rPr>
                <w:rFonts w:ascii="Arial Narrow" w:hAnsi="Arial Narrow" w:cs="Arial"/>
              </w:rPr>
              <w:t>Dish Machine Rinse Agent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722EAE3" w14:textId="77777777" w:rsidR="009757FA" w:rsidRPr="009757FA" w:rsidRDefault="009757FA">
            <w:pPr>
              <w:jc w:val="center"/>
              <w:rPr>
                <w:rFonts w:ascii="Arial Narrow" w:hAnsi="Arial Narrow" w:cs="Arial"/>
              </w:rPr>
            </w:pPr>
            <w:proofErr w:type="spellStart"/>
            <w:r w:rsidRPr="009757FA">
              <w:rPr>
                <w:rFonts w:ascii="Arial Narrow" w:hAnsi="Arial Narrow" w:cs="Arial"/>
              </w:rPr>
              <w:t>Bkts</w:t>
            </w:r>
            <w:proofErr w:type="spellEnd"/>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199B5E5" w14:textId="77777777" w:rsidR="009757FA" w:rsidRPr="009757FA" w:rsidRDefault="009757FA">
            <w:pPr>
              <w:jc w:val="center"/>
              <w:rPr>
                <w:rFonts w:ascii="Arial Narrow" w:hAnsi="Arial Narrow" w:cs="Arial"/>
              </w:rPr>
            </w:pPr>
            <w:r w:rsidRPr="009757FA">
              <w:rPr>
                <w:rFonts w:ascii="Arial Narrow" w:hAnsi="Arial Narrow" w:cs="Arial"/>
              </w:rPr>
              <w:t>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E3EB34" w14:textId="1E8C3F93" w:rsidR="009757FA" w:rsidRPr="009757FA" w:rsidRDefault="00477FB9">
            <w:pPr>
              <w:jc w:val="center"/>
              <w:rPr>
                <w:rFonts w:ascii="Arial Narrow" w:hAnsi="Arial Narrow" w:cs="Arial"/>
              </w:rPr>
            </w:pPr>
            <w:r>
              <w:rPr>
                <w:rFonts w:ascii="Arial Narrow" w:hAnsi="Arial Narrow" w:cs="Arial"/>
              </w:rPr>
              <w:t>100</w:t>
            </w:r>
          </w:p>
        </w:tc>
      </w:tr>
      <w:tr w:rsidR="009757FA" w:rsidRPr="009757FA" w14:paraId="34CC93E9"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2FC3A5C" w14:textId="77777777" w:rsidR="009757FA" w:rsidRPr="009757FA" w:rsidRDefault="009757FA">
            <w:pPr>
              <w:rPr>
                <w:rFonts w:ascii="Arial Narrow" w:hAnsi="Arial Narrow" w:cs="Arial"/>
              </w:rPr>
            </w:pPr>
            <w:r w:rsidRPr="009757FA">
              <w:rPr>
                <w:rFonts w:ascii="Arial Narrow" w:hAnsi="Arial Narrow" w:cs="Arial"/>
              </w:rPr>
              <w:t>55-0381</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157A587" w14:textId="77777777" w:rsidR="009757FA" w:rsidRPr="009757FA" w:rsidRDefault="009757FA">
            <w:pPr>
              <w:rPr>
                <w:rFonts w:ascii="Arial Narrow" w:hAnsi="Arial Narrow" w:cs="Arial"/>
              </w:rPr>
            </w:pPr>
            <w:r w:rsidRPr="009757FA">
              <w:rPr>
                <w:rFonts w:ascii="Arial Narrow" w:hAnsi="Arial Narrow" w:cs="Arial"/>
              </w:rPr>
              <w:t>Dish Machine Rinse Agent-Gal.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A75F82B"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ABE7871"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81F5355" w14:textId="256A7986" w:rsidR="009757FA" w:rsidRPr="009757FA" w:rsidRDefault="00477FB9">
            <w:pPr>
              <w:jc w:val="center"/>
              <w:rPr>
                <w:rFonts w:ascii="Arial Narrow" w:hAnsi="Arial Narrow" w:cs="Arial"/>
              </w:rPr>
            </w:pPr>
            <w:r>
              <w:rPr>
                <w:rFonts w:ascii="Arial Narrow" w:hAnsi="Arial Narrow" w:cs="Arial"/>
              </w:rPr>
              <w:t>35</w:t>
            </w:r>
          </w:p>
        </w:tc>
      </w:tr>
      <w:tr w:rsidR="009757FA" w:rsidRPr="009757FA" w14:paraId="17543908"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75315AE" w14:textId="77777777" w:rsidR="009757FA" w:rsidRPr="009757FA" w:rsidRDefault="009757FA">
            <w:pPr>
              <w:rPr>
                <w:rFonts w:ascii="Arial Narrow" w:hAnsi="Arial Narrow" w:cs="Arial"/>
              </w:rPr>
            </w:pPr>
            <w:r w:rsidRPr="009757FA">
              <w:rPr>
                <w:rFonts w:ascii="Arial Narrow" w:hAnsi="Arial Narrow" w:cs="Arial"/>
              </w:rPr>
              <w:t>55-0390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9738B5A" w14:textId="77777777" w:rsidR="009757FA" w:rsidRPr="009757FA" w:rsidRDefault="009757FA">
            <w:pPr>
              <w:rPr>
                <w:rFonts w:ascii="Arial Narrow" w:hAnsi="Arial Narrow" w:cs="Arial"/>
              </w:rPr>
            </w:pPr>
            <w:r w:rsidRPr="009757FA">
              <w:rPr>
                <w:rFonts w:ascii="Arial Narrow" w:hAnsi="Arial Narrow" w:cs="Arial"/>
              </w:rPr>
              <w:t>Dish Washing System Detergent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B5DF0D" w14:textId="77777777" w:rsidR="009757FA" w:rsidRPr="009757FA" w:rsidRDefault="009757FA">
            <w:pPr>
              <w:jc w:val="center"/>
              <w:rPr>
                <w:rFonts w:ascii="Arial Narrow" w:hAnsi="Arial Narrow" w:cs="Arial"/>
              </w:rPr>
            </w:pPr>
            <w:proofErr w:type="spellStart"/>
            <w:r w:rsidRPr="009757FA">
              <w:rPr>
                <w:rFonts w:ascii="Arial Narrow" w:hAnsi="Arial Narrow" w:cs="Arial"/>
              </w:rPr>
              <w:t>Bkts</w:t>
            </w:r>
            <w:proofErr w:type="spellEnd"/>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C3ACA03" w14:textId="77777777" w:rsidR="009757FA" w:rsidRPr="009757FA" w:rsidRDefault="009757FA">
            <w:pPr>
              <w:jc w:val="center"/>
              <w:rPr>
                <w:rFonts w:ascii="Arial Narrow" w:hAnsi="Arial Narrow" w:cs="Arial"/>
              </w:rPr>
            </w:pPr>
            <w:r w:rsidRPr="009757FA">
              <w:rPr>
                <w:rFonts w:ascii="Arial Narrow" w:hAnsi="Arial Narrow" w:cs="Arial"/>
              </w:rPr>
              <w:t>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664E28D" w14:textId="1BC0DDD8" w:rsidR="009757FA" w:rsidRPr="009757FA" w:rsidRDefault="00477FB9">
            <w:pPr>
              <w:jc w:val="center"/>
              <w:rPr>
                <w:rFonts w:ascii="Arial Narrow" w:hAnsi="Arial Narrow" w:cs="Arial"/>
              </w:rPr>
            </w:pPr>
            <w:r>
              <w:rPr>
                <w:rFonts w:ascii="Arial Narrow" w:hAnsi="Arial Narrow" w:cs="Arial"/>
              </w:rPr>
              <w:t>75</w:t>
            </w:r>
          </w:p>
        </w:tc>
      </w:tr>
      <w:tr w:rsidR="009757FA" w:rsidRPr="009757FA" w14:paraId="04C4A3DC"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51C9A7C" w14:textId="77777777" w:rsidR="009757FA" w:rsidRPr="009757FA" w:rsidRDefault="009757FA">
            <w:pPr>
              <w:rPr>
                <w:rFonts w:ascii="Arial Narrow" w:hAnsi="Arial Narrow" w:cs="Arial"/>
              </w:rPr>
            </w:pPr>
            <w:r w:rsidRPr="009757FA">
              <w:rPr>
                <w:rFonts w:ascii="Arial Narrow" w:hAnsi="Arial Narrow" w:cs="Arial"/>
              </w:rPr>
              <w:t>55-0400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55F51D4" w14:textId="77777777" w:rsidR="009757FA" w:rsidRPr="009757FA" w:rsidRDefault="009757FA">
            <w:pPr>
              <w:rPr>
                <w:rFonts w:ascii="Arial Narrow" w:hAnsi="Arial Narrow" w:cs="Arial"/>
              </w:rPr>
            </w:pPr>
            <w:r w:rsidRPr="009757FA">
              <w:rPr>
                <w:rFonts w:ascii="Arial Narrow" w:hAnsi="Arial Narrow" w:cs="Arial"/>
              </w:rPr>
              <w:t>Dishwasher Scale Remover</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4D2F022"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B531215"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CE97F47" w14:textId="3F9805F4" w:rsidR="009757FA" w:rsidRPr="009757FA" w:rsidRDefault="00477FB9">
            <w:pPr>
              <w:jc w:val="center"/>
              <w:rPr>
                <w:rFonts w:ascii="Arial Narrow" w:hAnsi="Arial Narrow" w:cs="Arial"/>
              </w:rPr>
            </w:pPr>
            <w:r>
              <w:rPr>
                <w:rFonts w:ascii="Arial Narrow" w:hAnsi="Arial Narrow" w:cs="Arial"/>
              </w:rPr>
              <w:t>25</w:t>
            </w:r>
          </w:p>
        </w:tc>
      </w:tr>
      <w:tr w:rsidR="009757FA" w:rsidRPr="009757FA" w14:paraId="1E309EB6"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6CED2F7" w14:textId="77777777" w:rsidR="009757FA" w:rsidRPr="009757FA" w:rsidRDefault="009757FA">
            <w:pPr>
              <w:rPr>
                <w:rFonts w:ascii="Arial Narrow" w:hAnsi="Arial Narrow" w:cs="Arial"/>
              </w:rPr>
            </w:pPr>
            <w:r w:rsidRPr="009757FA">
              <w:rPr>
                <w:rFonts w:ascii="Arial Narrow" w:hAnsi="Arial Narrow" w:cs="Arial"/>
              </w:rPr>
              <w:t>55-0401</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7800F5E" w14:textId="77777777" w:rsidR="009757FA" w:rsidRPr="009757FA" w:rsidRDefault="009757FA">
            <w:pPr>
              <w:rPr>
                <w:rFonts w:ascii="Arial Narrow" w:hAnsi="Arial Narrow" w:cs="Arial"/>
              </w:rPr>
            </w:pPr>
            <w:r w:rsidRPr="009757FA">
              <w:rPr>
                <w:rFonts w:ascii="Arial Narrow" w:hAnsi="Arial Narrow" w:cs="Arial"/>
              </w:rPr>
              <w:t>Dishwasher Scale Remover (quarts)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6DA677C"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C0CDD2"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6A4DFF6" w14:textId="362C573F" w:rsidR="009757FA" w:rsidRPr="009757FA" w:rsidRDefault="00477FB9">
            <w:pPr>
              <w:jc w:val="center"/>
              <w:rPr>
                <w:rFonts w:ascii="Arial Narrow" w:hAnsi="Arial Narrow" w:cs="Arial"/>
              </w:rPr>
            </w:pPr>
            <w:r>
              <w:rPr>
                <w:rFonts w:ascii="Arial Narrow" w:hAnsi="Arial Narrow" w:cs="Arial"/>
              </w:rPr>
              <w:t>10</w:t>
            </w:r>
          </w:p>
        </w:tc>
      </w:tr>
      <w:tr w:rsidR="009757FA" w:rsidRPr="009757FA" w14:paraId="3CA9CEBC"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A456463" w14:textId="77777777" w:rsidR="009757FA" w:rsidRPr="009757FA" w:rsidRDefault="009757FA">
            <w:pPr>
              <w:rPr>
                <w:rFonts w:ascii="Arial Narrow" w:hAnsi="Arial Narrow" w:cs="Arial"/>
              </w:rPr>
            </w:pPr>
            <w:r w:rsidRPr="009757FA">
              <w:rPr>
                <w:rFonts w:ascii="Arial Narrow" w:hAnsi="Arial Narrow" w:cs="Arial"/>
              </w:rPr>
              <w:t>55-0410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329139D" w14:textId="77777777" w:rsidR="009757FA" w:rsidRPr="009757FA" w:rsidRDefault="009757FA">
            <w:pPr>
              <w:rPr>
                <w:rFonts w:ascii="Arial Narrow" w:hAnsi="Arial Narrow" w:cs="Arial"/>
              </w:rPr>
            </w:pPr>
            <w:r w:rsidRPr="009757FA">
              <w:rPr>
                <w:rFonts w:ascii="Arial Narrow" w:hAnsi="Arial Narrow" w:cs="Arial"/>
              </w:rPr>
              <w:t>Pot and Pan Detergent (1g/4cs)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9E24C39"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992E68C"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A35968" w14:textId="6CA560A2" w:rsidR="009757FA" w:rsidRPr="009757FA" w:rsidRDefault="00477FB9">
            <w:pPr>
              <w:jc w:val="center"/>
              <w:rPr>
                <w:rFonts w:ascii="Arial Narrow" w:hAnsi="Arial Narrow" w:cs="Arial"/>
              </w:rPr>
            </w:pPr>
            <w:r>
              <w:rPr>
                <w:rFonts w:ascii="Arial Narrow" w:hAnsi="Arial Narrow" w:cs="Arial"/>
              </w:rPr>
              <w:t>25</w:t>
            </w:r>
          </w:p>
        </w:tc>
      </w:tr>
      <w:tr w:rsidR="009757FA" w:rsidRPr="009757FA" w14:paraId="4AB4C0A0"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96CE7F9" w14:textId="77777777" w:rsidR="009757FA" w:rsidRPr="009757FA" w:rsidRDefault="009757FA">
            <w:pPr>
              <w:rPr>
                <w:rFonts w:ascii="Arial Narrow" w:hAnsi="Arial Narrow" w:cs="Arial"/>
              </w:rPr>
            </w:pPr>
            <w:r w:rsidRPr="009757FA">
              <w:rPr>
                <w:rFonts w:ascii="Arial Narrow" w:hAnsi="Arial Narrow" w:cs="Arial"/>
              </w:rPr>
              <w:t>55-0420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20C27F4" w14:textId="77777777" w:rsidR="009757FA" w:rsidRPr="009757FA" w:rsidRDefault="009757FA">
            <w:pPr>
              <w:rPr>
                <w:rFonts w:ascii="Arial Narrow" w:hAnsi="Arial Narrow" w:cs="Arial"/>
              </w:rPr>
            </w:pPr>
            <w:r w:rsidRPr="009757FA">
              <w:rPr>
                <w:rFonts w:ascii="Arial Narrow" w:hAnsi="Arial Narrow" w:cs="Arial"/>
              </w:rPr>
              <w:t>Pot and Pan Detergent-5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7659614" w14:textId="77777777" w:rsidR="009757FA" w:rsidRPr="009757FA" w:rsidRDefault="009757FA">
            <w:pPr>
              <w:jc w:val="center"/>
              <w:rPr>
                <w:rFonts w:ascii="Arial Narrow" w:hAnsi="Arial Narrow" w:cs="Arial"/>
              </w:rPr>
            </w:pPr>
            <w:proofErr w:type="spellStart"/>
            <w:r w:rsidRPr="009757FA">
              <w:rPr>
                <w:rFonts w:ascii="Arial Narrow" w:hAnsi="Arial Narrow" w:cs="Arial"/>
              </w:rPr>
              <w:t>Bkts</w:t>
            </w:r>
            <w:proofErr w:type="spellEnd"/>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3B6052" w14:textId="77777777" w:rsidR="009757FA" w:rsidRPr="009757FA" w:rsidRDefault="009757FA">
            <w:pPr>
              <w:jc w:val="center"/>
              <w:rPr>
                <w:rFonts w:ascii="Arial Narrow" w:hAnsi="Arial Narrow" w:cs="Arial"/>
              </w:rPr>
            </w:pPr>
            <w:r w:rsidRPr="009757FA">
              <w:rPr>
                <w:rFonts w:ascii="Arial Narrow" w:hAnsi="Arial Narrow" w:cs="Arial"/>
              </w:rPr>
              <w:t>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3EB0892" w14:textId="017268BD" w:rsidR="009757FA" w:rsidRPr="009757FA" w:rsidRDefault="00477FB9">
            <w:pPr>
              <w:jc w:val="center"/>
              <w:rPr>
                <w:rFonts w:ascii="Arial Narrow" w:hAnsi="Arial Narrow" w:cs="Arial"/>
              </w:rPr>
            </w:pPr>
            <w:r>
              <w:rPr>
                <w:rFonts w:ascii="Arial Narrow" w:hAnsi="Arial Narrow" w:cs="Arial"/>
              </w:rPr>
              <w:t>40</w:t>
            </w:r>
          </w:p>
        </w:tc>
      </w:tr>
      <w:tr w:rsidR="009757FA" w:rsidRPr="009757FA" w14:paraId="05E0BD9E"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34E9012" w14:textId="77777777" w:rsidR="009757FA" w:rsidRPr="009757FA" w:rsidRDefault="009757FA">
            <w:pPr>
              <w:rPr>
                <w:rFonts w:ascii="Arial Narrow" w:hAnsi="Arial Narrow" w:cs="Arial"/>
              </w:rPr>
            </w:pPr>
            <w:r w:rsidRPr="009757FA">
              <w:rPr>
                <w:rFonts w:ascii="Arial Narrow" w:hAnsi="Arial Narrow" w:cs="Arial"/>
              </w:rPr>
              <w:t>55-0440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7F9C321" w14:textId="77777777" w:rsidR="009757FA" w:rsidRPr="009757FA" w:rsidRDefault="009757FA">
            <w:pPr>
              <w:rPr>
                <w:rFonts w:ascii="Arial Narrow" w:hAnsi="Arial Narrow" w:cs="Arial"/>
              </w:rPr>
            </w:pPr>
            <w:r w:rsidRPr="009757FA">
              <w:rPr>
                <w:rFonts w:ascii="Arial Narrow" w:hAnsi="Arial Narrow" w:cs="Arial"/>
              </w:rPr>
              <w:t>Kitchen Sanitizer</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BF927E"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763CCE1"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AB7BD29" w14:textId="3EFDA2F8" w:rsidR="009757FA" w:rsidRPr="009757FA" w:rsidRDefault="00477FB9">
            <w:pPr>
              <w:jc w:val="center"/>
              <w:rPr>
                <w:rFonts w:ascii="Arial Narrow" w:hAnsi="Arial Narrow" w:cs="Arial"/>
              </w:rPr>
            </w:pPr>
            <w:r>
              <w:rPr>
                <w:rFonts w:ascii="Arial Narrow" w:hAnsi="Arial Narrow" w:cs="Arial"/>
              </w:rPr>
              <w:t>50</w:t>
            </w:r>
          </w:p>
        </w:tc>
      </w:tr>
      <w:tr w:rsidR="009757FA" w:rsidRPr="009757FA" w14:paraId="1F6356B5"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19D70335" w14:textId="77777777" w:rsidR="009757FA" w:rsidRPr="009757FA" w:rsidRDefault="009757FA">
            <w:pPr>
              <w:rPr>
                <w:rFonts w:ascii="Arial Narrow" w:hAnsi="Arial Narrow" w:cs="Arial"/>
              </w:rPr>
            </w:pPr>
            <w:r w:rsidRPr="009757FA">
              <w:rPr>
                <w:rFonts w:ascii="Arial Narrow" w:hAnsi="Arial Narrow" w:cs="Arial"/>
              </w:rPr>
              <w:t>55-1150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A2D38E" w14:textId="77777777" w:rsidR="009757FA" w:rsidRPr="009757FA" w:rsidRDefault="009757FA">
            <w:pPr>
              <w:rPr>
                <w:rFonts w:ascii="Arial Narrow" w:hAnsi="Arial Narrow" w:cs="Arial"/>
              </w:rPr>
            </w:pPr>
            <w:r w:rsidRPr="009757FA">
              <w:rPr>
                <w:rFonts w:ascii="Arial Narrow" w:hAnsi="Arial Narrow" w:cs="Arial"/>
              </w:rPr>
              <w:t>Multi-Purpose Cleaner (</w:t>
            </w:r>
            <w:proofErr w:type="spellStart"/>
            <w:r w:rsidRPr="009757FA">
              <w:rPr>
                <w:rFonts w:ascii="Arial Narrow" w:hAnsi="Arial Narrow" w:cs="Arial"/>
              </w:rPr>
              <w:t>qts</w:t>
            </w:r>
            <w:proofErr w:type="spellEnd"/>
            <w:r w:rsidRPr="009757FA">
              <w:rPr>
                <w:rFonts w:ascii="Arial Narrow" w:hAnsi="Arial Narrow" w:cs="Arial"/>
              </w:rPr>
              <w: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9ADD7B"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52F8AEE"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BF19EBC" w14:textId="7CB59994" w:rsidR="009757FA" w:rsidRPr="009757FA" w:rsidRDefault="00477FB9">
            <w:pPr>
              <w:jc w:val="center"/>
              <w:rPr>
                <w:rFonts w:ascii="Arial Narrow" w:hAnsi="Arial Narrow" w:cs="Arial"/>
              </w:rPr>
            </w:pPr>
            <w:r>
              <w:rPr>
                <w:rFonts w:ascii="Arial Narrow" w:hAnsi="Arial Narrow" w:cs="Arial"/>
              </w:rPr>
              <w:t>25</w:t>
            </w:r>
          </w:p>
        </w:tc>
      </w:tr>
      <w:tr w:rsidR="009757FA" w:rsidRPr="009757FA" w14:paraId="15655B7E"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41023160" w14:textId="77777777" w:rsidR="009757FA" w:rsidRPr="009757FA" w:rsidRDefault="009757FA">
            <w:pPr>
              <w:rPr>
                <w:rFonts w:ascii="Arial Narrow" w:hAnsi="Arial Narrow" w:cs="Arial"/>
              </w:rPr>
            </w:pPr>
            <w:r w:rsidRPr="009757FA">
              <w:rPr>
                <w:rFonts w:ascii="Arial Narrow" w:hAnsi="Arial Narrow" w:cs="Arial"/>
              </w:rPr>
              <w:t>55-1160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C2CFEA1" w14:textId="77777777" w:rsidR="009757FA" w:rsidRPr="009757FA" w:rsidRDefault="009757FA">
            <w:pPr>
              <w:rPr>
                <w:rFonts w:ascii="Arial Narrow" w:hAnsi="Arial Narrow" w:cs="Arial"/>
              </w:rPr>
            </w:pPr>
            <w:r w:rsidRPr="009757FA">
              <w:rPr>
                <w:rFonts w:ascii="Arial Narrow" w:hAnsi="Arial Narrow" w:cs="Arial"/>
              </w:rPr>
              <w:t>Multi-Purpose Cleaner (1g/4cs)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531164B"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73110BD"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05C062A" w14:textId="5DD1D001" w:rsidR="009757FA" w:rsidRPr="009757FA" w:rsidRDefault="00477FB9">
            <w:pPr>
              <w:jc w:val="center"/>
              <w:rPr>
                <w:rFonts w:ascii="Arial Narrow" w:hAnsi="Arial Narrow" w:cs="Arial"/>
              </w:rPr>
            </w:pPr>
            <w:r>
              <w:rPr>
                <w:rFonts w:ascii="Arial Narrow" w:hAnsi="Arial Narrow" w:cs="Arial"/>
              </w:rPr>
              <w:t>5</w:t>
            </w:r>
          </w:p>
        </w:tc>
      </w:tr>
      <w:tr w:rsidR="009757FA" w:rsidRPr="009757FA" w14:paraId="56522A0A"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C73A958" w14:textId="77777777" w:rsidR="009757FA" w:rsidRPr="009757FA" w:rsidRDefault="009757FA">
            <w:pPr>
              <w:rPr>
                <w:rFonts w:ascii="Arial Narrow" w:hAnsi="Arial Narrow" w:cs="Arial"/>
              </w:rPr>
            </w:pPr>
            <w:r w:rsidRPr="009757FA">
              <w:rPr>
                <w:rFonts w:ascii="Arial Narrow" w:hAnsi="Arial Narrow" w:cs="Arial"/>
              </w:rPr>
              <w:t>55-1170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C347421" w14:textId="77777777" w:rsidR="009757FA" w:rsidRPr="009757FA" w:rsidRDefault="009757FA">
            <w:pPr>
              <w:rPr>
                <w:rFonts w:ascii="Arial Narrow" w:hAnsi="Arial Narrow" w:cs="Arial"/>
              </w:rPr>
            </w:pPr>
            <w:r w:rsidRPr="009757FA">
              <w:rPr>
                <w:rFonts w:ascii="Arial Narrow" w:hAnsi="Arial Narrow" w:cs="Arial"/>
              </w:rPr>
              <w:t>Freezer Cleaner</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357E3D6"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DCC7E62"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9192FF8" w14:textId="1F5E9271" w:rsidR="009757FA" w:rsidRPr="009757FA" w:rsidRDefault="00477FB9">
            <w:pPr>
              <w:jc w:val="center"/>
              <w:rPr>
                <w:rFonts w:ascii="Arial Narrow" w:hAnsi="Arial Narrow" w:cs="Arial"/>
              </w:rPr>
            </w:pPr>
            <w:r>
              <w:rPr>
                <w:rFonts w:ascii="Arial Narrow" w:hAnsi="Arial Narrow" w:cs="Arial"/>
              </w:rPr>
              <w:t>10</w:t>
            </w:r>
          </w:p>
        </w:tc>
      </w:tr>
      <w:tr w:rsidR="009757FA" w:rsidRPr="009757FA" w14:paraId="551C62DC"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29239FAB" w14:textId="77777777" w:rsidR="009757FA" w:rsidRPr="009757FA" w:rsidRDefault="009757FA">
            <w:pPr>
              <w:rPr>
                <w:rFonts w:ascii="Arial Narrow" w:hAnsi="Arial Narrow" w:cs="Arial"/>
              </w:rPr>
            </w:pPr>
            <w:r w:rsidRPr="009757FA">
              <w:rPr>
                <w:rFonts w:ascii="Arial Narrow" w:hAnsi="Arial Narrow" w:cs="Arial"/>
              </w:rPr>
              <w:t>55-1733</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6B13B63" w14:textId="77777777" w:rsidR="009757FA" w:rsidRPr="009757FA" w:rsidRDefault="009757FA">
            <w:pPr>
              <w:rPr>
                <w:rFonts w:ascii="Arial Narrow" w:hAnsi="Arial Narrow" w:cs="Arial"/>
              </w:rPr>
            </w:pPr>
            <w:r w:rsidRPr="009757FA">
              <w:rPr>
                <w:rFonts w:ascii="Arial Narrow" w:hAnsi="Arial Narrow" w:cs="Arial"/>
              </w:rPr>
              <w:t>Liquid Laundry Detergent W/Enzymes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401DC1"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EC25851"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0C30827" w14:textId="3DA4F593" w:rsidR="009757FA" w:rsidRPr="009757FA" w:rsidRDefault="00477FB9">
            <w:pPr>
              <w:jc w:val="center"/>
              <w:rPr>
                <w:rFonts w:ascii="Arial Narrow" w:hAnsi="Arial Narrow" w:cs="Arial"/>
              </w:rPr>
            </w:pPr>
            <w:r>
              <w:rPr>
                <w:rFonts w:ascii="Arial Narrow" w:hAnsi="Arial Narrow" w:cs="Arial"/>
              </w:rPr>
              <w:t>20</w:t>
            </w:r>
          </w:p>
        </w:tc>
      </w:tr>
      <w:tr w:rsidR="009757FA" w:rsidRPr="009757FA" w14:paraId="6E41F837"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D096F95" w14:textId="77777777" w:rsidR="009757FA" w:rsidRPr="009757FA" w:rsidRDefault="009757FA">
            <w:pPr>
              <w:rPr>
                <w:rFonts w:ascii="Arial Narrow" w:hAnsi="Arial Narrow" w:cs="Arial"/>
              </w:rPr>
            </w:pPr>
            <w:r w:rsidRPr="009757FA">
              <w:rPr>
                <w:rFonts w:ascii="Arial Narrow" w:hAnsi="Arial Narrow" w:cs="Arial"/>
              </w:rPr>
              <w:t>55-1795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E0A8E62" w14:textId="77777777" w:rsidR="009757FA" w:rsidRPr="009757FA" w:rsidRDefault="009757FA">
            <w:pPr>
              <w:rPr>
                <w:rFonts w:ascii="Arial Narrow" w:hAnsi="Arial Narrow" w:cs="Arial"/>
              </w:rPr>
            </w:pPr>
            <w:r w:rsidRPr="009757FA">
              <w:rPr>
                <w:rFonts w:ascii="Arial Narrow" w:hAnsi="Arial Narrow" w:cs="Arial"/>
              </w:rPr>
              <w:t>Powdered Laundry Detergent - 25lb.</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605049D" w14:textId="77777777" w:rsidR="009757FA" w:rsidRPr="009757FA" w:rsidRDefault="009757FA">
            <w:pPr>
              <w:jc w:val="center"/>
              <w:rPr>
                <w:rFonts w:ascii="Arial Narrow" w:hAnsi="Arial Narrow" w:cs="Arial"/>
              </w:rPr>
            </w:pPr>
            <w:r w:rsidRPr="009757FA">
              <w:rPr>
                <w:rFonts w:ascii="Arial Narrow" w:hAnsi="Arial Narrow" w:cs="Arial"/>
              </w:rPr>
              <w:t>Cases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98EF205" w14:textId="77777777" w:rsidR="009757FA" w:rsidRPr="009757FA" w:rsidRDefault="009757FA">
            <w:pPr>
              <w:jc w:val="center"/>
              <w:rPr>
                <w:rFonts w:ascii="Arial Narrow" w:hAnsi="Arial Narrow" w:cs="Arial"/>
              </w:rPr>
            </w:pPr>
            <w:r w:rsidRPr="009757FA">
              <w:rPr>
                <w:rFonts w:ascii="Arial Narrow" w:hAnsi="Arial Narrow" w:cs="Arial"/>
              </w:rPr>
              <w:t xml:space="preserve">25 </w:t>
            </w:r>
            <w:proofErr w:type="spellStart"/>
            <w:proofErr w:type="gramStart"/>
            <w:r w:rsidRPr="009757FA">
              <w:rPr>
                <w:rFonts w:ascii="Arial Narrow" w:hAnsi="Arial Narrow" w:cs="Arial"/>
              </w:rPr>
              <w:t>lb.Box</w:t>
            </w:r>
            <w:proofErr w:type="spellEnd"/>
            <w:proofErr w:type="gramEnd"/>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BE794BE" w14:textId="1F117040" w:rsidR="009757FA" w:rsidRPr="009757FA" w:rsidRDefault="00477FB9">
            <w:pPr>
              <w:jc w:val="center"/>
              <w:rPr>
                <w:rFonts w:ascii="Arial Narrow" w:hAnsi="Arial Narrow" w:cs="Arial"/>
              </w:rPr>
            </w:pPr>
            <w:r>
              <w:rPr>
                <w:rFonts w:ascii="Arial Narrow" w:hAnsi="Arial Narrow" w:cs="Arial"/>
              </w:rPr>
              <w:t>50</w:t>
            </w:r>
          </w:p>
        </w:tc>
      </w:tr>
      <w:tr w:rsidR="009757FA" w:rsidRPr="009757FA" w14:paraId="0571FC3B"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73DC42D9" w14:textId="77777777" w:rsidR="009757FA" w:rsidRPr="009757FA" w:rsidRDefault="009757FA">
            <w:pPr>
              <w:rPr>
                <w:rFonts w:ascii="Arial Narrow" w:hAnsi="Arial Narrow" w:cs="Arial"/>
              </w:rPr>
            </w:pPr>
            <w:r w:rsidRPr="009757FA">
              <w:rPr>
                <w:rFonts w:ascii="Arial Narrow" w:hAnsi="Arial Narrow" w:cs="Arial"/>
              </w:rPr>
              <w:t>55-2020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3FD7C2F" w14:textId="77777777" w:rsidR="009757FA" w:rsidRPr="009757FA" w:rsidRDefault="009757FA">
            <w:pPr>
              <w:rPr>
                <w:rFonts w:ascii="Arial Narrow" w:hAnsi="Arial Narrow" w:cs="Arial"/>
              </w:rPr>
            </w:pPr>
            <w:r w:rsidRPr="009757FA">
              <w:rPr>
                <w:rFonts w:ascii="Arial Narrow" w:hAnsi="Arial Narrow" w:cs="Arial"/>
              </w:rPr>
              <w:t>Pine Scent Disinfectant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E9212EF"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4ED17F8"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6BD40F6" w14:textId="15E38024" w:rsidR="009757FA" w:rsidRPr="009757FA" w:rsidRDefault="00477FB9">
            <w:pPr>
              <w:jc w:val="center"/>
              <w:rPr>
                <w:rFonts w:ascii="Arial Narrow" w:hAnsi="Arial Narrow" w:cs="Arial"/>
              </w:rPr>
            </w:pPr>
            <w:r>
              <w:rPr>
                <w:rFonts w:ascii="Arial Narrow" w:hAnsi="Arial Narrow" w:cs="Arial"/>
              </w:rPr>
              <w:t>30</w:t>
            </w:r>
          </w:p>
        </w:tc>
      </w:tr>
      <w:tr w:rsidR="009757FA" w:rsidRPr="009757FA" w14:paraId="4CFF04FC"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0E61544" w14:textId="77777777" w:rsidR="009757FA" w:rsidRPr="009757FA" w:rsidRDefault="009757FA">
            <w:pPr>
              <w:rPr>
                <w:rFonts w:ascii="Arial Narrow" w:hAnsi="Arial Narrow" w:cs="Arial"/>
              </w:rPr>
            </w:pPr>
            <w:r w:rsidRPr="009757FA">
              <w:rPr>
                <w:rFonts w:ascii="Arial Narrow" w:hAnsi="Arial Narrow" w:cs="Arial"/>
              </w:rPr>
              <w:t>55-2051</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5CA7D2A" w14:textId="77777777" w:rsidR="009757FA" w:rsidRPr="009757FA" w:rsidRDefault="009757FA">
            <w:pPr>
              <w:rPr>
                <w:rFonts w:ascii="Arial Narrow" w:hAnsi="Arial Narrow" w:cs="Arial"/>
              </w:rPr>
            </w:pPr>
            <w:r w:rsidRPr="009757FA">
              <w:rPr>
                <w:rFonts w:ascii="Arial Narrow" w:hAnsi="Arial Narrow" w:cs="Arial"/>
              </w:rPr>
              <w:t>Stainless Cleaner and Polish-16oz</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430753A" w14:textId="77777777" w:rsidR="009757FA" w:rsidRPr="009757FA" w:rsidRDefault="009757FA">
            <w:pPr>
              <w:jc w:val="center"/>
              <w:rPr>
                <w:rFonts w:ascii="Arial Narrow" w:hAnsi="Arial Narrow" w:cs="Arial"/>
              </w:rPr>
            </w:pPr>
            <w:r w:rsidRPr="009757FA">
              <w:rPr>
                <w:rFonts w:ascii="Arial Narrow" w:hAnsi="Arial Narrow" w:cs="Arial"/>
              </w:rPr>
              <w:t>Pints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20DDD32" w14:textId="77777777" w:rsidR="009757FA" w:rsidRPr="009757FA" w:rsidRDefault="009757FA">
            <w:pPr>
              <w:jc w:val="center"/>
              <w:rPr>
                <w:rFonts w:ascii="Arial Narrow" w:hAnsi="Arial Narrow" w:cs="Arial"/>
              </w:rPr>
            </w:pPr>
            <w:r w:rsidRPr="009757FA">
              <w:rPr>
                <w:rFonts w:ascii="Arial Narrow" w:hAnsi="Arial Narrow" w:cs="Arial"/>
              </w:rPr>
              <w:t>16 oz Carafe</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8EB7BF4" w14:textId="47C5B5D7" w:rsidR="009757FA" w:rsidRPr="009757FA" w:rsidRDefault="00477FB9">
            <w:pPr>
              <w:jc w:val="center"/>
              <w:rPr>
                <w:rFonts w:ascii="Arial Narrow" w:hAnsi="Arial Narrow" w:cs="Arial"/>
              </w:rPr>
            </w:pPr>
            <w:r>
              <w:rPr>
                <w:rFonts w:ascii="Arial Narrow" w:hAnsi="Arial Narrow" w:cs="Arial"/>
              </w:rPr>
              <w:t>20</w:t>
            </w:r>
          </w:p>
        </w:tc>
      </w:tr>
      <w:tr w:rsidR="009757FA" w:rsidRPr="009757FA" w14:paraId="3AFC96B3"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6E6F28B9" w14:textId="77777777" w:rsidR="009757FA" w:rsidRPr="009757FA" w:rsidRDefault="009757FA">
            <w:pPr>
              <w:rPr>
                <w:rFonts w:ascii="Arial Narrow" w:hAnsi="Arial Narrow" w:cs="Arial"/>
              </w:rPr>
            </w:pPr>
            <w:r w:rsidRPr="009757FA">
              <w:rPr>
                <w:rFonts w:ascii="Arial Narrow" w:hAnsi="Arial Narrow" w:cs="Arial"/>
              </w:rPr>
              <w:t>55-2141</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97A3C64" w14:textId="77777777" w:rsidR="009757FA" w:rsidRPr="009757FA" w:rsidRDefault="009757FA">
            <w:pPr>
              <w:rPr>
                <w:rFonts w:ascii="Arial Narrow" w:hAnsi="Arial Narrow" w:cs="Arial"/>
              </w:rPr>
            </w:pPr>
            <w:r w:rsidRPr="009757FA">
              <w:rPr>
                <w:rFonts w:ascii="Arial Narrow" w:hAnsi="Arial Narrow" w:cs="Arial"/>
              </w:rPr>
              <w:t>Mop &amp; Flop Cleaner (1g/4cs)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16B937C"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705B6A4"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13C8D10" w14:textId="082E915D" w:rsidR="009757FA" w:rsidRPr="009757FA" w:rsidRDefault="00477FB9">
            <w:pPr>
              <w:jc w:val="center"/>
              <w:rPr>
                <w:rFonts w:ascii="Arial Narrow" w:hAnsi="Arial Narrow" w:cs="Arial"/>
              </w:rPr>
            </w:pPr>
            <w:r>
              <w:rPr>
                <w:rFonts w:ascii="Arial Narrow" w:hAnsi="Arial Narrow" w:cs="Arial"/>
              </w:rPr>
              <w:t>40</w:t>
            </w:r>
          </w:p>
        </w:tc>
      </w:tr>
      <w:tr w:rsidR="009757FA" w:rsidRPr="009757FA" w14:paraId="1EC67E7E"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72E1C7C" w14:textId="77777777" w:rsidR="009757FA" w:rsidRPr="009757FA" w:rsidRDefault="009757FA">
            <w:pPr>
              <w:rPr>
                <w:rFonts w:ascii="Arial Narrow" w:hAnsi="Arial Narrow" w:cs="Arial"/>
              </w:rPr>
            </w:pPr>
            <w:r w:rsidRPr="009757FA">
              <w:rPr>
                <w:rFonts w:ascii="Arial Narrow" w:hAnsi="Arial Narrow" w:cs="Arial"/>
              </w:rPr>
              <w:t>55-2145</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F077127" w14:textId="77777777" w:rsidR="009757FA" w:rsidRPr="009757FA" w:rsidRDefault="009757FA">
            <w:pPr>
              <w:rPr>
                <w:rFonts w:ascii="Arial Narrow" w:hAnsi="Arial Narrow" w:cs="Arial"/>
              </w:rPr>
            </w:pPr>
            <w:r w:rsidRPr="009757FA">
              <w:rPr>
                <w:rFonts w:ascii="Arial Narrow" w:hAnsi="Arial Narrow" w:cs="Arial"/>
              </w:rPr>
              <w:t>Mop &amp; Flop Cleaner - 5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B8CB02C" w14:textId="77777777" w:rsidR="009757FA" w:rsidRPr="009757FA" w:rsidRDefault="009757FA">
            <w:pPr>
              <w:jc w:val="center"/>
              <w:rPr>
                <w:rFonts w:ascii="Arial Narrow" w:hAnsi="Arial Narrow" w:cs="Arial"/>
              </w:rPr>
            </w:pPr>
            <w:proofErr w:type="spellStart"/>
            <w:r w:rsidRPr="009757FA">
              <w:rPr>
                <w:rFonts w:ascii="Arial Narrow" w:hAnsi="Arial Narrow" w:cs="Arial"/>
              </w:rPr>
              <w:t>Bkts</w:t>
            </w:r>
            <w:proofErr w:type="spellEnd"/>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F4F5B01" w14:textId="77777777" w:rsidR="009757FA" w:rsidRPr="009757FA" w:rsidRDefault="009757FA">
            <w:pPr>
              <w:jc w:val="center"/>
              <w:rPr>
                <w:rFonts w:ascii="Arial Narrow" w:hAnsi="Arial Narrow" w:cs="Arial"/>
              </w:rPr>
            </w:pPr>
            <w:r w:rsidRPr="009757FA">
              <w:rPr>
                <w:rFonts w:ascii="Arial Narrow" w:hAnsi="Arial Narrow" w:cs="Arial"/>
              </w:rPr>
              <w:t>5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2631918" w14:textId="658FE0A1" w:rsidR="009757FA" w:rsidRPr="009757FA" w:rsidRDefault="00477FB9">
            <w:pPr>
              <w:jc w:val="center"/>
              <w:rPr>
                <w:rFonts w:ascii="Arial Narrow" w:hAnsi="Arial Narrow" w:cs="Arial"/>
              </w:rPr>
            </w:pPr>
            <w:r>
              <w:rPr>
                <w:rFonts w:ascii="Arial Narrow" w:hAnsi="Arial Narrow" w:cs="Arial"/>
              </w:rPr>
              <w:t>20</w:t>
            </w:r>
          </w:p>
        </w:tc>
      </w:tr>
      <w:tr w:rsidR="009757FA" w:rsidRPr="009757FA" w14:paraId="2FD6A286"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FEF7A45" w14:textId="77777777" w:rsidR="009757FA" w:rsidRPr="009757FA" w:rsidRDefault="009757FA">
            <w:pPr>
              <w:rPr>
                <w:rFonts w:ascii="Arial Narrow" w:hAnsi="Arial Narrow" w:cs="Arial"/>
              </w:rPr>
            </w:pPr>
            <w:r w:rsidRPr="009757FA">
              <w:rPr>
                <w:rFonts w:ascii="Arial Narrow" w:hAnsi="Arial Narrow" w:cs="Arial"/>
              </w:rPr>
              <w:t>55-2170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1328261" w14:textId="77777777" w:rsidR="009757FA" w:rsidRPr="009757FA" w:rsidRDefault="009757FA">
            <w:pPr>
              <w:rPr>
                <w:rFonts w:ascii="Arial Narrow" w:hAnsi="Arial Narrow" w:cs="Arial"/>
              </w:rPr>
            </w:pPr>
            <w:r w:rsidRPr="009757FA">
              <w:rPr>
                <w:rFonts w:ascii="Arial Narrow" w:hAnsi="Arial Narrow" w:cs="Arial"/>
              </w:rPr>
              <w:t>Heavy Duty Oven Cleaner (</w:t>
            </w:r>
            <w:proofErr w:type="spellStart"/>
            <w:r w:rsidRPr="009757FA">
              <w:rPr>
                <w:rFonts w:ascii="Arial Narrow" w:hAnsi="Arial Narrow" w:cs="Arial"/>
              </w:rPr>
              <w:t>qts</w:t>
            </w:r>
            <w:proofErr w:type="spellEnd"/>
            <w:r w:rsidRPr="009757FA">
              <w:rPr>
                <w:rFonts w:ascii="Arial Narrow" w:hAnsi="Arial Narrow" w:cs="Arial"/>
              </w:rPr>
              <w: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9C0B0DB"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4DB7CC"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90D8B6" w14:textId="0E14767F" w:rsidR="009757FA" w:rsidRPr="009757FA" w:rsidRDefault="00477FB9">
            <w:pPr>
              <w:jc w:val="center"/>
              <w:rPr>
                <w:rFonts w:ascii="Arial Narrow" w:hAnsi="Arial Narrow" w:cs="Arial"/>
              </w:rPr>
            </w:pPr>
            <w:r>
              <w:rPr>
                <w:rFonts w:ascii="Arial Narrow" w:hAnsi="Arial Narrow" w:cs="Arial"/>
              </w:rPr>
              <w:t>20</w:t>
            </w:r>
          </w:p>
        </w:tc>
      </w:tr>
      <w:tr w:rsidR="009757FA" w:rsidRPr="009757FA" w14:paraId="2BF5C4F4"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5825B171" w14:textId="77777777" w:rsidR="009757FA" w:rsidRPr="009757FA" w:rsidRDefault="009757FA">
            <w:pPr>
              <w:rPr>
                <w:rFonts w:ascii="Arial Narrow" w:hAnsi="Arial Narrow" w:cs="Arial"/>
              </w:rPr>
            </w:pPr>
            <w:r w:rsidRPr="009757FA">
              <w:rPr>
                <w:rFonts w:ascii="Arial Narrow" w:hAnsi="Arial Narrow" w:cs="Arial"/>
              </w:rPr>
              <w:t>55-2251</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9150FD2" w14:textId="77777777" w:rsidR="009757FA" w:rsidRPr="009757FA" w:rsidRDefault="009757FA">
            <w:pPr>
              <w:rPr>
                <w:rFonts w:ascii="Arial Narrow" w:hAnsi="Arial Narrow" w:cs="Arial"/>
              </w:rPr>
            </w:pPr>
            <w:r w:rsidRPr="009757FA">
              <w:rPr>
                <w:rFonts w:ascii="Arial Narrow" w:hAnsi="Arial Narrow" w:cs="Arial"/>
              </w:rPr>
              <w:t>Heavy Duty Cleaner Degreaser (</w:t>
            </w:r>
            <w:proofErr w:type="spellStart"/>
            <w:r w:rsidRPr="009757FA">
              <w:rPr>
                <w:rFonts w:ascii="Arial Narrow" w:hAnsi="Arial Narrow" w:cs="Arial"/>
              </w:rPr>
              <w:t>qts</w:t>
            </w:r>
            <w:proofErr w:type="spellEnd"/>
            <w:r w:rsidRPr="009757FA">
              <w:rPr>
                <w:rFonts w:ascii="Arial Narrow" w:hAnsi="Arial Narrow" w:cs="Arial"/>
              </w:rPr>
              <w: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80CC7F9"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D608FC0"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C7768A2" w14:textId="60901734" w:rsidR="009757FA" w:rsidRPr="009757FA" w:rsidRDefault="00477FB9">
            <w:pPr>
              <w:jc w:val="center"/>
              <w:rPr>
                <w:rFonts w:ascii="Arial Narrow" w:hAnsi="Arial Narrow" w:cs="Arial"/>
              </w:rPr>
            </w:pPr>
            <w:r>
              <w:rPr>
                <w:rFonts w:ascii="Arial Narrow" w:hAnsi="Arial Narrow" w:cs="Arial"/>
              </w:rPr>
              <w:t>25</w:t>
            </w:r>
          </w:p>
        </w:tc>
      </w:tr>
      <w:tr w:rsidR="009757FA" w:rsidRPr="009757FA" w14:paraId="4C77F1BF"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0E917DAA" w14:textId="77777777" w:rsidR="009757FA" w:rsidRPr="009757FA" w:rsidRDefault="009757FA">
            <w:pPr>
              <w:rPr>
                <w:rFonts w:ascii="Arial Narrow" w:hAnsi="Arial Narrow" w:cs="Arial"/>
              </w:rPr>
            </w:pPr>
            <w:r w:rsidRPr="009757FA">
              <w:rPr>
                <w:rFonts w:ascii="Arial Narrow" w:hAnsi="Arial Narrow" w:cs="Arial"/>
              </w:rPr>
              <w:t>55-2252</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E8E9EFF" w14:textId="77777777" w:rsidR="009757FA" w:rsidRPr="009757FA" w:rsidRDefault="009757FA">
            <w:pPr>
              <w:rPr>
                <w:rFonts w:ascii="Arial Narrow" w:hAnsi="Arial Narrow" w:cs="Arial"/>
              </w:rPr>
            </w:pPr>
            <w:r w:rsidRPr="009757FA">
              <w:rPr>
                <w:rFonts w:ascii="Arial Narrow" w:hAnsi="Arial Narrow" w:cs="Arial"/>
              </w:rPr>
              <w:t>Heavy Duty Cleaner Degreaser (gal)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0769E57" w14:textId="77777777" w:rsidR="009757FA" w:rsidRPr="009757FA" w:rsidRDefault="009757FA">
            <w:pPr>
              <w:jc w:val="center"/>
              <w:rPr>
                <w:rFonts w:ascii="Arial Narrow" w:hAnsi="Arial Narrow" w:cs="Arial"/>
              </w:rPr>
            </w:pPr>
            <w:r w:rsidRPr="009757FA">
              <w:rPr>
                <w:rFonts w:ascii="Arial Narrow" w:hAnsi="Arial Narrow" w:cs="Arial"/>
              </w:rPr>
              <w:t>Gal.</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1A53345" w14:textId="77777777" w:rsidR="009757FA" w:rsidRPr="009757FA" w:rsidRDefault="009757FA">
            <w:pPr>
              <w:jc w:val="center"/>
              <w:rPr>
                <w:rFonts w:ascii="Arial Narrow" w:hAnsi="Arial Narrow" w:cs="Arial"/>
              </w:rPr>
            </w:pPr>
            <w:r w:rsidRPr="009757FA">
              <w:rPr>
                <w:rFonts w:ascii="Arial Narrow" w:hAnsi="Arial Narrow" w:cs="Arial"/>
              </w:rPr>
              <w:t>Gallon</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9AC925D" w14:textId="12D70B1F" w:rsidR="009757FA" w:rsidRPr="009757FA" w:rsidRDefault="00477FB9">
            <w:pPr>
              <w:jc w:val="center"/>
              <w:rPr>
                <w:rFonts w:ascii="Arial Narrow" w:hAnsi="Arial Narrow" w:cs="Arial"/>
              </w:rPr>
            </w:pPr>
            <w:r>
              <w:rPr>
                <w:rFonts w:ascii="Arial Narrow" w:hAnsi="Arial Narrow" w:cs="Arial"/>
              </w:rPr>
              <w:t>5</w:t>
            </w:r>
          </w:p>
        </w:tc>
      </w:tr>
      <w:tr w:rsidR="009757FA" w:rsidRPr="009757FA" w14:paraId="382E70F7" w14:textId="77777777" w:rsidTr="009757FA">
        <w:trPr>
          <w:trHeight w:val="308"/>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14:paraId="3081FECF" w14:textId="77777777" w:rsidR="009757FA" w:rsidRPr="009757FA" w:rsidRDefault="009757FA">
            <w:pPr>
              <w:rPr>
                <w:rFonts w:ascii="Arial Narrow" w:hAnsi="Arial Narrow" w:cs="Arial"/>
              </w:rPr>
            </w:pPr>
            <w:r w:rsidRPr="009757FA">
              <w:rPr>
                <w:rFonts w:ascii="Arial Narrow" w:hAnsi="Arial Narrow" w:cs="Arial"/>
              </w:rPr>
              <w:t>55-2300</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6191D8D" w14:textId="77777777" w:rsidR="009757FA" w:rsidRPr="009757FA" w:rsidRDefault="009757FA">
            <w:pPr>
              <w:rPr>
                <w:rFonts w:ascii="Arial Narrow" w:hAnsi="Arial Narrow" w:cs="Arial"/>
              </w:rPr>
            </w:pPr>
            <w:r w:rsidRPr="009757FA">
              <w:rPr>
                <w:rFonts w:ascii="Arial Narrow" w:hAnsi="Arial Narrow" w:cs="Arial"/>
              </w:rPr>
              <w:t>Ready To Use Sanitizer - 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C8F4F3E" w14:textId="77777777" w:rsidR="009757FA" w:rsidRPr="009757FA" w:rsidRDefault="009757FA">
            <w:pPr>
              <w:jc w:val="center"/>
              <w:rPr>
                <w:rFonts w:ascii="Arial Narrow" w:hAnsi="Arial Narrow" w:cs="Arial"/>
              </w:rPr>
            </w:pPr>
            <w:r w:rsidRPr="009757FA">
              <w:rPr>
                <w:rFonts w:ascii="Arial Narrow" w:hAnsi="Arial Narrow" w:cs="Arial"/>
              </w:rPr>
              <w:t>Qt.</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0DFA6A8" w14:textId="77777777" w:rsidR="009757FA" w:rsidRPr="009757FA" w:rsidRDefault="009757FA">
            <w:pPr>
              <w:jc w:val="center"/>
              <w:rPr>
                <w:rFonts w:ascii="Arial Narrow" w:hAnsi="Arial Narrow" w:cs="Arial"/>
              </w:rPr>
            </w:pPr>
            <w:r w:rsidRPr="009757FA">
              <w:rPr>
                <w:rFonts w:ascii="Arial Narrow" w:hAnsi="Arial Narrow" w:cs="Arial"/>
              </w:rPr>
              <w:t>Quarts</w:t>
            </w: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F097085" w14:textId="48C44514" w:rsidR="009757FA" w:rsidRPr="009757FA" w:rsidRDefault="00477FB9">
            <w:pPr>
              <w:jc w:val="center"/>
              <w:rPr>
                <w:rFonts w:ascii="Arial Narrow" w:hAnsi="Arial Narrow" w:cs="Arial"/>
              </w:rPr>
            </w:pPr>
            <w:r>
              <w:rPr>
                <w:rFonts w:ascii="Arial Narrow" w:hAnsi="Arial Narrow" w:cs="Arial"/>
              </w:rPr>
              <w:t>60</w:t>
            </w:r>
          </w:p>
        </w:tc>
      </w:tr>
    </w:tbl>
    <w:p w14:paraId="63CBE3D4" w14:textId="68B0749E" w:rsidR="000A2189" w:rsidRPr="00BD2598" w:rsidRDefault="009757FA" w:rsidP="000A2189">
      <w:pPr>
        <w:rPr>
          <w:rFonts w:ascii="Arial Narrow" w:hAnsi="Arial Narrow"/>
        </w:rPr>
      </w:pPr>
      <w:r w:rsidRPr="00BD2598">
        <w:rPr>
          <w:rFonts w:ascii="Arial Narrow" w:hAnsi="Arial Narrow"/>
        </w:rPr>
        <w:t xml:space="preserve"> </w:t>
      </w:r>
      <w:r w:rsidR="000A2189" w:rsidRPr="00BD2598">
        <w:rPr>
          <w:rFonts w:ascii="Arial Narrow" w:hAnsi="Arial Narrow"/>
        </w:rPr>
        <w:br w:type="page"/>
      </w:r>
    </w:p>
    <w:p w14:paraId="1228A217" w14:textId="31388477" w:rsidR="000A2189" w:rsidRPr="00E6533C" w:rsidRDefault="00E6533C" w:rsidP="00E6533C">
      <w:pPr>
        <w:jc w:val="center"/>
        <w:rPr>
          <w:rFonts w:ascii="Arial Narrow" w:hAnsi="Arial Narrow"/>
          <w:b/>
          <w:bCs/>
        </w:rPr>
      </w:pPr>
      <w:r w:rsidRPr="00E6533C">
        <w:rPr>
          <w:rFonts w:ascii="Arial Narrow" w:hAnsi="Arial Narrow"/>
          <w:b/>
          <w:bCs/>
        </w:rPr>
        <w:lastRenderedPageBreak/>
        <w:t>APPENDIX A</w:t>
      </w:r>
    </w:p>
    <w:tbl>
      <w:tblPr>
        <w:tblW w:w="10661" w:type="dxa"/>
        <w:tblLook w:val="04A0" w:firstRow="1" w:lastRow="0" w:firstColumn="1" w:lastColumn="0" w:noHBand="0" w:noVBand="1"/>
      </w:tblPr>
      <w:tblGrid>
        <w:gridCol w:w="581"/>
        <w:gridCol w:w="2805"/>
        <w:gridCol w:w="1723"/>
        <w:gridCol w:w="961"/>
        <w:gridCol w:w="2692"/>
        <w:gridCol w:w="1899"/>
      </w:tblGrid>
      <w:tr w:rsidR="00E6533C" w:rsidRPr="00E6533C" w14:paraId="6B907225" w14:textId="77777777" w:rsidTr="00E6533C">
        <w:trPr>
          <w:trHeight w:val="175"/>
        </w:trPr>
        <w:tc>
          <w:tcPr>
            <w:tcW w:w="581" w:type="dxa"/>
            <w:tcBorders>
              <w:top w:val="single" w:sz="8" w:space="0" w:color="auto"/>
              <w:left w:val="single" w:sz="8" w:space="0" w:color="auto"/>
              <w:bottom w:val="nil"/>
              <w:right w:val="nil"/>
            </w:tcBorders>
            <w:shd w:val="clear" w:color="auto" w:fill="auto"/>
            <w:noWrap/>
            <w:vAlign w:val="center"/>
            <w:hideMark/>
          </w:tcPr>
          <w:p w14:paraId="76A76034"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302</w:t>
            </w:r>
          </w:p>
        </w:tc>
        <w:tc>
          <w:tcPr>
            <w:tcW w:w="2805" w:type="dxa"/>
            <w:tcBorders>
              <w:top w:val="single" w:sz="8" w:space="0" w:color="auto"/>
              <w:left w:val="nil"/>
              <w:bottom w:val="nil"/>
              <w:right w:val="nil"/>
            </w:tcBorders>
            <w:shd w:val="clear" w:color="auto" w:fill="auto"/>
            <w:noWrap/>
            <w:vAlign w:val="center"/>
            <w:hideMark/>
          </w:tcPr>
          <w:p w14:paraId="0E229E2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H.M. Arndt Middle</w:t>
            </w:r>
          </w:p>
        </w:tc>
        <w:tc>
          <w:tcPr>
            <w:tcW w:w="1723" w:type="dxa"/>
            <w:tcBorders>
              <w:top w:val="single" w:sz="8" w:space="0" w:color="auto"/>
              <w:left w:val="nil"/>
              <w:bottom w:val="nil"/>
              <w:right w:val="single" w:sz="8" w:space="0" w:color="auto"/>
            </w:tcBorders>
            <w:shd w:val="clear" w:color="auto" w:fill="auto"/>
            <w:noWrap/>
            <w:vAlign w:val="center"/>
            <w:hideMark/>
          </w:tcPr>
          <w:p w14:paraId="61193FE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828-256-9545</w:t>
            </w:r>
          </w:p>
        </w:tc>
        <w:tc>
          <w:tcPr>
            <w:tcW w:w="961" w:type="dxa"/>
            <w:tcBorders>
              <w:top w:val="single" w:sz="8" w:space="0" w:color="auto"/>
              <w:left w:val="nil"/>
              <w:bottom w:val="nil"/>
              <w:right w:val="nil"/>
            </w:tcBorders>
            <w:shd w:val="clear" w:color="auto" w:fill="auto"/>
            <w:noWrap/>
            <w:vAlign w:val="center"/>
            <w:hideMark/>
          </w:tcPr>
          <w:p w14:paraId="20B5CB6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344</w:t>
            </w:r>
          </w:p>
        </w:tc>
        <w:tc>
          <w:tcPr>
            <w:tcW w:w="2692" w:type="dxa"/>
            <w:tcBorders>
              <w:top w:val="single" w:sz="8" w:space="0" w:color="auto"/>
              <w:left w:val="nil"/>
              <w:bottom w:val="nil"/>
              <w:right w:val="nil"/>
            </w:tcBorders>
            <w:shd w:val="clear" w:color="auto" w:fill="auto"/>
            <w:noWrap/>
            <w:vAlign w:val="center"/>
            <w:hideMark/>
          </w:tcPr>
          <w:p w14:paraId="7947F3C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Elem.</w:t>
            </w:r>
          </w:p>
        </w:tc>
        <w:tc>
          <w:tcPr>
            <w:tcW w:w="1899" w:type="dxa"/>
            <w:tcBorders>
              <w:top w:val="single" w:sz="8" w:space="0" w:color="auto"/>
              <w:left w:val="nil"/>
              <w:bottom w:val="nil"/>
              <w:right w:val="single" w:sz="8" w:space="0" w:color="auto"/>
            </w:tcBorders>
            <w:shd w:val="clear" w:color="auto" w:fill="auto"/>
            <w:noWrap/>
            <w:vAlign w:val="center"/>
            <w:hideMark/>
          </w:tcPr>
          <w:p w14:paraId="585FBAD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828-428-8769</w:t>
            </w:r>
          </w:p>
        </w:tc>
      </w:tr>
      <w:tr w:rsidR="00E6533C" w:rsidRPr="00E6533C" w14:paraId="349FCED7"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F77E8A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5626432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3350 34th St Dr NE</w:t>
            </w:r>
          </w:p>
        </w:tc>
        <w:tc>
          <w:tcPr>
            <w:tcW w:w="1723" w:type="dxa"/>
            <w:tcBorders>
              <w:top w:val="nil"/>
              <w:left w:val="nil"/>
              <w:bottom w:val="nil"/>
              <w:right w:val="single" w:sz="8" w:space="0" w:color="auto"/>
            </w:tcBorders>
            <w:shd w:val="clear" w:color="auto" w:fill="auto"/>
            <w:noWrap/>
            <w:vAlign w:val="center"/>
            <w:hideMark/>
          </w:tcPr>
          <w:p w14:paraId="14EA6D1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828-256-6748 (F)</w:t>
            </w:r>
          </w:p>
        </w:tc>
        <w:tc>
          <w:tcPr>
            <w:tcW w:w="961" w:type="dxa"/>
            <w:tcBorders>
              <w:top w:val="nil"/>
              <w:left w:val="nil"/>
              <w:bottom w:val="nil"/>
              <w:right w:val="nil"/>
            </w:tcBorders>
            <w:shd w:val="clear" w:color="auto" w:fill="auto"/>
            <w:noWrap/>
            <w:vAlign w:val="center"/>
            <w:hideMark/>
          </w:tcPr>
          <w:p w14:paraId="006790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02052F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201 North Main Avenue</w:t>
            </w:r>
          </w:p>
        </w:tc>
        <w:tc>
          <w:tcPr>
            <w:tcW w:w="1899" w:type="dxa"/>
            <w:tcBorders>
              <w:top w:val="nil"/>
              <w:left w:val="nil"/>
              <w:bottom w:val="nil"/>
              <w:right w:val="single" w:sz="8" w:space="0" w:color="auto"/>
            </w:tcBorders>
            <w:shd w:val="clear" w:color="auto" w:fill="auto"/>
            <w:noWrap/>
            <w:vAlign w:val="center"/>
            <w:hideMark/>
          </w:tcPr>
          <w:p w14:paraId="131C02B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828-428-4374(F)</w:t>
            </w:r>
          </w:p>
        </w:tc>
      </w:tr>
      <w:tr w:rsidR="00E6533C" w:rsidRPr="00E6533C" w14:paraId="3C9992A4"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1CECAB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2543F30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723" w:type="dxa"/>
            <w:tcBorders>
              <w:top w:val="nil"/>
              <w:left w:val="nil"/>
              <w:bottom w:val="single" w:sz="8" w:space="0" w:color="auto"/>
              <w:right w:val="single" w:sz="8" w:space="0" w:color="auto"/>
            </w:tcBorders>
            <w:shd w:val="clear" w:color="auto" w:fill="auto"/>
            <w:noWrap/>
            <w:vAlign w:val="center"/>
            <w:hideMark/>
          </w:tcPr>
          <w:p w14:paraId="3ACF028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32A0A44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7C9EF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78F07A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031F771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A9B725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304</w:t>
            </w:r>
          </w:p>
        </w:tc>
        <w:tc>
          <w:tcPr>
            <w:tcW w:w="2805" w:type="dxa"/>
            <w:tcBorders>
              <w:top w:val="nil"/>
              <w:left w:val="nil"/>
              <w:bottom w:val="nil"/>
              <w:right w:val="nil"/>
            </w:tcBorders>
            <w:shd w:val="clear" w:color="auto" w:fill="auto"/>
            <w:noWrap/>
            <w:vAlign w:val="center"/>
            <w:hideMark/>
          </w:tcPr>
          <w:p w14:paraId="687D9E5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Balls Creek Elementary</w:t>
            </w:r>
          </w:p>
        </w:tc>
        <w:tc>
          <w:tcPr>
            <w:tcW w:w="1723" w:type="dxa"/>
            <w:tcBorders>
              <w:top w:val="nil"/>
              <w:left w:val="nil"/>
              <w:bottom w:val="nil"/>
              <w:right w:val="single" w:sz="8" w:space="0" w:color="auto"/>
            </w:tcBorders>
            <w:shd w:val="clear" w:color="auto" w:fill="auto"/>
            <w:noWrap/>
            <w:vAlign w:val="center"/>
            <w:hideMark/>
          </w:tcPr>
          <w:p w14:paraId="36302E5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828-464-4766</w:t>
            </w:r>
          </w:p>
        </w:tc>
        <w:tc>
          <w:tcPr>
            <w:tcW w:w="961" w:type="dxa"/>
            <w:tcBorders>
              <w:top w:val="nil"/>
              <w:left w:val="nil"/>
              <w:bottom w:val="nil"/>
              <w:right w:val="nil"/>
            </w:tcBorders>
            <w:shd w:val="clear" w:color="auto" w:fill="auto"/>
            <w:noWrap/>
            <w:vAlign w:val="center"/>
            <w:hideMark/>
          </w:tcPr>
          <w:p w14:paraId="716DDAE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346</w:t>
            </w:r>
          </w:p>
        </w:tc>
        <w:tc>
          <w:tcPr>
            <w:tcW w:w="2692" w:type="dxa"/>
            <w:tcBorders>
              <w:top w:val="nil"/>
              <w:left w:val="nil"/>
              <w:bottom w:val="nil"/>
              <w:right w:val="nil"/>
            </w:tcBorders>
            <w:shd w:val="clear" w:color="auto" w:fill="auto"/>
            <w:noWrap/>
            <w:vAlign w:val="center"/>
            <w:hideMark/>
          </w:tcPr>
          <w:p w14:paraId="1E73A4F7"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Middle School</w:t>
            </w:r>
          </w:p>
        </w:tc>
        <w:tc>
          <w:tcPr>
            <w:tcW w:w="1899" w:type="dxa"/>
            <w:tcBorders>
              <w:top w:val="nil"/>
              <w:left w:val="nil"/>
              <w:bottom w:val="nil"/>
              <w:right w:val="single" w:sz="8" w:space="0" w:color="auto"/>
            </w:tcBorders>
            <w:shd w:val="clear" w:color="auto" w:fill="auto"/>
            <w:noWrap/>
            <w:vAlign w:val="center"/>
            <w:hideMark/>
          </w:tcPr>
          <w:p w14:paraId="558C5180" w14:textId="77777777" w:rsidR="00E6533C" w:rsidRPr="00E6533C" w:rsidRDefault="00E6533C" w:rsidP="00E6533C">
            <w:pPr>
              <w:jc w:val="center"/>
              <w:rPr>
                <w:rFonts w:ascii="Arial" w:hAnsi="Arial" w:cs="Arial"/>
                <w:color w:val="000000"/>
                <w:sz w:val="20"/>
                <w:szCs w:val="20"/>
              </w:rPr>
            </w:pPr>
            <w:r w:rsidRPr="00E6533C">
              <w:rPr>
                <w:rFonts w:ascii="Arial" w:hAnsi="Arial" w:cs="Arial"/>
                <w:color w:val="000000"/>
                <w:sz w:val="20"/>
                <w:szCs w:val="20"/>
              </w:rPr>
              <w:t>828-428-2326</w:t>
            </w:r>
          </w:p>
        </w:tc>
      </w:tr>
      <w:tr w:rsidR="00E6533C" w:rsidRPr="00E6533C" w14:paraId="1C857622"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927794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A656C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2620 Balls Creek Road</w:t>
            </w:r>
          </w:p>
        </w:tc>
        <w:tc>
          <w:tcPr>
            <w:tcW w:w="1723" w:type="dxa"/>
            <w:tcBorders>
              <w:top w:val="nil"/>
              <w:left w:val="nil"/>
              <w:bottom w:val="nil"/>
              <w:right w:val="single" w:sz="8" w:space="0" w:color="auto"/>
            </w:tcBorders>
            <w:shd w:val="clear" w:color="auto" w:fill="auto"/>
            <w:noWrap/>
            <w:vAlign w:val="center"/>
            <w:hideMark/>
          </w:tcPr>
          <w:p w14:paraId="1006C9F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828-464-5396 (F)</w:t>
            </w:r>
          </w:p>
        </w:tc>
        <w:tc>
          <w:tcPr>
            <w:tcW w:w="961" w:type="dxa"/>
            <w:tcBorders>
              <w:top w:val="nil"/>
              <w:left w:val="nil"/>
              <w:bottom w:val="nil"/>
              <w:right w:val="nil"/>
            </w:tcBorders>
            <w:shd w:val="clear" w:color="auto" w:fill="auto"/>
            <w:noWrap/>
            <w:vAlign w:val="center"/>
            <w:hideMark/>
          </w:tcPr>
          <w:p w14:paraId="6F7EED8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736A79D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518 North C Avenue</w:t>
            </w:r>
          </w:p>
        </w:tc>
        <w:tc>
          <w:tcPr>
            <w:tcW w:w="1899" w:type="dxa"/>
            <w:tcBorders>
              <w:top w:val="nil"/>
              <w:left w:val="nil"/>
              <w:bottom w:val="nil"/>
              <w:right w:val="single" w:sz="8" w:space="0" w:color="auto"/>
            </w:tcBorders>
            <w:shd w:val="clear" w:color="auto" w:fill="auto"/>
            <w:noWrap/>
            <w:vAlign w:val="center"/>
            <w:hideMark/>
          </w:tcPr>
          <w:p w14:paraId="56D09F8B" w14:textId="77777777" w:rsidR="00E6533C" w:rsidRPr="00E6533C" w:rsidRDefault="00E6533C" w:rsidP="00E6533C">
            <w:pPr>
              <w:jc w:val="center"/>
              <w:rPr>
                <w:rFonts w:ascii="Arial" w:hAnsi="Arial" w:cs="Arial"/>
                <w:color w:val="000000"/>
                <w:sz w:val="20"/>
                <w:szCs w:val="20"/>
              </w:rPr>
            </w:pPr>
            <w:r w:rsidRPr="00E6533C">
              <w:rPr>
                <w:rFonts w:ascii="Arial" w:hAnsi="Arial" w:cs="Arial"/>
                <w:color w:val="000000"/>
                <w:sz w:val="20"/>
                <w:szCs w:val="20"/>
              </w:rPr>
              <w:t>828-428-5389 (F)</w:t>
            </w:r>
          </w:p>
        </w:tc>
      </w:tr>
      <w:tr w:rsidR="00E6533C" w:rsidRPr="00E6533C" w14:paraId="13C73E8B"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4711B9A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E0B806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6A49AF4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7D547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3C25C3A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0FCF03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51396AC"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DB70E9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308</w:t>
            </w:r>
          </w:p>
        </w:tc>
        <w:tc>
          <w:tcPr>
            <w:tcW w:w="2805" w:type="dxa"/>
            <w:tcBorders>
              <w:top w:val="nil"/>
              <w:left w:val="nil"/>
              <w:bottom w:val="nil"/>
              <w:right w:val="nil"/>
            </w:tcBorders>
            <w:shd w:val="clear" w:color="auto" w:fill="auto"/>
            <w:noWrap/>
            <w:vAlign w:val="center"/>
            <w:hideMark/>
          </w:tcPr>
          <w:p w14:paraId="52B6DA18" w14:textId="77777777" w:rsidR="00E6533C" w:rsidRPr="00E6533C" w:rsidRDefault="00E6533C" w:rsidP="00E6533C">
            <w:pPr>
              <w:jc w:val="center"/>
              <w:rPr>
                <w:rFonts w:ascii="Arial" w:hAnsi="Arial" w:cs="Arial"/>
                <w:b/>
                <w:bCs/>
                <w:sz w:val="20"/>
                <w:szCs w:val="20"/>
              </w:rPr>
            </w:pPr>
            <w:proofErr w:type="spellStart"/>
            <w:r w:rsidRPr="00E6533C">
              <w:rPr>
                <w:rFonts w:ascii="Arial" w:hAnsi="Arial" w:cs="Arial"/>
                <w:b/>
                <w:bCs/>
                <w:sz w:val="20"/>
                <w:szCs w:val="20"/>
              </w:rPr>
              <w:t>Bandys</w:t>
            </w:r>
            <w:proofErr w:type="spellEnd"/>
            <w:r w:rsidRPr="00E6533C">
              <w:rPr>
                <w:rFonts w:ascii="Arial" w:hAnsi="Arial" w:cs="Arial"/>
                <w:b/>
                <w:bCs/>
                <w:sz w:val="20"/>
                <w:szCs w:val="20"/>
              </w:rPr>
              <w:t xml:space="preserve"> High</w:t>
            </w:r>
          </w:p>
        </w:tc>
        <w:tc>
          <w:tcPr>
            <w:tcW w:w="1723" w:type="dxa"/>
            <w:tcBorders>
              <w:top w:val="nil"/>
              <w:left w:val="nil"/>
              <w:bottom w:val="nil"/>
              <w:right w:val="single" w:sz="8" w:space="0" w:color="auto"/>
            </w:tcBorders>
            <w:shd w:val="clear" w:color="auto" w:fill="auto"/>
            <w:noWrap/>
            <w:vAlign w:val="center"/>
            <w:hideMark/>
          </w:tcPr>
          <w:p w14:paraId="4BD9A98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828-241-1471</w:t>
            </w:r>
          </w:p>
        </w:tc>
        <w:tc>
          <w:tcPr>
            <w:tcW w:w="961" w:type="dxa"/>
            <w:tcBorders>
              <w:top w:val="nil"/>
              <w:left w:val="nil"/>
              <w:bottom w:val="nil"/>
              <w:right w:val="nil"/>
            </w:tcBorders>
            <w:shd w:val="clear" w:color="auto" w:fill="auto"/>
            <w:noWrap/>
            <w:vAlign w:val="center"/>
            <w:hideMark/>
          </w:tcPr>
          <w:p w14:paraId="78488B1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348</w:t>
            </w:r>
          </w:p>
        </w:tc>
        <w:tc>
          <w:tcPr>
            <w:tcW w:w="2692" w:type="dxa"/>
            <w:tcBorders>
              <w:top w:val="nil"/>
              <w:left w:val="nil"/>
              <w:bottom w:val="nil"/>
              <w:right w:val="nil"/>
            </w:tcBorders>
            <w:shd w:val="clear" w:color="auto" w:fill="auto"/>
            <w:noWrap/>
            <w:vAlign w:val="center"/>
            <w:hideMark/>
          </w:tcPr>
          <w:p w14:paraId="120CA0F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Maiden High</w:t>
            </w:r>
          </w:p>
        </w:tc>
        <w:tc>
          <w:tcPr>
            <w:tcW w:w="1899" w:type="dxa"/>
            <w:tcBorders>
              <w:top w:val="nil"/>
              <w:left w:val="nil"/>
              <w:bottom w:val="nil"/>
              <w:right w:val="single" w:sz="8" w:space="0" w:color="auto"/>
            </w:tcBorders>
            <w:shd w:val="clear" w:color="auto" w:fill="auto"/>
            <w:noWrap/>
            <w:vAlign w:val="center"/>
            <w:hideMark/>
          </w:tcPr>
          <w:p w14:paraId="0986D7D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828-428-8197</w:t>
            </w:r>
          </w:p>
        </w:tc>
      </w:tr>
      <w:tr w:rsidR="00E6533C" w:rsidRPr="00E6533C" w14:paraId="71C7A5C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B87FB1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1AB9249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xml:space="preserve">5040 E </w:t>
            </w:r>
            <w:proofErr w:type="spellStart"/>
            <w:r w:rsidRPr="00E6533C">
              <w:rPr>
                <w:rFonts w:ascii="Arial" w:hAnsi="Arial" w:cs="Arial"/>
                <w:sz w:val="20"/>
                <w:szCs w:val="20"/>
              </w:rPr>
              <w:t>Bandys</w:t>
            </w:r>
            <w:proofErr w:type="spellEnd"/>
            <w:r w:rsidRPr="00E6533C">
              <w:rPr>
                <w:rFonts w:ascii="Arial" w:hAnsi="Arial" w:cs="Arial"/>
                <w:sz w:val="20"/>
                <w:szCs w:val="20"/>
              </w:rPr>
              <w:t xml:space="preserve"> Road</w:t>
            </w:r>
          </w:p>
        </w:tc>
        <w:tc>
          <w:tcPr>
            <w:tcW w:w="1723" w:type="dxa"/>
            <w:tcBorders>
              <w:top w:val="nil"/>
              <w:left w:val="nil"/>
              <w:bottom w:val="nil"/>
              <w:right w:val="single" w:sz="8" w:space="0" w:color="auto"/>
            </w:tcBorders>
            <w:shd w:val="clear" w:color="auto" w:fill="auto"/>
            <w:noWrap/>
            <w:vAlign w:val="center"/>
            <w:hideMark/>
          </w:tcPr>
          <w:p w14:paraId="4BBE3A6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828-241-1476 (F)</w:t>
            </w:r>
          </w:p>
        </w:tc>
        <w:tc>
          <w:tcPr>
            <w:tcW w:w="961" w:type="dxa"/>
            <w:tcBorders>
              <w:top w:val="nil"/>
              <w:left w:val="nil"/>
              <w:bottom w:val="nil"/>
              <w:right w:val="nil"/>
            </w:tcBorders>
            <w:shd w:val="clear" w:color="auto" w:fill="auto"/>
            <w:noWrap/>
            <w:vAlign w:val="center"/>
            <w:hideMark/>
          </w:tcPr>
          <w:p w14:paraId="5BD46BE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7F3D0E0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600 West Main Street</w:t>
            </w:r>
          </w:p>
        </w:tc>
        <w:tc>
          <w:tcPr>
            <w:tcW w:w="1899" w:type="dxa"/>
            <w:tcBorders>
              <w:top w:val="nil"/>
              <w:left w:val="nil"/>
              <w:bottom w:val="nil"/>
              <w:right w:val="single" w:sz="8" w:space="0" w:color="auto"/>
            </w:tcBorders>
            <w:shd w:val="clear" w:color="auto" w:fill="auto"/>
            <w:noWrap/>
            <w:vAlign w:val="center"/>
            <w:hideMark/>
          </w:tcPr>
          <w:p w14:paraId="645025D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828-428-8341(F)</w:t>
            </w:r>
          </w:p>
        </w:tc>
      </w:tr>
      <w:tr w:rsidR="00E6533C" w:rsidRPr="00E6533C" w14:paraId="3D1C83F6"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32ECD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588F9C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Catawba, NC  28609</w:t>
            </w:r>
          </w:p>
        </w:tc>
        <w:tc>
          <w:tcPr>
            <w:tcW w:w="1723" w:type="dxa"/>
            <w:tcBorders>
              <w:top w:val="nil"/>
              <w:left w:val="nil"/>
              <w:bottom w:val="single" w:sz="8" w:space="0" w:color="auto"/>
              <w:right w:val="single" w:sz="8" w:space="0" w:color="auto"/>
            </w:tcBorders>
            <w:shd w:val="clear" w:color="auto" w:fill="auto"/>
            <w:noWrap/>
            <w:vAlign w:val="center"/>
            <w:hideMark/>
          </w:tcPr>
          <w:p w14:paraId="72E3C38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6CFEEC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120803B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899" w:type="dxa"/>
            <w:tcBorders>
              <w:top w:val="nil"/>
              <w:left w:val="nil"/>
              <w:bottom w:val="single" w:sz="8" w:space="0" w:color="auto"/>
              <w:right w:val="single" w:sz="8" w:space="0" w:color="auto"/>
            </w:tcBorders>
            <w:shd w:val="clear" w:color="auto" w:fill="auto"/>
            <w:noWrap/>
            <w:vAlign w:val="center"/>
            <w:hideMark/>
          </w:tcPr>
          <w:p w14:paraId="588338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4BAE644"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09FF43F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312</w:t>
            </w:r>
          </w:p>
        </w:tc>
        <w:tc>
          <w:tcPr>
            <w:tcW w:w="2805" w:type="dxa"/>
            <w:tcBorders>
              <w:top w:val="nil"/>
              <w:left w:val="nil"/>
              <w:bottom w:val="nil"/>
              <w:right w:val="nil"/>
            </w:tcBorders>
            <w:shd w:val="clear" w:color="auto" w:fill="auto"/>
            <w:noWrap/>
            <w:vAlign w:val="center"/>
            <w:hideMark/>
          </w:tcPr>
          <w:p w14:paraId="20DE4AA5" w14:textId="77777777" w:rsidR="00E6533C" w:rsidRPr="00E6533C" w:rsidRDefault="00E6533C" w:rsidP="00E6533C">
            <w:pPr>
              <w:jc w:val="center"/>
              <w:rPr>
                <w:rFonts w:ascii="Arial" w:hAnsi="Arial" w:cs="Arial"/>
                <w:b/>
                <w:bCs/>
                <w:sz w:val="20"/>
                <w:szCs w:val="20"/>
              </w:rPr>
            </w:pPr>
            <w:proofErr w:type="spellStart"/>
            <w:r w:rsidRPr="00E6533C">
              <w:rPr>
                <w:rFonts w:ascii="Arial" w:hAnsi="Arial" w:cs="Arial"/>
                <w:b/>
                <w:bCs/>
                <w:sz w:val="20"/>
                <w:szCs w:val="20"/>
              </w:rPr>
              <w:t>Banoak</w:t>
            </w:r>
            <w:proofErr w:type="spellEnd"/>
            <w:r w:rsidRPr="00E6533C">
              <w:rPr>
                <w:rFonts w:ascii="Arial" w:hAnsi="Arial" w:cs="Arial"/>
                <w:b/>
                <w:bCs/>
                <w:sz w:val="20"/>
                <w:szCs w:val="20"/>
              </w:rPr>
              <w:t xml:space="preserve"> Elementary</w:t>
            </w:r>
          </w:p>
        </w:tc>
        <w:tc>
          <w:tcPr>
            <w:tcW w:w="1723" w:type="dxa"/>
            <w:tcBorders>
              <w:top w:val="nil"/>
              <w:left w:val="nil"/>
              <w:bottom w:val="nil"/>
              <w:right w:val="single" w:sz="8" w:space="0" w:color="auto"/>
            </w:tcBorders>
            <w:shd w:val="clear" w:color="auto" w:fill="auto"/>
            <w:noWrap/>
            <w:vAlign w:val="center"/>
            <w:hideMark/>
          </w:tcPr>
          <w:p w14:paraId="0AE26A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704-462-2849</w:t>
            </w:r>
          </w:p>
        </w:tc>
        <w:tc>
          <w:tcPr>
            <w:tcW w:w="961" w:type="dxa"/>
            <w:tcBorders>
              <w:top w:val="nil"/>
              <w:left w:val="nil"/>
              <w:bottom w:val="nil"/>
              <w:right w:val="nil"/>
            </w:tcBorders>
            <w:shd w:val="clear" w:color="auto" w:fill="auto"/>
            <w:noWrap/>
            <w:vAlign w:val="center"/>
            <w:hideMark/>
          </w:tcPr>
          <w:p w14:paraId="2B1B3EDC"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352</w:t>
            </w:r>
          </w:p>
        </w:tc>
        <w:tc>
          <w:tcPr>
            <w:tcW w:w="2692" w:type="dxa"/>
            <w:tcBorders>
              <w:top w:val="nil"/>
              <w:left w:val="nil"/>
              <w:bottom w:val="nil"/>
              <w:right w:val="nil"/>
            </w:tcBorders>
            <w:shd w:val="clear" w:color="auto" w:fill="auto"/>
            <w:noWrap/>
            <w:vAlign w:val="center"/>
            <w:hideMark/>
          </w:tcPr>
          <w:p w14:paraId="4F47396A"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Mill Creek Middle</w:t>
            </w:r>
          </w:p>
        </w:tc>
        <w:tc>
          <w:tcPr>
            <w:tcW w:w="1899" w:type="dxa"/>
            <w:tcBorders>
              <w:top w:val="nil"/>
              <w:left w:val="nil"/>
              <w:bottom w:val="nil"/>
              <w:right w:val="single" w:sz="8" w:space="0" w:color="auto"/>
            </w:tcBorders>
            <w:shd w:val="clear" w:color="auto" w:fill="auto"/>
            <w:noWrap/>
            <w:vAlign w:val="center"/>
            <w:hideMark/>
          </w:tcPr>
          <w:p w14:paraId="7A7279E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828-241-1494</w:t>
            </w:r>
          </w:p>
        </w:tc>
      </w:tr>
      <w:tr w:rsidR="00E6533C" w:rsidRPr="00E6533C" w14:paraId="07F67A5A"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120684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334DB17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7651 West NC 10 Highway</w:t>
            </w:r>
          </w:p>
        </w:tc>
        <w:tc>
          <w:tcPr>
            <w:tcW w:w="1723" w:type="dxa"/>
            <w:tcBorders>
              <w:top w:val="nil"/>
              <w:left w:val="nil"/>
              <w:bottom w:val="nil"/>
              <w:right w:val="single" w:sz="8" w:space="0" w:color="auto"/>
            </w:tcBorders>
            <w:shd w:val="clear" w:color="auto" w:fill="auto"/>
            <w:noWrap/>
            <w:vAlign w:val="center"/>
            <w:hideMark/>
          </w:tcPr>
          <w:p w14:paraId="469D8F6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704-462-4125(F)</w:t>
            </w:r>
          </w:p>
        </w:tc>
        <w:tc>
          <w:tcPr>
            <w:tcW w:w="961" w:type="dxa"/>
            <w:tcBorders>
              <w:top w:val="nil"/>
              <w:left w:val="nil"/>
              <w:bottom w:val="nil"/>
              <w:right w:val="nil"/>
            </w:tcBorders>
            <w:shd w:val="clear" w:color="auto" w:fill="auto"/>
            <w:noWrap/>
            <w:vAlign w:val="center"/>
            <w:hideMark/>
          </w:tcPr>
          <w:p w14:paraId="25940BB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B92FB8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1041 Shiloh Road</w:t>
            </w:r>
          </w:p>
        </w:tc>
        <w:tc>
          <w:tcPr>
            <w:tcW w:w="1899" w:type="dxa"/>
            <w:tcBorders>
              <w:top w:val="nil"/>
              <w:left w:val="nil"/>
              <w:bottom w:val="nil"/>
              <w:right w:val="single" w:sz="8" w:space="0" w:color="auto"/>
            </w:tcBorders>
            <w:shd w:val="clear" w:color="auto" w:fill="auto"/>
            <w:noWrap/>
            <w:vAlign w:val="center"/>
            <w:hideMark/>
          </w:tcPr>
          <w:p w14:paraId="10C8F1F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828-241-1498(F)</w:t>
            </w:r>
          </w:p>
        </w:tc>
      </w:tr>
      <w:tr w:rsidR="00E6533C" w:rsidRPr="00E6533C" w14:paraId="7FCF61E9"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5C0935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17E0E60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Vale, NC 28168</w:t>
            </w:r>
          </w:p>
        </w:tc>
        <w:tc>
          <w:tcPr>
            <w:tcW w:w="1723" w:type="dxa"/>
            <w:tcBorders>
              <w:top w:val="nil"/>
              <w:left w:val="nil"/>
              <w:bottom w:val="single" w:sz="8" w:space="0" w:color="auto"/>
              <w:right w:val="single" w:sz="8" w:space="0" w:color="auto"/>
            </w:tcBorders>
            <w:shd w:val="clear" w:color="auto" w:fill="auto"/>
            <w:noWrap/>
            <w:vAlign w:val="center"/>
            <w:hideMark/>
          </w:tcPr>
          <w:p w14:paraId="29E5F66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7629E4E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03EF0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498EA15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602FEBE1"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1EC1E6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316</w:t>
            </w:r>
          </w:p>
        </w:tc>
        <w:tc>
          <w:tcPr>
            <w:tcW w:w="2805" w:type="dxa"/>
            <w:tcBorders>
              <w:top w:val="nil"/>
              <w:left w:val="nil"/>
              <w:bottom w:val="nil"/>
              <w:right w:val="nil"/>
            </w:tcBorders>
            <w:shd w:val="clear" w:color="auto" w:fill="auto"/>
            <w:noWrap/>
            <w:vAlign w:val="center"/>
            <w:hideMark/>
          </w:tcPr>
          <w:p w14:paraId="6A5751DF"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Blackburn Elementary</w:t>
            </w:r>
          </w:p>
        </w:tc>
        <w:tc>
          <w:tcPr>
            <w:tcW w:w="1723" w:type="dxa"/>
            <w:tcBorders>
              <w:top w:val="nil"/>
              <w:left w:val="nil"/>
              <w:bottom w:val="nil"/>
              <w:right w:val="single" w:sz="8" w:space="0" w:color="auto"/>
            </w:tcBorders>
            <w:shd w:val="clear" w:color="auto" w:fill="auto"/>
            <w:noWrap/>
            <w:vAlign w:val="center"/>
            <w:hideMark/>
          </w:tcPr>
          <w:p w14:paraId="32ECCC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704-462-1344</w:t>
            </w:r>
          </w:p>
        </w:tc>
        <w:tc>
          <w:tcPr>
            <w:tcW w:w="961" w:type="dxa"/>
            <w:tcBorders>
              <w:top w:val="nil"/>
              <w:left w:val="nil"/>
              <w:bottom w:val="nil"/>
              <w:right w:val="nil"/>
            </w:tcBorders>
            <w:shd w:val="clear" w:color="auto" w:fill="auto"/>
            <w:noWrap/>
            <w:vAlign w:val="center"/>
            <w:hideMark/>
          </w:tcPr>
          <w:p w14:paraId="417D7B2E"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356</w:t>
            </w:r>
          </w:p>
        </w:tc>
        <w:tc>
          <w:tcPr>
            <w:tcW w:w="2692" w:type="dxa"/>
            <w:tcBorders>
              <w:top w:val="nil"/>
              <w:left w:val="nil"/>
              <w:bottom w:val="nil"/>
              <w:right w:val="nil"/>
            </w:tcBorders>
            <w:shd w:val="clear" w:color="auto" w:fill="auto"/>
            <w:noWrap/>
            <w:vAlign w:val="center"/>
            <w:hideMark/>
          </w:tcPr>
          <w:p w14:paraId="05EB759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Mountain View Elementary</w:t>
            </w:r>
          </w:p>
        </w:tc>
        <w:tc>
          <w:tcPr>
            <w:tcW w:w="1899" w:type="dxa"/>
            <w:tcBorders>
              <w:top w:val="nil"/>
              <w:left w:val="nil"/>
              <w:bottom w:val="nil"/>
              <w:right w:val="single" w:sz="8" w:space="0" w:color="auto"/>
            </w:tcBorders>
            <w:shd w:val="clear" w:color="auto" w:fill="auto"/>
            <w:noWrap/>
            <w:vAlign w:val="center"/>
            <w:hideMark/>
          </w:tcPr>
          <w:p w14:paraId="350A1E0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828-294-2020</w:t>
            </w:r>
          </w:p>
        </w:tc>
      </w:tr>
      <w:tr w:rsidR="00E6533C" w:rsidRPr="00E6533C" w14:paraId="1BCC016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9790D0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3F67E4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4377 West NC Hwy 10</w:t>
            </w:r>
          </w:p>
        </w:tc>
        <w:tc>
          <w:tcPr>
            <w:tcW w:w="1723" w:type="dxa"/>
            <w:tcBorders>
              <w:top w:val="nil"/>
              <w:left w:val="nil"/>
              <w:bottom w:val="nil"/>
              <w:right w:val="single" w:sz="8" w:space="0" w:color="auto"/>
            </w:tcBorders>
            <w:shd w:val="clear" w:color="auto" w:fill="auto"/>
            <w:noWrap/>
            <w:vAlign w:val="center"/>
            <w:hideMark/>
          </w:tcPr>
          <w:p w14:paraId="4257E38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704-462-4496(F)</w:t>
            </w:r>
          </w:p>
        </w:tc>
        <w:tc>
          <w:tcPr>
            <w:tcW w:w="961" w:type="dxa"/>
            <w:tcBorders>
              <w:top w:val="nil"/>
              <w:left w:val="nil"/>
              <w:bottom w:val="nil"/>
              <w:right w:val="nil"/>
            </w:tcBorders>
            <w:shd w:val="clear" w:color="auto" w:fill="auto"/>
            <w:noWrap/>
            <w:vAlign w:val="center"/>
            <w:hideMark/>
          </w:tcPr>
          <w:p w14:paraId="40C09B8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81BF3B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5911 Dwayne Starnes Rd</w:t>
            </w:r>
          </w:p>
        </w:tc>
        <w:tc>
          <w:tcPr>
            <w:tcW w:w="1899" w:type="dxa"/>
            <w:tcBorders>
              <w:top w:val="nil"/>
              <w:left w:val="nil"/>
              <w:bottom w:val="nil"/>
              <w:right w:val="single" w:sz="8" w:space="0" w:color="auto"/>
            </w:tcBorders>
            <w:shd w:val="clear" w:color="auto" w:fill="auto"/>
            <w:noWrap/>
            <w:vAlign w:val="center"/>
            <w:hideMark/>
          </w:tcPr>
          <w:p w14:paraId="2362AE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828-294-3239(F)</w:t>
            </w:r>
          </w:p>
        </w:tc>
      </w:tr>
      <w:tr w:rsidR="00E6533C" w:rsidRPr="00E6533C" w14:paraId="54239221"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C5E44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7700CA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30A331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7FB571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6ED9733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28602</w:t>
            </w:r>
          </w:p>
        </w:tc>
        <w:tc>
          <w:tcPr>
            <w:tcW w:w="1899" w:type="dxa"/>
            <w:tcBorders>
              <w:top w:val="nil"/>
              <w:left w:val="nil"/>
              <w:bottom w:val="single" w:sz="8" w:space="0" w:color="auto"/>
              <w:right w:val="single" w:sz="8" w:space="0" w:color="auto"/>
            </w:tcBorders>
            <w:shd w:val="clear" w:color="auto" w:fill="auto"/>
            <w:noWrap/>
            <w:vAlign w:val="center"/>
            <w:hideMark/>
          </w:tcPr>
          <w:p w14:paraId="272511A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25FDD85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73A9E0F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320</w:t>
            </w:r>
          </w:p>
        </w:tc>
        <w:tc>
          <w:tcPr>
            <w:tcW w:w="2805" w:type="dxa"/>
            <w:tcBorders>
              <w:top w:val="nil"/>
              <w:left w:val="nil"/>
              <w:bottom w:val="nil"/>
              <w:right w:val="nil"/>
            </w:tcBorders>
            <w:shd w:val="clear" w:color="auto" w:fill="auto"/>
            <w:noWrap/>
            <w:vAlign w:val="center"/>
            <w:hideMark/>
          </w:tcPr>
          <w:p w14:paraId="5729446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Bunker Hill High</w:t>
            </w:r>
          </w:p>
        </w:tc>
        <w:tc>
          <w:tcPr>
            <w:tcW w:w="1723" w:type="dxa"/>
            <w:tcBorders>
              <w:top w:val="nil"/>
              <w:left w:val="nil"/>
              <w:bottom w:val="nil"/>
              <w:right w:val="single" w:sz="8" w:space="0" w:color="auto"/>
            </w:tcBorders>
            <w:shd w:val="clear" w:color="auto" w:fill="auto"/>
            <w:noWrap/>
            <w:vAlign w:val="center"/>
            <w:hideMark/>
          </w:tcPr>
          <w:p w14:paraId="6532961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828-241-3355</w:t>
            </w:r>
          </w:p>
        </w:tc>
        <w:tc>
          <w:tcPr>
            <w:tcW w:w="961" w:type="dxa"/>
            <w:tcBorders>
              <w:top w:val="nil"/>
              <w:left w:val="nil"/>
              <w:bottom w:val="nil"/>
              <w:right w:val="nil"/>
            </w:tcBorders>
            <w:shd w:val="clear" w:color="auto" w:fill="auto"/>
            <w:noWrap/>
            <w:vAlign w:val="center"/>
            <w:hideMark/>
          </w:tcPr>
          <w:p w14:paraId="60B596D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360</w:t>
            </w:r>
          </w:p>
        </w:tc>
        <w:tc>
          <w:tcPr>
            <w:tcW w:w="2692" w:type="dxa"/>
            <w:tcBorders>
              <w:top w:val="nil"/>
              <w:left w:val="nil"/>
              <w:bottom w:val="nil"/>
              <w:right w:val="nil"/>
            </w:tcBorders>
            <w:shd w:val="clear" w:color="auto" w:fill="auto"/>
            <w:noWrap/>
            <w:vAlign w:val="center"/>
            <w:hideMark/>
          </w:tcPr>
          <w:p w14:paraId="3167F0A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Oxford Elementary</w:t>
            </w:r>
          </w:p>
        </w:tc>
        <w:tc>
          <w:tcPr>
            <w:tcW w:w="1899" w:type="dxa"/>
            <w:tcBorders>
              <w:top w:val="nil"/>
              <w:left w:val="nil"/>
              <w:bottom w:val="nil"/>
              <w:right w:val="single" w:sz="8" w:space="0" w:color="auto"/>
            </w:tcBorders>
            <w:shd w:val="clear" w:color="auto" w:fill="auto"/>
            <w:noWrap/>
            <w:vAlign w:val="center"/>
            <w:hideMark/>
          </w:tcPr>
          <w:p w14:paraId="7B87DB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828-459-7220</w:t>
            </w:r>
          </w:p>
        </w:tc>
      </w:tr>
      <w:tr w:rsidR="00E6533C" w:rsidRPr="00E6533C" w14:paraId="1A45D32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6610C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4227EA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4675 Oxford School Rd</w:t>
            </w:r>
          </w:p>
        </w:tc>
        <w:tc>
          <w:tcPr>
            <w:tcW w:w="1723" w:type="dxa"/>
            <w:tcBorders>
              <w:top w:val="nil"/>
              <w:left w:val="nil"/>
              <w:bottom w:val="nil"/>
              <w:right w:val="single" w:sz="8" w:space="0" w:color="auto"/>
            </w:tcBorders>
            <w:shd w:val="clear" w:color="auto" w:fill="auto"/>
            <w:noWrap/>
            <w:vAlign w:val="center"/>
            <w:hideMark/>
          </w:tcPr>
          <w:p w14:paraId="5A61B6D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828-241-9401(F)</w:t>
            </w:r>
          </w:p>
        </w:tc>
        <w:tc>
          <w:tcPr>
            <w:tcW w:w="961" w:type="dxa"/>
            <w:tcBorders>
              <w:top w:val="nil"/>
              <w:left w:val="nil"/>
              <w:bottom w:val="nil"/>
              <w:right w:val="nil"/>
            </w:tcBorders>
            <w:shd w:val="clear" w:color="auto" w:fill="auto"/>
            <w:noWrap/>
            <w:vAlign w:val="center"/>
            <w:hideMark/>
          </w:tcPr>
          <w:p w14:paraId="71B03EB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11626F1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5915 Oxford School Road</w:t>
            </w:r>
          </w:p>
        </w:tc>
        <w:tc>
          <w:tcPr>
            <w:tcW w:w="1899" w:type="dxa"/>
            <w:tcBorders>
              <w:top w:val="nil"/>
              <w:left w:val="nil"/>
              <w:bottom w:val="nil"/>
              <w:right w:val="single" w:sz="8" w:space="0" w:color="auto"/>
            </w:tcBorders>
            <w:shd w:val="clear" w:color="auto" w:fill="auto"/>
            <w:noWrap/>
            <w:vAlign w:val="center"/>
            <w:hideMark/>
          </w:tcPr>
          <w:p w14:paraId="084D586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828-459-1122(F)</w:t>
            </w:r>
          </w:p>
        </w:tc>
      </w:tr>
      <w:tr w:rsidR="00E6533C" w:rsidRPr="00E6533C" w14:paraId="5086E2E2"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03C1F6D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327DCD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723" w:type="dxa"/>
            <w:tcBorders>
              <w:top w:val="nil"/>
              <w:left w:val="nil"/>
              <w:bottom w:val="single" w:sz="8" w:space="0" w:color="auto"/>
              <w:right w:val="single" w:sz="8" w:space="0" w:color="auto"/>
            </w:tcBorders>
            <w:shd w:val="clear" w:color="auto" w:fill="auto"/>
            <w:noWrap/>
            <w:vAlign w:val="center"/>
            <w:hideMark/>
          </w:tcPr>
          <w:p w14:paraId="6B4F0CA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2A61F0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A00B21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17BD342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26D132DB"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1BAD7B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324</w:t>
            </w:r>
          </w:p>
        </w:tc>
        <w:tc>
          <w:tcPr>
            <w:tcW w:w="2805" w:type="dxa"/>
            <w:tcBorders>
              <w:top w:val="nil"/>
              <w:left w:val="nil"/>
              <w:bottom w:val="nil"/>
              <w:right w:val="nil"/>
            </w:tcBorders>
            <w:shd w:val="clear" w:color="auto" w:fill="auto"/>
            <w:noWrap/>
            <w:vAlign w:val="center"/>
            <w:hideMark/>
          </w:tcPr>
          <w:p w14:paraId="57F23243"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Catawba Elementary</w:t>
            </w:r>
          </w:p>
        </w:tc>
        <w:tc>
          <w:tcPr>
            <w:tcW w:w="1723" w:type="dxa"/>
            <w:tcBorders>
              <w:top w:val="nil"/>
              <w:left w:val="nil"/>
              <w:bottom w:val="nil"/>
              <w:right w:val="single" w:sz="8" w:space="0" w:color="auto"/>
            </w:tcBorders>
            <w:shd w:val="clear" w:color="auto" w:fill="auto"/>
            <w:noWrap/>
            <w:vAlign w:val="center"/>
            <w:hideMark/>
          </w:tcPr>
          <w:p w14:paraId="017F29A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828-241-3131</w:t>
            </w:r>
          </w:p>
        </w:tc>
        <w:tc>
          <w:tcPr>
            <w:tcW w:w="961" w:type="dxa"/>
            <w:tcBorders>
              <w:top w:val="nil"/>
              <w:left w:val="nil"/>
              <w:bottom w:val="nil"/>
              <w:right w:val="nil"/>
            </w:tcBorders>
            <w:shd w:val="clear" w:color="auto" w:fill="auto"/>
            <w:noWrap/>
            <w:vAlign w:val="center"/>
            <w:hideMark/>
          </w:tcPr>
          <w:p w14:paraId="066EBCE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364</w:t>
            </w:r>
          </w:p>
        </w:tc>
        <w:tc>
          <w:tcPr>
            <w:tcW w:w="2692" w:type="dxa"/>
            <w:tcBorders>
              <w:top w:val="nil"/>
              <w:left w:val="nil"/>
              <w:bottom w:val="nil"/>
              <w:right w:val="nil"/>
            </w:tcBorders>
            <w:shd w:val="clear" w:color="auto" w:fill="auto"/>
            <w:noWrap/>
            <w:vAlign w:val="center"/>
            <w:hideMark/>
          </w:tcPr>
          <w:p w14:paraId="615272DD"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River Bend Middle</w:t>
            </w:r>
          </w:p>
        </w:tc>
        <w:tc>
          <w:tcPr>
            <w:tcW w:w="1899" w:type="dxa"/>
            <w:tcBorders>
              <w:top w:val="nil"/>
              <w:left w:val="nil"/>
              <w:bottom w:val="nil"/>
              <w:right w:val="single" w:sz="8" w:space="0" w:color="auto"/>
            </w:tcBorders>
            <w:shd w:val="clear" w:color="auto" w:fill="auto"/>
            <w:noWrap/>
            <w:vAlign w:val="center"/>
            <w:hideMark/>
          </w:tcPr>
          <w:p w14:paraId="330D786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828-241-2754</w:t>
            </w:r>
          </w:p>
        </w:tc>
      </w:tr>
      <w:tr w:rsidR="00E6533C" w:rsidRPr="00E6533C" w14:paraId="0290EF49"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4298C5D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79E996A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5415 Hudson Chapel Road</w:t>
            </w:r>
          </w:p>
        </w:tc>
        <w:tc>
          <w:tcPr>
            <w:tcW w:w="1723" w:type="dxa"/>
            <w:tcBorders>
              <w:top w:val="nil"/>
              <w:left w:val="nil"/>
              <w:bottom w:val="nil"/>
              <w:right w:val="single" w:sz="8" w:space="0" w:color="auto"/>
            </w:tcBorders>
            <w:shd w:val="clear" w:color="auto" w:fill="auto"/>
            <w:noWrap/>
            <w:vAlign w:val="center"/>
            <w:hideMark/>
          </w:tcPr>
          <w:p w14:paraId="11445EB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828-241-2332 (F)</w:t>
            </w:r>
          </w:p>
        </w:tc>
        <w:tc>
          <w:tcPr>
            <w:tcW w:w="961" w:type="dxa"/>
            <w:tcBorders>
              <w:top w:val="nil"/>
              <w:left w:val="nil"/>
              <w:bottom w:val="nil"/>
              <w:right w:val="nil"/>
            </w:tcBorders>
            <w:shd w:val="clear" w:color="auto" w:fill="auto"/>
            <w:noWrap/>
            <w:vAlign w:val="center"/>
            <w:hideMark/>
          </w:tcPr>
          <w:p w14:paraId="06F1EC7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A0A741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4670 Oxford School Road</w:t>
            </w:r>
          </w:p>
        </w:tc>
        <w:tc>
          <w:tcPr>
            <w:tcW w:w="1899" w:type="dxa"/>
            <w:tcBorders>
              <w:top w:val="nil"/>
              <w:left w:val="nil"/>
              <w:bottom w:val="nil"/>
              <w:right w:val="single" w:sz="8" w:space="0" w:color="auto"/>
            </w:tcBorders>
            <w:shd w:val="clear" w:color="auto" w:fill="auto"/>
            <w:noWrap/>
            <w:vAlign w:val="center"/>
            <w:hideMark/>
          </w:tcPr>
          <w:p w14:paraId="4E1479C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828-241-2820(F)</w:t>
            </w:r>
          </w:p>
        </w:tc>
      </w:tr>
      <w:tr w:rsidR="00E6533C" w:rsidRPr="00E6533C" w14:paraId="2635F747"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0D38802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B98968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Catawba, NC 28609</w:t>
            </w:r>
          </w:p>
        </w:tc>
        <w:tc>
          <w:tcPr>
            <w:tcW w:w="1723" w:type="dxa"/>
            <w:tcBorders>
              <w:top w:val="nil"/>
              <w:left w:val="nil"/>
              <w:bottom w:val="single" w:sz="8" w:space="0" w:color="auto"/>
              <w:right w:val="single" w:sz="8" w:space="0" w:color="auto"/>
            </w:tcBorders>
            <w:shd w:val="clear" w:color="auto" w:fill="auto"/>
            <w:noWrap/>
            <w:vAlign w:val="center"/>
            <w:hideMark/>
          </w:tcPr>
          <w:p w14:paraId="37D3CB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33C1B9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43FBCC2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899" w:type="dxa"/>
            <w:tcBorders>
              <w:top w:val="nil"/>
              <w:left w:val="nil"/>
              <w:bottom w:val="single" w:sz="8" w:space="0" w:color="auto"/>
              <w:right w:val="single" w:sz="8" w:space="0" w:color="auto"/>
            </w:tcBorders>
            <w:shd w:val="clear" w:color="auto" w:fill="auto"/>
            <w:noWrap/>
            <w:vAlign w:val="center"/>
            <w:hideMark/>
          </w:tcPr>
          <w:p w14:paraId="2DD3822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60136C0F"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7F5C2D17"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326</w:t>
            </w:r>
          </w:p>
        </w:tc>
        <w:tc>
          <w:tcPr>
            <w:tcW w:w="2805" w:type="dxa"/>
            <w:tcBorders>
              <w:top w:val="nil"/>
              <w:left w:val="nil"/>
              <w:bottom w:val="nil"/>
              <w:right w:val="nil"/>
            </w:tcBorders>
            <w:shd w:val="clear" w:color="auto" w:fill="auto"/>
            <w:noWrap/>
            <w:vAlign w:val="center"/>
            <w:hideMark/>
          </w:tcPr>
          <w:p w14:paraId="0E3AC47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C.H. Tuttle Elementary</w:t>
            </w:r>
          </w:p>
        </w:tc>
        <w:tc>
          <w:tcPr>
            <w:tcW w:w="1723" w:type="dxa"/>
            <w:tcBorders>
              <w:top w:val="nil"/>
              <w:left w:val="nil"/>
              <w:bottom w:val="nil"/>
              <w:right w:val="single" w:sz="8" w:space="0" w:color="auto"/>
            </w:tcBorders>
            <w:shd w:val="clear" w:color="auto" w:fill="auto"/>
            <w:noWrap/>
            <w:vAlign w:val="center"/>
            <w:hideMark/>
          </w:tcPr>
          <w:p w14:paraId="7F8EEA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828-428-3080</w:t>
            </w:r>
          </w:p>
        </w:tc>
        <w:tc>
          <w:tcPr>
            <w:tcW w:w="961" w:type="dxa"/>
            <w:tcBorders>
              <w:top w:val="nil"/>
              <w:left w:val="nil"/>
              <w:bottom w:val="nil"/>
              <w:right w:val="nil"/>
            </w:tcBorders>
            <w:shd w:val="clear" w:color="auto" w:fill="auto"/>
            <w:noWrap/>
            <w:vAlign w:val="center"/>
            <w:hideMark/>
          </w:tcPr>
          <w:p w14:paraId="28D6A78A"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368</w:t>
            </w:r>
          </w:p>
        </w:tc>
        <w:tc>
          <w:tcPr>
            <w:tcW w:w="2692" w:type="dxa"/>
            <w:tcBorders>
              <w:top w:val="nil"/>
              <w:left w:val="nil"/>
              <w:bottom w:val="nil"/>
              <w:right w:val="nil"/>
            </w:tcBorders>
            <w:shd w:val="clear" w:color="auto" w:fill="auto"/>
            <w:noWrap/>
            <w:vAlign w:val="center"/>
            <w:hideMark/>
          </w:tcPr>
          <w:p w14:paraId="4DE62A4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Sherrills Ford Elementary</w:t>
            </w:r>
          </w:p>
        </w:tc>
        <w:tc>
          <w:tcPr>
            <w:tcW w:w="1899" w:type="dxa"/>
            <w:tcBorders>
              <w:top w:val="nil"/>
              <w:left w:val="nil"/>
              <w:bottom w:val="nil"/>
              <w:right w:val="single" w:sz="8" w:space="0" w:color="auto"/>
            </w:tcBorders>
            <w:shd w:val="clear" w:color="auto" w:fill="auto"/>
            <w:noWrap/>
            <w:vAlign w:val="center"/>
            <w:hideMark/>
          </w:tcPr>
          <w:p w14:paraId="11F0DB2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828-478-2662</w:t>
            </w:r>
          </w:p>
        </w:tc>
      </w:tr>
      <w:tr w:rsidR="00E6533C" w:rsidRPr="00E6533C" w14:paraId="02A3691D"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4256AF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0A84842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2872 Water Plant Road</w:t>
            </w:r>
          </w:p>
        </w:tc>
        <w:tc>
          <w:tcPr>
            <w:tcW w:w="1723" w:type="dxa"/>
            <w:tcBorders>
              <w:top w:val="nil"/>
              <w:left w:val="nil"/>
              <w:bottom w:val="nil"/>
              <w:right w:val="single" w:sz="8" w:space="0" w:color="auto"/>
            </w:tcBorders>
            <w:shd w:val="clear" w:color="auto" w:fill="auto"/>
            <w:noWrap/>
            <w:vAlign w:val="center"/>
            <w:hideMark/>
          </w:tcPr>
          <w:p w14:paraId="18CFB06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828-428-0675(F)</w:t>
            </w:r>
          </w:p>
        </w:tc>
        <w:tc>
          <w:tcPr>
            <w:tcW w:w="961" w:type="dxa"/>
            <w:tcBorders>
              <w:top w:val="nil"/>
              <w:left w:val="nil"/>
              <w:bottom w:val="nil"/>
              <w:right w:val="nil"/>
            </w:tcBorders>
            <w:shd w:val="clear" w:color="auto" w:fill="auto"/>
            <w:noWrap/>
            <w:vAlign w:val="center"/>
            <w:hideMark/>
          </w:tcPr>
          <w:p w14:paraId="72AE40A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1F2D7C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8103 Sherrills Ford Rd</w:t>
            </w:r>
          </w:p>
        </w:tc>
        <w:tc>
          <w:tcPr>
            <w:tcW w:w="1899" w:type="dxa"/>
            <w:tcBorders>
              <w:top w:val="nil"/>
              <w:left w:val="nil"/>
              <w:bottom w:val="nil"/>
              <w:right w:val="single" w:sz="8" w:space="0" w:color="auto"/>
            </w:tcBorders>
            <w:shd w:val="clear" w:color="auto" w:fill="auto"/>
            <w:noWrap/>
            <w:vAlign w:val="center"/>
            <w:hideMark/>
          </w:tcPr>
          <w:p w14:paraId="7C4BCA7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828-478-5927(F)</w:t>
            </w:r>
          </w:p>
        </w:tc>
      </w:tr>
      <w:tr w:rsidR="00E6533C" w:rsidRPr="00E6533C" w14:paraId="3C93991F"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5204396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071B034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Maiden, NC  28650</w:t>
            </w:r>
          </w:p>
        </w:tc>
        <w:tc>
          <w:tcPr>
            <w:tcW w:w="1723" w:type="dxa"/>
            <w:tcBorders>
              <w:top w:val="nil"/>
              <w:left w:val="nil"/>
              <w:bottom w:val="single" w:sz="8" w:space="0" w:color="auto"/>
              <w:right w:val="single" w:sz="8" w:space="0" w:color="auto"/>
            </w:tcBorders>
            <w:shd w:val="clear" w:color="auto" w:fill="auto"/>
            <w:noWrap/>
            <w:vAlign w:val="center"/>
            <w:hideMark/>
          </w:tcPr>
          <w:p w14:paraId="3259A9FD" w14:textId="77777777" w:rsidR="00E6533C" w:rsidRPr="00E6533C" w:rsidRDefault="00E6533C" w:rsidP="00E6533C">
            <w:pPr>
              <w:jc w:val="center"/>
              <w:rPr>
                <w:rFonts w:ascii="Calibri" w:hAnsi="Calibri" w:cs="Calibri"/>
                <w:color w:val="000000"/>
                <w:sz w:val="20"/>
                <w:szCs w:val="20"/>
              </w:rPr>
            </w:pPr>
            <w:r w:rsidRPr="00E6533C">
              <w:rPr>
                <w:rFonts w:ascii="Calibri" w:hAnsi="Calibri" w:cs="Calibri"/>
                <w:color w:val="000000"/>
                <w:sz w:val="20"/>
                <w:szCs w:val="20"/>
              </w:rPr>
              <w:t> </w:t>
            </w:r>
          </w:p>
        </w:tc>
        <w:tc>
          <w:tcPr>
            <w:tcW w:w="961" w:type="dxa"/>
            <w:tcBorders>
              <w:top w:val="nil"/>
              <w:left w:val="nil"/>
              <w:bottom w:val="single" w:sz="8" w:space="0" w:color="auto"/>
              <w:right w:val="nil"/>
            </w:tcBorders>
            <w:shd w:val="clear" w:color="auto" w:fill="auto"/>
            <w:noWrap/>
            <w:vAlign w:val="center"/>
            <w:hideMark/>
          </w:tcPr>
          <w:p w14:paraId="34DB17A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427BCE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Sherrills Ford, NC  28673</w:t>
            </w:r>
          </w:p>
        </w:tc>
        <w:tc>
          <w:tcPr>
            <w:tcW w:w="1899" w:type="dxa"/>
            <w:tcBorders>
              <w:top w:val="nil"/>
              <w:left w:val="nil"/>
              <w:bottom w:val="single" w:sz="8" w:space="0" w:color="auto"/>
              <w:right w:val="single" w:sz="8" w:space="0" w:color="auto"/>
            </w:tcBorders>
            <w:shd w:val="clear" w:color="auto" w:fill="auto"/>
            <w:noWrap/>
            <w:vAlign w:val="center"/>
            <w:hideMark/>
          </w:tcPr>
          <w:p w14:paraId="1386FC8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1A79FC30"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0566035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332</w:t>
            </w:r>
          </w:p>
        </w:tc>
        <w:tc>
          <w:tcPr>
            <w:tcW w:w="2805" w:type="dxa"/>
            <w:tcBorders>
              <w:top w:val="nil"/>
              <w:left w:val="nil"/>
              <w:bottom w:val="nil"/>
              <w:right w:val="nil"/>
            </w:tcBorders>
            <w:shd w:val="clear" w:color="auto" w:fill="auto"/>
            <w:noWrap/>
            <w:vAlign w:val="center"/>
            <w:hideMark/>
          </w:tcPr>
          <w:p w14:paraId="359A181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Claremont Elementary</w:t>
            </w:r>
          </w:p>
        </w:tc>
        <w:tc>
          <w:tcPr>
            <w:tcW w:w="1723" w:type="dxa"/>
            <w:tcBorders>
              <w:top w:val="nil"/>
              <w:left w:val="nil"/>
              <w:bottom w:val="nil"/>
              <w:right w:val="single" w:sz="8" w:space="0" w:color="auto"/>
            </w:tcBorders>
            <w:shd w:val="clear" w:color="auto" w:fill="auto"/>
            <w:noWrap/>
            <w:vAlign w:val="center"/>
            <w:hideMark/>
          </w:tcPr>
          <w:p w14:paraId="739ADFC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828-459-7921</w:t>
            </w:r>
          </w:p>
        </w:tc>
        <w:tc>
          <w:tcPr>
            <w:tcW w:w="961" w:type="dxa"/>
            <w:tcBorders>
              <w:top w:val="nil"/>
              <w:left w:val="nil"/>
              <w:bottom w:val="nil"/>
              <w:right w:val="nil"/>
            </w:tcBorders>
            <w:shd w:val="clear" w:color="auto" w:fill="auto"/>
            <w:noWrap/>
            <w:vAlign w:val="center"/>
            <w:hideMark/>
          </w:tcPr>
          <w:p w14:paraId="1787C2B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372</w:t>
            </w:r>
          </w:p>
        </w:tc>
        <w:tc>
          <w:tcPr>
            <w:tcW w:w="2692" w:type="dxa"/>
            <w:tcBorders>
              <w:top w:val="nil"/>
              <w:left w:val="nil"/>
              <w:bottom w:val="nil"/>
              <w:right w:val="nil"/>
            </w:tcBorders>
            <w:shd w:val="clear" w:color="auto" w:fill="auto"/>
            <w:noWrap/>
            <w:vAlign w:val="center"/>
            <w:hideMark/>
          </w:tcPr>
          <w:p w14:paraId="4E44BB4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St. Stephens Elementary</w:t>
            </w:r>
          </w:p>
        </w:tc>
        <w:tc>
          <w:tcPr>
            <w:tcW w:w="1899" w:type="dxa"/>
            <w:tcBorders>
              <w:top w:val="nil"/>
              <w:left w:val="nil"/>
              <w:bottom w:val="nil"/>
              <w:right w:val="single" w:sz="8" w:space="0" w:color="auto"/>
            </w:tcBorders>
            <w:shd w:val="clear" w:color="auto" w:fill="auto"/>
            <w:noWrap/>
            <w:vAlign w:val="center"/>
            <w:hideMark/>
          </w:tcPr>
          <w:p w14:paraId="3DD11E0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828-256-2570</w:t>
            </w:r>
          </w:p>
        </w:tc>
      </w:tr>
      <w:tr w:rsidR="00E6533C" w:rsidRPr="00E6533C" w14:paraId="10112463"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4CC8AC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45F4461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3384 East Main Street</w:t>
            </w:r>
          </w:p>
        </w:tc>
        <w:tc>
          <w:tcPr>
            <w:tcW w:w="1723" w:type="dxa"/>
            <w:tcBorders>
              <w:top w:val="nil"/>
              <w:left w:val="nil"/>
              <w:bottom w:val="nil"/>
              <w:right w:val="single" w:sz="8" w:space="0" w:color="auto"/>
            </w:tcBorders>
            <w:shd w:val="clear" w:color="auto" w:fill="auto"/>
            <w:noWrap/>
            <w:vAlign w:val="center"/>
            <w:hideMark/>
          </w:tcPr>
          <w:p w14:paraId="4730AAE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828-459-1734(F)</w:t>
            </w:r>
          </w:p>
        </w:tc>
        <w:tc>
          <w:tcPr>
            <w:tcW w:w="961" w:type="dxa"/>
            <w:tcBorders>
              <w:top w:val="nil"/>
              <w:left w:val="nil"/>
              <w:bottom w:val="nil"/>
              <w:right w:val="nil"/>
            </w:tcBorders>
            <w:shd w:val="clear" w:color="auto" w:fill="auto"/>
            <w:noWrap/>
            <w:vAlign w:val="center"/>
            <w:hideMark/>
          </w:tcPr>
          <w:p w14:paraId="3118562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DACE20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684 30th St. NE</w:t>
            </w:r>
          </w:p>
        </w:tc>
        <w:tc>
          <w:tcPr>
            <w:tcW w:w="1899" w:type="dxa"/>
            <w:tcBorders>
              <w:top w:val="nil"/>
              <w:left w:val="nil"/>
              <w:bottom w:val="nil"/>
              <w:right w:val="single" w:sz="8" w:space="0" w:color="auto"/>
            </w:tcBorders>
            <w:shd w:val="clear" w:color="auto" w:fill="auto"/>
            <w:noWrap/>
            <w:vAlign w:val="center"/>
            <w:hideMark/>
          </w:tcPr>
          <w:p w14:paraId="3C6880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828-256-5641(F)</w:t>
            </w:r>
          </w:p>
        </w:tc>
      </w:tr>
      <w:tr w:rsidR="00E6533C" w:rsidRPr="00E6533C" w14:paraId="1431B488"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CADB11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2E6EE7D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Claremont, NC  28610</w:t>
            </w:r>
          </w:p>
        </w:tc>
        <w:tc>
          <w:tcPr>
            <w:tcW w:w="1723" w:type="dxa"/>
            <w:tcBorders>
              <w:top w:val="nil"/>
              <w:left w:val="nil"/>
              <w:bottom w:val="single" w:sz="8" w:space="0" w:color="auto"/>
              <w:right w:val="single" w:sz="8" w:space="0" w:color="auto"/>
            </w:tcBorders>
            <w:shd w:val="clear" w:color="auto" w:fill="auto"/>
            <w:noWrap/>
            <w:vAlign w:val="center"/>
            <w:hideMark/>
          </w:tcPr>
          <w:p w14:paraId="6FC0F6F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8CEABE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0BA6B9C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Conover, NC  28613</w:t>
            </w:r>
          </w:p>
        </w:tc>
        <w:tc>
          <w:tcPr>
            <w:tcW w:w="1899" w:type="dxa"/>
            <w:tcBorders>
              <w:top w:val="nil"/>
              <w:left w:val="nil"/>
              <w:bottom w:val="single" w:sz="8" w:space="0" w:color="auto"/>
              <w:right w:val="single" w:sz="8" w:space="0" w:color="auto"/>
            </w:tcBorders>
            <w:shd w:val="clear" w:color="auto" w:fill="auto"/>
            <w:noWrap/>
            <w:vAlign w:val="center"/>
            <w:hideMark/>
          </w:tcPr>
          <w:p w14:paraId="1631EBD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781467E5"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51E790EF"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336</w:t>
            </w:r>
          </w:p>
        </w:tc>
        <w:tc>
          <w:tcPr>
            <w:tcW w:w="2805" w:type="dxa"/>
            <w:tcBorders>
              <w:top w:val="nil"/>
              <w:left w:val="nil"/>
              <w:bottom w:val="nil"/>
              <w:right w:val="nil"/>
            </w:tcBorders>
            <w:shd w:val="clear" w:color="auto" w:fill="auto"/>
            <w:noWrap/>
            <w:vAlign w:val="center"/>
            <w:hideMark/>
          </w:tcPr>
          <w:p w14:paraId="3BAFFE43"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Clyde Campbell Elementary</w:t>
            </w:r>
          </w:p>
        </w:tc>
        <w:tc>
          <w:tcPr>
            <w:tcW w:w="1723" w:type="dxa"/>
            <w:tcBorders>
              <w:top w:val="nil"/>
              <w:left w:val="nil"/>
              <w:bottom w:val="nil"/>
              <w:right w:val="single" w:sz="8" w:space="0" w:color="auto"/>
            </w:tcBorders>
            <w:shd w:val="clear" w:color="auto" w:fill="auto"/>
            <w:noWrap/>
            <w:vAlign w:val="center"/>
            <w:hideMark/>
          </w:tcPr>
          <w:p w14:paraId="69BA173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828-256-2769</w:t>
            </w:r>
          </w:p>
        </w:tc>
        <w:tc>
          <w:tcPr>
            <w:tcW w:w="961" w:type="dxa"/>
            <w:tcBorders>
              <w:top w:val="nil"/>
              <w:left w:val="nil"/>
              <w:bottom w:val="nil"/>
              <w:right w:val="nil"/>
            </w:tcBorders>
            <w:shd w:val="clear" w:color="auto" w:fill="auto"/>
            <w:noWrap/>
            <w:vAlign w:val="center"/>
            <w:hideMark/>
          </w:tcPr>
          <w:p w14:paraId="2319B91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376</w:t>
            </w:r>
          </w:p>
        </w:tc>
        <w:tc>
          <w:tcPr>
            <w:tcW w:w="2692" w:type="dxa"/>
            <w:tcBorders>
              <w:top w:val="nil"/>
              <w:left w:val="nil"/>
              <w:bottom w:val="nil"/>
              <w:right w:val="nil"/>
            </w:tcBorders>
            <w:shd w:val="clear" w:color="auto" w:fill="auto"/>
            <w:noWrap/>
            <w:vAlign w:val="center"/>
            <w:hideMark/>
          </w:tcPr>
          <w:p w14:paraId="2CDEFAA8"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St. Stephens High</w:t>
            </w:r>
          </w:p>
        </w:tc>
        <w:tc>
          <w:tcPr>
            <w:tcW w:w="1899" w:type="dxa"/>
            <w:tcBorders>
              <w:top w:val="nil"/>
              <w:left w:val="nil"/>
              <w:bottom w:val="nil"/>
              <w:right w:val="single" w:sz="8" w:space="0" w:color="auto"/>
            </w:tcBorders>
            <w:shd w:val="clear" w:color="auto" w:fill="auto"/>
            <w:noWrap/>
            <w:vAlign w:val="center"/>
            <w:hideMark/>
          </w:tcPr>
          <w:p w14:paraId="0142BB3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828-256-9841</w:t>
            </w:r>
          </w:p>
        </w:tc>
      </w:tr>
      <w:tr w:rsidR="00E6533C" w:rsidRPr="00E6533C" w14:paraId="2CCF5B3B" w14:textId="77777777" w:rsidTr="00E6533C">
        <w:trPr>
          <w:trHeight w:val="333"/>
        </w:trPr>
        <w:tc>
          <w:tcPr>
            <w:tcW w:w="581" w:type="dxa"/>
            <w:tcBorders>
              <w:top w:val="nil"/>
              <w:left w:val="single" w:sz="8" w:space="0" w:color="auto"/>
              <w:bottom w:val="nil"/>
              <w:right w:val="nil"/>
            </w:tcBorders>
            <w:shd w:val="clear" w:color="auto" w:fill="auto"/>
            <w:noWrap/>
            <w:vAlign w:val="center"/>
            <w:hideMark/>
          </w:tcPr>
          <w:p w14:paraId="41E2AA4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2FAAAB4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2121 35th Avenue Drive NE</w:t>
            </w:r>
          </w:p>
        </w:tc>
        <w:tc>
          <w:tcPr>
            <w:tcW w:w="1723" w:type="dxa"/>
            <w:tcBorders>
              <w:top w:val="nil"/>
              <w:left w:val="nil"/>
              <w:bottom w:val="nil"/>
              <w:right w:val="single" w:sz="8" w:space="0" w:color="auto"/>
            </w:tcBorders>
            <w:shd w:val="clear" w:color="auto" w:fill="auto"/>
            <w:noWrap/>
            <w:vAlign w:val="center"/>
            <w:hideMark/>
          </w:tcPr>
          <w:p w14:paraId="41797B9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828-256-2846(F)</w:t>
            </w:r>
          </w:p>
        </w:tc>
        <w:tc>
          <w:tcPr>
            <w:tcW w:w="961" w:type="dxa"/>
            <w:tcBorders>
              <w:top w:val="nil"/>
              <w:left w:val="nil"/>
              <w:bottom w:val="nil"/>
              <w:right w:val="nil"/>
            </w:tcBorders>
            <w:shd w:val="clear" w:color="auto" w:fill="auto"/>
            <w:noWrap/>
            <w:vAlign w:val="center"/>
            <w:hideMark/>
          </w:tcPr>
          <w:p w14:paraId="6C871D8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1685B84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3205 34th St Dr NE</w:t>
            </w:r>
          </w:p>
        </w:tc>
        <w:tc>
          <w:tcPr>
            <w:tcW w:w="1899" w:type="dxa"/>
            <w:tcBorders>
              <w:top w:val="nil"/>
              <w:left w:val="nil"/>
              <w:bottom w:val="nil"/>
              <w:right w:val="single" w:sz="8" w:space="0" w:color="auto"/>
            </w:tcBorders>
            <w:shd w:val="clear" w:color="auto" w:fill="auto"/>
            <w:noWrap/>
            <w:vAlign w:val="center"/>
            <w:hideMark/>
          </w:tcPr>
          <w:p w14:paraId="22FBB1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828-256-7159(F)</w:t>
            </w:r>
          </w:p>
        </w:tc>
      </w:tr>
      <w:tr w:rsidR="00E6533C" w:rsidRPr="00E6533C" w14:paraId="5DD907D9"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29EBAD3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5161EFF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723" w:type="dxa"/>
            <w:tcBorders>
              <w:top w:val="nil"/>
              <w:left w:val="nil"/>
              <w:bottom w:val="single" w:sz="8" w:space="0" w:color="auto"/>
              <w:right w:val="single" w:sz="8" w:space="0" w:color="auto"/>
            </w:tcBorders>
            <w:shd w:val="clear" w:color="auto" w:fill="auto"/>
            <w:noWrap/>
            <w:vAlign w:val="center"/>
            <w:hideMark/>
          </w:tcPr>
          <w:p w14:paraId="353F219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51F9197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C52C2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6DEDFB9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39FABD42"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A0EFAC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340</w:t>
            </w:r>
          </w:p>
        </w:tc>
        <w:tc>
          <w:tcPr>
            <w:tcW w:w="2805" w:type="dxa"/>
            <w:tcBorders>
              <w:top w:val="nil"/>
              <w:left w:val="nil"/>
              <w:bottom w:val="nil"/>
              <w:right w:val="nil"/>
            </w:tcBorders>
            <w:shd w:val="clear" w:color="auto" w:fill="auto"/>
            <w:noWrap/>
            <w:vAlign w:val="center"/>
            <w:hideMark/>
          </w:tcPr>
          <w:p w14:paraId="5BB69FAB"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Fred T. Foard High</w:t>
            </w:r>
          </w:p>
        </w:tc>
        <w:tc>
          <w:tcPr>
            <w:tcW w:w="1723" w:type="dxa"/>
            <w:tcBorders>
              <w:top w:val="nil"/>
              <w:left w:val="nil"/>
              <w:bottom w:val="nil"/>
              <w:right w:val="single" w:sz="8" w:space="0" w:color="auto"/>
            </w:tcBorders>
            <w:shd w:val="clear" w:color="auto" w:fill="auto"/>
            <w:noWrap/>
            <w:vAlign w:val="center"/>
            <w:hideMark/>
          </w:tcPr>
          <w:p w14:paraId="08184FF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704-462-1496</w:t>
            </w:r>
          </w:p>
        </w:tc>
        <w:tc>
          <w:tcPr>
            <w:tcW w:w="961" w:type="dxa"/>
            <w:tcBorders>
              <w:top w:val="nil"/>
              <w:left w:val="nil"/>
              <w:bottom w:val="nil"/>
              <w:right w:val="nil"/>
            </w:tcBorders>
            <w:shd w:val="clear" w:color="auto" w:fill="auto"/>
            <w:noWrap/>
            <w:vAlign w:val="center"/>
            <w:hideMark/>
          </w:tcPr>
          <w:p w14:paraId="27C19A31"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379</w:t>
            </w:r>
          </w:p>
        </w:tc>
        <w:tc>
          <w:tcPr>
            <w:tcW w:w="2692" w:type="dxa"/>
            <w:tcBorders>
              <w:top w:val="nil"/>
              <w:left w:val="nil"/>
              <w:bottom w:val="nil"/>
              <w:right w:val="nil"/>
            </w:tcBorders>
            <w:shd w:val="clear" w:color="auto" w:fill="auto"/>
            <w:noWrap/>
            <w:vAlign w:val="center"/>
            <w:hideMark/>
          </w:tcPr>
          <w:p w14:paraId="49451840"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Snow Creek Elementary</w:t>
            </w:r>
          </w:p>
        </w:tc>
        <w:tc>
          <w:tcPr>
            <w:tcW w:w="1899" w:type="dxa"/>
            <w:tcBorders>
              <w:top w:val="nil"/>
              <w:left w:val="nil"/>
              <w:bottom w:val="nil"/>
              <w:right w:val="single" w:sz="8" w:space="0" w:color="auto"/>
            </w:tcBorders>
            <w:shd w:val="clear" w:color="auto" w:fill="auto"/>
            <w:noWrap/>
            <w:vAlign w:val="center"/>
            <w:hideMark/>
          </w:tcPr>
          <w:p w14:paraId="7AC02F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828-256-2335</w:t>
            </w:r>
          </w:p>
        </w:tc>
      </w:tr>
      <w:tr w:rsidR="00E6533C" w:rsidRPr="00E6533C" w14:paraId="7CF5C3D8"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633B6F0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7A20635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3407 Plateau Road</w:t>
            </w:r>
          </w:p>
        </w:tc>
        <w:tc>
          <w:tcPr>
            <w:tcW w:w="1723" w:type="dxa"/>
            <w:tcBorders>
              <w:top w:val="nil"/>
              <w:left w:val="nil"/>
              <w:bottom w:val="nil"/>
              <w:right w:val="single" w:sz="8" w:space="0" w:color="auto"/>
            </w:tcBorders>
            <w:shd w:val="clear" w:color="auto" w:fill="auto"/>
            <w:noWrap/>
            <w:vAlign w:val="center"/>
            <w:hideMark/>
          </w:tcPr>
          <w:p w14:paraId="479113F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704-462-1595</w:t>
            </w:r>
          </w:p>
        </w:tc>
        <w:tc>
          <w:tcPr>
            <w:tcW w:w="961" w:type="dxa"/>
            <w:tcBorders>
              <w:top w:val="nil"/>
              <w:left w:val="nil"/>
              <w:bottom w:val="nil"/>
              <w:right w:val="nil"/>
            </w:tcBorders>
            <w:shd w:val="clear" w:color="auto" w:fill="auto"/>
            <w:noWrap/>
            <w:vAlign w:val="center"/>
            <w:hideMark/>
          </w:tcPr>
          <w:p w14:paraId="23B6FC1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3DF0C0C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xml:space="preserve">3238 Snow Creek Road </w:t>
            </w:r>
          </w:p>
        </w:tc>
        <w:tc>
          <w:tcPr>
            <w:tcW w:w="1899" w:type="dxa"/>
            <w:tcBorders>
              <w:top w:val="nil"/>
              <w:left w:val="nil"/>
              <w:bottom w:val="nil"/>
              <w:right w:val="single" w:sz="8" w:space="0" w:color="auto"/>
            </w:tcBorders>
            <w:shd w:val="clear" w:color="auto" w:fill="auto"/>
            <w:noWrap/>
            <w:vAlign w:val="center"/>
            <w:hideMark/>
          </w:tcPr>
          <w:p w14:paraId="5820CA1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828-256-2187 (F)</w:t>
            </w:r>
          </w:p>
        </w:tc>
      </w:tr>
      <w:tr w:rsidR="00E6533C" w:rsidRPr="00E6533C" w14:paraId="1195166F"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7B6740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320C69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5B701D1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704-462-1988(F)</w:t>
            </w:r>
          </w:p>
        </w:tc>
        <w:tc>
          <w:tcPr>
            <w:tcW w:w="961" w:type="dxa"/>
            <w:tcBorders>
              <w:top w:val="nil"/>
              <w:left w:val="nil"/>
              <w:bottom w:val="single" w:sz="8" w:space="0" w:color="auto"/>
              <w:right w:val="nil"/>
            </w:tcBorders>
            <w:shd w:val="clear" w:color="auto" w:fill="auto"/>
            <w:noWrap/>
            <w:vAlign w:val="center"/>
            <w:hideMark/>
          </w:tcPr>
          <w:p w14:paraId="771A0EEB"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3DBB33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51ADBF6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590ED4DB"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1F8A5A65"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342</w:t>
            </w:r>
          </w:p>
        </w:tc>
        <w:tc>
          <w:tcPr>
            <w:tcW w:w="2805" w:type="dxa"/>
            <w:tcBorders>
              <w:top w:val="nil"/>
              <w:left w:val="nil"/>
              <w:bottom w:val="nil"/>
              <w:right w:val="nil"/>
            </w:tcBorders>
            <w:shd w:val="clear" w:color="auto" w:fill="auto"/>
            <w:noWrap/>
            <w:vAlign w:val="center"/>
            <w:hideMark/>
          </w:tcPr>
          <w:p w14:paraId="19BAA5C4"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Jacobs Fork Middle</w:t>
            </w:r>
          </w:p>
        </w:tc>
        <w:tc>
          <w:tcPr>
            <w:tcW w:w="1723" w:type="dxa"/>
            <w:tcBorders>
              <w:top w:val="nil"/>
              <w:left w:val="nil"/>
              <w:bottom w:val="nil"/>
              <w:right w:val="single" w:sz="8" w:space="0" w:color="auto"/>
            </w:tcBorders>
            <w:shd w:val="clear" w:color="auto" w:fill="auto"/>
            <w:noWrap/>
            <w:vAlign w:val="center"/>
            <w:hideMark/>
          </w:tcPr>
          <w:p w14:paraId="2876183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704-462-1827</w:t>
            </w:r>
          </w:p>
        </w:tc>
        <w:tc>
          <w:tcPr>
            <w:tcW w:w="961" w:type="dxa"/>
            <w:tcBorders>
              <w:top w:val="nil"/>
              <w:left w:val="nil"/>
              <w:bottom w:val="nil"/>
              <w:right w:val="nil"/>
            </w:tcBorders>
            <w:shd w:val="clear" w:color="auto" w:fill="auto"/>
            <w:noWrap/>
            <w:vAlign w:val="center"/>
            <w:hideMark/>
          </w:tcPr>
          <w:p w14:paraId="558B987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380</w:t>
            </w:r>
          </w:p>
        </w:tc>
        <w:tc>
          <w:tcPr>
            <w:tcW w:w="2692" w:type="dxa"/>
            <w:tcBorders>
              <w:top w:val="nil"/>
              <w:left w:val="nil"/>
              <w:bottom w:val="nil"/>
              <w:right w:val="nil"/>
            </w:tcBorders>
            <w:shd w:val="clear" w:color="auto" w:fill="auto"/>
            <w:noWrap/>
            <w:vAlign w:val="center"/>
            <w:hideMark/>
          </w:tcPr>
          <w:p w14:paraId="67643C88" w14:textId="77777777" w:rsidR="00E6533C" w:rsidRPr="00E6533C" w:rsidRDefault="00E6533C" w:rsidP="00E6533C">
            <w:pPr>
              <w:jc w:val="center"/>
              <w:rPr>
                <w:rFonts w:ascii="Arial" w:hAnsi="Arial" w:cs="Arial"/>
                <w:b/>
                <w:bCs/>
                <w:sz w:val="20"/>
                <w:szCs w:val="20"/>
              </w:rPr>
            </w:pPr>
            <w:proofErr w:type="spellStart"/>
            <w:r w:rsidRPr="00E6533C">
              <w:rPr>
                <w:rFonts w:ascii="Arial" w:hAnsi="Arial" w:cs="Arial"/>
                <w:b/>
                <w:bCs/>
                <w:sz w:val="20"/>
                <w:szCs w:val="20"/>
              </w:rPr>
              <w:t>Startown</w:t>
            </w:r>
            <w:proofErr w:type="spellEnd"/>
            <w:r w:rsidRPr="00E6533C">
              <w:rPr>
                <w:rFonts w:ascii="Arial" w:hAnsi="Arial" w:cs="Arial"/>
                <w:b/>
                <w:bCs/>
                <w:sz w:val="20"/>
                <w:szCs w:val="20"/>
              </w:rPr>
              <w:t xml:space="preserve"> Elementary</w:t>
            </w:r>
          </w:p>
        </w:tc>
        <w:tc>
          <w:tcPr>
            <w:tcW w:w="1899" w:type="dxa"/>
            <w:tcBorders>
              <w:top w:val="nil"/>
              <w:left w:val="nil"/>
              <w:bottom w:val="nil"/>
              <w:right w:val="single" w:sz="8" w:space="0" w:color="auto"/>
            </w:tcBorders>
            <w:shd w:val="clear" w:color="auto" w:fill="auto"/>
            <w:noWrap/>
            <w:vAlign w:val="center"/>
            <w:hideMark/>
          </w:tcPr>
          <w:p w14:paraId="0B73158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828-464-1257</w:t>
            </w:r>
          </w:p>
        </w:tc>
      </w:tr>
      <w:tr w:rsidR="00E6533C" w:rsidRPr="00E6533C" w14:paraId="02B5EE6F"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2908C1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4FF26E8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3431 Plateau Road</w:t>
            </w:r>
          </w:p>
        </w:tc>
        <w:tc>
          <w:tcPr>
            <w:tcW w:w="1723" w:type="dxa"/>
            <w:tcBorders>
              <w:top w:val="nil"/>
              <w:left w:val="nil"/>
              <w:bottom w:val="nil"/>
              <w:right w:val="single" w:sz="8" w:space="0" w:color="auto"/>
            </w:tcBorders>
            <w:shd w:val="clear" w:color="auto" w:fill="auto"/>
            <w:noWrap/>
            <w:vAlign w:val="center"/>
            <w:hideMark/>
          </w:tcPr>
          <w:p w14:paraId="2288419D"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704-462-1600(F)</w:t>
            </w:r>
          </w:p>
        </w:tc>
        <w:tc>
          <w:tcPr>
            <w:tcW w:w="961" w:type="dxa"/>
            <w:tcBorders>
              <w:top w:val="nil"/>
              <w:left w:val="nil"/>
              <w:bottom w:val="nil"/>
              <w:right w:val="nil"/>
            </w:tcBorders>
            <w:shd w:val="clear" w:color="auto" w:fill="auto"/>
            <w:noWrap/>
            <w:vAlign w:val="center"/>
            <w:hideMark/>
          </w:tcPr>
          <w:p w14:paraId="6049D97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0C284AE7"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xml:space="preserve">4119 </w:t>
            </w:r>
            <w:proofErr w:type="spellStart"/>
            <w:r w:rsidRPr="00E6533C">
              <w:rPr>
                <w:rFonts w:ascii="Arial" w:hAnsi="Arial" w:cs="Arial"/>
                <w:sz w:val="20"/>
                <w:szCs w:val="20"/>
              </w:rPr>
              <w:t>Startown</w:t>
            </w:r>
            <w:proofErr w:type="spellEnd"/>
            <w:r w:rsidRPr="00E6533C">
              <w:rPr>
                <w:rFonts w:ascii="Arial" w:hAnsi="Arial" w:cs="Arial"/>
                <w:sz w:val="20"/>
                <w:szCs w:val="20"/>
              </w:rPr>
              <w:t xml:space="preserve"> Road</w:t>
            </w:r>
          </w:p>
        </w:tc>
        <w:tc>
          <w:tcPr>
            <w:tcW w:w="1899" w:type="dxa"/>
            <w:tcBorders>
              <w:top w:val="nil"/>
              <w:left w:val="nil"/>
              <w:bottom w:val="nil"/>
              <w:right w:val="single" w:sz="8" w:space="0" w:color="auto"/>
            </w:tcBorders>
            <w:shd w:val="clear" w:color="auto" w:fill="auto"/>
            <w:noWrap/>
            <w:vAlign w:val="center"/>
            <w:hideMark/>
          </w:tcPr>
          <w:p w14:paraId="00CE3AE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r w:rsidR="00E6533C" w:rsidRPr="00E6533C" w14:paraId="3D45CDFC"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1888D53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5469845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723" w:type="dxa"/>
            <w:tcBorders>
              <w:top w:val="nil"/>
              <w:left w:val="nil"/>
              <w:bottom w:val="single" w:sz="8" w:space="0" w:color="auto"/>
              <w:right w:val="single" w:sz="8" w:space="0" w:color="auto"/>
            </w:tcBorders>
            <w:shd w:val="clear" w:color="auto" w:fill="auto"/>
            <w:noWrap/>
            <w:vAlign w:val="center"/>
            <w:hideMark/>
          </w:tcPr>
          <w:p w14:paraId="6F072D3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015DDE0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091BD750"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Newton, NC  28658</w:t>
            </w:r>
          </w:p>
        </w:tc>
        <w:tc>
          <w:tcPr>
            <w:tcW w:w="1899" w:type="dxa"/>
            <w:tcBorders>
              <w:top w:val="nil"/>
              <w:left w:val="nil"/>
              <w:bottom w:val="single" w:sz="8" w:space="0" w:color="auto"/>
              <w:right w:val="single" w:sz="8" w:space="0" w:color="auto"/>
            </w:tcBorders>
            <w:shd w:val="clear" w:color="auto" w:fill="auto"/>
            <w:noWrap/>
            <w:vAlign w:val="center"/>
            <w:hideMark/>
          </w:tcPr>
          <w:p w14:paraId="0C1FDBF4"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828-465-6568(F)</w:t>
            </w:r>
          </w:p>
        </w:tc>
      </w:tr>
      <w:tr w:rsidR="00E6533C" w:rsidRPr="00E6533C" w14:paraId="4FEBDA2E" w14:textId="77777777" w:rsidTr="00E6533C">
        <w:trPr>
          <w:trHeight w:val="175"/>
        </w:trPr>
        <w:tc>
          <w:tcPr>
            <w:tcW w:w="581" w:type="dxa"/>
            <w:tcBorders>
              <w:top w:val="nil"/>
              <w:left w:val="single" w:sz="8" w:space="0" w:color="auto"/>
              <w:bottom w:val="nil"/>
              <w:right w:val="nil"/>
            </w:tcBorders>
            <w:shd w:val="clear" w:color="auto" w:fill="auto"/>
            <w:noWrap/>
            <w:vAlign w:val="center"/>
            <w:hideMark/>
          </w:tcPr>
          <w:p w14:paraId="39FC106E"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343</w:t>
            </w:r>
          </w:p>
        </w:tc>
        <w:tc>
          <w:tcPr>
            <w:tcW w:w="2805" w:type="dxa"/>
            <w:tcBorders>
              <w:top w:val="nil"/>
              <w:left w:val="nil"/>
              <w:bottom w:val="nil"/>
              <w:right w:val="nil"/>
            </w:tcBorders>
            <w:shd w:val="clear" w:color="auto" w:fill="auto"/>
            <w:noWrap/>
            <w:vAlign w:val="center"/>
            <w:hideMark/>
          </w:tcPr>
          <w:p w14:paraId="160F1FE2"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 xml:space="preserve">Lyle Creek Elementary </w:t>
            </w:r>
          </w:p>
        </w:tc>
        <w:tc>
          <w:tcPr>
            <w:tcW w:w="1723" w:type="dxa"/>
            <w:tcBorders>
              <w:top w:val="nil"/>
              <w:left w:val="nil"/>
              <w:bottom w:val="nil"/>
              <w:right w:val="single" w:sz="8" w:space="0" w:color="auto"/>
            </w:tcBorders>
            <w:shd w:val="clear" w:color="auto" w:fill="auto"/>
            <w:noWrap/>
            <w:vAlign w:val="center"/>
            <w:hideMark/>
          </w:tcPr>
          <w:p w14:paraId="5D46E55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828-464-0299</w:t>
            </w:r>
          </w:p>
        </w:tc>
        <w:tc>
          <w:tcPr>
            <w:tcW w:w="961" w:type="dxa"/>
            <w:tcBorders>
              <w:top w:val="nil"/>
              <w:left w:val="nil"/>
              <w:bottom w:val="nil"/>
              <w:right w:val="nil"/>
            </w:tcBorders>
            <w:shd w:val="clear" w:color="auto" w:fill="auto"/>
            <w:noWrap/>
            <w:vAlign w:val="center"/>
            <w:hideMark/>
          </w:tcPr>
          <w:p w14:paraId="03D9E679"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388</w:t>
            </w:r>
          </w:p>
        </w:tc>
        <w:tc>
          <w:tcPr>
            <w:tcW w:w="2692" w:type="dxa"/>
            <w:tcBorders>
              <w:top w:val="nil"/>
              <w:left w:val="nil"/>
              <w:bottom w:val="nil"/>
              <w:right w:val="nil"/>
            </w:tcBorders>
            <w:shd w:val="clear" w:color="auto" w:fill="auto"/>
            <w:noWrap/>
            <w:vAlign w:val="center"/>
            <w:hideMark/>
          </w:tcPr>
          <w:p w14:paraId="596B6096" w14:textId="77777777" w:rsidR="00E6533C" w:rsidRPr="00E6533C" w:rsidRDefault="00E6533C" w:rsidP="00E6533C">
            <w:pPr>
              <w:jc w:val="center"/>
              <w:rPr>
                <w:rFonts w:ascii="Arial" w:hAnsi="Arial" w:cs="Arial"/>
                <w:b/>
                <w:bCs/>
                <w:sz w:val="20"/>
                <w:szCs w:val="20"/>
              </w:rPr>
            </w:pPr>
            <w:r w:rsidRPr="00E6533C">
              <w:rPr>
                <w:rFonts w:ascii="Arial" w:hAnsi="Arial" w:cs="Arial"/>
                <w:b/>
                <w:bCs/>
                <w:sz w:val="20"/>
                <w:szCs w:val="20"/>
              </w:rPr>
              <w:t>Webb A. Murray Elementary</w:t>
            </w:r>
          </w:p>
        </w:tc>
        <w:tc>
          <w:tcPr>
            <w:tcW w:w="1899" w:type="dxa"/>
            <w:tcBorders>
              <w:top w:val="nil"/>
              <w:left w:val="nil"/>
              <w:bottom w:val="nil"/>
              <w:right w:val="single" w:sz="8" w:space="0" w:color="auto"/>
            </w:tcBorders>
            <w:shd w:val="clear" w:color="auto" w:fill="auto"/>
            <w:noWrap/>
            <w:vAlign w:val="center"/>
            <w:hideMark/>
          </w:tcPr>
          <w:p w14:paraId="07652FEA"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828-256-2196</w:t>
            </w:r>
          </w:p>
        </w:tc>
      </w:tr>
      <w:tr w:rsidR="00E6533C" w:rsidRPr="00E6533C" w14:paraId="58022F8D" w14:textId="77777777" w:rsidTr="00E6533C">
        <w:trPr>
          <w:trHeight w:val="333"/>
        </w:trPr>
        <w:tc>
          <w:tcPr>
            <w:tcW w:w="581" w:type="dxa"/>
            <w:tcBorders>
              <w:top w:val="nil"/>
              <w:left w:val="single" w:sz="8" w:space="0" w:color="auto"/>
              <w:bottom w:val="nil"/>
              <w:right w:val="nil"/>
            </w:tcBorders>
            <w:shd w:val="clear" w:color="auto" w:fill="auto"/>
            <w:noWrap/>
            <w:vAlign w:val="center"/>
            <w:hideMark/>
          </w:tcPr>
          <w:p w14:paraId="261DFD1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nil"/>
              <w:right w:val="nil"/>
            </w:tcBorders>
            <w:shd w:val="clear" w:color="auto" w:fill="auto"/>
            <w:noWrap/>
            <w:vAlign w:val="center"/>
            <w:hideMark/>
          </w:tcPr>
          <w:p w14:paraId="67822D4C"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1845 Edgewater Dr. NW</w:t>
            </w:r>
          </w:p>
        </w:tc>
        <w:tc>
          <w:tcPr>
            <w:tcW w:w="1723" w:type="dxa"/>
            <w:tcBorders>
              <w:top w:val="nil"/>
              <w:left w:val="nil"/>
              <w:bottom w:val="nil"/>
              <w:right w:val="single" w:sz="8" w:space="0" w:color="auto"/>
            </w:tcBorders>
            <w:shd w:val="clear" w:color="auto" w:fill="auto"/>
            <w:noWrap/>
            <w:vAlign w:val="center"/>
            <w:hideMark/>
          </w:tcPr>
          <w:p w14:paraId="08109853"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828-464-3397(F)</w:t>
            </w:r>
          </w:p>
        </w:tc>
        <w:tc>
          <w:tcPr>
            <w:tcW w:w="961" w:type="dxa"/>
            <w:tcBorders>
              <w:top w:val="nil"/>
              <w:left w:val="nil"/>
              <w:bottom w:val="nil"/>
              <w:right w:val="nil"/>
            </w:tcBorders>
            <w:shd w:val="clear" w:color="auto" w:fill="auto"/>
            <w:noWrap/>
            <w:vAlign w:val="center"/>
            <w:hideMark/>
          </w:tcPr>
          <w:p w14:paraId="7FB06836"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nil"/>
              <w:right w:val="nil"/>
            </w:tcBorders>
            <w:shd w:val="clear" w:color="auto" w:fill="auto"/>
            <w:noWrap/>
            <w:vAlign w:val="center"/>
            <w:hideMark/>
          </w:tcPr>
          <w:p w14:paraId="2D9AEB6F"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3901 Section House Road</w:t>
            </w:r>
          </w:p>
        </w:tc>
        <w:tc>
          <w:tcPr>
            <w:tcW w:w="1899" w:type="dxa"/>
            <w:tcBorders>
              <w:top w:val="nil"/>
              <w:left w:val="nil"/>
              <w:bottom w:val="nil"/>
              <w:right w:val="single" w:sz="8" w:space="0" w:color="auto"/>
            </w:tcBorders>
            <w:shd w:val="clear" w:color="auto" w:fill="auto"/>
            <w:noWrap/>
            <w:vAlign w:val="center"/>
            <w:hideMark/>
          </w:tcPr>
          <w:p w14:paraId="2B46D91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828-256-8079(F)</w:t>
            </w:r>
          </w:p>
        </w:tc>
      </w:tr>
      <w:tr w:rsidR="00E6533C" w:rsidRPr="00E6533C" w14:paraId="0BF6E781" w14:textId="77777777" w:rsidTr="00E6533C">
        <w:trPr>
          <w:trHeight w:val="184"/>
        </w:trPr>
        <w:tc>
          <w:tcPr>
            <w:tcW w:w="581" w:type="dxa"/>
            <w:tcBorders>
              <w:top w:val="nil"/>
              <w:left w:val="single" w:sz="8" w:space="0" w:color="auto"/>
              <w:bottom w:val="single" w:sz="8" w:space="0" w:color="auto"/>
              <w:right w:val="nil"/>
            </w:tcBorders>
            <w:shd w:val="clear" w:color="auto" w:fill="auto"/>
            <w:noWrap/>
            <w:vAlign w:val="center"/>
            <w:hideMark/>
          </w:tcPr>
          <w:p w14:paraId="66E70DE9"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805" w:type="dxa"/>
            <w:tcBorders>
              <w:top w:val="nil"/>
              <w:left w:val="nil"/>
              <w:bottom w:val="single" w:sz="8" w:space="0" w:color="auto"/>
              <w:right w:val="nil"/>
            </w:tcBorders>
            <w:shd w:val="clear" w:color="auto" w:fill="auto"/>
            <w:noWrap/>
            <w:vAlign w:val="center"/>
            <w:hideMark/>
          </w:tcPr>
          <w:p w14:paraId="490D8DBE"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Conover, NC  28613</w:t>
            </w:r>
          </w:p>
        </w:tc>
        <w:tc>
          <w:tcPr>
            <w:tcW w:w="1723" w:type="dxa"/>
            <w:tcBorders>
              <w:top w:val="nil"/>
              <w:left w:val="nil"/>
              <w:bottom w:val="single" w:sz="8" w:space="0" w:color="auto"/>
              <w:right w:val="single" w:sz="8" w:space="0" w:color="auto"/>
            </w:tcBorders>
            <w:shd w:val="clear" w:color="auto" w:fill="auto"/>
            <w:noWrap/>
            <w:vAlign w:val="center"/>
            <w:hideMark/>
          </w:tcPr>
          <w:p w14:paraId="280393A8"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961" w:type="dxa"/>
            <w:tcBorders>
              <w:top w:val="nil"/>
              <w:left w:val="nil"/>
              <w:bottom w:val="single" w:sz="8" w:space="0" w:color="auto"/>
              <w:right w:val="nil"/>
            </w:tcBorders>
            <w:shd w:val="clear" w:color="auto" w:fill="auto"/>
            <w:noWrap/>
            <w:vAlign w:val="center"/>
            <w:hideMark/>
          </w:tcPr>
          <w:p w14:paraId="2C446182"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c>
          <w:tcPr>
            <w:tcW w:w="2692" w:type="dxa"/>
            <w:tcBorders>
              <w:top w:val="nil"/>
              <w:left w:val="nil"/>
              <w:bottom w:val="single" w:sz="8" w:space="0" w:color="auto"/>
              <w:right w:val="nil"/>
            </w:tcBorders>
            <w:shd w:val="clear" w:color="auto" w:fill="auto"/>
            <w:noWrap/>
            <w:vAlign w:val="center"/>
            <w:hideMark/>
          </w:tcPr>
          <w:p w14:paraId="565D8B05"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Hickory, NC  28601</w:t>
            </w:r>
          </w:p>
        </w:tc>
        <w:tc>
          <w:tcPr>
            <w:tcW w:w="1899" w:type="dxa"/>
            <w:tcBorders>
              <w:top w:val="nil"/>
              <w:left w:val="nil"/>
              <w:bottom w:val="single" w:sz="8" w:space="0" w:color="auto"/>
              <w:right w:val="single" w:sz="8" w:space="0" w:color="auto"/>
            </w:tcBorders>
            <w:shd w:val="clear" w:color="auto" w:fill="auto"/>
            <w:noWrap/>
            <w:vAlign w:val="center"/>
            <w:hideMark/>
          </w:tcPr>
          <w:p w14:paraId="5DAB3401" w14:textId="77777777" w:rsidR="00E6533C" w:rsidRPr="00E6533C" w:rsidRDefault="00E6533C" w:rsidP="00E6533C">
            <w:pPr>
              <w:jc w:val="center"/>
              <w:rPr>
                <w:rFonts w:ascii="Arial" w:hAnsi="Arial" w:cs="Arial"/>
                <w:sz w:val="20"/>
                <w:szCs w:val="20"/>
              </w:rPr>
            </w:pPr>
            <w:r w:rsidRPr="00E6533C">
              <w:rPr>
                <w:rFonts w:ascii="Arial" w:hAnsi="Arial" w:cs="Arial"/>
                <w:sz w:val="20"/>
                <w:szCs w:val="20"/>
              </w:rPr>
              <w:t> </w:t>
            </w:r>
          </w:p>
        </w:tc>
      </w:tr>
    </w:tbl>
    <w:p w14:paraId="603EA77D" w14:textId="77777777" w:rsidR="00E6533C" w:rsidRDefault="00E6533C" w:rsidP="000A2189">
      <w:pPr>
        <w:rPr>
          <w:rFonts w:ascii="Arial Narrow" w:hAnsi="Arial Narrow"/>
        </w:rPr>
      </w:pPr>
    </w:p>
    <w:p w14:paraId="67B25CEC" w14:textId="40A3C464" w:rsidR="00E6533C" w:rsidRDefault="00E6533C" w:rsidP="000A2189">
      <w:pPr>
        <w:rPr>
          <w:rFonts w:ascii="Arial Narrow" w:hAnsi="Arial Narrow"/>
        </w:rPr>
      </w:pPr>
    </w:p>
    <w:p w14:paraId="65B2176D" w14:textId="7C39AE66" w:rsidR="00E6533C" w:rsidRDefault="00E6533C" w:rsidP="000A2189">
      <w:pPr>
        <w:rPr>
          <w:rFonts w:ascii="Arial Narrow" w:hAnsi="Arial Narrow"/>
        </w:rPr>
      </w:pPr>
    </w:p>
    <w:p w14:paraId="4BE47E48" w14:textId="17CD7A7B" w:rsidR="00E6533C" w:rsidRDefault="00E6533C" w:rsidP="000A2189">
      <w:pPr>
        <w:rPr>
          <w:rFonts w:ascii="Arial Narrow" w:hAnsi="Arial Narrow"/>
        </w:rPr>
      </w:pPr>
    </w:p>
    <w:p w14:paraId="40E090DB" w14:textId="0222090A" w:rsidR="00E6533C" w:rsidRDefault="00E6533C" w:rsidP="000A2189">
      <w:pPr>
        <w:rPr>
          <w:rFonts w:ascii="Arial Narrow" w:hAnsi="Arial Narrow"/>
        </w:rPr>
      </w:pPr>
    </w:p>
    <w:p w14:paraId="3BDEFCE9" w14:textId="77777777" w:rsidR="000A2189" w:rsidRPr="00BD2598" w:rsidRDefault="000A2189" w:rsidP="000A2189">
      <w:pPr>
        <w:rPr>
          <w:rFonts w:ascii="Arial Narrow" w:hAnsi="Arial Narrow"/>
        </w:rPr>
      </w:pPr>
    </w:p>
    <w:p w14:paraId="74995C18" w14:textId="77777777" w:rsidR="000A2189" w:rsidRPr="00BD2598" w:rsidRDefault="000A2189" w:rsidP="000A2189">
      <w:pPr>
        <w:jc w:val="center"/>
        <w:rPr>
          <w:rFonts w:ascii="Arial Narrow" w:hAnsi="Arial Narrow"/>
          <w:b/>
          <w:sz w:val="22"/>
          <w:szCs w:val="22"/>
        </w:rPr>
      </w:pPr>
      <w:r w:rsidRPr="00BD2598">
        <w:rPr>
          <w:rFonts w:ascii="Arial Narrow" w:hAnsi="Arial Narrow"/>
          <w:b/>
          <w:sz w:val="22"/>
          <w:szCs w:val="22"/>
        </w:rPr>
        <w:t>Bidder References</w:t>
      </w:r>
    </w:p>
    <w:p w14:paraId="3A6F02AD" w14:textId="77777777" w:rsidR="000A2189" w:rsidRPr="00BD2598" w:rsidRDefault="000A2189" w:rsidP="000A2189">
      <w:pPr>
        <w:jc w:val="center"/>
        <w:rPr>
          <w:rFonts w:ascii="Arial Narrow" w:hAnsi="Arial Narrow"/>
          <w:b/>
          <w:sz w:val="22"/>
        </w:rPr>
      </w:pPr>
    </w:p>
    <w:p w14:paraId="4FC6675C" w14:textId="77777777" w:rsidR="000A2189" w:rsidRPr="00BD2598" w:rsidRDefault="000A2189" w:rsidP="000A2189">
      <w:pPr>
        <w:rPr>
          <w:rFonts w:ascii="Arial Narrow" w:hAnsi="Arial Narrow"/>
          <w:b/>
          <w:sz w:val="22"/>
        </w:rPr>
      </w:pPr>
    </w:p>
    <w:p w14:paraId="09781D53" w14:textId="77777777" w:rsidR="000A2189" w:rsidRPr="00BD2598" w:rsidRDefault="000A2189" w:rsidP="000A2189">
      <w:pPr>
        <w:rPr>
          <w:rFonts w:ascii="Arial Narrow" w:hAnsi="Arial Narrow"/>
          <w:sz w:val="22"/>
        </w:rPr>
      </w:pPr>
      <w:r w:rsidRPr="00BD2598">
        <w:rPr>
          <w:rFonts w:ascii="Arial Narrow" w:hAnsi="Arial Narrow"/>
          <w:sz w:val="22"/>
        </w:rPr>
        <w:t>1.</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009B804"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FE55A80"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CCDD3AA"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F3E01A5"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8D1C519"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28325BB"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C4B1BA5"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870894B"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04FF8DC" w14:textId="77777777" w:rsidR="000A2189" w:rsidRPr="00BD2598" w:rsidRDefault="000A2189" w:rsidP="000A2189">
      <w:pPr>
        <w:rPr>
          <w:rFonts w:ascii="Arial Narrow" w:hAnsi="Arial Narrow"/>
          <w:sz w:val="22"/>
        </w:rPr>
      </w:pPr>
    </w:p>
    <w:p w14:paraId="570AD800" w14:textId="77777777" w:rsidR="000A2189" w:rsidRPr="00BD2598" w:rsidRDefault="000A2189" w:rsidP="000A2189">
      <w:pPr>
        <w:rPr>
          <w:rFonts w:ascii="Arial Narrow" w:hAnsi="Arial Narrow"/>
          <w:sz w:val="22"/>
        </w:rPr>
      </w:pPr>
      <w:r w:rsidRPr="00BD2598">
        <w:rPr>
          <w:rFonts w:ascii="Arial Narrow" w:hAnsi="Arial Narrow"/>
          <w:sz w:val="22"/>
        </w:rPr>
        <w:t>2.</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60D6E29"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C4805E4"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216E45A"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3433972"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4FFA1B4"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DEB67AE"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AF570A0"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4EE920D"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F65D42A" w14:textId="77777777" w:rsidR="000A2189" w:rsidRPr="00BD2598" w:rsidRDefault="000A2189" w:rsidP="000A2189">
      <w:pPr>
        <w:rPr>
          <w:rFonts w:ascii="Arial Narrow" w:hAnsi="Arial Narrow"/>
          <w:sz w:val="22"/>
        </w:rPr>
      </w:pPr>
    </w:p>
    <w:p w14:paraId="40892820" w14:textId="77777777" w:rsidR="000A2189" w:rsidRPr="00BD2598" w:rsidRDefault="000A2189" w:rsidP="000A2189">
      <w:pPr>
        <w:rPr>
          <w:rFonts w:ascii="Arial Narrow" w:hAnsi="Arial Narrow"/>
          <w:sz w:val="22"/>
        </w:rPr>
      </w:pPr>
      <w:r w:rsidRPr="00BD2598">
        <w:rPr>
          <w:rFonts w:ascii="Arial Narrow" w:hAnsi="Arial Narrow"/>
          <w:sz w:val="22"/>
        </w:rPr>
        <w:t>3.</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8D5176F"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1F0E5EC" w14:textId="77777777" w:rsidR="000A2189" w:rsidRPr="00BD2598" w:rsidRDefault="000A2189" w:rsidP="000A2189">
      <w:pPr>
        <w:rPr>
          <w:rFonts w:ascii="Arial Narrow" w:hAnsi="Arial Narrow"/>
          <w:sz w:val="22"/>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1B17E74" w14:textId="77777777" w:rsidR="000A2189" w:rsidRPr="00BD2598" w:rsidRDefault="000A2189" w:rsidP="000A2189">
      <w:pPr>
        <w:rPr>
          <w:rFonts w:ascii="Arial Narrow" w:hAnsi="Arial Narrow"/>
          <w:sz w:val="22"/>
        </w:rPr>
      </w:pPr>
      <w:r w:rsidRPr="00BD2598">
        <w:rPr>
          <w:rFonts w:ascii="Arial Narrow" w:hAnsi="Arial Narrow"/>
          <w:sz w:val="22"/>
        </w:rPr>
        <w:tab/>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14CFB50" w14:textId="77777777" w:rsidR="000A2189" w:rsidRPr="00BD2598" w:rsidRDefault="000A2189" w:rsidP="000A2189">
      <w:pPr>
        <w:rPr>
          <w:rFonts w:ascii="Arial Narrow" w:hAnsi="Arial Narrow"/>
          <w:sz w:val="22"/>
        </w:rPr>
      </w:pPr>
      <w:r w:rsidRPr="00BD2598">
        <w:rPr>
          <w:rFonts w:ascii="Arial Narrow" w:hAnsi="Arial Narrow"/>
          <w:sz w:val="22"/>
        </w:rPr>
        <w:tab/>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151F75D"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08B99AD"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6937B75"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52F409D9"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72ABB92" w14:textId="77777777" w:rsidR="000A2189" w:rsidRPr="00BD2598" w:rsidRDefault="000A2189" w:rsidP="000A2189">
      <w:pPr>
        <w:rPr>
          <w:rFonts w:ascii="Arial Narrow" w:hAnsi="Arial Narrow"/>
          <w:sz w:val="22"/>
        </w:rPr>
      </w:pPr>
    </w:p>
    <w:p w14:paraId="3D6AC5E7" w14:textId="77777777" w:rsidR="000A2189" w:rsidRPr="00BD2598" w:rsidRDefault="000A2189" w:rsidP="000A2189">
      <w:pPr>
        <w:rPr>
          <w:rFonts w:ascii="Arial Narrow" w:hAnsi="Arial Narrow"/>
          <w:sz w:val="22"/>
        </w:rPr>
      </w:pPr>
      <w:r w:rsidRPr="00BD2598">
        <w:rPr>
          <w:rFonts w:ascii="Arial Narrow" w:hAnsi="Arial Narrow"/>
          <w:sz w:val="22"/>
        </w:rPr>
        <w:t>4.</w:t>
      </w:r>
      <w:r w:rsidRPr="00BD2598">
        <w:rPr>
          <w:rFonts w:ascii="Arial Narrow" w:hAnsi="Arial Narrow"/>
          <w:sz w:val="22"/>
        </w:rPr>
        <w:tab/>
        <w:t>Customer Name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436FE1E" w14:textId="77777777" w:rsidR="000A2189" w:rsidRPr="00BD2598" w:rsidRDefault="000A2189" w:rsidP="000A2189">
      <w:pPr>
        <w:rPr>
          <w:rFonts w:ascii="Arial Narrow" w:hAnsi="Arial Narrow"/>
          <w:sz w:val="22"/>
        </w:rPr>
      </w:pPr>
      <w:r w:rsidRPr="00BD2598">
        <w:rPr>
          <w:rFonts w:ascii="Arial Narrow" w:hAnsi="Arial Narrow"/>
          <w:sz w:val="22"/>
        </w:rPr>
        <w:tab/>
        <w:t>Contact Person</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rPr>
        <w:t xml:space="preserve">  Telephone No.</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0CBF9E84" w14:textId="77777777" w:rsidR="000A2189" w:rsidRPr="00BD2598" w:rsidRDefault="000A2189" w:rsidP="000A2189">
      <w:pPr>
        <w:ind w:left="720" w:hanging="720"/>
        <w:rPr>
          <w:rFonts w:ascii="Arial Narrow" w:hAnsi="Arial Narrow"/>
          <w:sz w:val="22"/>
          <w:u w:val="single"/>
        </w:rPr>
      </w:pPr>
      <w:r w:rsidRPr="00BD2598">
        <w:rPr>
          <w:rFonts w:ascii="Arial Narrow" w:hAnsi="Arial Narrow"/>
          <w:sz w:val="22"/>
        </w:rPr>
        <w:tab/>
        <w:t>Address</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E30EAB9" w14:textId="77777777" w:rsidR="000A2189" w:rsidRPr="00BD2598" w:rsidRDefault="000A2189" w:rsidP="000A2189">
      <w:pPr>
        <w:ind w:left="720"/>
        <w:rPr>
          <w:rFonts w:ascii="Arial Narrow" w:hAnsi="Arial Narrow"/>
          <w:sz w:val="22"/>
          <w:u w:val="single"/>
        </w:rPr>
      </w:pPr>
      <w:r w:rsidRPr="00BD2598">
        <w:rPr>
          <w:rFonts w:ascii="Arial Narrow" w:hAnsi="Arial Narrow"/>
          <w:sz w:val="22"/>
        </w:rPr>
        <w:t>Installation Date</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25A97A99" w14:textId="77777777" w:rsidR="000A2189" w:rsidRPr="00BD2598" w:rsidRDefault="000A2189" w:rsidP="000A2189">
      <w:pPr>
        <w:ind w:firstLine="720"/>
        <w:rPr>
          <w:rFonts w:ascii="Arial Narrow" w:hAnsi="Arial Narrow"/>
          <w:sz w:val="22"/>
        </w:rPr>
      </w:pPr>
      <w:r w:rsidRPr="00BD2598">
        <w:rPr>
          <w:rFonts w:ascii="Arial Narrow" w:hAnsi="Arial Narrow"/>
          <w:sz w:val="22"/>
        </w:rPr>
        <w:t>Number of Years Servicing Account</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1D10CAE" w14:textId="77777777" w:rsidR="000A2189" w:rsidRPr="00BD2598" w:rsidRDefault="000A2189" w:rsidP="000A2189">
      <w:pPr>
        <w:rPr>
          <w:rFonts w:ascii="Arial Narrow" w:hAnsi="Arial Narrow"/>
          <w:sz w:val="22"/>
          <w:u w:val="single"/>
        </w:rPr>
      </w:pPr>
      <w:r w:rsidRPr="00BD2598">
        <w:rPr>
          <w:rFonts w:ascii="Arial Narrow" w:hAnsi="Arial Narrow"/>
          <w:sz w:val="22"/>
        </w:rPr>
        <w:tab/>
        <w:t>Services Provided</w:t>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7BE06BE3"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6B97ED41" w14:textId="77777777" w:rsidR="000A2189" w:rsidRPr="00BD2598" w:rsidRDefault="000A2189" w:rsidP="000A2189">
      <w:pPr>
        <w:rPr>
          <w:rFonts w:ascii="Arial Narrow" w:hAnsi="Arial Narrow"/>
          <w:sz w:val="22"/>
          <w:u w:val="single"/>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3E75D851" w14:textId="77777777" w:rsidR="000A2189" w:rsidRPr="00BD2598" w:rsidRDefault="000A2189" w:rsidP="000A2189">
      <w:pPr>
        <w:rPr>
          <w:rFonts w:ascii="Arial Narrow" w:hAnsi="Arial Narrow"/>
          <w:sz w:val="22"/>
        </w:rPr>
      </w:pPr>
      <w:r w:rsidRPr="00BD2598">
        <w:rPr>
          <w:rFonts w:ascii="Arial Narrow" w:hAnsi="Arial Narrow"/>
          <w:sz w:val="22"/>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r w:rsidRPr="00BD2598">
        <w:rPr>
          <w:rFonts w:ascii="Arial Narrow" w:hAnsi="Arial Narrow"/>
          <w:sz w:val="22"/>
          <w:u w:val="single"/>
        </w:rPr>
        <w:tab/>
      </w:r>
    </w:p>
    <w:p w14:paraId="49F85F16" w14:textId="77777777" w:rsidR="000A2189" w:rsidRPr="00BD2598" w:rsidRDefault="000A2189" w:rsidP="000A2189">
      <w:pPr>
        <w:rPr>
          <w:rFonts w:ascii="Arial Narrow" w:hAnsi="Arial Narrow"/>
          <w:sz w:val="22"/>
        </w:rPr>
      </w:pPr>
    </w:p>
    <w:p w14:paraId="5864A9A7" w14:textId="77777777" w:rsidR="000A2189" w:rsidRPr="00BD2598" w:rsidRDefault="000A2189" w:rsidP="000A2189">
      <w:pPr>
        <w:rPr>
          <w:rFonts w:ascii="Arial Narrow" w:hAnsi="Arial Narrow"/>
          <w:sz w:val="22"/>
        </w:rPr>
      </w:pPr>
    </w:p>
    <w:p w14:paraId="0A244AFB" w14:textId="2BFEB341" w:rsidR="00330CA6" w:rsidRPr="009757FA" w:rsidRDefault="00330CA6" w:rsidP="009757FA">
      <w:pPr>
        <w:rPr>
          <w:rFonts w:ascii="Arial Narrow" w:hAnsi="Arial Narrow"/>
          <w:sz w:val="22"/>
        </w:rPr>
      </w:pPr>
    </w:p>
    <w:sectPr w:rsidR="00330CA6" w:rsidRPr="009757FA" w:rsidSect="000A2189">
      <w:headerReference w:type="default" r:id="rId7"/>
      <w:footerReference w:type="even" r:id="rId8"/>
      <w:footerReference w:type="default" r:id="rId9"/>
      <w:pgSz w:w="12240" w:h="15840" w:code="1"/>
      <w:pgMar w:top="864" w:right="864" w:bottom="864" w:left="864" w:header="720" w:footer="33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25D6A" w14:textId="77777777" w:rsidR="000A2189" w:rsidRDefault="000A2189" w:rsidP="000A2189">
      <w:r>
        <w:separator/>
      </w:r>
    </w:p>
  </w:endnote>
  <w:endnote w:type="continuationSeparator" w:id="0">
    <w:p w14:paraId="038B1AA2" w14:textId="77777777" w:rsidR="000A2189" w:rsidRDefault="000A2189" w:rsidP="000A2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9B472" w14:textId="77777777" w:rsidR="000A2189" w:rsidRDefault="000A2189" w:rsidP="000A218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0C29BF" w14:textId="77777777" w:rsidR="000A2189" w:rsidRDefault="000A2189" w:rsidP="000A218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938C7" w14:textId="77777777" w:rsidR="000A2189" w:rsidRDefault="000A2189" w:rsidP="000A2189">
    <w:pPr>
      <w:jc w:val="center"/>
      <w:rPr>
        <w:color w:val="000000"/>
        <w:sz w:val="16"/>
        <w:szCs w:val="16"/>
      </w:rPr>
    </w:pPr>
    <w:r>
      <w:rPr>
        <w:color w:val="000000"/>
        <w:sz w:val="16"/>
        <w:szCs w:val="16"/>
      </w:rPr>
      <w:ptab w:relativeTo="margin" w:alignment="left" w:leader="none"/>
    </w:r>
    <w:r>
      <w:rPr>
        <w:color w:val="000000"/>
        <w:sz w:val="16"/>
        <w:szCs w:val="16"/>
      </w:rPr>
      <w:ptab w:relativeTo="margin" w:alignment="left" w:leader="none"/>
    </w:r>
  </w:p>
  <w:p w14:paraId="7354101E" w14:textId="49BBBE8A" w:rsidR="000A2189" w:rsidRDefault="000A2189" w:rsidP="000A2189">
    <w:pPr>
      <w:jc w:val="center"/>
      <w:rPr>
        <w:rFonts w:ascii="Verdana" w:hAnsi="Verdana"/>
        <w:color w:val="000000"/>
        <w:sz w:val="20"/>
        <w:szCs w:val="20"/>
        <w:shd w:val="clear" w:color="auto" w:fill="FFFFFF"/>
      </w:rPr>
    </w:pPr>
    <w:r w:rsidRPr="007C064C">
      <w:rPr>
        <w:rFonts w:ascii="Verdana" w:hAnsi="Verdana"/>
        <w:color w:val="000000"/>
        <w:sz w:val="20"/>
        <w:szCs w:val="20"/>
        <w:shd w:val="clear" w:color="auto" w:fill="FFFFFF"/>
      </w:rPr>
      <w:t xml:space="preserve"> </w:t>
    </w:r>
    <w:r w:rsidR="009757FA">
      <w:rPr>
        <w:rFonts w:ascii="Verdana" w:hAnsi="Verdana"/>
        <w:color w:val="000000"/>
        <w:sz w:val="20"/>
        <w:szCs w:val="20"/>
        <w:shd w:val="clear" w:color="auto" w:fill="FFFFFF"/>
      </w:rPr>
      <w:t>This institution is an equal opportunity provider.</w:t>
    </w:r>
  </w:p>
  <w:p w14:paraId="7AFB4954" w14:textId="77777777" w:rsidR="000A2189" w:rsidRPr="00477E92" w:rsidRDefault="000A2189" w:rsidP="000A2189">
    <w:pPr>
      <w:pStyle w:val="Footer"/>
      <w:rPr>
        <w:sz w:val="16"/>
        <w:szCs w:val="16"/>
      </w:rPr>
    </w:pPr>
  </w:p>
  <w:p w14:paraId="1539143A" w14:textId="77777777" w:rsidR="000A2189" w:rsidRDefault="000A2189" w:rsidP="000A2189">
    <w:pPr>
      <w:autoSpaceDE w:val="0"/>
      <w:autoSpaceDN w:val="0"/>
      <w:adjustRightInd w:val="0"/>
      <w:rPr>
        <w:color w:val="000000"/>
        <w:sz w:val="16"/>
        <w:szCs w:val="16"/>
      </w:rPr>
    </w:pPr>
    <w:r>
      <w:rPr>
        <w:color w:val="000000"/>
        <w:sz w:val="16"/>
        <w:szCs w:val="16"/>
      </w:rPr>
      <w:tab/>
    </w:r>
    <w:r>
      <w:rPr>
        <w:color w:val="000000"/>
        <w:sz w:val="16"/>
        <w:szCs w:val="16"/>
      </w:rPr>
      <w:tab/>
    </w:r>
  </w:p>
  <w:p w14:paraId="49C9C086" w14:textId="77777777" w:rsidR="000A2189" w:rsidRPr="007C064C" w:rsidRDefault="000A2189" w:rsidP="000A2189">
    <w:pPr>
      <w:autoSpaceDE w:val="0"/>
      <w:autoSpaceDN w:val="0"/>
      <w:adjustRightInd w:val="0"/>
      <w:rPr>
        <w:rFonts w:ascii="Verdana" w:hAnsi="Verdana" w:cs="Helv"/>
        <w:color w:val="000000"/>
        <w:sz w:val="20"/>
        <w:szCs w:val="16"/>
      </w:rPr>
    </w:pPr>
    <w:r>
      <w:rPr>
        <w:color w:val="000000"/>
        <w:sz w:val="16"/>
        <w:szCs w:val="16"/>
      </w:rPr>
      <w:tab/>
    </w:r>
    <w:r>
      <w:rPr>
        <w:color w:val="000000"/>
        <w:sz w:val="16"/>
        <w:szCs w:val="16"/>
      </w:rPr>
      <w:tab/>
    </w:r>
    <w:r>
      <w:rPr>
        <w:color w:val="000000"/>
        <w:sz w:val="16"/>
        <w:szCs w:val="16"/>
      </w:rPr>
      <w:tab/>
    </w:r>
    <w:r>
      <w:rPr>
        <w:rStyle w:val="PageNumber"/>
        <w:sz w:val="16"/>
        <w:szCs w:val="16"/>
      </w:rPr>
      <w:tab/>
    </w:r>
    <w:r>
      <w:rPr>
        <w:rStyle w:val="PageNumber"/>
        <w:sz w:val="16"/>
        <w:szCs w:val="16"/>
      </w:rPr>
      <w:tab/>
    </w:r>
    <w:r>
      <w:rPr>
        <w:rStyle w:val="PageNumber"/>
        <w:sz w:val="16"/>
        <w:szCs w:val="16"/>
      </w:rPr>
      <w:tab/>
    </w:r>
    <w:r w:rsidRPr="007C064C">
      <w:rPr>
        <w:rStyle w:val="PageNumber"/>
        <w:rFonts w:ascii="Verdana" w:hAnsi="Verdana"/>
        <w:sz w:val="20"/>
        <w:szCs w:val="16"/>
      </w:rPr>
      <w:t xml:space="preserve">Page </w:t>
    </w:r>
    <w:r w:rsidRPr="007C064C">
      <w:rPr>
        <w:rStyle w:val="PageNumber"/>
        <w:rFonts w:ascii="Verdana" w:hAnsi="Verdana"/>
        <w:sz w:val="20"/>
        <w:szCs w:val="16"/>
      </w:rPr>
      <w:fldChar w:fldCharType="begin"/>
    </w:r>
    <w:r w:rsidRPr="007C064C">
      <w:rPr>
        <w:rStyle w:val="PageNumber"/>
        <w:rFonts w:ascii="Verdana" w:hAnsi="Verdana"/>
        <w:sz w:val="20"/>
        <w:szCs w:val="16"/>
      </w:rPr>
      <w:instrText xml:space="preserve"> PAGE </w:instrText>
    </w:r>
    <w:r w:rsidRPr="007C064C">
      <w:rPr>
        <w:rStyle w:val="PageNumber"/>
        <w:rFonts w:ascii="Verdana" w:hAnsi="Verdana"/>
        <w:sz w:val="20"/>
        <w:szCs w:val="16"/>
      </w:rPr>
      <w:fldChar w:fldCharType="separate"/>
    </w:r>
    <w:r w:rsidR="001A7F4F">
      <w:rPr>
        <w:rStyle w:val="PageNumber"/>
        <w:rFonts w:ascii="Verdana" w:hAnsi="Verdana"/>
        <w:noProof/>
        <w:sz w:val="20"/>
        <w:szCs w:val="16"/>
      </w:rPr>
      <w:t>22</w:t>
    </w:r>
    <w:r w:rsidRPr="007C064C">
      <w:rPr>
        <w:rStyle w:val="PageNumber"/>
        <w:rFonts w:ascii="Verdana" w:hAnsi="Verdana"/>
        <w:sz w:val="20"/>
        <w:szCs w:val="16"/>
      </w:rPr>
      <w:fldChar w:fldCharType="end"/>
    </w:r>
    <w:r w:rsidRPr="007C064C">
      <w:rPr>
        <w:rStyle w:val="PageNumber"/>
        <w:rFonts w:ascii="Verdana" w:hAnsi="Verdana"/>
        <w:sz w:val="20"/>
        <w:szCs w:val="16"/>
      </w:rPr>
      <w:t xml:space="preserve"> of </w:t>
    </w:r>
    <w:r w:rsidRPr="007C064C">
      <w:rPr>
        <w:rStyle w:val="PageNumber"/>
        <w:rFonts w:ascii="Verdana" w:hAnsi="Verdana"/>
        <w:sz w:val="20"/>
        <w:szCs w:val="16"/>
      </w:rPr>
      <w:fldChar w:fldCharType="begin"/>
    </w:r>
    <w:r w:rsidRPr="007C064C">
      <w:rPr>
        <w:rStyle w:val="PageNumber"/>
        <w:rFonts w:ascii="Verdana" w:hAnsi="Verdana"/>
        <w:sz w:val="20"/>
        <w:szCs w:val="16"/>
      </w:rPr>
      <w:instrText xml:space="preserve"> NUMPAGES </w:instrText>
    </w:r>
    <w:r w:rsidRPr="007C064C">
      <w:rPr>
        <w:rStyle w:val="PageNumber"/>
        <w:rFonts w:ascii="Verdana" w:hAnsi="Verdana"/>
        <w:sz w:val="20"/>
        <w:szCs w:val="16"/>
      </w:rPr>
      <w:fldChar w:fldCharType="separate"/>
    </w:r>
    <w:r w:rsidR="001A7F4F">
      <w:rPr>
        <w:rStyle w:val="PageNumber"/>
        <w:rFonts w:ascii="Verdana" w:hAnsi="Verdana"/>
        <w:noProof/>
        <w:sz w:val="20"/>
        <w:szCs w:val="16"/>
      </w:rPr>
      <w:t>22</w:t>
    </w:r>
    <w:r w:rsidRPr="007C064C">
      <w:rPr>
        <w:rStyle w:val="PageNumber"/>
        <w:rFonts w:ascii="Verdana" w:hAnsi="Verdana"/>
        <w:sz w:val="20"/>
        <w:szCs w:val="16"/>
      </w:rPr>
      <w:fldChar w:fldCharType="end"/>
    </w:r>
  </w:p>
  <w:p w14:paraId="5BEBAB25" w14:textId="77777777" w:rsidR="000A2189" w:rsidRDefault="000A2189" w:rsidP="000A218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DA2F6" w14:textId="77777777" w:rsidR="000A2189" w:rsidRDefault="000A2189" w:rsidP="000A2189">
      <w:r>
        <w:separator/>
      </w:r>
    </w:p>
  </w:footnote>
  <w:footnote w:type="continuationSeparator" w:id="0">
    <w:p w14:paraId="4195C3BB" w14:textId="77777777" w:rsidR="000A2189" w:rsidRDefault="000A2189" w:rsidP="000A21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4E99E" w14:textId="61D9C626" w:rsidR="000A2189" w:rsidRPr="00472E9E" w:rsidRDefault="000A2189">
    <w:pPr>
      <w:pStyle w:val="Header"/>
      <w:rPr>
        <w:sz w:val="16"/>
        <w:szCs w:val="16"/>
      </w:rPr>
    </w:pPr>
    <w:r w:rsidRPr="00472E9E">
      <w:rPr>
        <w:sz w:val="16"/>
        <w:szCs w:val="16"/>
      </w:rPr>
      <w:t xml:space="preserve">Request for Proposal </w:t>
    </w:r>
    <w:r>
      <w:rPr>
        <w:sz w:val="16"/>
        <w:szCs w:val="16"/>
      </w:rPr>
      <w:t xml:space="preserve">RFP </w:t>
    </w:r>
    <w:r w:rsidR="0003512C">
      <w:rPr>
        <w:sz w:val="16"/>
        <w:szCs w:val="16"/>
      </w:rPr>
      <w:t>SY 2026-27</w:t>
    </w:r>
    <w:r>
      <w:rPr>
        <w:sz w:val="16"/>
        <w:szCs w:val="16"/>
      </w:rPr>
      <w:t xml:space="preserve"> CP</w:t>
    </w:r>
    <w:r w:rsidRPr="00472E9E">
      <w:rPr>
        <w:sz w:val="16"/>
        <w:szCs w:val="16"/>
      </w:rPr>
      <w:tab/>
    </w:r>
    <w:r w:rsidRPr="00472E9E">
      <w:rPr>
        <w:sz w:val="16"/>
        <w:szCs w:val="16"/>
      </w:rPr>
      <w:tab/>
    </w:r>
    <w:r w:rsidR="0003512C">
      <w:rPr>
        <w:sz w:val="16"/>
        <w:szCs w:val="16"/>
      </w:rPr>
      <w:t>Catawba</w:t>
    </w:r>
    <w:r w:rsidRPr="00472E9E">
      <w:rPr>
        <w:sz w:val="16"/>
        <w:szCs w:val="16"/>
      </w:rPr>
      <w:t xml:space="preserve"> County School Nutrition</w:t>
    </w:r>
  </w:p>
  <w:p w14:paraId="6FD33F6B" w14:textId="30965478" w:rsidR="000A2189" w:rsidRDefault="000A2189">
    <w:pPr>
      <w:pStyle w:val="Header"/>
      <w:rPr>
        <w:sz w:val="16"/>
        <w:szCs w:val="16"/>
      </w:rPr>
    </w:pPr>
    <w:r>
      <w:rPr>
        <w:sz w:val="16"/>
        <w:szCs w:val="16"/>
      </w:rPr>
      <w:t xml:space="preserve">                                                                                                                                              </w:t>
    </w:r>
    <w:r w:rsidR="0003512C">
      <w:rPr>
        <w:sz w:val="16"/>
        <w:szCs w:val="16"/>
      </w:rPr>
      <w:t xml:space="preserve">                   </w:t>
    </w:r>
    <w:r>
      <w:rPr>
        <w:sz w:val="16"/>
        <w:szCs w:val="16"/>
      </w:rPr>
      <w:t>Cleaning Products</w:t>
    </w:r>
  </w:p>
  <w:p w14:paraId="1634D0BA" w14:textId="77777777" w:rsidR="000A2189" w:rsidRDefault="000A2189">
    <w:pPr>
      <w:pStyle w:val="Header"/>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C0F40AE"/>
    <w:multiLevelType w:val="hybridMultilevel"/>
    <w:tmpl w:val="EE2DB1E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CF47B3"/>
    <w:multiLevelType w:val="hybridMultilevel"/>
    <w:tmpl w:val="A036AFB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5807E8"/>
    <w:multiLevelType w:val="singleLevel"/>
    <w:tmpl w:val="01B0FE56"/>
    <w:lvl w:ilvl="0">
      <w:start w:val="1"/>
      <w:numFmt w:val="decimal"/>
      <w:lvlText w:val="%1."/>
      <w:legacy w:legacy="1" w:legacySpace="0" w:legacyIndent="360"/>
      <w:lvlJc w:val="left"/>
      <w:pPr>
        <w:ind w:left="360" w:hanging="360"/>
      </w:pPr>
    </w:lvl>
  </w:abstractNum>
  <w:abstractNum w:abstractNumId="3" w15:restartNumberingAfterBreak="0">
    <w:nsid w:val="251D0E76"/>
    <w:multiLevelType w:val="multilevel"/>
    <w:tmpl w:val="634AA1B8"/>
    <w:lvl w:ilvl="0">
      <w:start w:val="1"/>
      <w:numFmt w:val="decimal"/>
      <w:lvlText w:val="%1."/>
      <w:lvlJc w:val="left"/>
      <w:pPr>
        <w:tabs>
          <w:tab w:val="num" w:pos="360"/>
        </w:tabs>
        <w:ind w:left="0" w:firstLine="0"/>
      </w:pPr>
      <w:rPr>
        <w:rFonts w:ascii="Times New Roman" w:hAnsi="Times New Roman" w:hint="default"/>
        <w:b/>
        <w:i w:val="0"/>
        <w:sz w:val="22"/>
      </w:rPr>
    </w:lvl>
    <w:lvl w:ilvl="1">
      <w:start w:val="1"/>
      <w:numFmt w:val="upperLetter"/>
      <w:lvlText w:val="%2."/>
      <w:lvlJc w:val="left"/>
      <w:pPr>
        <w:tabs>
          <w:tab w:val="num" w:pos="1080"/>
        </w:tabs>
        <w:ind w:left="1728" w:hanging="1008"/>
      </w:pPr>
      <w:rPr>
        <w:rFonts w:ascii="Times New Roman" w:hAnsi="Times New Roman" w:hint="default"/>
        <w:b w:val="0"/>
        <w:i w:val="0"/>
        <w:sz w:val="22"/>
      </w:rPr>
    </w:lvl>
    <w:lvl w:ilvl="2">
      <w:start w:val="1"/>
      <w:numFmt w:val="lowerRoman"/>
      <w:lvlText w:val="%3."/>
      <w:lvlJc w:val="left"/>
      <w:pPr>
        <w:tabs>
          <w:tab w:val="num" w:pos="1800"/>
        </w:tabs>
        <w:ind w:left="2016" w:hanging="576"/>
      </w:pPr>
      <w:rPr>
        <w:rFonts w:ascii="Times New Roman" w:hAnsi="Times New Roman" w:hint="default"/>
        <w:b w:val="0"/>
        <w:i w:val="0"/>
        <w:sz w:val="22"/>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2A00A8B3"/>
    <w:multiLevelType w:val="hybridMultilevel"/>
    <w:tmpl w:val="827B8D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40CF17CB"/>
    <w:multiLevelType w:val="hybridMultilevel"/>
    <w:tmpl w:val="16668C52"/>
    <w:lvl w:ilvl="0" w:tplc="473C3DF6">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4D9B0B12"/>
    <w:multiLevelType w:val="multilevel"/>
    <w:tmpl w:val="C1CE6F16"/>
    <w:lvl w:ilvl="0">
      <w:start w:val="1"/>
      <w:numFmt w:val="decimal"/>
      <w:pStyle w:val="Heading1"/>
      <w:lvlText w:val="%1."/>
      <w:lvlJc w:val="left"/>
      <w:pPr>
        <w:tabs>
          <w:tab w:val="num" w:pos="360"/>
        </w:tabs>
        <w:ind w:left="0" w:firstLine="0"/>
      </w:pPr>
      <w:rPr>
        <w:rFonts w:ascii="Times New Roman" w:hAnsi="Times New Roman" w:hint="default"/>
        <w:b/>
        <w:i w:val="0"/>
        <w:sz w:val="22"/>
      </w:rPr>
    </w:lvl>
    <w:lvl w:ilvl="1">
      <w:start w:val="1"/>
      <w:numFmt w:val="upperLetter"/>
      <w:pStyle w:val="Heading2"/>
      <w:lvlText w:val="%2."/>
      <w:lvlJc w:val="left"/>
      <w:pPr>
        <w:tabs>
          <w:tab w:val="num" w:pos="1080"/>
        </w:tabs>
        <w:ind w:left="720" w:firstLine="0"/>
      </w:pPr>
      <w:rPr>
        <w:rFonts w:ascii="Times New Roman" w:hAnsi="Times New Roman" w:hint="default"/>
        <w:b w:val="0"/>
        <w:i w:val="0"/>
        <w:sz w:val="22"/>
      </w:rPr>
    </w:lvl>
    <w:lvl w:ilvl="2">
      <w:start w:val="1"/>
      <w:numFmt w:val="lowerRoman"/>
      <w:pStyle w:val="Heading3"/>
      <w:lvlText w:val="%3."/>
      <w:lvlJc w:val="left"/>
      <w:pPr>
        <w:tabs>
          <w:tab w:val="num" w:pos="1800"/>
        </w:tabs>
        <w:ind w:left="1440" w:firstLine="0"/>
      </w:pPr>
      <w:rPr>
        <w:rFonts w:ascii="Times New Roman" w:hAnsi="Times New Roman" w:hint="default"/>
        <w:b w:val="0"/>
        <w:i w:val="0"/>
        <w:sz w:val="22"/>
      </w:rPr>
    </w:lvl>
    <w:lvl w:ilvl="3">
      <w:start w:val="1"/>
      <w:numFmt w:val="lowerLetter"/>
      <w:pStyle w:val="Heading4"/>
      <w:lvlText w:val="%4)"/>
      <w:lvlJc w:val="left"/>
      <w:pPr>
        <w:tabs>
          <w:tab w:val="num" w:pos="2520"/>
        </w:tabs>
        <w:ind w:left="2160" w:firstLine="0"/>
      </w:pPr>
      <w:rPr>
        <w:rFonts w:hint="default"/>
      </w:rPr>
    </w:lvl>
    <w:lvl w:ilvl="4">
      <w:start w:val="1"/>
      <w:numFmt w:val="decimal"/>
      <w:pStyle w:val="Heading5"/>
      <w:lvlText w:val="(%5)"/>
      <w:lvlJc w:val="left"/>
      <w:pPr>
        <w:tabs>
          <w:tab w:val="num" w:pos="3240"/>
        </w:tabs>
        <w:ind w:left="2880" w:firstLine="0"/>
      </w:pPr>
      <w:rPr>
        <w:rFonts w:hint="default"/>
      </w:rPr>
    </w:lvl>
    <w:lvl w:ilvl="5">
      <w:start w:val="1"/>
      <w:numFmt w:val="lowerLetter"/>
      <w:pStyle w:val="Heading6"/>
      <w:lvlText w:val="(%6)"/>
      <w:lvlJc w:val="left"/>
      <w:pPr>
        <w:tabs>
          <w:tab w:val="num" w:pos="3960"/>
        </w:tabs>
        <w:ind w:left="3600" w:firstLine="0"/>
      </w:pPr>
      <w:rPr>
        <w:rFonts w:hint="default"/>
      </w:rPr>
    </w:lvl>
    <w:lvl w:ilvl="6">
      <w:start w:val="1"/>
      <w:numFmt w:val="lowerRoman"/>
      <w:pStyle w:val="Heading7"/>
      <w:lvlText w:val="(%7)"/>
      <w:lvlJc w:val="left"/>
      <w:pPr>
        <w:tabs>
          <w:tab w:val="num" w:pos="4680"/>
        </w:tabs>
        <w:ind w:left="4320" w:firstLine="0"/>
      </w:pPr>
      <w:rPr>
        <w:rFonts w:hint="default"/>
      </w:rPr>
    </w:lvl>
    <w:lvl w:ilvl="7">
      <w:start w:val="1"/>
      <w:numFmt w:val="lowerLetter"/>
      <w:pStyle w:val="Heading8"/>
      <w:lvlText w:val="(%8)"/>
      <w:lvlJc w:val="left"/>
      <w:pPr>
        <w:tabs>
          <w:tab w:val="num" w:pos="5400"/>
        </w:tabs>
        <w:ind w:left="5040" w:firstLine="0"/>
      </w:pPr>
      <w:rPr>
        <w:rFonts w:hint="default"/>
      </w:rPr>
    </w:lvl>
    <w:lvl w:ilvl="8">
      <w:start w:val="1"/>
      <w:numFmt w:val="lowerRoman"/>
      <w:pStyle w:val="Heading9"/>
      <w:lvlText w:val="(%9)"/>
      <w:lvlJc w:val="left"/>
      <w:pPr>
        <w:tabs>
          <w:tab w:val="num" w:pos="6120"/>
        </w:tabs>
        <w:ind w:left="5760" w:firstLine="0"/>
      </w:pPr>
      <w:rPr>
        <w:rFonts w:hint="default"/>
      </w:rPr>
    </w:lvl>
  </w:abstractNum>
  <w:abstractNum w:abstractNumId="7" w15:restartNumberingAfterBreak="0">
    <w:nsid w:val="535D535C"/>
    <w:multiLevelType w:val="hybridMultilevel"/>
    <w:tmpl w:val="8DA8E43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CDE0BE2"/>
    <w:multiLevelType w:val="hybridMultilevel"/>
    <w:tmpl w:val="1EF4C8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152FA4"/>
    <w:multiLevelType w:val="hybridMultilevel"/>
    <w:tmpl w:val="E94EDF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A57A2E"/>
    <w:multiLevelType w:val="multilevel"/>
    <w:tmpl w:val="634AA1B8"/>
    <w:lvl w:ilvl="0">
      <w:start w:val="1"/>
      <w:numFmt w:val="decimal"/>
      <w:lvlText w:val="%1."/>
      <w:lvlJc w:val="left"/>
      <w:pPr>
        <w:tabs>
          <w:tab w:val="num" w:pos="360"/>
        </w:tabs>
        <w:ind w:left="0" w:firstLine="0"/>
      </w:pPr>
      <w:rPr>
        <w:rFonts w:ascii="Times New Roman" w:hAnsi="Times New Roman" w:hint="default"/>
        <w:b/>
        <w:i w:val="0"/>
        <w:sz w:val="22"/>
      </w:rPr>
    </w:lvl>
    <w:lvl w:ilvl="1">
      <w:start w:val="1"/>
      <w:numFmt w:val="upperLetter"/>
      <w:lvlText w:val="%2."/>
      <w:lvlJc w:val="left"/>
      <w:pPr>
        <w:tabs>
          <w:tab w:val="num" w:pos="1080"/>
        </w:tabs>
        <w:ind w:left="1728" w:hanging="1008"/>
      </w:pPr>
      <w:rPr>
        <w:rFonts w:ascii="Times New Roman" w:hAnsi="Times New Roman" w:hint="default"/>
        <w:b w:val="0"/>
        <w:i w:val="0"/>
        <w:sz w:val="22"/>
      </w:rPr>
    </w:lvl>
    <w:lvl w:ilvl="2">
      <w:start w:val="1"/>
      <w:numFmt w:val="lowerRoman"/>
      <w:lvlText w:val="%3."/>
      <w:lvlJc w:val="left"/>
      <w:pPr>
        <w:tabs>
          <w:tab w:val="num" w:pos="1800"/>
        </w:tabs>
        <w:ind w:left="2016" w:hanging="576"/>
      </w:pPr>
      <w:rPr>
        <w:rFonts w:ascii="Times New Roman" w:hAnsi="Times New Roman" w:hint="default"/>
        <w:b w:val="0"/>
        <w:i w:val="0"/>
        <w:sz w:val="22"/>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15:restartNumberingAfterBreak="0">
    <w:nsid w:val="7E874B99"/>
    <w:multiLevelType w:val="hybridMultilevel"/>
    <w:tmpl w:val="E6EC99AC"/>
    <w:lvl w:ilvl="0" w:tplc="04090015">
      <w:start w:val="1"/>
      <w:numFmt w:val="upp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4"/>
  </w:num>
  <w:num w:numId="4">
    <w:abstractNumId w:val="0"/>
  </w:num>
  <w:num w:numId="5">
    <w:abstractNumId w:val="6"/>
  </w:num>
  <w:num w:numId="6">
    <w:abstractNumId w:val="10"/>
  </w:num>
  <w:num w:numId="7">
    <w:abstractNumId w:val="7"/>
  </w:num>
  <w:num w:numId="8">
    <w:abstractNumId w:val="11"/>
  </w:num>
  <w:num w:numId="9">
    <w:abstractNumId w:val="1"/>
  </w:num>
  <w:num w:numId="10">
    <w:abstractNumId w:val="9"/>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7"/>
  <w:drawingGridVerticalSpacing w:val="18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189"/>
    <w:rsid w:val="0003512C"/>
    <w:rsid w:val="000A2189"/>
    <w:rsid w:val="00180923"/>
    <w:rsid w:val="001A7F4F"/>
    <w:rsid w:val="00296F69"/>
    <w:rsid w:val="00330CA6"/>
    <w:rsid w:val="003C15FA"/>
    <w:rsid w:val="00477FB9"/>
    <w:rsid w:val="0085668F"/>
    <w:rsid w:val="00862A48"/>
    <w:rsid w:val="009757FA"/>
    <w:rsid w:val="00A3737D"/>
    <w:rsid w:val="00E6533C"/>
    <w:rsid w:val="00FC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F70C0"/>
  <w15:chartTrackingRefBased/>
  <w15:docId w15:val="{58E72B7B-0969-4029-94CD-F34952A7D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18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0A2189"/>
    <w:pPr>
      <w:keepNext/>
      <w:numPr>
        <w:numId w:val="5"/>
      </w:numPr>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rsid w:val="000A2189"/>
    <w:pPr>
      <w:keepNext/>
      <w:numPr>
        <w:ilvl w:val="1"/>
        <w:numId w:val="5"/>
      </w:numPr>
      <w:overflowPunct w:val="0"/>
      <w:autoSpaceDE w:val="0"/>
      <w:autoSpaceDN w:val="0"/>
      <w:adjustRightInd w:val="0"/>
      <w:jc w:val="center"/>
      <w:textAlignment w:val="baseline"/>
      <w:outlineLvl w:val="1"/>
    </w:pPr>
    <w:rPr>
      <w:b/>
      <w:sz w:val="22"/>
      <w:szCs w:val="20"/>
    </w:rPr>
  </w:style>
  <w:style w:type="paragraph" w:styleId="Heading3">
    <w:name w:val="heading 3"/>
    <w:basedOn w:val="Normal"/>
    <w:next w:val="Normal"/>
    <w:link w:val="Heading3Char"/>
    <w:qFormat/>
    <w:rsid w:val="000A2189"/>
    <w:pPr>
      <w:keepNext/>
      <w:numPr>
        <w:ilvl w:val="2"/>
        <w:numId w:val="5"/>
      </w:numPr>
      <w:overflowPunct w:val="0"/>
      <w:autoSpaceDE w:val="0"/>
      <w:autoSpaceDN w:val="0"/>
      <w:adjustRightInd w:val="0"/>
      <w:textAlignment w:val="baseline"/>
      <w:outlineLvl w:val="2"/>
    </w:pPr>
    <w:rPr>
      <w:b/>
      <w:sz w:val="14"/>
      <w:szCs w:val="20"/>
    </w:rPr>
  </w:style>
  <w:style w:type="paragraph" w:styleId="Heading4">
    <w:name w:val="heading 4"/>
    <w:basedOn w:val="Normal"/>
    <w:next w:val="Normal"/>
    <w:link w:val="Heading4Char"/>
    <w:qFormat/>
    <w:rsid w:val="000A2189"/>
    <w:pPr>
      <w:keepNext/>
      <w:numPr>
        <w:ilvl w:val="3"/>
        <w:numId w:val="5"/>
      </w:numPr>
      <w:spacing w:before="240" w:after="60"/>
      <w:outlineLvl w:val="3"/>
    </w:pPr>
    <w:rPr>
      <w:b/>
      <w:bCs/>
      <w:sz w:val="28"/>
      <w:szCs w:val="28"/>
    </w:rPr>
  </w:style>
  <w:style w:type="paragraph" w:styleId="Heading5">
    <w:name w:val="heading 5"/>
    <w:basedOn w:val="Normal"/>
    <w:next w:val="Normal"/>
    <w:link w:val="Heading5Char"/>
    <w:qFormat/>
    <w:rsid w:val="000A2189"/>
    <w:pPr>
      <w:numPr>
        <w:ilvl w:val="4"/>
        <w:numId w:val="5"/>
      </w:numPr>
      <w:spacing w:before="240" w:after="60"/>
      <w:outlineLvl w:val="4"/>
    </w:pPr>
    <w:rPr>
      <w:b/>
      <w:bCs/>
      <w:i/>
      <w:iCs/>
      <w:sz w:val="26"/>
      <w:szCs w:val="26"/>
    </w:rPr>
  </w:style>
  <w:style w:type="paragraph" w:styleId="Heading6">
    <w:name w:val="heading 6"/>
    <w:basedOn w:val="Normal"/>
    <w:next w:val="Normal"/>
    <w:link w:val="Heading6Char"/>
    <w:qFormat/>
    <w:rsid w:val="000A2189"/>
    <w:pPr>
      <w:numPr>
        <w:ilvl w:val="5"/>
        <w:numId w:val="5"/>
      </w:numPr>
      <w:spacing w:before="240" w:after="60"/>
      <w:outlineLvl w:val="5"/>
    </w:pPr>
    <w:rPr>
      <w:b/>
      <w:bCs/>
      <w:sz w:val="22"/>
      <w:szCs w:val="22"/>
    </w:rPr>
  </w:style>
  <w:style w:type="paragraph" w:styleId="Heading7">
    <w:name w:val="heading 7"/>
    <w:basedOn w:val="Normal"/>
    <w:next w:val="Normal"/>
    <w:link w:val="Heading7Char"/>
    <w:qFormat/>
    <w:rsid w:val="000A2189"/>
    <w:pPr>
      <w:numPr>
        <w:ilvl w:val="6"/>
        <w:numId w:val="5"/>
      </w:numPr>
      <w:spacing w:before="240" w:after="60"/>
      <w:outlineLvl w:val="6"/>
    </w:pPr>
  </w:style>
  <w:style w:type="paragraph" w:styleId="Heading8">
    <w:name w:val="heading 8"/>
    <w:basedOn w:val="Normal"/>
    <w:next w:val="Normal"/>
    <w:link w:val="Heading8Char"/>
    <w:qFormat/>
    <w:rsid w:val="000A2189"/>
    <w:pPr>
      <w:numPr>
        <w:ilvl w:val="7"/>
        <w:numId w:val="5"/>
      </w:numPr>
      <w:spacing w:before="240" w:after="60"/>
      <w:outlineLvl w:val="7"/>
    </w:pPr>
    <w:rPr>
      <w:i/>
      <w:iCs/>
    </w:rPr>
  </w:style>
  <w:style w:type="paragraph" w:styleId="Heading9">
    <w:name w:val="heading 9"/>
    <w:basedOn w:val="Normal"/>
    <w:next w:val="Normal"/>
    <w:link w:val="Heading9Char"/>
    <w:qFormat/>
    <w:rsid w:val="000A2189"/>
    <w:pPr>
      <w:numPr>
        <w:ilvl w:val="8"/>
        <w:numId w:val="5"/>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A2189"/>
    <w:rPr>
      <w:rFonts w:ascii="Arial" w:eastAsia="Times New Roman" w:hAnsi="Arial" w:cs="Arial"/>
      <w:b/>
      <w:bCs/>
      <w:kern w:val="32"/>
      <w:sz w:val="32"/>
      <w:szCs w:val="32"/>
    </w:rPr>
  </w:style>
  <w:style w:type="character" w:customStyle="1" w:styleId="Heading2Char">
    <w:name w:val="Heading 2 Char"/>
    <w:basedOn w:val="DefaultParagraphFont"/>
    <w:link w:val="Heading2"/>
    <w:rsid w:val="000A2189"/>
    <w:rPr>
      <w:rFonts w:ascii="Times New Roman" w:eastAsia="Times New Roman" w:hAnsi="Times New Roman" w:cs="Times New Roman"/>
      <w:b/>
      <w:szCs w:val="20"/>
    </w:rPr>
  </w:style>
  <w:style w:type="character" w:customStyle="1" w:styleId="Heading3Char">
    <w:name w:val="Heading 3 Char"/>
    <w:basedOn w:val="DefaultParagraphFont"/>
    <w:link w:val="Heading3"/>
    <w:rsid w:val="000A2189"/>
    <w:rPr>
      <w:rFonts w:ascii="Times New Roman" w:eastAsia="Times New Roman" w:hAnsi="Times New Roman" w:cs="Times New Roman"/>
      <w:b/>
      <w:sz w:val="14"/>
      <w:szCs w:val="20"/>
    </w:rPr>
  </w:style>
  <w:style w:type="character" w:customStyle="1" w:styleId="Heading4Char">
    <w:name w:val="Heading 4 Char"/>
    <w:basedOn w:val="DefaultParagraphFont"/>
    <w:link w:val="Heading4"/>
    <w:rsid w:val="000A2189"/>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0A2189"/>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0A2189"/>
    <w:rPr>
      <w:rFonts w:ascii="Times New Roman" w:eastAsia="Times New Roman" w:hAnsi="Times New Roman" w:cs="Times New Roman"/>
      <w:b/>
      <w:bCs/>
    </w:rPr>
  </w:style>
  <w:style w:type="character" w:customStyle="1" w:styleId="Heading7Char">
    <w:name w:val="Heading 7 Char"/>
    <w:basedOn w:val="DefaultParagraphFont"/>
    <w:link w:val="Heading7"/>
    <w:rsid w:val="000A2189"/>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0A2189"/>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0A2189"/>
    <w:rPr>
      <w:rFonts w:ascii="Arial" w:eastAsia="Times New Roman" w:hAnsi="Arial" w:cs="Arial"/>
    </w:rPr>
  </w:style>
  <w:style w:type="character" w:styleId="Hyperlink">
    <w:name w:val="Hyperlink"/>
    <w:basedOn w:val="DefaultParagraphFont"/>
    <w:rsid w:val="000A2189"/>
    <w:rPr>
      <w:color w:val="0000FF"/>
      <w:u w:val="single"/>
    </w:rPr>
  </w:style>
  <w:style w:type="table" w:styleId="TableGrid">
    <w:name w:val="Table Grid"/>
    <w:basedOn w:val="TableNormal"/>
    <w:uiPriority w:val="59"/>
    <w:rsid w:val="000A218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A2189"/>
    <w:pPr>
      <w:tabs>
        <w:tab w:val="center" w:pos="4320"/>
        <w:tab w:val="right" w:pos="8640"/>
      </w:tabs>
    </w:pPr>
  </w:style>
  <w:style w:type="character" w:customStyle="1" w:styleId="FooterChar">
    <w:name w:val="Footer Char"/>
    <w:basedOn w:val="DefaultParagraphFont"/>
    <w:link w:val="Footer"/>
    <w:uiPriority w:val="99"/>
    <w:rsid w:val="000A2189"/>
    <w:rPr>
      <w:rFonts w:ascii="Times New Roman" w:eastAsia="Times New Roman" w:hAnsi="Times New Roman" w:cs="Times New Roman"/>
      <w:sz w:val="24"/>
      <w:szCs w:val="24"/>
    </w:rPr>
  </w:style>
  <w:style w:type="character" w:styleId="PageNumber">
    <w:name w:val="page number"/>
    <w:basedOn w:val="DefaultParagraphFont"/>
    <w:rsid w:val="000A2189"/>
  </w:style>
  <w:style w:type="paragraph" w:styleId="Header">
    <w:name w:val="header"/>
    <w:basedOn w:val="Normal"/>
    <w:link w:val="HeaderChar"/>
    <w:rsid w:val="000A2189"/>
    <w:pPr>
      <w:tabs>
        <w:tab w:val="center" w:pos="4320"/>
        <w:tab w:val="right" w:pos="8640"/>
      </w:tabs>
    </w:pPr>
  </w:style>
  <w:style w:type="character" w:customStyle="1" w:styleId="HeaderChar">
    <w:name w:val="Header Char"/>
    <w:basedOn w:val="DefaultParagraphFont"/>
    <w:link w:val="Header"/>
    <w:rsid w:val="000A2189"/>
    <w:rPr>
      <w:rFonts w:ascii="Times New Roman" w:eastAsia="Times New Roman" w:hAnsi="Times New Roman" w:cs="Times New Roman"/>
      <w:sz w:val="24"/>
      <w:szCs w:val="24"/>
    </w:rPr>
  </w:style>
  <w:style w:type="paragraph" w:styleId="BalloonText">
    <w:name w:val="Balloon Text"/>
    <w:basedOn w:val="Normal"/>
    <w:link w:val="BalloonTextChar"/>
    <w:semiHidden/>
    <w:rsid w:val="000A2189"/>
    <w:rPr>
      <w:rFonts w:ascii="Tahoma" w:hAnsi="Tahoma" w:cs="Tahoma"/>
      <w:sz w:val="16"/>
      <w:szCs w:val="16"/>
    </w:rPr>
  </w:style>
  <w:style w:type="character" w:customStyle="1" w:styleId="BalloonTextChar">
    <w:name w:val="Balloon Text Char"/>
    <w:basedOn w:val="DefaultParagraphFont"/>
    <w:link w:val="BalloonText"/>
    <w:semiHidden/>
    <w:rsid w:val="000A2189"/>
    <w:rPr>
      <w:rFonts w:ascii="Tahoma" w:eastAsia="Times New Roman" w:hAnsi="Tahoma" w:cs="Tahoma"/>
      <w:sz w:val="16"/>
      <w:szCs w:val="16"/>
    </w:rPr>
  </w:style>
  <w:style w:type="paragraph" w:styleId="BodyText">
    <w:name w:val="Body Text"/>
    <w:basedOn w:val="Normal"/>
    <w:link w:val="BodyTextChar"/>
    <w:rsid w:val="000A2189"/>
    <w:pPr>
      <w:numPr>
        <w:ilvl w:val="12"/>
      </w:numPr>
      <w:overflowPunct w:val="0"/>
      <w:autoSpaceDE w:val="0"/>
      <w:autoSpaceDN w:val="0"/>
      <w:adjustRightInd w:val="0"/>
      <w:textAlignment w:val="baseline"/>
    </w:pPr>
    <w:rPr>
      <w:sz w:val="22"/>
      <w:szCs w:val="20"/>
    </w:rPr>
  </w:style>
  <w:style w:type="character" w:customStyle="1" w:styleId="BodyTextChar">
    <w:name w:val="Body Text Char"/>
    <w:basedOn w:val="DefaultParagraphFont"/>
    <w:link w:val="BodyText"/>
    <w:rsid w:val="000A2189"/>
    <w:rPr>
      <w:rFonts w:ascii="Times New Roman" w:eastAsia="Times New Roman" w:hAnsi="Times New Roman" w:cs="Times New Roman"/>
      <w:szCs w:val="20"/>
    </w:rPr>
  </w:style>
  <w:style w:type="paragraph" w:customStyle="1" w:styleId="Default">
    <w:name w:val="Default"/>
    <w:rsid w:val="000A2189"/>
    <w:pPr>
      <w:autoSpaceDE w:val="0"/>
      <w:autoSpaceDN w:val="0"/>
      <w:adjustRightInd w:val="0"/>
      <w:spacing w:after="0" w:line="240" w:lineRule="auto"/>
    </w:pPr>
    <w:rPr>
      <w:rFonts w:ascii="Arial" w:eastAsia="Times New Roman" w:hAnsi="Arial" w:cs="Arial"/>
      <w:color w:val="000000"/>
      <w:sz w:val="24"/>
      <w:szCs w:val="24"/>
    </w:rPr>
  </w:style>
  <w:style w:type="paragraph" w:styleId="NormalWeb">
    <w:name w:val="Normal (Web)"/>
    <w:basedOn w:val="Normal"/>
    <w:uiPriority w:val="99"/>
    <w:rsid w:val="000A2189"/>
    <w:pPr>
      <w:spacing w:before="100" w:beforeAutospacing="1" w:after="100" w:afterAutospacing="1"/>
    </w:pPr>
  </w:style>
  <w:style w:type="paragraph" w:styleId="ListParagraph">
    <w:name w:val="List Paragraph"/>
    <w:basedOn w:val="Normal"/>
    <w:uiPriority w:val="34"/>
    <w:qFormat/>
    <w:rsid w:val="000A2189"/>
    <w:pPr>
      <w:ind w:left="720"/>
      <w:contextualSpacing/>
    </w:pPr>
  </w:style>
  <w:style w:type="paragraph" w:styleId="Closing">
    <w:name w:val="Closing"/>
    <w:basedOn w:val="Normal"/>
    <w:link w:val="ClosingChar"/>
    <w:rsid w:val="000A2189"/>
  </w:style>
  <w:style w:type="character" w:customStyle="1" w:styleId="ClosingChar">
    <w:name w:val="Closing Char"/>
    <w:basedOn w:val="DefaultParagraphFont"/>
    <w:link w:val="Closing"/>
    <w:rsid w:val="000A218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016163">
      <w:bodyDiv w:val="1"/>
      <w:marLeft w:val="0"/>
      <w:marRight w:val="0"/>
      <w:marTop w:val="0"/>
      <w:marBottom w:val="0"/>
      <w:divBdr>
        <w:top w:val="none" w:sz="0" w:space="0" w:color="auto"/>
        <w:left w:val="none" w:sz="0" w:space="0" w:color="auto"/>
        <w:bottom w:val="none" w:sz="0" w:space="0" w:color="auto"/>
        <w:right w:val="none" w:sz="0" w:space="0" w:color="auto"/>
      </w:divBdr>
    </w:div>
    <w:div w:id="866217698">
      <w:bodyDiv w:val="1"/>
      <w:marLeft w:val="0"/>
      <w:marRight w:val="0"/>
      <w:marTop w:val="0"/>
      <w:marBottom w:val="0"/>
      <w:divBdr>
        <w:top w:val="none" w:sz="0" w:space="0" w:color="auto"/>
        <w:left w:val="none" w:sz="0" w:space="0" w:color="auto"/>
        <w:bottom w:val="none" w:sz="0" w:space="0" w:color="auto"/>
        <w:right w:val="none" w:sz="0" w:space="0" w:color="auto"/>
      </w:divBdr>
    </w:div>
    <w:div w:id="1871531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175</TotalTime>
  <Pages>8</Pages>
  <Words>2779</Words>
  <Characters>15843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Gaston County Schools</Company>
  <LinksUpToDate>false</LinksUpToDate>
  <CharactersWithSpaces>18585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Caren Berrier</dc:creator>
  <cp:keywords/>
  <dc:description/>
  <cp:lastModifiedBy>West, Stephanie</cp:lastModifiedBy>
  <cp:revision>3</cp:revision>
  <dcterms:created xsi:type="dcterms:W3CDTF">2026-01-23T17:08:00Z</dcterms:created>
  <dcterms:modified xsi:type="dcterms:W3CDTF">2026-02-10T13:11:00Z</dcterms:modified>
</cp:coreProperties>
</file>