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1463" w14:textId="77777777" w:rsidR="002F7B96" w:rsidRPr="00B641D1" w:rsidRDefault="002F7B96" w:rsidP="00C67002">
      <w:pPr>
        <w:ind w:left="0"/>
        <w:rPr>
          <w:rFonts w:ascii="Arial" w:hAnsi="Arial" w:cs="Arial"/>
          <w:color w:val="FF0000"/>
        </w:rPr>
      </w:pPr>
    </w:p>
    <w:p w14:paraId="5A2DF8E9" w14:textId="77777777" w:rsidR="007C1186" w:rsidRPr="00B641D1" w:rsidRDefault="007C1186" w:rsidP="00C67002">
      <w:pPr>
        <w:ind w:left="0"/>
        <w:rPr>
          <w:rFonts w:ascii="Arial" w:hAnsi="Arial" w:cs="Arial"/>
          <w:b/>
          <w:iCs/>
          <w:sz w:val="28"/>
          <w:szCs w:val="28"/>
        </w:rPr>
      </w:pPr>
    </w:p>
    <w:p w14:paraId="30B2E8D9" w14:textId="77777777" w:rsidR="001839A8" w:rsidRPr="00B641D1" w:rsidRDefault="00507122" w:rsidP="00C67002">
      <w:pPr>
        <w:ind w:left="0"/>
        <w:jc w:val="center"/>
        <w:rPr>
          <w:rFonts w:ascii="Arial" w:hAnsi="Arial" w:cs="Arial"/>
          <w:i/>
        </w:rPr>
      </w:pPr>
      <w:r w:rsidRPr="00B641D1">
        <w:rPr>
          <w:rFonts w:ascii="Arial" w:hAnsi="Arial" w:cs="Arial"/>
          <w:noProof/>
        </w:rPr>
        <w:drawing>
          <wp:inline distT="0" distB="0" distL="0" distR="0" wp14:anchorId="7227147D" wp14:editId="604A03E2">
            <wp:extent cx="1402997" cy="208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2997" cy="2082800"/>
                    </a:xfrm>
                    <a:prstGeom prst="rect">
                      <a:avLst/>
                    </a:prstGeom>
                    <a:noFill/>
                    <a:ln>
                      <a:noFill/>
                    </a:ln>
                  </pic:spPr>
                </pic:pic>
              </a:graphicData>
            </a:graphic>
          </wp:inline>
        </w:drawing>
      </w:r>
    </w:p>
    <w:p w14:paraId="5A9B9D61" w14:textId="77777777" w:rsidR="001839A8" w:rsidRPr="00B641D1" w:rsidRDefault="001839A8" w:rsidP="00C67002">
      <w:pPr>
        <w:ind w:left="0"/>
        <w:jc w:val="center"/>
        <w:rPr>
          <w:rFonts w:ascii="Arial" w:hAnsi="Arial" w:cs="Arial"/>
          <w:b/>
          <w:sz w:val="32"/>
        </w:rPr>
      </w:pPr>
    </w:p>
    <w:p w14:paraId="1EF17632" w14:textId="77777777" w:rsidR="001839A8" w:rsidRPr="00B641D1" w:rsidRDefault="001839A8" w:rsidP="00C67002">
      <w:pPr>
        <w:ind w:left="0"/>
        <w:rPr>
          <w:rFonts w:ascii="Arial" w:hAnsi="Arial" w:cs="Arial"/>
          <w:b/>
          <w:sz w:val="32"/>
          <w:szCs w:val="32"/>
        </w:rPr>
      </w:pPr>
    </w:p>
    <w:p w14:paraId="30501B7B" w14:textId="55FDFA21" w:rsidR="001839A8" w:rsidRPr="00B641D1" w:rsidRDefault="001839A8" w:rsidP="00C67002">
      <w:pPr>
        <w:ind w:left="0"/>
        <w:rPr>
          <w:rFonts w:ascii="Arial" w:hAnsi="Arial" w:cs="Arial"/>
          <w:b/>
          <w:sz w:val="32"/>
          <w:szCs w:val="32"/>
        </w:rPr>
      </w:pPr>
      <w:r w:rsidRPr="00B641D1">
        <w:rPr>
          <w:rFonts w:ascii="Arial" w:hAnsi="Arial" w:cs="Arial"/>
          <w:b/>
          <w:sz w:val="32"/>
          <w:szCs w:val="32"/>
        </w:rPr>
        <w:t xml:space="preserve">Request for </w:t>
      </w:r>
      <w:r w:rsidR="005F049F" w:rsidRPr="00B641D1">
        <w:rPr>
          <w:rFonts w:ascii="Arial" w:hAnsi="Arial" w:cs="Arial"/>
          <w:b/>
          <w:sz w:val="32"/>
          <w:szCs w:val="32"/>
        </w:rPr>
        <w:t>Proposals</w:t>
      </w:r>
      <w:r w:rsidR="00307816" w:rsidRPr="00B641D1">
        <w:rPr>
          <w:rFonts w:ascii="Arial" w:hAnsi="Arial" w:cs="Arial"/>
          <w:b/>
          <w:sz w:val="32"/>
          <w:szCs w:val="32"/>
        </w:rPr>
        <w:t xml:space="preserve"> </w:t>
      </w:r>
      <w:r w:rsidR="00307816" w:rsidRPr="00B641D1">
        <w:rPr>
          <w:rFonts w:ascii="Arial" w:hAnsi="Arial" w:cs="Arial"/>
          <w:sz w:val="32"/>
          <w:szCs w:val="32"/>
        </w:rPr>
        <w:t>#</w:t>
      </w:r>
      <w:r w:rsidRPr="00B641D1">
        <w:rPr>
          <w:rFonts w:ascii="Arial" w:hAnsi="Arial" w:cs="Arial"/>
          <w:b/>
          <w:sz w:val="32"/>
          <w:szCs w:val="32"/>
        </w:rPr>
        <w:tab/>
      </w:r>
      <w:r w:rsidR="0003747B">
        <w:rPr>
          <w:rFonts w:ascii="Arial" w:hAnsi="Arial" w:cs="Arial"/>
          <w:b/>
          <w:sz w:val="32"/>
          <w:szCs w:val="32"/>
        </w:rPr>
        <w:t>274-</w:t>
      </w:r>
      <w:r w:rsidR="00220AA7">
        <w:rPr>
          <w:rFonts w:ascii="Arial" w:hAnsi="Arial" w:cs="Arial"/>
          <w:b/>
          <w:sz w:val="32"/>
          <w:szCs w:val="32"/>
        </w:rPr>
        <w:t>2024-</w:t>
      </w:r>
      <w:r w:rsidR="009E7603">
        <w:rPr>
          <w:rFonts w:ascii="Arial" w:hAnsi="Arial" w:cs="Arial"/>
          <w:b/>
          <w:sz w:val="32"/>
          <w:szCs w:val="32"/>
        </w:rPr>
        <w:t>CAR001</w:t>
      </w:r>
    </w:p>
    <w:p w14:paraId="0C3B03D2" w14:textId="77777777" w:rsidR="001839A8" w:rsidRPr="00B641D1" w:rsidRDefault="001839A8" w:rsidP="00C67002">
      <w:pPr>
        <w:ind w:left="0"/>
        <w:rPr>
          <w:rFonts w:ascii="Arial" w:hAnsi="Arial" w:cs="Arial"/>
          <w:sz w:val="32"/>
          <w:szCs w:val="32"/>
        </w:rPr>
      </w:pPr>
    </w:p>
    <w:p w14:paraId="4F0E435D" w14:textId="259726BD" w:rsidR="001839A8" w:rsidRPr="00B641D1" w:rsidRDefault="001839A8" w:rsidP="00C67002">
      <w:pPr>
        <w:ind w:left="0"/>
        <w:rPr>
          <w:rFonts w:ascii="Arial" w:hAnsi="Arial" w:cs="Arial"/>
          <w:b/>
          <w:sz w:val="32"/>
          <w:szCs w:val="32"/>
        </w:rPr>
      </w:pPr>
      <w:r w:rsidRPr="00B641D1">
        <w:rPr>
          <w:rFonts w:ascii="Arial" w:hAnsi="Arial" w:cs="Arial"/>
          <w:b/>
          <w:sz w:val="32"/>
          <w:szCs w:val="32"/>
        </w:rPr>
        <w:t>Title:</w:t>
      </w:r>
      <w:r w:rsidR="001E0BB3" w:rsidRPr="00B641D1">
        <w:rPr>
          <w:rFonts w:ascii="Arial" w:hAnsi="Arial" w:cs="Arial"/>
          <w:b/>
          <w:sz w:val="32"/>
          <w:szCs w:val="32"/>
        </w:rPr>
        <w:t xml:space="preserve"> </w:t>
      </w:r>
      <w:r w:rsidR="00B933CE">
        <w:rPr>
          <w:rFonts w:ascii="Arial" w:hAnsi="Arial" w:cs="Arial"/>
          <w:b/>
          <w:sz w:val="32"/>
          <w:szCs w:val="32"/>
        </w:rPr>
        <w:t xml:space="preserve">City of </w:t>
      </w:r>
      <w:r w:rsidR="00DA4EE8">
        <w:rPr>
          <w:rFonts w:ascii="Arial" w:hAnsi="Arial" w:cs="Arial"/>
          <w:b/>
          <w:sz w:val="32"/>
          <w:szCs w:val="32"/>
        </w:rPr>
        <w:t xml:space="preserve">Raleigh </w:t>
      </w:r>
      <w:r w:rsidR="00B933CE">
        <w:rPr>
          <w:rFonts w:ascii="Arial" w:hAnsi="Arial" w:cs="Arial"/>
          <w:b/>
          <w:sz w:val="32"/>
          <w:szCs w:val="32"/>
        </w:rPr>
        <w:t xml:space="preserve">Historic Carousel </w:t>
      </w:r>
      <w:r w:rsidR="00746DD8">
        <w:rPr>
          <w:rFonts w:ascii="Arial" w:hAnsi="Arial" w:cs="Arial"/>
          <w:b/>
          <w:sz w:val="32"/>
          <w:szCs w:val="32"/>
        </w:rPr>
        <w:t>Maintenance</w:t>
      </w:r>
      <w:r w:rsidR="00B933CE">
        <w:rPr>
          <w:rFonts w:ascii="Arial" w:hAnsi="Arial" w:cs="Arial"/>
          <w:b/>
          <w:sz w:val="32"/>
          <w:szCs w:val="32"/>
        </w:rPr>
        <w:t xml:space="preserve"> Contract</w:t>
      </w:r>
      <w:r w:rsidR="001F14DA">
        <w:rPr>
          <w:rFonts w:ascii="Arial" w:hAnsi="Arial" w:cs="Arial"/>
          <w:b/>
          <w:sz w:val="32"/>
          <w:szCs w:val="32"/>
        </w:rPr>
        <w:t xml:space="preserve"> </w:t>
      </w:r>
      <w:r w:rsidR="00E127FE">
        <w:rPr>
          <w:rFonts w:ascii="Arial" w:hAnsi="Arial" w:cs="Arial"/>
          <w:b/>
          <w:sz w:val="32"/>
          <w:szCs w:val="32"/>
        </w:rPr>
        <w:t xml:space="preserve"> </w:t>
      </w:r>
      <w:r w:rsidRPr="00B641D1">
        <w:rPr>
          <w:rFonts w:ascii="Arial" w:hAnsi="Arial" w:cs="Arial"/>
          <w:b/>
          <w:sz w:val="32"/>
          <w:szCs w:val="32"/>
        </w:rPr>
        <w:tab/>
      </w:r>
    </w:p>
    <w:p w14:paraId="713B29D6" w14:textId="77777777" w:rsidR="001839A8" w:rsidRPr="00B641D1" w:rsidRDefault="001839A8" w:rsidP="00C67002">
      <w:pPr>
        <w:ind w:left="0"/>
        <w:rPr>
          <w:rFonts w:ascii="Arial" w:hAnsi="Arial" w:cs="Arial"/>
          <w:color w:val="000000"/>
          <w:sz w:val="32"/>
          <w:szCs w:val="32"/>
        </w:rPr>
      </w:pPr>
    </w:p>
    <w:p w14:paraId="05C0FBE5" w14:textId="4B209687" w:rsidR="001839A8" w:rsidRPr="00B00D57" w:rsidRDefault="001839A8" w:rsidP="00C67002">
      <w:pPr>
        <w:ind w:left="0"/>
        <w:rPr>
          <w:rFonts w:ascii="Arial" w:hAnsi="Arial" w:cs="Arial"/>
          <w:sz w:val="32"/>
          <w:szCs w:val="32"/>
        </w:rPr>
      </w:pPr>
      <w:r w:rsidRPr="00B641D1">
        <w:rPr>
          <w:rFonts w:ascii="Arial" w:hAnsi="Arial" w:cs="Arial"/>
          <w:b/>
          <w:sz w:val="32"/>
          <w:szCs w:val="32"/>
        </w:rPr>
        <w:t>Issue Date:</w:t>
      </w:r>
      <w:r w:rsidRPr="00B641D1">
        <w:rPr>
          <w:rFonts w:ascii="Arial" w:hAnsi="Arial" w:cs="Arial"/>
          <w:sz w:val="32"/>
          <w:szCs w:val="32"/>
        </w:rPr>
        <w:tab/>
      </w:r>
      <w:r w:rsidR="009A4E4D" w:rsidRPr="00B00D57">
        <w:rPr>
          <w:rFonts w:ascii="Arial" w:hAnsi="Arial" w:cs="Arial"/>
          <w:sz w:val="32"/>
          <w:szCs w:val="32"/>
        </w:rPr>
        <w:t>3</w:t>
      </w:r>
      <w:r w:rsidR="006B38A7" w:rsidRPr="00B00D57">
        <w:rPr>
          <w:rFonts w:ascii="Arial" w:hAnsi="Arial" w:cs="Arial"/>
          <w:sz w:val="32"/>
          <w:szCs w:val="32"/>
        </w:rPr>
        <w:t>.</w:t>
      </w:r>
      <w:r w:rsidR="00B8661D">
        <w:rPr>
          <w:rFonts w:ascii="Arial" w:hAnsi="Arial" w:cs="Arial"/>
          <w:sz w:val="32"/>
          <w:szCs w:val="32"/>
        </w:rPr>
        <w:t>1</w:t>
      </w:r>
      <w:r w:rsidR="005B3BDE">
        <w:rPr>
          <w:rFonts w:ascii="Arial" w:hAnsi="Arial" w:cs="Arial"/>
          <w:sz w:val="32"/>
          <w:szCs w:val="32"/>
        </w:rPr>
        <w:t>3</w:t>
      </w:r>
      <w:r w:rsidR="006B38A7" w:rsidRPr="00B00D57">
        <w:rPr>
          <w:rFonts w:ascii="Arial" w:hAnsi="Arial" w:cs="Arial"/>
          <w:sz w:val="32"/>
          <w:szCs w:val="32"/>
        </w:rPr>
        <w:t>.24</w:t>
      </w:r>
    </w:p>
    <w:p w14:paraId="578C2B20" w14:textId="77777777" w:rsidR="00307816" w:rsidRPr="00B00D57" w:rsidRDefault="00307816" w:rsidP="00C67002">
      <w:pPr>
        <w:ind w:left="0"/>
        <w:rPr>
          <w:rFonts w:ascii="Arial" w:hAnsi="Arial" w:cs="Arial"/>
          <w:sz w:val="32"/>
          <w:szCs w:val="32"/>
        </w:rPr>
      </w:pPr>
    </w:p>
    <w:p w14:paraId="70618393" w14:textId="482C034E" w:rsidR="00946F67" w:rsidRPr="00B641D1" w:rsidRDefault="00EF0F70" w:rsidP="00946F67">
      <w:pPr>
        <w:ind w:left="0"/>
        <w:rPr>
          <w:rFonts w:ascii="Arial" w:hAnsi="Arial" w:cs="Arial"/>
          <w:b/>
          <w:sz w:val="32"/>
        </w:rPr>
      </w:pPr>
      <w:r w:rsidRPr="00B00D57">
        <w:rPr>
          <w:rFonts w:ascii="Arial" w:hAnsi="Arial" w:cs="Arial"/>
          <w:b/>
          <w:sz w:val="32"/>
        </w:rPr>
        <w:t>Due Date</w:t>
      </w:r>
      <w:r w:rsidR="00307816" w:rsidRPr="00B00D57">
        <w:rPr>
          <w:rFonts w:ascii="Arial" w:hAnsi="Arial" w:cs="Arial"/>
          <w:b/>
          <w:sz w:val="32"/>
        </w:rPr>
        <w:t xml:space="preserve">: </w:t>
      </w:r>
      <w:r w:rsidR="00D27E63" w:rsidRPr="00B00D57">
        <w:rPr>
          <w:rFonts w:ascii="Arial" w:hAnsi="Arial" w:cs="Arial"/>
          <w:b/>
          <w:sz w:val="32"/>
        </w:rPr>
        <w:tab/>
      </w:r>
      <w:r w:rsidR="00363DB4" w:rsidRPr="00B00D57">
        <w:rPr>
          <w:rFonts w:ascii="Arial" w:hAnsi="Arial" w:cs="Arial"/>
          <w:sz w:val="32"/>
          <w:szCs w:val="32"/>
        </w:rPr>
        <w:t>0</w:t>
      </w:r>
      <w:r w:rsidR="009A4E4D" w:rsidRPr="00B00D57">
        <w:rPr>
          <w:rFonts w:ascii="Arial" w:hAnsi="Arial" w:cs="Arial"/>
          <w:sz w:val="32"/>
          <w:szCs w:val="32"/>
        </w:rPr>
        <w:t>4</w:t>
      </w:r>
      <w:r w:rsidR="00363DB4" w:rsidRPr="00B00D57">
        <w:rPr>
          <w:rFonts w:ascii="Arial" w:hAnsi="Arial" w:cs="Arial"/>
          <w:sz w:val="32"/>
          <w:szCs w:val="32"/>
        </w:rPr>
        <w:t>.</w:t>
      </w:r>
      <w:r w:rsidR="009A4E4D" w:rsidRPr="00B00D57">
        <w:rPr>
          <w:rFonts w:ascii="Arial" w:hAnsi="Arial" w:cs="Arial"/>
          <w:sz w:val="32"/>
          <w:szCs w:val="32"/>
        </w:rPr>
        <w:t>12</w:t>
      </w:r>
      <w:r w:rsidR="00363DB4" w:rsidRPr="00B00D57">
        <w:rPr>
          <w:rFonts w:ascii="Arial" w:hAnsi="Arial" w:cs="Arial"/>
          <w:sz w:val="32"/>
          <w:szCs w:val="32"/>
        </w:rPr>
        <w:t>.24</w:t>
      </w:r>
      <w:r w:rsidR="00125B71" w:rsidRPr="00B00D57">
        <w:rPr>
          <w:rFonts w:ascii="Arial" w:hAnsi="Arial" w:cs="Arial"/>
          <w:b/>
          <w:sz w:val="32"/>
        </w:rPr>
        <w:t xml:space="preserve"> </w:t>
      </w:r>
      <w:r w:rsidR="009C23D9" w:rsidRPr="00B641D1">
        <w:rPr>
          <w:rFonts w:ascii="Arial" w:hAnsi="Arial" w:cs="Arial"/>
          <w:b/>
          <w:sz w:val="32"/>
        </w:rPr>
        <w:t>no later</w:t>
      </w:r>
      <w:r w:rsidR="00A7411A">
        <w:rPr>
          <w:rFonts w:ascii="Arial" w:hAnsi="Arial" w:cs="Arial"/>
          <w:b/>
          <w:sz w:val="32"/>
        </w:rPr>
        <w:t xml:space="preserve"> </w:t>
      </w:r>
      <w:r w:rsidR="009C23D9" w:rsidRPr="00B93FAD">
        <w:rPr>
          <w:rFonts w:ascii="Arial" w:hAnsi="Arial" w:cs="Arial"/>
          <w:b/>
          <w:sz w:val="32"/>
        </w:rPr>
        <w:t>than</w:t>
      </w:r>
      <w:r w:rsidR="00307816" w:rsidRPr="00B93FAD">
        <w:rPr>
          <w:rFonts w:ascii="Arial" w:hAnsi="Arial" w:cs="Arial"/>
          <w:b/>
          <w:sz w:val="32"/>
        </w:rPr>
        <w:t xml:space="preserve"> </w:t>
      </w:r>
      <w:r w:rsidR="006736AD" w:rsidRPr="00B93FAD">
        <w:rPr>
          <w:rFonts w:ascii="Arial" w:hAnsi="Arial" w:cs="Arial"/>
          <w:b/>
          <w:sz w:val="32"/>
          <w:szCs w:val="32"/>
        </w:rPr>
        <w:t>5:00</w:t>
      </w:r>
      <w:r w:rsidR="00961D46" w:rsidRPr="00B93FAD">
        <w:rPr>
          <w:rFonts w:ascii="Arial" w:hAnsi="Arial" w:cs="Arial"/>
          <w:b/>
          <w:sz w:val="32"/>
          <w:szCs w:val="32"/>
        </w:rPr>
        <w:t>PM</w:t>
      </w:r>
      <w:r w:rsidR="00961D46">
        <w:rPr>
          <w:rFonts w:ascii="Arial" w:hAnsi="Arial" w:cs="Arial"/>
          <w:sz w:val="32"/>
          <w:szCs w:val="32"/>
        </w:rPr>
        <w:t xml:space="preserve"> </w:t>
      </w:r>
      <w:r w:rsidR="00307816" w:rsidRPr="00B641D1">
        <w:rPr>
          <w:rFonts w:ascii="Arial" w:hAnsi="Arial" w:cs="Arial"/>
          <w:b/>
          <w:sz w:val="32"/>
        </w:rPr>
        <w:t>E</w:t>
      </w:r>
      <w:r w:rsidR="00946F67" w:rsidRPr="00B641D1">
        <w:rPr>
          <w:rFonts w:ascii="Arial" w:hAnsi="Arial" w:cs="Arial"/>
          <w:b/>
          <w:sz w:val="32"/>
        </w:rPr>
        <w:t>S</w:t>
      </w:r>
      <w:r w:rsidR="00307816" w:rsidRPr="00B641D1">
        <w:rPr>
          <w:rFonts w:ascii="Arial" w:hAnsi="Arial" w:cs="Arial"/>
          <w:b/>
          <w:sz w:val="32"/>
        </w:rPr>
        <w:t>T</w:t>
      </w:r>
    </w:p>
    <w:p w14:paraId="363D1ED3" w14:textId="3777B2A6" w:rsidR="009C23D9" w:rsidRPr="00B641D1" w:rsidRDefault="00DA3FCE" w:rsidP="00946F67">
      <w:pPr>
        <w:ind w:left="0"/>
        <w:jc w:val="center"/>
        <w:rPr>
          <w:rFonts w:ascii="Arial" w:hAnsi="Arial" w:cs="Arial"/>
          <w:b/>
          <w:sz w:val="32"/>
        </w:rPr>
      </w:pPr>
      <w:r w:rsidRPr="00B641D1">
        <w:rPr>
          <w:rFonts w:ascii="Arial" w:hAnsi="Arial" w:cs="Arial"/>
          <w:b/>
          <w:sz w:val="28"/>
        </w:rPr>
        <w:br/>
      </w:r>
      <w:r w:rsidR="00946F67" w:rsidRPr="00B641D1">
        <w:rPr>
          <w:rFonts w:ascii="Arial" w:hAnsi="Arial" w:cs="Arial"/>
          <w:b/>
          <w:sz w:val="28"/>
        </w:rPr>
        <w:t>*</w:t>
      </w:r>
      <w:r w:rsidR="009C23D9" w:rsidRPr="00B641D1">
        <w:rPr>
          <w:rFonts w:ascii="Arial" w:hAnsi="Arial" w:cs="Arial"/>
          <w:b/>
          <w:sz w:val="28"/>
        </w:rPr>
        <w:t>LATE PROPOSALS WILL NOT BE ACCEPTED</w:t>
      </w:r>
      <w:r w:rsidR="00946F67" w:rsidRPr="00B641D1">
        <w:rPr>
          <w:rFonts w:ascii="Arial" w:hAnsi="Arial" w:cs="Arial"/>
          <w:b/>
          <w:sz w:val="28"/>
        </w:rPr>
        <w:t>*</w:t>
      </w:r>
    </w:p>
    <w:p w14:paraId="61D4623C" w14:textId="64F0C53F" w:rsidR="009C23D9" w:rsidRPr="00B641D1" w:rsidRDefault="009C23D9" w:rsidP="00C67002">
      <w:pPr>
        <w:ind w:left="0"/>
        <w:rPr>
          <w:rFonts w:ascii="Arial" w:hAnsi="Arial" w:cs="Arial"/>
          <w:b/>
          <w:sz w:val="32"/>
        </w:rPr>
      </w:pPr>
    </w:p>
    <w:p w14:paraId="03CBE6AB" w14:textId="77777777" w:rsidR="00946F67" w:rsidRPr="00B641D1" w:rsidRDefault="00946F67" w:rsidP="00C67002">
      <w:pPr>
        <w:ind w:left="0"/>
        <w:rPr>
          <w:rFonts w:ascii="Arial" w:hAnsi="Arial" w:cs="Arial"/>
          <w:b/>
          <w:sz w:val="32"/>
        </w:rPr>
      </w:pPr>
    </w:p>
    <w:p w14:paraId="6F187256" w14:textId="47AAAD8A" w:rsidR="001839A8" w:rsidRPr="00B641D1" w:rsidRDefault="001839A8" w:rsidP="00C67002">
      <w:pPr>
        <w:ind w:left="0"/>
        <w:rPr>
          <w:rFonts w:ascii="Arial" w:hAnsi="Arial" w:cs="Arial"/>
          <w:b/>
          <w:i/>
          <w:sz w:val="32"/>
          <w:szCs w:val="32"/>
        </w:rPr>
      </w:pPr>
      <w:r w:rsidRPr="00B641D1">
        <w:rPr>
          <w:rFonts w:ascii="Arial" w:hAnsi="Arial" w:cs="Arial"/>
          <w:b/>
          <w:sz w:val="32"/>
          <w:szCs w:val="32"/>
        </w:rPr>
        <w:t>Issuing Department:</w:t>
      </w:r>
      <w:r w:rsidR="001E0BB3" w:rsidRPr="00B641D1">
        <w:rPr>
          <w:rFonts w:ascii="Arial" w:hAnsi="Arial" w:cs="Arial"/>
          <w:b/>
          <w:sz w:val="32"/>
          <w:szCs w:val="32"/>
        </w:rPr>
        <w:t xml:space="preserve"> </w:t>
      </w:r>
      <w:r w:rsidR="00363DB4">
        <w:rPr>
          <w:rFonts w:ascii="Arial" w:hAnsi="Arial" w:cs="Arial"/>
          <w:b/>
          <w:i/>
          <w:sz w:val="32"/>
          <w:szCs w:val="32"/>
        </w:rPr>
        <w:t>PRCR</w:t>
      </w:r>
      <w:r w:rsidRPr="00B641D1">
        <w:rPr>
          <w:rFonts w:ascii="Arial" w:hAnsi="Arial" w:cs="Arial"/>
          <w:sz w:val="32"/>
          <w:szCs w:val="32"/>
        </w:rPr>
        <w:tab/>
      </w:r>
    </w:p>
    <w:p w14:paraId="17E72E34" w14:textId="68018CEB" w:rsidR="00307816" w:rsidRPr="00B641D1" w:rsidRDefault="00307816" w:rsidP="00C67002">
      <w:pPr>
        <w:ind w:left="0"/>
        <w:rPr>
          <w:rFonts w:ascii="Arial" w:hAnsi="Arial" w:cs="Arial"/>
          <w:sz w:val="32"/>
          <w:szCs w:val="32"/>
        </w:rPr>
      </w:pPr>
    </w:p>
    <w:p w14:paraId="1E881094" w14:textId="77777777" w:rsidR="00946F67" w:rsidRPr="00B641D1" w:rsidRDefault="00946F67" w:rsidP="00C67002">
      <w:pPr>
        <w:ind w:left="0"/>
        <w:rPr>
          <w:rFonts w:ascii="Arial" w:hAnsi="Arial" w:cs="Arial"/>
          <w:sz w:val="32"/>
          <w:szCs w:val="32"/>
        </w:rPr>
      </w:pPr>
    </w:p>
    <w:p w14:paraId="1AE4362B" w14:textId="77777777" w:rsidR="005F36F4" w:rsidRPr="00B641D1" w:rsidRDefault="005F36F4" w:rsidP="00946F67">
      <w:pPr>
        <w:ind w:left="0"/>
        <w:rPr>
          <w:rFonts w:ascii="Arial" w:hAnsi="Arial" w:cs="Arial"/>
          <w:b/>
          <w:sz w:val="32"/>
        </w:rPr>
      </w:pPr>
      <w:r w:rsidRPr="00B641D1">
        <w:rPr>
          <w:rFonts w:ascii="Arial" w:hAnsi="Arial" w:cs="Arial"/>
          <w:b/>
          <w:sz w:val="32"/>
        </w:rPr>
        <w:t xml:space="preserve">Direct all inquiries concerning this RFP to: </w:t>
      </w:r>
    </w:p>
    <w:p w14:paraId="3FFEC8B7" w14:textId="2081E148" w:rsidR="005F36F4" w:rsidRPr="00B641D1" w:rsidRDefault="00145EB1" w:rsidP="00946F67">
      <w:pPr>
        <w:ind w:left="0"/>
        <w:rPr>
          <w:rFonts w:ascii="Arial" w:hAnsi="Arial" w:cs="Arial"/>
          <w:sz w:val="32"/>
        </w:rPr>
      </w:pPr>
      <w:r>
        <w:rPr>
          <w:rFonts w:ascii="Arial" w:hAnsi="Arial" w:cs="Arial"/>
          <w:sz w:val="32"/>
          <w:szCs w:val="32"/>
        </w:rPr>
        <w:t>Scott Mott</w:t>
      </w:r>
    </w:p>
    <w:p w14:paraId="2C66FE0E" w14:textId="476DAECB" w:rsidR="005F36F4" w:rsidRPr="00B641D1" w:rsidRDefault="00145EB1" w:rsidP="00946F67">
      <w:pPr>
        <w:ind w:left="0"/>
        <w:rPr>
          <w:rFonts w:ascii="Arial" w:hAnsi="Arial" w:cs="Arial"/>
          <w:sz w:val="32"/>
        </w:rPr>
      </w:pPr>
      <w:r>
        <w:rPr>
          <w:rFonts w:ascii="Arial" w:hAnsi="Arial" w:cs="Arial"/>
          <w:sz w:val="32"/>
          <w:szCs w:val="32"/>
        </w:rPr>
        <w:t>Historic Attractions Director</w:t>
      </w:r>
    </w:p>
    <w:p w14:paraId="062D364E" w14:textId="74B6F192" w:rsidR="000535D9" w:rsidRPr="00B641D1" w:rsidRDefault="005F36F4" w:rsidP="00946F67">
      <w:pPr>
        <w:ind w:left="0"/>
        <w:rPr>
          <w:rFonts w:ascii="Arial" w:hAnsi="Arial" w:cs="Arial"/>
          <w:sz w:val="32"/>
          <w:szCs w:val="32"/>
        </w:rPr>
      </w:pPr>
      <w:r w:rsidRPr="00B641D1">
        <w:rPr>
          <w:rFonts w:ascii="Arial" w:hAnsi="Arial" w:cs="Arial"/>
          <w:sz w:val="32"/>
        </w:rPr>
        <w:t>Email</w:t>
      </w:r>
      <w:r w:rsidRPr="00B641D1">
        <w:rPr>
          <w:rFonts w:ascii="Arial" w:hAnsi="Arial" w:cs="Arial"/>
          <w:sz w:val="32"/>
          <w:szCs w:val="32"/>
        </w:rPr>
        <w:t xml:space="preserve">: </w:t>
      </w:r>
      <w:r w:rsidR="00145EB1">
        <w:rPr>
          <w:rFonts w:ascii="Arial" w:hAnsi="Arial" w:cs="Arial"/>
          <w:sz w:val="32"/>
          <w:szCs w:val="32"/>
        </w:rPr>
        <w:t>scott</w:t>
      </w:r>
      <w:r w:rsidR="00363DB4">
        <w:rPr>
          <w:rFonts w:ascii="Arial" w:hAnsi="Arial" w:cs="Arial"/>
          <w:sz w:val="32"/>
          <w:szCs w:val="32"/>
        </w:rPr>
        <w:t>.</w:t>
      </w:r>
      <w:r w:rsidR="00145EB1">
        <w:rPr>
          <w:rFonts w:ascii="Arial" w:hAnsi="Arial" w:cs="Arial"/>
          <w:sz w:val="32"/>
          <w:szCs w:val="32"/>
        </w:rPr>
        <w:t>mott</w:t>
      </w:r>
      <w:r w:rsidR="00363DB4">
        <w:rPr>
          <w:rFonts w:ascii="Arial" w:hAnsi="Arial" w:cs="Arial"/>
          <w:sz w:val="32"/>
          <w:szCs w:val="32"/>
        </w:rPr>
        <w:t>@raleighnc.gov</w:t>
      </w:r>
      <w:r w:rsidRPr="00B641D1">
        <w:rPr>
          <w:rFonts w:ascii="Arial" w:hAnsi="Arial" w:cs="Arial"/>
          <w:sz w:val="32"/>
          <w:szCs w:val="32"/>
        </w:rPr>
        <w:t xml:space="preserve"> </w:t>
      </w:r>
    </w:p>
    <w:p w14:paraId="7CE90B50" w14:textId="77777777" w:rsidR="00365AD0" w:rsidRPr="00B641D1" w:rsidRDefault="000535D9" w:rsidP="00434686">
      <w:pPr>
        <w:ind w:left="0"/>
        <w:jc w:val="center"/>
        <w:rPr>
          <w:rFonts w:ascii="Arial" w:hAnsi="Arial" w:cs="Arial"/>
          <w:sz w:val="32"/>
          <w:szCs w:val="32"/>
        </w:rPr>
        <w:sectPr w:rsidR="00365AD0" w:rsidRPr="00B641D1" w:rsidSect="00365AD0">
          <w:headerReference w:type="even" r:id="rId12"/>
          <w:headerReference w:type="default" r:id="rId13"/>
          <w:footerReference w:type="default" r:id="rId14"/>
          <w:headerReference w:type="first" r:id="rId15"/>
          <w:footerReference w:type="first" r:id="rId16"/>
          <w:pgSz w:w="12240" w:h="15840" w:code="1"/>
          <w:pgMar w:top="1440" w:right="1440" w:bottom="1440" w:left="1440" w:header="288" w:footer="432" w:gutter="0"/>
          <w:pgNumType w:start="1"/>
          <w:cols w:space="720"/>
          <w:titlePg/>
          <w:docGrid w:linePitch="360"/>
        </w:sectPr>
      </w:pPr>
      <w:r w:rsidRPr="00B641D1">
        <w:rPr>
          <w:rFonts w:ascii="Arial" w:hAnsi="Arial" w:cs="Arial"/>
          <w:sz w:val="32"/>
          <w:szCs w:val="32"/>
        </w:rPr>
        <w:br w:type="page"/>
      </w:r>
      <w:bookmarkStart w:id="0" w:name="_Toc395248349"/>
    </w:p>
    <w:p w14:paraId="0F89124D" w14:textId="06AED9E0" w:rsidR="00434686" w:rsidRPr="00B641D1" w:rsidRDefault="00434686" w:rsidP="00434686">
      <w:pPr>
        <w:ind w:left="0"/>
        <w:jc w:val="center"/>
        <w:rPr>
          <w:rFonts w:ascii="Arial" w:hAnsi="Arial" w:cs="Arial"/>
          <w:b/>
          <w:sz w:val="32"/>
        </w:rPr>
      </w:pPr>
      <w:r w:rsidRPr="00B641D1">
        <w:rPr>
          <w:rFonts w:ascii="Arial" w:hAnsi="Arial" w:cs="Arial"/>
          <w:b/>
          <w:sz w:val="32"/>
        </w:rPr>
        <w:lastRenderedPageBreak/>
        <w:t>Table of Contents</w:t>
      </w:r>
    </w:p>
    <w:p w14:paraId="188FBDC9" w14:textId="77777777" w:rsidR="00D07220" w:rsidRPr="00B641D1" w:rsidRDefault="00D07220" w:rsidP="00434686">
      <w:pPr>
        <w:ind w:left="0"/>
        <w:jc w:val="center"/>
        <w:rPr>
          <w:rFonts w:ascii="Arial" w:hAnsi="Arial" w:cs="Arial"/>
          <w:b/>
          <w:sz w:val="32"/>
        </w:rPr>
      </w:pPr>
    </w:p>
    <w:p w14:paraId="5D708921" w14:textId="12A021C4" w:rsidR="00434686" w:rsidRPr="00B641D1" w:rsidRDefault="00434686" w:rsidP="00434686">
      <w:pPr>
        <w:pStyle w:val="ListParagraph"/>
        <w:numPr>
          <w:ilvl w:val="0"/>
          <w:numId w:val="29"/>
        </w:numPr>
        <w:tabs>
          <w:tab w:val="right" w:leader="dot" w:pos="8640"/>
        </w:tabs>
        <w:rPr>
          <w:rFonts w:ascii="Arial" w:hAnsi="Arial" w:cs="Arial"/>
        </w:rPr>
      </w:pPr>
      <w:r w:rsidRPr="00B641D1">
        <w:rPr>
          <w:rFonts w:ascii="Arial" w:hAnsi="Arial" w:cs="Arial"/>
          <w:b/>
        </w:rPr>
        <w:t>Introduction</w:t>
      </w:r>
      <w:r w:rsidRPr="00B641D1">
        <w:rPr>
          <w:rFonts w:ascii="Arial" w:hAnsi="Arial" w:cs="Arial"/>
          <w:b/>
        </w:rPr>
        <w:tab/>
      </w:r>
      <w:r w:rsidR="00D32E78" w:rsidRPr="00B641D1">
        <w:rPr>
          <w:rFonts w:ascii="Arial" w:hAnsi="Arial" w:cs="Arial"/>
          <w:b/>
        </w:rPr>
        <w:t>2</w:t>
      </w:r>
    </w:p>
    <w:p w14:paraId="4149B146" w14:textId="32E6ED35" w:rsidR="00434686" w:rsidRPr="00B641D1" w:rsidRDefault="00F84D99" w:rsidP="00F84D99">
      <w:pPr>
        <w:pStyle w:val="ListParagraph"/>
        <w:tabs>
          <w:tab w:val="right" w:leader="dot" w:pos="8640"/>
        </w:tabs>
        <w:rPr>
          <w:rFonts w:ascii="Arial" w:hAnsi="Arial" w:cs="Arial"/>
        </w:rPr>
      </w:pPr>
      <w:r w:rsidRPr="00B641D1">
        <w:rPr>
          <w:rFonts w:ascii="Arial" w:hAnsi="Arial" w:cs="Arial"/>
        </w:rPr>
        <w:t xml:space="preserve">1.1   </w:t>
      </w:r>
      <w:r w:rsidR="00434686" w:rsidRPr="00B641D1">
        <w:rPr>
          <w:rFonts w:ascii="Arial" w:hAnsi="Arial" w:cs="Arial"/>
        </w:rPr>
        <w:t>Purpose</w:t>
      </w:r>
      <w:r w:rsidR="00434686" w:rsidRPr="00B641D1">
        <w:rPr>
          <w:rFonts w:ascii="Arial" w:hAnsi="Arial" w:cs="Arial"/>
        </w:rPr>
        <w:tab/>
      </w:r>
      <w:r w:rsidR="00D32E78" w:rsidRPr="00B641D1">
        <w:rPr>
          <w:rFonts w:ascii="Arial" w:hAnsi="Arial" w:cs="Arial"/>
        </w:rPr>
        <w:t>2</w:t>
      </w:r>
    </w:p>
    <w:p w14:paraId="43228EB1" w14:textId="4C62DCE9" w:rsidR="00434686" w:rsidRPr="00B641D1" w:rsidRDefault="00F84D99" w:rsidP="00F84D99">
      <w:pPr>
        <w:pStyle w:val="ListParagraph"/>
        <w:tabs>
          <w:tab w:val="right" w:leader="dot" w:pos="8640"/>
        </w:tabs>
        <w:ind w:left="1260" w:hanging="540"/>
        <w:rPr>
          <w:rFonts w:ascii="Arial" w:hAnsi="Arial" w:cs="Arial"/>
        </w:rPr>
      </w:pPr>
      <w:r w:rsidRPr="00B641D1">
        <w:rPr>
          <w:rFonts w:ascii="Arial" w:hAnsi="Arial" w:cs="Arial"/>
        </w:rPr>
        <w:t>1.2</w:t>
      </w:r>
      <w:r w:rsidRPr="00B641D1">
        <w:rPr>
          <w:rFonts w:ascii="Arial" w:hAnsi="Arial" w:cs="Arial"/>
        </w:rPr>
        <w:tab/>
      </w:r>
      <w:r w:rsidR="00434686" w:rsidRPr="00B641D1">
        <w:rPr>
          <w:rFonts w:ascii="Arial" w:hAnsi="Arial" w:cs="Arial"/>
        </w:rPr>
        <w:t>Background</w:t>
      </w:r>
      <w:r w:rsidR="00434686" w:rsidRPr="00B641D1">
        <w:rPr>
          <w:rFonts w:ascii="Arial" w:hAnsi="Arial" w:cs="Arial"/>
        </w:rPr>
        <w:tab/>
      </w:r>
      <w:r w:rsidR="00D32E78" w:rsidRPr="00B641D1">
        <w:rPr>
          <w:rFonts w:ascii="Arial" w:hAnsi="Arial" w:cs="Arial"/>
        </w:rPr>
        <w:t>2</w:t>
      </w:r>
    </w:p>
    <w:p w14:paraId="1FC8E1FD" w14:textId="2E908038"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1.3</w:t>
      </w:r>
      <w:r w:rsidRPr="00B641D1">
        <w:rPr>
          <w:rFonts w:ascii="Arial" w:hAnsi="Arial" w:cs="Arial"/>
        </w:rPr>
        <w:tab/>
      </w:r>
      <w:r w:rsidR="00434686" w:rsidRPr="00B641D1">
        <w:rPr>
          <w:rFonts w:ascii="Arial" w:hAnsi="Arial" w:cs="Arial"/>
        </w:rPr>
        <w:t>RF</w:t>
      </w:r>
      <w:r w:rsidR="00F84D99" w:rsidRPr="00B641D1">
        <w:rPr>
          <w:rFonts w:ascii="Arial" w:hAnsi="Arial" w:cs="Arial"/>
        </w:rPr>
        <w:t>P</w:t>
      </w:r>
      <w:r w:rsidR="00434686" w:rsidRPr="00B641D1">
        <w:rPr>
          <w:rFonts w:ascii="Arial" w:hAnsi="Arial" w:cs="Arial"/>
        </w:rPr>
        <w:t xml:space="preserve"> Timeline</w:t>
      </w:r>
      <w:r w:rsidR="00434686" w:rsidRPr="00B641D1">
        <w:rPr>
          <w:rFonts w:ascii="Arial" w:hAnsi="Arial" w:cs="Arial"/>
        </w:rPr>
        <w:tab/>
      </w:r>
      <w:r w:rsidR="00D32E78" w:rsidRPr="00B641D1">
        <w:rPr>
          <w:rFonts w:ascii="Arial" w:hAnsi="Arial" w:cs="Arial"/>
        </w:rPr>
        <w:t>3</w:t>
      </w:r>
    </w:p>
    <w:p w14:paraId="78925789" w14:textId="52E9114D"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1.4</w:t>
      </w:r>
      <w:r w:rsidRPr="00B641D1">
        <w:rPr>
          <w:rFonts w:ascii="Arial" w:hAnsi="Arial" w:cs="Arial"/>
        </w:rPr>
        <w:tab/>
      </w:r>
      <w:r w:rsidR="00434686" w:rsidRPr="00B641D1">
        <w:rPr>
          <w:rFonts w:ascii="Arial" w:hAnsi="Arial" w:cs="Arial"/>
        </w:rPr>
        <w:t>Pre-</w:t>
      </w:r>
      <w:r w:rsidR="00F84D99" w:rsidRPr="00B641D1">
        <w:rPr>
          <w:rFonts w:ascii="Arial" w:hAnsi="Arial" w:cs="Arial"/>
        </w:rPr>
        <w:t>Proposal</w:t>
      </w:r>
      <w:r w:rsidR="00434686" w:rsidRPr="00B641D1">
        <w:rPr>
          <w:rFonts w:ascii="Arial" w:hAnsi="Arial" w:cs="Arial"/>
        </w:rPr>
        <w:t xml:space="preserve"> Conference</w:t>
      </w:r>
      <w:r w:rsidR="00434686" w:rsidRPr="00B641D1">
        <w:rPr>
          <w:rFonts w:ascii="Arial" w:hAnsi="Arial" w:cs="Arial"/>
        </w:rPr>
        <w:tab/>
      </w:r>
      <w:r w:rsidR="00D32E78" w:rsidRPr="00B641D1">
        <w:rPr>
          <w:rFonts w:ascii="Arial" w:hAnsi="Arial" w:cs="Arial"/>
        </w:rPr>
        <w:t>3</w:t>
      </w:r>
    </w:p>
    <w:p w14:paraId="21351E8E" w14:textId="6ACE3F11"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1.5</w:t>
      </w:r>
      <w:r w:rsidRPr="00B641D1">
        <w:rPr>
          <w:rFonts w:ascii="Arial" w:hAnsi="Arial" w:cs="Arial"/>
        </w:rPr>
        <w:tab/>
      </w:r>
      <w:r w:rsidR="00F84D99" w:rsidRPr="00B641D1">
        <w:rPr>
          <w:rFonts w:ascii="Arial" w:hAnsi="Arial" w:cs="Arial"/>
        </w:rPr>
        <w:t xml:space="preserve">Proposal </w:t>
      </w:r>
      <w:r w:rsidR="00434686" w:rsidRPr="00B641D1">
        <w:rPr>
          <w:rFonts w:ascii="Arial" w:hAnsi="Arial" w:cs="Arial"/>
        </w:rPr>
        <w:t>Question</w:t>
      </w:r>
      <w:r w:rsidR="00434686" w:rsidRPr="00B641D1">
        <w:rPr>
          <w:rFonts w:ascii="Arial" w:hAnsi="Arial" w:cs="Arial"/>
        </w:rPr>
        <w:tab/>
      </w:r>
      <w:r w:rsidR="00582818">
        <w:rPr>
          <w:rFonts w:ascii="Arial" w:hAnsi="Arial" w:cs="Arial"/>
        </w:rPr>
        <w:t>4</w:t>
      </w:r>
    </w:p>
    <w:p w14:paraId="0DE1E3C3" w14:textId="0DD509D8"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1.6</w:t>
      </w:r>
      <w:r w:rsidRPr="00B641D1">
        <w:rPr>
          <w:rFonts w:ascii="Arial" w:hAnsi="Arial" w:cs="Arial"/>
        </w:rPr>
        <w:tab/>
      </w:r>
      <w:r w:rsidR="00F84D99" w:rsidRPr="00B641D1">
        <w:rPr>
          <w:rFonts w:ascii="Arial" w:hAnsi="Arial" w:cs="Arial"/>
        </w:rPr>
        <w:t>Proposal Submission</w:t>
      </w:r>
      <w:r w:rsidR="00434686" w:rsidRPr="00B641D1">
        <w:rPr>
          <w:rFonts w:ascii="Arial" w:hAnsi="Arial" w:cs="Arial"/>
        </w:rPr>
        <w:t xml:space="preserve"> Requirements </w:t>
      </w:r>
      <w:r w:rsidR="00F84D99" w:rsidRPr="00B641D1">
        <w:rPr>
          <w:rFonts w:ascii="Arial" w:hAnsi="Arial" w:cs="Arial"/>
        </w:rPr>
        <w:t>&amp;</w:t>
      </w:r>
      <w:r w:rsidR="00434686" w:rsidRPr="00B641D1">
        <w:rPr>
          <w:rFonts w:ascii="Arial" w:hAnsi="Arial" w:cs="Arial"/>
        </w:rPr>
        <w:t xml:space="preserve"> Contact Information</w:t>
      </w:r>
      <w:bookmarkStart w:id="1" w:name="_Hlk85624633"/>
      <w:r w:rsidR="00434686" w:rsidRPr="00B641D1">
        <w:rPr>
          <w:rFonts w:ascii="Arial" w:hAnsi="Arial" w:cs="Arial"/>
        </w:rPr>
        <w:tab/>
      </w:r>
      <w:bookmarkEnd w:id="1"/>
      <w:r w:rsidR="00D32E78" w:rsidRPr="00B641D1">
        <w:rPr>
          <w:rFonts w:ascii="Arial" w:hAnsi="Arial" w:cs="Arial"/>
        </w:rPr>
        <w:t>4</w:t>
      </w:r>
    </w:p>
    <w:p w14:paraId="7C86F679" w14:textId="5EE02E18" w:rsidR="00141701" w:rsidRPr="00B641D1" w:rsidRDefault="00141701" w:rsidP="00F84D99">
      <w:pPr>
        <w:pStyle w:val="ListParagraph"/>
        <w:tabs>
          <w:tab w:val="right" w:leader="dot" w:pos="8640"/>
        </w:tabs>
        <w:ind w:left="1260" w:hanging="540"/>
        <w:rPr>
          <w:rFonts w:ascii="Arial" w:hAnsi="Arial" w:cs="Arial"/>
        </w:rPr>
      </w:pPr>
      <w:r w:rsidRPr="00B641D1">
        <w:rPr>
          <w:rFonts w:ascii="Arial" w:hAnsi="Arial" w:cs="Arial"/>
        </w:rPr>
        <w:t>1.7</w:t>
      </w:r>
      <w:r w:rsidRPr="00B641D1">
        <w:rPr>
          <w:rFonts w:ascii="Arial" w:hAnsi="Arial" w:cs="Arial"/>
        </w:rPr>
        <w:tab/>
        <w:t xml:space="preserve">MWBE Participation Form </w:t>
      </w:r>
      <w:r w:rsidRPr="00B641D1">
        <w:rPr>
          <w:rFonts w:ascii="Arial" w:hAnsi="Arial" w:cs="Arial"/>
        </w:rPr>
        <w:tab/>
        <w:t>5</w:t>
      </w:r>
    </w:p>
    <w:p w14:paraId="2DEB6FD4" w14:textId="6F16A143"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w:t>
      </w:r>
      <w:r w:rsidR="00141701" w:rsidRPr="00B641D1">
        <w:rPr>
          <w:rFonts w:ascii="Arial" w:hAnsi="Arial" w:cs="Arial"/>
        </w:rPr>
        <w:t>8</w:t>
      </w:r>
      <w:r w:rsidRPr="00B641D1">
        <w:rPr>
          <w:rFonts w:ascii="Arial" w:hAnsi="Arial" w:cs="Arial"/>
        </w:rPr>
        <w:tab/>
      </w:r>
      <w:r w:rsidR="00434686" w:rsidRPr="00B641D1">
        <w:rPr>
          <w:rFonts w:ascii="Arial" w:hAnsi="Arial" w:cs="Arial"/>
        </w:rPr>
        <w:t>Rights to Submitted Material</w:t>
      </w:r>
      <w:r w:rsidR="00434686" w:rsidRPr="00B641D1">
        <w:rPr>
          <w:rFonts w:ascii="Arial" w:hAnsi="Arial" w:cs="Arial"/>
        </w:rPr>
        <w:tab/>
      </w:r>
      <w:r w:rsidR="00D32E78" w:rsidRPr="00B641D1">
        <w:rPr>
          <w:rFonts w:ascii="Arial" w:hAnsi="Arial" w:cs="Arial"/>
        </w:rPr>
        <w:t>5</w:t>
      </w:r>
    </w:p>
    <w:p w14:paraId="3C2DF680" w14:textId="77F72370"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w:t>
      </w:r>
      <w:r w:rsidR="00141701" w:rsidRPr="00B641D1">
        <w:rPr>
          <w:rFonts w:ascii="Arial" w:hAnsi="Arial" w:cs="Arial"/>
        </w:rPr>
        <w:t>9</w:t>
      </w:r>
      <w:r w:rsidRPr="00B641D1">
        <w:rPr>
          <w:rFonts w:ascii="Arial" w:hAnsi="Arial" w:cs="Arial"/>
        </w:rPr>
        <w:tab/>
      </w:r>
      <w:r w:rsidR="00434686" w:rsidRPr="00B641D1">
        <w:rPr>
          <w:rFonts w:ascii="Arial" w:hAnsi="Arial" w:cs="Arial"/>
        </w:rPr>
        <w:t>Communications</w:t>
      </w:r>
      <w:r w:rsidR="00434686" w:rsidRPr="00B641D1">
        <w:rPr>
          <w:rFonts w:ascii="Arial" w:hAnsi="Arial" w:cs="Arial"/>
        </w:rPr>
        <w:tab/>
      </w:r>
      <w:r w:rsidR="007236CA" w:rsidRPr="00B641D1">
        <w:rPr>
          <w:rFonts w:ascii="Arial" w:hAnsi="Arial" w:cs="Arial"/>
        </w:rPr>
        <w:t>6</w:t>
      </w:r>
    </w:p>
    <w:p w14:paraId="4A566836" w14:textId="678A14AD"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w:t>
      </w:r>
      <w:r w:rsidR="00141701" w:rsidRPr="00B641D1">
        <w:rPr>
          <w:rFonts w:ascii="Arial" w:hAnsi="Arial" w:cs="Arial"/>
        </w:rPr>
        <w:t>10</w:t>
      </w:r>
      <w:r w:rsidRPr="00B641D1">
        <w:rPr>
          <w:rFonts w:ascii="Arial" w:hAnsi="Arial" w:cs="Arial"/>
        </w:rPr>
        <w:tab/>
      </w:r>
      <w:r w:rsidR="00434686" w:rsidRPr="00B641D1">
        <w:rPr>
          <w:rFonts w:ascii="Arial" w:hAnsi="Arial" w:cs="Arial"/>
        </w:rPr>
        <w:t>Lobbying</w:t>
      </w:r>
      <w:r w:rsidR="00434686" w:rsidRPr="00B641D1">
        <w:rPr>
          <w:rFonts w:ascii="Arial" w:hAnsi="Arial" w:cs="Arial"/>
        </w:rPr>
        <w:tab/>
      </w:r>
      <w:r w:rsidR="00D32E78" w:rsidRPr="00B641D1">
        <w:rPr>
          <w:rFonts w:ascii="Arial" w:hAnsi="Arial" w:cs="Arial"/>
        </w:rPr>
        <w:t>6</w:t>
      </w:r>
    </w:p>
    <w:p w14:paraId="6FE8C60B" w14:textId="65470BA5"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1.1</w:t>
      </w:r>
      <w:r w:rsidR="00141701" w:rsidRPr="00B641D1">
        <w:rPr>
          <w:rFonts w:ascii="Arial" w:hAnsi="Arial" w:cs="Arial"/>
        </w:rPr>
        <w:t>1</w:t>
      </w:r>
      <w:r w:rsidRPr="00B641D1">
        <w:rPr>
          <w:rFonts w:ascii="Arial" w:hAnsi="Arial" w:cs="Arial"/>
        </w:rPr>
        <w:tab/>
      </w:r>
      <w:r w:rsidR="00434686" w:rsidRPr="00B641D1">
        <w:rPr>
          <w:rFonts w:ascii="Arial" w:hAnsi="Arial" w:cs="Arial"/>
        </w:rPr>
        <w:t>Conflicts of Interest</w:t>
      </w:r>
      <w:r w:rsidR="00434686" w:rsidRPr="00B641D1">
        <w:rPr>
          <w:rFonts w:ascii="Arial" w:hAnsi="Arial" w:cs="Arial"/>
        </w:rPr>
        <w:tab/>
      </w:r>
      <w:r w:rsidR="00D32E78" w:rsidRPr="00B641D1">
        <w:rPr>
          <w:rFonts w:ascii="Arial" w:hAnsi="Arial" w:cs="Arial"/>
        </w:rPr>
        <w:t>6</w:t>
      </w:r>
    </w:p>
    <w:p w14:paraId="50027973" w14:textId="3D1BBFB1"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1.1</w:t>
      </w:r>
      <w:r w:rsidR="00141701" w:rsidRPr="00B641D1">
        <w:rPr>
          <w:rFonts w:ascii="Arial" w:hAnsi="Arial" w:cs="Arial"/>
        </w:rPr>
        <w:t>2</w:t>
      </w:r>
      <w:r w:rsidRPr="00B641D1">
        <w:rPr>
          <w:rFonts w:ascii="Arial" w:hAnsi="Arial" w:cs="Arial"/>
        </w:rPr>
        <w:tab/>
      </w:r>
      <w:r w:rsidR="00434686" w:rsidRPr="00B641D1">
        <w:rPr>
          <w:rFonts w:ascii="Arial" w:hAnsi="Arial" w:cs="Arial"/>
        </w:rPr>
        <w:t>Proposer Expenses</w:t>
      </w:r>
      <w:r w:rsidR="00434686" w:rsidRPr="00B641D1">
        <w:rPr>
          <w:rFonts w:ascii="Arial" w:hAnsi="Arial" w:cs="Arial"/>
        </w:rPr>
        <w:tab/>
      </w:r>
      <w:r w:rsidR="00D32E78" w:rsidRPr="00B641D1">
        <w:rPr>
          <w:rFonts w:ascii="Arial" w:hAnsi="Arial" w:cs="Arial"/>
        </w:rPr>
        <w:t>7</w:t>
      </w:r>
    </w:p>
    <w:p w14:paraId="09FA0886" w14:textId="49F8BBE7"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1.1</w:t>
      </w:r>
      <w:r w:rsidR="00141701" w:rsidRPr="00B641D1">
        <w:rPr>
          <w:rFonts w:ascii="Arial" w:hAnsi="Arial" w:cs="Arial"/>
        </w:rPr>
        <w:t>3</w:t>
      </w:r>
      <w:r w:rsidRPr="00B641D1">
        <w:rPr>
          <w:rFonts w:ascii="Arial" w:hAnsi="Arial" w:cs="Arial"/>
        </w:rPr>
        <w:tab/>
      </w:r>
      <w:r w:rsidR="00434686" w:rsidRPr="00B641D1">
        <w:rPr>
          <w:rFonts w:ascii="Arial" w:hAnsi="Arial" w:cs="Arial"/>
        </w:rPr>
        <w:t>Proposer Acceptance</w:t>
      </w:r>
      <w:r w:rsidR="00434686" w:rsidRPr="00B641D1">
        <w:rPr>
          <w:rFonts w:ascii="Arial" w:hAnsi="Arial" w:cs="Arial"/>
        </w:rPr>
        <w:tab/>
      </w:r>
      <w:r w:rsidR="00D32E78" w:rsidRPr="00B641D1">
        <w:rPr>
          <w:rFonts w:ascii="Arial" w:hAnsi="Arial" w:cs="Arial"/>
        </w:rPr>
        <w:t>7</w:t>
      </w:r>
    </w:p>
    <w:p w14:paraId="5825A4B1" w14:textId="77777777" w:rsidR="00434686" w:rsidRPr="00B641D1" w:rsidRDefault="00434686" w:rsidP="00434686">
      <w:pPr>
        <w:pStyle w:val="ListParagraph"/>
        <w:tabs>
          <w:tab w:val="right" w:leader="dot" w:pos="8640"/>
        </w:tabs>
        <w:ind w:left="1440"/>
        <w:rPr>
          <w:rFonts w:ascii="Arial" w:hAnsi="Arial" w:cs="Arial"/>
        </w:rPr>
      </w:pPr>
    </w:p>
    <w:p w14:paraId="372BF3FE" w14:textId="5BE55D0F" w:rsidR="00434686" w:rsidRPr="00B641D1" w:rsidRDefault="00F84D99" w:rsidP="00434686">
      <w:pPr>
        <w:pStyle w:val="ListParagraph"/>
        <w:numPr>
          <w:ilvl w:val="0"/>
          <w:numId w:val="29"/>
        </w:numPr>
        <w:tabs>
          <w:tab w:val="right" w:leader="dot" w:pos="8640"/>
        </w:tabs>
        <w:rPr>
          <w:rFonts w:ascii="Arial" w:hAnsi="Arial" w:cs="Arial"/>
          <w:b/>
        </w:rPr>
      </w:pPr>
      <w:r w:rsidRPr="00B641D1">
        <w:rPr>
          <w:rFonts w:ascii="Arial" w:hAnsi="Arial" w:cs="Arial"/>
          <w:b/>
        </w:rPr>
        <w:t>Proposals</w:t>
      </w:r>
      <w:r w:rsidR="00434686" w:rsidRPr="00B641D1">
        <w:rPr>
          <w:rFonts w:ascii="Arial" w:hAnsi="Arial" w:cs="Arial"/>
          <w:b/>
        </w:rPr>
        <w:tab/>
      </w:r>
      <w:r w:rsidR="00582818">
        <w:rPr>
          <w:rFonts w:ascii="Arial" w:hAnsi="Arial" w:cs="Arial"/>
          <w:b/>
        </w:rPr>
        <w:t>8</w:t>
      </w:r>
    </w:p>
    <w:p w14:paraId="2C3C1B03" w14:textId="2CE81E6C"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2.1</w:t>
      </w:r>
      <w:r w:rsidRPr="00B641D1">
        <w:rPr>
          <w:rFonts w:ascii="Arial" w:hAnsi="Arial" w:cs="Arial"/>
        </w:rPr>
        <w:tab/>
      </w:r>
      <w:r w:rsidR="00434686" w:rsidRPr="00B641D1">
        <w:rPr>
          <w:rFonts w:ascii="Arial" w:hAnsi="Arial" w:cs="Arial"/>
        </w:rPr>
        <w:t xml:space="preserve">Request for </w:t>
      </w:r>
      <w:r w:rsidR="00F84D99" w:rsidRPr="00B641D1">
        <w:rPr>
          <w:rFonts w:ascii="Arial" w:hAnsi="Arial" w:cs="Arial"/>
        </w:rPr>
        <w:t>Proposals</w:t>
      </w:r>
      <w:r w:rsidR="00434686" w:rsidRPr="00B641D1">
        <w:rPr>
          <w:rFonts w:ascii="Arial" w:hAnsi="Arial" w:cs="Arial"/>
        </w:rPr>
        <w:t xml:space="preserve"> Required Document Format</w:t>
      </w:r>
      <w:r w:rsidR="00434686" w:rsidRPr="00B641D1">
        <w:rPr>
          <w:rFonts w:ascii="Arial" w:hAnsi="Arial" w:cs="Arial"/>
        </w:rPr>
        <w:tab/>
      </w:r>
      <w:r w:rsidR="00D32E78" w:rsidRPr="00B641D1">
        <w:rPr>
          <w:rFonts w:ascii="Arial" w:hAnsi="Arial" w:cs="Arial"/>
        </w:rPr>
        <w:t>8</w:t>
      </w:r>
    </w:p>
    <w:p w14:paraId="18E4FD5C" w14:textId="45E482BF"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2.2</w:t>
      </w:r>
      <w:r w:rsidRPr="00B641D1">
        <w:rPr>
          <w:rFonts w:ascii="Arial" w:hAnsi="Arial" w:cs="Arial"/>
        </w:rPr>
        <w:tab/>
      </w:r>
      <w:r w:rsidR="00F84D99" w:rsidRPr="00B641D1">
        <w:rPr>
          <w:rFonts w:ascii="Arial" w:hAnsi="Arial" w:cs="Arial"/>
        </w:rPr>
        <w:t>RFP Documents</w:t>
      </w:r>
      <w:r w:rsidR="00434686" w:rsidRPr="00B641D1">
        <w:rPr>
          <w:rFonts w:ascii="Arial" w:hAnsi="Arial" w:cs="Arial"/>
        </w:rPr>
        <w:tab/>
        <w:t>1</w:t>
      </w:r>
      <w:r w:rsidR="00D32E78" w:rsidRPr="00B641D1">
        <w:rPr>
          <w:rFonts w:ascii="Arial" w:hAnsi="Arial" w:cs="Arial"/>
        </w:rPr>
        <w:t>0</w:t>
      </w:r>
    </w:p>
    <w:p w14:paraId="23D87FE6" w14:textId="77777777" w:rsidR="00434686" w:rsidRPr="00B641D1" w:rsidRDefault="00434686" w:rsidP="00C567BE">
      <w:pPr>
        <w:pStyle w:val="ListParagraph"/>
        <w:tabs>
          <w:tab w:val="right" w:leader="dot" w:pos="8640"/>
        </w:tabs>
        <w:ind w:left="1260" w:hanging="540"/>
        <w:rPr>
          <w:rFonts w:ascii="Arial" w:hAnsi="Arial" w:cs="Arial"/>
        </w:rPr>
      </w:pPr>
    </w:p>
    <w:p w14:paraId="43AF6D5A" w14:textId="352436DD" w:rsidR="00434686" w:rsidRPr="00B641D1" w:rsidRDefault="00434686" w:rsidP="00434686">
      <w:pPr>
        <w:pStyle w:val="ListParagraph"/>
        <w:numPr>
          <w:ilvl w:val="0"/>
          <w:numId w:val="29"/>
        </w:numPr>
        <w:tabs>
          <w:tab w:val="right" w:leader="dot" w:pos="8640"/>
        </w:tabs>
        <w:rPr>
          <w:rFonts w:ascii="Arial" w:hAnsi="Arial" w:cs="Arial"/>
          <w:b/>
        </w:rPr>
      </w:pPr>
      <w:r w:rsidRPr="00B641D1">
        <w:rPr>
          <w:rFonts w:ascii="Arial" w:hAnsi="Arial" w:cs="Arial"/>
          <w:b/>
        </w:rPr>
        <w:t>Proposal Evaluation</w:t>
      </w:r>
      <w:r w:rsidRPr="00B641D1">
        <w:rPr>
          <w:rFonts w:ascii="Arial" w:hAnsi="Arial" w:cs="Arial"/>
          <w:b/>
        </w:rPr>
        <w:tab/>
        <w:t>1</w:t>
      </w:r>
      <w:r w:rsidR="00D32E78" w:rsidRPr="00B641D1">
        <w:rPr>
          <w:rFonts w:ascii="Arial" w:hAnsi="Arial" w:cs="Arial"/>
          <w:b/>
        </w:rPr>
        <w:t>0</w:t>
      </w:r>
    </w:p>
    <w:p w14:paraId="3C02E485" w14:textId="01703FD9"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3.1</w:t>
      </w:r>
      <w:r w:rsidRPr="00B641D1">
        <w:rPr>
          <w:rFonts w:ascii="Arial" w:hAnsi="Arial" w:cs="Arial"/>
        </w:rPr>
        <w:tab/>
      </w:r>
      <w:r w:rsidR="00F84D99" w:rsidRPr="00B641D1">
        <w:rPr>
          <w:rFonts w:ascii="Arial" w:hAnsi="Arial" w:cs="Arial"/>
        </w:rPr>
        <w:t xml:space="preserve">Proposal </w:t>
      </w:r>
      <w:r w:rsidR="00434686" w:rsidRPr="00B641D1">
        <w:rPr>
          <w:rFonts w:ascii="Arial" w:hAnsi="Arial" w:cs="Arial"/>
        </w:rPr>
        <w:t>Evaluation Criteria</w:t>
      </w:r>
      <w:r w:rsidR="00F84D99" w:rsidRPr="00B641D1">
        <w:rPr>
          <w:rFonts w:ascii="Arial" w:hAnsi="Arial" w:cs="Arial"/>
        </w:rPr>
        <w:t xml:space="preserve"> (Stage 1)</w:t>
      </w:r>
      <w:r w:rsidR="00434686" w:rsidRPr="00B641D1">
        <w:rPr>
          <w:rFonts w:ascii="Arial" w:hAnsi="Arial" w:cs="Arial"/>
        </w:rPr>
        <w:tab/>
        <w:t>1</w:t>
      </w:r>
      <w:r w:rsidR="00C556FC" w:rsidRPr="00B641D1">
        <w:rPr>
          <w:rFonts w:ascii="Arial" w:hAnsi="Arial" w:cs="Arial"/>
        </w:rPr>
        <w:t>0</w:t>
      </w:r>
    </w:p>
    <w:p w14:paraId="56059F74" w14:textId="2EB47751" w:rsidR="00F84D99"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3.2</w:t>
      </w:r>
      <w:r w:rsidRPr="00B641D1">
        <w:rPr>
          <w:rFonts w:ascii="Arial" w:hAnsi="Arial" w:cs="Arial"/>
        </w:rPr>
        <w:tab/>
      </w:r>
      <w:r w:rsidR="00F84D99" w:rsidRPr="00B641D1">
        <w:rPr>
          <w:rFonts w:ascii="Arial" w:hAnsi="Arial" w:cs="Arial"/>
        </w:rPr>
        <w:t>Interview/Demonstration (Stage 2)</w:t>
      </w:r>
      <w:r w:rsidR="00F84D99" w:rsidRPr="00B641D1">
        <w:rPr>
          <w:rFonts w:ascii="Arial" w:hAnsi="Arial" w:cs="Arial"/>
        </w:rPr>
        <w:tab/>
      </w:r>
      <w:r w:rsidR="00A52F35" w:rsidRPr="00B641D1">
        <w:rPr>
          <w:rFonts w:ascii="Arial" w:hAnsi="Arial" w:cs="Arial"/>
        </w:rPr>
        <w:t>1</w:t>
      </w:r>
      <w:r w:rsidR="00C556FC" w:rsidRPr="00B641D1">
        <w:rPr>
          <w:rFonts w:ascii="Arial" w:hAnsi="Arial" w:cs="Arial"/>
        </w:rPr>
        <w:t>1</w:t>
      </w:r>
    </w:p>
    <w:p w14:paraId="30C2F684" w14:textId="583CE646"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3.3</w:t>
      </w:r>
      <w:r w:rsidRPr="00B641D1">
        <w:rPr>
          <w:rFonts w:ascii="Arial" w:hAnsi="Arial" w:cs="Arial"/>
        </w:rPr>
        <w:tab/>
      </w:r>
      <w:r w:rsidR="00434686" w:rsidRPr="00B641D1">
        <w:rPr>
          <w:rFonts w:ascii="Arial" w:hAnsi="Arial" w:cs="Arial"/>
        </w:rPr>
        <w:t>Final Selection</w:t>
      </w:r>
      <w:r w:rsidR="00434686" w:rsidRPr="00B641D1">
        <w:rPr>
          <w:rFonts w:ascii="Arial" w:hAnsi="Arial" w:cs="Arial"/>
        </w:rPr>
        <w:tab/>
        <w:t>1</w:t>
      </w:r>
      <w:r w:rsidR="00C556FC" w:rsidRPr="00B641D1">
        <w:rPr>
          <w:rFonts w:ascii="Arial" w:hAnsi="Arial" w:cs="Arial"/>
        </w:rPr>
        <w:t>1</w:t>
      </w:r>
    </w:p>
    <w:p w14:paraId="25AD8811" w14:textId="0E989095" w:rsidR="00C556FC"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3.4</w:t>
      </w:r>
      <w:r w:rsidRPr="00B641D1">
        <w:rPr>
          <w:rFonts w:ascii="Arial" w:hAnsi="Arial" w:cs="Arial"/>
        </w:rPr>
        <w:tab/>
      </w:r>
      <w:r w:rsidR="00434686" w:rsidRPr="00B641D1">
        <w:rPr>
          <w:rFonts w:ascii="Arial" w:hAnsi="Arial" w:cs="Arial"/>
        </w:rPr>
        <w:t>Notice to Proposers Regarding RF</w:t>
      </w:r>
      <w:r w:rsidR="00F84D99" w:rsidRPr="00B641D1">
        <w:rPr>
          <w:rFonts w:ascii="Arial" w:hAnsi="Arial" w:cs="Arial"/>
        </w:rPr>
        <w:t>P</w:t>
      </w:r>
      <w:r w:rsidR="00434686" w:rsidRPr="00B641D1">
        <w:rPr>
          <w:rFonts w:ascii="Arial" w:hAnsi="Arial" w:cs="Arial"/>
        </w:rPr>
        <w:t xml:space="preserve"> Terms &amp; Conditions</w:t>
      </w:r>
      <w:r w:rsidR="00434686" w:rsidRPr="00B641D1">
        <w:rPr>
          <w:rFonts w:ascii="Arial" w:hAnsi="Arial" w:cs="Arial"/>
        </w:rPr>
        <w:tab/>
        <w:t>1</w:t>
      </w:r>
      <w:r w:rsidR="00582818">
        <w:rPr>
          <w:rFonts w:ascii="Arial" w:hAnsi="Arial" w:cs="Arial"/>
        </w:rPr>
        <w:t>1</w:t>
      </w:r>
    </w:p>
    <w:p w14:paraId="1961E798" w14:textId="5124A3DC" w:rsidR="00434686" w:rsidRPr="00B641D1" w:rsidRDefault="00C556FC" w:rsidP="00C556FC">
      <w:pPr>
        <w:pStyle w:val="ListParagraph"/>
        <w:tabs>
          <w:tab w:val="right" w:leader="dot" w:pos="8640"/>
        </w:tabs>
        <w:ind w:left="1260" w:hanging="540"/>
        <w:rPr>
          <w:rFonts w:ascii="Arial" w:hAnsi="Arial" w:cs="Arial"/>
        </w:rPr>
      </w:pPr>
      <w:r w:rsidRPr="00B641D1">
        <w:rPr>
          <w:rFonts w:ascii="Arial" w:hAnsi="Arial" w:cs="Arial"/>
        </w:rPr>
        <w:t>3.5</w:t>
      </w:r>
      <w:r w:rsidRPr="00B641D1">
        <w:rPr>
          <w:rFonts w:ascii="Arial" w:hAnsi="Arial" w:cs="Arial"/>
        </w:rPr>
        <w:tab/>
        <w:t>Contract Term…………………………………………………………….12</w:t>
      </w:r>
    </w:p>
    <w:p w14:paraId="5BFE65EB" w14:textId="77777777" w:rsidR="00F84D99" w:rsidRPr="00B641D1" w:rsidRDefault="00F84D99" w:rsidP="00F84D99">
      <w:pPr>
        <w:pStyle w:val="ListParagraph"/>
        <w:tabs>
          <w:tab w:val="right" w:leader="dot" w:pos="8640"/>
        </w:tabs>
        <w:rPr>
          <w:rFonts w:ascii="Arial" w:hAnsi="Arial" w:cs="Arial"/>
          <w:b/>
        </w:rPr>
      </w:pPr>
    </w:p>
    <w:p w14:paraId="4998CEF3" w14:textId="25CD9F93" w:rsidR="00F84D99" w:rsidRPr="00B641D1" w:rsidRDefault="00F84D99" w:rsidP="00434686">
      <w:pPr>
        <w:pStyle w:val="ListParagraph"/>
        <w:numPr>
          <w:ilvl w:val="0"/>
          <w:numId w:val="29"/>
        </w:numPr>
        <w:tabs>
          <w:tab w:val="right" w:leader="dot" w:pos="8640"/>
        </w:tabs>
        <w:rPr>
          <w:rFonts w:ascii="Arial" w:hAnsi="Arial" w:cs="Arial"/>
          <w:b/>
        </w:rPr>
      </w:pPr>
      <w:r w:rsidRPr="00B641D1">
        <w:rPr>
          <w:rFonts w:ascii="Arial" w:hAnsi="Arial" w:cs="Arial"/>
          <w:b/>
        </w:rPr>
        <w:t>Scope of Services</w:t>
      </w:r>
      <w:r w:rsidRPr="00B641D1">
        <w:rPr>
          <w:rFonts w:ascii="Arial" w:hAnsi="Arial" w:cs="Arial"/>
          <w:b/>
        </w:rPr>
        <w:tab/>
      </w:r>
      <w:r w:rsidR="00A52F35" w:rsidRPr="00B641D1">
        <w:rPr>
          <w:rFonts w:ascii="Arial" w:hAnsi="Arial" w:cs="Arial"/>
          <w:b/>
        </w:rPr>
        <w:t>1</w:t>
      </w:r>
      <w:r w:rsidR="00C556FC" w:rsidRPr="00B641D1">
        <w:rPr>
          <w:rFonts w:ascii="Arial" w:hAnsi="Arial" w:cs="Arial"/>
          <w:b/>
        </w:rPr>
        <w:t>2</w:t>
      </w:r>
    </w:p>
    <w:p w14:paraId="06480D4F" w14:textId="77777777" w:rsidR="00434686" w:rsidRPr="00B641D1" w:rsidRDefault="00434686" w:rsidP="00434686">
      <w:pPr>
        <w:pStyle w:val="ListParagraph"/>
        <w:rPr>
          <w:rFonts w:ascii="Arial" w:hAnsi="Arial" w:cs="Arial"/>
          <w:b/>
        </w:rPr>
      </w:pPr>
    </w:p>
    <w:p w14:paraId="153338B0" w14:textId="75D30CD9"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 xml:space="preserve">Appendix I – </w:t>
      </w:r>
      <w:r w:rsidR="00F84D99" w:rsidRPr="00B641D1">
        <w:rPr>
          <w:rFonts w:ascii="Arial" w:hAnsi="Arial" w:cs="Arial"/>
          <w:b/>
        </w:rPr>
        <w:t>Proposal Cost Form</w:t>
      </w:r>
      <w:r w:rsidRPr="00B641D1">
        <w:rPr>
          <w:rFonts w:ascii="Arial" w:hAnsi="Arial" w:cs="Arial"/>
          <w:b/>
        </w:rPr>
        <w:tab/>
        <w:t>1</w:t>
      </w:r>
      <w:r w:rsidR="00C556FC" w:rsidRPr="00B641D1">
        <w:rPr>
          <w:rFonts w:ascii="Arial" w:hAnsi="Arial" w:cs="Arial"/>
          <w:b/>
        </w:rPr>
        <w:t>3</w:t>
      </w:r>
    </w:p>
    <w:p w14:paraId="6912791F" w14:textId="77777777" w:rsidR="00434686" w:rsidRPr="00B641D1" w:rsidRDefault="00434686" w:rsidP="00434686">
      <w:pPr>
        <w:pStyle w:val="ListParagraph"/>
        <w:tabs>
          <w:tab w:val="right" w:leader="dot" w:pos="8640"/>
        </w:tabs>
        <w:ind w:left="0"/>
        <w:rPr>
          <w:rFonts w:ascii="Arial" w:hAnsi="Arial" w:cs="Arial"/>
          <w:b/>
        </w:rPr>
      </w:pPr>
    </w:p>
    <w:p w14:paraId="04BD9B84" w14:textId="7F25D335"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Appendix II – Proposer Questionnaire</w:t>
      </w:r>
      <w:r w:rsidRPr="00B641D1">
        <w:rPr>
          <w:rFonts w:ascii="Arial" w:hAnsi="Arial" w:cs="Arial"/>
          <w:b/>
        </w:rPr>
        <w:tab/>
        <w:t>1</w:t>
      </w:r>
      <w:r w:rsidR="00C556FC" w:rsidRPr="00B641D1">
        <w:rPr>
          <w:rFonts w:ascii="Arial" w:hAnsi="Arial" w:cs="Arial"/>
          <w:b/>
        </w:rPr>
        <w:t>4</w:t>
      </w:r>
    </w:p>
    <w:p w14:paraId="7903D717" w14:textId="77777777" w:rsidR="00434686" w:rsidRPr="00B641D1" w:rsidRDefault="00434686" w:rsidP="00434686">
      <w:pPr>
        <w:pStyle w:val="ListParagraph"/>
        <w:tabs>
          <w:tab w:val="right" w:leader="dot" w:pos="8640"/>
        </w:tabs>
        <w:ind w:left="0"/>
        <w:rPr>
          <w:rFonts w:ascii="Arial" w:hAnsi="Arial" w:cs="Arial"/>
          <w:b/>
        </w:rPr>
      </w:pPr>
    </w:p>
    <w:p w14:paraId="600CC0BA" w14:textId="5A0561BB" w:rsidR="00141701"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Appendix III – Reference Questionnaire</w:t>
      </w:r>
      <w:r w:rsidR="00C556FC" w:rsidRPr="00B641D1">
        <w:rPr>
          <w:rFonts w:ascii="Arial" w:hAnsi="Arial" w:cs="Arial"/>
          <w:b/>
        </w:rPr>
        <w:t xml:space="preserve"> (Instructions)</w:t>
      </w:r>
      <w:r w:rsidRPr="00B641D1">
        <w:rPr>
          <w:rFonts w:ascii="Arial" w:hAnsi="Arial" w:cs="Arial"/>
          <w:b/>
        </w:rPr>
        <w:tab/>
        <w:t>1</w:t>
      </w:r>
      <w:r w:rsidR="00C556FC" w:rsidRPr="00B641D1">
        <w:rPr>
          <w:rFonts w:ascii="Arial" w:hAnsi="Arial" w:cs="Arial"/>
          <w:b/>
        </w:rPr>
        <w:t>5</w:t>
      </w:r>
    </w:p>
    <w:p w14:paraId="401FE21D" w14:textId="2214BF89" w:rsidR="00141701" w:rsidRPr="00B641D1" w:rsidRDefault="00141701" w:rsidP="00141701">
      <w:pPr>
        <w:pStyle w:val="ListParagraph"/>
        <w:tabs>
          <w:tab w:val="right" w:leader="dot" w:pos="8640"/>
        </w:tabs>
        <w:ind w:left="0"/>
        <w:rPr>
          <w:rFonts w:ascii="Arial" w:hAnsi="Arial" w:cs="Arial"/>
          <w:b/>
        </w:rPr>
      </w:pPr>
      <w:r w:rsidRPr="00B641D1">
        <w:rPr>
          <w:rFonts w:ascii="Arial" w:hAnsi="Arial" w:cs="Arial"/>
          <w:b/>
        </w:rPr>
        <w:br/>
        <w:t>Appendix III – Reference Questionnaire</w:t>
      </w:r>
      <w:r w:rsidR="00C556FC" w:rsidRPr="00B641D1">
        <w:rPr>
          <w:rFonts w:ascii="Arial" w:hAnsi="Arial" w:cs="Arial"/>
          <w:b/>
        </w:rPr>
        <w:t xml:space="preserve"> Form</w:t>
      </w:r>
      <w:r w:rsidRPr="00B641D1">
        <w:rPr>
          <w:rFonts w:ascii="Arial" w:hAnsi="Arial" w:cs="Arial"/>
          <w:b/>
        </w:rPr>
        <w:tab/>
        <w:t>16</w:t>
      </w:r>
    </w:p>
    <w:p w14:paraId="22323A9E" w14:textId="77777777" w:rsidR="00141701" w:rsidRPr="00B641D1" w:rsidRDefault="00141701" w:rsidP="00141701">
      <w:pPr>
        <w:pStyle w:val="ListParagraph"/>
        <w:tabs>
          <w:tab w:val="right" w:leader="dot" w:pos="8640"/>
        </w:tabs>
        <w:ind w:left="0"/>
        <w:rPr>
          <w:rFonts w:ascii="Arial" w:hAnsi="Arial" w:cs="Arial"/>
          <w:b/>
        </w:rPr>
      </w:pPr>
    </w:p>
    <w:p w14:paraId="3EF70F75" w14:textId="07879A50" w:rsidR="00141701" w:rsidRPr="00B641D1" w:rsidRDefault="00141701" w:rsidP="00141701">
      <w:pPr>
        <w:pStyle w:val="ListParagraph"/>
        <w:tabs>
          <w:tab w:val="right" w:leader="dot" w:pos="8640"/>
        </w:tabs>
        <w:ind w:left="0"/>
        <w:rPr>
          <w:rFonts w:ascii="Arial" w:hAnsi="Arial" w:cs="Arial"/>
          <w:b/>
        </w:rPr>
      </w:pPr>
      <w:r w:rsidRPr="00B641D1">
        <w:rPr>
          <w:rFonts w:ascii="Arial" w:hAnsi="Arial" w:cs="Arial"/>
          <w:b/>
        </w:rPr>
        <w:t xml:space="preserve">Appendix IV – </w:t>
      </w:r>
      <w:r w:rsidR="00F642FC" w:rsidRPr="00B641D1">
        <w:rPr>
          <w:rFonts w:ascii="Arial" w:hAnsi="Arial" w:cs="Arial"/>
          <w:b/>
        </w:rPr>
        <w:t>MWBE Participation Form</w:t>
      </w:r>
      <w:r w:rsidRPr="00B641D1">
        <w:rPr>
          <w:rFonts w:ascii="Arial" w:hAnsi="Arial" w:cs="Arial"/>
          <w:b/>
        </w:rPr>
        <w:tab/>
        <w:t>1</w:t>
      </w:r>
      <w:r w:rsidR="00C556FC" w:rsidRPr="00B641D1">
        <w:rPr>
          <w:rFonts w:ascii="Arial" w:hAnsi="Arial" w:cs="Arial"/>
          <w:b/>
        </w:rPr>
        <w:t>8</w:t>
      </w:r>
    </w:p>
    <w:p w14:paraId="20CF9AD7" w14:textId="77777777" w:rsidR="00434686" w:rsidRPr="00B641D1" w:rsidRDefault="00434686" w:rsidP="00434686">
      <w:pPr>
        <w:pStyle w:val="ListParagraph"/>
        <w:tabs>
          <w:tab w:val="right" w:leader="dot" w:pos="8640"/>
        </w:tabs>
        <w:ind w:left="0"/>
        <w:rPr>
          <w:rFonts w:ascii="Arial" w:hAnsi="Arial" w:cs="Arial"/>
          <w:b/>
        </w:rPr>
      </w:pPr>
    </w:p>
    <w:p w14:paraId="5773F1E3" w14:textId="0115B915"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 xml:space="preserve">Appendix V – </w:t>
      </w:r>
      <w:r w:rsidR="00A52F35" w:rsidRPr="00B641D1">
        <w:rPr>
          <w:rFonts w:ascii="Arial" w:hAnsi="Arial" w:cs="Arial"/>
          <w:b/>
        </w:rPr>
        <w:t>Contract Standard Terms &amp; Conditions</w:t>
      </w:r>
      <w:r w:rsidRPr="00B641D1">
        <w:rPr>
          <w:rFonts w:ascii="Arial" w:hAnsi="Arial" w:cs="Arial"/>
          <w:b/>
        </w:rPr>
        <w:tab/>
      </w:r>
      <w:r w:rsidR="007236CA" w:rsidRPr="00B641D1">
        <w:rPr>
          <w:rFonts w:ascii="Arial" w:hAnsi="Arial" w:cs="Arial"/>
          <w:b/>
        </w:rPr>
        <w:t>19</w:t>
      </w:r>
    </w:p>
    <w:p w14:paraId="16136BC2" w14:textId="77777777" w:rsidR="00434686" w:rsidRPr="00B641D1" w:rsidRDefault="00434686" w:rsidP="00434686">
      <w:pPr>
        <w:pStyle w:val="ListParagraph"/>
        <w:tabs>
          <w:tab w:val="right" w:leader="dot" w:pos="8640"/>
        </w:tabs>
        <w:ind w:left="0"/>
        <w:rPr>
          <w:rFonts w:ascii="Arial" w:hAnsi="Arial" w:cs="Arial"/>
          <w:b/>
        </w:rPr>
      </w:pPr>
    </w:p>
    <w:p w14:paraId="2C24DE76" w14:textId="27D10073"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Appendix V</w:t>
      </w:r>
      <w:r w:rsidR="00F642FC" w:rsidRPr="00B641D1">
        <w:rPr>
          <w:rFonts w:ascii="Arial" w:hAnsi="Arial" w:cs="Arial"/>
          <w:b/>
        </w:rPr>
        <w:t>I</w:t>
      </w:r>
      <w:r w:rsidRPr="00B641D1">
        <w:rPr>
          <w:rFonts w:ascii="Arial" w:hAnsi="Arial" w:cs="Arial"/>
          <w:b/>
        </w:rPr>
        <w:t xml:space="preserve"> – Exceptions to RF</w:t>
      </w:r>
      <w:r w:rsidR="00F84D99" w:rsidRPr="00B641D1">
        <w:rPr>
          <w:rFonts w:ascii="Arial" w:hAnsi="Arial" w:cs="Arial"/>
          <w:b/>
        </w:rPr>
        <w:t>P</w:t>
      </w:r>
      <w:r w:rsidRPr="00B641D1">
        <w:rPr>
          <w:rFonts w:ascii="Arial" w:hAnsi="Arial" w:cs="Arial"/>
          <w:b/>
        </w:rPr>
        <w:tab/>
        <w:t>2</w:t>
      </w:r>
      <w:r w:rsidR="00582818">
        <w:rPr>
          <w:rFonts w:ascii="Arial" w:hAnsi="Arial" w:cs="Arial"/>
          <w:b/>
        </w:rPr>
        <w:t>9</w:t>
      </w:r>
    </w:p>
    <w:p w14:paraId="038A2878" w14:textId="57D59813" w:rsidR="00365F22" w:rsidRPr="00B641D1" w:rsidRDefault="00365F22" w:rsidP="00C67002">
      <w:pPr>
        <w:tabs>
          <w:tab w:val="left" w:pos="2630"/>
        </w:tabs>
        <w:ind w:left="-450"/>
        <w:rPr>
          <w:rFonts w:ascii="Arial" w:hAnsi="Arial" w:cs="Arial"/>
        </w:rPr>
      </w:pPr>
    </w:p>
    <w:p w14:paraId="663F3A70" w14:textId="77777777" w:rsidR="005144BB" w:rsidRPr="00B641D1" w:rsidRDefault="00B613F5" w:rsidP="00DD5AF4">
      <w:pPr>
        <w:ind w:left="-450"/>
        <w:rPr>
          <w:rFonts w:ascii="Arial" w:hAnsi="Arial" w:cs="Arial"/>
        </w:rPr>
        <w:sectPr w:rsidR="005144BB" w:rsidRPr="00B641D1" w:rsidSect="00365AD0">
          <w:headerReference w:type="even" r:id="rId17"/>
          <w:headerReference w:type="default" r:id="rId18"/>
          <w:headerReference w:type="first" r:id="rId19"/>
          <w:footerReference w:type="first" r:id="rId20"/>
          <w:pgSz w:w="12240" w:h="15840" w:code="1"/>
          <w:pgMar w:top="1152" w:right="1152" w:bottom="1152" w:left="1152" w:header="288" w:footer="432" w:gutter="0"/>
          <w:pgNumType w:start="1"/>
          <w:cols w:space="720"/>
          <w:titlePg/>
          <w:docGrid w:linePitch="360"/>
        </w:sectPr>
      </w:pPr>
      <w:r w:rsidRPr="00B641D1">
        <w:rPr>
          <w:rFonts w:ascii="Arial" w:hAnsi="Arial" w:cs="Arial"/>
        </w:rPr>
        <w:br w:type="page"/>
      </w:r>
    </w:p>
    <w:p w14:paraId="22B1D965" w14:textId="798AD0DE" w:rsidR="009101C1" w:rsidRPr="00B641D1" w:rsidRDefault="007D0EF9" w:rsidP="00F333FF">
      <w:pPr>
        <w:pStyle w:val="Heading1"/>
        <w:spacing w:before="0" w:after="0"/>
        <w:rPr>
          <w:rFonts w:ascii="Arial" w:hAnsi="Arial" w:cs="Arial"/>
        </w:rPr>
      </w:pPr>
      <w:bookmarkStart w:id="2" w:name="_Toc535237587"/>
      <w:bookmarkStart w:id="3" w:name="_Toc1912472"/>
      <w:bookmarkEnd w:id="0"/>
      <w:r w:rsidRPr="00B641D1">
        <w:rPr>
          <w:rFonts w:ascii="Arial" w:hAnsi="Arial" w:cs="Arial"/>
        </w:rPr>
        <w:lastRenderedPageBreak/>
        <w:t>INTRODUCTION</w:t>
      </w:r>
      <w:bookmarkEnd w:id="2"/>
      <w:bookmarkEnd w:id="3"/>
    </w:p>
    <w:p w14:paraId="1BEDB117" w14:textId="77777777" w:rsidR="00DD5AF4" w:rsidRPr="00B641D1" w:rsidRDefault="00DD5AF4" w:rsidP="00DD5AF4"/>
    <w:p w14:paraId="08AF7814" w14:textId="77777777" w:rsidR="00A60FD3" w:rsidRPr="00B641D1" w:rsidRDefault="00A9385D" w:rsidP="00F333FF">
      <w:pPr>
        <w:pStyle w:val="Heading2"/>
        <w:spacing w:before="0" w:after="0"/>
        <w:ind w:left="576"/>
        <w:rPr>
          <w:rFonts w:ascii="Arial" w:hAnsi="Arial"/>
          <w:szCs w:val="24"/>
        </w:rPr>
      </w:pPr>
      <w:bookmarkStart w:id="4" w:name="_Toc535237588"/>
      <w:bookmarkStart w:id="5" w:name="_Toc1912473"/>
      <w:bookmarkStart w:id="6" w:name="_Toc395248350"/>
      <w:r w:rsidRPr="00B641D1">
        <w:rPr>
          <w:rFonts w:ascii="Arial" w:hAnsi="Arial"/>
          <w:szCs w:val="24"/>
        </w:rPr>
        <w:t>Purpose</w:t>
      </w:r>
      <w:bookmarkEnd w:id="4"/>
      <w:bookmarkEnd w:id="5"/>
    </w:p>
    <w:p w14:paraId="52B3379F" w14:textId="77777777" w:rsidR="00386E6E" w:rsidRDefault="00386E6E" w:rsidP="000D367E">
      <w:pPr>
        <w:ind w:left="540"/>
        <w:rPr>
          <w:rFonts w:ascii="Arial" w:hAnsi="Arial" w:cs="Arial"/>
        </w:rPr>
      </w:pPr>
    </w:p>
    <w:p w14:paraId="03BC51BF" w14:textId="69D7E725" w:rsidR="00386E6E" w:rsidRDefault="00386E6E" w:rsidP="000D367E">
      <w:pPr>
        <w:ind w:left="540"/>
        <w:rPr>
          <w:rFonts w:ascii="Arial" w:hAnsi="Arial" w:cs="Arial"/>
        </w:rPr>
      </w:pPr>
      <w:r>
        <w:rPr>
          <w:rFonts w:ascii="Arial" w:hAnsi="Arial" w:cs="Arial"/>
        </w:rPr>
        <w:t xml:space="preserve">The purpose of this work is to retain maintenance and electrical services, as well as standard preventative maintenance visits for both the </w:t>
      </w:r>
      <w:r w:rsidR="0080509C">
        <w:rPr>
          <w:rFonts w:ascii="Arial" w:hAnsi="Arial" w:cs="Arial"/>
        </w:rPr>
        <w:t xml:space="preserve">John </w:t>
      </w:r>
      <w:r>
        <w:rPr>
          <w:rFonts w:ascii="Arial" w:hAnsi="Arial" w:cs="Arial"/>
        </w:rPr>
        <w:t>Chavis</w:t>
      </w:r>
      <w:r w:rsidR="0080509C">
        <w:rPr>
          <w:rFonts w:ascii="Arial" w:hAnsi="Arial" w:cs="Arial"/>
        </w:rPr>
        <w:t xml:space="preserve"> Memorial Park</w:t>
      </w:r>
      <w:r>
        <w:rPr>
          <w:rFonts w:ascii="Arial" w:hAnsi="Arial" w:cs="Arial"/>
        </w:rPr>
        <w:t xml:space="preserve"> and Pullen</w:t>
      </w:r>
      <w:r w:rsidR="0080509C">
        <w:rPr>
          <w:rFonts w:ascii="Arial" w:hAnsi="Arial" w:cs="Arial"/>
        </w:rPr>
        <w:t xml:space="preserve"> Park</w:t>
      </w:r>
      <w:r>
        <w:rPr>
          <w:rFonts w:ascii="Arial" w:hAnsi="Arial" w:cs="Arial"/>
        </w:rPr>
        <w:t xml:space="preserve"> carousels.   All maintenance, mechanical and electrical</w:t>
      </w:r>
      <w:r w:rsidR="00674D2D">
        <w:rPr>
          <w:rFonts w:ascii="Arial" w:hAnsi="Arial" w:cs="Arial"/>
        </w:rPr>
        <w:t xml:space="preserve"> work</w:t>
      </w:r>
      <w:r>
        <w:rPr>
          <w:rFonts w:ascii="Arial" w:hAnsi="Arial" w:cs="Arial"/>
        </w:rPr>
        <w:t xml:space="preserve"> shall fall in alignment with “man</w:t>
      </w:r>
      <w:r w:rsidR="007F01E7">
        <w:rPr>
          <w:rFonts w:ascii="Arial" w:hAnsi="Arial" w:cs="Arial"/>
        </w:rPr>
        <w:t>ufacturer</w:t>
      </w:r>
      <w:r>
        <w:rPr>
          <w:rFonts w:ascii="Arial" w:hAnsi="Arial" w:cs="Arial"/>
        </w:rPr>
        <w:t>”</w:t>
      </w:r>
      <w:r w:rsidR="007F01E7">
        <w:rPr>
          <w:rFonts w:ascii="Arial" w:hAnsi="Arial" w:cs="Arial"/>
        </w:rPr>
        <w:t xml:space="preserve"> a</w:t>
      </w:r>
      <w:r w:rsidR="00674D2D">
        <w:rPr>
          <w:rFonts w:ascii="Arial" w:hAnsi="Arial" w:cs="Arial"/>
        </w:rPr>
        <w:t>s well as</w:t>
      </w:r>
      <w:r w:rsidR="007F01E7">
        <w:rPr>
          <w:rFonts w:ascii="Arial" w:hAnsi="Arial" w:cs="Arial"/>
        </w:rPr>
        <w:t xml:space="preserve"> North Carolina Department of Labor</w:t>
      </w:r>
      <w:r w:rsidR="003D10A8">
        <w:rPr>
          <w:rFonts w:ascii="Arial" w:hAnsi="Arial" w:cs="Arial"/>
        </w:rPr>
        <w:t xml:space="preserve"> (“NCDOL”)</w:t>
      </w:r>
      <w:r w:rsidR="0080509C">
        <w:rPr>
          <w:rFonts w:ascii="Arial" w:hAnsi="Arial" w:cs="Arial"/>
        </w:rPr>
        <w:t xml:space="preserve"> </w:t>
      </w:r>
      <w:r w:rsidR="007F01E7">
        <w:rPr>
          <w:rFonts w:ascii="Arial" w:hAnsi="Arial" w:cs="Arial"/>
        </w:rPr>
        <w:t xml:space="preserve">standards and guidelines.  </w:t>
      </w:r>
      <w:r>
        <w:rPr>
          <w:rFonts w:ascii="Arial" w:hAnsi="Arial" w:cs="Arial"/>
        </w:rPr>
        <w:t xml:space="preserve"> </w:t>
      </w:r>
    </w:p>
    <w:p w14:paraId="3030F0B9" w14:textId="77777777" w:rsidR="00386E6E" w:rsidRDefault="00386E6E" w:rsidP="000D367E">
      <w:pPr>
        <w:ind w:left="540"/>
        <w:rPr>
          <w:rFonts w:ascii="Arial" w:hAnsi="Arial" w:cs="Arial"/>
        </w:rPr>
      </w:pPr>
    </w:p>
    <w:p w14:paraId="64FD1A05" w14:textId="6CAE0DDC" w:rsidR="00141701" w:rsidRPr="00B641D1" w:rsidRDefault="00070EDB" w:rsidP="000D367E">
      <w:pPr>
        <w:ind w:left="540"/>
        <w:rPr>
          <w:rFonts w:ascii="Arial" w:hAnsi="Arial" w:cs="Arial"/>
        </w:rPr>
      </w:pPr>
      <w:r w:rsidRPr="00B641D1">
        <w:rPr>
          <w:rFonts w:ascii="Arial" w:hAnsi="Arial" w:cs="Arial"/>
        </w:rPr>
        <w:t>The City of Raleigh (</w:t>
      </w:r>
      <w:r w:rsidR="003D10A8">
        <w:rPr>
          <w:rFonts w:ascii="Arial" w:hAnsi="Arial" w:cs="Arial"/>
        </w:rPr>
        <w:t>“</w:t>
      </w:r>
      <w:r w:rsidRPr="00B641D1">
        <w:rPr>
          <w:rFonts w:ascii="Arial" w:hAnsi="Arial" w:cs="Arial"/>
        </w:rPr>
        <w:t>CO</w:t>
      </w:r>
      <w:r w:rsidR="00A60FD3" w:rsidRPr="00B641D1">
        <w:rPr>
          <w:rFonts w:ascii="Arial" w:hAnsi="Arial" w:cs="Arial"/>
        </w:rPr>
        <w:t>R</w:t>
      </w:r>
      <w:r w:rsidR="003D10A8">
        <w:rPr>
          <w:rFonts w:ascii="Arial" w:hAnsi="Arial" w:cs="Arial"/>
        </w:rPr>
        <w:t>”</w:t>
      </w:r>
      <w:r w:rsidR="00A60FD3" w:rsidRPr="00B641D1">
        <w:rPr>
          <w:rFonts w:ascii="Arial" w:hAnsi="Arial" w:cs="Arial"/>
        </w:rPr>
        <w:t xml:space="preserve">) </w:t>
      </w:r>
      <w:r w:rsidR="003D0410" w:rsidRPr="00B641D1">
        <w:rPr>
          <w:rFonts w:ascii="Arial" w:hAnsi="Arial" w:cs="Arial"/>
        </w:rPr>
        <w:t xml:space="preserve">is </w:t>
      </w:r>
      <w:r w:rsidRPr="00B641D1">
        <w:rPr>
          <w:rFonts w:ascii="Arial" w:hAnsi="Arial" w:cs="Arial"/>
        </w:rPr>
        <w:t>soliciting proposals from</w:t>
      </w:r>
      <w:r w:rsidR="003D0410" w:rsidRPr="00B641D1">
        <w:rPr>
          <w:rFonts w:ascii="Arial" w:hAnsi="Arial" w:cs="Arial"/>
        </w:rPr>
        <w:t xml:space="preserve"> one or more </w:t>
      </w:r>
      <w:r w:rsidR="007513B7" w:rsidRPr="00B641D1">
        <w:rPr>
          <w:rFonts w:ascii="Arial" w:hAnsi="Arial" w:cs="Arial"/>
        </w:rPr>
        <w:t>firm</w:t>
      </w:r>
      <w:r w:rsidR="003D0410" w:rsidRPr="00B641D1">
        <w:rPr>
          <w:rFonts w:ascii="Arial" w:hAnsi="Arial" w:cs="Arial"/>
        </w:rPr>
        <w:t xml:space="preserve">(s) with which </w:t>
      </w:r>
      <w:r w:rsidR="00A60FD3" w:rsidRPr="00B641D1">
        <w:rPr>
          <w:rFonts w:ascii="Arial" w:hAnsi="Arial" w:cs="Arial"/>
        </w:rPr>
        <w:t>to contract for the following</w:t>
      </w:r>
      <w:r w:rsidR="008113D8" w:rsidRPr="00B641D1">
        <w:rPr>
          <w:rFonts w:ascii="Arial" w:hAnsi="Arial" w:cs="Arial"/>
        </w:rPr>
        <w:t xml:space="preserve"> services</w:t>
      </w:r>
      <w:r w:rsidR="00A60FD3" w:rsidRPr="00B641D1">
        <w:rPr>
          <w:rFonts w:ascii="Arial" w:hAnsi="Arial" w:cs="Arial"/>
        </w:rPr>
        <w:t>:</w:t>
      </w:r>
    </w:p>
    <w:p w14:paraId="04FC4C90" w14:textId="7FEEFE9A" w:rsidR="00141701" w:rsidRPr="00B641D1" w:rsidRDefault="00141701" w:rsidP="000D367E">
      <w:pPr>
        <w:ind w:left="540"/>
        <w:rPr>
          <w:rFonts w:ascii="Arial" w:hAnsi="Arial" w:cs="Arial"/>
        </w:rPr>
      </w:pPr>
    </w:p>
    <w:p w14:paraId="58BE4327" w14:textId="34101508" w:rsidR="0086182B" w:rsidRDefault="00C0662A" w:rsidP="000D367E">
      <w:pPr>
        <w:ind w:left="540"/>
        <w:rPr>
          <w:i/>
        </w:rPr>
      </w:pPr>
      <w:r>
        <w:rPr>
          <w:i/>
        </w:rPr>
        <w:t>Draft a plan for and complete s</w:t>
      </w:r>
      <w:r w:rsidR="00F92686">
        <w:rPr>
          <w:i/>
        </w:rPr>
        <w:t>emiannual</w:t>
      </w:r>
      <w:r w:rsidR="009A4E4D">
        <w:rPr>
          <w:i/>
        </w:rPr>
        <w:t xml:space="preserve"> </w:t>
      </w:r>
      <w:r w:rsidR="00F92686">
        <w:rPr>
          <w:i/>
        </w:rPr>
        <w:t>mechanical</w:t>
      </w:r>
      <w:r w:rsidR="00546A28">
        <w:rPr>
          <w:i/>
        </w:rPr>
        <w:t xml:space="preserve"> and electrical</w:t>
      </w:r>
      <w:r w:rsidR="00F92686">
        <w:rPr>
          <w:i/>
        </w:rPr>
        <w:t xml:space="preserve"> </w:t>
      </w:r>
      <w:r w:rsidR="009A4E4D">
        <w:rPr>
          <w:i/>
        </w:rPr>
        <w:t>maintenance</w:t>
      </w:r>
      <w:r w:rsidR="00546A28">
        <w:rPr>
          <w:i/>
        </w:rPr>
        <w:t xml:space="preserve">, as well as standard preventative maintenance </w:t>
      </w:r>
      <w:r w:rsidR="009A4E4D">
        <w:rPr>
          <w:i/>
        </w:rPr>
        <w:t xml:space="preserve">on the Pullen Park and John Chavis Memorial Park </w:t>
      </w:r>
      <w:r w:rsidR="00462F53">
        <w:rPr>
          <w:i/>
        </w:rPr>
        <w:t>c</w:t>
      </w:r>
      <w:r w:rsidR="009A4E4D">
        <w:rPr>
          <w:i/>
        </w:rPr>
        <w:t xml:space="preserve">arousels </w:t>
      </w:r>
      <w:r w:rsidR="007E4609">
        <w:rPr>
          <w:i/>
        </w:rPr>
        <w:t>that fall in alignment with manufacture</w:t>
      </w:r>
      <w:r w:rsidR="004F7A90">
        <w:rPr>
          <w:i/>
        </w:rPr>
        <w:t>r</w:t>
      </w:r>
      <w:r w:rsidR="007E4609">
        <w:rPr>
          <w:i/>
        </w:rPr>
        <w:t xml:space="preserve"> recommendations and NCDOL requirements involving </w:t>
      </w:r>
      <w:r w:rsidR="00462F53">
        <w:rPr>
          <w:i/>
        </w:rPr>
        <w:t xml:space="preserve">performance of work, </w:t>
      </w:r>
      <w:r w:rsidR="007E4609">
        <w:rPr>
          <w:i/>
        </w:rPr>
        <w:t>maintenance and record</w:t>
      </w:r>
      <w:r w:rsidR="004F7A90">
        <w:rPr>
          <w:i/>
        </w:rPr>
        <w:t xml:space="preserve"> keeping</w:t>
      </w:r>
      <w:r w:rsidR="007E4609">
        <w:rPr>
          <w:i/>
        </w:rPr>
        <w:t>.</w:t>
      </w:r>
      <w:r w:rsidR="00F92686">
        <w:rPr>
          <w:i/>
        </w:rPr>
        <w:t xml:space="preserve">   This </w:t>
      </w:r>
      <w:r w:rsidR="00546A28">
        <w:rPr>
          <w:i/>
        </w:rPr>
        <w:t xml:space="preserve">RFP will also be used for the purpose of maintaining a contract and funding for </w:t>
      </w:r>
      <w:r w:rsidR="0086182B">
        <w:rPr>
          <w:i/>
        </w:rPr>
        <w:t>annual</w:t>
      </w:r>
      <w:r w:rsidR="00546A28">
        <w:rPr>
          <w:i/>
        </w:rPr>
        <w:t xml:space="preserve"> repair needs on both carousels throughout the entirety of the contract.</w:t>
      </w:r>
      <w:r w:rsidR="0086182B">
        <w:rPr>
          <w:i/>
        </w:rPr>
        <w:t xml:space="preserve"> </w:t>
      </w:r>
    </w:p>
    <w:p w14:paraId="0EAA617E" w14:textId="376FD800" w:rsidR="00365AD0" w:rsidRDefault="0086182B" w:rsidP="000D367E">
      <w:pPr>
        <w:ind w:left="540"/>
        <w:rPr>
          <w:i/>
        </w:rPr>
      </w:pPr>
      <w:r>
        <w:rPr>
          <w:i/>
        </w:rPr>
        <w:t xml:space="preserve"> </w:t>
      </w:r>
    </w:p>
    <w:p w14:paraId="7FB9A0A3" w14:textId="4AE1FBB8" w:rsidR="0086182B" w:rsidRDefault="0086182B" w:rsidP="000D367E">
      <w:pPr>
        <w:ind w:left="540"/>
        <w:rPr>
          <w:i/>
        </w:rPr>
      </w:pPr>
      <w:r>
        <w:rPr>
          <w:i/>
        </w:rPr>
        <w:t xml:space="preserve">*This </w:t>
      </w:r>
      <w:r w:rsidR="008A4844">
        <w:rPr>
          <w:i/>
        </w:rPr>
        <w:t xml:space="preserve">RFP </w:t>
      </w:r>
      <w:r>
        <w:rPr>
          <w:i/>
        </w:rPr>
        <w:t>is NOT related to the conservation of the carousel from an artistic and aesthetic standpoint</w:t>
      </w:r>
      <w:r w:rsidR="008A4844">
        <w:rPr>
          <w:i/>
        </w:rPr>
        <w:t>.</w:t>
      </w:r>
    </w:p>
    <w:p w14:paraId="30B6D889" w14:textId="77777777" w:rsidR="007E4609" w:rsidRPr="00B641D1" w:rsidRDefault="007E4609" w:rsidP="000D367E">
      <w:pPr>
        <w:ind w:left="540"/>
        <w:rPr>
          <w:rFonts w:ascii="Arial" w:hAnsi="Arial" w:cs="Arial"/>
        </w:rPr>
      </w:pPr>
    </w:p>
    <w:p w14:paraId="2C88EB76" w14:textId="77777777" w:rsidR="005F7E90" w:rsidRPr="00B641D1" w:rsidRDefault="005F7E90" w:rsidP="000D367E">
      <w:pPr>
        <w:ind w:left="540"/>
        <w:rPr>
          <w:rFonts w:ascii="Arial" w:hAnsi="Arial" w:cs="Arial"/>
        </w:rPr>
      </w:pPr>
    </w:p>
    <w:p w14:paraId="1BBDCFF5" w14:textId="00184D6E" w:rsidR="003B269B" w:rsidRPr="00B641D1" w:rsidRDefault="003B269B" w:rsidP="000D367E">
      <w:pPr>
        <w:ind w:left="540"/>
        <w:rPr>
          <w:rFonts w:ascii="Arial" w:hAnsi="Arial" w:cs="Arial"/>
        </w:rPr>
      </w:pPr>
      <w:r w:rsidRPr="00B641D1">
        <w:rPr>
          <w:rFonts w:ascii="Arial" w:hAnsi="Arial" w:cs="Arial"/>
        </w:rPr>
        <w:t xml:space="preserve">A detailed scope of services is provided in </w:t>
      </w:r>
      <w:r w:rsidR="00B31AF7" w:rsidRPr="00B641D1">
        <w:rPr>
          <w:rFonts w:ascii="Arial" w:hAnsi="Arial" w:cs="Arial"/>
        </w:rPr>
        <w:t xml:space="preserve">Section </w:t>
      </w:r>
      <w:r w:rsidR="00704928" w:rsidRPr="00B641D1">
        <w:rPr>
          <w:rFonts w:ascii="Arial" w:hAnsi="Arial" w:cs="Arial"/>
        </w:rPr>
        <w:t>4</w:t>
      </w:r>
      <w:r w:rsidRPr="00B641D1">
        <w:rPr>
          <w:rFonts w:ascii="Arial" w:hAnsi="Arial" w:cs="Arial"/>
        </w:rPr>
        <w:t xml:space="preserve"> of this </w:t>
      </w:r>
      <w:r w:rsidR="00704928" w:rsidRPr="00B641D1">
        <w:rPr>
          <w:rFonts w:ascii="Arial" w:hAnsi="Arial" w:cs="Arial"/>
        </w:rPr>
        <w:t>document</w:t>
      </w:r>
      <w:r w:rsidRPr="00B641D1">
        <w:rPr>
          <w:rFonts w:ascii="Arial" w:hAnsi="Arial" w:cs="Arial"/>
        </w:rPr>
        <w:t>.</w:t>
      </w:r>
    </w:p>
    <w:p w14:paraId="5BDFA56C" w14:textId="77777777" w:rsidR="003B269B" w:rsidRPr="00B641D1" w:rsidRDefault="003B269B" w:rsidP="000D367E">
      <w:pPr>
        <w:ind w:left="540"/>
        <w:rPr>
          <w:rFonts w:ascii="Arial" w:hAnsi="Arial" w:cs="Arial"/>
        </w:rPr>
      </w:pPr>
    </w:p>
    <w:p w14:paraId="62F1CCA8" w14:textId="5A42912B" w:rsidR="004272CF" w:rsidRPr="00B641D1" w:rsidRDefault="0036138D" w:rsidP="004272CF">
      <w:pPr>
        <w:ind w:left="540"/>
        <w:rPr>
          <w:rFonts w:ascii="Arial" w:hAnsi="Arial" w:cs="Arial"/>
        </w:rPr>
      </w:pPr>
      <w:r w:rsidRPr="00212297">
        <w:rPr>
          <w:rFonts w:ascii="Arial" w:hAnsi="Arial" w:cs="Arial"/>
        </w:rPr>
        <w:t>All i</w:t>
      </w:r>
      <w:r w:rsidR="005F7E90" w:rsidRPr="00212297">
        <w:rPr>
          <w:rFonts w:ascii="Arial" w:hAnsi="Arial" w:cs="Arial"/>
        </w:rPr>
        <w:t xml:space="preserve">nformation related to this solicitation, including any addenda, will be posted to the </w:t>
      </w:r>
      <w:r w:rsidR="00774B0C" w:rsidRPr="00212297">
        <w:rPr>
          <w:rFonts w:ascii="Arial" w:hAnsi="Arial" w:cs="Arial"/>
        </w:rPr>
        <w:t>North Carolina electronic Vendor Portal (</w:t>
      </w:r>
      <w:proofErr w:type="spellStart"/>
      <w:r w:rsidR="00774B0C" w:rsidRPr="00212297">
        <w:rPr>
          <w:rFonts w:ascii="Arial" w:hAnsi="Arial" w:cs="Arial"/>
        </w:rPr>
        <w:t>eVP</w:t>
      </w:r>
      <w:proofErr w:type="spellEnd"/>
      <w:r w:rsidR="00212297" w:rsidRPr="00212297">
        <w:rPr>
          <w:rFonts w:ascii="Arial" w:hAnsi="Arial" w:cs="Arial"/>
        </w:rPr>
        <w:t xml:space="preserve">) at  </w:t>
      </w:r>
      <w:hyperlink r:id="rId21" w:history="1">
        <w:r w:rsidR="00212297" w:rsidRPr="00212297">
          <w:rPr>
            <w:rStyle w:val="Hyperlink"/>
            <w:rFonts w:ascii="Arial" w:hAnsi="Arial" w:cs="Arial"/>
          </w:rPr>
          <w:t>https://evp.nc.gov/</w:t>
        </w:r>
      </w:hyperlink>
      <w:r w:rsidR="00B3517C">
        <w:rPr>
          <w:rFonts w:ascii="Arial" w:hAnsi="Arial" w:cs="Arial"/>
        </w:rPr>
        <w:t>.</w:t>
      </w:r>
    </w:p>
    <w:p w14:paraId="07543449" w14:textId="77777777" w:rsidR="004272CF" w:rsidRPr="00B641D1" w:rsidRDefault="004272CF" w:rsidP="004272CF">
      <w:pPr>
        <w:ind w:left="540"/>
        <w:rPr>
          <w:rFonts w:ascii="Arial" w:hAnsi="Arial" w:cs="Arial"/>
        </w:rPr>
      </w:pPr>
    </w:p>
    <w:p w14:paraId="2E36CD03" w14:textId="35C28D5F" w:rsidR="004272CF" w:rsidRPr="00B641D1" w:rsidRDefault="004272CF" w:rsidP="004272CF">
      <w:pPr>
        <w:ind w:left="540"/>
        <w:jc w:val="both"/>
        <w:rPr>
          <w:rFonts w:ascii="Arial" w:hAnsi="Arial" w:cs="Arial"/>
        </w:rPr>
      </w:pPr>
      <w:r w:rsidRPr="00B641D1">
        <w:rPr>
          <w:rFonts w:ascii="Arial" w:hAnsi="Arial" w:cs="Arial"/>
        </w:rPr>
        <w:t>All questions related to this solicitation must be submitted in writing (via email) to the following individual:</w:t>
      </w:r>
    </w:p>
    <w:p w14:paraId="0763A63D" w14:textId="77777777" w:rsidR="004272CF" w:rsidRPr="00B641D1" w:rsidRDefault="004272CF" w:rsidP="004272CF">
      <w:pPr>
        <w:ind w:left="540"/>
        <w:rPr>
          <w:rFonts w:ascii="Arial" w:hAnsi="Arial" w:cs="Arial"/>
          <w:i/>
        </w:rPr>
      </w:pPr>
      <w:r w:rsidRPr="00B641D1">
        <w:rPr>
          <w:rFonts w:ascii="Arial" w:hAnsi="Arial" w:cs="Arial"/>
        </w:rPr>
        <w:tab/>
      </w: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4272CF" w:rsidRPr="00B641D1" w14:paraId="45D3837A" w14:textId="77777777" w:rsidTr="004272CF">
        <w:tc>
          <w:tcPr>
            <w:tcW w:w="4770" w:type="dxa"/>
            <w:shd w:val="clear" w:color="auto" w:fill="auto"/>
          </w:tcPr>
          <w:p w14:paraId="14ED23D7" w14:textId="77777777" w:rsidR="004272CF" w:rsidRPr="00B641D1" w:rsidRDefault="004272CF" w:rsidP="004272CF">
            <w:pPr>
              <w:ind w:left="-18"/>
              <w:rPr>
                <w:rFonts w:ascii="Arial" w:hAnsi="Arial" w:cs="Arial"/>
                <w:b/>
                <w:bCs/>
                <w:iCs/>
              </w:rPr>
            </w:pPr>
            <w:bookmarkStart w:id="7" w:name="_Hlk85628578"/>
            <w:r w:rsidRPr="00B641D1">
              <w:rPr>
                <w:rFonts w:ascii="Arial" w:hAnsi="Arial" w:cs="Arial"/>
                <w:b/>
                <w:bCs/>
                <w:iCs/>
              </w:rPr>
              <w:t>Contact Name</w:t>
            </w:r>
          </w:p>
        </w:tc>
        <w:tc>
          <w:tcPr>
            <w:tcW w:w="4680" w:type="dxa"/>
            <w:shd w:val="clear" w:color="auto" w:fill="auto"/>
          </w:tcPr>
          <w:p w14:paraId="6884B2FD" w14:textId="77777777" w:rsidR="004272CF" w:rsidRPr="00B641D1" w:rsidRDefault="004272CF" w:rsidP="004272CF">
            <w:pPr>
              <w:ind w:left="66"/>
              <w:rPr>
                <w:rFonts w:ascii="Arial" w:hAnsi="Arial" w:cs="Arial"/>
                <w:b/>
                <w:bCs/>
                <w:iCs/>
              </w:rPr>
            </w:pPr>
            <w:r w:rsidRPr="00B641D1">
              <w:rPr>
                <w:rFonts w:ascii="Arial" w:hAnsi="Arial" w:cs="Arial"/>
                <w:b/>
                <w:bCs/>
                <w:iCs/>
              </w:rPr>
              <w:t>Email Address</w:t>
            </w:r>
          </w:p>
        </w:tc>
      </w:tr>
      <w:tr w:rsidR="004272CF" w:rsidRPr="00B641D1" w14:paraId="12BF3B28" w14:textId="77777777" w:rsidTr="004272CF">
        <w:tc>
          <w:tcPr>
            <w:tcW w:w="4770" w:type="dxa"/>
            <w:shd w:val="clear" w:color="auto" w:fill="auto"/>
          </w:tcPr>
          <w:p w14:paraId="5E67CAEA" w14:textId="2F526959" w:rsidR="004272CF" w:rsidRPr="00B641D1" w:rsidRDefault="00617131" w:rsidP="004272CF">
            <w:pPr>
              <w:ind w:left="-18"/>
              <w:rPr>
                <w:rFonts w:ascii="Arial" w:hAnsi="Arial" w:cs="Arial"/>
                <w:b/>
                <w:bCs/>
                <w:iCs/>
              </w:rPr>
            </w:pPr>
            <w:r>
              <w:rPr>
                <w:rFonts w:ascii="Arial" w:hAnsi="Arial" w:cs="Arial"/>
                <w:bCs/>
                <w:i/>
                <w:iCs/>
              </w:rPr>
              <w:t>Scott Mott</w:t>
            </w:r>
          </w:p>
        </w:tc>
        <w:tc>
          <w:tcPr>
            <w:tcW w:w="4680" w:type="dxa"/>
            <w:shd w:val="clear" w:color="auto" w:fill="auto"/>
          </w:tcPr>
          <w:p w14:paraId="4EE06CEA" w14:textId="09132B63" w:rsidR="004272CF" w:rsidRPr="00B641D1" w:rsidRDefault="00617131" w:rsidP="004272CF">
            <w:pPr>
              <w:ind w:left="66"/>
              <w:rPr>
                <w:rFonts w:ascii="Arial" w:hAnsi="Arial" w:cs="Arial"/>
                <w:b/>
                <w:bCs/>
                <w:iCs/>
                <w:color w:val="FF0000"/>
              </w:rPr>
            </w:pPr>
            <w:r>
              <w:rPr>
                <w:rFonts w:ascii="Arial" w:hAnsi="Arial" w:cs="Arial"/>
                <w:bCs/>
                <w:i/>
                <w:iCs/>
              </w:rPr>
              <w:t>Scott.mott@raleighnc.gov</w:t>
            </w:r>
          </w:p>
        </w:tc>
      </w:tr>
      <w:bookmarkEnd w:id="7"/>
    </w:tbl>
    <w:p w14:paraId="4D4D2175" w14:textId="77777777" w:rsidR="004272CF" w:rsidRPr="00B641D1" w:rsidRDefault="004272CF" w:rsidP="004272CF">
      <w:pPr>
        <w:ind w:left="540"/>
        <w:rPr>
          <w:rFonts w:ascii="Arial" w:hAnsi="Arial" w:cs="Arial"/>
          <w:i/>
        </w:rPr>
      </w:pPr>
    </w:p>
    <w:p w14:paraId="23095AA0" w14:textId="77777777" w:rsidR="004272CF" w:rsidRPr="00B641D1" w:rsidRDefault="004272CF" w:rsidP="004272CF">
      <w:pPr>
        <w:ind w:left="540"/>
        <w:jc w:val="both"/>
        <w:rPr>
          <w:rFonts w:ascii="Arial" w:hAnsi="Arial" w:cs="Arial"/>
        </w:rPr>
      </w:pPr>
      <w:r w:rsidRPr="00B641D1">
        <w:rPr>
          <w:rFonts w:ascii="Arial" w:hAnsi="Arial" w:cs="Arial"/>
        </w:rPr>
        <w:t>Questions submitted via telephone will not be answered.</w:t>
      </w:r>
    </w:p>
    <w:p w14:paraId="1E97D9DC" w14:textId="12933FB4" w:rsidR="005F7E90" w:rsidRPr="00B641D1" w:rsidRDefault="009E0497" w:rsidP="004272CF">
      <w:pPr>
        <w:ind w:left="450"/>
        <w:rPr>
          <w:rFonts w:ascii="Arial" w:hAnsi="Arial" w:cs="Arial"/>
        </w:rPr>
      </w:pPr>
      <w:r w:rsidRPr="00B641D1">
        <w:rPr>
          <w:rFonts w:ascii="Arial" w:hAnsi="Arial" w:cs="Arial"/>
        </w:rPr>
        <w:tab/>
      </w:r>
    </w:p>
    <w:p w14:paraId="428D9C7F" w14:textId="77777777" w:rsidR="00D7723F" w:rsidRPr="00B641D1" w:rsidRDefault="00D7723F" w:rsidP="00F333FF">
      <w:pPr>
        <w:pStyle w:val="Heading2"/>
        <w:spacing w:before="0" w:after="0"/>
        <w:ind w:left="576"/>
        <w:rPr>
          <w:rFonts w:ascii="Arial" w:hAnsi="Arial"/>
          <w:szCs w:val="24"/>
        </w:rPr>
      </w:pPr>
      <w:bookmarkStart w:id="8" w:name="_Toc535237589"/>
      <w:bookmarkStart w:id="9" w:name="_Toc1912474"/>
      <w:bookmarkEnd w:id="6"/>
      <w:r w:rsidRPr="00B641D1">
        <w:rPr>
          <w:rFonts w:ascii="Arial" w:hAnsi="Arial"/>
          <w:szCs w:val="24"/>
        </w:rPr>
        <w:t>Background</w:t>
      </w:r>
      <w:bookmarkEnd w:id="8"/>
      <w:bookmarkEnd w:id="9"/>
    </w:p>
    <w:p w14:paraId="4DB98A3B" w14:textId="77777777" w:rsidR="00D7723F" w:rsidRPr="00B641D1" w:rsidRDefault="00D7723F" w:rsidP="00251603">
      <w:pPr>
        <w:ind w:left="540"/>
        <w:jc w:val="both"/>
        <w:rPr>
          <w:rFonts w:ascii="Arial" w:hAnsi="Arial" w:cs="Arial"/>
          <w:color w:val="000000"/>
        </w:rPr>
      </w:pPr>
      <w:r w:rsidRPr="00B641D1">
        <w:rPr>
          <w:rFonts w:ascii="Arial" w:hAnsi="Arial" w:cs="Arial"/>
          <w:color w:val="000000"/>
        </w:rPr>
        <w:t>The City of Raleigh, the Capital City of North Carolina, remains one of the fastest growing areas in the country. A great economy, top educational institutions, and exceptional health care facilities are some of the characteristics that attract people to the triangle area. The mild climate, diverse work force and proximity to Research Triangle Park combine to make Raleigh a great place to live.</w:t>
      </w:r>
    </w:p>
    <w:p w14:paraId="61F8C7F5" w14:textId="77777777" w:rsidR="00AC7D21" w:rsidRPr="00B641D1" w:rsidRDefault="00AC7D21" w:rsidP="000D367E">
      <w:pPr>
        <w:ind w:left="540"/>
        <w:rPr>
          <w:rFonts w:ascii="Arial" w:hAnsi="Arial" w:cs="Arial"/>
          <w:color w:val="000000"/>
        </w:rPr>
      </w:pPr>
    </w:p>
    <w:p w14:paraId="1DC6BD5A" w14:textId="0EB7B13B" w:rsidR="003F5C1C" w:rsidRPr="00B641D1" w:rsidRDefault="00D7723F" w:rsidP="00251603">
      <w:pPr>
        <w:ind w:left="540"/>
        <w:jc w:val="both"/>
        <w:rPr>
          <w:rFonts w:ascii="Arial" w:hAnsi="Arial" w:cs="Arial"/>
        </w:rPr>
      </w:pPr>
      <w:r w:rsidRPr="00B641D1">
        <w:rPr>
          <w:rFonts w:ascii="Arial" w:hAnsi="Arial" w:cs="Arial"/>
          <w:color w:val="000000"/>
        </w:rPr>
        <w:t>Raleigh is a 21</w:t>
      </w:r>
      <w:r w:rsidRPr="00B641D1">
        <w:rPr>
          <w:rFonts w:ascii="Arial" w:hAnsi="Arial" w:cs="Arial"/>
          <w:color w:val="000000"/>
          <w:vertAlign w:val="superscript"/>
        </w:rPr>
        <w:t>st</w:t>
      </w:r>
      <w:r w:rsidRPr="00B641D1">
        <w:rPr>
          <w:rFonts w:ascii="Arial" w:hAnsi="Arial" w:cs="Arial"/>
          <w:color w:val="000000"/>
        </w:rPr>
        <w:t xml:space="preserve"> Century City of Innovation focusing on environmental, cultural</w:t>
      </w:r>
      <w:r w:rsidR="00AC7D21" w:rsidRPr="00B641D1">
        <w:rPr>
          <w:rFonts w:ascii="Arial" w:hAnsi="Arial" w:cs="Arial"/>
          <w:color w:val="000000"/>
        </w:rPr>
        <w:t>,</w:t>
      </w:r>
      <w:r w:rsidRPr="00B641D1">
        <w:rPr>
          <w:rFonts w:ascii="Arial" w:hAnsi="Arial" w:cs="Arial"/>
          <w:color w:val="000000"/>
        </w:rPr>
        <w:t xml:space="preserve"> and economic sustainability.  The </w:t>
      </w:r>
      <w:proofErr w:type="gramStart"/>
      <w:r w:rsidRPr="00B641D1">
        <w:rPr>
          <w:rFonts w:ascii="Arial" w:hAnsi="Arial" w:cs="Arial"/>
          <w:color w:val="000000"/>
        </w:rPr>
        <w:t>City</w:t>
      </w:r>
      <w:proofErr w:type="gramEnd"/>
      <w:r w:rsidRPr="00B641D1">
        <w:rPr>
          <w:rFonts w:ascii="Arial" w:hAnsi="Arial" w:cs="Arial"/>
          <w:color w:val="000000"/>
        </w:rPr>
        <w:t xml:space="preserve"> conserves and protects our environmental resources through best practice and </w:t>
      </w:r>
      <w:r w:rsidR="00814602" w:rsidRPr="00B641D1">
        <w:rPr>
          <w:rFonts w:ascii="Arial" w:hAnsi="Arial" w:cs="Arial"/>
          <w:color w:val="000000"/>
        </w:rPr>
        <w:t>cutting-edge</w:t>
      </w:r>
      <w:r w:rsidRPr="00B641D1">
        <w:rPr>
          <w:rFonts w:ascii="Arial" w:hAnsi="Arial" w:cs="Arial"/>
          <w:color w:val="000000"/>
        </w:rPr>
        <w:t xml:space="preserve"> conservation and stewardship, land use, infrastructure and building technologies.  The City welcomes growth and diversity through </w:t>
      </w:r>
      <w:r w:rsidRPr="00B641D1">
        <w:rPr>
          <w:rFonts w:ascii="Arial" w:hAnsi="Arial" w:cs="Arial"/>
          <w:color w:val="000000"/>
        </w:rPr>
        <w:lastRenderedPageBreak/>
        <w:t>policies and programs that will protect and enhance Raleigh’s existing neighborhoods, natural amenities, history</w:t>
      </w:r>
      <w:r w:rsidR="00AC7D21" w:rsidRPr="00B641D1">
        <w:rPr>
          <w:rFonts w:ascii="Arial" w:hAnsi="Arial" w:cs="Arial"/>
          <w:color w:val="000000"/>
        </w:rPr>
        <w:t>,</w:t>
      </w:r>
      <w:r w:rsidRPr="00B641D1">
        <w:rPr>
          <w:rFonts w:ascii="Arial" w:hAnsi="Arial" w:cs="Arial"/>
          <w:color w:val="000000"/>
        </w:rPr>
        <w:t xml:space="preserve"> and cultural and human resources for future generations.  The </w:t>
      </w:r>
      <w:proofErr w:type="gramStart"/>
      <w:r w:rsidRPr="00B641D1">
        <w:rPr>
          <w:rFonts w:ascii="Arial" w:hAnsi="Arial" w:cs="Arial"/>
          <w:color w:val="000000"/>
        </w:rPr>
        <w:t>City</w:t>
      </w:r>
      <w:proofErr w:type="gramEnd"/>
      <w:r w:rsidRPr="00B641D1">
        <w:rPr>
          <w:rFonts w:ascii="Arial" w:hAnsi="Arial" w:cs="Arial"/>
          <w:color w:val="000000"/>
        </w:rPr>
        <w:t xml:space="preserve"> leads to improve quality of life for neighborhoods and standard of living for all citizens. The </w:t>
      </w:r>
      <w:proofErr w:type="gramStart"/>
      <w:r w:rsidRPr="00B641D1">
        <w:rPr>
          <w:rFonts w:ascii="Arial" w:hAnsi="Arial" w:cs="Arial"/>
          <w:color w:val="000000"/>
        </w:rPr>
        <w:t>City</w:t>
      </w:r>
      <w:proofErr w:type="gramEnd"/>
      <w:r w:rsidRPr="00B641D1">
        <w:rPr>
          <w:rFonts w:ascii="Arial" w:hAnsi="Arial" w:cs="Arial"/>
          <w:color w:val="000000"/>
        </w:rPr>
        <w:t xml:space="preserve"> works with universities, colleges, citizens</w:t>
      </w:r>
      <w:r w:rsidR="00AC7D21" w:rsidRPr="00B641D1">
        <w:rPr>
          <w:rFonts w:ascii="Arial" w:hAnsi="Arial" w:cs="Arial"/>
          <w:color w:val="000000"/>
        </w:rPr>
        <w:t>,</w:t>
      </w:r>
      <w:r w:rsidRPr="00B641D1">
        <w:rPr>
          <w:rFonts w:ascii="Arial" w:hAnsi="Arial" w:cs="Arial"/>
          <w:color w:val="000000"/>
        </w:rPr>
        <w:t xml:space="preserve"> and local partners to promote new technology, create new job opportunities</w:t>
      </w:r>
      <w:r w:rsidR="003E2F6C" w:rsidRPr="00B641D1">
        <w:rPr>
          <w:rFonts w:ascii="Arial" w:hAnsi="Arial" w:cs="Arial"/>
          <w:color w:val="000000"/>
        </w:rPr>
        <w:t>,</w:t>
      </w:r>
      <w:r w:rsidRPr="00B641D1">
        <w:rPr>
          <w:rFonts w:ascii="Arial" w:hAnsi="Arial" w:cs="Arial"/>
          <w:color w:val="000000"/>
        </w:rPr>
        <w:t xml:space="preserve"> and encourage local businesses and entrepreneurs. The </w:t>
      </w:r>
      <w:proofErr w:type="gramStart"/>
      <w:r w:rsidRPr="00B641D1">
        <w:rPr>
          <w:rFonts w:ascii="Arial" w:hAnsi="Arial" w:cs="Arial"/>
          <w:color w:val="000000"/>
        </w:rPr>
        <w:t>City</w:t>
      </w:r>
      <w:proofErr w:type="gramEnd"/>
      <w:r w:rsidRPr="00B641D1">
        <w:rPr>
          <w:rFonts w:ascii="Arial" w:hAnsi="Arial" w:cs="Arial"/>
          <w:color w:val="000000"/>
        </w:rPr>
        <w:t xml:space="preserve"> </w:t>
      </w:r>
      <w:r w:rsidRPr="00B641D1">
        <w:rPr>
          <w:rFonts w:ascii="Arial" w:hAnsi="Arial" w:cs="Arial"/>
        </w:rPr>
        <w:t>enlist</w:t>
      </w:r>
      <w:r w:rsidR="003E2F6C" w:rsidRPr="00B641D1">
        <w:rPr>
          <w:rFonts w:ascii="Arial" w:hAnsi="Arial" w:cs="Arial"/>
        </w:rPr>
        <w:t>s</w:t>
      </w:r>
      <w:r w:rsidRPr="00B641D1">
        <w:rPr>
          <w:rFonts w:ascii="Arial" w:hAnsi="Arial" w:cs="Arial"/>
        </w:rPr>
        <w:t xml:space="preserve"> and prepare</w:t>
      </w:r>
      <w:r w:rsidR="003E2F6C" w:rsidRPr="00B641D1">
        <w:rPr>
          <w:rFonts w:ascii="Arial" w:hAnsi="Arial" w:cs="Arial"/>
        </w:rPr>
        <w:t>s</w:t>
      </w:r>
      <w:r w:rsidRPr="00B641D1">
        <w:rPr>
          <w:rFonts w:ascii="Arial" w:hAnsi="Arial" w:cs="Arial"/>
        </w:rPr>
        <w:t xml:space="preserve"> 21</w:t>
      </w:r>
      <w:r w:rsidRPr="00B641D1">
        <w:rPr>
          <w:rFonts w:ascii="Arial" w:hAnsi="Arial" w:cs="Arial"/>
          <w:vertAlign w:val="superscript"/>
        </w:rPr>
        <w:t>st</w:t>
      </w:r>
      <w:r w:rsidRPr="00B641D1">
        <w:rPr>
          <w:rFonts w:ascii="Arial" w:hAnsi="Arial" w:cs="Arial"/>
        </w:rPr>
        <w:t xml:space="preserve"> Century staff with the skill sets to c</w:t>
      </w:r>
      <w:r w:rsidR="003E2F6C" w:rsidRPr="00B641D1">
        <w:rPr>
          <w:rFonts w:ascii="Arial" w:hAnsi="Arial" w:cs="Arial"/>
        </w:rPr>
        <w:t>arry out the duties of the City</w:t>
      </w:r>
      <w:r w:rsidRPr="00B641D1">
        <w:rPr>
          <w:rFonts w:ascii="Arial" w:hAnsi="Arial" w:cs="Arial"/>
        </w:rPr>
        <w:t xml:space="preserve"> through transparent civic engagement and </w:t>
      </w:r>
      <w:r w:rsidR="003E2F6C" w:rsidRPr="00B641D1">
        <w:rPr>
          <w:rFonts w:ascii="Arial" w:hAnsi="Arial" w:cs="Arial"/>
        </w:rPr>
        <w:t xml:space="preserve">by </w:t>
      </w:r>
      <w:r w:rsidRPr="00B641D1">
        <w:rPr>
          <w:rFonts w:ascii="Arial" w:hAnsi="Arial" w:cs="Arial"/>
        </w:rPr>
        <w:t>providing the very best customer service to our citizens.</w:t>
      </w:r>
    </w:p>
    <w:p w14:paraId="70CB9F24" w14:textId="77777777" w:rsidR="004272CF" w:rsidRPr="00B641D1" w:rsidRDefault="004272CF" w:rsidP="004272CF">
      <w:pPr>
        <w:tabs>
          <w:tab w:val="left" w:pos="0"/>
        </w:tabs>
        <w:ind w:left="0"/>
        <w:rPr>
          <w:rFonts w:ascii="Arial" w:hAnsi="Arial" w:cs="Arial"/>
          <w:iCs/>
        </w:rPr>
      </w:pPr>
      <w:bookmarkStart w:id="10" w:name="_Toc395248352"/>
      <w:bookmarkStart w:id="11" w:name="_Toc535237590"/>
      <w:bookmarkStart w:id="12" w:name="_Toc1912475"/>
    </w:p>
    <w:p w14:paraId="2C56D4E7" w14:textId="77777777" w:rsidR="002374B0" w:rsidRDefault="002374B0" w:rsidP="002374B0">
      <w:pPr>
        <w:tabs>
          <w:tab w:val="left" w:pos="0"/>
        </w:tabs>
        <w:rPr>
          <w:shd w:val="clear" w:color="auto" w:fill="FFFFFF"/>
        </w:rPr>
      </w:pPr>
      <w:r w:rsidRPr="00093ABD">
        <w:t>The City of R</w:t>
      </w:r>
      <w:r w:rsidRPr="00093ABD">
        <w:rPr>
          <w:shd w:val="clear" w:color="auto" w:fill="FFFFFF"/>
        </w:rPr>
        <w:t>aleigh Parks, Recreation and Cultural Resources Department has more than 9,700 acres of parkland and almost 1,300 acres of water, offering recreational activities year-round. An acclaimed greenway system spans nearly 100 miles, providing trails that connect many of the city’s 217 parks. The Parks, Recreation and Cultural Resources Department boasts over 200 parks including features like historic attractions, art centers, athletic facilities, community centers, lakes, nature preserves, off-leash dog parks, playgrounds, swimming pools, historic sites, museums, and open spaces.</w:t>
      </w:r>
    </w:p>
    <w:p w14:paraId="0AB46E09" w14:textId="1B85DBDD" w:rsidR="004272CF" w:rsidRPr="00B641D1" w:rsidRDefault="004272CF" w:rsidP="004272CF">
      <w:pPr>
        <w:ind w:left="540"/>
        <w:rPr>
          <w:rFonts w:ascii="Arial" w:hAnsi="Arial" w:cs="Arial"/>
          <w:bCs/>
        </w:rPr>
      </w:pPr>
    </w:p>
    <w:p w14:paraId="79507A15" w14:textId="77777777" w:rsidR="004272CF" w:rsidRPr="00B641D1" w:rsidRDefault="004272CF" w:rsidP="004272CF">
      <w:pPr>
        <w:ind w:left="540"/>
        <w:rPr>
          <w:rFonts w:ascii="Arial" w:hAnsi="Arial" w:cs="Arial"/>
          <w:sz w:val="22"/>
          <w:szCs w:val="22"/>
        </w:rPr>
      </w:pPr>
    </w:p>
    <w:p w14:paraId="65F071B4" w14:textId="23B5BF94" w:rsidR="001A744A" w:rsidRPr="00B641D1" w:rsidRDefault="00F02FAB" w:rsidP="00F333FF">
      <w:pPr>
        <w:pStyle w:val="Heading2"/>
        <w:spacing w:before="0" w:after="0"/>
        <w:ind w:left="576"/>
        <w:rPr>
          <w:rFonts w:ascii="Arial" w:hAnsi="Arial"/>
          <w:szCs w:val="24"/>
        </w:rPr>
      </w:pPr>
      <w:r w:rsidRPr="00B641D1">
        <w:rPr>
          <w:rFonts w:ascii="Arial" w:hAnsi="Arial"/>
          <w:szCs w:val="24"/>
        </w:rPr>
        <w:t>R</w:t>
      </w:r>
      <w:r w:rsidR="00D67176" w:rsidRPr="00B641D1">
        <w:rPr>
          <w:rFonts w:ascii="Arial" w:hAnsi="Arial"/>
          <w:szCs w:val="24"/>
        </w:rPr>
        <w:t>equest for Proposal (R</w:t>
      </w:r>
      <w:r w:rsidRPr="00B641D1">
        <w:rPr>
          <w:rFonts w:ascii="Arial" w:hAnsi="Arial"/>
          <w:szCs w:val="24"/>
        </w:rPr>
        <w:t>FP</w:t>
      </w:r>
      <w:r w:rsidR="00D67176" w:rsidRPr="00B641D1">
        <w:rPr>
          <w:rFonts w:ascii="Arial" w:hAnsi="Arial"/>
          <w:szCs w:val="24"/>
        </w:rPr>
        <w:t>)</w:t>
      </w:r>
      <w:r w:rsidR="00415568" w:rsidRPr="00B641D1">
        <w:rPr>
          <w:rFonts w:ascii="Arial" w:hAnsi="Arial"/>
          <w:szCs w:val="24"/>
        </w:rPr>
        <w:t xml:space="preserve"> </w:t>
      </w:r>
      <w:r w:rsidR="00DD0FAD" w:rsidRPr="00B641D1">
        <w:rPr>
          <w:rFonts w:ascii="Arial" w:hAnsi="Arial"/>
          <w:szCs w:val="24"/>
        </w:rPr>
        <w:t>Timeline</w:t>
      </w:r>
      <w:bookmarkEnd w:id="10"/>
      <w:bookmarkEnd w:id="11"/>
      <w:bookmarkEnd w:id="12"/>
    </w:p>
    <w:p w14:paraId="544700E6" w14:textId="19235604" w:rsidR="00FE7EC5" w:rsidRPr="00B641D1" w:rsidRDefault="003D318A" w:rsidP="000D367E">
      <w:pPr>
        <w:pStyle w:val="BodyText"/>
        <w:spacing w:after="0"/>
        <w:ind w:left="540"/>
        <w:rPr>
          <w:rFonts w:ascii="Arial" w:hAnsi="Arial"/>
          <w:sz w:val="24"/>
        </w:rPr>
      </w:pPr>
      <w:r w:rsidRPr="00B641D1">
        <w:rPr>
          <w:rFonts w:ascii="Arial" w:hAnsi="Arial"/>
          <w:sz w:val="24"/>
        </w:rPr>
        <w:t>Provided below is a list of the anticipated schedule of events related to this solicitation.  The City of Raleigh reserves the right to modify and/or adjust the following schedule t</w:t>
      </w:r>
      <w:r w:rsidR="00BE4661" w:rsidRPr="00B641D1">
        <w:rPr>
          <w:rFonts w:ascii="Arial" w:hAnsi="Arial"/>
          <w:sz w:val="24"/>
        </w:rPr>
        <w:t xml:space="preserve">o meet the needs of the </w:t>
      </w:r>
      <w:r w:rsidR="00D67176" w:rsidRPr="00B641D1">
        <w:rPr>
          <w:rFonts w:ascii="Arial" w:hAnsi="Arial"/>
          <w:sz w:val="24"/>
        </w:rPr>
        <w:t>service</w:t>
      </w:r>
      <w:r w:rsidR="00BE4661" w:rsidRPr="00B641D1">
        <w:rPr>
          <w:rFonts w:ascii="Arial" w:hAnsi="Arial"/>
          <w:sz w:val="24"/>
        </w:rPr>
        <w:t>. All times shown are Eastern Time (E</w:t>
      </w:r>
      <w:r w:rsidR="00B44D2B" w:rsidRPr="00B641D1">
        <w:rPr>
          <w:rFonts w:ascii="Arial" w:hAnsi="Arial"/>
          <w:sz w:val="24"/>
        </w:rPr>
        <w:t>S</w:t>
      </w:r>
      <w:r w:rsidR="00BE4661" w:rsidRPr="00B641D1">
        <w:rPr>
          <w:rFonts w:ascii="Arial" w:hAnsi="Arial"/>
          <w:sz w:val="24"/>
        </w:rPr>
        <w:t>T):</w:t>
      </w:r>
    </w:p>
    <w:p w14:paraId="17F78288" w14:textId="77777777" w:rsidR="00F2555B" w:rsidRPr="00B641D1" w:rsidRDefault="00F2555B" w:rsidP="00C24F18">
      <w:pPr>
        <w:ind w:left="0"/>
        <w:rPr>
          <w:rFonts w:ascii="Arial" w:hAnsi="Arial"/>
        </w:rPr>
      </w:pPr>
    </w:p>
    <w:tbl>
      <w:tblPr>
        <w:tblpPr w:leftFromText="180" w:rightFromText="180" w:vertAnchor="text" w:tblpX="535" w:tblpY="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C24F18" w:rsidRPr="00B641D1" w14:paraId="1EED215A" w14:textId="77777777" w:rsidTr="00902CBB">
        <w:trPr>
          <w:trHeight w:val="349"/>
        </w:trPr>
        <w:tc>
          <w:tcPr>
            <w:tcW w:w="4320" w:type="dxa"/>
            <w:shd w:val="clear" w:color="auto" w:fill="000000"/>
            <w:vAlign w:val="center"/>
          </w:tcPr>
          <w:p w14:paraId="0D574D29" w14:textId="77777777" w:rsidR="00C24F18" w:rsidRPr="00B641D1" w:rsidRDefault="00C24F18" w:rsidP="00902CBB">
            <w:pPr>
              <w:ind w:left="0"/>
              <w:rPr>
                <w:rFonts w:ascii="Arial" w:hAnsi="Arial" w:cs="Arial"/>
              </w:rPr>
            </w:pPr>
            <w:r w:rsidRPr="00B641D1">
              <w:rPr>
                <w:rFonts w:ascii="Arial" w:hAnsi="Arial" w:cs="Arial"/>
              </w:rPr>
              <w:t>RFP Process</w:t>
            </w:r>
          </w:p>
        </w:tc>
        <w:tc>
          <w:tcPr>
            <w:tcW w:w="5040" w:type="dxa"/>
            <w:shd w:val="clear" w:color="auto" w:fill="000000"/>
            <w:vAlign w:val="center"/>
          </w:tcPr>
          <w:p w14:paraId="20E8D2D6" w14:textId="61725010" w:rsidR="00C24F18" w:rsidRPr="00B641D1" w:rsidRDefault="00C24F18" w:rsidP="00902CBB">
            <w:pPr>
              <w:ind w:left="0"/>
              <w:rPr>
                <w:rFonts w:ascii="Arial" w:hAnsi="Arial" w:cs="Arial"/>
              </w:rPr>
            </w:pPr>
            <w:r w:rsidRPr="00B641D1">
              <w:rPr>
                <w:rFonts w:ascii="Arial" w:hAnsi="Arial" w:cs="Arial"/>
              </w:rPr>
              <w:t>Date and Time</w:t>
            </w:r>
          </w:p>
        </w:tc>
      </w:tr>
      <w:tr w:rsidR="00C24F18" w:rsidRPr="00B641D1" w14:paraId="4808DAB7" w14:textId="77777777" w:rsidTr="00902CBB">
        <w:trPr>
          <w:trHeight w:val="720"/>
        </w:trPr>
        <w:tc>
          <w:tcPr>
            <w:tcW w:w="4320" w:type="dxa"/>
            <w:vAlign w:val="center"/>
          </w:tcPr>
          <w:p w14:paraId="0A2549B9" w14:textId="77777777" w:rsidR="00C24F18" w:rsidRPr="00B641D1" w:rsidRDefault="00C24F18" w:rsidP="00902CBB">
            <w:pPr>
              <w:ind w:left="0"/>
              <w:rPr>
                <w:rFonts w:ascii="Arial" w:hAnsi="Arial" w:cs="Arial"/>
              </w:rPr>
            </w:pPr>
            <w:r w:rsidRPr="00B641D1">
              <w:rPr>
                <w:rFonts w:ascii="Arial" w:hAnsi="Arial" w:cs="Arial"/>
              </w:rPr>
              <w:t>RFP Advertisement Date</w:t>
            </w:r>
          </w:p>
        </w:tc>
        <w:tc>
          <w:tcPr>
            <w:tcW w:w="5040" w:type="dxa"/>
            <w:vAlign w:val="center"/>
          </w:tcPr>
          <w:p w14:paraId="6DFE18C3" w14:textId="59FDDA64" w:rsidR="00C24F18" w:rsidRPr="00B00D57" w:rsidRDefault="00F80658" w:rsidP="00902CBB">
            <w:pPr>
              <w:ind w:left="0"/>
              <w:rPr>
                <w:rFonts w:ascii="Arial" w:hAnsi="Arial" w:cs="Arial"/>
                <w:bCs/>
              </w:rPr>
            </w:pPr>
            <w:r w:rsidRPr="00B00D57">
              <w:rPr>
                <w:rFonts w:ascii="Arial" w:hAnsi="Arial" w:cs="Arial"/>
                <w:bCs/>
                <w:i/>
                <w:iCs/>
              </w:rPr>
              <w:t>March 1</w:t>
            </w:r>
            <w:r w:rsidR="00C10C73">
              <w:rPr>
                <w:rFonts w:ascii="Arial" w:hAnsi="Arial" w:cs="Arial"/>
                <w:bCs/>
                <w:i/>
                <w:iCs/>
              </w:rPr>
              <w:t>1th</w:t>
            </w:r>
          </w:p>
        </w:tc>
      </w:tr>
      <w:tr w:rsidR="00D67176" w:rsidRPr="00B641D1" w14:paraId="038E21ED" w14:textId="77777777" w:rsidTr="00902CBB">
        <w:trPr>
          <w:trHeight w:val="720"/>
        </w:trPr>
        <w:tc>
          <w:tcPr>
            <w:tcW w:w="4320" w:type="dxa"/>
            <w:vAlign w:val="center"/>
          </w:tcPr>
          <w:p w14:paraId="2F0F89F7" w14:textId="332A1033" w:rsidR="00D67176" w:rsidRPr="00B641D1" w:rsidRDefault="00D67176" w:rsidP="00902CBB">
            <w:pPr>
              <w:ind w:left="0"/>
              <w:rPr>
                <w:rFonts w:ascii="Arial" w:hAnsi="Arial" w:cs="Arial"/>
              </w:rPr>
            </w:pPr>
            <w:r w:rsidRPr="00B641D1">
              <w:rPr>
                <w:rFonts w:ascii="Arial" w:hAnsi="Arial" w:cs="Arial"/>
              </w:rPr>
              <w:t>Pre-Proposal Conference</w:t>
            </w:r>
            <w:r w:rsidR="00902CBB" w:rsidRPr="00B641D1">
              <w:rPr>
                <w:rFonts w:ascii="Arial" w:hAnsi="Arial" w:cs="Arial"/>
              </w:rPr>
              <w:br/>
            </w:r>
            <w:r w:rsidRPr="00B641D1">
              <w:rPr>
                <w:rFonts w:ascii="Arial" w:hAnsi="Arial" w:cs="Arial"/>
              </w:rPr>
              <w:t>(if required)</w:t>
            </w:r>
          </w:p>
        </w:tc>
        <w:tc>
          <w:tcPr>
            <w:tcW w:w="5040" w:type="dxa"/>
            <w:vAlign w:val="center"/>
          </w:tcPr>
          <w:p w14:paraId="022C9649" w14:textId="41472EAD" w:rsidR="00D67176" w:rsidRPr="00B00D57" w:rsidRDefault="00B00D57" w:rsidP="00902CBB">
            <w:pPr>
              <w:ind w:left="0"/>
              <w:rPr>
                <w:rFonts w:ascii="Arial" w:hAnsi="Arial" w:cs="Arial"/>
                <w:bCs/>
              </w:rPr>
            </w:pPr>
            <w:r w:rsidRPr="00B00D57">
              <w:rPr>
                <w:rFonts w:ascii="Arial" w:hAnsi="Arial" w:cs="Arial"/>
                <w:bCs/>
                <w:i/>
                <w:iCs/>
              </w:rPr>
              <w:t>N/A</w:t>
            </w:r>
          </w:p>
        </w:tc>
      </w:tr>
      <w:tr w:rsidR="00C24F18" w:rsidRPr="00B641D1" w14:paraId="0874CCB5" w14:textId="77777777" w:rsidTr="00902CBB">
        <w:tc>
          <w:tcPr>
            <w:tcW w:w="4320" w:type="dxa"/>
            <w:vAlign w:val="center"/>
          </w:tcPr>
          <w:p w14:paraId="7EB82570" w14:textId="56FB8EC1" w:rsidR="00C24F18" w:rsidRPr="00B641D1" w:rsidRDefault="00C24F18" w:rsidP="00902CBB">
            <w:pPr>
              <w:ind w:left="0"/>
              <w:rPr>
                <w:rFonts w:ascii="Arial" w:hAnsi="Arial" w:cs="Arial"/>
              </w:rPr>
            </w:pPr>
            <w:r w:rsidRPr="00B641D1">
              <w:rPr>
                <w:rFonts w:ascii="Arial" w:hAnsi="Arial" w:cs="Arial"/>
              </w:rPr>
              <w:t xml:space="preserve">Deadline for </w:t>
            </w:r>
            <w:r w:rsidR="00902CBB" w:rsidRPr="00B641D1">
              <w:rPr>
                <w:rFonts w:ascii="Arial" w:hAnsi="Arial" w:cs="Arial"/>
              </w:rPr>
              <w:t>W</w:t>
            </w:r>
            <w:r w:rsidRPr="00B641D1">
              <w:rPr>
                <w:rFonts w:ascii="Arial" w:hAnsi="Arial" w:cs="Arial"/>
              </w:rPr>
              <w:t xml:space="preserve">ritten </w:t>
            </w:r>
            <w:r w:rsidR="00902CBB" w:rsidRPr="00B641D1">
              <w:rPr>
                <w:rFonts w:ascii="Arial" w:hAnsi="Arial" w:cs="Arial"/>
              </w:rPr>
              <w:t>Q</w:t>
            </w:r>
            <w:r w:rsidRPr="00B641D1">
              <w:rPr>
                <w:rFonts w:ascii="Arial" w:hAnsi="Arial" w:cs="Arial"/>
              </w:rPr>
              <w:t>uestions</w:t>
            </w:r>
          </w:p>
        </w:tc>
        <w:tc>
          <w:tcPr>
            <w:tcW w:w="5040" w:type="dxa"/>
            <w:vAlign w:val="center"/>
          </w:tcPr>
          <w:p w14:paraId="6BD5E9BC" w14:textId="12A33B6A" w:rsidR="00C24F18" w:rsidRPr="00B00D57" w:rsidRDefault="003B0917" w:rsidP="00902CBB">
            <w:pPr>
              <w:ind w:left="0"/>
              <w:rPr>
                <w:rFonts w:ascii="Arial" w:hAnsi="Arial" w:cs="Arial"/>
                <w:bCs/>
              </w:rPr>
            </w:pPr>
            <w:r w:rsidRPr="00B00D57">
              <w:rPr>
                <w:rFonts w:ascii="Arial" w:hAnsi="Arial" w:cs="Arial"/>
                <w:bCs/>
                <w:i/>
                <w:iCs/>
              </w:rPr>
              <w:t>March 2</w:t>
            </w:r>
            <w:r w:rsidR="00C10C73">
              <w:rPr>
                <w:rFonts w:ascii="Arial" w:hAnsi="Arial" w:cs="Arial"/>
                <w:bCs/>
                <w:i/>
                <w:iCs/>
              </w:rPr>
              <w:t>5th</w:t>
            </w:r>
          </w:p>
        </w:tc>
      </w:tr>
      <w:tr w:rsidR="00C24F18" w:rsidRPr="00B641D1" w14:paraId="531450DC" w14:textId="77777777" w:rsidTr="00902CBB">
        <w:trPr>
          <w:trHeight w:val="720"/>
        </w:trPr>
        <w:tc>
          <w:tcPr>
            <w:tcW w:w="4320" w:type="dxa"/>
            <w:vAlign w:val="center"/>
          </w:tcPr>
          <w:p w14:paraId="03DDF587" w14:textId="2FBFD3B9" w:rsidR="00C24F18" w:rsidRPr="00B641D1" w:rsidRDefault="00C24F18" w:rsidP="00902CBB">
            <w:pPr>
              <w:ind w:left="0"/>
              <w:rPr>
                <w:rFonts w:ascii="Arial" w:hAnsi="Arial" w:cs="Arial"/>
              </w:rPr>
            </w:pPr>
            <w:r w:rsidRPr="00B641D1">
              <w:rPr>
                <w:rFonts w:ascii="Arial" w:hAnsi="Arial" w:cs="Arial"/>
              </w:rPr>
              <w:t xml:space="preserve">City Response to </w:t>
            </w:r>
            <w:r w:rsidR="00902CBB" w:rsidRPr="00B641D1">
              <w:rPr>
                <w:rFonts w:ascii="Arial" w:hAnsi="Arial" w:cs="Arial"/>
              </w:rPr>
              <w:t>Q</w:t>
            </w:r>
            <w:r w:rsidRPr="00B641D1">
              <w:rPr>
                <w:rFonts w:ascii="Arial" w:hAnsi="Arial" w:cs="Arial"/>
              </w:rPr>
              <w:t>uestions</w:t>
            </w:r>
            <w:r w:rsidR="00902CBB" w:rsidRPr="00B641D1">
              <w:rPr>
                <w:rFonts w:ascii="Arial" w:hAnsi="Arial" w:cs="Arial"/>
              </w:rPr>
              <w:t xml:space="preserve"> </w:t>
            </w:r>
            <w:r w:rsidRPr="00B641D1">
              <w:rPr>
                <w:rFonts w:ascii="Arial" w:hAnsi="Arial" w:cs="Arial"/>
              </w:rPr>
              <w:t>(anticipated)</w:t>
            </w:r>
          </w:p>
        </w:tc>
        <w:tc>
          <w:tcPr>
            <w:tcW w:w="5040" w:type="dxa"/>
            <w:shd w:val="clear" w:color="auto" w:fill="auto"/>
            <w:vAlign w:val="center"/>
          </w:tcPr>
          <w:p w14:paraId="0BD3B004" w14:textId="40DC7B61" w:rsidR="00C24F18" w:rsidRPr="00B00D57" w:rsidRDefault="00625DBB" w:rsidP="00902CBB">
            <w:pPr>
              <w:ind w:left="0"/>
              <w:rPr>
                <w:rFonts w:ascii="Arial" w:hAnsi="Arial" w:cs="Arial"/>
                <w:bCs/>
              </w:rPr>
            </w:pPr>
            <w:r w:rsidRPr="00B00D57">
              <w:rPr>
                <w:rFonts w:ascii="Arial" w:hAnsi="Arial" w:cs="Arial"/>
                <w:bCs/>
                <w:i/>
                <w:iCs/>
              </w:rPr>
              <w:t>March 2</w:t>
            </w:r>
            <w:r w:rsidR="0003747B">
              <w:rPr>
                <w:rFonts w:ascii="Arial" w:hAnsi="Arial" w:cs="Arial"/>
                <w:bCs/>
                <w:i/>
                <w:iCs/>
              </w:rPr>
              <w:t>8</w:t>
            </w:r>
            <w:r w:rsidRPr="00B00D57">
              <w:rPr>
                <w:rFonts w:ascii="Arial" w:hAnsi="Arial" w:cs="Arial"/>
                <w:bCs/>
                <w:i/>
                <w:iCs/>
              </w:rPr>
              <w:t>th</w:t>
            </w:r>
          </w:p>
        </w:tc>
      </w:tr>
      <w:tr w:rsidR="00D67176" w:rsidRPr="00B641D1" w14:paraId="12A1B230" w14:textId="77777777" w:rsidTr="00902CBB">
        <w:trPr>
          <w:trHeight w:val="720"/>
        </w:trPr>
        <w:tc>
          <w:tcPr>
            <w:tcW w:w="4320" w:type="dxa"/>
            <w:vAlign w:val="center"/>
          </w:tcPr>
          <w:p w14:paraId="4D6EE5BB" w14:textId="77777777" w:rsidR="00D67176" w:rsidRPr="00B641D1" w:rsidRDefault="00D67176" w:rsidP="00902CBB">
            <w:pPr>
              <w:ind w:left="0"/>
              <w:rPr>
                <w:rFonts w:ascii="Arial" w:hAnsi="Arial" w:cs="Arial"/>
                <w:b/>
                <w:bCs/>
              </w:rPr>
            </w:pPr>
            <w:r w:rsidRPr="00B641D1">
              <w:rPr>
                <w:rFonts w:ascii="Arial" w:hAnsi="Arial" w:cs="Arial"/>
                <w:b/>
                <w:bCs/>
              </w:rPr>
              <w:t>Proposal Due Date and Time</w:t>
            </w:r>
          </w:p>
        </w:tc>
        <w:tc>
          <w:tcPr>
            <w:tcW w:w="5040" w:type="dxa"/>
            <w:vAlign w:val="center"/>
          </w:tcPr>
          <w:p w14:paraId="327020A9" w14:textId="06D2541C" w:rsidR="00D67176" w:rsidRPr="00B00D57" w:rsidRDefault="00C8184F" w:rsidP="00902CBB">
            <w:pPr>
              <w:ind w:left="0"/>
              <w:rPr>
                <w:rFonts w:ascii="Arial" w:hAnsi="Arial" w:cs="Arial"/>
                <w:iCs/>
              </w:rPr>
            </w:pPr>
            <w:r w:rsidRPr="00B00D57">
              <w:rPr>
                <w:rFonts w:ascii="Arial" w:hAnsi="Arial" w:cs="Arial"/>
                <w:bCs/>
                <w:i/>
                <w:iCs/>
              </w:rPr>
              <w:t xml:space="preserve">April </w:t>
            </w:r>
            <w:r w:rsidR="008A4844" w:rsidRPr="00B00D57">
              <w:rPr>
                <w:rFonts w:ascii="Arial" w:hAnsi="Arial" w:cs="Arial"/>
                <w:bCs/>
                <w:i/>
                <w:iCs/>
              </w:rPr>
              <w:t>12</w:t>
            </w:r>
            <w:r w:rsidRPr="00B00D57">
              <w:rPr>
                <w:rFonts w:ascii="Arial" w:hAnsi="Arial" w:cs="Arial"/>
                <w:bCs/>
                <w:i/>
                <w:iCs/>
                <w:vertAlign w:val="superscript"/>
              </w:rPr>
              <w:t>th</w:t>
            </w:r>
            <w:r w:rsidR="008A4844" w:rsidRPr="00B00D57">
              <w:rPr>
                <w:rFonts w:ascii="Arial" w:hAnsi="Arial" w:cs="Arial"/>
                <w:bCs/>
                <w:i/>
                <w:iCs/>
              </w:rPr>
              <w:t xml:space="preserve"> 5pm</w:t>
            </w:r>
          </w:p>
        </w:tc>
      </w:tr>
      <w:tr w:rsidR="00C24F18" w:rsidRPr="00B641D1" w14:paraId="7CB04C79" w14:textId="77777777" w:rsidTr="00FF70C4">
        <w:trPr>
          <w:trHeight w:val="720"/>
        </w:trPr>
        <w:tc>
          <w:tcPr>
            <w:tcW w:w="4320" w:type="dxa"/>
            <w:vAlign w:val="center"/>
          </w:tcPr>
          <w:p w14:paraId="603D9727" w14:textId="77777777" w:rsidR="00C24F18" w:rsidRPr="00B641D1" w:rsidRDefault="00C24F18" w:rsidP="00902CBB">
            <w:pPr>
              <w:ind w:left="0"/>
              <w:rPr>
                <w:rFonts w:ascii="Arial" w:hAnsi="Arial" w:cs="Arial"/>
              </w:rPr>
            </w:pPr>
            <w:r w:rsidRPr="00B641D1">
              <w:rPr>
                <w:rFonts w:ascii="Arial" w:hAnsi="Arial" w:cs="Arial"/>
              </w:rPr>
              <w:t>Evaluation Meeting (anticipated)</w:t>
            </w:r>
          </w:p>
        </w:tc>
        <w:tc>
          <w:tcPr>
            <w:tcW w:w="5040" w:type="dxa"/>
            <w:shd w:val="clear" w:color="auto" w:fill="auto"/>
            <w:vAlign w:val="center"/>
          </w:tcPr>
          <w:p w14:paraId="6D840492" w14:textId="234CBC1A" w:rsidR="00C24F18" w:rsidRPr="00B00D57" w:rsidRDefault="00263705" w:rsidP="00902CBB">
            <w:pPr>
              <w:ind w:left="0"/>
              <w:rPr>
                <w:rFonts w:ascii="Arial" w:hAnsi="Arial" w:cs="Arial"/>
                <w:bCs/>
              </w:rPr>
            </w:pPr>
            <w:r w:rsidRPr="00B00D57">
              <w:rPr>
                <w:rFonts w:ascii="Arial" w:hAnsi="Arial" w:cs="Arial"/>
                <w:bCs/>
                <w:i/>
                <w:iCs/>
              </w:rPr>
              <w:t>April 19th</w:t>
            </w:r>
          </w:p>
        </w:tc>
      </w:tr>
      <w:tr w:rsidR="00C24F18" w:rsidRPr="00B641D1" w14:paraId="62B27470" w14:textId="77777777" w:rsidTr="00FF70C4">
        <w:trPr>
          <w:trHeight w:val="720"/>
        </w:trPr>
        <w:tc>
          <w:tcPr>
            <w:tcW w:w="4320" w:type="dxa"/>
            <w:vAlign w:val="center"/>
          </w:tcPr>
          <w:p w14:paraId="1272AC7B" w14:textId="082C2937" w:rsidR="00C24F18" w:rsidRPr="00B641D1" w:rsidRDefault="00C24F18" w:rsidP="00902CBB">
            <w:pPr>
              <w:ind w:left="0"/>
              <w:rPr>
                <w:rFonts w:ascii="Arial" w:hAnsi="Arial" w:cs="Arial"/>
              </w:rPr>
            </w:pPr>
            <w:r w:rsidRPr="00B641D1">
              <w:rPr>
                <w:rFonts w:ascii="Arial" w:hAnsi="Arial" w:cs="Arial"/>
              </w:rPr>
              <w:t>Interview</w:t>
            </w:r>
            <w:r w:rsidR="00902CBB" w:rsidRPr="00B641D1">
              <w:rPr>
                <w:rFonts w:ascii="Arial" w:hAnsi="Arial" w:cs="Arial"/>
              </w:rPr>
              <w:t>s</w:t>
            </w:r>
            <w:r w:rsidRPr="00B641D1">
              <w:rPr>
                <w:rFonts w:ascii="Arial" w:hAnsi="Arial" w:cs="Arial"/>
              </w:rPr>
              <w:t xml:space="preserve"> (if required)</w:t>
            </w:r>
          </w:p>
        </w:tc>
        <w:tc>
          <w:tcPr>
            <w:tcW w:w="5040" w:type="dxa"/>
            <w:shd w:val="clear" w:color="auto" w:fill="auto"/>
            <w:vAlign w:val="center"/>
          </w:tcPr>
          <w:p w14:paraId="0D0061BE" w14:textId="4BA626D8" w:rsidR="00C24F18" w:rsidRPr="00B00D57" w:rsidRDefault="00263705" w:rsidP="00902CBB">
            <w:pPr>
              <w:ind w:left="0"/>
              <w:rPr>
                <w:rFonts w:ascii="Arial" w:hAnsi="Arial" w:cs="Arial"/>
                <w:bCs/>
              </w:rPr>
            </w:pPr>
            <w:r w:rsidRPr="00B00D57">
              <w:rPr>
                <w:rFonts w:ascii="Arial" w:hAnsi="Arial" w:cs="Arial"/>
                <w:bCs/>
                <w:i/>
                <w:iCs/>
              </w:rPr>
              <w:t>N/A</w:t>
            </w:r>
          </w:p>
        </w:tc>
      </w:tr>
      <w:tr w:rsidR="00C24F18" w:rsidRPr="00B641D1" w14:paraId="342CA3F1" w14:textId="77777777" w:rsidTr="00FF70C4">
        <w:trPr>
          <w:trHeight w:val="720"/>
        </w:trPr>
        <w:tc>
          <w:tcPr>
            <w:tcW w:w="4320" w:type="dxa"/>
            <w:vAlign w:val="center"/>
          </w:tcPr>
          <w:p w14:paraId="7329D24A" w14:textId="5A1CADDD" w:rsidR="00C24F18" w:rsidRPr="00B641D1" w:rsidRDefault="00C24F18" w:rsidP="00902CBB">
            <w:pPr>
              <w:ind w:left="0"/>
              <w:rPr>
                <w:rFonts w:ascii="Arial" w:hAnsi="Arial" w:cs="Arial"/>
              </w:rPr>
            </w:pPr>
            <w:r w:rsidRPr="00B641D1">
              <w:rPr>
                <w:rFonts w:ascii="Arial" w:hAnsi="Arial" w:cs="Arial"/>
              </w:rPr>
              <w:t>Selection Announced</w:t>
            </w:r>
            <w:r w:rsidR="00902CBB" w:rsidRPr="00B641D1">
              <w:rPr>
                <w:rFonts w:ascii="Arial" w:hAnsi="Arial" w:cs="Arial"/>
              </w:rPr>
              <w:t xml:space="preserve"> </w:t>
            </w:r>
            <w:r w:rsidRPr="00B641D1">
              <w:rPr>
                <w:rFonts w:ascii="Arial" w:hAnsi="Arial" w:cs="Arial"/>
              </w:rPr>
              <w:t>(tentative)</w:t>
            </w:r>
          </w:p>
        </w:tc>
        <w:tc>
          <w:tcPr>
            <w:tcW w:w="5040" w:type="dxa"/>
            <w:shd w:val="clear" w:color="auto" w:fill="auto"/>
            <w:vAlign w:val="center"/>
          </w:tcPr>
          <w:p w14:paraId="7C1B08C7" w14:textId="3CB8F771" w:rsidR="00C24F18" w:rsidRPr="00B00D57" w:rsidRDefault="003707B0" w:rsidP="00902CBB">
            <w:pPr>
              <w:ind w:left="0"/>
              <w:rPr>
                <w:rFonts w:ascii="Arial" w:hAnsi="Arial" w:cs="Arial"/>
                <w:iCs/>
              </w:rPr>
            </w:pPr>
            <w:r w:rsidRPr="00B00D57">
              <w:rPr>
                <w:rFonts w:ascii="Arial" w:hAnsi="Arial" w:cs="Arial"/>
                <w:bCs/>
                <w:i/>
                <w:iCs/>
              </w:rPr>
              <w:t>April 26th</w:t>
            </w:r>
          </w:p>
        </w:tc>
      </w:tr>
    </w:tbl>
    <w:p w14:paraId="75535651" w14:textId="77777777" w:rsidR="00C24F18" w:rsidRPr="00B641D1" w:rsidRDefault="00C24F18" w:rsidP="00C24F18">
      <w:pPr>
        <w:ind w:left="0"/>
        <w:rPr>
          <w:rFonts w:ascii="Arial" w:hAnsi="Arial" w:cs="Arial"/>
        </w:rPr>
      </w:pPr>
      <w:bookmarkStart w:id="13" w:name="_Toc369250392"/>
      <w:bookmarkStart w:id="14" w:name="_Toc369250942"/>
    </w:p>
    <w:p w14:paraId="4370E935" w14:textId="22E9F85A" w:rsidR="00061A17" w:rsidRPr="00B641D1" w:rsidRDefault="00061A17" w:rsidP="00F333FF">
      <w:pPr>
        <w:pStyle w:val="Heading2"/>
        <w:spacing w:before="0" w:after="0"/>
        <w:ind w:left="576"/>
        <w:rPr>
          <w:rFonts w:ascii="Arial" w:hAnsi="Arial"/>
          <w:szCs w:val="24"/>
        </w:rPr>
      </w:pPr>
      <w:bookmarkStart w:id="15" w:name="_Toc535237591"/>
      <w:bookmarkStart w:id="16" w:name="_Toc1912476"/>
      <w:r w:rsidRPr="00B641D1">
        <w:rPr>
          <w:rFonts w:ascii="Arial" w:hAnsi="Arial"/>
          <w:szCs w:val="24"/>
        </w:rPr>
        <w:t>Pre-</w:t>
      </w:r>
      <w:r w:rsidR="006A5F31" w:rsidRPr="00B641D1">
        <w:rPr>
          <w:rFonts w:ascii="Arial" w:hAnsi="Arial"/>
          <w:szCs w:val="24"/>
        </w:rPr>
        <w:t>Proposal</w:t>
      </w:r>
      <w:r w:rsidRPr="00B641D1">
        <w:rPr>
          <w:rFonts w:ascii="Arial" w:hAnsi="Arial"/>
          <w:szCs w:val="24"/>
        </w:rPr>
        <w:t xml:space="preserve"> Conference</w:t>
      </w:r>
      <w:bookmarkEnd w:id="15"/>
      <w:bookmarkEnd w:id="16"/>
    </w:p>
    <w:p w14:paraId="5DAF8153" w14:textId="6D204106" w:rsidR="00BE4661" w:rsidRPr="00F7052D" w:rsidRDefault="00764401" w:rsidP="00791DD7">
      <w:pPr>
        <w:pStyle w:val="Heading1"/>
        <w:numPr>
          <w:ilvl w:val="0"/>
          <w:numId w:val="0"/>
        </w:numPr>
        <w:rPr>
          <w:rFonts w:ascii="Arial" w:hAnsi="Arial" w:cs="Arial"/>
          <w:b w:val="0"/>
          <w:bCs/>
          <w:sz w:val="24"/>
          <w:szCs w:val="24"/>
        </w:rPr>
      </w:pPr>
      <w:r w:rsidRPr="00F7052D">
        <w:rPr>
          <w:rFonts w:ascii="Arial" w:hAnsi="Arial" w:cs="Arial"/>
          <w:b w:val="0"/>
          <w:bCs/>
          <w:sz w:val="24"/>
          <w:szCs w:val="24"/>
        </w:rPr>
        <w:t>NOTE:</w:t>
      </w:r>
      <w:r w:rsidR="008A46DD">
        <w:rPr>
          <w:rFonts w:ascii="Arial" w:hAnsi="Arial" w:cs="Arial"/>
          <w:b w:val="0"/>
          <w:bCs/>
          <w:sz w:val="24"/>
          <w:szCs w:val="24"/>
        </w:rPr>
        <w:t xml:space="preserve"> </w:t>
      </w:r>
      <w:r w:rsidR="00B00D57">
        <w:rPr>
          <w:rFonts w:ascii="Arial" w:hAnsi="Arial" w:cs="Arial"/>
          <w:b w:val="0"/>
          <w:bCs/>
          <w:sz w:val="24"/>
          <w:szCs w:val="24"/>
        </w:rPr>
        <w:t xml:space="preserve">There is no required pre-proposal conference. However, </w:t>
      </w:r>
      <w:r w:rsidR="00C10C73">
        <w:rPr>
          <w:rFonts w:ascii="Arial" w:hAnsi="Arial" w:cs="Arial"/>
          <w:b w:val="0"/>
          <w:bCs/>
          <w:sz w:val="24"/>
          <w:szCs w:val="24"/>
        </w:rPr>
        <w:t xml:space="preserve">contractor </w:t>
      </w:r>
      <w:r w:rsidR="00B00D57">
        <w:rPr>
          <w:rFonts w:ascii="Arial" w:hAnsi="Arial" w:cs="Arial"/>
          <w:b w:val="0"/>
          <w:bCs/>
          <w:sz w:val="24"/>
          <w:szCs w:val="24"/>
        </w:rPr>
        <w:t>can participate in</w:t>
      </w:r>
      <w:r w:rsidRPr="00F7052D">
        <w:rPr>
          <w:rFonts w:ascii="Arial" w:hAnsi="Arial" w:cs="Arial"/>
          <w:b w:val="0"/>
          <w:bCs/>
          <w:sz w:val="24"/>
          <w:szCs w:val="24"/>
        </w:rPr>
        <w:t xml:space="preserve"> a</w:t>
      </w:r>
      <w:r w:rsidR="00B00D57">
        <w:rPr>
          <w:rFonts w:ascii="Arial" w:hAnsi="Arial" w:cs="Arial"/>
          <w:b w:val="0"/>
          <w:bCs/>
          <w:sz w:val="24"/>
          <w:szCs w:val="24"/>
        </w:rPr>
        <w:t xml:space="preserve">n onsite visit </w:t>
      </w:r>
      <w:r w:rsidRPr="00B00D57">
        <w:rPr>
          <w:rFonts w:ascii="Arial" w:hAnsi="Arial" w:cs="Arial"/>
          <w:b w:val="0"/>
          <w:bCs/>
          <w:sz w:val="24"/>
          <w:szCs w:val="24"/>
        </w:rPr>
        <w:t xml:space="preserve">on </w:t>
      </w:r>
      <w:r w:rsidR="008A46DD" w:rsidRPr="00B00D57">
        <w:rPr>
          <w:rFonts w:ascii="Arial" w:hAnsi="Arial" w:cs="Arial"/>
          <w:b w:val="0"/>
          <w:bCs/>
          <w:sz w:val="24"/>
          <w:szCs w:val="24"/>
        </w:rPr>
        <w:t>March</w:t>
      </w:r>
      <w:r w:rsidRPr="00B00D57">
        <w:rPr>
          <w:rFonts w:ascii="Arial" w:hAnsi="Arial" w:cs="Arial"/>
          <w:b w:val="0"/>
          <w:bCs/>
          <w:sz w:val="24"/>
          <w:szCs w:val="24"/>
        </w:rPr>
        <w:t xml:space="preserve"> </w:t>
      </w:r>
      <w:r w:rsidR="00C10C73">
        <w:rPr>
          <w:rFonts w:ascii="Arial" w:hAnsi="Arial" w:cs="Arial"/>
          <w:b w:val="0"/>
          <w:bCs/>
          <w:sz w:val="24"/>
          <w:szCs w:val="24"/>
        </w:rPr>
        <w:t>20th</w:t>
      </w:r>
      <w:r w:rsidRPr="00B00D57">
        <w:rPr>
          <w:rFonts w:ascii="Arial" w:hAnsi="Arial" w:cs="Arial"/>
          <w:b w:val="0"/>
          <w:bCs/>
          <w:sz w:val="24"/>
          <w:szCs w:val="24"/>
        </w:rPr>
        <w:t xml:space="preserve">, </w:t>
      </w:r>
      <w:proofErr w:type="gramStart"/>
      <w:r w:rsidRPr="00B00D57">
        <w:rPr>
          <w:rFonts w:ascii="Arial" w:hAnsi="Arial" w:cs="Arial"/>
          <w:b w:val="0"/>
          <w:bCs/>
          <w:sz w:val="24"/>
          <w:szCs w:val="24"/>
        </w:rPr>
        <w:t>20</w:t>
      </w:r>
      <w:r w:rsidR="008A46DD" w:rsidRPr="00B00D57">
        <w:rPr>
          <w:rFonts w:ascii="Arial" w:hAnsi="Arial" w:cs="Arial"/>
          <w:b w:val="0"/>
          <w:bCs/>
          <w:sz w:val="24"/>
          <w:szCs w:val="24"/>
        </w:rPr>
        <w:t>24</w:t>
      </w:r>
      <w:proofErr w:type="gramEnd"/>
      <w:r w:rsidRPr="00B00D57">
        <w:rPr>
          <w:rFonts w:ascii="Arial" w:hAnsi="Arial" w:cs="Arial"/>
          <w:b w:val="0"/>
          <w:bCs/>
          <w:sz w:val="24"/>
          <w:szCs w:val="24"/>
        </w:rPr>
        <w:t xml:space="preserve"> at 2 pm </w:t>
      </w:r>
      <w:r w:rsidRPr="00F7052D">
        <w:rPr>
          <w:rFonts w:ascii="Arial" w:hAnsi="Arial" w:cs="Arial"/>
          <w:b w:val="0"/>
          <w:bCs/>
          <w:sz w:val="24"/>
          <w:szCs w:val="24"/>
        </w:rPr>
        <w:t xml:space="preserve">at </w:t>
      </w:r>
      <w:r w:rsidR="00B00D57">
        <w:rPr>
          <w:rFonts w:ascii="Arial" w:hAnsi="Arial" w:cs="Arial"/>
          <w:b w:val="0"/>
          <w:bCs/>
          <w:sz w:val="24"/>
          <w:szCs w:val="24"/>
        </w:rPr>
        <w:t xml:space="preserve">the </w:t>
      </w:r>
      <w:r w:rsidRPr="00F7052D">
        <w:rPr>
          <w:rFonts w:ascii="Arial" w:hAnsi="Arial" w:cs="Arial"/>
          <w:b w:val="0"/>
          <w:bCs/>
          <w:sz w:val="24"/>
          <w:szCs w:val="24"/>
        </w:rPr>
        <w:t>Pullen Park Welcome Center</w:t>
      </w:r>
      <w:r w:rsidR="0015315F">
        <w:rPr>
          <w:rFonts w:ascii="Arial" w:hAnsi="Arial" w:cs="Arial"/>
          <w:b w:val="0"/>
          <w:bCs/>
          <w:sz w:val="24"/>
          <w:szCs w:val="24"/>
        </w:rPr>
        <w:t xml:space="preserve"> followed by </w:t>
      </w:r>
      <w:r w:rsidR="0015315F">
        <w:rPr>
          <w:rFonts w:ascii="Arial" w:hAnsi="Arial" w:cs="Arial"/>
          <w:b w:val="0"/>
          <w:bCs/>
          <w:sz w:val="24"/>
          <w:szCs w:val="24"/>
        </w:rPr>
        <w:lastRenderedPageBreak/>
        <w:t>a</w:t>
      </w:r>
      <w:r w:rsidR="00B00D57">
        <w:rPr>
          <w:rFonts w:ascii="Arial" w:hAnsi="Arial" w:cs="Arial"/>
          <w:b w:val="0"/>
          <w:bCs/>
          <w:sz w:val="24"/>
          <w:szCs w:val="24"/>
        </w:rPr>
        <w:t xml:space="preserve">n onsite </w:t>
      </w:r>
      <w:r w:rsidR="00004C05">
        <w:rPr>
          <w:rFonts w:ascii="Arial" w:hAnsi="Arial" w:cs="Arial"/>
          <w:b w:val="0"/>
          <w:bCs/>
          <w:sz w:val="24"/>
          <w:szCs w:val="24"/>
        </w:rPr>
        <w:t>visit</w:t>
      </w:r>
      <w:r w:rsidR="0015315F">
        <w:rPr>
          <w:rFonts w:ascii="Arial" w:hAnsi="Arial" w:cs="Arial"/>
          <w:b w:val="0"/>
          <w:bCs/>
          <w:sz w:val="24"/>
          <w:szCs w:val="24"/>
        </w:rPr>
        <w:t xml:space="preserve"> to the Chavis</w:t>
      </w:r>
      <w:r w:rsidR="00004C05">
        <w:rPr>
          <w:rFonts w:ascii="Arial" w:hAnsi="Arial" w:cs="Arial"/>
          <w:b w:val="0"/>
          <w:bCs/>
          <w:sz w:val="24"/>
          <w:szCs w:val="24"/>
        </w:rPr>
        <w:t xml:space="preserve"> Carousel</w:t>
      </w:r>
      <w:r w:rsidR="00B00D57">
        <w:rPr>
          <w:rFonts w:ascii="Arial" w:hAnsi="Arial" w:cs="Arial"/>
          <w:b w:val="0"/>
          <w:bCs/>
          <w:sz w:val="24"/>
          <w:szCs w:val="24"/>
        </w:rPr>
        <w:t xml:space="preserve"> immediately thereafter</w:t>
      </w:r>
      <w:r w:rsidRPr="00F7052D">
        <w:rPr>
          <w:rFonts w:ascii="Arial" w:hAnsi="Arial" w:cs="Arial"/>
          <w:b w:val="0"/>
          <w:bCs/>
          <w:sz w:val="24"/>
          <w:szCs w:val="24"/>
        </w:rPr>
        <w:t>. A summary of all questions and answers will be posted on the internet as an addendum, located under the RFP # being modified.</w:t>
      </w:r>
      <w:r w:rsidR="00356CB1" w:rsidRPr="00F7052D">
        <w:rPr>
          <w:rFonts w:ascii="Arial" w:hAnsi="Arial" w:cs="Arial"/>
          <w:b w:val="0"/>
          <w:bCs/>
          <w:sz w:val="24"/>
          <w:szCs w:val="24"/>
        </w:rPr>
        <w:t xml:space="preserve"> </w:t>
      </w:r>
      <w:r w:rsidR="00D81013" w:rsidRPr="00F7052D">
        <w:rPr>
          <w:rFonts w:ascii="Arial" w:hAnsi="Arial" w:cs="Arial"/>
          <w:b w:val="0"/>
          <w:bCs/>
          <w:sz w:val="24"/>
          <w:szCs w:val="24"/>
        </w:rPr>
        <w:t>Date, t</w:t>
      </w:r>
      <w:r w:rsidR="00D30019" w:rsidRPr="00F7052D">
        <w:rPr>
          <w:rFonts w:ascii="Arial" w:hAnsi="Arial" w:cs="Arial"/>
          <w:b w:val="0"/>
          <w:bCs/>
          <w:sz w:val="24"/>
          <w:szCs w:val="24"/>
        </w:rPr>
        <w:t xml:space="preserve">ime, and </w:t>
      </w:r>
      <w:r w:rsidR="00D81013" w:rsidRPr="00F7052D">
        <w:rPr>
          <w:rFonts w:ascii="Arial" w:hAnsi="Arial" w:cs="Arial"/>
          <w:b w:val="0"/>
          <w:bCs/>
          <w:sz w:val="24"/>
          <w:szCs w:val="24"/>
        </w:rPr>
        <w:t>l</w:t>
      </w:r>
      <w:r w:rsidR="00D30019" w:rsidRPr="00F7052D">
        <w:rPr>
          <w:rFonts w:ascii="Arial" w:hAnsi="Arial" w:cs="Arial"/>
          <w:b w:val="0"/>
          <w:bCs/>
          <w:sz w:val="24"/>
          <w:szCs w:val="24"/>
        </w:rPr>
        <w:t xml:space="preserve">ocation </w:t>
      </w:r>
      <w:r w:rsidR="00D81013" w:rsidRPr="00F7052D">
        <w:rPr>
          <w:rFonts w:ascii="Arial" w:hAnsi="Arial" w:cs="Arial"/>
          <w:b w:val="0"/>
          <w:bCs/>
          <w:sz w:val="24"/>
          <w:szCs w:val="24"/>
        </w:rPr>
        <w:t xml:space="preserve">of pre-proposal conference is shown above in </w:t>
      </w:r>
      <w:r w:rsidR="00FF70C4" w:rsidRPr="00F7052D">
        <w:rPr>
          <w:rFonts w:ascii="Arial" w:hAnsi="Arial" w:cs="Arial"/>
          <w:b w:val="0"/>
          <w:bCs/>
          <w:sz w:val="24"/>
          <w:szCs w:val="24"/>
        </w:rPr>
        <w:t>the RFP Timeline (</w:t>
      </w:r>
      <w:r w:rsidR="00D81013" w:rsidRPr="00F7052D">
        <w:rPr>
          <w:rFonts w:ascii="Arial" w:hAnsi="Arial" w:cs="Arial"/>
          <w:b w:val="0"/>
          <w:bCs/>
          <w:sz w:val="24"/>
          <w:szCs w:val="24"/>
        </w:rPr>
        <w:t>Section 1.3</w:t>
      </w:r>
      <w:r w:rsidR="00FF70C4" w:rsidRPr="00F7052D">
        <w:rPr>
          <w:rFonts w:ascii="Arial" w:hAnsi="Arial" w:cs="Arial"/>
          <w:b w:val="0"/>
          <w:bCs/>
          <w:sz w:val="24"/>
          <w:szCs w:val="24"/>
        </w:rPr>
        <w:t>)</w:t>
      </w:r>
      <w:r w:rsidR="00D81013" w:rsidRPr="00F7052D">
        <w:rPr>
          <w:rFonts w:ascii="Arial" w:hAnsi="Arial" w:cs="Arial"/>
          <w:b w:val="0"/>
          <w:bCs/>
          <w:sz w:val="24"/>
          <w:szCs w:val="24"/>
        </w:rPr>
        <w:t xml:space="preserve">. </w:t>
      </w:r>
    </w:p>
    <w:p w14:paraId="34853AB5" w14:textId="77777777" w:rsidR="00FA46CB" w:rsidRPr="00B641D1" w:rsidRDefault="00FA46CB" w:rsidP="000D367E">
      <w:pPr>
        <w:ind w:left="540"/>
        <w:rPr>
          <w:rFonts w:ascii="Arial" w:hAnsi="Arial" w:cs="Arial"/>
        </w:rPr>
      </w:pPr>
    </w:p>
    <w:p w14:paraId="44C74B72" w14:textId="25ADF673" w:rsidR="00F728E2" w:rsidRPr="00251603" w:rsidRDefault="00A9385D" w:rsidP="00251603">
      <w:pPr>
        <w:pStyle w:val="Heading2"/>
        <w:numPr>
          <w:ilvl w:val="1"/>
          <w:numId w:val="17"/>
        </w:numPr>
        <w:spacing w:before="0" w:after="0"/>
        <w:ind w:left="576"/>
        <w:jc w:val="both"/>
        <w:rPr>
          <w:rFonts w:ascii="Arial" w:hAnsi="Arial"/>
          <w:b w:val="0"/>
          <w:szCs w:val="24"/>
          <w:u w:val="none"/>
        </w:rPr>
      </w:pPr>
      <w:bookmarkStart w:id="17" w:name="_Toc535186314"/>
      <w:bookmarkStart w:id="18" w:name="_Toc535237592"/>
      <w:bookmarkStart w:id="19" w:name="_Toc1912477"/>
      <w:bookmarkStart w:id="20" w:name="_Toc395248355"/>
      <w:bookmarkEnd w:id="13"/>
      <w:bookmarkEnd w:id="14"/>
      <w:r w:rsidRPr="00B641D1">
        <w:rPr>
          <w:rFonts w:ascii="Arial" w:hAnsi="Arial"/>
          <w:szCs w:val="24"/>
        </w:rPr>
        <w:t>Proposal Question</w:t>
      </w:r>
      <w:r w:rsidR="00FF70C4" w:rsidRPr="00B641D1">
        <w:rPr>
          <w:rFonts w:ascii="Arial" w:hAnsi="Arial"/>
          <w:szCs w:val="24"/>
        </w:rPr>
        <w:t>s</w:t>
      </w:r>
      <w:r w:rsidR="00BE4661" w:rsidRPr="00B641D1">
        <w:rPr>
          <w:rFonts w:ascii="Arial" w:hAnsi="Arial"/>
          <w:b w:val="0"/>
          <w:szCs w:val="24"/>
          <w:u w:val="none"/>
        </w:rPr>
        <w:t xml:space="preserve">                                                                                                                                        </w:t>
      </w:r>
    </w:p>
    <w:p w14:paraId="7629F928" w14:textId="120258AA" w:rsidR="00BE4661" w:rsidRPr="00B3517C" w:rsidRDefault="00BE4661" w:rsidP="00251603">
      <w:pPr>
        <w:pStyle w:val="Heading2"/>
        <w:numPr>
          <w:ilvl w:val="0"/>
          <w:numId w:val="0"/>
        </w:numPr>
        <w:spacing w:before="0" w:after="0"/>
        <w:ind w:left="576"/>
        <w:jc w:val="both"/>
        <w:rPr>
          <w:rFonts w:ascii="Arial" w:hAnsi="Arial"/>
          <w:b w:val="0"/>
          <w:szCs w:val="24"/>
          <w:u w:val="none"/>
        </w:rPr>
      </w:pPr>
      <w:r w:rsidRPr="00B641D1">
        <w:rPr>
          <w:rFonts w:ascii="Arial" w:hAnsi="Arial"/>
          <w:b w:val="0"/>
          <w:szCs w:val="24"/>
          <w:u w:val="none"/>
        </w:rPr>
        <w:t xml:space="preserve">Requests for clarification and questions to this </w:t>
      </w:r>
      <w:r w:rsidR="00454297" w:rsidRPr="00B641D1">
        <w:rPr>
          <w:rFonts w:ascii="Arial" w:hAnsi="Arial"/>
          <w:b w:val="0"/>
          <w:szCs w:val="24"/>
          <w:u w:val="none"/>
        </w:rPr>
        <w:t>RFP</w:t>
      </w:r>
      <w:r w:rsidRPr="00B641D1">
        <w:rPr>
          <w:rFonts w:ascii="Arial" w:hAnsi="Arial"/>
          <w:b w:val="0"/>
          <w:szCs w:val="24"/>
          <w:u w:val="none"/>
        </w:rPr>
        <w:t xml:space="preserve"> must be received by the </w:t>
      </w:r>
      <w:proofErr w:type="gramStart"/>
      <w:r w:rsidRPr="00B641D1">
        <w:rPr>
          <w:rFonts w:ascii="Arial" w:hAnsi="Arial"/>
          <w:b w:val="0"/>
          <w:szCs w:val="24"/>
          <w:u w:val="none"/>
        </w:rPr>
        <w:t>City</w:t>
      </w:r>
      <w:proofErr w:type="gramEnd"/>
      <w:r w:rsidRPr="00B641D1">
        <w:rPr>
          <w:rFonts w:ascii="Arial" w:hAnsi="Arial"/>
          <w:b w:val="0"/>
          <w:szCs w:val="24"/>
          <w:u w:val="none"/>
        </w:rPr>
        <w:t xml:space="preserve"> not later than the date shown above in </w:t>
      </w:r>
      <w:r w:rsidR="00FF70C4" w:rsidRPr="00B641D1">
        <w:rPr>
          <w:rFonts w:ascii="Arial" w:hAnsi="Arial"/>
          <w:b w:val="0"/>
          <w:szCs w:val="24"/>
          <w:u w:val="none"/>
        </w:rPr>
        <w:t>the RFP Timeline (S</w:t>
      </w:r>
      <w:r w:rsidRPr="00B641D1">
        <w:rPr>
          <w:rFonts w:ascii="Arial" w:hAnsi="Arial"/>
          <w:b w:val="0"/>
          <w:szCs w:val="24"/>
          <w:u w:val="none"/>
        </w:rPr>
        <w:t>ection 1.3</w:t>
      </w:r>
      <w:r w:rsidR="00FF70C4" w:rsidRPr="00B641D1">
        <w:rPr>
          <w:rFonts w:ascii="Arial" w:hAnsi="Arial"/>
          <w:b w:val="0"/>
          <w:szCs w:val="24"/>
          <w:u w:val="none"/>
        </w:rPr>
        <w:t xml:space="preserve">) </w:t>
      </w:r>
      <w:r w:rsidRPr="00B641D1">
        <w:rPr>
          <w:rFonts w:ascii="Arial" w:hAnsi="Arial"/>
          <w:b w:val="0"/>
          <w:szCs w:val="24"/>
          <w:u w:val="none"/>
        </w:rPr>
        <w:t xml:space="preserve">for the submittal of written inquires. </w:t>
      </w:r>
      <w:r w:rsidR="00FF70C4" w:rsidRPr="00B641D1">
        <w:rPr>
          <w:rFonts w:ascii="Arial" w:hAnsi="Arial"/>
          <w:b w:val="0"/>
          <w:szCs w:val="24"/>
          <w:u w:val="none"/>
        </w:rPr>
        <w:t xml:space="preserve"> </w:t>
      </w:r>
      <w:r w:rsidRPr="00B641D1">
        <w:rPr>
          <w:rFonts w:ascii="Arial" w:hAnsi="Arial"/>
          <w:b w:val="0"/>
          <w:szCs w:val="24"/>
          <w:u w:val="none"/>
        </w:rPr>
        <w:t xml:space="preserve">The firm’s failure to request clarification and submit questions by the date in the </w:t>
      </w:r>
      <w:r w:rsidR="00454297" w:rsidRPr="00B641D1">
        <w:rPr>
          <w:rFonts w:ascii="Arial" w:hAnsi="Arial"/>
          <w:b w:val="0"/>
          <w:szCs w:val="24"/>
          <w:u w:val="none"/>
        </w:rPr>
        <w:t>RFP</w:t>
      </w:r>
      <w:r w:rsidRPr="00B641D1">
        <w:rPr>
          <w:rFonts w:ascii="Arial" w:hAnsi="Arial"/>
          <w:b w:val="0"/>
          <w:szCs w:val="24"/>
          <w:u w:val="none"/>
        </w:rPr>
        <w:t xml:space="preserve"> Timeline above shall be considered to constitute the firm’s acceptance of all City’s terms and conditions and requirements. </w:t>
      </w:r>
      <w:r w:rsidR="00FF70C4" w:rsidRPr="00B641D1">
        <w:rPr>
          <w:rFonts w:ascii="Arial" w:hAnsi="Arial"/>
          <w:b w:val="0"/>
          <w:szCs w:val="24"/>
          <w:u w:val="none"/>
        </w:rPr>
        <w:t xml:space="preserve"> </w:t>
      </w:r>
      <w:r w:rsidRPr="00B641D1">
        <w:rPr>
          <w:rFonts w:ascii="Arial" w:hAnsi="Arial"/>
          <w:b w:val="0"/>
          <w:szCs w:val="24"/>
          <w:u w:val="none"/>
        </w:rPr>
        <w:t xml:space="preserve">The City shall issue addenda reflecting questions and answers to this </w:t>
      </w:r>
      <w:r w:rsidR="00454297" w:rsidRPr="00B641D1">
        <w:rPr>
          <w:rFonts w:ascii="Arial" w:hAnsi="Arial"/>
          <w:b w:val="0"/>
          <w:szCs w:val="24"/>
          <w:u w:val="none"/>
        </w:rPr>
        <w:t>RFP</w:t>
      </w:r>
      <w:r w:rsidRPr="00B641D1">
        <w:rPr>
          <w:rFonts w:ascii="Arial" w:hAnsi="Arial"/>
          <w:b w:val="0"/>
          <w:szCs w:val="24"/>
          <w:u w:val="none"/>
        </w:rPr>
        <w:t xml:space="preserve">, if any, and shall be posted to </w:t>
      </w:r>
      <w:r w:rsidR="00B3517C" w:rsidRPr="00B3517C">
        <w:rPr>
          <w:rFonts w:ascii="Arial" w:hAnsi="Arial"/>
          <w:b w:val="0"/>
          <w:szCs w:val="24"/>
          <w:u w:val="none"/>
        </w:rPr>
        <w:t>North Carolina electronic Vendor Portal (</w:t>
      </w:r>
      <w:proofErr w:type="spellStart"/>
      <w:r w:rsidR="005B3BDE">
        <w:fldChar w:fldCharType="begin"/>
      </w:r>
      <w:r w:rsidR="005B3BDE">
        <w:instrText xml:space="preserve">HYPERLINK </w:instrText>
      </w:r>
      <w:r w:rsidR="005B3BDE">
        <w:instrText>"https://evp.nc.gov/"</w:instrText>
      </w:r>
      <w:r w:rsidR="005B3BDE">
        <w:fldChar w:fldCharType="separate"/>
      </w:r>
      <w:r w:rsidR="00B3517C" w:rsidRPr="00A279BD">
        <w:rPr>
          <w:rStyle w:val="Hyperlink"/>
          <w:rFonts w:ascii="Arial" w:hAnsi="Arial" w:cs="Arial"/>
          <w:b w:val="0"/>
          <w:szCs w:val="24"/>
        </w:rPr>
        <w:t>eVP</w:t>
      </w:r>
      <w:proofErr w:type="spellEnd"/>
      <w:r w:rsidR="005B3BDE">
        <w:rPr>
          <w:rStyle w:val="Hyperlink"/>
          <w:rFonts w:ascii="Arial" w:hAnsi="Arial" w:cs="Arial"/>
          <w:b w:val="0"/>
          <w:szCs w:val="24"/>
        </w:rPr>
        <w:fldChar w:fldCharType="end"/>
      </w:r>
      <w:r w:rsidR="00B3517C" w:rsidRPr="00B3517C">
        <w:rPr>
          <w:rFonts w:ascii="Arial" w:hAnsi="Arial"/>
          <w:b w:val="0"/>
          <w:szCs w:val="24"/>
          <w:u w:val="none"/>
        </w:rPr>
        <w:t xml:space="preserve">). </w:t>
      </w:r>
      <w:r w:rsidRPr="00B3517C">
        <w:rPr>
          <w:rFonts w:ascii="Arial" w:hAnsi="Arial"/>
          <w:b w:val="0"/>
          <w:szCs w:val="24"/>
          <w:u w:val="none"/>
        </w:rPr>
        <w:t xml:space="preserve">No information, instruction or advice provided orally or informally by any City personnel, whether made in response to a question or otherwise in connection with this </w:t>
      </w:r>
      <w:r w:rsidR="00454297" w:rsidRPr="00B3517C">
        <w:rPr>
          <w:rFonts w:ascii="Arial" w:hAnsi="Arial"/>
          <w:b w:val="0"/>
          <w:szCs w:val="24"/>
          <w:u w:val="none"/>
        </w:rPr>
        <w:t>RFP</w:t>
      </w:r>
      <w:r w:rsidRPr="00B3517C">
        <w:rPr>
          <w:rFonts w:ascii="Arial" w:hAnsi="Arial"/>
          <w:b w:val="0"/>
          <w:szCs w:val="24"/>
          <w:u w:val="none"/>
        </w:rPr>
        <w:t xml:space="preserve">, shall be considered authoritative or binding. </w:t>
      </w:r>
      <w:r w:rsidR="00FF70C4" w:rsidRPr="00B3517C">
        <w:rPr>
          <w:rFonts w:ascii="Arial" w:hAnsi="Arial"/>
          <w:b w:val="0"/>
          <w:szCs w:val="24"/>
          <w:u w:val="none"/>
        </w:rPr>
        <w:t xml:space="preserve"> </w:t>
      </w:r>
      <w:r w:rsidRPr="00B3517C">
        <w:rPr>
          <w:rFonts w:ascii="Arial" w:hAnsi="Arial"/>
          <w:b w:val="0"/>
          <w:szCs w:val="24"/>
          <w:u w:val="none"/>
        </w:rPr>
        <w:t xml:space="preserve">Respondents shall be entitled to rely </w:t>
      </w:r>
      <w:r w:rsidRPr="00B3517C">
        <w:rPr>
          <w:rFonts w:ascii="Arial" w:hAnsi="Arial"/>
          <w:b w:val="0"/>
          <w:i/>
          <w:szCs w:val="24"/>
          <w:u w:val="none"/>
        </w:rPr>
        <w:t>only</w:t>
      </w:r>
      <w:r w:rsidRPr="00B3517C">
        <w:rPr>
          <w:rFonts w:ascii="Arial" w:hAnsi="Arial"/>
          <w:b w:val="0"/>
          <w:szCs w:val="24"/>
          <w:u w:val="none"/>
        </w:rPr>
        <w:t xml:space="preserve"> on written material contained in an Addendum to this </w:t>
      </w:r>
      <w:r w:rsidR="00454297" w:rsidRPr="00B3517C">
        <w:rPr>
          <w:rFonts w:ascii="Arial" w:hAnsi="Arial"/>
          <w:b w:val="0"/>
          <w:szCs w:val="24"/>
          <w:u w:val="none"/>
        </w:rPr>
        <w:t>RFP</w:t>
      </w:r>
      <w:r w:rsidRPr="00B3517C">
        <w:rPr>
          <w:rFonts w:ascii="Arial" w:hAnsi="Arial"/>
          <w:b w:val="0"/>
          <w:szCs w:val="24"/>
          <w:u w:val="none"/>
        </w:rPr>
        <w:t>.</w:t>
      </w:r>
      <w:bookmarkEnd w:id="17"/>
      <w:bookmarkEnd w:id="18"/>
      <w:bookmarkEnd w:id="19"/>
    </w:p>
    <w:p w14:paraId="434877B4" w14:textId="77777777" w:rsidR="00D113B8" w:rsidRPr="00B3517C" w:rsidRDefault="00D113B8" w:rsidP="000D367E">
      <w:pPr>
        <w:ind w:left="540"/>
      </w:pPr>
    </w:p>
    <w:p w14:paraId="4E251E1D" w14:textId="4D090296" w:rsidR="00BE4661" w:rsidRPr="00B641D1" w:rsidRDefault="00BE4661" w:rsidP="00F728E2">
      <w:pPr>
        <w:ind w:left="540"/>
        <w:jc w:val="both"/>
        <w:rPr>
          <w:rFonts w:ascii="Arial" w:hAnsi="Arial" w:cs="Arial"/>
          <w:b/>
          <w:i/>
          <w:iCs/>
        </w:rPr>
      </w:pPr>
      <w:r w:rsidRPr="00B3517C">
        <w:rPr>
          <w:rFonts w:ascii="Arial" w:hAnsi="Arial" w:cs="Arial"/>
          <w:b/>
          <w:i/>
          <w:iCs/>
        </w:rPr>
        <w:t xml:space="preserve">It is important that all Respondents submitting to this </w:t>
      </w:r>
      <w:r w:rsidR="00454297" w:rsidRPr="00B3517C">
        <w:rPr>
          <w:rFonts w:ascii="Arial" w:hAnsi="Arial" w:cs="Arial"/>
          <w:b/>
          <w:i/>
          <w:iCs/>
        </w:rPr>
        <w:t>RFP</w:t>
      </w:r>
      <w:r w:rsidRPr="00B3517C">
        <w:rPr>
          <w:rFonts w:ascii="Arial" w:hAnsi="Arial" w:cs="Arial"/>
          <w:b/>
          <w:i/>
          <w:iCs/>
        </w:rPr>
        <w:t xml:space="preserve"> periodically check</w:t>
      </w:r>
      <w:r w:rsidR="00B3517C">
        <w:rPr>
          <w:rFonts w:ascii="Arial" w:hAnsi="Arial" w:cs="Arial"/>
          <w:b/>
          <w:i/>
          <w:iCs/>
        </w:rPr>
        <w:t xml:space="preserve"> </w:t>
      </w:r>
      <w:hyperlink r:id="rId22" w:history="1">
        <w:proofErr w:type="spellStart"/>
        <w:r w:rsidR="00B3517C" w:rsidRPr="004A365A">
          <w:rPr>
            <w:rStyle w:val="Hyperlink"/>
            <w:rFonts w:ascii="Arial" w:hAnsi="Arial" w:cs="Arial"/>
            <w:b/>
            <w:i/>
            <w:iCs/>
          </w:rPr>
          <w:t>eVP</w:t>
        </w:r>
        <w:proofErr w:type="spellEnd"/>
      </w:hyperlink>
      <w:r w:rsidRPr="00B3517C">
        <w:rPr>
          <w:rFonts w:ascii="Arial" w:eastAsia="Arial" w:hAnsi="Arial" w:cs="Arial"/>
          <w:b/>
          <w:i/>
          <w:iCs/>
        </w:rPr>
        <w:t xml:space="preserve"> </w:t>
      </w:r>
      <w:r w:rsidRPr="00B3517C">
        <w:rPr>
          <w:rFonts w:ascii="Arial" w:hAnsi="Arial" w:cs="Arial"/>
          <w:b/>
          <w:i/>
          <w:iCs/>
        </w:rPr>
        <w:t>for any Addenda. It is the Respondents responsibility to ensure that all addenda have been reviewed and, if required signed and returned.</w:t>
      </w:r>
      <w:r w:rsidRPr="00B641D1">
        <w:rPr>
          <w:rFonts w:ascii="Arial" w:hAnsi="Arial" w:cs="Arial"/>
          <w:b/>
          <w:i/>
          <w:iCs/>
        </w:rPr>
        <w:t xml:space="preserve"> </w:t>
      </w:r>
    </w:p>
    <w:p w14:paraId="010123B1" w14:textId="77777777" w:rsidR="0036138D" w:rsidRPr="00B641D1" w:rsidRDefault="0036138D" w:rsidP="000D367E">
      <w:pPr>
        <w:ind w:left="540"/>
        <w:rPr>
          <w:rFonts w:ascii="Arial" w:hAnsi="Arial" w:cs="Arial"/>
          <w:b/>
        </w:rPr>
      </w:pPr>
    </w:p>
    <w:p w14:paraId="7F4DF65B" w14:textId="77777777" w:rsidR="00632C6A" w:rsidRPr="00B641D1" w:rsidRDefault="0036138D" w:rsidP="000D367E">
      <w:pPr>
        <w:ind w:left="540"/>
        <w:rPr>
          <w:rFonts w:ascii="Arial" w:hAnsi="Arial" w:cs="Arial"/>
        </w:rPr>
      </w:pPr>
      <w:r w:rsidRPr="00B641D1">
        <w:rPr>
          <w:rFonts w:ascii="Arial" w:hAnsi="Arial" w:cs="Arial"/>
        </w:rPr>
        <w:t>All questions related to this solicitation must be submitted in writing (via email) to the following individual:</w:t>
      </w:r>
    </w:p>
    <w:p w14:paraId="7576B153" w14:textId="77777777" w:rsidR="00632C6A" w:rsidRPr="00B641D1" w:rsidRDefault="00632C6A" w:rsidP="000D367E">
      <w:pPr>
        <w:ind w:left="540"/>
        <w:rPr>
          <w:rFonts w:ascii="Arial" w:hAnsi="Arial" w:cs="Arial"/>
        </w:rPr>
      </w:pP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632C6A" w:rsidRPr="00B641D1" w14:paraId="5465B22B" w14:textId="77777777" w:rsidTr="00F642FC">
        <w:tc>
          <w:tcPr>
            <w:tcW w:w="4770" w:type="dxa"/>
            <w:shd w:val="clear" w:color="auto" w:fill="auto"/>
          </w:tcPr>
          <w:p w14:paraId="77A8145A" w14:textId="77777777" w:rsidR="00632C6A" w:rsidRPr="00B641D1" w:rsidRDefault="00632C6A" w:rsidP="00F642FC">
            <w:pPr>
              <w:ind w:left="-18"/>
              <w:rPr>
                <w:rFonts w:ascii="Arial" w:hAnsi="Arial" w:cs="Arial"/>
                <w:b/>
                <w:bCs/>
                <w:iCs/>
              </w:rPr>
            </w:pPr>
            <w:r w:rsidRPr="00B641D1">
              <w:rPr>
                <w:rFonts w:ascii="Arial" w:hAnsi="Arial" w:cs="Arial"/>
                <w:b/>
                <w:bCs/>
                <w:iCs/>
              </w:rPr>
              <w:t>Contact Name</w:t>
            </w:r>
          </w:p>
        </w:tc>
        <w:tc>
          <w:tcPr>
            <w:tcW w:w="4680" w:type="dxa"/>
            <w:shd w:val="clear" w:color="auto" w:fill="auto"/>
          </w:tcPr>
          <w:p w14:paraId="0621A939" w14:textId="77777777" w:rsidR="00632C6A" w:rsidRPr="00B641D1" w:rsidRDefault="00632C6A" w:rsidP="00F642FC">
            <w:pPr>
              <w:ind w:left="66"/>
              <w:rPr>
                <w:rFonts w:ascii="Arial" w:hAnsi="Arial" w:cs="Arial"/>
                <w:b/>
                <w:bCs/>
                <w:iCs/>
              </w:rPr>
            </w:pPr>
            <w:r w:rsidRPr="00B641D1">
              <w:rPr>
                <w:rFonts w:ascii="Arial" w:hAnsi="Arial" w:cs="Arial"/>
                <w:b/>
                <w:bCs/>
                <w:iCs/>
              </w:rPr>
              <w:t>Email Address</w:t>
            </w:r>
          </w:p>
        </w:tc>
      </w:tr>
      <w:tr w:rsidR="00632C6A" w:rsidRPr="00B641D1" w14:paraId="2B01CC13" w14:textId="77777777" w:rsidTr="00F642FC">
        <w:tc>
          <w:tcPr>
            <w:tcW w:w="4770" w:type="dxa"/>
            <w:shd w:val="clear" w:color="auto" w:fill="auto"/>
          </w:tcPr>
          <w:p w14:paraId="5C70F9E1" w14:textId="433F2E5B" w:rsidR="00632C6A" w:rsidRPr="00B641D1" w:rsidRDefault="00617131" w:rsidP="00F642FC">
            <w:pPr>
              <w:ind w:left="-18"/>
              <w:rPr>
                <w:rFonts w:ascii="Arial" w:hAnsi="Arial" w:cs="Arial"/>
                <w:b/>
                <w:bCs/>
                <w:iCs/>
              </w:rPr>
            </w:pPr>
            <w:r>
              <w:rPr>
                <w:rFonts w:ascii="Arial" w:hAnsi="Arial" w:cs="Arial"/>
                <w:bCs/>
                <w:i/>
                <w:iCs/>
              </w:rPr>
              <w:t>Scott Mott</w:t>
            </w:r>
          </w:p>
        </w:tc>
        <w:tc>
          <w:tcPr>
            <w:tcW w:w="4680" w:type="dxa"/>
            <w:shd w:val="clear" w:color="auto" w:fill="auto"/>
          </w:tcPr>
          <w:p w14:paraId="752F19E8" w14:textId="10CB71C2" w:rsidR="00632C6A" w:rsidRPr="00B641D1" w:rsidRDefault="00617131" w:rsidP="00F642FC">
            <w:pPr>
              <w:ind w:left="66"/>
              <w:rPr>
                <w:rFonts w:ascii="Arial" w:hAnsi="Arial" w:cs="Arial"/>
                <w:b/>
                <w:bCs/>
                <w:iCs/>
                <w:color w:val="FF0000"/>
              </w:rPr>
            </w:pPr>
            <w:r>
              <w:rPr>
                <w:rFonts w:ascii="Arial" w:hAnsi="Arial" w:cs="Arial"/>
                <w:bCs/>
                <w:i/>
                <w:iCs/>
              </w:rPr>
              <w:t>Scott.</w:t>
            </w:r>
            <w:r w:rsidR="00E01BD1">
              <w:rPr>
                <w:rFonts w:ascii="Arial" w:hAnsi="Arial" w:cs="Arial"/>
                <w:bCs/>
                <w:i/>
                <w:iCs/>
              </w:rPr>
              <w:t>M</w:t>
            </w:r>
            <w:r>
              <w:rPr>
                <w:rFonts w:ascii="Arial" w:hAnsi="Arial" w:cs="Arial"/>
                <w:bCs/>
                <w:i/>
                <w:iCs/>
              </w:rPr>
              <w:t>ott</w:t>
            </w:r>
            <w:r w:rsidR="00927C5C">
              <w:rPr>
                <w:rFonts w:ascii="Arial" w:hAnsi="Arial" w:cs="Arial"/>
                <w:bCs/>
                <w:i/>
                <w:iCs/>
              </w:rPr>
              <w:t>@raleighnc.gov</w:t>
            </w:r>
          </w:p>
        </w:tc>
      </w:tr>
    </w:tbl>
    <w:p w14:paraId="041C93E3" w14:textId="77777777" w:rsidR="00632C6A" w:rsidRPr="00B641D1" w:rsidRDefault="00632C6A" w:rsidP="000D367E">
      <w:pPr>
        <w:ind w:left="540"/>
        <w:rPr>
          <w:rFonts w:ascii="Arial" w:hAnsi="Arial" w:cs="Arial"/>
        </w:rPr>
      </w:pPr>
    </w:p>
    <w:p w14:paraId="2635F862" w14:textId="19C05F81" w:rsidR="0036138D" w:rsidRPr="00B641D1" w:rsidRDefault="0036138D" w:rsidP="000D367E">
      <w:pPr>
        <w:ind w:left="540"/>
        <w:rPr>
          <w:rFonts w:ascii="Arial" w:hAnsi="Arial" w:cs="Arial"/>
        </w:rPr>
      </w:pPr>
      <w:r w:rsidRPr="00B641D1">
        <w:rPr>
          <w:rFonts w:ascii="Arial" w:hAnsi="Arial" w:cs="Arial"/>
        </w:rPr>
        <w:t>Questions submitted via telephone will not be answered.</w:t>
      </w:r>
    </w:p>
    <w:p w14:paraId="7F869A18" w14:textId="77777777" w:rsidR="00D113B8" w:rsidRPr="00B641D1" w:rsidRDefault="00D113B8" w:rsidP="000D367E">
      <w:pPr>
        <w:ind w:left="630" w:hanging="630"/>
        <w:rPr>
          <w:rFonts w:ascii="Arial" w:hAnsi="Arial" w:cs="Arial"/>
        </w:rPr>
      </w:pPr>
    </w:p>
    <w:p w14:paraId="69D28A65" w14:textId="77777777" w:rsidR="001A744A" w:rsidRPr="00B641D1" w:rsidRDefault="00140228" w:rsidP="00D05A14">
      <w:pPr>
        <w:pStyle w:val="Heading2"/>
        <w:numPr>
          <w:ilvl w:val="1"/>
          <w:numId w:val="17"/>
        </w:numPr>
        <w:spacing w:before="0" w:after="0"/>
        <w:ind w:left="540" w:hanging="540"/>
        <w:jc w:val="both"/>
        <w:rPr>
          <w:rFonts w:ascii="Arial" w:hAnsi="Arial"/>
          <w:szCs w:val="24"/>
        </w:rPr>
      </w:pPr>
      <w:bookmarkStart w:id="21" w:name="_Toc535237593"/>
      <w:bookmarkStart w:id="22" w:name="_Toc1912478"/>
      <w:r w:rsidRPr="00B641D1">
        <w:rPr>
          <w:rFonts w:ascii="Arial" w:hAnsi="Arial"/>
          <w:szCs w:val="24"/>
        </w:rPr>
        <w:t xml:space="preserve">Proposal Submission </w:t>
      </w:r>
      <w:r w:rsidR="00FE7EC5" w:rsidRPr="00B641D1">
        <w:rPr>
          <w:rFonts w:ascii="Arial" w:hAnsi="Arial"/>
          <w:szCs w:val="24"/>
        </w:rPr>
        <w:t>Requirements and Contact Information</w:t>
      </w:r>
      <w:bookmarkEnd w:id="20"/>
      <w:bookmarkEnd w:id="21"/>
      <w:bookmarkEnd w:id="22"/>
    </w:p>
    <w:p w14:paraId="4D143250" w14:textId="6A18B823" w:rsidR="00336CE0" w:rsidRPr="00B641D1" w:rsidRDefault="00347F39" w:rsidP="000D367E">
      <w:pPr>
        <w:pStyle w:val="BodyText"/>
        <w:spacing w:after="0"/>
        <w:ind w:left="540"/>
        <w:rPr>
          <w:rStyle w:val="Emphasis"/>
          <w:rFonts w:ascii="Arial" w:hAnsi="Arial"/>
          <w:i w:val="0"/>
          <w:sz w:val="24"/>
        </w:rPr>
      </w:pPr>
      <w:r w:rsidRPr="00B641D1">
        <w:rPr>
          <w:rStyle w:val="Emphasis"/>
          <w:rFonts w:ascii="Arial" w:hAnsi="Arial"/>
          <w:i w:val="0"/>
          <w:sz w:val="24"/>
        </w:rPr>
        <w:t>Proposals must follow the format as defin</w:t>
      </w:r>
      <w:r w:rsidR="00B3165C" w:rsidRPr="00B641D1">
        <w:rPr>
          <w:rStyle w:val="Emphasis"/>
          <w:rFonts w:ascii="Arial" w:hAnsi="Arial"/>
          <w:i w:val="0"/>
          <w:sz w:val="24"/>
        </w:rPr>
        <w:t xml:space="preserve">ed in Section </w:t>
      </w:r>
      <w:r w:rsidR="00DF3602" w:rsidRPr="00B641D1">
        <w:rPr>
          <w:rStyle w:val="Emphasis"/>
          <w:rFonts w:ascii="Arial" w:hAnsi="Arial"/>
          <w:i w:val="0"/>
          <w:sz w:val="24"/>
        </w:rPr>
        <w:t>2</w:t>
      </w:r>
      <w:r w:rsidR="00B3165C" w:rsidRPr="00B641D1">
        <w:rPr>
          <w:rStyle w:val="Emphasis"/>
          <w:rFonts w:ascii="Arial" w:hAnsi="Arial"/>
          <w:i w:val="0"/>
          <w:sz w:val="24"/>
        </w:rPr>
        <w:t xml:space="preserve"> </w:t>
      </w:r>
      <w:r w:rsidR="00632C6A" w:rsidRPr="00B641D1">
        <w:rPr>
          <w:rStyle w:val="Emphasis"/>
          <w:rFonts w:ascii="Arial" w:hAnsi="Arial"/>
          <w:i w:val="0"/>
          <w:sz w:val="24"/>
        </w:rPr>
        <w:t>(</w:t>
      </w:r>
      <w:r w:rsidR="00B3165C" w:rsidRPr="00B641D1">
        <w:rPr>
          <w:rStyle w:val="Emphasis"/>
          <w:rFonts w:ascii="Arial" w:hAnsi="Arial"/>
          <w:i w:val="0"/>
          <w:sz w:val="24"/>
        </w:rPr>
        <w:t>PROPOSAL</w:t>
      </w:r>
      <w:r w:rsidR="00DF3602" w:rsidRPr="00B641D1">
        <w:rPr>
          <w:rStyle w:val="Emphasis"/>
          <w:rFonts w:ascii="Arial" w:hAnsi="Arial"/>
          <w:i w:val="0"/>
          <w:sz w:val="24"/>
        </w:rPr>
        <w:t>S</w:t>
      </w:r>
      <w:r w:rsidR="00632C6A" w:rsidRPr="00B641D1">
        <w:rPr>
          <w:rStyle w:val="Emphasis"/>
          <w:rFonts w:ascii="Arial" w:hAnsi="Arial"/>
          <w:i w:val="0"/>
          <w:sz w:val="24"/>
        </w:rPr>
        <w:t>)</w:t>
      </w:r>
      <w:r w:rsidR="00B3165C" w:rsidRPr="00B641D1">
        <w:rPr>
          <w:rStyle w:val="Emphasis"/>
          <w:rFonts w:ascii="Arial" w:hAnsi="Arial"/>
          <w:i w:val="0"/>
          <w:sz w:val="24"/>
        </w:rPr>
        <w:t xml:space="preserve">, and </w:t>
      </w:r>
      <w:r w:rsidR="00C634F0" w:rsidRPr="00B641D1">
        <w:rPr>
          <w:rStyle w:val="Emphasis"/>
          <w:rFonts w:ascii="Arial" w:hAnsi="Arial"/>
          <w:i w:val="0"/>
          <w:sz w:val="24"/>
        </w:rPr>
        <w:t xml:space="preserve">be </w:t>
      </w:r>
      <w:r w:rsidR="00B3165C" w:rsidRPr="00B641D1">
        <w:rPr>
          <w:rStyle w:val="Emphasis"/>
          <w:rFonts w:ascii="Arial" w:hAnsi="Arial"/>
          <w:i w:val="0"/>
          <w:sz w:val="24"/>
        </w:rPr>
        <w:t>addressed</w:t>
      </w:r>
      <w:r w:rsidR="007234E3" w:rsidRPr="00B641D1">
        <w:rPr>
          <w:rStyle w:val="Emphasis"/>
          <w:rFonts w:ascii="Arial" w:hAnsi="Arial"/>
          <w:i w:val="0"/>
          <w:sz w:val="24"/>
        </w:rPr>
        <w:t xml:space="preserve"> and submitted</w:t>
      </w:r>
      <w:r w:rsidR="00B3165C" w:rsidRPr="00B641D1">
        <w:rPr>
          <w:rStyle w:val="Emphasis"/>
          <w:rFonts w:ascii="Arial" w:hAnsi="Arial"/>
          <w:i w:val="0"/>
          <w:sz w:val="24"/>
        </w:rPr>
        <w:t xml:space="preserve"> as fol</w:t>
      </w:r>
      <w:r w:rsidR="00A84666" w:rsidRPr="00B641D1">
        <w:rPr>
          <w:rStyle w:val="Emphasis"/>
          <w:rFonts w:ascii="Arial" w:hAnsi="Arial"/>
          <w:i w:val="0"/>
          <w:sz w:val="24"/>
        </w:rPr>
        <w:t>low</w:t>
      </w:r>
      <w:r w:rsidR="007234E3" w:rsidRPr="00B641D1">
        <w:rPr>
          <w:rStyle w:val="Emphasis"/>
          <w:rFonts w:ascii="Arial" w:hAnsi="Arial"/>
          <w:i w:val="0"/>
          <w:sz w:val="24"/>
        </w:rPr>
        <w:t>s:</w:t>
      </w:r>
    </w:p>
    <w:p w14:paraId="64482FAD" w14:textId="4059DD95" w:rsidR="00632C6A" w:rsidRPr="00B641D1" w:rsidRDefault="00632C6A" w:rsidP="000D367E">
      <w:pPr>
        <w:pStyle w:val="BodyText"/>
        <w:spacing w:after="0"/>
        <w:ind w:left="540"/>
        <w:rPr>
          <w:rStyle w:val="Emphasis"/>
          <w:rFonts w:ascii="Arial" w:hAnsi="Arial"/>
          <w:i w:val="0"/>
          <w:sz w:val="24"/>
        </w:rPr>
      </w:pPr>
    </w:p>
    <w:tbl>
      <w:tblPr>
        <w:tblW w:w="9540" w:type="dxa"/>
        <w:tblInd w:w="525" w:type="dxa"/>
        <w:tblLayout w:type="fixed"/>
        <w:tblLook w:val="0000" w:firstRow="0" w:lastRow="0" w:firstColumn="0" w:lastColumn="0" w:noHBand="0" w:noVBand="0"/>
      </w:tblPr>
      <w:tblGrid>
        <w:gridCol w:w="4860"/>
        <w:gridCol w:w="4680"/>
      </w:tblGrid>
      <w:tr w:rsidR="00632C6A" w:rsidRPr="00B641D1" w14:paraId="34EA632A" w14:textId="77777777" w:rsidTr="007F5946">
        <w:tc>
          <w:tcPr>
            <w:tcW w:w="4860" w:type="dxa"/>
            <w:tcBorders>
              <w:top w:val="single" w:sz="12" w:space="0" w:color="auto"/>
              <w:left w:val="single" w:sz="12" w:space="0" w:color="auto"/>
              <w:bottom w:val="single" w:sz="6" w:space="0" w:color="auto"/>
              <w:right w:val="single" w:sz="6" w:space="0" w:color="auto"/>
            </w:tcBorders>
            <w:vAlign w:val="center"/>
          </w:tcPr>
          <w:p w14:paraId="5B384615" w14:textId="77777777" w:rsidR="00632C6A" w:rsidRPr="007F5946" w:rsidRDefault="00632C6A" w:rsidP="007F5946">
            <w:pPr>
              <w:ind w:left="0"/>
              <w:jc w:val="center"/>
              <w:rPr>
                <w:rFonts w:ascii="Arial" w:hAnsi="Arial" w:cs="Arial"/>
              </w:rPr>
            </w:pPr>
            <w:r w:rsidRPr="007F5946">
              <w:rPr>
                <w:rFonts w:ascii="Arial" w:hAnsi="Arial" w:cs="Arial"/>
                <w:b/>
                <w:u w:val="single"/>
              </w:rPr>
              <w:t>DELIVERED BY US POSTAL SERVICE MAIL:</w:t>
            </w:r>
          </w:p>
        </w:tc>
        <w:tc>
          <w:tcPr>
            <w:tcW w:w="4680" w:type="dxa"/>
            <w:tcBorders>
              <w:top w:val="single" w:sz="12" w:space="0" w:color="auto"/>
              <w:left w:val="single" w:sz="6" w:space="0" w:color="auto"/>
              <w:bottom w:val="single" w:sz="6" w:space="0" w:color="auto"/>
              <w:right w:val="single" w:sz="12" w:space="0" w:color="auto"/>
            </w:tcBorders>
            <w:vAlign w:val="center"/>
          </w:tcPr>
          <w:p w14:paraId="18E56F45" w14:textId="1267592B" w:rsidR="00632C6A" w:rsidRPr="007F5946" w:rsidRDefault="00632C6A" w:rsidP="007F5946">
            <w:pPr>
              <w:ind w:left="0"/>
              <w:jc w:val="center"/>
              <w:rPr>
                <w:rFonts w:ascii="Arial" w:hAnsi="Arial" w:cs="Arial"/>
              </w:rPr>
            </w:pPr>
            <w:r w:rsidRPr="007F5946">
              <w:rPr>
                <w:rFonts w:ascii="Arial" w:hAnsi="Arial" w:cs="Arial"/>
                <w:b/>
                <w:u w:val="single"/>
              </w:rPr>
              <w:t>DELIVERED BY OTHER DEIVERY SERVICES:</w:t>
            </w:r>
          </w:p>
        </w:tc>
      </w:tr>
      <w:tr w:rsidR="00632C6A" w:rsidRPr="00B641D1" w14:paraId="0CC22687" w14:textId="77777777" w:rsidTr="007F5946">
        <w:trPr>
          <w:trHeight w:val="432"/>
        </w:trPr>
        <w:tc>
          <w:tcPr>
            <w:tcW w:w="4860" w:type="dxa"/>
            <w:tcBorders>
              <w:top w:val="single" w:sz="6" w:space="0" w:color="auto"/>
              <w:left w:val="single" w:sz="12" w:space="0" w:color="auto"/>
              <w:right w:val="single" w:sz="6" w:space="0" w:color="auto"/>
            </w:tcBorders>
            <w:vAlign w:val="center"/>
          </w:tcPr>
          <w:p w14:paraId="1EEB0579" w14:textId="77777777" w:rsidR="00632C6A" w:rsidRPr="00B641D1" w:rsidRDefault="00632C6A" w:rsidP="00F642FC">
            <w:pPr>
              <w:ind w:left="0"/>
              <w:rPr>
                <w:rFonts w:ascii="Arial" w:hAnsi="Arial" w:cs="Arial"/>
              </w:rPr>
            </w:pPr>
            <w:r w:rsidRPr="00B641D1">
              <w:rPr>
                <w:rFonts w:ascii="Arial" w:hAnsi="Arial" w:cs="Arial"/>
              </w:rPr>
              <w:t>City of Raleigh</w:t>
            </w:r>
          </w:p>
        </w:tc>
        <w:tc>
          <w:tcPr>
            <w:tcW w:w="4680" w:type="dxa"/>
            <w:tcBorders>
              <w:top w:val="single" w:sz="6" w:space="0" w:color="auto"/>
              <w:left w:val="single" w:sz="6" w:space="0" w:color="auto"/>
              <w:right w:val="single" w:sz="12" w:space="0" w:color="auto"/>
            </w:tcBorders>
            <w:vAlign w:val="center"/>
          </w:tcPr>
          <w:p w14:paraId="393DA3D0" w14:textId="77777777" w:rsidR="00632C6A" w:rsidRPr="00B641D1" w:rsidRDefault="00632C6A" w:rsidP="00F642FC">
            <w:pPr>
              <w:ind w:left="0"/>
              <w:rPr>
                <w:rFonts w:ascii="Arial" w:hAnsi="Arial" w:cs="Arial"/>
              </w:rPr>
            </w:pPr>
            <w:r w:rsidRPr="00B641D1">
              <w:rPr>
                <w:rFonts w:ascii="Arial" w:hAnsi="Arial" w:cs="Arial"/>
              </w:rPr>
              <w:t>City of Raleigh</w:t>
            </w:r>
          </w:p>
        </w:tc>
      </w:tr>
      <w:tr w:rsidR="00632C6A" w:rsidRPr="00B641D1" w14:paraId="2F026668" w14:textId="77777777" w:rsidTr="007F5946">
        <w:trPr>
          <w:trHeight w:val="432"/>
        </w:trPr>
        <w:tc>
          <w:tcPr>
            <w:tcW w:w="4860" w:type="dxa"/>
            <w:tcBorders>
              <w:left w:val="single" w:sz="12" w:space="0" w:color="auto"/>
              <w:right w:val="single" w:sz="6" w:space="0" w:color="auto"/>
            </w:tcBorders>
            <w:vAlign w:val="center"/>
          </w:tcPr>
          <w:p w14:paraId="0F4CB2DB" w14:textId="2C9031A1" w:rsidR="00632C6A" w:rsidRPr="00B641D1" w:rsidRDefault="00632C6A" w:rsidP="00F642FC">
            <w:pPr>
              <w:ind w:left="0"/>
              <w:rPr>
                <w:rFonts w:ascii="Arial" w:hAnsi="Arial" w:cs="Arial"/>
                <w:bCs/>
                <w:iCs/>
              </w:rPr>
            </w:pPr>
            <w:r w:rsidRPr="00B641D1">
              <w:rPr>
                <w:rFonts w:ascii="Arial" w:hAnsi="Arial" w:cs="Arial"/>
                <w:bCs/>
                <w:iCs/>
              </w:rPr>
              <w:t xml:space="preserve">ATTN:  </w:t>
            </w:r>
            <w:r w:rsidR="00617131">
              <w:rPr>
                <w:rFonts w:ascii="Arial" w:hAnsi="Arial" w:cs="Arial"/>
                <w:bCs/>
                <w:iCs/>
              </w:rPr>
              <w:t>Scott Mott</w:t>
            </w:r>
          </w:p>
        </w:tc>
        <w:tc>
          <w:tcPr>
            <w:tcW w:w="4680" w:type="dxa"/>
            <w:tcBorders>
              <w:left w:val="single" w:sz="6" w:space="0" w:color="auto"/>
              <w:right w:val="single" w:sz="12" w:space="0" w:color="auto"/>
            </w:tcBorders>
            <w:vAlign w:val="center"/>
          </w:tcPr>
          <w:p w14:paraId="0C763CAD" w14:textId="52F114C4" w:rsidR="00632C6A" w:rsidRPr="00B641D1" w:rsidRDefault="00632C6A" w:rsidP="00F642FC">
            <w:pPr>
              <w:ind w:left="0"/>
              <w:rPr>
                <w:rFonts w:ascii="Arial" w:hAnsi="Arial" w:cs="Arial"/>
              </w:rPr>
            </w:pPr>
            <w:r w:rsidRPr="00B641D1">
              <w:rPr>
                <w:rFonts w:ascii="Arial" w:hAnsi="Arial" w:cs="Arial"/>
                <w:bCs/>
                <w:iCs/>
              </w:rPr>
              <w:t xml:space="preserve">ATTN:  </w:t>
            </w:r>
            <w:r w:rsidR="00617131">
              <w:rPr>
                <w:rFonts w:ascii="Arial" w:hAnsi="Arial" w:cs="Arial"/>
                <w:bCs/>
                <w:iCs/>
              </w:rPr>
              <w:t>Scott Mott</w:t>
            </w:r>
          </w:p>
        </w:tc>
      </w:tr>
      <w:tr w:rsidR="00632C6A" w:rsidRPr="00B641D1" w14:paraId="4DB67134" w14:textId="77777777" w:rsidTr="007F5946">
        <w:trPr>
          <w:trHeight w:val="432"/>
        </w:trPr>
        <w:tc>
          <w:tcPr>
            <w:tcW w:w="4860" w:type="dxa"/>
            <w:tcBorders>
              <w:left w:val="single" w:sz="12" w:space="0" w:color="auto"/>
              <w:right w:val="single" w:sz="6" w:space="0" w:color="auto"/>
            </w:tcBorders>
            <w:vAlign w:val="center"/>
          </w:tcPr>
          <w:p w14:paraId="0A1F680B" w14:textId="3D4F91F7" w:rsidR="00632C6A" w:rsidRPr="00B641D1" w:rsidRDefault="0054015C" w:rsidP="00F642FC">
            <w:pPr>
              <w:ind w:left="0"/>
              <w:rPr>
                <w:rFonts w:ascii="Arial" w:hAnsi="Arial" w:cs="Arial"/>
              </w:rPr>
            </w:pPr>
            <w:r>
              <w:rPr>
                <w:rFonts w:ascii="Arial" w:hAnsi="Arial" w:cs="Arial"/>
                <w:bCs/>
                <w:iCs/>
              </w:rPr>
              <w:t>Pullen Park – Welcome Center</w:t>
            </w:r>
          </w:p>
        </w:tc>
        <w:tc>
          <w:tcPr>
            <w:tcW w:w="4680" w:type="dxa"/>
            <w:tcBorders>
              <w:left w:val="single" w:sz="6" w:space="0" w:color="auto"/>
              <w:right w:val="single" w:sz="12" w:space="0" w:color="auto"/>
            </w:tcBorders>
            <w:vAlign w:val="center"/>
          </w:tcPr>
          <w:p w14:paraId="71E733AD" w14:textId="4A934F9B" w:rsidR="00632C6A" w:rsidRPr="00B641D1" w:rsidRDefault="0054015C" w:rsidP="00F642FC">
            <w:pPr>
              <w:ind w:left="0"/>
              <w:rPr>
                <w:rFonts w:ascii="Arial" w:hAnsi="Arial" w:cs="Arial"/>
              </w:rPr>
            </w:pPr>
            <w:r>
              <w:rPr>
                <w:rFonts w:ascii="Arial" w:hAnsi="Arial" w:cs="Arial"/>
                <w:bCs/>
                <w:iCs/>
              </w:rPr>
              <w:t>Pullen Park – Welcome Center</w:t>
            </w:r>
          </w:p>
        </w:tc>
      </w:tr>
      <w:tr w:rsidR="00632C6A" w:rsidRPr="00B641D1" w14:paraId="19112A0B" w14:textId="77777777" w:rsidTr="007F5946">
        <w:trPr>
          <w:trHeight w:val="432"/>
        </w:trPr>
        <w:tc>
          <w:tcPr>
            <w:tcW w:w="4860" w:type="dxa"/>
            <w:tcBorders>
              <w:left w:val="single" w:sz="12" w:space="0" w:color="auto"/>
              <w:right w:val="single" w:sz="6" w:space="0" w:color="auto"/>
            </w:tcBorders>
            <w:vAlign w:val="center"/>
          </w:tcPr>
          <w:p w14:paraId="6B21AD62" w14:textId="76FF918D" w:rsidR="00632C6A" w:rsidRPr="00B641D1" w:rsidRDefault="004825F5" w:rsidP="00F642FC">
            <w:pPr>
              <w:ind w:left="0"/>
              <w:rPr>
                <w:rFonts w:ascii="Arial" w:hAnsi="Arial" w:cs="Arial"/>
              </w:rPr>
            </w:pPr>
            <w:r>
              <w:rPr>
                <w:rFonts w:ascii="Arial" w:hAnsi="Arial" w:cs="Arial"/>
                <w:bCs/>
                <w:iCs/>
              </w:rPr>
              <w:t>520 A</w:t>
            </w:r>
            <w:r w:rsidR="0054015C">
              <w:rPr>
                <w:rFonts w:ascii="Arial" w:hAnsi="Arial" w:cs="Arial"/>
                <w:bCs/>
                <w:iCs/>
              </w:rPr>
              <w:t>she Avenue</w:t>
            </w:r>
          </w:p>
        </w:tc>
        <w:tc>
          <w:tcPr>
            <w:tcW w:w="4680" w:type="dxa"/>
            <w:tcBorders>
              <w:left w:val="single" w:sz="6" w:space="0" w:color="auto"/>
              <w:right w:val="single" w:sz="12" w:space="0" w:color="auto"/>
            </w:tcBorders>
            <w:vAlign w:val="center"/>
          </w:tcPr>
          <w:p w14:paraId="06056C1C" w14:textId="4176DD13" w:rsidR="00632C6A" w:rsidRPr="00B641D1" w:rsidRDefault="0054015C" w:rsidP="00F642FC">
            <w:pPr>
              <w:ind w:left="0"/>
              <w:rPr>
                <w:rFonts w:ascii="Arial" w:hAnsi="Arial" w:cs="Arial"/>
              </w:rPr>
            </w:pPr>
            <w:r>
              <w:rPr>
                <w:rFonts w:ascii="Arial" w:hAnsi="Arial" w:cs="Arial"/>
                <w:bCs/>
                <w:iCs/>
              </w:rPr>
              <w:t>520 Ashe Avenue</w:t>
            </w:r>
          </w:p>
        </w:tc>
      </w:tr>
      <w:tr w:rsidR="00632C6A" w:rsidRPr="00B641D1" w14:paraId="587F4934" w14:textId="77777777" w:rsidTr="007F5946">
        <w:trPr>
          <w:trHeight w:val="432"/>
        </w:trPr>
        <w:tc>
          <w:tcPr>
            <w:tcW w:w="4860" w:type="dxa"/>
            <w:tcBorders>
              <w:left w:val="single" w:sz="12" w:space="0" w:color="auto"/>
              <w:bottom w:val="single" w:sz="12" w:space="0" w:color="auto"/>
              <w:right w:val="single" w:sz="6" w:space="0" w:color="auto"/>
            </w:tcBorders>
            <w:vAlign w:val="center"/>
          </w:tcPr>
          <w:p w14:paraId="4286A07E" w14:textId="5019C035" w:rsidR="00632C6A" w:rsidRPr="00B641D1" w:rsidRDefault="007A0A32" w:rsidP="00F642FC">
            <w:pPr>
              <w:ind w:left="0"/>
              <w:rPr>
                <w:rFonts w:ascii="Arial" w:hAnsi="Arial" w:cs="Arial"/>
                <w:bCs/>
                <w:iCs/>
              </w:rPr>
            </w:pPr>
            <w:r>
              <w:rPr>
                <w:rFonts w:ascii="Arial" w:hAnsi="Arial" w:cs="Arial"/>
                <w:bCs/>
                <w:iCs/>
              </w:rPr>
              <w:t xml:space="preserve">Raleigh, NC </w:t>
            </w:r>
            <w:r w:rsidR="006548D1">
              <w:rPr>
                <w:rFonts w:ascii="Arial" w:hAnsi="Arial" w:cs="Arial"/>
                <w:bCs/>
                <w:iCs/>
              </w:rPr>
              <w:t>2760</w:t>
            </w:r>
            <w:r w:rsidR="0054015C">
              <w:rPr>
                <w:rFonts w:ascii="Arial" w:hAnsi="Arial" w:cs="Arial"/>
                <w:bCs/>
                <w:iCs/>
              </w:rPr>
              <w:t>6</w:t>
            </w:r>
          </w:p>
          <w:p w14:paraId="41C7D9F7" w14:textId="41971BC8" w:rsidR="00632C6A" w:rsidRPr="00B641D1" w:rsidRDefault="00632C6A" w:rsidP="00F642FC">
            <w:pPr>
              <w:ind w:left="0"/>
              <w:rPr>
                <w:rFonts w:ascii="Arial" w:hAnsi="Arial" w:cs="Arial"/>
              </w:rPr>
            </w:pPr>
            <w:r w:rsidRPr="00B641D1">
              <w:rPr>
                <w:rFonts w:ascii="Arial" w:hAnsi="Arial" w:cs="Arial"/>
              </w:rPr>
              <w:t xml:space="preserve">RFQ No.  </w:t>
            </w:r>
            <w:r w:rsidR="001F1029">
              <w:rPr>
                <w:rFonts w:ascii="Arial" w:hAnsi="Arial" w:cs="Arial"/>
              </w:rPr>
              <w:t>274-</w:t>
            </w:r>
            <w:r w:rsidR="009E7603">
              <w:rPr>
                <w:rFonts w:ascii="Arial" w:hAnsi="Arial" w:cs="Arial"/>
                <w:bCs/>
                <w:iCs/>
              </w:rPr>
              <w:t>2024-Car001</w:t>
            </w:r>
          </w:p>
        </w:tc>
        <w:tc>
          <w:tcPr>
            <w:tcW w:w="4680" w:type="dxa"/>
            <w:tcBorders>
              <w:left w:val="single" w:sz="6" w:space="0" w:color="auto"/>
              <w:bottom w:val="single" w:sz="12" w:space="0" w:color="auto"/>
              <w:right w:val="single" w:sz="12" w:space="0" w:color="auto"/>
            </w:tcBorders>
            <w:vAlign w:val="center"/>
          </w:tcPr>
          <w:p w14:paraId="2B01AA8E" w14:textId="4D63E99A" w:rsidR="00632C6A" w:rsidRPr="00B641D1" w:rsidRDefault="006548D1" w:rsidP="00F642FC">
            <w:pPr>
              <w:ind w:left="0"/>
              <w:rPr>
                <w:rFonts w:ascii="Arial" w:hAnsi="Arial" w:cs="Arial"/>
                <w:bCs/>
                <w:iCs/>
              </w:rPr>
            </w:pPr>
            <w:r>
              <w:rPr>
                <w:rFonts w:ascii="Arial" w:hAnsi="Arial" w:cs="Arial"/>
                <w:bCs/>
                <w:iCs/>
              </w:rPr>
              <w:t>Raleigh, NC 2760</w:t>
            </w:r>
            <w:r w:rsidR="0054015C">
              <w:rPr>
                <w:rFonts w:ascii="Arial" w:hAnsi="Arial" w:cs="Arial"/>
                <w:bCs/>
                <w:iCs/>
              </w:rPr>
              <w:t>6</w:t>
            </w:r>
          </w:p>
          <w:p w14:paraId="79F8CA8C" w14:textId="28F9040E" w:rsidR="00632C6A" w:rsidRPr="00B641D1" w:rsidRDefault="00632C6A" w:rsidP="00F642FC">
            <w:pPr>
              <w:ind w:left="0"/>
              <w:rPr>
                <w:rFonts w:ascii="Arial" w:hAnsi="Arial" w:cs="Arial"/>
              </w:rPr>
            </w:pPr>
            <w:r w:rsidRPr="00B641D1">
              <w:rPr>
                <w:rFonts w:ascii="Arial" w:hAnsi="Arial" w:cs="Arial"/>
                <w:bCs/>
                <w:iCs/>
              </w:rPr>
              <w:t xml:space="preserve">RFQ No. </w:t>
            </w:r>
            <w:r w:rsidR="001F1029">
              <w:rPr>
                <w:rFonts w:ascii="Arial" w:hAnsi="Arial" w:cs="Arial"/>
                <w:bCs/>
                <w:iCs/>
              </w:rPr>
              <w:t>274-</w:t>
            </w:r>
            <w:r w:rsidR="009E7603">
              <w:rPr>
                <w:rFonts w:ascii="Arial" w:hAnsi="Arial" w:cs="Arial"/>
                <w:bCs/>
                <w:iCs/>
              </w:rPr>
              <w:t>2024-Car001</w:t>
            </w:r>
          </w:p>
        </w:tc>
      </w:tr>
    </w:tbl>
    <w:p w14:paraId="376EBFBE" w14:textId="4652359C" w:rsidR="00546A55" w:rsidRPr="00B641D1" w:rsidRDefault="00546A55" w:rsidP="000D367E">
      <w:pPr>
        <w:ind w:left="540"/>
        <w:jc w:val="both"/>
        <w:rPr>
          <w:rFonts w:ascii="Arial" w:hAnsi="Arial" w:cs="Arial"/>
        </w:rPr>
      </w:pPr>
    </w:p>
    <w:p w14:paraId="5ADF889F" w14:textId="77777777" w:rsidR="00417620" w:rsidRPr="00B641D1" w:rsidRDefault="00417620" w:rsidP="000D367E">
      <w:pPr>
        <w:ind w:left="540"/>
        <w:jc w:val="both"/>
        <w:rPr>
          <w:rFonts w:ascii="Arial" w:hAnsi="Arial" w:cs="Arial"/>
        </w:rPr>
      </w:pPr>
    </w:p>
    <w:p w14:paraId="2EBE9E7C" w14:textId="77777777" w:rsidR="0036138D" w:rsidRPr="00B641D1" w:rsidRDefault="00C634F0" w:rsidP="00F728E2">
      <w:pPr>
        <w:pStyle w:val="BodyText"/>
        <w:spacing w:after="0"/>
        <w:ind w:left="540"/>
        <w:jc w:val="both"/>
        <w:rPr>
          <w:rFonts w:ascii="Arial" w:hAnsi="Arial"/>
          <w:b/>
          <w:bCs/>
          <w:sz w:val="24"/>
        </w:rPr>
      </w:pPr>
      <w:r w:rsidRPr="00B641D1">
        <w:rPr>
          <w:rFonts w:ascii="Arial" w:hAnsi="Arial"/>
          <w:sz w:val="24"/>
        </w:rPr>
        <w:t>Proposals must be enclosed in a</w:t>
      </w:r>
      <w:r w:rsidR="0036138D" w:rsidRPr="00B641D1">
        <w:rPr>
          <w:rFonts w:ascii="Arial" w:hAnsi="Arial"/>
          <w:sz w:val="24"/>
        </w:rPr>
        <w:t>n</w:t>
      </w:r>
      <w:r w:rsidRPr="00B641D1">
        <w:rPr>
          <w:rFonts w:ascii="Arial" w:hAnsi="Arial"/>
          <w:sz w:val="24"/>
        </w:rPr>
        <w:t xml:space="preserve"> envelope or package and clearly marked with the name of the submitting company</w:t>
      </w:r>
      <w:r w:rsidR="00784006" w:rsidRPr="00B641D1">
        <w:rPr>
          <w:rFonts w:ascii="Arial" w:hAnsi="Arial"/>
          <w:sz w:val="24"/>
        </w:rPr>
        <w:t xml:space="preserve">, the </w:t>
      </w:r>
      <w:r w:rsidR="00F02FAB" w:rsidRPr="00B641D1">
        <w:rPr>
          <w:rFonts w:ascii="Arial" w:hAnsi="Arial"/>
          <w:i/>
          <w:sz w:val="24"/>
        </w:rPr>
        <w:t>RFP</w:t>
      </w:r>
      <w:r w:rsidR="00784006" w:rsidRPr="00B641D1">
        <w:rPr>
          <w:rFonts w:ascii="Arial" w:hAnsi="Arial"/>
          <w:i/>
          <w:sz w:val="24"/>
        </w:rPr>
        <w:t xml:space="preserve"> </w:t>
      </w:r>
      <w:proofErr w:type="gramStart"/>
      <w:r w:rsidR="00784006" w:rsidRPr="00B641D1">
        <w:rPr>
          <w:rFonts w:ascii="Arial" w:hAnsi="Arial"/>
          <w:i/>
          <w:sz w:val="24"/>
        </w:rPr>
        <w:t>number</w:t>
      </w:r>
      <w:proofErr w:type="gramEnd"/>
      <w:r w:rsidRPr="00B641D1">
        <w:rPr>
          <w:rFonts w:ascii="Arial" w:hAnsi="Arial"/>
          <w:sz w:val="24"/>
        </w:rPr>
        <w:t xml:space="preserve"> and the </w:t>
      </w:r>
      <w:r w:rsidR="00F02FAB" w:rsidRPr="00B641D1">
        <w:rPr>
          <w:rFonts w:ascii="Arial" w:hAnsi="Arial"/>
          <w:bCs/>
          <w:i/>
          <w:sz w:val="24"/>
        </w:rPr>
        <w:t>RFP</w:t>
      </w:r>
      <w:r w:rsidRPr="00B641D1">
        <w:rPr>
          <w:rFonts w:ascii="Arial" w:hAnsi="Arial"/>
          <w:bCs/>
          <w:i/>
          <w:sz w:val="24"/>
        </w:rPr>
        <w:t xml:space="preserve"> Title</w:t>
      </w:r>
      <w:r w:rsidRPr="00B641D1">
        <w:rPr>
          <w:rFonts w:ascii="Arial" w:hAnsi="Arial"/>
          <w:b/>
          <w:bCs/>
          <w:sz w:val="24"/>
        </w:rPr>
        <w:t xml:space="preserve">.  </w:t>
      </w:r>
    </w:p>
    <w:p w14:paraId="70E77281" w14:textId="6EDBAC65" w:rsidR="00D113B8" w:rsidRPr="00B641D1" w:rsidRDefault="00B3165C" w:rsidP="00F728E2">
      <w:pPr>
        <w:pStyle w:val="BodyText"/>
        <w:spacing w:after="0"/>
        <w:ind w:left="540"/>
        <w:jc w:val="both"/>
        <w:rPr>
          <w:rStyle w:val="Emphasis"/>
          <w:rFonts w:ascii="Arial" w:hAnsi="Arial"/>
          <w:i w:val="0"/>
          <w:sz w:val="24"/>
        </w:rPr>
      </w:pPr>
      <w:r w:rsidRPr="00B641D1">
        <w:rPr>
          <w:rStyle w:val="Emphasis"/>
          <w:rFonts w:ascii="Arial" w:hAnsi="Arial"/>
          <w:i w:val="0"/>
          <w:sz w:val="24"/>
        </w:rPr>
        <w:lastRenderedPageBreak/>
        <w:t>Proposers must submit</w:t>
      </w:r>
      <w:r w:rsidR="0036138D" w:rsidRPr="00B641D1">
        <w:rPr>
          <w:rStyle w:val="Emphasis"/>
          <w:rFonts w:ascii="Arial" w:hAnsi="Arial"/>
          <w:i w:val="0"/>
          <w:sz w:val="24"/>
        </w:rPr>
        <w:t>:</w:t>
      </w:r>
    </w:p>
    <w:p w14:paraId="7A20B1A6" w14:textId="77777777" w:rsidR="0036138D" w:rsidRPr="00B641D1" w:rsidRDefault="00B3165C" w:rsidP="00632C6A">
      <w:pPr>
        <w:pStyle w:val="BodyText"/>
        <w:numPr>
          <w:ilvl w:val="0"/>
          <w:numId w:val="22"/>
        </w:numPr>
        <w:spacing w:after="0"/>
        <w:ind w:firstLine="0"/>
        <w:rPr>
          <w:rStyle w:val="Emphasis"/>
          <w:rFonts w:ascii="Arial" w:hAnsi="Arial"/>
          <w:i w:val="0"/>
          <w:iCs w:val="0"/>
          <w:sz w:val="24"/>
        </w:rPr>
      </w:pPr>
      <w:bookmarkStart w:id="23" w:name="_Hlk85628967"/>
      <w:r w:rsidRPr="00B641D1">
        <w:rPr>
          <w:rStyle w:val="Emphasis"/>
          <w:rFonts w:ascii="Arial" w:hAnsi="Arial"/>
          <w:i w:val="0"/>
          <w:sz w:val="24"/>
        </w:rPr>
        <w:t xml:space="preserve">one (1) signed </w:t>
      </w:r>
      <w:proofErr w:type="gramStart"/>
      <w:r w:rsidRPr="00B641D1">
        <w:rPr>
          <w:rStyle w:val="Emphasis"/>
          <w:rFonts w:ascii="Arial" w:hAnsi="Arial"/>
          <w:i w:val="0"/>
          <w:sz w:val="24"/>
        </w:rPr>
        <w:t>original</w:t>
      </w:r>
      <w:r w:rsidR="0036138D" w:rsidRPr="00B641D1">
        <w:rPr>
          <w:rStyle w:val="Emphasis"/>
          <w:rFonts w:ascii="Arial" w:hAnsi="Arial"/>
          <w:i w:val="0"/>
          <w:sz w:val="24"/>
        </w:rPr>
        <w:t>;</w:t>
      </w:r>
      <w:proofErr w:type="gramEnd"/>
      <w:r w:rsidR="0036138D" w:rsidRPr="00B641D1">
        <w:rPr>
          <w:rStyle w:val="Emphasis"/>
          <w:rFonts w:ascii="Arial" w:hAnsi="Arial"/>
          <w:i w:val="0"/>
          <w:sz w:val="24"/>
        </w:rPr>
        <w:t xml:space="preserve"> </w:t>
      </w:r>
      <w:r w:rsidRPr="00B641D1">
        <w:rPr>
          <w:rStyle w:val="Emphasis"/>
          <w:rFonts w:ascii="Arial" w:hAnsi="Arial"/>
          <w:i w:val="0"/>
          <w:sz w:val="24"/>
        </w:rPr>
        <w:t xml:space="preserve"> </w:t>
      </w:r>
    </w:p>
    <w:p w14:paraId="534C37FF" w14:textId="77777777" w:rsidR="0036138D" w:rsidRPr="00B641D1" w:rsidRDefault="00B3165C" w:rsidP="00632C6A">
      <w:pPr>
        <w:pStyle w:val="BodyText"/>
        <w:numPr>
          <w:ilvl w:val="0"/>
          <w:numId w:val="22"/>
        </w:numPr>
        <w:spacing w:after="0"/>
        <w:ind w:firstLine="0"/>
        <w:rPr>
          <w:rStyle w:val="Emphasis"/>
          <w:rFonts w:ascii="Arial" w:hAnsi="Arial"/>
          <w:i w:val="0"/>
          <w:iCs w:val="0"/>
          <w:sz w:val="24"/>
        </w:rPr>
      </w:pPr>
      <w:r w:rsidRPr="00B641D1">
        <w:rPr>
          <w:rStyle w:val="Emphasis"/>
          <w:rFonts w:ascii="Arial" w:hAnsi="Arial"/>
          <w:i w:val="0"/>
          <w:sz w:val="24"/>
        </w:rPr>
        <w:t xml:space="preserve">one (1) electronic version </w:t>
      </w:r>
      <w:r w:rsidR="00C634F0" w:rsidRPr="00B641D1">
        <w:rPr>
          <w:rStyle w:val="Emphasis"/>
          <w:rFonts w:ascii="Arial" w:hAnsi="Arial"/>
          <w:i w:val="0"/>
          <w:sz w:val="24"/>
        </w:rPr>
        <w:t xml:space="preserve">of the </w:t>
      </w:r>
      <w:r w:rsidRPr="00B641D1">
        <w:rPr>
          <w:rStyle w:val="Emphasis"/>
          <w:rFonts w:ascii="Arial" w:hAnsi="Arial"/>
          <w:i w:val="0"/>
          <w:sz w:val="24"/>
        </w:rPr>
        <w:t>signed proposal</w:t>
      </w:r>
      <w:r w:rsidR="0036138D" w:rsidRPr="00B641D1">
        <w:rPr>
          <w:rStyle w:val="Emphasis"/>
          <w:rFonts w:ascii="Arial" w:hAnsi="Arial"/>
          <w:i w:val="0"/>
          <w:sz w:val="24"/>
        </w:rPr>
        <w:t xml:space="preserve"> </w:t>
      </w:r>
      <w:proofErr w:type="gramStart"/>
      <w:r w:rsidR="0036138D" w:rsidRPr="00B641D1">
        <w:rPr>
          <w:rStyle w:val="Emphasis"/>
          <w:rFonts w:ascii="Arial" w:hAnsi="Arial"/>
          <w:i w:val="0"/>
          <w:sz w:val="24"/>
        </w:rPr>
        <w:t>and;</w:t>
      </w:r>
      <w:proofErr w:type="gramEnd"/>
      <w:r w:rsidR="0036138D" w:rsidRPr="00B641D1">
        <w:rPr>
          <w:rStyle w:val="Emphasis"/>
          <w:rFonts w:ascii="Arial" w:hAnsi="Arial"/>
          <w:i w:val="0"/>
          <w:sz w:val="24"/>
        </w:rPr>
        <w:t xml:space="preserve">  </w:t>
      </w:r>
    </w:p>
    <w:p w14:paraId="2E0D13DE" w14:textId="1AB4BDBD" w:rsidR="0036138D" w:rsidRPr="00B641D1" w:rsidRDefault="00F642FC" w:rsidP="00632C6A">
      <w:pPr>
        <w:pStyle w:val="BodyText"/>
        <w:numPr>
          <w:ilvl w:val="0"/>
          <w:numId w:val="22"/>
        </w:numPr>
        <w:spacing w:after="0"/>
        <w:ind w:firstLine="0"/>
        <w:rPr>
          <w:rStyle w:val="Emphasis"/>
          <w:rFonts w:ascii="Arial" w:hAnsi="Arial"/>
          <w:i w:val="0"/>
          <w:iCs w:val="0"/>
          <w:sz w:val="24"/>
        </w:rPr>
      </w:pPr>
      <w:r w:rsidRPr="00B641D1">
        <w:rPr>
          <w:rStyle w:val="Emphasis"/>
          <w:rFonts w:ascii="Arial" w:hAnsi="Arial"/>
          <w:i w:val="0"/>
          <w:sz w:val="24"/>
        </w:rPr>
        <w:t>and (write number (x) of paper copies need by the evaluation team)</w:t>
      </w:r>
      <w:r w:rsidR="0036138D" w:rsidRPr="00B641D1">
        <w:rPr>
          <w:rStyle w:val="Emphasis"/>
          <w:rFonts w:ascii="Arial" w:hAnsi="Arial"/>
          <w:i w:val="0"/>
          <w:sz w:val="24"/>
        </w:rPr>
        <w:t xml:space="preserve"> copies of</w:t>
      </w:r>
      <w:r w:rsidRPr="00B641D1">
        <w:rPr>
          <w:rStyle w:val="Emphasis"/>
          <w:rFonts w:ascii="Arial" w:hAnsi="Arial"/>
          <w:i w:val="0"/>
          <w:sz w:val="24"/>
        </w:rPr>
        <w:t xml:space="preserve"> </w:t>
      </w:r>
      <w:r w:rsidRPr="00B641D1">
        <w:rPr>
          <w:rStyle w:val="Emphasis"/>
          <w:rFonts w:ascii="Arial" w:hAnsi="Arial"/>
          <w:i w:val="0"/>
          <w:sz w:val="24"/>
        </w:rPr>
        <w:tab/>
        <w:t xml:space="preserve">the signed </w:t>
      </w:r>
      <w:r w:rsidR="0036138D" w:rsidRPr="00B641D1">
        <w:rPr>
          <w:rStyle w:val="Emphasis"/>
          <w:rFonts w:ascii="Arial" w:hAnsi="Arial"/>
          <w:i w:val="0"/>
          <w:sz w:val="24"/>
        </w:rPr>
        <w:t>proposal</w:t>
      </w:r>
      <w:r w:rsidR="00B3165C" w:rsidRPr="00B641D1">
        <w:rPr>
          <w:rStyle w:val="Emphasis"/>
          <w:rFonts w:ascii="Arial" w:hAnsi="Arial"/>
          <w:i w:val="0"/>
          <w:sz w:val="24"/>
        </w:rPr>
        <w:t>.</w:t>
      </w:r>
      <w:bookmarkEnd w:id="23"/>
      <w:r w:rsidR="00B3165C" w:rsidRPr="00B641D1">
        <w:rPr>
          <w:rStyle w:val="Emphasis"/>
          <w:rFonts w:ascii="Arial" w:hAnsi="Arial"/>
          <w:i w:val="0"/>
          <w:sz w:val="24"/>
        </w:rPr>
        <w:t xml:space="preserve"> </w:t>
      </w:r>
    </w:p>
    <w:p w14:paraId="46C00A82" w14:textId="77777777" w:rsidR="00D113B8" w:rsidRPr="00B641D1" w:rsidRDefault="00D113B8" w:rsidP="000D367E">
      <w:pPr>
        <w:pStyle w:val="BodyText"/>
        <w:spacing w:after="0"/>
        <w:ind w:left="540" w:hanging="540"/>
        <w:rPr>
          <w:rStyle w:val="Emphasis"/>
          <w:rFonts w:ascii="Arial" w:hAnsi="Arial"/>
          <w:i w:val="0"/>
          <w:iCs w:val="0"/>
          <w:sz w:val="24"/>
        </w:rPr>
      </w:pPr>
    </w:p>
    <w:p w14:paraId="5E7539F9" w14:textId="77777777" w:rsidR="00417620" w:rsidRPr="00B641D1" w:rsidRDefault="00B3165C" w:rsidP="00F728E2">
      <w:pPr>
        <w:pStyle w:val="BodyText"/>
        <w:spacing w:after="0"/>
        <w:ind w:left="540"/>
        <w:jc w:val="both"/>
        <w:rPr>
          <w:rFonts w:ascii="Arial" w:hAnsi="Arial"/>
          <w:sz w:val="24"/>
        </w:rPr>
      </w:pPr>
      <w:r w:rsidRPr="00B641D1">
        <w:rPr>
          <w:rStyle w:val="Emphasis"/>
          <w:rFonts w:ascii="Arial" w:hAnsi="Arial"/>
          <w:i w:val="0"/>
          <w:sz w:val="24"/>
        </w:rPr>
        <w:t>The electronic version of the Proposal must be submitted as a viewable and printable Adobe Portable Docume</w:t>
      </w:r>
      <w:r w:rsidR="00C634F0" w:rsidRPr="00B641D1">
        <w:rPr>
          <w:rStyle w:val="Emphasis"/>
          <w:rFonts w:ascii="Arial" w:hAnsi="Arial"/>
          <w:i w:val="0"/>
          <w:sz w:val="24"/>
        </w:rPr>
        <w:t xml:space="preserve">nt File (PDF) on a </w:t>
      </w:r>
      <w:r w:rsidR="00632C6A" w:rsidRPr="00B641D1">
        <w:rPr>
          <w:rStyle w:val="Emphasis"/>
          <w:rFonts w:ascii="Arial" w:hAnsi="Arial"/>
          <w:i w:val="0"/>
          <w:sz w:val="24"/>
        </w:rPr>
        <w:t xml:space="preserve">USB </w:t>
      </w:r>
      <w:r w:rsidR="00A9385D" w:rsidRPr="00B641D1">
        <w:rPr>
          <w:rStyle w:val="Emphasis"/>
          <w:rFonts w:ascii="Arial" w:hAnsi="Arial"/>
          <w:i w:val="0"/>
          <w:sz w:val="24"/>
        </w:rPr>
        <w:t>Flash</w:t>
      </w:r>
      <w:r w:rsidRPr="00B641D1">
        <w:rPr>
          <w:rStyle w:val="Emphasis"/>
          <w:rFonts w:ascii="Arial" w:hAnsi="Arial"/>
          <w:i w:val="0"/>
          <w:sz w:val="24"/>
        </w:rPr>
        <w:t xml:space="preserve"> </w:t>
      </w:r>
      <w:r w:rsidR="00A9385D" w:rsidRPr="00B641D1">
        <w:rPr>
          <w:rStyle w:val="Emphasis"/>
          <w:rFonts w:ascii="Arial" w:hAnsi="Arial"/>
          <w:i w:val="0"/>
          <w:sz w:val="24"/>
        </w:rPr>
        <w:t>D</w:t>
      </w:r>
      <w:r w:rsidR="00C634F0" w:rsidRPr="00B641D1">
        <w:rPr>
          <w:rStyle w:val="Emphasis"/>
          <w:rFonts w:ascii="Arial" w:hAnsi="Arial"/>
          <w:i w:val="0"/>
          <w:sz w:val="24"/>
        </w:rPr>
        <w:t>rive.</w:t>
      </w:r>
      <w:r w:rsidRPr="00B641D1">
        <w:rPr>
          <w:rStyle w:val="Emphasis"/>
          <w:rFonts w:ascii="Arial" w:hAnsi="Arial"/>
          <w:i w:val="0"/>
          <w:sz w:val="24"/>
        </w:rPr>
        <w:t xml:space="preserve">  Both hard copy and electronic versions must be received by the </w:t>
      </w:r>
      <w:proofErr w:type="gramStart"/>
      <w:r w:rsidRPr="00B641D1">
        <w:rPr>
          <w:rStyle w:val="Emphasis"/>
          <w:rFonts w:ascii="Arial" w:hAnsi="Arial"/>
          <w:i w:val="0"/>
          <w:sz w:val="24"/>
        </w:rPr>
        <w:t>City</w:t>
      </w:r>
      <w:proofErr w:type="gramEnd"/>
      <w:r w:rsidRPr="00B641D1">
        <w:rPr>
          <w:rStyle w:val="Emphasis"/>
          <w:rFonts w:ascii="Arial" w:hAnsi="Arial"/>
          <w:i w:val="0"/>
          <w:sz w:val="24"/>
        </w:rPr>
        <w:t xml:space="preserve"> on or before </w:t>
      </w:r>
      <w:r w:rsidR="00784006" w:rsidRPr="00B641D1">
        <w:rPr>
          <w:rStyle w:val="Emphasis"/>
          <w:rFonts w:ascii="Arial" w:hAnsi="Arial"/>
          <w:i w:val="0"/>
          <w:sz w:val="24"/>
        </w:rPr>
        <w:t xml:space="preserve">the </w:t>
      </w:r>
      <w:r w:rsidR="00F02FAB" w:rsidRPr="00B641D1">
        <w:rPr>
          <w:rStyle w:val="Emphasis"/>
          <w:rFonts w:ascii="Arial" w:hAnsi="Arial"/>
          <w:i w:val="0"/>
          <w:sz w:val="24"/>
        </w:rPr>
        <w:t>RFP</w:t>
      </w:r>
      <w:r w:rsidR="00C634F0" w:rsidRPr="00B641D1">
        <w:rPr>
          <w:rStyle w:val="Emphasis"/>
          <w:rFonts w:ascii="Arial" w:hAnsi="Arial"/>
          <w:i w:val="0"/>
          <w:sz w:val="24"/>
        </w:rPr>
        <w:t xml:space="preserve"> </w:t>
      </w:r>
      <w:r w:rsidR="007234E3" w:rsidRPr="00B641D1">
        <w:rPr>
          <w:rStyle w:val="Emphasis"/>
          <w:rFonts w:ascii="Arial" w:hAnsi="Arial"/>
          <w:i w:val="0"/>
          <w:sz w:val="24"/>
        </w:rPr>
        <w:t xml:space="preserve">due </w:t>
      </w:r>
      <w:r w:rsidR="00C634F0" w:rsidRPr="00B641D1">
        <w:rPr>
          <w:rStyle w:val="Emphasis"/>
          <w:rFonts w:ascii="Arial" w:hAnsi="Arial"/>
          <w:i w:val="0"/>
          <w:sz w:val="24"/>
        </w:rPr>
        <w:t xml:space="preserve">date and time provided in </w:t>
      </w:r>
      <w:r w:rsidR="00632C6A" w:rsidRPr="00B641D1">
        <w:rPr>
          <w:rStyle w:val="Emphasis"/>
          <w:rFonts w:ascii="Arial" w:hAnsi="Arial"/>
          <w:i w:val="0"/>
          <w:sz w:val="24"/>
        </w:rPr>
        <w:t>RFP Timeline (</w:t>
      </w:r>
      <w:r w:rsidR="00C634F0" w:rsidRPr="00B641D1">
        <w:rPr>
          <w:rStyle w:val="Emphasis"/>
          <w:rFonts w:ascii="Arial" w:hAnsi="Arial"/>
          <w:i w:val="0"/>
          <w:sz w:val="24"/>
        </w:rPr>
        <w:t>Section 1.3</w:t>
      </w:r>
      <w:r w:rsidR="00632C6A" w:rsidRPr="00B641D1">
        <w:rPr>
          <w:rStyle w:val="Emphasis"/>
          <w:rFonts w:ascii="Arial" w:hAnsi="Arial"/>
          <w:i w:val="0"/>
          <w:sz w:val="24"/>
        </w:rPr>
        <w:t>)</w:t>
      </w:r>
      <w:r w:rsidRPr="00B641D1">
        <w:rPr>
          <w:rStyle w:val="Emphasis"/>
          <w:rFonts w:ascii="Arial" w:hAnsi="Arial"/>
          <w:i w:val="0"/>
          <w:sz w:val="24"/>
        </w:rPr>
        <w:t xml:space="preserve">.  </w:t>
      </w:r>
      <w:r w:rsidR="000C2D70" w:rsidRPr="00B641D1">
        <w:rPr>
          <w:rFonts w:ascii="Arial" w:hAnsi="Arial"/>
          <w:sz w:val="24"/>
        </w:rPr>
        <w:t xml:space="preserve">Proposals received after </w:t>
      </w:r>
      <w:r w:rsidR="00415568" w:rsidRPr="00B641D1">
        <w:rPr>
          <w:rFonts w:ascii="Arial" w:hAnsi="Arial"/>
          <w:sz w:val="24"/>
        </w:rPr>
        <w:t xml:space="preserve">the </w:t>
      </w:r>
      <w:r w:rsidR="00F02FAB" w:rsidRPr="00B641D1">
        <w:rPr>
          <w:rFonts w:ascii="Arial" w:hAnsi="Arial"/>
          <w:sz w:val="24"/>
        </w:rPr>
        <w:t>RFP</w:t>
      </w:r>
      <w:r w:rsidR="00415568" w:rsidRPr="00B641D1">
        <w:rPr>
          <w:rFonts w:ascii="Arial" w:hAnsi="Arial"/>
          <w:sz w:val="24"/>
        </w:rPr>
        <w:t xml:space="preserve"> </w:t>
      </w:r>
      <w:r w:rsidR="00094447" w:rsidRPr="00B641D1">
        <w:rPr>
          <w:rFonts w:ascii="Arial" w:hAnsi="Arial"/>
          <w:sz w:val="24"/>
        </w:rPr>
        <w:t xml:space="preserve">due date and time </w:t>
      </w:r>
      <w:r w:rsidR="000C2D70" w:rsidRPr="00B641D1">
        <w:rPr>
          <w:rFonts w:ascii="Arial" w:hAnsi="Arial"/>
          <w:sz w:val="24"/>
        </w:rPr>
        <w:t>will not be considered and will be returned unopened to the return address on the submission envelope</w:t>
      </w:r>
      <w:r w:rsidR="00094447" w:rsidRPr="00B641D1">
        <w:rPr>
          <w:rFonts w:ascii="Arial" w:hAnsi="Arial"/>
          <w:sz w:val="24"/>
        </w:rPr>
        <w:t xml:space="preserve"> or package</w:t>
      </w:r>
      <w:r w:rsidR="00417620" w:rsidRPr="00B641D1">
        <w:rPr>
          <w:rFonts w:ascii="Arial" w:hAnsi="Arial"/>
          <w:sz w:val="24"/>
        </w:rPr>
        <w:t>.</w:t>
      </w:r>
    </w:p>
    <w:p w14:paraId="2F6941B5" w14:textId="77777777" w:rsidR="00417620" w:rsidRPr="00B641D1" w:rsidRDefault="00417620" w:rsidP="000D367E">
      <w:pPr>
        <w:pStyle w:val="BodyText"/>
        <w:spacing w:after="0"/>
        <w:ind w:left="540"/>
        <w:rPr>
          <w:rFonts w:ascii="Arial" w:hAnsi="Arial"/>
          <w:sz w:val="24"/>
        </w:rPr>
      </w:pPr>
    </w:p>
    <w:p w14:paraId="0786727A" w14:textId="523DFEEA" w:rsidR="007F5526" w:rsidRPr="00B641D1" w:rsidRDefault="000C2D70" w:rsidP="00F728E2">
      <w:pPr>
        <w:pStyle w:val="BodyText"/>
        <w:spacing w:after="0"/>
        <w:ind w:left="540"/>
        <w:jc w:val="both"/>
        <w:rPr>
          <w:rFonts w:ascii="Arial" w:hAnsi="Arial"/>
          <w:sz w:val="24"/>
        </w:rPr>
      </w:pPr>
      <w:r w:rsidRPr="00B641D1">
        <w:rPr>
          <w:rFonts w:ascii="Arial" w:hAnsi="Arial"/>
          <w:sz w:val="24"/>
        </w:rPr>
        <w:t xml:space="preserve">Any requirements in the </w:t>
      </w:r>
      <w:r w:rsidR="00F02FAB" w:rsidRPr="00B641D1">
        <w:rPr>
          <w:rFonts w:ascii="Arial" w:hAnsi="Arial"/>
          <w:sz w:val="24"/>
        </w:rPr>
        <w:t>RFP</w:t>
      </w:r>
      <w:r w:rsidRPr="00B641D1">
        <w:rPr>
          <w:rFonts w:ascii="Arial" w:hAnsi="Arial"/>
          <w:sz w:val="24"/>
        </w:rPr>
        <w:t xml:space="preserve"> that cannot be met must be indicated </w:t>
      </w:r>
      <w:bookmarkStart w:id="24" w:name="_Hlk87274352"/>
      <w:r w:rsidR="0036138D" w:rsidRPr="00B641D1">
        <w:rPr>
          <w:rFonts w:ascii="Arial" w:hAnsi="Arial"/>
          <w:sz w:val="24"/>
        </w:rPr>
        <w:t xml:space="preserve">on Appendix </w:t>
      </w:r>
      <w:r w:rsidR="00F87535" w:rsidRPr="00B641D1">
        <w:rPr>
          <w:rFonts w:ascii="Arial" w:hAnsi="Arial"/>
          <w:sz w:val="24"/>
        </w:rPr>
        <w:t>V</w:t>
      </w:r>
      <w:r w:rsidR="007D0EF9" w:rsidRPr="00B641D1">
        <w:rPr>
          <w:rFonts w:ascii="Arial" w:hAnsi="Arial"/>
          <w:sz w:val="24"/>
        </w:rPr>
        <w:t>I</w:t>
      </w:r>
      <w:r w:rsidR="00E564D6" w:rsidRPr="00B641D1">
        <w:rPr>
          <w:rFonts w:ascii="Arial" w:hAnsi="Arial"/>
          <w:sz w:val="24"/>
        </w:rPr>
        <w:t xml:space="preserve">: </w:t>
      </w:r>
      <w:r w:rsidR="0036138D" w:rsidRPr="00B641D1">
        <w:rPr>
          <w:rFonts w:ascii="Arial" w:hAnsi="Arial"/>
          <w:sz w:val="24"/>
        </w:rPr>
        <w:t xml:space="preserve">Exceptions to the RFP and submitted with </w:t>
      </w:r>
      <w:r w:rsidR="007D0EF9" w:rsidRPr="00B641D1">
        <w:rPr>
          <w:rFonts w:ascii="Arial" w:hAnsi="Arial"/>
          <w:sz w:val="24"/>
        </w:rPr>
        <w:t xml:space="preserve">the </w:t>
      </w:r>
      <w:r w:rsidR="0036138D" w:rsidRPr="00B641D1">
        <w:rPr>
          <w:rFonts w:ascii="Arial" w:hAnsi="Arial"/>
          <w:sz w:val="24"/>
        </w:rPr>
        <w:t>proposal</w:t>
      </w:r>
      <w:bookmarkEnd w:id="24"/>
      <w:r w:rsidR="0036138D" w:rsidRPr="00B641D1">
        <w:rPr>
          <w:rFonts w:ascii="Arial" w:hAnsi="Arial"/>
          <w:sz w:val="24"/>
        </w:rPr>
        <w:t>.</w:t>
      </w:r>
      <w:r w:rsidR="007D0EF9" w:rsidRPr="00B641D1">
        <w:rPr>
          <w:rFonts w:ascii="Arial" w:hAnsi="Arial"/>
          <w:sz w:val="24"/>
        </w:rPr>
        <w:t xml:space="preserve">  </w:t>
      </w:r>
      <w:r w:rsidR="004A2CD2" w:rsidRPr="00B641D1">
        <w:rPr>
          <w:rFonts w:ascii="Arial" w:hAnsi="Arial"/>
          <w:b/>
          <w:bCs/>
          <w:sz w:val="24"/>
        </w:rPr>
        <w:t>Proposers</w:t>
      </w:r>
      <w:r w:rsidRPr="00B641D1">
        <w:rPr>
          <w:rFonts w:ascii="Arial" w:hAnsi="Arial"/>
          <w:b/>
          <w:bCs/>
          <w:sz w:val="24"/>
        </w:rPr>
        <w:t xml:space="preserve"> must respond to the entire Request for </w:t>
      </w:r>
      <w:r w:rsidR="005F049F" w:rsidRPr="00B641D1">
        <w:rPr>
          <w:rFonts w:ascii="Arial" w:hAnsi="Arial"/>
          <w:b/>
          <w:bCs/>
          <w:sz w:val="24"/>
        </w:rPr>
        <w:t>Proposals</w:t>
      </w:r>
      <w:r w:rsidRPr="00B641D1">
        <w:rPr>
          <w:rFonts w:ascii="Arial" w:hAnsi="Arial"/>
          <w:b/>
          <w:bCs/>
          <w:sz w:val="24"/>
        </w:rPr>
        <w:t xml:space="preserve"> (</w:t>
      </w:r>
      <w:r w:rsidR="00F02FAB" w:rsidRPr="00B641D1">
        <w:rPr>
          <w:rFonts w:ascii="Arial" w:hAnsi="Arial"/>
          <w:b/>
          <w:bCs/>
          <w:sz w:val="24"/>
        </w:rPr>
        <w:t>RFP</w:t>
      </w:r>
      <w:r w:rsidRPr="00B641D1">
        <w:rPr>
          <w:rFonts w:ascii="Arial" w:hAnsi="Arial"/>
          <w:b/>
          <w:bCs/>
          <w:sz w:val="24"/>
        </w:rPr>
        <w:t xml:space="preserve">).  Any </w:t>
      </w:r>
      <w:r w:rsidR="00C634F0" w:rsidRPr="00B641D1">
        <w:rPr>
          <w:rFonts w:ascii="Arial" w:hAnsi="Arial"/>
          <w:b/>
          <w:bCs/>
          <w:sz w:val="24"/>
        </w:rPr>
        <w:t xml:space="preserve">incomplete </w:t>
      </w:r>
      <w:r w:rsidRPr="00B641D1">
        <w:rPr>
          <w:rFonts w:ascii="Arial" w:hAnsi="Arial"/>
          <w:b/>
          <w:bCs/>
          <w:sz w:val="24"/>
        </w:rPr>
        <w:t xml:space="preserve">proposal </w:t>
      </w:r>
      <w:r w:rsidR="00C634F0" w:rsidRPr="00B641D1">
        <w:rPr>
          <w:rFonts w:ascii="Arial" w:hAnsi="Arial"/>
          <w:b/>
          <w:bCs/>
          <w:sz w:val="24"/>
        </w:rPr>
        <w:t>may be eliminated from competition at the discretion of the City of Raleigh</w:t>
      </w:r>
      <w:r w:rsidRPr="00B641D1">
        <w:rPr>
          <w:rFonts w:ascii="Arial" w:hAnsi="Arial"/>
          <w:b/>
          <w:bCs/>
          <w:sz w:val="24"/>
        </w:rPr>
        <w:t>.</w:t>
      </w:r>
      <w:r w:rsidR="00094447" w:rsidRPr="00B641D1">
        <w:rPr>
          <w:rFonts w:ascii="Arial" w:hAnsi="Arial"/>
          <w:sz w:val="24"/>
        </w:rPr>
        <w:t xml:space="preserve">  </w:t>
      </w:r>
      <w:bookmarkStart w:id="25" w:name="_Hlk87274478"/>
      <w:r w:rsidR="00094447" w:rsidRPr="00B641D1">
        <w:rPr>
          <w:rFonts w:ascii="Arial" w:hAnsi="Arial"/>
          <w:sz w:val="24"/>
        </w:rPr>
        <w:t xml:space="preserve">The City reserves the right to reject any or all proposals for any reason and to waive any informality it deems in its best interest.  </w:t>
      </w:r>
      <w:bookmarkEnd w:id="25"/>
    </w:p>
    <w:p w14:paraId="4BE2589C" w14:textId="77777777" w:rsidR="00D113B8" w:rsidRPr="00B641D1" w:rsidRDefault="00D113B8" w:rsidP="000D367E">
      <w:pPr>
        <w:pStyle w:val="BodyText"/>
        <w:spacing w:after="0"/>
        <w:ind w:left="540" w:hanging="540"/>
        <w:rPr>
          <w:rFonts w:ascii="Arial" w:hAnsi="Arial"/>
          <w:sz w:val="24"/>
          <w:u w:val="single"/>
        </w:rPr>
      </w:pPr>
    </w:p>
    <w:p w14:paraId="456E2B8B" w14:textId="116C8538" w:rsidR="00BE4661" w:rsidRPr="00B641D1" w:rsidRDefault="00BE4661" w:rsidP="004249DB">
      <w:pPr>
        <w:widowControl w:val="0"/>
        <w:ind w:left="540"/>
        <w:contextualSpacing/>
        <w:jc w:val="both"/>
        <w:rPr>
          <w:rFonts w:ascii="Arial" w:hAnsi="Arial" w:cs="Arial"/>
        </w:rPr>
      </w:pPr>
      <w:r w:rsidRPr="00B641D1">
        <w:rPr>
          <w:rFonts w:ascii="Arial" w:hAnsi="Arial" w:cs="Arial"/>
        </w:rPr>
        <w:t xml:space="preserve">Proposals that arrive after the due date and time will not be accepted or considered for any reason whatsoever.  If the </w:t>
      </w:r>
      <w:r w:rsidR="00692F68" w:rsidRPr="00B641D1">
        <w:rPr>
          <w:rFonts w:ascii="Arial" w:hAnsi="Arial" w:cs="Arial"/>
        </w:rPr>
        <w:t>f</w:t>
      </w:r>
      <w:r w:rsidRPr="00B641D1">
        <w:rPr>
          <w:rFonts w:ascii="Arial" w:hAnsi="Arial" w:cs="Arial"/>
        </w:rPr>
        <w:t xml:space="preserve">irm elects to mail in its response, the </w:t>
      </w:r>
      <w:r w:rsidR="00692F68" w:rsidRPr="00B641D1">
        <w:rPr>
          <w:rFonts w:ascii="Arial" w:hAnsi="Arial" w:cs="Arial"/>
        </w:rPr>
        <w:t>f</w:t>
      </w:r>
      <w:r w:rsidRPr="00B641D1">
        <w:rPr>
          <w:rFonts w:ascii="Arial" w:hAnsi="Arial" w:cs="Arial"/>
        </w:rPr>
        <w:t xml:space="preserve">irm must allow sufficient time to ensure the City’s proper receipt of the package by the time specified in </w:t>
      </w:r>
      <w:r w:rsidR="00692F68" w:rsidRPr="00B641D1">
        <w:rPr>
          <w:rFonts w:ascii="Arial" w:hAnsi="Arial" w:cs="Arial"/>
        </w:rPr>
        <w:t>the RFP Timeline (</w:t>
      </w:r>
      <w:r w:rsidRPr="00B641D1">
        <w:rPr>
          <w:rFonts w:ascii="Arial" w:hAnsi="Arial" w:cs="Arial"/>
        </w:rPr>
        <w:t>Section 1.3</w:t>
      </w:r>
      <w:r w:rsidR="00692F68" w:rsidRPr="00B641D1">
        <w:rPr>
          <w:rFonts w:ascii="Arial" w:hAnsi="Arial" w:cs="Arial"/>
        </w:rPr>
        <w:t>)</w:t>
      </w:r>
      <w:r w:rsidRPr="00B641D1">
        <w:rPr>
          <w:rFonts w:ascii="Arial" w:hAnsi="Arial" w:cs="Arial"/>
        </w:rPr>
        <w:t xml:space="preserve">. </w:t>
      </w:r>
      <w:r w:rsidR="00692F68" w:rsidRPr="00B641D1">
        <w:rPr>
          <w:rFonts w:ascii="Arial" w:hAnsi="Arial" w:cs="Arial"/>
        </w:rPr>
        <w:t xml:space="preserve"> </w:t>
      </w:r>
      <w:r w:rsidRPr="00B641D1">
        <w:rPr>
          <w:rFonts w:ascii="Arial" w:hAnsi="Arial" w:cs="Arial"/>
        </w:rPr>
        <w:t xml:space="preserve">Regardless of the delivery method, it is the responsibility of the </w:t>
      </w:r>
      <w:r w:rsidR="00692F68" w:rsidRPr="00B641D1">
        <w:rPr>
          <w:rFonts w:ascii="Arial" w:hAnsi="Arial" w:cs="Arial"/>
        </w:rPr>
        <w:t>f</w:t>
      </w:r>
      <w:r w:rsidRPr="00B641D1">
        <w:rPr>
          <w:rFonts w:ascii="Arial" w:hAnsi="Arial" w:cs="Arial"/>
        </w:rPr>
        <w:t xml:space="preserve">irm to ensure that their </w:t>
      </w:r>
      <w:r w:rsidR="00692F68" w:rsidRPr="00B641D1">
        <w:rPr>
          <w:rFonts w:ascii="Arial" w:hAnsi="Arial" w:cs="Arial"/>
        </w:rPr>
        <w:t xml:space="preserve">proposal </w:t>
      </w:r>
      <w:r w:rsidRPr="00B641D1">
        <w:rPr>
          <w:rFonts w:ascii="Arial" w:hAnsi="Arial" w:cs="Arial"/>
        </w:rPr>
        <w:t xml:space="preserve">arrives at the designated location specified in this Section by the due date and time specified in </w:t>
      </w:r>
      <w:r w:rsidR="00692F68" w:rsidRPr="00B641D1">
        <w:rPr>
          <w:rFonts w:ascii="Arial" w:hAnsi="Arial" w:cs="Arial"/>
        </w:rPr>
        <w:t>the RFP Timeline (</w:t>
      </w:r>
      <w:r w:rsidRPr="00B641D1">
        <w:rPr>
          <w:rFonts w:ascii="Arial" w:hAnsi="Arial" w:cs="Arial"/>
        </w:rPr>
        <w:t>Section 1.3</w:t>
      </w:r>
      <w:r w:rsidR="00692F68" w:rsidRPr="00B641D1">
        <w:rPr>
          <w:rFonts w:ascii="Arial" w:hAnsi="Arial" w:cs="Arial"/>
        </w:rPr>
        <w:t>)</w:t>
      </w:r>
      <w:r w:rsidRPr="00B641D1">
        <w:rPr>
          <w:rFonts w:ascii="Arial" w:hAnsi="Arial" w:cs="Arial"/>
        </w:rPr>
        <w:t xml:space="preserve">. </w:t>
      </w:r>
    </w:p>
    <w:p w14:paraId="2E89494A" w14:textId="77777777" w:rsidR="00BE4661" w:rsidRPr="00B641D1" w:rsidRDefault="00BE4661" w:rsidP="000D367E">
      <w:pPr>
        <w:pStyle w:val="ListParagraph"/>
        <w:ind w:left="540" w:hanging="540"/>
        <w:rPr>
          <w:rFonts w:ascii="Arial" w:hAnsi="Arial" w:cs="Arial"/>
        </w:rPr>
      </w:pPr>
    </w:p>
    <w:p w14:paraId="7EC402D6" w14:textId="77777777" w:rsidR="00E564D6" w:rsidRPr="00B641D1" w:rsidRDefault="00E564D6" w:rsidP="00F333FF">
      <w:pPr>
        <w:pStyle w:val="Heading2"/>
        <w:numPr>
          <w:ilvl w:val="1"/>
          <w:numId w:val="17"/>
        </w:numPr>
        <w:spacing w:before="0" w:after="0"/>
        <w:ind w:left="576"/>
        <w:rPr>
          <w:rFonts w:ascii="Arial" w:hAnsi="Arial"/>
          <w:szCs w:val="24"/>
        </w:rPr>
      </w:pPr>
      <w:bookmarkStart w:id="26" w:name="_Hlk81985640"/>
      <w:bookmarkStart w:id="27" w:name="_Toc395248356"/>
      <w:bookmarkStart w:id="28" w:name="_Toc535186316"/>
      <w:bookmarkStart w:id="29" w:name="_Toc535237594"/>
      <w:bookmarkStart w:id="30" w:name="_Toc1912479"/>
      <w:r w:rsidRPr="00B641D1">
        <w:rPr>
          <w:rFonts w:ascii="Arial" w:hAnsi="Arial"/>
          <w:szCs w:val="24"/>
        </w:rPr>
        <w:t>MWBE Participation Form</w:t>
      </w:r>
    </w:p>
    <w:bookmarkEnd w:id="26"/>
    <w:p w14:paraId="40ADCA4C" w14:textId="77777777" w:rsidR="00E564D6" w:rsidRPr="00B641D1" w:rsidRDefault="00E564D6" w:rsidP="00E564D6">
      <w:pPr>
        <w:ind w:left="540"/>
        <w:jc w:val="both"/>
        <w:rPr>
          <w:rFonts w:ascii="Arial" w:hAnsi="Arial" w:cs="Arial"/>
        </w:rPr>
      </w:pPr>
      <w:r w:rsidRPr="00B641D1">
        <w:rPr>
          <w:rFonts w:ascii="Arial" w:hAnsi="Arial" w:cs="Arial"/>
        </w:rPr>
        <w:t>The City of Raleigh prohibits discrimination in any manner against any person based on actual or perceived age, race, color, creed, national origin, sex, mental or physical disability, sexual orientation, gender identity or expression, familial or marital status, religion, economic status, or veteran status. The City maintains an affirmative policy of fostering, promoting, and conducting business with women and minority owned business enterprises.</w:t>
      </w:r>
    </w:p>
    <w:p w14:paraId="66369781" w14:textId="77777777" w:rsidR="00E564D6" w:rsidRPr="00B641D1" w:rsidRDefault="00E564D6" w:rsidP="00E564D6">
      <w:pPr>
        <w:ind w:left="540"/>
        <w:jc w:val="both"/>
        <w:rPr>
          <w:rFonts w:ascii="Arial" w:hAnsi="Arial" w:cs="Arial"/>
        </w:rPr>
      </w:pPr>
    </w:p>
    <w:p w14:paraId="575F1E28" w14:textId="045D599D" w:rsidR="00E564D6" w:rsidRPr="00B641D1" w:rsidRDefault="00E564D6" w:rsidP="00E564D6">
      <w:pPr>
        <w:ind w:left="540"/>
        <w:jc w:val="both"/>
        <w:rPr>
          <w:rFonts w:ascii="Arial" w:hAnsi="Arial" w:cs="Arial"/>
        </w:rPr>
      </w:pPr>
      <w:r w:rsidRPr="00B641D1">
        <w:rPr>
          <w:rFonts w:ascii="Arial" w:hAnsi="Arial" w:cs="Arial"/>
        </w:rPr>
        <w:t>Complete and submit the MWBE Participation Form (Appendix IV) with your proposal.</w:t>
      </w:r>
    </w:p>
    <w:p w14:paraId="2FAA94A6" w14:textId="77777777" w:rsidR="00E564D6" w:rsidRPr="00B641D1" w:rsidRDefault="00E564D6" w:rsidP="00E564D6">
      <w:pPr>
        <w:pStyle w:val="Heading2"/>
        <w:numPr>
          <w:ilvl w:val="0"/>
          <w:numId w:val="0"/>
        </w:numPr>
        <w:spacing w:before="0" w:after="0"/>
        <w:rPr>
          <w:rFonts w:ascii="Arial" w:hAnsi="Arial"/>
          <w:b w:val="0"/>
          <w:szCs w:val="24"/>
          <w:u w:val="none"/>
        </w:rPr>
      </w:pPr>
    </w:p>
    <w:p w14:paraId="5F033F43" w14:textId="4D57215B" w:rsidR="002140F6" w:rsidRPr="00F728E2" w:rsidRDefault="00FE7EC5" w:rsidP="00F728E2">
      <w:pPr>
        <w:pStyle w:val="Heading2"/>
        <w:spacing w:before="0" w:after="0"/>
        <w:ind w:left="540" w:hanging="540"/>
        <w:rPr>
          <w:rFonts w:ascii="Arial" w:hAnsi="Arial"/>
          <w:b w:val="0"/>
          <w:szCs w:val="24"/>
          <w:u w:val="none"/>
        </w:rPr>
      </w:pPr>
      <w:r w:rsidRPr="00B641D1">
        <w:rPr>
          <w:rFonts w:ascii="Arial" w:hAnsi="Arial"/>
          <w:szCs w:val="24"/>
        </w:rPr>
        <w:t>Rights to Submitted Material</w:t>
      </w:r>
      <w:bookmarkEnd w:id="27"/>
      <w:r w:rsidR="007513B7" w:rsidRPr="00B641D1">
        <w:rPr>
          <w:rFonts w:ascii="Arial" w:hAnsi="Arial"/>
          <w:b w:val="0"/>
          <w:szCs w:val="24"/>
          <w:u w:val="none"/>
        </w:rPr>
        <w:t xml:space="preserve">                                                                                                                           </w:t>
      </w:r>
    </w:p>
    <w:p w14:paraId="63CD74E5" w14:textId="44D94A46" w:rsidR="007513B7" w:rsidRPr="00B641D1" w:rsidRDefault="007513B7" w:rsidP="00F728E2">
      <w:pPr>
        <w:pStyle w:val="Heading2"/>
        <w:numPr>
          <w:ilvl w:val="0"/>
          <w:numId w:val="0"/>
        </w:numPr>
        <w:spacing w:before="0" w:after="0"/>
        <w:ind w:left="540"/>
        <w:jc w:val="both"/>
        <w:rPr>
          <w:rFonts w:ascii="Arial" w:hAnsi="Arial"/>
          <w:b w:val="0"/>
          <w:szCs w:val="24"/>
          <w:u w:val="none"/>
        </w:rPr>
      </w:pPr>
      <w:r w:rsidRPr="00B641D1">
        <w:rPr>
          <w:rFonts w:ascii="Arial" w:hAnsi="Arial"/>
          <w:b w:val="0"/>
          <w:szCs w:val="24"/>
          <w:u w:val="none"/>
        </w:rPr>
        <w:t xml:space="preserve">All proposals and supporting materials, as well as correspondence relating to this </w:t>
      </w:r>
      <w:r w:rsidR="00454297" w:rsidRPr="00B641D1">
        <w:rPr>
          <w:rFonts w:ascii="Arial" w:hAnsi="Arial"/>
          <w:b w:val="0"/>
          <w:szCs w:val="24"/>
          <w:u w:val="none"/>
        </w:rPr>
        <w:t>RFP</w:t>
      </w:r>
      <w:r w:rsidRPr="00B641D1">
        <w:rPr>
          <w:rFonts w:ascii="Arial" w:hAnsi="Arial"/>
          <w:b w:val="0"/>
          <w:szCs w:val="24"/>
          <w:u w:val="none"/>
        </w:rPr>
        <w:t xml:space="preserve">, shall become the property of the City. The content of all submittals will be held confidential until the selection of the firm is made. Proposals will be reviewed by the Evaluation Team, as well as other City staff and members of the </w:t>
      </w:r>
      <w:proofErr w:type="gramStart"/>
      <w:r w:rsidRPr="00B641D1">
        <w:rPr>
          <w:rFonts w:ascii="Arial" w:hAnsi="Arial"/>
          <w:b w:val="0"/>
          <w:szCs w:val="24"/>
          <w:u w:val="none"/>
        </w:rPr>
        <w:t>general public</w:t>
      </w:r>
      <w:proofErr w:type="gramEnd"/>
      <w:r w:rsidRPr="00B641D1">
        <w:rPr>
          <w:rFonts w:ascii="Arial" w:hAnsi="Arial"/>
          <w:b w:val="0"/>
          <w:szCs w:val="24"/>
          <w:u w:val="none"/>
        </w:rPr>
        <w:t xml:space="preserve"> who submit public record requests. </w:t>
      </w:r>
      <w:r w:rsidRPr="00B641D1">
        <w:rPr>
          <w:rFonts w:ascii="Arial" w:hAnsi="Arial"/>
          <w:bCs w:val="0"/>
          <w:i/>
          <w:szCs w:val="24"/>
          <w:u w:val="none"/>
        </w:rPr>
        <w:t>Any proprietary data must be clearly marked</w:t>
      </w:r>
      <w:r w:rsidRPr="00B641D1">
        <w:rPr>
          <w:rFonts w:ascii="Arial" w:hAnsi="Arial"/>
          <w:b w:val="0"/>
          <w:i/>
          <w:szCs w:val="24"/>
          <w:u w:val="none"/>
        </w:rPr>
        <w:t xml:space="preserve">. </w:t>
      </w:r>
      <w:r w:rsidRPr="00B641D1">
        <w:rPr>
          <w:rFonts w:ascii="Arial" w:hAnsi="Arial"/>
          <w:b w:val="0"/>
          <w:szCs w:val="24"/>
          <w:u w:val="none"/>
        </w:rPr>
        <w:t xml:space="preserve"> In submitting a Proposal, each Prospective Proposer agrees that the City may reveal any trade secret materials contained in such response to all City staff and City officials involved in the selection process and to any outside consultant or other third party who serves on the Evaluation Team or who is hired by the City to assist in the selection process.</w:t>
      </w:r>
      <w:bookmarkEnd w:id="28"/>
      <w:bookmarkEnd w:id="29"/>
      <w:bookmarkEnd w:id="30"/>
    </w:p>
    <w:p w14:paraId="5C0A6D4D" w14:textId="77777777" w:rsidR="00D113B8" w:rsidRPr="00B641D1" w:rsidRDefault="00D113B8" w:rsidP="00F728E2">
      <w:pPr>
        <w:ind w:left="540" w:hanging="540"/>
        <w:jc w:val="both"/>
      </w:pPr>
    </w:p>
    <w:p w14:paraId="682598AC" w14:textId="76920D81" w:rsidR="00D113B8" w:rsidRPr="00B641D1" w:rsidRDefault="000C2D70" w:rsidP="00F728E2">
      <w:pPr>
        <w:pStyle w:val="BodyText"/>
        <w:spacing w:after="0"/>
        <w:ind w:left="540"/>
        <w:jc w:val="both"/>
        <w:rPr>
          <w:rFonts w:ascii="Arial" w:hAnsi="Arial"/>
          <w:sz w:val="24"/>
        </w:rPr>
      </w:pPr>
      <w:bookmarkStart w:id="31" w:name="_Toc369250946"/>
      <w:bookmarkStart w:id="32" w:name="_Hlk85629627"/>
      <w:r w:rsidRPr="00B641D1">
        <w:rPr>
          <w:rFonts w:ascii="Arial" w:hAnsi="Arial"/>
          <w:sz w:val="24"/>
        </w:rPr>
        <w:lastRenderedPageBreak/>
        <w:t xml:space="preserve">The City reserves the right to retain all proposals submitted and to use any ideas in a proposal regardless of whether that proposal is selected. </w:t>
      </w:r>
      <w:r w:rsidR="00692F68" w:rsidRPr="00B641D1">
        <w:rPr>
          <w:rFonts w:ascii="Arial" w:hAnsi="Arial"/>
          <w:sz w:val="24"/>
        </w:rPr>
        <w:t xml:space="preserve"> </w:t>
      </w:r>
      <w:r w:rsidRPr="00B641D1">
        <w:rPr>
          <w:rFonts w:ascii="Arial" w:hAnsi="Arial"/>
          <w:sz w:val="24"/>
        </w:rPr>
        <w:t xml:space="preserve">Submission of a proposal indicates acceptance by the </w:t>
      </w:r>
      <w:r w:rsidR="00692F68" w:rsidRPr="00B641D1">
        <w:rPr>
          <w:rFonts w:ascii="Arial" w:hAnsi="Arial"/>
          <w:sz w:val="24"/>
        </w:rPr>
        <w:t>p</w:t>
      </w:r>
      <w:r w:rsidRPr="00B641D1">
        <w:rPr>
          <w:rFonts w:ascii="Arial" w:hAnsi="Arial"/>
          <w:sz w:val="24"/>
        </w:rPr>
        <w:t>roposer of the conditions contained in this R</w:t>
      </w:r>
      <w:r w:rsidR="00692F68" w:rsidRPr="00B641D1">
        <w:rPr>
          <w:rFonts w:ascii="Arial" w:hAnsi="Arial"/>
          <w:sz w:val="24"/>
        </w:rPr>
        <w:t>equest for Proposals</w:t>
      </w:r>
      <w:r w:rsidRPr="00B641D1">
        <w:rPr>
          <w:rFonts w:ascii="Arial" w:hAnsi="Arial"/>
          <w:sz w:val="24"/>
        </w:rPr>
        <w:t>.</w:t>
      </w:r>
      <w:bookmarkStart w:id="33" w:name="_Toc535164246"/>
      <w:bookmarkStart w:id="34" w:name="_Toc535168036"/>
      <w:bookmarkStart w:id="35" w:name="_Toc535169885"/>
      <w:bookmarkStart w:id="36" w:name="_Toc535170036"/>
      <w:bookmarkEnd w:id="31"/>
      <w:bookmarkEnd w:id="32"/>
      <w:r w:rsidR="00692F68" w:rsidRPr="00B641D1">
        <w:rPr>
          <w:rFonts w:ascii="Arial" w:hAnsi="Arial"/>
          <w:sz w:val="24"/>
        </w:rPr>
        <w:t xml:space="preserve">  </w:t>
      </w:r>
      <w:r w:rsidR="007513B7" w:rsidRPr="00B641D1">
        <w:rPr>
          <w:rFonts w:ascii="Arial" w:hAnsi="Arial"/>
          <w:sz w:val="24"/>
        </w:rPr>
        <w:t>Proposals marked entirely as “confidential”, “proprietary”, or “trade secret” will be considered non-responsive and will be removed from the evaluation process.</w:t>
      </w:r>
      <w:bookmarkEnd w:id="33"/>
      <w:bookmarkEnd w:id="34"/>
      <w:bookmarkEnd w:id="35"/>
      <w:bookmarkEnd w:id="36"/>
      <w:r w:rsidR="007513B7" w:rsidRPr="00B641D1">
        <w:rPr>
          <w:rFonts w:ascii="Arial" w:hAnsi="Arial"/>
          <w:sz w:val="24"/>
        </w:rPr>
        <w:t xml:space="preserve">  </w:t>
      </w:r>
    </w:p>
    <w:p w14:paraId="055EED4F" w14:textId="77777777" w:rsidR="007513B7" w:rsidRPr="00B641D1" w:rsidRDefault="007513B7" w:rsidP="000D367E">
      <w:pPr>
        <w:pStyle w:val="BodyText"/>
        <w:spacing w:after="0"/>
        <w:ind w:left="540"/>
        <w:rPr>
          <w:rFonts w:ascii="Arial" w:hAnsi="Arial"/>
          <w:sz w:val="24"/>
        </w:rPr>
      </w:pPr>
      <w:r w:rsidRPr="00B641D1">
        <w:rPr>
          <w:rFonts w:ascii="Arial" w:hAnsi="Arial"/>
          <w:sz w:val="24"/>
        </w:rPr>
        <w:t xml:space="preserve"> </w:t>
      </w:r>
    </w:p>
    <w:p w14:paraId="25C2959D" w14:textId="77777777" w:rsidR="00287E16" w:rsidRPr="00B641D1" w:rsidRDefault="00287E16" w:rsidP="000D367E">
      <w:pPr>
        <w:pStyle w:val="Heading2"/>
        <w:spacing w:before="0" w:after="0"/>
        <w:ind w:left="540" w:hanging="540"/>
        <w:rPr>
          <w:rFonts w:ascii="Arial" w:hAnsi="Arial"/>
          <w:szCs w:val="24"/>
        </w:rPr>
      </w:pPr>
      <w:bookmarkStart w:id="37" w:name="_Toc535237595"/>
      <w:bookmarkStart w:id="38" w:name="_Toc1912480"/>
      <w:r w:rsidRPr="00B641D1">
        <w:rPr>
          <w:rFonts w:ascii="Arial" w:hAnsi="Arial"/>
          <w:szCs w:val="24"/>
        </w:rPr>
        <w:t>Communications</w:t>
      </w:r>
      <w:bookmarkEnd w:id="37"/>
      <w:bookmarkEnd w:id="38"/>
    </w:p>
    <w:p w14:paraId="6797DEC7" w14:textId="41597C06" w:rsidR="00287E16" w:rsidRPr="00B641D1" w:rsidRDefault="00287E16" w:rsidP="002140F6">
      <w:pPr>
        <w:pStyle w:val="BodyText"/>
        <w:spacing w:after="0"/>
        <w:ind w:left="540"/>
        <w:jc w:val="both"/>
        <w:rPr>
          <w:rFonts w:ascii="Arial" w:hAnsi="Arial"/>
          <w:sz w:val="24"/>
        </w:rPr>
      </w:pPr>
      <w:r w:rsidRPr="00B641D1">
        <w:rPr>
          <w:rFonts w:ascii="Arial" w:hAnsi="Arial"/>
          <w:sz w:val="24"/>
        </w:rPr>
        <w:t xml:space="preserve">All communications of any nature regarding this </w:t>
      </w:r>
      <w:r w:rsidR="00F02FAB" w:rsidRPr="00B641D1">
        <w:rPr>
          <w:rFonts w:ascii="Arial" w:hAnsi="Arial"/>
          <w:sz w:val="24"/>
        </w:rPr>
        <w:t>RFP</w:t>
      </w:r>
      <w:r w:rsidRPr="00B641D1">
        <w:rPr>
          <w:rFonts w:ascii="Arial" w:hAnsi="Arial"/>
          <w:sz w:val="24"/>
        </w:rPr>
        <w:t xml:space="preserve"> with any City staff</w:t>
      </w:r>
      <w:r w:rsidR="007513B7" w:rsidRPr="00B641D1">
        <w:rPr>
          <w:rFonts w:ascii="Arial" w:hAnsi="Arial"/>
          <w:sz w:val="24"/>
        </w:rPr>
        <w:t xml:space="preserve">, </w:t>
      </w:r>
      <w:r w:rsidRPr="00B641D1">
        <w:rPr>
          <w:rFonts w:ascii="Arial" w:hAnsi="Arial"/>
          <w:sz w:val="24"/>
        </w:rPr>
        <w:t xml:space="preserve">elected City officials, evaluation committee members, </w:t>
      </w:r>
      <w:r w:rsidR="007513B7" w:rsidRPr="00B641D1">
        <w:rPr>
          <w:rFonts w:ascii="Arial" w:hAnsi="Arial"/>
          <w:sz w:val="24"/>
        </w:rPr>
        <w:t>are</w:t>
      </w:r>
      <w:r w:rsidRPr="00B641D1">
        <w:rPr>
          <w:rFonts w:ascii="Arial" w:hAnsi="Arial"/>
          <w:sz w:val="24"/>
        </w:rPr>
        <w:t xml:space="preserve"> strictly forbidden from the time the solicitation is publicly posted until </w:t>
      </w:r>
      <w:r w:rsidR="00061A17" w:rsidRPr="00B641D1">
        <w:rPr>
          <w:rFonts w:ascii="Arial" w:hAnsi="Arial"/>
          <w:sz w:val="24"/>
        </w:rPr>
        <w:t>award</w:t>
      </w:r>
      <w:r w:rsidR="00A858DD" w:rsidRPr="00B641D1">
        <w:rPr>
          <w:rFonts w:ascii="Arial" w:hAnsi="Arial"/>
          <w:sz w:val="24"/>
        </w:rPr>
        <w:t xml:space="preserve">.  </w:t>
      </w:r>
      <w:r w:rsidR="007513B7" w:rsidRPr="00B641D1">
        <w:rPr>
          <w:rFonts w:ascii="Arial" w:hAnsi="Arial"/>
          <w:sz w:val="24"/>
        </w:rPr>
        <w:t>Questions must be submitted in writing to the individual designated in Section 1.1</w:t>
      </w:r>
      <w:r w:rsidR="00692F68" w:rsidRPr="00B641D1">
        <w:rPr>
          <w:rFonts w:ascii="Arial" w:hAnsi="Arial"/>
          <w:sz w:val="24"/>
        </w:rPr>
        <w:t xml:space="preserve"> (Purpose), </w:t>
      </w:r>
      <w:r w:rsidR="007513B7" w:rsidRPr="00B641D1">
        <w:rPr>
          <w:rFonts w:ascii="Arial" w:hAnsi="Arial"/>
          <w:sz w:val="24"/>
        </w:rPr>
        <w:t xml:space="preserve">prior to the deadline provided in </w:t>
      </w:r>
      <w:r w:rsidR="00692F68" w:rsidRPr="00B641D1">
        <w:rPr>
          <w:rFonts w:ascii="Arial" w:hAnsi="Arial"/>
          <w:sz w:val="24"/>
        </w:rPr>
        <w:t>the RFP Timeline (</w:t>
      </w:r>
      <w:r w:rsidR="007513B7" w:rsidRPr="00B641D1">
        <w:rPr>
          <w:rFonts w:ascii="Arial" w:hAnsi="Arial"/>
          <w:sz w:val="24"/>
        </w:rPr>
        <w:t>Section 1.3</w:t>
      </w:r>
      <w:r w:rsidR="00692F68" w:rsidRPr="00B641D1">
        <w:rPr>
          <w:rFonts w:ascii="Arial" w:hAnsi="Arial"/>
          <w:sz w:val="24"/>
        </w:rPr>
        <w:t>)</w:t>
      </w:r>
      <w:r w:rsidR="007513B7" w:rsidRPr="00B641D1">
        <w:rPr>
          <w:rFonts w:ascii="Arial" w:hAnsi="Arial"/>
          <w:sz w:val="24"/>
        </w:rPr>
        <w:t>.</w:t>
      </w:r>
      <w:r w:rsidR="007D0EF9" w:rsidRPr="00B641D1">
        <w:rPr>
          <w:rFonts w:ascii="Arial" w:hAnsi="Arial"/>
          <w:sz w:val="24"/>
        </w:rPr>
        <w:t xml:space="preserve">  </w:t>
      </w:r>
      <w:r w:rsidRPr="00B641D1">
        <w:rPr>
          <w:rFonts w:ascii="Arial" w:hAnsi="Arial"/>
          <w:sz w:val="24"/>
        </w:rPr>
        <w:t xml:space="preserve">Violation of this provision may result in the </w:t>
      </w:r>
      <w:r w:rsidR="007513B7" w:rsidRPr="00B641D1">
        <w:rPr>
          <w:rFonts w:ascii="Arial" w:hAnsi="Arial"/>
          <w:sz w:val="24"/>
        </w:rPr>
        <w:t>firm</w:t>
      </w:r>
      <w:r w:rsidR="00784006" w:rsidRPr="00B641D1">
        <w:rPr>
          <w:rFonts w:ascii="Arial" w:hAnsi="Arial"/>
          <w:sz w:val="24"/>
        </w:rPr>
        <w:t>’s</w:t>
      </w:r>
      <w:r w:rsidRPr="00B641D1">
        <w:rPr>
          <w:rFonts w:ascii="Arial" w:hAnsi="Arial"/>
          <w:sz w:val="24"/>
        </w:rPr>
        <w:t xml:space="preserve"> proposal being removed from</w:t>
      </w:r>
      <w:r w:rsidR="00692F68" w:rsidRPr="00B641D1">
        <w:rPr>
          <w:rFonts w:ascii="Arial" w:hAnsi="Arial"/>
          <w:sz w:val="24"/>
        </w:rPr>
        <w:t xml:space="preserve"> </w:t>
      </w:r>
      <w:r w:rsidRPr="00B641D1">
        <w:rPr>
          <w:rFonts w:ascii="Arial" w:hAnsi="Arial"/>
          <w:sz w:val="24"/>
        </w:rPr>
        <w:t>consideration.</w:t>
      </w:r>
    </w:p>
    <w:p w14:paraId="484A5BA6" w14:textId="77777777" w:rsidR="000D367E" w:rsidRPr="00B641D1" w:rsidRDefault="000D367E" w:rsidP="000D367E">
      <w:pPr>
        <w:pStyle w:val="BodyText"/>
        <w:spacing w:after="0"/>
        <w:ind w:left="540"/>
        <w:rPr>
          <w:rFonts w:ascii="Arial" w:hAnsi="Arial"/>
          <w:sz w:val="24"/>
        </w:rPr>
      </w:pPr>
    </w:p>
    <w:p w14:paraId="67AAC399" w14:textId="77777777" w:rsidR="008D6982" w:rsidRPr="00B641D1" w:rsidRDefault="008D6982" w:rsidP="000D367E">
      <w:pPr>
        <w:pStyle w:val="Heading2"/>
        <w:spacing w:before="0" w:after="0"/>
        <w:ind w:left="540" w:hanging="540"/>
        <w:rPr>
          <w:rFonts w:ascii="Arial" w:hAnsi="Arial"/>
          <w:szCs w:val="24"/>
        </w:rPr>
      </w:pPr>
      <w:bookmarkStart w:id="39" w:name="_Toc535237596"/>
      <w:bookmarkStart w:id="40" w:name="_Toc1912481"/>
      <w:bookmarkStart w:id="41" w:name="_Hlk1901861"/>
      <w:r w:rsidRPr="00B641D1">
        <w:rPr>
          <w:rFonts w:ascii="Arial" w:hAnsi="Arial"/>
          <w:szCs w:val="24"/>
        </w:rPr>
        <w:t>Lobbying</w:t>
      </w:r>
      <w:bookmarkEnd w:id="39"/>
      <w:bookmarkEnd w:id="40"/>
    </w:p>
    <w:p w14:paraId="1D1EABB0" w14:textId="77777777" w:rsidR="00506852" w:rsidRPr="00B641D1" w:rsidRDefault="008D6982" w:rsidP="002140F6">
      <w:pPr>
        <w:pStyle w:val="BodyText"/>
        <w:spacing w:after="0"/>
        <w:ind w:left="540"/>
        <w:jc w:val="both"/>
        <w:rPr>
          <w:rFonts w:ascii="Arial" w:hAnsi="Arial"/>
          <w:sz w:val="24"/>
        </w:rPr>
      </w:pPr>
      <w:r w:rsidRPr="00B641D1">
        <w:rPr>
          <w:rFonts w:ascii="Arial" w:hAnsi="Arial"/>
          <w:sz w:val="24"/>
        </w:rPr>
        <w:t xml:space="preserve">By responding to this solicitation, the </w:t>
      </w:r>
      <w:r w:rsidR="007513B7" w:rsidRPr="00B641D1">
        <w:rPr>
          <w:rFonts w:ascii="Arial" w:hAnsi="Arial"/>
          <w:sz w:val="24"/>
        </w:rPr>
        <w:t>firm</w:t>
      </w:r>
      <w:r w:rsidRPr="00B641D1">
        <w:rPr>
          <w:rFonts w:ascii="Arial" w:hAnsi="Arial"/>
          <w:sz w:val="24"/>
        </w:rPr>
        <w:t xml:space="preserve"> certifies that is has not and will not pay any person or </w:t>
      </w:r>
      <w:r w:rsidR="007513B7" w:rsidRPr="00B641D1">
        <w:rPr>
          <w:rFonts w:ascii="Arial" w:hAnsi="Arial"/>
          <w:sz w:val="24"/>
        </w:rPr>
        <w:t>firm</w:t>
      </w:r>
      <w:r w:rsidRPr="00B641D1">
        <w:rPr>
          <w:rFonts w:ascii="Arial" w:hAnsi="Arial"/>
          <w:sz w:val="24"/>
        </w:rPr>
        <w:t xml:space="preserve"> to influence or attempt to influence an officer or employee of the City or the State of North Carolina, or any elected official in connection with obtaining a contract </w:t>
      </w:r>
      <w:proofErr w:type="gramStart"/>
      <w:r w:rsidRPr="00B641D1">
        <w:rPr>
          <w:rFonts w:ascii="Arial" w:hAnsi="Arial"/>
          <w:sz w:val="24"/>
        </w:rPr>
        <w:t>as a result of</w:t>
      </w:r>
      <w:proofErr w:type="gramEnd"/>
      <w:r w:rsidRPr="00B641D1">
        <w:rPr>
          <w:rFonts w:ascii="Arial" w:hAnsi="Arial"/>
          <w:sz w:val="24"/>
        </w:rPr>
        <w:t xml:space="preserve"> this </w:t>
      </w:r>
      <w:r w:rsidR="00F02FAB" w:rsidRPr="00B641D1">
        <w:rPr>
          <w:rFonts w:ascii="Arial" w:hAnsi="Arial"/>
          <w:sz w:val="24"/>
        </w:rPr>
        <w:t>RFP</w:t>
      </w:r>
      <w:r w:rsidRPr="00B641D1">
        <w:rPr>
          <w:rFonts w:ascii="Arial" w:hAnsi="Arial"/>
          <w:sz w:val="24"/>
        </w:rPr>
        <w:t>.</w:t>
      </w:r>
      <w:bookmarkStart w:id="42" w:name="_Toc395248357"/>
    </w:p>
    <w:p w14:paraId="3CAD3004" w14:textId="77777777" w:rsidR="00D113B8" w:rsidRPr="00B641D1" w:rsidRDefault="00D113B8" w:rsidP="000D367E">
      <w:pPr>
        <w:pStyle w:val="BodyText"/>
        <w:spacing w:after="0"/>
        <w:ind w:left="540"/>
        <w:rPr>
          <w:rFonts w:ascii="Arial" w:hAnsi="Arial"/>
          <w:sz w:val="24"/>
        </w:rPr>
      </w:pPr>
    </w:p>
    <w:p w14:paraId="5B17E251" w14:textId="77777777" w:rsidR="008167FE" w:rsidRPr="00B641D1" w:rsidRDefault="008167FE" w:rsidP="000D367E">
      <w:pPr>
        <w:pStyle w:val="Heading2"/>
        <w:spacing w:before="0" w:after="0"/>
        <w:ind w:left="540" w:hanging="540"/>
        <w:rPr>
          <w:rFonts w:ascii="Arial" w:hAnsi="Arial"/>
          <w:szCs w:val="24"/>
        </w:rPr>
      </w:pPr>
      <w:bookmarkStart w:id="43" w:name="_Toc535237597"/>
      <w:bookmarkStart w:id="44" w:name="_Toc1912482"/>
      <w:bookmarkEnd w:id="41"/>
      <w:r w:rsidRPr="00B641D1">
        <w:rPr>
          <w:rFonts w:ascii="Arial" w:hAnsi="Arial"/>
          <w:szCs w:val="24"/>
        </w:rPr>
        <w:t>Conflict</w:t>
      </w:r>
      <w:r w:rsidR="00285F4F" w:rsidRPr="00B641D1">
        <w:rPr>
          <w:rFonts w:ascii="Arial" w:hAnsi="Arial"/>
          <w:szCs w:val="24"/>
        </w:rPr>
        <w:t>s</w:t>
      </w:r>
      <w:r w:rsidRPr="00B641D1">
        <w:rPr>
          <w:rFonts w:ascii="Arial" w:hAnsi="Arial"/>
          <w:szCs w:val="24"/>
        </w:rPr>
        <w:t xml:space="preserve"> of Interest</w:t>
      </w:r>
      <w:bookmarkEnd w:id="43"/>
      <w:bookmarkEnd w:id="44"/>
    </w:p>
    <w:p w14:paraId="3E522799" w14:textId="77777777" w:rsidR="008167FE" w:rsidRPr="00B641D1" w:rsidRDefault="008167FE" w:rsidP="000D367E">
      <w:pPr>
        <w:autoSpaceDE w:val="0"/>
        <w:autoSpaceDN w:val="0"/>
        <w:adjustRightInd w:val="0"/>
        <w:ind w:left="540"/>
        <w:rPr>
          <w:rFonts w:ascii="Arial" w:hAnsi="Arial" w:cs="Arial"/>
        </w:rPr>
      </w:pPr>
      <w:r w:rsidRPr="00B641D1">
        <w:rPr>
          <w:rFonts w:ascii="Arial" w:hAnsi="Arial" w:cs="Arial"/>
        </w:rPr>
        <w:t>City of Raleigh contracts are controlled by three conflict of interest provisions.</w:t>
      </w:r>
    </w:p>
    <w:p w14:paraId="70C6012E" w14:textId="77777777" w:rsidR="00891373" w:rsidRPr="00B641D1" w:rsidRDefault="00891373" w:rsidP="000D367E">
      <w:pPr>
        <w:autoSpaceDE w:val="0"/>
        <w:autoSpaceDN w:val="0"/>
        <w:adjustRightInd w:val="0"/>
        <w:ind w:left="540"/>
        <w:rPr>
          <w:rFonts w:ascii="Arial" w:hAnsi="Arial" w:cs="Arial"/>
        </w:rPr>
      </w:pPr>
    </w:p>
    <w:p w14:paraId="280DD0FF" w14:textId="77777777" w:rsidR="00692F68" w:rsidRPr="00B641D1" w:rsidRDefault="008167FE" w:rsidP="000D367E">
      <w:pPr>
        <w:autoSpaceDE w:val="0"/>
        <w:autoSpaceDN w:val="0"/>
        <w:adjustRightInd w:val="0"/>
        <w:ind w:left="540"/>
        <w:rPr>
          <w:rFonts w:ascii="Arial" w:hAnsi="Arial" w:cs="Arial"/>
        </w:rPr>
      </w:pPr>
      <w:r w:rsidRPr="00B641D1">
        <w:rPr>
          <w:rFonts w:ascii="Arial" w:hAnsi="Arial" w:cs="Arial"/>
        </w:rPr>
        <w:t>First, federal procurement standards provide in 2 CFR 200.318 (c)(1),</w:t>
      </w:r>
    </w:p>
    <w:p w14:paraId="624CA9D7" w14:textId="77777777" w:rsidR="00692F68" w:rsidRPr="00B641D1" w:rsidRDefault="00692F68" w:rsidP="000D367E">
      <w:pPr>
        <w:autoSpaceDE w:val="0"/>
        <w:autoSpaceDN w:val="0"/>
        <w:adjustRightInd w:val="0"/>
        <w:ind w:left="540"/>
        <w:rPr>
          <w:rFonts w:ascii="Arial" w:hAnsi="Arial" w:cs="Arial"/>
        </w:rPr>
      </w:pPr>
    </w:p>
    <w:p w14:paraId="182FEF9A" w14:textId="0D44C2F6" w:rsidR="008167FE" w:rsidRPr="00B641D1" w:rsidRDefault="008167FE" w:rsidP="00692F68">
      <w:pPr>
        <w:autoSpaceDE w:val="0"/>
        <w:autoSpaceDN w:val="0"/>
        <w:adjustRightInd w:val="0"/>
        <w:jc w:val="both"/>
        <w:rPr>
          <w:rFonts w:ascii="Arial" w:hAnsi="Arial" w:cs="Arial"/>
        </w:rPr>
      </w:pPr>
      <w:r w:rsidRPr="00B641D1">
        <w:rPr>
          <w:rFonts w:ascii="Arial" w:hAnsi="Arial" w:cs="Arial"/>
        </w:rPr>
        <w:t>No employee, officer, or agent may participate in the selection, award, or administration of a</w:t>
      </w:r>
      <w:r w:rsidR="000D367E" w:rsidRPr="00B641D1">
        <w:rPr>
          <w:rFonts w:ascii="Arial" w:hAnsi="Arial" w:cs="Arial"/>
        </w:rPr>
        <w:t xml:space="preserve"> </w:t>
      </w:r>
      <w:r w:rsidRPr="00B641D1">
        <w:rPr>
          <w:rFonts w:ascii="Arial" w:hAnsi="Arial" w:cs="Arial"/>
        </w:rPr>
        <w:t xml:space="preserve">contract supported by a </w:t>
      </w:r>
      <w:proofErr w:type="gramStart"/>
      <w:r w:rsidRPr="00B641D1">
        <w:rPr>
          <w:rFonts w:ascii="Arial" w:hAnsi="Arial" w:cs="Arial"/>
        </w:rPr>
        <w:t>Federal</w:t>
      </w:r>
      <w:proofErr w:type="gramEnd"/>
      <w:r w:rsidRPr="00B641D1">
        <w:rPr>
          <w:rFonts w:ascii="Arial" w:hAnsi="Arial" w:cs="Arial"/>
        </w:rPr>
        <w:t xml:space="preserve"> award if he or she has a real or apparent conflict of interest. Such</w:t>
      </w:r>
      <w:r w:rsidR="00891373" w:rsidRPr="00B641D1">
        <w:rPr>
          <w:rFonts w:ascii="Arial" w:hAnsi="Arial" w:cs="Arial"/>
        </w:rPr>
        <w:t xml:space="preserve"> </w:t>
      </w:r>
      <w:r w:rsidRPr="00B641D1">
        <w:rPr>
          <w:rFonts w:ascii="Arial" w:hAnsi="Arial" w:cs="Arial"/>
        </w:rPr>
        <w:t>a conflict of interest would arise when the employee, officer, or agent, any member of his or her</w:t>
      </w:r>
      <w:r w:rsidR="00891373" w:rsidRPr="00B641D1">
        <w:rPr>
          <w:rFonts w:ascii="Arial" w:hAnsi="Arial" w:cs="Arial"/>
        </w:rPr>
        <w:t xml:space="preserve"> </w:t>
      </w:r>
      <w:r w:rsidRPr="00B641D1">
        <w:rPr>
          <w:rFonts w:ascii="Arial" w:hAnsi="Arial" w:cs="Arial"/>
        </w:rPr>
        <w:t xml:space="preserve">immediate family, his or her partner, or </w:t>
      </w:r>
      <w:r w:rsidR="003F0D6F" w:rsidRPr="00B641D1">
        <w:rPr>
          <w:rFonts w:ascii="Arial" w:hAnsi="Arial" w:cs="Arial"/>
        </w:rPr>
        <w:t>a</w:t>
      </w:r>
      <w:r w:rsidRPr="00B641D1">
        <w:rPr>
          <w:rFonts w:ascii="Arial" w:hAnsi="Arial" w:cs="Arial"/>
        </w:rPr>
        <w:t xml:space="preserve"> </w:t>
      </w:r>
      <w:r w:rsidR="007513B7" w:rsidRPr="00B641D1">
        <w:rPr>
          <w:rFonts w:ascii="Arial" w:hAnsi="Arial" w:cs="Arial"/>
        </w:rPr>
        <w:t>firm</w:t>
      </w:r>
      <w:r w:rsidRPr="00B641D1">
        <w:rPr>
          <w:rFonts w:ascii="Arial" w:hAnsi="Arial" w:cs="Arial"/>
        </w:rPr>
        <w:t xml:space="preserve"> which employs or is about to employ any</w:t>
      </w:r>
      <w:r w:rsidR="00891373" w:rsidRPr="00B641D1">
        <w:rPr>
          <w:rFonts w:ascii="Arial" w:hAnsi="Arial" w:cs="Arial"/>
        </w:rPr>
        <w:t xml:space="preserve"> </w:t>
      </w:r>
      <w:r w:rsidRPr="00B641D1">
        <w:rPr>
          <w:rFonts w:ascii="Arial" w:hAnsi="Arial" w:cs="Arial"/>
        </w:rPr>
        <w:t>of the parties indicated herein, has a financial or other interest in or a tangible personal benefit</w:t>
      </w:r>
      <w:r w:rsidR="00891373" w:rsidRPr="00B641D1">
        <w:rPr>
          <w:rFonts w:ascii="Arial" w:hAnsi="Arial" w:cs="Arial"/>
        </w:rPr>
        <w:t xml:space="preserve"> </w:t>
      </w:r>
      <w:r w:rsidRPr="00B641D1">
        <w:rPr>
          <w:rFonts w:ascii="Arial" w:hAnsi="Arial" w:cs="Arial"/>
        </w:rPr>
        <w:t>from a firm considered for a contract. The officers, employees, and agents of the non-Federal</w:t>
      </w:r>
      <w:r w:rsidR="00891373" w:rsidRPr="00B641D1">
        <w:rPr>
          <w:rFonts w:ascii="Arial" w:hAnsi="Arial" w:cs="Arial"/>
        </w:rPr>
        <w:t xml:space="preserve"> </w:t>
      </w:r>
      <w:r w:rsidRPr="00B641D1">
        <w:rPr>
          <w:rFonts w:ascii="Arial" w:hAnsi="Arial" w:cs="Arial"/>
        </w:rPr>
        <w:t>entity may neither solicit nor accept gratuities, favors, or anything of monetary value from</w:t>
      </w:r>
      <w:r w:rsidR="00891373" w:rsidRPr="00B641D1">
        <w:rPr>
          <w:rFonts w:ascii="Arial" w:hAnsi="Arial" w:cs="Arial"/>
        </w:rPr>
        <w:t xml:space="preserve"> </w:t>
      </w:r>
      <w:r w:rsidRPr="00B641D1">
        <w:rPr>
          <w:rFonts w:ascii="Arial" w:hAnsi="Arial" w:cs="Arial"/>
        </w:rPr>
        <w:t>contractors or parties to subcontracts.</w:t>
      </w:r>
    </w:p>
    <w:p w14:paraId="0207B254" w14:textId="77777777" w:rsidR="00891373" w:rsidRPr="00B641D1" w:rsidRDefault="00891373" w:rsidP="000D367E">
      <w:pPr>
        <w:autoSpaceDE w:val="0"/>
        <w:autoSpaceDN w:val="0"/>
        <w:adjustRightInd w:val="0"/>
        <w:ind w:left="360"/>
        <w:rPr>
          <w:rFonts w:ascii="Arial" w:hAnsi="Arial" w:cs="Arial"/>
        </w:rPr>
      </w:pPr>
    </w:p>
    <w:p w14:paraId="7C50E9A6" w14:textId="77777777" w:rsidR="008167FE" w:rsidRPr="00B641D1" w:rsidRDefault="008167FE" w:rsidP="000D367E">
      <w:pPr>
        <w:autoSpaceDE w:val="0"/>
        <w:autoSpaceDN w:val="0"/>
        <w:adjustRightInd w:val="0"/>
        <w:ind w:left="540"/>
        <w:rPr>
          <w:rFonts w:ascii="Arial" w:hAnsi="Arial" w:cs="Arial"/>
        </w:rPr>
      </w:pPr>
      <w:r w:rsidRPr="00B641D1">
        <w:rPr>
          <w:rFonts w:ascii="Arial" w:hAnsi="Arial" w:cs="Arial"/>
        </w:rPr>
        <w:t xml:space="preserve">Similarly, the North Carolina General Statutes provides a </w:t>
      </w:r>
      <w:r w:rsidRPr="00B641D1">
        <w:rPr>
          <w:rFonts w:ascii="Arial" w:hAnsi="Arial" w:cs="Arial"/>
          <w:i/>
          <w:iCs/>
        </w:rPr>
        <w:t xml:space="preserve">criminal </w:t>
      </w:r>
      <w:r w:rsidRPr="00B641D1">
        <w:rPr>
          <w:rFonts w:ascii="Arial" w:hAnsi="Arial" w:cs="Arial"/>
        </w:rPr>
        <w:t>statute for conflicts of interest in public</w:t>
      </w:r>
      <w:r w:rsidR="00891373" w:rsidRPr="00B641D1">
        <w:rPr>
          <w:rFonts w:ascii="Arial" w:hAnsi="Arial" w:cs="Arial"/>
        </w:rPr>
        <w:t xml:space="preserve"> </w:t>
      </w:r>
      <w:r w:rsidRPr="00B641D1">
        <w:rPr>
          <w:rFonts w:ascii="Arial" w:hAnsi="Arial" w:cs="Arial"/>
        </w:rPr>
        <w:t>contracting. N.C.G.S. § 14-234(a):</w:t>
      </w:r>
    </w:p>
    <w:p w14:paraId="47207ACB" w14:textId="77777777" w:rsidR="00D113B8" w:rsidRPr="00B641D1" w:rsidRDefault="00D113B8" w:rsidP="000D367E">
      <w:pPr>
        <w:autoSpaceDE w:val="0"/>
        <w:autoSpaceDN w:val="0"/>
        <w:adjustRightInd w:val="0"/>
        <w:ind w:left="0"/>
        <w:rPr>
          <w:rFonts w:ascii="Arial" w:hAnsi="Arial" w:cs="Arial"/>
        </w:rPr>
      </w:pPr>
    </w:p>
    <w:p w14:paraId="4413A778" w14:textId="77777777" w:rsidR="008167FE" w:rsidRPr="00B641D1" w:rsidRDefault="008167FE" w:rsidP="003B4D2C">
      <w:pPr>
        <w:autoSpaceDE w:val="0"/>
        <w:autoSpaceDN w:val="0"/>
        <w:adjustRightInd w:val="0"/>
        <w:jc w:val="both"/>
        <w:rPr>
          <w:rFonts w:ascii="Arial" w:hAnsi="Arial" w:cs="Arial"/>
        </w:rPr>
      </w:pPr>
      <w:r w:rsidRPr="00B641D1">
        <w:rPr>
          <w:rFonts w:ascii="Arial" w:hAnsi="Arial" w:cs="Arial"/>
        </w:rPr>
        <w:t>(1) No public officer or employee who is involved in making or administering a contract on behalf</w:t>
      </w:r>
      <w:r w:rsidR="0097248C" w:rsidRPr="00B641D1">
        <w:rPr>
          <w:rFonts w:ascii="Arial" w:hAnsi="Arial" w:cs="Arial"/>
        </w:rPr>
        <w:t xml:space="preserve"> </w:t>
      </w:r>
      <w:r w:rsidRPr="00B641D1">
        <w:rPr>
          <w:rFonts w:ascii="Arial" w:hAnsi="Arial" w:cs="Arial"/>
        </w:rPr>
        <w:t>of a public agency may derive a direct benefit from the contract except as provided in this section,</w:t>
      </w:r>
      <w:r w:rsidR="0097248C" w:rsidRPr="00B641D1">
        <w:rPr>
          <w:rFonts w:ascii="Arial" w:hAnsi="Arial" w:cs="Arial"/>
        </w:rPr>
        <w:t xml:space="preserve"> </w:t>
      </w:r>
      <w:r w:rsidRPr="00B641D1">
        <w:rPr>
          <w:rFonts w:ascii="Arial" w:hAnsi="Arial" w:cs="Arial"/>
        </w:rPr>
        <w:t>or as otherwise allowed by law. (2) A public officer or employee who will derive a direct benefit</w:t>
      </w:r>
      <w:r w:rsidR="0097248C" w:rsidRPr="00B641D1">
        <w:rPr>
          <w:rFonts w:ascii="Arial" w:hAnsi="Arial" w:cs="Arial"/>
        </w:rPr>
        <w:t xml:space="preserve"> </w:t>
      </w:r>
      <w:r w:rsidRPr="00B641D1">
        <w:rPr>
          <w:rFonts w:ascii="Arial" w:hAnsi="Arial" w:cs="Arial"/>
        </w:rPr>
        <w:t>from a contract with the public agency he or she serves, but who is not involved in making or</w:t>
      </w:r>
      <w:r w:rsidR="0097248C" w:rsidRPr="00B641D1">
        <w:rPr>
          <w:rFonts w:ascii="Arial" w:hAnsi="Arial" w:cs="Arial"/>
        </w:rPr>
        <w:t xml:space="preserve"> </w:t>
      </w:r>
      <w:r w:rsidRPr="00B641D1">
        <w:rPr>
          <w:rFonts w:ascii="Arial" w:hAnsi="Arial" w:cs="Arial"/>
        </w:rPr>
        <w:t>administering the contract, shall not attempt to influence any other person who is involved in</w:t>
      </w:r>
      <w:r w:rsidR="0097248C" w:rsidRPr="00B641D1">
        <w:rPr>
          <w:rFonts w:ascii="Arial" w:hAnsi="Arial" w:cs="Arial"/>
        </w:rPr>
        <w:t xml:space="preserve"> </w:t>
      </w:r>
      <w:r w:rsidRPr="00B641D1">
        <w:rPr>
          <w:rFonts w:ascii="Arial" w:hAnsi="Arial" w:cs="Arial"/>
        </w:rPr>
        <w:t>making or administering the contract. (3) No public officer or employee may solicit or receive any</w:t>
      </w:r>
      <w:r w:rsidR="0097248C" w:rsidRPr="00B641D1">
        <w:rPr>
          <w:rFonts w:ascii="Arial" w:hAnsi="Arial" w:cs="Arial"/>
        </w:rPr>
        <w:t xml:space="preserve"> </w:t>
      </w:r>
      <w:r w:rsidRPr="00B641D1">
        <w:rPr>
          <w:rFonts w:ascii="Arial" w:hAnsi="Arial" w:cs="Arial"/>
        </w:rPr>
        <w:t>gift, favor, reward, service, or promise of reward, including a promise of future employment, in</w:t>
      </w:r>
      <w:r w:rsidR="0097248C" w:rsidRPr="00B641D1">
        <w:rPr>
          <w:rFonts w:ascii="Arial" w:hAnsi="Arial" w:cs="Arial"/>
        </w:rPr>
        <w:t xml:space="preserve"> </w:t>
      </w:r>
      <w:r w:rsidRPr="00B641D1">
        <w:rPr>
          <w:rFonts w:ascii="Arial" w:hAnsi="Arial" w:cs="Arial"/>
        </w:rPr>
        <w:t>exchange for recommending, influencing, or attempting to influence the award of a contract by</w:t>
      </w:r>
      <w:r w:rsidR="0097248C" w:rsidRPr="00B641D1">
        <w:rPr>
          <w:rFonts w:ascii="Arial" w:hAnsi="Arial" w:cs="Arial"/>
        </w:rPr>
        <w:t xml:space="preserve"> </w:t>
      </w:r>
      <w:r w:rsidRPr="00B641D1">
        <w:rPr>
          <w:rFonts w:ascii="Arial" w:hAnsi="Arial" w:cs="Arial"/>
        </w:rPr>
        <w:t>the public agency he or she serves.</w:t>
      </w:r>
    </w:p>
    <w:p w14:paraId="410C8BBF" w14:textId="77777777" w:rsidR="00891373" w:rsidRPr="00B641D1" w:rsidRDefault="00891373" w:rsidP="000D367E">
      <w:pPr>
        <w:autoSpaceDE w:val="0"/>
        <w:autoSpaceDN w:val="0"/>
        <w:adjustRightInd w:val="0"/>
        <w:ind w:left="360"/>
        <w:rPr>
          <w:rFonts w:ascii="Arial" w:hAnsi="Arial" w:cs="Arial"/>
        </w:rPr>
      </w:pPr>
    </w:p>
    <w:p w14:paraId="195A0078" w14:textId="77777777" w:rsidR="008167FE" w:rsidRPr="00B641D1" w:rsidRDefault="008167FE" w:rsidP="000D367E">
      <w:pPr>
        <w:autoSpaceDE w:val="0"/>
        <w:autoSpaceDN w:val="0"/>
        <w:adjustRightInd w:val="0"/>
        <w:ind w:left="540"/>
        <w:rPr>
          <w:rFonts w:ascii="Arial" w:hAnsi="Arial" w:cs="Arial"/>
        </w:rPr>
      </w:pPr>
      <w:r w:rsidRPr="00B641D1">
        <w:rPr>
          <w:rFonts w:ascii="Arial" w:hAnsi="Arial" w:cs="Arial"/>
        </w:rPr>
        <w:lastRenderedPageBreak/>
        <w:t>City of Raleigh Charter Section 3.9 regulates private transactions between the City and its officials and</w:t>
      </w:r>
      <w:r w:rsidR="00891373" w:rsidRPr="00B641D1">
        <w:rPr>
          <w:rFonts w:ascii="Arial" w:hAnsi="Arial" w:cs="Arial"/>
        </w:rPr>
        <w:t xml:space="preserve"> </w:t>
      </w:r>
      <w:r w:rsidRPr="00B641D1">
        <w:rPr>
          <w:rFonts w:ascii="Arial" w:hAnsi="Arial" w:cs="Arial"/>
        </w:rPr>
        <w:t>employees. The Charter states:</w:t>
      </w:r>
    </w:p>
    <w:p w14:paraId="2CD0CC85" w14:textId="77777777" w:rsidR="00D113B8" w:rsidRPr="00B641D1" w:rsidRDefault="00D113B8" w:rsidP="000D367E">
      <w:pPr>
        <w:autoSpaceDE w:val="0"/>
        <w:autoSpaceDN w:val="0"/>
        <w:adjustRightInd w:val="0"/>
        <w:ind w:left="0"/>
        <w:rPr>
          <w:rFonts w:ascii="Arial" w:hAnsi="Arial" w:cs="Arial"/>
        </w:rPr>
      </w:pPr>
    </w:p>
    <w:p w14:paraId="6142C462" w14:textId="7A27B65C" w:rsidR="008167FE" w:rsidRPr="00B641D1" w:rsidRDefault="008167FE" w:rsidP="003B4D2C">
      <w:pPr>
        <w:autoSpaceDE w:val="0"/>
        <w:autoSpaceDN w:val="0"/>
        <w:adjustRightInd w:val="0"/>
        <w:jc w:val="both"/>
        <w:rPr>
          <w:rFonts w:ascii="Arial" w:hAnsi="Arial" w:cs="Arial"/>
        </w:rPr>
      </w:pPr>
      <w:r w:rsidRPr="00B641D1">
        <w:rPr>
          <w:rFonts w:ascii="Arial" w:hAnsi="Arial" w:cs="Arial"/>
        </w:rPr>
        <w:t>No member of the City Council, official, or employee of the City of Raleigh shall be</w:t>
      </w:r>
      <w:r w:rsidR="003B4D2C" w:rsidRPr="00B641D1">
        <w:rPr>
          <w:rFonts w:ascii="Arial" w:hAnsi="Arial" w:cs="Arial"/>
        </w:rPr>
        <w:t xml:space="preserve"> </w:t>
      </w:r>
      <w:r w:rsidRPr="00B641D1">
        <w:rPr>
          <w:rFonts w:ascii="Arial" w:hAnsi="Arial" w:cs="Arial"/>
        </w:rPr>
        <w:t>financially</w:t>
      </w:r>
      <w:r w:rsidR="00D113B8" w:rsidRPr="00B641D1">
        <w:rPr>
          <w:rFonts w:ascii="Arial" w:hAnsi="Arial" w:cs="Arial"/>
        </w:rPr>
        <w:t xml:space="preserve"> </w:t>
      </w:r>
      <w:r w:rsidRPr="00B641D1">
        <w:rPr>
          <w:rFonts w:ascii="Arial" w:hAnsi="Arial" w:cs="Arial"/>
        </w:rPr>
        <w:t>interested, or have any personal beneficial interest, either directly or indirectly, as agent,</w:t>
      </w:r>
      <w:r w:rsidR="00D113B8" w:rsidRPr="00B641D1">
        <w:rPr>
          <w:rFonts w:ascii="Arial" w:hAnsi="Arial" w:cs="Arial"/>
        </w:rPr>
        <w:t xml:space="preserve"> </w:t>
      </w:r>
      <w:r w:rsidRPr="00B641D1">
        <w:rPr>
          <w:rFonts w:ascii="Arial" w:hAnsi="Arial" w:cs="Arial"/>
        </w:rPr>
        <w:t>representative, or otherwise, in the purchase of, or contract for, or in furnishing any materials,</w:t>
      </w:r>
      <w:r w:rsidR="00D113B8" w:rsidRPr="00B641D1">
        <w:rPr>
          <w:rFonts w:ascii="Arial" w:hAnsi="Arial" w:cs="Arial"/>
        </w:rPr>
        <w:t xml:space="preserve"> </w:t>
      </w:r>
      <w:r w:rsidRPr="00B641D1">
        <w:rPr>
          <w:rFonts w:ascii="Arial" w:hAnsi="Arial" w:cs="Arial"/>
        </w:rPr>
        <w:t>equipment or supplies to the City of Raleigh, nor shall any official or employee of the City of</w:t>
      </w:r>
      <w:r w:rsidR="00D113B8" w:rsidRPr="00B641D1">
        <w:rPr>
          <w:rFonts w:ascii="Arial" w:hAnsi="Arial" w:cs="Arial"/>
        </w:rPr>
        <w:t xml:space="preserve"> </w:t>
      </w:r>
      <w:r w:rsidRPr="00B641D1">
        <w:rPr>
          <w:rFonts w:ascii="Arial" w:hAnsi="Arial" w:cs="Arial"/>
        </w:rPr>
        <w:t>Raleigh accept or receive, or agree to accept or receive, directly or indirectly, from any person,</w:t>
      </w:r>
      <w:r w:rsidR="00D113B8" w:rsidRPr="00B641D1">
        <w:rPr>
          <w:rFonts w:ascii="Arial" w:hAnsi="Arial" w:cs="Arial"/>
        </w:rPr>
        <w:t xml:space="preserve"> </w:t>
      </w:r>
      <w:r w:rsidRPr="00B641D1">
        <w:rPr>
          <w:rFonts w:ascii="Arial" w:hAnsi="Arial" w:cs="Arial"/>
        </w:rPr>
        <w:t>firm or corporation to whom any contract may be awarded or from whom any materials,</w:t>
      </w:r>
      <w:r w:rsidR="00D113B8" w:rsidRPr="00B641D1">
        <w:rPr>
          <w:rFonts w:ascii="Arial" w:hAnsi="Arial" w:cs="Arial"/>
        </w:rPr>
        <w:t xml:space="preserve"> </w:t>
      </w:r>
      <w:r w:rsidRPr="00B641D1">
        <w:rPr>
          <w:rFonts w:ascii="Arial" w:hAnsi="Arial" w:cs="Arial"/>
        </w:rPr>
        <w:t>equipment or supplies may be purchased by the City of Raleigh, by rebate, gift, or otherwise, any</w:t>
      </w:r>
      <w:r w:rsidR="00891373" w:rsidRPr="00B641D1">
        <w:rPr>
          <w:rFonts w:ascii="Arial" w:hAnsi="Arial" w:cs="Arial"/>
        </w:rPr>
        <w:t xml:space="preserve"> </w:t>
      </w:r>
      <w:r w:rsidRPr="00B641D1">
        <w:rPr>
          <w:rFonts w:ascii="Arial" w:hAnsi="Arial" w:cs="Arial"/>
        </w:rPr>
        <w:t>money or anything of value whatsoever, or any promise, obligation or contract for future reward</w:t>
      </w:r>
      <w:r w:rsidR="00891373" w:rsidRPr="00B641D1">
        <w:rPr>
          <w:rFonts w:ascii="Arial" w:hAnsi="Arial" w:cs="Arial"/>
        </w:rPr>
        <w:t xml:space="preserve"> </w:t>
      </w:r>
      <w:r w:rsidRPr="00B641D1">
        <w:rPr>
          <w:rFonts w:ascii="Arial" w:hAnsi="Arial" w:cs="Arial"/>
        </w:rPr>
        <w:t>or compensation, for recommending or procuring the uses of any such materials, equipment or</w:t>
      </w:r>
      <w:r w:rsidR="00891373" w:rsidRPr="00B641D1">
        <w:rPr>
          <w:rFonts w:ascii="Arial" w:hAnsi="Arial" w:cs="Arial"/>
        </w:rPr>
        <w:t xml:space="preserve"> </w:t>
      </w:r>
      <w:r w:rsidRPr="00B641D1">
        <w:rPr>
          <w:rFonts w:ascii="Arial" w:hAnsi="Arial" w:cs="Arial"/>
        </w:rPr>
        <w:t>supplies by the City of Raleigh; no member of the City Council, official or employee of the City of</w:t>
      </w:r>
      <w:r w:rsidR="00891373" w:rsidRPr="00B641D1">
        <w:rPr>
          <w:rFonts w:ascii="Arial" w:hAnsi="Arial" w:cs="Arial"/>
        </w:rPr>
        <w:t xml:space="preserve"> </w:t>
      </w:r>
      <w:r w:rsidRPr="00B641D1">
        <w:rPr>
          <w:rFonts w:ascii="Arial" w:hAnsi="Arial" w:cs="Arial"/>
        </w:rPr>
        <w:t>Raleigh shall for his own personal benefit operate, directly or indirectly, any concession in any</w:t>
      </w:r>
      <w:r w:rsidR="00891373" w:rsidRPr="00B641D1">
        <w:rPr>
          <w:rFonts w:ascii="Arial" w:hAnsi="Arial" w:cs="Arial"/>
        </w:rPr>
        <w:t xml:space="preserve"> </w:t>
      </w:r>
      <w:r w:rsidRPr="00B641D1">
        <w:rPr>
          <w:rFonts w:ascii="Arial" w:hAnsi="Arial" w:cs="Arial"/>
        </w:rPr>
        <w:t>building or on any lands of the City of Raleigh, nor shall any official or employee of the City of</w:t>
      </w:r>
      <w:r w:rsidR="00891373" w:rsidRPr="00B641D1">
        <w:rPr>
          <w:rFonts w:ascii="Arial" w:hAnsi="Arial" w:cs="Arial"/>
        </w:rPr>
        <w:t xml:space="preserve"> </w:t>
      </w:r>
      <w:r w:rsidRPr="00B641D1">
        <w:rPr>
          <w:rFonts w:ascii="Arial" w:hAnsi="Arial" w:cs="Arial"/>
        </w:rPr>
        <w:t>Raleigh bid for or be awarded any contract granting concessionary rights of any nature or kind</w:t>
      </w:r>
      <w:r w:rsidR="00891373" w:rsidRPr="00B641D1">
        <w:rPr>
          <w:rFonts w:ascii="Arial" w:hAnsi="Arial" w:cs="Arial"/>
        </w:rPr>
        <w:t xml:space="preserve"> </w:t>
      </w:r>
      <w:r w:rsidRPr="00B641D1">
        <w:rPr>
          <w:rFonts w:ascii="Arial" w:hAnsi="Arial" w:cs="Arial"/>
        </w:rPr>
        <w:t>from the City of Raleigh; it shall be unlawful for any member of the City Council, official or</w:t>
      </w:r>
      <w:r w:rsidR="00891373" w:rsidRPr="00B641D1">
        <w:rPr>
          <w:rFonts w:ascii="Arial" w:hAnsi="Arial" w:cs="Arial"/>
        </w:rPr>
        <w:t xml:space="preserve"> </w:t>
      </w:r>
      <w:r w:rsidRPr="00B641D1">
        <w:rPr>
          <w:rFonts w:ascii="Arial" w:hAnsi="Arial" w:cs="Arial"/>
        </w:rPr>
        <w:t>employee of the City of Raleigh to bid for or to purchase or to contract to purchase from the City</w:t>
      </w:r>
      <w:r w:rsidR="00891373" w:rsidRPr="00B641D1">
        <w:rPr>
          <w:rFonts w:ascii="Arial" w:hAnsi="Arial" w:cs="Arial"/>
        </w:rPr>
        <w:t xml:space="preserve"> of Raleigh any real estate, equipment, materials, or supplies of any nature or kind whatsoever, either directly or indirectly, at either public or private sale, either singly, or through or jointly with any other person.</w:t>
      </w:r>
    </w:p>
    <w:p w14:paraId="5974DB09" w14:textId="77777777" w:rsidR="00285F4F" w:rsidRPr="00B641D1" w:rsidRDefault="00285F4F" w:rsidP="000D367E">
      <w:pPr>
        <w:ind w:left="0"/>
        <w:rPr>
          <w:rFonts w:ascii="Arial" w:hAnsi="Arial" w:cs="Arial"/>
          <w:b/>
        </w:rPr>
      </w:pPr>
    </w:p>
    <w:p w14:paraId="7303D6A3" w14:textId="77777777" w:rsidR="00D20331" w:rsidRPr="00B641D1" w:rsidRDefault="00D20331" w:rsidP="000D367E">
      <w:pPr>
        <w:pStyle w:val="Heading2"/>
        <w:spacing w:before="0" w:after="0"/>
        <w:ind w:left="540" w:hanging="540"/>
        <w:rPr>
          <w:rFonts w:ascii="Arial" w:hAnsi="Arial"/>
          <w:szCs w:val="24"/>
        </w:rPr>
      </w:pPr>
      <w:bookmarkStart w:id="45" w:name="_Toc1912483"/>
      <w:r w:rsidRPr="00B641D1">
        <w:rPr>
          <w:rFonts w:ascii="Arial" w:hAnsi="Arial"/>
          <w:szCs w:val="24"/>
        </w:rPr>
        <w:t>Proposer Expenses</w:t>
      </w:r>
      <w:bookmarkEnd w:id="45"/>
      <w:r w:rsidRPr="00B641D1">
        <w:rPr>
          <w:rFonts w:ascii="Arial" w:hAnsi="Arial"/>
          <w:szCs w:val="24"/>
        </w:rPr>
        <w:t xml:space="preserve"> </w:t>
      </w:r>
    </w:p>
    <w:p w14:paraId="754E1A68" w14:textId="608BEDB1" w:rsidR="00285F4F" w:rsidRPr="00B641D1" w:rsidRDefault="00D20331" w:rsidP="003B4D2C">
      <w:pPr>
        <w:ind w:left="540"/>
        <w:jc w:val="both"/>
        <w:rPr>
          <w:rFonts w:ascii="Arial" w:hAnsi="Arial" w:cs="Arial"/>
        </w:rPr>
      </w:pPr>
      <w:r w:rsidRPr="00B641D1">
        <w:rPr>
          <w:rFonts w:ascii="Arial" w:hAnsi="Arial" w:cs="Arial"/>
        </w:rPr>
        <w:t>The City of Raleigh will not be responsible for any expenses incurred by any Proposer in the development of a response to this Request for Proposal or any other activities associated with this procurement including but not limited to any onsite (or otherwise) interviews and/or presentations, and/or supplemental information provided, submitted, or given to City of Raleigh and/or its representatives. Further, the City of Raleigh shall reserve the right to cancel the work described herein prior to issuance and acceptance of any contractual agreement/purchase order by the recommended Proposer even if the awarding authority for each entity has formally accepted a recommendation.</w:t>
      </w:r>
    </w:p>
    <w:p w14:paraId="5057F6E6" w14:textId="77777777" w:rsidR="00D20331" w:rsidRPr="00B641D1" w:rsidRDefault="00D20331" w:rsidP="000D367E">
      <w:pPr>
        <w:ind w:left="0"/>
        <w:rPr>
          <w:rFonts w:ascii="Arial" w:hAnsi="Arial" w:cs="Arial"/>
        </w:rPr>
      </w:pPr>
    </w:p>
    <w:p w14:paraId="59A7BDC7" w14:textId="77777777" w:rsidR="00D20331" w:rsidRPr="00B641D1" w:rsidRDefault="00D20331" w:rsidP="000D367E">
      <w:pPr>
        <w:pStyle w:val="Heading2"/>
        <w:spacing w:before="0" w:after="0"/>
        <w:ind w:left="540" w:hanging="540"/>
        <w:rPr>
          <w:rFonts w:ascii="Arial" w:hAnsi="Arial"/>
          <w:szCs w:val="24"/>
        </w:rPr>
      </w:pPr>
      <w:bookmarkStart w:id="46" w:name="_Toc1912484"/>
      <w:r w:rsidRPr="00B641D1">
        <w:rPr>
          <w:rFonts w:ascii="Arial" w:hAnsi="Arial"/>
          <w:szCs w:val="24"/>
        </w:rPr>
        <w:t>Proposer Acceptance</w:t>
      </w:r>
      <w:bookmarkEnd w:id="46"/>
      <w:r w:rsidRPr="00B641D1">
        <w:rPr>
          <w:rFonts w:ascii="Arial" w:hAnsi="Arial"/>
          <w:szCs w:val="24"/>
        </w:rPr>
        <w:t xml:space="preserve">  </w:t>
      </w:r>
    </w:p>
    <w:p w14:paraId="13286E89" w14:textId="3AC72849" w:rsidR="00D20331" w:rsidRPr="00B641D1" w:rsidRDefault="00D20331" w:rsidP="002140F6">
      <w:pPr>
        <w:ind w:left="540"/>
        <w:jc w:val="both"/>
        <w:rPr>
          <w:rFonts w:ascii="Arial" w:hAnsi="Arial" w:cs="Arial"/>
        </w:rPr>
      </w:pPr>
      <w:r w:rsidRPr="00B641D1">
        <w:rPr>
          <w:rFonts w:ascii="Arial" w:hAnsi="Arial" w:cs="Arial"/>
        </w:rPr>
        <w:t xml:space="preserve">Submission of any proposal indicates a Proposer’s acceptance of the conditions contained in this RFP unless clearly and specifically noted otherwise on Appendix </w:t>
      </w:r>
      <w:r w:rsidR="00F87535" w:rsidRPr="00B641D1">
        <w:rPr>
          <w:rFonts w:ascii="Arial" w:hAnsi="Arial" w:cs="Arial"/>
        </w:rPr>
        <w:t>V</w:t>
      </w:r>
      <w:r w:rsidR="007D0EF9" w:rsidRPr="00B641D1">
        <w:rPr>
          <w:rFonts w:ascii="Arial" w:hAnsi="Arial" w:cs="Arial"/>
        </w:rPr>
        <w:t xml:space="preserve">I </w:t>
      </w:r>
      <w:r w:rsidRPr="00B641D1">
        <w:rPr>
          <w:rFonts w:ascii="Arial" w:hAnsi="Arial" w:cs="Arial"/>
        </w:rPr>
        <w:t xml:space="preserve">Exceptions to RFP and submitted with proposal. Furthermore, the City of Raleigh is not bound to accept a proposal on the basis of lowest price, and further, the City of Raleigh has the sole discretion and reserves the right to cancel this RFP, and to reject any and all proposals, to waive any and all informalities and/or </w:t>
      </w:r>
      <w:r w:rsidR="003B4D2C" w:rsidRPr="00B641D1">
        <w:rPr>
          <w:rFonts w:ascii="Arial" w:hAnsi="Arial" w:cs="Arial"/>
        </w:rPr>
        <w:t>irregularities and</w:t>
      </w:r>
      <w:r w:rsidRPr="00B641D1">
        <w:rPr>
          <w:rFonts w:ascii="Arial" w:hAnsi="Arial" w:cs="Arial"/>
        </w:rPr>
        <w:t xml:space="preserve"> </w:t>
      </w:r>
      <w:r w:rsidR="003B4D2C" w:rsidRPr="00B641D1">
        <w:rPr>
          <w:rFonts w:ascii="Arial" w:hAnsi="Arial" w:cs="Arial"/>
        </w:rPr>
        <w:t xml:space="preserve">reserves the right </w:t>
      </w:r>
      <w:r w:rsidRPr="00B641D1">
        <w:rPr>
          <w:rFonts w:ascii="Arial" w:hAnsi="Arial" w:cs="Arial"/>
        </w:rPr>
        <w:t xml:space="preserve">to re-advertise </w:t>
      </w:r>
      <w:r w:rsidR="003B4D2C" w:rsidRPr="00B641D1">
        <w:rPr>
          <w:rFonts w:ascii="Arial" w:hAnsi="Arial" w:cs="Arial"/>
        </w:rPr>
        <w:t xml:space="preserve">this RFP </w:t>
      </w:r>
      <w:r w:rsidRPr="00B641D1">
        <w:rPr>
          <w:rFonts w:ascii="Arial" w:hAnsi="Arial" w:cs="Arial"/>
        </w:rPr>
        <w:t xml:space="preserve">with either the identical or revised </w:t>
      </w:r>
      <w:r w:rsidR="003B4D2C" w:rsidRPr="00B641D1">
        <w:rPr>
          <w:rFonts w:ascii="Arial" w:hAnsi="Arial" w:cs="Arial"/>
        </w:rPr>
        <w:t xml:space="preserve">scope and </w:t>
      </w:r>
      <w:r w:rsidRPr="00B641D1">
        <w:rPr>
          <w:rFonts w:ascii="Arial" w:hAnsi="Arial" w:cs="Arial"/>
        </w:rPr>
        <w:t xml:space="preserve">specifications if it is deemed to be in the </w:t>
      </w:r>
      <w:r w:rsidR="003B4D2C" w:rsidRPr="00B641D1">
        <w:rPr>
          <w:rFonts w:ascii="Arial" w:hAnsi="Arial" w:cs="Arial"/>
        </w:rPr>
        <w:t xml:space="preserve">best interests of the </w:t>
      </w:r>
      <w:r w:rsidRPr="00B641D1">
        <w:rPr>
          <w:rFonts w:ascii="Arial" w:hAnsi="Arial" w:cs="Arial"/>
        </w:rPr>
        <w:t xml:space="preserve">City of Raleigh to do so. </w:t>
      </w:r>
      <w:r w:rsidR="003B4D2C" w:rsidRPr="00B641D1">
        <w:rPr>
          <w:rFonts w:ascii="Arial" w:hAnsi="Arial" w:cs="Arial"/>
        </w:rPr>
        <w:t xml:space="preserve"> </w:t>
      </w:r>
      <w:r w:rsidRPr="00B641D1">
        <w:rPr>
          <w:rFonts w:ascii="Arial" w:hAnsi="Arial" w:cs="Arial"/>
        </w:rPr>
        <w:t xml:space="preserve">The City of Raleigh reserves the right to accept or reject any or </w:t>
      </w:r>
      <w:proofErr w:type="gramStart"/>
      <w:r w:rsidRPr="00B641D1">
        <w:rPr>
          <w:rFonts w:ascii="Arial" w:hAnsi="Arial" w:cs="Arial"/>
        </w:rPr>
        <w:t>all of</w:t>
      </w:r>
      <w:proofErr w:type="gramEnd"/>
      <w:r w:rsidRPr="00B641D1">
        <w:rPr>
          <w:rFonts w:ascii="Arial" w:hAnsi="Arial" w:cs="Arial"/>
        </w:rPr>
        <w:t xml:space="preserve"> the items in the proposal, and to award the contract in whole or in part and/or negotiate any or all items with individual Proposers if it is deemed in the </w:t>
      </w:r>
      <w:r w:rsidR="003B4D2C" w:rsidRPr="00B641D1">
        <w:rPr>
          <w:rFonts w:ascii="Arial" w:hAnsi="Arial" w:cs="Arial"/>
        </w:rPr>
        <w:t xml:space="preserve">best interest of the </w:t>
      </w:r>
      <w:r w:rsidRPr="00B641D1">
        <w:rPr>
          <w:rFonts w:ascii="Arial" w:hAnsi="Arial" w:cs="Arial"/>
        </w:rPr>
        <w:t>City of Raleigh</w:t>
      </w:r>
      <w:r w:rsidR="003B4D2C" w:rsidRPr="00B641D1">
        <w:rPr>
          <w:rFonts w:ascii="Arial" w:hAnsi="Arial" w:cs="Arial"/>
        </w:rPr>
        <w:t xml:space="preserve"> to do so</w:t>
      </w:r>
      <w:r w:rsidRPr="00B641D1">
        <w:rPr>
          <w:rFonts w:ascii="Arial" w:hAnsi="Arial" w:cs="Arial"/>
        </w:rPr>
        <w:t xml:space="preserve">. </w:t>
      </w:r>
      <w:r w:rsidR="003B4D2C" w:rsidRPr="00B641D1">
        <w:rPr>
          <w:rFonts w:ascii="Arial" w:hAnsi="Arial" w:cs="Arial"/>
        </w:rPr>
        <w:t xml:space="preserve"> </w:t>
      </w:r>
      <w:r w:rsidRPr="00B641D1">
        <w:rPr>
          <w:rFonts w:ascii="Arial" w:hAnsi="Arial" w:cs="Arial"/>
        </w:rPr>
        <w:t>Moreover, the City of Raleigh reserves the right to make no selection if proposals are deemed to be outside the fiscal constraint or not in the best interest of the City of Raleigh.</w:t>
      </w:r>
    </w:p>
    <w:p w14:paraId="05613A16" w14:textId="77777777" w:rsidR="00CE5C66" w:rsidRPr="00B641D1" w:rsidRDefault="00CE5C66" w:rsidP="00CE5C66">
      <w:pPr>
        <w:ind w:left="0"/>
        <w:rPr>
          <w:rFonts w:ascii="Arial" w:hAnsi="Arial" w:cs="Arial"/>
          <w:b/>
        </w:rPr>
      </w:pPr>
    </w:p>
    <w:p w14:paraId="11253F2F" w14:textId="77777777" w:rsidR="00285F4F" w:rsidRPr="00B641D1" w:rsidRDefault="00285F4F" w:rsidP="00CE5C66">
      <w:pPr>
        <w:ind w:left="0"/>
        <w:rPr>
          <w:rFonts w:ascii="Arial" w:hAnsi="Arial" w:cs="Arial"/>
          <w:b/>
        </w:rPr>
      </w:pPr>
    </w:p>
    <w:p w14:paraId="16BE56C4" w14:textId="77777777" w:rsidR="00C101E5" w:rsidRPr="00B641D1" w:rsidRDefault="006A4AD0" w:rsidP="007D0EF9">
      <w:pPr>
        <w:pStyle w:val="Heading1"/>
        <w:spacing w:before="0" w:after="0"/>
        <w:ind w:left="450" w:hanging="450"/>
        <w:jc w:val="both"/>
        <w:rPr>
          <w:rFonts w:ascii="Arial" w:hAnsi="Arial" w:cs="Arial"/>
        </w:rPr>
      </w:pPr>
      <w:bookmarkStart w:id="47" w:name="_Toc535237598"/>
      <w:bookmarkStart w:id="48" w:name="_Toc1912485"/>
      <w:r w:rsidRPr="00B641D1">
        <w:rPr>
          <w:rFonts w:ascii="Arial" w:hAnsi="Arial" w:cs="Arial"/>
        </w:rPr>
        <w:lastRenderedPageBreak/>
        <w:t>PROPOSALS</w:t>
      </w:r>
      <w:bookmarkEnd w:id="42"/>
      <w:bookmarkEnd w:id="47"/>
      <w:bookmarkEnd w:id="48"/>
    </w:p>
    <w:p w14:paraId="27846BE3" w14:textId="77777777" w:rsidR="00F333FF" w:rsidRPr="00B641D1" w:rsidRDefault="00F333FF" w:rsidP="00C67002">
      <w:pPr>
        <w:pStyle w:val="BodyText"/>
        <w:spacing w:after="0"/>
        <w:ind w:left="0"/>
        <w:rPr>
          <w:rFonts w:ascii="Arial" w:hAnsi="Arial"/>
          <w:sz w:val="24"/>
        </w:rPr>
      </w:pPr>
    </w:p>
    <w:p w14:paraId="1F136CEE" w14:textId="2A80BAA1" w:rsidR="00C634F0" w:rsidRPr="00B641D1" w:rsidRDefault="00C101E5" w:rsidP="00C67002">
      <w:pPr>
        <w:pStyle w:val="BodyText"/>
        <w:spacing w:after="0"/>
        <w:ind w:left="0"/>
        <w:rPr>
          <w:rFonts w:ascii="Arial" w:hAnsi="Arial"/>
          <w:sz w:val="24"/>
        </w:rPr>
      </w:pPr>
      <w:r w:rsidRPr="00B641D1">
        <w:rPr>
          <w:rFonts w:ascii="Arial" w:hAnsi="Arial"/>
          <w:sz w:val="24"/>
        </w:rPr>
        <w:t xml:space="preserve">Responses must follow the format outlined </w:t>
      </w:r>
      <w:r w:rsidR="00C634F0" w:rsidRPr="00B641D1">
        <w:rPr>
          <w:rFonts w:ascii="Arial" w:hAnsi="Arial"/>
          <w:sz w:val="24"/>
        </w:rPr>
        <w:t>below.</w:t>
      </w:r>
      <w:r w:rsidRPr="00B641D1">
        <w:rPr>
          <w:rFonts w:ascii="Arial" w:hAnsi="Arial"/>
          <w:sz w:val="24"/>
        </w:rPr>
        <w:t xml:space="preserve"> The City may reject as non-responsive at its sole discretion any proposal </w:t>
      </w:r>
      <w:r w:rsidR="00C634F0" w:rsidRPr="00B641D1">
        <w:rPr>
          <w:rFonts w:ascii="Arial" w:hAnsi="Arial"/>
          <w:sz w:val="24"/>
        </w:rPr>
        <w:t>that does not provide complete and</w:t>
      </w:r>
      <w:r w:rsidR="00443729" w:rsidRPr="00B641D1">
        <w:rPr>
          <w:rFonts w:ascii="Arial" w:hAnsi="Arial"/>
          <w:sz w:val="24"/>
        </w:rPr>
        <w:t>/or</w:t>
      </w:r>
      <w:r w:rsidR="00C634F0" w:rsidRPr="00B641D1">
        <w:rPr>
          <w:rFonts w:ascii="Arial" w:hAnsi="Arial"/>
          <w:sz w:val="24"/>
        </w:rPr>
        <w:t xml:space="preserve"> adequate</w:t>
      </w:r>
      <w:r w:rsidRPr="00B641D1">
        <w:rPr>
          <w:rFonts w:ascii="Arial" w:hAnsi="Arial"/>
          <w:sz w:val="24"/>
        </w:rPr>
        <w:t xml:space="preserve"> </w:t>
      </w:r>
      <w:r w:rsidR="00E915EE" w:rsidRPr="00B641D1">
        <w:rPr>
          <w:rFonts w:ascii="Arial" w:hAnsi="Arial"/>
          <w:sz w:val="24"/>
        </w:rPr>
        <w:t>responses or</w:t>
      </w:r>
      <w:r w:rsidR="00443729" w:rsidRPr="00B641D1">
        <w:rPr>
          <w:rFonts w:ascii="Arial" w:hAnsi="Arial"/>
          <w:sz w:val="24"/>
        </w:rPr>
        <w:t xml:space="preserve"> departs in any substantial</w:t>
      </w:r>
      <w:r w:rsidRPr="00B641D1">
        <w:rPr>
          <w:rFonts w:ascii="Arial" w:hAnsi="Arial"/>
          <w:sz w:val="24"/>
        </w:rPr>
        <w:t xml:space="preserve"> way from the required format. </w:t>
      </w:r>
    </w:p>
    <w:p w14:paraId="4746A420" w14:textId="77777777" w:rsidR="00060B72" w:rsidRPr="00B641D1" w:rsidRDefault="00060B72" w:rsidP="00C67002">
      <w:pPr>
        <w:pStyle w:val="BodyText"/>
        <w:spacing w:after="0"/>
        <w:ind w:left="0"/>
        <w:rPr>
          <w:rFonts w:ascii="Arial" w:hAnsi="Arial"/>
          <w:sz w:val="24"/>
        </w:rPr>
      </w:pPr>
    </w:p>
    <w:p w14:paraId="7C134C45" w14:textId="77777777" w:rsidR="003B269B" w:rsidRPr="00B641D1" w:rsidRDefault="003B269B" w:rsidP="007D0EF9">
      <w:pPr>
        <w:pStyle w:val="Heading2"/>
        <w:spacing w:before="0" w:after="0"/>
        <w:ind w:left="576"/>
        <w:rPr>
          <w:rFonts w:ascii="Arial" w:hAnsi="Arial"/>
          <w:szCs w:val="24"/>
        </w:rPr>
      </w:pPr>
      <w:bookmarkStart w:id="49" w:name="_Toc535237599"/>
      <w:bookmarkStart w:id="50" w:name="_Toc1912486"/>
      <w:r w:rsidRPr="00B641D1">
        <w:rPr>
          <w:rFonts w:ascii="Arial" w:hAnsi="Arial"/>
          <w:szCs w:val="24"/>
        </w:rPr>
        <w:t xml:space="preserve">Request for </w:t>
      </w:r>
      <w:r w:rsidR="005F049F" w:rsidRPr="00B641D1">
        <w:rPr>
          <w:rFonts w:ascii="Arial" w:hAnsi="Arial"/>
          <w:szCs w:val="24"/>
        </w:rPr>
        <w:t>Proposals</w:t>
      </w:r>
      <w:r w:rsidRPr="00B641D1">
        <w:rPr>
          <w:rFonts w:ascii="Arial" w:hAnsi="Arial"/>
          <w:szCs w:val="24"/>
        </w:rPr>
        <w:t xml:space="preserve"> </w:t>
      </w:r>
      <w:r w:rsidR="00285F4F" w:rsidRPr="00B641D1">
        <w:rPr>
          <w:rFonts w:ascii="Arial" w:hAnsi="Arial"/>
          <w:szCs w:val="24"/>
        </w:rPr>
        <w:t xml:space="preserve">Required </w:t>
      </w:r>
      <w:r w:rsidRPr="00B641D1">
        <w:rPr>
          <w:rFonts w:ascii="Arial" w:hAnsi="Arial"/>
          <w:szCs w:val="24"/>
        </w:rPr>
        <w:t>Document Format</w:t>
      </w:r>
      <w:bookmarkEnd w:id="49"/>
      <w:bookmarkEnd w:id="50"/>
    </w:p>
    <w:p w14:paraId="0B61DB72" w14:textId="77777777" w:rsidR="00506852" w:rsidRPr="00B641D1" w:rsidRDefault="00506852" w:rsidP="00CE7E34">
      <w:pPr>
        <w:pStyle w:val="BodyText"/>
        <w:spacing w:after="0"/>
        <w:ind w:left="540"/>
        <w:rPr>
          <w:rFonts w:ascii="Arial" w:hAnsi="Arial"/>
          <w:sz w:val="24"/>
        </w:rPr>
      </w:pPr>
      <w:r w:rsidRPr="00B641D1">
        <w:rPr>
          <w:rFonts w:ascii="Arial" w:hAnsi="Arial"/>
          <w:sz w:val="24"/>
        </w:rPr>
        <w:t>Responses should be divided using tabs to separate each section, listed sequentially as follows:</w:t>
      </w:r>
    </w:p>
    <w:p w14:paraId="442C58F0" w14:textId="77777777" w:rsidR="00060B72" w:rsidRPr="00B641D1" w:rsidRDefault="00060B72" w:rsidP="00C67002">
      <w:pPr>
        <w:pStyle w:val="BodyText"/>
        <w:spacing w:after="0"/>
        <w:ind w:left="0"/>
        <w:rPr>
          <w:rFonts w:ascii="Arial" w:hAnsi="Arial"/>
          <w:sz w:val="24"/>
        </w:rPr>
      </w:pPr>
    </w:p>
    <w:p w14:paraId="745CD5B0" w14:textId="77777777" w:rsidR="00C101E5" w:rsidRPr="00B641D1" w:rsidRDefault="00506852" w:rsidP="00CE7E34">
      <w:pPr>
        <w:ind w:left="540"/>
        <w:rPr>
          <w:rFonts w:ascii="Arial" w:hAnsi="Arial" w:cs="Arial"/>
          <w:b/>
          <w:u w:val="single"/>
        </w:rPr>
      </w:pPr>
      <w:r w:rsidRPr="00B641D1">
        <w:rPr>
          <w:rFonts w:ascii="Arial" w:hAnsi="Arial" w:cs="Arial"/>
          <w:b/>
          <w:u w:val="single"/>
        </w:rPr>
        <w:t>Tab 1:  Cover Letter</w:t>
      </w:r>
    </w:p>
    <w:p w14:paraId="287EAD5C" w14:textId="77777777" w:rsidR="00506852" w:rsidRPr="00B641D1" w:rsidRDefault="00506852" w:rsidP="002140F6">
      <w:pPr>
        <w:ind w:left="540"/>
        <w:jc w:val="both"/>
        <w:rPr>
          <w:rFonts w:ascii="Arial" w:hAnsi="Arial" w:cs="Arial"/>
          <w:color w:val="000000"/>
        </w:rPr>
      </w:pPr>
      <w:r w:rsidRPr="00B641D1">
        <w:rPr>
          <w:rFonts w:ascii="Arial" w:hAnsi="Arial" w:cs="Arial"/>
          <w:color w:val="000000"/>
        </w:rPr>
        <w:t xml:space="preserve">Provide an introduction letter summarizing the unique </w:t>
      </w:r>
      <w:r w:rsidR="00345B16" w:rsidRPr="00B641D1">
        <w:rPr>
          <w:rFonts w:ascii="Arial" w:hAnsi="Arial" w:cs="Arial"/>
          <w:color w:val="000000"/>
        </w:rPr>
        <w:t>proposal</w:t>
      </w:r>
      <w:r w:rsidRPr="00B641D1">
        <w:rPr>
          <w:rFonts w:ascii="Arial" w:hAnsi="Arial" w:cs="Arial"/>
          <w:color w:val="000000"/>
        </w:rPr>
        <w:t xml:space="preserve"> of your </w:t>
      </w:r>
      <w:r w:rsidR="007513B7" w:rsidRPr="00B641D1">
        <w:rPr>
          <w:rFonts w:ascii="Arial" w:hAnsi="Arial" w:cs="Arial"/>
          <w:color w:val="000000"/>
        </w:rPr>
        <w:t>firm</w:t>
      </w:r>
      <w:r w:rsidRPr="00B641D1">
        <w:rPr>
          <w:rFonts w:ascii="Arial" w:hAnsi="Arial" w:cs="Arial"/>
          <w:color w:val="000000"/>
        </w:rPr>
        <w:t xml:space="preserve"> to meet the needs of this </w:t>
      </w:r>
      <w:r w:rsidR="00345B16" w:rsidRPr="00B641D1">
        <w:rPr>
          <w:rFonts w:ascii="Arial" w:hAnsi="Arial" w:cs="Arial"/>
          <w:color w:val="000000"/>
        </w:rPr>
        <w:t>service requirement</w:t>
      </w:r>
      <w:r w:rsidRPr="00B641D1">
        <w:rPr>
          <w:rFonts w:ascii="Arial" w:hAnsi="Arial" w:cs="Arial"/>
          <w:color w:val="000000"/>
        </w:rPr>
        <w:t xml:space="preserve">.  This letter should be presented on the </w:t>
      </w:r>
      <w:r w:rsidR="007513B7" w:rsidRPr="00B641D1">
        <w:rPr>
          <w:rFonts w:ascii="Arial" w:hAnsi="Arial" w:cs="Arial"/>
          <w:color w:val="000000"/>
        </w:rPr>
        <w:t>firm</w:t>
      </w:r>
      <w:r w:rsidRPr="00B641D1">
        <w:rPr>
          <w:rFonts w:ascii="Arial" w:hAnsi="Arial" w:cs="Arial"/>
          <w:color w:val="000000"/>
        </w:rPr>
        <w:t xml:space="preserve">’s official letterhead and signed by an authorized representative who has the authority to </w:t>
      </w:r>
      <w:proofErr w:type="gramStart"/>
      <w:r w:rsidRPr="00B641D1">
        <w:rPr>
          <w:rFonts w:ascii="Arial" w:hAnsi="Arial" w:cs="Arial"/>
          <w:color w:val="000000"/>
        </w:rPr>
        <w:t>enter into</w:t>
      </w:r>
      <w:proofErr w:type="gramEnd"/>
      <w:r w:rsidRPr="00B641D1">
        <w:rPr>
          <w:rFonts w:ascii="Arial" w:hAnsi="Arial" w:cs="Arial"/>
          <w:color w:val="000000"/>
        </w:rPr>
        <w:t xml:space="preserve"> a contract with the City on behalf of the </w:t>
      </w:r>
      <w:r w:rsidR="007513B7" w:rsidRPr="00B641D1">
        <w:rPr>
          <w:rFonts w:ascii="Arial" w:hAnsi="Arial" w:cs="Arial"/>
          <w:color w:val="000000"/>
        </w:rPr>
        <w:t>firm</w:t>
      </w:r>
      <w:r w:rsidRPr="00B641D1">
        <w:rPr>
          <w:rFonts w:ascii="Arial" w:hAnsi="Arial" w:cs="Arial"/>
          <w:color w:val="000000"/>
        </w:rPr>
        <w:t xml:space="preserve">.  </w:t>
      </w:r>
      <w:r w:rsidR="00345B16" w:rsidRPr="00B641D1">
        <w:rPr>
          <w:rFonts w:ascii="Arial" w:hAnsi="Arial" w:cs="Arial"/>
          <w:color w:val="000000"/>
        </w:rPr>
        <w:t>Additionally, i</w:t>
      </w:r>
      <w:r w:rsidRPr="00B641D1">
        <w:rPr>
          <w:rFonts w:ascii="Arial" w:hAnsi="Arial" w:cs="Arial"/>
          <w:color w:val="000000"/>
        </w:rPr>
        <w:t xml:space="preserve">nclude the name, address, </w:t>
      </w:r>
      <w:proofErr w:type="gramStart"/>
      <w:r w:rsidRPr="00B641D1">
        <w:rPr>
          <w:rFonts w:ascii="Arial" w:hAnsi="Arial" w:cs="Arial"/>
          <w:color w:val="000000"/>
        </w:rPr>
        <w:t>telephone</w:t>
      </w:r>
      <w:proofErr w:type="gramEnd"/>
      <w:r w:rsidRPr="00B641D1">
        <w:rPr>
          <w:rFonts w:ascii="Arial" w:hAnsi="Arial" w:cs="Arial"/>
          <w:color w:val="000000"/>
        </w:rPr>
        <w:t xml:space="preserve"> and email address of the individual who serves as the point of contact for this solicitation. </w:t>
      </w:r>
    </w:p>
    <w:p w14:paraId="1ECD75F8" w14:textId="77777777" w:rsidR="00060B72" w:rsidRPr="00B641D1" w:rsidRDefault="00060B72" w:rsidP="00CE7E34">
      <w:pPr>
        <w:ind w:left="540"/>
        <w:rPr>
          <w:rFonts w:ascii="Arial" w:hAnsi="Arial" w:cs="Arial"/>
        </w:rPr>
      </w:pPr>
    </w:p>
    <w:p w14:paraId="4B3372E0" w14:textId="77777777" w:rsidR="00506852" w:rsidRPr="00B641D1" w:rsidRDefault="00506852" w:rsidP="00CE7E34">
      <w:pPr>
        <w:ind w:left="540"/>
        <w:rPr>
          <w:rFonts w:ascii="Arial" w:hAnsi="Arial" w:cs="Arial"/>
          <w:b/>
          <w:u w:val="single"/>
        </w:rPr>
      </w:pPr>
      <w:r w:rsidRPr="00B641D1">
        <w:rPr>
          <w:rFonts w:ascii="Arial" w:hAnsi="Arial" w:cs="Arial"/>
          <w:b/>
          <w:u w:val="single"/>
        </w:rPr>
        <w:t>Tab 2:  Corporate Background and Experience</w:t>
      </w:r>
    </w:p>
    <w:p w14:paraId="0FCAD5AB" w14:textId="1AB506B0" w:rsidR="00336CE0" w:rsidRPr="00B641D1" w:rsidRDefault="00506852" w:rsidP="002140F6">
      <w:pPr>
        <w:ind w:left="540"/>
        <w:jc w:val="both"/>
        <w:rPr>
          <w:rFonts w:ascii="Arial" w:hAnsi="Arial" w:cs="Arial"/>
        </w:rPr>
      </w:pPr>
      <w:r w:rsidRPr="00B641D1">
        <w:rPr>
          <w:rFonts w:ascii="Arial" w:hAnsi="Arial" w:cs="Arial"/>
        </w:rPr>
        <w:t xml:space="preserve">Include background information on the </w:t>
      </w:r>
      <w:r w:rsidR="007513B7" w:rsidRPr="00B641D1">
        <w:rPr>
          <w:rFonts w:ascii="Arial" w:hAnsi="Arial" w:cs="Arial"/>
        </w:rPr>
        <w:t>firm</w:t>
      </w:r>
      <w:r w:rsidRPr="00B641D1">
        <w:rPr>
          <w:rFonts w:ascii="Arial" w:hAnsi="Arial" w:cs="Arial"/>
        </w:rPr>
        <w:t xml:space="preserve"> and </w:t>
      </w:r>
      <w:r w:rsidR="008D6982" w:rsidRPr="00B641D1">
        <w:rPr>
          <w:rFonts w:ascii="Arial" w:hAnsi="Arial" w:cs="Arial"/>
        </w:rPr>
        <w:t xml:space="preserve">provide </w:t>
      </w:r>
      <w:r w:rsidRPr="00B641D1">
        <w:rPr>
          <w:rFonts w:ascii="Arial" w:hAnsi="Arial" w:cs="Arial"/>
        </w:rPr>
        <w:t xml:space="preserve">detailed information regarding the </w:t>
      </w:r>
      <w:r w:rsidR="007513B7" w:rsidRPr="00B641D1">
        <w:rPr>
          <w:rFonts w:ascii="Arial" w:hAnsi="Arial" w:cs="Arial"/>
        </w:rPr>
        <w:t>firm</w:t>
      </w:r>
      <w:r w:rsidRPr="00B641D1">
        <w:rPr>
          <w:rFonts w:ascii="Arial" w:hAnsi="Arial" w:cs="Arial"/>
        </w:rPr>
        <w:t>’s experience with similar projects.  Provide a list of all similar contracts perform</w:t>
      </w:r>
      <w:r w:rsidR="008D6982" w:rsidRPr="00B641D1">
        <w:rPr>
          <w:rFonts w:ascii="Arial" w:hAnsi="Arial" w:cs="Arial"/>
        </w:rPr>
        <w:t>ed</w:t>
      </w:r>
      <w:r w:rsidRPr="00B641D1">
        <w:rPr>
          <w:rFonts w:ascii="Arial" w:hAnsi="Arial" w:cs="Arial"/>
        </w:rPr>
        <w:t xml:space="preserve"> in the </w:t>
      </w:r>
      <w:r w:rsidR="00E915EE" w:rsidRPr="00B641D1">
        <w:rPr>
          <w:rFonts w:ascii="Arial" w:hAnsi="Arial" w:cs="Arial"/>
        </w:rPr>
        <w:t>past</w:t>
      </w:r>
      <w:r w:rsidR="00B00D57">
        <w:rPr>
          <w:rFonts w:ascii="Arial" w:hAnsi="Arial" w:cs="Arial"/>
        </w:rPr>
        <w:t xml:space="preserve"> five (5)</w:t>
      </w:r>
      <w:r w:rsidR="00F333FF" w:rsidRPr="00B641D1">
        <w:rPr>
          <w:rFonts w:ascii="Arial" w:hAnsi="Arial" w:cs="Arial"/>
        </w:rPr>
        <w:t xml:space="preserve"> </w:t>
      </w:r>
      <w:r w:rsidRPr="00B00D57">
        <w:rPr>
          <w:rFonts w:ascii="Arial" w:hAnsi="Arial" w:cs="Arial"/>
        </w:rPr>
        <w:t>number of years, accompanied by at least</w:t>
      </w:r>
      <w:r w:rsidR="00B00D57" w:rsidRPr="00B00D57">
        <w:rPr>
          <w:rFonts w:ascii="Arial" w:hAnsi="Arial" w:cs="Arial"/>
        </w:rPr>
        <w:t xml:space="preserve"> three (3)</w:t>
      </w:r>
      <w:r w:rsidRPr="00B00D57">
        <w:rPr>
          <w:rFonts w:ascii="Arial" w:hAnsi="Arial" w:cs="Arial"/>
        </w:rPr>
        <w:t xml:space="preserve"> </w:t>
      </w:r>
      <w:r w:rsidR="004C2A8F" w:rsidRPr="00B00D57">
        <w:rPr>
          <w:rFonts w:ascii="Arial" w:hAnsi="Arial" w:cs="Arial"/>
        </w:rPr>
        <w:t>references</w:t>
      </w:r>
      <w:r w:rsidRPr="00B00D57">
        <w:rPr>
          <w:rFonts w:ascii="Arial" w:hAnsi="Arial" w:cs="Arial"/>
        </w:rPr>
        <w:t xml:space="preserve"> </w:t>
      </w:r>
      <w:r w:rsidRPr="00B641D1">
        <w:rPr>
          <w:rFonts w:ascii="Arial" w:hAnsi="Arial" w:cs="Arial"/>
        </w:rPr>
        <w:t xml:space="preserve">(contact persons, </w:t>
      </w:r>
      <w:r w:rsidR="007513B7" w:rsidRPr="00B641D1">
        <w:rPr>
          <w:rFonts w:ascii="Arial" w:hAnsi="Arial" w:cs="Arial"/>
        </w:rPr>
        <w:t>firm</w:t>
      </w:r>
      <w:r w:rsidRPr="00B641D1">
        <w:rPr>
          <w:rFonts w:ascii="Arial" w:hAnsi="Arial" w:cs="Arial"/>
        </w:rPr>
        <w:t xml:space="preserve">, telephone number and email address). </w:t>
      </w:r>
    </w:p>
    <w:p w14:paraId="7373AFE0" w14:textId="77777777" w:rsidR="008D6982" w:rsidRPr="00B641D1" w:rsidRDefault="008D6982" w:rsidP="00CE7E34">
      <w:pPr>
        <w:ind w:left="540"/>
        <w:rPr>
          <w:rFonts w:ascii="Arial" w:hAnsi="Arial" w:cs="Arial"/>
        </w:rPr>
      </w:pPr>
    </w:p>
    <w:p w14:paraId="382F0B67" w14:textId="77777777" w:rsidR="00506852" w:rsidRPr="00B641D1" w:rsidRDefault="00506852" w:rsidP="002140F6">
      <w:pPr>
        <w:ind w:left="540"/>
        <w:jc w:val="both"/>
        <w:rPr>
          <w:rFonts w:ascii="Arial" w:hAnsi="Arial" w:cs="Arial"/>
        </w:rPr>
      </w:pPr>
      <w:r w:rsidRPr="00B641D1">
        <w:rPr>
          <w:rFonts w:ascii="Arial" w:hAnsi="Arial" w:cs="Arial"/>
        </w:rPr>
        <w:t xml:space="preserve">Include the total amount invoiced for each listed project, the length of the project, and list of those involved in the project who are also proposed for the subject project named in this solicitation.  Failure to provide a list of all similar contracts in the specified period may result in the rejection of the </w:t>
      </w:r>
      <w:r w:rsidR="007513B7" w:rsidRPr="00B641D1">
        <w:rPr>
          <w:rFonts w:ascii="Arial" w:hAnsi="Arial" w:cs="Arial"/>
        </w:rPr>
        <w:t>firm</w:t>
      </w:r>
      <w:r w:rsidRPr="00B641D1">
        <w:rPr>
          <w:rFonts w:ascii="Arial" w:hAnsi="Arial" w:cs="Arial"/>
        </w:rPr>
        <w:t>’s proposal.  The evaluation team reserves the right to contact any or all listed references, and to contact other public entities regarding past performance on similar projects.</w:t>
      </w:r>
    </w:p>
    <w:p w14:paraId="7FD53EF6" w14:textId="77777777" w:rsidR="00506852" w:rsidRPr="00B641D1" w:rsidRDefault="00506852" w:rsidP="00CE7E34">
      <w:pPr>
        <w:ind w:left="540"/>
        <w:rPr>
          <w:rFonts w:ascii="Arial" w:hAnsi="Arial" w:cs="Arial"/>
        </w:rPr>
      </w:pPr>
    </w:p>
    <w:p w14:paraId="32DD6DB0" w14:textId="77777777" w:rsidR="00506852" w:rsidRPr="00B641D1" w:rsidRDefault="00506852" w:rsidP="00CE7E34">
      <w:pPr>
        <w:ind w:left="540"/>
        <w:rPr>
          <w:rFonts w:ascii="Arial" w:hAnsi="Arial" w:cs="Arial"/>
          <w:b/>
          <w:u w:val="single"/>
        </w:rPr>
      </w:pPr>
      <w:r w:rsidRPr="00B641D1">
        <w:rPr>
          <w:rFonts w:ascii="Arial" w:hAnsi="Arial" w:cs="Arial"/>
          <w:b/>
          <w:u w:val="single"/>
        </w:rPr>
        <w:t>Tab 3:  Financial Information</w:t>
      </w:r>
    </w:p>
    <w:p w14:paraId="0D12D253" w14:textId="7B962B1F" w:rsidR="00F333FF" w:rsidRPr="00B641D1" w:rsidRDefault="00F333FF" w:rsidP="00F333FF">
      <w:pPr>
        <w:ind w:left="540"/>
        <w:rPr>
          <w:rFonts w:ascii="Arial" w:hAnsi="Arial" w:cs="Arial"/>
          <w:bCs/>
        </w:rPr>
      </w:pPr>
      <w:r w:rsidRPr="00B641D1">
        <w:rPr>
          <w:rFonts w:ascii="Arial" w:hAnsi="Arial" w:cs="Arial"/>
          <w:bCs/>
        </w:rPr>
        <w:t>Review and provide one of the following three (3) financial statement options:</w:t>
      </w:r>
    </w:p>
    <w:p w14:paraId="05E95964" w14:textId="77777777" w:rsidR="00F333FF" w:rsidRPr="00B641D1" w:rsidRDefault="00F333FF" w:rsidP="00CE7E34">
      <w:pPr>
        <w:ind w:left="540"/>
        <w:rPr>
          <w:rFonts w:ascii="Arial" w:hAnsi="Arial" w:cs="Arial"/>
        </w:rPr>
      </w:pPr>
    </w:p>
    <w:p w14:paraId="6745B209" w14:textId="77777777" w:rsidR="00F333FF" w:rsidRPr="00B641D1" w:rsidRDefault="00506852" w:rsidP="002140F6">
      <w:pPr>
        <w:pStyle w:val="ListParagraph"/>
        <w:numPr>
          <w:ilvl w:val="0"/>
          <w:numId w:val="33"/>
        </w:numPr>
        <w:ind w:left="900"/>
        <w:jc w:val="both"/>
        <w:rPr>
          <w:rFonts w:ascii="Arial" w:hAnsi="Arial" w:cs="Arial"/>
        </w:rPr>
      </w:pPr>
      <w:r w:rsidRPr="00B641D1">
        <w:rPr>
          <w:rFonts w:ascii="Arial" w:hAnsi="Arial" w:cs="Arial"/>
        </w:rPr>
        <w:t xml:space="preserve">Recent audited or reviewed financial statements prepared by an independent certified public accountant (CPA) that shall include, at a minimum, a balance sheet, income statement (i.e., profit/loss statement) and cash flow statement </w:t>
      </w:r>
      <w:r w:rsidRPr="00B641D1">
        <w:rPr>
          <w:rFonts w:ascii="Arial" w:hAnsi="Arial" w:cs="Arial"/>
          <w:b/>
        </w:rPr>
        <w:t>and</w:t>
      </w:r>
      <w:r w:rsidRPr="00B641D1">
        <w:rPr>
          <w:rFonts w:ascii="Arial" w:hAnsi="Arial" w:cs="Arial"/>
        </w:rPr>
        <w:t xml:space="preserve">, if the audited or reviewed financial statements were prepared more than six (6) months prior to the issuance of this </w:t>
      </w:r>
      <w:r w:rsidR="00F02FAB" w:rsidRPr="00B641D1">
        <w:rPr>
          <w:rFonts w:ascii="Arial" w:hAnsi="Arial" w:cs="Arial"/>
        </w:rPr>
        <w:t>RFP</w:t>
      </w:r>
      <w:r w:rsidRPr="00B641D1">
        <w:rPr>
          <w:rFonts w:ascii="Arial" w:hAnsi="Arial" w:cs="Arial"/>
        </w:rPr>
        <w:t xml:space="preserve">, the Proposer shall submit its most recent internal financial statements (balance sheet, income statement and cash flow statement or budget with entries reflecting revenues and expenditures from the date of the audited or reviewed financial statements to the end of the most recent financial reporting period (i.e., the quarter or month preceding the issuance date of this </w:t>
      </w:r>
      <w:r w:rsidR="00F02FAB" w:rsidRPr="00B641D1">
        <w:rPr>
          <w:rFonts w:ascii="Arial" w:hAnsi="Arial" w:cs="Arial"/>
        </w:rPr>
        <w:t>RFP</w:t>
      </w:r>
      <w:r w:rsidR="00BE6636" w:rsidRPr="00B641D1">
        <w:rPr>
          <w:rFonts w:ascii="Arial" w:hAnsi="Arial" w:cs="Arial"/>
        </w:rPr>
        <w:t>)</w:t>
      </w:r>
      <w:r w:rsidRPr="00B641D1">
        <w:rPr>
          <w:rFonts w:ascii="Arial" w:hAnsi="Arial" w:cs="Arial"/>
        </w:rPr>
        <w:t>).</w:t>
      </w:r>
    </w:p>
    <w:p w14:paraId="3A3B88BC" w14:textId="77777777" w:rsidR="00F333FF" w:rsidRPr="00B641D1" w:rsidRDefault="00F333FF" w:rsidP="00F333FF">
      <w:pPr>
        <w:pStyle w:val="ListParagraph"/>
        <w:ind w:left="900"/>
        <w:rPr>
          <w:rFonts w:ascii="Arial" w:hAnsi="Arial" w:cs="Arial"/>
        </w:rPr>
      </w:pPr>
    </w:p>
    <w:p w14:paraId="65A55304" w14:textId="18F96A51" w:rsidR="00F333FF" w:rsidRPr="00B641D1" w:rsidRDefault="00506852" w:rsidP="00F333FF">
      <w:pPr>
        <w:pStyle w:val="ListParagraph"/>
        <w:ind w:left="900"/>
        <w:rPr>
          <w:rFonts w:ascii="Arial" w:hAnsi="Arial" w:cs="Arial"/>
        </w:rPr>
      </w:pPr>
      <w:r w:rsidRPr="00B641D1">
        <w:rPr>
          <w:rFonts w:ascii="Arial" w:hAnsi="Arial" w:cs="Arial"/>
        </w:rPr>
        <w:t>OR</w:t>
      </w:r>
    </w:p>
    <w:p w14:paraId="33706CFC" w14:textId="77777777" w:rsidR="00F333FF" w:rsidRPr="00B641D1" w:rsidRDefault="00F333FF" w:rsidP="00F333FF">
      <w:pPr>
        <w:pStyle w:val="ListParagraph"/>
        <w:ind w:left="900"/>
        <w:rPr>
          <w:rFonts w:ascii="Arial" w:hAnsi="Arial" w:cs="Arial"/>
        </w:rPr>
      </w:pPr>
    </w:p>
    <w:p w14:paraId="60683D0F" w14:textId="44936563" w:rsidR="00506852" w:rsidRPr="00B641D1" w:rsidRDefault="00506852" w:rsidP="002140F6">
      <w:pPr>
        <w:pStyle w:val="ListParagraph"/>
        <w:numPr>
          <w:ilvl w:val="0"/>
          <w:numId w:val="33"/>
        </w:numPr>
        <w:ind w:left="900"/>
        <w:jc w:val="both"/>
        <w:rPr>
          <w:rFonts w:ascii="Arial" w:hAnsi="Arial" w:cs="Arial"/>
        </w:rPr>
      </w:pPr>
      <w:r w:rsidRPr="00B641D1">
        <w:rPr>
          <w:rFonts w:ascii="Arial" w:hAnsi="Arial" w:cs="Arial"/>
        </w:rPr>
        <w:t xml:space="preserve">Recent compiled financial statements prepared by an independent CPA that shall include, at a minimum, a balance sheet, income statement (i.e., profit/loss statement) </w:t>
      </w:r>
      <w:r w:rsidRPr="00B641D1">
        <w:rPr>
          <w:rFonts w:ascii="Arial" w:hAnsi="Arial" w:cs="Arial"/>
        </w:rPr>
        <w:lastRenderedPageBreak/>
        <w:t xml:space="preserve">and cash flow statement </w:t>
      </w:r>
      <w:r w:rsidRPr="00B641D1">
        <w:rPr>
          <w:rFonts w:ascii="Arial" w:hAnsi="Arial" w:cs="Arial"/>
          <w:b/>
        </w:rPr>
        <w:t>and</w:t>
      </w:r>
      <w:r w:rsidRPr="00B641D1">
        <w:rPr>
          <w:rFonts w:ascii="Arial" w:hAnsi="Arial" w:cs="Arial"/>
        </w:rPr>
        <w:t xml:space="preserve">, if the compiled financial statements were prepared more than three (3) months prior to the issuance of this </w:t>
      </w:r>
      <w:r w:rsidR="00F02FAB" w:rsidRPr="00B641D1">
        <w:rPr>
          <w:rFonts w:ascii="Arial" w:hAnsi="Arial" w:cs="Arial"/>
        </w:rPr>
        <w:t>RFP</w:t>
      </w:r>
      <w:r w:rsidRPr="00B641D1">
        <w:rPr>
          <w:rFonts w:ascii="Arial" w:hAnsi="Arial" w:cs="Arial"/>
        </w:rPr>
        <w:t>, the Proposer shall submit its most recent internal financial statements (balance sheet, income statement and cash flow statement or budget with entries reflecting revenues and expenditures to date), and other evidence of financial stability such as most recently filed income tax return, evidence of a line of credit/loans/other type of financing with statement of amount in use/outstanding balance (e.g., a complete copy commitment letter, loan agreement, billing statement reflecting the line of credit or statement from lender acknowledging the commitment to fund the Proposer’s stated financing), personal guaranty with copies of personal income tax filing and statement of net worth or such other evidence that is accurate, reliable and trustworthy regarding the Proposer’s financial stability.</w:t>
      </w:r>
    </w:p>
    <w:p w14:paraId="7201A3E1" w14:textId="77777777" w:rsidR="00F333FF" w:rsidRPr="00B641D1" w:rsidRDefault="00F333FF" w:rsidP="00F333FF">
      <w:pPr>
        <w:pStyle w:val="ListParagraph"/>
        <w:ind w:left="900"/>
        <w:rPr>
          <w:rFonts w:ascii="Arial" w:hAnsi="Arial" w:cs="Arial"/>
        </w:rPr>
      </w:pPr>
    </w:p>
    <w:p w14:paraId="100EFB08" w14:textId="29C126FE" w:rsidR="00F333FF" w:rsidRPr="00B641D1" w:rsidRDefault="00F333FF" w:rsidP="00F333FF">
      <w:pPr>
        <w:pStyle w:val="ListParagraph"/>
        <w:ind w:left="900"/>
        <w:rPr>
          <w:rFonts w:ascii="Arial" w:hAnsi="Arial" w:cs="Arial"/>
        </w:rPr>
      </w:pPr>
      <w:r w:rsidRPr="00B641D1">
        <w:rPr>
          <w:rFonts w:ascii="Arial" w:hAnsi="Arial" w:cs="Arial"/>
        </w:rPr>
        <w:t>OR</w:t>
      </w:r>
    </w:p>
    <w:p w14:paraId="3E7AD62A" w14:textId="77777777" w:rsidR="00F333FF" w:rsidRPr="00B641D1" w:rsidRDefault="00F333FF" w:rsidP="00F333FF">
      <w:pPr>
        <w:pStyle w:val="ListParagraph"/>
        <w:ind w:left="900"/>
        <w:rPr>
          <w:rFonts w:ascii="Arial" w:hAnsi="Arial" w:cs="Arial"/>
        </w:rPr>
      </w:pPr>
    </w:p>
    <w:p w14:paraId="2B369134" w14:textId="43F8E520" w:rsidR="00F333FF" w:rsidRPr="00B641D1" w:rsidRDefault="00F333FF" w:rsidP="00F333FF">
      <w:pPr>
        <w:pStyle w:val="ListParagraph"/>
        <w:numPr>
          <w:ilvl w:val="0"/>
          <w:numId w:val="33"/>
        </w:numPr>
        <w:ind w:left="900"/>
        <w:rPr>
          <w:rFonts w:ascii="Arial" w:hAnsi="Arial" w:cs="Arial"/>
        </w:rPr>
      </w:pPr>
      <w:r w:rsidRPr="00B641D1">
        <w:rPr>
          <w:rFonts w:ascii="Arial" w:hAnsi="Arial" w:cs="Arial"/>
        </w:rPr>
        <w:t>Include a certified, signed statement from a licensed CPA regularly engaged in the review of the firm’s financial information verifying the financial viability of the firm.</w:t>
      </w:r>
    </w:p>
    <w:p w14:paraId="19FB54E0" w14:textId="77777777" w:rsidR="00506852" w:rsidRPr="00B641D1" w:rsidRDefault="00506852" w:rsidP="00CE7E34">
      <w:pPr>
        <w:ind w:left="540" w:hanging="270"/>
        <w:rPr>
          <w:rFonts w:ascii="Arial" w:hAnsi="Arial" w:cs="Arial"/>
          <w:color w:val="000000"/>
        </w:rPr>
      </w:pPr>
    </w:p>
    <w:p w14:paraId="59F3C27B" w14:textId="3BC1E039" w:rsidR="00506852" w:rsidRPr="00B641D1" w:rsidRDefault="00506852" w:rsidP="00EE59AE">
      <w:pPr>
        <w:ind w:left="540"/>
        <w:jc w:val="both"/>
        <w:rPr>
          <w:rFonts w:ascii="Arial" w:hAnsi="Arial" w:cs="Arial"/>
        </w:rPr>
      </w:pPr>
      <w:r w:rsidRPr="00B641D1">
        <w:rPr>
          <w:rFonts w:ascii="Arial" w:hAnsi="Arial" w:cs="Arial"/>
        </w:rPr>
        <w:t>All financial information, statements and/or documents provided in response to this solicitation shall be k</w:t>
      </w:r>
      <w:r w:rsidR="00287E16" w:rsidRPr="00B641D1">
        <w:rPr>
          <w:rFonts w:ascii="Arial" w:hAnsi="Arial" w:cs="Arial"/>
        </w:rPr>
        <w:t>ept confidential provided that</w:t>
      </w:r>
      <w:r w:rsidR="008D6982" w:rsidRPr="00B641D1">
        <w:rPr>
          <w:rFonts w:ascii="Arial" w:hAnsi="Arial" w:cs="Arial"/>
        </w:rPr>
        <w:t xml:space="preserve"> EACH PAGE is marked as follows: “CONFIDENTIAL – DO NOT DISCLOSE EXCEPT FOR THE EXPRESS PURPOSE OF PROPOSAL </w:t>
      </w:r>
      <w:proofErr w:type="gramStart"/>
      <w:r w:rsidR="00814602" w:rsidRPr="00B641D1">
        <w:rPr>
          <w:rFonts w:ascii="Arial" w:hAnsi="Arial" w:cs="Arial"/>
        </w:rPr>
        <w:t>EVALUATION.“</w:t>
      </w:r>
      <w:proofErr w:type="gramEnd"/>
    </w:p>
    <w:p w14:paraId="7778CFDB" w14:textId="77777777" w:rsidR="00506852" w:rsidRPr="00B641D1" w:rsidRDefault="00506852" w:rsidP="00CE7E34">
      <w:pPr>
        <w:ind w:left="540"/>
        <w:rPr>
          <w:rFonts w:ascii="Arial" w:hAnsi="Arial" w:cs="Arial"/>
          <w:b/>
          <w:i/>
          <w:color w:val="000000"/>
        </w:rPr>
      </w:pPr>
    </w:p>
    <w:p w14:paraId="70CB0954" w14:textId="77777777" w:rsidR="00506852" w:rsidRPr="00B641D1" w:rsidRDefault="00506852" w:rsidP="00EE59AE">
      <w:pPr>
        <w:ind w:left="540"/>
        <w:jc w:val="both"/>
        <w:rPr>
          <w:rFonts w:ascii="Arial" w:hAnsi="Arial" w:cs="Arial"/>
          <w:color w:val="000000"/>
        </w:rPr>
      </w:pPr>
      <w:r w:rsidRPr="00B641D1">
        <w:rPr>
          <w:rFonts w:ascii="Arial" w:hAnsi="Arial" w:cs="Arial"/>
          <w:b/>
          <w:i/>
          <w:color w:val="000000"/>
        </w:rPr>
        <w:t xml:space="preserve">“Recent” </w:t>
      </w:r>
      <w:r w:rsidRPr="00B641D1">
        <w:rPr>
          <w:rFonts w:ascii="Arial" w:hAnsi="Arial" w:cs="Arial"/>
          <w:color w:val="000000"/>
        </w:rPr>
        <w:t xml:space="preserve">shall be defined as financial statements that were prepared within the 12 months preceding the issuance date of this </w:t>
      </w:r>
      <w:r w:rsidR="00F02FAB" w:rsidRPr="00B641D1">
        <w:rPr>
          <w:rFonts w:ascii="Arial" w:hAnsi="Arial" w:cs="Arial"/>
          <w:color w:val="000000"/>
        </w:rPr>
        <w:t>RFP</w:t>
      </w:r>
      <w:r w:rsidRPr="00B641D1">
        <w:rPr>
          <w:rFonts w:ascii="Arial" w:hAnsi="Arial" w:cs="Arial"/>
          <w:color w:val="000000"/>
        </w:rPr>
        <w:t xml:space="preserve">.  </w:t>
      </w:r>
    </w:p>
    <w:p w14:paraId="3831D6A0" w14:textId="77777777" w:rsidR="00506852" w:rsidRPr="00B641D1" w:rsidRDefault="00506852" w:rsidP="00CE7E34">
      <w:pPr>
        <w:ind w:left="540"/>
        <w:rPr>
          <w:rFonts w:ascii="Arial" w:hAnsi="Arial" w:cs="Arial"/>
          <w:color w:val="000000"/>
        </w:rPr>
      </w:pPr>
    </w:p>
    <w:p w14:paraId="6B037C62" w14:textId="77777777" w:rsidR="00506852" w:rsidRPr="00B641D1" w:rsidRDefault="00506852" w:rsidP="00EE59AE">
      <w:pPr>
        <w:ind w:left="540"/>
        <w:jc w:val="both"/>
        <w:rPr>
          <w:rFonts w:ascii="Arial" w:hAnsi="Arial" w:cs="Arial"/>
          <w:color w:val="000000"/>
        </w:rPr>
      </w:pPr>
      <w:r w:rsidRPr="00B641D1">
        <w:rPr>
          <w:rFonts w:ascii="Arial" w:hAnsi="Arial" w:cs="Arial"/>
          <w:b/>
          <w:i/>
          <w:color w:val="000000"/>
        </w:rPr>
        <w:t xml:space="preserve">Consolidated financial statements </w:t>
      </w:r>
      <w:r w:rsidRPr="00B641D1">
        <w:rPr>
          <w:rFonts w:ascii="Arial" w:hAnsi="Arial" w:cs="Arial"/>
          <w:color w:val="000000"/>
        </w:rPr>
        <w:t xml:space="preserve">of the Proposer’s parent or related corporation/business entity shall not be considered, unless: (1) the Proposer’s actual financial performance for the designated period is separately identified in and/or attached to the consolidated statements, (2) the parent or related corporation/business entity provides the State with a document wherein the parent or related corporation/business entity will be financially responsible for the Proposer’s performance of the contract and the consolidated statement demonstrates the parent or related corporation’s/business entity’s financial ability to perform the contract, financial stability and/or such other financial considerations identified in the evaluation criteria; and/or (3) Proposer provides its own internally prepared financial statements </w:t>
      </w:r>
      <w:r w:rsidRPr="00B641D1">
        <w:rPr>
          <w:rFonts w:ascii="Arial" w:hAnsi="Arial" w:cs="Arial"/>
          <w:color w:val="000000"/>
          <w:u w:val="single"/>
        </w:rPr>
        <w:t>and</w:t>
      </w:r>
      <w:r w:rsidRPr="00B641D1">
        <w:rPr>
          <w:rFonts w:ascii="Arial" w:hAnsi="Arial" w:cs="Arial"/>
          <w:color w:val="000000"/>
        </w:rPr>
        <w:t xml:space="preserve"> such other evidence of its own financial stability identified above.  </w:t>
      </w:r>
    </w:p>
    <w:p w14:paraId="7FC7A7A5" w14:textId="77777777" w:rsidR="00506852" w:rsidRPr="00B641D1" w:rsidRDefault="00506852" w:rsidP="00CE7E34">
      <w:pPr>
        <w:ind w:left="540"/>
        <w:rPr>
          <w:rFonts w:ascii="Arial" w:hAnsi="Arial" w:cs="Arial"/>
          <w:color w:val="000000"/>
        </w:rPr>
      </w:pPr>
    </w:p>
    <w:p w14:paraId="29776273" w14:textId="77777777" w:rsidR="00506852" w:rsidRPr="00B641D1" w:rsidRDefault="00506852" w:rsidP="00EE59AE">
      <w:pPr>
        <w:ind w:left="540"/>
        <w:jc w:val="both"/>
        <w:rPr>
          <w:rFonts w:ascii="Arial" w:hAnsi="Arial" w:cs="Arial"/>
          <w:color w:val="000000"/>
        </w:rPr>
      </w:pPr>
      <w:r w:rsidRPr="00B641D1">
        <w:rPr>
          <w:rFonts w:ascii="Arial" w:hAnsi="Arial" w:cs="Arial"/>
          <w:color w:val="000000"/>
        </w:rPr>
        <w:t xml:space="preserve">The </w:t>
      </w:r>
      <w:r w:rsidR="007513B7" w:rsidRPr="00B641D1">
        <w:rPr>
          <w:rFonts w:ascii="Arial" w:hAnsi="Arial" w:cs="Arial"/>
          <w:color w:val="000000"/>
        </w:rPr>
        <w:t>firm</w:t>
      </w:r>
      <w:r w:rsidRPr="00B641D1">
        <w:rPr>
          <w:rFonts w:ascii="Arial" w:hAnsi="Arial" w:cs="Arial"/>
          <w:color w:val="000000"/>
        </w:rPr>
        <w:t xml:space="preserve">’s failure to provide any of the above-referenced financial statements may result in the proposal being removed from consideration. Proposers are also encouraged to explain any negative financial information, and to provide documentation supporting those explanations and demonstrating the financial strength of the </w:t>
      </w:r>
      <w:r w:rsidR="007513B7" w:rsidRPr="00B641D1">
        <w:rPr>
          <w:rFonts w:ascii="Arial" w:hAnsi="Arial" w:cs="Arial"/>
          <w:color w:val="000000"/>
        </w:rPr>
        <w:t>firm</w:t>
      </w:r>
      <w:r w:rsidRPr="00B641D1">
        <w:rPr>
          <w:rFonts w:ascii="Arial" w:hAnsi="Arial" w:cs="Arial"/>
          <w:color w:val="000000"/>
        </w:rPr>
        <w:t>.</w:t>
      </w:r>
    </w:p>
    <w:p w14:paraId="640892D8" w14:textId="77777777" w:rsidR="00506852" w:rsidRPr="00B641D1" w:rsidRDefault="00506852" w:rsidP="00CE7E34">
      <w:pPr>
        <w:ind w:left="540"/>
        <w:rPr>
          <w:rFonts w:ascii="Arial" w:hAnsi="Arial" w:cs="Arial"/>
          <w:color w:val="000000"/>
        </w:rPr>
      </w:pPr>
    </w:p>
    <w:p w14:paraId="37F643BB" w14:textId="77777777" w:rsidR="00506852" w:rsidRPr="00B641D1" w:rsidRDefault="00506852" w:rsidP="00CE7E34">
      <w:pPr>
        <w:ind w:left="540"/>
        <w:rPr>
          <w:rFonts w:ascii="Arial" w:hAnsi="Arial" w:cs="Arial"/>
          <w:b/>
          <w:u w:val="single"/>
        </w:rPr>
      </w:pPr>
      <w:r w:rsidRPr="00B641D1">
        <w:rPr>
          <w:rFonts w:ascii="Arial" w:hAnsi="Arial" w:cs="Arial"/>
          <w:b/>
          <w:u w:val="single"/>
        </w:rPr>
        <w:t>Tab 4:  Project Understanding, Approach and Schedule</w:t>
      </w:r>
    </w:p>
    <w:p w14:paraId="7D913FE9" w14:textId="77777777" w:rsidR="008D6982" w:rsidRPr="00B641D1" w:rsidRDefault="00443729" w:rsidP="00EE59AE">
      <w:pPr>
        <w:ind w:left="540"/>
        <w:jc w:val="both"/>
        <w:rPr>
          <w:rFonts w:ascii="Arial" w:hAnsi="Arial" w:cs="Arial"/>
        </w:rPr>
      </w:pPr>
      <w:r w:rsidRPr="00B641D1">
        <w:rPr>
          <w:rFonts w:ascii="Arial" w:hAnsi="Arial" w:cs="Arial"/>
        </w:rPr>
        <w:t>Provide a comprehensive</w:t>
      </w:r>
      <w:r w:rsidR="008D6982" w:rsidRPr="00B641D1">
        <w:rPr>
          <w:rFonts w:ascii="Arial" w:hAnsi="Arial" w:cs="Arial"/>
        </w:rPr>
        <w:t xml:space="preserve"> narrative, outline, and/or graph </w:t>
      </w:r>
      <w:r w:rsidRPr="00B641D1">
        <w:rPr>
          <w:rFonts w:ascii="Arial" w:hAnsi="Arial" w:cs="Arial"/>
        </w:rPr>
        <w:t>demonstrating</w:t>
      </w:r>
      <w:r w:rsidR="008D6982" w:rsidRPr="00B641D1">
        <w:rPr>
          <w:rFonts w:ascii="Arial" w:hAnsi="Arial" w:cs="Arial"/>
        </w:rPr>
        <w:t xml:space="preserve"> the </w:t>
      </w:r>
      <w:r w:rsidR="007513B7" w:rsidRPr="00B641D1">
        <w:rPr>
          <w:rFonts w:ascii="Arial" w:hAnsi="Arial" w:cs="Arial"/>
        </w:rPr>
        <w:t>firm</w:t>
      </w:r>
      <w:r w:rsidR="008D6982" w:rsidRPr="00B641D1">
        <w:rPr>
          <w:rFonts w:ascii="Arial" w:hAnsi="Arial" w:cs="Arial"/>
        </w:rPr>
        <w:t xml:space="preserve">'s </w:t>
      </w:r>
      <w:r w:rsidRPr="00B641D1">
        <w:rPr>
          <w:rFonts w:ascii="Arial" w:hAnsi="Arial" w:cs="Arial"/>
        </w:rPr>
        <w:t xml:space="preserve">understanding and </w:t>
      </w:r>
      <w:r w:rsidR="008D6982" w:rsidRPr="00B641D1">
        <w:rPr>
          <w:rFonts w:ascii="Arial" w:hAnsi="Arial" w:cs="Arial"/>
        </w:rPr>
        <w:t xml:space="preserve">approach to accomplishing the tasks outlined in the Scope of Work section of this </w:t>
      </w:r>
      <w:r w:rsidR="00F02FAB" w:rsidRPr="00B641D1">
        <w:rPr>
          <w:rFonts w:ascii="Arial" w:hAnsi="Arial" w:cs="Arial"/>
        </w:rPr>
        <w:t>RFP</w:t>
      </w:r>
      <w:r w:rsidR="008D6982" w:rsidRPr="00B641D1">
        <w:rPr>
          <w:rFonts w:ascii="Arial" w:hAnsi="Arial" w:cs="Arial"/>
        </w:rPr>
        <w:t>.  A description of each task and deliverable and the schedule for accomplishing each shall be included.</w:t>
      </w:r>
      <w:r w:rsidRPr="00B641D1">
        <w:rPr>
          <w:rFonts w:ascii="Arial" w:hAnsi="Arial" w:cs="Arial"/>
        </w:rPr>
        <w:t xml:space="preserve">  </w:t>
      </w:r>
    </w:p>
    <w:p w14:paraId="3C5E3635" w14:textId="77777777" w:rsidR="00BE6636" w:rsidRPr="00B641D1" w:rsidRDefault="00BE6636" w:rsidP="00CE7E34">
      <w:pPr>
        <w:ind w:left="540"/>
        <w:rPr>
          <w:rFonts w:ascii="Arial" w:hAnsi="Arial" w:cs="Arial"/>
          <w:b/>
          <w:u w:val="single"/>
        </w:rPr>
      </w:pPr>
      <w:bookmarkStart w:id="51" w:name="_Hlk535173265"/>
    </w:p>
    <w:p w14:paraId="42B8D143" w14:textId="77777777" w:rsidR="00EE0CE0" w:rsidRDefault="00EE0CE0" w:rsidP="00CE7E34">
      <w:pPr>
        <w:ind w:left="540"/>
        <w:rPr>
          <w:rFonts w:ascii="Arial" w:hAnsi="Arial" w:cs="Arial"/>
          <w:b/>
          <w:u w:val="single"/>
        </w:rPr>
      </w:pPr>
    </w:p>
    <w:p w14:paraId="05525384" w14:textId="18885F32" w:rsidR="00FC7F99" w:rsidRPr="00B641D1" w:rsidRDefault="003B269B" w:rsidP="00CE7E34">
      <w:pPr>
        <w:ind w:left="540"/>
        <w:rPr>
          <w:rFonts w:ascii="Arial" w:hAnsi="Arial" w:cs="Arial"/>
          <w:b/>
          <w:u w:val="single"/>
        </w:rPr>
      </w:pPr>
      <w:r w:rsidRPr="00B641D1">
        <w:rPr>
          <w:rFonts w:ascii="Arial" w:hAnsi="Arial" w:cs="Arial"/>
          <w:b/>
          <w:u w:val="single"/>
        </w:rPr>
        <w:lastRenderedPageBreak/>
        <w:t xml:space="preserve">Tab 5:  Team </w:t>
      </w:r>
      <w:r w:rsidR="007513B7" w:rsidRPr="00B641D1">
        <w:rPr>
          <w:rFonts w:ascii="Arial" w:hAnsi="Arial" w:cs="Arial"/>
          <w:b/>
          <w:u w:val="single"/>
        </w:rPr>
        <w:t>Firm</w:t>
      </w:r>
      <w:r w:rsidRPr="00B641D1">
        <w:rPr>
          <w:rFonts w:ascii="Arial" w:hAnsi="Arial" w:cs="Arial"/>
          <w:b/>
          <w:u w:val="single"/>
        </w:rPr>
        <w:t>, Experience and Certifications</w:t>
      </w:r>
    </w:p>
    <w:bookmarkEnd w:id="51"/>
    <w:p w14:paraId="2CD0A835" w14:textId="5DC22A9F" w:rsidR="009F325C" w:rsidRPr="00B641D1" w:rsidRDefault="00FC7F99" w:rsidP="00F52833">
      <w:pPr>
        <w:ind w:left="540"/>
        <w:jc w:val="both"/>
        <w:rPr>
          <w:rFonts w:ascii="Arial" w:hAnsi="Arial" w:cs="Arial"/>
        </w:rPr>
      </w:pPr>
      <w:r w:rsidRPr="00B641D1">
        <w:rPr>
          <w:rFonts w:ascii="Arial" w:hAnsi="Arial" w:cs="Arial"/>
        </w:rPr>
        <w:t xml:space="preserve">This section must include the proposed staffing, </w:t>
      </w:r>
      <w:proofErr w:type="gramStart"/>
      <w:r w:rsidRPr="00B641D1">
        <w:rPr>
          <w:rFonts w:ascii="Arial" w:hAnsi="Arial" w:cs="Arial"/>
        </w:rPr>
        <w:t>deployment</w:t>
      </w:r>
      <w:proofErr w:type="gramEnd"/>
      <w:r w:rsidRPr="00B641D1">
        <w:rPr>
          <w:rFonts w:ascii="Arial" w:hAnsi="Arial" w:cs="Arial"/>
        </w:rPr>
        <w:t xml:space="preserve"> and </w:t>
      </w:r>
      <w:r w:rsidR="007513B7" w:rsidRPr="00B641D1">
        <w:rPr>
          <w:rFonts w:ascii="Arial" w:hAnsi="Arial" w:cs="Arial"/>
        </w:rPr>
        <w:t>firm</w:t>
      </w:r>
      <w:r w:rsidRPr="00B641D1">
        <w:rPr>
          <w:rFonts w:ascii="Arial" w:hAnsi="Arial" w:cs="Arial"/>
        </w:rPr>
        <w:t xml:space="preserve"> of personnel to be assigned to this project.</w:t>
      </w:r>
      <w:r w:rsidR="00CB5875" w:rsidRPr="00B641D1">
        <w:rPr>
          <w:rFonts w:ascii="Arial" w:hAnsi="Arial" w:cs="Arial"/>
        </w:rPr>
        <w:t xml:space="preserve"> </w:t>
      </w:r>
      <w:r w:rsidR="00796C3F" w:rsidRPr="00B641D1">
        <w:rPr>
          <w:rFonts w:ascii="Arial" w:hAnsi="Arial" w:cs="Arial"/>
        </w:rPr>
        <w:t>The Propose</w:t>
      </w:r>
      <w:r w:rsidRPr="00B641D1">
        <w:rPr>
          <w:rFonts w:ascii="Arial" w:hAnsi="Arial" w:cs="Arial"/>
        </w:rPr>
        <w:t xml:space="preserve">r shall provide information as to the </w:t>
      </w:r>
      <w:r w:rsidR="005F049F" w:rsidRPr="00B641D1">
        <w:rPr>
          <w:rFonts w:ascii="Arial" w:hAnsi="Arial" w:cs="Arial"/>
        </w:rPr>
        <w:t>Proposals</w:t>
      </w:r>
      <w:r w:rsidRPr="00B641D1">
        <w:rPr>
          <w:rFonts w:ascii="Arial" w:hAnsi="Arial" w:cs="Arial"/>
        </w:rPr>
        <w:t xml:space="preserve"> and experience of all </w:t>
      </w:r>
      <w:proofErr w:type="gramStart"/>
      <w:r w:rsidRPr="00B641D1">
        <w:rPr>
          <w:rFonts w:ascii="Arial" w:hAnsi="Arial" w:cs="Arial"/>
        </w:rPr>
        <w:t>e</w:t>
      </w:r>
      <w:r w:rsidR="005515BC" w:rsidRPr="00B641D1">
        <w:rPr>
          <w:rFonts w:ascii="Arial" w:hAnsi="Arial" w:cs="Arial"/>
        </w:rPr>
        <w:t>xecutive</w:t>
      </w:r>
      <w:proofErr w:type="gramEnd"/>
      <w:r w:rsidR="005515BC" w:rsidRPr="00B641D1">
        <w:rPr>
          <w:rFonts w:ascii="Arial" w:hAnsi="Arial" w:cs="Arial"/>
        </w:rPr>
        <w:t>, managerial, legal,</w:t>
      </w:r>
      <w:r w:rsidRPr="00B641D1">
        <w:rPr>
          <w:rFonts w:ascii="Arial" w:hAnsi="Arial" w:cs="Arial"/>
        </w:rPr>
        <w:t xml:space="preserve"> </w:t>
      </w:r>
      <w:r w:rsidR="005515BC" w:rsidRPr="00B641D1">
        <w:rPr>
          <w:rFonts w:ascii="Arial" w:hAnsi="Arial" w:cs="Arial"/>
        </w:rPr>
        <w:t xml:space="preserve">and </w:t>
      </w:r>
      <w:r w:rsidRPr="00B641D1">
        <w:rPr>
          <w:rFonts w:ascii="Arial" w:hAnsi="Arial" w:cs="Arial"/>
        </w:rPr>
        <w:t>professional personnel to be assigned to this project, including resumes citing experience with similar projects and the responsibilities to be assigned to each person.</w:t>
      </w:r>
      <w:r w:rsidR="00443729" w:rsidRPr="00B641D1">
        <w:rPr>
          <w:rFonts w:ascii="Arial" w:hAnsi="Arial" w:cs="Arial"/>
        </w:rPr>
        <w:t xml:space="preserve"> A project-specific </w:t>
      </w:r>
      <w:r w:rsidR="007513B7" w:rsidRPr="00B641D1">
        <w:rPr>
          <w:rFonts w:ascii="Arial" w:hAnsi="Arial" w:cs="Arial"/>
        </w:rPr>
        <w:t>firm</w:t>
      </w:r>
      <w:r w:rsidR="00443729" w:rsidRPr="00B641D1">
        <w:rPr>
          <w:rFonts w:ascii="Arial" w:hAnsi="Arial" w:cs="Arial"/>
        </w:rPr>
        <w:t xml:space="preserve"> chart which clearly illustrates the roles, responsibilities, and the reporting relationships of each team member should be included. </w:t>
      </w:r>
      <w:bookmarkStart w:id="52" w:name="_Toc370999730"/>
      <w:bookmarkStart w:id="53" w:name="_Toc374120576"/>
      <w:bookmarkStart w:id="54" w:name="_Toc426633322"/>
      <w:bookmarkStart w:id="55" w:name="_Toc370999723"/>
    </w:p>
    <w:p w14:paraId="5BD1CEAC" w14:textId="77777777" w:rsidR="00C80937" w:rsidRPr="00B641D1" w:rsidRDefault="00C80937" w:rsidP="00CE7E34">
      <w:pPr>
        <w:ind w:left="540"/>
        <w:rPr>
          <w:rFonts w:ascii="Arial" w:hAnsi="Arial" w:cs="Arial"/>
          <w:b/>
          <w:u w:val="single"/>
        </w:rPr>
      </w:pPr>
      <w:r w:rsidRPr="00B641D1">
        <w:rPr>
          <w:rFonts w:ascii="Arial" w:hAnsi="Arial" w:cs="Arial"/>
          <w:b/>
          <w:u w:val="single"/>
        </w:rPr>
        <w:t xml:space="preserve">Tab 6:  Cost </w:t>
      </w:r>
    </w:p>
    <w:p w14:paraId="1AF27906" w14:textId="407F8FDE" w:rsidR="00285F4F" w:rsidRPr="00B641D1" w:rsidRDefault="00285F4F" w:rsidP="00EE59AE">
      <w:pPr>
        <w:autoSpaceDE w:val="0"/>
        <w:autoSpaceDN w:val="0"/>
        <w:adjustRightInd w:val="0"/>
        <w:ind w:left="540"/>
        <w:jc w:val="both"/>
        <w:rPr>
          <w:rFonts w:ascii="Arial" w:hAnsi="Arial" w:cs="Arial"/>
        </w:rPr>
      </w:pPr>
      <w:r w:rsidRPr="00B641D1">
        <w:rPr>
          <w:rFonts w:ascii="Arial" w:hAnsi="Arial" w:cs="Arial"/>
        </w:rPr>
        <w:t xml:space="preserve">In </w:t>
      </w:r>
      <w:r w:rsidR="00397787" w:rsidRPr="00B641D1">
        <w:rPr>
          <w:rFonts w:ascii="Arial" w:hAnsi="Arial" w:cs="Arial"/>
        </w:rPr>
        <w:t xml:space="preserve">a </w:t>
      </w:r>
      <w:r w:rsidRPr="00B641D1">
        <w:rPr>
          <w:rFonts w:ascii="Arial" w:hAnsi="Arial" w:cs="Arial"/>
        </w:rPr>
        <w:t xml:space="preserve">separate sealed envelope provide </w:t>
      </w:r>
      <w:r w:rsidR="004C2A8F" w:rsidRPr="00B641D1">
        <w:rPr>
          <w:rFonts w:ascii="Arial" w:hAnsi="Arial" w:cs="Arial"/>
          <w:color w:val="000000"/>
        </w:rPr>
        <w:t xml:space="preserve">a minimum of </w:t>
      </w:r>
      <w:r w:rsidR="003925D4">
        <w:rPr>
          <w:rFonts w:ascii="Arial" w:hAnsi="Arial" w:cs="Arial"/>
          <w:bCs/>
          <w:iCs/>
        </w:rPr>
        <w:t>1</w:t>
      </w:r>
      <w:r w:rsidR="00F333FF" w:rsidRPr="00B641D1">
        <w:rPr>
          <w:rFonts w:ascii="Arial" w:hAnsi="Arial" w:cs="Arial"/>
          <w:bCs/>
          <w:iCs/>
        </w:rPr>
        <w:t xml:space="preserve"> </w:t>
      </w:r>
      <w:r w:rsidRPr="00B641D1">
        <w:rPr>
          <w:rFonts w:ascii="Arial" w:hAnsi="Arial" w:cs="Arial"/>
        </w:rPr>
        <w:t xml:space="preserve">complete </w:t>
      </w:r>
      <w:r w:rsidR="00397787" w:rsidRPr="00B641D1">
        <w:rPr>
          <w:rFonts w:ascii="Arial" w:hAnsi="Arial" w:cs="Arial"/>
        </w:rPr>
        <w:t xml:space="preserve">copies of </w:t>
      </w:r>
      <w:r w:rsidRPr="00B641D1">
        <w:rPr>
          <w:rFonts w:ascii="Arial" w:hAnsi="Arial" w:cs="Arial"/>
        </w:rPr>
        <w:t xml:space="preserve">cost schedule. </w:t>
      </w:r>
      <w:r w:rsidR="00F333FF" w:rsidRPr="00B641D1">
        <w:rPr>
          <w:rFonts w:ascii="Arial" w:hAnsi="Arial" w:cs="Arial"/>
        </w:rPr>
        <w:t xml:space="preserve"> </w:t>
      </w:r>
      <w:r w:rsidR="00397787" w:rsidRPr="00B641D1">
        <w:rPr>
          <w:rFonts w:ascii="Arial" w:hAnsi="Arial" w:cs="Arial"/>
        </w:rPr>
        <w:t>H</w:t>
      </w:r>
      <w:r w:rsidRPr="00B641D1">
        <w:rPr>
          <w:rFonts w:ascii="Arial" w:hAnsi="Arial" w:cs="Arial"/>
        </w:rPr>
        <w:t>ourly rates shall be fully burdened to include all costs, all applicable overhead and profit (including lodging, meals, and transportation). Attach any additional pricing details</w:t>
      </w:r>
      <w:r w:rsidR="00397787" w:rsidRPr="00B641D1">
        <w:rPr>
          <w:rFonts w:ascii="Arial" w:hAnsi="Arial" w:cs="Arial"/>
        </w:rPr>
        <w:t>.</w:t>
      </w:r>
    </w:p>
    <w:p w14:paraId="63199B2B" w14:textId="77777777" w:rsidR="009F325C" w:rsidRPr="00B641D1" w:rsidRDefault="009F325C" w:rsidP="00C67002">
      <w:pPr>
        <w:ind w:left="0"/>
        <w:rPr>
          <w:rFonts w:ascii="Arial" w:hAnsi="Arial" w:cs="Arial"/>
        </w:rPr>
      </w:pPr>
    </w:p>
    <w:p w14:paraId="68629F1B" w14:textId="77777777" w:rsidR="00322D59" w:rsidRPr="00B641D1" w:rsidRDefault="00C26881" w:rsidP="00CE5C66">
      <w:pPr>
        <w:pStyle w:val="Heading2"/>
        <w:spacing w:before="0" w:after="0"/>
        <w:ind w:left="576"/>
        <w:rPr>
          <w:rFonts w:ascii="Arial" w:hAnsi="Arial"/>
          <w:szCs w:val="24"/>
        </w:rPr>
      </w:pPr>
      <w:bookmarkStart w:id="56" w:name="_Toc535237600"/>
      <w:bookmarkStart w:id="57" w:name="_Toc1912487"/>
      <w:r w:rsidRPr="00B641D1">
        <w:rPr>
          <w:rFonts w:ascii="Arial" w:hAnsi="Arial"/>
          <w:szCs w:val="24"/>
        </w:rPr>
        <w:t>RFP</w:t>
      </w:r>
      <w:r w:rsidR="003B269B" w:rsidRPr="00B641D1">
        <w:rPr>
          <w:rFonts w:ascii="Arial" w:hAnsi="Arial"/>
          <w:szCs w:val="24"/>
        </w:rPr>
        <w:t xml:space="preserve"> </w:t>
      </w:r>
      <w:r w:rsidR="007F5526" w:rsidRPr="00B641D1">
        <w:rPr>
          <w:rFonts w:ascii="Arial" w:hAnsi="Arial"/>
          <w:szCs w:val="24"/>
        </w:rPr>
        <w:t>Document</w:t>
      </w:r>
      <w:bookmarkEnd w:id="52"/>
      <w:bookmarkEnd w:id="53"/>
      <w:bookmarkEnd w:id="54"/>
      <w:r w:rsidR="003B269B" w:rsidRPr="00B641D1">
        <w:rPr>
          <w:rFonts w:ascii="Arial" w:hAnsi="Arial"/>
          <w:szCs w:val="24"/>
        </w:rPr>
        <w:t>s</w:t>
      </w:r>
      <w:bookmarkEnd w:id="56"/>
      <w:bookmarkEnd w:id="57"/>
    </w:p>
    <w:p w14:paraId="2A7EAA86" w14:textId="42338426" w:rsidR="00322D59" w:rsidRPr="00B641D1" w:rsidRDefault="00322D59" w:rsidP="00EE59AE">
      <w:pPr>
        <w:ind w:left="540"/>
        <w:jc w:val="both"/>
        <w:rPr>
          <w:rFonts w:ascii="Arial" w:hAnsi="Arial" w:cs="Arial"/>
          <w:bCs/>
        </w:rPr>
      </w:pPr>
      <w:r w:rsidRPr="00B641D1">
        <w:rPr>
          <w:rFonts w:ascii="Arial" w:hAnsi="Arial" w:cs="Arial"/>
          <w:bCs/>
        </w:rPr>
        <w:t>Th</w:t>
      </w:r>
      <w:r w:rsidR="003B269B" w:rsidRPr="00B641D1">
        <w:rPr>
          <w:rFonts w:ascii="Arial" w:hAnsi="Arial" w:cs="Arial"/>
          <w:bCs/>
        </w:rPr>
        <w:t>is</w:t>
      </w:r>
      <w:r w:rsidRPr="00B641D1">
        <w:rPr>
          <w:rFonts w:ascii="Arial" w:hAnsi="Arial" w:cs="Arial"/>
          <w:bCs/>
        </w:rPr>
        <w:t xml:space="preserve"> </w:t>
      </w:r>
      <w:r w:rsidR="00F02FAB" w:rsidRPr="00B641D1">
        <w:rPr>
          <w:rFonts w:ascii="Arial" w:hAnsi="Arial" w:cs="Arial"/>
          <w:bCs/>
        </w:rPr>
        <w:t>RFP</w:t>
      </w:r>
      <w:r w:rsidRPr="00B641D1">
        <w:rPr>
          <w:rFonts w:ascii="Arial" w:hAnsi="Arial" w:cs="Arial"/>
          <w:bCs/>
        </w:rPr>
        <w:t xml:space="preserve"> is comprised of the base </w:t>
      </w:r>
      <w:r w:rsidR="00F02FAB" w:rsidRPr="00B641D1">
        <w:rPr>
          <w:rFonts w:ascii="Arial" w:hAnsi="Arial" w:cs="Arial"/>
          <w:bCs/>
        </w:rPr>
        <w:t>RFP</w:t>
      </w:r>
      <w:r w:rsidRPr="00B641D1">
        <w:rPr>
          <w:rFonts w:ascii="Arial" w:hAnsi="Arial" w:cs="Arial"/>
          <w:bCs/>
        </w:rPr>
        <w:t xml:space="preserve"> document, any attachments, and any addenda released before Contract award. All attachments and addenda released for this </w:t>
      </w:r>
      <w:r w:rsidR="00F02FAB" w:rsidRPr="00B641D1">
        <w:rPr>
          <w:rFonts w:ascii="Arial" w:hAnsi="Arial" w:cs="Arial"/>
          <w:bCs/>
        </w:rPr>
        <w:t>RFP</w:t>
      </w:r>
      <w:r w:rsidRPr="00B641D1">
        <w:rPr>
          <w:rFonts w:ascii="Arial" w:hAnsi="Arial" w:cs="Arial"/>
          <w:bCs/>
        </w:rPr>
        <w:t xml:space="preserve"> in advance of any Contract award are incorporated herein by reference.</w:t>
      </w:r>
    </w:p>
    <w:p w14:paraId="4D6174B4" w14:textId="2EC7017F" w:rsidR="00CE5C66" w:rsidRPr="00B641D1" w:rsidRDefault="00CE5C66" w:rsidP="00CE7E34">
      <w:pPr>
        <w:ind w:left="540"/>
        <w:rPr>
          <w:rFonts w:ascii="Arial" w:hAnsi="Arial" w:cs="Arial"/>
          <w:bCs/>
        </w:rPr>
      </w:pPr>
    </w:p>
    <w:p w14:paraId="586096BE" w14:textId="77777777" w:rsidR="00A40F6B" w:rsidRPr="00B641D1" w:rsidRDefault="00A40F6B" w:rsidP="00C67002">
      <w:pPr>
        <w:ind w:left="0"/>
        <w:rPr>
          <w:rFonts w:ascii="Arial" w:hAnsi="Arial" w:cs="Arial"/>
          <w:bCs/>
        </w:rPr>
      </w:pPr>
    </w:p>
    <w:p w14:paraId="0C83DC7B" w14:textId="77777777" w:rsidR="00C634F0" w:rsidRPr="00B641D1" w:rsidRDefault="00C634F0" w:rsidP="00CE5C66">
      <w:pPr>
        <w:pStyle w:val="Heading1"/>
        <w:spacing w:before="0" w:after="0"/>
        <w:jc w:val="both"/>
        <w:rPr>
          <w:rFonts w:ascii="Arial" w:hAnsi="Arial" w:cs="Arial"/>
        </w:rPr>
      </w:pPr>
      <w:bookmarkStart w:id="58" w:name="_Toc535237601"/>
      <w:bookmarkStart w:id="59" w:name="_Toc1912488"/>
      <w:r w:rsidRPr="00B641D1">
        <w:rPr>
          <w:rFonts w:ascii="Arial" w:hAnsi="Arial" w:cs="Arial"/>
        </w:rPr>
        <w:t>PROPOSAL EVALUATION</w:t>
      </w:r>
      <w:bookmarkEnd w:id="58"/>
      <w:bookmarkEnd w:id="59"/>
    </w:p>
    <w:p w14:paraId="39AE0BEA" w14:textId="77777777" w:rsidR="00A95158" w:rsidRPr="00B641D1" w:rsidRDefault="00A95158" w:rsidP="00A95158"/>
    <w:p w14:paraId="650BD072" w14:textId="77777777" w:rsidR="001A744A" w:rsidRPr="00B641D1" w:rsidRDefault="00765CA8" w:rsidP="00CE5C66">
      <w:pPr>
        <w:pStyle w:val="Heading2"/>
        <w:spacing w:before="0" w:after="0"/>
        <w:ind w:left="576"/>
        <w:rPr>
          <w:rFonts w:ascii="Arial" w:hAnsi="Arial"/>
          <w:szCs w:val="24"/>
        </w:rPr>
      </w:pPr>
      <w:bookmarkStart w:id="60" w:name="_Toc535237602"/>
      <w:bookmarkStart w:id="61" w:name="_Toc1912489"/>
      <w:bookmarkEnd w:id="55"/>
      <w:r w:rsidRPr="00B641D1">
        <w:rPr>
          <w:rFonts w:ascii="Arial" w:hAnsi="Arial"/>
          <w:szCs w:val="24"/>
        </w:rPr>
        <w:t xml:space="preserve">Proposal </w:t>
      </w:r>
      <w:r w:rsidR="00FE7EC5" w:rsidRPr="00B641D1">
        <w:rPr>
          <w:rFonts w:ascii="Arial" w:hAnsi="Arial"/>
          <w:szCs w:val="24"/>
        </w:rPr>
        <w:t>Evaluation Criteria</w:t>
      </w:r>
      <w:r w:rsidR="00397787" w:rsidRPr="00B641D1">
        <w:rPr>
          <w:rFonts w:ascii="Arial" w:hAnsi="Arial"/>
          <w:i/>
          <w:szCs w:val="24"/>
          <w:u w:val="none"/>
        </w:rPr>
        <w:t xml:space="preserve"> (Stage</w:t>
      </w:r>
      <w:r w:rsidRPr="00B641D1">
        <w:rPr>
          <w:rFonts w:ascii="Arial" w:hAnsi="Arial"/>
          <w:i/>
          <w:szCs w:val="24"/>
          <w:u w:val="none"/>
        </w:rPr>
        <w:t xml:space="preserve"> </w:t>
      </w:r>
      <w:r w:rsidR="00826AB6" w:rsidRPr="00B641D1">
        <w:rPr>
          <w:rFonts w:ascii="Arial" w:hAnsi="Arial"/>
          <w:i/>
          <w:szCs w:val="24"/>
          <w:u w:val="none"/>
        </w:rPr>
        <w:t>1</w:t>
      </w:r>
      <w:r w:rsidRPr="00B641D1">
        <w:rPr>
          <w:rFonts w:ascii="Arial" w:hAnsi="Arial"/>
          <w:i/>
          <w:szCs w:val="24"/>
          <w:u w:val="none"/>
        </w:rPr>
        <w:t>)</w:t>
      </w:r>
      <w:bookmarkEnd w:id="60"/>
      <w:bookmarkEnd w:id="61"/>
    </w:p>
    <w:p w14:paraId="5D5995AC" w14:textId="77777777" w:rsidR="00CE5C66" w:rsidRPr="00B641D1" w:rsidRDefault="004C2A8F" w:rsidP="00EE59AE">
      <w:pPr>
        <w:pStyle w:val="BodyText"/>
        <w:spacing w:after="0"/>
        <w:ind w:left="540"/>
        <w:jc w:val="both"/>
        <w:rPr>
          <w:rFonts w:ascii="Arial" w:eastAsia="Cambria" w:hAnsi="Arial"/>
          <w:spacing w:val="-3"/>
          <w:sz w:val="24"/>
        </w:rPr>
      </w:pPr>
      <w:r w:rsidRPr="00B641D1">
        <w:rPr>
          <w:rFonts w:ascii="Arial" w:hAnsi="Arial"/>
          <w:sz w:val="24"/>
        </w:rPr>
        <w:t xml:space="preserve">This is not a bid. There will not be a public opening.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7"/>
          <w:sz w:val="24"/>
        </w:rPr>
        <w:t xml:space="preserve"> </w:t>
      </w:r>
      <w:r w:rsidR="00234B3D" w:rsidRPr="00B641D1">
        <w:rPr>
          <w:rFonts w:ascii="Arial" w:eastAsia="Cambria" w:hAnsi="Arial"/>
          <w:spacing w:val="-1"/>
          <w:sz w:val="24"/>
        </w:rPr>
        <w:t>P</w:t>
      </w:r>
      <w:r w:rsidR="00234B3D" w:rsidRPr="00B641D1">
        <w:rPr>
          <w:rFonts w:ascii="Arial" w:eastAsia="Cambria" w:hAnsi="Arial"/>
          <w:spacing w:val="-3"/>
          <w:sz w:val="24"/>
        </w:rPr>
        <w:t>r</w:t>
      </w:r>
      <w:r w:rsidR="00234B3D" w:rsidRPr="00B641D1">
        <w:rPr>
          <w:rFonts w:ascii="Arial" w:eastAsia="Cambria" w:hAnsi="Arial"/>
          <w:sz w:val="24"/>
        </w:rPr>
        <w:t>o</w:t>
      </w:r>
      <w:r w:rsidR="00234B3D" w:rsidRPr="00B641D1">
        <w:rPr>
          <w:rFonts w:ascii="Arial" w:eastAsia="Cambria" w:hAnsi="Arial"/>
          <w:spacing w:val="-1"/>
          <w:sz w:val="24"/>
        </w:rPr>
        <w:t>p</w:t>
      </w:r>
      <w:r w:rsidR="00234B3D" w:rsidRPr="00B641D1">
        <w:rPr>
          <w:rFonts w:ascii="Arial" w:eastAsia="Cambria" w:hAnsi="Arial"/>
          <w:spacing w:val="-2"/>
          <w:sz w:val="24"/>
        </w:rPr>
        <w:t>o</w:t>
      </w:r>
      <w:r w:rsidR="00234B3D" w:rsidRPr="00B641D1">
        <w:rPr>
          <w:rFonts w:ascii="Arial" w:eastAsia="Cambria" w:hAnsi="Arial"/>
          <w:spacing w:val="1"/>
          <w:sz w:val="24"/>
        </w:rPr>
        <w:t>s</w:t>
      </w:r>
      <w:r w:rsidR="00234B3D" w:rsidRPr="00B641D1">
        <w:rPr>
          <w:rFonts w:ascii="Arial" w:eastAsia="Cambria" w:hAnsi="Arial"/>
          <w:sz w:val="24"/>
        </w:rPr>
        <w:t>a</w:t>
      </w:r>
      <w:r w:rsidR="00234B3D" w:rsidRPr="00B641D1">
        <w:rPr>
          <w:rFonts w:ascii="Arial" w:eastAsia="Cambria" w:hAnsi="Arial"/>
          <w:spacing w:val="-3"/>
          <w:sz w:val="24"/>
        </w:rPr>
        <w:t>l</w:t>
      </w:r>
      <w:r w:rsidR="00234B3D" w:rsidRPr="00B641D1">
        <w:rPr>
          <w:rFonts w:ascii="Arial" w:eastAsia="Cambria" w:hAnsi="Arial"/>
          <w:sz w:val="24"/>
        </w:rPr>
        <w:t>s</w:t>
      </w:r>
      <w:r w:rsidR="00234B3D" w:rsidRPr="00B641D1">
        <w:rPr>
          <w:rFonts w:ascii="Arial" w:eastAsia="Cambria" w:hAnsi="Arial"/>
          <w:spacing w:val="7"/>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2"/>
          <w:sz w:val="24"/>
        </w:rPr>
        <w:t>c</w:t>
      </w:r>
      <w:r w:rsidR="00234B3D" w:rsidRPr="00B641D1">
        <w:rPr>
          <w:rFonts w:ascii="Arial" w:eastAsia="Cambria" w:hAnsi="Arial"/>
          <w:sz w:val="24"/>
        </w:rPr>
        <w:t>e</w:t>
      </w:r>
      <w:r w:rsidR="00234B3D" w:rsidRPr="00B641D1">
        <w:rPr>
          <w:rFonts w:ascii="Arial" w:eastAsia="Cambria" w:hAnsi="Arial"/>
          <w:spacing w:val="1"/>
          <w:sz w:val="24"/>
        </w:rPr>
        <w:t>i</w:t>
      </w:r>
      <w:r w:rsidR="00234B3D" w:rsidRPr="00B641D1">
        <w:rPr>
          <w:rFonts w:ascii="Arial" w:eastAsia="Cambria" w:hAnsi="Arial"/>
          <w:spacing w:val="-1"/>
          <w:sz w:val="24"/>
        </w:rPr>
        <w:t>v</w:t>
      </w:r>
      <w:r w:rsidR="00234B3D" w:rsidRPr="00B641D1">
        <w:rPr>
          <w:rFonts w:ascii="Arial" w:eastAsia="Cambria" w:hAnsi="Arial"/>
          <w:sz w:val="24"/>
        </w:rPr>
        <w:t>ed</w:t>
      </w:r>
      <w:r w:rsidR="00234B3D" w:rsidRPr="00B641D1">
        <w:rPr>
          <w:rFonts w:ascii="Arial" w:eastAsia="Cambria" w:hAnsi="Arial"/>
          <w:spacing w:val="4"/>
          <w:sz w:val="24"/>
        </w:rPr>
        <w:t xml:space="preserve"> </w:t>
      </w:r>
      <w:r w:rsidR="00234B3D" w:rsidRPr="00B641D1">
        <w:rPr>
          <w:rFonts w:ascii="Arial" w:eastAsia="Cambria" w:hAnsi="Arial"/>
          <w:spacing w:val="1"/>
          <w:sz w:val="24"/>
        </w:rPr>
        <w:t>i</w:t>
      </w:r>
      <w:r w:rsidR="00234B3D" w:rsidRPr="00B641D1">
        <w:rPr>
          <w:rFonts w:ascii="Arial" w:eastAsia="Cambria" w:hAnsi="Arial"/>
          <w:sz w:val="24"/>
        </w:rPr>
        <w:t>n</w:t>
      </w:r>
      <w:r w:rsidR="00234B3D" w:rsidRPr="00B641D1">
        <w:rPr>
          <w:rFonts w:ascii="Arial" w:eastAsia="Cambria" w:hAnsi="Arial"/>
          <w:spacing w:val="3"/>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1"/>
          <w:sz w:val="24"/>
        </w:rPr>
        <w:t>s</w:t>
      </w:r>
      <w:r w:rsidR="00234B3D" w:rsidRPr="00B641D1">
        <w:rPr>
          <w:rFonts w:ascii="Arial" w:eastAsia="Cambria" w:hAnsi="Arial"/>
          <w:spacing w:val="-1"/>
          <w:sz w:val="24"/>
        </w:rPr>
        <w:t>p</w:t>
      </w:r>
      <w:r w:rsidR="00234B3D" w:rsidRPr="00B641D1">
        <w:rPr>
          <w:rFonts w:ascii="Arial" w:eastAsia="Cambria" w:hAnsi="Arial"/>
          <w:sz w:val="24"/>
        </w:rPr>
        <w:t>o</w:t>
      </w:r>
      <w:r w:rsidR="00234B3D" w:rsidRPr="00B641D1">
        <w:rPr>
          <w:rFonts w:ascii="Arial" w:eastAsia="Cambria" w:hAnsi="Arial"/>
          <w:spacing w:val="-4"/>
          <w:sz w:val="24"/>
        </w:rPr>
        <w:t>n</w:t>
      </w:r>
      <w:r w:rsidR="00234B3D" w:rsidRPr="00B641D1">
        <w:rPr>
          <w:rFonts w:ascii="Arial" w:eastAsia="Cambria" w:hAnsi="Arial"/>
          <w:spacing w:val="1"/>
          <w:sz w:val="24"/>
        </w:rPr>
        <w:t>s</w:t>
      </w:r>
      <w:r w:rsidR="00234B3D" w:rsidRPr="00B641D1">
        <w:rPr>
          <w:rFonts w:ascii="Arial" w:eastAsia="Cambria" w:hAnsi="Arial"/>
          <w:sz w:val="24"/>
        </w:rPr>
        <w:t>e</w:t>
      </w:r>
      <w:r w:rsidR="00234B3D" w:rsidRPr="00B641D1">
        <w:rPr>
          <w:rFonts w:ascii="Arial" w:eastAsia="Cambria" w:hAnsi="Arial"/>
          <w:spacing w:val="7"/>
          <w:sz w:val="24"/>
        </w:rPr>
        <w:t xml:space="preserve"> </w:t>
      </w:r>
      <w:r w:rsidR="00234B3D" w:rsidRPr="00B641D1">
        <w:rPr>
          <w:rFonts w:ascii="Arial" w:eastAsia="Cambria" w:hAnsi="Arial"/>
          <w:spacing w:val="-1"/>
          <w:sz w:val="24"/>
        </w:rPr>
        <w:t>t</w:t>
      </w:r>
      <w:r w:rsidR="00234B3D" w:rsidRPr="00B641D1">
        <w:rPr>
          <w:rFonts w:ascii="Arial" w:eastAsia="Cambria" w:hAnsi="Arial"/>
          <w:sz w:val="24"/>
        </w:rPr>
        <w:t>o</w:t>
      </w:r>
      <w:r w:rsidR="00234B3D" w:rsidRPr="00B641D1">
        <w:rPr>
          <w:rFonts w:ascii="Arial" w:eastAsia="Cambria" w:hAnsi="Arial"/>
          <w:spacing w:val="7"/>
          <w:sz w:val="24"/>
        </w:rPr>
        <w:t xml:space="preserve"> </w:t>
      </w:r>
      <w:r w:rsidR="00234B3D" w:rsidRPr="00B641D1">
        <w:rPr>
          <w:rFonts w:ascii="Arial" w:eastAsia="Cambria" w:hAnsi="Arial"/>
          <w:spacing w:val="-1"/>
          <w:sz w:val="24"/>
        </w:rPr>
        <w:t>t</w:t>
      </w:r>
      <w:r w:rsidR="00234B3D" w:rsidRPr="00B641D1">
        <w:rPr>
          <w:rFonts w:ascii="Arial" w:eastAsia="Cambria" w:hAnsi="Arial"/>
          <w:spacing w:val="-2"/>
          <w:sz w:val="24"/>
        </w:rPr>
        <w:t>hi</w:t>
      </w:r>
      <w:r w:rsidR="00234B3D" w:rsidRPr="00B641D1">
        <w:rPr>
          <w:rFonts w:ascii="Arial" w:eastAsia="Cambria" w:hAnsi="Arial"/>
          <w:sz w:val="24"/>
        </w:rPr>
        <w:t>s</w:t>
      </w:r>
      <w:r w:rsidR="00234B3D" w:rsidRPr="00B641D1">
        <w:rPr>
          <w:rFonts w:ascii="Arial" w:eastAsia="Cambria" w:hAnsi="Arial"/>
          <w:spacing w:val="7"/>
          <w:sz w:val="24"/>
        </w:rPr>
        <w:t xml:space="preserve"> </w:t>
      </w:r>
      <w:r w:rsidR="00234B3D" w:rsidRPr="00B641D1">
        <w:rPr>
          <w:rFonts w:ascii="Arial" w:eastAsia="Cambria" w:hAnsi="Arial"/>
          <w:spacing w:val="-1"/>
          <w:sz w:val="24"/>
        </w:rPr>
        <w:t>RF</w:t>
      </w:r>
      <w:r w:rsidR="00234B3D" w:rsidRPr="00B641D1">
        <w:rPr>
          <w:rFonts w:ascii="Arial" w:eastAsia="Cambria" w:hAnsi="Arial"/>
          <w:sz w:val="24"/>
        </w:rPr>
        <w:t>P</w:t>
      </w:r>
      <w:r w:rsidR="00234B3D" w:rsidRPr="00B641D1">
        <w:rPr>
          <w:rFonts w:ascii="Arial" w:eastAsia="Cambria" w:hAnsi="Arial"/>
          <w:spacing w:val="6"/>
          <w:sz w:val="24"/>
        </w:rPr>
        <w:t xml:space="preserve"> </w:t>
      </w:r>
      <w:r w:rsidR="00234B3D" w:rsidRPr="00B641D1">
        <w:rPr>
          <w:rFonts w:ascii="Arial" w:eastAsia="Cambria" w:hAnsi="Arial"/>
          <w:spacing w:val="-1"/>
          <w:sz w:val="24"/>
        </w:rPr>
        <w:t>w</w:t>
      </w:r>
      <w:r w:rsidR="00234B3D" w:rsidRPr="00B641D1">
        <w:rPr>
          <w:rFonts w:ascii="Arial" w:eastAsia="Cambria" w:hAnsi="Arial"/>
          <w:spacing w:val="1"/>
          <w:sz w:val="24"/>
        </w:rPr>
        <w:t>i</w:t>
      </w:r>
      <w:r w:rsidR="00234B3D" w:rsidRPr="00B641D1">
        <w:rPr>
          <w:rFonts w:ascii="Arial" w:eastAsia="Cambria" w:hAnsi="Arial"/>
          <w:sz w:val="24"/>
        </w:rPr>
        <w:t>ll</w:t>
      </w:r>
      <w:r w:rsidR="00234B3D" w:rsidRPr="00B641D1">
        <w:rPr>
          <w:rFonts w:ascii="Arial" w:eastAsia="Cambria" w:hAnsi="Arial"/>
          <w:spacing w:val="4"/>
          <w:sz w:val="24"/>
        </w:rPr>
        <w:t xml:space="preserve"> </w:t>
      </w:r>
      <w:r w:rsidR="00234B3D" w:rsidRPr="00B641D1">
        <w:rPr>
          <w:rFonts w:ascii="Arial" w:eastAsia="Cambria" w:hAnsi="Arial"/>
          <w:spacing w:val="-1"/>
          <w:sz w:val="24"/>
        </w:rPr>
        <w:t>b</w:t>
      </w:r>
      <w:r w:rsidR="00234B3D" w:rsidRPr="00B641D1">
        <w:rPr>
          <w:rFonts w:ascii="Arial" w:eastAsia="Cambria" w:hAnsi="Arial"/>
          <w:sz w:val="24"/>
        </w:rPr>
        <w:t>e</w:t>
      </w:r>
      <w:r w:rsidR="00234B3D" w:rsidRPr="00B641D1">
        <w:rPr>
          <w:rFonts w:ascii="Arial" w:eastAsia="Cambria" w:hAnsi="Arial"/>
          <w:spacing w:val="7"/>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alua</w:t>
      </w:r>
      <w:r w:rsidR="00234B3D" w:rsidRPr="00B641D1">
        <w:rPr>
          <w:rFonts w:ascii="Arial" w:eastAsia="Cambria" w:hAnsi="Arial"/>
          <w:spacing w:val="-1"/>
          <w:sz w:val="24"/>
        </w:rPr>
        <w:t>t</w:t>
      </w:r>
      <w:r w:rsidR="00234B3D" w:rsidRPr="00B641D1">
        <w:rPr>
          <w:rFonts w:ascii="Arial" w:eastAsia="Cambria" w:hAnsi="Arial"/>
          <w:sz w:val="24"/>
        </w:rPr>
        <w:t>ed</w:t>
      </w:r>
      <w:r w:rsidR="00234B3D" w:rsidRPr="00B641D1">
        <w:rPr>
          <w:rFonts w:ascii="Arial" w:eastAsia="Cambria" w:hAnsi="Arial"/>
          <w:spacing w:val="6"/>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6"/>
          <w:sz w:val="24"/>
        </w:rPr>
        <w:t xml:space="preserve"> </w:t>
      </w:r>
      <w:r w:rsidR="00234B3D" w:rsidRPr="00B641D1">
        <w:rPr>
          <w:rFonts w:ascii="Arial" w:eastAsia="Cambria" w:hAnsi="Arial"/>
          <w:spacing w:val="-3"/>
          <w:sz w:val="24"/>
        </w:rPr>
        <w:t>r</w:t>
      </w:r>
      <w:r w:rsidR="00234B3D" w:rsidRPr="00B641D1">
        <w:rPr>
          <w:rFonts w:ascii="Arial" w:eastAsia="Cambria" w:hAnsi="Arial"/>
          <w:sz w:val="24"/>
        </w:rPr>
        <w:t>a</w:t>
      </w:r>
      <w:r w:rsidR="00234B3D" w:rsidRPr="00B641D1">
        <w:rPr>
          <w:rFonts w:ascii="Arial" w:eastAsia="Cambria" w:hAnsi="Arial"/>
          <w:spacing w:val="-1"/>
          <w:sz w:val="24"/>
        </w:rPr>
        <w:t>nk</w:t>
      </w:r>
      <w:r w:rsidR="00234B3D" w:rsidRPr="00B641D1">
        <w:rPr>
          <w:rFonts w:ascii="Arial" w:eastAsia="Cambria" w:hAnsi="Arial"/>
          <w:sz w:val="24"/>
        </w:rPr>
        <w:t>e</w:t>
      </w:r>
      <w:r w:rsidR="00234B3D" w:rsidRPr="00B641D1">
        <w:rPr>
          <w:rFonts w:ascii="Arial" w:eastAsia="Cambria" w:hAnsi="Arial"/>
          <w:spacing w:val="-1"/>
          <w:sz w:val="24"/>
        </w:rPr>
        <w:t>d</w:t>
      </w:r>
      <w:r w:rsidR="00234B3D" w:rsidRPr="00B641D1">
        <w:rPr>
          <w:rFonts w:ascii="Arial" w:eastAsia="Cambria" w:hAnsi="Arial"/>
          <w:sz w:val="24"/>
        </w:rPr>
        <w:t>,</w:t>
      </w:r>
      <w:r w:rsidR="00234B3D" w:rsidRPr="00B641D1">
        <w:rPr>
          <w:rFonts w:ascii="Arial" w:eastAsia="Cambria" w:hAnsi="Arial"/>
          <w:spacing w:val="-1"/>
          <w:sz w:val="24"/>
        </w:rPr>
        <w:t xml:space="preserve"> b</w:t>
      </w:r>
      <w:r w:rsidR="00234B3D" w:rsidRPr="00B641D1">
        <w:rPr>
          <w:rFonts w:ascii="Arial" w:eastAsia="Cambria" w:hAnsi="Arial"/>
          <w:sz w:val="24"/>
        </w:rPr>
        <w:t>y</w:t>
      </w:r>
      <w:r w:rsidR="00234B3D" w:rsidRPr="00B641D1">
        <w:rPr>
          <w:rFonts w:ascii="Arial" w:eastAsia="Cambria" w:hAnsi="Arial"/>
          <w:spacing w:val="12"/>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13"/>
          <w:sz w:val="24"/>
        </w:rPr>
        <w:t xml:space="preserve"> </w:t>
      </w:r>
      <w:r w:rsidR="00234B3D" w:rsidRPr="00B641D1">
        <w:rPr>
          <w:rFonts w:ascii="Arial" w:eastAsia="Cambria" w:hAnsi="Arial"/>
          <w:spacing w:val="-1"/>
          <w:sz w:val="24"/>
        </w:rPr>
        <w:t>Pr</w:t>
      </w:r>
      <w:r w:rsidR="00234B3D" w:rsidRPr="00B641D1">
        <w:rPr>
          <w:rFonts w:ascii="Arial" w:eastAsia="Cambria" w:hAnsi="Arial"/>
          <w:sz w:val="24"/>
        </w:rPr>
        <w:t>o</w:t>
      </w:r>
      <w:r w:rsidR="00234B3D" w:rsidRPr="00B641D1">
        <w:rPr>
          <w:rFonts w:ascii="Arial" w:eastAsia="Cambria" w:hAnsi="Arial"/>
          <w:spacing w:val="-1"/>
          <w:sz w:val="24"/>
        </w:rPr>
        <w:t>p</w:t>
      </w:r>
      <w:r w:rsidR="00234B3D" w:rsidRPr="00B641D1">
        <w:rPr>
          <w:rFonts w:ascii="Arial" w:eastAsia="Cambria" w:hAnsi="Arial"/>
          <w:sz w:val="24"/>
        </w:rPr>
        <w:t>o</w:t>
      </w:r>
      <w:r w:rsidR="00234B3D" w:rsidRPr="00B641D1">
        <w:rPr>
          <w:rFonts w:ascii="Arial" w:eastAsia="Cambria" w:hAnsi="Arial"/>
          <w:spacing w:val="1"/>
          <w:sz w:val="24"/>
        </w:rPr>
        <w:t>s</w:t>
      </w:r>
      <w:r w:rsidR="00234B3D" w:rsidRPr="00B641D1">
        <w:rPr>
          <w:rFonts w:ascii="Arial" w:eastAsia="Cambria" w:hAnsi="Arial"/>
          <w:sz w:val="24"/>
        </w:rPr>
        <w:t>al</w:t>
      </w:r>
      <w:r w:rsidR="00234B3D" w:rsidRPr="00B641D1">
        <w:rPr>
          <w:rFonts w:ascii="Arial" w:eastAsia="Cambria" w:hAnsi="Arial"/>
          <w:spacing w:val="13"/>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w:t>
      </w:r>
      <w:r w:rsidR="00234B3D" w:rsidRPr="00B641D1">
        <w:rPr>
          <w:rFonts w:ascii="Arial" w:eastAsia="Cambria" w:hAnsi="Arial"/>
          <w:spacing w:val="-3"/>
          <w:sz w:val="24"/>
        </w:rPr>
        <w:t>l</w:t>
      </w:r>
      <w:r w:rsidR="00234B3D" w:rsidRPr="00B641D1">
        <w:rPr>
          <w:rFonts w:ascii="Arial" w:eastAsia="Cambria" w:hAnsi="Arial"/>
          <w:sz w:val="24"/>
        </w:rPr>
        <w:t>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 C</w:t>
      </w:r>
      <w:r w:rsidR="00234B3D" w:rsidRPr="00B641D1">
        <w:rPr>
          <w:rFonts w:ascii="Arial" w:eastAsia="Cambria" w:hAnsi="Arial"/>
          <w:spacing w:val="-2"/>
          <w:sz w:val="24"/>
        </w:rPr>
        <w:t>o</w:t>
      </w:r>
      <w:r w:rsidR="00234B3D" w:rsidRPr="00B641D1">
        <w:rPr>
          <w:rFonts w:ascii="Arial" w:eastAsia="Cambria" w:hAnsi="Arial"/>
          <w:spacing w:val="1"/>
          <w:sz w:val="24"/>
        </w:rPr>
        <w:t>m</w:t>
      </w:r>
      <w:r w:rsidR="00234B3D" w:rsidRPr="00B641D1">
        <w:rPr>
          <w:rFonts w:ascii="Arial" w:eastAsia="Cambria" w:hAnsi="Arial"/>
          <w:spacing w:val="-2"/>
          <w:sz w:val="24"/>
        </w:rPr>
        <w:t>m</w:t>
      </w:r>
      <w:r w:rsidR="00234B3D" w:rsidRPr="00B641D1">
        <w:rPr>
          <w:rFonts w:ascii="Arial" w:eastAsia="Cambria" w:hAnsi="Arial"/>
          <w:spacing w:val="1"/>
          <w:sz w:val="24"/>
        </w:rPr>
        <w:t>i</w:t>
      </w:r>
      <w:r w:rsidR="00234B3D" w:rsidRPr="00B641D1">
        <w:rPr>
          <w:rFonts w:ascii="Arial" w:eastAsia="Cambria" w:hAnsi="Arial"/>
          <w:spacing w:val="-1"/>
          <w:sz w:val="24"/>
        </w:rPr>
        <w:t>tt</w:t>
      </w:r>
      <w:r w:rsidR="00234B3D" w:rsidRPr="00B641D1">
        <w:rPr>
          <w:rFonts w:ascii="Arial" w:eastAsia="Cambria" w:hAnsi="Arial"/>
          <w:sz w:val="24"/>
        </w:rPr>
        <w:t>ee</w:t>
      </w:r>
      <w:r w:rsidR="00234B3D" w:rsidRPr="00B641D1">
        <w:rPr>
          <w:rFonts w:ascii="Arial" w:eastAsia="Cambria" w:hAnsi="Arial"/>
          <w:spacing w:val="4"/>
          <w:sz w:val="24"/>
        </w:rPr>
        <w:t xml:space="preserve"> </w:t>
      </w:r>
      <w:r w:rsidR="00234B3D" w:rsidRPr="00B641D1">
        <w:rPr>
          <w:rFonts w:ascii="Arial" w:eastAsia="Cambria" w:hAnsi="Arial"/>
          <w:spacing w:val="1"/>
          <w:sz w:val="24"/>
        </w:rPr>
        <w:t>i</w:t>
      </w:r>
      <w:r w:rsidR="00234B3D" w:rsidRPr="00B641D1">
        <w:rPr>
          <w:rFonts w:ascii="Arial" w:eastAsia="Cambria" w:hAnsi="Arial"/>
          <w:sz w:val="24"/>
        </w:rPr>
        <w:t>n</w:t>
      </w:r>
      <w:r w:rsidR="00234B3D" w:rsidRPr="00B641D1">
        <w:rPr>
          <w:rFonts w:ascii="Arial" w:eastAsia="Cambria" w:hAnsi="Arial"/>
          <w:spacing w:val="5"/>
          <w:sz w:val="24"/>
        </w:rPr>
        <w:t xml:space="preserve"> </w:t>
      </w:r>
      <w:r w:rsidR="00234B3D" w:rsidRPr="00B641D1">
        <w:rPr>
          <w:rFonts w:ascii="Arial" w:eastAsia="Cambria" w:hAnsi="Arial"/>
          <w:sz w:val="24"/>
        </w:rPr>
        <w:t>a</w:t>
      </w:r>
      <w:r w:rsidR="00234B3D" w:rsidRPr="00B641D1">
        <w:rPr>
          <w:rFonts w:ascii="Arial" w:eastAsia="Cambria" w:hAnsi="Arial"/>
          <w:spacing w:val="-2"/>
          <w:sz w:val="24"/>
        </w:rPr>
        <w:t>c</w:t>
      </w:r>
      <w:r w:rsidR="00234B3D" w:rsidRPr="00B641D1">
        <w:rPr>
          <w:rFonts w:ascii="Arial" w:eastAsia="Cambria" w:hAnsi="Arial"/>
          <w:spacing w:val="1"/>
          <w:sz w:val="24"/>
        </w:rPr>
        <w:t>c</w:t>
      </w:r>
      <w:r w:rsidR="00234B3D" w:rsidRPr="00B641D1">
        <w:rPr>
          <w:rFonts w:ascii="Arial" w:eastAsia="Cambria" w:hAnsi="Arial"/>
          <w:sz w:val="24"/>
        </w:rPr>
        <w:t>o</w:t>
      </w:r>
      <w:r w:rsidR="00234B3D" w:rsidRPr="00B641D1">
        <w:rPr>
          <w:rFonts w:ascii="Arial" w:eastAsia="Cambria" w:hAnsi="Arial"/>
          <w:spacing w:val="-1"/>
          <w:sz w:val="24"/>
        </w:rPr>
        <w:t>rd</w:t>
      </w:r>
      <w:r w:rsidR="00234B3D" w:rsidRPr="00B641D1">
        <w:rPr>
          <w:rFonts w:ascii="Arial" w:eastAsia="Cambria" w:hAnsi="Arial"/>
          <w:sz w:val="24"/>
        </w:rPr>
        <w:t>a</w:t>
      </w:r>
      <w:r w:rsidR="00234B3D" w:rsidRPr="00B641D1">
        <w:rPr>
          <w:rFonts w:ascii="Arial" w:eastAsia="Cambria" w:hAnsi="Arial"/>
          <w:spacing w:val="-4"/>
          <w:sz w:val="24"/>
        </w:rPr>
        <w:t>n</w:t>
      </w:r>
      <w:r w:rsidR="00234B3D" w:rsidRPr="00B641D1">
        <w:rPr>
          <w:rFonts w:ascii="Arial" w:eastAsia="Cambria" w:hAnsi="Arial"/>
          <w:spacing w:val="1"/>
          <w:sz w:val="24"/>
        </w:rPr>
        <w:t>c</w:t>
      </w:r>
      <w:r w:rsidR="00234B3D" w:rsidRPr="00B641D1">
        <w:rPr>
          <w:rFonts w:ascii="Arial" w:eastAsia="Cambria" w:hAnsi="Arial"/>
          <w:sz w:val="24"/>
        </w:rPr>
        <w:t xml:space="preserve">e </w:t>
      </w:r>
      <w:r w:rsidR="00234B3D" w:rsidRPr="00B641D1">
        <w:rPr>
          <w:rFonts w:ascii="Arial" w:eastAsia="Cambria" w:hAnsi="Arial"/>
          <w:spacing w:val="-1"/>
          <w:sz w:val="24"/>
        </w:rPr>
        <w:t>w</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z w:val="24"/>
        </w:rPr>
        <w:t>h</w:t>
      </w:r>
      <w:r w:rsidR="00234B3D" w:rsidRPr="00B641D1">
        <w:rPr>
          <w:rFonts w:ascii="Arial" w:eastAsia="Cambria" w:hAnsi="Arial"/>
          <w:spacing w:val="14"/>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13"/>
          <w:sz w:val="24"/>
        </w:rPr>
        <w:t xml:space="preserve"> </w:t>
      </w:r>
      <w:r w:rsidR="00234B3D" w:rsidRPr="00B641D1">
        <w:rPr>
          <w:rFonts w:ascii="Arial" w:eastAsia="Cambria" w:hAnsi="Arial"/>
          <w:spacing w:val="-1"/>
          <w:sz w:val="24"/>
        </w:rPr>
        <w:t>pr</w:t>
      </w:r>
      <w:r w:rsidR="00234B3D" w:rsidRPr="00B641D1">
        <w:rPr>
          <w:rFonts w:ascii="Arial" w:eastAsia="Cambria" w:hAnsi="Arial"/>
          <w:spacing w:val="-2"/>
          <w:sz w:val="24"/>
        </w:rPr>
        <w:t>o</w:t>
      </w:r>
      <w:r w:rsidR="00234B3D" w:rsidRPr="00B641D1">
        <w:rPr>
          <w:rFonts w:ascii="Arial" w:eastAsia="Cambria" w:hAnsi="Arial"/>
          <w:spacing w:val="1"/>
          <w:sz w:val="24"/>
        </w:rPr>
        <w:t>c</w:t>
      </w:r>
      <w:r w:rsidR="00234B3D" w:rsidRPr="00B641D1">
        <w:rPr>
          <w:rFonts w:ascii="Arial" w:eastAsia="Cambria" w:hAnsi="Arial"/>
          <w:spacing w:val="-3"/>
          <w:sz w:val="24"/>
        </w:rPr>
        <w:t>e</w:t>
      </w:r>
      <w:r w:rsidR="00234B3D" w:rsidRPr="00B641D1">
        <w:rPr>
          <w:rFonts w:ascii="Arial" w:eastAsia="Cambria" w:hAnsi="Arial"/>
          <w:spacing w:val="1"/>
          <w:sz w:val="24"/>
        </w:rPr>
        <w:t>s</w:t>
      </w:r>
      <w:r w:rsidR="00234B3D" w:rsidRPr="00B641D1">
        <w:rPr>
          <w:rFonts w:ascii="Arial" w:eastAsia="Cambria" w:hAnsi="Arial"/>
          <w:sz w:val="24"/>
        </w:rPr>
        <w:t>s</w:t>
      </w:r>
      <w:r w:rsidR="00234B3D" w:rsidRPr="00B641D1">
        <w:rPr>
          <w:rFonts w:ascii="Arial" w:eastAsia="Cambria" w:hAnsi="Arial"/>
          <w:spacing w:val="14"/>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13"/>
          <w:sz w:val="24"/>
        </w:rPr>
        <w:t xml:space="preserve"> </w:t>
      </w:r>
      <w:r w:rsidR="00234B3D" w:rsidRPr="00B641D1">
        <w:rPr>
          <w:rFonts w:ascii="Arial" w:eastAsia="Cambria" w:hAnsi="Arial"/>
          <w:spacing w:val="-3"/>
          <w:sz w:val="24"/>
        </w:rPr>
        <w:t>e</w:t>
      </w:r>
      <w:r w:rsidR="00234B3D" w:rsidRPr="00B641D1">
        <w:rPr>
          <w:rFonts w:ascii="Arial" w:eastAsia="Cambria" w:hAnsi="Arial"/>
          <w:spacing w:val="-1"/>
          <w:sz w:val="24"/>
        </w:rPr>
        <w:t>v</w:t>
      </w:r>
      <w:r w:rsidR="00234B3D" w:rsidRPr="00B641D1">
        <w:rPr>
          <w:rFonts w:ascii="Arial" w:eastAsia="Cambria" w:hAnsi="Arial"/>
          <w:sz w:val="24"/>
        </w:rPr>
        <w:t>alua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w:t>
      </w:r>
      <w:r w:rsidR="00234B3D" w:rsidRPr="00B641D1">
        <w:rPr>
          <w:rFonts w:ascii="Arial" w:eastAsia="Cambria" w:hAnsi="Arial"/>
          <w:spacing w:val="12"/>
          <w:sz w:val="24"/>
        </w:rPr>
        <w:t xml:space="preserve"> </w:t>
      </w:r>
      <w:r w:rsidR="00234B3D" w:rsidRPr="00B641D1">
        <w:rPr>
          <w:rFonts w:ascii="Arial" w:eastAsia="Cambria" w:hAnsi="Arial"/>
          <w:spacing w:val="1"/>
          <w:sz w:val="24"/>
        </w:rPr>
        <w:t>c</w:t>
      </w:r>
      <w:r w:rsidR="00234B3D" w:rsidRPr="00B641D1">
        <w:rPr>
          <w:rFonts w:ascii="Arial" w:eastAsia="Cambria" w:hAnsi="Arial"/>
          <w:spacing w:val="-1"/>
          <w:sz w:val="24"/>
        </w:rPr>
        <w:t>r</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pacing w:val="-3"/>
          <w:sz w:val="24"/>
        </w:rPr>
        <w:t>e</w:t>
      </w:r>
      <w:r w:rsidR="00234B3D" w:rsidRPr="00B641D1">
        <w:rPr>
          <w:rFonts w:ascii="Arial" w:eastAsia="Cambria" w:hAnsi="Arial"/>
          <w:spacing w:val="-1"/>
          <w:sz w:val="24"/>
        </w:rPr>
        <w:t>r</w:t>
      </w:r>
      <w:r w:rsidR="00234B3D" w:rsidRPr="00B641D1">
        <w:rPr>
          <w:rFonts w:ascii="Arial" w:eastAsia="Cambria" w:hAnsi="Arial"/>
          <w:spacing w:val="1"/>
          <w:sz w:val="24"/>
        </w:rPr>
        <w:t>i</w:t>
      </w:r>
      <w:r w:rsidR="00234B3D" w:rsidRPr="00B641D1">
        <w:rPr>
          <w:rFonts w:ascii="Arial" w:eastAsia="Cambria" w:hAnsi="Arial"/>
          <w:sz w:val="24"/>
        </w:rPr>
        <w:t>a</w:t>
      </w:r>
      <w:r w:rsidR="00234B3D" w:rsidRPr="00B641D1">
        <w:rPr>
          <w:rFonts w:ascii="Arial" w:eastAsia="Cambria" w:hAnsi="Arial"/>
          <w:spacing w:val="13"/>
          <w:sz w:val="24"/>
        </w:rPr>
        <w:t xml:space="preserve"> </w:t>
      </w:r>
      <w:r w:rsidR="00234B3D" w:rsidRPr="00B641D1">
        <w:rPr>
          <w:rFonts w:ascii="Arial" w:eastAsia="Cambria" w:hAnsi="Arial"/>
          <w:spacing w:val="-2"/>
          <w:sz w:val="24"/>
        </w:rPr>
        <w:t>c</w:t>
      </w:r>
      <w:r w:rsidR="00234B3D" w:rsidRPr="00B641D1">
        <w:rPr>
          <w:rFonts w:ascii="Arial" w:eastAsia="Cambria" w:hAnsi="Arial"/>
          <w:sz w:val="24"/>
        </w:rPr>
        <w:t>o</w:t>
      </w:r>
      <w:r w:rsidR="00234B3D" w:rsidRPr="00B641D1">
        <w:rPr>
          <w:rFonts w:ascii="Arial" w:eastAsia="Cambria" w:hAnsi="Arial"/>
          <w:spacing w:val="-1"/>
          <w:sz w:val="24"/>
        </w:rPr>
        <w:t>nt</w:t>
      </w:r>
      <w:r w:rsidR="00234B3D" w:rsidRPr="00B641D1">
        <w:rPr>
          <w:rFonts w:ascii="Arial" w:eastAsia="Cambria" w:hAnsi="Arial"/>
          <w:sz w:val="24"/>
        </w:rPr>
        <w:t>a</w:t>
      </w:r>
      <w:r w:rsidR="00234B3D" w:rsidRPr="00B641D1">
        <w:rPr>
          <w:rFonts w:ascii="Arial" w:eastAsia="Cambria" w:hAnsi="Arial"/>
          <w:spacing w:val="-2"/>
          <w:sz w:val="24"/>
        </w:rPr>
        <w:t>i</w:t>
      </w:r>
      <w:r w:rsidR="00234B3D" w:rsidRPr="00B641D1">
        <w:rPr>
          <w:rFonts w:ascii="Arial" w:eastAsia="Cambria" w:hAnsi="Arial"/>
          <w:spacing w:val="-1"/>
          <w:sz w:val="24"/>
        </w:rPr>
        <w:t>n</w:t>
      </w:r>
      <w:r w:rsidR="00234B3D" w:rsidRPr="00B641D1">
        <w:rPr>
          <w:rFonts w:ascii="Arial" w:eastAsia="Cambria" w:hAnsi="Arial"/>
          <w:sz w:val="24"/>
        </w:rPr>
        <w:t>ed</w:t>
      </w:r>
      <w:r w:rsidR="00234B3D" w:rsidRPr="00B641D1">
        <w:rPr>
          <w:rFonts w:ascii="Arial" w:eastAsia="Cambria" w:hAnsi="Arial"/>
          <w:spacing w:val="13"/>
          <w:sz w:val="24"/>
        </w:rPr>
        <w:t xml:space="preserve"> </w:t>
      </w:r>
      <w:r w:rsidR="00234B3D" w:rsidRPr="00B641D1">
        <w:rPr>
          <w:rFonts w:ascii="Arial" w:eastAsia="Cambria" w:hAnsi="Arial"/>
          <w:spacing w:val="-1"/>
          <w:sz w:val="24"/>
        </w:rPr>
        <w:t>b</w:t>
      </w:r>
      <w:r w:rsidR="00234B3D" w:rsidRPr="00B641D1">
        <w:rPr>
          <w:rFonts w:ascii="Arial" w:eastAsia="Cambria" w:hAnsi="Arial"/>
          <w:sz w:val="24"/>
        </w:rPr>
        <w:t>elo</w:t>
      </w:r>
      <w:r w:rsidR="00234B3D" w:rsidRPr="00B641D1">
        <w:rPr>
          <w:rFonts w:ascii="Arial" w:eastAsia="Cambria" w:hAnsi="Arial"/>
          <w:spacing w:val="-1"/>
          <w:sz w:val="24"/>
        </w:rPr>
        <w:t>w</w:t>
      </w:r>
      <w:r w:rsidR="00234B3D" w:rsidRPr="00B641D1">
        <w:rPr>
          <w:rFonts w:ascii="Arial" w:eastAsia="Cambria" w:hAnsi="Arial"/>
          <w:sz w:val="24"/>
        </w:rPr>
        <w:t>.</w:t>
      </w:r>
      <w:r w:rsidR="00234B3D" w:rsidRPr="00B641D1">
        <w:rPr>
          <w:rFonts w:ascii="Arial" w:eastAsia="Cambria" w:hAnsi="Arial"/>
          <w:spacing w:val="15"/>
          <w:sz w:val="24"/>
        </w:rPr>
        <w:t xml:space="preserve"> </w:t>
      </w:r>
      <w:r w:rsidR="00234B3D" w:rsidRPr="00B641D1">
        <w:rPr>
          <w:rFonts w:ascii="Arial" w:eastAsia="Cambria" w:hAnsi="Arial"/>
          <w:bCs/>
          <w:spacing w:val="-3"/>
          <w:sz w:val="24"/>
        </w:rPr>
        <w:t>R</w:t>
      </w:r>
      <w:r w:rsidR="00234B3D" w:rsidRPr="00B641D1">
        <w:rPr>
          <w:rFonts w:ascii="Arial" w:eastAsia="Cambria" w:hAnsi="Arial"/>
          <w:bCs/>
          <w:sz w:val="24"/>
        </w:rPr>
        <w:t>e</w:t>
      </w:r>
      <w:r w:rsidR="00234B3D" w:rsidRPr="00B641D1">
        <w:rPr>
          <w:rFonts w:ascii="Arial" w:eastAsia="Cambria" w:hAnsi="Arial"/>
          <w:bCs/>
          <w:spacing w:val="-1"/>
          <w:sz w:val="24"/>
        </w:rPr>
        <w:t>s</w:t>
      </w:r>
      <w:r w:rsidR="00234B3D" w:rsidRPr="00B641D1">
        <w:rPr>
          <w:rFonts w:ascii="Arial" w:eastAsia="Cambria" w:hAnsi="Arial"/>
          <w:bCs/>
          <w:sz w:val="24"/>
        </w:rPr>
        <w:t>p</w:t>
      </w:r>
      <w:r w:rsidR="00234B3D" w:rsidRPr="00B641D1">
        <w:rPr>
          <w:rFonts w:ascii="Arial" w:eastAsia="Cambria" w:hAnsi="Arial"/>
          <w:bCs/>
          <w:spacing w:val="-1"/>
          <w:sz w:val="24"/>
        </w:rPr>
        <w:t>o</w:t>
      </w:r>
      <w:r w:rsidR="00234B3D" w:rsidRPr="00B641D1">
        <w:rPr>
          <w:rFonts w:ascii="Arial" w:eastAsia="Cambria" w:hAnsi="Arial"/>
          <w:bCs/>
          <w:spacing w:val="1"/>
          <w:sz w:val="24"/>
        </w:rPr>
        <w:t>n</w:t>
      </w:r>
      <w:r w:rsidR="00234B3D" w:rsidRPr="00B641D1">
        <w:rPr>
          <w:rFonts w:ascii="Arial" w:eastAsia="Cambria" w:hAnsi="Arial"/>
          <w:bCs/>
          <w:spacing w:val="-3"/>
          <w:sz w:val="24"/>
        </w:rPr>
        <w:t>s</w:t>
      </w:r>
      <w:r w:rsidR="00234B3D" w:rsidRPr="00B641D1">
        <w:rPr>
          <w:rFonts w:ascii="Arial" w:eastAsia="Cambria" w:hAnsi="Arial"/>
          <w:bCs/>
          <w:sz w:val="24"/>
        </w:rPr>
        <w:t>es</w:t>
      </w:r>
      <w:r w:rsidR="00234B3D" w:rsidRPr="00B641D1">
        <w:rPr>
          <w:rFonts w:ascii="Arial" w:eastAsia="Cambria" w:hAnsi="Arial"/>
          <w:bCs/>
          <w:spacing w:val="29"/>
          <w:sz w:val="24"/>
        </w:rPr>
        <w:t xml:space="preserve"> </w:t>
      </w:r>
      <w:r w:rsidR="00234B3D" w:rsidRPr="00B641D1">
        <w:rPr>
          <w:rFonts w:ascii="Arial" w:eastAsia="Cambria" w:hAnsi="Arial"/>
          <w:bCs/>
          <w:spacing w:val="-2"/>
          <w:sz w:val="24"/>
        </w:rPr>
        <w:t>w</w:t>
      </w:r>
      <w:r w:rsidR="00234B3D" w:rsidRPr="00B641D1">
        <w:rPr>
          <w:rFonts w:ascii="Arial" w:eastAsia="Cambria" w:hAnsi="Arial"/>
          <w:bCs/>
          <w:sz w:val="24"/>
        </w:rPr>
        <w:t>i</w:t>
      </w:r>
      <w:r w:rsidR="00234B3D" w:rsidRPr="00B641D1">
        <w:rPr>
          <w:rFonts w:ascii="Arial" w:eastAsia="Cambria" w:hAnsi="Arial"/>
          <w:bCs/>
          <w:spacing w:val="-1"/>
          <w:sz w:val="24"/>
        </w:rPr>
        <w:t>l</w:t>
      </w:r>
      <w:r w:rsidR="00234B3D" w:rsidRPr="00B641D1">
        <w:rPr>
          <w:rFonts w:ascii="Arial" w:eastAsia="Cambria" w:hAnsi="Arial"/>
          <w:bCs/>
          <w:sz w:val="24"/>
        </w:rPr>
        <w:t>l</w:t>
      </w:r>
      <w:r w:rsidR="00234B3D" w:rsidRPr="00B641D1">
        <w:rPr>
          <w:rFonts w:ascii="Arial" w:eastAsia="Cambria" w:hAnsi="Arial"/>
          <w:bCs/>
          <w:spacing w:val="32"/>
          <w:sz w:val="24"/>
        </w:rPr>
        <w:t xml:space="preserve"> </w:t>
      </w:r>
      <w:r w:rsidR="00234B3D" w:rsidRPr="00B641D1">
        <w:rPr>
          <w:rFonts w:ascii="Arial" w:eastAsia="Cambria" w:hAnsi="Arial"/>
          <w:bCs/>
          <w:spacing w:val="-1"/>
          <w:sz w:val="24"/>
        </w:rPr>
        <w:t>b</w:t>
      </w:r>
      <w:r w:rsidR="00234B3D" w:rsidRPr="00B641D1">
        <w:rPr>
          <w:rFonts w:ascii="Arial" w:eastAsia="Cambria" w:hAnsi="Arial"/>
          <w:bCs/>
          <w:sz w:val="24"/>
        </w:rPr>
        <w:t>e</w:t>
      </w:r>
      <w:r w:rsidR="00234B3D" w:rsidRPr="00B641D1">
        <w:rPr>
          <w:rFonts w:ascii="Arial" w:eastAsia="Cambria" w:hAnsi="Arial"/>
          <w:bCs/>
          <w:spacing w:val="34"/>
          <w:sz w:val="24"/>
        </w:rPr>
        <w:t xml:space="preserve"> </w:t>
      </w:r>
      <w:r w:rsidR="00234B3D" w:rsidRPr="00B641D1">
        <w:rPr>
          <w:rFonts w:ascii="Arial" w:eastAsia="Cambria" w:hAnsi="Arial"/>
          <w:bCs/>
          <w:sz w:val="24"/>
        </w:rPr>
        <w:t>ev</w:t>
      </w:r>
      <w:r w:rsidR="00234B3D" w:rsidRPr="00B641D1">
        <w:rPr>
          <w:rFonts w:ascii="Arial" w:eastAsia="Cambria" w:hAnsi="Arial"/>
          <w:bCs/>
          <w:spacing w:val="-1"/>
          <w:sz w:val="24"/>
        </w:rPr>
        <w:t>al</w:t>
      </w:r>
      <w:r w:rsidR="00234B3D" w:rsidRPr="00B641D1">
        <w:rPr>
          <w:rFonts w:ascii="Arial" w:eastAsia="Cambria" w:hAnsi="Arial"/>
          <w:bCs/>
          <w:sz w:val="24"/>
        </w:rPr>
        <w:t>u</w:t>
      </w:r>
      <w:r w:rsidR="00234B3D" w:rsidRPr="00B641D1">
        <w:rPr>
          <w:rFonts w:ascii="Arial" w:eastAsia="Cambria" w:hAnsi="Arial"/>
          <w:bCs/>
          <w:spacing w:val="-1"/>
          <w:sz w:val="24"/>
        </w:rPr>
        <w:t>a</w:t>
      </w:r>
      <w:r w:rsidR="00234B3D" w:rsidRPr="00B641D1">
        <w:rPr>
          <w:rFonts w:ascii="Arial" w:eastAsia="Cambria" w:hAnsi="Arial"/>
          <w:bCs/>
          <w:spacing w:val="-2"/>
          <w:sz w:val="24"/>
        </w:rPr>
        <w:t>t</w:t>
      </w:r>
      <w:r w:rsidR="00234B3D" w:rsidRPr="00B641D1">
        <w:rPr>
          <w:rFonts w:ascii="Arial" w:eastAsia="Cambria" w:hAnsi="Arial"/>
          <w:bCs/>
          <w:sz w:val="24"/>
        </w:rPr>
        <w:t>ed</w:t>
      </w:r>
      <w:r w:rsidR="00234B3D" w:rsidRPr="00B641D1">
        <w:rPr>
          <w:rFonts w:ascii="Arial" w:eastAsia="Cambria" w:hAnsi="Arial"/>
          <w:bCs/>
          <w:spacing w:val="32"/>
          <w:sz w:val="24"/>
        </w:rPr>
        <w:t xml:space="preserve"> </w:t>
      </w:r>
      <w:proofErr w:type="gramStart"/>
      <w:r w:rsidR="00234B3D" w:rsidRPr="00B641D1">
        <w:rPr>
          <w:rFonts w:ascii="Arial" w:eastAsia="Cambria" w:hAnsi="Arial"/>
          <w:bCs/>
          <w:spacing w:val="-3"/>
          <w:sz w:val="24"/>
        </w:rPr>
        <w:t>i</w:t>
      </w:r>
      <w:r w:rsidR="00234B3D" w:rsidRPr="00B641D1">
        <w:rPr>
          <w:rFonts w:ascii="Arial" w:eastAsia="Cambria" w:hAnsi="Arial"/>
          <w:bCs/>
          <w:sz w:val="24"/>
        </w:rPr>
        <w:t>n</w:t>
      </w:r>
      <w:r w:rsidR="00234B3D" w:rsidRPr="00B641D1">
        <w:rPr>
          <w:rFonts w:ascii="Arial" w:eastAsia="Cambria" w:hAnsi="Arial"/>
          <w:bCs/>
          <w:spacing w:val="34"/>
          <w:sz w:val="24"/>
        </w:rPr>
        <w:t xml:space="preserve"> </w:t>
      </w:r>
      <w:r w:rsidR="00234B3D" w:rsidRPr="00B641D1">
        <w:rPr>
          <w:rFonts w:ascii="Arial" w:eastAsia="Cambria" w:hAnsi="Arial"/>
          <w:bCs/>
          <w:spacing w:val="-1"/>
          <w:sz w:val="24"/>
        </w:rPr>
        <w:t>l</w:t>
      </w:r>
      <w:r w:rsidR="00234B3D" w:rsidRPr="00B641D1">
        <w:rPr>
          <w:rFonts w:ascii="Arial" w:eastAsia="Cambria" w:hAnsi="Arial"/>
          <w:bCs/>
          <w:spacing w:val="-3"/>
          <w:sz w:val="24"/>
        </w:rPr>
        <w:t>i</w:t>
      </w:r>
      <w:r w:rsidR="00234B3D" w:rsidRPr="00B641D1">
        <w:rPr>
          <w:rFonts w:ascii="Arial" w:eastAsia="Cambria" w:hAnsi="Arial"/>
          <w:bCs/>
          <w:spacing w:val="-2"/>
          <w:sz w:val="24"/>
        </w:rPr>
        <w:t>g</w:t>
      </w:r>
      <w:r w:rsidR="00234B3D" w:rsidRPr="00B641D1">
        <w:rPr>
          <w:rFonts w:ascii="Arial" w:eastAsia="Cambria" w:hAnsi="Arial"/>
          <w:bCs/>
          <w:sz w:val="24"/>
        </w:rPr>
        <w:t>ht</w:t>
      </w:r>
      <w:r w:rsidR="00234B3D" w:rsidRPr="00B641D1">
        <w:rPr>
          <w:rFonts w:ascii="Arial" w:eastAsia="Cambria" w:hAnsi="Arial"/>
          <w:bCs/>
          <w:spacing w:val="33"/>
          <w:sz w:val="24"/>
        </w:rPr>
        <w:t xml:space="preserve"> </w:t>
      </w:r>
      <w:r w:rsidR="00234B3D" w:rsidRPr="00B641D1">
        <w:rPr>
          <w:rFonts w:ascii="Arial" w:eastAsia="Cambria" w:hAnsi="Arial"/>
          <w:bCs/>
          <w:spacing w:val="-1"/>
          <w:sz w:val="24"/>
        </w:rPr>
        <w:t>o</w:t>
      </w:r>
      <w:r w:rsidR="00234B3D" w:rsidRPr="00B641D1">
        <w:rPr>
          <w:rFonts w:ascii="Arial" w:eastAsia="Cambria" w:hAnsi="Arial"/>
          <w:bCs/>
          <w:sz w:val="24"/>
        </w:rPr>
        <w:t>f</w:t>
      </w:r>
      <w:proofErr w:type="gramEnd"/>
      <w:r w:rsidR="00234B3D" w:rsidRPr="00B641D1">
        <w:rPr>
          <w:rFonts w:ascii="Arial" w:eastAsia="Cambria" w:hAnsi="Arial"/>
          <w:bCs/>
          <w:spacing w:val="30"/>
          <w:sz w:val="24"/>
        </w:rPr>
        <w:t xml:space="preserve"> </w:t>
      </w:r>
      <w:r w:rsidR="00234B3D" w:rsidRPr="00B641D1">
        <w:rPr>
          <w:rFonts w:ascii="Arial" w:eastAsia="Cambria" w:hAnsi="Arial"/>
          <w:bCs/>
          <w:spacing w:val="1"/>
          <w:sz w:val="24"/>
        </w:rPr>
        <w:t>t</w:t>
      </w:r>
      <w:r w:rsidR="00234B3D" w:rsidRPr="00B641D1">
        <w:rPr>
          <w:rFonts w:ascii="Arial" w:eastAsia="Cambria" w:hAnsi="Arial"/>
          <w:bCs/>
          <w:sz w:val="24"/>
        </w:rPr>
        <w:t>he</w:t>
      </w:r>
      <w:r w:rsidR="00234B3D" w:rsidRPr="00B641D1">
        <w:rPr>
          <w:rFonts w:ascii="Arial" w:eastAsia="Cambria" w:hAnsi="Arial"/>
          <w:bCs/>
          <w:spacing w:val="32"/>
          <w:sz w:val="24"/>
        </w:rPr>
        <w:t xml:space="preserve"> </w:t>
      </w:r>
      <w:r w:rsidR="00234B3D" w:rsidRPr="00B641D1">
        <w:rPr>
          <w:rFonts w:ascii="Arial" w:eastAsia="Cambria" w:hAnsi="Arial"/>
          <w:bCs/>
          <w:sz w:val="24"/>
        </w:rPr>
        <w:t>m</w:t>
      </w:r>
      <w:r w:rsidR="00234B3D" w:rsidRPr="00B641D1">
        <w:rPr>
          <w:rFonts w:ascii="Arial" w:eastAsia="Cambria" w:hAnsi="Arial"/>
          <w:bCs/>
          <w:spacing w:val="-3"/>
          <w:sz w:val="24"/>
        </w:rPr>
        <w:t>a</w:t>
      </w:r>
      <w:r w:rsidR="00234B3D" w:rsidRPr="00B641D1">
        <w:rPr>
          <w:rFonts w:ascii="Arial" w:eastAsia="Cambria" w:hAnsi="Arial"/>
          <w:bCs/>
          <w:spacing w:val="1"/>
          <w:sz w:val="24"/>
        </w:rPr>
        <w:t>t</w:t>
      </w:r>
      <w:r w:rsidR="00234B3D" w:rsidRPr="00B641D1">
        <w:rPr>
          <w:rFonts w:ascii="Arial" w:eastAsia="Cambria" w:hAnsi="Arial"/>
          <w:bCs/>
          <w:sz w:val="24"/>
        </w:rPr>
        <w:t>e</w:t>
      </w:r>
      <w:r w:rsidR="00234B3D" w:rsidRPr="00B641D1">
        <w:rPr>
          <w:rFonts w:ascii="Arial" w:eastAsia="Cambria" w:hAnsi="Arial"/>
          <w:bCs/>
          <w:spacing w:val="-2"/>
          <w:sz w:val="24"/>
        </w:rPr>
        <w:t>r</w:t>
      </w:r>
      <w:r w:rsidR="00234B3D" w:rsidRPr="00B641D1">
        <w:rPr>
          <w:rFonts w:ascii="Arial" w:eastAsia="Cambria" w:hAnsi="Arial"/>
          <w:bCs/>
          <w:sz w:val="24"/>
        </w:rPr>
        <w:t>i</w:t>
      </w:r>
      <w:r w:rsidR="00234B3D" w:rsidRPr="00B641D1">
        <w:rPr>
          <w:rFonts w:ascii="Arial" w:eastAsia="Cambria" w:hAnsi="Arial"/>
          <w:bCs/>
          <w:spacing w:val="-1"/>
          <w:sz w:val="24"/>
        </w:rPr>
        <w:t>a</w:t>
      </w:r>
      <w:r w:rsidR="00234B3D" w:rsidRPr="00B641D1">
        <w:rPr>
          <w:rFonts w:ascii="Arial" w:eastAsia="Cambria" w:hAnsi="Arial"/>
          <w:bCs/>
          <w:sz w:val="24"/>
        </w:rPr>
        <w:t>l</w:t>
      </w:r>
      <w:r w:rsidR="00234B3D" w:rsidRPr="00B641D1">
        <w:rPr>
          <w:rFonts w:ascii="Arial" w:eastAsia="Cambria" w:hAnsi="Arial"/>
          <w:bCs/>
          <w:spacing w:val="32"/>
          <w:sz w:val="24"/>
        </w:rPr>
        <w:t xml:space="preserve"> </w:t>
      </w:r>
      <w:r w:rsidR="00234B3D" w:rsidRPr="00B641D1">
        <w:rPr>
          <w:rFonts w:ascii="Arial" w:eastAsia="Cambria" w:hAnsi="Arial"/>
          <w:bCs/>
          <w:spacing w:val="-1"/>
          <w:sz w:val="24"/>
        </w:rPr>
        <w:t>a</w:t>
      </w:r>
      <w:r w:rsidR="00234B3D" w:rsidRPr="00B641D1">
        <w:rPr>
          <w:rFonts w:ascii="Arial" w:eastAsia="Cambria" w:hAnsi="Arial"/>
          <w:bCs/>
          <w:spacing w:val="-2"/>
          <w:sz w:val="24"/>
        </w:rPr>
        <w:t>n</w:t>
      </w:r>
      <w:r w:rsidR="00234B3D" w:rsidRPr="00B641D1">
        <w:rPr>
          <w:rFonts w:ascii="Arial" w:eastAsia="Cambria" w:hAnsi="Arial"/>
          <w:bCs/>
          <w:sz w:val="24"/>
        </w:rPr>
        <w:t>d</w:t>
      </w:r>
      <w:r w:rsidR="00234B3D" w:rsidRPr="00B641D1">
        <w:rPr>
          <w:rFonts w:ascii="Arial" w:eastAsia="Cambria" w:hAnsi="Arial"/>
          <w:bCs/>
          <w:spacing w:val="31"/>
          <w:sz w:val="24"/>
        </w:rPr>
        <w:t xml:space="preserve"> </w:t>
      </w:r>
      <w:r w:rsidR="00234B3D" w:rsidRPr="00B641D1">
        <w:rPr>
          <w:rFonts w:ascii="Arial" w:eastAsia="Cambria" w:hAnsi="Arial"/>
          <w:bCs/>
          <w:spacing w:val="-1"/>
          <w:sz w:val="24"/>
        </w:rPr>
        <w:t>s</w:t>
      </w:r>
      <w:r w:rsidR="00234B3D" w:rsidRPr="00B641D1">
        <w:rPr>
          <w:rFonts w:ascii="Arial" w:eastAsia="Cambria" w:hAnsi="Arial"/>
          <w:bCs/>
          <w:sz w:val="24"/>
        </w:rPr>
        <w:t>u</w:t>
      </w:r>
      <w:r w:rsidR="00234B3D" w:rsidRPr="00B641D1">
        <w:rPr>
          <w:rFonts w:ascii="Arial" w:eastAsia="Cambria" w:hAnsi="Arial"/>
          <w:bCs/>
          <w:spacing w:val="-1"/>
          <w:sz w:val="24"/>
        </w:rPr>
        <w:t>bs</w:t>
      </w:r>
      <w:r w:rsidR="00234B3D" w:rsidRPr="00B641D1">
        <w:rPr>
          <w:rFonts w:ascii="Arial" w:eastAsia="Cambria" w:hAnsi="Arial"/>
          <w:bCs/>
          <w:spacing w:val="1"/>
          <w:sz w:val="24"/>
        </w:rPr>
        <w:t>t</w:t>
      </w:r>
      <w:r w:rsidR="00234B3D" w:rsidRPr="00B641D1">
        <w:rPr>
          <w:rFonts w:ascii="Arial" w:eastAsia="Cambria" w:hAnsi="Arial"/>
          <w:bCs/>
          <w:spacing w:val="-1"/>
          <w:sz w:val="24"/>
        </w:rPr>
        <w:t>a</w:t>
      </w:r>
      <w:r w:rsidR="00234B3D" w:rsidRPr="00B641D1">
        <w:rPr>
          <w:rFonts w:ascii="Arial" w:eastAsia="Cambria" w:hAnsi="Arial"/>
          <w:bCs/>
          <w:spacing w:val="-2"/>
          <w:sz w:val="24"/>
        </w:rPr>
        <w:t>n</w:t>
      </w:r>
      <w:r w:rsidR="00234B3D" w:rsidRPr="00B641D1">
        <w:rPr>
          <w:rFonts w:ascii="Arial" w:eastAsia="Cambria" w:hAnsi="Arial"/>
          <w:bCs/>
          <w:spacing w:val="1"/>
          <w:sz w:val="24"/>
        </w:rPr>
        <w:t>t</w:t>
      </w:r>
      <w:r w:rsidR="00234B3D" w:rsidRPr="00B641D1">
        <w:rPr>
          <w:rFonts w:ascii="Arial" w:eastAsia="Cambria" w:hAnsi="Arial"/>
          <w:bCs/>
          <w:sz w:val="24"/>
        </w:rPr>
        <w:t>i</w:t>
      </w:r>
      <w:r w:rsidR="00234B3D" w:rsidRPr="00B641D1">
        <w:rPr>
          <w:rFonts w:ascii="Arial" w:eastAsia="Cambria" w:hAnsi="Arial"/>
          <w:bCs/>
          <w:spacing w:val="-1"/>
          <w:sz w:val="24"/>
        </w:rPr>
        <w:t>a</w:t>
      </w:r>
      <w:r w:rsidR="00234B3D" w:rsidRPr="00B641D1">
        <w:rPr>
          <w:rFonts w:ascii="Arial" w:eastAsia="Cambria" w:hAnsi="Arial"/>
          <w:bCs/>
          <w:sz w:val="24"/>
        </w:rPr>
        <w:t>t</w:t>
      </w:r>
      <w:r w:rsidR="00234B3D" w:rsidRPr="00B641D1">
        <w:rPr>
          <w:rFonts w:ascii="Arial" w:eastAsia="Cambria" w:hAnsi="Arial"/>
          <w:bCs/>
          <w:spacing w:val="-3"/>
          <w:sz w:val="24"/>
        </w:rPr>
        <w:t>i</w:t>
      </w:r>
      <w:r w:rsidR="00234B3D" w:rsidRPr="00B641D1">
        <w:rPr>
          <w:rFonts w:ascii="Arial" w:eastAsia="Cambria" w:hAnsi="Arial"/>
          <w:bCs/>
          <w:spacing w:val="1"/>
          <w:sz w:val="24"/>
        </w:rPr>
        <w:t>n</w:t>
      </w:r>
      <w:r w:rsidR="00234B3D" w:rsidRPr="00B641D1">
        <w:rPr>
          <w:rFonts w:ascii="Arial" w:eastAsia="Cambria" w:hAnsi="Arial"/>
          <w:bCs/>
          <w:sz w:val="24"/>
        </w:rPr>
        <w:t>g evid</w:t>
      </w:r>
      <w:r w:rsidR="00234B3D" w:rsidRPr="00B641D1">
        <w:rPr>
          <w:rFonts w:ascii="Arial" w:eastAsia="Cambria" w:hAnsi="Arial"/>
          <w:bCs/>
          <w:spacing w:val="-3"/>
          <w:sz w:val="24"/>
        </w:rPr>
        <w:t>e</w:t>
      </w:r>
      <w:r w:rsidR="00234B3D" w:rsidRPr="00B641D1">
        <w:rPr>
          <w:rFonts w:ascii="Arial" w:eastAsia="Cambria" w:hAnsi="Arial"/>
          <w:bCs/>
          <w:spacing w:val="1"/>
          <w:sz w:val="24"/>
        </w:rPr>
        <w:t>n</w:t>
      </w:r>
      <w:r w:rsidR="00234B3D" w:rsidRPr="00B641D1">
        <w:rPr>
          <w:rFonts w:ascii="Arial" w:eastAsia="Cambria" w:hAnsi="Arial"/>
          <w:bCs/>
          <w:spacing w:val="-3"/>
          <w:sz w:val="24"/>
        </w:rPr>
        <w:t>c</w:t>
      </w:r>
      <w:r w:rsidR="00234B3D" w:rsidRPr="00B641D1">
        <w:rPr>
          <w:rFonts w:ascii="Arial" w:eastAsia="Cambria" w:hAnsi="Arial"/>
          <w:bCs/>
          <w:sz w:val="24"/>
        </w:rPr>
        <w:t>e</w:t>
      </w:r>
      <w:r w:rsidR="00234B3D" w:rsidRPr="00B641D1">
        <w:rPr>
          <w:rFonts w:ascii="Arial" w:eastAsia="Cambria" w:hAnsi="Arial"/>
          <w:bCs/>
          <w:spacing w:val="33"/>
          <w:sz w:val="24"/>
        </w:rPr>
        <w:t xml:space="preserve"> </w:t>
      </w:r>
      <w:r w:rsidR="00234B3D" w:rsidRPr="00B641D1">
        <w:rPr>
          <w:rFonts w:ascii="Arial" w:eastAsia="Cambria" w:hAnsi="Arial"/>
          <w:bCs/>
          <w:sz w:val="24"/>
        </w:rPr>
        <w:t>p</w:t>
      </w:r>
      <w:r w:rsidR="00234B3D" w:rsidRPr="00B641D1">
        <w:rPr>
          <w:rFonts w:ascii="Arial" w:eastAsia="Cambria" w:hAnsi="Arial"/>
          <w:bCs/>
          <w:spacing w:val="-2"/>
          <w:sz w:val="24"/>
        </w:rPr>
        <w:t>r</w:t>
      </w:r>
      <w:r w:rsidR="00234B3D" w:rsidRPr="00B641D1">
        <w:rPr>
          <w:rFonts w:ascii="Arial" w:eastAsia="Cambria" w:hAnsi="Arial"/>
          <w:bCs/>
          <w:sz w:val="24"/>
        </w:rPr>
        <w:t>e</w:t>
      </w:r>
      <w:r w:rsidR="00234B3D" w:rsidRPr="00B641D1">
        <w:rPr>
          <w:rFonts w:ascii="Arial" w:eastAsia="Cambria" w:hAnsi="Arial"/>
          <w:bCs/>
          <w:spacing w:val="-1"/>
          <w:sz w:val="24"/>
        </w:rPr>
        <w:t>s</w:t>
      </w:r>
      <w:r w:rsidR="00234B3D" w:rsidRPr="00B641D1">
        <w:rPr>
          <w:rFonts w:ascii="Arial" w:eastAsia="Cambria" w:hAnsi="Arial"/>
          <w:bCs/>
          <w:spacing w:val="-2"/>
          <w:sz w:val="24"/>
        </w:rPr>
        <w:t>e</w:t>
      </w:r>
      <w:r w:rsidR="00234B3D" w:rsidRPr="00B641D1">
        <w:rPr>
          <w:rFonts w:ascii="Arial" w:eastAsia="Cambria" w:hAnsi="Arial"/>
          <w:bCs/>
          <w:spacing w:val="1"/>
          <w:sz w:val="24"/>
        </w:rPr>
        <w:t>n</w:t>
      </w:r>
      <w:r w:rsidR="00234B3D" w:rsidRPr="00B641D1">
        <w:rPr>
          <w:rFonts w:ascii="Arial" w:eastAsia="Cambria" w:hAnsi="Arial"/>
          <w:bCs/>
          <w:spacing w:val="-2"/>
          <w:sz w:val="24"/>
        </w:rPr>
        <w:t>t</w:t>
      </w:r>
      <w:r w:rsidR="00234B3D" w:rsidRPr="00B641D1">
        <w:rPr>
          <w:rFonts w:ascii="Arial" w:eastAsia="Cambria" w:hAnsi="Arial"/>
          <w:bCs/>
          <w:sz w:val="24"/>
        </w:rPr>
        <w:t>ed</w:t>
      </w:r>
      <w:r w:rsidR="00234B3D" w:rsidRPr="00B641D1">
        <w:rPr>
          <w:rFonts w:ascii="Arial" w:eastAsia="Cambria" w:hAnsi="Arial"/>
          <w:bCs/>
          <w:spacing w:val="33"/>
          <w:sz w:val="24"/>
        </w:rPr>
        <w:t xml:space="preserve"> </w:t>
      </w:r>
      <w:r w:rsidR="00234B3D" w:rsidRPr="00B641D1">
        <w:rPr>
          <w:rFonts w:ascii="Arial" w:eastAsia="Cambria" w:hAnsi="Arial"/>
          <w:bCs/>
          <w:spacing w:val="-3"/>
          <w:sz w:val="24"/>
        </w:rPr>
        <w:t>i</w:t>
      </w:r>
      <w:r w:rsidR="00234B3D" w:rsidRPr="00B641D1">
        <w:rPr>
          <w:rFonts w:ascii="Arial" w:eastAsia="Cambria" w:hAnsi="Arial"/>
          <w:bCs/>
          <w:sz w:val="24"/>
        </w:rPr>
        <w:t>n</w:t>
      </w:r>
      <w:r w:rsidR="00234B3D" w:rsidRPr="00B641D1">
        <w:rPr>
          <w:rFonts w:ascii="Arial" w:eastAsia="Cambria" w:hAnsi="Arial"/>
          <w:bCs/>
          <w:spacing w:val="32"/>
          <w:sz w:val="24"/>
        </w:rPr>
        <w:t xml:space="preserve"> </w:t>
      </w:r>
      <w:r w:rsidR="00234B3D" w:rsidRPr="00B641D1">
        <w:rPr>
          <w:rFonts w:ascii="Arial" w:eastAsia="Cambria" w:hAnsi="Arial"/>
          <w:bCs/>
          <w:spacing w:val="1"/>
          <w:sz w:val="24"/>
        </w:rPr>
        <w:t>t</w:t>
      </w:r>
      <w:r w:rsidR="00234B3D" w:rsidRPr="00B641D1">
        <w:rPr>
          <w:rFonts w:ascii="Arial" w:eastAsia="Cambria" w:hAnsi="Arial"/>
          <w:bCs/>
          <w:sz w:val="24"/>
        </w:rPr>
        <w:t>he</w:t>
      </w:r>
      <w:r w:rsidR="00234B3D" w:rsidRPr="00B641D1">
        <w:rPr>
          <w:rFonts w:ascii="Arial" w:eastAsia="Cambria" w:hAnsi="Arial"/>
          <w:bCs/>
          <w:spacing w:val="33"/>
          <w:sz w:val="24"/>
        </w:rPr>
        <w:t xml:space="preserve"> </w:t>
      </w:r>
      <w:r w:rsidR="00234B3D" w:rsidRPr="00B641D1">
        <w:rPr>
          <w:rFonts w:ascii="Arial" w:eastAsia="Cambria" w:hAnsi="Arial"/>
          <w:bCs/>
          <w:spacing w:val="-2"/>
          <w:sz w:val="24"/>
        </w:rPr>
        <w:t>r</w:t>
      </w:r>
      <w:r w:rsidR="00234B3D" w:rsidRPr="00B641D1">
        <w:rPr>
          <w:rFonts w:ascii="Arial" w:eastAsia="Cambria" w:hAnsi="Arial"/>
          <w:bCs/>
          <w:sz w:val="24"/>
        </w:rPr>
        <w:t>e</w:t>
      </w:r>
      <w:r w:rsidR="00234B3D" w:rsidRPr="00B641D1">
        <w:rPr>
          <w:rFonts w:ascii="Arial" w:eastAsia="Cambria" w:hAnsi="Arial"/>
          <w:bCs/>
          <w:spacing w:val="-1"/>
          <w:sz w:val="24"/>
        </w:rPr>
        <w:t>s</w:t>
      </w:r>
      <w:r w:rsidR="00234B3D" w:rsidRPr="00B641D1">
        <w:rPr>
          <w:rFonts w:ascii="Arial" w:eastAsia="Cambria" w:hAnsi="Arial"/>
          <w:bCs/>
          <w:sz w:val="24"/>
        </w:rPr>
        <w:t>p</w:t>
      </w:r>
      <w:r w:rsidR="00234B3D" w:rsidRPr="00B641D1">
        <w:rPr>
          <w:rFonts w:ascii="Arial" w:eastAsia="Cambria" w:hAnsi="Arial"/>
          <w:bCs/>
          <w:spacing w:val="-4"/>
          <w:sz w:val="24"/>
        </w:rPr>
        <w:t>o</w:t>
      </w:r>
      <w:r w:rsidR="00234B3D" w:rsidRPr="00B641D1">
        <w:rPr>
          <w:rFonts w:ascii="Arial" w:eastAsia="Cambria" w:hAnsi="Arial"/>
          <w:bCs/>
          <w:spacing w:val="1"/>
          <w:sz w:val="24"/>
        </w:rPr>
        <w:t>n</w:t>
      </w:r>
      <w:r w:rsidR="00234B3D" w:rsidRPr="00B641D1">
        <w:rPr>
          <w:rFonts w:ascii="Arial" w:eastAsia="Cambria" w:hAnsi="Arial"/>
          <w:bCs/>
          <w:spacing w:val="-1"/>
          <w:sz w:val="24"/>
        </w:rPr>
        <w:t>s</w:t>
      </w:r>
      <w:r w:rsidR="00234B3D" w:rsidRPr="00B641D1">
        <w:rPr>
          <w:rFonts w:ascii="Arial" w:eastAsia="Cambria" w:hAnsi="Arial"/>
          <w:bCs/>
          <w:sz w:val="24"/>
        </w:rPr>
        <w:t>e,</w:t>
      </w:r>
      <w:r w:rsidR="00234B3D" w:rsidRPr="00B641D1">
        <w:rPr>
          <w:rFonts w:ascii="Arial" w:eastAsia="Cambria" w:hAnsi="Arial"/>
          <w:bCs/>
          <w:spacing w:val="33"/>
          <w:sz w:val="24"/>
        </w:rPr>
        <w:t xml:space="preserve"> </w:t>
      </w:r>
      <w:r w:rsidR="00234B3D" w:rsidRPr="00B641D1">
        <w:rPr>
          <w:rFonts w:ascii="Arial" w:eastAsia="Cambria" w:hAnsi="Arial"/>
          <w:bCs/>
          <w:spacing w:val="-3"/>
          <w:sz w:val="24"/>
        </w:rPr>
        <w:t>a</w:t>
      </w:r>
      <w:r w:rsidR="00234B3D" w:rsidRPr="00B641D1">
        <w:rPr>
          <w:rFonts w:ascii="Arial" w:eastAsia="Cambria" w:hAnsi="Arial"/>
          <w:bCs/>
          <w:spacing w:val="1"/>
          <w:sz w:val="24"/>
        </w:rPr>
        <w:t>n</w:t>
      </w:r>
      <w:r w:rsidR="00234B3D" w:rsidRPr="00B641D1">
        <w:rPr>
          <w:rFonts w:ascii="Arial" w:eastAsia="Cambria" w:hAnsi="Arial"/>
          <w:bCs/>
          <w:sz w:val="24"/>
        </w:rPr>
        <w:t>d</w:t>
      </w:r>
      <w:r w:rsidR="00234B3D" w:rsidRPr="00B641D1">
        <w:rPr>
          <w:rFonts w:ascii="Arial" w:eastAsia="Cambria" w:hAnsi="Arial"/>
          <w:bCs/>
          <w:spacing w:val="30"/>
          <w:sz w:val="24"/>
        </w:rPr>
        <w:t xml:space="preserve"> </w:t>
      </w:r>
      <w:r w:rsidR="00234B3D" w:rsidRPr="00B641D1">
        <w:rPr>
          <w:rFonts w:ascii="Arial" w:eastAsia="Cambria" w:hAnsi="Arial"/>
          <w:bCs/>
          <w:spacing w:val="1"/>
          <w:sz w:val="24"/>
        </w:rPr>
        <w:t>n</w:t>
      </w:r>
      <w:r w:rsidR="00234B3D" w:rsidRPr="00B641D1">
        <w:rPr>
          <w:rFonts w:ascii="Arial" w:eastAsia="Cambria" w:hAnsi="Arial"/>
          <w:bCs/>
          <w:spacing w:val="-1"/>
          <w:sz w:val="24"/>
        </w:rPr>
        <w:t>o</w:t>
      </w:r>
      <w:r w:rsidR="00234B3D" w:rsidRPr="00B641D1">
        <w:rPr>
          <w:rFonts w:ascii="Arial" w:eastAsia="Cambria" w:hAnsi="Arial"/>
          <w:bCs/>
          <w:sz w:val="24"/>
        </w:rPr>
        <w:t>t</w:t>
      </w:r>
      <w:r w:rsidR="00234B3D" w:rsidRPr="00B641D1">
        <w:rPr>
          <w:rFonts w:ascii="Arial" w:eastAsia="Cambria" w:hAnsi="Arial"/>
          <w:bCs/>
          <w:spacing w:val="31"/>
          <w:sz w:val="24"/>
        </w:rPr>
        <w:t xml:space="preserve"> </w:t>
      </w:r>
      <w:r w:rsidR="00234B3D" w:rsidRPr="00B641D1">
        <w:rPr>
          <w:rFonts w:ascii="Arial" w:eastAsia="Cambria" w:hAnsi="Arial"/>
          <w:bCs/>
          <w:spacing w:val="-1"/>
          <w:sz w:val="24"/>
        </w:rPr>
        <w:t>o</w:t>
      </w:r>
      <w:r w:rsidR="00234B3D" w:rsidRPr="00B641D1">
        <w:rPr>
          <w:rFonts w:ascii="Arial" w:eastAsia="Cambria" w:hAnsi="Arial"/>
          <w:bCs/>
          <w:sz w:val="24"/>
        </w:rPr>
        <w:t>n</w:t>
      </w:r>
      <w:r w:rsidR="00234B3D" w:rsidRPr="00B641D1">
        <w:rPr>
          <w:rFonts w:ascii="Arial" w:eastAsia="Cambria" w:hAnsi="Arial"/>
          <w:bCs/>
          <w:spacing w:val="34"/>
          <w:sz w:val="24"/>
        </w:rPr>
        <w:t xml:space="preserve"> </w:t>
      </w:r>
      <w:r w:rsidR="00234B3D" w:rsidRPr="00B641D1">
        <w:rPr>
          <w:rFonts w:ascii="Arial" w:eastAsia="Cambria" w:hAnsi="Arial"/>
          <w:bCs/>
          <w:spacing w:val="1"/>
          <w:sz w:val="24"/>
        </w:rPr>
        <w:t>t</w:t>
      </w:r>
      <w:r w:rsidR="00234B3D" w:rsidRPr="00B641D1">
        <w:rPr>
          <w:rFonts w:ascii="Arial" w:eastAsia="Cambria" w:hAnsi="Arial"/>
          <w:bCs/>
          <w:spacing w:val="-3"/>
          <w:sz w:val="24"/>
        </w:rPr>
        <w:t>h</w:t>
      </w:r>
      <w:r w:rsidR="00234B3D" w:rsidRPr="00B641D1">
        <w:rPr>
          <w:rFonts w:ascii="Arial" w:eastAsia="Cambria" w:hAnsi="Arial"/>
          <w:bCs/>
          <w:sz w:val="24"/>
        </w:rPr>
        <w:t>e</w:t>
      </w:r>
      <w:r w:rsidR="00234B3D" w:rsidRPr="00B641D1">
        <w:rPr>
          <w:rFonts w:ascii="Arial" w:eastAsia="Cambria" w:hAnsi="Arial"/>
          <w:bCs/>
          <w:spacing w:val="33"/>
          <w:sz w:val="24"/>
        </w:rPr>
        <w:t xml:space="preserve"> </w:t>
      </w:r>
      <w:r w:rsidR="00234B3D" w:rsidRPr="00B641D1">
        <w:rPr>
          <w:rFonts w:ascii="Arial" w:eastAsia="Cambria" w:hAnsi="Arial"/>
          <w:bCs/>
          <w:spacing w:val="-1"/>
          <w:sz w:val="24"/>
        </w:rPr>
        <w:t>bas</w:t>
      </w:r>
      <w:r w:rsidR="00234B3D" w:rsidRPr="00B641D1">
        <w:rPr>
          <w:rFonts w:ascii="Arial" w:eastAsia="Cambria" w:hAnsi="Arial"/>
          <w:bCs/>
          <w:sz w:val="24"/>
        </w:rPr>
        <w:t>is</w:t>
      </w:r>
      <w:r w:rsidR="00234B3D" w:rsidRPr="00B641D1">
        <w:rPr>
          <w:rFonts w:ascii="Arial" w:eastAsia="Cambria" w:hAnsi="Arial"/>
          <w:bCs/>
          <w:spacing w:val="33"/>
          <w:sz w:val="24"/>
        </w:rPr>
        <w:t xml:space="preserve"> </w:t>
      </w:r>
      <w:r w:rsidR="00234B3D" w:rsidRPr="00B641D1">
        <w:rPr>
          <w:rFonts w:ascii="Arial" w:eastAsia="Cambria" w:hAnsi="Arial"/>
          <w:bCs/>
          <w:spacing w:val="-1"/>
          <w:sz w:val="24"/>
        </w:rPr>
        <w:t>o</w:t>
      </w:r>
      <w:r w:rsidR="00234B3D" w:rsidRPr="00B641D1">
        <w:rPr>
          <w:rFonts w:ascii="Arial" w:eastAsia="Cambria" w:hAnsi="Arial"/>
          <w:bCs/>
          <w:sz w:val="24"/>
        </w:rPr>
        <w:t>f</w:t>
      </w:r>
      <w:r w:rsidR="00234B3D" w:rsidRPr="00B641D1">
        <w:rPr>
          <w:rFonts w:ascii="Arial" w:eastAsia="Cambria" w:hAnsi="Arial"/>
          <w:bCs/>
          <w:spacing w:val="32"/>
          <w:sz w:val="24"/>
        </w:rPr>
        <w:t xml:space="preserve"> </w:t>
      </w:r>
      <w:r w:rsidR="00234B3D" w:rsidRPr="00B641D1">
        <w:rPr>
          <w:rFonts w:ascii="Arial" w:eastAsia="Cambria" w:hAnsi="Arial"/>
          <w:bCs/>
          <w:spacing w:val="-2"/>
          <w:sz w:val="24"/>
        </w:rPr>
        <w:t>w</w:t>
      </w:r>
      <w:r w:rsidR="00234B3D" w:rsidRPr="00B641D1">
        <w:rPr>
          <w:rFonts w:ascii="Arial" w:eastAsia="Cambria" w:hAnsi="Arial"/>
          <w:bCs/>
          <w:sz w:val="24"/>
        </w:rPr>
        <w:t>h</w:t>
      </w:r>
      <w:r w:rsidR="00234B3D" w:rsidRPr="00B641D1">
        <w:rPr>
          <w:rFonts w:ascii="Arial" w:eastAsia="Cambria" w:hAnsi="Arial"/>
          <w:bCs/>
          <w:spacing w:val="-1"/>
          <w:sz w:val="24"/>
        </w:rPr>
        <w:t>a</w:t>
      </w:r>
      <w:r w:rsidR="00234B3D" w:rsidRPr="00B641D1">
        <w:rPr>
          <w:rFonts w:ascii="Arial" w:eastAsia="Cambria" w:hAnsi="Arial"/>
          <w:bCs/>
          <w:sz w:val="24"/>
        </w:rPr>
        <w:t>t</w:t>
      </w:r>
      <w:r w:rsidR="00234B3D" w:rsidRPr="00B641D1">
        <w:rPr>
          <w:rFonts w:ascii="Arial" w:eastAsia="Cambria" w:hAnsi="Arial"/>
          <w:bCs/>
          <w:spacing w:val="31"/>
          <w:sz w:val="24"/>
        </w:rPr>
        <w:t xml:space="preserve"> </w:t>
      </w:r>
      <w:r w:rsidR="00234B3D" w:rsidRPr="00B641D1">
        <w:rPr>
          <w:rFonts w:ascii="Arial" w:eastAsia="Cambria" w:hAnsi="Arial"/>
          <w:bCs/>
          <w:sz w:val="24"/>
        </w:rPr>
        <w:t>is</w:t>
      </w:r>
      <w:r w:rsidR="00234B3D" w:rsidRPr="00B641D1">
        <w:rPr>
          <w:rFonts w:ascii="Arial" w:eastAsia="Cambria" w:hAnsi="Arial"/>
          <w:bCs/>
          <w:spacing w:val="32"/>
          <w:sz w:val="24"/>
        </w:rPr>
        <w:t xml:space="preserve"> </w:t>
      </w:r>
      <w:r w:rsidR="00234B3D" w:rsidRPr="00B641D1">
        <w:rPr>
          <w:rFonts w:ascii="Arial" w:eastAsia="Cambria" w:hAnsi="Arial"/>
          <w:bCs/>
          <w:sz w:val="24"/>
        </w:rPr>
        <w:t>i</w:t>
      </w:r>
      <w:r w:rsidR="00234B3D" w:rsidRPr="00B641D1">
        <w:rPr>
          <w:rFonts w:ascii="Arial" w:eastAsia="Cambria" w:hAnsi="Arial"/>
          <w:bCs/>
          <w:spacing w:val="1"/>
          <w:sz w:val="24"/>
        </w:rPr>
        <w:t>n</w:t>
      </w:r>
      <w:r w:rsidR="00234B3D" w:rsidRPr="00B641D1">
        <w:rPr>
          <w:rFonts w:ascii="Arial" w:eastAsia="Cambria" w:hAnsi="Arial"/>
          <w:bCs/>
          <w:spacing w:val="-1"/>
          <w:sz w:val="24"/>
        </w:rPr>
        <w:t>f</w:t>
      </w:r>
      <w:r w:rsidR="00234B3D" w:rsidRPr="00B641D1">
        <w:rPr>
          <w:rFonts w:ascii="Arial" w:eastAsia="Cambria" w:hAnsi="Arial"/>
          <w:bCs/>
          <w:sz w:val="24"/>
        </w:rPr>
        <w:t>e</w:t>
      </w:r>
      <w:r w:rsidR="00234B3D" w:rsidRPr="00B641D1">
        <w:rPr>
          <w:rFonts w:ascii="Arial" w:eastAsia="Cambria" w:hAnsi="Arial"/>
          <w:bCs/>
          <w:spacing w:val="-2"/>
          <w:sz w:val="24"/>
        </w:rPr>
        <w:t>rr</w:t>
      </w:r>
      <w:r w:rsidR="00234B3D" w:rsidRPr="00B641D1">
        <w:rPr>
          <w:rFonts w:ascii="Arial" w:eastAsia="Cambria" w:hAnsi="Arial"/>
          <w:bCs/>
          <w:sz w:val="24"/>
        </w:rPr>
        <w:t>e</w:t>
      </w:r>
      <w:r w:rsidR="00234B3D" w:rsidRPr="00B641D1">
        <w:rPr>
          <w:rFonts w:ascii="Arial" w:eastAsia="Cambria" w:hAnsi="Arial"/>
          <w:bCs/>
          <w:spacing w:val="-4"/>
          <w:sz w:val="24"/>
        </w:rPr>
        <w:t>d</w:t>
      </w:r>
      <w:r w:rsidR="00234B3D" w:rsidRPr="00B641D1">
        <w:rPr>
          <w:rFonts w:ascii="Arial" w:eastAsia="Cambria" w:hAnsi="Arial"/>
          <w:sz w:val="24"/>
        </w:rPr>
        <w:t>.</w:t>
      </w:r>
      <w:r w:rsidR="00234B3D" w:rsidRPr="00B641D1">
        <w:rPr>
          <w:rFonts w:ascii="Arial" w:eastAsia="Cambria" w:hAnsi="Arial"/>
          <w:spacing w:val="33"/>
          <w:sz w:val="24"/>
        </w:rPr>
        <w:t xml:space="preserve"> </w:t>
      </w:r>
      <w:r w:rsidR="00234B3D" w:rsidRPr="00B641D1">
        <w:rPr>
          <w:rFonts w:ascii="Arial" w:eastAsia="Cambria" w:hAnsi="Arial"/>
          <w:spacing w:val="-1"/>
          <w:sz w:val="24"/>
        </w:rPr>
        <w:t>A</w:t>
      </w:r>
      <w:r w:rsidR="00234B3D" w:rsidRPr="00B641D1">
        <w:rPr>
          <w:rFonts w:ascii="Arial" w:eastAsia="Cambria" w:hAnsi="Arial"/>
          <w:sz w:val="24"/>
        </w:rPr>
        <w:t>f</w:t>
      </w:r>
      <w:r w:rsidR="00234B3D" w:rsidRPr="00B641D1">
        <w:rPr>
          <w:rFonts w:ascii="Arial" w:eastAsia="Cambria" w:hAnsi="Arial"/>
          <w:spacing w:val="-1"/>
          <w:sz w:val="24"/>
        </w:rPr>
        <w:t>t</w:t>
      </w:r>
      <w:r w:rsidR="00234B3D" w:rsidRPr="00B641D1">
        <w:rPr>
          <w:rFonts w:ascii="Arial" w:eastAsia="Cambria" w:hAnsi="Arial"/>
          <w:spacing w:val="-3"/>
          <w:sz w:val="24"/>
        </w:rPr>
        <w:t>e</w:t>
      </w:r>
      <w:r w:rsidR="00234B3D" w:rsidRPr="00B641D1">
        <w:rPr>
          <w:rFonts w:ascii="Arial" w:eastAsia="Cambria" w:hAnsi="Arial"/>
          <w:sz w:val="24"/>
        </w:rPr>
        <w:t xml:space="preserve">r </w:t>
      </w:r>
      <w:r w:rsidR="00234B3D" w:rsidRPr="00B641D1">
        <w:rPr>
          <w:rFonts w:ascii="Arial" w:eastAsia="Cambria" w:hAnsi="Arial"/>
          <w:spacing w:val="-1"/>
          <w:sz w:val="24"/>
        </w:rPr>
        <w:t>t</w:t>
      </w:r>
      <w:r w:rsidR="00234B3D" w:rsidRPr="00B641D1">
        <w:rPr>
          <w:rFonts w:ascii="Arial" w:eastAsia="Cambria" w:hAnsi="Arial"/>
          <w:sz w:val="24"/>
        </w:rPr>
        <w:t>ho</w:t>
      </w:r>
      <w:r w:rsidR="00234B3D" w:rsidRPr="00B641D1">
        <w:rPr>
          <w:rFonts w:ascii="Arial" w:eastAsia="Cambria" w:hAnsi="Arial"/>
          <w:spacing w:val="-1"/>
          <w:sz w:val="24"/>
        </w:rPr>
        <w:t>r</w:t>
      </w:r>
      <w:r w:rsidR="00234B3D" w:rsidRPr="00B641D1">
        <w:rPr>
          <w:rFonts w:ascii="Arial" w:eastAsia="Cambria" w:hAnsi="Arial"/>
          <w:spacing w:val="-2"/>
          <w:sz w:val="24"/>
        </w:rPr>
        <w:t>o</w:t>
      </w:r>
      <w:r w:rsidR="00234B3D" w:rsidRPr="00B641D1">
        <w:rPr>
          <w:rFonts w:ascii="Arial" w:eastAsia="Cambria" w:hAnsi="Arial"/>
          <w:sz w:val="24"/>
        </w:rPr>
        <w:t>u</w:t>
      </w:r>
      <w:r w:rsidR="00234B3D" w:rsidRPr="00B641D1">
        <w:rPr>
          <w:rFonts w:ascii="Arial" w:eastAsia="Cambria" w:hAnsi="Arial"/>
          <w:spacing w:val="-2"/>
          <w:sz w:val="24"/>
        </w:rPr>
        <w:t>g</w:t>
      </w:r>
      <w:r w:rsidR="00234B3D" w:rsidRPr="00B641D1">
        <w:rPr>
          <w:rFonts w:ascii="Arial" w:eastAsia="Cambria" w:hAnsi="Arial"/>
          <w:sz w:val="24"/>
        </w:rPr>
        <w:t>hly</w:t>
      </w:r>
      <w:r w:rsidR="00234B3D" w:rsidRPr="00B641D1">
        <w:rPr>
          <w:rFonts w:ascii="Arial" w:eastAsia="Cambria" w:hAnsi="Arial"/>
          <w:spacing w:val="15"/>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ea</w:t>
      </w:r>
      <w:r w:rsidR="00234B3D" w:rsidRPr="00B641D1">
        <w:rPr>
          <w:rFonts w:ascii="Arial" w:eastAsia="Cambria" w:hAnsi="Arial"/>
          <w:spacing w:val="-3"/>
          <w:sz w:val="24"/>
        </w:rPr>
        <w:t>d</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z w:val="24"/>
        </w:rPr>
        <w:t>g</w:t>
      </w:r>
      <w:r w:rsidR="00234B3D" w:rsidRPr="00B641D1">
        <w:rPr>
          <w:rFonts w:ascii="Arial" w:eastAsia="Cambria" w:hAnsi="Arial"/>
          <w:spacing w:val="14"/>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13"/>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pacing w:val="1"/>
          <w:sz w:val="24"/>
        </w:rPr>
        <w:t>i</w:t>
      </w:r>
      <w:r w:rsidR="00234B3D" w:rsidRPr="00B641D1">
        <w:rPr>
          <w:rFonts w:ascii="Arial" w:eastAsia="Cambria" w:hAnsi="Arial"/>
          <w:sz w:val="24"/>
        </w:rPr>
        <w:t>e</w:t>
      </w:r>
      <w:r w:rsidR="00234B3D" w:rsidRPr="00B641D1">
        <w:rPr>
          <w:rFonts w:ascii="Arial" w:eastAsia="Cambria" w:hAnsi="Arial"/>
          <w:spacing w:val="-3"/>
          <w:sz w:val="24"/>
        </w:rPr>
        <w:t>w</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z w:val="24"/>
        </w:rPr>
        <w:t>g</w:t>
      </w:r>
      <w:r w:rsidR="00234B3D" w:rsidRPr="00B641D1">
        <w:rPr>
          <w:rFonts w:ascii="Arial" w:eastAsia="Cambria" w:hAnsi="Arial"/>
          <w:spacing w:val="14"/>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w:t>
      </w:r>
      <w:r w:rsidR="00234B3D" w:rsidRPr="00B641D1">
        <w:rPr>
          <w:rFonts w:ascii="Arial" w:eastAsia="Cambria" w:hAnsi="Arial"/>
          <w:spacing w:val="-2"/>
          <w:sz w:val="24"/>
        </w:rPr>
        <w:t>i</w:t>
      </w:r>
      <w:r w:rsidR="00234B3D" w:rsidRPr="00B641D1">
        <w:rPr>
          <w:rFonts w:ascii="Arial" w:eastAsia="Cambria" w:hAnsi="Arial"/>
          <w:sz w:val="24"/>
        </w:rPr>
        <w:t>s</w:t>
      </w:r>
      <w:r w:rsidR="00234B3D" w:rsidRPr="00B641D1">
        <w:rPr>
          <w:rFonts w:ascii="Arial" w:eastAsia="Cambria" w:hAnsi="Arial"/>
          <w:spacing w:val="17"/>
          <w:sz w:val="24"/>
        </w:rPr>
        <w:t xml:space="preserve"> </w:t>
      </w:r>
      <w:r w:rsidR="00234B3D" w:rsidRPr="00B641D1">
        <w:rPr>
          <w:rFonts w:ascii="Arial" w:eastAsia="Cambria" w:hAnsi="Arial"/>
          <w:spacing w:val="-1"/>
          <w:sz w:val="24"/>
        </w:rPr>
        <w:t>RFP</w:t>
      </w:r>
      <w:r w:rsidR="00234B3D" w:rsidRPr="00B641D1">
        <w:rPr>
          <w:rFonts w:ascii="Arial" w:eastAsia="Cambria" w:hAnsi="Arial"/>
          <w:sz w:val="24"/>
        </w:rPr>
        <w:t>,</w:t>
      </w:r>
      <w:r w:rsidR="00234B3D" w:rsidRPr="00B641D1">
        <w:rPr>
          <w:rFonts w:ascii="Arial" w:eastAsia="Cambria" w:hAnsi="Arial"/>
          <w:spacing w:val="16"/>
          <w:sz w:val="24"/>
        </w:rPr>
        <w:t xml:space="preserve"> </w:t>
      </w:r>
      <w:r w:rsidR="00234B3D" w:rsidRPr="00B641D1">
        <w:rPr>
          <w:rFonts w:ascii="Arial" w:eastAsia="Cambria" w:hAnsi="Arial"/>
          <w:sz w:val="24"/>
        </w:rPr>
        <w:t>e</w:t>
      </w:r>
      <w:r w:rsidR="00234B3D" w:rsidRPr="00B641D1">
        <w:rPr>
          <w:rFonts w:ascii="Arial" w:eastAsia="Cambria" w:hAnsi="Arial"/>
          <w:spacing w:val="-3"/>
          <w:sz w:val="24"/>
        </w:rPr>
        <w:t>a</w:t>
      </w:r>
      <w:r w:rsidR="00234B3D" w:rsidRPr="00B641D1">
        <w:rPr>
          <w:rFonts w:ascii="Arial" w:eastAsia="Cambria" w:hAnsi="Arial"/>
          <w:spacing w:val="-2"/>
          <w:sz w:val="24"/>
        </w:rPr>
        <w:t>c</w:t>
      </w:r>
      <w:r w:rsidR="00234B3D" w:rsidRPr="00B641D1">
        <w:rPr>
          <w:rFonts w:ascii="Arial" w:eastAsia="Cambria" w:hAnsi="Arial"/>
          <w:sz w:val="24"/>
        </w:rPr>
        <w:t>h</w:t>
      </w:r>
      <w:r w:rsidR="00234B3D" w:rsidRPr="00B641D1">
        <w:rPr>
          <w:rFonts w:ascii="Arial" w:eastAsia="Cambria" w:hAnsi="Arial"/>
          <w:spacing w:val="16"/>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alua</w:t>
      </w:r>
      <w:r w:rsidR="00234B3D" w:rsidRPr="00B641D1">
        <w:rPr>
          <w:rFonts w:ascii="Arial" w:eastAsia="Cambria" w:hAnsi="Arial"/>
          <w:spacing w:val="-3"/>
          <w:sz w:val="24"/>
        </w:rPr>
        <w:t>t</w:t>
      </w:r>
      <w:r w:rsidR="00234B3D" w:rsidRPr="00B641D1">
        <w:rPr>
          <w:rFonts w:ascii="Arial" w:eastAsia="Cambria" w:hAnsi="Arial"/>
          <w:spacing w:val="1"/>
          <w:sz w:val="24"/>
        </w:rPr>
        <w:t>i</w:t>
      </w:r>
      <w:r w:rsidR="00234B3D" w:rsidRPr="00B641D1">
        <w:rPr>
          <w:rFonts w:ascii="Arial" w:eastAsia="Cambria" w:hAnsi="Arial"/>
          <w:sz w:val="24"/>
        </w:rPr>
        <w:t>on</w:t>
      </w:r>
      <w:r w:rsidR="00234B3D" w:rsidRPr="00B641D1">
        <w:rPr>
          <w:rFonts w:ascii="Arial" w:eastAsia="Cambria" w:hAnsi="Arial"/>
          <w:spacing w:val="12"/>
          <w:sz w:val="24"/>
        </w:rPr>
        <w:t xml:space="preserve"> </w:t>
      </w:r>
      <w:r w:rsidR="00234B3D" w:rsidRPr="00B641D1">
        <w:rPr>
          <w:rFonts w:ascii="Arial" w:eastAsia="Cambria" w:hAnsi="Arial"/>
          <w:spacing w:val="1"/>
          <w:sz w:val="24"/>
        </w:rPr>
        <w:t>c</w:t>
      </w:r>
      <w:r w:rsidR="00234B3D" w:rsidRPr="00B641D1">
        <w:rPr>
          <w:rFonts w:ascii="Arial" w:eastAsia="Cambria" w:hAnsi="Arial"/>
          <w:spacing w:val="-2"/>
          <w:sz w:val="24"/>
        </w:rPr>
        <w:t>om</w:t>
      </w:r>
      <w:r w:rsidR="00234B3D" w:rsidRPr="00B641D1">
        <w:rPr>
          <w:rFonts w:ascii="Arial" w:eastAsia="Cambria" w:hAnsi="Arial"/>
          <w:spacing w:val="1"/>
          <w:sz w:val="24"/>
        </w:rPr>
        <w:t>mi</w:t>
      </w:r>
      <w:r w:rsidR="00234B3D" w:rsidRPr="00B641D1">
        <w:rPr>
          <w:rFonts w:ascii="Arial" w:eastAsia="Cambria" w:hAnsi="Arial"/>
          <w:spacing w:val="-1"/>
          <w:sz w:val="24"/>
        </w:rPr>
        <w:t>tt</w:t>
      </w:r>
      <w:r w:rsidR="00234B3D" w:rsidRPr="00B641D1">
        <w:rPr>
          <w:rFonts w:ascii="Arial" w:eastAsia="Cambria" w:hAnsi="Arial"/>
          <w:spacing w:val="-3"/>
          <w:sz w:val="24"/>
        </w:rPr>
        <w:t>e</w:t>
      </w:r>
      <w:r w:rsidR="00234B3D" w:rsidRPr="00B641D1">
        <w:rPr>
          <w:rFonts w:ascii="Arial" w:eastAsia="Cambria" w:hAnsi="Arial"/>
          <w:sz w:val="24"/>
        </w:rPr>
        <w:t>e</w:t>
      </w:r>
      <w:r w:rsidR="00234B3D" w:rsidRPr="00B641D1">
        <w:rPr>
          <w:rFonts w:ascii="Arial" w:eastAsia="Cambria" w:hAnsi="Arial"/>
          <w:spacing w:val="13"/>
          <w:sz w:val="24"/>
        </w:rPr>
        <w:t xml:space="preserve"> </w:t>
      </w:r>
      <w:r w:rsidR="00234B3D" w:rsidRPr="00B641D1">
        <w:rPr>
          <w:rFonts w:ascii="Arial" w:eastAsia="Cambria" w:hAnsi="Arial"/>
          <w:spacing w:val="1"/>
          <w:sz w:val="24"/>
        </w:rPr>
        <w:t>m</w:t>
      </w:r>
      <w:r w:rsidR="00234B3D" w:rsidRPr="00B641D1">
        <w:rPr>
          <w:rFonts w:ascii="Arial" w:eastAsia="Cambria" w:hAnsi="Arial"/>
          <w:spacing w:val="-3"/>
          <w:sz w:val="24"/>
        </w:rPr>
        <w:t>e</w:t>
      </w:r>
      <w:r w:rsidR="00234B3D" w:rsidRPr="00B641D1">
        <w:rPr>
          <w:rFonts w:ascii="Arial" w:eastAsia="Cambria" w:hAnsi="Arial"/>
          <w:spacing w:val="1"/>
          <w:sz w:val="24"/>
        </w:rPr>
        <w:t>m</w:t>
      </w:r>
      <w:r w:rsidR="00234B3D" w:rsidRPr="00B641D1">
        <w:rPr>
          <w:rFonts w:ascii="Arial" w:eastAsia="Cambria" w:hAnsi="Arial"/>
          <w:spacing w:val="-1"/>
          <w:sz w:val="24"/>
        </w:rPr>
        <w:t>b</w:t>
      </w:r>
      <w:r w:rsidR="00234B3D" w:rsidRPr="00B641D1">
        <w:rPr>
          <w:rFonts w:ascii="Arial" w:eastAsia="Cambria" w:hAnsi="Arial"/>
          <w:sz w:val="24"/>
        </w:rPr>
        <w:t>er</w:t>
      </w:r>
      <w:r w:rsidR="00234B3D" w:rsidRPr="00B641D1">
        <w:rPr>
          <w:rFonts w:ascii="Arial" w:eastAsia="Cambria" w:hAnsi="Arial"/>
          <w:spacing w:val="13"/>
          <w:sz w:val="24"/>
        </w:rPr>
        <w:t xml:space="preserve"> </w:t>
      </w:r>
      <w:r w:rsidR="00234B3D" w:rsidRPr="00B641D1">
        <w:rPr>
          <w:rFonts w:ascii="Arial" w:eastAsia="Cambria" w:hAnsi="Arial"/>
          <w:spacing w:val="1"/>
          <w:sz w:val="24"/>
        </w:rPr>
        <w:t>s</w:t>
      </w:r>
      <w:r w:rsidR="00234B3D" w:rsidRPr="00B641D1">
        <w:rPr>
          <w:rFonts w:ascii="Arial" w:eastAsia="Cambria" w:hAnsi="Arial"/>
          <w:sz w:val="24"/>
        </w:rPr>
        <w:t xml:space="preserve">hall </w:t>
      </w:r>
      <w:r w:rsidR="00234B3D" w:rsidRPr="00B641D1">
        <w:rPr>
          <w:rFonts w:ascii="Arial" w:eastAsia="Cambria" w:hAnsi="Arial"/>
          <w:spacing w:val="1"/>
          <w:sz w:val="24"/>
        </w:rPr>
        <w:t>c</w:t>
      </w:r>
      <w:r w:rsidR="00234B3D" w:rsidRPr="00B641D1">
        <w:rPr>
          <w:rFonts w:ascii="Arial" w:eastAsia="Cambria" w:hAnsi="Arial"/>
          <w:sz w:val="24"/>
        </w:rPr>
        <w:t>o</w:t>
      </w:r>
      <w:r w:rsidR="00234B3D" w:rsidRPr="00B641D1">
        <w:rPr>
          <w:rFonts w:ascii="Arial" w:eastAsia="Cambria" w:hAnsi="Arial"/>
          <w:spacing w:val="-1"/>
          <w:sz w:val="24"/>
        </w:rPr>
        <w:t>nd</w:t>
      </w:r>
      <w:r w:rsidR="00234B3D" w:rsidRPr="00B641D1">
        <w:rPr>
          <w:rFonts w:ascii="Arial" w:eastAsia="Cambria" w:hAnsi="Arial"/>
          <w:spacing w:val="-3"/>
          <w:sz w:val="24"/>
        </w:rPr>
        <w:t>u</w:t>
      </w:r>
      <w:r w:rsidR="00234B3D" w:rsidRPr="00B641D1">
        <w:rPr>
          <w:rFonts w:ascii="Arial" w:eastAsia="Cambria" w:hAnsi="Arial"/>
          <w:spacing w:val="1"/>
          <w:sz w:val="24"/>
        </w:rPr>
        <w:t>c</w:t>
      </w:r>
      <w:r w:rsidR="00234B3D" w:rsidRPr="00B641D1">
        <w:rPr>
          <w:rFonts w:ascii="Arial" w:eastAsia="Cambria" w:hAnsi="Arial"/>
          <w:sz w:val="24"/>
        </w:rPr>
        <w:t>t</w:t>
      </w:r>
      <w:r w:rsidR="00234B3D" w:rsidRPr="00B641D1">
        <w:rPr>
          <w:rFonts w:ascii="Arial" w:eastAsia="Cambria" w:hAnsi="Arial"/>
          <w:spacing w:val="27"/>
          <w:sz w:val="24"/>
        </w:rPr>
        <w:t xml:space="preserve"> </w:t>
      </w:r>
      <w:r w:rsidR="00234B3D" w:rsidRPr="00B641D1">
        <w:rPr>
          <w:rFonts w:ascii="Arial" w:eastAsia="Cambria" w:hAnsi="Arial"/>
          <w:spacing w:val="-2"/>
          <w:sz w:val="24"/>
        </w:rPr>
        <w:t>h</w:t>
      </w:r>
      <w:r w:rsidR="00234B3D" w:rsidRPr="00B641D1">
        <w:rPr>
          <w:rFonts w:ascii="Arial" w:eastAsia="Cambria" w:hAnsi="Arial"/>
          <w:spacing w:val="1"/>
          <w:sz w:val="24"/>
        </w:rPr>
        <w:t>i</w:t>
      </w:r>
      <w:r w:rsidR="00234B3D" w:rsidRPr="00B641D1">
        <w:rPr>
          <w:rFonts w:ascii="Arial" w:eastAsia="Cambria" w:hAnsi="Arial"/>
          <w:sz w:val="24"/>
        </w:rPr>
        <w:t>s</w:t>
      </w:r>
      <w:r w:rsidR="00234B3D" w:rsidRPr="00B641D1">
        <w:rPr>
          <w:rFonts w:ascii="Arial" w:eastAsia="Cambria" w:hAnsi="Arial"/>
          <w:spacing w:val="26"/>
          <w:sz w:val="24"/>
        </w:rPr>
        <w:t xml:space="preserve"> </w:t>
      </w:r>
      <w:r w:rsidR="00234B3D" w:rsidRPr="00B641D1">
        <w:rPr>
          <w:rFonts w:ascii="Arial" w:eastAsia="Cambria" w:hAnsi="Arial"/>
          <w:sz w:val="24"/>
        </w:rPr>
        <w:t>or</w:t>
      </w:r>
      <w:r w:rsidR="00234B3D" w:rsidRPr="00B641D1">
        <w:rPr>
          <w:rFonts w:ascii="Arial" w:eastAsia="Cambria" w:hAnsi="Arial"/>
          <w:spacing w:val="26"/>
          <w:sz w:val="24"/>
        </w:rPr>
        <w:t xml:space="preserve"> </w:t>
      </w:r>
      <w:r w:rsidR="00234B3D" w:rsidRPr="00B641D1">
        <w:rPr>
          <w:rFonts w:ascii="Arial" w:eastAsia="Cambria" w:hAnsi="Arial"/>
          <w:sz w:val="24"/>
        </w:rPr>
        <w:t>her</w:t>
      </w:r>
      <w:r w:rsidR="00234B3D" w:rsidRPr="00B641D1">
        <w:rPr>
          <w:rFonts w:ascii="Arial" w:eastAsia="Cambria" w:hAnsi="Arial"/>
          <w:spacing w:val="25"/>
          <w:sz w:val="24"/>
        </w:rPr>
        <w:t xml:space="preserve"> </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pacing w:val="-3"/>
          <w:sz w:val="24"/>
        </w:rPr>
        <w:t>d</w:t>
      </w:r>
      <w:r w:rsidR="00234B3D" w:rsidRPr="00B641D1">
        <w:rPr>
          <w:rFonts w:ascii="Arial" w:eastAsia="Cambria" w:hAnsi="Arial"/>
          <w:sz w:val="24"/>
        </w:rPr>
        <w:t>e</w:t>
      </w:r>
      <w:r w:rsidR="00234B3D" w:rsidRPr="00B641D1">
        <w:rPr>
          <w:rFonts w:ascii="Arial" w:eastAsia="Cambria" w:hAnsi="Arial"/>
          <w:spacing w:val="-1"/>
          <w:sz w:val="24"/>
        </w:rPr>
        <w:t>p</w:t>
      </w:r>
      <w:r w:rsidR="00234B3D" w:rsidRPr="00B641D1">
        <w:rPr>
          <w:rFonts w:ascii="Arial" w:eastAsia="Cambria" w:hAnsi="Arial"/>
          <w:sz w:val="24"/>
        </w:rPr>
        <w:t>e</w:t>
      </w:r>
      <w:r w:rsidR="00234B3D" w:rsidRPr="00B641D1">
        <w:rPr>
          <w:rFonts w:ascii="Arial" w:eastAsia="Cambria" w:hAnsi="Arial"/>
          <w:spacing w:val="-1"/>
          <w:sz w:val="24"/>
        </w:rPr>
        <w:t>nd</w:t>
      </w:r>
      <w:r w:rsidR="00234B3D" w:rsidRPr="00B641D1">
        <w:rPr>
          <w:rFonts w:ascii="Arial" w:eastAsia="Cambria" w:hAnsi="Arial"/>
          <w:sz w:val="24"/>
        </w:rPr>
        <w:t>e</w:t>
      </w:r>
      <w:r w:rsidR="00234B3D" w:rsidRPr="00B641D1">
        <w:rPr>
          <w:rFonts w:ascii="Arial" w:eastAsia="Cambria" w:hAnsi="Arial"/>
          <w:spacing w:val="-1"/>
          <w:sz w:val="24"/>
        </w:rPr>
        <w:t>n</w:t>
      </w:r>
      <w:r w:rsidR="00234B3D" w:rsidRPr="00B641D1">
        <w:rPr>
          <w:rFonts w:ascii="Arial" w:eastAsia="Cambria" w:hAnsi="Arial"/>
          <w:sz w:val="24"/>
        </w:rPr>
        <w:t>t</w:t>
      </w:r>
      <w:r w:rsidR="00234B3D" w:rsidRPr="00B641D1">
        <w:rPr>
          <w:rFonts w:ascii="Arial" w:eastAsia="Cambria" w:hAnsi="Arial"/>
          <w:spacing w:val="28"/>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w:t>
      </w:r>
      <w:r w:rsidR="00234B3D" w:rsidRPr="00B641D1">
        <w:rPr>
          <w:rFonts w:ascii="Arial" w:eastAsia="Cambria" w:hAnsi="Arial"/>
          <w:spacing w:val="-3"/>
          <w:sz w:val="24"/>
        </w:rPr>
        <w:t>l</w:t>
      </w:r>
      <w:r w:rsidR="00234B3D" w:rsidRPr="00B641D1">
        <w:rPr>
          <w:rFonts w:ascii="Arial" w:eastAsia="Cambria" w:hAnsi="Arial"/>
          <w:sz w:val="24"/>
        </w:rPr>
        <w:t>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w:t>
      </w:r>
      <w:r w:rsidR="00234B3D" w:rsidRPr="00B641D1">
        <w:rPr>
          <w:rFonts w:ascii="Arial" w:eastAsia="Cambria" w:hAnsi="Arial"/>
          <w:spacing w:val="26"/>
          <w:sz w:val="24"/>
        </w:rPr>
        <w:t xml:space="preserve"> </w:t>
      </w:r>
      <w:r w:rsidR="00234B3D" w:rsidRPr="00B641D1">
        <w:rPr>
          <w:rFonts w:ascii="Arial" w:eastAsia="Cambria" w:hAnsi="Arial"/>
          <w:sz w:val="24"/>
        </w:rPr>
        <w:t>of</w:t>
      </w:r>
      <w:r w:rsidR="00234B3D" w:rsidRPr="00B641D1">
        <w:rPr>
          <w:rFonts w:ascii="Arial" w:eastAsia="Cambria" w:hAnsi="Arial"/>
          <w:spacing w:val="25"/>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28"/>
          <w:sz w:val="24"/>
        </w:rPr>
        <w:t xml:space="preserve"> </w:t>
      </w:r>
      <w:r w:rsidR="00234B3D" w:rsidRPr="00B641D1">
        <w:rPr>
          <w:rFonts w:ascii="Arial" w:eastAsia="Cambria" w:hAnsi="Arial"/>
          <w:spacing w:val="-1"/>
          <w:sz w:val="24"/>
        </w:rPr>
        <w:t>pr</w:t>
      </w:r>
      <w:r w:rsidR="00234B3D" w:rsidRPr="00B641D1">
        <w:rPr>
          <w:rFonts w:ascii="Arial" w:eastAsia="Cambria" w:hAnsi="Arial"/>
          <w:sz w:val="24"/>
        </w:rPr>
        <w:t>o</w:t>
      </w:r>
      <w:r w:rsidR="00234B3D" w:rsidRPr="00B641D1">
        <w:rPr>
          <w:rFonts w:ascii="Arial" w:eastAsia="Cambria" w:hAnsi="Arial"/>
          <w:spacing w:val="-3"/>
          <w:sz w:val="24"/>
        </w:rPr>
        <w:t>p</w:t>
      </w:r>
      <w:r w:rsidR="00234B3D" w:rsidRPr="00B641D1">
        <w:rPr>
          <w:rFonts w:ascii="Arial" w:eastAsia="Cambria" w:hAnsi="Arial"/>
          <w:sz w:val="24"/>
        </w:rPr>
        <w:t>o</w:t>
      </w:r>
      <w:r w:rsidR="00234B3D" w:rsidRPr="00B641D1">
        <w:rPr>
          <w:rFonts w:ascii="Arial" w:eastAsia="Cambria" w:hAnsi="Arial"/>
          <w:spacing w:val="1"/>
          <w:sz w:val="24"/>
        </w:rPr>
        <w:t>s</w:t>
      </w:r>
      <w:r w:rsidR="00234B3D" w:rsidRPr="00B641D1">
        <w:rPr>
          <w:rFonts w:ascii="Arial" w:eastAsia="Cambria" w:hAnsi="Arial"/>
          <w:spacing w:val="-3"/>
          <w:sz w:val="24"/>
        </w:rPr>
        <w:t>a</w:t>
      </w:r>
      <w:r w:rsidR="00234B3D" w:rsidRPr="00B641D1">
        <w:rPr>
          <w:rFonts w:ascii="Arial" w:eastAsia="Cambria" w:hAnsi="Arial"/>
          <w:sz w:val="24"/>
        </w:rPr>
        <w:t>ls</w:t>
      </w:r>
      <w:r w:rsidR="00234B3D" w:rsidRPr="00B641D1">
        <w:rPr>
          <w:rFonts w:ascii="Arial" w:eastAsia="Cambria" w:hAnsi="Arial"/>
          <w:spacing w:val="28"/>
          <w:sz w:val="24"/>
        </w:rPr>
        <w:t xml:space="preserve"> </w:t>
      </w:r>
      <w:r w:rsidR="00234B3D" w:rsidRPr="00B641D1">
        <w:rPr>
          <w:rFonts w:ascii="Arial" w:eastAsia="Cambria" w:hAnsi="Arial"/>
          <w:spacing w:val="-3"/>
          <w:sz w:val="24"/>
        </w:rPr>
        <w:t>r</w:t>
      </w:r>
      <w:r w:rsidR="00234B3D" w:rsidRPr="00B641D1">
        <w:rPr>
          <w:rFonts w:ascii="Arial" w:eastAsia="Cambria" w:hAnsi="Arial"/>
          <w:sz w:val="24"/>
        </w:rPr>
        <w:t>e</w:t>
      </w:r>
      <w:r w:rsidR="00234B3D" w:rsidRPr="00B641D1">
        <w:rPr>
          <w:rFonts w:ascii="Arial" w:eastAsia="Cambria" w:hAnsi="Arial"/>
          <w:spacing w:val="1"/>
          <w:sz w:val="24"/>
        </w:rPr>
        <w:t>c</w:t>
      </w:r>
      <w:r w:rsidR="00234B3D" w:rsidRPr="00B641D1">
        <w:rPr>
          <w:rFonts w:ascii="Arial" w:eastAsia="Cambria" w:hAnsi="Arial"/>
          <w:spacing w:val="-3"/>
          <w:sz w:val="24"/>
        </w:rPr>
        <w:t>e</w:t>
      </w:r>
      <w:r w:rsidR="00234B3D" w:rsidRPr="00B641D1">
        <w:rPr>
          <w:rFonts w:ascii="Arial" w:eastAsia="Cambria" w:hAnsi="Arial"/>
          <w:spacing w:val="1"/>
          <w:sz w:val="24"/>
        </w:rPr>
        <w:t>i</w:t>
      </w:r>
      <w:r w:rsidR="00234B3D" w:rsidRPr="00B641D1">
        <w:rPr>
          <w:rFonts w:ascii="Arial" w:eastAsia="Cambria" w:hAnsi="Arial"/>
          <w:spacing w:val="-1"/>
          <w:sz w:val="24"/>
        </w:rPr>
        <w:t>v</w:t>
      </w:r>
      <w:r w:rsidR="00234B3D" w:rsidRPr="00B641D1">
        <w:rPr>
          <w:rFonts w:ascii="Arial" w:eastAsia="Cambria" w:hAnsi="Arial"/>
          <w:sz w:val="24"/>
        </w:rPr>
        <w:t>ed</w:t>
      </w:r>
      <w:r w:rsidR="00234B3D" w:rsidRPr="00B641D1">
        <w:rPr>
          <w:rFonts w:ascii="Arial" w:eastAsia="Cambria" w:hAnsi="Arial"/>
          <w:spacing w:val="26"/>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28"/>
          <w:sz w:val="24"/>
        </w:rPr>
        <w:t xml:space="preserve"> </w:t>
      </w:r>
      <w:r w:rsidR="00234B3D" w:rsidRPr="00B641D1">
        <w:rPr>
          <w:rFonts w:ascii="Arial" w:eastAsia="Cambria" w:hAnsi="Arial"/>
          <w:spacing w:val="-2"/>
          <w:sz w:val="24"/>
        </w:rPr>
        <w:t>g</w:t>
      </w:r>
      <w:r w:rsidR="00234B3D" w:rsidRPr="00B641D1">
        <w:rPr>
          <w:rFonts w:ascii="Arial" w:eastAsia="Cambria" w:hAnsi="Arial"/>
          <w:spacing w:val="-1"/>
          <w:sz w:val="24"/>
        </w:rPr>
        <w:t>r</w:t>
      </w:r>
      <w:r w:rsidR="00234B3D" w:rsidRPr="00B641D1">
        <w:rPr>
          <w:rFonts w:ascii="Arial" w:eastAsia="Cambria" w:hAnsi="Arial"/>
          <w:sz w:val="24"/>
        </w:rPr>
        <w:t>a</w:t>
      </w:r>
      <w:r w:rsidR="00234B3D" w:rsidRPr="00B641D1">
        <w:rPr>
          <w:rFonts w:ascii="Arial" w:eastAsia="Cambria" w:hAnsi="Arial"/>
          <w:spacing w:val="-1"/>
          <w:sz w:val="24"/>
        </w:rPr>
        <w:t>d</w:t>
      </w:r>
      <w:r w:rsidR="00234B3D" w:rsidRPr="00B641D1">
        <w:rPr>
          <w:rFonts w:ascii="Arial" w:eastAsia="Cambria" w:hAnsi="Arial"/>
          <w:sz w:val="24"/>
        </w:rPr>
        <w:t>e</w:t>
      </w:r>
      <w:r w:rsidR="00234B3D" w:rsidRPr="00B641D1">
        <w:rPr>
          <w:rFonts w:ascii="Arial" w:eastAsia="Cambria" w:hAnsi="Arial"/>
          <w:spacing w:val="27"/>
          <w:sz w:val="24"/>
        </w:rPr>
        <w:t xml:space="preserve"> </w:t>
      </w:r>
      <w:r w:rsidR="00234B3D" w:rsidRPr="00B641D1">
        <w:rPr>
          <w:rFonts w:ascii="Arial" w:eastAsia="Cambria" w:hAnsi="Arial"/>
          <w:spacing w:val="-1"/>
          <w:sz w:val="24"/>
        </w:rPr>
        <w:t>t</w:t>
      </w:r>
      <w:r w:rsidR="00234B3D" w:rsidRPr="00B641D1">
        <w:rPr>
          <w:rFonts w:ascii="Arial" w:eastAsia="Cambria" w:hAnsi="Arial"/>
          <w:spacing w:val="-2"/>
          <w:sz w:val="24"/>
        </w:rPr>
        <w:t>h</w:t>
      </w:r>
      <w:r w:rsidR="00234B3D" w:rsidRPr="00B641D1">
        <w:rPr>
          <w:rFonts w:ascii="Arial" w:eastAsia="Cambria" w:hAnsi="Arial"/>
          <w:sz w:val="24"/>
        </w:rPr>
        <w:t xml:space="preserve">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1"/>
          <w:sz w:val="24"/>
        </w:rPr>
        <w:t>s</w:t>
      </w:r>
      <w:r w:rsidR="00234B3D" w:rsidRPr="00B641D1">
        <w:rPr>
          <w:rFonts w:ascii="Arial" w:eastAsia="Cambria" w:hAnsi="Arial"/>
          <w:spacing w:val="-1"/>
          <w:sz w:val="24"/>
        </w:rPr>
        <w:t>p</w:t>
      </w:r>
      <w:r w:rsidR="00234B3D" w:rsidRPr="00B641D1">
        <w:rPr>
          <w:rFonts w:ascii="Arial" w:eastAsia="Cambria" w:hAnsi="Arial"/>
          <w:sz w:val="24"/>
        </w:rPr>
        <w:t>o</w:t>
      </w:r>
      <w:r w:rsidR="00234B3D" w:rsidRPr="00B641D1">
        <w:rPr>
          <w:rFonts w:ascii="Arial" w:eastAsia="Cambria" w:hAnsi="Arial"/>
          <w:spacing w:val="-4"/>
          <w:sz w:val="24"/>
        </w:rPr>
        <w:t>n</w:t>
      </w:r>
      <w:r w:rsidR="00234B3D" w:rsidRPr="00B641D1">
        <w:rPr>
          <w:rFonts w:ascii="Arial" w:eastAsia="Cambria" w:hAnsi="Arial"/>
          <w:spacing w:val="1"/>
          <w:sz w:val="24"/>
        </w:rPr>
        <w:t>s</w:t>
      </w:r>
      <w:r w:rsidR="00234B3D" w:rsidRPr="00B641D1">
        <w:rPr>
          <w:rFonts w:ascii="Arial" w:eastAsia="Cambria" w:hAnsi="Arial"/>
          <w:spacing w:val="-3"/>
          <w:sz w:val="24"/>
        </w:rPr>
        <w:t>e</w:t>
      </w:r>
      <w:r w:rsidR="00234B3D" w:rsidRPr="00B641D1">
        <w:rPr>
          <w:rFonts w:ascii="Arial" w:eastAsia="Cambria" w:hAnsi="Arial"/>
          <w:sz w:val="24"/>
        </w:rPr>
        <w:t>s</w:t>
      </w:r>
      <w:r w:rsidR="00234B3D" w:rsidRPr="00B641D1">
        <w:rPr>
          <w:rFonts w:ascii="Arial" w:eastAsia="Cambria" w:hAnsi="Arial"/>
          <w:spacing w:val="3"/>
          <w:sz w:val="24"/>
        </w:rPr>
        <w:t xml:space="preserve"> </w:t>
      </w:r>
      <w:r w:rsidR="00234B3D" w:rsidRPr="00B641D1">
        <w:rPr>
          <w:rFonts w:ascii="Arial" w:eastAsia="Cambria" w:hAnsi="Arial"/>
          <w:sz w:val="24"/>
        </w:rPr>
        <w:t>on</w:t>
      </w:r>
      <w:r w:rsidR="00234B3D" w:rsidRPr="00B641D1">
        <w:rPr>
          <w:rFonts w:ascii="Arial" w:eastAsia="Cambria" w:hAnsi="Arial"/>
          <w:spacing w:val="1"/>
          <w:sz w:val="24"/>
        </w:rPr>
        <w:t xml:space="preserve"> </w:t>
      </w:r>
      <w:r w:rsidR="00234B3D" w:rsidRPr="00B641D1">
        <w:rPr>
          <w:rFonts w:ascii="Arial" w:eastAsia="Cambria" w:hAnsi="Arial"/>
          <w:spacing w:val="-3"/>
          <w:sz w:val="24"/>
        </w:rPr>
        <w:t>t</w:t>
      </w:r>
      <w:r w:rsidR="00234B3D" w:rsidRPr="00B641D1">
        <w:rPr>
          <w:rFonts w:ascii="Arial" w:eastAsia="Cambria" w:hAnsi="Arial"/>
          <w:sz w:val="24"/>
        </w:rPr>
        <w:t>he</w:t>
      </w:r>
      <w:r w:rsidR="00234B3D" w:rsidRPr="00B641D1">
        <w:rPr>
          <w:rFonts w:ascii="Arial" w:eastAsia="Cambria" w:hAnsi="Arial"/>
          <w:spacing w:val="1"/>
          <w:sz w:val="24"/>
        </w:rPr>
        <w:t>i</w:t>
      </w:r>
      <w:r w:rsidR="00234B3D" w:rsidRPr="00B641D1">
        <w:rPr>
          <w:rFonts w:ascii="Arial" w:eastAsia="Cambria" w:hAnsi="Arial"/>
          <w:sz w:val="24"/>
        </w:rPr>
        <w:t>r</w:t>
      </w:r>
      <w:r w:rsidR="00234B3D" w:rsidRPr="00B641D1">
        <w:rPr>
          <w:rFonts w:ascii="Arial" w:eastAsia="Cambria" w:hAnsi="Arial"/>
          <w:spacing w:val="-1"/>
          <w:sz w:val="24"/>
        </w:rPr>
        <w:t xml:space="preserve"> </w:t>
      </w:r>
      <w:r w:rsidR="00234B3D" w:rsidRPr="00B641D1">
        <w:rPr>
          <w:rFonts w:ascii="Arial" w:eastAsia="Cambria" w:hAnsi="Arial"/>
          <w:spacing w:val="-2"/>
          <w:sz w:val="24"/>
        </w:rPr>
        <w:t>m</w:t>
      </w:r>
      <w:r w:rsidR="00234B3D" w:rsidRPr="00B641D1">
        <w:rPr>
          <w:rFonts w:ascii="Arial" w:eastAsia="Cambria" w:hAnsi="Arial"/>
          <w:sz w:val="24"/>
        </w:rPr>
        <w:t>e</w:t>
      </w:r>
      <w:r w:rsidR="00234B3D" w:rsidRPr="00B641D1">
        <w:rPr>
          <w:rFonts w:ascii="Arial" w:eastAsia="Cambria" w:hAnsi="Arial"/>
          <w:spacing w:val="-1"/>
          <w:sz w:val="24"/>
        </w:rPr>
        <w:t>r</w:t>
      </w:r>
      <w:r w:rsidR="00234B3D" w:rsidRPr="00B641D1">
        <w:rPr>
          <w:rFonts w:ascii="Arial" w:eastAsia="Cambria" w:hAnsi="Arial"/>
          <w:spacing w:val="1"/>
          <w:sz w:val="24"/>
        </w:rPr>
        <w:t>i</w:t>
      </w:r>
      <w:r w:rsidR="00234B3D" w:rsidRPr="00B641D1">
        <w:rPr>
          <w:rFonts w:ascii="Arial" w:eastAsia="Cambria" w:hAnsi="Arial"/>
          <w:sz w:val="24"/>
        </w:rPr>
        <w:t>t</w:t>
      </w:r>
      <w:r w:rsidR="00234B3D" w:rsidRPr="00B641D1">
        <w:rPr>
          <w:rFonts w:ascii="Arial" w:eastAsia="Cambria" w:hAnsi="Arial"/>
          <w:spacing w:val="-1"/>
          <w:sz w:val="24"/>
        </w:rPr>
        <w:t xml:space="preserve"> </w:t>
      </w:r>
      <w:r w:rsidR="00234B3D" w:rsidRPr="00B641D1">
        <w:rPr>
          <w:rFonts w:ascii="Arial" w:eastAsia="Cambria" w:hAnsi="Arial"/>
          <w:spacing w:val="-2"/>
          <w:sz w:val="24"/>
        </w:rPr>
        <w:t>i</w:t>
      </w:r>
      <w:r w:rsidR="00234B3D" w:rsidRPr="00B641D1">
        <w:rPr>
          <w:rFonts w:ascii="Arial" w:eastAsia="Cambria" w:hAnsi="Arial"/>
          <w:sz w:val="24"/>
        </w:rPr>
        <w:t>n</w:t>
      </w:r>
      <w:r w:rsidR="00234B3D" w:rsidRPr="00B641D1">
        <w:rPr>
          <w:rFonts w:ascii="Arial" w:eastAsia="Cambria" w:hAnsi="Arial"/>
          <w:spacing w:val="1"/>
          <w:sz w:val="24"/>
        </w:rPr>
        <w:t xml:space="preserve"> </w:t>
      </w:r>
      <w:r w:rsidR="00234B3D" w:rsidRPr="00B641D1">
        <w:rPr>
          <w:rFonts w:ascii="Arial" w:eastAsia="Cambria" w:hAnsi="Arial"/>
          <w:sz w:val="24"/>
        </w:rPr>
        <w:t>a</w:t>
      </w:r>
      <w:r w:rsidR="00234B3D" w:rsidRPr="00B641D1">
        <w:rPr>
          <w:rFonts w:ascii="Arial" w:eastAsia="Cambria" w:hAnsi="Arial"/>
          <w:spacing w:val="1"/>
          <w:sz w:val="24"/>
        </w:rPr>
        <w:t>c</w:t>
      </w:r>
      <w:r w:rsidR="00234B3D" w:rsidRPr="00B641D1">
        <w:rPr>
          <w:rFonts w:ascii="Arial" w:eastAsia="Cambria" w:hAnsi="Arial"/>
          <w:spacing w:val="-2"/>
          <w:sz w:val="24"/>
        </w:rPr>
        <w:t>c</w:t>
      </w:r>
      <w:r w:rsidR="00234B3D" w:rsidRPr="00B641D1">
        <w:rPr>
          <w:rFonts w:ascii="Arial" w:eastAsia="Cambria" w:hAnsi="Arial"/>
          <w:sz w:val="24"/>
        </w:rPr>
        <w:t>o</w:t>
      </w:r>
      <w:r w:rsidR="00234B3D" w:rsidRPr="00B641D1">
        <w:rPr>
          <w:rFonts w:ascii="Arial" w:eastAsia="Cambria" w:hAnsi="Arial"/>
          <w:spacing w:val="-1"/>
          <w:sz w:val="24"/>
        </w:rPr>
        <w:t>rd</w:t>
      </w:r>
      <w:r w:rsidR="00234B3D" w:rsidRPr="00B641D1">
        <w:rPr>
          <w:rFonts w:ascii="Arial" w:eastAsia="Cambria" w:hAnsi="Arial"/>
          <w:sz w:val="24"/>
        </w:rPr>
        <w:t>a</w:t>
      </w:r>
      <w:r w:rsidR="00234B3D" w:rsidRPr="00B641D1">
        <w:rPr>
          <w:rFonts w:ascii="Arial" w:eastAsia="Cambria" w:hAnsi="Arial"/>
          <w:spacing w:val="-4"/>
          <w:sz w:val="24"/>
        </w:rPr>
        <w:t>n</w:t>
      </w:r>
      <w:r w:rsidR="00234B3D" w:rsidRPr="00B641D1">
        <w:rPr>
          <w:rFonts w:ascii="Arial" w:eastAsia="Cambria" w:hAnsi="Arial"/>
          <w:spacing w:val="1"/>
          <w:sz w:val="24"/>
        </w:rPr>
        <w:t>c</w:t>
      </w:r>
      <w:r w:rsidR="00234B3D" w:rsidRPr="00B641D1">
        <w:rPr>
          <w:rFonts w:ascii="Arial" w:eastAsia="Cambria" w:hAnsi="Arial"/>
          <w:sz w:val="24"/>
        </w:rPr>
        <w:t>e</w:t>
      </w:r>
      <w:r w:rsidR="00234B3D" w:rsidRPr="00B641D1">
        <w:rPr>
          <w:rFonts w:ascii="Arial" w:eastAsia="Cambria" w:hAnsi="Arial"/>
          <w:spacing w:val="2"/>
          <w:sz w:val="24"/>
        </w:rPr>
        <w:t xml:space="preserve"> </w:t>
      </w:r>
      <w:r w:rsidR="00234B3D" w:rsidRPr="00B641D1">
        <w:rPr>
          <w:rFonts w:ascii="Arial" w:eastAsia="Cambria" w:hAnsi="Arial"/>
          <w:spacing w:val="-3"/>
          <w:sz w:val="24"/>
        </w:rPr>
        <w:t>w</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z w:val="24"/>
        </w:rPr>
        <w:t>h</w:t>
      </w:r>
      <w:r w:rsidR="00234B3D" w:rsidRPr="00B641D1">
        <w:rPr>
          <w:rFonts w:ascii="Arial" w:eastAsia="Cambria" w:hAnsi="Arial"/>
          <w:spacing w:val="2"/>
          <w:sz w:val="24"/>
        </w:rPr>
        <w:t xml:space="preserve"> </w:t>
      </w:r>
      <w:r w:rsidR="00234B3D" w:rsidRPr="00B641D1">
        <w:rPr>
          <w:rFonts w:ascii="Arial" w:eastAsia="Cambria" w:hAnsi="Arial"/>
          <w:spacing w:val="-1"/>
          <w:sz w:val="24"/>
        </w:rPr>
        <w:t>t</w:t>
      </w:r>
      <w:r w:rsidR="00234B3D" w:rsidRPr="00B641D1">
        <w:rPr>
          <w:rFonts w:ascii="Arial" w:eastAsia="Cambria" w:hAnsi="Arial"/>
          <w:spacing w:val="-2"/>
          <w:sz w:val="24"/>
        </w:rPr>
        <w:t>h</w:t>
      </w:r>
      <w:r w:rsidR="00234B3D" w:rsidRPr="00B641D1">
        <w:rPr>
          <w:rFonts w:ascii="Arial" w:eastAsia="Cambria" w:hAnsi="Arial"/>
          <w:sz w:val="24"/>
        </w:rPr>
        <w:t>e</w:t>
      </w:r>
      <w:r w:rsidR="00234B3D" w:rsidRPr="00B641D1">
        <w:rPr>
          <w:rFonts w:ascii="Arial" w:eastAsia="Cambria" w:hAnsi="Arial"/>
          <w:spacing w:val="2"/>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pacing w:val="-3"/>
          <w:sz w:val="24"/>
        </w:rPr>
        <w:t>a</w:t>
      </w:r>
      <w:r w:rsidR="00234B3D" w:rsidRPr="00B641D1">
        <w:rPr>
          <w:rFonts w:ascii="Arial" w:eastAsia="Cambria" w:hAnsi="Arial"/>
          <w:sz w:val="24"/>
        </w:rPr>
        <w:t>lua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w:t>
      </w:r>
      <w:r w:rsidR="00234B3D" w:rsidRPr="00B641D1">
        <w:rPr>
          <w:rFonts w:ascii="Arial" w:eastAsia="Cambria" w:hAnsi="Arial"/>
          <w:spacing w:val="1"/>
          <w:sz w:val="24"/>
        </w:rPr>
        <w:t xml:space="preserve"> c</w:t>
      </w:r>
      <w:r w:rsidR="00234B3D" w:rsidRPr="00B641D1">
        <w:rPr>
          <w:rFonts w:ascii="Arial" w:eastAsia="Cambria" w:hAnsi="Arial"/>
          <w:spacing w:val="-3"/>
          <w:sz w:val="24"/>
        </w:rPr>
        <w:t>r</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z w:val="24"/>
        </w:rPr>
        <w:t>e</w:t>
      </w:r>
      <w:r w:rsidR="00234B3D" w:rsidRPr="00B641D1">
        <w:rPr>
          <w:rFonts w:ascii="Arial" w:eastAsia="Cambria" w:hAnsi="Arial"/>
          <w:spacing w:val="-3"/>
          <w:sz w:val="24"/>
        </w:rPr>
        <w:t>r</w:t>
      </w:r>
      <w:r w:rsidR="00234B3D" w:rsidRPr="00B641D1">
        <w:rPr>
          <w:rFonts w:ascii="Arial" w:eastAsia="Cambria" w:hAnsi="Arial"/>
          <w:spacing w:val="1"/>
          <w:sz w:val="24"/>
        </w:rPr>
        <w:t>i</w:t>
      </w:r>
      <w:r w:rsidR="00234B3D" w:rsidRPr="00B641D1">
        <w:rPr>
          <w:rFonts w:ascii="Arial" w:eastAsia="Cambria" w:hAnsi="Arial"/>
          <w:sz w:val="24"/>
        </w:rPr>
        <w:t>a</w:t>
      </w:r>
      <w:r w:rsidR="00234B3D" w:rsidRPr="00B641D1">
        <w:rPr>
          <w:rFonts w:ascii="Arial" w:eastAsia="Cambria" w:hAnsi="Arial"/>
          <w:spacing w:val="-1"/>
          <w:sz w:val="24"/>
        </w:rPr>
        <w:t xml:space="preserve"> </w:t>
      </w:r>
      <w:r w:rsidR="00234B3D" w:rsidRPr="00B641D1">
        <w:rPr>
          <w:rFonts w:ascii="Arial" w:eastAsia="Cambria" w:hAnsi="Arial"/>
          <w:spacing w:val="1"/>
          <w:sz w:val="24"/>
        </w:rPr>
        <w:t>s</w:t>
      </w:r>
      <w:r w:rsidR="00234B3D" w:rsidRPr="00B641D1">
        <w:rPr>
          <w:rFonts w:ascii="Arial" w:eastAsia="Cambria" w:hAnsi="Arial"/>
          <w:sz w:val="24"/>
        </w:rPr>
        <w:t>et</w:t>
      </w:r>
      <w:r w:rsidR="00234B3D" w:rsidRPr="00B641D1">
        <w:rPr>
          <w:rFonts w:ascii="Arial" w:eastAsia="Cambria" w:hAnsi="Arial"/>
          <w:spacing w:val="1"/>
          <w:sz w:val="24"/>
        </w:rPr>
        <w:t xml:space="preserve"> </w:t>
      </w:r>
      <w:r w:rsidR="00234B3D" w:rsidRPr="00B641D1">
        <w:rPr>
          <w:rFonts w:ascii="Arial" w:eastAsia="Cambria" w:hAnsi="Arial"/>
          <w:spacing w:val="-3"/>
          <w:sz w:val="24"/>
        </w:rPr>
        <w:t>f</w:t>
      </w:r>
      <w:r w:rsidR="00234B3D" w:rsidRPr="00B641D1">
        <w:rPr>
          <w:rFonts w:ascii="Arial" w:eastAsia="Cambria" w:hAnsi="Arial"/>
          <w:sz w:val="24"/>
        </w:rPr>
        <w:t>o</w:t>
      </w:r>
      <w:r w:rsidR="00234B3D" w:rsidRPr="00B641D1">
        <w:rPr>
          <w:rFonts w:ascii="Arial" w:eastAsia="Cambria" w:hAnsi="Arial"/>
          <w:spacing w:val="-1"/>
          <w:sz w:val="24"/>
        </w:rPr>
        <w:t>rt</w:t>
      </w:r>
      <w:r w:rsidR="00234B3D" w:rsidRPr="00B641D1">
        <w:rPr>
          <w:rFonts w:ascii="Arial" w:eastAsia="Cambria" w:hAnsi="Arial"/>
          <w:sz w:val="24"/>
        </w:rPr>
        <w:t xml:space="preserve">h </w:t>
      </w:r>
      <w:r w:rsidR="00234B3D" w:rsidRPr="00B641D1">
        <w:rPr>
          <w:rFonts w:ascii="Arial" w:eastAsia="Cambria" w:hAnsi="Arial"/>
          <w:spacing w:val="-2"/>
          <w:sz w:val="24"/>
        </w:rPr>
        <w:t>i</w:t>
      </w:r>
      <w:r w:rsidR="00234B3D" w:rsidRPr="00B641D1">
        <w:rPr>
          <w:rFonts w:ascii="Arial" w:eastAsia="Cambria" w:hAnsi="Arial"/>
          <w:sz w:val="24"/>
        </w:rPr>
        <w:t>n</w:t>
      </w:r>
      <w:r w:rsidR="00234B3D" w:rsidRPr="00B641D1">
        <w:rPr>
          <w:rFonts w:ascii="Arial" w:eastAsia="Cambria" w:hAnsi="Arial"/>
          <w:spacing w:val="1"/>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2"/>
          <w:sz w:val="24"/>
        </w:rPr>
        <w:t xml:space="preserve"> </w:t>
      </w:r>
      <w:r w:rsidR="00234B3D" w:rsidRPr="00B641D1">
        <w:rPr>
          <w:rFonts w:ascii="Arial" w:eastAsia="Cambria" w:hAnsi="Arial"/>
          <w:sz w:val="24"/>
        </w:rPr>
        <w:t>fo</w:t>
      </w:r>
      <w:r w:rsidR="00234B3D" w:rsidRPr="00B641D1">
        <w:rPr>
          <w:rFonts w:ascii="Arial" w:eastAsia="Cambria" w:hAnsi="Arial"/>
          <w:spacing w:val="-3"/>
          <w:sz w:val="24"/>
        </w:rPr>
        <w:t>l</w:t>
      </w:r>
      <w:r w:rsidR="00234B3D" w:rsidRPr="00B641D1">
        <w:rPr>
          <w:rFonts w:ascii="Arial" w:eastAsia="Cambria" w:hAnsi="Arial"/>
          <w:sz w:val="24"/>
        </w:rPr>
        <w:t>lo</w:t>
      </w:r>
      <w:r w:rsidR="00234B3D" w:rsidRPr="00B641D1">
        <w:rPr>
          <w:rFonts w:ascii="Arial" w:eastAsia="Cambria" w:hAnsi="Arial"/>
          <w:spacing w:val="-1"/>
          <w:sz w:val="24"/>
        </w:rPr>
        <w:t>w</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z w:val="24"/>
        </w:rPr>
        <w:t xml:space="preserve">g </w:t>
      </w:r>
      <w:r w:rsidR="00234B3D" w:rsidRPr="00B641D1">
        <w:rPr>
          <w:rFonts w:ascii="Arial" w:eastAsia="Cambria" w:hAnsi="Arial"/>
          <w:spacing w:val="-1"/>
          <w:sz w:val="24"/>
        </w:rPr>
        <w:t>t</w:t>
      </w:r>
      <w:r w:rsidR="00234B3D" w:rsidRPr="00B641D1">
        <w:rPr>
          <w:rFonts w:ascii="Arial" w:eastAsia="Cambria" w:hAnsi="Arial"/>
          <w:sz w:val="24"/>
        </w:rPr>
        <w:t>a</w:t>
      </w:r>
      <w:r w:rsidR="00234B3D" w:rsidRPr="00B641D1">
        <w:rPr>
          <w:rFonts w:ascii="Arial" w:eastAsia="Cambria" w:hAnsi="Arial"/>
          <w:spacing w:val="-2"/>
          <w:sz w:val="24"/>
        </w:rPr>
        <w:t>b</w:t>
      </w:r>
      <w:r w:rsidR="00234B3D" w:rsidRPr="00B641D1">
        <w:rPr>
          <w:rFonts w:ascii="Arial" w:eastAsia="Cambria" w:hAnsi="Arial"/>
          <w:sz w:val="24"/>
        </w:rPr>
        <w:t>le.</w:t>
      </w:r>
    </w:p>
    <w:p w14:paraId="4EE78B6D" w14:textId="77777777" w:rsidR="00CE5C66" w:rsidRPr="00B641D1" w:rsidRDefault="00CE5C66" w:rsidP="00417620">
      <w:pPr>
        <w:pStyle w:val="BodyText"/>
        <w:spacing w:after="0"/>
        <w:ind w:left="540"/>
        <w:rPr>
          <w:rFonts w:ascii="Arial" w:eastAsia="Cambria" w:hAnsi="Arial"/>
          <w:spacing w:val="-3"/>
          <w:sz w:val="24"/>
        </w:rPr>
      </w:pPr>
    </w:p>
    <w:p w14:paraId="530CDE3D" w14:textId="49597B73" w:rsidR="00CE5C66" w:rsidRPr="00B641D1" w:rsidRDefault="00234B3D" w:rsidP="00EE59AE">
      <w:pPr>
        <w:pStyle w:val="BodyText"/>
        <w:spacing w:after="0"/>
        <w:ind w:left="540"/>
        <w:jc w:val="both"/>
        <w:rPr>
          <w:rFonts w:ascii="Arial" w:eastAsia="Cambria" w:hAnsi="Arial"/>
          <w:sz w:val="24"/>
        </w:rPr>
      </w:pPr>
      <w:r w:rsidRPr="00B641D1">
        <w:rPr>
          <w:rFonts w:ascii="Arial" w:eastAsia="Cambria" w:hAnsi="Arial"/>
          <w:spacing w:val="-1"/>
          <w:sz w:val="24"/>
        </w:rPr>
        <w:t xml:space="preserve">The maximum </w:t>
      </w:r>
      <w:r w:rsidR="003A4155" w:rsidRPr="00B641D1">
        <w:rPr>
          <w:rFonts w:ascii="Arial" w:eastAsia="Cambria" w:hAnsi="Arial"/>
          <w:spacing w:val="-1"/>
          <w:sz w:val="24"/>
        </w:rPr>
        <w:t>interview/demonstration</w:t>
      </w:r>
      <w:r w:rsidRPr="00B641D1">
        <w:rPr>
          <w:rFonts w:ascii="Arial" w:eastAsia="Cambria" w:hAnsi="Arial"/>
          <w:spacing w:val="-1"/>
          <w:sz w:val="24"/>
        </w:rPr>
        <w:t xml:space="preserve"> points a Proposer can receive is </w:t>
      </w:r>
      <w:r w:rsidR="00417620" w:rsidRPr="00B641D1">
        <w:rPr>
          <w:rFonts w:ascii="Arial" w:eastAsia="Cambria" w:hAnsi="Arial"/>
          <w:spacing w:val="-1"/>
          <w:sz w:val="24"/>
        </w:rPr>
        <w:t>five (</w:t>
      </w:r>
      <w:r w:rsidRPr="00B641D1">
        <w:rPr>
          <w:rFonts w:ascii="Arial" w:eastAsia="Cambria" w:hAnsi="Arial"/>
          <w:spacing w:val="-1"/>
          <w:sz w:val="24"/>
        </w:rPr>
        <w:t>5</w:t>
      </w:r>
      <w:r w:rsidR="00417620" w:rsidRPr="00B641D1">
        <w:rPr>
          <w:rFonts w:ascii="Arial" w:eastAsia="Cambria" w:hAnsi="Arial"/>
          <w:spacing w:val="-1"/>
          <w:sz w:val="24"/>
        </w:rPr>
        <w:t>)</w:t>
      </w:r>
      <w:r w:rsidRPr="00B641D1">
        <w:rPr>
          <w:rFonts w:ascii="Arial" w:eastAsia="Cambria" w:hAnsi="Arial"/>
          <w:spacing w:val="-1"/>
          <w:sz w:val="24"/>
        </w:rPr>
        <w:t xml:space="preserve"> points. </w:t>
      </w:r>
      <w:r w:rsidRPr="00B641D1">
        <w:rPr>
          <w:rFonts w:ascii="Arial" w:eastAsia="Cambria" w:hAnsi="Arial"/>
          <w:spacing w:val="-2"/>
          <w:sz w:val="24"/>
        </w:rPr>
        <w:t>T</w:t>
      </w:r>
      <w:r w:rsidRPr="00B641D1">
        <w:rPr>
          <w:rFonts w:ascii="Arial" w:eastAsia="Cambria" w:hAnsi="Arial"/>
          <w:sz w:val="24"/>
        </w:rPr>
        <w:t>he</w:t>
      </w:r>
      <w:r w:rsidRPr="00B641D1">
        <w:rPr>
          <w:rFonts w:ascii="Arial" w:eastAsia="Cambria" w:hAnsi="Arial"/>
          <w:spacing w:val="22"/>
          <w:sz w:val="24"/>
        </w:rPr>
        <w:t xml:space="preserve"> Proposers </w:t>
      </w:r>
      <w:r w:rsidRPr="00B641D1">
        <w:rPr>
          <w:rFonts w:ascii="Arial" w:eastAsia="Cambria" w:hAnsi="Arial"/>
          <w:spacing w:val="1"/>
          <w:sz w:val="24"/>
        </w:rPr>
        <w:t>s</w:t>
      </w:r>
      <w:r w:rsidRPr="00B641D1">
        <w:rPr>
          <w:rFonts w:ascii="Arial" w:eastAsia="Cambria" w:hAnsi="Arial"/>
          <w:sz w:val="24"/>
        </w:rPr>
        <w:t>e</w:t>
      </w:r>
      <w:r w:rsidRPr="00B641D1">
        <w:rPr>
          <w:rFonts w:ascii="Arial" w:eastAsia="Cambria" w:hAnsi="Arial"/>
          <w:spacing w:val="-3"/>
          <w:sz w:val="24"/>
        </w:rPr>
        <w:t>l</w:t>
      </w:r>
      <w:r w:rsidRPr="00B641D1">
        <w:rPr>
          <w:rFonts w:ascii="Arial" w:eastAsia="Cambria" w:hAnsi="Arial"/>
          <w:sz w:val="24"/>
        </w:rPr>
        <w:t>e</w:t>
      </w:r>
      <w:r w:rsidRPr="00B641D1">
        <w:rPr>
          <w:rFonts w:ascii="Arial" w:eastAsia="Cambria" w:hAnsi="Arial"/>
          <w:spacing w:val="1"/>
          <w:sz w:val="24"/>
        </w:rPr>
        <w:t>c</w:t>
      </w:r>
      <w:r w:rsidRPr="00B641D1">
        <w:rPr>
          <w:rFonts w:ascii="Arial" w:eastAsia="Cambria" w:hAnsi="Arial"/>
          <w:spacing w:val="-1"/>
          <w:sz w:val="24"/>
        </w:rPr>
        <w:t>t</w:t>
      </w:r>
      <w:r w:rsidRPr="00B641D1">
        <w:rPr>
          <w:rFonts w:ascii="Arial" w:eastAsia="Cambria" w:hAnsi="Arial"/>
          <w:spacing w:val="-3"/>
          <w:sz w:val="24"/>
        </w:rPr>
        <w:t>e</w:t>
      </w:r>
      <w:r w:rsidRPr="00B641D1">
        <w:rPr>
          <w:rFonts w:ascii="Arial" w:eastAsia="Cambria" w:hAnsi="Arial"/>
          <w:sz w:val="24"/>
        </w:rPr>
        <w:t>d</w:t>
      </w:r>
      <w:r w:rsidRPr="00B641D1">
        <w:rPr>
          <w:rFonts w:ascii="Arial" w:eastAsia="Cambria" w:hAnsi="Arial"/>
          <w:spacing w:val="23"/>
          <w:sz w:val="24"/>
        </w:rPr>
        <w:t xml:space="preserve"> </w:t>
      </w:r>
      <w:r w:rsidRPr="00B641D1">
        <w:rPr>
          <w:rFonts w:ascii="Arial" w:eastAsia="Cambria" w:hAnsi="Arial"/>
          <w:spacing w:val="-3"/>
          <w:sz w:val="24"/>
        </w:rPr>
        <w:t>f</w:t>
      </w:r>
      <w:r w:rsidRPr="00B641D1">
        <w:rPr>
          <w:rFonts w:ascii="Arial" w:eastAsia="Cambria" w:hAnsi="Arial"/>
          <w:sz w:val="24"/>
        </w:rPr>
        <w:t>or</w:t>
      </w:r>
      <w:r w:rsidRPr="00B641D1">
        <w:rPr>
          <w:rFonts w:ascii="Arial" w:eastAsia="Cambria" w:hAnsi="Arial"/>
          <w:spacing w:val="23"/>
          <w:sz w:val="24"/>
        </w:rPr>
        <w:t xml:space="preserve"> </w:t>
      </w:r>
      <w:r w:rsidRPr="00B641D1">
        <w:rPr>
          <w:rFonts w:ascii="Arial" w:eastAsia="Cambria" w:hAnsi="Arial"/>
          <w:spacing w:val="1"/>
          <w:sz w:val="24"/>
        </w:rPr>
        <w:t>i</w:t>
      </w:r>
      <w:r w:rsidRPr="00B641D1">
        <w:rPr>
          <w:rFonts w:ascii="Arial" w:eastAsia="Cambria" w:hAnsi="Arial"/>
          <w:spacing w:val="-4"/>
          <w:sz w:val="24"/>
        </w:rPr>
        <w:t>n</w:t>
      </w:r>
      <w:r w:rsidRPr="00B641D1">
        <w:rPr>
          <w:rFonts w:ascii="Arial" w:eastAsia="Cambria" w:hAnsi="Arial"/>
          <w:spacing w:val="-1"/>
          <w:sz w:val="24"/>
        </w:rPr>
        <w:t>t</w:t>
      </w:r>
      <w:r w:rsidRPr="00B641D1">
        <w:rPr>
          <w:rFonts w:ascii="Arial" w:eastAsia="Cambria" w:hAnsi="Arial"/>
          <w:sz w:val="24"/>
        </w:rPr>
        <w:t>e</w:t>
      </w:r>
      <w:r w:rsidRPr="00B641D1">
        <w:rPr>
          <w:rFonts w:ascii="Arial" w:eastAsia="Cambria" w:hAnsi="Arial"/>
          <w:spacing w:val="-1"/>
          <w:sz w:val="24"/>
        </w:rPr>
        <w:t>rv</w:t>
      </w:r>
      <w:r w:rsidRPr="00B641D1">
        <w:rPr>
          <w:rFonts w:ascii="Arial" w:eastAsia="Cambria" w:hAnsi="Arial"/>
          <w:spacing w:val="1"/>
          <w:sz w:val="24"/>
        </w:rPr>
        <w:t>i</w:t>
      </w:r>
      <w:r w:rsidRPr="00B641D1">
        <w:rPr>
          <w:rFonts w:ascii="Arial" w:eastAsia="Cambria" w:hAnsi="Arial"/>
          <w:sz w:val="24"/>
        </w:rPr>
        <w:t>e</w:t>
      </w:r>
      <w:r w:rsidRPr="00B641D1">
        <w:rPr>
          <w:rFonts w:ascii="Arial" w:eastAsia="Cambria" w:hAnsi="Arial"/>
          <w:spacing w:val="-3"/>
          <w:sz w:val="24"/>
        </w:rPr>
        <w:t>w</w:t>
      </w:r>
      <w:r w:rsidRPr="00B641D1">
        <w:rPr>
          <w:rFonts w:ascii="Arial" w:eastAsia="Cambria" w:hAnsi="Arial"/>
          <w:sz w:val="24"/>
        </w:rPr>
        <w:t>s</w:t>
      </w:r>
      <w:r w:rsidR="003A4155" w:rsidRPr="00B641D1">
        <w:rPr>
          <w:rFonts w:ascii="Arial" w:eastAsia="Cambria" w:hAnsi="Arial"/>
          <w:sz w:val="24"/>
        </w:rPr>
        <w:t>/demonstrations</w:t>
      </w:r>
      <w:r w:rsidRPr="00B641D1">
        <w:rPr>
          <w:rFonts w:ascii="Arial" w:eastAsia="Cambria" w:hAnsi="Arial"/>
          <w:spacing w:val="24"/>
          <w:sz w:val="24"/>
        </w:rPr>
        <w:t xml:space="preserve"> </w:t>
      </w:r>
      <w:r w:rsidRPr="00B641D1">
        <w:rPr>
          <w:rFonts w:ascii="Arial" w:eastAsia="Cambria" w:hAnsi="Arial"/>
          <w:sz w:val="24"/>
        </w:rPr>
        <w:t>u</w:t>
      </w:r>
      <w:r w:rsidRPr="00B641D1">
        <w:rPr>
          <w:rFonts w:ascii="Arial" w:eastAsia="Cambria" w:hAnsi="Arial"/>
          <w:spacing w:val="-1"/>
          <w:sz w:val="24"/>
        </w:rPr>
        <w:t>n</w:t>
      </w:r>
      <w:r w:rsidRPr="00B641D1">
        <w:rPr>
          <w:rFonts w:ascii="Arial" w:eastAsia="Cambria" w:hAnsi="Arial"/>
          <w:spacing w:val="-3"/>
          <w:sz w:val="24"/>
        </w:rPr>
        <w:t>d</w:t>
      </w:r>
      <w:r w:rsidRPr="00B641D1">
        <w:rPr>
          <w:rFonts w:ascii="Arial" w:eastAsia="Cambria" w:hAnsi="Arial"/>
          <w:sz w:val="24"/>
        </w:rPr>
        <w:t xml:space="preserve">er </w:t>
      </w:r>
      <w:r w:rsidRPr="00B641D1">
        <w:rPr>
          <w:rFonts w:ascii="Arial" w:eastAsia="Cambria" w:hAnsi="Arial"/>
          <w:spacing w:val="-1"/>
          <w:sz w:val="24"/>
        </w:rPr>
        <w:t>t</w:t>
      </w:r>
      <w:r w:rsidRPr="00B641D1">
        <w:rPr>
          <w:rFonts w:ascii="Arial" w:eastAsia="Cambria" w:hAnsi="Arial"/>
          <w:sz w:val="24"/>
        </w:rPr>
        <w:t>h</w:t>
      </w:r>
      <w:r w:rsidRPr="00B641D1">
        <w:rPr>
          <w:rFonts w:ascii="Arial" w:eastAsia="Cambria" w:hAnsi="Arial"/>
          <w:spacing w:val="-2"/>
          <w:sz w:val="24"/>
        </w:rPr>
        <w:t>i</w:t>
      </w:r>
      <w:r w:rsidRPr="00B641D1">
        <w:rPr>
          <w:rFonts w:ascii="Arial" w:eastAsia="Cambria" w:hAnsi="Arial"/>
          <w:sz w:val="24"/>
        </w:rPr>
        <w:t>s</w:t>
      </w:r>
      <w:r w:rsidRPr="00B641D1">
        <w:rPr>
          <w:rFonts w:ascii="Arial" w:eastAsia="Cambria" w:hAnsi="Arial"/>
          <w:spacing w:val="22"/>
          <w:sz w:val="24"/>
        </w:rPr>
        <w:t xml:space="preserve"> </w:t>
      </w:r>
      <w:r w:rsidRPr="00B641D1">
        <w:rPr>
          <w:rFonts w:ascii="Arial" w:eastAsia="Cambria" w:hAnsi="Arial"/>
          <w:spacing w:val="1"/>
          <w:sz w:val="24"/>
        </w:rPr>
        <w:t>s</w:t>
      </w:r>
      <w:r w:rsidRPr="00B641D1">
        <w:rPr>
          <w:rFonts w:ascii="Arial" w:eastAsia="Cambria" w:hAnsi="Arial"/>
          <w:spacing w:val="-3"/>
          <w:sz w:val="24"/>
        </w:rPr>
        <w:t>e</w:t>
      </w:r>
      <w:r w:rsidRPr="00B641D1">
        <w:rPr>
          <w:rFonts w:ascii="Arial" w:eastAsia="Cambria" w:hAnsi="Arial"/>
          <w:spacing w:val="1"/>
          <w:sz w:val="24"/>
        </w:rPr>
        <w:t>c</w:t>
      </w:r>
      <w:r w:rsidRPr="00B641D1">
        <w:rPr>
          <w:rFonts w:ascii="Arial" w:eastAsia="Cambria" w:hAnsi="Arial"/>
          <w:spacing w:val="-1"/>
          <w:sz w:val="24"/>
        </w:rPr>
        <w:t>t</w:t>
      </w:r>
      <w:r w:rsidRPr="00B641D1">
        <w:rPr>
          <w:rFonts w:ascii="Arial" w:eastAsia="Cambria" w:hAnsi="Arial"/>
          <w:spacing w:val="-2"/>
          <w:sz w:val="24"/>
        </w:rPr>
        <w:t>i</w:t>
      </w:r>
      <w:r w:rsidRPr="00B641D1">
        <w:rPr>
          <w:rFonts w:ascii="Arial" w:eastAsia="Cambria" w:hAnsi="Arial"/>
          <w:sz w:val="24"/>
        </w:rPr>
        <w:t>on</w:t>
      </w:r>
      <w:r w:rsidRPr="00B641D1">
        <w:rPr>
          <w:rFonts w:ascii="Arial" w:eastAsia="Cambria" w:hAnsi="Arial"/>
          <w:spacing w:val="20"/>
          <w:sz w:val="24"/>
        </w:rPr>
        <w:t xml:space="preserve"> </w:t>
      </w:r>
      <w:r w:rsidRPr="00B641D1">
        <w:rPr>
          <w:rFonts w:ascii="Arial" w:eastAsia="Cambria" w:hAnsi="Arial"/>
          <w:spacing w:val="1"/>
          <w:sz w:val="24"/>
        </w:rPr>
        <w:t>will</w:t>
      </w:r>
      <w:r w:rsidRPr="00B641D1">
        <w:rPr>
          <w:rFonts w:ascii="Arial" w:eastAsia="Cambria" w:hAnsi="Arial"/>
          <w:spacing w:val="21"/>
          <w:sz w:val="24"/>
        </w:rPr>
        <w:t xml:space="preserve"> </w:t>
      </w:r>
      <w:r w:rsidRPr="00B641D1">
        <w:rPr>
          <w:rFonts w:ascii="Arial" w:eastAsia="Cambria" w:hAnsi="Arial"/>
          <w:spacing w:val="-1"/>
          <w:sz w:val="24"/>
        </w:rPr>
        <w:t>b</w:t>
      </w:r>
      <w:r w:rsidRPr="00B641D1">
        <w:rPr>
          <w:rFonts w:ascii="Arial" w:eastAsia="Cambria" w:hAnsi="Arial"/>
          <w:sz w:val="24"/>
        </w:rPr>
        <w:t>e</w:t>
      </w:r>
      <w:r w:rsidRPr="00B641D1">
        <w:rPr>
          <w:rFonts w:ascii="Arial" w:eastAsia="Cambria" w:hAnsi="Arial"/>
          <w:spacing w:val="21"/>
          <w:sz w:val="24"/>
        </w:rPr>
        <w:t xml:space="preserve"> </w:t>
      </w:r>
      <w:r w:rsidRPr="00B641D1">
        <w:rPr>
          <w:rFonts w:ascii="Arial" w:eastAsia="Cambria" w:hAnsi="Arial"/>
          <w:spacing w:val="-1"/>
          <w:sz w:val="24"/>
        </w:rPr>
        <w:t>n</w:t>
      </w:r>
      <w:r w:rsidRPr="00B641D1">
        <w:rPr>
          <w:rFonts w:ascii="Arial" w:eastAsia="Cambria" w:hAnsi="Arial"/>
          <w:sz w:val="24"/>
        </w:rPr>
        <w:t>o</w:t>
      </w:r>
      <w:r w:rsidRPr="00B641D1">
        <w:rPr>
          <w:rFonts w:ascii="Arial" w:eastAsia="Cambria" w:hAnsi="Arial"/>
          <w:spacing w:val="-3"/>
          <w:sz w:val="24"/>
        </w:rPr>
        <w:t>t</w:t>
      </w:r>
      <w:r w:rsidRPr="00B641D1">
        <w:rPr>
          <w:rFonts w:ascii="Arial" w:eastAsia="Cambria" w:hAnsi="Arial"/>
          <w:spacing w:val="1"/>
          <w:sz w:val="24"/>
        </w:rPr>
        <w:t>i</w:t>
      </w:r>
      <w:r w:rsidRPr="00B641D1">
        <w:rPr>
          <w:rFonts w:ascii="Arial" w:eastAsia="Cambria" w:hAnsi="Arial"/>
          <w:spacing w:val="-3"/>
          <w:sz w:val="24"/>
        </w:rPr>
        <w:t>f</w:t>
      </w:r>
      <w:r w:rsidRPr="00B641D1">
        <w:rPr>
          <w:rFonts w:ascii="Arial" w:eastAsia="Cambria" w:hAnsi="Arial"/>
          <w:spacing w:val="1"/>
          <w:sz w:val="24"/>
        </w:rPr>
        <w:t>i</w:t>
      </w:r>
      <w:r w:rsidRPr="00B641D1">
        <w:rPr>
          <w:rFonts w:ascii="Arial" w:eastAsia="Cambria" w:hAnsi="Arial"/>
          <w:sz w:val="24"/>
        </w:rPr>
        <w:t>ed</w:t>
      </w:r>
      <w:r w:rsidRPr="00B641D1">
        <w:rPr>
          <w:rFonts w:ascii="Arial" w:eastAsia="Cambria" w:hAnsi="Arial"/>
          <w:spacing w:val="21"/>
          <w:sz w:val="24"/>
        </w:rPr>
        <w:t xml:space="preserve"> </w:t>
      </w:r>
      <w:r w:rsidRPr="00B641D1">
        <w:rPr>
          <w:rFonts w:ascii="Arial" w:eastAsia="Cambria" w:hAnsi="Arial"/>
          <w:spacing w:val="1"/>
          <w:sz w:val="24"/>
        </w:rPr>
        <w:t>i</w:t>
      </w:r>
      <w:r w:rsidRPr="00B641D1">
        <w:rPr>
          <w:rFonts w:ascii="Arial" w:eastAsia="Cambria" w:hAnsi="Arial"/>
          <w:sz w:val="24"/>
        </w:rPr>
        <w:t>n</w:t>
      </w:r>
      <w:r w:rsidRPr="00B641D1">
        <w:rPr>
          <w:rFonts w:ascii="Arial" w:eastAsia="Cambria" w:hAnsi="Arial"/>
          <w:spacing w:val="20"/>
          <w:sz w:val="24"/>
        </w:rPr>
        <w:t xml:space="preserve"> </w:t>
      </w:r>
      <w:r w:rsidRPr="00B641D1">
        <w:rPr>
          <w:rFonts w:ascii="Arial" w:eastAsia="Cambria" w:hAnsi="Arial"/>
          <w:spacing w:val="-1"/>
          <w:sz w:val="24"/>
        </w:rPr>
        <w:t>w</w:t>
      </w:r>
      <w:r w:rsidRPr="00B641D1">
        <w:rPr>
          <w:rFonts w:ascii="Arial" w:eastAsia="Cambria" w:hAnsi="Arial"/>
          <w:spacing w:val="-3"/>
          <w:sz w:val="24"/>
        </w:rPr>
        <w:t>r</w:t>
      </w:r>
      <w:r w:rsidRPr="00B641D1">
        <w:rPr>
          <w:rFonts w:ascii="Arial" w:eastAsia="Cambria" w:hAnsi="Arial"/>
          <w:spacing w:val="1"/>
          <w:sz w:val="24"/>
        </w:rPr>
        <w:t>i</w:t>
      </w:r>
      <w:r w:rsidRPr="00B641D1">
        <w:rPr>
          <w:rFonts w:ascii="Arial" w:eastAsia="Cambria" w:hAnsi="Arial"/>
          <w:spacing w:val="-1"/>
          <w:sz w:val="24"/>
        </w:rPr>
        <w:t>t</w:t>
      </w:r>
      <w:r w:rsidRPr="00B641D1">
        <w:rPr>
          <w:rFonts w:ascii="Arial" w:eastAsia="Cambria" w:hAnsi="Arial"/>
          <w:spacing w:val="1"/>
          <w:sz w:val="24"/>
        </w:rPr>
        <w:t>i</w:t>
      </w:r>
      <w:r w:rsidRPr="00B641D1">
        <w:rPr>
          <w:rFonts w:ascii="Arial" w:eastAsia="Cambria" w:hAnsi="Arial"/>
          <w:spacing w:val="-1"/>
          <w:sz w:val="24"/>
        </w:rPr>
        <w:t>n</w:t>
      </w:r>
      <w:r w:rsidRPr="00B641D1">
        <w:rPr>
          <w:rFonts w:ascii="Arial" w:eastAsia="Cambria" w:hAnsi="Arial"/>
          <w:sz w:val="24"/>
        </w:rPr>
        <w:t>g</w:t>
      </w:r>
      <w:r w:rsidRPr="00B641D1">
        <w:rPr>
          <w:rFonts w:ascii="Arial" w:eastAsia="Cambria" w:hAnsi="Arial"/>
          <w:spacing w:val="20"/>
          <w:sz w:val="24"/>
        </w:rPr>
        <w:t xml:space="preserve"> </w:t>
      </w:r>
      <w:r w:rsidRPr="00B641D1">
        <w:rPr>
          <w:rFonts w:ascii="Arial" w:eastAsia="Cambria" w:hAnsi="Arial"/>
          <w:sz w:val="24"/>
        </w:rPr>
        <w:t>of</w:t>
      </w:r>
      <w:r w:rsidRPr="00B641D1">
        <w:rPr>
          <w:rFonts w:ascii="Arial" w:eastAsia="Cambria" w:hAnsi="Arial"/>
          <w:spacing w:val="21"/>
          <w:sz w:val="24"/>
        </w:rPr>
        <w:t xml:space="preserve"> </w:t>
      </w:r>
      <w:r w:rsidRPr="00B641D1">
        <w:rPr>
          <w:rFonts w:ascii="Arial" w:eastAsia="Cambria" w:hAnsi="Arial"/>
          <w:spacing w:val="-3"/>
          <w:sz w:val="24"/>
        </w:rPr>
        <w:t>t</w:t>
      </w:r>
      <w:r w:rsidRPr="00B641D1">
        <w:rPr>
          <w:rFonts w:ascii="Arial" w:eastAsia="Cambria" w:hAnsi="Arial"/>
          <w:sz w:val="24"/>
        </w:rPr>
        <w:t>he</w:t>
      </w:r>
      <w:r w:rsidRPr="00B641D1">
        <w:rPr>
          <w:rFonts w:ascii="Arial" w:eastAsia="Cambria" w:hAnsi="Arial"/>
          <w:spacing w:val="21"/>
          <w:sz w:val="24"/>
        </w:rPr>
        <w:t xml:space="preserve"> </w:t>
      </w:r>
      <w:r w:rsidRPr="00B641D1">
        <w:rPr>
          <w:rFonts w:ascii="Arial" w:eastAsia="Cambria" w:hAnsi="Arial"/>
          <w:spacing w:val="-1"/>
          <w:sz w:val="24"/>
        </w:rPr>
        <w:t>d</w:t>
      </w:r>
      <w:r w:rsidRPr="00B641D1">
        <w:rPr>
          <w:rFonts w:ascii="Arial" w:eastAsia="Cambria" w:hAnsi="Arial"/>
          <w:sz w:val="24"/>
        </w:rPr>
        <w:t>a</w:t>
      </w:r>
      <w:r w:rsidRPr="00B641D1">
        <w:rPr>
          <w:rFonts w:ascii="Arial" w:eastAsia="Cambria" w:hAnsi="Arial"/>
          <w:spacing w:val="-1"/>
          <w:sz w:val="24"/>
        </w:rPr>
        <w:t>t</w:t>
      </w:r>
      <w:r w:rsidRPr="00B641D1">
        <w:rPr>
          <w:rFonts w:ascii="Arial" w:eastAsia="Cambria" w:hAnsi="Arial"/>
          <w:sz w:val="24"/>
        </w:rPr>
        <w:t>e</w:t>
      </w:r>
      <w:r w:rsidRPr="00B641D1">
        <w:rPr>
          <w:rFonts w:ascii="Arial" w:eastAsia="Cambria" w:hAnsi="Arial"/>
          <w:spacing w:val="19"/>
          <w:sz w:val="24"/>
        </w:rPr>
        <w:t xml:space="preserve"> </w:t>
      </w:r>
      <w:r w:rsidRPr="00B641D1">
        <w:rPr>
          <w:rFonts w:ascii="Arial" w:eastAsia="Cambria" w:hAnsi="Arial"/>
          <w:sz w:val="24"/>
        </w:rPr>
        <w:t>a</w:t>
      </w:r>
      <w:r w:rsidRPr="00B641D1">
        <w:rPr>
          <w:rFonts w:ascii="Arial" w:eastAsia="Cambria" w:hAnsi="Arial"/>
          <w:spacing w:val="-1"/>
          <w:sz w:val="24"/>
        </w:rPr>
        <w:t>n</w:t>
      </w:r>
      <w:r w:rsidRPr="00B641D1">
        <w:rPr>
          <w:rFonts w:ascii="Arial" w:eastAsia="Cambria" w:hAnsi="Arial"/>
          <w:sz w:val="24"/>
        </w:rPr>
        <w:t>d</w:t>
      </w:r>
      <w:r w:rsidRPr="00B641D1">
        <w:rPr>
          <w:rFonts w:ascii="Arial" w:eastAsia="Cambria" w:hAnsi="Arial"/>
          <w:spacing w:val="21"/>
          <w:sz w:val="24"/>
        </w:rPr>
        <w:t xml:space="preserve"> </w:t>
      </w:r>
      <w:r w:rsidRPr="00B641D1">
        <w:rPr>
          <w:rFonts w:ascii="Arial" w:eastAsia="Cambria" w:hAnsi="Arial"/>
          <w:spacing w:val="-1"/>
          <w:sz w:val="24"/>
        </w:rPr>
        <w:t>t</w:t>
      </w:r>
      <w:r w:rsidRPr="00B641D1">
        <w:rPr>
          <w:rFonts w:ascii="Arial" w:eastAsia="Cambria" w:hAnsi="Arial"/>
          <w:spacing w:val="1"/>
          <w:sz w:val="24"/>
        </w:rPr>
        <w:t>i</w:t>
      </w:r>
      <w:r w:rsidRPr="00B641D1">
        <w:rPr>
          <w:rFonts w:ascii="Arial" w:eastAsia="Cambria" w:hAnsi="Arial"/>
          <w:spacing w:val="-2"/>
          <w:sz w:val="24"/>
        </w:rPr>
        <w:t>m</w:t>
      </w:r>
      <w:r w:rsidRPr="00B641D1">
        <w:rPr>
          <w:rFonts w:ascii="Arial" w:eastAsia="Cambria" w:hAnsi="Arial"/>
          <w:sz w:val="24"/>
        </w:rPr>
        <w:t>e</w:t>
      </w:r>
      <w:r w:rsidR="003A4155" w:rsidRPr="00B641D1">
        <w:rPr>
          <w:rFonts w:ascii="Arial" w:eastAsia="Cambria" w:hAnsi="Arial"/>
          <w:sz w:val="24"/>
        </w:rPr>
        <w:t>.</w:t>
      </w:r>
      <w:r w:rsidRPr="00B641D1">
        <w:rPr>
          <w:rFonts w:ascii="Arial" w:eastAsia="Cambria" w:hAnsi="Arial"/>
          <w:spacing w:val="21"/>
          <w:sz w:val="24"/>
        </w:rPr>
        <w:t xml:space="preserve"> </w:t>
      </w:r>
      <w:r w:rsidRPr="00B641D1">
        <w:rPr>
          <w:rFonts w:ascii="Arial" w:eastAsia="Cambria" w:hAnsi="Arial"/>
          <w:spacing w:val="1"/>
          <w:sz w:val="24"/>
        </w:rPr>
        <w:t>T</w:t>
      </w:r>
      <w:r w:rsidRPr="00B641D1">
        <w:rPr>
          <w:rFonts w:ascii="Arial" w:eastAsia="Cambria" w:hAnsi="Arial"/>
          <w:sz w:val="24"/>
        </w:rPr>
        <w:t>he</w:t>
      </w:r>
      <w:r w:rsidRPr="00B641D1">
        <w:rPr>
          <w:rFonts w:ascii="Arial" w:eastAsia="Cambria" w:hAnsi="Arial"/>
          <w:spacing w:val="7"/>
          <w:sz w:val="24"/>
        </w:rPr>
        <w:t xml:space="preserve"> Proposers’ </w:t>
      </w:r>
      <w:r w:rsidR="003A4155" w:rsidRPr="00B641D1">
        <w:rPr>
          <w:rFonts w:ascii="Arial" w:eastAsia="Cambria" w:hAnsi="Arial"/>
          <w:spacing w:val="-1"/>
          <w:sz w:val="24"/>
        </w:rPr>
        <w:t>interview/demonstrations</w:t>
      </w:r>
      <w:r w:rsidRPr="00B641D1">
        <w:rPr>
          <w:rFonts w:ascii="Arial" w:eastAsia="Cambria" w:hAnsi="Arial"/>
          <w:spacing w:val="7"/>
          <w:sz w:val="24"/>
        </w:rPr>
        <w:t xml:space="preserve"> </w:t>
      </w:r>
      <w:r w:rsidRPr="00B641D1">
        <w:rPr>
          <w:rFonts w:ascii="Arial" w:eastAsia="Cambria" w:hAnsi="Arial"/>
          <w:spacing w:val="1"/>
          <w:sz w:val="24"/>
        </w:rPr>
        <w:t>s</w:t>
      </w:r>
      <w:r w:rsidRPr="00B641D1">
        <w:rPr>
          <w:rFonts w:ascii="Arial" w:eastAsia="Cambria" w:hAnsi="Arial"/>
          <w:sz w:val="24"/>
        </w:rPr>
        <w:t>h</w:t>
      </w:r>
      <w:r w:rsidRPr="00B641D1">
        <w:rPr>
          <w:rFonts w:ascii="Arial" w:eastAsia="Cambria" w:hAnsi="Arial"/>
          <w:spacing w:val="-3"/>
          <w:sz w:val="24"/>
        </w:rPr>
        <w:t>a</w:t>
      </w:r>
      <w:r w:rsidRPr="00B641D1">
        <w:rPr>
          <w:rFonts w:ascii="Arial" w:eastAsia="Cambria" w:hAnsi="Arial"/>
          <w:sz w:val="24"/>
        </w:rPr>
        <w:t>ll</w:t>
      </w:r>
      <w:r w:rsidRPr="00B641D1">
        <w:rPr>
          <w:rFonts w:ascii="Arial" w:eastAsia="Cambria" w:hAnsi="Arial"/>
          <w:spacing w:val="6"/>
          <w:sz w:val="24"/>
        </w:rPr>
        <w:t xml:space="preserve"> </w:t>
      </w:r>
      <w:r w:rsidRPr="00B641D1">
        <w:rPr>
          <w:rFonts w:ascii="Arial" w:eastAsia="Cambria" w:hAnsi="Arial"/>
          <w:spacing w:val="-1"/>
          <w:sz w:val="24"/>
        </w:rPr>
        <w:t>b</w:t>
      </w:r>
      <w:r w:rsidRPr="00B641D1">
        <w:rPr>
          <w:rFonts w:ascii="Arial" w:eastAsia="Cambria" w:hAnsi="Arial"/>
          <w:sz w:val="24"/>
        </w:rPr>
        <w:t xml:space="preserve">e </w:t>
      </w:r>
      <w:r w:rsidRPr="00B641D1">
        <w:rPr>
          <w:rFonts w:ascii="Arial" w:eastAsia="Cambria" w:hAnsi="Arial"/>
          <w:spacing w:val="-1"/>
          <w:sz w:val="24"/>
        </w:rPr>
        <w:t>b</w:t>
      </w:r>
      <w:r w:rsidRPr="00B641D1">
        <w:rPr>
          <w:rFonts w:ascii="Arial" w:eastAsia="Cambria" w:hAnsi="Arial"/>
          <w:sz w:val="24"/>
        </w:rPr>
        <w:t>a</w:t>
      </w:r>
      <w:r w:rsidRPr="00B641D1">
        <w:rPr>
          <w:rFonts w:ascii="Arial" w:eastAsia="Cambria" w:hAnsi="Arial"/>
          <w:spacing w:val="1"/>
          <w:sz w:val="24"/>
        </w:rPr>
        <w:t>s</w:t>
      </w:r>
      <w:r w:rsidRPr="00B641D1">
        <w:rPr>
          <w:rFonts w:ascii="Arial" w:eastAsia="Cambria" w:hAnsi="Arial"/>
          <w:sz w:val="24"/>
        </w:rPr>
        <w:t>ed</w:t>
      </w:r>
      <w:r w:rsidRPr="00B641D1">
        <w:rPr>
          <w:rFonts w:ascii="Arial" w:eastAsia="Cambria" w:hAnsi="Arial"/>
          <w:spacing w:val="18"/>
          <w:sz w:val="24"/>
        </w:rPr>
        <w:t xml:space="preserve"> </w:t>
      </w:r>
      <w:r w:rsidRPr="00B641D1">
        <w:rPr>
          <w:rFonts w:ascii="Arial" w:eastAsia="Cambria" w:hAnsi="Arial"/>
          <w:sz w:val="24"/>
        </w:rPr>
        <w:t>solely</w:t>
      </w:r>
      <w:r w:rsidRPr="00B641D1">
        <w:rPr>
          <w:rFonts w:ascii="Arial" w:eastAsia="Cambria" w:hAnsi="Arial"/>
          <w:spacing w:val="17"/>
          <w:sz w:val="24"/>
        </w:rPr>
        <w:t xml:space="preserve"> </w:t>
      </w:r>
      <w:r w:rsidRPr="00B641D1">
        <w:rPr>
          <w:rFonts w:ascii="Arial" w:eastAsia="Cambria" w:hAnsi="Arial"/>
          <w:sz w:val="24"/>
        </w:rPr>
        <w:t>u</w:t>
      </w:r>
      <w:r w:rsidRPr="00B641D1">
        <w:rPr>
          <w:rFonts w:ascii="Arial" w:eastAsia="Cambria" w:hAnsi="Arial"/>
          <w:spacing w:val="-1"/>
          <w:sz w:val="24"/>
        </w:rPr>
        <w:t>p</w:t>
      </w:r>
      <w:r w:rsidRPr="00B641D1">
        <w:rPr>
          <w:rFonts w:ascii="Arial" w:eastAsia="Cambria" w:hAnsi="Arial"/>
          <w:sz w:val="24"/>
        </w:rPr>
        <w:t>on</w:t>
      </w:r>
      <w:r w:rsidRPr="00B641D1">
        <w:rPr>
          <w:rFonts w:ascii="Arial" w:eastAsia="Cambria" w:hAnsi="Arial"/>
          <w:spacing w:val="17"/>
          <w:sz w:val="24"/>
        </w:rPr>
        <w:t xml:space="preserve"> </w:t>
      </w:r>
      <w:r w:rsidRPr="00B641D1">
        <w:rPr>
          <w:rFonts w:ascii="Arial" w:eastAsia="Cambria" w:hAnsi="Arial"/>
          <w:spacing w:val="1"/>
          <w:sz w:val="24"/>
        </w:rPr>
        <w:t>i</w:t>
      </w:r>
      <w:r w:rsidRPr="00B641D1">
        <w:rPr>
          <w:rFonts w:ascii="Arial" w:eastAsia="Cambria" w:hAnsi="Arial"/>
          <w:spacing w:val="-4"/>
          <w:sz w:val="24"/>
        </w:rPr>
        <w:t>n</w:t>
      </w:r>
      <w:r w:rsidRPr="00B641D1">
        <w:rPr>
          <w:rFonts w:ascii="Arial" w:eastAsia="Cambria" w:hAnsi="Arial"/>
          <w:sz w:val="24"/>
        </w:rPr>
        <w:t>fo</w:t>
      </w:r>
      <w:r w:rsidRPr="00B641D1">
        <w:rPr>
          <w:rFonts w:ascii="Arial" w:eastAsia="Cambria" w:hAnsi="Arial"/>
          <w:spacing w:val="-3"/>
          <w:sz w:val="24"/>
        </w:rPr>
        <w:t>r</w:t>
      </w:r>
      <w:r w:rsidRPr="00B641D1">
        <w:rPr>
          <w:rFonts w:ascii="Arial" w:eastAsia="Cambria" w:hAnsi="Arial"/>
          <w:spacing w:val="1"/>
          <w:sz w:val="24"/>
        </w:rPr>
        <w:t>m</w:t>
      </w:r>
      <w:r w:rsidRPr="00B641D1">
        <w:rPr>
          <w:rFonts w:ascii="Arial" w:eastAsia="Cambria" w:hAnsi="Arial"/>
          <w:spacing w:val="-3"/>
          <w:sz w:val="24"/>
        </w:rPr>
        <w:t>a</w:t>
      </w:r>
      <w:r w:rsidRPr="00B641D1">
        <w:rPr>
          <w:rFonts w:ascii="Arial" w:eastAsia="Cambria" w:hAnsi="Arial"/>
          <w:spacing w:val="-1"/>
          <w:sz w:val="24"/>
        </w:rPr>
        <w:t>t</w:t>
      </w:r>
      <w:r w:rsidRPr="00B641D1">
        <w:rPr>
          <w:rFonts w:ascii="Arial" w:eastAsia="Cambria" w:hAnsi="Arial"/>
          <w:spacing w:val="1"/>
          <w:sz w:val="24"/>
        </w:rPr>
        <w:t>i</w:t>
      </w:r>
      <w:r w:rsidRPr="00B641D1">
        <w:rPr>
          <w:rFonts w:ascii="Arial" w:eastAsia="Cambria" w:hAnsi="Arial"/>
          <w:sz w:val="24"/>
        </w:rPr>
        <w:t>on</w:t>
      </w:r>
      <w:r w:rsidRPr="00B641D1">
        <w:rPr>
          <w:rFonts w:ascii="Arial" w:eastAsia="Cambria" w:hAnsi="Arial"/>
          <w:spacing w:val="17"/>
          <w:sz w:val="24"/>
        </w:rPr>
        <w:t xml:space="preserve"> p</w:t>
      </w:r>
      <w:r w:rsidRPr="00B641D1">
        <w:rPr>
          <w:rFonts w:ascii="Arial" w:eastAsia="Cambria" w:hAnsi="Arial"/>
          <w:spacing w:val="-1"/>
          <w:sz w:val="24"/>
        </w:rPr>
        <w:t>r</w:t>
      </w:r>
      <w:r w:rsidRPr="00B641D1">
        <w:rPr>
          <w:rFonts w:ascii="Arial" w:eastAsia="Cambria" w:hAnsi="Arial"/>
          <w:sz w:val="24"/>
        </w:rPr>
        <w:t>o</w:t>
      </w:r>
      <w:r w:rsidRPr="00B641D1">
        <w:rPr>
          <w:rFonts w:ascii="Arial" w:eastAsia="Cambria" w:hAnsi="Arial"/>
          <w:spacing w:val="-4"/>
          <w:sz w:val="24"/>
        </w:rPr>
        <w:t>v</w:t>
      </w:r>
      <w:r w:rsidRPr="00B641D1">
        <w:rPr>
          <w:rFonts w:ascii="Arial" w:eastAsia="Cambria" w:hAnsi="Arial"/>
          <w:spacing w:val="1"/>
          <w:sz w:val="24"/>
        </w:rPr>
        <w:t>i</w:t>
      </w:r>
      <w:r w:rsidRPr="00B641D1">
        <w:rPr>
          <w:rFonts w:ascii="Arial" w:eastAsia="Cambria" w:hAnsi="Arial"/>
          <w:spacing w:val="-1"/>
          <w:sz w:val="24"/>
        </w:rPr>
        <w:t>d</w:t>
      </w:r>
      <w:r w:rsidRPr="00B641D1">
        <w:rPr>
          <w:rFonts w:ascii="Arial" w:eastAsia="Cambria" w:hAnsi="Arial"/>
          <w:sz w:val="24"/>
        </w:rPr>
        <w:t>ed</w:t>
      </w:r>
      <w:r w:rsidRPr="00B641D1">
        <w:rPr>
          <w:rFonts w:ascii="Arial" w:eastAsia="Cambria" w:hAnsi="Arial"/>
          <w:spacing w:val="16"/>
          <w:sz w:val="24"/>
        </w:rPr>
        <w:t xml:space="preserve"> </w:t>
      </w:r>
      <w:r w:rsidRPr="00B641D1">
        <w:rPr>
          <w:rFonts w:ascii="Arial" w:eastAsia="Cambria" w:hAnsi="Arial"/>
          <w:spacing w:val="1"/>
          <w:sz w:val="24"/>
        </w:rPr>
        <w:t>i</w:t>
      </w:r>
      <w:r w:rsidRPr="00B641D1">
        <w:rPr>
          <w:rFonts w:ascii="Arial" w:eastAsia="Cambria" w:hAnsi="Arial"/>
          <w:sz w:val="24"/>
        </w:rPr>
        <w:t>n</w:t>
      </w:r>
      <w:r w:rsidRPr="00B641D1">
        <w:rPr>
          <w:rFonts w:ascii="Arial" w:eastAsia="Cambria" w:hAnsi="Arial"/>
          <w:spacing w:val="17"/>
          <w:sz w:val="24"/>
        </w:rPr>
        <w:t xml:space="preserve"> </w:t>
      </w:r>
      <w:r w:rsidRPr="00B641D1">
        <w:rPr>
          <w:rFonts w:ascii="Arial" w:eastAsia="Cambria" w:hAnsi="Arial"/>
          <w:sz w:val="24"/>
        </w:rPr>
        <w:t>ea</w:t>
      </w:r>
      <w:r w:rsidRPr="00B641D1">
        <w:rPr>
          <w:rFonts w:ascii="Arial" w:eastAsia="Cambria" w:hAnsi="Arial"/>
          <w:spacing w:val="-2"/>
          <w:sz w:val="24"/>
        </w:rPr>
        <w:t>c</w:t>
      </w:r>
      <w:r w:rsidRPr="00B641D1">
        <w:rPr>
          <w:rFonts w:ascii="Arial" w:eastAsia="Cambria" w:hAnsi="Arial"/>
          <w:sz w:val="24"/>
        </w:rPr>
        <w:t>h Proposer</w:t>
      </w:r>
      <w:r w:rsidRPr="00B641D1">
        <w:rPr>
          <w:rFonts w:ascii="Arial" w:eastAsia="Cambria" w:hAnsi="Arial"/>
          <w:spacing w:val="-1"/>
          <w:sz w:val="24"/>
        </w:rPr>
        <w:t>’</w:t>
      </w:r>
      <w:r w:rsidRPr="00B641D1">
        <w:rPr>
          <w:rFonts w:ascii="Arial" w:eastAsia="Cambria" w:hAnsi="Arial"/>
          <w:sz w:val="24"/>
        </w:rPr>
        <w:t>s</w:t>
      </w:r>
      <w:r w:rsidRPr="00B641D1">
        <w:rPr>
          <w:rFonts w:ascii="Arial" w:eastAsia="Cambria" w:hAnsi="Arial"/>
          <w:spacing w:val="19"/>
          <w:sz w:val="24"/>
        </w:rPr>
        <w:t xml:space="preserve"> original proposal</w:t>
      </w:r>
      <w:r w:rsidRPr="00B641D1">
        <w:rPr>
          <w:rFonts w:ascii="Arial" w:eastAsia="Cambria" w:hAnsi="Arial"/>
          <w:sz w:val="24"/>
        </w:rPr>
        <w:t>.</w:t>
      </w:r>
      <w:r w:rsidRPr="00B641D1">
        <w:rPr>
          <w:rFonts w:ascii="Arial" w:eastAsia="Cambria" w:hAnsi="Arial"/>
          <w:spacing w:val="19"/>
          <w:sz w:val="24"/>
        </w:rPr>
        <w:t xml:space="preserve"> </w:t>
      </w:r>
      <w:r w:rsidRPr="00B641D1">
        <w:rPr>
          <w:rFonts w:ascii="Arial" w:eastAsia="Cambria" w:hAnsi="Arial"/>
          <w:spacing w:val="-2"/>
          <w:sz w:val="24"/>
        </w:rPr>
        <w:t>N</w:t>
      </w:r>
      <w:r w:rsidRPr="00B641D1">
        <w:rPr>
          <w:rFonts w:ascii="Arial" w:eastAsia="Cambria" w:hAnsi="Arial"/>
          <w:sz w:val="24"/>
        </w:rPr>
        <w:t>o</w:t>
      </w:r>
      <w:r w:rsidRPr="00B641D1">
        <w:rPr>
          <w:rFonts w:ascii="Arial" w:eastAsia="Cambria" w:hAnsi="Arial"/>
          <w:spacing w:val="19"/>
          <w:sz w:val="24"/>
        </w:rPr>
        <w:t xml:space="preserve"> </w:t>
      </w:r>
      <w:r w:rsidRPr="00B641D1">
        <w:rPr>
          <w:rFonts w:ascii="Arial" w:eastAsia="Cambria" w:hAnsi="Arial"/>
          <w:spacing w:val="-1"/>
          <w:sz w:val="24"/>
        </w:rPr>
        <w:t>n</w:t>
      </w:r>
      <w:r w:rsidRPr="00B641D1">
        <w:rPr>
          <w:rFonts w:ascii="Arial" w:eastAsia="Cambria" w:hAnsi="Arial"/>
          <w:sz w:val="24"/>
        </w:rPr>
        <w:t xml:space="preserve">ew </w:t>
      </w:r>
      <w:r w:rsidRPr="00B641D1">
        <w:rPr>
          <w:rFonts w:ascii="Arial" w:eastAsia="Cambria" w:hAnsi="Arial"/>
          <w:spacing w:val="1"/>
          <w:sz w:val="24"/>
        </w:rPr>
        <w:t>i</w:t>
      </w:r>
      <w:r w:rsidRPr="00B641D1">
        <w:rPr>
          <w:rFonts w:ascii="Arial" w:eastAsia="Cambria" w:hAnsi="Arial"/>
          <w:spacing w:val="-1"/>
          <w:sz w:val="24"/>
        </w:rPr>
        <w:t>n</w:t>
      </w:r>
      <w:r w:rsidRPr="00B641D1">
        <w:rPr>
          <w:rFonts w:ascii="Arial" w:eastAsia="Cambria" w:hAnsi="Arial"/>
          <w:sz w:val="24"/>
        </w:rPr>
        <w:t>fo</w:t>
      </w:r>
      <w:r w:rsidRPr="00B641D1">
        <w:rPr>
          <w:rFonts w:ascii="Arial" w:eastAsia="Cambria" w:hAnsi="Arial"/>
          <w:spacing w:val="-3"/>
          <w:sz w:val="24"/>
        </w:rPr>
        <w:t>r</w:t>
      </w:r>
      <w:r w:rsidRPr="00B641D1">
        <w:rPr>
          <w:rFonts w:ascii="Arial" w:eastAsia="Cambria" w:hAnsi="Arial"/>
          <w:spacing w:val="1"/>
          <w:sz w:val="24"/>
        </w:rPr>
        <w:t>m</w:t>
      </w:r>
      <w:r w:rsidRPr="00B641D1">
        <w:rPr>
          <w:rFonts w:ascii="Arial" w:eastAsia="Cambria" w:hAnsi="Arial"/>
          <w:sz w:val="24"/>
        </w:rPr>
        <w:t>a</w:t>
      </w:r>
      <w:r w:rsidRPr="00B641D1">
        <w:rPr>
          <w:rFonts w:ascii="Arial" w:eastAsia="Cambria" w:hAnsi="Arial"/>
          <w:spacing w:val="-1"/>
          <w:sz w:val="24"/>
        </w:rPr>
        <w:t>t</w:t>
      </w:r>
      <w:r w:rsidRPr="00B641D1">
        <w:rPr>
          <w:rFonts w:ascii="Arial" w:eastAsia="Cambria" w:hAnsi="Arial"/>
          <w:spacing w:val="-2"/>
          <w:sz w:val="24"/>
        </w:rPr>
        <w:t>i</w:t>
      </w:r>
      <w:r w:rsidRPr="00B641D1">
        <w:rPr>
          <w:rFonts w:ascii="Arial" w:eastAsia="Cambria" w:hAnsi="Arial"/>
          <w:sz w:val="24"/>
        </w:rPr>
        <w:t>on</w:t>
      </w:r>
      <w:r w:rsidRPr="00B641D1">
        <w:rPr>
          <w:rFonts w:ascii="Arial" w:eastAsia="Cambria" w:hAnsi="Arial"/>
          <w:spacing w:val="-2"/>
          <w:sz w:val="24"/>
        </w:rPr>
        <w:t xml:space="preserve"> </w:t>
      </w:r>
      <w:r w:rsidRPr="00B641D1">
        <w:rPr>
          <w:rFonts w:ascii="Arial" w:eastAsia="Cambria" w:hAnsi="Arial"/>
          <w:spacing w:val="1"/>
          <w:sz w:val="24"/>
        </w:rPr>
        <w:t>m</w:t>
      </w:r>
      <w:r w:rsidRPr="00B641D1">
        <w:rPr>
          <w:rFonts w:ascii="Arial" w:eastAsia="Cambria" w:hAnsi="Arial"/>
          <w:sz w:val="24"/>
        </w:rPr>
        <w:t>ay</w:t>
      </w:r>
      <w:r w:rsidRPr="00B641D1">
        <w:rPr>
          <w:rFonts w:ascii="Arial" w:eastAsia="Cambria" w:hAnsi="Arial"/>
          <w:spacing w:val="-2"/>
          <w:sz w:val="24"/>
        </w:rPr>
        <w:t xml:space="preserve"> </w:t>
      </w:r>
      <w:r w:rsidRPr="00B641D1">
        <w:rPr>
          <w:rFonts w:ascii="Arial" w:eastAsia="Cambria" w:hAnsi="Arial"/>
          <w:spacing w:val="-1"/>
          <w:sz w:val="24"/>
        </w:rPr>
        <w:t>b</w:t>
      </w:r>
      <w:r w:rsidRPr="00B641D1">
        <w:rPr>
          <w:rFonts w:ascii="Arial" w:eastAsia="Cambria" w:hAnsi="Arial"/>
          <w:sz w:val="24"/>
        </w:rPr>
        <w:t>e</w:t>
      </w:r>
      <w:r w:rsidRPr="00B641D1">
        <w:rPr>
          <w:rFonts w:ascii="Arial" w:eastAsia="Cambria" w:hAnsi="Arial"/>
          <w:spacing w:val="-1"/>
          <w:sz w:val="24"/>
        </w:rPr>
        <w:t xml:space="preserve"> pr</w:t>
      </w:r>
      <w:r w:rsidRPr="00B641D1">
        <w:rPr>
          <w:rFonts w:ascii="Arial" w:eastAsia="Cambria" w:hAnsi="Arial"/>
          <w:spacing w:val="-3"/>
          <w:sz w:val="24"/>
        </w:rPr>
        <w:t>e</w:t>
      </w:r>
      <w:r w:rsidRPr="00B641D1">
        <w:rPr>
          <w:rFonts w:ascii="Arial" w:eastAsia="Cambria" w:hAnsi="Arial"/>
          <w:spacing w:val="1"/>
          <w:sz w:val="24"/>
        </w:rPr>
        <w:t>s</w:t>
      </w:r>
      <w:r w:rsidRPr="00B641D1">
        <w:rPr>
          <w:rFonts w:ascii="Arial" w:eastAsia="Cambria" w:hAnsi="Arial"/>
          <w:sz w:val="24"/>
        </w:rPr>
        <w:t>e</w:t>
      </w:r>
      <w:r w:rsidRPr="00B641D1">
        <w:rPr>
          <w:rFonts w:ascii="Arial" w:eastAsia="Cambria" w:hAnsi="Arial"/>
          <w:spacing w:val="-1"/>
          <w:sz w:val="24"/>
        </w:rPr>
        <w:t>nt</w:t>
      </w:r>
      <w:r w:rsidRPr="00B641D1">
        <w:rPr>
          <w:rFonts w:ascii="Arial" w:eastAsia="Cambria" w:hAnsi="Arial"/>
          <w:sz w:val="24"/>
        </w:rPr>
        <w:t>e</w:t>
      </w:r>
      <w:r w:rsidRPr="00B641D1">
        <w:rPr>
          <w:rFonts w:ascii="Arial" w:eastAsia="Cambria" w:hAnsi="Arial"/>
          <w:spacing w:val="-1"/>
          <w:sz w:val="24"/>
        </w:rPr>
        <w:t>d</w:t>
      </w:r>
      <w:r w:rsidRPr="00B641D1">
        <w:rPr>
          <w:rFonts w:ascii="Arial" w:eastAsia="Cambria" w:hAnsi="Arial"/>
          <w:sz w:val="24"/>
        </w:rPr>
        <w:t>.</w:t>
      </w:r>
    </w:p>
    <w:p w14:paraId="22C755C5" w14:textId="77777777" w:rsidR="00234B3D" w:rsidRPr="00B641D1" w:rsidRDefault="00234B3D" w:rsidP="00C67002">
      <w:pPr>
        <w:pStyle w:val="BodyText"/>
        <w:spacing w:after="0"/>
        <w:ind w:left="0"/>
        <w:rPr>
          <w:rFonts w:ascii="Arial" w:hAnsi="Arial"/>
          <w:sz w:val="24"/>
        </w:rPr>
      </w:pPr>
    </w:p>
    <w:tbl>
      <w:tblPr>
        <w:tblW w:w="94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0"/>
        <w:gridCol w:w="1260"/>
        <w:gridCol w:w="1620"/>
        <w:gridCol w:w="1634"/>
      </w:tblGrid>
      <w:tr w:rsidR="000C2D70" w:rsidRPr="00B641D1" w14:paraId="671E4902" w14:textId="77777777" w:rsidTr="00F52833">
        <w:trPr>
          <w:trHeight w:val="20"/>
        </w:trPr>
        <w:tc>
          <w:tcPr>
            <w:tcW w:w="4950" w:type="dxa"/>
            <w:shd w:val="solid" w:color="000000" w:fill="FFFFFF"/>
            <w:vAlign w:val="center"/>
          </w:tcPr>
          <w:p w14:paraId="5432359D" w14:textId="77777777" w:rsidR="000C2D70" w:rsidRPr="00B641D1" w:rsidRDefault="000C2D70" w:rsidP="00C67002">
            <w:pPr>
              <w:pStyle w:val="NormalArial"/>
              <w:numPr>
                <w:ilvl w:val="0"/>
                <w:numId w:val="0"/>
              </w:numPr>
              <w:spacing w:before="0" w:after="0"/>
              <w:rPr>
                <w:bCs w:val="0"/>
              </w:rPr>
            </w:pPr>
            <w:bookmarkStart w:id="62" w:name="_Toc369250397"/>
            <w:bookmarkStart w:id="63" w:name="_Toc369250949"/>
            <w:bookmarkStart w:id="64" w:name="_Toc536528499"/>
            <w:bookmarkStart w:id="65" w:name="_Toc536528672"/>
            <w:bookmarkStart w:id="66" w:name="_Toc1912490"/>
            <w:r w:rsidRPr="00B641D1">
              <w:rPr>
                <w:bCs w:val="0"/>
              </w:rPr>
              <w:t>Criteria</w:t>
            </w:r>
            <w:bookmarkEnd w:id="62"/>
            <w:bookmarkEnd w:id="63"/>
            <w:bookmarkEnd w:id="64"/>
            <w:bookmarkEnd w:id="65"/>
            <w:bookmarkEnd w:id="66"/>
          </w:p>
        </w:tc>
        <w:tc>
          <w:tcPr>
            <w:tcW w:w="1260" w:type="dxa"/>
            <w:shd w:val="solid" w:color="000000" w:fill="FFFFFF"/>
            <w:vAlign w:val="center"/>
          </w:tcPr>
          <w:p w14:paraId="253FBA14" w14:textId="77777777" w:rsidR="000C2D70" w:rsidRPr="00B641D1" w:rsidRDefault="000C2D70" w:rsidP="00C67002">
            <w:pPr>
              <w:pStyle w:val="NormalArial"/>
              <w:numPr>
                <w:ilvl w:val="0"/>
                <w:numId w:val="0"/>
              </w:numPr>
              <w:spacing w:before="0" w:after="0"/>
              <w:rPr>
                <w:bCs w:val="0"/>
              </w:rPr>
            </w:pPr>
            <w:bookmarkStart w:id="67" w:name="_Toc369250398"/>
            <w:bookmarkStart w:id="68" w:name="_Toc369250950"/>
            <w:bookmarkStart w:id="69" w:name="_Toc536528500"/>
            <w:bookmarkStart w:id="70" w:name="_Toc536528673"/>
            <w:bookmarkStart w:id="71" w:name="_Toc1912491"/>
            <w:r w:rsidRPr="00B641D1">
              <w:rPr>
                <w:bCs w:val="0"/>
              </w:rPr>
              <w:t>(a)</w:t>
            </w:r>
            <w:bookmarkEnd w:id="67"/>
            <w:bookmarkEnd w:id="68"/>
            <w:bookmarkEnd w:id="69"/>
            <w:bookmarkEnd w:id="70"/>
            <w:bookmarkEnd w:id="71"/>
          </w:p>
          <w:p w14:paraId="18D25647" w14:textId="77777777" w:rsidR="000C2D70" w:rsidRPr="00B641D1" w:rsidRDefault="000C2D70" w:rsidP="00C67002">
            <w:pPr>
              <w:pStyle w:val="NormalArial"/>
              <w:numPr>
                <w:ilvl w:val="0"/>
                <w:numId w:val="0"/>
              </w:numPr>
              <w:spacing w:before="0" w:after="0"/>
              <w:rPr>
                <w:bCs w:val="0"/>
              </w:rPr>
            </w:pPr>
            <w:bookmarkStart w:id="72" w:name="_Toc369250399"/>
            <w:bookmarkStart w:id="73" w:name="_Toc369250951"/>
            <w:bookmarkStart w:id="74" w:name="_Toc536528501"/>
            <w:bookmarkStart w:id="75" w:name="_Toc536528674"/>
            <w:bookmarkStart w:id="76" w:name="_Toc1912492"/>
            <w:r w:rsidRPr="00B641D1">
              <w:rPr>
                <w:bCs w:val="0"/>
              </w:rPr>
              <w:t>Weight</w:t>
            </w:r>
            <w:bookmarkEnd w:id="72"/>
            <w:bookmarkEnd w:id="73"/>
            <w:bookmarkEnd w:id="74"/>
            <w:bookmarkEnd w:id="75"/>
            <w:bookmarkEnd w:id="76"/>
          </w:p>
        </w:tc>
        <w:tc>
          <w:tcPr>
            <w:tcW w:w="1620" w:type="dxa"/>
            <w:shd w:val="solid" w:color="000000" w:fill="FFFFFF"/>
            <w:vAlign w:val="center"/>
          </w:tcPr>
          <w:p w14:paraId="5844A06F" w14:textId="77777777" w:rsidR="000C2D70" w:rsidRPr="00B641D1" w:rsidRDefault="000C2D70" w:rsidP="00C67002">
            <w:pPr>
              <w:pStyle w:val="NormalArial"/>
              <w:numPr>
                <w:ilvl w:val="0"/>
                <w:numId w:val="0"/>
              </w:numPr>
              <w:spacing w:before="0" w:after="0"/>
              <w:rPr>
                <w:bCs w:val="0"/>
              </w:rPr>
            </w:pPr>
            <w:bookmarkStart w:id="77" w:name="_Toc369250400"/>
            <w:bookmarkStart w:id="78" w:name="_Toc369250952"/>
            <w:bookmarkStart w:id="79" w:name="_Toc536528502"/>
            <w:bookmarkStart w:id="80" w:name="_Toc536528675"/>
            <w:bookmarkStart w:id="81" w:name="_Toc1912493"/>
            <w:r w:rsidRPr="00B641D1">
              <w:rPr>
                <w:bCs w:val="0"/>
              </w:rPr>
              <w:t>(b)</w:t>
            </w:r>
            <w:bookmarkEnd w:id="77"/>
            <w:bookmarkEnd w:id="78"/>
            <w:bookmarkEnd w:id="79"/>
            <w:bookmarkEnd w:id="80"/>
            <w:bookmarkEnd w:id="81"/>
          </w:p>
          <w:p w14:paraId="5BCB9678" w14:textId="77777777" w:rsidR="000C2D70" w:rsidRPr="00B641D1" w:rsidRDefault="00A87E5F" w:rsidP="00C67002">
            <w:pPr>
              <w:pStyle w:val="NormalArial"/>
              <w:numPr>
                <w:ilvl w:val="0"/>
                <w:numId w:val="0"/>
              </w:numPr>
              <w:spacing w:before="0" w:after="0"/>
              <w:rPr>
                <w:bCs w:val="0"/>
              </w:rPr>
            </w:pPr>
            <w:bookmarkStart w:id="82" w:name="_Toc369250401"/>
            <w:bookmarkStart w:id="83" w:name="_Toc369250953"/>
            <w:bookmarkStart w:id="84" w:name="_Toc536528503"/>
            <w:bookmarkStart w:id="85" w:name="_Toc536528676"/>
            <w:bookmarkStart w:id="86" w:name="_Toc1912494"/>
            <w:r w:rsidRPr="00B641D1">
              <w:rPr>
                <w:bCs w:val="0"/>
              </w:rPr>
              <w:t>Score (0-3</w:t>
            </w:r>
            <w:r w:rsidR="000C2D70" w:rsidRPr="00B641D1">
              <w:rPr>
                <w:bCs w:val="0"/>
              </w:rPr>
              <w:t>)</w:t>
            </w:r>
            <w:bookmarkEnd w:id="82"/>
            <w:bookmarkEnd w:id="83"/>
            <w:bookmarkEnd w:id="84"/>
            <w:bookmarkEnd w:id="85"/>
            <w:bookmarkEnd w:id="86"/>
          </w:p>
        </w:tc>
        <w:tc>
          <w:tcPr>
            <w:tcW w:w="1634" w:type="dxa"/>
            <w:shd w:val="solid" w:color="000000" w:fill="FFFFFF"/>
            <w:vAlign w:val="center"/>
          </w:tcPr>
          <w:p w14:paraId="2C5852C3" w14:textId="77777777" w:rsidR="000C2D70" w:rsidRPr="00B641D1" w:rsidRDefault="00443729" w:rsidP="00C67002">
            <w:pPr>
              <w:pStyle w:val="NormalArial"/>
              <w:numPr>
                <w:ilvl w:val="0"/>
                <w:numId w:val="0"/>
              </w:numPr>
              <w:spacing w:before="0" w:after="0"/>
              <w:rPr>
                <w:bCs w:val="0"/>
              </w:rPr>
            </w:pPr>
            <w:bookmarkStart w:id="87" w:name="_Toc369250402"/>
            <w:bookmarkStart w:id="88" w:name="_Toc369250954"/>
            <w:bookmarkStart w:id="89" w:name="_Toc536528504"/>
            <w:bookmarkStart w:id="90" w:name="_Toc536528677"/>
            <w:bookmarkStart w:id="91" w:name="_Toc1912495"/>
            <w:r w:rsidRPr="00B641D1">
              <w:rPr>
                <w:bCs w:val="0"/>
              </w:rPr>
              <w:t>(a) x</w:t>
            </w:r>
            <w:r w:rsidR="000C2D70" w:rsidRPr="00B641D1">
              <w:rPr>
                <w:bCs w:val="0"/>
              </w:rPr>
              <w:t xml:space="preserve"> (b)</w:t>
            </w:r>
            <w:bookmarkEnd w:id="87"/>
            <w:bookmarkEnd w:id="88"/>
            <w:bookmarkEnd w:id="89"/>
            <w:bookmarkEnd w:id="90"/>
            <w:bookmarkEnd w:id="91"/>
          </w:p>
          <w:p w14:paraId="536BBC29" w14:textId="77777777" w:rsidR="000C2D70" w:rsidRPr="00B641D1" w:rsidRDefault="000C2D70" w:rsidP="00C67002">
            <w:pPr>
              <w:pStyle w:val="NormalArial"/>
              <w:numPr>
                <w:ilvl w:val="0"/>
                <w:numId w:val="0"/>
              </w:numPr>
              <w:spacing w:before="0" w:after="0"/>
              <w:rPr>
                <w:bCs w:val="0"/>
              </w:rPr>
            </w:pPr>
            <w:bookmarkStart w:id="92" w:name="_Toc369250403"/>
            <w:bookmarkStart w:id="93" w:name="_Toc369250955"/>
            <w:bookmarkStart w:id="94" w:name="_Toc536528505"/>
            <w:bookmarkStart w:id="95" w:name="_Toc536528678"/>
            <w:bookmarkStart w:id="96" w:name="_Toc1912496"/>
            <w:r w:rsidRPr="00B641D1">
              <w:rPr>
                <w:bCs w:val="0"/>
              </w:rPr>
              <w:t>Weighted Score</w:t>
            </w:r>
            <w:bookmarkEnd w:id="92"/>
            <w:bookmarkEnd w:id="93"/>
            <w:bookmarkEnd w:id="94"/>
            <w:bookmarkEnd w:id="95"/>
            <w:bookmarkEnd w:id="96"/>
          </w:p>
        </w:tc>
      </w:tr>
      <w:tr w:rsidR="004959C4" w:rsidRPr="00B641D1" w14:paraId="19E13235" w14:textId="77777777" w:rsidTr="00F52833">
        <w:trPr>
          <w:trHeight w:val="432"/>
        </w:trPr>
        <w:tc>
          <w:tcPr>
            <w:tcW w:w="4950" w:type="dxa"/>
            <w:vAlign w:val="center"/>
          </w:tcPr>
          <w:p w14:paraId="0FE3C2F2" w14:textId="77777777" w:rsidR="004959C4" w:rsidRPr="00B641D1" w:rsidRDefault="004959C4" w:rsidP="00C67002">
            <w:pPr>
              <w:pStyle w:val="BodyText"/>
              <w:spacing w:after="0"/>
              <w:ind w:left="0"/>
              <w:rPr>
                <w:rFonts w:ascii="Arial" w:hAnsi="Arial"/>
                <w:sz w:val="24"/>
              </w:rPr>
            </w:pPr>
            <w:r w:rsidRPr="00B641D1">
              <w:rPr>
                <w:rFonts w:ascii="Arial" w:hAnsi="Arial"/>
                <w:sz w:val="24"/>
              </w:rPr>
              <w:t>Corporate Background and Experience</w:t>
            </w:r>
          </w:p>
        </w:tc>
        <w:tc>
          <w:tcPr>
            <w:tcW w:w="1260" w:type="dxa"/>
            <w:vAlign w:val="center"/>
          </w:tcPr>
          <w:p w14:paraId="2FBA8300" w14:textId="5B46F450" w:rsidR="004959C4" w:rsidRPr="00FF0667" w:rsidRDefault="00034264" w:rsidP="00C67002">
            <w:pPr>
              <w:ind w:left="436"/>
              <w:rPr>
                <w:rFonts w:ascii="Arial" w:hAnsi="Arial" w:cs="Arial"/>
              </w:rPr>
            </w:pPr>
            <w:r w:rsidRPr="00FF0667">
              <w:rPr>
                <w:rFonts w:ascii="Arial" w:hAnsi="Arial" w:cs="Arial"/>
              </w:rPr>
              <w:t>25</w:t>
            </w:r>
          </w:p>
        </w:tc>
        <w:tc>
          <w:tcPr>
            <w:tcW w:w="1620" w:type="dxa"/>
            <w:vAlign w:val="center"/>
          </w:tcPr>
          <w:p w14:paraId="21405C9C" w14:textId="77777777" w:rsidR="004959C4" w:rsidRPr="00B641D1" w:rsidRDefault="004959C4" w:rsidP="00C67002">
            <w:pPr>
              <w:pStyle w:val="NormalArial"/>
              <w:numPr>
                <w:ilvl w:val="0"/>
                <w:numId w:val="0"/>
              </w:numPr>
              <w:spacing w:before="0" w:after="0"/>
              <w:rPr>
                <w:b w:val="0"/>
              </w:rPr>
            </w:pPr>
          </w:p>
        </w:tc>
        <w:tc>
          <w:tcPr>
            <w:tcW w:w="1634" w:type="dxa"/>
            <w:vAlign w:val="center"/>
          </w:tcPr>
          <w:p w14:paraId="3D2D9CB2" w14:textId="77777777" w:rsidR="004959C4" w:rsidRPr="00B641D1" w:rsidRDefault="004959C4" w:rsidP="00C67002">
            <w:pPr>
              <w:pStyle w:val="NormalArial"/>
              <w:numPr>
                <w:ilvl w:val="0"/>
                <w:numId w:val="0"/>
              </w:numPr>
              <w:spacing w:before="0" w:after="0"/>
              <w:rPr>
                <w:b w:val="0"/>
              </w:rPr>
            </w:pPr>
          </w:p>
        </w:tc>
      </w:tr>
      <w:tr w:rsidR="00D24CA6" w:rsidRPr="00B641D1" w14:paraId="1549D0B3" w14:textId="77777777" w:rsidTr="00F52833">
        <w:trPr>
          <w:trHeight w:val="432"/>
        </w:trPr>
        <w:tc>
          <w:tcPr>
            <w:tcW w:w="4950" w:type="dxa"/>
            <w:vAlign w:val="center"/>
          </w:tcPr>
          <w:p w14:paraId="6F4FD10D" w14:textId="2F0CB6B7" w:rsidR="00D24CA6" w:rsidRPr="00B641D1" w:rsidRDefault="00D24CA6" w:rsidP="00C67002">
            <w:pPr>
              <w:pStyle w:val="BodyText"/>
              <w:spacing w:after="0"/>
              <w:ind w:left="0"/>
              <w:rPr>
                <w:rFonts w:ascii="Arial" w:hAnsi="Arial"/>
                <w:sz w:val="24"/>
              </w:rPr>
            </w:pPr>
            <w:r w:rsidRPr="00B641D1">
              <w:rPr>
                <w:rFonts w:ascii="Arial" w:hAnsi="Arial"/>
                <w:sz w:val="24"/>
              </w:rPr>
              <w:t>Project Understanding</w:t>
            </w:r>
          </w:p>
        </w:tc>
        <w:tc>
          <w:tcPr>
            <w:tcW w:w="1260" w:type="dxa"/>
            <w:vAlign w:val="center"/>
          </w:tcPr>
          <w:p w14:paraId="6413C998" w14:textId="43F2DA00" w:rsidR="00D24CA6" w:rsidRPr="00FF0667" w:rsidRDefault="00034264" w:rsidP="00C67002">
            <w:pPr>
              <w:ind w:left="436"/>
              <w:rPr>
                <w:rFonts w:ascii="Arial" w:hAnsi="Arial" w:cs="Arial"/>
              </w:rPr>
            </w:pPr>
            <w:r w:rsidRPr="00FF0667">
              <w:rPr>
                <w:rFonts w:ascii="Arial" w:hAnsi="Arial" w:cs="Arial"/>
              </w:rPr>
              <w:t>25</w:t>
            </w:r>
          </w:p>
        </w:tc>
        <w:tc>
          <w:tcPr>
            <w:tcW w:w="1620" w:type="dxa"/>
            <w:vAlign w:val="center"/>
          </w:tcPr>
          <w:p w14:paraId="6629BF62" w14:textId="77777777" w:rsidR="00D24CA6" w:rsidRPr="00B641D1" w:rsidRDefault="00D24CA6" w:rsidP="00C67002">
            <w:pPr>
              <w:pStyle w:val="NormalArial"/>
              <w:numPr>
                <w:ilvl w:val="0"/>
                <w:numId w:val="0"/>
              </w:numPr>
              <w:spacing w:before="0" w:after="0"/>
              <w:rPr>
                <w:b w:val="0"/>
              </w:rPr>
            </w:pPr>
          </w:p>
        </w:tc>
        <w:tc>
          <w:tcPr>
            <w:tcW w:w="1634" w:type="dxa"/>
            <w:vAlign w:val="center"/>
          </w:tcPr>
          <w:p w14:paraId="6A9FF368" w14:textId="77777777" w:rsidR="00D24CA6" w:rsidRPr="00B641D1" w:rsidRDefault="00D24CA6" w:rsidP="00C67002">
            <w:pPr>
              <w:pStyle w:val="NormalArial"/>
              <w:numPr>
                <w:ilvl w:val="0"/>
                <w:numId w:val="0"/>
              </w:numPr>
              <w:spacing w:before="0" w:after="0"/>
              <w:rPr>
                <w:b w:val="0"/>
              </w:rPr>
            </w:pPr>
          </w:p>
        </w:tc>
      </w:tr>
      <w:tr w:rsidR="00D24CA6" w:rsidRPr="00B641D1" w14:paraId="1ECBBDA6" w14:textId="77777777" w:rsidTr="00F52833">
        <w:trPr>
          <w:trHeight w:val="432"/>
        </w:trPr>
        <w:tc>
          <w:tcPr>
            <w:tcW w:w="4950" w:type="dxa"/>
            <w:vAlign w:val="center"/>
          </w:tcPr>
          <w:p w14:paraId="4BD8166E" w14:textId="64F9ACC0" w:rsidR="00D24CA6" w:rsidRPr="00B641D1" w:rsidRDefault="00D24CA6" w:rsidP="00C67002">
            <w:pPr>
              <w:pStyle w:val="BodyText"/>
              <w:spacing w:after="0"/>
              <w:ind w:left="0"/>
              <w:rPr>
                <w:rFonts w:ascii="Arial" w:hAnsi="Arial"/>
                <w:sz w:val="24"/>
              </w:rPr>
            </w:pPr>
            <w:r w:rsidRPr="00B641D1">
              <w:rPr>
                <w:rFonts w:ascii="Arial" w:hAnsi="Arial"/>
                <w:sz w:val="24"/>
              </w:rPr>
              <w:t>Project Approach</w:t>
            </w:r>
          </w:p>
        </w:tc>
        <w:tc>
          <w:tcPr>
            <w:tcW w:w="1260" w:type="dxa"/>
            <w:vAlign w:val="center"/>
          </w:tcPr>
          <w:p w14:paraId="3BE144AA" w14:textId="3BBF7EE0" w:rsidR="00D24CA6" w:rsidRPr="00FF0667" w:rsidRDefault="00034264" w:rsidP="00C67002">
            <w:pPr>
              <w:ind w:left="436"/>
              <w:rPr>
                <w:rFonts w:ascii="Arial" w:hAnsi="Arial" w:cs="Arial"/>
              </w:rPr>
            </w:pPr>
            <w:r w:rsidRPr="00FF0667">
              <w:rPr>
                <w:rFonts w:ascii="Arial" w:hAnsi="Arial" w:cs="Arial"/>
              </w:rPr>
              <w:t>25</w:t>
            </w:r>
          </w:p>
        </w:tc>
        <w:tc>
          <w:tcPr>
            <w:tcW w:w="1620" w:type="dxa"/>
            <w:vAlign w:val="center"/>
          </w:tcPr>
          <w:p w14:paraId="4C140B45" w14:textId="77777777" w:rsidR="00D24CA6" w:rsidRPr="00B641D1" w:rsidRDefault="00D24CA6" w:rsidP="00C67002">
            <w:pPr>
              <w:pStyle w:val="NormalArial"/>
              <w:numPr>
                <w:ilvl w:val="0"/>
                <w:numId w:val="0"/>
              </w:numPr>
              <w:spacing w:before="0" w:after="0"/>
              <w:rPr>
                <w:b w:val="0"/>
              </w:rPr>
            </w:pPr>
          </w:p>
        </w:tc>
        <w:tc>
          <w:tcPr>
            <w:tcW w:w="1634" w:type="dxa"/>
            <w:vAlign w:val="center"/>
          </w:tcPr>
          <w:p w14:paraId="380123EB" w14:textId="77777777" w:rsidR="00D24CA6" w:rsidRPr="00B641D1" w:rsidRDefault="00D24CA6" w:rsidP="00C67002">
            <w:pPr>
              <w:pStyle w:val="NormalArial"/>
              <w:numPr>
                <w:ilvl w:val="0"/>
                <w:numId w:val="0"/>
              </w:numPr>
              <w:spacing w:before="0" w:after="0"/>
              <w:rPr>
                <w:b w:val="0"/>
              </w:rPr>
            </w:pPr>
          </w:p>
        </w:tc>
      </w:tr>
      <w:tr w:rsidR="00034264" w:rsidRPr="00B641D1" w14:paraId="716D1D30" w14:textId="77777777" w:rsidTr="00F52833">
        <w:trPr>
          <w:trHeight w:val="432"/>
        </w:trPr>
        <w:tc>
          <w:tcPr>
            <w:tcW w:w="4950" w:type="dxa"/>
            <w:vAlign w:val="center"/>
          </w:tcPr>
          <w:p w14:paraId="09374387" w14:textId="1C806852" w:rsidR="00034264" w:rsidRPr="00B641D1" w:rsidRDefault="00034264" w:rsidP="00C67002">
            <w:pPr>
              <w:pStyle w:val="BodyText"/>
              <w:spacing w:after="0"/>
              <w:ind w:left="0"/>
              <w:rPr>
                <w:rFonts w:ascii="Arial" w:hAnsi="Arial"/>
                <w:sz w:val="24"/>
              </w:rPr>
            </w:pPr>
            <w:r w:rsidRPr="00B641D1">
              <w:rPr>
                <w:rFonts w:ascii="Arial" w:hAnsi="Arial"/>
                <w:sz w:val="24"/>
              </w:rPr>
              <w:t>Proposed Cost</w:t>
            </w:r>
          </w:p>
        </w:tc>
        <w:tc>
          <w:tcPr>
            <w:tcW w:w="1260" w:type="dxa"/>
            <w:vAlign w:val="center"/>
          </w:tcPr>
          <w:p w14:paraId="28264AB1" w14:textId="4CED4DCB" w:rsidR="00034264" w:rsidRPr="00FF0667" w:rsidRDefault="00034264" w:rsidP="00C67002">
            <w:pPr>
              <w:ind w:left="436"/>
              <w:rPr>
                <w:rFonts w:ascii="Arial" w:hAnsi="Arial" w:cs="Arial"/>
              </w:rPr>
            </w:pPr>
            <w:r w:rsidRPr="00FF0667">
              <w:rPr>
                <w:rFonts w:ascii="Arial" w:hAnsi="Arial" w:cs="Arial"/>
              </w:rPr>
              <w:t>25</w:t>
            </w:r>
          </w:p>
        </w:tc>
        <w:tc>
          <w:tcPr>
            <w:tcW w:w="1620" w:type="dxa"/>
            <w:vAlign w:val="center"/>
          </w:tcPr>
          <w:p w14:paraId="600C2810" w14:textId="77777777" w:rsidR="00034264" w:rsidRPr="00B641D1" w:rsidRDefault="00034264" w:rsidP="00C67002">
            <w:pPr>
              <w:pStyle w:val="NormalArial"/>
              <w:numPr>
                <w:ilvl w:val="0"/>
                <w:numId w:val="0"/>
              </w:numPr>
              <w:spacing w:before="0" w:after="0"/>
              <w:rPr>
                <w:b w:val="0"/>
              </w:rPr>
            </w:pPr>
          </w:p>
        </w:tc>
        <w:tc>
          <w:tcPr>
            <w:tcW w:w="1634" w:type="dxa"/>
            <w:vAlign w:val="center"/>
          </w:tcPr>
          <w:p w14:paraId="4D69DDC1" w14:textId="77777777" w:rsidR="00034264" w:rsidRPr="00B641D1" w:rsidRDefault="00034264" w:rsidP="00C67002">
            <w:pPr>
              <w:pStyle w:val="NormalArial"/>
              <w:numPr>
                <w:ilvl w:val="0"/>
                <w:numId w:val="0"/>
              </w:numPr>
              <w:spacing w:before="0" w:after="0"/>
              <w:rPr>
                <w:b w:val="0"/>
              </w:rPr>
            </w:pPr>
          </w:p>
        </w:tc>
      </w:tr>
      <w:tr w:rsidR="00034264" w:rsidRPr="00B641D1" w14:paraId="537E1D6A" w14:textId="77777777" w:rsidTr="00F52833">
        <w:trPr>
          <w:trHeight w:val="432"/>
        </w:trPr>
        <w:tc>
          <w:tcPr>
            <w:tcW w:w="4950" w:type="dxa"/>
            <w:vAlign w:val="center"/>
          </w:tcPr>
          <w:p w14:paraId="02059FBF" w14:textId="726277A4" w:rsidR="00034264" w:rsidRPr="00B641D1" w:rsidRDefault="00034264" w:rsidP="00C67002">
            <w:pPr>
              <w:pStyle w:val="BodyText"/>
              <w:spacing w:after="0"/>
              <w:ind w:left="0"/>
              <w:rPr>
                <w:rFonts w:ascii="Arial" w:hAnsi="Arial"/>
                <w:sz w:val="24"/>
              </w:rPr>
            </w:pPr>
            <w:bookmarkStart w:id="97" w:name="_Toc536528506"/>
            <w:bookmarkStart w:id="98" w:name="_Toc536528679"/>
            <w:bookmarkStart w:id="99" w:name="_Toc1912497"/>
            <w:r w:rsidRPr="00B641D1">
              <w:t>Total Score (without Interview/Demonstrations)</w:t>
            </w:r>
            <w:bookmarkEnd w:id="97"/>
            <w:bookmarkEnd w:id="98"/>
            <w:bookmarkEnd w:id="99"/>
          </w:p>
        </w:tc>
        <w:tc>
          <w:tcPr>
            <w:tcW w:w="1260" w:type="dxa"/>
            <w:vAlign w:val="center"/>
          </w:tcPr>
          <w:p w14:paraId="2CCE05AE" w14:textId="4694C0EB" w:rsidR="00034264" w:rsidRPr="003F374C" w:rsidRDefault="00034264" w:rsidP="00C67002">
            <w:pPr>
              <w:ind w:left="436"/>
              <w:rPr>
                <w:rFonts w:ascii="Arial" w:hAnsi="Arial" w:cs="Arial"/>
                <w:color w:val="000000"/>
                <w:highlight w:val="yellow"/>
              </w:rPr>
            </w:pPr>
          </w:p>
        </w:tc>
        <w:tc>
          <w:tcPr>
            <w:tcW w:w="1620" w:type="dxa"/>
          </w:tcPr>
          <w:p w14:paraId="76BCACE4" w14:textId="77777777" w:rsidR="00034264" w:rsidRPr="00B641D1" w:rsidRDefault="00034264" w:rsidP="00C67002">
            <w:pPr>
              <w:pStyle w:val="NormalArial"/>
              <w:numPr>
                <w:ilvl w:val="0"/>
                <w:numId w:val="0"/>
              </w:numPr>
              <w:spacing w:before="0" w:after="0"/>
              <w:rPr>
                <w:b w:val="0"/>
              </w:rPr>
            </w:pPr>
          </w:p>
        </w:tc>
        <w:tc>
          <w:tcPr>
            <w:tcW w:w="1634" w:type="dxa"/>
            <w:vAlign w:val="center"/>
          </w:tcPr>
          <w:p w14:paraId="3F419F03" w14:textId="77777777" w:rsidR="00034264" w:rsidRPr="00B641D1" w:rsidRDefault="00034264" w:rsidP="00C67002">
            <w:pPr>
              <w:pStyle w:val="NormalArial"/>
              <w:numPr>
                <w:ilvl w:val="0"/>
                <w:numId w:val="0"/>
              </w:numPr>
              <w:spacing w:before="0" w:after="0"/>
              <w:rPr>
                <w:b w:val="0"/>
              </w:rPr>
            </w:pPr>
          </w:p>
        </w:tc>
      </w:tr>
    </w:tbl>
    <w:p w14:paraId="5E4AFCD2" w14:textId="4CB985CD" w:rsidR="000C2D70" w:rsidRPr="00B641D1" w:rsidRDefault="000C2D70" w:rsidP="00C67002">
      <w:pPr>
        <w:tabs>
          <w:tab w:val="left" w:pos="0"/>
        </w:tabs>
        <w:ind w:left="0"/>
        <w:rPr>
          <w:rFonts w:ascii="Arial" w:hAnsi="Arial" w:cs="Arial"/>
          <w:b/>
        </w:rPr>
      </w:pPr>
    </w:p>
    <w:p w14:paraId="76E7053B" w14:textId="77777777" w:rsidR="00CE5C66" w:rsidRPr="00B641D1" w:rsidRDefault="00CE5C66" w:rsidP="00C67002">
      <w:pPr>
        <w:tabs>
          <w:tab w:val="left" w:pos="0"/>
        </w:tabs>
        <w:ind w:left="0"/>
        <w:rPr>
          <w:rFonts w:ascii="Arial" w:hAnsi="Arial" w:cs="Arial"/>
          <w:b/>
        </w:rPr>
      </w:pPr>
    </w:p>
    <w:tbl>
      <w:tblPr>
        <w:tblW w:w="9000" w:type="dxa"/>
        <w:tblInd w:w="765" w:type="dxa"/>
        <w:tblLook w:val="0000" w:firstRow="0" w:lastRow="0" w:firstColumn="0" w:lastColumn="0" w:noHBand="0" w:noVBand="0"/>
      </w:tblPr>
      <w:tblGrid>
        <w:gridCol w:w="4500"/>
        <w:gridCol w:w="4500"/>
      </w:tblGrid>
      <w:tr w:rsidR="00F56E6D" w:rsidRPr="00B641D1" w14:paraId="7BA2AA50" w14:textId="77777777" w:rsidTr="00F56E6D">
        <w:trPr>
          <w:trHeight w:val="255"/>
        </w:trPr>
        <w:tc>
          <w:tcPr>
            <w:tcW w:w="4500" w:type="dxa"/>
            <w:tcBorders>
              <w:top w:val="nil"/>
              <w:left w:val="nil"/>
              <w:bottom w:val="nil"/>
              <w:right w:val="nil"/>
            </w:tcBorders>
            <w:shd w:val="clear" w:color="auto" w:fill="auto"/>
            <w:noWrap/>
            <w:vAlign w:val="bottom"/>
          </w:tcPr>
          <w:p w14:paraId="7DD1EE4F" w14:textId="77777777" w:rsidR="00F56E6D" w:rsidRPr="00B641D1" w:rsidRDefault="00F56E6D" w:rsidP="00C67002">
            <w:pPr>
              <w:ind w:left="0"/>
              <w:rPr>
                <w:rFonts w:ascii="Arial" w:hAnsi="Arial" w:cs="Arial"/>
                <w:b/>
                <w:bCs/>
                <w:u w:val="single"/>
              </w:rPr>
            </w:pPr>
            <w:r w:rsidRPr="00B641D1">
              <w:rPr>
                <w:rFonts w:ascii="Arial" w:hAnsi="Arial" w:cs="Arial"/>
                <w:b/>
                <w:bCs/>
                <w:u w:val="single"/>
              </w:rPr>
              <w:t>Score Points</w:t>
            </w:r>
          </w:p>
        </w:tc>
        <w:tc>
          <w:tcPr>
            <w:tcW w:w="4500" w:type="dxa"/>
            <w:tcBorders>
              <w:top w:val="nil"/>
              <w:left w:val="nil"/>
              <w:bottom w:val="nil"/>
              <w:right w:val="nil"/>
            </w:tcBorders>
          </w:tcPr>
          <w:p w14:paraId="79B04DB9" w14:textId="77777777" w:rsidR="00F56E6D" w:rsidRPr="00B641D1" w:rsidRDefault="00F56E6D" w:rsidP="00C67002">
            <w:pPr>
              <w:ind w:left="0"/>
              <w:rPr>
                <w:rFonts w:ascii="Arial" w:hAnsi="Arial" w:cs="Arial"/>
                <w:b/>
                <w:bCs/>
                <w:u w:val="single"/>
              </w:rPr>
            </w:pPr>
          </w:p>
        </w:tc>
      </w:tr>
      <w:tr w:rsidR="00F56E6D" w:rsidRPr="00B641D1" w14:paraId="5E5F3383" w14:textId="77777777" w:rsidTr="00F56E6D">
        <w:trPr>
          <w:trHeight w:val="255"/>
        </w:trPr>
        <w:tc>
          <w:tcPr>
            <w:tcW w:w="4500" w:type="dxa"/>
            <w:tcBorders>
              <w:top w:val="nil"/>
              <w:left w:val="nil"/>
              <w:bottom w:val="nil"/>
              <w:right w:val="nil"/>
            </w:tcBorders>
            <w:shd w:val="clear" w:color="auto" w:fill="auto"/>
            <w:noWrap/>
            <w:vAlign w:val="bottom"/>
          </w:tcPr>
          <w:p w14:paraId="2A6CC5DC" w14:textId="77777777" w:rsidR="00F56E6D" w:rsidRPr="00B641D1" w:rsidRDefault="00F56E6D" w:rsidP="00C67002">
            <w:pPr>
              <w:ind w:left="0"/>
              <w:rPr>
                <w:rFonts w:ascii="Arial" w:hAnsi="Arial" w:cs="Arial"/>
                <w:bCs/>
              </w:rPr>
            </w:pPr>
            <w:r w:rsidRPr="00B641D1">
              <w:rPr>
                <w:rFonts w:ascii="Arial" w:hAnsi="Arial" w:cs="Arial"/>
                <w:bCs/>
              </w:rPr>
              <w:t>0</w:t>
            </w:r>
            <w:proofErr w:type="gramStart"/>
            <w:r w:rsidRPr="00B641D1">
              <w:rPr>
                <w:rFonts w:ascii="Arial" w:hAnsi="Arial" w:cs="Arial"/>
                <w:bCs/>
              </w:rPr>
              <w:t>-  Missing</w:t>
            </w:r>
            <w:proofErr w:type="gramEnd"/>
            <w:r w:rsidRPr="00B641D1">
              <w:rPr>
                <w:rFonts w:ascii="Arial" w:hAnsi="Arial" w:cs="Arial"/>
                <w:bCs/>
              </w:rPr>
              <w:t xml:space="preserve"> or Does Not Meet Expectation</w:t>
            </w:r>
          </w:p>
        </w:tc>
        <w:tc>
          <w:tcPr>
            <w:tcW w:w="4500" w:type="dxa"/>
            <w:tcBorders>
              <w:top w:val="nil"/>
              <w:left w:val="nil"/>
              <w:bottom w:val="nil"/>
              <w:right w:val="nil"/>
            </w:tcBorders>
            <w:vAlign w:val="bottom"/>
          </w:tcPr>
          <w:p w14:paraId="29EF5A12" w14:textId="77777777" w:rsidR="00F56E6D" w:rsidRPr="00B641D1" w:rsidRDefault="00F56E6D" w:rsidP="00C67002">
            <w:pPr>
              <w:ind w:left="0"/>
              <w:rPr>
                <w:rFonts w:ascii="Arial" w:hAnsi="Arial" w:cs="Arial"/>
                <w:bCs/>
              </w:rPr>
            </w:pPr>
            <w:r w:rsidRPr="00B641D1">
              <w:rPr>
                <w:rFonts w:ascii="Arial" w:hAnsi="Arial" w:cs="Arial"/>
                <w:bCs/>
              </w:rPr>
              <w:t>2- Meets Expectation</w:t>
            </w:r>
          </w:p>
        </w:tc>
      </w:tr>
      <w:tr w:rsidR="00F56E6D" w:rsidRPr="00B641D1" w14:paraId="2E7ECE18" w14:textId="77777777" w:rsidTr="0005593C">
        <w:trPr>
          <w:trHeight w:val="153"/>
        </w:trPr>
        <w:tc>
          <w:tcPr>
            <w:tcW w:w="4500" w:type="dxa"/>
            <w:tcBorders>
              <w:top w:val="nil"/>
              <w:left w:val="nil"/>
              <w:bottom w:val="nil"/>
              <w:right w:val="nil"/>
            </w:tcBorders>
            <w:shd w:val="clear" w:color="auto" w:fill="auto"/>
            <w:noWrap/>
            <w:vAlign w:val="bottom"/>
          </w:tcPr>
          <w:p w14:paraId="054813AB" w14:textId="77777777" w:rsidR="00F56E6D" w:rsidRPr="00B641D1" w:rsidRDefault="00F56E6D" w:rsidP="00C67002">
            <w:pPr>
              <w:ind w:left="0"/>
              <w:rPr>
                <w:rFonts w:ascii="Arial" w:hAnsi="Arial" w:cs="Arial"/>
                <w:bCs/>
              </w:rPr>
            </w:pPr>
            <w:r w:rsidRPr="00B641D1">
              <w:rPr>
                <w:rFonts w:ascii="Arial" w:hAnsi="Arial" w:cs="Arial"/>
                <w:bCs/>
              </w:rPr>
              <w:t>1- Partially Meets Expectation</w:t>
            </w:r>
          </w:p>
        </w:tc>
        <w:tc>
          <w:tcPr>
            <w:tcW w:w="4500" w:type="dxa"/>
            <w:tcBorders>
              <w:top w:val="nil"/>
              <w:left w:val="nil"/>
              <w:bottom w:val="nil"/>
              <w:right w:val="nil"/>
            </w:tcBorders>
            <w:vAlign w:val="bottom"/>
          </w:tcPr>
          <w:p w14:paraId="392729E3" w14:textId="77777777" w:rsidR="00F56E6D" w:rsidRPr="00B641D1" w:rsidRDefault="00F56E6D" w:rsidP="00C67002">
            <w:pPr>
              <w:ind w:left="0"/>
              <w:rPr>
                <w:rFonts w:ascii="Arial" w:hAnsi="Arial" w:cs="Arial"/>
                <w:bCs/>
              </w:rPr>
            </w:pPr>
            <w:r w:rsidRPr="00B641D1">
              <w:rPr>
                <w:rFonts w:ascii="Arial" w:hAnsi="Arial" w:cs="Arial"/>
                <w:bCs/>
              </w:rPr>
              <w:t>3- Exceeds Expectation</w:t>
            </w:r>
          </w:p>
        </w:tc>
      </w:tr>
    </w:tbl>
    <w:p w14:paraId="51B54662" w14:textId="77777777" w:rsidR="00EE3561" w:rsidRPr="00B641D1" w:rsidRDefault="00EE3561" w:rsidP="00C67002">
      <w:pPr>
        <w:rPr>
          <w:rFonts w:ascii="Arial" w:hAnsi="Arial" w:cs="Arial"/>
          <w:b/>
          <w:bCs/>
          <w:i/>
          <w:color w:val="000000"/>
        </w:rPr>
      </w:pPr>
    </w:p>
    <w:p w14:paraId="325A0B5F" w14:textId="7BA5E492" w:rsidR="00EE3561" w:rsidRPr="00B641D1" w:rsidRDefault="00EE3561" w:rsidP="00C67002">
      <w:pPr>
        <w:rPr>
          <w:rFonts w:ascii="Arial" w:hAnsi="Arial" w:cs="Arial"/>
        </w:rPr>
      </w:pPr>
      <w:r w:rsidRPr="00B641D1">
        <w:rPr>
          <w:rFonts w:ascii="Arial" w:hAnsi="Arial" w:cs="Arial"/>
          <w:b/>
          <w:bCs/>
          <w:i/>
          <w:color w:val="000000"/>
        </w:rPr>
        <w:t>Cost Formula</w:t>
      </w:r>
      <w:r w:rsidRPr="00B641D1">
        <w:rPr>
          <w:rFonts w:ascii="Arial" w:hAnsi="Arial" w:cs="Arial"/>
          <w:b/>
          <w:bCs/>
          <w:color w:val="000000"/>
        </w:rPr>
        <w:t xml:space="preserve">: </w:t>
      </w:r>
      <w:r w:rsidRPr="00B641D1">
        <w:rPr>
          <w:rFonts w:ascii="Arial" w:hAnsi="Arial" w:cs="Arial"/>
          <w:color w:val="000000"/>
        </w:rPr>
        <w:t>The cost criterion is rated by giving the proposal with the lowest total cost the maximum number of Cost points available.  The remaining proposals are rated by applying the following formula:</w:t>
      </w:r>
      <w:r w:rsidR="00704928" w:rsidRPr="00B641D1">
        <w:rPr>
          <w:rFonts w:ascii="Arial" w:hAnsi="Arial" w:cs="Arial"/>
          <w:color w:val="000000"/>
        </w:rPr>
        <w:br/>
      </w:r>
    </w:p>
    <w:p w14:paraId="43731952" w14:textId="77777777" w:rsidR="00EE3561" w:rsidRPr="00B641D1" w:rsidRDefault="00EE3561" w:rsidP="00C67002">
      <w:pPr>
        <w:ind w:left="1440" w:firstLine="720"/>
        <w:rPr>
          <w:rFonts w:ascii="Arial" w:hAnsi="Arial" w:cs="Arial"/>
        </w:rPr>
      </w:pPr>
      <w:r w:rsidRPr="00B641D1">
        <w:rPr>
          <w:rFonts w:ascii="Arial" w:hAnsi="Arial" w:cs="Arial"/>
          <w:i/>
          <w:iCs/>
        </w:rPr>
        <w:t xml:space="preserve">1    -      </w:t>
      </w:r>
      <w:r w:rsidRPr="00B641D1">
        <w:rPr>
          <w:rFonts w:ascii="Arial" w:hAnsi="Arial" w:cs="Arial"/>
          <w:i/>
          <w:iCs/>
          <w:u w:val="single"/>
        </w:rPr>
        <w:t>B - A</w:t>
      </w:r>
      <w:r w:rsidRPr="00B641D1">
        <w:rPr>
          <w:rFonts w:ascii="Arial" w:hAnsi="Arial" w:cs="Arial"/>
          <w:i/>
          <w:iCs/>
        </w:rPr>
        <w:t xml:space="preserve">       x C     =      D </w:t>
      </w:r>
    </w:p>
    <w:p w14:paraId="319F4884" w14:textId="77777777" w:rsidR="00EE3561" w:rsidRPr="00B641D1" w:rsidRDefault="00EE3561" w:rsidP="00C67002">
      <w:pPr>
        <w:ind w:left="2610"/>
        <w:rPr>
          <w:rFonts w:ascii="Arial" w:hAnsi="Arial" w:cs="Arial"/>
        </w:rPr>
      </w:pPr>
      <w:r w:rsidRPr="00B641D1">
        <w:rPr>
          <w:rFonts w:ascii="Arial" w:hAnsi="Arial" w:cs="Arial"/>
          <w:i/>
          <w:iCs/>
        </w:rPr>
        <w:t xml:space="preserve">       A </w:t>
      </w:r>
      <w:r w:rsidRPr="00B641D1">
        <w:rPr>
          <w:rFonts w:ascii="Arial" w:hAnsi="Arial" w:cs="Arial"/>
        </w:rPr>
        <w:t xml:space="preserve">  </w:t>
      </w:r>
    </w:p>
    <w:p w14:paraId="46ADAEBE" w14:textId="77777777" w:rsidR="00EE3561" w:rsidRPr="00B641D1" w:rsidRDefault="00EE3561" w:rsidP="00C67002">
      <w:pPr>
        <w:ind w:left="787"/>
        <w:rPr>
          <w:rFonts w:ascii="Arial" w:hAnsi="Arial" w:cs="Arial"/>
        </w:rPr>
      </w:pPr>
      <w:r w:rsidRPr="00B641D1">
        <w:rPr>
          <w:rFonts w:ascii="Arial" w:hAnsi="Arial" w:cs="Arial"/>
        </w:rPr>
        <w:t xml:space="preserve">A—the lowest Proposer’s cost.  </w:t>
      </w:r>
    </w:p>
    <w:p w14:paraId="1015911C" w14:textId="77777777" w:rsidR="00EE3561" w:rsidRPr="00B641D1" w:rsidRDefault="00EE3561" w:rsidP="00C67002">
      <w:pPr>
        <w:ind w:left="787"/>
        <w:rPr>
          <w:rFonts w:ascii="Arial" w:hAnsi="Arial" w:cs="Arial"/>
        </w:rPr>
      </w:pPr>
      <w:r w:rsidRPr="00B641D1">
        <w:rPr>
          <w:rFonts w:ascii="Arial" w:hAnsi="Arial" w:cs="Arial"/>
          <w:color w:val="000000"/>
        </w:rPr>
        <w:t xml:space="preserve">B—the Proposer’s cost being scored.  </w:t>
      </w:r>
    </w:p>
    <w:p w14:paraId="266C89BC" w14:textId="77777777" w:rsidR="00EE3561" w:rsidRPr="00B641D1" w:rsidRDefault="00EE3561" w:rsidP="00C67002">
      <w:pPr>
        <w:ind w:left="787"/>
        <w:rPr>
          <w:rFonts w:ascii="Arial" w:hAnsi="Arial" w:cs="Arial"/>
        </w:rPr>
      </w:pPr>
      <w:r w:rsidRPr="00B641D1">
        <w:rPr>
          <w:rFonts w:ascii="Arial" w:hAnsi="Arial" w:cs="Arial"/>
          <w:color w:val="000000"/>
        </w:rPr>
        <w:t xml:space="preserve">C—the maximum number of cost points available. </w:t>
      </w:r>
    </w:p>
    <w:p w14:paraId="2CECAB5E" w14:textId="77777777" w:rsidR="00EE3561" w:rsidRPr="00B641D1" w:rsidRDefault="00EE3561" w:rsidP="00C67002">
      <w:pPr>
        <w:ind w:left="787"/>
        <w:rPr>
          <w:rFonts w:ascii="Arial" w:hAnsi="Arial" w:cs="Arial"/>
          <w:color w:val="000000"/>
        </w:rPr>
      </w:pPr>
      <w:r w:rsidRPr="00B641D1">
        <w:rPr>
          <w:rFonts w:ascii="Arial" w:hAnsi="Arial" w:cs="Arial"/>
          <w:color w:val="000000"/>
        </w:rPr>
        <w:t xml:space="preserve">D—Proposer’s cost score (points).  </w:t>
      </w:r>
    </w:p>
    <w:p w14:paraId="0E770639" w14:textId="77777777" w:rsidR="00A40F6B" w:rsidRPr="00B641D1" w:rsidRDefault="00A40F6B" w:rsidP="00C67002">
      <w:pPr>
        <w:ind w:left="787"/>
        <w:rPr>
          <w:rFonts w:ascii="Arial" w:hAnsi="Arial" w:cs="Arial"/>
        </w:rPr>
      </w:pPr>
    </w:p>
    <w:p w14:paraId="073680B8" w14:textId="77777777" w:rsidR="00EE3561" w:rsidRPr="00B641D1" w:rsidRDefault="00EE3561" w:rsidP="00C67002">
      <w:pPr>
        <w:rPr>
          <w:rFonts w:ascii="Arial" w:hAnsi="Arial" w:cs="Arial"/>
          <w:color w:val="000000"/>
        </w:rPr>
      </w:pPr>
      <w:r w:rsidRPr="00B641D1">
        <w:rPr>
          <w:rFonts w:ascii="Arial" w:hAnsi="Arial" w:cs="Arial"/>
          <w:color w:val="000000"/>
        </w:rPr>
        <w:t xml:space="preserve">Note:   If the formula results in a negative number (which will occur when the Offeror’s cost is more than twice the lowest cost), zero points shall be assigned. </w:t>
      </w:r>
    </w:p>
    <w:p w14:paraId="50F4B54F" w14:textId="77777777" w:rsidR="00A40F6B" w:rsidRPr="00B641D1" w:rsidRDefault="00A40F6B" w:rsidP="00417620">
      <w:pPr>
        <w:ind w:left="0"/>
        <w:rPr>
          <w:rFonts w:ascii="Arial" w:hAnsi="Arial" w:cs="Arial"/>
        </w:rPr>
      </w:pPr>
    </w:p>
    <w:p w14:paraId="56DC86D1" w14:textId="77777777" w:rsidR="00765CA8" w:rsidRPr="00B641D1" w:rsidRDefault="001C0208" w:rsidP="00417620">
      <w:pPr>
        <w:pStyle w:val="Heading2"/>
        <w:spacing w:before="0" w:after="0"/>
        <w:ind w:left="576"/>
        <w:rPr>
          <w:rFonts w:ascii="Arial" w:hAnsi="Arial"/>
          <w:b w:val="0"/>
          <w:szCs w:val="24"/>
          <w:u w:val="none"/>
        </w:rPr>
      </w:pPr>
      <w:bookmarkStart w:id="100" w:name="_Toc535237603"/>
      <w:bookmarkStart w:id="101" w:name="_Toc1912499"/>
      <w:r w:rsidRPr="00B641D1">
        <w:rPr>
          <w:rFonts w:ascii="Arial" w:hAnsi="Arial"/>
          <w:szCs w:val="24"/>
        </w:rPr>
        <w:t>Interview/</w:t>
      </w:r>
      <w:r w:rsidR="00765CA8" w:rsidRPr="00B641D1">
        <w:rPr>
          <w:rFonts w:ascii="Arial" w:hAnsi="Arial"/>
          <w:szCs w:val="24"/>
        </w:rPr>
        <w:t>Demonstration</w:t>
      </w:r>
      <w:r w:rsidR="00234B3D" w:rsidRPr="00B641D1">
        <w:rPr>
          <w:rFonts w:ascii="Arial" w:hAnsi="Arial"/>
          <w:i/>
          <w:szCs w:val="24"/>
          <w:u w:val="none"/>
        </w:rPr>
        <w:t xml:space="preserve"> (Stage 2</w:t>
      </w:r>
      <w:r w:rsidR="00765CA8" w:rsidRPr="00B641D1">
        <w:rPr>
          <w:rFonts w:ascii="Arial" w:hAnsi="Arial"/>
          <w:i/>
          <w:szCs w:val="24"/>
          <w:u w:val="none"/>
        </w:rPr>
        <w:t>)</w:t>
      </w:r>
      <w:bookmarkStart w:id="102" w:name="_Toc521060773"/>
      <w:bookmarkStart w:id="103" w:name="_Toc521066873"/>
      <w:bookmarkStart w:id="104" w:name="_Toc521067713"/>
      <w:bookmarkEnd w:id="100"/>
      <w:bookmarkEnd w:id="101"/>
      <w:r w:rsidR="00765CA8" w:rsidRPr="00B641D1">
        <w:rPr>
          <w:rFonts w:ascii="Arial" w:hAnsi="Arial"/>
          <w:b w:val="0"/>
          <w:szCs w:val="24"/>
          <w:u w:val="none"/>
        </w:rPr>
        <w:t xml:space="preserve"> </w:t>
      </w:r>
      <w:bookmarkEnd w:id="102"/>
      <w:bookmarkEnd w:id="103"/>
      <w:bookmarkEnd w:id="104"/>
    </w:p>
    <w:p w14:paraId="652CE813" w14:textId="77777777" w:rsidR="00DE222C" w:rsidRPr="00B641D1" w:rsidRDefault="00DE222C" w:rsidP="008B7BF6">
      <w:pPr>
        <w:ind w:left="540"/>
        <w:jc w:val="both"/>
        <w:rPr>
          <w:rFonts w:ascii="Arial" w:hAnsi="Arial" w:cs="Arial"/>
        </w:rPr>
      </w:pPr>
      <w:r w:rsidRPr="00B641D1">
        <w:rPr>
          <w:rFonts w:ascii="Arial" w:hAnsi="Arial" w:cs="Arial"/>
        </w:rPr>
        <w:t xml:space="preserve">A short-list of firms may be invited to Stage 2 of the evaluation process, the </w:t>
      </w:r>
      <w:r w:rsidRPr="00B641D1">
        <w:rPr>
          <w:rFonts w:ascii="Arial" w:hAnsi="Arial" w:cs="Arial"/>
          <w:i/>
        </w:rPr>
        <w:t>Interview/ Demonstration</w:t>
      </w:r>
      <w:r w:rsidRPr="00B641D1">
        <w:rPr>
          <w:rFonts w:ascii="Arial" w:hAnsi="Arial" w:cs="Arial"/>
        </w:rPr>
        <w:t xml:space="preserve">.  Interview/demonstrations are an important aspect of the evaluation process that offers the City an opportunity to see how the proposer’s solution meets the critical components of the RFP. </w:t>
      </w:r>
    </w:p>
    <w:p w14:paraId="06D00D2D" w14:textId="77777777" w:rsidR="00A40F6B" w:rsidRPr="00B641D1" w:rsidRDefault="00A40F6B" w:rsidP="00A95158">
      <w:pPr>
        <w:ind w:left="540"/>
        <w:rPr>
          <w:rFonts w:ascii="Arial" w:hAnsi="Arial" w:cs="Arial"/>
        </w:rPr>
      </w:pPr>
    </w:p>
    <w:p w14:paraId="76963CE1" w14:textId="77777777" w:rsidR="00FE7EC5" w:rsidRPr="00B641D1" w:rsidRDefault="00FE7EC5" w:rsidP="00417620">
      <w:pPr>
        <w:pStyle w:val="Heading2"/>
        <w:spacing w:before="0" w:after="0"/>
        <w:ind w:left="576"/>
        <w:rPr>
          <w:rFonts w:ascii="Arial" w:hAnsi="Arial"/>
          <w:szCs w:val="24"/>
        </w:rPr>
      </w:pPr>
      <w:bookmarkStart w:id="105" w:name="_Toc535237605"/>
      <w:bookmarkStart w:id="106" w:name="_Toc1912500"/>
      <w:r w:rsidRPr="00B641D1">
        <w:rPr>
          <w:rFonts w:ascii="Arial" w:hAnsi="Arial"/>
          <w:szCs w:val="24"/>
        </w:rPr>
        <w:t>Final Selection</w:t>
      </w:r>
      <w:bookmarkEnd w:id="105"/>
      <w:bookmarkEnd w:id="106"/>
    </w:p>
    <w:p w14:paraId="7CAA7327" w14:textId="3AB5BFB0" w:rsidR="004516E1" w:rsidRPr="00B641D1" w:rsidRDefault="00FE7EC5" w:rsidP="008B7BF6">
      <w:pPr>
        <w:pStyle w:val="BodyText"/>
        <w:spacing w:after="0"/>
        <w:ind w:left="540"/>
        <w:jc w:val="both"/>
        <w:rPr>
          <w:rFonts w:ascii="Arial" w:hAnsi="Arial"/>
          <w:sz w:val="24"/>
        </w:rPr>
      </w:pPr>
      <w:r w:rsidRPr="00B641D1">
        <w:rPr>
          <w:rFonts w:ascii="Arial" w:hAnsi="Arial"/>
          <w:sz w:val="24"/>
        </w:rPr>
        <w:t xml:space="preserve">Proposals will be </w:t>
      </w:r>
      <w:r w:rsidR="00AB5325" w:rsidRPr="00B641D1">
        <w:rPr>
          <w:rFonts w:ascii="Arial" w:hAnsi="Arial"/>
          <w:sz w:val="24"/>
        </w:rPr>
        <w:t>evaluated and</w:t>
      </w:r>
      <w:r w:rsidRPr="00B641D1">
        <w:rPr>
          <w:rFonts w:ascii="Arial" w:hAnsi="Arial"/>
          <w:sz w:val="24"/>
        </w:rPr>
        <w:t xml:space="preserve"> ranked </w:t>
      </w:r>
      <w:r w:rsidR="00AB5325" w:rsidRPr="00B641D1">
        <w:rPr>
          <w:rFonts w:ascii="Arial" w:hAnsi="Arial"/>
          <w:sz w:val="24"/>
        </w:rPr>
        <w:t xml:space="preserve">according to the criteria and weighted values set forth in </w:t>
      </w:r>
      <w:r w:rsidR="00A72FED" w:rsidRPr="00B641D1">
        <w:rPr>
          <w:rFonts w:ascii="Arial" w:hAnsi="Arial"/>
          <w:sz w:val="24"/>
        </w:rPr>
        <w:t>S</w:t>
      </w:r>
      <w:r w:rsidR="00AB5325" w:rsidRPr="00B641D1">
        <w:rPr>
          <w:rFonts w:ascii="Arial" w:hAnsi="Arial"/>
          <w:sz w:val="24"/>
        </w:rPr>
        <w:t>ection 3.1</w:t>
      </w:r>
      <w:r w:rsidRPr="00B641D1">
        <w:rPr>
          <w:rFonts w:ascii="Arial" w:hAnsi="Arial"/>
          <w:sz w:val="24"/>
        </w:rPr>
        <w:t xml:space="preserve">. </w:t>
      </w:r>
      <w:r w:rsidR="008E3AFE" w:rsidRPr="00B641D1">
        <w:rPr>
          <w:rFonts w:ascii="Arial" w:hAnsi="Arial"/>
          <w:sz w:val="24"/>
        </w:rPr>
        <w:t xml:space="preserve"> </w:t>
      </w:r>
      <w:r w:rsidR="004516E1" w:rsidRPr="00B641D1">
        <w:rPr>
          <w:rFonts w:ascii="Arial" w:hAnsi="Arial"/>
          <w:sz w:val="24"/>
        </w:rPr>
        <w:t xml:space="preserve">Either a final selection </w:t>
      </w:r>
      <w:r w:rsidR="00C75A1E" w:rsidRPr="00B641D1">
        <w:rPr>
          <w:rFonts w:ascii="Arial" w:hAnsi="Arial"/>
          <w:sz w:val="24"/>
        </w:rPr>
        <w:t xml:space="preserve">for recommendation </w:t>
      </w:r>
      <w:r w:rsidR="004516E1" w:rsidRPr="00B641D1">
        <w:rPr>
          <w:rFonts w:ascii="Arial" w:hAnsi="Arial"/>
          <w:sz w:val="24"/>
        </w:rPr>
        <w:t xml:space="preserve">will be made at this time or the short-list of </w:t>
      </w:r>
      <w:r w:rsidR="00262803" w:rsidRPr="00B641D1">
        <w:rPr>
          <w:rFonts w:ascii="Arial" w:hAnsi="Arial"/>
          <w:sz w:val="24"/>
        </w:rPr>
        <w:t>firms</w:t>
      </w:r>
      <w:r w:rsidR="004516E1" w:rsidRPr="00B641D1">
        <w:rPr>
          <w:rFonts w:ascii="Arial" w:hAnsi="Arial"/>
          <w:sz w:val="24"/>
        </w:rPr>
        <w:t xml:space="preserve"> will be invited to participate in </w:t>
      </w:r>
      <w:r w:rsidR="004C2A8F" w:rsidRPr="00B641D1">
        <w:rPr>
          <w:rFonts w:ascii="Arial" w:hAnsi="Arial"/>
          <w:sz w:val="24"/>
        </w:rPr>
        <w:t>Stage 2</w:t>
      </w:r>
      <w:r w:rsidR="004516E1" w:rsidRPr="00B641D1">
        <w:rPr>
          <w:rFonts w:ascii="Arial" w:hAnsi="Arial"/>
          <w:sz w:val="24"/>
        </w:rPr>
        <w:t xml:space="preserve"> of the evaluation process.  </w:t>
      </w:r>
      <w:r w:rsidR="008E3AFE" w:rsidRPr="00B641D1">
        <w:rPr>
          <w:rFonts w:ascii="Arial" w:hAnsi="Arial"/>
          <w:sz w:val="24"/>
        </w:rPr>
        <w:t xml:space="preserve">If </w:t>
      </w:r>
      <w:r w:rsidR="004C2A8F" w:rsidRPr="00B641D1">
        <w:rPr>
          <w:rFonts w:ascii="Arial" w:hAnsi="Arial"/>
          <w:sz w:val="24"/>
        </w:rPr>
        <w:t>Stage 2</w:t>
      </w:r>
      <w:r w:rsidR="004516E1" w:rsidRPr="00B641D1">
        <w:rPr>
          <w:rFonts w:ascii="Arial" w:hAnsi="Arial"/>
          <w:sz w:val="24"/>
        </w:rPr>
        <w:t xml:space="preserve"> is implemented, </w:t>
      </w:r>
      <w:r w:rsidR="009F325C" w:rsidRPr="00B641D1">
        <w:rPr>
          <w:rFonts w:ascii="Arial" w:hAnsi="Arial"/>
          <w:sz w:val="24"/>
        </w:rPr>
        <w:t xml:space="preserve">each </w:t>
      </w:r>
      <w:r w:rsidR="007513B7" w:rsidRPr="00B641D1">
        <w:rPr>
          <w:rFonts w:ascii="Arial" w:hAnsi="Arial"/>
          <w:sz w:val="24"/>
        </w:rPr>
        <w:t>firm</w:t>
      </w:r>
      <w:r w:rsidR="009F325C" w:rsidRPr="00B641D1">
        <w:rPr>
          <w:rFonts w:ascii="Arial" w:hAnsi="Arial"/>
          <w:sz w:val="24"/>
        </w:rPr>
        <w:t xml:space="preserve"> will be evaluated</w:t>
      </w:r>
      <w:r w:rsidR="004516E1" w:rsidRPr="00B641D1">
        <w:rPr>
          <w:rFonts w:ascii="Arial" w:hAnsi="Arial"/>
          <w:sz w:val="24"/>
        </w:rPr>
        <w:t xml:space="preserve"> </w:t>
      </w:r>
      <w:r w:rsidR="009F325C" w:rsidRPr="00B641D1">
        <w:rPr>
          <w:rFonts w:ascii="Arial" w:hAnsi="Arial"/>
          <w:sz w:val="24"/>
        </w:rPr>
        <w:t>and assigned a score to</w:t>
      </w:r>
      <w:r w:rsidR="004516E1" w:rsidRPr="00B641D1">
        <w:rPr>
          <w:rFonts w:ascii="Arial" w:hAnsi="Arial"/>
          <w:sz w:val="24"/>
        </w:rPr>
        <w:t xml:space="preserve"> determine the best </w:t>
      </w:r>
      <w:r w:rsidR="00C7421F" w:rsidRPr="00B641D1">
        <w:rPr>
          <w:rFonts w:ascii="Arial" w:hAnsi="Arial"/>
          <w:sz w:val="24"/>
        </w:rPr>
        <w:t>firm</w:t>
      </w:r>
      <w:r w:rsidR="004516E1" w:rsidRPr="00B641D1">
        <w:rPr>
          <w:rFonts w:ascii="Arial" w:hAnsi="Arial"/>
          <w:sz w:val="24"/>
        </w:rPr>
        <w:t xml:space="preserve"> for recommendation.</w:t>
      </w:r>
    </w:p>
    <w:p w14:paraId="3210A345" w14:textId="77777777" w:rsidR="00A40F6B" w:rsidRPr="00B641D1" w:rsidRDefault="00A40F6B" w:rsidP="00A95158">
      <w:pPr>
        <w:pStyle w:val="BodyText"/>
        <w:spacing w:after="0"/>
        <w:ind w:left="540"/>
        <w:rPr>
          <w:rFonts w:ascii="Arial" w:hAnsi="Arial"/>
          <w:sz w:val="24"/>
        </w:rPr>
      </w:pPr>
    </w:p>
    <w:p w14:paraId="43544A89" w14:textId="4C6C136D" w:rsidR="00A40F6B" w:rsidRPr="00B641D1" w:rsidRDefault="006D44FF" w:rsidP="008B7BF6">
      <w:pPr>
        <w:pStyle w:val="BodyText"/>
        <w:spacing w:after="0"/>
        <w:ind w:left="540"/>
        <w:jc w:val="both"/>
        <w:rPr>
          <w:rFonts w:ascii="Arial" w:hAnsi="Arial"/>
          <w:sz w:val="24"/>
        </w:rPr>
      </w:pPr>
      <w:r w:rsidRPr="00B641D1">
        <w:rPr>
          <w:rFonts w:ascii="Arial" w:hAnsi="Arial"/>
          <w:sz w:val="24"/>
        </w:rPr>
        <w:t>A</w:t>
      </w:r>
      <w:r w:rsidR="00CC5C30" w:rsidRPr="00B641D1">
        <w:rPr>
          <w:rFonts w:ascii="Arial" w:hAnsi="Arial"/>
          <w:sz w:val="24"/>
        </w:rPr>
        <w:t>fter which</w:t>
      </w:r>
      <w:r w:rsidR="00FE7EC5" w:rsidRPr="00B641D1">
        <w:rPr>
          <w:rFonts w:ascii="Arial" w:hAnsi="Arial"/>
          <w:sz w:val="24"/>
        </w:rPr>
        <w:t xml:space="preserve"> negotiat</w:t>
      </w:r>
      <w:r w:rsidR="00CC5C30" w:rsidRPr="00B641D1">
        <w:rPr>
          <w:rFonts w:ascii="Arial" w:hAnsi="Arial"/>
          <w:sz w:val="24"/>
        </w:rPr>
        <w:t>ions of</w:t>
      </w:r>
      <w:r w:rsidR="00417620" w:rsidRPr="00B641D1">
        <w:rPr>
          <w:rFonts w:ascii="Arial" w:hAnsi="Arial"/>
          <w:sz w:val="24"/>
        </w:rPr>
        <w:t xml:space="preserve"> </w:t>
      </w:r>
      <w:r w:rsidR="00CC5C30" w:rsidRPr="00B641D1">
        <w:rPr>
          <w:rFonts w:ascii="Arial" w:hAnsi="Arial"/>
          <w:sz w:val="24"/>
        </w:rPr>
        <w:t xml:space="preserve">a contract with the most qualified </w:t>
      </w:r>
      <w:r w:rsidR="00C7421F" w:rsidRPr="00B641D1">
        <w:rPr>
          <w:rFonts w:ascii="Arial" w:hAnsi="Arial"/>
          <w:sz w:val="24"/>
        </w:rPr>
        <w:t>firm</w:t>
      </w:r>
      <w:r w:rsidR="00FE7EC5" w:rsidRPr="00B641D1">
        <w:rPr>
          <w:rFonts w:ascii="Arial" w:hAnsi="Arial"/>
          <w:sz w:val="24"/>
        </w:rPr>
        <w:t xml:space="preserve"> </w:t>
      </w:r>
      <w:r w:rsidR="00CC5C30" w:rsidRPr="00B641D1">
        <w:rPr>
          <w:rFonts w:ascii="Arial" w:hAnsi="Arial"/>
          <w:sz w:val="24"/>
        </w:rPr>
        <w:t>will commence. If negotiations are</w:t>
      </w:r>
      <w:r w:rsidR="00FE7EC5" w:rsidRPr="00B641D1">
        <w:rPr>
          <w:rFonts w:ascii="Arial" w:hAnsi="Arial"/>
          <w:sz w:val="24"/>
        </w:rPr>
        <w:t xml:space="preserve"> unsuccessful</w:t>
      </w:r>
      <w:r w:rsidR="007F5526" w:rsidRPr="00B641D1">
        <w:rPr>
          <w:rFonts w:ascii="Arial" w:hAnsi="Arial"/>
          <w:sz w:val="24"/>
        </w:rPr>
        <w:t>,</w:t>
      </w:r>
      <w:r w:rsidR="00FE7EC5" w:rsidRPr="00B641D1">
        <w:rPr>
          <w:rFonts w:ascii="Arial" w:hAnsi="Arial"/>
          <w:sz w:val="24"/>
        </w:rPr>
        <w:t xml:space="preserve"> </w:t>
      </w:r>
      <w:r w:rsidR="00CC5C30" w:rsidRPr="00B641D1">
        <w:rPr>
          <w:rFonts w:ascii="Arial" w:hAnsi="Arial"/>
          <w:sz w:val="24"/>
        </w:rPr>
        <w:t>the City will</w:t>
      </w:r>
      <w:r w:rsidR="00FE7EC5" w:rsidRPr="00B641D1">
        <w:rPr>
          <w:rFonts w:ascii="Arial" w:hAnsi="Arial"/>
          <w:sz w:val="24"/>
        </w:rPr>
        <w:t xml:space="preserve"> then pursue negotia</w:t>
      </w:r>
      <w:r w:rsidR="00CC5C30" w:rsidRPr="00B641D1">
        <w:rPr>
          <w:rFonts w:ascii="Arial" w:hAnsi="Arial"/>
          <w:sz w:val="24"/>
        </w:rPr>
        <w:t xml:space="preserve">tions with the next most qualified </w:t>
      </w:r>
      <w:r w:rsidR="00C7421F" w:rsidRPr="00B641D1">
        <w:rPr>
          <w:rFonts w:ascii="Arial" w:hAnsi="Arial"/>
          <w:sz w:val="24"/>
        </w:rPr>
        <w:t>firm</w:t>
      </w:r>
      <w:r w:rsidR="000160C4" w:rsidRPr="00B641D1">
        <w:rPr>
          <w:rFonts w:ascii="Arial" w:hAnsi="Arial"/>
          <w:sz w:val="24"/>
        </w:rPr>
        <w:t>.  All P</w:t>
      </w:r>
      <w:r w:rsidR="00FE7EC5" w:rsidRPr="00B641D1">
        <w:rPr>
          <w:rFonts w:ascii="Arial" w:hAnsi="Arial"/>
          <w:sz w:val="24"/>
        </w:rPr>
        <w:t>roposers will be notified of their standing immediately following</w:t>
      </w:r>
      <w:r w:rsidR="00CC5C30" w:rsidRPr="00B641D1">
        <w:rPr>
          <w:rFonts w:ascii="Arial" w:hAnsi="Arial"/>
          <w:sz w:val="24"/>
        </w:rPr>
        <w:t xml:space="preserve"> the</w:t>
      </w:r>
      <w:r w:rsidR="00FE7EC5" w:rsidRPr="00B641D1">
        <w:rPr>
          <w:rFonts w:ascii="Arial" w:hAnsi="Arial"/>
          <w:sz w:val="24"/>
        </w:rPr>
        <w:t xml:space="preserve"> </w:t>
      </w:r>
      <w:r w:rsidR="00F93AF0" w:rsidRPr="00B641D1">
        <w:rPr>
          <w:rFonts w:ascii="Arial" w:hAnsi="Arial"/>
          <w:sz w:val="24"/>
        </w:rPr>
        <w:t xml:space="preserve">City’s </w:t>
      </w:r>
      <w:r w:rsidR="00FE7EC5" w:rsidRPr="00B641D1">
        <w:rPr>
          <w:rFonts w:ascii="Arial" w:hAnsi="Arial"/>
          <w:sz w:val="24"/>
        </w:rPr>
        <w:t xml:space="preserve">decision. </w:t>
      </w:r>
    </w:p>
    <w:p w14:paraId="13BC33A7" w14:textId="77777777" w:rsidR="005515BC" w:rsidRPr="00B641D1" w:rsidRDefault="00FE7EC5" w:rsidP="00C67002">
      <w:pPr>
        <w:pStyle w:val="BodyText"/>
        <w:spacing w:after="0"/>
        <w:ind w:left="0"/>
        <w:rPr>
          <w:rFonts w:ascii="Arial" w:hAnsi="Arial"/>
          <w:sz w:val="24"/>
        </w:rPr>
      </w:pPr>
      <w:r w:rsidRPr="00B641D1">
        <w:rPr>
          <w:rFonts w:ascii="Arial" w:hAnsi="Arial"/>
          <w:sz w:val="24"/>
        </w:rPr>
        <w:t xml:space="preserve"> </w:t>
      </w:r>
    </w:p>
    <w:p w14:paraId="361644E4" w14:textId="77777777" w:rsidR="00FE7EC5" w:rsidRPr="00B641D1" w:rsidRDefault="005515BC" w:rsidP="008B7BF6">
      <w:pPr>
        <w:pStyle w:val="BodyText"/>
        <w:spacing w:after="0"/>
        <w:ind w:left="540"/>
        <w:jc w:val="both"/>
        <w:rPr>
          <w:rFonts w:ascii="Arial" w:hAnsi="Arial"/>
          <w:sz w:val="24"/>
        </w:rPr>
      </w:pPr>
      <w:r w:rsidRPr="00B641D1">
        <w:rPr>
          <w:rFonts w:ascii="Arial" w:hAnsi="Arial"/>
          <w:sz w:val="24"/>
        </w:rPr>
        <w:t xml:space="preserve">The </w:t>
      </w:r>
      <w:r w:rsidR="00FE7EC5" w:rsidRPr="00B641D1">
        <w:rPr>
          <w:rFonts w:ascii="Arial" w:hAnsi="Arial"/>
          <w:sz w:val="24"/>
        </w:rPr>
        <w:t>City shall not be bound or in any way obligated until both parties have executed a contract. The City also reserves the right to delay the award of a contract or to not award a contract</w:t>
      </w:r>
      <w:r w:rsidR="00CC748C" w:rsidRPr="00B641D1">
        <w:rPr>
          <w:rFonts w:ascii="Arial" w:hAnsi="Arial"/>
          <w:sz w:val="24"/>
        </w:rPr>
        <w:t xml:space="preserve">. </w:t>
      </w:r>
    </w:p>
    <w:p w14:paraId="0F5DB3A6" w14:textId="77777777" w:rsidR="00A40F6B" w:rsidRPr="00B641D1" w:rsidRDefault="00A40F6B" w:rsidP="00A95158">
      <w:pPr>
        <w:pStyle w:val="BodyText"/>
        <w:spacing w:after="0"/>
        <w:ind w:left="540" w:hanging="540"/>
        <w:rPr>
          <w:rFonts w:ascii="Arial" w:hAnsi="Arial"/>
          <w:sz w:val="24"/>
        </w:rPr>
      </w:pPr>
    </w:p>
    <w:p w14:paraId="58DAF75E" w14:textId="77777777" w:rsidR="00417620" w:rsidRPr="00B641D1" w:rsidRDefault="000160C4" w:rsidP="00417620">
      <w:pPr>
        <w:pStyle w:val="Heading2"/>
        <w:spacing w:before="0" w:after="0"/>
        <w:ind w:left="540" w:hanging="540"/>
        <w:rPr>
          <w:rFonts w:ascii="Arial" w:eastAsia="Calibri" w:hAnsi="Arial"/>
          <w:szCs w:val="24"/>
        </w:rPr>
      </w:pPr>
      <w:bookmarkStart w:id="107" w:name="_Toc426633323"/>
      <w:bookmarkStart w:id="108" w:name="_Toc535237606"/>
      <w:bookmarkStart w:id="109" w:name="_Toc1912501"/>
      <w:r w:rsidRPr="00B641D1">
        <w:rPr>
          <w:rFonts w:ascii="Arial" w:eastAsia="Calibri" w:hAnsi="Arial"/>
          <w:szCs w:val="24"/>
        </w:rPr>
        <w:t>Notice to Proposers</w:t>
      </w:r>
      <w:r w:rsidR="007F5526" w:rsidRPr="00B641D1">
        <w:rPr>
          <w:rFonts w:ascii="Arial" w:eastAsia="Calibri" w:hAnsi="Arial"/>
          <w:szCs w:val="24"/>
        </w:rPr>
        <w:t xml:space="preserve"> Regarding </w:t>
      </w:r>
      <w:r w:rsidR="00F02FAB" w:rsidRPr="00B641D1">
        <w:rPr>
          <w:rFonts w:ascii="Arial" w:eastAsia="Calibri" w:hAnsi="Arial"/>
          <w:szCs w:val="24"/>
        </w:rPr>
        <w:t>RFP</w:t>
      </w:r>
      <w:r w:rsidR="007F5526" w:rsidRPr="00B641D1">
        <w:rPr>
          <w:rFonts w:ascii="Arial" w:eastAsia="Calibri" w:hAnsi="Arial"/>
          <w:szCs w:val="24"/>
        </w:rPr>
        <w:t xml:space="preserve"> Terms and Conditions</w:t>
      </w:r>
      <w:bookmarkEnd w:id="107"/>
      <w:bookmarkEnd w:id="108"/>
      <w:bookmarkEnd w:id="109"/>
    </w:p>
    <w:p w14:paraId="742F5348" w14:textId="4DA172A4" w:rsidR="00417620" w:rsidRPr="00B641D1" w:rsidRDefault="007F5526" w:rsidP="008B7BF6">
      <w:pPr>
        <w:pStyle w:val="Heading2"/>
        <w:numPr>
          <w:ilvl w:val="0"/>
          <w:numId w:val="0"/>
        </w:numPr>
        <w:spacing w:before="0" w:after="0"/>
        <w:ind w:left="540"/>
        <w:jc w:val="both"/>
        <w:rPr>
          <w:rFonts w:ascii="Arial" w:hAnsi="Arial"/>
          <w:b w:val="0"/>
          <w:bCs w:val="0"/>
          <w:u w:val="none"/>
        </w:rPr>
      </w:pPr>
      <w:r w:rsidRPr="00B641D1">
        <w:rPr>
          <w:rFonts w:ascii="Arial" w:hAnsi="Arial"/>
          <w:b w:val="0"/>
          <w:bCs w:val="0"/>
          <w:u w:val="none"/>
        </w:rPr>
        <w:t>It shall</w:t>
      </w:r>
      <w:r w:rsidR="000160C4" w:rsidRPr="00B641D1">
        <w:rPr>
          <w:rFonts w:ascii="Arial" w:hAnsi="Arial"/>
          <w:b w:val="0"/>
          <w:bCs w:val="0"/>
          <w:u w:val="none"/>
        </w:rPr>
        <w:t xml:space="preserve"> be the Proposer</w:t>
      </w:r>
      <w:r w:rsidR="00322D59" w:rsidRPr="00B641D1">
        <w:rPr>
          <w:rFonts w:ascii="Arial" w:hAnsi="Arial"/>
          <w:b w:val="0"/>
          <w:bCs w:val="0"/>
          <w:u w:val="none"/>
        </w:rPr>
        <w:t xml:space="preserve">’s responsibility to read the Instructions, the City’s </w:t>
      </w:r>
      <w:r w:rsidR="00A72FED" w:rsidRPr="00B641D1">
        <w:rPr>
          <w:rFonts w:ascii="Arial" w:hAnsi="Arial"/>
          <w:b w:val="0"/>
          <w:bCs w:val="0"/>
          <w:u w:val="none"/>
        </w:rPr>
        <w:t>Standard C</w:t>
      </w:r>
      <w:r w:rsidR="00AB5325" w:rsidRPr="00B641D1">
        <w:rPr>
          <w:rFonts w:ascii="Arial" w:hAnsi="Arial"/>
          <w:b w:val="0"/>
          <w:bCs w:val="0"/>
          <w:u w:val="none"/>
        </w:rPr>
        <w:t xml:space="preserve">ontract </w:t>
      </w:r>
      <w:r w:rsidR="00A72FED" w:rsidRPr="00B641D1">
        <w:rPr>
          <w:rFonts w:ascii="Arial" w:hAnsi="Arial"/>
          <w:b w:val="0"/>
          <w:bCs w:val="0"/>
          <w:u w:val="none"/>
        </w:rPr>
        <w:t>T</w:t>
      </w:r>
      <w:r w:rsidR="00AB5325" w:rsidRPr="00B641D1">
        <w:rPr>
          <w:rFonts w:ascii="Arial" w:hAnsi="Arial"/>
          <w:b w:val="0"/>
          <w:bCs w:val="0"/>
          <w:u w:val="none"/>
        </w:rPr>
        <w:t>erms</w:t>
      </w:r>
      <w:r w:rsidR="00A72FED" w:rsidRPr="00B641D1">
        <w:rPr>
          <w:rFonts w:ascii="Arial" w:hAnsi="Arial"/>
          <w:b w:val="0"/>
          <w:bCs w:val="0"/>
          <w:u w:val="none"/>
        </w:rPr>
        <w:t xml:space="preserve"> and Conditions</w:t>
      </w:r>
      <w:r w:rsidR="00AB5325" w:rsidRPr="00B641D1">
        <w:rPr>
          <w:rFonts w:ascii="Arial" w:hAnsi="Arial"/>
          <w:b w:val="0"/>
          <w:bCs w:val="0"/>
          <w:u w:val="none"/>
        </w:rPr>
        <w:t xml:space="preserve"> (</w:t>
      </w:r>
      <w:r w:rsidR="004C2A8F" w:rsidRPr="00B641D1">
        <w:rPr>
          <w:rFonts w:ascii="Arial" w:hAnsi="Arial"/>
          <w:b w:val="0"/>
          <w:bCs w:val="0"/>
          <w:u w:val="none"/>
        </w:rPr>
        <w:t>Appendix V</w:t>
      </w:r>
      <w:r w:rsidR="00AB5325" w:rsidRPr="00B641D1">
        <w:rPr>
          <w:rFonts w:ascii="Arial" w:hAnsi="Arial"/>
          <w:b w:val="0"/>
          <w:bCs w:val="0"/>
          <w:u w:val="none"/>
        </w:rPr>
        <w:t>)</w:t>
      </w:r>
      <w:r w:rsidR="009F4313" w:rsidRPr="00B641D1">
        <w:rPr>
          <w:rFonts w:ascii="Arial" w:hAnsi="Arial"/>
          <w:b w:val="0"/>
          <w:bCs w:val="0"/>
          <w:u w:val="none"/>
        </w:rPr>
        <w:t xml:space="preserve">, all relevant exhibits, </w:t>
      </w:r>
      <w:r w:rsidR="00322D59" w:rsidRPr="00B641D1">
        <w:rPr>
          <w:rFonts w:ascii="Arial" w:hAnsi="Arial"/>
          <w:b w:val="0"/>
          <w:bCs w:val="0"/>
          <w:u w:val="none"/>
        </w:rPr>
        <w:t xml:space="preserve">attachments, and any other components made a part of this </w:t>
      </w:r>
      <w:r w:rsidR="00A40F6B" w:rsidRPr="00B641D1">
        <w:rPr>
          <w:rFonts w:ascii="Arial" w:hAnsi="Arial"/>
          <w:b w:val="0"/>
          <w:bCs w:val="0"/>
          <w:u w:val="none"/>
        </w:rPr>
        <w:t>RFP and</w:t>
      </w:r>
      <w:r w:rsidR="00322D59" w:rsidRPr="00B641D1">
        <w:rPr>
          <w:rFonts w:ascii="Arial" w:hAnsi="Arial"/>
          <w:b w:val="0"/>
          <w:bCs w:val="0"/>
          <w:u w:val="none"/>
        </w:rPr>
        <w:t xml:space="preserve"> comply with all requirements and </w:t>
      </w:r>
      <w:r w:rsidR="00322D59" w:rsidRPr="00B641D1">
        <w:rPr>
          <w:rFonts w:ascii="Arial" w:hAnsi="Arial"/>
          <w:b w:val="0"/>
          <w:bCs w:val="0"/>
          <w:u w:val="none"/>
        </w:rPr>
        <w:lastRenderedPageBreak/>
        <w:t xml:space="preserve">specifications herein.  </w:t>
      </w:r>
      <w:r w:rsidR="000160C4" w:rsidRPr="00B641D1">
        <w:rPr>
          <w:rFonts w:ascii="Arial" w:hAnsi="Arial"/>
          <w:b w:val="0"/>
          <w:bCs w:val="0"/>
          <w:u w:val="none"/>
        </w:rPr>
        <w:t>Proposers</w:t>
      </w:r>
      <w:r w:rsidR="00322D59" w:rsidRPr="00B641D1">
        <w:rPr>
          <w:rFonts w:ascii="Arial" w:hAnsi="Arial"/>
          <w:b w:val="0"/>
          <w:bCs w:val="0"/>
          <w:u w:val="none"/>
        </w:rPr>
        <w:t xml:space="preserve"> are</w:t>
      </w:r>
      <w:r w:rsidR="009F4313" w:rsidRPr="00B641D1">
        <w:rPr>
          <w:rFonts w:ascii="Arial" w:hAnsi="Arial"/>
          <w:b w:val="0"/>
          <w:bCs w:val="0"/>
          <w:u w:val="none"/>
        </w:rPr>
        <w:t xml:space="preserve"> also</w:t>
      </w:r>
      <w:r w:rsidR="00C75A1E" w:rsidRPr="00B641D1">
        <w:rPr>
          <w:rFonts w:ascii="Arial" w:hAnsi="Arial"/>
          <w:b w:val="0"/>
          <w:bCs w:val="0"/>
          <w:u w:val="none"/>
        </w:rPr>
        <w:t xml:space="preserve"> </w:t>
      </w:r>
      <w:r w:rsidR="00322D59" w:rsidRPr="00B641D1">
        <w:rPr>
          <w:rFonts w:ascii="Arial" w:hAnsi="Arial"/>
          <w:b w:val="0"/>
          <w:bCs w:val="0"/>
          <w:u w:val="none"/>
        </w:rPr>
        <w:t xml:space="preserve">responsible for obtaining and complying with all Addenda and other changes that may be issued in connection with this </w:t>
      </w:r>
      <w:r w:rsidR="00F02FAB" w:rsidRPr="00B641D1">
        <w:rPr>
          <w:rFonts w:ascii="Arial" w:hAnsi="Arial"/>
          <w:b w:val="0"/>
          <w:bCs w:val="0"/>
          <w:u w:val="none"/>
        </w:rPr>
        <w:t>RFP</w:t>
      </w:r>
      <w:r w:rsidR="00322D59" w:rsidRPr="00B641D1">
        <w:rPr>
          <w:rFonts w:ascii="Arial" w:hAnsi="Arial"/>
          <w:b w:val="0"/>
          <w:bCs w:val="0"/>
          <w:u w:val="none"/>
        </w:rPr>
        <w:t>.</w:t>
      </w:r>
      <w:bookmarkStart w:id="110" w:name="_Toc535237608"/>
      <w:bookmarkStart w:id="111" w:name="_Toc1912502"/>
    </w:p>
    <w:p w14:paraId="5DBF8536" w14:textId="77777777" w:rsidR="00417620" w:rsidRPr="00B641D1" w:rsidRDefault="00417620" w:rsidP="00417620">
      <w:pPr>
        <w:ind w:left="540"/>
      </w:pPr>
    </w:p>
    <w:p w14:paraId="17EC8195" w14:textId="6CF96EB7" w:rsidR="006D44FF" w:rsidRPr="00B641D1" w:rsidRDefault="00C556FC" w:rsidP="00417620">
      <w:pPr>
        <w:pStyle w:val="Heading2"/>
        <w:spacing w:before="0" w:after="0"/>
        <w:ind w:left="540" w:hanging="540"/>
        <w:rPr>
          <w:rFonts w:ascii="Arial" w:eastAsia="Calibri" w:hAnsi="Arial"/>
          <w:szCs w:val="24"/>
        </w:rPr>
      </w:pPr>
      <w:r w:rsidRPr="00B641D1">
        <w:rPr>
          <w:rFonts w:ascii="Arial" w:hAnsi="Arial"/>
        </w:rPr>
        <w:t>Contract Term</w:t>
      </w:r>
      <w:bookmarkEnd w:id="110"/>
      <w:bookmarkEnd w:id="111"/>
    </w:p>
    <w:p w14:paraId="506DB698" w14:textId="6303185E" w:rsidR="00032025" w:rsidRPr="00B641D1" w:rsidRDefault="00032025" w:rsidP="008B7BF6">
      <w:pPr>
        <w:ind w:left="540"/>
        <w:jc w:val="both"/>
        <w:rPr>
          <w:rFonts w:ascii="Arial" w:hAnsi="Arial" w:cs="Arial"/>
          <w:color w:val="000000"/>
          <w:szCs w:val="22"/>
        </w:rPr>
      </w:pPr>
      <w:r w:rsidRPr="00B641D1">
        <w:rPr>
          <w:rFonts w:ascii="Arial" w:hAnsi="Arial" w:cs="Arial"/>
          <w:color w:val="000000"/>
          <w:szCs w:val="22"/>
        </w:rPr>
        <w:t>The Contract shall have an initial term of</w:t>
      </w:r>
      <w:r w:rsidR="00417620" w:rsidRPr="00B641D1">
        <w:rPr>
          <w:rFonts w:ascii="Arial" w:hAnsi="Arial" w:cs="Arial"/>
          <w:color w:val="000000"/>
          <w:szCs w:val="22"/>
        </w:rPr>
        <w:t xml:space="preserve"> </w:t>
      </w:r>
      <w:r w:rsidR="009F4DA6">
        <w:rPr>
          <w:rFonts w:ascii="Arial" w:hAnsi="Arial" w:cs="Arial"/>
          <w:color w:val="000000"/>
          <w:szCs w:val="22"/>
        </w:rPr>
        <w:t>one (1)</w:t>
      </w:r>
      <w:r w:rsidRPr="00B641D1">
        <w:rPr>
          <w:rFonts w:ascii="Arial" w:hAnsi="Arial" w:cs="Arial"/>
          <w:color w:val="000000"/>
          <w:szCs w:val="22"/>
        </w:rPr>
        <w:t xml:space="preserve"> </w:t>
      </w:r>
      <w:proofErr w:type="gramStart"/>
      <w:r w:rsidRPr="00B641D1">
        <w:rPr>
          <w:rFonts w:ascii="Arial" w:hAnsi="Arial" w:cs="Arial"/>
          <w:szCs w:val="22"/>
        </w:rPr>
        <w:t>years</w:t>
      </w:r>
      <w:proofErr w:type="gramEnd"/>
      <w:r w:rsidRPr="00B641D1">
        <w:rPr>
          <w:rFonts w:ascii="Arial" w:hAnsi="Arial" w:cs="Arial"/>
          <w:color w:val="000000"/>
          <w:szCs w:val="22"/>
        </w:rPr>
        <w:t>, beginning on the date of the Contract award (the “Effective Date”). At the end of the Contract’s current term, the City shall have the option, in its sole discretion, to renew the Contract on the same terms and conditions for up to a total of</w:t>
      </w:r>
      <w:r w:rsidR="00417620" w:rsidRPr="00B641D1">
        <w:rPr>
          <w:rFonts w:ascii="Arial" w:hAnsi="Arial" w:cs="Arial"/>
          <w:color w:val="000000"/>
          <w:szCs w:val="22"/>
        </w:rPr>
        <w:t xml:space="preserve"> </w:t>
      </w:r>
      <w:r w:rsidR="00190103">
        <w:rPr>
          <w:rFonts w:ascii="Arial" w:hAnsi="Arial" w:cs="Arial"/>
          <w:bCs/>
          <w:iCs/>
        </w:rPr>
        <w:t>two (2)</w:t>
      </w:r>
      <w:r w:rsidRPr="00B641D1">
        <w:rPr>
          <w:rFonts w:ascii="Arial" w:hAnsi="Arial" w:cs="Arial"/>
          <w:color w:val="000000"/>
          <w:szCs w:val="22"/>
        </w:rPr>
        <w:t xml:space="preserve"> additional one-year terms. The City will give the </w:t>
      </w:r>
      <w:r w:rsidR="00454297" w:rsidRPr="00B641D1">
        <w:rPr>
          <w:rFonts w:ascii="Arial" w:hAnsi="Arial" w:cs="Arial"/>
          <w:color w:val="000000"/>
          <w:szCs w:val="22"/>
        </w:rPr>
        <w:t>Contractor</w:t>
      </w:r>
      <w:r w:rsidRPr="00B641D1">
        <w:rPr>
          <w:rFonts w:ascii="Arial" w:hAnsi="Arial" w:cs="Arial"/>
          <w:color w:val="000000"/>
          <w:szCs w:val="22"/>
        </w:rPr>
        <w:t xml:space="preserve"> written notice of its intent whether to exercise each option no later than</w:t>
      </w:r>
      <w:r w:rsidR="00820FEF" w:rsidRPr="00B641D1">
        <w:rPr>
          <w:rFonts w:ascii="Arial" w:hAnsi="Arial" w:cs="Arial"/>
          <w:color w:val="000000"/>
          <w:szCs w:val="22"/>
        </w:rPr>
        <w:t xml:space="preserve"> </w:t>
      </w:r>
      <w:r w:rsidR="004A6D03">
        <w:rPr>
          <w:rFonts w:ascii="Arial" w:hAnsi="Arial" w:cs="Arial"/>
          <w:bCs/>
          <w:iCs/>
        </w:rPr>
        <w:t>sixty (60)</w:t>
      </w:r>
      <w:r w:rsidRPr="00B641D1">
        <w:rPr>
          <w:rFonts w:ascii="Arial" w:hAnsi="Arial" w:cs="Arial"/>
          <w:color w:val="000000"/>
          <w:szCs w:val="22"/>
        </w:rPr>
        <w:t xml:space="preserve"> days before the end of the Contract’s then-current term.  In addition, the City reserves the right to extend a contract term for a period of up to 180 days in 90-day-or-less increments.</w:t>
      </w:r>
    </w:p>
    <w:p w14:paraId="1C02D696" w14:textId="3F5F327A" w:rsidR="00A40F6B" w:rsidRPr="00B641D1" w:rsidRDefault="00A40F6B" w:rsidP="00C67002">
      <w:pPr>
        <w:ind w:left="0"/>
        <w:rPr>
          <w:rFonts w:ascii="Arial" w:hAnsi="Arial" w:cs="Arial"/>
          <w:color w:val="000000"/>
          <w:szCs w:val="22"/>
        </w:rPr>
      </w:pPr>
    </w:p>
    <w:p w14:paraId="42205108" w14:textId="77777777" w:rsidR="00704928" w:rsidRPr="00B641D1" w:rsidRDefault="00704928" w:rsidP="00C67002">
      <w:pPr>
        <w:ind w:left="0"/>
        <w:rPr>
          <w:rFonts w:ascii="Arial" w:hAnsi="Arial" w:cs="Arial"/>
          <w:color w:val="000000"/>
          <w:szCs w:val="22"/>
        </w:rPr>
      </w:pPr>
    </w:p>
    <w:p w14:paraId="33EF0B84" w14:textId="77777777" w:rsidR="00A40F6B" w:rsidRPr="00B641D1" w:rsidRDefault="00957C84" w:rsidP="00820FEF">
      <w:pPr>
        <w:pStyle w:val="Heading1"/>
        <w:spacing w:before="0" w:after="0"/>
        <w:rPr>
          <w:rFonts w:ascii="Arial" w:hAnsi="Arial" w:cs="Arial"/>
        </w:rPr>
      </w:pPr>
      <w:bookmarkStart w:id="112" w:name="_Toc1912503"/>
      <w:r w:rsidRPr="00B641D1">
        <w:rPr>
          <w:rFonts w:ascii="Arial" w:hAnsi="Arial" w:cs="Arial"/>
        </w:rPr>
        <w:t>SCOPE OF SERVICES</w:t>
      </w:r>
      <w:bookmarkEnd w:id="112"/>
      <w:r w:rsidRPr="00B641D1">
        <w:rPr>
          <w:rFonts w:ascii="Arial" w:hAnsi="Arial" w:cs="Arial"/>
        </w:rPr>
        <w:t xml:space="preserve">  </w:t>
      </w:r>
    </w:p>
    <w:p w14:paraId="74998451" w14:textId="77777777" w:rsidR="00A95158" w:rsidRPr="00B641D1" w:rsidRDefault="00A95158" w:rsidP="00A95158"/>
    <w:p w14:paraId="40760E90" w14:textId="300ECE75" w:rsidR="00957B68" w:rsidRDefault="00957B68" w:rsidP="00C67002">
      <w:pPr>
        <w:ind w:left="0"/>
        <w:rPr>
          <w:rFonts w:ascii="Arial" w:hAnsi="Arial" w:cs="Arial"/>
        </w:rPr>
      </w:pPr>
      <w:r w:rsidRPr="00DB0220">
        <w:rPr>
          <w:rFonts w:ascii="Arial" w:hAnsi="Arial" w:cs="Arial"/>
        </w:rPr>
        <w:t>Awarded C</w:t>
      </w:r>
      <w:r w:rsidR="00957C84" w:rsidRPr="00DB0220">
        <w:rPr>
          <w:rFonts w:ascii="Arial" w:hAnsi="Arial" w:cs="Arial"/>
        </w:rPr>
        <w:t>ontractor</w:t>
      </w:r>
      <w:r w:rsidRPr="00DB0220">
        <w:rPr>
          <w:rFonts w:ascii="Arial" w:hAnsi="Arial" w:cs="Arial"/>
        </w:rPr>
        <w:t xml:space="preserve"> shall provide </w:t>
      </w:r>
      <w:r w:rsidR="00957C84" w:rsidRPr="00DB0220">
        <w:rPr>
          <w:rFonts w:ascii="Arial" w:hAnsi="Arial" w:cs="Arial"/>
        </w:rPr>
        <w:t>services</w:t>
      </w:r>
      <w:r w:rsidRPr="00DB0220">
        <w:rPr>
          <w:rFonts w:ascii="Arial" w:hAnsi="Arial" w:cs="Arial"/>
        </w:rPr>
        <w:t xml:space="preserve">, all as set forth in </w:t>
      </w:r>
      <w:r w:rsidR="00957C84" w:rsidRPr="00DB0220">
        <w:rPr>
          <w:rFonts w:ascii="Arial" w:hAnsi="Arial" w:cs="Arial"/>
        </w:rPr>
        <w:t>this</w:t>
      </w:r>
      <w:r w:rsidRPr="00DB0220">
        <w:rPr>
          <w:rFonts w:ascii="Arial" w:hAnsi="Arial" w:cs="Arial"/>
        </w:rPr>
        <w:t xml:space="preserve"> </w:t>
      </w:r>
      <w:r w:rsidR="00957C84" w:rsidRPr="00DB0220">
        <w:rPr>
          <w:rFonts w:ascii="Arial" w:hAnsi="Arial" w:cs="Arial"/>
        </w:rPr>
        <w:t>RFP</w:t>
      </w:r>
      <w:r w:rsidRPr="00DB0220">
        <w:rPr>
          <w:rFonts w:ascii="Arial" w:hAnsi="Arial" w:cs="Arial"/>
        </w:rPr>
        <w:t xml:space="preserve"> and more particularly described in this Section </w:t>
      </w:r>
      <w:r w:rsidR="00820FEF" w:rsidRPr="00DB0220">
        <w:rPr>
          <w:rFonts w:ascii="Arial" w:hAnsi="Arial" w:cs="Arial"/>
        </w:rPr>
        <w:t>4</w:t>
      </w:r>
      <w:r w:rsidRPr="00DB0220">
        <w:rPr>
          <w:rFonts w:ascii="Arial" w:hAnsi="Arial" w:cs="Arial"/>
        </w:rPr>
        <w:t>.</w:t>
      </w:r>
    </w:p>
    <w:p w14:paraId="56455BE0" w14:textId="77777777" w:rsidR="003B30EF" w:rsidRPr="00DB0220" w:rsidRDefault="003B30EF" w:rsidP="00C67002">
      <w:pPr>
        <w:ind w:left="0"/>
        <w:rPr>
          <w:rFonts w:ascii="Arial" w:hAnsi="Arial" w:cs="Arial"/>
        </w:rPr>
      </w:pPr>
    </w:p>
    <w:p w14:paraId="21DEBCF3" w14:textId="77777777" w:rsidR="00D95ABF" w:rsidRPr="00DB0220" w:rsidRDefault="00D95ABF" w:rsidP="00C67002">
      <w:pPr>
        <w:ind w:left="0"/>
        <w:rPr>
          <w:rFonts w:ascii="Arial" w:hAnsi="Arial" w:cs="Arial"/>
        </w:rPr>
      </w:pPr>
    </w:p>
    <w:p w14:paraId="175A4FBC" w14:textId="77777777" w:rsidR="00D95ABF" w:rsidRPr="00DB0220" w:rsidRDefault="00D95ABF" w:rsidP="00D95ABF">
      <w:pPr>
        <w:widowControl w:val="0"/>
        <w:rPr>
          <w:rFonts w:ascii="Arial" w:hAnsi="Arial" w:cs="Arial"/>
        </w:rPr>
      </w:pPr>
      <w:r w:rsidRPr="00DB0220">
        <w:rPr>
          <w:rFonts w:ascii="Arial" w:hAnsi="Arial" w:cs="Arial"/>
        </w:rPr>
        <w:t>Project Approach:</w:t>
      </w:r>
    </w:p>
    <w:p w14:paraId="7EB1A5BA" w14:textId="77777777" w:rsidR="00D95ABF" w:rsidRDefault="00D95ABF" w:rsidP="00D95ABF">
      <w:pPr>
        <w:widowControl w:val="0"/>
        <w:rPr>
          <w:rFonts w:ascii="Arial" w:hAnsi="Arial" w:cs="Arial"/>
        </w:rPr>
      </w:pPr>
    </w:p>
    <w:p w14:paraId="2422D956" w14:textId="77777777" w:rsidR="00D334AE" w:rsidRPr="00D334AE" w:rsidRDefault="00D334AE" w:rsidP="00D334AE">
      <w:pPr>
        <w:widowControl w:val="0"/>
        <w:ind w:left="0"/>
        <w:contextualSpacing/>
        <w:rPr>
          <w:rFonts w:ascii="Arial" w:hAnsi="Arial" w:cs="Arial"/>
        </w:rPr>
      </w:pPr>
    </w:p>
    <w:p w14:paraId="01DAB0A3" w14:textId="02A30BF6" w:rsidR="004E4683" w:rsidRPr="00132A31" w:rsidRDefault="00CF63A6" w:rsidP="00132A31">
      <w:pPr>
        <w:pStyle w:val="ListParagraph"/>
        <w:widowControl w:val="0"/>
        <w:numPr>
          <w:ilvl w:val="0"/>
          <w:numId w:val="42"/>
        </w:numPr>
        <w:contextualSpacing/>
        <w:rPr>
          <w:rFonts w:ascii="Arial" w:hAnsi="Arial" w:cs="Arial"/>
        </w:rPr>
      </w:pPr>
      <w:r w:rsidRPr="000953C2">
        <w:rPr>
          <w:rFonts w:ascii="Arial" w:hAnsi="Arial" w:cs="Arial"/>
        </w:rPr>
        <w:t>Contractor shall d</w:t>
      </w:r>
      <w:r w:rsidR="00D334AE" w:rsidRPr="000953C2">
        <w:rPr>
          <w:rFonts w:ascii="Arial" w:hAnsi="Arial" w:cs="Arial"/>
        </w:rPr>
        <w:t xml:space="preserve">evelop and </w:t>
      </w:r>
      <w:r w:rsidR="003A1ED6" w:rsidRPr="000953C2">
        <w:rPr>
          <w:rFonts w:ascii="Arial" w:hAnsi="Arial" w:cs="Arial"/>
        </w:rPr>
        <w:t>maintain a</w:t>
      </w:r>
      <w:r w:rsidR="00D334AE" w:rsidRPr="000953C2">
        <w:rPr>
          <w:rFonts w:ascii="Arial" w:hAnsi="Arial" w:cs="Arial"/>
        </w:rPr>
        <w:t xml:space="preserve"> preventative maintenance </w:t>
      </w:r>
      <w:r w:rsidR="003B2BF1" w:rsidRPr="000953C2">
        <w:rPr>
          <w:rFonts w:ascii="Arial" w:hAnsi="Arial" w:cs="Arial"/>
        </w:rPr>
        <w:t>schedule</w:t>
      </w:r>
      <w:r w:rsidR="00D334AE" w:rsidRPr="000953C2">
        <w:rPr>
          <w:rFonts w:ascii="Arial" w:hAnsi="Arial" w:cs="Arial"/>
        </w:rPr>
        <w:t xml:space="preserve"> based off the </w:t>
      </w:r>
      <w:r w:rsidR="003C2355" w:rsidRPr="000953C2">
        <w:rPr>
          <w:rFonts w:ascii="Arial" w:hAnsi="Arial" w:cs="Arial"/>
        </w:rPr>
        <w:t>“</w:t>
      </w:r>
      <w:r w:rsidR="00D334AE" w:rsidRPr="000953C2">
        <w:rPr>
          <w:rFonts w:ascii="Arial" w:hAnsi="Arial" w:cs="Arial"/>
        </w:rPr>
        <w:t>manufacturer</w:t>
      </w:r>
      <w:r w:rsidR="003C2355" w:rsidRPr="000953C2">
        <w:rPr>
          <w:rFonts w:ascii="Arial" w:hAnsi="Arial" w:cs="Arial"/>
        </w:rPr>
        <w:t>”</w:t>
      </w:r>
      <w:r w:rsidR="00D334AE" w:rsidRPr="000953C2">
        <w:rPr>
          <w:rFonts w:ascii="Arial" w:hAnsi="Arial" w:cs="Arial"/>
        </w:rPr>
        <w:t xml:space="preserve"> recommendations</w:t>
      </w:r>
      <w:r w:rsidR="003C2355" w:rsidRPr="000953C2">
        <w:rPr>
          <w:rFonts w:ascii="Arial" w:hAnsi="Arial" w:cs="Arial"/>
        </w:rPr>
        <w:t xml:space="preserve"> </w:t>
      </w:r>
      <w:r w:rsidR="000953C2">
        <w:rPr>
          <w:rFonts w:ascii="Arial" w:hAnsi="Arial" w:cs="Arial"/>
        </w:rPr>
        <w:t xml:space="preserve">for both the Pullen Park and John Chavis Memorial Park </w:t>
      </w:r>
      <w:r w:rsidR="007B5153">
        <w:rPr>
          <w:rFonts w:ascii="Arial" w:hAnsi="Arial" w:cs="Arial"/>
        </w:rPr>
        <w:t>c</w:t>
      </w:r>
      <w:r w:rsidR="000953C2">
        <w:rPr>
          <w:rFonts w:ascii="Arial" w:hAnsi="Arial" w:cs="Arial"/>
        </w:rPr>
        <w:t xml:space="preserve">arousels.  All work shall be in alignment with </w:t>
      </w:r>
      <w:r w:rsidR="00DC463B">
        <w:rPr>
          <w:rFonts w:ascii="Arial" w:hAnsi="Arial" w:cs="Arial"/>
        </w:rPr>
        <w:t>“</w:t>
      </w:r>
      <w:r w:rsidR="000953C2">
        <w:rPr>
          <w:rFonts w:ascii="Arial" w:hAnsi="Arial" w:cs="Arial"/>
        </w:rPr>
        <w:t>manufacture</w:t>
      </w:r>
      <w:r w:rsidR="003A1ED6">
        <w:rPr>
          <w:rFonts w:ascii="Arial" w:hAnsi="Arial" w:cs="Arial"/>
        </w:rPr>
        <w:t>r</w:t>
      </w:r>
      <w:r w:rsidR="00DC463B">
        <w:rPr>
          <w:rFonts w:ascii="Arial" w:hAnsi="Arial" w:cs="Arial"/>
        </w:rPr>
        <w:t>”</w:t>
      </w:r>
      <w:r w:rsidR="000953C2">
        <w:rPr>
          <w:rFonts w:ascii="Arial" w:hAnsi="Arial" w:cs="Arial"/>
        </w:rPr>
        <w:t xml:space="preserve"> and North </w:t>
      </w:r>
      <w:r w:rsidR="003A1ED6">
        <w:rPr>
          <w:rFonts w:ascii="Arial" w:hAnsi="Arial" w:cs="Arial"/>
        </w:rPr>
        <w:t>Carolina Department of Labor guidelines.</w:t>
      </w:r>
      <w:r w:rsidR="00132A31">
        <w:rPr>
          <w:rFonts w:ascii="Arial" w:hAnsi="Arial" w:cs="Arial"/>
        </w:rPr>
        <w:t xml:space="preserve"> See attached guide</w:t>
      </w:r>
      <w:r w:rsidR="007B5153">
        <w:rPr>
          <w:rFonts w:ascii="Arial" w:hAnsi="Arial" w:cs="Arial"/>
        </w:rPr>
        <w:t>s</w:t>
      </w:r>
      <w:r w:rsidR="00132A31">
        <w:rPr>
          <w:rFonts w:ascii="Arial" w:hAnsi="Arial" w:cs="Arial"/>
        </w:rPr>
        <w:t xml:space="preserve"> for most recent “manufacturer” recommendations</w:t>
      </w:r>
      <w:r w:rsidR="007B5153">
        <w:rPr>
          <w:rFonts w:ascii="Arial" w:hAnsi="Arial" w:cs="Arial"/>
        </w:rPr>
        <w:t xml:space="preserve"> for each carousel</w:t>
      </w:r>
      <w:r w:rsidR="00132A31">
        <w:rPr>
          <w:rFonts w:ascii="Arial" w:hAnsi="Arial" w:cs="Arial"/>
        </w:rPr>
        <w:t xml:space="preserve">.  </w:t>
      </w:r>
    </w:p>
    <w:p w14:paraId="1BB26631" w14:textId="77777777" w:rsidR="000953C2" w:rsidRPr="000953C2" w:rsidRDefault="000953C2" w:rsidP="000953C2">
      <w:pPr>
        <w:pStyle w:val="ListParagraph"/>
        <w:widowControl w:val="0"/>
        <w:contextualSpacing/>
        <w:rPr>
          <w:rFonts w:ascii="Arial" w:hAnsi="Arial" w:cs="Arial"/>
        </w:rPr>
      </w:pPr>
    </w:p>
    <w:p w14:paraId="356C4855" w14:textId="77F7D59A" w:rsidR="002E41E9" w:rsidRPr="006411C5" w:rsidRDefault="003A1ED6" w:rsidP="00132A31">
      <w:pPr>
        <w:pStyle w:val="ListParagraph"/>
        <w:widowControl w:val="0"/>
        <w:numPr>
          <w:ilvl w:val="0"/>
          <w:numId w:val="42"/>
        </w:numPr>
        <w:contextualSpacing/>
        <w:rPr>
          <w:rFonts w:ascii="Arial" w:hAnsi="Arial" w:cs="Arial"/>
        </w:rPr>
      </w:pPr>
      <w:r>
        <w:rPr>
          <w:rFonts w:ascii="Arial" w:hAnsi="Arial" w:cs="Arial"/>
        </w:rPr>
        <w:t>Contractor shall provide p</w:t>
      </w:r>
      <w:r w:rsidR="00773B83" w:rsidRPr="00DB0220">
        <w:rPr>
          <w:rFonts w:ascii="Arial" w:hAnsi="Arial" w:cs="Arial"/>
        </w:rPr>
        <w:t xml:space="preserve">rofessional </w:t>
      </w:r>
      <w:r w:rsidR="00FC0A89">
        <w:rPr>
          <w:rFonts w:ascii="Arial" w:hAnsi="Arial" w:cs="Arial"/>
        </w:rPr>
        <w:t>preventative maintenance and repair</w:t>
      </w:r>
      <w:r w:rsidR="00773B83" w:rsidRPr="00DB0220">
        <w:rPr>
          <w:rFonts w:ascii="Arial" w:hAnsi="Arial" w:cs="Arial"/>
        </w:rPr>
        <w:t xml:space="preserve"> services for the Pullen Park and John Chavis Memorial Park </w:t>
      </w:r>
      <w:r w:rsidR="00ED3C12">
        <w:rPr>
          <w:rFonts w:ascii="Arial" w:hAnsi="Arial" w:cs="Arial"/>
        </w:rPr>
        <w:t>c</w:t>
      </w:r>
      <w:r w:rsidR="00773B83" w:rsidRPr="00DB0220">
        <w:rPr>
          <w:rFonts w:ascii="Arial" w:hAnsi="Arial" w:cs="Arial"/>
        </w:rPr>
        <w:t>arousels</w:t>
      </w:r>
      <w:r>
        <w:rPr>
          <w:rFonts w:ascii="Arial" w:hAnsi="Arial" w:cs="Arial"/>
        </w:rPr>
        <w:t>.  Scope shall</w:t>
      </w:r>
      <w:r w:rsidR="00773B83">
        <w:rPr>
          <w:rFonts w:ascii="Arial" w:hAnsi="Arial" w:cs="Arial"/>
        </w:rPr>
        <w:t xml:space="preserve"> </w:t>
      </w:r>
      <w:r w:rsidR="002E41E9" w:rsidRPr="00773B83">
        <w:rPr>
          <w:rFonts w:ascii="Arial" w:hAnsi="Arial" w:cs="Arial"/>
        </w:rPr>
        <w:t>incl</w:t>
      </w:r>
      <w:r>
        <w:rPr>
          <w:rFonts w:ascii="Arial" w:hAnsi="Arial" w:cs="Arial"/>
        </w:rPr>
        <w:t>ude</w:t>
      </w:r>
      <w:r w:rsidR="00125C89" w:rsidRPr="00773B83">
        <w:rPr>
          <w:rFonts w:ascii="Arial" w:hAnsi="Arial" w:cs="Arial"/>
        </w:rPr>
        <w:t xml:space="preserve"> </w:t>
      </w:r>
      <w:r w:rsidR="00571745">
        <w:rPr>
          <w:rFonts w:ascii="Arial" w:hAnsi="Arial" w:cs="Arial"/>
        </w:rPr>
        <w:t>semiannual inspections a</w:t>
      </w:r>
      <w:r>
        <w:rPr>
          <w:rFonts w:ascii="Arial" w:hAnsi="Arial" w:cs="Arial"/>
        </w:rPr>
        <w:t>s well as</w:t>
      </w:r>
      <w:r w:rsidR="00571745">
        <w:rPr>
          <w:rFonts w:ascii="Arial" w:hAnsi="Arial" w:cs="Arial"/>
        </w:rPr>
        <w:t xml:space="preserve"> preventative maintenance on </w:t>
      </w:r>
      <w:r w:rsidR="00B106B7">
        <w:rPr>
          <w:rFonts w:ascii="Arial" w:hAnsi="Arial" w:cs="Arial"/>
        </w:rPr>
        <w:t>all</w:t>
      </w:r>
      <w:r>
        <w:rPr>
          <w:rFonts w:ascii="Arial" w:hAnsi="Arial" w:cs="Arial"/>
        </w:rPr>
        <w:t xml:space="preserve"> carousel</w:t>
      </w:r>
      <w:r w:rsidR="00B106B7">
        <w:rPr>
          <w:rFonts w:ascii="Arial" w:hAnsi="Arial" w:cs="Arial"/>
        </w:rPr>
        <w:t xml:space="preserve"> mechanical and electrical systems.</w:t>
      </w:r>
    </w:p>
    <w:p w14:paraId="573B54AD" w14:textId="77777777" w:rsidR="002E41E9" w:rsidRPr="002E41E9" w:rsidRDefault="002E41E9" w:rsidP="002E41E9">
      <w:pPr>
        <w:widowControl w:val="0"/>
        <w:contextualSpacing/>
        <w:rPr>
          <w:rFonts w:ascii="Arial" w:hAnsi="Arial" w:cs="Arial"/>
        </w:rPr>
      </w:pPr>
    </w:p>
    <w:p w14:paraId="43ED9EBF" w14:textId="11F6A0C9" w:rsidR="00D95ABF" w:rsidRPr="006E3802" w:rsidRDefault="003A1ED6" w:rsidP="00132A31">
      <w:pPr>
        <w:pStyle w:val="ListParagraph"/>
        <w:widowControl w:val="0"/>
        <w:numPr>
          <w:ilvl w:val="0"/>
          <w:numId w:val="42"/>
        </w:numPr>
        <w:contextualSpacing/>
        <w:rPr>
          <w:rFonts w:ascii="Arial" w:hAnsi="Arial" w:cs="Arial"/>
        </w:rPr>
      </w:pPr>
      <w:r>
        <w:rPr>
          <w:rFonts w:ascii="Arial" w:hAnsi="Arial" w:cs="Arial"/>
        </w:rPr>
        <w:t xml:space="preserve">Contractor will provide </w:t>
      </w:r>
      <w:r w:rsidR="00731CD8">
        <w:rPr>
          <w:rFonts w:ascii="Arial" w:hAnsi="Arial" w:cs="Arial"/>
        </w:rPr>
        <w:t>a minimum</w:t>
      </w:r>
      <w:r w:rsidR="006C15C0">
        <w:rPr>
          <w:rFonts w:ascii="Arial" w:hAnsi="Arial" w:cs="Arial"/>
        </w:rPr>
        <w:t xml:space="preserve"> of two (2) site visits a year per carousel</w:t>
      </w:r>
      <w:r w:rsidR="004E4683">
        <w:rPr>
          <w:rFonts w:ascii="Arial" w:hAnsi="Arial" w:cs="Arial"/>
        </w:rPr>
        <w:t>,</w:t>
      </w:r>
      <w:r w:rsidR="006C15C0">
        <w:rPr>
          <w:rFonts w:ascii="Arial" w:hAnsi="Arial" w:cs="Arial"/>
        </w:rPr>
        <w:t xml:space="preserve"> approximately six (6) months apar</w:t>
      </w:r>
      <w:r w:rsidR="00C21CB2">
        <w:rPr>
          <w:rFonts w:ascii="Arial" w:hAnsi="Arial" w:cs="Arial"/>
        </w:rPr>
        <w:t>t on dates and times agreed upon by both partie</w:t>
      </w:r>
      <w:r w:rsidR="0071637D">
        <w:rPr>
          <w:rFonts w:ascii="Arial" w:hAnsi="Arial" w:cs="Arial"/>
        </w:rPr>
        <w:t>s</w:t>
      </w:r>
      <w:r w:rsidR="00C21CB2">
        <w:rPr>
          <w:rFonts w:ascii="Arial" w:hAnsi="Arial" w:cs="Arial"/>
        </w:rPr>
        <w:t xml:space="preserve">. </w:t>
      </w:r>
    </w:p>
    <w:p w14:paraId="25DD1A63" w14:textId="77777777" w:rsidR="002C218D" w:rsidRPr="006E3802" w:rsidRDefault="002C218D" w:rsidP="002C218D">
      <w:pPr>
        <w:pStyle w:val="ListParagraph"/>
        <w:rPr>
          <w:rFonts w:ascii="Arial" w:hAnsi="Arial" w:cs="Arial"/>
        </w:rPr>
      </w:pPr>
    </w:p>
    <w:p w14:paraId="3B4BA4C7" w14:textId="7E7B800B" w:rsidR="006E3802" w:rsidRDefault="002C218D" w:rsidP="00132A31">
      <w:pPr>
        <w:pStyle w:val="ListParagraph"/>
        <w:widowControl w:val="0"/>
        <w:numPr>
          <w:ilvl w:val="0"/>
          <w:numId w:val="42"/>
        </w:numPr>
        <w:contextualSpacing/>
        <w:rPr>
          <w:rFonts w:ascii="Arial" w:hAnsi="Arial" w:cs="Arial"/>
        </w:rPr>
      </w:pPr>
      <w:r w:rsidRPr="004E4683">
        <w:rPr>
          <w:rFonts w:ascii="Arial" w:hAnsi="Arial" w:cs="Arial"/>
        </w:rPr>
        <w:t xml:space="preserve">For more </w:t>
      </w:r>
      <w:r w:rsidR="00980D75" w:rsidRPr="004E4683">
        <w:rPr>
          <w:rFonts w:ascii="Arial" w:hAnsi="Arial" w:cs="Arial"/>
        </w:rPr>
        <w:t xml:space="preserve">comprehensive </w:t>
      </w:r>
      <w:r w:rsidRPr="004E4683">
        <w:rPr>
          <w:rFonts w:ascii="Arial" w:hAnsi="Arial" w:cs="Arial"/>
        </w:rPr>
        <w:t>repairs,</w:t>
      </w:r>
      <w:r w:rsidR="00CE65CD">
        <w:rPr>
          <w:rFonts w:ascii="Arial" w:hAnsi="Arial" w:cs="Arial"/>
        </w:rPr>
        <w:t xml:space="preserve"> </w:t>
      </w:r>
      <w:r w:rsidR="00F21C6D">
        <w:rPr>
          <w:rFonts w:ascii="Arial" w:hAnsi="Arial" w:cs="Arial"/>
        </w:rPr>
        <w:t>understood as repairs exceeding the scope of this contract ($15,000) the</w:t>
      </w:r>
      <w:r w:rsidRPr="004E4683">
        <w:rPr>
          <w:rFonts w:ascii="Arial" w:hAnsi="Arial" w:cs="Arial"/>
        </w:rPr>
        <w:t xml:space="preserve"> </w:t>
      </w:r>
      <w:r w:rsidR="00980D75" w:rsidRPr="004E4683">
        <w:rPr>
          <w:rFonts w:ascii="Arial" w:hAnsi="Arial" w:cs="Arial"/>
        </w:rPr>
        <w:t>contractor may</w:t>
      </w:r>
      <w:r w:rsidR="00D334AE" w:rsidRPr="004E4683">
        <w:rPr>
          <w:rFonts w:ascii="Arial" w:hAnsi="Arial" w:cs="Arial"/>
        </w:rPr>
        <w:t xml:space="preserve"> provide </w:t>
      </w:r>
      <w:r w:rsidR="004E4683" w:rsidRPr="004E4683">
        <w:rPr>
          <w:rFonts w:ascii="Arial" w:hAnsi="Arial" w:cs="Arial"/>
        </w:rPr>
        <w:t>a quote for</w:t>
      </w:r>
      <w:r w:rsidR="006314D9">
        <w:rPr>
          <w:rFonts w:ascii="Arial" w:hAnsi="Arial" w:cs="Arial"/>
        </w:rPr>
        <w:t xml:space="preserve"> work on</w:t>
      </w:r>
      <w:r w:rsidR="004E4683" w:rsidRPr="004E4683">
        <w:rPr>
          <w:rFonts w:ascii="Arial" w:hAnsi="Arial" w:cs="Arial"/>
        </w:rPr>
        <w:t xml:space="preserve"> the</w:t>
      </w:r>
      <w:r w:rsidRPr="004E4683">
        <w:rPr>
          <w:rFonts w:ascii="Arial" w:hAnsi="Arial" w:cs="Arial"/>
        </w:rPr>
        <w:t xml:space="preserve"> Pullen Park and/or John Chavis </w:t>
      </w:r>
      <w:r w:rsidR="006E3802" w:rsidRPr="004E4683">
        <w:rPr>
          <w:rFonts w:ascii="Arial" w:hAnsi="Arial" w:cs="Arial"/>
        </w:rPr>
        <w:t xml:space="preserve">Memorial </w:t>
      </w:r>
      <w:r w:rsidRPr="004E4683">
        <w:rPr>
          <w:rFonts w:ascii="Arial" w:hAnsi="Arial" w:cs="Arial"/>
        </w:rPr>
        <w:t xml:space="preserve">Park </w:t>
      </w:r>
      <w:r w:rsidR="00364FB4">
        <w:rPr>
          <w:rFonts w:ascii="Arial" w:hAnsi="Arial" w:cs="Arial"/>
        </w:rPr>
        <w:t xml:space="preserve">carousels </w:t>
      </w:r>
      <w:r w:rsidR="004E4683">
        <w:rPr>
          <w:rFonts w:ascii="Arial" w:hAnsi="Arial" w:cs="Arial"/>
        </w:rPr>
        <w:t>to</w:t>
      </w:r>
      <w:r w:rsidR="00364FB4">
        <w:rPr>
          <w:rFonts w:ascii="Arial" w:hAnsi="Arial" w:cs="Arial"/>
        </w:rPr>
        <w:t xml:space="preserve"> be completed at an agreed upon time, or on an emergency basis as neede</w:t>
      </w:r>
      <w:r w:rsidR="00ED3C12">
        <w:rPr>
          <w:rFonts w:ascii="Arial" w:hAnsi="Arial" w:cs="Arial"/>
        </w:rPr>
        <w:t>d with an appropriate quote and approval of the work.</w:t>
      </w:r>
    </w:p>
    <w:p w14:paraId="45997FD4" w14:textId="77777777" w:rsidR="004E4683" w:rsidRPr="004E4683" w:rsidRDefault="004E4683" w:rsidP="004E4683">
      <w:pPr>
        <w:widowControl w:val="0"/>
        <w:ind w:left="0"/>
        <w:contextualSpacing/>
        <w:rPr>
          <w:rFonts w:ascii="Arial" w:hAnsi="Arial" w:cs="Arial"/>
        </w:rPr>
      </w:pPr>
    </w:p>
    <w:p w14:paraId="5C9A1B00" w14:textId="77777777" w:rsidR="00585C69" w:rsidRPr="00727E20" w:rsidRDefault="00585C69" w:rsidP="00727E20">
      <w:pPr>
        <w:ind w:left="0"/>
        <w:rPr>
          <w:rFonts w:ascii="Arial" w:hAnsi="Arial" w:cs="Arial"/>
        </w:rPr>
      </w:pPr>
    </w:p>
    <w:p w14:paraId="0DEFECA5" w14:textId="7F66194D" w:rsidR="00D95ABF" w:rsidRPr="00DB0220" w:rsidRDefault="008D6B24" w:rsidP="00132A31">
      <w:pPr>
        <w:pStyle w:val="ListParagraph"/>
        <w:widowControl w:val="0"/>
        <w:numPr>
          <w:ilvl w:val="0"/>
          <w:numId w:val="42"/>
        </w:numPr>
        <w:contextualSpacing/>
        <w:rPr>
          <w:rFonts w:ascii="Arial" w:hAnsi="Arial" w:cs="Arial"/>
        </w:rPr>
      </w:pPr>
      <w:r>
        <w:rPr>
          <w:rFonts w:ascii="Arial" w:hAnsi="Arial" w:cs="Arial"/>
        </w:rPr>
        <w:t xml:space="preserve">Contractor </w:t>
      </w:r>
      <w:r w:rsidR="00132A31">
        <w:rPr>
          <w:rFonts w:ascii="Arial" w:hAnsi="Arial" w:cs="Arial"/>
        </w:rPr>
        <w:t>shall</w:t>
      </w:r>
      <w:r>
        <w:rPr>
          <w:rFonts w:ascii="Arial" w:hAnsi="Arial" w:cs="Arial"/>
        </w:rPr>
        <w:t xml:space="preserve"> p</w:t>
      </w:r>
      <w:r w:rsidR="00D95ABF" w:rsidRPr="00DB0220">
        <w:rPr>
          <w:rFonts w:ascii="Arial" w:hAnsi="Arial" w:cs="Arial"/>
        </w:rPr>
        <w:t xml:space="preserve">rovide </w:t>
      </w:r>
      <w:r w:rsidR="00132A31">
        <w:rPr>
          <w:rFonts w:ascii="Arial" w:hAnsi="Arial" w:cs="Arial"/>
        </w:rPr>
        <w:t xml:space="preserve">detailed </w:t>
      </w:r>
      <w:r w:rsidR="00D95ABF" w:rsidRPr="00DB0220">
        <w:rPr>
          <w:rFonts w:ascii="Arial" w:hAnsi="Arial" w:cs="Arial"/>
        </w:rPr>
        <w:t>reports</w:t>
      </w:r>
      <w:r w:rsidR="00132A31">
        <w:rPr>
          <w:rFonts w:ascii="Arial" w:hAnsi="Arial" w:cs="Arial"/>
        </w:rPr>
        <w:t xml:space="preserve">, including cost schedule for all work </w:t>
      </w:r>
      <w:r w:rsidR="00D95ABF" w:rsidRPr="00DB0220">
        <w:rPr>
          <w:rFonts w:ascii="Arial" w:hAnsi="Arial" w:cs="Arial"/>
        </w:rPr>
        <w:t>to</w:t>
      </w:r>
      <w:r w:rsidR="00132A31">
        <w:rPr>
          <w:rFonts w:ascii="Arial" w:hAnsi="Arial" w:cs="Arial"/>
        </w:rPr>
        <w:t xml:space="preserve"> the</w:t>
      </w:r>
      <w:r w:rsidR="00D95ABF" w:rsidRPr="00DB0220">
        <w:rPr>
          <w:rFonts w:ascii="Arial" w:hAnsi="Arial" w:cs="Arial"/>
        </w:rPr>
        <w:t xml:space="preserve"> Historic Attractions Director</w:t>
      </w:r>
      <w:r w:rsidR="00487076">
        <w:rPr>
          <w:rFonts w:ascii="Arial" w:hAnsi="Arial" w:cs="Arial"/>
        </w:rPr>
        <w:t xml:space="preserve"> and PRCR Maintenance Manager</w:t>
      </w:r>
      <w:r w:rsidR="00D95ABF" w:rsidRPr="00DB0220">
        <w:rPr>
          <w:rFonts w:ascii="Arial" w:hAnsi="Arial" w:cs="Arial"/>
        </w:rPr>
        <w:t xml:space="preserve">.  </w:t>
      </w:r>
      <w:r w:rsidR="00A470AC">
        <w:rPr>
          <w:rFonts w:ascii="Arial" w:hAnsi="Arial" w:cs="Arial"/>
        </w:rPr>
        <w:t>Reports should include a thorough explanation of remedied items</w:t>
      </w:r>
      <w:r w:rsidR="006A649E">
        <w:rPr>
          <w:rFonts w:ascii="Arial" w:hAnsi="Arial" w:cs="Arial"/>
        </w:rPr>
        <w:t>, as well as repair methods and materials used.</w:t>
      </w:r>
    </w:p>
    <w:p w14:paraId="38DD90A7" w14:textId="7403228D" w:rsidR="00D4613B" w:rsidRPr="00ED3C12" w:rsidRDefault="00D4613B" w:rsidP="00ED3C12">
      <w:pPr>
        <w:widowControl w:val="0"/>
        <w:ind w:left="0"/>
        <w:contextualSpacing/>
        <w:rPr>
          <w:rFonts w:ascii="Arial" w:hAnsi="Arial" w:cs="Arial"/>
        </w:rPr>
      </w:pPr>
    </w:p>
    <w:p w14:paraId="0C197CF6" w14:textId="77777777" w:rsidR="00957B68" w:rsidRPr="00F842EC" w:rsidRDefault="00957B68" w:rsidP="00C67002">
      <w:pPr>
        <w:ind w:hanging="720"/>
        <w:rPr>
          <w:rFonts w:ascii="Arial" w:hAnsi="Arial" w:cs="Arial"/>
        </w:rPr>
      </w:pPr>
    </w:p>
    <w:p w14:paraId="2E1F64FE" w14:textId="77777777" w:rsidR="005E1F84" w:rsidRPr="00F842EC" w:rsidRDefault="005E1F84" w:rsidP="00C67002">
      <w:pPr>
        <w:ind w:hanging="720"/>
        <w:rPr>
          <w:rFonts w:ascii="Arial" w:hAnsi="Arial" w:cs="Arial"/>
        </w:rPr>
      </w:pPr>
    </w:p>
    <w:p w14:paraId="057234E6" w14:textId="0DEF59C8" w:rsidR="0089113B" w:rsidRPr="00B641D1" w:rsidRDefault="005E1F84" w:rsidP="00C67002">
      <w:pPr>
        <w:ind w:hanging="720"/>
        <w:jc w:val="center"/>
        <w:rPr>
          <w:rFonts w:ascii="Arial" w:hAnsi="Arial" w:cs="Arial"/>
          <w:b/>
          <w:sz w:val="28"/>
          <w:szCs w:val="28"/>
          <w:u w:val="single"/>
        </w:rPr>
      </w:pPr>
      <w:r w:rsidRPr="00B641D1">
        <w:rPr>
          <w:rFonts w:ascii="Arial" w:hAnsi="Arial" w:cs="Arial"/>
          <w:b/>
          <w:sz w:val="28"/>
          <w:szCs w:val="28"/>
          <w:u w:val="single"/>
        </w:rPr>
        <w:t>APPENDIX I</w:t>
      </w:r>
    </w:p>
    <w:p w14:paraId="0964201E" w14:textId="000A8D00" w:rsidR="005E1F84" w:rsidRPr="00B641D1" w:rsidRDefault="00267B10" w:rsidP="00267B10">
      <w:pPr>
        <w:ind w:left="0"/>
        <w:jc w:val="center"/>
        <w:rPr>
          <w:rFonts w:ascii="Arial" w:hAnsi="Arial" w:cs="Arial"/>
          <w:b/>
          <w:sz w:val="28"/>
          <w:szCs w:val="28"/>
        </w:rPr>
      </w:pPr>
      <w:r w:rsidRPr="00B641D1">
        <w:rPr>
          <w:rFonts w:ascii="Arial" w:hAnsi="Arial" w:cs="Arial"/>
          <w:b/>
        </w:rPr>
        <w:br/>
      </w:r>
      <w:r w:rsidR="00B024EB" w:rsidRPr="00B641D1">
        <w:rPr>
          <w:rFonts w:ascii="Arial" w:hAnsi="Arial" w:cs="Arial"/>
          <w:b/>
          <w:sz w:val="28"/>
          <w:szCs w:val="28"/>
        </w:rPr>
        <w:t>PROPOSAL COST FORM</w:t>
      </w:r>
    </w:p>
    <w:p w14:paraId="6130DA17" w14:textId="77777777" w:rsidR="005E1F84" w:rsidRPr="00B641D1" w:rsidRDefault="005E1F84" w:rsidP="00C67002">
      <w:pPr>
        <w:ind w:hanging="720"/>
        <w:jc w:val="center"/>
        <w:rPr>
          <w:rFonts w:ascii="Arial" w:hAnsi="Arial" w:cs="Arial"/>
          <w:sz w:val="28"/>
          <w:szCs w:val="28"/>
        </w:rPr>
      </w:pPr>
    </w:p>
    <w:p w14:paraId="2A2B913A" w14:textId="662AF2C7" w:rsidR="00955A51" w:rsidRPr="00B641D1" w:rsidRDefault="005E1F84" w:rsidP="00C67002">
      <w:pPr>
        <w:ind w:left="0"/>
        <w:rPr>
          <w:rFonts w:ascii="Arial" w:hAnsi="Arial" w:cs="Arial"/>
        </w:rPr>
      </w:pPr>
      <w:r w:rsidRPr="00B641D1">
        <w:rPr>
          <w:rFonts w:ascii="Arial" w:hAnsi="Arial" w:cs="Arial"/>
        </w:rPr>
        <w:t xml:space="preserve">Awarded Contractor shall perform </w:t>
      </w:r>
      <w:r w:rsidR="007C242B" w:rsidRPr="00B641D1">
        <w:rPr>
          <w:rFonts w:ascii="Arial" w:hAnsi="Arial" w:cs="Arial"/>
        </w:rPr>
        <w:t>the services to</w:t>
      </w:r>
      <w:r w:rsidRPr="00B641D1">
        <w:rPr>
          <w:rFonts w:ascii="Arial" w:hAnsi="Arial" w:cs="Arial"/>
        </w:rPr>
        <w:t xml:space="preserve"> be performed as set forth in this RFP and more particularly described in Section </w:t>
      </w:r>
      <w:r w:rsidR="00820FEF" w:rsidRPr="00B641D1">
        <w:rPr>
          <w:rFonts w:ascii="Arial" w:hAnsi="Arial" w:cs="Arial"/>
        </w:rPr>
        <w:t>4</w:t>
      </w:r>
      <w:r w:rsidR="007C242B" w:rsidRPr="00B641D1">
        <w:rPr>
          <w:rFonts w:ascii="Arial" w:hAnsi="Arial" w:cs="Arial"/>
        </w:rPr>
        <w:t xml:space="preserve"> </w:t>
      </w:r>
      <w:r w:rsidRPr="00B641D1">
        <w:rPr>
          <w:rFonts w:ascii="Arial" w:hAnsi="Arial" w:cs="Arial"/>
        </w:rPr>
        <w:t>for</w:t>
      </w:r>
      <w:r w:rsidRPr="00B641D1">
        <w:rPr>
          <w:rFonts w:ascii="Arial" w:hAnsi="Arial" w:cs="Arial"/>
          <w:u w:val="single"/>
        </w:rPr>
        <w:t xml:space="preserve"> a not to exceed</w:t>
      </w:r>
      <w:r w:rsidRPr="00B641D1">
        <w:rPr>
          <w:rFonts w:ascii="Arial" w:hAnsi="Arial" w:cs="Arial"/>
        </w:rPr>
        <w:t xml:space="preserve"> total amount </w:t>
      </w:r>
      <w:r w:rsidR="007C242B" w:rsidRPr="00B641D1">
        <w:rPr>
          <w:rFonts w:ascii="Arial" w:hAnsi="Arial" w:cs="Arial"/>
        </w:rPr>
        <w:t xml:space="preserve">of </w:t>
      </w:r>
    </w:p>
    <w:p w14:paraId="646F34FC" w14:textId="77777777" w:rsidR="00955A51" w:rsidRPr="00B641D1" w:rsidRDefault="00955A51" w:rsidP="00C67002">
      <w:pPr>
        <w:ind w:left="0"/>
        <w:rPr>
          <w:rFonts w:ascii="Arial" w:hAnsi="Arial" w:cs="Arial"/>
        </w:rPr>
      </w:pPr>
    </w:p>
    <w:p w14:paraId="4C81A53C" w14:textId="77777777" w:rsidR="00820FEF" w:rsidRPr="006A649E" w:rsidRDefault="00820FEF" w:rsidP="00C67002">
      <w:pPr>
        <w:ind w:left="0"/>
        <w:rPr>
          <w:rFonts w:ascii="Arial" w:hAnsi="Arial" w:cs="Arial"/>
          <w:color w:val="000000" w:themeColor="text1"/>
        </w:rPr>
      </w:pPr>
    </w:p>
    <w:p w14:paraId="448B5614" w14:textId="77777777" w:rsidR="007C242B" w:rsidRPr="00B641D1" w:rsidRDefault="007C242B" w:rsidP="00C67002">
      <w:pPr>
        <w:ind w:left="0"/>
        <w:rPr>
          <w:rFonts w:ascii="Arial" w:hAnsi="Arial" w:cs="Arial"/>
        </w:rPr>
      </w:pPr>
    </w:p>
    <w:p w14:paraId="142100D0" w14:textId="77777777" w:rsidR="00820FEF" w:rsidRPr="00B641D1" w:rsidRDefault="00820FEF" w:rsidP="00C67002">
      <w:pPr>
        <w:ind w:left="0"/>
        <w:rPr>
          <w:rFonts w:ascii="Arial" w:hAnsi="Arial" w:cs="Arial"/>
        </w:rPr>
      </w:pPr>
    </w:p>
    <w:p w14:paraId="3072233F" w14:textId="37D86080" w:rsidR="007C242B" w:rsidRPr="00B641D1" w:rsidRDefault="007C242B" w:rsidP="00C67002">
      <w:pPr>
        <w:ind w:left="0"/>
        <w:rPr>
          <w:rFonts w:ascii="Arial" w:hAnsi="Arial" w:cs="Arial"/>
        </w:rPr>
      </w:pPr>
      <w:r w:rsidRPr="00B641D1">
        <w:rPr>
          <w:rFonts w:ascii="Arial" w:hAnsi="Arial" w:cs="Arial"/>
        </w:rPr>
        <w:t xml:space="preserve">Proposer shall attach </w:t>
      </w:r>
      <w:r w:rsidR="006C6889" w:rsidRPr="00B641D1">
        <w:rPr>
          <w:rFonts w:ascii="Arial" w:hAnsi="Arial" w:cs="Arial"/>
        </w:rPr>
        <w:t xml:space="preserve">proposal </w:t>
      </w:r>
      <w:r w:rsidRPr="00B641D1">
        <w:rPr>
          <w:rFonts w:ascii="Arial" w:hAnsi="Arial" w:cs="Arial"/>
        </w:rPr>
        <w:t xml:space="preserve">cost breakdown to </w:t>
      </w:r>
      <w:r w:rsidR="00B024EB" w:rsidRPr="00B641D1">
        <w:rPr>
          <w:rFonts w:ascii="Arial" w:hAnsi="Arial" w:cs="Arial"/>
        </w:rPr>
        <w:t xml:space="preserve">this </w:t>
      </w:r>
      <w:r w:rsidRPr="00B641D1">
        <w:rPr>
          <w:rFonts w:ascii="Arial" w:hAnsi="Arial" w:cs="Arial"/>
        </w:rPr>
        <w:t xml:space="preserve">Appendix I </w:t>
      </w:r>
      <w:r w:rsidR="00955A51" w:rsidRPr="00B641D1">
        <w:rPr>
          <w:rFonts w:ascii="Arial" w:hAnsi="Arial" w:cs="Arial"/>
        </w:rPr>
        <w:t>Proposal Cost Form.</w:t>
      </w:r>
    </w:p>
    <w:p w14:paraId="50553772" w14:textId="77777777" w:rsidR="00820FEF" w:rsidRPr="00B641D1" w:rsidRDefault="00820FEF" w:rsidP="00C67002">
      <w:pPr>
        <w:ind w:left="0"/>
        <w:rPr>
          <w:rFonts w:ascii="Arial" w:hAnsi="Arial" w:cs="Arial"/>
        </w:rPr>
      </w:pPr>
    </w:p>
    <w:p w14:paraId="25BEE388" w14:textId="77777777" w:rsidR="006C6889" w:rsidRPr="00B641D1" w:rsidRDefault="006C6889" w:rsidP="00C67002">
      <w:pPr>
        <w:ind w:left="0"/>
        <w:rPr>
          <w:rFonts w:ascii="Arial" w:hAnsi="Arial" w:cs="Arial"/>
          <w:sz w:val="22"/>
          <w:szCs w:val="22"/>
        </w:rPr>
      </w:pPr>
    </w:p>
    <w:p w14:paraId="272BA25D" w14:textId="77777777" w:rsidR="006C6889" w:rsidRPr="00B641D1" w:rsidRDefault="005B3BDE" w:rsidP="00C67002">
      <w:pPr>
        <w:ind w:left="0"/>
        <w:rPr>
          <w:rFonts w:ascii="Arial" w:hAnsi="Arial" w:cs="Arial"/>
          <w:b/>
          <w:sz w:val="22"/>
          <w:szCs w:val="22"/>
        </w:rPr>
      </w:pPr>
      <w:r>
        <w:rPr>
          <w:rFonts w:ascii="Arial" w:hAnsi="Arial" w:cs="Arial"/>
          <w:b/>
          <w:noProof/>
          <w:sz w:val="22"/>
          <w:szCs w:val="22"/>
        </w:rPr>
        <w:pict w14:anchorId="1283D457">
          <v:rect id="_x0000_i1025" style="width:0;height:1.5pt" o:hralign="center" o:hrstd="t" o:hr="t" fillcolor="#a0a0a0" stroked="f"/>
        </w:pict>
      </w:r>
    </w:p>
    <w:p w14:paraId="500087FA" w14:textId="77777777" w:rsidR="006C6889" w:rsidRPr="00B641D1" w:rsidRDefault="006C6889" w:rsidP="00C67002">
      <w:pPr>
        <w:ind w:left="0"/>
        <w:rPr>
          <w:rFonts w:ascii="Arial" w:hAnsi="Arial" w:cs="Arial"/>
          <w:sz w:val="22"/>
          <w:szCs w:val="22"/>
        </w:rPr>
      </w:pPr>
    </w:p>
    <w:p w14:paraId="3F6D5285" w14:textId="77777777" w:rsidR="00955A51" w:rsidRPr="00B641D1" w:rsidRDefault="00955A51" w:rsidP="00C67002">
      <w:pPr>
        <w:autoSpaceDE w:val="0"/>
        <w:autoSpaceDN w:val="0"/>
        <w:adjustRightInd w:val="0"/>
        <w:ind w:left="0"/>
        <w:rPr>
          <w:rFonts w:ascii="Arial" w:hAnsi="Arial" w:cs="Arial"/>
          <w:bCs/>
          <w:color w:val="0D0D0D"/>
        </w:rPr>
      </w:pPr>
    </w:p>
    <w:p w14:paraId="27A83851" w14:textId="77777777" w:rsidR="00820FEF" w:rsidRPr="00B641D1" w:rsidRDefault="00820FEF" w:rsidP="00C67002">
      <w:pPr>
        <w:autoSpaceDE w:val="0"/>
        <w:autoSpaceDN w:val="0"/>
        <w:adjustRightInd w:val="0"/>
        <w:ind w:left="0"/>
        <w:rPr>
          <w:rFonts w:ascii="Arial" w:hAnsi="Arial" w:cs="Arial"/>
          <w:bCs/>
          <w:color w:val="0D0D0D"/>
        </w:rPr>
      </w:pPr>
    </w:p>
    <w:p w14:paraId="600383D8" w14:textId="5128DCB7" w:rsidR="006C6889" w:rsidRPr="00B641D1" w:rsidRDefault="006C6889" w:rsidP="00C67002">
      <w:pPr>
        <w:autoSpaceDE w:val="0"/>
        <w:autoSpaceDN w:val="0"/>
        <w:adjustRightInd w:val="0"/>
        <w:ind w:left="0"/>
        <w:rPr>
          <w:rFonts w:ascii="Arial" w:hAnsi="Arial" w:cs="Arial"/>
          <w:color w:val="0D0D0D"/>
        </w:rPr>
      </w:pPr>
      <w:r w:rsidRPr="00B641D1">
        <w:rPr>
          <w:rFonts w:ascii="Arial" w:hAnsi="Arial" w:cs="Arial"/>
          <w:bCs/>
          <w:color w:val="0D0D0D"/>
        </w:rPr>
        <w:t>Firm Name: ____________________________________________________________</w:t>
      </w:r>
    </w:p>
    <w:p w14:paraId="01E5D2E9" w14:textId="77777777" w:rsidR="006C6889" w:rsidRPr="00B641D1" w:rsidRDefault="006C6889" w:rsidP="00C67002">
      <w:pPr>
        <w:autoSpaceDE w:val="0"/>
        <w:autoSpaceDN w:val="0"/>
        <w:adjustRightInd w:val="0"/>
        <w:ind w:left="810"/>
        <w:rPr>
          <w:rFonts w:ascii="Arial" w:hAnsi="Arial" w:cs="Arial"/>
          <w:color w:val="0D0D0D"/>
        </w:rPr>
      </w:pPr>
    </w:p>
    <w:p w14:paraId="68D8D529" w14:textId="77777777" w:rsidR="00BD0EDE" w:rsidRPr="00B641D1" w:rsidRDefault="00BD0EDE" w:rsidP="00C67002">
      <w:pPr>
        <w:autoSpaceDE w:val="0"/>
        <w:autoSpaceDN w:val="0"/>
        <w:adjustRightInd w:val="0"/>
        <w:ind w:left="0"/>
        <w:rPr>
          <w:rFonts w:ascii="Arial" w:hAnsi="Arial" w:cs="Arial"/>
          <w:color w:val="0D0D0D"/>
        </w:rPr>
      </w:pPr>
    </w:p>
    <w:p w14:paraId="4139B083" w14:textId="77777777" w:rsidR="00820FEF" w:rsidRPr="00B641D1" w:rsidRDefault="00820FEF" w:rsidP="00C67002">
      <w:pPr>
        <w:autoSpaceDE w:val="0"/>
        <w:autoSpaceDN w:val="0"/>
        <w:adjustRightInd w:val="0"/>
        <w:ind w:left="0"/>
        <w:rPr>
          <w:rFonts w:ascii="Arial" w:hAnsi="Arial" w:cs="Arial"/>
          <w:color w:val="0D0D0D"/>
        </w:rPr>
      </w:pPr>
    </w:p>
    <w:p w14:paraId="61767FA7" w14:textId="7B853B1D" w:rsidR="006C6889" w:rsidRPr="00B641D1" w:rsidRDefault="006C6889" w:rsidP="00C67002">
      <w:pPr>
        <w:autoSpaceDE w:val="0"/>
        <w:autoSpaceDN w:val="0"/>
        <w:adjustRightInd w:val="0"/>
        <w:ind w:left="0"/>
        <w:rPr>
          <w:rFonts w:ascii="Arial" w:hAnsi="Arial" w:cs="Arial"/>
          <w:color w:val="0D0D0D"/>
        </w:rPr>
      </w:pPr>
      <w:r w:rsidRPr="00B641D1">
        <w:rPr>
          <w:rFonts w:ascii="Arial" w:hAnsi="Arial" w:cs="Arial"/>
          <w:color w:val="0D0D0D"/>
        </w:rPr>
        <w:t>Authorized Signature</w:t>
      </w:r>
      <w:r w:rsidR="00BD0EDE" w:rsidRPr="00B641D1">
        <w:rPr>
          <w:rFonts w:ascii="Arial" w:hAnsi="Arial" w:cs="Arial"/>
          <w:color w:val="0D0D0D"/>
        </w:rPr>
        <w:t xml:space="preserve"> </w:t>
      </w:r>
      <w:r w:rsidRPr="00B641D1">
        <w:rPr>
          <w:rFonts w:ascii="Arial" w:hAnsi="Arial" w:cs="Arial"/>
          <w:color w:val="0D0D0D"/>
        </w:rPr>
        <w:t>_______________________________Date__________________</w:t>
      </w:r>
    </w:p>
    <w:p w14:paraId="1A0C20E2" w14:textId="77777777" w:rsidR="006C6889" w:rsidRPr="00B641D1" w:rsidRDefault="006C6889" w:rsidP="00C67002">
      <w:pPr>
        <w:autoSpaceDE w:val="0"/>
        <w:autoSpaceDN w:val="0"/>
        <w:adjustRightInd w:val="0"/>
        <w:ind w:left="810" w:firstLine="720"/>
        <w:rPr>
          <w:rFonts w:ascii="Arial" w:hAnsi="Arial" w:cs="Arial"/>
          <w:color w:val="0D0D0D"/>
        </w:rPr>
      </w:pPr>
    </w:p>
    <w:p w14:paraId="5E563133" w14:textId="77777777" w:rsidR="00BD0EDE" w:rsidRPr="00B641D1" w:rsidRDefault="00BD0EDE" w:rsidP="00C67002">
      <w:pPr>
        <w:autoSpaceDE w:val="0"/>
        <w:autoSpaceDN w:val="0"/>
        <w:adjustRightInd w:val="0"/>
        <w:ind w:left="0"/>
        <w:rPr>
          <w:rFonts w:ascii="Arial" w:hAnsi="Arial" w:cs="Arial"/>
          <w:color w:val="0D0D0D"/>
        </w:rPr>
      </w:pPr>
    </w:p>
    <w:p w14:paraId="626A8F08" w14:textId="77777777" w:rsidR="00820FEF" w:rsidRPr="00B641D1" w:rsidRDefault="00820FEF" w:rsidP="00C67002">
      <w:pPr>
        <w:autoSpaceDE w:val="0"/>
        <w:autoSpaceDN w:val="0"/>
        <w:adjustRightInd w:val="0"/>
        <w:ind w:left="0"/>
        <w:rPr>
          <w:rFonts w:ascii="Arial" w:hAnsi="Arial" w:cs="Arial"/>
          <w:color w:val="0D0D0D"/>
        </w:rPr>
      </w:pPr>
    </w:p>
    <w:p w14:paraId="2BAA6D16" w14:textId="5D35577F" w:rsidR="006C6889" w:rsidRPr="00B641D1" w:rsidRDefault="006C6889" w:rsidP="00C67002">
      <w:pPr>
        <w:autoSpaceDE w:val="0"/>
        <w:autoSpaceDN w:val="0"/>
        <w:adjustRightInd w:val="0"/>
        <w:ind w:left="0"/>
        <w:rPr>
          <w:rFonts w:ascii="Arial" w:hAnsi="Arial" w:cs="Arial"/>
          <w:color w:val="0D0D0D"/>
        </w:rPr>
      </w:pPr>
      <w:r w:rsidRPr="00B641D1">
        <w:rPr>
          <w:rFonts w:ascii="Arial" w:hAnsi="Arial" w:cs="Arial"/>
          <w:color w:val="0D0D0D"/>
        </w:rPr>
        <w:t xml:space="preserve">Signed </w:t>
      </w:r>
      <w:r w:rsidR="00BD0EDE" w:rsidRPr="00B641D1">
        <w:rPr>
          <w:rFonts w:ascii="Arial" w:hAnsi="Arial" w:cs="Arial"/>
          <w:color w:val="0D0D0D"/>
        </w:rPr>
        <w:t>by: _</w:t>
      </w:r>
      <w:r w:rsidRPr="00B641D1">
        <w:rPr>
          <w:rFonts w:ascii="Arial" w:hAnsi="Arial" w:cs="Arial"/>
          <w:color w:val="0D0D0D"/>
        </w:rPr>
        <w:t>__</w:t>
      </w:r>
      <w:r w:rsidR="00BD0EDE" w:rsidRPr="00B641D1">
        <w:rPr>
          <w:rFonts w:ascii="Arial" w:hAnsi="Arial" w:cs="Arial"/>
          <w:color w:val="0D0D0D"/>
        </w:rPr>
        <w:t>_</w:t>
      </w:r>
      <w:r w:rsidRPr="00B641D1">
        <w:rPr>
          <w:rFonts w:ascii="Arial" w:hAnsi="Arial" w:cs="Arial"/>
          <w:color w:val="0D0D0D"/>
        </w:rPr>
        <w:t>_________________________________________________________</w:t>
      </w:r>
    </w:p>
    <w:p w14:paraId="4427ACA0" w14:textId="77777777" w:rsidR="006C6889" w:rsidRPr="003F374C" w:rsidRDefault="006C6889" w:rsidP="00C67002">
      <w:pPr>
        <w:autoSpaceDE w:val="0"/>
        <w:autoSpaceDN w:val="0"/>
        <w:adjustRightInd w:val="0"/>
        <w:ind w:left="810" w:firstLine="720"/>
        <w:jc w:val="center"/>
        <w:rPr>
          <w:rFonts w:ascii="Arial" w:hAnsi="Arial" w:cs="Arial"/>
          <w:color w:val="0D0D0D"/>
          <w:sz w:val="18"/>
          <w:szCs w:val="18"/>
        </w:rPr>
      </w:pPr>
      <w:r w:rsidRPr="003F374C">
        <w:rPr>
          <w:rFonts w:ascii="Arial" w:hAnsi="Arial" w:cs="Arial"/>
          <w:color w:val="0D0D0D"/>
          <w:sz w:val="18"/>
          <w:szCs w:val="18"/>
        </w:rPr>
        <w:t>[Type o</w:t>
      </w:r>
      <w:r w:rsidRPr="003F374C">
        <w:rPr>
          <w:rFonts w:ascii="Arial" w:hAnsi="Arial" w:cs="Arial"/>
          <w:color w:val="1E1E1E"/>
          <w:sz w:val="18"/>
          <w:szCs w:val="18"/>
        </w:rPr>
        <w:t xml:space="preserve">r </w:t>
      </w:r>
      <w:r w:rsidRPr="003F374C">
        <w:rPr>
          <w:rFonts w:ascii="Arial" w:hAnsi="Arial" w:cs="Arial"/>
          <w:color w:val="0D0D0D"/>
          <w:sz w:val="18"/>
          <w:szCs w:val="18"/>
        </w:rPr>
        <w:t>Print Name]</w:t>
      </w:r>
    </w:p>
    <w:p w14:paraId="4116427A" w14:textId="77777777" w:rsidR="006C6889" w:rsidRPr="00B641D1" w:rsidRDefault="006C6889" w:rsidP="00C67002">
      <w:pPr>
        <w:autoSpaceDE w:val="0"/>
        <w:autoSpaceDN w:val="0"/>
        <w:adjustRightInd w:val="0"/>
        <w:ind w:left="0"/>
        <w:rPr>
          <w:rFonts w:ascii="Arial" w:hAnsi="Arial" w:cs="Arial"/>
          <w:color w:val="0D0D0D"/>
        </w:rPr>
      </w:pPr>
    </w:p>
    <w:p w14:paraId="0E011FAF" w14:textId="77777777" w:rsidR="00BD0EDE" w:rsidRPr="00B641D1" w:rsidRDefault="00BD0EDE" w:rsidP="00C67002">
      <w:pPr>
        <w:autoSpaceDE w:val="0"/>
        <w:autoSpaceDN w:val="0"/>
        <w:adjustRightInd w:val="0"/>
        <w:ind w:left="0"/>
        <w:rPr>
          <w:rFonts w:ascii="Arial" w:hAnsi="Arial" w:cs="Arial"/>
          <w:color w:val="0D0D0D"/>
        </w:rPr>
      </w:pPr>
    </w:p>
    <w:p w14:paraId="2A84EED0" w14:textId="77777777" w:rsidR="00820FEF" w:rsidRPr="00B641D1" w:rsidRDefault="00820FEF" w:rsidP="00C67002">
      <w:pPr>
        <w:autoSpaceDE w:val="0"/>
        <w:autoSpaceDN w:val="0"/>
        <w:adjustRightInd w:val="0"/>
        <w:ind w:left="0"/>
        <w:rPr>
          <w:rFonts w:ascii="Arial" w:hAnsi="Arial" w:cs="Arial"/>
          <w:color w:val="0D0D0D"/>
        </w:rPr>
      </w:pPr>
    </w:p>
    <w:p w14:paraId="0CEFE327" w14:textId="77777777" w:rsidR="00820FEF" w:rsidRPr="00B641D1" w:rsidRDefault="006C6889" w:rsidP="00820FEF">
      <w:pPr>
        <w:autoSpaceDE w:val="0"/>
        <w:autoSpaceDN w:val="0"/>
        <w:adjustRightInd w:val="0"/>
        <w:ind w:left="0"/>
        <w:rPr>
          <w:rFonts w:ascii="Arial" w:hAnsi="Arial" w:cs="Arial"/>
          <w:color w:val="0D0D0D"/>
        </w:rPr>
      </w:pPr>
      <w:r w:rsidRPr="00B641D1">
        <w:rPr>
          <w:rFonts w:ascii="Arial" w:hAnsi="Arial" w:cs="Arial"/>
          <w:color w:val="0D0D0D"/>
        </w:rPr>
        <w:t>Title of Signer</w:t>
      </w:r>
      <w:r w:rsidRPr="00B641D1">
        <w:rPr>
          <w:rFonts w:ascii="Arial" w:hAnsi="Arial" w:cs="Arial"/>
          <w:color w:val="1E1E1E"/>
        </w:rPr>
        <w:t xml:space="preserve">: </w:t>
      </w:r>
      <w:r w:rsidR="00BD0EDE" w:rsidRPr="00B641D1">
        <w:rPr>
          <w:rFonts w:ascii="Arial" w:hAnsi="Arial" w:cs="Arial"/>
          <w:color w:val="1E1E1E"/>
        </w:rPr>
        <w:t>_</w:t>
      </w:r>
      <w:r w:rsidRPr="00B641D1">
        <w:rPr>
          <w:rFonts w:ascii="Arial" w:hAnsi="Arial" w:cs="Arial"/>
          <w:color w:val="0D0D0D"/>
        </w:rPr>
        <w:t>_________________________________________________________</w:t>
      </w:r>
    </w:p>
    <w:p w14:paraId="5051F2AD" w14:textId="77777777" w:rsidR="00820FEF" w:rsidRPr="00B641D1" w:rsidRDefault="00820FEF" w:rsidP="00820FEF">
      <w:pPr>
        <w:ind w:left="0"/>
      </w:pPr>
    </w:p>
    <w:p w14:paraId="0F362BFB" w14:textId="72D7AA77" w:rsidR="00820FEF" w:rsidRPr="00B641D1" w:rsidRDefault="00820FEF" w:rsidP="00820FEF">
      <w:pPr>
        <w:ind w:left="0"/>
        <w:sectPr w:rsidR="00820FEF" w:rsidRPr="00B641D1" w:rsidSect="00D32E78">
          <w:headerReference w:type="even" r:id="rId23"/>
          <w:headerReference w:type="default" r:id="rId24"/>
          <w:headerReference w:type="first" r:id="rId25"/>
          <w:footerReference w:type="first" r:id="rId26"/>
          <w:pgSz w:w="12240" w:h="15840" w:code="1"/>
          <w:pgMar w:top="1152" w:right="1152" w:bottom="1152" w:left="1152" w:header="432" w:footer="432" w:gutter="0"/>
          <w:cols w:space="720"/>
          <w:formProt w:val="0"/>
          <w:docGrid w:linePitch="360"/>
        </w:sectPr>
      </w:pPr>
    </w:p>
    <w:p w14:paraId="7F8A39B5" w14:textId="77777777" w:rsidR="00820FEF" w:rsidRPr="00B641D1" w:rsidRDefault="00820FEF" w:rsidP="00820FEF">
      <w:pPr>
        <w:autoSpaceDE w:val="0"/>
        <w:autoSpaceDN w:val="0"/>
        <w:adjustRightInd w:val="0"/>
        <w:ind w:left="0"/>
        <w:rPr>
          <w:rFonts w:ascii="Arial" w:hAnsi="Arial" w:cs="Arial"/>
          <w:color w:val="0D0D0D"/>
        </w:rPr>
      </w:pPr>
    </w:p>
    <w:tbl>
      <w:tblPr>
        <w:tblpPr w:leftFromText="187" w:rightFromText="187" w:vertAnchor="text" w:tblpXSpec="center" w:tblpY="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540"/>
        <w:gridCol w:w="1530"/>
        <w:gridCol w:w="863"/>
        <w:gridCol w:w="1387"/>
        <w:gridCol w:w="630"/>
        <w:gridCol w:w="720"/>
        <w:gridCol w:w="630"/>
        <w:gridCol w:w="180"/>
        <w:gridCol w:w="406"/>
        <w:gridCol w:w="314"/>
        <w:gridCol w:w="630"/>
        <w:gridCol w:w="180"/>
        <w:gridCol w:w="24"/>
        <w:gridCol w:w="70"/>
        <w:gridCol w:w="716"/>
        <w:gridCol w:w="720"/>
        <w:gridCol w:w="990"/>
      </w:tblGrid>
      <w:tr w:rsidR="00820FEF" w:rsidRPr="00B641D1" w14:paraId="118B299E" w14:textId="77777777" w:rsidTr="00D32E78">
        <w:trPr>
          <w:trHeight w:val="378"/>
        </w:trPr>
        <w:tc>
          <w:tcPr>
            <w:tcW w:w="10530" w:type="dxa"/>
            <w:gridSpan w:val="17"/>
            <w:shd w:val="clear" w:color="auto" w:fill="auto"/>
            <w:vAlign w:val="center"/>
          </w:tcPr>
          <w:p w14:paraId="385E37B0" w14:textId="77777777" w:rsidR="00820FEF" w:rsidRPr="00B641D1" w:rsidRDefault="00820FEF" w:rsidP="00D32E78">
            <w:pPr>
              <w:widowControl w:val="0"/>
              <w:ind w:left="0"/>
              <w:jc w:val="center"/>
              <w:rPr>
                <w:rFonts w:ascii="Arial" w:hAnsi="Arial" w:cs="Arial"/>
                <w:b/>
                <w:sz w:val="28"/>
                <w:szCs w:val="28"/>
              </w:rPr>
            </w:pPr>
            <w:r w:rsidRPr="00B641D1">
              <w:rPr>
                <w:rFonts w:ascii="Arial" w:hAnsi="Arial" w:cs="Arial"/>
                <w:b/>
                <w:sz w:val="22"/>
                <w:szCs w:val="22"/>
              </w:rPr>
              <w:br w:type="page"/>
            </w:r>
            <w:r w:rsidRPr="00B641D1">
              <w:rPr>
                <w:rFonts w:ascii="Arial" w:hAnsi="Arial" w:cs="Arial"/>
                <w:b/>
                <w:sz w:val="28"/>
                <w:szCs w:val="28"/>
                <w:u w:val="single"/>
              </w:rPr>
              <w:t>APPENDIX II</w:t>
            </w:r>
            <w:r w:rsidRPr="00B641D1">
              <w:rPr>
                <w:rFonts w:ascii="Arial" w:hAnsi="Arial" w:cs="Arial"/>
                <w:b/>
                <w:sz w:val="28"/>
                <w:szCs w:val="28"/>
              </w:rPr>
              <w:br/>
              <w:t>PROPOSER QUESTIONNAIRE</w:t>
            </w:r>
          </w:p>
        </w:tc>
      </w:tr>
      <w:tr w:rsidR="00820FEF" w:rsidRPr="00B641D1" w14:paraId="76954668" w14:textId="77777777" w:rsidTr="00D32E78">
        <w:trPr>
          <w:trHeight w:val="611"/>
        </w:trPr>
        <w:tc>
          <w:tcPr>
            <w:tcW w:w="10530" w:type="dxa"/>
            <w:gridSpan w:val="17"/>
            <w:shd w:val="clear" w:color="auto" w:fill="auto"/>
            <w:vAlign w:val="center"/>
          </w:tcPr>
          <w:p w14:paraId="22C83B3D" w14:textId="77777777" w:rsidR="00820FEF" w:rsidRPr="00B641D1" w:rsidRDefault="00820FEF" w:rsidP="00D32E78">
            <w:pPr>
              <w:widowControl w:val="0"/>
              <w:ind w:left="0"/>
              <w:rPr>
                <w:rFonts w:ascii="Arial" w:hAnsi="Arial" w:cs="Arial"/>
                <w:b/>
                <w:sz w:val="18"/>
                <w:szCs w:val="18"/>
              </w:rPr>
            </w:pPr>
            <w:r w:rsidRPr="00B641D1">
              <w:rPr>
                <w:rFonts w:ascii="Arial" w:hAnsi="Arial" w:cs="Arial"/>
                <w:b/>
                <w:sz w:val="16"/>
                <w:szCs w:val="16"/>
              </w:rPr>
              <w:br w:type="page"/>
            </w:r>
            <w:r w:rsidRPr="00B641D1">
              <w:rPr>
                <w:rFonts w:ascii="Arial" w:hAnsi="Arial" w:cs="Arial"/>
                <w:sz w:val="16"/>
                <w:szCs w:val="16"/>
                <w:u w:val="single"/>
              </w:rPr>
              <w:br w:type="page"/>
            </w:r>
            <w:r w:rsidRPr="00B641D1">
              <w:rPr>
                <w:rFonts w:ascii="Arial" w:hAnsi="Arial" w:cs="Arial"/>
                <w:sz w:val="18"/>
                <w:szCs w:val="18"/>
              </w:rPr>
              <w:t>The following questions must be answered, and data given must be clear and comprehensive.  If necessary, questions may be answered on separate sheets. The Proposer may submit any additional information desired.</w:t>
            </w:r>
          </w:p>
        </w:tc>
      </w:tr>
      <w:tr w:rsidR="00820FEF" w:rsidRPr="00B641D1" w14:paraId="55519564" w14:textId="77777777" w:rsidTr="00D32E78">
        <w:trPr>
          <w:trHeight w:val="288"/>
        </w:trPr>
        <w:tc>
          <w:tcPr>
            <w:tcW w:w="2070" w:type="dxa"/>
            <w:gridSpan w:val="2"/>
            <w:shd w:val="clear" w:color="auto" w:fill="auto"/>
            <w:vAlign w:val="center"/>
          </w:tcPr>
          <w:p w14:paraId="57BB0D4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 Name:</w:t>
            </w:r>
          </w:p>
        </w:tc>
        <w:tc>
          <w:tcPr>
            <w:tcW w:w="4230" w:type="dxa"/>
            <w:gridSpan w:val="5"/>
            <w:shd w:val="clear" w:color="auto" w:fill="auto"/>
            <w:vAlign w:val="center"/>
          </w:tcPr>
          <w:p w14:paraId="3DF91C42" w14:textId="77777777" w:rsidR="00820FEF" w:rsidRPr="00B641D1" w:rsidRDefault="00820FEF" w:rsidP="00D32E78">
            <w:pPr>
              <w:widowControl w:val="0"/>
              <w:ind w:left="0"/>
              <w:rPr>
                <w:rFonts w:ascii="Arial" w:hAnsi="Arial" w:cs="Arial"/>
                <w:b/>
                <w:sz w:val="16"/>
                <w:szCs w:val="16"/>
              </w:rPr>
            </w:pPr>
          </w:p>
        </w:tc>
        <w:tc>
          <w:tcPr>
            <w:tcW w:w="1530" w:type="dxa"/>
            <w:gridSpan w:val="4"/>
            <w:shd w:val="clear" w:color="auto" w:fill="auto"/>
            <w:vAlign w:val="center"/>
          </w:tcPr>
          <w:p w14:paraId="18BDE40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d/b/a (if applicable)</w:t>
            </w:r>
          </w:p>
        </w:tc>
        <w:tc>
          <w:tcPr>
            <w:tcW w:w="2700" w:type="dxa"/>
            <w:gridSpan w:val="6"/>
            <w:shd w:val="clear" w:color="auto" w:fill="auto"/>
            <w:vAlign w:val="center"/>
          </w:tcPr>
          <w:p w14:paraId="47E2728E" w14:textId="77777777" w:rsidR="00820FEF" w:rsidRPr="00B641D1" w:rsidRDefault="00820FEF" w:rsidP="00D32E78">
            <w:pPr>
              <w:widowControl w:val="0"/>
              <w:ind w:left="0"/>
              <w:rPr>
                <w:rFonts w:ascii="Arial" w:hAnsi="Arial" w:cs="Arial"/>
                <w:b/>
                <w:sz w:val="16"/>
                <w:szCs w:val="16"/>
              </w:rPr>
            </w:pPr>
          </w:p>
        </w:tc>
      </w:tr>
      <w:tr w:rsidR="00820FEF" w:rsidRPr="00B641D1" w14:paraId="732EC7B2" w14:textId="77777777" w:rsidTr="00D32E78">
        <w:trPr>
          <w:trHeight w:val="288"/>
        </w:trPr>
        <w:tc>
          <w:tcPr>
            <w:tcW w:w="2070" w:type="dxa"/>
            <w:gridSpan w:val="2"/>
            <w:shd w:val="clear" w:color="auto" w:fill="auto"/>
            <w:vAlign w:val="center"/>
          </w:tcPr>
          <w:p w14:paraId="35DCF512"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Street / PO Box:</w:t>
            </w:r>
          </w:p>
        </w:tc>
        <w:tc>
          <w:tcPr>
            <w:tcW w:w="8460" w:type="dxa"/>
            <w:gridSpan w:val="15"/>
            <w:shd w:val="clear" w:color="auto" w:fill="auto"/>
            <w:vAlign w:val="center"/>
          </w:tcPr>
          <w:p w14:paraId="78B281E9" w14:textId="77777777" w:rsidR="00820FEF" w:rsidRPr="00B641D1" w:rsidRDefault="00820FEF" w:rsidP="00D32E78">
            <w:pPr>
              <w:widowControl w:val="0"/>
              <w:ind w:left="0"/>
              <w:rPr>
                <w:rFonts w:ascii="Arial" w:hAnsi="Arial" w:cs="Arial"/>
                <w:b/>
                <w:sz w:val="16"/>
                <w:szCs w:val="16"/>
              </w:rPr>
            </w:pPr>
          </w:p>
        </w:tc>
      </w:tr>
      <w:tr w:rsidR="00820FEF" w:rsidRPr="00B641D1" w14:paraId="05949C51" w14:textId="77777777" w:rsidTr="00D32E78">
        <w:trPr>
          <w:trHeight w:val="288"/>
        </w:trPr>
        <w:tc>
          <w:tcPr>
            <w:tcW w:w="2070" w:type="dxa"/>
            <w:gridSpan w:val="2"/>
            <w:shd w:val="clear" w:color="auto" w:fill="auto"/>
            <w:vAlign w:val="center"/>
          </w:tcPr>
          <w:p w14:paraId="64AFE1D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City:</w:t>
            </w:r>
          </w:p>
        </w:tc>
        <w:tc>
          <w:tcPr>
            <w:tcW w:w="5130" w:type="dxa"/>
            <w:gridSpan w:val="8"/>
            <w:shd w:val="clear" w:color="auto" w:fill="auto"/>
            <w:vAlign w:val="center"/>
          </w:tcPr>
          <w:p w14:paraId="4A77B76B" w14:textId="77777777" w:rsidR="00820FEF" w:rsidRPr="00B641D1" w:rsidRDefault="00820FEF" w:rsidP="00D32E78">
            <w:pPr>
              <w:widowControl w:val="0"/>
              <w:ind w:left="0"/>
              <w:rPr>
                <w:rFonts w:ascii="Arial" w:hAnsi="Arial" w:cs="Arial"/>
                <w:sz w:val="16"/>
                <w:szCs w:val="16"/>
              </w:rPr>
            </w:pPr>
          </w:p>
        </w:tc>
        <w:tc>
          <w:tcPr>
            <w:tcW w:w="810" w:type="dxa"/>
            <w:gridSpan w:val="2"/>
            <w:shd w:val="clear" w:color="auto" w:fill="auto"/>
            <w:vAlign w:val="center"/>
          </w:tcPr>
          <w:p w14:paraId="6DC4543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State:</w:t>
            </w:r>
          </w:p>
        </w:tc>
        <w:tc>
          <w:tcPr>
            <w:tcW w:w="810" w:type="dxa"/>
            <w:gridSpan w:val="3"/>
            <w:shd w:val="clear" w:color="auto" w:fill="auto"/>
            <w:vAlign w:val="center"/>
          </w:tcPr>
          <w:p w14:paraId="1FDED137" w14:textId="77777777" w:rsidR="00820FEF" w:rsidRPr="00B641D1" w:rsidRDefault="00820FEF" w:rsidP="00D32E78">
            <w:pPr>
              <w:widowControl w:val="0"/>
              <w:ind w:left="0"/>
              <w:rPr>
                <w:rFonts w:ascii="Arial" w:hAnsi="Arial" w:cs="Arial"/>
                <w:sz w:val="16"/>
                <w:szCs w:val="16"/>
              </w:rPr>
            </w:pPr>
          </w:p>
        </w:tc>
        <w:tc>
          <w:tcPr>
            <w:tcW w:w="720" w:type="dxa"/>
            <w:shd w:val="clear" w:color="auto" w:fill="auto"/>
            <w:vAlign w:val="center"/>
          </w:tcPr>
          <w:p w14:paraId="420CF6B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Zip:</w:t>
            </w:r>
          </w:p>
        </w:tc>
        <w:tc>
          <w:tcPr>
            <w:tcW w:w="990" w:type="dxa"/>
            <w:shd w:val="clear" w:color="auto" w:fill="auto"/>
            <w:vAlign w:val="center"/>
          </w:tcPr>
          <w:p w14:paraId="06625647" w14:textId="77777777" w:rsidR="00820FEF" w:rsidRPr="00B641D1" w:rsidRDefault="00820FEF" w:rsidP="00D32E78">
            <w:pPr>
              <w:widowControl w:val="0"/>
              <w:ind w:left="0"/>
              <w:rPr>
                <w:rFonts w:ascii="Arial" w:hAnsi="Arial" w:cs="Arial"/>
                <w:b/>
                <w:sz w:val="16"/>
                <w:szCs w:val="16"/>
              </w:rPr>
            </w:pPr>
          </w:p>
        </w:tc>
      </w:tr>
      <w:tr w:rsidR="00820FEF" w:rsidRPr="00B641D1" w14:paraId="6A2B71FC" w14:textId="77777777" w:rsidTr="00D32E78">
        <w:trPr>
          <w:trHeight w:val="288"/>
        </w:trPr>
        <w:tc>
          <w:tcPr>
            <w:tcW w:w="2070" w:type="dxa"/>
            <w:gridSpan w:val="2"/>
            <w:shd w:val="clear" w:color="auto" w:fill="auto"/>
            <w:vAlign w:val="center"/>
          </w:tcPr>
          <w:p w14:paraId="313D7D95"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1F0792C6"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0096810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28E003B8" w14:textId="77777777" w:rsidR="00820FEF" w:rsidRPr="00B641D1" w:rsidRDefault="00820FEF" w:rsidP="00D32E78">
            <w:pPr>
              <w:widowControl w:val="0"/>
              <w:ind w:left="0"/>
              <w:rPr>
                <w:rFonts w:ascii="Arial" w:hAnsi="Arial" w:cs="Arial"/>
                <w:sz w:val="16"/>
                <w:szCs w:val="16"/>
              </w:rPr>
            </w:pPr>
          </w:p>
        </w:tc>
        <w:tc>
          <w:tcPr>
            <w:tcW w:w="810" w:type="dxa"/>
            <w:gridSpan w:val="2"/>
            <w:shd w:val="clear" w:color="auto" w:fill="auto"/>
            <w:vAlign w:val="center"/>
          </w:tcPr>
          <w:p w14:paraId="34FB631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520" w:type="dxa"/>
            <w:gridSpan w:val="5"/>
            <w:shd w:val="clear" w:color="auto" w:fill="auto"/>
            <w:vAlign w:val="center"/>
          </w:tcPr>
          <w:p w14:paraId="2B154602" w14:textId="77777777" w:rsidR="00820FEF" w:rsidRPr="00B641D1" w:rsidRDefault="00820FEF" w:rsidP="00D32E78">
            <w:pPr>
              <w:widowControl w:val="0"/>
              <w:ind w:left="0"/>
              <w:rPr>
                <w:rFonts w:ascii="Arial" w:hAnsi="Arial" w:cs="Arial"/>
                <w:sz w:val="16"/>
                <w:szCs w:val="16"/>
              </w:rPr>
            </w:pPr>
          </w:p>
        </w:tc>
      </w:tr>
      <w:tr w:rsidR="00820FEF" w:rsidRPr="00B641D1" w14:paraId="3FFA5B38" w14:textId="77777777" w:rsidTr="00D32E78">
        <w:trPr>
          <w:trHeight w:val="288"/>
        </w:trPr>
        <w:tc>
          <w:tcPr>
            <w:tcW w:w="10530" w:type="dxa"/>
            <w:gridSpan w:val="17"/>
            <w:shd w:val="clear" w:color="auto" w:fill="auto"/>
            <w:vAlign w:val="center"/>
          </w:tcPr>
          <w:p w14:paraId="1FC0BC0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Website (if applicable):</w:t>
            </w:r>
          </w:p>
        </w:tc>
      </w:tr>
      <w:tr w:rsidR="00820FEF" w:rsidRPr="00B641D1" w14:paraId="0D7DE43C" w14:textId="77777777" w:rsidTr="00D32E78">
        <w:trPr>
          <w:trHeight w:val="288"/>
        </w:trPr>
        <w:tc>
          <w:tcPr>
            <w:tcW w:w="10530" w:type="dxa"/>
            <w:gridSpan w:val="17"/>
            <w:shd w:val="clear" w:color="auto" w:fill="auto"/>
            <w:vAlign w:val="center"/>
          </w:tcPr>
          <w:p w14:paraId="028A44C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Sole Proprietor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Partnership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Corporation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Other</w:t>
            </w:r>
          </w:p>
        </w:tc>
      </w:tr>
      <w:tr w:rsidR="00820FEF" w:rsidRPr="00B641D1" w14:paraId="1ABF7A0A" w14:textId="77777777" w:rsidTr="00D32E78">
        <w:trPr>
          <w:trHeight w:val="288"/>
        </w:trPr>
        <w:tc>
          <w:tcPr>
            <w:tcW w:w="4950" w:type="dxa"/>
            <w:gridSpan w:val="5"/>
            <w:shd w:val="clear" w:color="auto" w:fill="auto"/>
            <w:vAlign w:val="center"/>
          </w:tcPr>
          <w:p w14:paraId="31A9860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Number of years in business under company’s present name:</w:t>
            </w:r>
          </w:p>
        </w:tc>
        <w:tc>
          <w:tcPr>
            <w:tcW w:w="5580" w:type="dxa"/>
            <w:gridSpan w:val="12"/>
            <w:shd w:val="clear" w:color="auto" w:fill="auto"/>
            <w:vAlign w:val="center"/>
          </w:tcPr>
          <w:p w14:paraId="4F8775D0" w14:textId="77777777" w:rsidR="00820FEF" w:rsidRPr="00B641D1" w:rsidRDefault="00820FEF" w:rsidP="00D32E78">
            <w:pPr>
              <w:widowControl w:val="0"/>
              <w:ind w:left="0"/>
              <w:rPr>
                <w:rFonts w:ascii="Arial" w:hAnsi="Arial" w:cs="Arial"/>
                <w:sz w:val="16"/>
                <w:szCs w:val="16"/>
              </w:rPr>
            </w:pPr>
          </w:p>
        </w:tc>
      </w:tr>
      <w:tr w:rsidR="00820FEF" w:rsidRPr="00B641D1" w14:paraId="1E7AC6BF" w14:textId="77777777" w:rsidTr="00D32E78">
        <w:trPr>
          <w:trHeight w:val="288"/>
        </w:trPr>
        <w:tc>
          <w:tcPr>
            <w:tcW w:w="2070" w:type="dxa"/>
            <w:gridSpan w:val="2"/>
            <w:shd w:val="clear" w:color="auto" w:fill="auto"/>
            <w:vAlign w:val="center"/>
          </w:tcPr>
          <w:p w14:paraId="3EB9A46E"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Fed Tax ID #:</w:t>
            </w:r>
          </w:p>
        </w:tc>
        <w:tc>
          <w:tcPr>
            <w:tcW w:w="3600" w:type="dxa"/>
            <w:gridSpan w:val="4"/>
            <w:shd w:val="clear" w:color="auto" w:fill="auto"/>
            <w:vAlign w:val="center"/>
          </w:tcPr>
          <w:p w14:paraId="72E5DEC8" w14:textId="77777777" w:rsidR="00820FEF" w:rsidRPr="00B641D1" w:rsidRDefault="00820FEF" w:rsidP="00D32E78">
            <w:pPr>
              <w:widowControl w:val="0"/>
              <w:ind w:left="0"/>
              <w:rPr>
                <w:rFonts w:ascii="Arial" w:hAnsi="Arial" w:cs="Arial"/>
                <w:sz w:val="16"/>
                <w:szCs w:val="16"/>
              </w:rPr>
            </w:pPr>
          </w:p>
        </w:tc>
        <w:tc>
          <w:tcPr>
            <w:tcW w:w="810" w:type="dxa"/>
            <w:gridSpan w:val="2"/>
            <w:shd w:val="clear" w:color="auto" w:fill="auto"/>
            <w:vAlign w:val="center"/>
          </w:tcPr>
          <w:p w14:paraId="77A0A22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DUNS #</w:t>
            </w:r>
          </w:p>
        </w:tc>
        <w:tc>
          <w:tcPr>
            <w:tcW w:w="4050" w:type="dxa"/>
            <w:gridSpan w:val="9"/>
            <w:shd w:val="clear" w:color="auto" w:fill="auto"/>
            <w:vAlign w:val="center"/>
          </w:tcPr>
          <w:p w14:paraId="6879A9FA" w14:textId="77777777" w:rsidR="00820FEF" w:rsidRPr="00B641D1" w:rsidRDefault="00820FEF" w:rsidP="00D32E78">
            <w:pPr>
              <w:widowControl w:val="0"/>
              <w:ind w:left="0"/>
              <w:rPr>
                <w:rFonts w:ascii="Arial" w:hAnsi="Arial" w:cs="Arial"/>
                <w:sz w:val="16"/>
                <w:szCs w:val="16"/>
              </w:rPr>
            </w:pPr>
          </w:p>
        </w:tc>
      </w:tr>
      <w:tr w:rsidR="00820FEF" w:rsidRPr="00B641D1" w14:paraId="691842A2" w14:textId="77777777" w:rsidTr="00D32E78">
        <w:trPr>
          <w:trHeight w:val="288"/>
        </w:trPr>
        <w:tc>
          <w:tcPr>
            <w:tcW w:w="10530" w:type="dxa"/>
            <w:gridSpan w:val="17"/>
            <w:shd w:val="clear" w:color="auto" w:fill="auto"/>
            <w:vAlign w:val="center"/>
          </w:tcPr>
          <w:p w14:paraId="67274894" w14:textId="77777777" w:rsidR="00820FEF" w:rsidRPr="00B641D1" w:rsidRDefault="00820FEF" w:rsidP="00D32E78">
            <w:pPr>
              <w:widowControl w:val="0"/>
              <w:autoSpaceDE w:val="0"/>
              <w:autoSpaceDN w:val="0"/>
              <w:adjustRightInd w:val="0"/>
              <w:ind w:left="0"/>
              <w:rPr>
                <w:rFonts w:ascii="Arial" w:hAnsi="Arial" w:cs="Arial"/>
                <w:color w:val="000000"/>
                <w:sz w:val="16"/>
                <w:szCs w:val="16"/>
              </w:rPr>
            </w:pPr>
            <w:r w:rsidRPr="00B641D1">
              <w:rPr>
                <w:rFonts w:ascii="Arial" w:hAnsi="Arial" w:cs="Arial"/>
                <w:color w:val="000000"/>
                <w:sz w:val="16"/>
                <w:szCs w:val="16"/>
              </w:rPr>
              <w:t xml:space="preserve">Are you </w:t>
            </w:r>
            <w:proofErr w:type="gramStart"/>
            <w:r w:rsidRPr="00B641D1">
              <w:rPr>
                <w:rFonts w:ascii="Arial" w:hAnsi="Arial" w:cs="Arial"/>
                <w:color w:val="000000"/>
                <w:sz w:val="16"/>
                <w:szCs w:val="16"/>
              </w:rPr>
              <w:t>registered  with</w:t>
            </w:r>
            <w:proofErr w:type="gramEnd"/>
            <w:r w:rsidRPr="00B641D1">
              <w:rPr>
                <w:rFonts w:ascii="Arial" w:hAnsi="Arial" w:cs="Arial"/>
                <w:color w:val="000000"/>
                <w:sz w:val="16"/>
                <w:szCs w:val="16"/>
              </w:rPr>
              <w:t xml:space="preserve"> the North Carolina Secretary of State to conduct business (if required)?  (Check One) YES:   </w:t>
            </w:r>
            <w:r w:rsidRPr="00B641D1">
              <w:rPr>
                <w:rFonts w:ascii="Arial" w:hAnsi="Arial" w:cs="Arial"/>
                <w:color w:val="000000"/>
                <w:sz w:val="16"/>
                <w:szCs w:val="16"/>
              </w:rPr>
              <w:fldChar w:fldCharType="begin">
                <w:ffData>
                  <w:name w:val="Check1"/>
                  <w:enabled/>
                  <w:calcOnExit w:val="0"/>
                  <w:checkBox>
                    <w:sizeAuto/>
                    <w:default w:val="0"/>
                  </w:checkBox>
                </w:ffData>
              </w:fldChar>
            </w:r>
            <w:r w:rsidRPr="00B641D1">
              <w:rPr>
                <w:rFonts w:ascii="Arial" w:hAnsi="Arial" w:cs="Arial"/>
                <w:color w:val="000000"/>
                <w:sz w:val="16"/>
                <w:szCs w:val="16"/>
              </w:rPr>
              <w:instrText xml:space="preserve"> FORMCHECKBOX </w:instrText>
            </w:r>
            <w:r w:rsidR="005B3BDE">
              <w:rPr>
                <w:rFonts w:ascii="Arial" w:hAnsi="Arial" w:cs="Arial"/>
                <w:color w:val="000000"/>
                <w:sz w:val="16"/>
                <w:szCs w:val="16"/>
              </w:rPr>
            </w:r>
            <w:r w:rsidR="005B3BDE">
              <w:rPr>
                <w:rFonts w:ascii="Arial" w:hAnsi="Arial" w:cs="Arial"/>
                <w:color w:val="000000"/>
                <w:sz w:val="16"/>
                <w:szCs w:val="16"/>
              </w:rPr>
              <w:fldChar w:fldCharType="separate"/>
            </w:r>
            <w:r w:rsidRPr="00B641D1">
              <w:rPr>
                <w:rFonts w:ascii="Arial" w:hAnsi="Arial" w:cs="Arial"/>
                <w:color w:val="000000"/>
                <w:sz w:val="16"/>
                <w:szCs w:val="16"/>
              </w:rPr>
              <w:fldChar w:fldCharType="end"/>
            </w:r>
            <w:r w:rsidRPr="00B641D1">
              <w:rPr>
                <w:rFonts w:ascii="Arial" w:hAnsi="Arial" w:cs="Arial"/>
                <w:color w:val="000000"/>
                <w:sz w:val="16"/>
                <w:szCs w:val="16"/>
              </w:rPr>
              <w:t xml:space="preserve">     NO: </w:t>
            </w:r>
            <w:r w:rsidRPr="00B641D1">
              <w:rPr>
                <w:rFonts w:ascii="Arial" w:hAnsi="Arial" w:cs="Arial"/>
                <w:color w:val="000000"/>
                <w:sz w:val="16"/>
                <w:szCs w:val="16"/>
              </w:rPr>
              <w:fldChar w:fldCharType="begin">
                <w:ffData>
                  <w:name w:val="Check2"/>
                  <w:enabled/>
                  <w:calcOnExit w:val="0"/>
                  <w:checkBox>
                    <w:sizeAuto/>
                    <w:default w:val="0"/>
                  </w:checkBox>
                </w:ffData>
              </w:fldChar>
            </w:r>
            <w:r w:rsidRPr="00B641D1">
              <w:rPr>
                <w:rFonts w:ascii="Arial" w:hAnsi="Arial" w:cs="Arial"/>
                <w:color w:val="000000"/>
                <w:sz w:val="16"/>
                <w:szCs w:val="16"/>
              </w:rPr>
              <w:instrText xml:space="preserve"> FORMCHECKBOX </w:instrText>
            </w:r>
            <w:r w:rsidR="005B3BDE">
              <w:rPr>
                <w:rFonts w:ascii="Arial" w:hAnsi="Arial" w:cs="Arial"/>
                <w:color w:val="000000"/>
                <w:sz w:val="16"/>
                <w:szCs w:val="16"/>
              </w:rPr>
            </w:r>
            <w:r w:rsidR="005B3BDE">
              <w:rPr>
                <w:rFonts w:ascii="Arial" w:hAnsi="Arial" w:cs="Arial"/>
                <w:color w:val="000000"/>
                <w:sz w:val="16"/>
                <w:szCs w:val="16"/>
              </w:rPr>
              <w:fldChar w:fldCharType="separate"/>
            </w:r>
            <w:r w:rsidRPr="00B641D1">
              <w:rPr>
                <w:rFonts w:ascii="Arial" w:hAnsi="Arial" w:cs="Arial"/>
                <w:color w:val="000000"/>
                <w:sz w:val="16"/>
                <w:szCs w:val="16"/>
              </w:rPr>
              <w:fldChar w:fldCharType="end"/>
            </w:r>
            <w:r w:rsidRPr="00B641D1">
              <w:rPr>
                <w:rFonts w:ascii="Arial" w:hAnsi="Arial" w:cs="Arial"/>
                <w:color w:val="000000"/>
                <w:sz w:val="16"/>
                <w:szCs w:val="16"/>
              </w:rPr>
              <w:t xml:space="preserve">    Not Applicable: </w:t>
            </w:r>
            <w:r w:rsidRPr="00B641D1">
              <w:rPr>
                <w:rFonts w:ascii="Arial" w:hAnsi="Arial" w:cs="Arial"/>
                <w:color w:val="000000"/>
                <w:sz w:val="16"/>
                <w:szCs w:val="16"/>
              </w:rPr>
              <w:fldChar w:fldCharType="begin">
                <w:ffData>
                  <w:name w:val=""/>
                  <w:enabled/>
                  <w:calcOnExit w:val="0"/>
                  <w:checkBox>
                    <w:sizeAuto/>
                    <w:default w:val="0"/>
                  </w:checkBox>
                </w:ffData>
              </w:fldChar>
            </w:r>
            <w:r w:rsidRPr="00B641D1">
              <w:rPr>
                <w:rFonts w:ascii="Arial" w:hAnsi="Arial" w:cs="Arial"/>
                <w:color w:val="000000"/>
                <w:sz w:val="16"/>
                <w:szCs w:val="16"/>
              </w:rPr>
              <w:instrText xml:space="preserve"> FORMCHECKBOX </w:instrText>
            </w:r>
            <w:r w:rsidR="005B3BDE">
              <w:rPr>
                <w:rFonts w:ascii="Arial" w:hAnsi="Arial" w:cs="Arial"/>
                <w:color w:val="000000"/>
                <w:sz w:val="16"/>
                <w:szCs w:val="16"/>
              </w:rPr>
            </w:r>
            <w:r w:rsidR="005B3BDE">
              <w:rPr>
                <w:rFonts w:ascii="Arial" w:hAnsi="Arial" w:cs="Arial"/>
                <w:color w:val="000000"/>
                <w:sz w:val="16"/>
                <w:szCs w:val="16"/>
              </w:rPr>
              <w:fldChar w:fldCharType="separate"/>
            </w:r>
            <w:r w:rsidRPr="00B641D1">
              <w:rPr>
                <w:rFonts w:ascii="Arial" w:hAnsi="Arial" w:cs="Arial"/>
                <w:color w:val="000000"/>
                <w:sz w:val="16"/>
                <w:szCs w:val="16"/>
              </w:rPr>
              <w:fldChar w:fldCharType="end"/>
            </w:r>
          </w:p>
        </w:tc>
      </w:tr>
      <w:tr w:rsidR="00820FEF" w:rsidRPr="00B641D1" w14:paraId="0F4FD522" w14:textId="77777777" w:rsidTr="00D32E78">
        <w:trPr>
          <w:trHeight w:val="288"/>
        </w:trPr>
        <w:tc>
          <w:tcPr>
            <w:tcW w:w="10530" w:type="dxa"/>
            <w:gridSpan w:val="17"/>
            <w:shd w:val="clear" w:color="auto" w:fill="auto"/>
            <w:vAlign w:val="center"/>
          </w:tcPr>
          <w:p w14:paraId="62C13E21" w14:textId="77777777" w:rsidR="00820FEF" w:rsidRPr="00B641D1" w:rsidRDefault="00820FEF" w:rsidP="00D32E78">
            <w:pPr>
              <w:autoSpaceDE w:val="0"/>
              <w:autoSpaceDN w:val="0"/>
              <w:adjustRightInd w:val="0"/>
              <w:ind w:left="0"/>
              <w:rPr>
                <w:rFonts w:ascii="Arial" w:hAnsi="Arial" w:cs="Arial"/>
                <w:sz w:val="16"/>
                <w:szCs w:val="16"/>
              </w:rPr>
            </w:pPr>
            <w:r w:rsidRPr="00B641D1">
              <w:rPr>
                <w:rFonts w:ascii="Arial" w:hAnsi="Arial" w:cs="Arial"/>
                <w:sz w:val="16"/>
                <w:szCs w:val="16"/>
              </w:rPr>
              <w:t>Are you properly licensed/certified by the Federal and/or State of North Carolina to perform the specified work?</w:t>
            </w:r>
          </w:p>
          <w:p w14:paraId="2A796CCE"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 xml:space="preserve">YES: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NO: </w:t>
            </w:r>
            <w:r w:rsidRPr="00B641D1">
              <w:rPr>
                <w:rFonts w:ascii="Arial" w:hAnsi="Arial" w:cs="Arial"/>
                <w:sz w:val="16"/>
                <w:szCs w:val="16"/>
              </w:rPr>
              <w:fldChar w:fldCharType="begin">
                <w:ffData>
                  <w:name w:val="Check2"/>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Not Applicable: </w:t>
            </w:r>
            <w:r w:rsidRPr="00B641D1">
              <w:rPr>
                <w:rFonts w:ascii="Arial" w:hAnsi="Arial" w:cs="Arial"/>
                <w:sz w:val="16"/>
                <w:szCs w:val="16"/>
              </w:rPr>
              <w:fldChar w:fldCharType="begin">
                <w:ffData>
                  <w:name w:val=""/>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ATTACH COPY OF ALL APPLICABLE LICENSING/CERTIFICATION DOCUMENTS</w:t>
            </w:r>
          </w:p>
        </w:tc>
      </w:tr>
      <w:tr w:rsidR="00820FEF" w:rsidRPr="00B641D1" w14:paraId="77863DBC" w14:textId="77777777" w:rsidTr="00D32E78">
        <w:trPr>
          <w:trHeight w:val="288"/>
        </w:trPr>
        <w:tc>
          <w:tcPr>
            <w:tcW w:w="10530" w:type="dxa"/>
            <w:gridSpan w:val="17"/>
            <w:shd w:val="clear" w:color="auto" w:fill="auto"/>
            <w:vAlign w:val="center"/>
          </w:tcPr>
          <w:p w14:paraId="04B038F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 xml:space="preserve">Are/will you be properly insured to perform the work?      YES: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NO: </w:t>
            </w:r>
            <w:r w:rsidRPr="00B641D1">
              <w:rPr>
                <w:rFonts w:ascii="Arial" w:hAnsi="Arial" w:cs="Arial"/>
                <w:sz w:val="16"/>
                <w:szCs w:val="16"/>
              </w:rPr>
              <w:fldChar w:fldCharType="begin">
                <w:ffData>
                  <w:name w:val="Check2"/>
                  <w:enabled/>
                  <w:calcOnExit w:val="0"/>
                  <w:checkBox>
                    <w:sizeAuto/>
                    <w:default w:val="0"/>
                  </w:checkBox>
                </w:ffData>
              </w:fldChar>
            </w:r>
            <w:r w:rsidRPr="00B641D1">
              <w:rPr>
                <w:rFonts w:ascii="Arial" w:hAnsi="Arial" w:cs="Arial"/>
                <w:sz w:val="16"/>
                <w:szCs w:val="16"/>
              </w:rPr>
              <w:instrText xml:space="preserve"> FORMCHECKBOX </w:instrText>
            </w:r>
            <w:r w:rsidR="005B3BDE">
              <w:rPr>
                <w:rFonts w:ascii="Arial" w:hAnsi="Arial" w:cs="Arial"/>
                <w:sz w:val="16"/>
                <w:szCs w:val="16"/>
              </w:rPr>
            </w:r>
            <w:r w:rsidR="005B3BDE">
              <w:rPr>
                <w:rFonts w:ascii="Arial" w:hAnsi="Arial" w:cs="Arial"/>
                <w:sz w:val="16"/>
                <w:szCs w:val="16"/>
              </w:rPr>
              <w:fldChar w:fldCharType="separate"/>
            </w:r>
            <w:r w:rsidRPr="00B641D1">
              <w:rPr>
                <w:rFonts w:ascii="Arial" w:hAnsi="Arial" w:cs="Arial"/>
                <w:sz w:val="16"/>
                <w:szCs w:val="16"/>
              </w:rPr>
              <w:fldChar w:fldCharType="end"/>
            </w:r>
          </w:p>
        </w:tc>
      </w:tr>
      <w:tr w:rsidR="00820FEF" w:rsidRPr="00B641D1" w14:paraId="544BFC37" w14:textId="77777777" w:rsidTr="00D32E78">
        <w:trPr>
          <w:trHeight w:val="288"/>
        </w:trPr>
        <w:tc>
          <w:tcPr>
            <w:tcW w:w="2070" w:type="dxa"/>
            <w:gridSpan w:val="2"/>
            <w:shd w:val="clear" w:color="auto" w:fill="auto"/>
            <w:vAlign w:val="center"/>
          </w:tcPr>
          <w:p w14:paraId="73FB459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for this Contract:</w:t>
            </w:r>
          </w:p>
        </w:tc>
        <w:tc>
          <w:tcPr>
            <w:tcW w:w="5130" w:type="dxa"/>
            <w:gridSpan w:val="8"/>
            <w:shd w:val="clear" w:color="auto" w:fill="auto"/>
            <w:vAlign w:val="center"/>
          </w:tcPr>
          <w:p w14:paraId="09AA7CAB"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6C7D5D7F"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2078C5E1" w14:textId="77777777" w:rsidR="00820FEF" w:rsidRPr="00B641D1" w:rsidRDefault="00820FEF" w:rsidP="00D32E78">
            <w:pPr>
              <w:widowControl w:val="0"/>
              <w:ind w:left="0"/>
              <w:rPr>
                <w:rFonts w:ascii="Arial" w:hAnsi="Arial" w:cs="Arial"/>
                <w:sz w:val="16"/>
                <w:szCs w:val="16"/>
              </w:rPr>
            </w:pPr>
          </w:p>
        </w:tc>
      </w:tr>
      <w:tr w:rsidR="00820FEF" w:rsidRPr="00B641D1" w14:paraId="1605052B" w14:textId="77777777" w:rsidTr="00D32E78">
        <w:trPr>
          <w:trHeight w:val="288"/>
        </w:trPr>
        <w:tc>
          <w:tcPr>
            <w:tcW w:w="2070" w:type="dxa"/>
            <w:gridSpan w:val="2"/>
            <w:shd w:val="clear" w:color="auto" w:fill="auto"/>
            <w:vAlign w:val="center"/>
          </w:tcPr>
          <w:p w14:paraId="02179BA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5EBB2F0E"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4E0920A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4F376F9A"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1CC1503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3F2F560D" w14:textId="77777777" w:rsidR="00820FEF" w:rsidRPr="00B641D1" w:rsidRDefault="00820FEF" w:rsidP="00D32E78">
            <w:pPr>
              <w:widowControl w:val="0"/>
              <w:ind w:left="0"/>
              <w:rPr>
                <w:rFonts w:ascii="Arial" w:hAnsi="Arial" w:cs="Arial"/>
                <w:sz w:val="16"/>
                <w:szCs w:val="16"/>
              </w:rPr>
            </w:pPr>
          </w:p>
        </w:tc>
      </w:tr>
      <w:tr w:rsidR="00820FEF" w:rsidRPr="00B641D1" w14:paraId="06385FD0" w14:textId="77777777" w:rsidTr="00D32E78">
        <w:trPr>
          <w:trHeight w:val="530"/>
        </w:trPr>
        <w:tc>
          <w:tcPr>
            <w:tcW w:w="10530" w:type="dxa"/>
            <w:gridSpan w:val="17"/>
            <w:shd w:val="clear" w:color="auto" w:fill="auto"/>
            <w:vAlign w:val="center"/>
          </w:tcPr>
          <w:p w14:paraId="59A4114B" w14:textId="77777777" w:rsidR="00820FEF" w:rsidRPr="00B641D1" w:rsidRDefault="00820FEF" w:rsidP="00D32E78">
            <w:pPr>
              <w:ind w:left="0"/>
              <w:rPr>
                <w:rFonts w:ascii="Arial" w:hAnsi="Arial" w:cs="Arial"/>
                <w:sz w:val="16"/>
                <w:szCs w:val="16"/>
              </w:rPr>
            </w:pPr>
            <w:r w:rsidRPr="00B641D1">
              <w:rPr>
                <w:rFonts w:ascii="Arial" w:eastAsia="Calibri" w:hAnsi="Arial" w:cs="Arial"/>
                <w:sz w:val="16"/>
                <w:szCs w:val="16"/>
              </w:rPr>
              <w:t xml:space="preserve">Have you ever defaulted or failed on a contract? (If yes, attach details) YES: </w:t>
            </w:r>
            <w:r w:rsidRPr="00B641D1">
              <w:rPr>
                <w:rFonts w:ascii="Arial" w:eastAsia="Calibri" w:hAnsi="Arial" w:cs="Arial"/>
                <w:sz w:val="16"/>
                <w:szCs w:val="16"/>
              </w:rPr>
              <w:fldChar w:fldCharType="begin">
                <w:ffData>
                  <w:name w:val="Check1"/>
                  <w:enabled/>
                  <w:calcOnExit w:val="0"/>
                  <w:checkBox>
                    <w:sizeAuto/>
                    <w:default w:val="0"/>
                  </w:checkBox>
                </w:ffData>
              </w:fldChar>
            </w:r>
            <w:r w:rsidRPr="00B641D1">
              <w:rPr>
                <w:rFonts w:ascii="Arial" w:eastAsia="Calibri" w:hAnsi="Arial" w:cs="Arial"/>
                <w:sz w:val="16"/>
                <w:szCs w:val="16"/>
              </w:rPr>
              <w:instrText xml:space="preserve"> FORMCHECKBOX </w:instrText>
            </w:r>
            <w:r w:rsidR="005B3BDE">
              <w:rPr>
                <w:rFonts w:ascii="Arial" w:eastAsia="Calibri" w:hAnsi="Arial" w:cs="Arial"/>
                <w:sz w:val="16"/>
                <w:szCs w:val="16"/>
              </w:rPr>
            </w:r>
            <w:r w:rsidR="005B3BDE">
              <w:rPr>
                <w:rFonts w:ascii="Arial" w:eastAsia="Calibri" w:hAnsi="Arial" w:cs="Arial"/>
                <w:sz w:val="16"/>
                <w:szCs w:val="16"/>
              </w:rPr>
              <w:fldChar w:fldCharType="separate"/>
            </w:r>
            <w:r w:rsidRPr="00B641D1">
              <w:rPr>
                <w:rFonts w:ascii="Arial" w:eastAsia="Calibri" w:hAnsi="Arial" w:cs="Arial"/>
                <w:sz w:val="16"/>
                <w:szCs w:val="16"/>
              </w:rPr>
              <w:fldChar w:fldCharType="end"/>
            </w:r>
            <w:r w:rsidRPr="00B641D1">
              <w:rPr>
                <w:rFonts w:ascii="Arial" w:eastAsia="Calibri" w:hAnsi="Arial" w:cs="Arial"/>
                <w:sz w:val="16"/>
                <w:szCs w:val="16"/>
              </w:rPr>
              <w:t xml:space="preserve">    NO: </w:t>
            </w:r>
            <w:r w:rsidRPr="00B641D1">
              <w:rPr>
                <w:rFonts w:ascii="Arial" w:eastAsia="Calibri" w:hAnsi="Arial" w:cs="Arial"/>
                <w:sz w:val="16"/>
                <w:szCs w:val="16"/>
              </w:rPr>
              <w:fldChar w:fldCharType="begin">
                <w:ffData>
                  <w:name w:val="Check2"/>
                  <w:enabled/>
                  <w:calcOnExit w:val="0"/>
                  <w:checkBox>
                    <w:sizeAuto/>
                    <w:default w:val="0"/>
                  </w:checkBox>
                </w:ffData>
              </w:fldChar>
            </w:r>
            <w:r w:rsidRPr="00B641D1">
              <w:rPr>
                <w:rFonts w:ascii="Arial" w:eastAsia="Calibri" w:hAnsi="Arial" w:cs="Arial"/>
                <w:sz w:val="16"/>
                <w:szCs w:val="16"/>
              </w:rPr>
              <w:instrText xml:space="preserve"> FORMCHECKBOX </w:instrText>
            </w:r>
            <w:r w:rsidR="005B3BDE">
              <w:rPr>
                <w:rFonts w:ascii="Arial" w:eastAsia="Calibri" w:hAnsi="Arial" w:cs="Arial"/>
                <w:sz w:val="16"/>
                <w:szCs w:val="16"/>
              </w:rPr>
            </w:r>
            <w:r w:rsidR="005B3BDE">
              <w:rPr>
                <w:rFonts w:ascii="Arial" w:eastAsia="Calibri" w:hAnsi="Arial" w:cs="Arial"/>
                <w:sz w:val="16"/>
                <w:szCs w:val="16"/>
              </w:rPr>
              <w:fldChar w:fldCharType="separate"/>
            </w:r>
            <w:r w:rsidRPr="00B641D1">
              <w:rPr>
                <w:rFonts w:ascii="Arial" w:eastAsia="Calibri" w:hAnsi="Arial" w:cs="Arial"/>
                <w:sz w:val="16"/>
                <w:szCs w:val="16"/>
              </w:rPr>
              <w:fldChar w:fldCharType="end"/>
            </w:r>
          </w:p>
        </w:tc>
      </w:tr>
      <w:tr w:rsidR="00820FEF" w:rsidRPr="00B641D1" w14:paraId="54E5AB0D" w14:textId="77777777" w:rsidTr="00D32E78">
        <w:trPr>
          <w:trHeight w:val="432"/>
        </w:trPr>
        <w:tc>
          <w:tcPr>
            <w:tcW w:w="10530" w:type="dxa"/>
            <w:gridSpan w:val="17"/>
            <w:shd w:val="clear" w:color="auto" w:fill="auto"/>
            <w:vAlign w:val="center"/>
          </w:tcPr>
          <w:p w14:paraId="3BC061D0" w14:textId="77777777" w:rsidR="00820FEF" w:rsidRPr="00B641D1" w:rsidRDefault="00820FEF" w:rsidP="00D32E78">
            <w:pPr>
              <w:widowControl w:val="0"/>
              <w:ind w:left="0"/>
              <w:rPr>
                <w:rFonts w:ascii="Arial" w:hAnsi="Arial" w:cs="Arial"/>
                <w:sz w:val="18"/>
                <w:szCs w:val="18"/>
              </w:rPr>
            </w:pPr>
            <w:r w:rsidRPr="00B641D1">
              <w:rPr>
                <w:rFonts w:ascii="Arial" w:hAnsi="Arial" w:cs="Arial"/>
                <w:sz w:val="18"/>
                <w:szCs w:val="18"/>
              </w:rPr>
              <w:t xml:space="preserve">List at least three (3) references for which you have provided these services (same scope/size) in the past three years - preferably government agencies. </w:t>
            </w:r>
            <w:r w:rsidRPr="00B641D1">
              <w:rPr>
                <w:rFonts w:ascii="Arial" w:hAnsi="Arial" w:cs="Arial"/>
                <w:sz w:val="18"/>
                <w:szCs w:val="18"/>
                <w:u w:val="single"/>
              </w:rPr>
              <w:t>Do not include City of Raleigh as a reference to meet the requirement of listing at least (3) references</w:t>
            </w:r>
            <w:r w:rsidRPr="00B641D1">
              <w:rPr>
                <w:rFonts w:ascii="Arial" w:hAnsi="Arial" w:cs="Arial"/>
                <w:sz w:val="18"/>
                <w:szCs w:val="18"/>
              </w:rPr>
              <w:t xml:space="preserve">. </w:t>
            </w:r>
          </w:p>
          <w:p w14:paraId="5E754BB1" w14:textId="77777777" w:rsidR="00820FEF" w:rsidRPr="00B641D1" w:rsidRDefault="00820FEF" w:rsidP="00D32E78">
            <w:pPr>
              <w:widowControl w:val="0"/>
              <w:ind w:left="0"/>
              <w:rPr>
                <w:rFonts w:ascii="Arial" w:hAnsi="Arial" w:cs="Arial"/>
                <w:sz w:val="16"/>
                <w:szCs w:val="16"/>
              </w:rPr>
            </w:pPr>
            <w:r w:rsidRPr="00B641D1">
              <w:rPr>
                <w:rFonts w:ascii="Arial" w:hAnsi="Arial" w:cs="Arial"/>
                <w:b/>
                <w:sz w:val="18"/>
                <w:szCs w:val="18"/>
              </w:rPr>
              <w:t>PROPOSERS ARE RESPONSIBLE FOR SENDING REFERENCE QUESTIONNAIRE (APPENDIX III) TO THEIR REFERENCES.</w:t>
            </w:r>
            <w:r w:rsidRPr="00B641D1">
              <w:rPr>
                <w:rFonts w:ascii="Arial" w:hAnsi="Arial" w:cs="Arial"/>
                <w:sz w:val="16"/>
                <w:szCs w:val="16"/>
              </w:rPr>
              <w:t xml:space="preserve">  </w:t>
            </w:r>
          </w:p>
        </w:tc>
      </w:tr>
      <w:tr w:rsidR="00820FEF" w:rsidRPr="00B641D1" w14:paraId="47387AD5" w14:textId="77777777" w:rsidTr="00D32E78">
        <w:trPr>
          <w:trHeight w:val="288"/>
        </w:trPr>
        <w:tc>
          <w:tcPr>
            <w:tcW w:w="540" w:type="dxa"/>
            <w:shd w:val="clear" w:color="auto" w:fill="auto"/>
            <w:vAlign w:val="center"/>
          </w:tcPr>
          <w:p w14:paraId="09E0053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1.</w:t>
            </w:r>
          </w:p>
        </w:tc>
        <w:tc>
          <w:tcPr>
            <w:tcW w:w="1530" w:type="dxa"/>
            <w:shd w:val="clear" w:color="auto" w:fill="auto"/>
            <w:vAlign w:val="center"/>
          </w:tcPr>
          <w:p w14:paraId="7233D8C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4A0F478B" w14:textId="77777777" w:rsidR="00820FEF" w:rsidRPr="00B641D1" w:rsidRDefault="00820FEF" w:rsidP="00D32E78">
            <w:pPr>
              <w:widowControl w:val="0"/>
              <w:ind w:left="0"/>
              <w:rPr>
                <w:rFonts w:ascii="Arial" w:hAnsi="Arial" w:cs="Arial"/>
                <w:sz w:val="16"/>
                <w:szCs w:val="16"/>
              </w:rPr>
            </w:pPr>
          </w:p>
        </w:tc>
      </w:tr>
      <w:tr w:rsidR="00820FEF" w:rsidRPr="00B641D1" w14:paraId="3C30ABC0" w14:textId="77777777" w:rsidTr="00D32E78">
        <w:trPr>
          <w:trHeight w:val="288"/>
        </w:trPr>
        <w:tc>
          <w:tcPr>
            <w:tcW w:w="2070" w:type="dxa"/>
            <w:gridSpan w:val="2"/>
            <w:shd w:val="clear" w:color="auto" w:fill="auto"/>
            <w:vAlign w:val="center"/>
          </w:tcPr>
          <w:p w14:paraId="5CCD275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456A9536"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24EB0E5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6891CB49" w14:textId="77777777" w:rsidR="00820FEF" w:rsidRPr="00B641D1" w:rsidRDefault="00820FEF" w:rsidP="00D32E78">
            <w:pPr>
              <w:widowControl w:val="0"/>
              <w:ind w:left="0"/>
              <w:rPr>
                <w:rFonts w:ascii="Arial" w:hAnsi="Arial" w:cs="Arial"/>
                <w:sz w:val="16"/>
                <w:szCs w:val="16"/>
              </w:rPr>
            </w:pPr>
          </w:p>
        </w:tc>
      </w:tr>
      <w:tr w:rsidR="00820FEF" w:rsidRPr="00B641D1" w14:paraId="46B631DC" w14:textId="77777777" w:rsidTr="00D32E78">
        <w:trPr>
          <w:trHeight w:val="288"/>
        </w:trPr>
        <w:tc>
          <w:tcPr>
            <w:tcW w:w="2070" w:type="dxa"/>
            <w:gridSpan w:val="2"/>
            <w:shd w:val="clear" w:color="auto" w:fill="auto"/>
            <w:vAlign w:val="center"/>
          </w:tcPr>
          <w:p w14:paraId="3239C4B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6D3D2DEC"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5F17977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271A9D41"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430F851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45722304" w14:textId="77777777" w:rsidR="00820FEF" w:rsidRPr="00B641D1" w:rsidRDefault="00820FEF" w:rsidP="00D32E78">
            <w:pPr>
              <w:widowControl w:val="0"/>
              <w:ind w:left="0"/>
              <w:rPr>
                <w:rFonts w:ascii="Arial" w:hAnsi="Arial" w:cs="Arial"/>
                <w:sz w:val="16"/>
                <w:szCs w:val="16"/>
              </w:rPr>
            </w:pPr>
          </w:p>
        </w:tc>
      </w:tr>
      <w:tr w:rsidR="00820FEF" w:rsidRPr="00B641D1" w14:paraId="5ED1E7B7" w14:textId="77777777" w:rsidTr="00D32E78">
        <w:trPr>
          <w:trHeight w:val="413"/>
        </w:trPr>
        <w:tc>
          <w:tcPr>
            <w:tcW w:w="10530" w:type="dxa"/>
            <w:gridSpan w:val="17"/>
            <w:shd w:val="clear" w:color="auto" w:fill="auto"/>
          </w:tcPr>
          <w:p w14:paraId="56A3A3D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6220E92B" w14:textId="77777777" w:rsidTr="00D32E78">
        <w:trPr>
          <w:trHeight w:val="288"/>
        </w:trPr>
        <w:tc>
          <w:tcPr>
            <w:tcW w:w="540" w:type="dxa"/>
            <w:shd w:val="clear" w:color="auto" w:fill="auto"/>
            <w:vAlign w:val="center"/>
          </w:tcPr>
          <w:p w14:paraId="35B34B8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2.</w:t>
            </w:r>
          </w:p>
        </w:tc>
        <w:tc>
          <w:tcPr>
            <w:tcW w:w="1530" w:type="dxa"/>
            <w:shd w:val="clear" w:color="auto" w:fill="auto"/>
            <w:vAlign w:val="center"/>
          </w:tcPr>
          <w:p w14:paraId="3A65FB3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756295FC" w14:textId="77777777" w:rsidR="00820FEF" w:rsidRPr="00B641D1" w:rsidRDefault="00820FEF" w:rsidP="00D32E78">
            <w:pPr>
              <w:widowControl w:val="0"/>
              <w:ind w:left="0"/>
              <w:rPr>
                <w:rFonts w:ascii="Arial" w:hAnsi="Arial" w:cs="Arial"/>
                <w:sz w:val="16"/>
                <w:szCs w:val="16"/>
              </w:rPr>
            </w:pPr>
          </w:p>
        </w:tc>
      </w:tr>
      <w:tr w:rsidR="00820FEF" w:rsidRPr="00B641D1" w14:paraId="551FE29C" w14:textId="77777777" w:rsidTr="00D32E78">
        <w:trPr>
          <w:trHeight w:val="288"/>
        </w:trPr>
        <w:tc>
          <w:tcPr>
            <w:tcW w:w="2070" w:type="dxa"/>
            <w:gridSpan w:val="2"/>
            <w:shd w:val="clear" w:color="auto" w:fill="auto"/>
            <w:vAlign w:val="center"/>
          </w:tcPr>
          <w:p w14:paraId="239E03F2"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000A0EEB"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1CEB031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7EE2929F" w14:textId="77777777" w:rsidR="00820FEF" w:rsidRPr="00B641D1" w:rsidRDefault="00820FEF" w:rsidP="00D32E78">
            <w:pPr>
              <w:widowControl w:val="0"/>
              <w:ind w:left="0"/>
              <w:rPr>
                <w:rFonts w:ascii="Arial" w:hAnsi="Arial" w:cs="Arial"/>
                <w:sz w:val="16"/>
                <w:szCs w:val="16"/>
              </w:rPr>
            </w:pPr>
          </w:p>
        </w:tc>
      </w:tr>
      <w:tr w:rsidR="00820FEF" w:rsidRPr="00B641D1" w14:paraId="5E701CEC" w14:textId="77777777" w:rsidTr="00D32E78">
        <w:trPr>
          <w:trHeight w:val="288"/>
        </w:trPr>
        <w:tc>
          <w:tcPr>
            <w:tcW w:w="2070" w:type="dxa"/>
            <w:gridSpan w:val="2"/>
            <w:shd w:val="clear" w:color="auto" w:fill="auto"/>
            <w:vAlign w:val="center"/>
          </w:tcPr>
          <w:p w14:paraId="4345567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5612B3E6"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268C5FE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72475F6E"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3724E23E"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1D0831ED" w14:textId="77777777" w:rsidR="00820FEF" w:rsidRPr="00B641D1" w:rsidRDefault="00820FEF" w:rsidP="00D32E78">
            <w:pPr>
              <w:widowControl w:val="0"/>
              <w:ind w:left="0"/>
              <w:rPr>
                <w:rFonts w:ascii="Arial" w:hAnsi="Arial" w:cs="Arial"/>
                <w:sz w:val="16"/>
                <w:szCs w:val="16"/>
              </w:rPr>
            </w:pPr>
          </w:p>
        </w:tc>
      </w:tr>
      <w:tr w:rsidR="00820FEF" w:rsidRPr="00B641D1" w14:paraId="773A19C1" w14:textId="77777777" w:rsidTr="00D32E78">
        <w:trPr>
          <w:trHeight w:val="485"/>
        </w:trPr>
        <w:tc>
          <w:tcPr>
            <w:tcW w:w="10530" w:type="dxa"/>
            <w:gridSpan w:val="17"/>
            <w:shd w:val="clear" w:color="auto" w:fill="auto"/>
          </w:tcPr>
          <w:p w14:paraId="0E12830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1C7846B1" w14:textId="77777777" w:rsidTr="00D32E78">
        <w:trPr>
          <w:trHeight w:val="288"/>
        </w:trPr>
        <w:tc>
          <w:tcPr>
            <w:tcW w:w="540" w:type="dxa"/>
            <w:shd w:val="clear" w:color="auto" w:fill="auto"/>
            <w:vAlign w:val="center"/>
          </w:tcPr>
          <w:p w14:paraId="0AFAFC60"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3.</w:t>
            </w:r>
          </w:p>
        </w:tc>
        <w:tc>
          <w:tcPr>
            <w:tcW w:w="1530" w:type="dxa"/>
            <w:shd w:val="clear" w:color="auto" w:fill="auto"/>
            <w:vAlign w:val="center"/>
          </w:tcPr>
          <w:p w14:paraId="59B09AB5"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672BF58E" w14:textId="77777777" w:rsidR="00820FEF" w:rsidRPr="00B641D1" w:rsidRDefault="00820FEF" w:rsidP="00D32E78">
            <w:pPr>
              <w:widowControl w:val="0"/>
              <w:ind w:left="0"/>
              <w:rPr>
                <w:rFonts w:ascii="Arial" w:hAnsi="Arial" w:cs="Arial"/>
                <w:sz w:val="16"/>
                <w:szCs w:val="16"/>
              </w:rPr>
            </w:pPr>
          </w:p>
        </w:tc>
      </w:tr>
      <w:tr w:rsidR="00820FEF" w:rsidRPr="00B641D1" w14:paraId="66485EB4" w14:textId="77777777" w:rsidTr="00D32E78">
        <w:trPr>
          <w:trHeight w:val="288"/>
        </w:trPr>
        <w:tc>
          <w:tcPr>
            <w:tcW w:w="2070" w:type="dxa"/>
            <w:gridSpan w:val="2"/>
            <w:shd w:val="clear" w:color="auto" w:fill="auto"/>
            <w:vAlign w:val="center"/>
          </w:tcPr>
          <w:p w14:paraId="4D3CC2A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2F05408A"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7789B1D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78797347" w14:textId="77777777" w:rsidR="00820FEF" w:rsidRPr="00B641D1" w:rsidRDefault="00820FEF" w:rsidP="00D32E78">
            <w:pPr>
              <w:widowControl w:val="0"/>
              <w:ind w:left="0"/>
              <w:rPr>
                <w:rFonts w:ascii="Arial" w:hAnsi="Arial" w:cs="Arial"/>
                <w:sz w:val="16"/>
                <w:szCs w:val="16"/>
              </w:rPr>
            </w:pPr>
          </w:p>
        </w:tc>
      </w:tr>
      <w:tr w:rsidR="00820FEF" w:rsidRPr="00B641D1" w14:paraId="4B0B8D1D" w14:textId="77777777" w:rsidTr="00D32E78">
        <w:trPr>
          <w:trHeight w:val="288"/>
        </w:trPr>
        <w:tc>
          <w:tcPr>
            <w:tcW w:w="2070" w:type="dxa"/>
            <w:gridSpan w:val="2"/>
            <w:shd w:val="clear" w:color="auto" w:fill="auto"/>
            <w:vAlign w:val="center"/>
          </w:tcPr>
          <w:p w14:paraId="01661F9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45D6DBE4"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5EBE933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5022A508"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5C220E0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21801DFF" w14:textId="77777777" w:rsidR="00820FEF" w:rsidRPr="00B641D1" w:rsidRDefault="00820FEF" w:rsidP="00D32E78">
            <w:pPr>
              <w:widowControl w:val="0"/>
              <w:ind w:left="0"/>
              <w:rPr>
                <w:rFonts w:ascii="Arial" w:hAnsi="Arial" w:cs="Arial"/>
                <w:sz w:val="16"/>
                <w:szCs w:val="16"/>
              </w:rPr>
            </w:pPr>
          </w:p>
        </w:tc>
      </w:tr>
      <w:tr w:rsidR="00820FEF" w:rsidRPr="00B641D1" w14:paraId="22E2DFB5" w14:textId="77777777" w:rsidTr="00D32E78">
        <w:trPr>
          <w:trHeight w:val="458"/>
        </w:trPr>
        <w:tc>
          <w:tcPr>
            <w:tcW w:w="10530" w:type="dxa"/>
            <w:gridSpan w:val="17"/>
            <w:shd w:val="clear" w:color="auto" w:fill="auto"/>
          </w:tcPr>
          <w:p w14:paraId="15316455"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0CB00B6B" w14:textId="77777777" w:rsidTr="00D32E78">
        <w:trPr>
          <w:trHeight w:val="288"/>
        </w:trPr>
        <w:tc>
          <w:tcPr>
            <w:tcW w:w="540" w:type="dxa"/>
            <w:shd w:val="clear" w:color="auto" w:fill="auto"/>
            <w:vAlign w:val="center"/>
          </w:tcPr>
          <w:p w14:paraId="74ACD98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4.</w:t>
            </w:r>
          </w:p>
        </w:tc>
        <w:tc>
          <w:tcPr>
            <w:tcW w:w="1530" w:type="dxa"/>
            <w:shd w:val="clear" w:color="auto" w:fill="auto"/>
            <w:vAlign w:val="center"/>
          </w:tcPr>
          <w:p w14:paraId="2621E16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7CD18389" w14:textId="77777777" w:rsidR="00820FEF" w:rsidRPr="00B641D1" w:rsidRDefault="00820FEF" w:rsidP="00D32E78">
            <w:pPr>
              <w:widowControl w:val="0"/>
              <w:ind w:left="0"/>
              <w:rPr>
                <w:rFonts w:ascii="Arial" w:hAnsi="Arial" w:cs="Arial"/>
                <w:sz w:val="16"/>
                <w:szCs w:val="16"/>
              </w:rPr>
            </w:pPr>
          </w:p>
        </w:tc>
      </w:tr>
      <w:tr w:rsidR="00820FEF" w:rsidRPr="00B641D1" w14:paraId="7664F5AE" w14:textId="77777777" w:rsidTr="00D32E78">
        <w:trPr>
          <w:trHeight w:val="288"/>
        </w:trPr>
        <w:tc>
          <w:tcPr>
            <w:tcW w:w="2070" w:type="dxa"/>
            <w:gridSpan w:val="2"/>
            <w:shd w:val="clear" w:color="auto" w:fill="auto"/>
            <w:vAlign w:val="center"/>
          </w:tcPr>
          <w:p w14:paraId="58B2CA0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5DFD7DA8"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60CA6D52"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50D0D414" w14:textId="77777777" w:rsidR="00820FEF" w:rsidRPr="00B641D1" w:rsidRDefault="00820FEF" w:rsidP="00D32E78">
            <w:pPr>
              <w:widowControl w:val="0"/>
              <w:ind w:left="0"/>
              <w:rPr>
                <w:rFonts w:ascii="Arial" w:hAnsi="Arial" w:cs="Arial"/>
                <w:sz w:val="16"/>
                <w:szCs w:val="16"/>
              </w:rPr>
            </w:pPr>
          </w:p>
        </w:tc>
      </w:tr>
      <w:tr w:rsidR="00820FEF" w:rsidRPr="00B641D1" w14:paraId="4DD3BA49" w14:textId="77777777" w:rsidTr="00D32E78">
        <w:trPr>
          <w:trHeight w:val="288"/>
        </w:trPr>
        <w:tc>
          <w:tcPr>
            <w:tcW w:w="2070" w:type="dxa"/>
            <w:gridSpan w:val="2"/>
            <w:shd w:val="clear" w:color="auto" w:fill="auto"/>
            <w:vAlign w:val="center"/>
          </w:tcPr>
          <w:p w14:paraId="1A31FC10"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0A9FC25D"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2DF0276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7123738D"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7814D4B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52317148" w14:textId="77777777" w:rsidR="00820FEF" w:rsidRPr="00B641D1" w:rsidRDefault="00820FEF" w:rsidP="00D32E78">
            <w:pPr>
              <w:widowControl w:val="0"/>
              <w:ind w:left="0"/>
              <w:rPr>
                <w:rFonts w:ascii="Arial" w:hAnsi="Arial" w:cs="Arial"/>
                <w:sz w:val="16"/>
                <w:szCs w:val="16"/>
              </w:rPr>
            </w:pPr>
          </w:p>
        </w:tc>
      </w:tr>
      <w:tr w:rsidR="00820FEF" w:rsidRPr="00B641D1" w14:paraId="2E131288" w14:textId="77777777" w:rsidTr="00D32E78">
        <w:trPr>
          <w:trHeight w:val="440"/>
        </w:trPr>
        <w:tc>
          <w:tcPr>
            <w:tcW w:w="10530" w:type="dxa"/>
            <w:gridSpan w:val="17"/>
            <w:shd w:val="clear" w:color="auto" w:fill="auto"/>
          </w:tcPr>
          <w:p w14:paraId="4E9E684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0BD6944E" w14:textId="77777777" w:rsidTr="00D32E78">
        <w:trPr>
          <w:trHeight w:val="288"/>
        </w:trPr>
        <w:tc>
          <w:tcPr>
            <w:tcW w:w="540" w:type="dxa"/>
            <w:shd w:val="clear" w:color="auto" w:fill="auto"/>
            <w:vAlign w:val="center"/>
          </w:tcPr>
          <w:p w14:paraId="2CBAC1BA"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5.</w:t>
            </w:r>
          </w:p>
        </w:tc>
        <w:tc>
          <w:tcPr>
            <w:tcW w:w="1530" w:type="dxa"/>
            <w:shd w:val="clear" w:color="auto" w:fill="auto"/>
            <w:vAlign w:val="center"/>
          </w:tcPr>
          <w:p w14:paraId="13A6B9A4"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7E2C7D79" w14:textId="77777777" w:rsidR="00820FEF" w:rsidRPr="00B641D1" w:rsidRDefault="00820FEF" w:rsidP="00D32E78">
            <w:pPr>
              <w:widowControl w:val="0"/>
              <w:ind w:left="0"/>
              <w:rPr>
                <w:rFonts w:ascii="Arial" w:hAnsi="Arial" w:cs="Arial"/>
                <w:sz w:val="16"/>
                <w:szCs w:val="16"/>
              </w:rPr>
            </w:pPr>
          </w:p>
        </w:tc>
      </w:tr>
      <w:tr w:rsidR="00820FEF" w:rsidRPr="00B641D1" w14:paraId="67679FEA" w14:textId="77777777" w:rsidTr="00D32E78">
        <w:trPr>
          <w:trHeight w:val="288"/>
        </w:trPr>
        <w:tc>
          <w:tcPr>
            <w:tcW w:w="2070" w:type="dxa"/>
            <w:gridSpan w:val="2"/>
            <w:shd w:val="clear" w:color="auto" w:fill="auto"/>
            <w:vAlign w:val="center"/>
          </w:tcPr>
          <w:p w14:paraId="420425D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342D6B99"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4D859E0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1A0C5D65" w14:textId="77777777" w:rsidR="00820FEF" w:rsidRPr="00B641D1" w:rsidRDefault="00820FEF" w:rsidP="00D32E78">
            <w:pPr>
              <w:widowControl w:val="0"/>
              <w:ind w:left="0"/>
              <w:rPr>
                <w:rFonts w:ascii="Arial" w:hAnsi="Arial" w:cs="Arial"/>
                <w:sz w:val="16"/>
                <w:szCs w:val="16"/>
              </w:rPr>
            </w:pPr>
          </w:p>
        </w:tc>
      </w:tr>
      <w:tr w:rsidR="00820FEF" w:rsidRPr="00B641D1" w14:paraId="3D43F993" w14:textId="77777777" w:rsidTr="00D32E78">
        <w:trPr>
          <w:trHeight w:val="288"/>
        </w:trPr>
        <w:tc>
          <w:tcPr>
            <w:tcW w:w="2070" w:type="dxa"/>
            <w:gridSpan w:val="2"/>
            <w:shd w:val="clear" w:color="auto" w:fill="auto"/>
            <w:vAlign w:val="center"/>
          </w:tcPr>
          <w:p w14:paraId="0D6EC50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6D88678A"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24F9117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021FF7A6"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1F6C409F"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16F7D8C7" w14:textId="77777777" w:rsidR="00820FEF" w:rsidRPr="00B641D1" w:rsidRDefault="00820FEF" w:rsidP="00D32E78">
            <w:pPr>
              <w:widowControl w:val="0"/>
              <w:ind w:left="0"/>
              <w:rPr>
                <w:rFonts w:ascii="Arial" w:hAnsi="Arial" w:cs="Arial"/>
                <w:sz w:val="16"/>
                <w:szCs w:val="16"/>
              </w:rPr>
            </w:pPr>
          </w:p>
        </w:tc>
      </w:tr>
      <w:tr w:rsidR="00820FEF" w:rsidRPr="00B641D1" w14:paraId="322513AC" w14:textId="77777777" w:rsidTr="00D32E78">
        <w:trPr>
          <w:trHeight w:val="422"/>
        </w:trPr>
        <w:tc>
          <w:tcPr>
            <w:tcW w:w="10530" w:type="dxa"/>
            <w:gridSpan w:val="17"/>
            <w:shd w:val="clear" w:color="auto" w:fill="auto"/>
          </w:tcPr>
          <w:p w14:paraId="73CA477A"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1FE482BD" w14:textId="77777777" w:rsidTr="00D32E78">
        <w:trPr>
          <w:trHeight w:val="288"/>
        </w:trPr>
        <w:tc>
          <w:tcPr>
            <w:tcW w:w="10530" w:type="dxa"/>
            <w:gridSpan w:val="17"/>
            <w:shd w:val="clear" w:color="auto" w:fill="auto"/>
            <w:vAlign w:val="center"/>
          </w:tcPr>
          <w:p w14:paraId="53708D2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The undersigned swears to the truth and accuracy of all statements and answers contained herein:</w:t>
            </w:r>
          </w:p>
        </w:tc>
      </w:tr>
      <w:tr w:rsidR="00820FEF" w:rsidRPr="00B641D1" w14:paraId="32353B66" w14:textId="77777777" w:rsidTr="00D32E78">
        <w:trPr>
          <w:trHeight w:val="363"/>
        </w:trPr>
        <w:tc>
          <w:tcPr>
            <w:tcW w:w="2933" w:type="dxa"/>
            <w:gridSpan w:val="3"/>
            <w:shd w:val="clear" w:color="auto" w:fill="auto"/>
            <w:vAlign w:val="center"/>
          </w:tcPr>
          <w:p w14:paraId="1C785784"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Authorized Signature:</w:t>
            </w:r>
          </w:p>
        </w:tc>
        <w:tc>
          <w:tcPr>
            <w:tcW w:w="3953" w:type="dxa"/>
            <w:gridSpan w:val="6"/>
            <w:shd w:val="clear" w:color="auto" w:fill="auto"/>
            <w:vAlign w:val="center"/>
          </w:tcPr>
          <w:p w14:paraId="4FC22809" w14:textId="77777777" w:rsidR="00820FEF" w:rsidRPr="00B641D1" w:rsidRDefault="00820FEF" w:rsidP="00D32E78">
            <w:pPr>
              <w:widowControl w:val="0"/>
              <w:ind w:left="0"/>
              <w:rPr>
                <w:rFonts w:ascii="Arial" w:hAnsi="Arial" w:cs="Arial"/>
                <w:sz w:val="16"/>
                <w:szCs w:val="16"/>
              </w:rPr>
            </w:pPr>
          </w:p>
        </w:tc>
        <w:tc>
          <w:tcPr>
            <w:tcW w:w="1218" w:type="dxa"/>
            <w:gridSpan w:val="5"/>
            <w:shd w:val="clear" w:color="auto" w:fill="auto"/>
            <w:vAlign w:val="center"/>
          </w:tcPr>
          <w:p w14:paraId="6686CD3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Date:</w:t>
            </w:r>
          </w:p>
        </w:tc>
        <w:tc>
          <w:tcPr>
            <w:tcW w:w="2426" w:type="dxa"/>
            <w:gridSpan w:val="3"/>
            <w:shd w:val="clear" w:color="auto" w:fill="auto"/>
            <w:vAlign w:val="center"/>
          </w:tcPr>
          <w:p w14:paraId="5C7C938C" w14:textId="77777777" w:rsidR="00820FEF" w:rsidRPr="00B641D1" w:rsidRDefault="00820FEF" w:rsidP="00D32E78">
            <w:pPr>
              <w:widowControl w:val="0"/>
              <w:ind w:left="0"/>
              <w:rPr>
                <w:rFonts w:ascii="Arial" w:hAnsi="Arial" w:cs="Arial"/>
                <w:sz w:val="16"/>
                <w:szCs w:val="16"/>
              </w:rPr>
            </w:pPr>
          </w:p>
        </w:tc>
      </w:tr>
    </w:tbl>
    <w:p w14:paraId="590E5141" w14:textId="7D2B41DA" w:rsidR="00820FEF" w:rsidRPr="00B641D1" w:rsidRDefault="00820FEF" w:rsidP="00820FEF">
      <w:pPr>
        <w:autoSpaceDE w:val="0"/>
        <w:autoSpaceDN w:val="0"/>
        <w:adjustRightInd w:val="0"/>
        <w:ind w:left="0"/>
        <w:rPr>
          <w:rFonts w:ascii="Arial" w:hAnsi="Arial" w:cs="Arial"/>
          <w:color w:val="0D0D0D"/>
        </w:rPr>
        <w:sectPr w:rsidR="00820FEF" w:rsidRPr="00B641D1" w:rsidSect="00C556FC">
          <w:pgSz w:w="12240" w:h="15840" w:code="1"/>
          <w:pgMar w:top="576" w:right="720" w:bottom="576" w:left="720" w:header="432" w:footer="432" w:gutter="0"/>
          <w:cols w:space="720"/>
          <w:formProt w:val="0"/>
          <w:docGrid w:linePitch="360"/>
        </w:sectPr>
      </w:pPr>
    </w:p>
    <w:p w14:paraId="18D0D3E2" w14:textId="77777777" w:rsidR="00403C89" w:rsidRPr="00B641D1" w:rsidRDefault="00403C89" w:rsidP="00C67002">
      <w:pPr>
        <w:pStyle w:val="Heading2"/>
        <w:numPr>
          <w:ilvl w:val="0"/>
          <w:numId w:val="0"/>
        </w:numPr>
        <w:spacing w:before="0" w:after="0"/>
        <w:rPr>
          <w:rFonts w:ascii="Arial" w:hAnsi="Arial"/>
        </w:rPr>
      </w:pPr>
    </w:p>
    <w:p w14:paraId="522A240F" w14:textId="77777777" w:rsidR="00820FEF" w:rsidRPr="00B641D1" w:rsidRDefault="00820FEF" w:rsidP="00820FEF">
      <w:pPr>
        <w:widowControl w:val="0"/>
        <w:tabs>
          <w:tab w:val="right" w:pos="9900"/>
        </w:tabs>
        <w:ind w:left="0"/>
        <w:jc w:val="center"/>
        <w:rPr>
          <w:u w:val="single"/>
        </w:rPr>
      </w:pPr>
      <w:bookmarkStart w:id="113" w:name="_Hlk81413816"/>
      <w:r w:rsidRPr="00B641D1">
        <w:rPr>
          <w:rFonts w:ascii="Arial" w:hAnsi="Arial" w:cs="Arial"/>
          <w:b/>
          <w:sz w:val="28"/>
          <w:szCs w:val="28"/>
          <w:u w:val="single"/>
        </w:rPr>
        <w:t>APPENDIX III</w:t>
      </w:r>
    </w:p>
    <w:p w14:paraId="35B6377B" w14:textId="38DFB745" w:rsidR="00820FEF" w:rsidRPr="00B641D1" w:rsidRDefault="00267B10" w:rsidP="00820FEF">
      <w:pPr>
        <w:widowControl w:val="0"/>
        <w:tabs>
          <w:tab w:val="right" w:pos="9900"/>
        </w:tabs>
        <w:ind w:left="0"/>
        <w:jc w:val="center"/>
        <w:rPr>
          <w:rFonts w:ascii="Arial" w:hAnsi="Arial" w:cs="Arial"/>
          <w:b/>
          <w:sz w:val="28"/>
          <w:szCs w:val="28"/>
        </w:rPr>
      </w:pPr>
      <w:r w:rsidRPr="00B641D1">
        <w:rPr>
          <w:rFonts w:ascii="Arial" w:hAnsi="Arial" w:cs="Arial"/>
          <w:b/>
        </w:rPr>
        <w:br/>
      </w:r>
      <w:r w:rsidR="00820FEF" w:rsidRPr="00B641D1">
        <w:rPr>
          <w:rFonts w:ascii="Arial" w:hAnsi="Arial" w:cs="Arial"/>
          <w:b/>
          <w:sz w:val="28"/>
          <w:szCs w:val="28"/>
        </w:rPr>
        <w:t>REFERENCE QUESTIONNAIRE</w:t>
      </w:r>
    </w:p>
    <w:p w14:paraId="2A7B2FF8" w14:textId="77777777" w:rsidR="00820FEF" w:rsidRPr="00B641D1" w:rsidRDefault="00820FEF" w:rsidP="00820FEF">
      <w:pPr>
        <w:widowControl w:val="0"/>
        <w:tabs>
          <w:tab w:val="right" w:pos="9900"/>
        </w:tabs>
        <w:ind w:left="0"/>
        <w:jc w:val="center"/>
        <w:rPr>
          <w:rFonts w:ascii="Arial" w:hAnsi="Arial" w:cs="Arial"/>
          <w:b/>
          <w:sz w:val="28"/>
          <w:szCs w:val="28"/>
        </w:rPr>
      </w:pPr>
      <w:r w:rsidRPr="00B641D1">
        <w:rPr>
          <w:rFonts w:ascii="Arial" w:hAnsi="Arial" w:cs="Arial"/>
          <w:b/>
          <w:sz w:val="28"/>
          <w:szCs w:val="28"/>
        </w:rPr>
        <w:t>(Instructions)</w:t>
      </w:r>
    </w:p>
    <w:bookmarkEnd w:id="113"/>
    <w:p w14:paraId="52EBFF1B" w14:textId="77777777" w:rsidR="00820FEF" w:rsidRPr="00B641D1" w:rsidRDefault="00820FEF" w:rsidP="00820FEF">
      <w:pPr>
        <w:widowControl w:val="0"/>
        <w:tabs>
          <w:tab w:val="right" w:pos="9900"/>
        </w:tabs>
        <w:ind w:left="0"/>
        <w:jc w:val="center"/>
        <w:rPr>
          <w:rFonts w:ascii="Arial" w:hAnsi="Arial" w:cs="Arial"/>
          <w:b/>
        </w:rPr>
      </w:pPr>
    </w:p>
    <w:p w14:paraId="09FA784D" w14:textId="6077B261" w:rsidR="00820FEF" w:rsidRPr="00B641D1" w:rsidRDefault="00F74C6A" w:rsidP="00820FEF">
      <w:pPr>
        <w:ind w:left="0"/>
        <w:jc w:val="center"/>
        <w:rPr>
          <w:rFonts w:ascii="Arial" w:hAnsi="Arial" w:cs="Arial"/>
          <w:b/>
          <w:i/>
          <w:iCs/>
        </w:rPr>
      </w:pPr>
      <w:r>
        <w:rPr>
          <w:rFonts w:ascii="Arial" w:hAnsi="Arial" w:cs="Arial"/>
          <w:b/>
        </w:rPr>
        <w:t>274-2024-CAR001</w:t>
      </w:r>
    </w:p>
    <w:p w14:paraId="68E5C5C9" w14:textId="77777777" w:rsidR="00820FEF" w:rsidRPr="00B641D1" w:rsidRDefault="00820FEF" w:rsidP="00820FEF">
      <w:pPr>
        <w:ind w:left="0"/>
        <w:jc w:val="center"/>
        <w:rPr>
          <w:rFonts w:ascii="Arial" w:hAnsi="Arial" w:cs="Arial"/>
        </w:rPr>
      </w:pPr>
    </w:p>
    <w:p w14:paraId="127803B0" w14:textId="77777777" w:rsidR="00F01A57" w:rsidRPr="00B641D1" w:rsidRDefault="00F01A57" w:rsidP="00C67002">
      <w:pPr>
        <w:ind w:left="0"/>
        <w:jc w:val="center"/>
        <w:rPr>
          <w:rFonts w:ascii="Arial" w:hAnsi="Arial" w:cs="Arial"/>
          <w:sz w:val="20"/>
          <w:szCs w:val="20"/>
        </w:rPr>
      </w:pPr>
    </w:p>
    <w:p w14:paraId="21322BB0" w14:textId="77777777" w:rsidR="00F01A57" w:rsidRPr="00B641D1" w:rsidRDefault="00F01A57" w:rsidP="00C67002">
      <w:pPr>
        <w:ind w:left="0"/>
        <w:jc w:val="center"/>
        <w:rPr>
          <w:rFonts w:ascii="Arial" w:hAnsi="Arial" w:cs="Arial"/>
          <w:sz w:val="20"/>
          <w:szCs w:val="20"/>
        </w:rPr>
      </w:pPr>
    </w:p>
    <w:p w14:paraId="2EDBBB4A" w14:textId="177B8075" w:rsidR="00DA3FCE" w:rsidRPr="00B641D1" w:rsidRDefault="00DA3FCE" w:rsidP="00DA3FCE">
      <w:pPr>
        <w:spacing w:line="276" w:lineRule="auto"/>
        <w:ind w:left="0"/>
        <w:jc w:val="both"/>
        <w:rPr>
          <w:rFonts w:ascii="Arial" w:hAnsi="Arial" w:cs="Arial"/>
          <w:color w:val="000000"/>
        </w:rPr>
      </w:pPr>
      <w:r w:rsidRPr="00B641D1">
        <w:rPr>
          <w:rFonts w:ascii="Arial" w:hAnsi="Arial" w:cs="Arial"/>
        </w:rPr>
        <w:t xml:space="preserve">The City of Raleigh, as a part of the RFP, requires proposing companies to submit </w:t>
      </w:r>
      <w:r w:rsidRPr="00B641D1">
        <w:rPr>
          <w:rFonts w:ascii="Arial" w:hAnsi="Arial" w:cs="Arial"/>
          <w:color w:val="000000"/>
        </w:rPr>
        <w:t>a minimum of three (3) business references as required within this document. The purpose of the references is to document the experience of the proposer relevant to the scope of services and assist in the evaluation process.</w:t>
      </w:r>
    </w:p>
    <w:p w14:paraId="3EACDB87" w14:textId="77777777" w:rsidR="00DA3FCE" w:rsidRPr="00B641D1" w:rsidRDefault="00DA3FCE" w:rsidP="00DA3FCE">
      <w:pPr>
        <w:spacing w:line="276" w:lineRule="auto"/>
        <w:ind w:left="0"/>
        <w:rPr>
          <w:rFonts w:ascii="Arial" w:hAnsi="Arial" w:cs="Arial"/>
          <w:color w:val="000000"/>
        </w:rPr>
      </w:pPr>
    </w:p>
    <w:p w14:paraId="086E9520" w14:textId="77777777" w:rsidR="00DA3FCE" w:rsidRPr="00B641D1" w:rsidRDefault="00DA3FCE" w:rsidP="00DA3FCE">
      <w:pPr>
        <w:pStyle w:val="ListParagraph"/>
        <w:numPr>
          <w:ilvl w:val="0"/>
          <w:numId w:val="39"/>
        </w:numPr>
        <w:autoSpaceDE w:val="0"/>
        <w:autoSpaceDN w:val="0"/>
        <w:adjustRightInd w:val="0"/>
        <w:spacing w:line="276" w:lineRule="auto"/>
        <w:jc w:val="both"/>
        <w:rPr>
          <w:rFonts w:ascii="Arial" w:hAnsi="Arial" w:cs="Arial"/>
          <w:color w:val="000000"/>
        </w:rPr>
      </w:pPr>
      <w:r w:rsidRPr="00B641D1">
        <w:rPr>
          <w:rFonts w:ascii="Arial" w:hAnsi="Arial" w:cs="Arial"/>
          <w:color w:val="000000"/>
        </w:rPr>
        <w:t>The Proposer is required to send the reference form (the following two pages) to each business reference listed on Proposer Questionnaire.</w:t>
      </w:r>
    </w:p>
    <w:p w14:paraId="155BA041" w14:textId="77777777" w:rsidR="00DA3FCE" w:rsidRPr="00B641D1" w:rsidRDefault="00DA3FCE" w:rsidP="00DA3FCE">
      <w:pPr>
        <w:pStyle w:val="ListParagraph"/>
        <w:autoSpaceDE w:val="0"/>
        <w:autoSpaceDN w:val="0"/>
        <w:adjustRightInd w:val="0"/>
        <w:spacing w:line="276" w:lineRule="auto"/>
        <w:jc w:val="both"/>
        <w:rPr>
          <w:rFonts w:ascii="Arial" w:hAnsi="Arial" w:cs="Arial"/>
          <w:color w:val="000000"/>
        </w:rPr>
      </w:pPr>
    </w:p>
    <w:p w14:paraId="771F96DB" w14:textId="77777777" w:rsidR="00DA3FCE" w:rsidRPr="00B641D1" w:rsidRDefault="00DA3FCE" w:rsidP="00DA3FCE">
      <w:pPr>
        <w:pStyle w:val="ListParagraph"/>
        <w:numPr>
          <w:ilvl w:val="0"/>
          <w:numId w:val="39"/>
        </w:numPr>
        <w:autoSpaceDE w:val="0"/>
        <w:autoSpaceDN w:val="0"/>
        <w:adjustRightInd w:val="0"/>
        <w:spacing w:line="276" w:lineRule="auto"/>
        <w:jc w:val="both"/>
        <w:rPr>
          <w:rFonts w:ascii="Arial" w:hAnsi="Arial" w:cs="Arial"/>
          <w:color w:val="000000"/>
        </w:rPr>
      </w:pPr>
      <w:r w:rsidRPr="00B641D1">
        <w:rPr>
          <w:rFonts w:ascii="Arial" w:hAnsi="Arial" w:cs="Arial"/>
          <w:color w:val="000000"/>
        </w:rPr>
        <w:t>The business reference, in turn, is requested to submit the Reference Form directly to the City of Raleigh Point of Contact identified on the Reference Questionnaire form for inclusion in the evaluation process.</w:t>
      </w:r>
    </w:p>
    <w:p w14:paraId="11EB4713" w14:textId="77777777" w:rsidR="00DA3FCE" w:rsidRPr="00B641D1" w:rsidRDefault="00DA3FCE" w:rsidP="00DA3FCE">
      <w:pPr>
        <w:pStyle w:val="ListParagraph"/>
        <w:rPr>
          <w:rFonts w:ascii="Arial" w:hAnsi="Arial" w:cs="Arial"/>
          <w:color w:val="000000"/>
        </w:rPr>
      </w:pPr>
    </w:p>
    <w:p w14:paraId="0A124C98" w14:textId="77777777" w:rsidR="00DA3FCE" w:rsidRPr="00B641D1" w:rsidRDefault="00DA3FCE" w:rsidP="00DA3FCE">
      <w:pPr>
        <w:pStyle w:val="ListParagraph"/>
        <w:numPr>
          <w:ilvl w:val="0"/>
          <w:numId w:val="39"/>
        </w:numPr>
        <w:autoSpaceDE w:val="0"/>
        <w:autoSpaceDN w:val="0"/>
        <w:adjustRightInd w:val="0"/>
        <w:spacing w:line="276" w:lineRule="auto"/>
        <w:jc w:val="both"/>
        <w:rPr>
          <w:rFonts w:ascii="Arial" w:hAnsi="Arial" w:cs="Arial"/>
          <w:color w:val="000000"/>
        </w:rPr>
      </w:pPr>
      <w:r w:rsidRPr="00B641D1">
        <w:rPr>
          <w:rFonts w:ascii="Arial" w:hAnsi="Arial" w:cs="Arial"/>
          <w:color w:val="000000"/>
        </w:rPr>
        <w:t>The form and information provided will become a part of the submitted proposal. The business reference may be contacted for validation of the response.</w:t>
      </w:r>
    </w:p>
    <w:p w14:paraId="7B110888" w14:textId="77777777" w:rsidR="00DA3FCE" w:rsidRPr="00B641D1" w:rsidRDefault="00DA3FCE" w:rsidP="00DA3FCE">
      <w:pPr>
        <w:pStyle w:val="ListParagraph"/>
        <w:rPr>
          <w:rFonts w:ascii="Arial" w:hAnsi="Arial" w:cs="Arial"/>
          <w:color w:val="000000"/>
        </w:rPr>
      </w:pPr>
    </w:p>
    <w:p w14:paraId="578134C7" w14:textId="77777777" w:rsidR="00DA3FCE" w:rsidRPr="00B641D1" w:rsidRDefault="00DA3FCE" w:rsidP="00DA3FCE">
      <w:pPr>
        <w:pStyle w:val="ListParagraph"/>
        <w:numPr>
          <w:ilvl w:val="0"/>
          <w:numId w:val="39"/>
        </w:numPr>
        <w:autoSpaceDE w:val="0"/>
        <w:autoSpaceDN w:val="0"/>
        <w:adjustRightInd w:val="0"/>
        <w:spacing w:line="276" w:lineRule="auto"/>
        <w:jc w:val="both"/>
        <w:rPr>
          <w:rFonts w:ascii="Arial" w:hAnsi="Arial" w:cs="Arial"/>
          <w:color w:val="000000"/>
        </w:rPr>
      </w:pPr>
      <w:r w:rsidRPr="00B641D1">
        <w:rPr>
          <w:rFonts w:ascii="Arial" w:hAnsi="Arial" w:cs="Arial"/>
          <w:color w:val="000000"/>
        </w:rPr>
        <w:t xml:space="preserve">It is the Proposer’s responsibility to verify their references have been received by the City of Raleigh Point of Contact by the date indicated on the reference form. </w:t>
      </w:r>
    </w:p>
    <w:p w14:paraId="794B243D" w14:textId="77777777" w:rsidR="00F01A57" w:rsidRPr="00B641D1" w:rsidRDefault="00F01A57" w:rsidP="00820FEF">
      <w:pPr>
        <w:spacing w:line="276" w:lineRule="auto"/>
        <w:ind w:left="0"/>
        <w:rPr>
          <w:rFonts w:ascii="Arial" w:hAnsi="Arial" w:cs="Arial"/>
          <w:color w:val="000000"/>
        </w:rPr>
      </w:pPr>
    </w:p>
    <w:p w14:paraId="4C47E296" w14:textId="77777777" w:rsidR="00F01A57" w:rsidRPr="00B641D1" w:rsidRDefault="00F01A57" w:rsidP="00820FEF">
      <w:pPr>
        <w:spacing w:line="276" w:lineRule="auto"/>
        <w:ind w:left="0"/>
        <w:rPr>
          <w:rFonts w:ascii="Arial" w:hAnsi="Arial" w:cs="Arial"/>
        </w:rPr>
      </w:pPr>
    </w:p>
    <w:p w14:paraId="7CCC626A" w14:textId="77777777" w:rsidR="00F01A57" w:rsidRPr="00B641D1" w:rsidRDefault="00F01A57" w:rsidP="00C67002">
      <w:pPr>
        <w:ind w:left="0"/>
        <w:jc w:val="center"/>
        <w:rPr>
          <w:rFonts w:ascii="Arial" w:hAnsi="Arial" w:cs="Arial"/>
          <w:sz w:val="20"/>
          <w:szCs w:val="20"/>
        </w:rPr>
      </w:pPr>
    </w:p>
    <w:p w14:paraId="47E8791D" w14:textId="77777777" w:rsidR="00F01A57" w:rsidRPr="00B641D1" w:rsidRDefault="00F01A57" w:rsidP="00C67002">
      <w:pPr>
        <w:ind w:left="0"/>
        <w:rPr>
          <w:rFonts w:ascii="Arial" w:hAnsi="Arial" w:cs="Arial"/>
          <w:b/>
          <w:sz w:val="20"/>
          <w:szCs w:val="20"/>
        </w:rPr>
      </w:pPr>
      <w:r w:rsidRPr="00B641D1">
        <w:rPr>
          <w:rFonts w:ascii="Arial" w:hAnsi="Arial" w:cs="Arial"/>
          <w:b/>
          <w:color w:val="000000"/>
          <w:szCs w:val="22"/>
          <w:u w:val="single"/>
        </w:rPr>
        <w:br w:type="page"/>
      </w:r>
    </w:p>
    <w:p w14:paraId="18555D5C" w14:textId="61306F88" w:rsidR="00F01A57" w:rsidRPr="00B641D1" w:rsidRDefault="00F01A57" w:rsidP="00C67002">
      <w:pPr>
        <w:ind w:left="0"/>
        <w:jc w:val="center"/>
        <w:rPr>
          <w:rFonts w:ascii="Arial" w:hAnsi="Arial" w:cs="Arial"/>
          <w:b/>
          <w:sz w:val="10"/>
          <w:szCs w:val="20"/>
        </w:rPr>
      </w:pPr>
    </w:p>
    <w:p w14:paraId="7B9E5ACB" w14:textId="77777777" w:rsidR="00820FEF" w:rsidRPr="00B641D1" w:rsidRDefault="00820FEF" w:rsidP="00820FEF">
      <w:pPr>
        <w:widowControl w:val="0"/>
        <w:tabs>
          <w:tab w:val="right" w:pos="9900"/>
        </w:tabs>
        <w:ind w:left="0"/>
        <w:jc w:val="center"/>
        <w:rPr>
          <w:u w:val="single"/>
        </w:rPr>
      </w:pPr>
      <w:bookmarkStart w:id="114" w:name="_Hlk87277159"/>
      <w:r w:rsidRPr="00B641D1">
        <w:rPr>
          <w:rFonts w:ascii="Arial" w:hAnsi="Arial" w:cs="Arial"/>
          <w:b/>
          <w:sz w:val="28"/>
          <w:szCs w:val="28"/>
          <w:u w:val="single"/>
        </w:rPr>
        <w:t>APPENDIX III</w:t>
      </w:r>
    </w:p>
    <w:p w14:paraId="050E0A2C" w14:textId="74F367BD" w:rsidR="00820FEF" w:rsidRPr="00B641D1" w:rsidRDefault="00267B10" w:rsidP="00820FEF">
      <w:pPr>
        <w:widowControl w:val="0"/>
        <w:tabs>
          <w:tab w:val="right" w:pos="9900"/>
        </w:tabs>
        <w:ind w:left="0"/>
        <w:jc w:val="center"/>
        <w:rPr>
          <w:rFonts w:ascii="Arial" w:hAnsi="Arial" w:cs="Arial"/>
          <w:b/>
          <w:sz w:val="28"/>
          <w:szCs w:val="28"/>
        </w:rPr>
      </w:pPr>
      <w:r w:rsidRPr="00B641D1">
        <w:rPr>
          <w:rFonts w:ascii="Arial" w:hAnsi="Arial" w:cs="Arial"/>
          <w:b/>
        </w:rPr>
        <w:br/>
      </w:r>
      <w:r w:rsidR="00820FEF" w:rsidRPr="00B641D1">
        <w:rPr>
          <w:rFonts w:ascii="Arial" w:hAnsi="Arial" w:cs="Arial"/>
          <w:b/>
          <w:sz w:val="28"/>
          <w:szCs w:val="28"/>
        </w:rPr>
        <w:t>REFERENCE QUESTIONNAIRE FORM</w:t>
      </w:r>
    </w:p>
    <w:bookmarkEnd w:id="114"/>
    <w:p w14:paraId="06A8E72C" w14:textId="77777777" w:rsidR="00820FEF" w:rsidRPr="00B641D1" w:rsidRDefault="00820FEF" w:rsidP="00820FEF">
      <w:pPr>
        <w:ind w:left="0"/>
        <w:jc w:val="center"/>
        <w:rPr>
          <w:rFonts w:ascii="Arial" w:hAnsi="Arial" w:cs="Arial"/>
          <w:b/>
          <w:bCs/>
          <w:color w:val="FF0000"/>
          <w:szCs w:val="18"/>
        </w:rPr>
      </w:pPr>
    </w:p>
    <w:p w14:paraId="18B92468" w14:textId="56C4E765" w:rsidR="00820FEF" w:rsidRPr="00B641D1" w:rsidRDefault="00382107" w:rsidP="00820FEF">
      <w:pPr>
        <w:ind w:left="0"/>
        <w:jc w:val="center"/>
        <w:rPr>
          <w:rFonts w:ascii="Arial" w:hAnsi="Arial" w:cs="Arial"/>
          <w:b/>
          <w:i/>
          <w:iCs/>
          <w:color w:val="FF0000"/>
          <w:sz w:val="40"/>
          <w:szCs w:val="28"/>
        </w:rPr>
      </w:pPr>
      <w:bookmarkStart w:id="115" w:name="_Hlk81555605"/>
      <w:r>
        <w:rPr>
          <w:rFonts w:ascii="Arial" w:hAnsi="Arial" w:cs="Arial"/>
          <w:b/>
          <w:bCs/>
          <w:i/>
          <w:iCs/>
          <w:szCs w:val="18"/>
        </w:rPr>
        <w:t>274-2024-CAR001</w:t>
      </w:r>
    </w:p>
    <w:bookmarkEnd w:id="115"/>
    <w:p w14:paraId="11B65DB6" w14:textId="77777777" w:rsidR="00820FEF" w:rsidRPr="00B641D1" w:rsidRDefault="00820FEF" w:rsidP="00820FEF">
      <w:pPr>
        <w:ind w:left="0"/>
        <w:jc w:val="center"/>
        <w:rPr>
          <w:rFonts w:ascii="Arial" w:hAnsi="Arial" w:cs="Arial"/>
          <w:b/>
          <w:sz w:val="22"/>
          <w:szCs w:val="22"/>
        </w:rPr>
      </w:pPr>
    </w:p>
    <w:p w14:paraId="1C35BDE0" w14:textId="77777777" w:rsidR="00820FEF" w:rsidRPr="00B641D1" w:rsidRDefault="00820FEF" w:rsidP="00820FEF">
      <w:pPr>
        <w:ind w:left="0"/>
        <w:rPr>
          <w:rFonts w:ascii="Arial" w:hAnsi="Arial" w:cs="Arial"/>
          <w:b/>
          <w:sz w:val="22"/>
          <w:szCs w:val="22"/>
        </w:rPr>
      </w:pPr>
    </w:p>
    <w:p w14:paraId="1DEB5D04" w14:textId="4FE6FEB1" w:rsidR="00F01A57" w:rsidRPr="00B641D1" w:rsidRDefault="00820FEF" w:rsidP="00820FEF">
      <w:pPr>
        <w:ind w:left="0"/>
        <w:rPr>
          <w:rFonts w:ascii="Arial" w:hAnsi="Arial" w:cs="Arial"/>
          <w:sz w:val="22"/>
          <w:szCs w:val="22"/>
        </w:rPr>
      </w:pPr>
      <w:r w:rsidRPr="00B641D1">
        <w:rPr>
          <w:rFonts w:ascii="Arial" w:hAnsi="Arial" w:cs="Arial"/>
          <w:sz w:val="22"/>
          <w:szCs w:val="22"/>
        </w:rPr>
        <w:t>_______________________________________________________________</w:t>
      </w:r>
    </w:p>
    <w:p w14:paraId="695C2254" w14:textId="77777777" w:rsidR="00F01A57" w:rsidRPr="00B641D1" w:rsidRDefault="00F01A57" w:rsidP="00820FEF">
      <w:pPr>
        <w:ind w:left="0"/>
        <w:rPr>
          <w:rFonts w:ascii="Arial" w:hAnsi="Arial" w:cs="Arial"/>
          <w:b/>
          <w:sz w:val="20"/>
          <w:szCs w:val="20"/>
        </w:rPr>
      </w:pPr>
      <w:r w:rsidRPr="00B641D1">
        <w:rPr>
          <w:rFonts w:ascii="Arial" w:hAnsi="Arial" w:cs="Arial"/>
          <w:b/>
          <w:sz w:val="20"/>
          <w:szCs w:val="20"/>
        </w:rPr>
        <w:t>(Name of Business Requesting Reference)</w:t>
      </w:r>
    </w:p>
    <w:p w14:paraId="0E9DD7BC" w14:textId="77777777" w:rsidR="00F01A57" w:rsidRPr="00B641D1" w:rsidRDefault="00F01A57" w:rsidP="00C67002">
      <w:pPr>
        <w:ind w:left="0"/>
        <w:jc w:val="center"/>
        <w:rPr>
          <w:rFonts w:ascii="Arial" w:hAnsi="Arial" w:cs="Arial"/>
          <w:sz w:val="20"/>
          <w:szCs w:val="20"/>
        </w:rPr>
      </w:pPr>
    </w:p>
    <w:p w14:paraId="5869EF9B" w14:textId="6BC5BBF1"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This form is being submitted to your company for completion as a business reference for the company listed above.</w:t>
      </w:r>
    </w:p>
    <w:p w14:paraId="1BC7FF1E" w14:textId="77777777" w:rsidR="0017672E" w:rsidRPr="00B641D1" w:rsidRDefault="0017672E" w:rsidP="00C67002">
      <w:pPr>
        <w:autoSpaceDE w:val="0"/>
        <w:autoSpaceDN w:val="0"/>
        <w:adjustRightInd w:val="0"/>
        <w:ind w:left="0"/>
        <w:rPr>
          <w:rFonts w:ascii="Arial" w:hAnsi="Arial" w:cs="Arial"/>
          <w:color w:val="000000"/>
          <w:sz w:val="20"/>
          <w:szCs w:val="20"/>
        </w:rPr>
      </w:pPr>
    </w:p>
    <w:p w14:paraId="731A02DE" w14:textId="746950DE"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This form is to be returned to the City of Raleigh,</w:t>
      </w:r>
      <w:r w:rsidR="00382107">
        <w:rPr>
          <w:rFonts w:ascii="Arial" w:hAnsi="Arial" w:cs="Arial"/>
          <w:color w:val="000000"/>
          <w:sz w:val="20"/>
          <w:szCs w:val="20"/>
        </w:rPr>
        <w:t xml:space="preserve"> Scott Mott </w:t>
      </w:r>
      <w:r w:rsidRPr="00B641D1">
        <w:rPr>
          <w:rFonts w:ascii="Arial" w:hAnsi="Arial" w:cs="Arial"/>
          <w:color w:val="000000"/>
          <w:sz w:val="20"/>
          <w:szCs w:val="20"/>
        </w:rPr>
        <w:t>via email to</w:t>
      </w:r>
      <w:r w:rsidR="007D3BB6" w:rsidRPr="00B641D1">
        <w:rPr>
          <w:rFonts w:ascii="Arial" w:hAnsi="Arial" w:cs="Arial"/>
          <w:color w:val="000000"/>
          <w:sz w:val="20"/>
          <w:szCs w:val="20"/>
        </w:rPr>
        <w:t xml:space="preserve"> </w:t>
      </w:r>
      <w:r w:rsidR="00382107">
        <w:rPr>
          <w:rFonts w:ascii="Arial" w:hAnsi="Arial" w:cs="Arial"/>
          <w:b/>
          <w:bCs/>
          <w:i/>
          <w:iCs/>
          <w:color w:val="000000"/>
          <w:sz w:val="20"/>
          <w:szCs w:val="20"/>
        </w:rPr>
        <w:t>Scott.Mott@Raleighnc.gov</w:t>
      </w:r>
      <w:r w:rsidRPr="00B641D1">
        <w:rPr>
          <w:rFonts w:ascii="Arial" w:hAnsi="Arial" w:cs="Arial"/>
          <w:color w:val="000000"/>
          <w:sz w:val="20"/>
          <w:szCs w:val="20"/>
        </w:rPr>
        <w:t xml:space="preserve"> no later than</w:t>
      </w:r>
      <w:r w:rsidR="007D3BB6" w:rsidRPr="00B641D1">
        <w:rPr>
          <w:rFonts w:ascii="Arial" w:hAnsi="Arial" w:cs="Arial"/>
          <w:color w:val="000000"/>
          <w:sz w:val="20"/>
          <w:szCs w:val="20"/>
        </w:rPr>
        <w:t xml:space="preserve"> </w:t>
      </w:r>
      <w:r w:rsidR="00382107">
        <w:rPr>
          <w:rFonts w:ascii="Arial" w:hAnsi="Arial" w:cs="Arial"/>
          <w:b/>
          <w:bCs/>
          <w:i/>
          <w:iCs/>
          <w:color w:val="000000"/>
          <w:sz w:val="20"/>
          <w:szCs w:val="20"/>
        </w:rPr>
        <w:t>5</w:t>
      </w:r>
      <w:r w:rsidR="007D3BB6" w:rsidRPr="00B641D1">
        <w:rPr>
          <w:rFonts w:ascii="Arial" w:hAnsi="Arial" w:cs="Arial"/>
          <w:color w:val="000000"/>
          <w:sz w:val="20"/>
          <w:szCs w:val="20"/>
        </w:rPr>
        <w:t xml:space="preserve"> </w:t>
      </w:r>
      <w:r w:rsidR="00AD6C75" w:rsidRPr="00B641D1">
        <w:rPr>
          <w:rFonts w:ascii="Arial" w:hAnsi="Arial" w:cs="Arial"/>
          <w:b/>
          <w:i/>
          <w:color w:val="000000"/>
          <w:sz w:val="20"/>
          <w:szCs w:val="20"/>
        </w:rPr>
        <w:t>p.m. E</w:t>
      </w:r>
      <w:r w:rsidR="007D3BB6" w:rsidRPr="00B641D1">
        <w:rPr>
          <w:rFonts w:ascii="Arial" w:hAnsi="Arial" w:cs="Arial"/>
          <w:b/>
          <w:i/>
          <w:color w:val="000000"/>
          <w:sz w:val="20"/>
          <w:szCs w:val="20"/>
        </w:rPr>
        <w:t>S</w:t>
      </w:r>
      <w:r w:rsidRPr="00B641D1">
        <w:rPr>
          <w:rFonts w:ascii="Arial" w:hAnsi="Arial" w:cs="Arial"/>
          <w:b/>
          <w:i/>
          <w:color w:val="000000"/>
          <w:sz w:val="20"/>
          <w:szCs w:val="20"/>
        </w:rPr>
        <w:t>T</w:t>
      </w:r>
      <w:r w:rsidRPr="00B641D1">
        <w:rPr>
          <w:rFonts w:ascii="Arial" w:hAnsi="Arial" w:cs="Arial"/>
          <w:bCs/>
          <w:iCs/>
          <w:color w:val="000000"/>
          <w:sz w:val="20"/>
          <w:szCs w:val="20"/>
        </w:rPr>
        <w:t>,</w:t>
      </w:r>
      <w:r w:rsidR="007D3BB6" w:rsidRPr="00B641D1">
        <w:rPr>
          <w:rFonts w:ascii="Arial" w:hAnsi="Arial" w:cs="Arial"/>
          <w:bCs/>
          <w:iCs/>
          <w:color w:val="000000"/>
          <w:sz w:val="20"/>
          <w:szCs w:val="20"/>
        </w:rPr>
        <w:t xml:space="preserve"> </w:t>
      </w:r>
      <w:r w:rsidR="00382107">
        <w:rPr>
          <w:rFonts w:ascii="Arial" w:hAnsi="Arial" w:cs="Arial"/>
          <w:b/>
          <w:i/>
          <w:color w:val="000000"/>
          <w:sz w:val="20"/>
          <w:szCs w:val="20"/>
        </w:rPr>
        <w:t>4/12/2024</w:t>
      </w:r>
      <w:r w:rsidRPr="00B641D1">
        <w:rPr>
          <w:rFonts w:ascii="Arial" w:hAnsi="Arial" w:cs="Arial"/>
          <w:bCs/>
          <w:iCs/>
          <w:color w:val="000000"/>
          <w:sz w:val="20"/>
          <w:szCs w:val="20"/>
        </w:rPr>
        <w:t xml:space="preserve"> </w:t>
      </w:r>
      <w:r w:rsidR="00231C1F" w:rsidRPr="00B641D1">
        <w:rPr>
          <w:rFonts w:ascii="Arial" w:hAnsi="Arial" w:cs="Arial"/>
          <w:color w:val="000000"/>
          <w:sz w:val="20"/>
          <w:szCs w:val="20"/>
        </w:rPr>
        <w:t>and</w:t>
      </w:r>
      <w:r w:rsidRPr="00B641D1">
        <w:rPr>
          <w:rFonts w:ascii="Arial" w:hAnsi="Arial" w:cs="Arial"/>
          <w:color w:val="000000"/>
          <w:sz w:val="20"/>
          <w:szCs w:val="20"/>
        </w:rPr>
        <w:t xml:space="preserve"> </w:t>
      </w:r>
      <w:r w:rsidRPr="00B641D1">
        <w:rPr>
          <w:rFonts w:ascii="Arial" w:hAnsi="Arial" w:cs="Arial"/>
          <w:b/>
          <w:color w:val="000000"/>
          <w:sz w:val="20"/>
          <w:szCs w:val="20"/>
        </w:rPr>
        <w:t>MUST NOT</w:t>
      </w:r>
      <w:r w:rsidRPr="00B641D1">
        <w:rPr>
          <w:rFonts w:ascii="Arial" w:hAnsi="Arial" w:cs="Arial"/>
          <w:color w:val="000000"/>
          <w:sz w:val="20"/>
          <w:szCs w:val="20"/>
        </w:rPr>
        <w:t xml:space="preserve"> be returned to the company requesting the reference.</w:t>
      </w:r>
    </w:p>
    <w:p w14:paraId="79C3ACB3" w14:textId="77777777" w:rsidR="0017672E" w:rsidRPr="00B641D1" w:rsidRDefault="0017672E" w:rsidP="00C67002">
      <w:pPr>
        <w:autoSpaceDE w:val="0"/>
        <w:autoSpaceDN w:val="0"/>
        <w:adjustRightInd w:val="0"/>
        <w:ind w:left="0"/>
        <w:rPr>
          <w:rFonts w:ascii="Arial" w:hAnsi="Arial" w:cs="Arial"/>
          <w:color w:val="000000"/>
          <w:sz w:val="20"/>
          <w:szCs w:val="20"/>
        </w:rPr>
      </w:pPr>
    </w:p>
    <w:p w14:paraId="47ECFEA0" w14:textId="77777777"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 xml:space="preserve">For questions or concerns regarding this form, please contact the City of Raleigh, </w:t>
      </w:r>
      <w:r w:rsidR="00AD6C75" w:rsidRPr="00B641D1">
        <w:rPr>
          <w:rFonts w:ascii="Arial" w:hAnsi="Arial" w:cs="Arial"/>
          <w:color w:val="000000"/>
          <w:sz w:val="20"/>
          <w:szCs w:val="20"/>
        </w:rPr>
        <w:t>Point of Contact above</w:t>
      </w:r>
      <w:r w:rsidRPr="00B641D1">
        <w:rPr>
          <w:rFonts w:ascii="Arial" w:hAnsi="Arial" w:cs="Arial"/>
          <w:color w:val="000000"/>
          <w:sz w:val="20"/>
          <w:szCs w:val="20"/>
        </w:rPr>
        <w:t xml:space="preserve">.  </w:t>
      </w:r>
    </w:p>
    <w:p w14:paraId="69F12341" w14:textId="77777777" w:rsidR="00F01A57" w:rsidRPr="00B641D1" w:rsidRDefault="00F01A57" w:rsidP="00C67002">
      <w:pPr>
        <w:autoSpaceDE w:val="0"/>
        <w:autoSpaceDN w:val="0"/>
        <w:adjustRightInd w:val="0"/>
        <w:ind w:left="360"/>
        <w:rPr>
          <w:rFonts w:ascii="Arial" w:hAnsi="Arial" w:cs="Arial"/>
          <w:b/>
          <w:bCs/>
          <w:color w:val="000000"/>
          <w:sz w:val="10"/>
          <w:szCs w:val="20"/>
        </w:rPr>
      </w:pPr>
    </w:p>
    <w:tbl>
      <w:tblPr>
        <w:tblW w:w="0" w:type="auto"/>
        <w:tblLook w:val="04A0" w:firstRow="1" w:lastRow="0" w:firstColumn="1" w:lastColumn="0" w:noHBand="0" w:noVBand="1"/>
      </w:tblPr>
      <w:tblGrid>
        <w:gridCol w:w="3438"/>
        <w:gridCol w:w="236"/>
        <w:gridCol w:w="6012"/>
      </w:tblGrid>
      <w:tr w:rsidR="00F01A57" w:rsidRPr="00B641D1" w14:paraId="37E5341B" w14:textId="77777777" w:rsidTr="00720AD1">
        <w:trPr>
          <w:trHeight w:val="288"/>
        </w:trPr>
        <w:tc>
          <w:tcPr>
            <w:tcW w:w="3438" w:type="dxa"/>
            <w:shd w:val="clear" w:color="auto" w:fill="auto"/>
          </w:tcPr>
          <w:p w14:paraId="62E25A5D"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Company Providing Reference</w:t>
            </w:r>
          </w:p>
        </w:tc>
        <w:tc>
          <w:tcPr>
            <w:tcW w:w="236" w:type="dxa"/>
            <w:shd w:val="clear" w:color="auto" w:fill="auto"/>
          </w:tcPr>
          <w:p w14:paraId="20B19540"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bottom w:val="single" w:sz="4" w:space="0" w:color="auto"/>
            </w:tcBorders>
            <w:shd w:val="clear" w:color="auto" w:fill="auto"/>
          </w:tcPr>
          <w:p w14:paraId="57B78E91" w14:textId="77777777" w:rsidR="00F01A57" w:rsidRPr="00B641D1" w:rsidRDefault="00F01A57" w:rsidP="00C67002">
            <w:pPr>
              <w:autoSpaceDE w:val="0"/>
              <w:autoSpaceDN w:val="0"/>
              <w:adjustRightInd w:val="0"/>
              <w:ind w:left="0"/>
              <w:rPr>
                <w:rFonts w:ascii="Arial" w:hAnsi="Arial" w:cs="Arial"/>
                <w:b/>
                <w:sz w:val="20"/>
                <w:szCs w:val="20"/>
              </w:rPr>
            </w:pPr>
          </w:p>
        </w:tc>
      </w:tr>
      <w:tr w:rsidR="00F01A57" w:rsidRPr="00B641D1" w14:paraId="3975AF91" w14:textId="77777777" w:rsidTr="00720AD1">
        <w:trPr>
          <w:trHeight w:val="288"/>
        </w:trPr>
        <w:tc>
          <w:tcPr>
            <w:tcW w:w="3438" w:type="dxa"/>
            <w:shd w:val="clear" w:color="auto" w:fill="auto"/>
          </w:tcPr>
          <w:p w14:paraId="6F0CCB12"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Contact Name and Title/Position</w:t>
            </w:r>
          </w:p>
        </w:tc>
        <w:tc>
          <w:tcPr>
            <w:tcW w:w="236" w:type="dxa"/>
            <w:shd w:val="clear" w:color="auto" w:fill="auto"/>
          </w:tcPr>
          <w:p w14:paraId="58D75485"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top w:val="single" w:sz="4" w:space="0" w:color="auto"/>
              <w:bottom w:val="single" w:sz="4" w:space="0" w:color="auto"/>
            </w:tcBorders>
            <w:shd w:val="clear" w:color="auto" w:fill="auto"/>
          </w:tcPr>
          <w:p w14:paraId="57D24A35" w14:textId="77777777" w:rsidR="00F01A57" w:rsidRPr="00B641D1" w:rsidRDefault="00F01A57" w:rsidP="00C67002">
            <w:pPr>
              <w:autoSpaceDE w:val="0"/>
              <w:autoSpaceDN w:val="0"/>
              <w:adjustRightInd w:val="0"/>
              <w:ind w:left="0"/>
              <w:rPr>
                <w:rFonts w:ascii="Arial" w:hAnsi="Arial" w:cs="Arial"/>
                <w:b/>
                <w:sz w:val="20"/>
                <w:szCs w:val="20"/>
              </w:rPr>
            </w:pPr>
          </w:p>
        </w:tc>
      </w:tr>
      <w:tr w:rsidR="00F01A57" w:rsidRPr="00B641D1" w14:paraId="2BCCCA36" w14:textId="77777777" w:rsidTr="00720AD1">
        <w:trPr>
          <w:trHeight w:val="288"/>
        </w:trPr>
        <w:tc>
          <w:tcPr>
            <w:tcW w:w="3438" w:type="dxa"/>
            <w:shd w:val="clear" w:color="auto" w:fill="auto"/>
          </w:tcPr>
          <w:p w14:paraId="72DD1F1F"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Contact Telephone Number</w:t>
            </w:r>
          </w:p>
        </w:tc>
        <w:tc>
          <w:tcPr>
            <w:tcW w:w="236" w:type="dxa"/>
            <w:shd w:val="clear" w:color="auto" w:fill="auto"/>
          </w:tcPr>
          <w:p w14:paraId="27FFD31C"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top w:val="single" w:sz="4" w:space="0" w:color="auto"/>
              <w:bottom w:val="single" w:sz="4" w:space="0" w:color="auto"/>
            </w:tcBorders>
            <w:shd w:val="clear" w:color="auto" w:fill="auto"/>
          </w:tcPr>
          <w:p w14:paraId="1C52B3EA" w14:textId="77777777" w:rsidR="00F01A57" w:rsidRPr="00B641D1" w:rsidRDefault="00F01A57" w:rsidP="00C67002">
            <w:pPr>
              <w:autoSpaceDE w:val="0"/>
              <w:autoSpaceDN w:val="0"/>
              <w:adjustRightInd w:val="0"/>
              <w:ind w:left="0"/>
              <w:rPr>
                <w:rFonts w:ascii="Arial" w:hAnsi="Arial" w:cs="Arial"/>
                <w:b/>
                <w:sz w:val="20"/>
                <w:szCs w:val="20"/>
              </w:rPr>
            </w:pPr>
          </w:p>
        </w:tc>
      </w:tr>
      <w:tr w:rsidR="00F01A57" w:rsidRPr="00B641D1" w14:paraId="253705A9" w14:textId="77777777" w:rsidTr="00720AD1">
        <w:trPr>
          <w:trHeight w:val="288"/>
        </w:trPr>
        <w:tc>
          <w:tcPr>
            <w:tcW w:w="3438" w:type="dxa"/>
            <w:shd w:val="clear" w:color="auto" w:fill="auto"/>
          </w:tcPr>
          <w:p w14:paraId="6A7647EA"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Contact Email Address</w:t>
            </w:r>
          </w:p>
        </w:tc>
        <w:tc>
          <w:tcPr>
            <w:tcW w:w="236" w:type="dxa"/>
            <w:shd w:val="clear" w:color="auto" w:fill="auto"/>
          </w:tcPr>
          <w:p w14:paraId="56B1D517"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top w:val="single" w:sz="4" w:space="0" w:color="auto"/>
              <w:bottom w:val="single" w:sz="4" w:space="0" w:color="auto"/>
            </w:tcBorders>
            <w:shd w:val="clear" w:color="auto" w:fill="auto"/>
          </w:tcPr>
          <w:p w14:paraId="7F48C192" w14:textId="77777777" w:rsidR="00F01A57" w:rsidRPr="00B641D1" w:rsidRDefault="00F01A57" w:rsidP="00C67002">
            <w:pPr>
              <w:autoSpaceDE w:val="0"/>
              <w:autoSpaceDN w:val="0"/>
              <w:adjustRightInd w:val="0"/>
              <w:ind w:left="0"/>
              <w:rPr>
                <w:rFonts w:ascii="Arial" w:hAnsi="Arial" w:cs="Arial"/>
                <w:b/>
                <w:sz w:val="20"/>
                <w:szCs w:val="20"/>
              </w:rPr>
            </w:pPr>
          </w:p>
        </w:tc>
      </w:tr>
    </w:tbl>
    <w:p w14:paraId="4AE0F58B" w14:textId="77777777" w:rsidR="00F01A57" w:rsidRPr="00B641D1" w:rsidRDefault="00F01A57" w:rsidP="00C67002">
      <w:pPr>
        <w:autoSpaceDE w:val="0"/>
        <w:autoSpaceDN w:val="0"/>
        <w:adjustRightInd w:val="0"/>
        <w:ind w:left="360"/>
        <w:rPr>
          <w:rFonts w:ascii="Arial" w:hAnsi="Arial" w:cs="Arial"/>
          <w:b/>
          <w:bCs/>
          <w:color w:val="000000"/>
          <w:sz w:val="12"/>
          <w:szCs w:val="20"/>
        </w:rPr>
      </w:pPr>
    </w:p>
    <w:p w14:paraId="3338A479" w14:textId="77777777"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Questions:</w:t>
      </w:r>
    </w:p>
    <w:p w14:paraId="443E760C" w14:textId="77777777" w:rsidR="0017672E" w:rsidRPr="00B641D1" w:rsidRDefault="0017672E" w:rsidP="0017672E">
      <w:pPr>
        <w:autoSpaceDE w:val="0"/>
        <w:autoSpaceDN w:val="0"/>
        <w:adjustRightInd w:val="0"/>
        <w:ind w:left="360"/>
        <w:rPr>
          <w:rFonts w:ascii="Arial" w:hAnsi="Arial" w:cs="Arial"/>
          <w:color w:val="000000"/>
          <w:sz w:val="20"/>
          <w:szCs w:val="20"/>
        </w:rPr>
      </w:pPr>
    </w:p>
    <w:p w14:paraId="1F0A7AAB" w14:textId="62C5403E" w:rsidR="00F01A57" w:rsidRPr="00B641D1" w:rsidRDefault="00F01A57" w:rsidP="00C67002">
      <w:pPr>
        <w:numPr>
          <w:ilvl w:val="0"/>
          <w:numId w:val="20"/>
        </w:numPr>
        <w:autoSpaceDE w:val="0"/>
        <w:autoSpaceDN w:val="0"/>
        <w:adjustRightInd w:val="0"/>
        <w:rPr>
          <w:rFonts w:ascii="Arial" w:hAnsi="Arial" w:cs="Arial"/>
          <w:color w:val="000000"/>
          <w:sz w:val="20"/>
          <w:szCs w:val="20"/>
        </w:rPr>
      </w:pPr>
      <w:r w:rsidRPr="00B641D1">
        <w:rPr>
          <w:rFonts w:ascii="Arial" w:hAnsi="Arial" w:cs="Arial"/>
          <w:color w:val="000000"/>
          <w:sz w:val="20"/>
          <w:szCs w:val="20"/>
        </w:rPr>
        <w:t xml:space="preserve">In what capacity have you worked with this company in the past? If the company was under a contract, please acknowledge and explain briefly </w:t>
      </w:r>
      <w:proofErr w:type="gramStart"/>
      <w:r w:rsidRPr="00B641D1">
        <w:rPr>
          <w:rFonts w:ascii="Arial" w:hAnsi="Arial" w:cs="Arial"/>
          <w:color w:val="000000"/>
          <w:sz w:val="20"/>
          <w:szCs w:val="20"/>
        </w:rPr>
        <w:t>whether or not</w:t>
      </w:r>
      <w:proofErr w:type="gramEnd"/>
      <w:r w:rsidRPr="00B641D1">
        <w:rPr>
          <w:rFonts w:ascii="Arial" w:hAnsi="Arial" w:cs="Arial"/>
          <w:color w:val="000000"/>
          <w:sz w:val="20"/>
          <w:szCs w:val="20"/>
        </w:rPr>
        <w:t xml:space="preserve"> the contract was successful.</w:t>
      </w:r>
    </w:p>
    <w:p w14:paraId="7010BB40"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4CD117B" w14:textId="77777777" w:rsidTr="00720AD1">
        <w:trPr>
          <w:trHeight w:val="432"/>
        </w:trPr>
        <w:tc>
          <w:tcPr>
            <w:tcW w:w="10080" w:type="dxa"/>
            <w:tcBorders>
              <w:bottom w:val="single" w:sz="4" w:space="0" w:color="auto"/>
            </w:tcBorders>
            <w:shd w:val="clear" w:color="auto" w:fill="auto"/>
            <w:vAlign w:val="bottom"/>
          </w:tcPr>
          <w:p w14:paraId="4CEC6AE1"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2059B24" w14:textId="77777777" w:rsidTr="00720AD1">
        <w:trPr>
          <w:trHeight w:val="432"/>
        </w:trPr>
        <w:tc>
          <w:tcPr>
            <w:tcW w:w="10080" w:type="dxa"/>
            <w:tcBorders>
              <w:top w:val="single" w:sz="4" w:space="0" w:color="auto"/>
              <w:bottom w:val="single" w:sz="4" w:space="0" w:color="auto"/>
            </w:tcBorders>
            <w:shd w:val="clear" w:color="auto" w:fill="auto"/>
            <w:vAlign w:val="bottom"/>
          </w:tcPr>
          <w:p w14:paraId="6A246A0E"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18A4832" w14:textId="77777777" w:rsidTr="00720AD1">
        <w:trPr>
          <w:trHeight w:val="432"/>
        </w:trPr>
        <w:tc>
          <w:tcPr>
            <w:tcW w:w="10080" w:type="dxa"/>
            <w:tcBorders>
              <w:top w:val="single" w:sz="4" w:space="0" w:color="auto"/>
              <w:bottom w:val="single" w:sz="4" w:space="0" w:color="auto"/>
            </w:tcBorders>
            <w:shd w:val="clear" w:color="auto" w:fill="auto"/>
            <w:vAlign w:val="bottom"/>
          </w:tcPr>
          <w:p w14:paraId="7C1D77CF" w14:textId="77777777" w:rsidR="00F01A57" w:rsidRPr="00B641D1" w:rsidRDefault="00F01A57" w:rsidP="00C67002">
            <w:pPr>
              <w:autoSpaceDE w:val="0"/>
              <w:autoSpaceDN w:val="0"/>
              <w:adjustRightInd w:val="0"/>
              <w:ind w:left="0"/>
              <w:rPr>
                <w:rFonts w:ascii="Arial" w:hAnsi="Arial" w:cs="Arial"/>
                <w:sz w:val="20"/>
                <w:szCs w:val="20"/>
              </w:rPr>
            </w:pPr>
          </w:p>
        </w:tc>
      </w:tr>
    </w:tbl>
    <w:p w14:paraId="010073B8" w14:textId="77777777" w:rsidR="00F01A57" w:rsidRPr="00B641D1" w:rsidRDefault="00F01A57" w:rsidP="00C67002">
      <w:pPr>
        <w:autoSpaceDE w:val="0"/>
        <w:autoSpaceDN w:val="0"/>
        <w:adjustRightInd w:val="0"/>
        <w:ind w:left="360"/>
        <w:rPr>
          <w:rFonts w:ascii="Arial" w:hAnsi="Arial" w:cs="Arial"/>
          <w:color w:val="000000"/>
          <w:sz w:val="20"/>
          <w:szCs w:val="20"/>
        </w:rPr>
      </w:pPr>
    </w:p>
    <w:p w14:paraId="09640D40" w14:textId="77777777" w:rsidR="00F01A57" w:rsidRPr="00B641D1" w:rsidRDefault="00F01A57" w:rsidP="00C67002">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How would you rate this company’s knowledge and expertise?</w:t>
      </w:r>
    </w:p>
    <w:p w14:paraId="5E5CF497"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bookmarkStart w:id="116" w:name="Check8"/>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bookmarkEnd w:id="116"/>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2F202DDE" w14:textId="77777777" w:rsidR="00F01A57" w:rsidRPr="00B641D1" w:rsidRDefault="00F01A57" w:rsidP="00C67002">
      <w:pPr>
        <w:autoSpaceDE w:val="0"/>
        <w:autoSpaceDN w:val="0"/>
        <w:adjustRightInd w:val="0"/>
        <w:ind w:left="360"/>
        <w:rPr>
          <w:rFonts w:ascii="Arial" w:hAnsi="Arial" w:cs="Arial"/>
          <w:color w:val="000000"/>
          <w:sz w:val="8"/>
          <w:szCs w:val="20"/>
        </w:rPr>
      </w:pPr>
    </w:p>
    <w:p w14:paraId="008C7A1D"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3392132" w14:textId="77777777" w:rsidTr="00720AD1">
        <w:trPr>
          <w:trHeight w:val="432"/>
        </w:trPr>
        <w:tc>
          <w:tcPr>
            <w:tcW w:w="10080" w:type="dxa"/>
            <w:tcBorders>
              <w:bottom w:val="single" w:sz="4" w:space="0" w:color="auto"/>
            </w:tcBorders>
            <w:shd w:val="clear" w:color="auto" w:fill="auto"/>
            <w:vAlign w:val="bottom"/>
          </w:tcPr>
          <w:p w14:paraId="2835638F"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66EBD4CF" w14:textId="77777777" w:rsidTr="00720AD1">
        <w:trPr>
          <w:trHeight w:val="432"/>
        </w:trPr>
        <w:tc>
          <w:tcPr>
            <w:tcW w:w="10080" w:type="dxa"/>
            <w:tcBorders>
              <w:top w:val="single" w:sz="4" w:space="0" w:color="auto"/>
              <w:bottom w:val="single" w:sz="4" w:space="0" w:color="auto"/>
            </w:tcBorders>
            <w:shd w:val="clear" w:color="auto" w:fill="auto"/>
            <w:vAlign w:val="bottom"/>
          </w:tcPr>
          <w:p w14:paraId="61BB3BA3"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8A8300D" w14:textId="77777777" w:rsidTr="00720AD1">
        <w:trPr>
          <w:trHeight w:val="432"/>
        </w:trPr>
        <w:tc>
          <w:tcPr>
            <w:tcW w:w="10080" w:type="dxa"/>
            <w:tcBorders>
              <w:top w:val="single" w:sz="4" w:space="0" w:color="auto"/>
              <w:bottom w:val="single" w:sz="4" w:space="0" w:color="auto"/>
            </w:tcBorders>
            <w:shd w:val="clear" w:color="auto" w:fill="auto"/>
            <w:vAlign w:val="bottom"/>
          </w:tcPr>
          <w:p w14:paraId="005003A3" w14:textId="77777777" w:rsidR="00F01A57" w:rsidRPr="00B641D1" w:rsidRDefault="00F01A57" w:rsidP="00C67002">
            <w:pPr>
              <w:autoSpaceDE w:val="0"/>
              <w:autoSpaceDN w:val="0"/>
              <w:adjustRightInd w:val="0"/>
              <w:ind w:left="0"/>
              <w:rPr>
                <w:rFonts w:ascii="Arial" w:hAnsi="Arial" w:cs="Arial"/>
                <w:sz w:val="20"/>
                <w:szCs w:val="20"/>
              </w:rPr>
            </w:pPr>
          </w:p>
        </w:tc>
      </w:tr>
    </w:tbl>
    <w:p w14:paraId="0748202B" w14:textId="77777777" w:rsidR="00F01A57" w:rsidRPr="00B641D1" w:rsidRDefault="00F01A57" w:rsidP="00C67002">
      <w:pPr>
        <w:tabs>
          <w:tab w:val="left" w:pos="90"/>
        </w:tabs>
        <w:autoSpaceDE w:val="0"/>
        <w:autoSpaceDN w:val="0"/>
        <w:adjustRightInd w:val="0"/>
        <w:ind w:left="360"/>
        <w:rPr>
          <w:rFonts w:ascii="Arial" w:hAnsi="Arial" w:cs="Arial"/>
          <w:color w:val="000000"/>
          <w:sz w:val="20"/>
          <w:szCs w:val="20"/>
        </w:rPr>
      </w:pPr>
    </w:p>
    <w:p w14:paraId="7506D15D" w14:textId="77777777" w:rsidR="00F01A57" w:rsidRPr="00B641D1" w:rsidRDefault="00F01A57" w:rsidP="00C67002">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How would you rate the company’s flexibility relative to changes in the scope and timelines?</w:t>
      </w:r>
    </w:p>
    <w:p w14:paraId="219AD494"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4BD9FE1E" w14:textId="77777777" w:rsidR="00F01A57" w:rsidRPr="00B641D1" w:rsidRDefault="00F01A57" w:rsidP="00C67002">
      <w:pPr>
        <w:autoSpaceDE w:val="0"/>
        <w:autoSpaceDN w:val="0"/>
        <w:adjustRightInd w:val="0"/>
        <w:ind w:left="360"/>
        <w:rPr>
          <w:rFonts w:ascii="Arial" w:hAnsi="Arial" w:cs="Arial"/>
          <w:color w:val="000000"/>
          <w:sz w:val="6"/>
          <w:szCs w:val="20"/>
        </w:rPr>
      </w:pPr>
    </w:p>
    <w:p w14:paraId="04F6A243"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D992922" w14:textId="77777777" w:rsidTr="00720AD1">
        <w:trPr>
          <w:trHeight w:val="432"/>
        </w:trPr>
        <w:tc>
          <w:tcPr>
            <w:tcW w:w="10080" w:type="dxa"/>
            <w:tcBorders>
              <w:bottom w:val="single" w:sz="4" w:space="0" w:color="auto"/>
            </w:tcBorders>
            <w:shd w:val="clear" w:color="auto" w:fill="auto"/>
            <w:vAlign w:val="bottom"/>
          </w:tcPr>
          <w:p w14:paraId="04BBA442"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0D317C58" w14:textId="77777777" w:rsidTr="00720AD1">
        <w:trPr>
          <w:trHeight w:val="432"/>
        </w:trPr>
        <w:tc>
          <w:tcPr>
            <w:tcW w:w="10080" w:type="dxa"/>
            <w:tcBorders>
              <w:top w:val="single" w:sz="4" w:space="0" w:color="auto"/>
              <w:bottom w:val="single" w:sz="4" w:space="0" w:color="auto"/>
            </w:tcBorders>
            <w:shd w:val="clear" w:color="auto" w:fill="auto"/>
            <w:vAlign w:val="bottom"/>
          </w:tcPr>
          <w:p w14:paraId="67CBB6D2"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35E25FF7" w14:textId="77777777" w:rsidTr="00720AD1">
        <w:trPr>
          <w:trHeight w:val="432"/>
        </w:trPr>
        <w:tc>
          <w:tcPr>
            <w:tcW w:w="10080" w:type="dxa"/>
            <w:tcBorders>
              <w:top w:val="single" w:sz="4" w:space="0" w:color="auto"/>
              <w:bottom w:val="single" w:sz="4" w:space="0" w:color="auto"/>
            </w:tcBorders>
            <w:shd w:val="clear" w:color="auto" w:fill="auto"/>
            <w:vAlign w:val="bottom"/>
          </w:tcPr>
          <w:p w14:paraId="3E7BFE95" w14:textId="77777777" w:rsidR="00F01A57" w:rsidRPr="00B641D1" w:rsidRDefault="00F01A57" w:rsidP="00C67002">
            <w:pPr>
              <w:autoSpaceDE w:val="0"/>
              <w:autoSpaceDN w:val="0"/>
              <w:adjustRightInd w:val="0"/>
              <w:ind w:left="0"/>
              <w:rPr>
                <w:rFonts w:ascii="Arial" w:hAnsi="Arial" w:cs="Arial"/>
                <w:sz w:val="20"/>
                <w:szCs w:val="20"/>
              </w:rPr>
            </w:pPr>
          </w:p>
        </w:tc>
      </w:tr>
    </w:tbl>
    <w:p w14:paraId="020CFB6E"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4888454C" w14:textId="5C4945F0" w:rsidR="00F01A57" w:rsidRPr="00B641D1" w:rsidRDefault="00F01A57" w:rsidP="00C67002">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lastRenderedPageBreak/>
        <w:t xml:space="preserve">What is your level of satisfaction with hard-copy materials, </w:t>
      </w:r>
      <w:proofErr w:type="gramStart"/>
      <w:r w:rsidRPr="00B641D1">
        <w:rPr>
          <w:rFonts w:ascii="Arial" w:hAnsi="Arial" w:cs="Arial"/>
          <w:color w:val="000000"/>
          <w:sz w:val="20"/>
          <w:szCs w:val="20"/>
        </w:rPr>
        <w:t>e.g.</w:t>
      </w:r>
      <w:proofErr w:type="gramEnd"/>
      <w:r w:rsidRPr="00B641D1">
        <w:rPr>
          <w:rFonts w:ascii="Arial" w:hAnsi="Arial" w:cs="Arial"/>
          <w:color w:val="000000"/>
          <w:sz w:val="20"/>
          <w:szCs w:val="20"/>
        </w:rPr>
        <w:t xml:space="preserve"> reports, logs, etc. produced by the company?</w:t>
      </w:r>
    </w:p>
    <w:p w14:paraId="2ED741C9"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1303994F" w14:textId="77777777" w:rsidR="00F01A57" w:rsidRPr="00B641D1" w:rsidRDefault="00F01A57" w:rsidP="00C67002">
      <w:pPr>
        <w:autoSpaceDE w:val="0"/>
        <w:autoSpaceDN w:val="0"/>
        <w:adjustRightInd w:val="0"/>
        <w:ind w:left="360"/>
        <w:rPr>
          <w:rFonts w:ascii="Arial" w:hAnsi="Arial" w:cs="Arial"/>
          <w:color w:val="000000"/>
          <w:sz w:val="12"/>
          <w:szCs w:val="20"/>
        </w:rPr>
      </w:pPr>
    </w:p>
    <w:p w14:paraId="0C1D24A6"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6E5D7239" w14:textId="77777777" w:rsidTr="00720AD1">
        <w:trPr>
          <w:trHeight w:val="288"/>
        </w:trPr>
        <w:tc>
          <w:tcPr>
            <w:tcW w:w="10080" w:type="dxa"/>
            <w:tcBorders>
              <w:bottom w:val="single" w:sz="4" w:space="0" w:color="auto"/>
            </w:tcBorders>
            <w:shd w:val="clear" w:color="auto" w:fill="auto"/>
            <w:vAlign w:val="bottom"/>
          </w:tcPr>
          <w:p w14:paraId="5513A994"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53A34772" w14:textId="77777777" w:rsidTr="00720AD1">
        <w:trPr>
          <w:trHeight w:val="288"/>
        </w:trPr>
        <w:tc>
          <w:tcPr>
            <w:tcW w:w="10080" w:type="dxa"/>
            <w:tcBorders>
              <w:top w:val="single" w:sz="4" w:space="0" w:color="auto"/>
              <w:bottom w:val="single" w:sz="4" w:space="0" w:color="auto"/>
            </w:tcBorders>
            <w:shd w:val="clear" w:color="auto" w:fill="auto"/>
            <w:vAlign w:val="bottom"/>
          </w:tcPr>
          <w:p w14:paraId="11F3DE49"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991D8CF" w14:textId="77777777" w:rsidTr="00720AD1">
        <w:trPr>
          <w:trHeight w:val="288"/>
        </w:trPr>
        <w:tc>
          <w:tcPr>
            <w:tcW w:w="10080" w:type="dxa"/>
            <w:tcBorders>
              <w:top w:val="single" w:sz="4" w:space="0" w:color="auto"/>
              <w:bottom w:val="single" w:sz="4" w:space="0" w:color="auto"/>
            </w:tcBorders>
            <w:shd w:val="clear" w:color="auto" w:fill="auto"/>
            <w:vAlign w:val="bottom"/>
          </w:tcPr>
          <w:p w14:paraId="39F8D1B5" w14:textId="77777777" w:rsidR="00F01A57" w:rsidRPr="00B641D1" w:rsidRDefault="00F01A57" w:rsidP="00C67002">
            <w:pPr>
              <w:autoSpaceDE w:val="0"/>
              <w:autoSpaceDN w:val="0"/>
              <w:adjustRightInd w:val="0"/>
              <w:ind w:left="0"/>
              <w:rPr>
                <w:rFonts w:ascii="Arial" w:hAnsi="Arial" w:cs="Arial"/>
                <w:sz w:val="20"/>
                <w:szCs w:val="20"/>
              </w:rPr>
            </w:pPr>
          </w:p>
        </w:tc>
      </w:tr>
    </w:tbl>
    <w:p w14:paraId="0B373EB1" w14:textId="77777777" w:rsidR="00F01A57" w:rsidRPr="00B641D1" w:rsidRDefault="00F01A57" w:rsidP="00C67002">
      <w:pPr>
        <w:ind w:left="0"/>
        <w:rPr>
          <w:rFonts w:ascii="Arial" w:hAnsi="Arial" w:cs="Arial"/>
          <w:color w:val="000000"/>
          <w:sz w:val="20"/>
          <w:szCs w:val="20"/>
        </w:rPr>
      </w:pPr>
    </w:p>
    <w:p w14:paraId="616CB655" w14:textId="77777777" w:rsidR="00F01A57" w:rsidRPr="00B641D1" w:rsidRDefault="00F01A57" w:rsidP="00C67002">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How would you rate the dynamics/interaction between the company and your staff?</w:t>
      </w:r>
    </w:p>
    <w:p w14:paraId="229BD743"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5B3BDE">
        <w:rPr>
          <w:rFonts w:ascii="Arial" w:hAnsi="Arial" w:cs="Arial"/>
          <w:color w:val="000000"/>
          <w:sz w:val="20"/>
          <w:szCs w:val="20"/>
        </w:rPr>
      </w:r>
      <w:r w:rsidR="005B3BDE">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4F9DECE5" w14:textId="77777777" w:rsidR="00F01A57" w:rsidRPr="00B641D1" w:rsidRDefault="00F01A57" w:rsidP="00C67002">
      <w:pPr>
        <w:autoSpaceDE w:val="0"/>
        <w:autoSpaceDN w:val="0"/>
        <w:adjustRightInd w:val="0"/>
        <w:ind w:left="360"/>
        <w:rPr>
          <w:rFonts w:ascii="Arial" w:hAnsi="Arial" w:cs="Arial"/>
          <w:color w:val="000000"/>
          <w:sz w:val="12"/>
          <w:szCs w:val="20"/>
        </w:rPr>
      </w:pPr>
    </w:p>
    <w:p w14:paraId="7895F8EF"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9CCB61A" w14:textId="77777777" w:rsidTr="00720AD1">
        <w:trPr>
          <w:trHeight w:val="288"/>
        </w:trPr>
        <w:tc>
          <w:tcPr>
            <w:tcW w:w="10080" w:type="dxa"/>
            <w:tcBorders>
              <w:bottom w:val="single" w:sz="4" w:space="0" w:color="auto"/>
            </w:tcBorders>
            <w:shd w:val="clear" w:color="auto" w:fill="auto"/>
            <w:vAlign w:val="bottom"/>
          </w:tcPr>
          <w:p w14:paraId="2C7BF0AC"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26199F50" w14:textId="77777777" w:rsidTr="00720AD1">
        <w:trPr>
          <w:trHeight w:val="288"/>
        </w:trPr>
        <w:tc>
          <w:tcPr>
            <w:tcW w:w="10080" w:type="dxa"/>
            <w:tcBorders>
              <w:top w:val="single" w:sz="4" w:space="0" w:color="auto"/>
              <w:bottom w:val="single" w:sz="4" w:space="0" w:color="auto"/>
            </w:tcBorders>
            <w:shd w:val="clear" w:color="auto" w:fill="auto"/>
            <w:vAlign w:val="bottom"/>
          </w:tcPr>
          <w:p w14:paraId="2D72BF17"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4555450" w14:textId="77777777" w:rsidTr="00720AD1">
        <w:trPr>
          <w:trHeight w:val="288"/>
        </w:trPr>
        <w:tc>
          <w:tcPr>
            <w:tcW w:w="10080" w:type="dxa"/>
            <w:tcBorders>
              <w:top w:val="single" w:sz="4" w:space="0" w:color="auto"/>
              <w:bottom w:val="single" w:sz="4" w:space="0" w:color="auto"/>
            </w:tcBorders>
            <w:shd w:val="clear" w:color="auto" w:fill="auto"/>
            <w:vAlign w:val="bottom"/>
          </w:tcPr>
          <w:p w14:paraId="40017E41" w14:textId="77777777" w:rsidR="00F01A57" w:rsidRPr="00B641D1" w:rsidRDefault="00F01A57" w:rsidP="00C67002">
            <w:pPr>
              <w:autoSpaceDE w:val="0"/>
              <w:autoSpaceDN w:val="0"/>
              <w:adjustRightInd w:val="0"/>
              <w:ind w:left="0"/>
              <w:rPr>
                <w:rFonts w:ascii="Arial" w:hAnsi="Arial" w:cs="Arial"/>
                <w:sz w:val="20"/>
                <w:szCs w:val="20"/>
              </w:rPr>
            </w:pPr>
          </w:p>
        </w:tc>
      </w:tr>
    </w:tbl>
    <w:p w14:paraId="3E83AB23"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28904C98" w14:textId="738132B8" w:rsidR="00F01A57" w:rsidRPr="00B641D1" w:rsidRDefault="00F01A57" w:rsidP="00C67002">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 xml:space="preserve">Who were the company’s </w:t>
      </w:r>
      <w:proofErr w:type="gramStart"/>
      <w:r w:rsidRPr="00B641D1">
        <w:rPr>
          <w:rFonts w:ascii="Arial" w:hAnsi="Arial" w:cs="Arial"/>
          <w:color w:val="000000"/>
          <w:sz w:val="20"/>
          <w:szCs w:val="20"/>
        </w:rPr>
        <w:t>principle</w:t>
      </w:r>
      <w:proofErr w:type="gramEnd"/>
      <w:r w:rsidRPr="00B641D1">
        <w:rPr>
          <w:rFonts w:ascii="Arial" w:hAnsi="Arial" w:cs="Arial"/>
          <w:color w:val="000000"/>
          <w:sz w:val="20"/>
          <w:szCs w:val="20"/>
        </w:rPr>
        <w:t xml:space="preserve"> representatives involved in providing your service and how would you rate them individually? Would you comment on the skills, knowledge, </w:t>
      </w:r>
      <w:proofErr w:type="gramStart"/>
      <w:r w:rsidRPr="00B641D1">
        <w:rPr>
          <w:rFonts w:ascii="Arial" w:hAnsi="Arial" w:cs="Arial"/>
          <w:color w:val="000000"/>
          <w:sz w:val="20"/>
          <w:szCs w:val="20"/>
        </w:rPr>
        <w:t>behaviors</w:t>
      </w:r>
      <w:proofErr w:type="gramEnd"/>
      <w:r w:rsidRPr="00B641D1">
        <w:rPr>
          <w:rFonts w:ascii="Arial" w:hAnsi="Arial" w:cs="Arial"/>
          <w:color w:val="000000"/>
          <w:sz w:val="20"/>
          <w:szCs w:val="20"/>
        </w:rPr>
        <w:t xml:space="preserve"> or other factors on which you based the rating? </w:t>
      </w:r>
    </w:p>
    <w:p w14:paraId="42D71A4B" w14:textId="77777777" w:rsidR="00F01A57" w:rsidRPr="00B641D1" w:rsidRDefault="00F01A57" w:rsidP="00C67002">
      <w:pPr>
        <w:autoSpaceDE w:val="0"/>
        <w:autoSpaceDN w:val="0"/>
        <w:adjustRightInd w:val="0"/>
        <w:ind w:left="360"/>
        <w:jc w:val="center"/>
        <w:rPr>
          <w:rFonts w:ascii="Arial" w:hAnsi="Arial" w:cs="Arial"/>
          <w:color w:val="000000"/>
          <w:sz w:val="20"/>
          <w:szCs w:val="20"/>
        </w:rPr>
      </w:pPr>
      <w:r w:rsidRPr="00B641D1">
        <w:rPr>
          <w:rFonts w:ascii="Arial" w:hAnsi="Arial" w:cs="Arial"/>
          <w:color w:val="000000"/>
          <w:sz w:val="20"/>
          <w:szCs w:val="20"/>
        </w:rPr>
        <w:t>(3= Excellent; 2= Satisfactory; 1= Unsatisfactory; 0= Unacceptable)</w:t>
      </w:r>
    </w:p>
    <w:p w14:paraId="51187621" w14:textId="77777777" w:rsidR="00F01A57" w:rsidRPr="00B641D1" w:rsidRDefault="00F01A57" w:rsidP="00C67002">
      <w:pPr>
        <w:autoSpaceDE w:val="0"/>
        <w:autoSpaceDN w:val="0"/>
        <w:adjustRightInd w:val="0"/>
        <w:ind w:left="360"/>
        <w:rPr>
          <w:rFonts w:ascii="Arial" w:hAnsi="Arial" w:cs="Arial"/>
          <w:color w:val="000000"/>
          <w:sz w:val="20"/>
          <w:szCs w:val="20"/>
        </w:rPr>
      </w:pPr>
    </w:p>
    <w:tbl>
      <w:tblPr>
        <w:tblW w:w="0" w:type="auto"/>
        <w:tblInd w:w="378" w:type="dxa"/>
        <w:tblLook w:val="04A0" w:firstRow="1" w:lastRow="0" w:firstColumn="1" w:lastColumn="0" w:noHBand="0" w:noVBand="1"/>
      </w:tblPr>
      <w:tblGrid>
        <w:gridCol w:w="806"/>
        <w:gridCol w:w="6750"/>
        <w:gridCol w:w="900"/>
        <w:gridCol w:w="1008"/>
      </w:tblGrid>
      <w:tr w:rsidR="00F01A57" w:rsidRPr="00B641D1" w14:paraId="2BA2E70B" w14:textId="77777777" w:rsidTr="00720AD1">
        <w:tc>
          <w:tcPr>
            <w:tcW w:w="540" w:type="dxa"/>
            <w:shd w:val="clear" w:color="auto" w:fill="auto"/>
            <w:vAlign w:val="center"/>
          </w:tcPr>
          <w:p w14:paraId="3278A362"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bottom w:val="single" w:sz="4" w:space="0" w:color="auto"/>
            </w:tcBorders>
            <w:shd w:val="clear" w:color="auto" w:fill="auto"/>
            <w:vAlign w:val="center"/>
          </w:tcPr>
          <w:p w14:paraId="5920C6CF" w14:textId="77777777" w:rsidR="00F01A57" w:rsidRPr="00B641D1" w:rsidRDefault="00F01A57" w:rsidP="00C67002">
            <w:pPr>
              <w:ind w:left="0"/>
              <w:rPr>
                <w:rFonts w:ascii="Arial" w:hAnsi="Arial" w:cs="Arial"/>
                <w:sz w:val="20"/>
                <w:szCs w:val="20"/>
              </w:rPr>
            </w:pPr>
          </w:p>
        </w:tc>
        <w:tc>
          <w:tcPr>
            <w:tcW w:w="900" w:type="dxa"/>
            <w:shd w:val="clear" w:color="auto" w:fill="auto"/>
            <w:vAlign w:val="center"/>
          </w:tcPr>
          <w:p w14:paraId="5977D5BB"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bottom w:val="single" w:sz="4" w:space="0" w:color="auto"/>
            </w:tcBorders>
            <w:shd w:val="clear" w:color="auto" w:fill="auto"/>
            <w:vAlign w:val="center"/>
          </w:tcPr>
          <w:p w14:paraId="654F3B4D" w14:textId="77777777" w:rsidR="00F01A57" w:rsidRPr="00B641D1" w:rsidRDefault="00F01A57" w:rsidP="00C67002">
            <w:pPr>
              <w:ind w:left="0"/>
              <w:rPr>
                <w:rFonts w:ascii="Arial" w:hAnsi="Arial" w:cs="Arial"/>
                <w:sz w:val="20"/>
                <w:szCs w:val="20"/>
              </w:rPr>
            </w:pPr>
          </w:p>
        </w:tc>
      </w:tr>
      <w:tr w:rsidR="00F01A57" w:rsidRPr="00B641D1" w14:paraId="4B2A300C" w14:textId="77777777" w:rsidTr="00720AD1">
        <w:tc>
          <w:tcPr>
            <w:tcW w:w="540" w:type="dxa"/>
            <w:shd w:val="clear" w:color="auto" w:fill="auto"/>
          </w:tcPr>
          <w:p w14:paraId="23866452"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top w:val="single" w:sz="4" w:space="0" w:color="auto"/>
              <w:bottom w:val="single" w:sz="4" w:space="0" w:color="auto"/>
            </w:tcBorders>
            <w:shd w:val="clear" w:color="auto" w:fill="auto"/>
            <w:vAlign w:val="center"/>
          </w:tcPr>
          <w:p w14:paraId="75C350AA" w14:textId="77777777" w:rsidR="00F01A57" w:rsidRPr="00B641D1" w:rsidRDefault="00F01A57" w:rsidP="00C67002">
            <w:pPr>
              <w:ind w:left="0"/>
              <w:rPr>
                <w:rFonts w:ascii="Arial" w:hAnsi="Arial" w:cs="Arial"/>
                <w:sz w:val="20"/>
                <w:szCs w:val="20"/>
              </w:rPr>
            </w:pPr>
          </w:p>
        </w:tc>
        <w:tc>
          <w:tcPr>
            <w:tcW w:w="900" w:type="dxa"/>
            <w:shd w:val="clear" w:color="auto" w:fill="auto"/>
          </w:tcPr>
          <w:p w14:paraId="60FA7068"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top w:val="single" w:sz="4" w:space="0" w:color="auto"/>
              <w:bottom w:val="single" w:sz="4" w:space="0" w:color="auto"/>
            </w:tcBorders>
            <w:shd w:val="clear" w:color="auto" w:fill="auto"/>
            <w:vAlign w:val="center"/>
          </w:tcPr>
          <w:p w14:paraId="02B7404B" w14:textId="77777777" w:rsidR="00F01A57" w:rsidRPr="00B641D1" w:rsidRDefault="00F01A57" w:rsidP="00C67002">
            <w:pPr>
              <w:ind w:left="0"/>
              <w:rPr>
                <w:rFonts w:ascii="Arial" w:hAnsi="Arial" w:cs="Arial"/>
                <w:sz w:val="20"/>
                <w:szCs w:val="20"/>
              </w:rPr>
            </w:pPr>
          </w:p>
        </w:tc>
      </w:tr>
      <w:tr w:rsidR="00F01A57" w:rsidRPr="00B641D1" w14:paraId="6EDCC070" w14:textId="77777777" w:rsidTr="00720AD1">
        <w:tc>
          <w:tcPr>
            <w:tcW w:w="540" w:type="dxa"/>
            <w:shd w:val="clear" w:color="auto" w:fill="auto"/>
          </w:tcPr>
          <w:p w14:paraId="2C821C0C"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top w:val="single" w:sz="4" w:space="0" w:color="auto"/>
              <w:bottom w:val="single" w:sz="4" w:space="0" w:color="auto"/>
            </w:tcBorders>
            <w:shd w:val="clear" w:color="auto" w:fill="auto"/>
            <w:vAlign w:val="center"/>
          </w:tcPr>
          <w:p w14:paraId="167AC11E" w14:textId="77777777" w:rsidR="00F01A57" w:rsidRPr="00B641D1" w:rsidRDefault="00F01A57" w:rsidP="00C67002">
            <w:pPr>
              <w:ind w:left="0"/>
              <w:rPr>
                <w:rFonts w:ascii="Arial" w:hAnsi="Arial" w:cs="Arial"/>
                <w:sz w:val="20"/>
                <w:szCs w:val="20"/>
              </w:rPr>
            </w:pPr>
          </w:p>
        </w:tc>
        <w:tc>
          <w:tcPr>
            <w:tcW w:w="900" w:type="dxa"/>
            <w:shd w:val="clear" w:color="auto" w:fill="auto"/>
          </w:tcPr>
          <w:p w14:paraId="7E4F5DAF"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top w:val="single" w:sz="4" w:space="0" w:color="auto"/>
              <w:bottom w:val="single" w:sz="4" w:space="0" w:color="auto"/>
            </w:tcBorders>
            <w:shd w:val="clear" w:color="auto" w:fill="auto"/>
            <w:vAlign w:val="center"/>
          </w:tcPr>
          <w:p w14:paraId="45C9EED8" w14:textId="77777777" w:rsidR="00F01A57" w:rsidRPr="00B641D1" w:rsidRDefault="00F01A57" w:rsidP="00C67002">
            <w:pPr>
              <w:ind w:left="0"/>
              <w:rPr>
                <w:rFonts w:ascii="Arial" w:hAnsi="Arial" w:cs="Arial"/>
                <w:sz w:val="20"/>
                <w:szCs w:val="20"/>
              </w:rPr>
            </w:pPr>
          </w:p>
        </w:tc>
      </w:tr>
      <w:tr w:rsidR="00F01A57" w:rsidRPr="00B641D1" w14:paraId="09089781" w14:textId="77777777" w:rsidTr="00720AD1">
        <w:tc>
          <w:tcPr>
            <w:tcW w:w="540" w:type="dxa"/>
            <w:shd w:val="clear" w:color="auto" w:fill="auto"/>
          </w:tcPr>
          <w:p w14:paraId="25CF7F13"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top w:val="single" w:sz="4" w:space="0" w:color="auto"/>
              <w:bottom w:val="single" w:sz="4" w:space="0" w:color="auto"/>
            </w:tcBorders>
            <w:shd w:val="clear" w:color="auto" w:fill="auto"/>
            <w:vAlign w:val="center"/>
          </w:tcPr>
          <w:p w14:paraId="244AD572" w14:textId="77777777" w:rsidR="00F01A57" w:rsidRPr="00B641D1" w:rsidRDefault="00F01A57" w:rsidP="00C67002">
            <w:pPr>
              <w:ind w:left="0"/>
              <w:rPr>
                <w:rFonts w:ascii="Arial" w:hAnsi="Arial" w:cs="Arial"/>
                <w:sz w:val="20"/>
                <w:szCs w:val="20"/>
              </w:rPr>
            </w:pPr>
          </w:p>
        </w:tc>
        <w:tc>
          <w:tcPr>
            <w:tcW w:w="900" w:type="dxa"/>
            <w:shd w:val="clear" w:color="auto" w:fill="auto"/>
          </w:tcPr>
          <w:p w14:paraId="65EB2C36"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top w:val="single" w:sz="4" w:space="0" w:color="auto"/>
              <w:bottom w:val="single" w:sz="4" w:space="0" w:color="auto"/>
            </w:tcBorders>
            <w:shd w:val="clear" w:color="auto" w:fill="auto"/>
            <w:vAlign w:val="center"/>
          </w:tcPr>
          <w:p w14:paraId="0A0BFD7F" w14:textId="77777777" w:rsidR="00F01A57" w:rsidRPr="00B641D1" w:rsidRDefault="00F01A57" w:rsidP="00C67002">
            <w:pPr>
              <w:ind w:left="0"/>
              <w:rPr>
                <w:rFonts w:ascii="Arial" w:hAnsi="Arial" w:cs="Arial"/>
                <w:sz w:val="20"/>
                <w:szCs w:val="20"/>
              </w:rPr>
            </w:pPr>
          </w:p>
        </w:tc>
      </w:tr>
    </w:tbl>
    <w:p w14:paraId="11DF12B9" w14:textId="77777777" w:rsidR="00D14706" w:rsidRPr="00B641D1" w:rsidRDefault="00D14706" w:rsidP="00C67002">
      <w:pPr>
        <w:pBdr>
          <w:bottom w:val="single" w:sz="4" w:space="1" w:color="auto"/>
        </w:pBdr>
        <w:autoSpaceDE w:val="0"/>
        <w:autoSpaceDN w:val="0"/>
        <w:adjustRightInd w:val="0"/>
        <w:ind w:left="360"/>
        <w:rPr>
          <w:rFonts w:ascii="Arial" w:hAnsi="Arial" w:cs="Arial"/>
          <w:color w:val="000000"/>
          <w:sz w:val="20"/>
          <w:szCs w:val="20"/>
        </w:rPr>
      </w:pPr>
    </w:p>
    <w:p w14:paraId="4F265247" w14:textId="6EB43195"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0CCAA44E" w14:textId="77777777" w:rsidTr="00720AD1">
        <w:trPr>
          <w:trHeight w:val="288"/>
        </w:trPr>
        <w:tc>
          <w:tcPr>
            <w:tcW w:w="10080" w:type="dxa"/>
            <w:tcBorders>
              <w:bottom w:val="single" w:sz="4" w:space="0" w:color="auto"/>
            </w:tcBorders>
            <w:shd w:val="clear" w:color="auto" w:fill="auto"/>
            <w:vAlign w:val="bottom"/>
          </w:tcPr>
          <w:p w14:paraId="0C2F4730"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1CC508D" w14:textId="77777777" w:rsidTr="00720AD1">
        <w:trPr>
          <w:trHeight w:val="288"/>
        </w:trPr>
        <w:tc>
          <w:tcPr>
            <w:tcW w:w="10080" w:type="dxa"/>
            <w:tcBorders>
              <w:top w:val="single" w:sz="4" w:space="0" w:color="auto"/>
              <w:bottom w:val="single" w:sz="4" w:space="0" w:color="auto"/>
            </w:tcBorders>
            <w:shd w:val="clear" w:color="auto" w:fill="auto"/>
            <w:vAlign w:val="bottom"/>
          </w:tcPr>
          <w:p w14:paraId="550DE9B9"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7D72AC8A" w14:textId="77777777" w:rsidTr="00720AD1">
        <w:trPr>
          <w:trHeight w:val="288"/>
        </w:trPr>
        <w:tc>
          <w:tcPr>
            <w:tcW w:w="10080" w:type="dxa"/>
            <w:tcBorders>
              <w:top w:val="single" w:sz="4" w:space="0" w:color="auto"/>
              <w:bottom w:val="single" w:sz="4" w:space="0" w:color="auto"/>
            </w:tcBorders>
            <w:shd w:val="clear" w:color="auto" w:fill="auto"/>
            <w:vAlign w:val="bottom"/>
          </w:tcPr>
          <w:p w14:paraId="663AEBBD" w14:textId="77777777" w:rsidR="00F01A57" w:rsidRPr="00B641D1" w:rsidRDefault="00F01A57" w:rsidP="00C67002">
            <w:pPr>
              <w:autoSpaceDE w:val="0"/>
              <w:autoSpaceDN w:val="0"/>
              <w:adjustRightInd w:val="0"/>
              <w:ind w:left="0"/>
              <w:rPr>
                <w:rFonts w:ascii="Arial" w:hAnsi="Arial" w:cs="Arial"/>
                <w:sz w:val="20"/>
                <w:szCs w:val="20"/>
              </w:rPr>
            </w:pPr>
          </w:p>
        </w:tc>
      </w:tr>
    </w:tbl>
    <w:p w14:paraId="684F6FC7"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33522624" w14:textId="71A88050" w:rsidR="00F01A57" w:rsidRPr="00B641D1" w:rsidRDefault="00F01A57" w:rsidP="00C67002">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With which aspect(s) of this company’s services are you most satisfied?</w:t>
      </w:r>
    </w:p>
    <w:p w14:paraId="1CFD3B89" w14:textId="77777777" w:rsidR="0017672E" w:rsidRPr="00B641D1" w:rsidRDefault="0017672E" w:rsidP="00C67002">
      <w:pPr>
        <w:pBdr>
          <w:bottom w:val="single" w:sz="4" w:space="1" w:color="auto"/>
        </w:pBdr>
        <w:autoSpaceDE w:val="0"/>
        <w:autoSpaceDN w:val="0"/>
        <w:adjustRightInd w:val="0"/>
        <w:ind w:left="360"/>
        <w:rPr>
          <w:rFonts w:ascii="Arial" w:hAnsi="Arial" w:cs="Arial"/>
          <w:color w:val="000000"/>
          <w:sz w:val="20"/>
          <w:szCs w:val="20"/>
        </w:rPr>
      </w:pPr>
    </w:p>
    <w:p w14:paraId="718DFE3A" w14:textId="79FA9399"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A521DF8" w14:textId="77777777" w:rsidTr="00720AD1">
        <w:trPr>
          <w:trHeight w:val="288"/>
        </w:trPr>
        <w:tc>
          <w:tcPr>
            <w:tcW w:w="10080" w:type="dxa"/>
            <w:tcBorders>
              <w:bottom w:val="single" w:sz="4" w:space="0" w:color="auto"/>
            </w:tcBorders>
            <w:shd w:val="clear" w:color="auto" w:fill="auto"/>
            <w:vAlign w:val="bottom"/>
          </w:tcPr>
          <w:p w14:paraId="6F5EFE63"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60CA36E1" w14:textId="77777777" w:rsidTr="00720AD1">
        <w:trPr>
          <w:trHeight w:val="288"/>
        </w:trPr>
        <w:tc>
          <w:tcPr>
            <w:tcW w:w="10080" w:type="dxa"/>
            <w:tcBorders>
              <w:top w:val="single" w:sz="4" w:space="0" w:color="auto"/>
              <w:bottom w:val="single" w:sz="4" w:space="0" w:color="auto"/>
            </w:tcBorders>
            <w:shd w:val="clear" w:color="auto" w:fill="auto"/>
            <w:vAlign w:val="bottom"/>
          </w:tcPr>
          <w:p w14:paraId="2B546C44"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7BF31BDC" w14:textId="77777777" w:rsidTr="00720AD1">
        <w:trPr>
          <w:trHeight w:val="288"/>
        </w:trPr>
        <w:tc>
          <w:tcPr>
            <w:tcW w:w="10080" w:type="dxa"/>
            <w:tcBorders>
              <w:top w:val="single" w:sz="4" w:space="0" w:color="auto"/>
              <w:bottom w:val="single" w:sz="4" w:space="0" w:color="auto"/>
            </w:tcBorders>
            <w:shd w:val="clear" w:color="auto" w:fill="auto"/>
            <w:vAlign w:val="bottom"/>
          </w:tcPr>
          <w:p w14:paraId="48A84F32" w14:textId="77777777" w:rsidR="00F01A57" w:rsidRPr="00B641D1" w:rsidRDefault="00F01A57" w:rsidP="00C67002">
            <w:pPr>
              <w:autoSpaceDE w:val="0"/>
              <w:autoSpaceDN w:val="0"/>
              <w:adjustRightInd w:val="0"/>
              <w:ind w:left="0"/>
              <w:rPr>
                <w:rFonts w:ascii="Arial" w:hAnsi="Arial" w:cs="Arial"/>
                <w:sz w:val="20"/>
                <w:szCs w:val="20"/>
              </w:rPr>
            </w:pPr>
          </w:p>
        </w:tc>
      </w:tr>
    </w:tbl>
    <w:p w14:paraId="2A2C99FB"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3880B9F0" w14:textId="7380AAFD" w:rsidR="00F01A57" w:rsidRPr="00B641D1" w:rsidRDefault="00F01A57" w:rsidP="00C67002">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With which aspect(s) of this company’s services are you least satisfied?</w:t>
      </w:r>
    </w:p>
    <w:p w14:paraId="3EE889C8" w14:textId="77777777" w:rsidR="0017672E" w:rsidRPr="00B641D1" w:rsidRDefault="0017672E" w:rsidP="00C67002">
      <w:pPr>
        <w:pBdr>
          <w:bottom w:val="single" w:sz="4" w:space="1" w:color="auto"/>
        </w:pBdr>
        <w:autoSpaceDE w:val="0"/>
        <w:autoSpaceDN w:val="0"/>
        <w:adjustRightInd w:val="0"/>
        <w:ind w:left="360"/>
        <w:rPr>
          <w:rFonts w:ascii="Arial" w:hAnsi="Arial" w:cs="Arial"/>
          <w:color w:val="000000"/>
          <w:sz w:val="20"/>
          <w:szCs w:val="20"/>
        </w:rPr>
      </w:pPr>
    </w:p>
    <w:p w14:paraId="3D69FF22" w14:textId="6F4ED905"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5571656E" w14:textId="77777777" w:rsidTr="00720AD1">
        <w:trPr>
          <w:trHeight w:val="288"/>
        </w:trPr>
        <w:tc>
          <w:tcPr>
            <w:tcW w:w="10080" w:type="dxa"/>
            <w:tcBorders>
              <w:bottom w:val="single" w:sz="4" w:space="0" w:color="auto"/>
            </w:tcBorders>
            <w:shd w:val="clear" w:color="auto" w:fill="auto"/>
            <w:vAlign w:val="bottom"/>
          </w:tcPr>
          <w:p w14:paraId="266D981D"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76E2A576" w14:textId="77777777" w:rsidTr="00720AD1">
        <w:trPr>
          <w:trHeight w:val="288"/>
        </w:trPr>
        <w:tc>
          <w:tcPr>
            <w:tcW w:w="10080" w:type="dxa"/>
            <w:tcBorders>
              <w:top w:val="single" w:sz="4" w:space="0" w:color="auto"/>
              <w:bottom w:val="single" w:sz="4" w:space="0" w:color="auto"/>
            </w:tcBorders>
            <w:shd w:val="clear" w:color="auto" w:fill="auto"/>
            <w:vAlign w:val="bottom"/>
          </w:tcPr>
          <w:p w14:paraId="7A4CFF14"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4A4420AA" w14:textId="77777777" w:rsidTr="00720AD1">
        <w:trPr>
          <w:trHeight w:val="288"/>
        </w:trPr>
        <w:tc>
          <w:tcPr>
            <w:tcW w:w="10080" w:type="dxa"/>
            <w:tcBorders>
              <w:top w:val="single" w:sz="4" w:space="0" w:color="auto"/>
              <w:bottom w:val="single" w:sz="4" w:space="0" w:color="auto"/>
            </w:tcBorders>
            <w:shd w:val="clear" w:color="auto" w:fill="auto"/>
            <w:vAlign w:val="bottom"/>
          </w:tcPr>
          <w:p w14:paraId="6FF2A22A" w14:textId="77777777" w:rsidR="00F01A57" w:rsidRPr="00B641D1" w:rsidRDefault="00F01A57" w:rsidP="00C67002">
            <w:pPr>
              <w:autoSpaceDE w:val="0"/>
              <w:autoSpaceDN w:val="0"/>
              <w:adjustRightInd w:val="0"/>
              <w:ind w:left="0"/>
              <w:rPr>
                <w:rFonts w:ascii="Arial" w:hAnsi="Arial" w:cs="Arial"/>
                <w:sz w:val="20"/>
                <w:szCs w:val="20"/>
              </w:rPr>
            </w:pPr>
          </w:p>
        </w:tc>
      </w:tr>
    </w:tbl>
    <w:p w14:paraId="2A0EDEFA"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24707B64" w14:textId="41AEEC83" w:rsidR="00F01A57" w:rsidRPr="00B641D1" w:rsidRDefault="00F01A57" w:rsidP="00D14706">
      <w:pPr>
        <w:numPr>
          <w:ilvl w:val="0"/>
          <w:numId w:val="20"/>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Would you recommend this company’s services to your organization again?</w:t>
      </w:r>
    </w:p>
    <w:p w14:paraId="5636A117" w14:textId="77777777" w:rsidR="0017672E" w:rsidRPr="00B641D1" w:rsidRDefault="0017672E" w:rsidP="00D14706">
      <w:pPr>
        <w:pBdr>
          <w:bottom w:val="single" w:sz="4" w:space="1" w:color="auto"/>
        </w:pBdr>
        <w:autoSpaceDE w:val="0"/>
        <w:autoSpaceDN w:val="0"/>
        <w:adjustRightInd w:val="0"/>
        <w:spacing w:line="276" w:lineRule="auto"/>
        <w:ind w:left="360"/>
        <w:rPr>
          <w:rFonts w:ascii="Arial" w:hAnsi="Arial" w:cs="Arial"/>
          <w:color w:val="000000"/>
          <w:sz w:val="20"/>
          <w:szCs w:val="20"/>
        </w:rPr>
      </w:pPr>
    </w:p>
    <w:p w14:paraId="0A3A83D2" w14:textId="2B4376F0" w:rsidR="00F01A57" w:rsidRPr="00B641D1" w:rsidRDefault="00F01A57" w:rsidP="00D14706">
      <w:pPr>
        <w:pBdr>
          <w:bottom w:val="single" w:sz="4" w:space="1" w:color="auto"/>
        </w:pBdr>
        <w:autoSpaceDE w:val="0"/>
        <w:autoSpaceDN w:val="0"/>
        <w:adjustRightInd w:val="0"/>
        <w:spacing w:line="276" w:lineRule="auto"/>
        <w:ind w:left="360"/>
        <w:rPr>
          <w:rFonts w:ascii="Arial" w:hAnsi="Arial" w:cs="Arial"/>
          <w:color w:val="000000"/>
          <w:sz w:val="20"/>
          <w:szCs w:val="20"/>
          <w:u w:val="single"/>
        </w:rPr>
      </w:pPr>
      <w:r w:rsidRPr="00B641D1">
        <w:rPr>
          <w:rFonts w:ascii="Arial" w:hAnsi="Arial" w:cs="Arial"/>
          <w:color w:val="000000"/>
          <w:sz w:val="20"/>
          <w:szCs w:val="20"/>
        </w:rPr>
        <w:t xml:space="preserve">Comments:  </w:t>
      </w:r>
    </w:p>
    <w:p w14:paraId="733C0E84" w14:textId="77777777" w:rsidR="0017672E" w:rsidRPr="00B641D1" w:rsidRDefault="00AD6C75" w:rsidP="00D14706">
      <w:pPr>
        <w:spacing w:line="276" w:lineRule="auto"/>
        <w:ind w:left="360"/>
        <w:jc w:val="both"/>
        <w:rPr>
          <w:rFonts w:ascii="Arial" w:hAnsi="Arial" w:cs="Arial"/>
          <w:sz w:val="22"/>
          <w:szCs w:val="22"/>
        </w:rPr>
        <w:sectPr w:rsidR="0017672E" w:rsidRPr="00B641D1" w:rsidSect="00C556FC">
          <w:pgSz w:w="12240" w:h="15840" w:code="1"/>
          <w:pgMar w:top="1152" w:right="1152" w:bottom="1152" w:left="1152" w:header="432" w:footer="432" w:gutter="0"/>
          <w:cols w:space="720"/>
          <w:docGrid w:linePitch="360"/>
        </w:sectPr>
      </w:pPr>
      <w:r w:rsidRPr="00B641D1">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w:t>
      </w:r>
      <w:r w:rsidR="0017672E" w:rsidRPr="00B641D1">
        <w:rPr>
          <w:rFonts w:ascii="Arial" w:hAnsi="Arial" w:cs="Arial"/>
          <w:sz w:val="22"/>
          <w:szCs w:val="22"/>
        </w:rPr>
        <w:t>_______________</w:t>
      </w:r>
      <w:r w:rsidRPr="00B641D1">
        <w:rPr>
          <w:rFonts w:ascii="Arial" w:hAnsi="Arial" w:cs="Arial"/>
          <w:sz w:val="22"/>
          <w:szCs w:val="22"/>
        </w:rPr>
        <w:t>__</w:t>
      </w:r>
      <w:r w:rsidR="0017672E" w:rsidRPr="00B641D1">
        <w:rPr>
          <w:rFonts w:ascii="Arial" w:hAnsi="Arial" w:cs="Arial"/>
          <w:sz w:val="22"/>
          <w:szCs w:val="22"/>
        </w:rPr>
        <w:br/>
      </w:r>
    </w:p>
    <w:p w14:paraId="1CEBC5BD" w14:textId="77777777" w:rsidR="0017672E" w:rsidRPr="00B641D1" w:rsidRDefault="0017672E" w:rsidP="0017672E">
      <w:pPr>
        <w:widowControl w:val="0"/>
        <w:autoSpaceDE w:val="0"/>
        <w:autoSpaceDN w:val="0"/>
        <w:ind w:left="0" w:right="36"/>
        <w:jc w:val="center"/>
        <w:rPr>
          <w:rFonts w:ascii="Arial" w:eastAsia="Arial" w:hAnsi="Arial" w:cs="Arial"/>
          <w:b/>
          <w:sz w:val="28"/>
          <w:szCs w:val="28"/>
          <w:u w:val="single"/>
        </w:rPr>
      </w:pPr>
      <w:bookmarkStart w:id="117" w:name="_Hlk87278087"/>
      <w:r w:rsidRPr="00B641D1">
        <w:rPr>
          <w:rFonts w:ascii="Arial" w:eastAsia="Arial" w:hAnsi="Arial" w:cs="Arial"/>
          <w:b/>
          <w:sz w:val="28"/>
          <w:szCs w:val="28"/>
          <w:u w:val="single"/>
        </w:rPr>
        <w:lastRenderedPageBreak/>
        <w:t>APPENDIX IV</w:t>
      </w:r>
    </w:p>
    <w:p w14:paraId="1C0D96FE" w14:textId="77777777" w:rsidR="0017672E" w:rsidRPr="00B641D1" w:rsidRDefault="0017672E" w:rsidP="0017672E">
      <w:pPr>
        <w:widowControl w:val="0"/>
        <w:autoSpaceDE w:val="0"/>
        <w:autoSpaceDN w:val="0"/>
        <w:ind w:left="0" w:right="36"/>
        <w:jc w:val="center"/>
        <w:rPr>
          <w:rFonts w:ascii="Arial" w:eastAsia="Arial" w:hAnsi="Arial" w:cs="Arial"/>
          <w:b/>
          <w:sz w:val="28"/>
          <w:szCs w:val="28"/>
        </w:rPr>
      </w:pPr>
      <w:bookmarkStart w:id="118" w:name="_Hlk81921589"/>
      <w:r w:rsidRPr="00B641D1">
        <w:rPr>
          <w:rFonts w:ascii="Arial" w:eastAsia="Arial" w:hAnsi="Arial" w:cs="Arial"/>
          <w:b/>
          <w:sz w:val="28"/>
          <w:szCs w:val="28"/>
        </w:rPr>
        <w:t>MWBE PARTICIPATION FORM</w:t>
      </w:r>
    </w:p>
    <w:bookmarkEnd w:id="117"/>
    <w:bookmarkEnd w:id="118"/>
    <w:p w14:paraId="11ECC71D" w14:textId="1C900B98" w:rsidR="0017672E" w:rsidRPr="00B641D1" w:rsidRDefault="00E33A12" w:rsidP="00E33A12">
      <w:pPr>
        <w:spacing w:line="276" w:lineRule="auto"/>
        <w:ind w:left="0"/>
        <w:jc w:val="center"/>
        <w:rPr>
          <w:rFonts w:ascii="Arial" w:hAnsi="Arial" w:cs="Arial"/>
          <w:i/>
          <w:iCs/>
          <w:sz w:val="22"/>
          <w:szCs w:val="22"/>
        </w:rPr>
      </w:pPr>
      <w:r w:rsidRPr="00B641D1">
        <w:rPr>
          <w:rFonts w:ascii="Arial" w:hAnsi="Arial" w:cs="Arial"/>
          <w:i/>
          <w:iCs/>
          <w:sz w:val="22"/>
          <w:szCs w:val="22"/>
        </w:rPr>
        <w:t>(REMOVE THIS FORM AND USE THE NEXT FORM IF COST IS ESTIMATED TO BE OVER 300K)</w:t>
      </w:r>
    </w:p>
    <w:p w14:paraId="0EE40E29" w14:textId="0C11C8EC" w:rsidR="0017672E" w:rsidRPr="00B641D1" w:rsidRDefault="0017672E" w:rsidP="0017672E">
      <w:pPr>
        <w:spacing w:line="204" w:lineRule="exact"/>
        <w:ind w:left="0"/>
        <w:jc w:val="center"/>
        <w:rPr>
          <w:rFonts w:asciiTheme="minorHAnsi" w:eastAsiaTheme="minorHAnsi" w:hAnsiTheme="minorHAnsi" w:cstheme="minorHAnsi"/>
          <w:b/>
          <w:caps/>
          <w:sz w:val="22"/>
          <w:szCs w:val="22"/>
        </w:rPr>
      </w:pPr>
      <w:r w:rsidRPr="00B641D1">
        <w:rPr>
          <w:rFonts w:asciiTheme="minorHAnsi" w:eastAsiaTheme="minorHAnsi" w:hAnsiTheme="minorHAnsi" w:cstheme="minorHAnsi"/>
          <w:b/>
          <w:caps/>
          <w:sz w:val="22"/>
          <w:szCs w:val="22"/>
        </w:rPr>
        <w:t xml:space="preserve">Identification of MWBE Participation for INFORMAL </w:t>
      </w:r>
      <w:r w:rsidR="00984818" w:rsidRPr="00B641D1">
        <w:rPr>
          <w:rFonts w:asciiTheme="minorHAnsi" w:eastAsiaTheme="minorHAnsi" w:hAnsiTheme="minorHAnsi" w:cstheme="minorHAnsi"/>
          <w:b/>
          <w:caps/>
          <w:sz w:val="22"/>
          <w:szCs w:val="22"/>
        </w:rPr>
        <w:t>contracts</w:t>
      </w:r>
    </w:p>
    <w:p w14:paraId="5DFFE29B" w14:textId="5E150769" w:rsidR="0017672E" w:rsidRPr="00B641D1" w:rsidRDefault="00984818" w:rsidP="0017672E">
      <w:pPr>
        <w:spacing w:line="204" w:lineRule="exact"/>
        <w:ind w:left="0"/>
        <w:jc w:val="center"/>
        <w:rPr>
          <w:rFonts w:asciiTheme="minorHAnsi" w:eastAsiaTheme="minorHAnsi" w:hAnsiTheme="minorHAnsi" w:cstheme="minorHAnsi"/>
          <w:i/>
          <w:caps/>
          <w:sz w:val="20"/>
          <w:szCs w:val="22"/>
        </w:rPr>
      </w:pPr>
      <w:r w:rsidRPr="00ED09BD">
        <w:rPr>
          <w:rFonts w:asciiTheme="minorHAnsi" w:eastAsiaTheme="minorHAnsi" w:hAnsiTheme="minorHAnsi" w:cstheme="minorHAnsi"/>
          <w:i/>
          <w:sz w:val="20"/>
          <w:szCs w:val="22"/>
          <w:highlight w:val="yellow"/>
        </w:rPr>
        <w:t xml:space="preserve">Contract amount is between </w:t>
      </w:r>
      <w:r w:rsidR="0017672E" w:rsidRPr="00ED09BD">
        <w:rPr>
          <w:rFonts w:asciiTheme="minorHAnsi" w:eastAsiaTheme="minorHAnsi" w:hAnsiTheme="minorHAnsi" w:cstheme="minorHAnsi"/>
          <w:i/>
          <w:sz w:val="20"/>
          <w:szCs w:val="22"/>
          <w:highlight w:val="yellow"/>
        </w:rPr>
        <w:t>$30,000</w:t>
      </w:r>
      <w:r w:rsidRPr="00ED09BD">
        <w:rPr>
          <w:rFonts w:asciiTheme="minorHAnsi" w:eastAsiaTheme="minorHAnsi" w:hAnsiTheme="minorHAnsi" w:cstheme="minorHAnsi"/>
          <w:i/>
          <w:sz w:val="20"/>
          <w:szCs w:val="22"/>
          <w:highlight w:val="yellow"/>
        </w:rPr>
        <w:t>.00</w:t>
      </w:r>
      <w:r w:rsidR="0017672E" w:rsidRPr="00ED09BD">
        <w:rPr>
          <w:rFonts w:asciiTheme="minorHAnsi" w:eastAsiaTheme="minorHAnsi" w:hAnsiTheme="minorHAnsi" w:cstheme="minorHAnsi"/>
          <w:i/>
          <w:sz w:val="20"/>
          <w:szCs w:val="22"/>
          <w:highlight w:val="yellow"/>
        </w:rPr>
        <w:t xml:space="preserve"> - </w:t>
      </w:r>
      <w:proofErr w:type="gramStart"/>
      <w:r w:rsidR="0017672E" w:rsidRPr="00ED09BD">
        <w:rPr>
          <w:rFonts w:asciiTheme="minorHAnsi" w:eastAsiaTheme="minorHAnsi" w:hAnsiTheme="minorHAnsi" w:cstheme="minorHAnsi"/>
          <w:i/>
          <w:sz w:val="20"/>
          <w:szCs w:val="22"/>
          <w:highlight w:val="yellow"/>
        </w:rPr>
        <w:t>$299</w:t>
      </w:r>
      <w:r w:rsidRPr="00ED09BD">
        <w:rPr>
          <w:rFonts w:asciiTheme="minorHAnsi" w:eastAsiaTheme="minorHAnsi" w:hAnsiTheme="minorHAnsi" w:cstheme="minorHAnsi"/>
          <w:i/>
          <w:sz w:val="20"/>
          <w:szCs w:val="22"/>
          <w:highlight w:val="yellow"/>
        </w:rPr>
        <w:t>,</w:t>
      </w:r>
      <w:r w:rsidR="0017672E" w:rsidRPr="00ED09BD">
        <w:rPr>
          <w:rFonts w:asciiTheme="minorHAnsi" w:eastAsiaTheme="minorHAnsi" w:hAnsiTheme="minorHAnsi" w:cstheme="minorHAnsi"/>
          <w:i/>
          <w:sz w:val="20"/>
          <w:szCs w:val="22"/>
          <w:highlight w:val="yellow"/>
        </w:rPr>
        <w:t>999.99</w:t>
      </w:r>
      <w:proofErr w:type="gramEnd"/>
    </w:p>
    <w:p w14:paraId="2974E7A2" w14:textId="77777777" w:rsidR="0017672E" w:rsidRPr="00B641D1" w:rsidRDefault="0017672E" w:rsidP="0017672E">
      <w:pPr>
        <w:spacing w:line="204" w:lineRule="exact"/>
        <w:ind w:left="0"/>
        <w:jc w:val="center"/>
        <w:rPr>
          <w:rFonts w:asciiTheme="minorHAnsi" w:hAnsiTheme="minorHAnsi" w:cstheme="minorHAnsi"/>
          <w:sz w:val="18"/>
          <w:szCs w:val="22"/>
        </w:rPr>
      </w:pPr>
    </w:p>
    <w:p w14:paraId="04E6EBA0" w14:textId="5C254CBB" w:rsidR="0017672E" w:rsidRPr="00B641D1" w:rsidRDefault="0017672E" w:rsidP="0017672E">
      <w:pPr>
        <w:ind w:left="0"/>
        <w:jc w:val="both"/>
        <w:rPr>
          <w:rFonts w:asciiTheme="minorHAnsi" w:eastAsiaTheme="minorHAnsi" w:hAnsiTheme="minorHAnsi" w:cstheme="minorHAnsi"/>
          <w:sz w:val="18"/>
          <w:szCs w:val="22"/>
        </w:rPr>
      </w:pPr>
      <w:r w:rsidRPr="00B641D1">
        <w:rPr>
          <w:rFonts w:asciiTheme="minorHAnsi" w:eastAsiaTheme="minorHAnsi" w:hAnsiTheme="minorHAnsi" w:cstheme="minorHAnsi"/>
          <w:sz w:val="18"/>
          <w:szCs w:val="22"/>
        </w:rPr>
        <w:t xml:space="preserve">This Identification of MWBE Participation Form is for the purpose of capturing information regarding the utilization of MWBEs and other subcontractors and suppliers on Informal </w:t>
      </w:r>
      <w:r w:rsidR="00134890" w:rsidRPr="00B641D1">
        <w:rPr>
          <w:rFonts w:asciiTheme="minorHAnsi" w:eastAsiaTheme="minorHAnsi" w:hAnsiTheme="minorHAnsi" w:cstheme="minorHAnsi"/>
          <w:sz w:val="18"/>
          <w:szCs w:val="22"/>
        </w:rPr>
        <w:t xml:space="preserve">City </w:t>
      </w:r>
      <w:r w:rsidRPr="00B641D1">
        <w:rPr>
          <w:rFonts w:asciiTheme="minorHAnsi" w:eastAsiaTheme="minorHAnsi" w:hAnsiTheme="minorHAnsi" w:cstheme="minorHAnsi"/>
          <w:sz w:val="18"/>
          <w:szCs w:val="22"/>
        </w:rPr>
        <w:t xml:space="preserve">Contracts.  MWBE participation is encouraged for all City of Raleigh contracting opportunities.  </w:t>
      </w:r>
      <w:bookmarkStart w:id="119" w:name="_Hlk22049657"/>
      <w:r w:rsidRPr="00B641D1">
        <w:rPr>
          <w:rFonts w:asciiTheme="minorHAnsi" w:eastAsiaTheme="minorHAnsi" w:hAnsiTheme="minorHAnsi" w:cstheme="minorHAnsi"/>
          <w:sz w:val="18"/>
          <w:szCs w:val="22"/>
        </w:rPr>
        <w:t>Please refer to the City’s MWBE Policy for any contract specific requirements</w:t>
      </w:r>
      <w:bookmarkEnd w:id="119"/>
      <w:r w:rsidRPr="00B641D1">
        <w:rPr>
          <w:rFonts w:asciiTheme="minorHAnsi" w:eastAsiaTheme="minorHAnsi" w:hAnsiTheme="minorHAnsi" w:cstheme="minorHAnsi"/>
          <w:sz w:val="18"/>
          <w:szCs w:val="22"/>
        </w:rPr>
        <w:t xml:space="preserve">. </w:t>
      </w:r>
      <w:r w:rsidRPr="00B641D1">
        <w:rPr>
          <w:rFonts w:asciiTheme="minorHAnsi" w:eastAsiaTheme="minorHAnsi" w:hAnsiTheme="minorHAnsi" w:cstheme="minorHAnsi"/>
          <w:i/>
          <w:sz w:val="18"/>
          <w:szCs w:val="22"/>
        </w:rPr>
        <w:t>Copy this Form as needed</w:t>
      </w:r>
      <w:r w:rsidRPr="00B641D1">
        <w:rPr>
          <w:rFonts w:asciiTheme="minorHAnsi" w:eastAsiaTheme="minorHAnsi" w:hAnsiTheme="minorHAnsi" w:cstheme="minorHAnsi"/>
          <w:sz w:val="18"/>
          <w:szCs w:val="22"/>
        </w:rPr>
        <w:t>.</w:t>
      </w:r>
    </w:p>
    <w:p w14:paraId="29EA0E53" w14:textId="77777777" w:rsidR="0017672E" w:rsidRPr="00B641D1" w:rsidRDefault="0017672E" w:rsidP="0017672E">
      <w:pPr>
        <w:ind w:left="0"/>
        <w:rPr>
          <w:rFonts w:asciiTheme="minorHAnsi" w:eastAsiaTheme="minorHAnsi" w:hAnsiTheme="minorHAnsi" w:cstheme="minorHAnsi"/>
          <w:color w:val="FF0000"/>
          <w:sz w:val="20"/>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85"/>
        <w:gridCol w:w="3707"/>
        <w:gridCol w:w="1963"/>
        <w:gridCol w:w="2525"/>
      </w:tblGrid>
      <w:tr w:rsidR="0017672E" w:rsidRPr="00B641D1" w14:paraId="6860FF45" w14:textId="77777777" w:rsidTr="00D32E78">
        <w:trPr>
          <w:trHeight w:hRule="exact" w:val="370"/>
          <w:jc w:val="center"/>
        </w:trPr>
        <w:tc>
          <w:tcPr>
            <w:tcW w:w="1885" w:type="dxa"/>
            <w:shd w:val="clear" w:color="auto" w:fill="F2F2F2" w:themeFill="background1" w:themeFillShade="F2"/>
          </w:tcPr>
          <w:p w14:paraId="13345EA5" w14:textId="16E42A99" w:rsidR="0017672E" w:rsidRPr="00B641D1" w:rsidRDefault="00B024EB"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COMPANY</w:t>
            </w:r>
            <w:r w:rsidR="0017672E" w:rsidRPr="00B641D1">
              <w:rPr>
                <w:rFonts w:asciiTheme="minorHAnsi" w:hAnsiTheme="minorHAnsi" w:cstheme="minorHAnsi"/>
                <w:b/>
                <w:sz w:val="20"/>
                <w:szCs w:val="20"/>
              </w:rPr>
              <w:t xml:space="preserve"> NAME</w:t>
            </w:r>
          </w:p>
        </w:tc>
        <w:tc>
          <w:tcPr>
            <w:tcW w:w="8195" w:type="dxa"/>
            <w:gridSpan w:val="3"/>
          </w:tcPr>
          <w:p w14:paraId="5B1FA746"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r w:rsidR="0017672E" w:rsidRPr="00B641D1" w14:paraId="40CAA6EA" w14:textId="77777777" w:rsidTr="00D32E78">
        <w:trPr>
          <w:trHeight w:hRule="exact" w:val="370"/>
          <w:jc w:val="center"/>
        </w:trPr>
        <w:tc>
          <w:tcPr>
            <w:tcW w:w="1885" w:type="dxa"/>
            <w:shd w:val="clear" w:color="auto" w:fill="F2F2F2" w:themeFill="background1" w:themeFillShade="F2"/>
          </w:tcPr>
          <w:p w14:paraId="6C2DE7E9" w14:textId="77777777" w:rsidR="0017672E" w:rsidRPr="00B641D1" w:rsidRDefault="0017672E"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PROJECT NAME</w:t>
            </w:r>
          </w:p>
        </w:tc>
        <w:tc>
          <w:tcPr>
            <w:tcW w:w="8195" w:type="dxa"/>
            <w:gridSpan w:val="3"/>
          </w:tcPr>
          <w:p w14:paraId="3826BA6D"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r w:rsidR="0017672E" w:rsidRPr="00B641D1" w14:paraId="0BDC848F" w14:textId="77777777" w:rsidTr="00D32E78">
        <w:trPr>
          <w:trHeight w:hRule="exact" w:val="370"/>
          <w:jc w:val="center"/>
        </w:trPr>
        <w:tc>
          <w:tcPr>
            <w:tcW w:w="1885" w:type="dxa"/>
            <w:shd w:val="clear" w:color="auto" w:fill="F2F2F2" w:themeFill="background1" w:themeFillShade="F2"/>
          </w:tcPr>
          <w:p w14:paraId="39722524" w14:textId="77777777" w:rsidR="0017672E" w:rsidRPr="00B641D1" w:rsidRDefault="0017672E"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PROJECT NUMBER</w:t>
            </w:r>
          </w:p>
        </w:tc>
        <w:tc>
          <w:tcPr>
            <w:tcW w:w="3707" w:type="dxa"/>
          </w:tcPr>
          <w:p w14:paraId="6B07B084"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c>
          <w:tcPr>
            <w:tcW w:w="1963" w:type="dxa"/>
            <w:shd w:val="clear" w:color="auto" w:fill="F2F2F2"/>
          </w:tcPr>
          <w:p w14:paraId="210B9B03" w14:textId="77777777" w:rsidR="0017672E" w:rsidRPr="00B641D1" w:rsidRDefault="0017672E"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CITY DEPARTMENT</w:t>
            </w:r>
          </w:p>
        </w:tc>
        <w:tc>
          <w:tcPr>
            <w:tcW w:w="2525" w:type="dxa"/>
          </w:tcPr>
          <w:p w14:paraId="55467AA9"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r w:rsidR="0017672E" w:rsidRPr="00B641D1" w14:paraId="11125E10" w14:textId="77777777" w:rsidTr="00134890">
        <w:trPr>
          <w:trHeight w:hRule="exact" w:val="432"/>
          <w:jc w:val="center"/>
        </w:trPr>
        <w:tc>
          <w:tcPr>
            <w:tcW w:w="1885" w:type="dxa"/>
            <w:shd w:val="clear" w:color="auto" w:fill="F2F2F2" w:themeFill="background1" w:themeFillShade="F2"/>
            <w:vAlign w:val="center"/>
          </w:tcPr>
          <w:p w14:paraId="25D6094A" w14:textId="77777777" w:rsidR="0017672E" w:rsidRPr="00B641D1" w:rsidRDefault="0017672E" w:rsidP="00134890">
            <w:pPr>
              <w:widowControl w:val="0"/>
              <w:autoSpaceDE w:val="0"/>
              <w:autoSpaceDN w:val="0"/>
              <w:ind w:left="90"/>
              <w:rPr>
                <w:rFonts w:asciiTheme="minorHAnsi" w:hAnsiTheme="minorHAnsi" w:cstheme="minorHAnsi"/>
                <w:b/>
                <w:sz w:val="20"/>
                <w:szCs w:val="20"/>
              </w:rPr>
            </w:pPr>
            <w:r w:rsidRPr="00B641D1">
              <w:rPr>
                <w:rFonts w:asciiTheme="minorHAnsi" w:hAnsiTheme="minorHAnsi" w:cstheme="minorHAnsi"/>
                <w:b/>
                <w:sz w:val="20"/>
                <w:szCs w:val="20"/>
              </w:rPr>
              <w:t>CONTRACT TYPE</w:t>
            </w:r>
          </w:p>
        </w:tc>
        <w:tc>
          <w:tcPr>
            <w:tcW w:w="8195" w:type="dxa"/>
            <w:gridSpan w:val="3"/>
            <w:shd w:val="clear" w:color="auto" w:fill="auto"/>
            <w:vAlign w:val="center"/>
          </w:tcPr>
          <w:tbl>
            <w:tblPr>
              <w:tblW w:w="10099" w:type="dxa"/>
              <w:tblBorders>
                <w:top w:val="nil"/>
                <w:left w:val="nil"/>
                <w:bottom w:val="nil"/>
                <w:right w:val="nil"/>
              </w:tblBorders>
              <w:tblLayout w:type="fixed"/>
              <w:tblLook w:val="0000" w:firstRow="0" w:lastRow="0" w:firstColumn="0" w:lastColumn="0" w:noHBand="0" w:noVBand="0"/>
            </w:tblPr>
            <w:tblGrid>
              <w:gridCol w:w="10099"/>
            </w:tblGrid>
            <w:tr w:rsidR="0017672E" w:rsidRPr="00B641D1" w14:paraId="6D80D62A" w14:textId="77777777" w:rsidTr="00134890">
              <w:trPr>
                <w:trHeight w:val="288"/>
              </w:trPr>
              <w:tc>
                <w:tcPr>
                  <w:tcW w:w="10099" w:type="dxa"/>
                  <w:vAlign w:val="center"/>
                </w:tcPr>
                <w:p w14:paraId="1F2F1D39" w14:textId="16072EE3" w:rsidR="0017672E" w:rsidRPr="00B641D1" w:rsidRDefault="0017672E" w:rsidP="00134890">
                  <w:pPr>
                    <w:autoSpaceDE w:val="0"/>
                    <w:autoSpaceDN w:val="0"/>
                    <w:adjustRightInd w:val="0"/>
                    <w:ind w:left="0"/>
                    <w:rPr>
                      <w:rFonts w:ascii="Wingdings" w:eastAsiaTheme="minorHAnsi" w:hAnsi="Wingdings" w:cs="Wingdings"/>
                      <w:color w:val="000000"/>
                      <w:sz w:val="20"/>
                      <w:szCs w:val="20"/>
                    </w:rPr>
                  </w:pPr>
                  <w:r w:rsidRPr="00B641D1">
                    <w:rPr>
                      <w:rFonts w:ascii="Calibri" w:eastAsiaTheme="minorHAnsi" w:hAnsi="Calibri" w:cs="Calibri"/>
                      <w:color w:val="000000"/>
                      <w:sz w:val="20"/>
                      <w:szCs w:val="20"/>
                    </w:rPr>
                    <w:t xml:space="preserve">    </w:t>
                  </w:r>
                  <w:r w:rsidRPr="00B641D1">
                    <w:rPr>
                      <w:rFonts w:ascii="Wingdings" w:eastAsiaTheme="minorHAnsi" w:hAnsi="Wingdings" w:cs="Wingdings"/>
                      <w:color w:val="000000"/>
                      <w:sz w:val="20"/>
                      <w:szCs w:val="20"/>
                    </w:rPr>
                    <w:t></w:t>
                  </w:r>
                  <w:r w:rsidRPr="00B641D1">
                    <w:rPr>
                      <w:rFonts w:ascii="Wingdings" w:eastAsiaTheme="minorHAnsi" w:hAnsi="Wingdings" w:cs="Wingdings"/>
                      <w:color w:val="000000"/>
                      <w:sz w:val="20"/>
                      <w:szCs w:val="20"/>
                    </w:rPr>
                    <w:t></w:t>
                  </w:r>
                  <w:r w:rsidRPr="00B641D1">
                    <w:rPr>
                      <w:rFonts w:ascii="Calibri" w:eastAsiaTheme="minorHAnsi" w:hAnsi="Calibri" w:cs="Calibri"/>
                      <w:color w:val="000000"/>
                      <w:sz w:val="20"/>
                      <w:szCs w:val="20"/>
                    </w:rPr>
                    <w:t xml:space="preserve">Services        </w:t>
                  </w:r>
                  <w:r w:rsidRPr="00B641D1">
                    <w:rPr>
                      <w:rFonts w:ascii="Wingdings" w:eastAsiaTheme="minorHAnsi" w:hAnsi="Wingdings" w:cs="Wingdings"/>
                      <w:color w:val="000000"/>
                      <w:sz w:val="20"/>
                      <w:szCs w:val="20"/>
                    </w:rPr>
                    <w:t></w:t>
                  </w:r>
                  <w:r w:rsidRPr="00B641D1">
                    <w:rPr>
                      <w:rFonts w:ascii="Wingdings" w:eastAsiaTheme="minorHAnsi" w:hAnsi="Wingdings" w:cs="Wingdings"/>
                      <w:color w:val="000000"/>
                      <w:sz w:val="20"/>
                      <w:szCs w:val="20"/>
                    </w:rPr>
                    <w:t></w:t>
                  </w:r>
                  <w:r w:rsidRPr="00B641D1">
                    <w:rPr>
                      <w:rFonts w:ascii="Calibri" w:eastAsiaTheme="minorHAnsi" w:hAnsi="Calibri" w:cs="Calibri"/>
                      <w:color w:val="000000"/>
                      <w:sz w:val="20"/>
                      <w:szCs w:val="20"/>
                    </w:rPr>
                    <w:t>Other ______</w:t>
                  </w:r>
                  <w:r w:rsidR="00984818" w:rsidRPr="00B641D1">
                    <w:rPr>
                      <w:rFonts w:ascii="Calibri" w:eastAsiaTheme="minorHAnsi" w:hAnsi="Calibri" w:cs="Calibri"/>
                      <w:color w:val="000000"/>
                      <w:sz w:val="20"/>
                      <w:szCs w:val="20"/>
                    </w:rPr>
                    <w:t>_______________________</w:t>
                  </w:r>
                  <w:r w:rsidRPr="00B641D1">
                    <w:rPr>
                      <w:rFonts w:ascii="Calibri" w:eastAsiaTheme="minorHAnsi" w:hAnsi="Calibri" w:cs="Calibri"/>
                      <w:color w:val="000000"/>
                      <w:sz w:val="20"/>
                      <w:szCs w:val="20"/>
                    </w:rPr>
                    <w:t>___________</w:t>
                  </w:r>
                  <w:r w:rsidR="00134890" w:rsidRPr="00B641D1">
                    <w:rPr>
                      <w:rFonts w:ascii="Calibri" w:eastAsiaTheme="minorHAnsi" w:hAnsi="Calibri" w:cs="Calibri"/>
                      <w:color w:val="000000"/>
                      <w:sz w:val="20"/>
                      <w:szCs w:val="20"/>
                    </w:rPr>
                    <w:t>___</w:t>
                  </w:r>
                  <w:r w:rsidRPr="00B641D1">
                    <w:rPr>
                      <w:rFonts w:ascii="Calibri" w:eastAsiaTheme="minorHAnsi" w:hAnsi="Calibri" w:cs="Calibri"/>
                      <w:color w:val="000000"/>
                      <w:sz w:val="20"/>
                      <w:szCs w:val="20"/>
                    </w:rPr>
                    <w:t xml:space="preserve">___________* </w:t>
                  </w:r>
                </w:p>
              </w:tc>
            </w:tr>
          </w:tbl>
          <w:p w14:paraId="02A50DE3" w14:textId="77777777" w:rsidR="0017672E" w:rsidRPr="00B641D1" w:rsidRDefault="0017672E" w:rsidP="00134890">
            <w:pPr>
              <w:widowControl w:val="0"/>
              <w:autoSpaceDE w:val="0"/>
              <w:autoSpaceDN w:val="0"/>
              <w:spacing w:before="60"/>
              <w:ind w:left="90"/>
              <w:rPr>
                <w:rFonts w:asciiTheme="minorHAnsi" w:hAnsiTheme="minorHAnsi" w:cstheme="minorHAnsi"/>
                <w:sz w:val="20"/>
                <w:szCs w:val="20"/>
              </w:rPr>
            </w:pPr>
          </w:p>
        </w:tc>
      </w:tr>
      <w:tr w:rsidR="0017672E" w:rsidRPr="00B641D1" w14:paraId="7201D3D4" w14:textId="77777777" w:rsidTr="00D32E78">
        <w:trPr>
          <w:trHeight w:hRule="exact" w:val="793"/>
          <w:jc w:val="center"/>
        </w:trPr>
        <w:tc>
          <w:tcPr>
            <w:tcW w:w="1885" w:type="dxa"/>
            <w:shd w:val="clear" w:color="auto" w:fill="F2F2F2" w:themeFill="background1" w:themeFillShade="F2"/>
          </w:tcPr>
          <w:p w14:paraId="08AF3FD2" w14:textId="77777777" w:rsidR="0017672E" w:rsidRPr="00B641D1" w:rsidRDefault="0017672E" w:rsidP="0017672E">
            <w:pPr>
              <w:widowControl w:val="0"/>
              <w:numPr>
                <w:ilvl w:val="0"/>
                <w:numId w:val="34"/>
              </w:numPr>
              <w:autoSpaceDE w:val="0"/>
              <w:autoSpaceDN w:val="0"/>
              <w:spacing w:before="11"/>
              <w:ind w:left="450" w:right="90"/>
              <w:contextualSpacing/>
              <w:jc w:val="both"/>
              <w:rPr>
                <w:rFonts w:asciiTheme="minorHAnsi" w:eastAsia="Calibri" w:hAnsiTheme="minorHAnsi" w:cstheme="minorHAnsi"/>
                <w:b/>
                <w:sz w:val="20"/>
                <w:szCs w:val="20"/>
              </w:rPr>
            </w:pPr>
            <w:r w:rsidRPr="00B641D1">
              <w:rPr>
                <w:rFonts w:asciiTheme="minorHAnsi" w:eastAsia="Calibri" w:hAnsiTheme="minorHAnsi" w:cstheme="minorHAnsi"/>
                <w:b/>
                <w:sz w:val="20"/>
                <w:szCs w:val="20"/>
              </w:rPr>
              <w:t>PRIME IS MWBE</w:t>
            </w:r>
          </w:p>
        </w:tc>
        <w:tc>
          <w:tcPr>
            <w:tcW w:w="3707" w:type="dxa"/>
            <w:shd w:val="clear" w:color="auto" w:fill="auto"/>
          </w:tcPr>
          <w:p w14:paraId="463001A7" w14:textId="77777777" w:rsidR="0017672E" w:rsidRPr="00B641D1" w:rsidRDefault="0017672E" w:rsidP="0017672E">
            <w:pPr>
              <w:widowControl w:val="0"/>
              <w:autoSpaceDE w:val="0"/>
              <w:autoSpaceDN w:val="0"/>
              <w:ind w:left="90"/>
              <w:rPr>
                <w:rFonts w:asciiTheme="minorHAnsi" w:hAnsiTheme="minorHAnsi" w:cstheme="minorHAnsi"/>
                <w:sz w:val="20"/>
                <w:szCs w:val="20"/>
              </w:rPr>
            </w:pPr>
            <w:r w:rsidRPr="00B641D1">
              <w:rPr>
                <w:rFonts w:asciiTheme="minorHAnsi" w:hAnsiTheme="minorHAnsi" w:cstheme="minorHAnsi"/>
                <w:sz w:val="20"/>
                <w:szCs w:val="20"/>
              </w:rPr>
              <w:t xml:space="preserve">Classification: ________ </w:t>
            </w:r>
          </w:p>
          <w:p w14:paraId="3ABC3D82" w14:textId="77777777" w:rsidR="0017672E" w:rsidRPr="00B641D1" w:rsidRDefault="0017672E" w:rsidP="0017672E">
            <w:pPr>
              <w:widowControl w:val="0"/>
              <w:autoSpaceDE w:val="0"/>
              <w:autoSpaceDN w:val="0"/>
              <w:ind w:left="90"/>
              <w:rPr>
                <w:rFonts w:asciiTheme="minorHAnsi" w:hAnsiTheme="minorHAnsi" w:cstheme="minorHAnsi"/>
                <w:sz w:val="20"/>
                <w:szCs w:val="20"/>
              </w:rPr>
            </w:pPr>
            <w:r w:rsidRPr="00B641D1">
              <w:rPr>
                <w:rFonts w:asciiTheme="minorHAnsi" w:eastAsia="Wingdings" w:hAnsiTheme="minorHAnsi" w:cstheme="minorHAnsi"/>
                <w:sz w:val="20"/>
                <w:szCs w:val="20"/>
              </w:rPr>
              <w:t>¨</w:t>
            </w:r>
            <w:r w:rsidRPr="00B641D1">
              <w:rPr>
                <w:rFonts w:asciiTheme="minorHAnsi" w:hAnsiTheme="minorHAnsi" w:cstheme="minorHAnsi"/>
                <w:sz w:val="20"/>
                <w:szCs w:val="20"/>
              </w:rPr>
              <w:t xml:space="preserve"> Certified with NCHUB </w:t>
            </w:r>
          </w:p>
          <w:p w14:paraId="629075E6" w14:textId="77777777" w:rsidR="0017672E" w:rsidRPr="00B641D1" w:rsidRDefault="0017672E" w:rsidP="0017672E">
            <w:pPr>
              <w:widowControl w:val="0"/>
              <w:autoSpaceDE w:val="0"/>
              <w:autoSpaceDN w:val="0"/>
              <w:ind w:left="90"/>
              <w:rPr>
                <w:rFonts w:asciiTheme="minorHAnsi" w:hAnsiTheme="minorHAnsi" w:cstheme="minorHAnsi"/>
                <w:sz w:val="20"/>
                <w:szCs w:val="20"/>
              </w:rPr>
            </w:pPr>
            <w:r w:rsidRPr="00B641D1">
              <w:rPr>
                <w:rFonts w:asciiTheme="minorHAnsi" w:eastAsia="Wingdings" w:hAnsiTheme="minorHAnsi" w:cstheme="minorHAnsi"/>
                <w:sz w:val="20"/>
                <w:szCs w:val="20"/>
              </w:rPr>
              <w:t>¨</w:t>
            </w:r>
            <w:r w:rsidRPr="00B641D1">
              <w:rPr>
                <w:rFonts w:asciiTheme="minorHAnsi" w:hAnsiTheme="minorHAnsi" w:cstheme="minorHAnsi"/>
                <w:sz w:val="20"/>
                <w:szCs w:val="20"/>
              </w:rPr>
              <w:t xml:space="preserve"> Certified with NCDOT-DBE</w:t>
            </w:r>
          </w:p>
        </w:tc>
        <w:tc>
          <w:tcPr>
            <w:tcW w:w="1963" w:type="dxa"/>
            <w:shd w:val="clear" w:color="auto" w:fill="F2F2F2"/>
          </w:tcPr>
          <w:p w14:paraId="5B07D1F1" w14:textId="3AB1E6A1" w:rsidR="0017672E" w:rsidRPr="00B641D1" w:rsidRDefault="00A72FED" w:rsidP="00134890">
            <w:pPr>
              <w:widowControl w:val="0"/>
              <w:autoSpaceDE w:val="0"/>
              <w:autoSpaceDN w:val="0"/>
              <w:spacing w:before="76"/>
              <w:ind w:left="0"/>
              <w:jc w:val="center"/>
              <w:rPr>
                <w:rFonts w:asciiTheme="minorHAnsi" w:hAnsiTheme="minorHAnsi" w:cstheme="minorHAnsi"/>
                <w:b/>
                <w:sz w:val="20"/>
                <w:szCs w:val="20"/>
              </w:rPr>
            </w:pPr>
            <w:r w:rsidRPr="00B641D1">
              <w:rPr>
                <w:rFonts w:asciiTheme="minorHAnsi" w:hAnsiTheme="minorHAnsi" w:cstheme="minorHAnsi"/>
                <w:b/>
                <w:sz w:val="20"/>
                <w:szCs w:val="20"/>
              </w:rPr>
              <w:t>RFP</w:t>
            </w:r>
            <w:r w:rsidR="0017672E" w:rsidRPr="00B641D1">
              <w:rPr>
                <w:rFonts w:asciiTheme="minorHAnsi" w:hAnsiTheme="minorHAnsi" w:cstheme="minorHAnsi"/>
                <w:b/>
                <w:sz w:val="20"/>
                <w:szCs w:val="20"/>
              </w:rPr>
              <w:t xml:space="preserve"> SUBMITTAL DATE</w:t>
            </w:r>
          </w:p>
        </w:tc>
        <w:tc>
          <w:tcPr>
            <w:tcW w:w="2525" w:type="dxa"/>
          </w:tcPr>
          <w:p w14:paraId="560DFF23"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bl>
    <w:p w14:paraId="66B8AA17" w14:textId="5B6AB0D8" w:rsidR="0017672E" w:rsidRPr="00B641D1" w:rsidRDefault="00A72FED" w:rsidP="00D534B1">
      <w:pPr>
        <w:widowControl w:val="0"/>
        <w:autoSpaceDE w:val="0"/>
        <w:autoSpaceDN w:val="0"/>
        <w:spacing w:before="1"/>
        <w:ind w:left="0"/>
        <w:jc w:val="center"/>
        <w:rPr>
          <w:rFonts w:asciiTheme="minorHAnsi" w:eastAsia="Calibri" w:hAnsiTheme="minorHAnsi" w:cstheme="minorHAnsi"/>
          <w:sz w:val="15"/>
          <w:szCs w:val="15"/>
          <w:u w:color="000000"/>
        </w:rPr>
      </w:pPr>
      <w:r w:rsidRPr="00B641D1">
        <w:rPr>
          <w:rFonts w:asciiTheme="minorHAnsi" w:eastAsia="Calibri" w:hAnsiTheme="minorHAnsi" w:cstheme="minorHAnsi"/>
          <w:sz w:val="15"/>
          <w:szCs w:val="15"/>
          <w:u w:color="000000"/>
        </w:rPr>
        <w:t>*</w:t>
      </w:r>
      <w:r w:rsidR="0017672E" w:rsidRPr="00B641D1">
        <w:rPr>
          <w:rFonts w:asciiTheme="minorHAnsi" w:eastAsia="Calibri" w:hAnsiTheme="minorHAnsi" w:cstheme="minorHAnsi"/>
          <w:sz w:val="15"/>
          <w:szCs w:val="15"/>
          <w:u w:color="000000"/>
        </w:rPr>
        <w:t>MWBE Classifications:</w:t>
      </w:r>
      <w:r w:rsidR="00D534B1" w:rsidRPr="00B641D1">
        <w:rPr>
          <w:rFonts w:asciiTheme="minorHAnsi" w:eastAsia="Calibri" w:hAnsiTheme="minorHAnsi" w:cstheme="minorHAnsi"/>
          <w:sz w:val="15"/>
          <w:szCs w:val="15"/>
          <w:u w:color="000000"/>
        </w:rPr>
        <w:br/>
      </w:r>
      <w:r w:rsidR="0017672E" w:rsidRPr="00B641D1">
        <w:rPr>
          <w:rFonts w:asciiTheme="minorHAnsi" w:eastAsia="Calibri" w:hAnsiTheme="minorHAnsi" w:cstheme="minorHAnsi"/>
          <w:sz w:val="15"/>
          <w:szCs w:val="15"/>
          <w:u w:color="000000"/>
        </w:rPr>
        <w:t>American Indian (AI), Asian American (AA), Black/</w:t>
      </w:r>
      <w:proofErr w:type="gramStart"/>
      <w:r w:rsidR="0017672E" w:rsidRPr="00B641D1">
        <w:rPr>
          <w:rFonts w:asciiTheme="minorHAnsi" w:eastAsia="Calibri" w:hAnsiTheme="minorHAnsi" w:cstheme="minorHAnsi"/>
          <w:sz w:val="15"/>
          <w:szCs w:val="15"/>
          <w:u w:color="000000"/>
        </w:rPr>
        <w:t>African-American</w:t>
      </w:r>
      <w:proofErr w:type="gramEnd"/>
      <w:r w:rsidR="0017672E" w:rsidRPr="00B641D1">
        <w:rPr>
          <w:rFonts w:asciiTheme="minorHAnsi" w:eastAsia="Calibri" w:hAnsiTheme="minorHAnsi" w:cstheme="minorHAnsi"/>
          <w:sz w:val="15"/>
          <w:szCs w:val="15"/>
          <w:u w:color="000000"/>
        </w:rPr>
        <w:t xml:space="preserve"> (B), Hispanic (H), Non-Minority Female (NMF), Socially/Economic Disadvantaged (D)</w:t>
      </w:r>
    </w:p>
    <w:p w14:paraId="556216CF" w14:textId="77777777" w:rsidR="0017672E" w:rsidRPr="00B641D1" w:rsidRDefault="0017672E" w:rsidP="0017672E">
      <w:pPr>
        <w:widowControl w:val="0"/>
        <w:autoSpaceDE w:val="0"/>
        <w:autoSpaceDN w:val="0"/>
        <w:spacing w:before="10"/>
        <w:ind w:left="0"/>
        <w:jc w:val="center"/>
        <w:rPr>
          <w:rFonts w:asciiTheme="minorHAnsi" w:eastAsia="Calibri" w:hAnsiTheme="minorHAnsi" w:cstheme="minorHAnsi"/>
          <w:sz w:val="5"/>
          <w:szCs w:val="18"/>
          <w:u w:color="000000"/>
        </w:rPr>
      </w:pPr>
    </w:p>
    <w:p w14:paraId="2F11F6F7" w14:textId="77777777" w:rsidR="0017672E" w:rsidRPr="00B641D1" w:rsidRDefault="0017672E" w:rsidP="0017672E">
      <w:pPr>
        <w:widowControl w:val="0"/>
        <w:autoSpaceDE w:val="0"/>
        <w:autoSpaceDN w:val="0"/>
        <w:spacing w:before="10"/>
        <w:ind w:left="0"/>
        <w:rPr>
          <w:rFonts w:asciiTheme="minorHAnsi" w:eastAsia="Calibri" w:hAnsiTheme="minorHAnsi" w:cstheme="minorHAnsi"/>
          <w:sz w:val="5"/>
          <w:szCs w:val="18"/>
          <w:u w:color="000000"/>
        </w:rPr>
      </w:pPr>
    </w:p>
    <w:p w14:paraId="5F3C2D8E" w14:textId="77777777" w:rsidR="0017672E" w:rsidRPr="00B641D1" w:rsidRDefault="0017672E" w:rsidP="0017672E">
      <w:pPr>
        <w:widowControl w:val="0"/>
        <w:numPr>
          <w:ilvl w:val="0"/>
          <w:numId w:val="34"/>
        </w:numPr>
        <w:autoSpaceDE w:val="0"/>
        <w:autoSpaceDN w:val="0"/>
        <w:spacing w:before="11"/>
        <w:ind w:hanging="450"/>
        <w:contextualSpacing/>
        <w:jc w:val="both"/>
        <w:rPr>
          <w:rFonts w:asciiTheme="minorHAnsi" w:eastAsia="Calibri" w:hAnsiTheme="minorHAnsi" w:cstheme="minorHAnsi"/>
          <w:b/>
          <w:sz w:val="20"/>
          <w:szCs w:val="22"/>
        </w:rPr>
      </w:pPr>
      <w:r w:rsidRPr="00B641D1">
        <w:rPr>
          <w:rFonts w:asciiTheme="minorHAnsi" w:eastAsia="Calibri" w:hAnsiTheme="minorHAnsi" w:cstheme="minorHAnsi"/>
          <w:b/>
          <w:sz w:val="18"/>
          <w:szCs w:val="22"/>
        </w:rPr>
        <w:t xml:space="preserve">WORK TO BE SELF-PERFORMED </w:t>
      </w:r>
    </w:p>
    <w:p w14:paraId="22AC99E6" w14:textId="18D3463B" w:rsidR="0017672E" w:rsidRPr="00B641D1" w:rsidRDefault="0017672E" w:rsidP="0017672E">
      <w:pPr>
        <w:widowControl w:val="0"/>
        <w:autoSpaceDE w:val="0"/>
        <w:autoSpaceDN w:val="0"/>
        <w:spacing w:before="11"/>
        <w:ind w:left="450" w:right="360"/>
        <w:jc w:val="both"/>
        <w:rPr>
          <w:rFonts w:asciiTheme="minorHAnsi" w:eastAsia="Calibri" w:hAnsiTheme="minorHAnsi" w:cstheme="minorHAnsi"/>
          <w:sz w:val="18"/>
          <w:szCs w:val="22"/>
        </w:rPr>
      </w:pPr>
      <w:r w:rsidRPr="00B641D1">
        <w:rPr>
          <w:rFonts w:asciiTheme="minorHAnsi" w:eastAsia="Calibri" w:hAnsiTheme="minorHAnsi" w:cstheme="minorHAnsi"/>
          <w:sz w:val="18"/>
          <w:szCs w:val="22"/>
        </w:rPr>
        <w:t xml:space="preserve">Check this box </w:t>
      </w:r>
      <w:r w:rsidRPr="00B641D1">
        <w:rPr>
          <w:rFonts w:asciiTheme="minorHAnsi" w:eastAsia="Calibri" w:hAnsiTheme="minorHAnsi" w:cstheme="minorHAnsi"/>
          <w:b/>
          <w:sz w:val="18"/>
          <w:szCs w:val="22"/>
          <w:u w:val="single"/>
        </w:rPr>
        <w:t>only</w:t>
      </w:r>
      <w:r w:rsidRPr="00B641D1">
        <w:rPr>
          <w:rFonts w:asciiTheme="minorHAnsi" w:eastAsia="Calibri" w:hAnsiTheme="minorHAnsi" w:cstheme="minorHAnsi"/>
          <w:sz w:val="18"/>
          <w:szCs w:val="22"/>
        </w:rPr>
        <w:t xml:space="preserve"> if you intend to perform 100% of the work </w:t>
      </w:r>
      <w:r w:rsidR="00134890" w:rsidRPr="00B641D1">
        <w:rPr>
          <w:rFonts w:asciiTheme="minorHAnsi" w:eastAsia="Calibri" w:hAnsiTheme="minorHAnsi" w:cstheme="minorHAnsi"/>
          <w:sz w:val="18"/>
          <w:szCs w:val="22"/>
        </w:rPr>
        <w:t>f</w:t>
      </w:r>
      <w:r w:rsidRPr="00B641D1">
        <w:rPr>
          <w:rFonts w:asciiTheme="minorHAnsi" w:eastAsia="Calibri" w:hAnsiTheme="minorHAnsi" w:cstheme="minorHAnsi"/>
          <w:sz w:val="18"/>
          <w:szCs w:val="22"/>
        </w:rPr>
        <w:t>o</w:t>
      </w:r>
      <w:r w:rsidR="00134890" w:rsidRPr="00B641D1">
        <w:rPr>
          <w:rFonts w:asciiTheme="minorHAnsi" w:eastAsia="Calibri" w:hAnsiTheme="minorHAnsi" w:cstheme="minorHAnsi"/>
          <w:sz w:val="18"/>
          <w:szCs w:val="22"/>
        </w:rPr>
        <w:t>r</w:t>
      </w:r>
      <w:r w:rsidRPr="00B641D1">
        <w:rPr>
          <w:rFonts w:asciiTheme="minorHAnsi" w:eastAsia="Calibri" w:hAnsiTheme="minorHAnsi" w:cstheme="minorHAnsi"/>
          <w:sz w:val="18"/>
          <w:szCs w:val="22"/>
        </w:rPr>
        <w:t xml:space="preserve"> this Contract with your own current work forces, and you normally perform and have the capability to perform all elements of this work </w:t>
      </w:r>
      <w:r w:rsidR="00134890" w:rsidRPr="00B641D1">
        <w:rPr>
          <w:rFonts w:asciiTheme="minorHAnsi" w:eastAsia="Calibri" w:hAnsiTheme="minorHAnsi" w:cstheme="minorHAnsi"/>
          <w:sz w:val="18"/>
          <w:szCs w:val="22"/>
        </w:rPr>
        <w:t>f</w:t>
      </w:r>
      <w:r w:rsidRPr="00B641D1">
        <w:rPr>
          <w:rFonts w:asciiTheme="minorHAnsi" w:eastAsia="Calibri" w:hAnsiTheme="minorHAnsi" w:cstheme="minorHAnsi"/>
          <w:sz w:val="18"/>
          <w:szCs w:val="22"/>
        </w:rPr>
        <w:t>o</w:t>
      </w:r>
      <w:r w:rsidR="00134890" w:rsidRPr="00B641D1">
        <w:rPr>
          <w:rFonts w:asciiTheme="minorHAnsi" w:eastAsia="Calibri" w:hAnsiTheme="minorHAnsi" w:cstheme="minorHAnsi"/>
          <w:sz w:val="18"/>
          <w:szCs w:val="22"/>
        </w:rPr>
        <w:t>r</w:t>
      </w:r>
      <w:r w:rsidRPr="00B641D1">
        <w:rPr>
          <w:rFonts w:asciiTheme="minorHAnsi" w:eastAsia="Calibri" w:hAnsiTheme="minorHAnsi" w:cstheme="minorHAnsi"/>
          <w:sz w:val="18"/>
          <w:szCs w:val="22"/>
        </w:rPr>
        <w:t xml:space="preserve"> this Contract with your own current work forces.</w:t>
      </w:r>
    </w:p>
    <w:p w14:paraId="5298C2F4" w14:textId="77777777" w:rsidR="0017672E" w:rsidRPr="00B641D1" w:rsidRDefault="0017672E" w:rsidP="0017672E">
      <w:pPr>
        <w:widowControl w:val="0"/>
        <w:autoSpaceDE w:val="0"/>
        <w:autoSpaceDN w:val="0"/>
        <w:spacing w:before="5"/>
        <w:ind w:left="0"/>
        <w:rPr>
          <w:rFonts w:asciiTheme="minorHAnsi" w:eastAsia="Calibri" w:hAnsiTheme="minorHAnsi" w:cstheme="minorHAnsi"/>
          <w:sz w:val="23"/>
          <w:szCs w:val="18"/>
          <w:u w:color="000000"/>
        </w:rPr>
      </w:pPr>
      <w:r w:rsidRPr="00B641D1">
        <w:rPr>
          <w:rFonts w:asciiTheme="minorHAnsi" w:eastAsia="Calibri" w:hAnsiTheme="minorHAnsi" w:cstheme="minorHAnsi"/>
          <w:noProof/>
          <w:sz w:val="22"/>
          <w:szCs w:val="22"/>
        </w:rPr>
        <mc:AlternateContent>
          <mc:Choice Requires="wps">
            <w:drawing>
              <wp:anchor distT="0" distB="0" distL="114300" distR="114300" simplePos="0" relativeHeight="251658240" behindDoc="1" locked="0" layoutInCell="1" allowOverlap="1" wp14:anchorId="5C9401E9" wp14:editId="351A3843">
                <wp:simplePos x="0" y="0"/>
                <wp:positionH relativeFrom="page">
                  <wp:posOffset>723900</wp:posOffset>
                </wp:positionH>
                <wp:positionV relativeFrom="paragraph">
                  <wp:posOffset>130810</wp:posOffset>
                </wp:positionV>
                <wp:extent cx="6305550" cy="228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28600"/>
                        </a:xfrm>
                        <a:prstGeom prst="rect">
                          <a:avLst/>
                        </a:prstGeom>
                        <a:solidFill>
                          <a:srgbClr val="ECECEC"/>
                        </a:solidFill>
                        <a:ln w="6109">
                          <a:solidFill>
                            <a:srgbClr val="000000"/>
                          </a:solidFill>
                          <a:prstDash val="solid"/>
                          <a:miter lim="800000"/>
                          <a:headEnd/>
                          <a:tailEnd/>
                        </a:ln>
                      </wps:spPr>
                      <wps:txbx>
                        <w:txbxContent>
                          <w:p w14:paraId="2C0B601C" w14:textId="77777777" w:rsidR="00AA496C" w:rsidRPr="004B5F65" w:rsidRDefault="00AA496C" w:rsidP="0017672E">
                            <w:pPr>
                              <w:spacing w:before="35" w:line="219" w:lineRule="exact"/>
                              <w:ind w:left="103"/>
                              <w:rPr>
                                <w:rFonts w:asciiTheme="minorHAnsi" w:hAnsiTheme="minorHAnsi" w:cstheme="minorHAnsi"/>
                                <w:b/>
                                <w:sz w:val="18"/>
                              </w:rPr>
                            </w:pPr>
                            <w:r>
                              <w:rPr>
                                <w:rFonts w:asciiTheme="minorHAnsi" w:hAnsiTheme="minorHAnsi" w:cstheme="minorHAnsi"/>
                                <w:b/>
                                <w:sz w:val="18"/>
                              </w:rPr>
                              <w:t xml:space="preserve">MWBE SUBCONTRACTORS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401E9" id="_x0000_t202" coordsize="21600,21600" o:spt="202" path="m,l,21600r21600,l21600,xe">
                <v:stroke joinstyle="miter"/>
                <v:path gradientshapeok="t" o:connecttype="rect"/>
              </v:shapetype>
              <v:shape id="Text Box 1" o:spid="_x0000_s1026" type="#_x0000_t202" style="position:absolute;margin-left:57pt;margin-top:10.3pt;width:496.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" fillcolor="#ececec" strokeweight=".16969mm">
                <v:textbox inset="0,0,0,0">
                  <w:txbxContent>
                    <w:p w14:paraId="2C0B601C" w14:textId="77777777" w:rsidR="00AA496C" w:rsidRPr="004B5F65" w:rsidRDefault="00AA496C" w:rsidP="0017672E">
                      <w:pPr>
                        <w:spacing w:before="35" w:line="219" w:lineRule="exact"/>
                        <w:ind w:left="103"/>
                        <w:rPr>
                          <w:rFonts w:asciiTheme="minorHAnsi" w:hAnsiTheme="minorHAnsi" w:cstheme="minorHAnsi"/>
                          <w:b/>
                          <w:sz w:val="18"/>
                        </w:rPr>
                      </w:pPr>
                      <w:r>
                        <w:rPr>
                          <w:rFonts w:asciiTheme="minorHAnsi" w:hAnsiTheme="minorHAnsi" w:cstheme="minorHAnsi"/>
                          <w:b/>
                          <w:sz w:val="18"/>
                        </w:rPr>
                        <w:t xml:space="preserve">MWBE SUBCONTRACTORS </w:t>
                      </w:r>
                    </w:p>
                  </w:txbxContent>
                </v:textbox>
                <w10:wrap anchorx="page"/>
              </v:shape>
            </w:pict>
          </mc:Fallback>
        </mc:AlternateContent>
      </w:r>
    </w:p>
    <w:p w14:paraId="497BDF89" w14:textId="77777777" w:rsidR="0017672E" w:rsidRPr="00B641D1" w:rsidRDefault="0017672E" w:rsidP="0017672E">
      <w:pPr>
        <w:widowControl w:val="0"/>
        <w:autoSpaceDE w:val="0"/>
        <w:autoSpaceDN w:val="0"/>
        <w:spacing w:before="64"/>
        <w:ind w:left="220" w:right="130"/>
        <w:rPr>
          <w:rFonts w:asciiTheme="minorHAnsi" w:eastAsia="Calibri" w:hAnsiTheme="minorHAnsi" w:cstheme="minorHAnsi"/>
          <w:sz w:val="18"/>
          <w:szCs w:val="18"/>
          <w:u w:color="000000"/>
        </w:rPr>
      </w:pPr>
    </w:p>
    <w:p w14:paraId="303B5CE4" w14:textId="71502374" w:rsidR="0017672E" w:rsidRPr="00B641D1" w:rsidRDefault="0017672E" w:rsidP="00984818">
      <w:pPr>
        <w:widowControl w:val="0"/>
        <w:autoSpaceDE w:val="0"/>
        <w:autoSpaceDN w:val="0"/>
        <w:spacing w:before="64" w:after="120"/>
        <w:ind w:left="360" w:right="36"/>
        <w:rPr>
          <w:rFonts w:asciiTheme="minorHAnsi" w:eastAsia="Calibri" w:hAnsiTheme="minorHAnsi" w:cstheme="minorHAnsi"/>
          <w:b/>
          <w:sz w:val="18"/>
          <w:szCs w:val="18"/>
          <w:u w:color="000000"/>
        </w:rPr>
      </w:pPr>
      <w:r w:rsidRPr="00B641D1">
        <w:rPr>
          <w:rFonts w:asciiTheme="minorHAnsi" w:eastAsia="Calibri" w:hAnsiTheme="minorHAnsi" w:cstheme="minorHAnsi"/>
          <w:sz w:val="18"/>
          <w:szCs w:val="18"/>
          <w:u w:color="000000"/>
        </w:rPr>
        <w:t xml:space="preserve">Complete the chart below for all MWBE subcontractors that you intend to use </w:t>
      </w:r>
      <w:r w:rsidR="00984818" w:rsidRPr="00B641D1">
        <w:rPr>
          <w:rFonts w:asciiTheme="minorHAnsi" w:eastAsia="Calibri" w:hAnsiTheme="minorHAnsi" w:cstheme="minorHAnsi"/>
          <w:sz w:val="18"/>
          <w:szCs w:val="18"/>
          <w:u w:color="000000"/>
        </w:rPr>
        <w:t xml:space="preserve">for </w:t>
      </w:r>
      <w:r w:rsidRPr="00B641D1">
        <w:rPr>
          <w:rFonts w:asciiTheme="minorHAnsi" w:eastAsia="Calibri" w:hAnsiTheme="minorHAnsi" w:cstheme="minorHAnsi"/>
          <w:sz w:val="18"/>
          <w:szCs w:val="18"/>
          <w:u w:color="000000"/>
        </w:rPr>
        <w:t>this Contract regardless of dollar amount.</w:t>
      </w:r>
      <w:r w:rsidR="00984818" w:rsidRPr="00B641D1">
        <w:rPr>
          <w:rFonts w:asciiTheme="minorHAnsi" w:eastAsia="Calibri" w:hAnsiTheme="minorHAnsi" w:cstheme="minorHAnsi"/>
          <w:sz w:val="18"/>
          <w:szCs w:val="18"/>
          <w:u w:color="000000"/>
        </w:rPr>
        <w:br/>
      </w:r>
    </w:p>
    <w:tbl>
      <w:tblPr>
        <w:tblW w:w="97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84"/>
        <w:gridCol w:w="2160"/>
        <w:gridCol w:w="1584"/>
        <w:gridCol w:w="1584"/>
      </w:tblGrid>
      <w:tr w:rsidR="0017672E" w:rsidRPr="00B641D1" w14:paraId="01F0BB2D" w14:textId="77777777" w:rsidTr="0017672E">
        <w:trPr>
          <w:trHeight w:hRule="exact" w:val="1019"/>
          <w:jc w:val="center"/>
        </w:trPr>
        <w:tc>
          <w:tcPr>
            <w:tcW w:w="2880" w:type="dxa"/>
            <w:shd w:val="clear" w:color="auto" w:fill="ECECEC"/>
            <w:vAlign w:val="center"/>
          </w:tcPr>
          <w:p w14:paraId="706773A9" w14:textId="77777777" w:rsidR="0017672E" w:rsidRPr="00B641D1" w:rsidRDefault="0017672E" w:rsidP="0017672E">
            <w:pPr>
              <w:widowControl w:val="0"/>
              <w:autoSpaceDE w:val="0"/>
              <w:autoSpaceDN w:val="0"/>
              <w:ind w:left="700" w:right="314" w:hanging="368"/>
              <w:jc w:val="center"/>
              <w:rPr>
                <w:rFonts w:asciiTheme="minorHAnsi" w:eastAsia="Calibri" w:hAnsiTheme="minorHAnsi" w:cstheme="minorHAnsi"/>
                <w:b/>
                <w:sz w:val="22"/>
                <w:szCs w:val="22"/>
              </w:rPr>
            </w:pPr>
          </w:p>
          <w:p w14:paraId="4BCD1C9F" w14:textId="77777777" w:rsidR="0017672E" w:rsidRPr="00B641D1" w:rsidRDefault="0017672E" w:rsidP="0017672E">
            <w:pPr>
              <w:widowControl w:val="0"/>
              <w:autoSpaceDE w:val="0"/>
              <w:autoSpaceDN w:val="0"/>
              <w:ind w:left="120" w:right="314"/>
              <w:jc w:val="center"/>
              <w:rPr>
                <w:rFonts w:asciiTheme="minorHAnsi" w:eastAsia="Calibri" w:hAnsiTheme="minorHAnsi" w:cstheme="minorHAnsi"/>
                <w:b/>
                <w:sz w:val="22"/>
                <w:szCs w:val="22"/>
              </w:rPr>
            </w:pPr>
            <w:r w:rsidRPr="00B641D1">
              <w:rPr>
                <w:rFonts w:asciiTheme="minorHAnsi" w:eastAsia="Calibri" w:hAnsiTheme="minorHAnsi" w:cstheme="minorHAnsi"/>
                <w:b/>
                <w:sz w:val="22"/>
                <w:szCs w:val="22"/>
              </w:rPr>
              <w:t>Company Name</w:t>
            </w:r>
          </w:p>
        </w:tc>
        <w:tc>
          <w:tcPr>
            <w:tcW w:w="1584" w:type="dxa"/>
            <w:shd w:val="clear" w:color="auto" w:fill="ECECEC"/>
            <w:vAlign w:val="center"/>
          </w:tcPr>
          <w:p w14:paraId="16CFCDEA" w14:textId="77777777" w:rsidR="0017672E" w:rsidRPr="00B641D1" w:rsidRDefault="0017672E" w:rsidP="0017672E">
            <w:pPr>
              <w:widowControl w:val="0"/>
              <w:autoSpaceDE w:val="0"/>
              <w:autoSpaceDN w:val="0"/>
              <w:spacing w:before="12" w:line="195" w:lineRule="exact"/>
              <w:ind w:left="120"/>
              <w:jc w:val="center"/>
              <w:rPr>
                <w:rFonts w:asciiTheme="minorHAnsi" w:eastAsia="Calibri" w:hAnsiTheme="minorHAnsi" w:cstheme="minorHAnsi"/>
                <w:b/>
                <w:sz w:val="22"/>
                <w:szCs w:val="22"/>
              </w:rPr>
            </w:pPr>
          </w:p>
          <w:p w14:paraId="3D1B4ECB" w14:textId="4DE7C65C" w:rsidR="0017672E" w:rsidRPr="00B641D1" w:rsidRDefault="0017672E" w:rsidP="0017672E">
            <w:pPr>
              <w:widowControl w:val="0"/>
              <w:autoSpaceDE w:val="0"/>
              <w:autoSpaceDN w:val="0"/>
              <w:spacing w:line="219" w:lineRule="exact"/>
              <w:ind w:left="50"/>
              <w:jc w:val="center"/>
              <w:rPr>
                <w:rFonts w:asciiTheme="minorHAnsi" w:eastAsia="Calibri" w:hAnsiTheme="minorHAnsi" w:cstheme="minorHAnsi"/>
                <w:b/>
                <w:sz w:val="22"/>
                <w:szCs w:val="22"/>
              </w:rPr>
            </w:pPr>
            <w:r w:rsidRPr="00B641D1">
              <w:rPr>
                <w:rFonts w:asciiTheme="minorHAnsi" w:eastAsia="Calibri" w:hAnsiTheme="minorHAnsi" w:cstheme="minorHAnsi"/>
                <w:b/>
                <w:sz w:val="22"/>
                <w:szCs w:val="22"/>
              </w:rPr>
              <w:t xml:space="preserve">MWBE </w:t>
            </w:r>
            <w:r w:rsidRPr="00B641D1">
              <w:rPr>
                <w:rFonts w:asciiTheme="minorHAnsi" w:eastAsia="Calibri" w:hAnsiTheme="minorHAnsi" w:cstheme="minorHAnsi"/>
                <w:b/>
                <w:sz w:val="22"/>
                <w:szCs w:val="17"/>
              </w:rPr>
              <w:t>Classification</w:t>
            </w:r>
            <w:r w:rsidR="00A72FED" w:rsidRPr="00B641D1">
              <w:rPr>
                <w:rFonts w:asciiTheme="minorHAnsi" w:eastAsia="Calibri" w:hAnsiTheme="minorHAnsi" w:cstheme="minorHAnsi"/>
                <w:b/>
                <w:sz w:val="22"/>
                <w:szCs w:val="17"/>
              </w:rPr>
              <w:t>*</w:t>
            </w:r>
          </w:p>
        </w:tc>
        <w:tc>
          <w:tcPr>
            <w:tcW w:w="2160" w:type="dxa"/>
            <w:shd w:val="clear" w:color="auto" w:fill="ECECEC"/>
            <w:vAlign w:val="center"/>
          </w:tcPr>
          <w:p w14:paraId="5BAA91D8" w14:textId="77777777" w:rsidR="0017672E" w:rsidRPr="00B641D1" w:rsidRDefault="0017672E" w:rsidP="0017672E">
            <w:pPr>
              <w:widowControl w:val="0"/>
              <w:autoSpaceDE w:val="0"/>
              <w:autoSpaceDN w:val="0"/>
              <w:spacing w:before="110"/>
              <w:ind w:left="70"/>
              <w:jc w:val="center"/>
              <w:rPr>
                <w:rFonts w:asciiTheme="minorHAnsi" w:eastAsia="Calibri" w:hAnsiTheme="minorHAnsi" w:cstheme="minorHAnsi"/>
                <w:b/>
                <w:sz w:val="22"/>
                <w:szCs w:val="17"/>
              </w:rPr>
            </w:pPr>
            <w:r w:rsidRPr="00B641D1">
              <w:rPr>
                <w:rFonts w:asciiTheme="minorHAnsi" w:eastAsia="Calibri" w:hAnsiTheme="minorHAnsi" w:cstheme="minorHAnsi"/>
                <w:b/>
                <w:sz w:val="22"/>
                <w:szCs w:val="17"/>
              </w:rPr>
              <w:t>Description of Services</w:t>
            </w:r>
          </w:p>
        </w:tc>
        <w:tc>
          <w:tcPr>
            <w:tcW w:w="1584" w:type="dxa"/>
            <w:shd w:val="clear" w:color="auto" w:fill="ECECEC"/>
            <w:vAlign w:val="center"/>
          </w:tcPr>
          <w:p w14:paraId="39A9EBFA" w14:textId="4FB1A0C5" w:rsidR="0017672E" w:rsidRPr="00B641D1" w:rsidRDefault="0017672E" w:rsidP="0017672E">
            <w:pPr>
              <w:widowControl w:val="0"/>
              <w:autoSpaceDE w:val="0"/>
              <w:autoSpaceDN w:val="0"/>
              <w:spacing w:before="110"/>
              <w:ind w:left="70"/>
              <w:jc w:val="center"/>
              <w:rPr>
                <w:rFonts w:asciiTheme="minorHAnsi" w:eastAsia="Calibri" w:hAnsiTheme="minorHAnsi" w:cstheme="minorHAnsi"/>
                <w:b/>
                <w:sz w:val="22"/>
                <w:szCs w:val="17"/>
              </w:rPr>
            </w:pPr>
            <w:r w:rsidRPr="00B641D1">
              <w:rPr>
                <w:rFonts w:asciiTheme="minorHAnsi" w:eastAsia="Calibri" w:hAnsiTheme="minorHAnsi" w:cstheme="minorHAnsi"/>
                <w:b/>
                <w:sz w:val="22"/>
                <w:szCs w:val="17"/>
              </w:rPr>
              <w:t>Percentage of Total Contract</w:t>
            </w:r>
          </w:p>
        </w:tc>
        <w:tc>
          <w:tcPr>
            <w:tcW w:w="1584" w:type="dxa"/>
            <w:shd w:val="clear" w:color="auto" w:fill="ECECEC"/>
            <w:vAlign w:val="center"/>
          </w:tcPr>
          <w:p w14:paraId="46CEADDC" w14:textId="6C718E3D" w:rsidR="0017672E" w:rsidRPr="00B641D1" w:rsidRDefault="0017672E" w:rsidP="0017672E">
            <w:pPr>
              <w:widowControl w:val="0"/>
              <w:autoSpaceDE w:val="0"/>
              <w:autoSpaceDN w:val="0"/>
              <w:spacing w:before="110"/>
              <w:ind w:left="70"/>
              <w:jc w:val="center"/>
              <w:rPr>
                <w:rFonts w:asciiTheme="minorHAnsi" w:eastAsia="Calibri" w:hAnsiTheme="minorHAnsi" w:cstheme="minorHAnsi"/>
                <w:b/>
                <w:sz w:val="22"/>
                <w:szCs w:val="17"/>
              </w:rPr>
            </w:pPr>
            <w:r w:rsidRPr="00B641D1">
              <w:rPr>
                <w:rFonts w:asciiTheme="minorHAnsi" w:eastAsia="Calibri" w:hAnsiTheme="minorHAnsi" w:cstheme="minorHAnsi"/>
                <w:b/>
                <w:sz w:val="22"/>
                <w:szCs w:val="17"/>
              </w:rPr>
              <w:t>Total Projected Utilization ($)</w:t>
            </w:r>
          </w:p>
        </w:tc>
      </w:tr>
      <w:tr w:rsidR="0017672E" w:rsidRPr="00B641D1" w14:paraId="7F04F89C" w14:textId="77777777" w:rsidTr="0017672E">
        <w:trPr>
          <w:trHeight w:hRule="exact" w:val="504"/>
          <w:jc w:val="center"/>
        </w:trPr>
        <w:tc>
          <w:tcPr>
            <w:tcW w:w="2880" w:type="dxa"/>
            <w:tcBorders>
              <w:bottom w:val="single" w:sz="4" w:space="0" w:color="000000"/>
            </w:tcBorders>
          </w:tcPr>
          <w:p w14:paraId="0B49503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bottom w:val="single" w:sz="4" w:space="0" w:color="000000"/>
              <w:right w:val="single" w:sz="4" w:space="0" w:color="000000"/>
            </w:tcBorders>
          </w:tcPr>
          <w:p w14:paraId="16962D0A"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left w:val="single" w:sz="4" w:space="0" w:color="000000"/>
              <w:bottom w:val="single" w:sz="4" w:space="0" w:color="000000"/>
              <w:right w:val="single" w:sz="4" w:space="0" w:color="000000"/>
            </w:tcBorders>
          </w:tcPr>
          <w:p w14:paraId="1A4A9CD0" w14:textId="77777777" w:rsidR="0017672E" w:rsidRPr="00B641D1" w:rsidRDefault="0017672E" w:rsidP="0017672E">
            <w:pPr>
              <w:widowControl w:val="0"/>
              <w:autoSpaceDE w:val="0"/>
              <w:autoSpaceDN w:val="0"/>
              <w:ind w:left="180"/>
              <w:rPr>
                <w:rFonts w:asciiTheme="minorHAnsi" w:eastAsia="Calibri" w:hAnsiTheme="minorHAnsi" w:cstheme="minorHAnsi"/>
                <w:sz w:val="22"/>
                <w:szCs w:val="22"/>
              </w:rPr>
            </w:pPr>
          </w:p>
        </w:tc>
        <w:tc>
          <w:tcPr>
            <w:tcW w:w="1584" w:type="dxa"/>
            <w:tcBorders>
              <w:left w:val="single" w:sz="4" w:space="0" w:color="000000"/>
              <w:bottom w:val="single" w:sz="4" w:space="0" w:color="000000"/>
              <w:right w:val="single" w:sz="4" w:space="0" w:color="000000"/>
            </w:tcBorders>
          </w:tcPr>
          <w:p w14:paraId="3B6E8708" w14:textId="77777777" w:rsidR="0017672E" w:rsidRPr="00B641D1" w:rsidRDefault="0017672E" w:rsidP="0017672E">
            <w:pPr>
              <w:widowControl w:val="0"/>
              <w:autoSpaceDE w:val="0"/>
              <w:autoSpaceDN w:val="0"/>
              <w:ind w:left="180"/>
              <w:rPr>
                <w:rFonts w:asciiTheme="minorHAnsi" w:eastAsia="Calibri" w:hAnsiTheme="minorHAnsi" w:cstheme="minorHAnsi"/>
                <w:sz w:val="22"/>
                <w:szCs w:val="22"/>
              </w:rPr>
            </w:pPr>
          </w:p>
        </w:tc>
        <w:tc>
          <w:tcPr>
            <w:tcW w:w="1584" w:type="dxa"/>
            <w:tcBorders>
              <w:left w:val="single" w:sz="4" w:space="0" w:color="000000"/>
              <w:bottom w:val="single" w:sz="4" w:space="0" w:color="000000"/>
              <w:right w:val="single" w:sz="4" w:space="0" w:color="000000"/>
            </w:tcBorders>
          </w:tcPr>
          <w:p w14:paraId="1A3F073A" w14:textId="77777777" w:rsidR="0017672E" w:rsidRPr="00B641D1" w:rsidRDefault="0017672E" w:rsidP="0017672E">
            <w:pPr>
              <w:widowControl w:val="0"/>
              <w:autoSpaceDE w:val="0"/>
              <w:autoSpaceDN w:val="0"/>
              <w:ind w:left="180"/>
              <w:rPr>
                <w:rFonts w:asciiTheme="minorHAnsi" w:eastAsia="Calibri" w:hAnsiTheme="minorHAnsi" w:cstheme="minorHAnsi"/>
                <w:sz w:val="22"/>
                <w:szCs w:val="22"/>
              </w:rPr>
            </w:pPr>
          </w:p>
        </w:tc>
      </w:tr>
      <w:tr w:rsidR="0017672E" w:rsidRPr="00B641D1" w14:paraId="5068272E" w14:textId="77777777" w:rsidTr="0017672E">
        <w:trPr>
          <w:trHeight w:hRule="exact" w:val="499"/>
          <w:jc w:val="center"/>
        </w:trPr>
        <w:tc>
          <w:tcPr>
            <w:tcW w:w="2880" w:type="dxa"/>
            <w:tcBorders>
              <w:top w:val="single" w:sz="4" w:space="0" w:color="000000"/>
              <w:bottom w:val="single" w:sz="4" w:space="0" w:color="000000"/>
            </w:tcBorders>
          </w:tcPr>
          <w:p w14:paraId="7CC26FE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bottom w:val="single" w:sz="4" w:space="0" w:color="000000"/>
              <w:right w:val="single" w:sz="4" w:space="0" w:color="000000"/>
            </w:tcBorders>
          </w:tcPr>
          <w:p w14:paraId="4A4B0AA4"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3BE411D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378C4968"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1BE8E364"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r>
      <w:tr w:rsidR="0017672E" w:rsidRPr="00B641D1" w14:paraId="4C3D3CE5" w14:textId="77777777" w:rsidTr="0017672E">
        <w:trPr>
          <w:trHeight w:hRule="exact" w:val="499"/>
          <w:jc w:val="center"/>
        </w:trPr>
        <w:tc>
          <w:tcPr>
            <w:tcW w:w="2880" w:type="dxa"/>
            <w:tcBorders>
              <w:top w:val="single" w:sz="4" w:space="0" w:color="000000"/>
              <w:bottom w:val="single" w:sz="4" w:space="0" w:color="000000"/>
            </w:tcBorders>
          </w:tcPr>
          <w:p w14:paraId="46B3DDDC"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bottom w:val="single" w:sz="4" w:space="0" w:color="000000"/>
              <w:right w:val="single" w:sz="4" w:space="0" w:color="000000"/>
            </w:tcBorders>
          </w:tcPr>
          <w:p w14:paraId="7D532C1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7ACE7EA2"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5EDD13CC"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624D583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r>
      <w:tr w:rsidR="0017672E" w:rsidRPr="00B641D1" w14:paraId="31AA40F5" w14:textId="77777777" w:rsidTr="0017672E">
        <w:trPr>
          <w:trHeight w:hRule="exact" w:val="501"/>
          <w:jc w:val="center"/>
        </w:trPr>
        <w:tc>
          <w:tcPr>
            <w:tcW w:w="2880" w:type="dxa"/>
            <w:tcBorders>
              <w:top w:val="single" w:sz="4" w:space="0" w:color="000000"/>
              <w:bottom w:val="single" w:sz="4" w:space="0" w:color="000000"/>
            </w:tcBorders>
          </w:tcPr>
          <w:p w14:paraId="64560903"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bottom w:val="single" w:sz="4" w:space="0" w:color="000000"/>
              <w:right w:val="single" w:sz="4" w:space="0" w:color="000000"/>
            </w:tcBorders>
          </w:tcPr>
          <w:p w14:paraId="53A4A08A"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6DAFAFE9"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07FC7F6D"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7CB11CC9"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r>
    </w:tbl>
    <w:p w14:paraId="77A84B17" w14:textId="68FDEC11" w:rsidR="0017672E" w:rsidRPr="00B641D1" w:rsidRDefault="0017672E" w:rsidP="00D534B1">
      <w:pPr>
        <w:widowControl w:val="0"/>
        <w:autoSpaceDE w:val="0"/>
        <w:autoSpaceDN w:val="0"/>
        <w:spacing w:before="1"/>
        <w:ind w:left="0"/>
        <w:jc w:val="center"/>
        <w:rPr>
          <w:rFonts w:asciiTheme="minorHAnsi" w:eastAsia="Calibri" w:hAnsiTheme="minorHAnsi" w:cstheme="minorHAnsi"/>
          <w:sz w:val="15"/>
          <w:szCs w:val="15"/>
          <w:u w:color="000000"/>
        </w:rPr>
      </w:pPr>
      <w:r w:rsidRPr="00B641D1">
        <w:rPr>
          <w:rFonts w:asciiTheme="minorHAnsi" w:eastAsia="Calibri" w:hAnsiTheme="minorHAnsi" w:cstheme="minorHAnsi"/>
          <w:sz w:val="15"/>
          <w:szCs w:val="15"/>
          <w:u w:color="000000"/>
        </w:rPr>
        <w:t>*MWBE Classifications:</w:t>
      </w:r>
      <w:r w:rsidR="00D534B1" w:rsidRPr="00B641D1">
        <w:rPr>
          <w:rFonts w:asciiTheme="minorHAnsi" w:eastAsia="Calibri" w:hAnsiTheme="minorHAnsi" w:cstheme="minorHAnsi"/>
          <w:sz w:val="15"/>
          <w:szCs w:val="15"/>
          <w:u w:color="000000"/>
        </w:rPr>
        <w:br/>
      </w:r>
      <w:r w:rsidRPr="00B641D1">
        <w:rPr>
          <w:rFonts w:asciiTheme="minorHAnsi" w:eastAsia="Calibri" w:hAnsiTheme="minorHAnsi" w:cstheme="minorHAnsi"/>
          <w:sz w:val="15"/>
          <w:szCs w:val="15"/>
          <w:u w:color="000000"/>
        </w:rPr>
        <w:t>American Indian (AI), Asian American (AA), Black/</w:t>
      </w:r>
      <w:proofErr w:type="gramStart"/>
      <w:r w:rsidRPr="00B641D1">
        <w:rPr>
          <w:rFonts w:asciiTheme="minorHAnsi" w:eastAsia="Calibri" w:hAnsiTheme="minorHAnsi" w:cstheme="minorHAnsi"/>
          <w:sz w:val="15"/>
          <w:szCs w:val="15"/>
          <w:u w:color="000000"/>
        </w:rPr>
        <w:t>African-American</w:t>
      </w:r>
      <w:proofErr w:type="gramEnd"/>
      <w:r w:rsidRPr="00B641D1">
        <w:rPr>
          <w:rFonts w:asciiTheme="minorHAnsi" w:eastAsia="Calibri" w:hAnsiTheme="minorHAnsi" w:cstheme="minorHAnsi"/>
          <w:sz w:val="15"/>
          <w:szCs w:val="15"/>
          <w:u w:color="000000"/>
        </w:rPr>
        <w:t xml:space="preserve"> (B), Hispanic (H), Non-Minority Female (NMF), Socially/Economic Disadvantaged (D)</w:t>
      </w:r>
    </w:p>
    <w:p w14:paraId="13208BC2" w14:textId="629E5EA7" w:rsidR="00D534B1" w:rsidRPr="00B641D1" w:rsidRDefault="00D534B1" w:rsidP="00D534B1">
      <w:pPr>
        <w:widowControl w:val="0"/>
        <w:autoSpaceDE w:val="0"/>
        <w:autoSpaceDN w:val="0"/>
        <w:spacing w:before="1"/>
        <w:ind w:left="0"/>
        <w:rPr>
          <w:rFonts w:asciiTheme="minorHAnsi" w:eastAsia="Calibri" w:hAnsiTheme="minorHAnsi" w:cstheme="minorHAnsi"/>
          <w:sz w:val="15"/>
          <w:szCs w:val="15"/>
          <w:u w:color="000000"/>
        </w:rPr>
      </w:pPr>
    </w:p>
    <w:p w14:paraId="70A209F3" w14:textId="77777777" w:rsidR="00D534B1" w:rsidRPr="00B641D1" w:rsidRDefault="00D534B1" w:rsidP="00D534B1">
      <w:pPr>
        <w:widowControl w:val="0"/>
        <w:autoSpaceDE w:val="0"/>
        <w:autoSpaceDN w:val="0"/>
        <w:spacing w:before="1"/>
        <w:ind w:left="0"/>
        <w:rPr>
          <w:rFonts w:asciiTheme="minorHAnsi" w:eastAsia="Calibri" w:hAnsiTheme="minorHAnsi" w:cstheme="minorHAnsi"/>
          <w:sz w:val="15"/>
          <w:szCs w:val="15"/>
          <w:u w:color="000000"/>
        </w:rPr>
      </w:pPr>
    </w:p>
    <w:tbl>
      <w:tblPr>
        <w:tblW w:w="8969" w:type="dxa"/>
        <w:jc w:val="center"/>
        <w:tblLayout w:type="fixed"/>
        <w:tblCellMar>
          <w:left w:w="0" w:type="dxa"/>
          <w:right w:w="0" w:type="dxa"/>
        </w:tblCellMar>
        <w:tblLook w:val="01E0" w:firstRow="1" w:lastRow="1" w:firstColumn="1" w:lastColumn="1" w:noHBand="0" w:noVBand="0"/>
      </w:tblPr>
      <w:tblGrid>
        <w:gridCol w:w="6342"/>
        <w:gridCol w:w="2627"/>
      </w:tblGrid>
      <w:tr w:rsidR="0017672E" w:rsidRPr="00B641D1" w14:paraId="5143835A" w14:textId="77777777" w:rsidTr="00D534B1">
        <w:trPr>
          <w:trHeight w:hRule="exact" w:val="446"/>
          <w:jc w:val="center"/>
        </w:trPr>
        <w:tc>
          <w:tcPr>
            <w:tcW w:w="6342" w:type="dxa"/>
            <w:vAlign w:val="bottom"/>
          </w:tcPr>
          <w:p w14:paraId="0E55ABF1" w14:textId="77777777" w:rsidR="0017672E" w:rsidRPr="00B641D1" w:rsidRDefault="0017672E" w:rsidP="00D534B1">
            <w:pPr>
              <w:widowControl w:val="0"/>
              <w:autoSpaceDE w:val="0"/>
              <w:autoSpaceDN w:val="0"/>
              <w:spacing w:before="72"/>
              <w:ind w:left="200"/>
              <w:rPr>
                <w:rFonts w:asciiTheme="minorHAnsi" w:hAnsiTheme="minorHAnsi" w:cstheme="minorHAnsi"/>
                <w:b/>
                <w:sz w:val="18"/>
                <w:szCs w:val="22"/>
              </w:rPr>
            </w:pPr>
            <w:r w:rsidRPr="00B641D1">
              <w:rPr>
                <w:rFonts w:asciiTheme="minorHAnsi" w:hAnsiTheme="minorHAnsi" w:cstheme="minorHAnsi"/>
                <w:b/>
                <w:sz w:val="18"/>
                <w:szCs w:val="22"/>
              </w:rPr>
              <w:t>Total Estimated MWBE Utilization*</w:t>
            </w:r>
          </w:p>
        </w:tc>
        <w:tc>
          <w:tcPr>
            <w:tcW w:w="2627" w:type="dxa"/>
            <w:vAlign w:val="bottom"/>
          </w:tcPr>
          <w:p w14:paraId="07B1F653" w14:textId="77777777" w:rsidR="0017672E" w:rsidRPr="00B641D1" w:rsidRDefault="0017672E" w:rsidP="00D534B1">
            <w:pPr>
              <w:widowControl w:val="0"/>
              <w:tabs>
                <w:tab w:val="left" w:pos="2493"/>
              </w:tabs>
              <w:autoSpaceDE w:val="0"/>
              <w:autoSpaceDN w:val="0"/>
              <w:spacing w:before="72"/>
              <w:ind w:left="0" w:right="92"/>
              <w:jc w:val="right"/>
              <w:rPr>
                <w:rFonts w:asciiTheme="minorHAnsi" w:hAnsiTheme="minorHAnsi" w:cstheme="minorHAnsi"/>
                <w:b/>
                <w:sz w:val="18"/>
                <w:szCs w:val="22"/>
              </w:rPr>
            </w:pPr>
            <w:r w:rsidRPr="00B641D1">
              <w:rPr>
                <w:rFonts w:asciiTheme="minorHAnsi" w:hAnsiTheme="minorHAnsi" w:cstheme="minorHAnsi"/>
                <w:b/>
                <w:sz w:val="18"/>
                <w:szCs w:val="22"/>
                <w:u w:val="single"/>
              </w:rPr>
              <w:t>$</w:t>
            </w:r>
            <w:r w:rsidRPr="00B641D1">
              <w:rPr>
                <w:rFonts w:asciiTheme="minorHAnsi" w:hAnsiTheme="minorHAnsi" w:cstheme="minorHAnsi"/>
                <w:b/>
                <w:sz w:val="18"/>
                <w:szCs w:val="22"/>
                <w:u w:val="single"/>
              </w:rPr>
              <w:tab/>
            </w:r>
          </w:p>
        </w:tc>
      </w:tr>
      <w:tr w:rsidR="0017672E" w:rsidRPr="00B641D1" w14:paraId="5952C068" w14:textId="77777777" w:rsidTr="00D534B1">
        <w:trPr>
          <w:trHeight w:hRule="exact" w:val="448"/>
          <w:jc w:val="center"/>
        </w:trPr>
        <w:tc>
          <w:tcPr>
            <w:tcW w:w="6342" w:type="dxa"/>
            <w:vAlign w:val="bottom"/>
          </w:tcPr>
          <w:p w14:paraId="2612EC30" w14:textId="77777777" w:rsidR="0017672E" w:rsidRPr="00B641D1" w:rsidRDefault="0017672E" w:rsidP="00D534B1">
            <w:pPr>
              <w:widowControl w:val="0"/>
              <w:autoSpaceDE w:val="0"/>
              <w:autoSpaceDN w:val="0"/>
              <w:spacing w:before="70"/>
              <w:ind w:left="200"/>
              <w:rPr>
                <w:rFonts w:asciiTheme="minorHAnsi" w:hAnsiTheme="minorHAnsi" w:cstheme="minorHAnsi"/>
                <w:sz w:val="18"/>
                <w:szCs w:val="22"/>
              </w:rPr>
            </w:pPr>
            <w:r w:rsidRPr="00B641D1">
              <w:rPr>
                <w:rFonts w:asciiTheme="minorHAnsi" w:hAnsiTheme="minorHAnsi" w:cstheme="minorHAnsi"/>
                <w:b/>
                <w:sz w:val="18"/>
                <w:szCs w:val="22"/>
              </w:rPr>
              <w:t xml:space="preserve">Total Proposal Amount* </w:t>
            </w:r>
          </w:p>
        </w:tc>
        <w:tc>
          <w:tcPr>
            <w:tcW w:w="2627" w:type="dxa"/>
            <w:vAlign w:val="bottom"/>
          </w:tcPr>
          <w:p w14:paraId="3EFBB4C5" w14:textId="77777777" w:rsidR="0017672E" w:rsidRPr="00B641D1" w:rsidRDefault="0017672E" w:rsidP="00D534B1">
            <w:pPr>
              <w:widowControl w:val="0"/>
              <w:tabs>
                <w:tab w:val="left" w:pos="2493"/>
              </w:tabs>
              <w:autoSpaceDE w:val="0"/>
              <w:autoSpaceDN w:val="0"/>
              <w:spacing w:before="75"/>
              <w:ind w:left="0" w:right="92"/>
              <w:jc w:val="right"/>
              <w:rPr>
                <w:rFonts w:asciiTheme="minorHAnsi" w:hAnsiTheme="minorHAnsi" w:cstheme="minorHAnsi"/>
                <w:b/>
                <w:sz w:val="18"/>
                <w:szCs w:val="22"/>
              </w:rPr>
            </w:pPr>
            <w:r w:rsidRPr="00B641D1">
              <w:rPr>
                <w:rFonts w:asciiTheme="minorHAnsi" w:hAnsiTheme="minorHAnsi" w:cstheme="minorHAnsi"/>
                <w:b/>
                <w:sz w:val="18"/>
                <w:szCs w:val="22"/>
                <w:u w:val="single"/>
              </w:rPr>
              <w:t>$</w:t>
            </w:r>
            <w:r w:rsidRPr="00B641D1">
              <w:rPr>
                <w:rFonts w:asciiTheme="minorHAnsi" w:hAnsiTheme="minorHAnsi" w:cstheme="minorHAnsi"/>
                <w:b/>
                <w:sz w:val="18"/>
                <w:szCs w:val="22"/>
                <w:u w:val="single"/>
              </w:rPr>
              <w:tab/>
            </w:r>
          </w:p>
        </w:tc>
      </w:tr>
      <w:tr w:rsidR="0017672E" w:rsidRPr="00B641D1" w14:paraId="316307D8" w14:textId="77777777" w:rsidTr="00D534B1">
        <w:trPr>
          <w:trHeight w:hRule="exact" w:val="627"/>
          <w:jc w:val="center"/>
        </w:trPr>
        <w:tc>
          <w:tcPr>
            <w:tcW w:w="6342" w:type="dxa"/>
            <w:vAlign w:val="bottom"/>
          </w:tcPr>
          <w:p w14:paraId="56AC43A0" w14:textId="77777777" w:rsidR="0017672E" w:rsidRPr="00B641D1" w:rsidRDefault="0017672E" w:rsidP="00D534B1">
            <w:pPr>
              <w:widowControl w:val="0"/>
              <w:autoSpaceDE w:val="0"/>
              <w:autoSpaceDN w:val="0"/>
              <w:spacing w:before="70"/>
              <w:ind w:left="200"/>
              <w:rPr>
                <w:rFonts w:asciiTheme="minorHAnsi" w:hAnsiTheme="minorHAnsi" w:cstheme="minorHAnsi"/>
                <w:b/>
                <w:sz w:val="18"/>
                <w:szCs w:val="22"/>
              </w:rPr>
            </w:pPr>
            <w:r w:rsidRPr="00B641D1">
              <w:rPr>
                <w:rFonts w:asciiTheme="minorHAnsi" w:hAnsiTheme="minorHAnsi" w:cstheme="minorHAnsi"/>
                <w:b/>
                <w:sz w:val="18"/>
                <w:szCs w:val="22"/>
              </w:rPr>
              <w:t xml:space="preserve">Percent Estimated MWBE Utilization* </w:t>
            </w:r>
          </w:p>
          <w:p w14:paraId="29AB35E8" w14:textId="77777777" w:rsidR="0017672E" w:rsidRPr="00B641D1" w:rsidRDefault="0017672E" w:rsidP="00D534B1">
            <w:pPr>
              <w:widowControl w:val="0"/>
              <w:autoSpaceDE w:val="0"/>
              <w:autoSpaceDN w:val="0"/>
              <w:spacing w:before="70"/>
              <w:ind w:left="200"/>
              <w:rPr>
                <w:rFonts w:asciiTheme="minorHAnsi" w:hAnsiTheme="minorHAnsi" w:cstheme="minorHAnsi"/>
                <w:sz w:val="18"/>
                <w:szCs w:val="22"/>
              </w:rPr>
            </w:pPr>
            <w:r w:rsidRPr="00B641D1">
              <w:rPr>
                <w:rFonts w:asciiTheme="minorHAnsi" w:hAnsiTheme="minorHAnsi" w:cstheme="minorHAnsi"/>
                <w:sz w:val="18"/>
                <w:szCs w:val="22"/>
              </w:rPr>
              <w:t>(Total Estimated MWBE Utilization divided</w:t>
            </w:r>
            <w:r w:rsidRPr="00B641D1">
              <w:rPr>
                <w:rFonts w:asciiTheme="minorHAnsi" w:hAnsiTheme="minorHAnsi" w:cstheme="minorHAnsi"/>
                <w:i/>
                <w:sz w:val="18"/>
                <w:szCs w:val="22"/>
              </w:rPr>
              <w:t xml:space="preserve"> </w:t>
            </w:r>
            <w:r w:rsidRPr="00B641D1">
              <w:rPr>
                <w:rFonts w:asciiTheme="minorHAnsi" w:hAnsiTheme="minorHAnsi" w:cstheme="minorHAnsi"/>
                <w:sz w:val="18"/>
                <w:szCs w:val="22"/>
              </w:rPr>
              <w:t>by Total Bid Amount)</w:t>
            </w:r>
          </w:p>
        </w:tc>
        <w:tc>
          <w:tcPr>
            <w:tcW w:w="2627" w:type="dxa"/>
          </w:tcPr>
          <w:p w14:paraId="283FC486" w14:textId="671F2163" w:rsidR="0017672E" w:rsidRPr="00B641D1" w:rsidRDefault="0017672E" w:rsidP="00D534B1">
            <w:pPr>
              <w:widowControl w:val="0"/>
              <w:autoSpaceDE w:val="0"/>
              <w:autoSpaceDN w:val="0"/>
              <w:spacing w:before="75"/>
              <w:ind w:left="0" w:right="92"/>
              <w:jc w:val="right"/>
              <w:rPr>
                <w:rFonts w:asciiTheme="minorHAnsi" w:hAnsiTheme="minorHAnsi" w:cstheme="minorHAnsi"/>
                <w:b/>
                <w:sz w:val="18"/>
                <w:szCs w:val="22"/>
              </w:rPr>
            </w:pPr>
            <w:r w:rsidRPr="00B641D1">
              <w:rPr>
                <w:rFonts w:asciiTheme="minorHAnsi" w:hAnsiTheme="minorHAnsi" w:cstheme="minorHAnsi"/>
                <w:b/>
                <w:sz w:val="18"/>
                <w:szCs w:val="22"/>
                <w:u w:val="single"/>
              </w:rPr>
              <w:t xml:space="preserve"> ________________________%</w:t>
            </w:r>
            <w:r w:rsidRPr="00B641D1">
              <w:rPr>
                <w:rFonts w:asciiTheme="minorHAnsi" w:hAnsiTheme="minorHAnsi" w:cstheme="minorHAnsi"/>
                <w:b/>
                <w:spacing w:val="15"/>
                <w:sz w:val="18"/>
                <w:szCs w:val="22"/>
                <w:u w:val="single"/>
              </w:rPr>
              <w:t xml:space="preserve"> </w:t>
            </w:r>
          </w:p>
        </w:tc>
      </w:tr>
    </w:tbl>
    <w:p w14:paraId="3F30C807" w14:textId="77777777" w:rsidR="0017672E" w:rsidRPr="00B641D1" w:rsidRDefault="0017672E" w:rsidP="0017672E">
      <w:pPr>
        <w:widowControl w:val="0"/>
        <w:autoSpaceDE w:val="0"/>
        <w:autoSpaceDN w:val="0"/>
        <w:spacing w:before="5"/>
        <w:ind w:left="180"/>
        <w:jc w:val="both"/>
        <w:rPr>
          <w:rFonts w:asciiTheme="minorHAnsi" w:eastAsia="Calibri" w:hAnsiTheme="minorHAnsi" w:cstheme="minorHAnsi"/>
          <w:sz w:val="18"/>
          <w:szCs w:val="18"/>
          <w:u w:color="000000"/>
        </w:rPr>
      </w:pPr>
    </w:p>
    <w:p w14:paraId="62978CD2" w14:textId="77777777" w:rsidR="00D534B1" w:rsidRPr="00B641D1" w:rsidRDefault="00D534B1" w:rsidP="00D14706">
      <w:pPr>
        <w:spacing w:line="276" w:lineRule="auto"/>
        <w:ind w:left="360"/>
        <w:jc w:val="both"/>
        <w:rPr>
          <w:rFonts w:ascii="Arial" w:hAnsi="Arial" w:cs="Arial"/>
          <w:sz w:val="22"/>
          <w:szCs w:val="22"/>
        </w:rPr>
        <w:sectPr w:rsidR="00D534B1" w:rsidRPr="00B641D1" w:rsidSect="00C556FC">
          <w:pgSz w:w="12240" w:h="15840" w:code="1"/>
          <w:pgMar w:top="1152" w:right="1152" w:bottom="1152" w:left="1152" w:header="432" w:footer="432" w:gutter="0"/>
          <w:cols w:space="720"/>
          <w:docGrid w:linePitch="360"/>
        </w:sectPr>
      </w:pPr>
    </w:p>
    <w:p w14:paraId="4026D5DB" w14:textId="77777777" w:rsidR="00E33A12" w:rsidRPr="00B641D1" w:rsidRDefault="00E33A12" w:rsidP="00E33A12">
      <w:pPr>
        <w:ind w:left="0"/>
        <w:jc w:val="center"/>
        <w:rPr>
          <w:rFonts w:ascii="Arial" w:hAnsi="Arial" w:cs="Arial"/>
          <w:b/>
          <w:sz w:val="28"/>
          <w:szCs w:val="28"/>
          <w:u w:val="single"/>
        </w:rPr>
      </w:pPr>
      <w:r w:rsidRPr="00B641D1">
        <w:rPr>
          <w:rFonts w:ascii="Arial" w:hAnsi="Arial" w:cs="Arial"/>
          <w:b/>
          <w:sz w:val="28"/>
          <w:szCs w:val="28"/>
          <w:u w:val="single"/>
        </w:rPr>
        <w:lastRenderedPageBreak/>
        <w:t>APPENDIX V</w:t>
      </w:r>
    </w:p>
    <w:p w14:paraId="05A10ADA" w14:textId="77777777" w:rsidR="00C41ACE" w:rsidRPr="00B641D1" w:rsidRDefault="00C41ACE" w:rsidP="00E33A12">
      <w:pPr>
        <w:ind w:left="0"/>
        <w:jc w:val="center"/>
        <w:rPr>
          <w:rFonts w:ascii="Arial" w:hAnsi="Arial" w:cs="Arial"/>
          <w:b/>
        </w:rPr>
      </w:pPr>
    </w:p>
    <w:p w14:paraId="2CE6FBC4" w14:textId="1B96DCCB" w:rsidR="00E33A12" w:rsidRPr="00B641D1" w:rsidRDefault="00E33A12" w:rsidP="00E33A12">
      <w:pPr>
        <w:ind w:left="0"/>
        <w:jc w:val="center"/>
        <w:rPr>
          <w:rFonts w:ascii="Arial" w:hAnsi="Arial" w:cs="Arial"/>
          <w:b/>
          <w:sz w:val="28"/>
          <w:szCs w:val="28"/>
        </w:rPr>
      </w:pPr>
      <w:r w:rsidRPr="00B641D1">
        <w:rPr>
          <w:rFonts w:ascii="Arial" w:hAnsi="Arial" w:cs="Arial"/>
          <w:b/>
          <w:sz w:val="28"/>
          <w:szCs w:val="28"/>
        </w:rPr>
        <w:t>CONTRACT STANDARD TERMS AND CONDITIONS</w:t>
      </w:r>
    </w:p>
    <w:p w14:paraId="29D067CA" w14:textId="77777777" w:rsidR="005A7426" w:rsidRPr="00B641D1" w:rsidRDefault="005A7426" w:rsidP="00E33A12">
      <w:pPr>
        <w:ind w:left="0"/>
        <w:jc w:val="center"/>
        <w:rPr>
          <w:rFonts w:ascii="Arial" w:hAnsi="Arial" w:cs="Arial"/>
          <w:b/>
          <w:sz w:val="22"/>
          <w:szCs w:val="22"/>
        </w:rPr>
      </w:pPr>
    </w:p>
    <w:p w14:paraId="3B2A8281" w14:textId="77777777" w:rsidR="005A7426" w:rsidRPr="00B641D1" w:rsidRDefault="005A7426" w:rsidP="00C67002">
      <w:pPr>
        <w:ind w:left="90"/>
        <w:rPr>
          <w:rFonts w:ascii="Arial" w:hAnsi="Arial" w:cs="Arial"/>
        </w:rPr>
      </w:pPr>
      <w:r w:rsidRPr="00B641D1">
        <w:rPr>
          <w:rFonts w:ascii="Arial" w:hAnsi="Arial" w:cs="Arial"/>
        </w:rPr>
        <w:t xml:space="preserve">The contract terms provided herein shall become a part of any contract issued </w:t>
      </w:r>
      <w:proofErr w:type="gramStart"/>
      <w:r w:rsidRPr="00B641D1">
        <w:rPr>
          <w:rFonts w:ascii="Arial" w:hAnsi="Arial" w:cs="Arial"/>
        </w:rPr>
        <w:t>as a result of</w:t>
      </w:r>
      <w:proofErr w:type="gramEnd"/>
      <w:r w:rsidRPr="00B641D1">
        <w:rPr>
          <w:rFonts w:ascii="Arial" w:hAnsi="Arial" w:cs="Arial"/>
        </w:rPr>
        <w:t xml:space="preserve"> this solicitation.  Any exceptions to the contract terms must be stated in the submittal. Any submission of a proposal without objection to the contract terms indicates understanding and intention to comply with the contract terms.  If there is a term or condition that the firm intends to negotiate, it must be stated in the proposal. </w:t>
      </w:r>
      <w:r w:rsidRPr="00B641D1">
        <w:rPr>
          <w:rFonts w:ascii="Arial" w:hAnsi="Arial" w:cs="Arial"/>
          <w:u w:val="single"/>
        </w:rPr>
        <w:t>The successful firm will not be entitled to any changes or modifications unless they were first stated in the proposal</w:t>
      </w:r>
      <w:r w:rsidRPr="00B641D1">
        <w:rPr>
          <w:rFonts w:ascii="Arial" w:hAnsi="Arial" w:cs="Arial"/>
        </w:rPr>
        <w:t>. The City of Raleigh reserves the right, at its sole discretion, to reject any or all submittal package(s) containing unreasonable objections to standard City of Raleigh contract provisions.</w:t>
      </w:r>
    </w:p>
    <w:p w14:paraId="68DD6BB3" w14:textId="77777777" w:rsidR="005A4BE7" w:rsidRPr="00B641D1" w:rsidRDefault="005A4BE7" w:rsidP="00C67002">
      <w:pPr>
        <w:ind w:left="90"/>
        <w:rPr>
          <w:rFonts w:ascii="Arial" w:hAnsi="Arial" w:cs="Arial"/>
        </w:rPr>
      </w:pPr>
    </w:p>
    <w:p w14:paraId="11798DE5" w14:textId="77777777" w:rsidR="005A4BE7" w:rsidRPr="00B641D1" w:rsidRDefault="005A4BE7" w:rsidP="005A4BE7">
      <w:pPr>
        <w:pStyle w:val="HPSection"/>
        <w:numPr>
          <w:ilvl w:val="0"/>
          <w:numId w:val="21"/>
        </w:numPr>
        <w:tabs>
          <w:tab w:val="left" w:pos="720"/>
        </w:tabs>
        <w:ind w:hanging="720"/>
        <w:jc w:val="both"/>
        <w:rPr>
          <w:rFonts w:ascii="Arial" w:hAnsi="Arial" w:cs="Arial"/>
          <w:sz w:val="24"/>
        </w:rPr>
      </w:pPr>
      <w:r w:rsidRPr="00B641D1">
        <w:rPr>
          <w:rFonts w:ascii="Arial" w:hAnsi="Arial" w:cs="Arial"/>
          <w:sz w:val="24"/>
        </w:rPr>
        <w:t xml:space="preserve">Compensation; Time of Payment </w:t>
      </w:r>
    </w:p>
    <w:p w14:paraId="7F4531D3" w14:textId="77777777" w:rsidR="005A4BE7" w:rsidRPr="00B641D1" w:rsidRDefault="005A4BE7" w:rsidP="005A4BE7">
      <w:pPr>
        <w:pStyle w:val="ListParagraph"/>
        <w:autoSpaceDE w:val="0"/>
        <w:autoSpaceDN w:val="0"/>
        <w:jc w:val="both"/>
        <w:rPr>
          <w:rFonts w:ascii="Arial" w:hAnsi="Arial" w:cs="Arial"/>
        </w:rPr>
      </w:pPr>
      <w:r w:rsidRPr="00B641D1">
        <w:rPr>
          <w:rFonts w:ascii="Arial" w:hAnsi="Arial" w:cs="Arial"/>
        </w:rPr>
        <w:t xml:space="preserve">The standard City of Raleigh payment term is NET 30 days from the date of invoice.  </w:t>
      </w:r>
      <w:r w:rsidRPr="00B641D1">
        <w:rPr>
          <w:rFonts w:ascii="Arial" w:hAnsi="Arial" w:cs="Arial"/>
          <w:bCs/>
        </w:rPr>
        <w:t>For prompt payment all invoices should be emailed to (</w:t>
      </w:r>
      <w:hyperlink r:id="rId27" w:history="1">
        <w:r w:rsidRPr="00B641D1">
          <w:rPr>
            <w:rStyle w:val="Hyperlink"/>
            <w:rFonts w:ascii="Arial" w:hAnsi="Arial" w:cs="Arial"/>
            <w:bCs/>
          </w:rPr>
          <w:t>accountspayable@raleighnc.gov</w:t>
        </w:r>
      </w:hyperlink>
      <w:r w:rsidRPr="00B641D1">
        <w:rPr>
          <w:rFonts w:ascii="Arial" w:hAnsi="Arial" w:cs="Arial"/>
          <w:bCs/>
        </w:rPr>
        <w:t>) or mail to the City of Raleigh, Accounts Payable, PO Box 590, Raleigh, North Carolina 27602-0590.  All invoices must include the Purchase Order Number.</w:t>
      </w:r>
      <w:r w:rsidRPr="00B641D1">
        <w:rPr>
          <w:rFonts w:ascii="Arial" w:hAnsi="Arial" w:cs="Arial"/>
          <w:b/>
          <w:bCs/>
        </w:rPr>
        <w:t xml:space="preserve">  </w:t>
      </w:r>
      <w:r w:rsidRPr="00B641D1">
        <w:rPr>
          <w:rFonts w:ascii="Arial" w:hAnsi="Arial" w:cs="Arial"/>
        </w:rPr>
        <w:t xml:space="preserve">Invoices submitted without the correct purchase order number will result in delayed payment. </w:t>
      </w:r>
    </w:p>
    <w:p w14:paraId="1C956F3B" w14:textId="77777777" w:rsidR="00314203" w:rsidRPr="00B641D1" w:rsidRDefault="00314203" w:rsidP="00C67002">
      <w:pPr>
        <w:pStyle w:val="HPparagraph"/>
        <w:rPr>
          <w:rFonts w:ascii="Arial" w:hAnsi="Arial" w:cs="Arial"/>
        </w:rPr>
      </w:pPr>
    </w:p>
    <w:p w14:paraId="2BD8DC6A"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Workmanship and Quality of Services</w:t>
      </w:r>
    </w:p>
    <w:p w14:paraId="398C87E7" w14:textId="77777777" w:rsidR="00314203" w:rsidRPr="00B641D1" w:rsidRDefault="00314203" w:rsidP="00C67002">
      <w:pPr>
        <w:pStyle w:val="HPparagraph"/>
        <w:rPr>
          <w:rFonts w:ascii="Arial" w:hAnsi="Arial" w:cs="Arial"/>
        </w:rPr>
      </w:pPr>
      <w:r w:rsidRPr="00B641D1">
        <w:rPr>
          <w:rFonts w:ascii="Arial" w:hAnsi="Arial" w:cs="Arial"/>
        </w:rPr>
        <w:t>All work performed under this Contract shall be performed in a workmanlike and professional manner, to the reasonable satisfaction of the City, and shall conform to all prevailing industry and professional standards.</w:t>
      </w:r>
    </w:p>
    <w:p w14:paraId="5F468800" w14:textId="77777777" w:rsidR="00314203" w:rsidRPr="00B641D1" w:rsidRDefault="00314203" w:rsidP="00C67002">
      <w:pPr>
        <w:pStyle w:val="HPparagraph"/>
        <w:rPr>
          <w:rFonts w:ascii="Arial" w:hAnsi="Arial" w:cs="Arial"/>
        </w:rPr>
      </w:pPr>
    </w:p>
    <w:p w14:paraId="2FDC5519"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softHyphen/>
        <w:t>Non-discrimination</w:t>
      </w:r>
    </w:p>
    <w:p w14:paraId="39BDF45C" w14:textId="77777777" w:rsidR="00E33A12" w:rsidRPr="00B641D1" w:rsidRDefault="00E33A12" w:rsidP="00E33A12">
      <w:pPr>
        <w:pStyle w:val="HPparagraph"/>
        <w:rPr>
          <w:rFonts w:ascii="Arial" w:hAnsi="Arial" w:cs="Arial"/>
        </w:rPr>
      </w:pPr>
      <w:r w:rsidRPr="00B641D1">
        <w:rPr>
          <w:rFonts w:ascii="Arial" w:hAnsi="Arial" w:cs="Arial"/>
        </w:rPr>
        <w:t xml:space="preserve">To the extent permitted by North Carolina law, the Parties for themselves, their agents, officials, directors, officers, members, representatives, employees, and contractors agree not to discriminate in any manner or in any form based on actual or perceived age, mental or physical disability, sex, religion, creed, race, color, sexual orientation, gender identity or expression, familial or marital status, economic status, veteran status or national origin in connection with this Contract or its performance.  </w:t>
      </w:r>
    </w:p>
    <w:p w14:paraId="47544EC1" w14:textId="77777777" w:rsidR="00E33A12" w:rsidRPr="00B641D1" w:rsidRDefault="00E33A12" w:rsidP="00E33A12">
      <w:pPr>
        <w:pStyle w:val="HPparagraph"/>
        <w:rPr>
          <w:rFonts w:ascii="Arial" w:hAnsi="Arial" w:cs="Arial"/>
        </w:rPr>
      </w:pPr>
    </w:p>
    <w:p w14:paraId="32B9658B" w14:textId="66B71C39" w:rsidR="00314203" w:rsidRPr="00B641D1" w:rsidRDefault="00E33A12" w:rsidP="00C67002">
      <w:pPr>
        <w:pStyle w:val="HPparagraph"/>
        <w:rPr>
          <w:rFonts w:ascii="Arial" w:hAnsi="Arial" w:cs="Arial"/>
        </w:rPr>
      </w:pPr>
      <w:r w:rsidRPr="00B641D1">
        <w:rPr>
          <w:rFonts w:ascii="Arial" w:hAnsi="Arial" w:cs="Arial"/>
        </w:rPr>
        <w:t>The Parties agree to conform with the provisions and intent of Raleigh City Code §4-1004 in all matters related to this Contract. This provision is incorporated into the Contract for the benefit of the City of Raleigh and its residents and may be enforced by an action for specific performance, injunctive relief, or any other remedy available at law or equity.  This section shall be binding on the successors and assigns of all parties with reference to the subject matter of the Contract.</w:t>
      </w:r>
    </w:p>
    <w:p w14:paraId="0D794796" w14:textId="77777777" w:rsidR="00314203" w:rsidRPr="00B641D1" w:rsidRDefault="00314203" w:rsidP="00C67002">
      <w:pPr>
        <w:pStyle w:val="HPparagraph"/>
        <w:rPr>
          <w:rFonts w:ascii="Arial" w:hAnsi="Arial" w:cs="Arial"/>
        </w:rPr>
      </w:pPr>
    </w:p>
    <w:p w14:paraId="00BC00EA" w14:textId="68298E15"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 xml:space="preserve">Minority </w:t>
      </w:r>
      <w:r w:rsidR="00D14706" w:rsidRPr="00B641D1">
        <w:rPr>
          <w:rFonts w:ascii="Arial" w:hAnsi="Arial" w:cs="Arial"/>
          <w:sz w:val="24"/>
        </w:rPr>
        <w:t>and</w:t>
      </w:r>
      <w:r w:rsidRPr="00B641D1">
        <w:rPr>
          <w:rFonts w:ascii="Arial" w:hAnsi="Arial" w:cs="Arial"/>
          <w:sz w:val="24"/>
        </w:rPr>
        <w:t xml:space="preserve"> Women Owned Business Enterprise</w:t>
      </w:r>
    </w:p>
    <w:p w14:paraId="6521AB16" w14:textId="79DCDA33" w:rsidR="003213B3" w:rsidRPr="00B641D1" w:rsidRDefault="00E33A12" w:rsidP="00E33A12">
      <w:pPr>
        <w:jc w:val="both"/>
        <w:rPr>
          <w:rFonts w:ascii="Arial" w:hAnsi="Arial" w:cs="Arial"/>
        </w:rPr>
      </w:pPr>
      <w:r w:rsidRPr="00B641D1">
        <w:rPr>
          <w:rFonts w:ascii="Arial" w:hAnsi="Arial" w:cs="Arial"/>
        </w:rPr>
        <w:t>The City of Raleigh prohibits discrimination in any manner against any person based on actual or perceived age, race, color, creed, national origin, sex, mental or physical disability, sexual orientation, gender identity or expression, familial or marital status, religion, economic status, or veteran status. The City maintains an affirmative policy of fostering, promoting, and conducting business with women and minority owned business enterprises.</w:t>
      </w:r>
    </w:p>
    <w:p w14:paraId="4EC9C1E6" w14:textId="77777777" w:rsidR="00314203" w:rsidRPr="00B641D1" w:rsidRDefault="00314203" w:rsidP="00C67002">
      <w:pPr>
        <w:pStyle w:val="HPparagraph"/>
        <w:rPr>
          <w:rFonts w:ascii="Arial" w:hAnsi="Arial" w:cs="Arial"/>
        </w:rPr>
      </w:pPr>
    </w:p>
    <w:p w14:paraId="2D208300"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lastRenderedPageBreak/>
        <w:t>Assignment</w:t>
      </w:r>
    </w:p>
    <w:p w14:paraId="534E66CC" w14:textId="77777777" w:rsidR="00314203" w:rsidRPr="00B641D1" w:rsidRDefault="00314203" w:rsidP="00C67002">
      <w:pPr>
        <w:pStyle w:val="HPparagraph"/>
        <w:rPr>
          <w:rFonts w:ascii="Arial" w:hAnsi="Arial" w:cs="Arial"/>
        </w:rPr>
      </w:pPr>
      <w:r w:rsidRPr="00B641D1">
        <w:rPr>
          <w:rFonts w:ascii="Arial" w:hAnsi="Arial" w:cs="Arial"/>
        </w:rPr>
        <w:t>This Contract may not be assigned without the express written consent of the City.</w:t>
      </w:r>
    </w:p>
    <w:p w14:paraId="01CA8B1C" w14:textId="77777777" w:rsidR="00314203" w:rsidRPr="00B641D1" w:rsidRDefault="00314203" w:rsidP="00C67002">
      <w:pPr>
        <w:pStyle w:val="HPparagraph"/>
        <w:rPr>
          <w:rFonts w:ascii="Arial" w:hAnsi="Arial" w:cs="Arial"/>
        </w:rPr>
      </w:pPr>
    </w:p>
    <w:p w14:paraId="52477355"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Applicable Law</w:t>
      </w:r>
    </w:p>
    <w:p w14:paraId="1A206CA2" w14:textId="77777777" w:rsidR="00314203" w:rsidRPr="00B641D1" w:rsidRDefault="00314203" w:rsidP="00C67002">
      <w:pPr>
        <w:pStyle w:val="HPparagraph"/>
        <w:rPr>
          <w:rFonts w:ascii="Arial" w:hAnsi="Arial" w:cs="Arial"/>
        </w:rPr>
      </w:pPr>
      <w:r w:rsidRPr="00B641D1">
        <w:rPr>
          <w:rFonts w:ascii="Arial" w:hAnsi="Arial" w:cs="Arial"/>
        </w:rPr>
        <w:t>All matters relating to this Contract shall be governed by the laws of the State of North Carolina, without regard to its choice of law provisions, and venue for any action relating to this Contract shall be Wake County Civil Superior Court or the United States District Court for the Eastern District of North Carolina, Western Division.</w:t>
      </w:r>
    </w:p>
    <w:p w14:paraId="68F44AC8" w14:textId="77777777" w:rsidR="00314203" w:rsidRPr="00B641D1" w:rsidRDefault="00314203" w:rsidP="00C67002">
      <w:pPr>
        <w:pStyle w:val="HPparagraph"/>
        <w:rPr>
          <w:rFonts w:ascii="Arial" w:hAnsi="Arial" w:cs="Arial"/>
        </w:rPr>
      </w:pPr>
    </w:p>
    <w:p w14:paraId="7EE5C2E1"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Insurance</w:t>
      </w:r>
    </w:p>
    <w:p w14:paraId="4F7224FA" w14:textId="77777777" w:rsidR="00314203" w:rsidRPr="00B641D1" w:rsidRDefault="00314203" w:rsidP="00C67002">
      <w:pPr>
        <w:pStyle w:val="HPparagraph"/>
        <w:rPr>
          <w:rFonts w:ascii="Arial" w:hAnsi="Arial" w:cs="Arial"/>
        </w:rPr>
      </w:pPr>
      <w:r w:rsidRPr="00B641D1">
        <w:rPr>
          <w:rFonts w:ascii="Arial" w:hAnsi="Arial" w:cs="Arial"/>
        </w:rPr>
        <w:t xml:space="preserve">Contractor agrees to maintain, on a primary basis and at is sole expense, </w:t>
      </w:r>
      <w:proofErr w:type="gramStart"/>
      <w:r w:rsidRPr="00B641D1">
        <w:rPr>
          <w:rFonts w:ascii="Arial" w:hAnsi="Arial" w:cs="Arial"/>
        </w:rPr>
        <w:t>at all times</w:t>
      </w:r>
      <w:proofErr w:type="gramEnd"/>
      <w:r w:rsidRPr="00B641D1">
        <w:rPr>
          <w:rFonts w:ascii="Arial" w:hAnsi="Arial" w:cs="Arial"/>
        </w:rPr>
        <w:t xml:space="preserve"> during the life of this Contract the following coverages and limits.  The requirements contained herein, as well as City’s review or acceptance of insurance maintained by Contractor is not intended to and shall not in any manner limit or qualify the liabilities or obligations assumed by Contractor under this Contract.</w:t>
      </w:r>
    </w:p>
    <w:p w14:paraId="690172BE" w14:textId="77777777" w:rsidR="00314203" w:rsidRPr="00B641D1" w:rsidRDefault="00314203" w:rsidP="00C67002">
      <w:pPr>
        <w:pStyle w:val="HPparagraph"/>
        <w:rPr>
          <w:rFonts w:ascii="Arial" w:hAnsi="Arial" w:cs="Arial"/>
          <w:b/>
          <w:bCs/>
        </w:rPr>
      </w:pPr>
    </w:p>
    <w:p w14:paraId="779BE0C0" w14:textId="77777777" w:rsidR="00314203" w:rsidRPr="00B641D1" w:rsidRDefault="00314203" w:rsidP="00C67002">
      <w:pPr>
        <w:pStyle w:val="HPparagraph"/>
        <w:rPr>
          <w:rFonts w:ascii="Arial" w:hAnsi="Arial" w:cs="Arial"/>
          <w:b/>
          <w:bCs/>
        </w:rPr>
      </w:pPr>
      <w:r w:rsidRPr="00B641D1">
        <w:rPr>
          <w:rFonts w:ascii="Arial" w:hAnsi="Arial" w:cs="Arial"/>
          <w:b/>
          <w:bCs/>
        </w:rPr>
        <w:t>Commercial General Liability</w:t>
      </w:r>
      <w:r w:rsidRPr="00B641D1">
        <w:rPr>
          <w:rFonts w:ascii="Arial" w:hAnsi="Arial" w:cs="Arial"/>
          <w:bCs/>
        </w:rPr>
        <w:t xml:space="preserve"> </w:t>
      </w:r>
      <w:r w:rsidRPr="00B641D1">
        <w:rPr>
          <w:rFonts w:ascii="Arial" w:hAnsi="Arial" w:cs="Arial"/>
        </w:rPr>
        <w:t>– Combined single limit of no less than $1,000,000 each occurrence and $2,000,000 aggregate. Coverage shall not contain any endorsement(s) excluding nor limiting Product/Completed Operations, Contractual Liability or Cross Liability.</w:t>
      </w:r>
    </w:p>
    <w:p w14:paraId="320A1E03" w14:textId="77777777" w:rsidR="00314203" w:rsidRPr="00B641D1" w:rsidRDefault="00314203" w:rsidP="00C67002">
      <w:pPr>
        <w:pStyle w:val="HPparagraph"/>
        <w:rPr>
          <w:rFonts w:ascii="Arial" w:hAnsi="Arial" w:cs="Arial"/>
        </w:rPr>
      </w:pPr>
    </w:p>
    <w:p w14:paraId="492E2118" w14:textId="77777777" w:rsidR="00314203" w:rsidRPr="00B641D1" w:rsidRDefault="00314203" w:rsidP="00C67002">
      <w:pPr>
        <w:pStyle w:val="HPparagraph"/>
        <w:rPr>
          <w:rFonts w:ascii="Arial" w:hAnsi="Arial" w:cs="Arial"/>
        </w:rPr>
      </w:pPr>
      <w:r w:rsidRPr="00B641D1">
        <w:rPr>
          <w:rFonts w:ascii="Arial" w:hAnsi="Arial" w:cs="Arial"/>
          <w:b/>
          <w:bCs/>
        </w:rPr>
        <w:t>Automobile Liability</w:t>
      </w:r>
      <w:r w:rsidRPr="00B641D1">
        <w:rPr>
          <w:rFonts w:ascii="Arial" w:hAnsi="Arial" w:cs="Arial"/>
          <w:bCs/>
        </w:rPr>
        <w:t xml:space="preserve"> </w:t>
      </w:r>
      <w:r w:rsidRPr="00B641D1">
        <w:rPr>
          <w:rFonts w:ascii="Arial" w:hAnsi="Arial" w:cs="Arial"/>
        </w:rPr>
        <w:t>– Limits of no less than $1,000,000 Combined Single Limit. Coverage shall include liability for Owned, Non-Owned and Hired automobiles. In the event Contractor does not own automobiles, Contractor agrees to maintain coverage for Hired and Non-Owned Auto Liability, which may be satisfied by way of endorsement to the Commercial General Liability policy or separate Auto Liability policy. Automobile coverage is only necessary if vehicles are used in the provision of services under this Contract and/or are brought on a COR site.</w:t>
      </w:r>
    </w:p>
    <w:p w14:paraId="09B884EA" w14:textId="77777777" w:rsidR="00314203" w:rsidRPr="00B641D1" w:rsidRDefault="00314203" w:rsidP="00C67002">
      <w:pPr>
        <w:pStyle w:val="HPparagraph"/>
        <w:rPr>
          <w:rFonts w:ascii="Arial" w:hAnsi="Arial" w:cs="Arial"/>
        </w:rPr>
      </w:pPr>
    </w:p>
    <w:p w14:paraId="06CFCDC4" w14:textId="77777777" w:rsidR="00314203" w:rsidRPr="00B641D1" w:rsidRDefault="00314203" w:rsidP="00C67002">
      <w:pPr>
        <w:pStyle w:val="HPparagraph"/>
        <w:rPr>
          <w:rFonts w:ascii="Arial" w:hAnsi="Arial" w:cs="Arial"/>
        </w:rPr>
      </w:pPr>
      <w:r w:rsidRPr="00B641D1">
        <w:rPr>
          <w:rFonts w:ascii="Arial" w:hAnsi="Arial" w:cs="Arial"/>
          <w:b/>
          <w:bCs/>
        </w:rPr>
        <w:t xml:space="preserve">Worker’s Compensation &amp; Employers Liability </w:t>
      </w:r>
      <w:r w:rsidRPr="00B641D1">
        <w:rPr>
          <w:rFonts w:ascii="Arial" w:hAnsi="Arial" w:cs="Arial"/>
        </w:rPr>
        <w:t xml:space="preserve">– Contractor agrees to maintain Worker’s </w:t>
      </w:r>
      <w:r w:rsidRPr="00B641D1">
        <w:rPr>
          <w:rFonts w:ascii="Arial" w:hAnsi="Arial" w:cs="Arial"/>
        </w:rPr>
        <w:tab/>
        <w:t xml:space="preserve">Compensation Insurance in accordance with North Carolina General Statute Chapter 97 with statutory limits and </w:t>
      </w:r>
      <w:proofErr w:type="gramStart"/>
      <w:r w:rsidRPr="00B641D1">
        <w:rPr>
          <w:rFonts w:ascii="Arial" w:hAnsi="Arial" w:cs="Arial"/>
        </w:rPr>
        <w:t>employees</w:t>
      </w:r>
      <w:proofErr w:type="gramEnd"/>
      <w:r w:rsidRPr="00B641D1">
        <w:rPr>
          <w:rFonts w:ascii="Arial" w:hAnsi="Arial" w:cs="Arial"/>
        </w:rPr>
        <w:t xml:space="preserve"> liability of no less than $1,000,000 each accident.</w:t>
      </w:r>
    </w:p>
    <w:p w14:paraId="6D1599FD" w14:textId="77777777" w:rsidR="00314203" w:rsidRPr="00B641D1" w:rsidRDefault="00314203" w:rsidP="00C67002">
      <w:pPr>
        <w:pStyle w:val="HPparagraph"/>
        <w:rPr>
          <w:rFonts w:ascii="Arial" w:hAnsi="Arial" w:cs="Arial"/>
        </w:rPr>
      </w:pPr>
    </w:p>
    <w:p w14:paraId="70C16B2E" w14:textId="77777777" w:rsidR="00314203" w:rsidRPr="00B641D1" w:rsidRDefault="00314203" w:rsidP="00C67002">
      <w:pPr>
        <w:pStyle w:val="HPparagraph"/>
        <w:rPr>
          <w:rFonts w:ascii="Arial" w:hAnsi="Arial" w:cs="Arial"/>
          <w:b/>
        </w:rPr>
      </w:pPr>
      <w:r w:rsidRPr="00B641D1">
        <w:rPr>
          <w:rFonts w:ascii="Arial" w:hAnsi="Arial" w:cs="Arial"/>
          <w:b/>
          <w:bCs/>
        </w:rPr>
        <w:t xml:space="preserve">Additional Insured </w:t>
      </w:r>
      <w:r w:rsidRPr="00B641D1">
        <w:rPr>
          <w:rFonts w:ascii="Arial" w:hAnsi="Arial" w:cs="Arial"/>
        </w:rPr>
        <w:t xml:space="preserve">– Contractor agrees to endorse the City as an Additional insured on the Commercial General Liability, Auto Liability and Umbrella Liability if being used to meet the standard of the General Liability and Automobile Liability. The Additional Insured shall read </w:t>
      </w:r>
      <w:r w:rsidRPr="00B641D1">
        <w:rPr>
          <w:rFonts w:ascii="Arial" w:hAnsi="Arial" w:cs="Arial"/>
          <w:b/>
        </w:rPr>
        <w:t>‘City of Raleigh is named additional insured as their interest may appear’.</w:t>
      </w:r>
    </w:p>
    <w:p w14:paraId="4739AFAF" w14:textId="77777777" w:rsidR="00314203" w:rsidRPr="00B641D1" w:rsidRDefault="00314203" w:rsidP="00C67002">
      <w:pPr>
        <w:pStyle w:val="HPparagraph"/>
        <w:rPr>
          <w:rFonts w:ascii="Arial" w:hAnsi="Arial" w:cs="Arial"/>
        </w:rPr>
      </w:pPr>
    </w:p>
    <w:p w14:paraId="0B159CAD" w14:textId="77777777" w:rsidR="00314203" w:rsidRPr="00B641D1" w:rsidRDefault="00314203" w:rsidP="00C67002">
      <w:pPr>
        <w:pStyle w:val="HPparagraph"/>
        <w:rPr>
          <w:rFonts w:ascii="Arial" w:hAnsi="Arial" w:cs="Arial"/>
          <w:b/>
        </w:rPr>
      </w:pPr>
      <w:r w:rsidRPr="00B641D1">
        <w:rPr>
          <w:rFonts w:ascii="Arial" w:hAnsi="Arial" w:cs="Arial"/>
          <w:b/>
          <w:bCs/>
        </w:rPr>
        <w:t xml:space="preserve">Certificate of Insurance </w:t>
      </w:r>
      <w:r w:rsidRPr="00B641D1">
        <w:rPr>
          <w:rFonts w:ascii="Arial" w:hAnsi="Arial" w:cs="Arial"/>
        </w:rPr>
        <w:t xml:space="preserve">– Contractor agrees to provide COR a Certificate of Insurance evidencing that </w:t>
      </w:r>
      <w:r w:rsidRPr="00B641D1">
        <w:rPr>
          <w:rFonts w:ascii="Arial" w:hAnsi="Arial" w:cs="Arial"/>
        </w:rPr>
        <w:tab/>
        <w:t xml:space="preserve">all coverages, </w:t>
      </w:r>
      <w:proofErr w:type="gramStart"/>
      <w:r w:rsidRPr="00B641D1">
        <w:rPr>
          <w:rFonts w:ascii="Arial" w:hAnsi="Arial" w:cs="Arial"/>
        </w:rPr>
        <w:t>limits</w:t>
      </w:r>
      <w:proofErr w:type="gramEnd"/>
      <w:r w:rsidRPr="00B641D1">
        <w:rPr>
          <w:rFonts w:ascii="Arial" w:hAnsi="Arial" w:cs="Arial"/>
        </w:rPr>
        <w:t xml:space="preserve"> and endorsements required herein are maintained and in full force and effect, and </w:t>
      </w:r>
      <w:r w:rsidRPr="00B641D1">
        <w:rPr>
          <w:rFonts w:ascii="Arial" w:hAnsi="Arial" w:cs="Arial"/>
        </w:rPr>
        <w:tab/>
        <w:t xml:space="preserve">Certificates of Insurance shall provide a minimum thirty (30) day endeavor to notify, when available, by Contractor’s insurer. If Contractor receives a non-renewal or cancellation notice from an insurance carrier affording coverage required herein, or receives notice that coverage no longer complies with the insurance requirements herein, Contractor agrees to notify the City within five (5) business days with a copy of the non-renewal or cancellation notice, or </w:t>
      </w:r>
      <w:r w:rsidRPr="00B641D1">
        <w:rPr>
          <w:rFonts w:ascii="Arial" w:hAnsi="Arial" w:cs="Arial"/>
        </w:rPr>
        <w:lastRenderedPageBreak/>
        <w:t xml:space="preserve">written specifics as to which coverage is no longer in compliance. </w:t>
      </w:r>
      <w:r w:rsidRPr="00B641D1">
        <w:rPr>
          <w:rFonts w:ascii="Arial" w:hAnsi="Arial" w:cs="Arial"/>
          <w:b/>
        </w:rPr>
        <w:t>The Certificate Holder address should read:</w:t>
      </w:r>
    </w:p>
    <w:p w14:paraId="572852FE" w14:textId="77777777" w:rsidR="00314203" w:rsidRPr="00B641D1" w:rsidRDefault="00314203" w:rsidP="00C67002">
      <w:pPr>
        <w:pStyle w:val="HPparagraph"/>
        <w:rPr>
          <w:rFonts w:ascii="Arial" w:hAnsi="Arial" w:cs="Arial"/>
          <w:b/>
        </w:rPr>
      </w:pPr>
    </w:p>
    <w:p w14:paraId="4104B250" w14:textId="77777777" w:rsidR="00314203" w:rsidRPr="00B641D1" w:rsidRDefault="00314203" w:rsidP="00C67002">
      <w:pPr>
        <w:pStyle w:val="HPparagraph"/>
        <w:rPr>
          <w:rFonts w:ascii="Arial" w:hAnsi="Arial" w:cs="Arial"/>
          <w:b/>
        </w:rPr>
      </w:pPr>
      <w:r w:rsidRPr="00B641D1">
        <w:rPr>
          <w:rFonts w:ascii="Arial" w:hAnsi="Arial" w:cs="Arial"/>
          <w:b/>
        </w:rPr>
        <w:tab/>
        <w:t>City of Raleigh</w:t>
      </w:r>
    </w:p>
    <w:p w14:paraId="6C39914F" w14:textId="77777777" w:rsidR="00314203" w:rsidRPr="00B641D1" w:rsidRDefault="00314203" w:rsidP="00C67002">
      <w:pPr>
        <w:pStyle w:val="HPparagraph"/>
        <w:rPr>
          <w:rFonts w:ascii="Arial" w:hAnsi="Arial" w:cs="Arial"/>
          <w:b/>
        </w:rPr>
      </w:pPr>
      <w:r w:rsidRPr="00B641D1">
        <w:rPr>
          <w:rFonts w:ascii="Arial" w:hAnsi="Arial" w:cs="Arial"/>
          <w:b/>
        </w:rPr>
        <w:tab/>
        <w:t>Post Office Box 590</w:t>
      </w:r>
    </w:p>
    <w:p w14:paraId="77887344" w14:textId="77777777" w:rsidR="00314203" w:rsidRPr="00B641D1" w:rsidRDefault="00314203" w:rsidP="00C67002">
      <w:pPr>
        <w:pStyle w:val="HPparagraph"/>
        <w:rPr>
          <w:rFonts w:ascii="Arial" w:hAnsi="Arial" w:cs="Arial"/>
          <w:b/>
        </w:rPr>
      </w:pPr>
      <w:r w:rsidRPr="00B641D1">
        <w:rPr>
          <w:rFonts w:ascii="Arial" w:hAnsi="Arial" w:cs="Arial"/>
          <w:b/>
        </w:rPr>
        <w:tab/>
        <w:t>Raleigh, NC 27602-0590</w:t>
      </w:r>
    </w:p>
    <w:p w14:paraId="48BAE360" w14:textId="77777777" w:rsidR="00314203" w:rsidRPr="00B641D1" w:rsidRDefault="00314203" w:rsidP="00C67002">
      <w:pPr>
        <w:pStyle w:val="HPparagraph"/>
        <w:rPr>
          <w:rFonts w:ascii="Arial" w:hAnsi="Arial" w:cs="Arial"/>
        </w:rPr>
      </w:pPr>
    </w:p>
    <w:p w14:paraId="44B1B477" w14:textId="77777777" w:rsidR="00314203" w:rsidRPr="00B641D1" w:rsidRDefault="00314203" w:rsidP="00C67002">
      <w:pPr>
        <w:pStyle w:val="HPparagraph"/>
        <w:rPr>
          <w:rFonts w:ascii="Arial" w:hAnsi="Arial" w:cs="Arial"/>
        </w:rPr>
      </w:pPr>
      <w:r w:rsidRPr="00B641D1">
        <w:rPr>
          <w:rFonts w:ascii="Arial" w:hAnsi="Arial" w:cs="Arial"/>
          <w:b/>
          <w:bCs/>
        </w:rPr>
        <w:t xml:space="preserve">Umbrella or Excess Liability </w:t>
      </w:r>
      <w:r w:rsidRPr="00B641D1">
        <w:rPr>
          <w:rFonts w:ascii="Arial" w:hAnsi="Arial" w:cs="Arial"/>
        </w:rPr>
        <w:t xml:space="preserve">– Contractor may satisfy the minimum liability limits required above under an Umbrella or Excess Liability policy. There is no minimum Per Occurrence limit of liability under the Umbrella or Excess Liability, however, the Annual Aggregate limits shall not be less than the highest ‘Each Occurrence’ limit for required policies. Contractor agrees to endorse City of Raleigh as an ‘Additional Insured’ on the Umbrella or Excess </w:t>
      </w:r>
      <w:proofErr w:type="gramStart"/>
      <w:r w:rsidRPr="00B641D1">
        <w:rPr>
          <w:rFonts w:ascii="Arial" w:hAnsi="Arial" w:cs="Arial"/>
        </w:rPr>
        <w:t>Liability, unless</w:t>
      </w:r>
      <w:proofErr w:type="gramEnd"/>
      <w:r w:rsidRPr="00B641D1">
        <w:rPr>
          <w:rFonts w:ascii="Arial" w:hAnsi="Arial" w:cs="Arial"/>
        </w:rPr>
        <w:t xml:space="preserve"> the Certificate of Insurance states the Umbrella or Excess Liability provides coverage on a ‘Follow-Form’ basis.</w:t>
      </w:r>
    </w:p>
    <w:p w14:paraId="706503DB" w14:textId="77777777" w:rsidR="00314203" w:rsidRPr="00B641D1" w:rsidRDefault="00314203" w:rsidP="00C67002">
      <w:pPr>
        <w:pStyle w:val="HPparagraph"/>
        <w:rPr>
          <w:rFonts w:ascii="Arial" w:hAnsi="Arial" w:cs="Arial"/>
        </w:rPr>
      </w:pPr>
    </w:p>
    <w:p w14:paraId="6E51E576" w14:textId="77777777" w:rsidR="00314203" w:rsidRPr="00B641D1" w:rsidRDefault="00314203" w:rsidP="00C67002">
      <w:pPr>
        <w:pStyle w:val="HPparagraph"/>
        <w:rPr>
          <w:rFonts w:ascii="Arial" w:hAnsi="Arial" w:cs="Arial"/>
        </w:rPr>
      </w:pPr>
      <w:r w:rsidRPr="00B641D1">
        <w:rPr>
          <w:rFonts w:ascii="Arial" w:hAnsi="Arial" w:cs="Arial"/>
          <w:b/>
        </w:rPr>
        <w:t>Professional Liability</w:t>
      </w:r>
      <w:r w:rsidRPr="00B641D1">
        <w:rPr>
          <w:rFonts w:ascii="Arial" w:hAnsi="Arial" w:cs="Arial"/>
        </w:rPr>
        <w:t xml:space="preserve"> – Limits of no less than $1,000,000 each claim.  This coverage is only necessary for professional services such as engineering, architecture or when otherwise required by the </w:t>
      </w:r>
      <w:proofErr w:type="gramStart"/>
      <w:r w:rsidRPr="00B641D1">
        <w:rPr>
          <w:rFonts w:ascii="Arial" w:hAnsi="Arial" w:cs="Arial"/>
        </w:rPr>
        <w:t>City</w:t>
      </w:r>
      <w:proofErr w:type="gramEnd"/>
      <w:r w:rsidRPr="00B641D1">
        <w:rPr>
          <w:rFonts w:ascii="Arial" w:hAnsi="Arial" w:cs="Arial"/>
        </w:rPr>
        <w:t>.</w:t>
      </w:r>
    </w:p>
    <w:p w14:paraId="56DCD847" w14:textId="77777777" w:rsidR="00314203" w:rsidRPr="00B641D1" w:rsidRDefault="00314203" w:rsidP="00C67002">
      <w:pPr>
        <w:pStyle w:val="HPparagraph"/>
        <w:rPr>
          <w:rFonts w:ascii="Arial" w:hAnsi="Arial" w:cs="Arial"/>
        </w:rPr>
      </w:pPr>
    </w:p>
    <w:p w14:paraId="7161F1BC" w14:textId="77777777" w:rsidR="00314203" w:rsidRPr="00B641D1" w:rsidRDefault="00314203" w:rsidP="00C67002">
      <w:pPr>
        <w:pStyle w:val="HPparagraph"/>
        <w:rPr>
          <w:rFonts w:ascii="Arial" w:hAnsi="Arial" w:cs="Arial"/>
        </w:rPr>
      </w:pPr>
      <w:r w:rsidRPr="00B641D1">
        <w:rPr>
          <w:rFonts w:ascii="Arial" w:hAnsi="Arial" w:cs="Arial"/>
        </w:rPr>
        <w:t>All insurance companies must be authorized to do business in North Carolina and be acceptable to the City of Raleigh’s Risk Manager.</w:t>
      </w:r>
    </w:p>
    <w:p w14:paraId="5583A03F" w14:textId="77777777" w:rsidR="00314203" w:rsidRPr="00B641D1" w:rsidRDefault="00314203" w:rsidP="00C67002">
      <w:pPr>
        <w:pStyle w:val="HPparagraph"/>
        <w:rPr>
          <w:rFonts w:ascii="Arial" w:hAnsi="Arial" w:cs="Arial"/>
        </w:rPr>
      </w:pPr>
    </w:p>
    <w:p w14:paraId="35A780E8"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Indemnity</w:t>
      </w:r>
    </w:p>
    <w:p w14:paraId="76090CF5" w14:textId="77777777" w:rsidR="00314203" w:rsidRPr="00B641D1" w:rsidRDefault="00314203" w:rsidP="00C67002">
      <w:pPr>
        <w:pStyle w:val="HPparagraph"/>
        <w:rPr>
          <w:rFonts w:ascii="Arial" w:hAnsi="Arial" w:cs="Arial"/>
        </w:rPr>
      </w:pPr>
      <w:r w:rsidRPr="00B641D1">
        <w:rPr>
          <w:rFonts w:ascii="Arial" w:hAnsi="Arial" w:cs="Arial"/>
        </w:rPr>
        <w:t xml:space="preserve">Except to the extent caused by the sole negligence or willful misconduct of the City, the Contractor shall indemnify and hold and save the City, its officers, agents and employees, harmless from liability of any kind, including all claims, costs (including defense) and losses accruing or resulting to any other person, firm, or corporation furnishing or supplying work, services, materials, or supplies in connection with the performance of this Contract, and from any and all claims, costs (including defense) and losses accruing or resulting to any person, firm, or corporation that may be injured or damaged by the Contractor in the performance of this Contract.  This representation and warranty shall survive the termination or expiration of this Contract.  </w:t>
      </w:r>
    </w:p>
    <w:p w14:paraId="54431A8C" w14:textId="77777777" w:rsidR="00314203" w:rsidRPr="00B641D1" w:rsidRDefault="00314203" w:rsidP="00C67002">
      <w:pPr>
        <w:pStyle w:val="HPparagraph"/>
        <w:rPr>
          <w:rFonts w:ascii="Arial" w:hAnsi="Arial" w:cs="Arial"/>
        </w:rPr>
      </w:pPr>
    </w:p>
    <w:p w14:paraId="2D5E5D54" w14:textId="77777777" w:rsidR="00314203" w:rsidRPr="00B641D1" w:rsidRDefault="00314203" w:rsidP="00C67002">
      <w:pPr>
        <w:pStyle w:val="HPparagraph"/>
        <w:rPr>
          <w:rFonts w:ascii="Arial" w:hAnsi="Arial" w:cs="Arial"/>
        </w:rPr>
      </w:pPr>
      <w:r w:rsidRPr="00B641D1">
        <w:rPr>
          <w:rFonts w:ascii="Arial" w:hAnsi="Arial" w:cs="Arial"/>
        </w:rPr>
        <w:t xml:space="preserve">The Contractor shall indemnify and hold and save the City, its officers, </w:t>
      </w:r>
      <w:proofErr w:type="gramStart"/>
      <w:r w:rsidRPr="00B641D1">
        <w:rPr>
          <w:rFonts w:ascii="Arial" w:hAnsi="Arial" w:cs="Arial"/>
        </w:rPr>
        <w:t>agents</w:t>
      </w:r>
      <w:proofErr w:type="gramEnd"/>
      <w:r w:rsidRPr="00B641D1">
        <w:rPr>
          <w:rFonts w:ascii="Arial" w:hAnsi="Arial" w:cs="Arial"/>
        </w:rPr>
        <w:t xml:space="preserve"> and employees, harmless from liability of any kind, including claims, costs (including defense) and expenses, on account of any copyrighted material, patented or unpatented invention, articles, device or appliance manufactured or used in the performance of this Contract.</w:t>
      </w:r>
    </w:p>
    <w:p w14:paraId="182F2BA5" w14:textId="77777777" w:rsidR="00314203" w:rsidRPr="00B641D1" w:rsidRDefault="00314203" w:rsidP="00C67002">
      <w:pPr>
        <w:pStyle w:val="HPparagraph"/>
        <w:rPr>
          <w:rFonts w:ascii="Arial" w:hAnsi="Arial" w:cs="Arial"/>
        </w:rPr>
      </w:pPr>
    </w:p>
    <w:p w14:paraId="64AA2165"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Intellectual Property</w:t>
      </w:r>
    </w:p>
    <w:p w14:paraId="6DD01254" w14:textId="77777777" w:rsidR="00314203" w:rsidRPr="00B641D1" w:rsidRDefault="00314203" w:rsidP="00C67002">
      <w:pPr>
        <w:pStyle w:val="HPparagraph"/>
        <w:rPr>
          <w:rFonts w:ascii="Arial" w:hAnsi="Arial" w:cs="Arial"/>
        </w:rPr>
      </w:pPr>
      <w:r w:rsidRPr="00B641D1">
        <w:rPr>
          <w:rFonts w:ascii="Arial" w:hAnsi="Arial" w:cs="Arial"/>
        </w:rPr>
        <w:t xml:space="preserve">Any information, data, instruments, documents, studies, </w:t>
      </w:r>
      <w:proofErr w:type="gramStart"/>
      <w:r w:rsidRPr="00B641D1">
        <w:rPr>
          <w:rFonts w:ascii="Arial" w:hAnsi="Arial" w:cs="Arial"/>
        </w:rPr>
        <w:t>reports</w:t>
      </w:r>
      <w:proofErr w:type="gramEnd"/>
      <w:r w:rsidRPr="00B641D1">
        <w:rPr>
          <w:rFonts w:ascii="Arial" w:hAnsi="Arial" w:cs="Arial"/>
        </w:rPr>
        <w:t xml:space="preserve"> or deliverables given to, exposed to, or prepared or assembled by the Contractor under this Contract shall be kept as confidential proprietary information of the City and not divulged or made available to any individual or organization without the prior written approval of the City. Such information, data, instruments, documents, studies, </w:t>
      </w:r>
      <w:proofErr w:type="gramStart"/>
      <w:r w:rsidRPr="00B641D1">
        <w:rPr>
          <w:rFonts w:ascii="Arial" w:hAnsi="Arial" w:cs="Arial"/>
        </w:rPr>
        <w:t>reports</w:t>
      </w:r>
      <w:proofErr w:type="gramEnd"/>
      <w:r w:rsidRPr="00B641D1">
        <w:rPr>
          <w:rFonts w:ascii="Arial" w:hAnsi="Arial" w:cs="Arial"/>
        </w:rPr>
        <w:t xml:space="preserve"> or deliverables will be the sole property of the City and not the Contractor.</w:t>
      </w:r>
    </w:p>
    <w:p w14:paraId="625C1D45" w14:textId="77777777" w:rsidR="00314203" w:rsidRPr="00B641D1" w:rsidRDefault="00314203" w:rsidP="00C67002">
      <w:pPr>
        <w:pStyle w:val="HPparagraph"/>
        <w:rPr>
          <w:rFonts w:ascii="Arial" w:hAnsi="Arial" w:cs="Arial"/>
        </w:rPr>
      </w:pPr>
    </w:p>
    <w:p w14:paraId="02DBCA8B" w14:textId="77777777" w:rsidR="00314203" w:rsidRPr="00B641D1" w:rsidRDefault="00314203" w:rsidP="00C67002">
      <w:pPr>
        <w:pStyle w:val="HPparagraph"/>
        <w:rPr>
          <w:rFonts w:ascii="Arial" w:hAnsi="Arial" w:cs="Arial"/>
        </w:rPr>
      </w:pPr>
      <w:r w:rsidRPr="00B641D1">
        <w:rPr>
          <w:rFonts w:ascii="Arial" w:hAnsi="Arial" w:cs="Arial"/>
        </w:rPr>
        <w:t xml:space="preserve">All intellectual property, including, but not limited to, patentable inventions, patentable plans, copyrightable works, mask works, trademarks, service marks and trade secrets </w:t>
      </w:r>
      <w:r w:rsidRPr="00B641D1">
        <w:rPr>
          <w:rFonts w:ascii="Arial" w:hAnsi="Arial" w:cs="Arial"/>
        </w:rPr>
        <w:lastRenderedPageBreak/>
        <w:t xml:space="preserve">invented, developed, </w:t>
      </w:r>
      <w:proofErr w:type="gramStart"/>
      <w:r w:rsidRPr="00B641D1">
        <w:rPr>
          <w:rFonts w:ascii="Arial" w:hAnsi="Arial" w:cs="Arial"/>
        </w:rPr>
        <w:t>created</w:t>
      </w:r>
      <w:proofErr w:type="gramEnd"/>
      <w:r w:rsidRPr="00B641D1">
        <w:rPr>
          <w:rFonts w:ascii="Arial" w:hAnsi="Arial" w:cs="Arial"/>
        </w:rPr>
        <w:t xml:space="preserve"> or discovered in performance of this Contract shall be the property of the City.  </w:t>
      </w:r>
    </w:p>
    <w:p w14:paraId="44F5EE3E" w14:textId="77777777" w:rsidR="00314203" w:rsidRPr="00B641D1" w:rsidRDefault="00314203" w:rsidP="00C67002">
      <w:pPr>
        <w:pStyle w:val="HPparagraph"/>
        <w:rPr>
          <w:rFonts w:ascii="Arial" w:hAnsi="Arial" w:cs="Arial"/>
        </w:rPr>
      </w:pPr>
    </w:p>
    <w:p w14:paraId="29C19FC3" w14:textId="77777777" w:rsidR="00314203" w:rsidRPr="00B641D1" w:rsidRDefault="00314203" w:rsidP="00C67002">
      <w:pPr>
        <w:pStyle w:val="HPparagraph"/>
        <w:rPr>
          <w:rFonts w:ascii="Arial" w:hAnsi="Arial" w:cs="Arial"/>
        </w:rPr>
      </w:pPr>
      <w:r w:rsidRPr="00B641D1">
        <w:rPr>
          <w:rFonts w:ascii="Arial" w:hAnsi="Arial" w:cs="Arial"/>
        </w:rPr>
        <w:t>Copyright in and to any copyrightable work, including, but not limited to, copy, art, negatives, photographs, designs, text, software, or documentation created as part of the Contractor’s performance of this project shall vest in the City.  Works of authorship and contributions to works of authorship created by the Contractor’s performance of this project are hereby agreed to be ‘works made for hire’ within the meaning of 17 U.S.C. 201.</w:t>
      </w:r>
    </w:p>
    <w:p w14:paraId="23C1141B" w14:textId="77777777" w:rsidR="00E33A12" w:rsidRPr="00B641D1" w:rsidRDefault="00E33A12" w:rsidP="00E33A12">
      <w:pPr>
        <w:pStyle w:val="HPSection"/>
        <w:numPr>
          <w:ilvl w:val="0"/>
          <w:numId w:val="0"/>
        </w:numPr>
        <w:ind w:left="720"/>
        <w:rPr>
          <w:rFonts w:ascii="Arial" w:hAnsi="Arial" w:cs="Arial"/>
          <w:sz w:val="24"/>
        </w:rPr>
      </w:pPr>
    </w:p>
    <w:p w14:paraId="1170A952" w14:textId="28ABD815"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Force Majeure</w:t>
      </w:r>
    </w:p>
    <w:p w14:paraId="2A1C7273" w14:textId="77777777" w:rsidR="00314203" w:rsidRPr="00B641D1" w:rsidRDefault="00314203" w:rsidP="00C67002">
      <w:pPr>
        <w:pStyle w:val="HPparagraph"/>
        <w:rPr>
          <w:rFonts w:ascii="Arial" w:hAnsi="Arial" w:cs="Arial"/>
        </w:rPr>
      </w:pPr>
      <w:r w:rsidRPr="00B641D1">
        <w:rPr>
          <w:rFonts w:ascii="Arial" w:hAnsi="Arial" w:cs="Arial"/>
        </w:rPr>
        <w:t>Except as otherwise provided in any environmental laws, rules, regulations or ordinances applicable to the parties and the services performed under this Contract, neither</w:t>
      </w:r>
      <w:r w:rsidRPr="00B641D1">
        <w:rPr>
          <w:rFonts w:ascii="Arial" w:hAnsi="Arial" w:cs="Arial"/>
          <w:color w:val="008000"/>
        </w:rPr>
        <w:t xml:space="preserve"> </w:t>
      </w:r>
      <w:r w:rsidRPr="00B641D1">
        <w:rPr>
          <w:rFonts w:ascii="Arial" w:hAnsi="Arial" w:cs="Arial"/>
        </w:rPr>
        <w:t>party shall be deemed to be in default of its obligations hereunder if and so long as it is prevented from performing such obligations by an act of war, hostile foreign actions, nuclear explosion, earthquake, hurricane, tornado, or other catastrophic natural event or act of God.  Either party to the Contract must take reasonable measures and implement reasonable protections when a weather event otherwise defined as a force majeure event is forecast to be eligible to be excused from the performance otherwise required under this Contract by this provision.</w:t>
      </w:r>
    </w:p>
    <w:p w14:paraId="205F8071" w14:textId="77777777" w:rsidR="00314203" w:rsidRPr="00B641D1" w:rsidRDefault="00314203" w:rsidP="00C67002">
      <w:pPr>
        <w:pStyle w:val="HPparagraph"/>
        <w:rPr>
          <w:rFonts w:ascii="Arial" w:hAnsi="Arial" w:cs="Arial"/>
        </w:rPr>
      </w:pPr>
    </w:p>
    <w:p w14:paraId="0ACF40A7"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Advertising</w:t>
      </w:r>
    </w:p>
    <w:p w14:paraId="4BEFF2BA" w14:textId="22D3EA9A" w:rsidR="00314203" w:rsidRPr="00B641D1" w:rsidRDefault="00314203" w:rsidP="00C67002">
      <w:pPr>
        <w:pStyle w:val="HPparagraph"/>
        <w:rPr>
          <w:rFonts w:ascii="Arial" w:hAnsi="Arial" w:cs="Arial"/>
        </w:rPr>
      </w:pPr>
      <w:r w:rsidRPr="00B641D1">
        <w:rPr>
          <w:rFonts w:ascii="Arial" w:hAnsi="Arial" w:cs="Arial"/>
        </w:rPr>
        <w:t>The Contractor shall not use the existence of this Contract, or the name of the City of Raleigh, as part of any advertising without the prior written approval of the City.</w:t>
      </w:r>
    </w:p>
    <w:p w14:paraId="36DBDF3A" w14:textId="2C0F8046" w:rsidR="00E33A12" w:rsidRPr="00B641D1" w:rsidRDefault="00E33A12" w:rsidP="00C67002">
      <w:pPr>
        <w:pStyle w:val="HPparagraph"/>
        <w:rPr>
          <w:rFonts w:ascii="Arial" w:hAnsi="Arial" w:cs="Arial"/>
        </w:rPr>
      </w:pPr>
    </w:p>
    <w:p w14:paraId="5E7E6BAB" w14:textId="77777777" w:rsidR="00E33A12" w:rsidRPr="00B641D1" w:rsidRDefault="00E33A12" w:rsidP="00E33A12">
      <w:pPr>
        <w:pStyle w:val="HPSection"/>
        <w:numPr>
          <w:ilvl w:val="0"/>
          <w:numId w:val="21"/>
        </w:numPr>
        <w:tabs>
          <w:tab w:val="clear" w:pos="720"/>
        </w:tabs>
        <w:ind w:hanging="720"/>
        <w:rPr>
          <w:rFonts w:ascii="Arial" w:hAnsi="Arial" w:cs="Arial"/>
          <w:sz w:val="24"/>
        </w:rPr>
      </w:pPr>
      <w:r w:rsidRPr="00B641D1">
        <w:rPr>
          <w:rFonts w:ascii="Arial" w:hAnsi="Arial" w:cs="Arial"/>
          <w:sz w:val="24"/>
        </w:rPr>
        <w:t>Acknowledgement of City Brand and Tree Logo Ownership and Restrictions</w:t>
      </w:r>
    </w:p>
    <w:p w14:paraId="32F568EC" w14:textId="77777777" w:rsidR="00E33A12" w:rsidRPr="00B641D1" w:rsidRDefault="00E33A12" w:rsidP="00E33A12">
      <w:pPr>
        <w:pStyle w:val="HPSection"/>
        <w:numPr>
          <w:ilvl w:val="0"/>
          <w:numId w:val="0"/>
        </w:numPr>
        <w:ind w:left="720"/>
        <w:jc w:val="both"/>
        <w:rPr>
          <w:rFonts w:ascii="Arial" w:hAnsi="Arial" w:cs="Arial"/>
          <w:sz w:val="24"/>
          <w:u w:val="none"/>
        </w:rPr>
      </w:pPr>
      <w:r w:rsidRPr="00B641D1">
        <w:rPr>
          <w:rFonts w:ascii="Arial" w:hAnsi="Arial" w:cs="Arial"/>
          <w:sz w:val="24"/>
          <w:u w:val="none"/>
        </w:rPr>
        <w:t>The City of Raleigh has developed proprietary branding (the “City Brand”) centered around the Raleigh tree mark logo (the “Tree Logo”). The City’s exclusive rights and ownership in and to the Tree Logo are protected under trademark and copyright, including U.S. Copyright Reg. No. VAu1-322-896, N.C. State Trademark Registration Reg. No. T-23070 and Federal Trademark Registration Reg. No. 5,629,347, as well as under other federal and state laws.</w:t>
      </w:r>
    </w:p>
    <w:p w14:paraId="0BC6EB7F" w14:textId="77777777" w:rsidR="00E33A12" w:rsidRPr="00B641D1" w:rsidRDefault="00E33A12" w:rsidP="00E33A12">
      <w:pPr>
        <w:pStyle w:val="HPSection"/>
        <w:numPr>
          <w:ilvl w:val="0"/>
          <w:numId w:val="0"/>
        </w:numPr>
        <w:ind w:left="720"/>
        <w:jc w:val="both"/>
        <w:rPr>
          <w:rFonts w:ascii="Arial" w:hAnsi="Arial" w:cs="Arial"/>
          <w:sz w:val="24"/>
          <w:u w:val="none"/>
        </w:rPr>
      </w:pPr>
      <w:r w:rsidRPr="00B641D1">
        <w:rPr>
          <w:rFonts w:ascii="Arial" w:hAnsi="Arial" w:cs="Arial"/>
          <w:sz w:val="24"/>
          <w:u w:val="none"/>
        </w:rPr>
        <w:t>Contractor acknowledges and understands that the City is not conferring any license to Contractor under this Agreement to use or depict the Tree Logo or other aspects of the City Brand.</w:t>
      </w:r>
    </w:p>
    <w:p w14:paraId="69451EBB" w14:textId="77777777" w:rsidR="00E33A12" w:rsidRPr="00B641D1" w:rsidRDefault="00E33A12" w:rsidP="00E33A12">
      <w:pPr>
        <w:pStyle w:val="HPSection"/>
        <w:numPr>
          <w:ilvl w:val="0"/>
          <w:numId w:val="0"/>
        </w:numPr>
        <w:ind w:left="720"/>
        <w:jc w:val="both"/>
        <w:rPr>
          <w:rFonts w:ascii="Arial" w:hAnsi="Arial" w:cs="Arial"/>
          <w:sz w:val="24"/>
          <w:u w:val="none"/>
        </w:rPr>
      </w:pPr>
      <w:r w:rsidRPr="00B641D1">
        <w:rPr>
          <w:rFonts w:ascii="Arial" w:hAnsi="Arial" w:cs="Arial"/>
          <w:sz w:val="24"/>
          <w:u w:val="none"/>
        </w:rPr>
        <w:t>Contractor shall not make any use or depiction of the Tree Logo or other aspects of the City Brand without the prior express written approval of the City. In this regard, should any materials being produced by Contractor for the City under this Agreement contemplate use or depiction of the Tree Logo, including, but not limited to, printed materials, digital media, signage and/or display materials, Contractor shall proceed under the auspices and direction of the City’s Communications Department and shall comply with all guidelines and restrictions governing use or depiction of the Tree Logo.</w:t>
      </w:r>
    </w:p>
    <w:p w14:paraId="4F3F9BEA" w14:textId="77777777" w:rsidR="00314203" w:rsidRPr="00B641D1" w:rsidRDefault="00314203" w:rsidP="00C67002">
      <w:pPr>
        <w:pStyle w:val="HPparagraph"/>
        <w:rPr>
          <w:rFonts w:ascii="Arial" w:hAnsi="Arial" w:cs="Arial"/>
        </w:rPr>
      </w:pPr>
    </w:p>
    <w:p w14:paraId="3F1EABCF" w14:textId="77777777" w:rsidR="005A4022" w:rsidRPr="00F271D0" w:rsidRDefault="005A4022" w:rsidP="009630F5">
      <w:pPr>
        <w:pStyle w:val="ListParagraph"/>
        <w:numPr>
          <w:ilvl w:val="0"/>
          <w:numId w:val="21"/>
        </w:numPr>
        <w:tabs>
          <w:tab w:val="clear" w:pos="720"/>
        </w:tabs>
        <w:ind w:hanging="630"/>
        <w:contextualSpacing/>
        <w:rPr>
          <w:rFonts w:ascii="Arial" w:hAnsi="Arial" w:cs="Arial"/>
          <w:sz w:val="28"/>
          <w:szCs w:val="28"/>
          <w:u w:val="single"/>
        </w:rPr>
      </w:pPr>
      <w:r w:rsidRPr="00F271D0">
        <w:rPr>
          <w:rFonts w:ascii="Arial" w:hAnsi="Arial" w:cs="Arial"/>
          <w:sz w:val="28"/>
          <w:szCs w:val="28"/>
          <w:u w:val="single"/>
        </w:rPr>
        <w:t>Communications</w:t>
      </w:r>
    </w:p>
    <w:p w14:paraId="16B1FA85" w14:textId="77777777" w:rsidR="005A4022" w:rsidRPr="00F271D0" w:rsidRDefault="005A4022" w:rsidP="005A4022">
      <w:pPr>
        <w:jc w:val="both"/>
        <w:rPr>
          <w:rFonts w:ascii="Arial" w:hAnsi="Arial" w:cs="Arial"/>
        </w:rPr>
      </w:pPr>
      <w:r w:rsidRPr="00F271D0">
        <w:rPr>
          <w:rFonts w:ascii="Arial" w:hAnsi="Arial" w:cs="Arial"/>
        </w:rPr>
        <w:t xml:space="preserve">If communications to the public and/or City employees are required as part of the Contractor’s scope of work under this Contract, then the Contractor shall work with the City in the development of a communications plan (“Communications Plan”) that must </w:t>
      </w:r>
      <w:r w:rsidRPr="00F271D0">
        <w:rPr>
          <w:rFonts w:ascii="Arial" w:hAnsi="Arial" w:cs="Arial"/>
        </w:rPr>
        <w:lastRenderedPageBreak/>
        <w:t>first be approved by the City in writing before any such communications are delivered to the public and/or City employees.</w:t>
      </w:r>
    </w:p>
    <w:p w14:paraId="44E47D62" w14:textId="77777777" w:rsidR="005A4022" w:rsidRPr="00F271D0" w:rsidRDefault="005A4022" w:rsidP="005A4022">
      <w:pPr>
        <w:jc w:val="both"/>
        <w:rPr>
          <w:rFonts w:ascii="Arial" w:hAnsi="Arial" w:cs="Arial"/>
        </w:rPr>
      </w:pPr>
    </w:p>
    <w:p w14:paraId="0CAAF3DE" w14:textId="77777777" w:rsidR="005A4022" w:rsidRPr="00F271D0" w:rsidRDefault="005A4022" w:rsidP="005A4022">
      <w:pPr>
        <w:jc w:val="both"/>
        <w:rPr>
          <w:rFonts w:ascii="Arial" w:hAnsi="Arial" w:cs="Arial"/>
        </w:rPr>
      </w:pPr>
      <w:r w:rsidRPr="00F271D0">
        <w:rPr>
          <w:rFonts w:ascii="Arial" w:hAnsi="Arial" w:cs="Arial"/>
        </w:rPr>
        <w:t>For purposes of this Section 13, such written approval by the City shall be provided by electronic mail by the applicable City Communications Department employee who is responsible for reviewing and approving the Communications Plan, such electronic mail to be sent to the electronic mail address listed in Section 5, above, as part of the contact information for the Contractor representative identified in Section 5, above.</w:t>
      </w:r>
    </w:p>
    <w:p w14:paraId="155A4845" w14:textId="77777777" w:rsidR="005A4022" w:rsidRPr="00F271D0" w:rsidRDefault="005A4022" w:rsidP="005A4022">
      <w:pPr>
        <w:jc w:val="both"/>
        <w:rPr>
          <w:rFonts w:ascii="Arial" w:hAnsi="Arial" w:cs="Arial"/>
        </w:rPr>
      </w:pPr>
    </w:p>
    <w:p w14:paraId="43933085" w14:textId="77777777" w:rsidR="005A4022" w:rsidRPr="00F271D0" w:rsidRDefault="005A4022" w:rsidP="005A4022">
      <w:pPr>
        <w:jc w:val="both"/>
        <w:rPr>
          <w:rFonts w:ascii="Arial" w:hAnsi="Arial" w:cs="Arial"/>
        </w:rPr>
      </w:pPr>
      <w:r w:rsidRPr="00F271D0">
        <w:rPr>
          <w:rFonts w:ascii="Arial" w:hAnsi="Arial" w:cs="Arial"/>
        </w:rPr>
        <w:t>Among other things, the Communications Plan must establish whether the City or the Contractor will be responsible for sending any such communications to the public and/or City employees as required either by this Contract or the Communications Plan.   The Communications Plan also shall include, but not be limited to, communications objectives, target audience, and deliverables (print, video, website, social, direct, or digital).  The Contractor shall comply with the Communications Plan when communicating to the public and/or City employees pursuant to this Contract and the Communications Plan.  All such communications shall comply with the City’s brand and communications guidelines, as the same may be amended or modified from time to time.</w:t>
      </w:r>
    </w:p>
    <w:p w14:paraId="00B933AA" w14:textId="77777777" w:rsidR="005A4022" w:rsidRPr="00F271D0" w:rsidRDefault="005A4022" w:rsidP="005A4022">
      <w:pPr>
        <w:jc w:val="both"/>
        <w:rPr>
          <w:rFonts w:ascii="Arial" w:hAnsi="Arial" w:cs="Arial"/>
        </w:rPr>
      </w:pPr>
    </w:p>
    <w:p w14:paraId="5BFFAFF6" w14:textId="77777777" w:rsidR="005A4022" w:rsidRPr="00F271D0" w:rsidRDefault="005A4022" w:rsidP="005A4022">
      <w:pPr>
        <w:jc w:val="both"/>
        <w:rPr>
          <w:rStyle w:val="Hyperlink"/>
          <w:rFonts w:ascii="Arial" w:hAnsi="Arial" w:cs="Arial"/>
        </w:rPr>
      </w:pPr>
      <w:r w:rsidRPr="00F271D0">
        <w:rPr>
          <w:rFonts w:ascii="Arial" w:hAnsi="Arial" w:cs="Arial"/>
        </w:rPr>
        <w:t xml:space="preserve">The City’s current brand and communications guidelines are incorporated into this Contract by reference and can be found on the City’s website here:  </w:t>
      </w:r>
      <w:hyperlink r:id="rId28">
        <w:r w:rsidRPr="00F271D0">
          <w:rPr>
            <w:rStyle w:val="Hyperlink"/>
            <w:rFonts w:ascii="Arial" w:hAnsi="Arial" w:cs="Arial"/>
            <w:color w:val="44546A" w:themeColor="text2"/>
          </w:rPr>
          <w:t>https://raleighnc.gov/doing-business/city-brand-guidance-vendors</w:t>
        </w:r>
      </w:hyperlink>
      <w:r w:rsidRPr="00F271D0">
        <w:rPr>
          <w:rStyle w:val="Hyperlink"/>
          <w:rFonts w:ascii="Arial" w:hAnsi="Arial" w:cs="Arial"/>
          <w:color w:val="44546A" w:themeColor="text2"/>
        </w:rPr>
        <w:t>.</w:t>
      </w:r>
    </w:p>
    <w:p w14:paraId="7B0E5AD7" w14:textId="77777777" w:rsidR="005A4022" w:rsidRPr="00F271D0" w:rsidRDefault="005A4022" w:rsidP="005A4022">
      <w:pPr>
        <w:jc w:val="both"/>
        <w:rPr>
          <w:rStyle w:val="Hyperlink"/>
          <w:rFonts w:ascii="Arial" w:hAnsi="Arial" w:cs="Arial"/>
        </w:rPr>
      </w:pPr>
    </w:p>
    <w:p w14:paraId="70BFD3AD" w14:textId="77777777" w:rsidR="005A4022" w:rsidRPr="00F271D0" w:rsidRDefault="005A4022" w:rsidP="005A4022">
      <w:pPr>
        <w:jc w:val="both"/>
        <w:rPr>
          <w:rFonts w:ascii="Arial" w:hAnsi="Arial" w:cs="Arial"/>
        </w:rPr>
      </w:pPr>
      <w:r w:rsidRPr="00F271D0">
        <w:rPr>
          <w:rFonts w:ascii="Arial" w:hAnsi="Arial" w:cs="Arial"/>
        </w:rPr>
        <w:t xml:space="preserve">For purposes of this Section 13, “Communications” is defined as any public or City employee facing information presented in channels such as, but not limited to, a website, mobile applications, social media, printed materials, vehicles, billboards, and videos. </w:t>
      </w:r>
    </w:p>
    <w:p w14:paraId="0A289182" w14:textId="77777777" w:rsidR="005A4022" w:rsidRPr="00F271D0" w:rsidRDefault="005A4022" w:rsidP="005A4022">
      <w:pPr>
        <w:jc w:val="both"/>
        <w:rPr>
          <w:rFonts w:ascii="Arial" w:hAnsi="Arial" w:cs="Arial"/>
        </w:rPr>
      </w:pPr>
    </w:p>
    <w:p w14:paraId="5162CCDE" w14:textId="77777777" w:rsidR="005A4022" w:rsidRPr="00F271D0" w:rsidRDefault="005A4022" w:rsidP="005A4022">
      <w:pPr>
        <w:pStyle w:val="ListParagraph"/>
        <w:numPr>
          <w:ilvl w:val="1"/>
          <w:numId w:val="21"/>
        </w:numPr>
        <w:contextualSpacing/>
        <w:jc w:val="both"/>
        <w:rPr>
          <w:rFonts w:ascii="Arial" w:hAnsi="Arial" w:cs="Arial"/>
        </w:rPr>
      </w:pPr>
      <w:r w:rsidRPr="00F271D0">
        <w:rPr>
          <w:rFonts w:ascii="Arial" w:hAnsi="Arial" w:cs="Arial"/>
          <w:u w:val="single"/>
        </w:rPr>
        <w:t>Communications Plan Approval</w:t>
      </w:r>
      <w:r w:rsidRPr="00F271D0">
        <w:rPr>
          <w:rFonts w:ascii="Arial" w:hAnsi="Arial" w:cs="Arial"/>
        </w:rPr>
        <w:t>:</w:t>
      </w:r>
    </w:p>
    <w:p w14:paraId="565A33AB" w14:textId="77777777" w:rsidR="005A4022" w:rsidRPr="00F271D0" w:rsidRDefault="005A4022" w:rsidP="005A4022">
      <w:pPr>
        <w:pStyle w:val="ListParagraph"/>
        <w:ind w:left="1440"/>
        <w:jc w:val="both"/>
        <w:rPr>
          <w:rFonts w:ascii="Arial" w:hAnsi="Arial" w:cs="Arial"/>
        </w:rPr>
      </w:pPr>
      <w:r w:rsidRPr="00F271D0">
        <w:rPr>
          <w:rFonts w:ascii="Arial" w:hAnsi="Arial" w:cs="Arial"/>
        </w:rPr>
        <w:t>Any materials, messaging or outreach from the Contractor related to marketing and communications of any service or effort under this Contract must first be reviewed and approved by the City’s Communications Department.  This is to ensure that the Communications Plan: (</w:t>
      </w:r>
      <w:proofErr w:type="spellStart"/>
      <w:r w:rsidRPr="00F271D0">
        <w:rPr>
          <w:rFonts w:ascii="Arial" w:hAnsi="Arial" w:cs="Arial"/>
        </w:rPr>
        <w:t>i</w:t>
      </w:r>
      <w:proofErr w:type="spellEnd"/>
      <w:r w:rsidRPr="00F271D0">
        <w:rPr>
          <w:rFonts w:ascii="Arial" w:hAnsi="Arial" w:cs="Arial"/>
        </w:rPr>
        <w:t>) complies with the City’s brand and communication guidelines; (ii) integrates with the City’s other communications channels and digital strategy; (iii) meets accessibility guidelines; and (iv) conforms to communications best practices with respect to general user experience.</w:t>
      </w:r>
    </w:p>
    <w:p w14:paraId="5D7D0AD9" w14:textId="77777777" w:rsidR="005A4022" w:rsidRPr="00F271D0" w:rsidRDefault="005A4022" w:rsidP="005A4022">
      <w:pPr>
        <w:jc w:val="both"/>
        <w:rPr>
          <w:rFonts w:ascii="Arial" w:hAnsi="Arial" w:cs="Arial"/>
        </w:rPr>
      </w:pPr>
    </w:p>
    <w:p w14:paraId="21161DF8" w14:textId="77777777" w:rsidR="005A4022" w:rsidRPr="00F271D0" w:rsidRDefault="005A4022" w:rsidP="005A4022">
      <w:pPr>
        <w:pStyle w:val="ListParagraph"/>
        <w:numPr>
          <w:ilvl w:val="1"/>
          <w:numId w:val="21"/>
        </w:numPr>
        <w:contextualSpacing/>
        <w:jc w:val="both"/>
        <w:rPr>
          <w:rFonts w:ascii="Arial" w:hAnsi="Arial" w:cs="Arial"/>
        </w:rPr>
      </w:pPr>
      <w:r w:rsidRPr="00F271D0">
        <w:rPr>
          <w:rFonts w:ascii="Arial" w:hAnsi="Arial" w:cs="Arial"/>
          <w:u w:val="single"/>
        </w:rPr>
        <w:t>Accessibility Requirements</w:t>
      </w:r>
      <w:r w:rsidRPr="00F271D0">
        <w:rPr>
          <w:rFonts w:ascii="Arial" w:hAnsi="Arial" w:cs="Arial"/>
        </w:rPr>
        <w:t>:</w:t>
      </w:r>
    </w:p>
    <w:p w14:paraId="68888596" w14:textId="77777777" w:rsidR="005A4022" w:rsidRPr="00F271D0" w:rsidRDefault="005A4022" w:rsidP="005A4022">
      <w:pPr>
        <w:pStyle w:val="ListParagraph"/>
        <w:ind w:left="1440"/>
        <w:jc w:val="both"/>
        <w:rPr>
          <w:rFonts w:ascii="Arial" w:hAnsi="Arial" w:cs="Arial"/>
        </w:rPr>
      </w:pPr>
      <w:r w:rsidRPr="00F271D0">
        <w:rPr>
          <w:rFonts w:ascii="Arial" w:hAnsi="Arial" w:cs="Arial"/>
        </w:rPr>
        <w:t xml:space="preserve">For web content that the Contractor is to make accessible to the public and/or City employees as part of an approved Communications Plan that is included in the Contractor’s scope of work under this Contract, all web materials including, but not limited to, tools, mobile applications, and websites, generated by, or on behalf of, the Contractor must meet at least the mid-range conformance level, AA compliance of the current Web Content Accessibility Guidelines, as the same may be amended from time to time. </w:t>
      </w:r>
    </w:p>
    <w:p w14:paraId="5879CB2B" w14:textId="77777777" w:rsidR="005A4022" w:rsidRPr="00F271D0" w:rsidRDefault="005A4022" w:rsidP="005A4022">
      <w:pPr>
        <w:jc w:val="both"/>
        <w:rPr>
          <w:rFonts w:ascii="Arial" w:hAnsi="Arial" w:cs="Arial"/>
        </w:rPr>
      </w:pPr>
    </w:p>
    <w:p w14:paraId="53741E3E" w14:textId="77777777" w:rsidR="005A4022" w:rsidRPr="00F271D0" w:rsidRDefault="005A4022" w:rsidP="005A4022">
      <w:pPr>
        <w:pStyle w:val="ListParagraph"/>
        <w:ind w:left="1440"/>
        <w:jc w:val="both"/>
        <w:rPr>
          <w:rFonts w:ascii="Arial" w:hAnsi="Arial" w:cs="Arial"/>
        </w:rPr>
      </w:pPr>
      <w:r w:rsidRPr="00F271D0">
        <w:rPr>
          <w:rFonts w:ascii="Arial" w:hAnsi="Arial" w:cs="Arial"/>
          <w:szCs w:val="22"/>
        </w:rPr>
        <w:t>Any such web content generated by, or on behalf of the Contractor, as part of a Communications Plan associated with this Contract shall meet all standards of good cognitive web accessibility, which include the following:</w:t>
      </w:r>
    </w:p>
    <w:p w14:paraId="28B90066" w14:textId="77777777" w:rsidR="005A4022" w:rsidRPr="00F271D0" w:rsidRDefault="005A4022" w:rsidP="005A4022">
      <w:pPr>
        <w:jc w:val="both"/>
        <w:rPr>
          <w:rFonts w:ascii="Arial" w:hAnsi="Arial" w:cs="Arial"/>
        </w:rPr>
      </w:pPr>
    </w:p>
    <w:p w14:paraId="5C5114A8"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Using proper headings and lists</w:t>
      </w:r>
    </w:p>
    <w:p w14:paraId="2D925570" w14:textId="77777777" w:rsidR="005A4022" w:rsidRPr="00F271D0" w:rsidRDefault="005A4022" w:rsidP="005A4022">
      <w:pPr>
        <w:rPr>
          <w:rFonts w:ascii="Arial" w:hAnsi="Arial" w:cs="Arial"/>
        </w:rPr>
      </w:pPr>
    </w:p>
    <w:p w14:paraId="61E46C72"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Using unique links</w:t>
      </w:r>
    </w:p>
    <w:p w14:paraId="13214B8D" w14:textId="77777777" w:rsidR="005A4022" w:rsidRPr="00F271D0" w:rsidRDefault="005A4022" w:rsidP="005A4022">
      <w:pPr>
        <w:rPr>
          <w:rFonts w:ascii="Arial" w:hAnsi="Arial" w:cs="Arial"/>
        </w:rPr>
      </w:pPr>
    </w:p>
    <w:p w14:paraId="7F5C168B"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Using alternative text and captions</w:t>
      </w:r>
    </w:p>
    <w:p w14:paraId="0AD9C6CA" w14:textId="77777777" w:rsidR="005A4022" w:rsidRPr="00F271D0" w:rsidRDefault="005A4022" w:rsidP="005A4022">
      <w:pPr>
        <w:rPr>
          <w:rFonts w:ascii="Arial" w:hAnsi="Arial" w:cs="Arial"/>
        </w:rPr>
      </w:pPr>
    </w:p>
    <w:p w14:paraId="5FABE343"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Using more white space</w:t>
      </w:r>
    </w:p>
    <w:p w14:paraId="603A5DCD" w14:textId="77777777" w:rsidR="005A4022" w:rsidRPr="00F271D0" w:rsidRDefault="005A4022" w:rsidP="005A4022">
      <w:pPr>
        <w:rPr>
          <w:rFonts w:ascii="Arial" w:hAnsi="Arial" w:cs="Arial"/>
        </w:rPr>
      </w:pPr>
    </w:p>
    <w:p w14:paraId="3A2D60DB"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Dividing content into more manageable pieces</w:t>
      </w:r>
    </w:p>
    <w:p w14:paraId="79E99429" w14:textId="77777777" w:rsidR="005A4022" w:rsidRPr="00F271D0" w:rsidRDefault="005A4022" w:rsidP="005A4022">
      <w:pPr>
        <w:rPr>
          <w:rFonts w:ascii="Arial" w:hAnsi="Arial" w:cs="Arial"/>
        </w:rPr>
      </w:pPr>
    </w:p>
    <w:p w14:paraId="10E5EA99"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Making forms manageable by breaking them into multiple, sequential steps</w:t>
      </w:r>
    </w:p>
    <w:p w14:paraId="5F65B33E" w14:textId="77777777" w:rsidR="005A4022" w:rsidRPr="00F271D0" w:rsidRDefault="005A4022" w:rsidP="005A4022">
      <w:pPr>
        <w:rPr>
          <w:rFonts w:ascii="Arial" w:hAnsi="Arial" w:cs="Arial"/>
        </w:rPr>
      </w:pPr>
    </w:p>
    <w:p w14:paraId="5B9A2C2F"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Providing a logical reading order</w:t>
      </w:r>
    </w:p>
    <w:p w14:paraId="449DFF09" w14:textId="77777777" w:rsidR="005A4022" w:rsidRPr="00F271D0" w:rsidRDefault="005A4022" w:rsidP="005A4022">
      <w:pPr>
        <w:rPr>
          <w:rFonts w:ascii="Arial" w:hAnsi="Arial" w:cs="Arial"/>
        </w:rPr>
      </w:pPr>
    </w:p>
    <w:p w14:paraId="7C4DCEB0"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 xml:space="preserve">Being consistent with fonts, </w:t>
      </w:r>
      <w:proofErr w:type="gramStart"/>
      <w:r w:rsidRPr="00F271D0">
        <w:rPr>
          <w:rFonts w:ascii="Arial" w:hAnsi="Arial" w:cs="Arial"/>
        </w:rPr>
        <w:t>colors</w:t>
      </w:r>
      <w:proofErr w:type="gramEnd"/>
      <w:r w:rsidRPr="00F271D0">
        <w:rPr>
          <w:rFonts w:ascii="Arial" w:hAnsi="Arial" w:cs="Arial"/>
        </w:rPr>
        <w:t xml:space="preserve"> and locations of page elements</w:t>
      </w:r>
    </w:p>
    <w:p w14:paraId="4FFF2EA5" w14:textId="77777777" w:rsidR="005A4022" w:rsidRPr="00F271D0" w:rsidRDefault="005A4022" w:rsidP="005A4022">
      <w:pPr>
        <w:rPr>
          <w:rFonts w:ascii="Arial" w:hAnsi="Arial" w:cs="Arial"/>
        </w:rPr>
      </w:pPr>
    </w:p>
    <w:p w14:paraId="0BAD61C3"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Offering keyboard access</w:t>
      </w:r>
    </w:p>
    <w:p w14:paraId="158C25F2" w14:textId="77777777" w:rsidR="005A4022" w:rsidRPr="00F271D0" w:rsidRDefault="005A4022" w:rsidP="005A4022">
      <w:pPr>
        <w:rPr>
          <w:rFonts w:ascii="Arial" w:hAnsi="Arial" w:cs="Arial"/>
        </w:rPr>
      </w:pPr>
    </w:p>
    <w:p w14:paraId="3C987FEB"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Offering content in multiple formats</w:t>
      </w:r>
    </w:p>
    <w:p w14:paraId="41702D64" w14:textId="77777777" w:rsidR="005A4022" w:rsidRPr="00F271D0" w:rsidRDefault="005A4022" w:rsidP="005A4022">
      <w:pPr>
        <w:rPr>
          <w:rFonts w:ascii="Arial" w:hAnsi="Arial" w:cs="Arial"/>
        </w:rPr>
      </w:pPr>
    </w:p>
    <w:p w14:paraId="078A3910" w14:textId="77777777" w:rsidR="005A4022" w:rsidRPr="00F271D0" w:rsidRDefault="005A4022" w:rsidP="005A4022">
      <w:pPr>
        <w:pStyle w:val="ListParagraph"/>
        <w:numPr>
          <w:ilvl w:val="2"/>
          <w:numId w:val="21"/>
        </w:numPr>
        <w:contextualSpacing/>
        <w:rPr>
          <w:rFonts w:ascii="Arial" w:hAnsi="Arial" w:cs="Arial"/>
        </w:rPr>
      </w:pPr>
      <w:r w:rsidRPr="00F271D0">
        <w:rPr>
          <w:rFonts w:ascii="Arial" w:hAnsi="Arial" w:cs="Arial"/>
        </w:rPr>
        <w:t>Understanding minimum contrast</w:t>
      </w:r>
    </w:p>
    <w:p w14:paraId="5CBBC538" w14:textId="77777777" w:rsidR="005A4022" w:rsidRPr="00F271D0" w:rsidRDefault="005A4022" w:rsidP="005A4022">
      <w:pPr>
        <w:jc w:val="both"/>
        <w:rPr>
          <w:rFonts w:ascii="Arial" w:hAnsi="Arial" w:cs="Arial"/>
        </w:rPr>
      </w:pPr>
    </w:p>
    <w:p w14:paraId="2A89EE34" w14:textId="77777777" w:rsidR="005A4022" w:rsidRPr="00F271D0" w:rsidRDefault="005A4022" w:rsidP="005A4022">
      <w:pPr>
        <w:pStyle w:val="ListParagraph"/>
        <w:numPr>
          <w:ilvl w:val="1"/>
          <w:numId w:val="21"/>
        </w:numPr>
        <w:contextualSpacing/>
        <w:jc w:val="both"/>
        <w:rPr>
          <w:rFonts w:ascii="Arial" w:hAnsi="Arial" w:cs="Arial"/>
        </w:rPr>
      </w:pPr>
      <w:r w:rsidRPr="00F271D0">
        <w:rPr>
          <w:rFonts w:ascii="Arial" w:hAnsi="Arial" w:cs="Arial"/>
          <w:u w:val="single"/>
        </w:rPr>
        <w:t>Languages</w:t>
      </w:r>
      <w:r w:rsidRPr="00F271D0">
        <w:rPr>
          <w:rFonts w:ascii="Arial" w:hAnsi="Arial" w:cs="Arial"/>
        </w:rPr>
        <w:t>:</w:t>
      </w:r>
    </w:p>
    <w:p w14:paraId="08841A35" w14:textId="77777777" w:rsidR="005A4022" w:rsidRPr="00F271D0" w:rsidRDefault="005A4022" w:rsidP="005A4022">
      <w:pPr>
        <w:pStyle w:val="ListParagraph"/>
        <w:ind w:left="1440"/>
        <w:jc w:val="both"/>
        <w:rPr>
          <w:rFonts w:ascii="Arial" w:hAnsi="Arial" w:cs="Arial"/>
        </w:rPr>
      </w:pPr>
      <w:r w:rsidRPr="00F271D0">
        <w:rPr>
          <w:rFonts w:ascii="Arial" w:hAnsi="Arial" w:cs="Arial"/>
        </w:rPr>
        <w:t xml:space="preserve">Digital sites/ tools that are for public use/consumption, including for use by City employees, under a Communications Plan associated with this Contract must have translation module (e.g., G-translate, </w:t>
      </w:r>
      <w:proofErr w:type="spellStart"/>
      <w:r w:rsidRPr="00F271D0">
        <w:rPr>
          <w:rFonts w:ascii="Arial" w:hAnsi="Arial" w:cs="Arial"/>
        </w:rPr>
        <w:t>Weglot</w:t>
      </w:r>
      <w:proofErr w:type="spellEnd"/>
      <w:r w:rsidRPr="00F271D0">
        <w:rPr>
          <w:rFonts w:ascii="Arial" w:hAnsi="Arial" w:cs="Arial"/>
        </w:rPr>
        <w:t>) so that the service is available in all languages.  At minimum, Spanish translation is required on all such digital sites/tools based on low English proficiency requirements:</w:t>
      </w:r>
    </w:p>
    <w:p w14:paraId="4EEE2A83" w14:textId="77777777" w:rsidR="005A4022" w:rsidRPr="00F271D0" w:rsidRDefault="005A4022" w:rsidP="005A4022">
      <w:pPr>
        <w:jc w:val="both"/>
        <w:rPr>
          <w:rFonts w:ascii="Arial" w:hAnsi="Arial" w:cs="Arial"/>
        </w:rPr>
      </w:pPr>
    </w:p>
    <w:p w14:paraId="21E1B377" w14:textId="77777777" w:rsidR="005A4022" w:rsidRPr="00F271D0" w:rsidRDefault="005A4022" w:rsidP="005A4022">
      <w:pPr>
        <w:pStyle w:val="ListParagraph"/>
        <w:numPr>
          <w:ilvl w:val="2"/>
          <w:numId w:val="21"/>
        </w:numPr>
        <w:contextualSpacing/>
        <w:jc w:val="both"/>
        <w:rPr>
          <w:rStyle w:val="Hyperlink"/>
          <w:rFonts w:ascii="Arial" w:hAnsi="Arial" w:cs="Arial"/>
          <w:color w:val="4472C4" w:themeColor="accent1"/>
        </w:rPr>
      </w:pPr>
      <w:r w:rsidRPr="00F271D0">
        <w:rPr>
          <w:rFonts w:ascii="Arial" w:hAnsi="Arial" w:cs="Arial"/>
        </w:rPr>
        <w:t xml:space="preserve">In most cases, entities that are recipients of federal financial assistance through U.S. Department of Health and Human Services (HHS) must provide language assistance services in order to comply with their legal obligation to take reasonable steps to ensure meaningful access to their programs by persons with </w:t>
      </w:r>
      <w:hyperlink r:id="rId29">
        <w:r w:rsidRPr="00F271D0">
          <w:rPr>
            <w:rStyle w:val="Hyperlink"/>
            <w:rFonts w:ascii="Arial" w:hAnsi="Arial" w:cs="Arial"/>
            <w:color w:val="4472C4" w:themeColor="accent1"/>
          </w:rPr>
          <w:t>Limited English Proficiency (LEP)</w:t>
        </w:r>
      </w:hyperlink>
      <w:r w:rsidRPr="00F271D0">
        <w:rPr>
          <w:rStyle w:val="Hyperlink"/>
          <w:rFonts w:ascii="Arial" w:hAnsi="Arial" w:cs="Arial"/>
          <w:color w:val="4472C4" w:themeColor="accent1"/>
        </w:rPr>
        <w:t>.</w:t>
      </w:r>
    </w:p>
    <w:p w14:paraId="6AAEA7D5" w14:textId="77777777" w:rsidR="005A4022" w:rsidRPr="00F271D0" w:rsidRDefault="005A4022" w:rsidP="005A4022">
      <w:pPr>
        <w:jc w:val="both"/>
        <w:rPr>
          <w:rStyle w:val="Hyperlink"/>
          <w:rFonts w:ascii="Arial" w:hAnsi="Arial" w:cs="Arial"/>
        </w:rPr>
      </w:pPr>
    </w:p>
    <w:p w14:paraId="49697AC8" w14:textId="77777777" w:rsidR="005A4022" w:rsidRPr="00F271D0" w:rsidRDefault="005A4022" w:rsidP="005A4022">
      <w:pPr>
        <w:pStyle w:val="ListParagraph"/>
        <w:numPr>
          <w:ilvl w:val="1"/>
          <w:numId w:val="21"/>
        </w:numPr>
        <w:contextualSpacing/>
        <w:jc w:val="both"/>
        <w:rPr>
          <w:rFonts w:ascii="Arial" w:hAnsi="Arial" w:cs="Arial"/>
        </w:rPr>
      </w:pPr>
      <w:r w:rsidRPr="00F271D0">
        <w:rPr>
          <w:rFonts w:ascii="Arial" w:hAnsi="Arial" w:cs="Arial"/>
          <w:u w:val="single"/>
        </w:rPr>
        <w:t>Content</w:t>
      </w:r>
      <w:r w:rsidRPr="00F271D0">
        <w:rPr>
          <w:rFonts w:ascii="Arial" w:hAnsi="Arial" w:cs="Arial"/>
        </w:rPr>
        <w:t>:</w:t>
      </w:r>
    </w:p>
    <w:p w14:paraId="6E9833C7" w14:textId="77777777" w:rsidR="005A4022" w:rsidRPr="00F271D0" w:rsidRDefault="005A4022" w:rsidP="005A4022">
      <w:pPr>
        <w:pStyle w:val="ListParagraph"/>
        <w:ind w:left="1440"/>
        <w:jc w:val="both"/>
        <w:rPr>
          <w:rFonts w:ascii="Arial" w:hAnsi="Arial" w:cs="Arial"/>
        </w:rPr>
      </w:pPr>
      <w:r w:rsidRPr="00F271D0">
        <w:rPr>
          <w:rFonts w:ascii="Arial" w:hAnsi="Arial" w:cs="Arial"/>
        </w:rPr>
        <w:t>For any communications content that the Contractor is required to generate, or have generated, as part of its scope of work under this Contract, the Contractor shall send such content to City Communications Department staff in raw, high-resolution format for inclusion in communications materials to be made accessible to the public and/or City employees as set forth in the Communications Plan that arises from this Contract (i.e., websites, mobile applications, printed materials collateral, and social media).  PDF attachments shall be used only as a last resort and only after written approval by the City, with such written approval to be provided by the City in electronic mail format as described elsewhere in this Section 13.</w:t>
      </w:r>
    </w:p>
    <w:p w14:paraId="6007536D" w14:textId="77777777" w:rsidR="005A4022" w:rsidRPr="00F271D0" w:rsidRDefault="005A4022" w:rsidP="005A4022">
      <w:pPr>
        <w:jc w:val="both"/>
        <w:rPr>
          <w:rFonts w:ascii="Arial" w:hAnsi="Arial" w:cs="Arial"/>
        </w:rPr>
      </w:pPr>
    </w:p>
    <w:p w14:paraId="14185970" w14:textId="77777777" w:rsidR="005A4022" w:rsidRPr="00F271D0" w:rsidRDefault="005A4022" w:rsidP="005A4022">
      <w:pPr>
        <w:pStyle w:val="ListParagraph"/>
        <w:numPr>
          <w:ilvl w:val="2"/>
          <w:numId w:val="21"/>
        </w:numPr>
        <w:contextualSpacing/>
        <w:jc w:val="both"/>
        <w:rPr>
          <w:rFonts w:ascii="Arial" w:hAnsi="Arial" w:cs="Arial"/>
        </w:rPr>
      </w:pPr>
      <w:r w:rsidRPr="00F271D0">
        <w:rPr>
          <w:rFonts w:ascii="Arial" w:hAnsi="Arial" w:cs="Arial"/>
        </w:rPr>
        <w:lastRenderedPageBreak/>
        <w:t>Contractor shall only provide to the City communications materials for which the City has rights to use, with written documentation of such use rights being provided to the City as requested from time to time by the City in its sole discretion.</w:t>
      </w:r>
    </w:p>
    <w:p w14:paraId="052BD331" w14:textId="77777777" w:rsidR="005A4022" w:rsidRPr="00F271D0" w:rsidRDefault="005A4022" w:rsidP="005A4022">
      <w:pPr>
        <w:jc w:val="both"/>
        <w:rPr>
          <w:rFonts w:ascii="Arial" w:hAnsi="Arial" w:cs="Arial"/>
        </w:rPr>
      </w:pPr>
    </w:p>
    <w:p w14:paraId="7D51A66F" w14:textId="77777777" w:rsidR="005A4022" w:rsidRPr="00F271D0" w:rsidRDefault="005A4022" w:rsidP="005A4022">
      <w:pPr>
        <w:pStyle w:val="ListParagraph"/>
        <w:numPr>
          <w:ilvl w:val="2"/>
          <w:numId w:val="21"/>
        </w:numPr>
        <w:contextualSpacing/>
        <w:jc w:val="both"/>
        <w:rPr>
          <w:rFonts w:ascii="Arial" w:hAnsi="Arial" w:cs="Arial"/>
        </w:rPr>
      </w:pPr>
      <w:r w:rsidRPr="00F271D0">
        <w:rPr>
          <w:rFonts w:ascii="Arial" w:hAnsi="Arial" w:cs="Arial"/>
        </w:rPr>
        <w:t>All working files agreed upon for the specific Communications Plan shall be provided to the City Communications Department, i.e., text, graphics, charts and data, infographics, and original native files such as Illustrator, Excel, ArcGIS, etc. Following are the file format specifications:</w:t>
      </w:r>
    </w:p>
    <w:p w14:paraId="406AF3E6" w14:textId="77777777" w:rsidR="005A4022" w:rsidRPr="00F271D0" w:rsidRDefault="005A4022" w:rsidP="005A4022">
      <w:pPr>
        <w:pStyle w:val="ListParagraph"/>
        <w:rPr>
          <w:rFonts w:ascii="Arial" w:hAnsi="Arial" w:cs="Arial"/>
        </w:rPr>
      </w:pPr>
    </w:p>
    <w:p w14:paraId="621B96E5" w14:textId="77777777" w:rsidR="005A4022" w:rsidRPr="00F271D0" w:rsidRDefault="005A4022" w:rsidP="005A4022">
      <w:pPr>
        <w:pStyle w:val="ListParagraph"/>
        <w:numPr>
          <w:ilvl w:val="3"/>
          <w:numId w:val="21"/>
        </w:numPr>
        <w:contextualSpacing/>
        <w:jc w:val="both"/>
        <w:rPr>
          <w:rFonts w:ascii="Arial" w:hAnsi="Arial" w:cs="Arial"/>
        </w:rPr>
      </w:pPr>
      <w:r w:rsidRPr="00F271D0">
        <w:rPr>
          <w:rFonts w:ascii="Arial" w:hAnsi="Arial" w:cs="Arial"/>
        </w:rPr>
        <w:t>Images: At least 300dpi for printing at actual size; 96dpi and at least 1920x1080px for digital/Web.</w:t>
      </w:r>
    </w:p>
    <w:p w14:paraId="5778AEF3" w14:textId="77777777" w:rsidR="005A4022" w:rsidRPr="00F271D0" w:rsidRDefault="005A4022" w:rsidP="005A4022">
      <w:pPr>
        <w:pStyle w:val="ListParagraph"/>
        <w:numPr>
          <w:ilvl w:val="3"/>
          <w:numId w:val="21"/>
        </w:numPr>
        <w:contextualSpacing/>
        <w:jc w:val="both"/>
        <w:rPr>
          <w:rFonts w:ascii="Arial" w:hAnsi="Arial" w:cs="Arial"/>
        </w:rPr>
      </w:pPr>
      <w:r w:rsidRPr="00F271D0">
        <w:rPr>
          <w:rFonts w:ascii="Arial" w:hAnsi="Arial" w:cs="Arial"/>
        </w:rPr>
        <w:t>Video: Any video should be no less than Standard HD (1920x1080) but preferable 4k.</w:t>
      </w:r>
    </w:p>
    <w:p w14:paraId="4BDC7F5C" w14:textId="77777777" w:rsidR="005A4022" w:rsidRPr="00F271D0" w:rsidRDefault="005A4022" w:rsidP="005A4022">
      <w:pPr>
        <w:pStyle w:val="ListParagraph"/>
        <w:numPr>
          <w:ilvl w:val="3"/>
          <w:numId w:val="21"/>
        </w:numPr>
        <w:contextualSpacing/>
        <w:jc w:val="both"/>
        <w:rPr>
          <w:rFonts w:ascii="Arial" w:hAnsi="Arial" w:cs="Arial"/>
        </w:rPr>
      </w:pPr>
      <w:r w:rsidRPr="00F271D0">
        <w:rPr>
          <w:rFonts w:ascii="Arial" w:hAnsi="Arial" w:cs="Arial"/>
        </w:rPr>
        <w:t>Text: Word document using accessibility best practices (heading structure, table of contents, and tables).</w:t>
      </w:r>
    </w:p>
    <w:p w14:paraId="7C0A98EB" w14:textId="77777777" w:rsidR="005A4022" w:rsidRDefault="005A4022" w:rsidP="009630F5">
      <w:pPr>
        <w:pStyle w:val="HPSection"/>
        <w:numPr>
          <w:ilvl w:val="0"/>
          <w:numId w:val="0"/>
        </w:numPr>
        <w:ind w:left="720"/>
        <w:rPr>
          <w:rFonts w:ascii="Arial" w:hAnsi="Arial" w:cs="Arial"/>
          <w:sz w:val="24"/>
        </w:rPr>
      </w:pPr>
    </w:p>
    <w:p w14:paraId="564D51BF" w14:textId="4A4CB6B8"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Cancellation</w:t>
      </w:r>
    </w:p>
    <w:p w14:paraId="6F46023F" w14:textId="77777777" w:rsidR="00314203" w:rsidRPr="00B641D1" w:rsidRDefault="00314203" w:rsidP="00C67002">
      <w:pPr>
        <w:pStyle w:val="HPparagraph"/>
        <w:rPr>
          <w:rFonts w:ascii="Arial" w:hAnsi="Arial" w:cs="Arial"/>
        </w:rPr>
      </w:pPr>
      <w:r w:rsidRPr="00B641D1">
        <w:rPr>
          <w:rFonts w:ascii="Arial" w:hAnsi="Arial" w:cs="Arial"/>
        </w:rPr>
        <w:t>The City may terminate this Contract at any time by providing thirty (30) days written notice to the Contractor.  In addition, if Contractor shall fail to fulfill in timely and proper manner the obligations under this Contract for any reason, including the voluntary or involuntary declaration of bankruptcy, the City shall have the right to terminate this Contract by giving written notice to the Contractor and termination will be effective upon receipt. Contractor shall cease performance immediately upon receipt of such notice.</w:t>
      </w:r>
    </w:p>
    <w:p w14:paraId="6BD1205F" w14:textId="77777777" w:rsidR="00314203" w:rsidRPr="00B641D1" w:rsidRDefault="00314203" w:rsidP="00C67002">
      <w:pPr>
        <w:pStyle w:val="HPparagraph"/>
        <w:rPr>
          <w:rFonts w:ascii="Arial" w:hAnsi="Arial" w:cs="Arial"/>
        </w:rPr>
      </w:pPr>
    </w:p>
    <w:p w14:paraId="50D3D585" w14:textId="77777777" w:rsidR="00314203" w:rsidRPr="00B641D1" w:rsidRDefault="00314203" w:rsidP="00C67002">
      <w:pPr>
        <w:pStyle w:val="HPparagraph"/>
        <w:rPr>
          <w:rFonts w:ascii="Arial" w:hAnsi="Arial" w:cs="Arial"/>
        </w:rPr>
      </w:pPr>
      <w:r w:rsidRPr="00B641D1">
        <w:rPr>
          <w:rFonts w:ascii="Arial" w:hAnsi="Arial" w:cs="Arial"/>
        </w:rPr>
        <w:t>In the event of early termination, Contractor shall be entitled to receive just and equitable compensation for costs incurred prior to receipt of notice of termination and for the satisfactory work completed as of the date of termination and delivered to the City. Notwithstanding the foregoing, in no event will the total amount due to Contractor under this section exceed the total amount due Contractor under this Contract. The Contractor shall not be relieved of liability to the City for damages sustained by the City by virtue of any breach of this Contract, and the City may withhold any payment due to the Contractor for the purpose of setoff until such time as the City can determine the exact amount of damages due the City because of the breach.</w:t>
      </w:r>
    </w:p>
    <w:p w14:paraId="69B336A4" w14:textId="77777777" w:rsidR="00314203" w:rsidRPr="00B641D1" w:rsidRDefault="00314203" w:rsidP="00C67002">
      <w:pPr>
        <w:pStyle w:val="HPparagraph"/>
        <w:rPr>
          <w:rFonts w:ascii="Arial" w:hAnsi="Arial" w:cs="Arial"/>
        </w:rPr>
      </w:pPr>
    </w:p>
    <w:p w14:paraId="1B441DED" w14:textId="77777777" w:rsidR="00314203" w:rsidRPr="00B641D1" w:rsidRDefault="00314203" w:rsidP="00C67002">
      <w:pPr>
        <w:pStyle w:val="HPparagraph"/>
        <w:rPr>
          <w:rFonts w:ascii="Arial" w:hAnsi="Arial" w:cs="Arial"/>
        </w:rPr>
      </w:pPr>
      <w:r w:rsidRPr="00B641D1">
        <w:rPr>
          <w:rFonts w:ascii="Arial" w:hAnsi="Arial" w:cs="Arial"/>
        </w:rPr>
        <w:t xml:space="preserve">Payment of compensation specified in this Contract, its </w:t>
      </w:r>
      <w:proofErr w:type="gramStart"/>
      <w:r w:rsidRPr="00B641D1">
        <w:rPr>
          <w:rFonts w:ascii="Arial" w:hAnsi="Arial" w:cs="Arial"/>
        </w:rPr>
        <w:t>continuation</w:t>
      </w:r>
      <w:proofErr w:type="gramEnd"/>
      <w:r w:rsidRPr="00B641D1">
        <w:rPr>
          <w:rFonts w:ascii="Arial" w:hAnsi="Arial" w:cs="Arial"/>
        </w:rPr>
        <w:t xml:space="preserve"> or any renewal thereof, is dependent upon and subject to the allocation or appropriation of funds to the City for the purpose set forth in this Contract.</w:t>
      </w:r>
    </w:p>
    <w:p w14:paraId="1F3CD99A" w14:textId="77777777" w:rsidR="00314203" w:rsidRPr="00B641D1" w:rsidRDefault="00314203" w:rsidP="00C67002">
      <w:pPr>
        <w:pStyle w:val="HPparagraph"/>
        <w:rPr>
          <w:rFonts w:ascii="Arial" w:hAnsi="Arial" w:cs="Arial"/>
        </w:rPr>
      </w:pPr>
    </w:p>
    <w:p w14:paraId="7C74ADE0" w14:textId="77777777" w:rsidR="00314203" w:rsidRPr="00B641D1" w:rsidRDefault="00314203" w:rsidP="00C67002">
      <w:pPr>
        <w:pStyle w:val="HPSection"/>
        <w:numPr>
          <w:ilvl w:val="0"/>
          <w:numId w:val="21"/>
        </w:numPr>
        <w:ind w:hanging="720"/>
        <w:rPr>
          <w:rFonts w:ascii="Arial" w:hAnsi="Arial" w:cs="Arial"/>
          <w:sz w:val="24"/>
        </w:rPr>
      </w:pPr>
      <w:r w:rsidRPr="00B641D1">
        <w:rPr>
          <w:rFonts w:ascii="Arial" w:hAnsi="Arial" w:cs="Arial"/>
          <w:sz w:val="24"/>
        </w:rPr>
        <w:t>Laws/Safety Standards</w:t>
      </w:r>
    </w:p>
    <w:p w14:paraId="233F6EC6" w14:textId="77777777" w:rsidR="00314203" w:rsidRPr="00B641D1" w:rsidRDefault="00314203" w:rsidP="00C67002">
      <w:pPr>
        <w:pStyle w:val="HPparagraph"/>
        <w:rPr>
          <w:rFonts w:ascii="Arial" w:hAnsi="Arial" w:cs="Arial"/>
        </w:rPr>
      </w:pPr>
      <w:r w:rsidRPr="00B641D1">
        <w:rPr>
          <w:rFonts w:ascii="Arial" w:hAnsi="Arial" w:cs="Arial"/>
        </w:rPr>
        <w:t>The Contractor shall comply with all laws, ordinances, codes, rules, regulations, safety standards and licensing requirements that are applicable to the conduct of its business, including those of Federal, State, and local agencies having jurisdiction and/or authority.</w:t>
      </w:r>
    </w:p>
    <w:p w14:paraId="53897A45" w14:textId="77777777" w:rsidR="00314203" w:rsidRPr="00B641D1" w:rsidRDefault="00314203" w:rsidP="00C67002">
      <w:pPr>
        <w:pStyle w:val="HPparagraph"/>
        <w:rPr>
          <w:rFonts w:ascii="Arial" w:hAnsi="Arial" w:cs="Arial"/>
        </w:rPr>
      </w:pPr>
    </w:p>
    <w:p w14:paraId="5C2488D3" w14:textId="77777777" w:rsidR="00314203" w:rsidRPr="00B641D1" w:rsidRDefault="00314203" w:rsidP="00C67002">
      <w:pPr>
        <w:pStyle w:val="HPparagraph"/>
        <w:rPr>
          <w:rFonts w:ascii="Arial" w:hAnsi="Arial" w:cs="Arial"/>
        </w:rPr>
      </w:pPr>
      <w:r w:rsidRPr="00B641D1">
        <w:rPr>
          <w:rFonts w:ascii="Arial" w:hAnsi="Arial" w:cs="Arial"/>
        </w:rPr>
        <w:t xml:space="preserve">All manufactured items and/or fabricated assemblies subject to operation under pressure, operation by connection to an electric source, or operation involving a connection to a manufactured, natural, or LP gas source shall be constructed and </w:t>
      </w:r>
      <w:r w:rsidRPr="00B641D1">
        <w:rPr>
          <w:rFonts w:ascii="Arial" w:hAnsi="Arial" w:cs="Arial"/>
        </w:rPr>
        <w:lastRenderedPageBreak/>
        <w:t>approved in a manner acceptable to the appropriate state inspector which customarily requires the label or re-examination listing or identification marking of the appropriate safety standard organization, such as the American Society of Mechanical Electrical Engineers for pressure vessels; the Underwriters' Laboratories and/or National Electrical Manufacturers' Association for electrically operated assemblies; or the American Gas Association for gas operated assemblies, where such approvals of listings have been established for the type(s) of devices offered and furnished.  Further, all items furnished by the Contractor shall meet all requirements of the Occupational Safety and Health Act (OSHA), and state and federal requirements relating to clean air and water pollution.</w:t>
      </w:r>
    </w:p>
    <w:p w14:paraId="00A1E5BE" w14:textId="77777777" w:rsidR="00314203" w:rsidRPr="00B641D1" w:rsidRDefault="00314203" w:rsidP="00C67002">
      <w:pPr>
        <w:pStyle w:val="HPparagraph"/>
        <w:rPr>
          <w:rFonts w:ascii="Arial" w:hAnsi="Arial" w:cs="Arial"/>
        </w:rPr>
      </w:pPr>
    </w:p>
    <w:p w14:paraId="5DF74A64" w14:textId="26446DFB" w:rsidR="00314203" w:rsidRPr="00B641D1" w:rsidRDefault="00267B10" w:rsidP="00C67002">
      <w:pPr>
        <w:pStyle w:val="HPparagraph"/>
        <w:rPr>
          <w:rFonts w:ascii="Arial" w:hAnsi="Arial" w:cs="Arial"/>
        </w:rPr>
      </w:pPr>
      <w:r w:rsidRPr="00B641D1">
        <w:rPr>
          <w:rFonts w:ascii="Arial" w:hAnsi="Arial" w:cs="Arial"/>
        </w:rPr>
        <w:t xml:space="preserve">Contractor must comply with </w:t>
      </w:r>
      <w:bookmarkStart w:id="120" w:name="_Hlk35243103"/>
      <w:r w:rsidRPr="00B641D1">
        <w:rPr>
          <w:rFonts w:ascii="Arial" w:hAnsi="Arial" w:cs="Arial"/>
          <w:i/>
        </w:rPr>
        <w:t>North Carolina Occupational Safety and Health Standards for General Industry 13 NCAC 07F (29CFR 1910)</w:t>
      </w:r>
      <w:bookmarkEnd w:id="120"/>
      <w:r w:rsidRPr="00B641D1">
        <w:rPr>
          <w:rFonts w:ascii="Arial" w:hAnsi="Arial" w:cs="Arial"/>
          <w:i/>
        </w:rPr>
        <w:t>.</w:t>
      </w:r>
      <w:r w:rsidRPr="00B641D1">
        <w:rPr>
          <w:rFonts w:ascii="Arial" w:hAnsi="Arial" w:cs="Arial"/>
          <w:iCs/>
        </w:rPr>
        <w:t xml:space="preserve">  </w:t>
      </w:r>
      <w:r w:rsidR="00314203" w:rsidRPr="00B641D1">
        <w:rPr>
          <w:rFonts w:ascii="Arial" w:hAnsi="Arial" w:cs="Arial"/>
        </w:rPr>
        <w:t>In addition, Contractor shall comply with all applicable occupational health and safety and environmental rules and regulations.</w:t>
      </w:r>
    </w:p>
    <w:p w14:paraId="72EDCA26" w14:textId="77777777" w:rsidR="00314203" w:rsidRPr="00B641D1" w:rsidRDefault="00314203" w:rsidP="00C67002">
      <w:pPr>
        <w:pStyle w:val="HPparagraph"/>
        <w:rPr>
          <w:rFonts w:ascii="Arial" w:hAnsi="Arial" w:cs="Arial"/>
        </w:rPr>
      </w:pPr>
    </w:p>
    <w:p w14:paraId="50240532" w14:textId="77777777" w:rsidR="00892DD5" w:rsidRPr="00B641D1" w:rsidRDefault="00314203" w:rsidP="00892DD5">
      <w:pPr>
        <w:pStyle w:val="HPparagraph"/>
        <w:rPr>
          <w:rFonts w:ascii="Arial" w:hAnsi="Arial" w:cs="Arial"/>
        </w:rPr>
      </w:pPr>
      <w:r w:rsidRPr="00B641D1">
        <w:rPr>
          <w:rFonts w:ascii="Arial" w:hAnsi="Arial" w:cs="Arial"/>
        </w:rPr>
        <w:t>Contractor shall effectively manage their safety and health responsibilities including:</w:t>
      </w:r>
    </w:p>
    <w:p w14:paraId="374B8816" w14:textId="77777777" w:rsidR="00892DD5" w:rsidRPr="00B641D1" w:rsidRDefault="00892DD5" w:rsidP="00892DD5">
      <w:pPr>
        <w:pStyle w:val="HPparagraph"/>
        <w:rPr>
          <w:rFonts w:ascii="Arial" w:hAnsi="Arial" w:cs="Arial"/>
        </w:rPr>
      </w:pPr>
    </w:p>
    <w:p w14:paraId="5DE5EC35" w14:textId="77777777" w:rsidR="00892DD5" w:rsidRPr="00B641D1" w:rsidRDefault="00314203" w:rsidP="00892DD5">
      <w:pPr>
        <w:pStyle w:val="HPparagraph"/>
        <w:numPr>
          <w:ilvl w:val="0"/>
          <w:numId w:val="37"/>
        </w:numPr>
        <w:rPr>
          <w:rFonts w:ascii="Arial" w:hAnsi="Arial" w:cs="Arial"/>
          <w:u w:val="single"/>
        </w:rPr>
      </w:pPr>
      <w:r w:rsidRPr="00B641D1">
        <w:rPr>
          <w:rFonts w:ascii="Arial" w:hAnsi="Arial" w:cs="Arial"/>
          <w:u w:val="single"/>
        </w:rPr>
        <w:t>Accident Prevention</w:t>
      </w:r>
    </w:p>
    <w:p w14:paraId="6BA35D5B" w14:textId="66931058" w:rsidR="00892DD5" w:rsidRPr="00B641D1" w:rsidRDefault="00314203" w:rsidP="00892DD5">
      <w:pPr>
        <w:pStyle w:val="HPparagraph"/>
        <w:ind w:left="1440"/>
        <w:rPr>
          <w:rFonts w:ascii="Arial" w:hAnsi="Arial" w:cs="Arial"/>
        </w:rPr>
      </w:pPr>
      <w:r w:rsidRPr="00B641D1">
        <w:rPr>
          <w:rFonts w:ascii="Arial" w:hAnsi="Arial" w:cs="Arial"/>
        </w:rPr>
        <w:t>Prevent injuries and illnesses to their employees and others on or near their job site.  Contractor managers and supervisors shall ensure personnel safety by strict adherence to established safety rules and procedures.</w:t>
      </w:r>
    </w:p>
    <w:p w14:paraId="32E6FB87" w14:textId="77777777" w:rsidR="00892DD5" w:rsidRPr="00B641D1" w:rsidRDefault="00892DD5" w:rsidP="00892DD5">
      <w:pPr>
        <w:pStyle w:val="HPparagraph"/>
        <w:ind w:left="1440"/>
        <w:rPr>
          <w:rFonts w:ascii="Arial" w:hAnsi="Arial" w:cs="Arial"/>
        </w:rPr>
      </w:pPr>
    </w:p>
    <w:p w14:paraId="42FFE86C" w14:textId="77777777" w:rsidR="00892DD5" w:rsidRPr="00B641D1" w:rsidRDefault="00314203" w:rsidP="00C67002">
      <w:pPr>
        <w:pStyle w:val="HPparagraph"/>
        <w:numPr>
          <w:ilvl w:val="0"/>
          <w:numId w:val="37"/>
        </w:numPr>
        <w:rPr>
          <w:rFonts w:ascii="Arial" w:hAnsi="Arial" w:cs="Arial"/>
          <w:u w:val="single"/>
        </w:rPr>
      </w:pPr>
      <w:r w:rsidRPr="00B641D1">
        <w:rPr>
          <w:rFonts w:ascii="Arial" w:hAnsi="Arial" w:cs="Arial"/>
          <w:u w:val="single"/>
        </w:rPr>
        <w:t>Environmental Protection</w:t>
      </w:r>
    </w:p>
    <w:p w14:paraId="22F702C8" w14:textId="624C31AC" w:rsidR="00892DD5" w:rsidRPr="00B641D1" w:rsidRDefault="00314203" w:rsidP="00892DD5">
      <w:pPr>
        <w:pStyle w:val="HPparagraph"/>
        <w:ind w:left="1440"/>
        <w:rPr>
          <w:rFonts w:ascii="Arial" w:hAnsi="Arial" w:cs="Arial"/>
        </w:rPr>
      </w:pPr>
      <w:r w:rsidRPr="00B641D1">
        <w:rPr>
          <w:rFonts w:ascii="Arial" w:hAnsi="Arial" w:cs="Arial"/>
        </w:rPr>
        <w:t>Protect the environment on, near, and around their work site by compliance with all applicable environmental regulations.</w:t>
      </w:r>
    </w:p>
    <w:p w14:paraId="201A8634" w14:textId="77777777" w:rsidR="00892DD5" w:rsidRPr="00B641D1" w:rsidRDefault="00892DD5" w:rsidP="00892DD5">
      <w:pPr>
        <w:pStyle w:val="HPparagraph"/>
        <w:ind w:left="1440"/>
        <w:rPr>
          <w:rFonts w:ascii="Arial" w:hAnsi="Arial" w:cs="Arial"/>
        </w:rPr>
      </w:pPr>
    </w:p>
    <w:p w14:paraId="01D4436C" w14:textId="77777777" w:rsidR="00892DD5" w:rsidRPr="00B641D1" w:rsidRDefault="00314203" w:rsidP="00C67002">
      <w:pPr>
        <w:pStyle w:val="HPparagraph"/>
        <w:numPr>
          <w:ilvl w:val="0"/>
          <w:numId w:val="37"/>
        </w:numPr>
        <w:rPr>
          <w:rFonts w:ascii="Arial" w:hAnsi="Arial" w:cs="Arial"/>
          <w:u w:val="single"/>
        </w:rPr>
      </w:pPr>
      <w:r w:rsidRPr="00B641D1">
        <w:rPr>
          <w:rFonts w:ascii="Arial" w:hAnsi="Arial" w:cs="Arial"/>
          <w:u w:val="single"/>
        </w:rPr>
        <w:t>Employee Education and Training</w:t>
      </w:r>
    </w:p>
    <w:p w14:paraId="035A317D" w14:textId="7841728B" w:rsidR="00314203" w:rsidRPr="00B641D1" w:rsidRDefault="00314203" w:rsidP="00892DD5">
      <w:pPr>
        <w:pStyle w:val="HPparagraph"/>
        <w:ind w:left="1440"/>
        <w:rPr>
          <w:rFonts w:ascii="Arial" w:hAnsi="Arial" w:cs="Arial"/>
        </w:rPr>
      </w:pPr>
      <w:r w:rsidRPr="00B641D1">
        <w:rPr>
          <w:rFonts w:ascii="Arial" w:hAnsi="Arial" w:cs="Arial"/>
        </w:rPr>
        <w:t xml:space="preserve">Provide education and training to all </w:t>
      </w:r>
      <w:proofErr w:type="gramStart"/>
      <w:r w:rsidRPr="00B641D1">
        <w:rPr>
          <w:rFonts w:ascii="Arial" w:hAnsi="Arial" w:cs="Arial"/>
        </w:rPr>
        <w:t>contractors</w:t>
      </w:r>
      <w:proofErr w:type="gramEnd"/>
      <w:r w:rsidRPr="00B641D1">
        <w:rPr>
          <w:rFonts w:ascii="Arial" w:hAnsi="Arial" w:cs="Arial"/>
        </w:rPr>
        <w:t xml:space="preserve"> employees before they are exposed to potential workplace or other hazards as required by specific OSHA Standards.</w:t>
      </w:r>
    </w:p>
    <w:p w14:paraId="36292D20" w14:textId="77777777" w:rsidR="00314203" w:rsidRPr="00B641D1" w:rsidRDefault="00314203" w:rsidP="00C67002">
      <w:pPr>
        <w:pStyle w:val="HPparagraph"/>
        <w:rPr>
          <w:rFonts w:ascii="Arial" w:hAnsi="Arial" w:cs="Arial"/>
        </w:rPr>
      </w:pPr>
    </w:p>
    <w:p w14:paraId="64B4FE9D" w14:textId="77777777" w:rsidR="00314203" w:rsidRPr="00B641D1" w:rsidRDefault="00314203" w:rsidP="00C67002">
      <w:pPr>
        <w:pStyle w:val="HPSection"/>
        <w:numPr>
          <w:ilvl w:val="0"/>
          <w:numId w:val="21"/>
        </w:numPr>
        <w:ind w:hanging="720"/>
        <w:rPr>
          <w:rFonts w:ascii="Arial" w:hAnsi="Arial" w:cs="Arial"/>
          <w:sz w:val="24"/>
          <w:u w:val="none"/>
        </w:rPr>
      </w:pPr>
      <w:r w:rsidRPr="00B641D1">
        <w:rPr>
          <w:rFonts w:ascii="Arial" w:hAnsi="Arial" w:cs="Arial"/>
          <w:sz w:val="24"/>
        </w:rPr>
        <w:t>Applicability of North Carolina Public Records Law</w:t>
      </w:r>
    </w:p>
    <w:p w14:paraId="0E98ACA6" w14:textId="77777777" w:rsidR="00314203" w:rsidRPr="00B641D1" w:rsidRDefault="00314203" w:rsidP="00C67002">
      <w:pPr>
        <w:pStyle w:val="HPSection"/>
        <w:numPr>
          <w:ilvl w:val="0"/>
          <w:numId w:val="0"/>
        </w:numPr>
        <w:ind w:left="720"/>
        <w:rPr>
          <w:rFonts w:ascii="Arial" w:hAnsi="Arial" w:cs="Arial"/>
          <w:sz w:val="24"/>
          <w:u w:val="none"/>
        </w:rPr>
      </w:pPr>
      <w:r w:rsidRPr="00B641D1">
        <w:rPr>
          <w:rFonts w:ascii="Arial" w:hAnsi="Arial" w:cs="Arial"/>
          <w:sz w:val="24"/>
          <w:u w:val="none"/>
        </w:rPr>
        <w:t xml:space="preserve">Notwithstanding any other provisions of this Contract, this </w:t>
      </w:r>
      <w:bookmarkStart w:id="121" w:name="OLE_LINK1"/>
      <w:bookmarkStart w:id="122" w:name="OLE_LINK2"/>
      <w:r w:rsidRPr="00B641D1">
        <w:rPr>
          <w:rFonts w:ascii="Arial" w:hAnsi="Arial" w:cs="Arial"/>
          <w:sz w:val="24"/>
          <w:u w:val="none"/>
        </w:rPr>
        <w:t xml:space="preserve">Contract </w:t>
      </w:r>
      <w:bookmarkEnd w:id="121"/>
      <w:bookmarkEnd w:id="122"/>
      <w:r w:rsidRPr="00B641D1">
        <w:rPr>
          <w:rFonts w:ascii="Arial" w:hAnsi="Arial" w:cs="Arial"/>
          <w:sz w:val="24"/>
          <w:u w:val="none"/>
        </w:rPr>
        <w:t xml:space="preserve">and all materials submitted to the City by the Contractor are subject to the public records laws of the State of North Carolina and it is the responsibility of the Contractor to properly designate materials that may be protected from disclosure as trade secrets under North Carolina law as such and in the form required by law prior to the submission of such materials to the City.  Contractor understands and agrees that the City may take </w:t>
      </w:r>
      <w:proofErr w:type="gramStart"/>
      <w:r w:rsidRPr="00B641D1">
        <w:rPr>
          <w:rFonts w:ascii="Arial" w:hAnsi="Arial" w:cs="Arial"/>
          <w:sz w:val="24"/>
          <w:u w:val="none"/>
        </w:rPr>
        <w:t>any and all</w:t>
      </w:r>
      <w:proofErr w:type="gramEnd"/>
      <w:r w:rsidRPr="00B641D1">
        <w:rPr>
          <w:rFonts w:ascii="Arial" w:hAnsi="Arial" w:cs="Arial"/>
          <w:sz w:val="24"/>
          <w:u w:val="none"/>
        </w:rPr>
        <w:t xml:space="preserve"> actions necessary to comply with federal, state, and local laws and/or judicial orders and such actions will not constitute a breach of the terms of this Contract.  To the extent that any other provisions of this Contract conflict with this paragraph, the provisions of this section shall control.</w:t>
      </w:r>
    </w:p>
    <w:p w14:paraId="12240718" w14:textId="77777777" w:rsidR="00314203" w:rsidRPr="00B641D1" w:rsidRDefault="00314203" w:rsidP="00C67002">
      <w:pPr>
        <w:pStyle w:val="HPSection"/>
        <w:numPr>
          <w:ilvl w:val="0"/>
          <w:numId w:val="0"/>
        </w:numPr>
        <w:ind w:left="360"/>
        <w:rPr>
          <w:rFonts w:ascii="Arial" w:hAnsi="Arial" w:cs="Arial"/>
          <w:sz w:val="24"/>
          <w:u w:val="none"/>
        </w:rPr>
      </w:pPr>
    </w:p>
    <w:p w14:paraId="0B30CC55" w14:textId="77777777" w:rsidR="00314203" w:rsidRPr="00B641D1" w:rsidRDefault="00314203" w:rsidP="00C67002">
      <w:pPr>
        <w:pStyle w:val="HPSection"/>
        <w:numPr>
          <w:ilvl w:val="0"/>
          <w:numId w:val="21"/>
        </w:numPr>
        <w:ind w:hanging="720"/>
        <w:rPr>
          <w:rFonts w:ascii="Arial" w:hAnsi="Arial" w:cs="Arial"/>
          <w:sz w:val="24"/>
          <w:u w:val="none"/>
        </w:rPr>
      </w:pPr>
      <w:r w:rsidRPr="00B641D1">
        <w:rPr>
          <w:rFonts w:ascii="Arial" w:hAnsi="Arial" w:cs="Arial"/>
          <w:sz w:val="24"/>
        </w:rPr>
        <w:t>Miscellaneous</w:t>
      </w:r>
    </w:p>
    <w:p w14:paraId="6A1B9D96" w14:textId="322238CA" w:rsidR="00314203" w:rsidRPr="00B641D1" w:rsidRDefault="00314203" w:rsidP="00C67002">
      <w:pPr>
        <w:pStyle w:val="HPparagraph"/>
        <w:rPr>
          <w:rFonts w:ascii="Arial" w:hAnsi="Arial" w:cs="Arial"/>
        </w:rPr>
      </w:pPr>
      <w:r w:rsidRPr="00B641D1">
        <w:rPr>
          <w:rFonts w:ascii="Arial" w:hAnsi="Arial" w:cs="Arial"/>
        </w:rPr>
        <w:t xml:space="preserve">The Contractor shall be responsible for the proper custody and care of any property furnished or purchased by the City for use in connection with the performance of this </w:t>
      </w:r>
      <w:r w:rsidR="00892DD5" w:rsidRPr="00B641D1">
        <w:rPr>
          <w:rFonts w:ascii="Arial" w:hAnsi="Arial" w:cs="Arial"/>
        </w:rPr>
        <w:t>Contract and</w:t>
      </w:r>
      <w:r w:rsidRPr="00B641D1">
        <w:rPr>
          <w:rFonts w:ascii="Arial" w:hAnsi="Arial" w:cs="Arial"/>
        </w:rPr>
        <w:t xml:space="preserve"> will reimburse the City for the replacement value of its loss or damage.</w:t>
      </w:r>
    </w:p>
    <w:p w14:paraId="407972FC" w14:textId="77777777" w:rsidR="00314203" w:rsidRPr="00B641D1" w:rsidRDefault="00314203" w:rsidP="00C67002">
      <w:pPr>
        <w:pStyle w:val="HPparagraph"/>
        <w:rPr>
          <w:rFonts w:ascii="Arial" w:hAnsi="Arial" w:cs="Arial"/>
        </w:rPr>
      </w:pPr>
    </w:p>
    <w:p w14:paraId="0E3D122E" w14:textId="77777777" w:rsidR="00314203" w:rsidRPr="00B641D1" w:rsidRDefault="00314203" w:rsidP="00C67002">
      <w:pPr>
        <w:pStyle w:val="HPparagraph"/>
        <w:rPr>
          <w:rFonts w:ascii="Arial" w:hAnsi="Arial" w:cs="Arial"/>
        </w:rPr>
      </w:pPr>
      <w:r w:rsidRPr="00B641D1">
        <w:rPr>
          <w:rFonts w:ascii="Arial" w:hAnsi="Arial" w:cs="Arial"/>
        </w:rPr>
        <w:lastRenderedPageBreak/>
        <w:t xml:space="preserve">The Contractor shall </w:t>
      </w:r>
      <w:proofErr w:type="gramStart"/>
      <w:r w:rsidRPr="00B641D1">
        <w:rPr>
          <w:rFonts w:ascii="Arial" w:hAnsi="Arial" w:cs="Arial"/>
        </w:rPr>
        <w:t>be considered to be</w:t>
      </w:r>
      <w:proofErr w:type="gramEnd"/>
      <w:r w:rsidRPr="00B641D1">
        <w:rPr>
          <w:rFonts w:ascii="Arial" w:hAnsi="Arial" w:cs="Arial"/>
        </w:rPr>
        <w:t xml:space="preserve"> an Independent Contractor and as such shall be wholly responsible for the work to be performed and for the supervision of its employees. Nothing herein is intended or will be construed to establish any agency, partnership, or joint venture. Contractor represents that it has, or will secure at its own expense, all personnel required in performing the services under this Contract.  Such employees shall not be employees of or have any individual contractual relationship with the City.</w:t>
      </w:r>
    </w:p>
    <w:p w14:paraId="57EF2003" w14:textId="77777777" w:rsidR="00314203" w:rsidRPr="00B641D1" w:rsidRDefault="00314203" w:rsidP="00C67002">
      <w:pPr>
        <w:pStyle w:val="HPparagraph"/>
        <w:rPr>
          <w:rFonts w:ascii="Arial" w:hAnsi="Arial" w:cs="Arial"/>
        </w:rPr>
      </w:pPr>
    </w:p>
    <w:p w14:paraId="0BAC00DD" w14:textId="77777777" w:rsidR="00314203" w:rsidRPr="00B641D1" w:rsidRDefault="00314203" w:rsidP="00C67002">
      <w:pPr>
        <w:pStyle w:val="HPparagraph"/>
        <w:rPr>
          <w:rFonts w:ascii="Arial" w:hAnsi="Arial" w:cs="Arial"/>
        </w:rPr>
      </w:pPr>
      <w:r w:rsidRPr="00B641D1">
        <w:rPr>
          <w:rFonts w:ascii="Arial" w:hAnsi="Arial" w:cs="Arial"/>
        </w:rPr>
        <w:t>This Contract may be amended only by written agreement of the parties executed by their authorized representatives.</w:t>
      </w:r>
    </w:p>
    <w:p w14:paraId="60A9D5BB" w14:textId="77777777" w:rsidR="00314203" w:rsidRPr="00B641D1" w:rsidRDefault="00314203" w:rsidP="00C67002">
      <w:pPr>
        <w:pStyle w:val="HPparagraph"/>
        <w:ind w:left="90" w:hanging="90"/>
        <w:rPr>
          <w:rFonts w:ascii="Arial" w:hAnsi="Arial" w:cs="Arial"/>
        </w:rPr>
      </w:pPr>
    </w:p>
    <w:p w14:paraId="6E7950A8" w14:textId="77777777" w:rsidR="00314203" w:rsidRPr="00B641D1" w:rsidRDefault="00314203" w:rsidP="00C67002">
      <w:pPr>
        <w:pStyle w:val="HPparagraph"/>
        <w:numPr>
          <w:ilvl w:val="0"/>
          <w:numId w:val="21"/>
        </w:numPr>
        <w:ind w:hanging="720"/>
        <w:rPr>
          <w:rFonts w:ascii="Arial" w:hAnsi="Arial" w:cs="Arial"/>
        </w:rPr>
      </w:pPr>
      <w:r w:rsidRPr="00B641D1">
        <w:rPr>
          <w:rFonts w:ascii="Arial" w:hAnsi="Arial" w:cs="Arial"/>
          <w:u w:val="single"/>
        </w:rPr>
        <w:t>Right to Audit and Access to Records</w:t>
      </w:r>
    </w:p>
    <w:p w14:paraId="3F18222F" w14:textId="77777777" w:rsidR="00314203" w:rsidRPr="00B641D1" w:rsidRDefault="00314203" w:rsidP="00C67002">
      <w:pPr>
        <w:pStyle w:val="HPSection"/>
        <w:numPr>
          <w:ilvl w:val="0"/>
          <w:numId w:val="13"/>
        </w:numPr>
        <w:ind w:left="1080"/>
        <w:rPr>
          <w:rFonts w:ascii="Arial" w:hAnsi="Arial" w:cs="Arial"/>
          <w:sz w:val="24"/>
        </w:rPr>
      </w:pPr>
      <w:r w:rsidRPr="00B641D1">
        <w:rPr>
          <w:rFonts w:ascii="Arial" w:hAnsi="Arial" w:cs="Arial"/>
          <w:sz w:val="24"/>
          <w:u w:val="none"/>
        </w:rPr>
        <w:t>The City may conduct an audit of any services performed and fees paid subject to this Contract. The City, or its designee, may perform such an audit throughout the contract period and for three (3) years after termination thereof or longer if otherwise required by law.</w:t>
      </w:r>
    </w:p>
    <w:p w14:paraId="1BE4474F" w14:textId="77777777" w:rsidR="00314203" w:rsidRPr="00B641D1" w:rsidRDefault="00314203" w:rsidP="00C67002">
      <w:pPr>
        <w:pStyle w:val="HPSection"/>
        <w:ind w:left="720"/>
        <w:rPr>
          <w:rFonts w:ascii="Arial" w:hAnsi="Arial" w:cs="Arial"/>
          <w:sz w:val="24"/>
        </w:rPr>
      </w:pPr>
    </w:p>
    <w:p w14:paraId="1F905A33" w14:textId="77777777" w:rsidR="00314203" w:rsidRPr="00B641D1" w:rsidRDefault="00314203" w:rsidP="00C67002">
      <w:pPr>
        <w:pStyle w:val="HPSection"/>
        <w:numPr>
          <w:ilvl w:val="0"/>
          <w:numId w:val="13"/>
        </w:numPr>
        <w:ind w:left="1080"/>
        <w:rPr>
          <w:rFonts w:ascii="Arial" w:hAnsi="Arial" w:cs="Arial"/>
          <w:sz w:val="24"/>
        </w:rPr>
      </w:pPr>
      <w:r w:rsidRPr="00B641D1">
        <w:rPr>
          <w:rFonts w:ascii="Arial" w:hAnsi="Arial" w:cs="Arial"/>
          <w:sz w:val="24"/>
          <w:u w:val="none"/>
        </w:rPr>
        <w:t xml:space="preserve">The Contractor and its agents shall maintain all books, documents, papers, accounting records, contract records and such other evidence as may be appropriate to substantiate costs incurred under this Contract. The City, or its designee, shall have the right to, including but not limited </w:t>
      </w:r>
      <w:proofErr w:type="gramStart"/>
      <w:r w:rsidRPr="00B641D1">
        <w:rPr>
          <w:rFonts w:ascii="Arial" w:hAnsi="Arial" w:cs="Arial"/>
          <w:sz w:val="24"/>
          <w:u w:val="none"/>
        </w:rPr>
        <w:t>to:</w:t>
      </w:r>
      <w:proofErr w:type="gramEnd"/>
      <w:r w:rsidRPr="00B641D1">
        <w:rPr>
          <w:rFonts w:ascii="Arial" w:hAnsi="Arial" w:cs="Arial"/>
          <w:sz w:val="24"/>
          <w:u w:val="none"/>
        </w:rPr>
        <w:t xml:space="preserve"> review and copy records; interview current and former employees; conduct such other investigation to verify compliance with contract terms; and conduct such other investigation to substantiate costs incurred by this Contract.</w:t>
      </w:r>
    </w:p>
    <w:p w14:paraId="7FE1085A" w14:textId="77777777" w:rsidR="00314203" w:rsidRPr="00B641D1" w:rsidRDefault="00314203" w:rsidP="00C67002">
      <w:pPr>
        <w:pStyle w:val="HPSection"/>
        <w:ind w:left="720"/>
        <w:rPr>
          <w:rFonts w:ascii="Arial" w:hAnsi="Arial" w:cs="Arial"/>
          <w:sz w:val="24"/>
        </w:rPr>
      </w:pPr>
    </w:p>
    <w:p w14:paraId="770A5CE1" w14:textId="77777777" w:rsidR="00314203" w:rsidRPr="00B641D1" w:rsidRDefault="00314203" w:rsidP="00C67002">
      <w:pPr>
        <w:pStyle w:val="HPSection"/>
        <w:numPr>
          <w:ilvl w:val="0"/>
          <w:numId w:val="13"/>
        </w:numPr>
        <w:ind w:left="1080"/>
        <w:rPr>
          <w:rFonts w:ascii="Arial" w:hAnsi="Arial" w:cs="Arial"/>
          <w:sz w:val="24"/>
        </w:rPr>
      </w:pPr>
      <w:r w:rsidRPr="00B641D1">
        <w:rPr>
          <w:rFonts w:ascii="Arial" w:hAnsi="Arial" w:cs="Arial"/>
          <w:sz w:val="24"/>
          <w:u w:val="none"/>
        </w:rPr>
        <w:t xml:space="preserve">“Records” shall be defined as data of every kind and character, including but not limited to books, documents, papers, accounting records, contract documents, information, and materials that, in the City's sole discretion, relate to matters, rights, duties or obligations of this Contract. </w:t>
      </w:r>
    </w:p>
    <w:p w14:paraId="639A0B10" w14:textId="77777777" w:rsidR="00314203" w:rsidRPr="00B641D1" w:rsidRDefault="00314203" w:rsidP="00C67002">
      <w:pPr>
        <w:pStyle w:val="ListParagraph"/>
        <w:ind w:left="1080"/>
        <w:rPr>
          <w:rFonts w:ascii="Arial" w:hAnsi="Arial" w:cs="Arial"/>
        </w:rPr>
      </w:pPr>
    </w:p>
    <w:p w14:paraId="27A7513C" w14:textId="77777777" w:rsidR="00314203" w:rsidRPr="00B641D1" w:rsidRDefault="00314203" w:rsidP="00C67002">
      <w:pPr>
        <w:pStyle w:val="HPSection"/>
        <w:numPr>
          <w:ilvl w:val="0"/>
          <w:numId w:val="13"/>
        </w:numPr>
        <w:ind w:left="1080"/>
        <w:rPr>
          <w:rFonts w:ascii="Arial" w:hAnsi="Arial" w:cs="Arial"/>
          <w:sz w:val="24"/>
        </w:rPr>
      </w:pPr>
      <w:r w:rsidRPr="00B641D1">
        <w:rPr>
          <w:rFonts w:ascii="Arial" w:hAnsi="Arial" w:cs="Arial"/>
          <w:sz w:val="24"/>
          <w:u w:val="none"/>
        </w:rPr>
        <w:t>Records and employees shall be available during normal business hours upon advanced written notice. Electronic mail shall constitute written notice for purposes of this section.</w:t>
      </w:r>
    </w:p>
    <w:p w14:paraId="58E43E44" w14:textId="77777777" w:rsidR="00314203" w:rsidRPr="00B641D1" w:rsidRDefault="00314203" w:rsidP="00C67002">
      <w:pPr>
        <w:pStyle w:val="HPSection"/>
        <w:ind w:left="1080"/>
        <w:rPr>
          <w:rFonts w:ascii="Arial" w:hAnsi="Arial" w:cs="Arial"/>
          <w:sz w:val="24"/>
        </w:rPr>
      </w:pPr>
    </w:p>
    <w:p w14:paraId="47359DE1" w14:textId="77777777" w:rsidR="00314203" w:rsidRPr="00B641D1" w:rsidRDefault="00314203" w:rsidP="00C67002">
      <w:pPr>
        <w:pStyle w:val="HPSection"/>
        <w:numPr>
          <w:ilvl w:val="0"/>
          <w:numId w:val="13"/>
        </w:numPr>
        <w:ind w:left="1080"/>
        <w:rPr>
          <w:rFonts w:ascii="Arial" w:hAnsi="Arial" w:cs="Arial"/>
          <w:sz w:val="24"/>
        </w:rPr>
      </w:pPr>
      <w:r w:rsidRPr="00B641D1">
        <w:rPr>
          <w:rFonts w:ascii="Arial" w:hAnsi="Arial" w:cs="Arial"/>
          <w:sz w:val="24"/>
          <w:u w:val="none"/>
        </w:rPr>
        <w:t>Contractor shall provide the City or its designee reasonable access to facilities and adequate and appropriate workspace for the conduct of audits.</w:t>
      </w:r>
    </w:p>
    <w:p w14:paraId="6EF69F25" w14:textId="77777777" w:rsidR="00314203" w:rsidRPr="00B641D1" w:rsidRDefault="00314203" w:rsidP="00C67002">
      <w:pPr>
        <w:pStyle w:val="ListParagraph"/>
        <w:ind w:left="1080"/>
        <w:rPr>
          <w:rFonts w:ascii="Arial" w:hAnsi="Arial" w:cs="Arial"/>
        </w:rPr>
      </w:pPr>
    </w:p>
    <w:p w14:paraId="0644498D" w14:textId="77777777" w:rsidR="00314203" w:rsidRPr="00B641D1" w:rsidRDefault="00314203" w:rsidP="00C67002">
      <w:pPr>
        <w:pStyle w:val="HPSection"/>
        <w:numPr>
          <w:ilvl w:val="0"/>
          <w:numId w:val="13"/>
        </w:numPr>
        <w:ind w:left="1080"/>
        <w:rPr>
          <w:rFonts w:ascii="Arial" w:hAnsi="Arial" w:cs="Arial"/>
          <w:sz w:val="24"/>
          <w:u w:val="none"/>
        </w:rPr>
      </w:pPr>
      <w:r w:rsidRPr="00B641D1">
        <w:rPr>
          <w:rFonts w:ascii="Arial" w:hAnsi="Arial" w:cs="Arial"/>
          <w:sz w:val="24"/>
          <w:u w:val="none"/>
        </w:rPr>
        <w:t xml:space="preserve">The rights established under this section shall survive the termination of the Contract, and shall not be deleted, circumvented, limited, confined, or restricted by contract or any other section, clause, addendum, attachment, or the subsequent amendment of this Contract. </w:t>
      </w:r>
    </w:p>
    <w:p w14:paraId="04C66A7C" w14:textId="77777777" w:rsidR="00314203" w:rsidRPr="00B641D1" w:rsidRDefault="00314203" w:rsidP="00C67002">
      <w:pPr>
        <w:pStyle w:val="ListParagraph"/>
        <w:ind w:left="1080"/>
        <w:rPr>
          <w:rFonts w:ascii="Arial" w:hAnsi="Arial" w:cs="Arial"/>
        </w:rPr>
      </w:pPr>
    </w:p>
    <w:p w14:paraId="36FF8DE6" w14:textId="77777777" w:rsidR="00892DD5" w:rsidRPr="00B641D1" w:rsidRDefault="00314203" w:rsidP="00892DD5">
      <w:pPr>
        <w:pStyle w:val="HPSection"/>
        <w:numPr>
          <w:ilvl w:val="0"/>
          <w:numId w:val="13"/>
        </w:numPr>
        <w:ind w:left="1080"/>
        <w:rPr>
          <w:rFonts w:ascii="Arial" w:hAnsi="Arial" w:cs="Arial"/>
          <w:sz w:val="24"/>
          <w:u w:val="none"/>
        </w:rPr>
      </w:pPr>
      <w:r w:rsidRPr="00B641D1">
        <w:rPr>
          <w:rFonts w:ascii="Arial" w:hAnsi="Arial" w:cs="Arial"/>
          <w:sz w:val="24"/>
          <w:u w:val="none"/>
        </w:rPr>
        <w:t>The Contractor shall reimburse the City for any overcharges identified by the audit within ninety (90) days of written notice of the City’s findings.</w:t>
      </w:r>
    </w:p>
    <w:p w14:paraId="04F38EE5" w14:textId="77777777" w:rsidR="00892DD5" w:rsidRPr="00B641D1" w:rsidRDefault="00892DD5" w:rsidP="00892DD5">
      <w:pPr>
        <w:pStyle w:val="ListParagraph"/>
        <w:rPr>
          <w:rFonts w:ascii="Arial" w:hAnsi="Arial" w:cs="Arial"/>
        </w:rPr>
      </w:pPr>
    </w:p>
    <w:p w14:paraId="04891023" w14:textId="15DFC1B0" w:rsidR="00892DD5" w:rsidRPr="00B641D1" w:rsidRDefault="00892DD5" w:rsidP="00892DD5">
      <w:pPr>
        <w:pStyle w:val="HPSection"/>
        <w:numPr>
          <w:ilvl w:val="0"/>
          <w:numId w:val="13"/>
        </w:numPr>
        <w:ind w:left="1080"/>
        <w:rPr>
          <w:rFonts w:ascii="Arial" w:hAnsi="Arial" w:cs="Arial"/>
          <w:sz w:val="24"/>
          <w:u w:val="none"/>
        </w:rPr>
      </w:pPr>
      <w:r w:rsidRPr="00B641D1">
        <w:rPr>
          <w:rFonts w:ascii="Arial" w:hAnsi="Arial" w:cs="Arial"/>
          <w:sz w:val="24"/>
          <w:u w:val="none"/>
        </w:rPr>
        <w:t>Contractor shall, upon request, provide any records associated with this engagement to the North Carolina State Auditor that are necessary to comply with the provisions of G.S. § 147-64.7.</w:t>
      </w:r>
    </w:p>
    <w:p w14:paraId="6EF3C8EC" w14:textId="77777777" w:rsidR="00314203" w:rsidRPr="00B641D1" w:rsidRDefault="00314203" w:rsidP="00C67002">
      <w:pPr>
        <w:pStyle w:val="HPparagraph"/>
        <w:rPr>
          <w:rFonts w:ascii="Arial" w:hAnsi="Arial" w:cs="Arial"/>
        </w:rPr>
      </w:pPr>
    </w:p>
    <w:p w14:paraId="19700185" w14:textId="77777777" w:rsidR="00314203" w:rsidRPr="00B641D1" w:rsidRDefault="00314203" w:rsidP="00C67002">
      <w:pPr>
        <w:pStyle w:val="HPparagraph"/>
        <w:numPr>
          <w:ilvl w:val="0"/>
          <w:numId w:val="21"/>
        </w:numPr>
        <w:ind w:hanging="720"/>
        <w:rPr>
          <w:rFonts w:ascii="Arial" w:hAnsi="Arial" w:cs="Arial"/>
        </w:rPr>
      </w:pPr>
      <w:r w:rsidRPr="00B641D1">
        <w:rPr>
          <w:rFonts w:ascii="Arial" w:hAnsi="Arial" w:cs="Arial"/>
          <w:u w:val="single"/>
        </w:rPr>
        <w:lastRenderedPageBreak/>
        <w:t>E – Verify</w:t>
      </w:r>
    </w:p>
    <w:p w14:paraId="78F7017D" w14:textId="4101804A" w:rsidR="00314203" w:rsidRPr="00B641D1" w:rsidRDefault="00314203" w:rsidP="00C67002">
      <w:pPr>
        <w:pStyle w:val="HPparagraph"/>
        <w:rPr>
          <w:rFonts w:ascii="Arial" w:hAnsi="Arial" w:cs="Arial"/>
        </w:rPr>
      </w:pPr>
      <w:r w:rsidRPr="00B641D1">
        <w:rPr>
          <w:rFonts w:ascii="Arial" w:hAnsi="Arial" w:cs="Arial"/>
        </w:rPr>
        <w:t>Contractor shall comply with E-Verify, the federal E-Verify program operated by the United States Department of Homeland Security and other federal agencies, or any successor or equivalent program used to verify the work authorization of newly hired employees pursuant to federal law and as in accordance with N.C.G.S. §</w:t>
      </w:r>
      <w:r w:rsidR="00892DD5" w:rsidRPr="00B641D1">
        <w:rPr>
          <w:rFonts w:ascii="Arial" w:hAnsi="Arial" w:cs="Arial"/>
        </w:rPr>
        <w:t xml:space="preserve"> </w:t>
      </w:r>
      <w:r w:rsidRPr="00B641D1">
        <w:rPr>
          <w:rFonts w:ascii="Arial" w:hAnsi="Arial" w:cs="Arial"/>
        </w:rPr>
        <w:t xml:space="preserve">64-25 et seq. In addition, to the best of Contractor’s knowledge, any subcontractor employed by Contractor as a part of this contract shall </w:t>
      </w:r>
      <w:proofErr w:type="gramStart"/>
      <w:r w:rsidRPr="00B641D1">
        <w:rPr>
          <w:rFonts w:ascii="Arial" w:hAnsi="Arial" w:cs="Arial"/>
        </w:rPr>
        <w:t>be in compliance with</w:t>
      </w:r>
      <w:proofErr w:type="gramEnd"/>
      <w:r w:rsidRPr="00B641D1">
        <w:rPr>
          <w:rFonts w:ascii="Arial" w:hAnsi="Arial" w:cs="Arial"/>
        </w:rPr>
        <w:t xml:space="preserve"> the requirements of E-Verify and N.C.G.S. §</w:t>
      </w:r>
      <w:r w:rsidR="00892DD5" w:rsidRPr="00B641D1">
        <w:rPr>
          <w:rFonts w:ascii="Arial" w:hAnsi="Arial" w:cs="Arial"/>
        </w:rPr>
        <w:t xml:space="preserve"> </w:t>
      </w:r>
      <w:r w:rsidRPr="00B641D1">
        <w:rPr>
          <w:rFonts w:ascii="Arial" w:hAnsi="Arial" w:cs="Arial"/>
        </w:rPr>
        <w:t>64-25 et seq.</w:t>
      </w:r>
    </w:p>
    <w:p w14:paraId="3700FEC3" w14:textId="77777777" w:rsidR="00314203" w:rsidRPr="00B641D1" w:rsidRDefault="00314203" w:rsidP="00C67002">
      <w:pPr>
        <w:pStyle w:val="HPparagraph"/>
        <w:rPr>
          <w:rFonts w:ascii="Arial" w:hAnsi="Arial" w:cs="Arial"/>
        </w:rPr>
      </w:pPr>
    </w:p>
    <w:p w14:paraId="633081BF" w14:textId="77777777" w:rsidR="00892DD5" w:rsidRPr="00B641D1" w:rsidRDefault="00314203" w:rsidP="00C67002">
      <w:pPr>
        <w:pStyle w:val="HPparagraph"/>
        <w:numPr>
          <w:ilvl w:val="0"/>
          <w:numId w:val="21"/>
        </w:numPr>
        <w:ind w:hanging="720"/>
        <w:rPr>
          <w:rFonts w:ascii="Arial" w:hAnsi="Arial" w:cs="Arial"/>
        </w:rPr>
      </w:pPr>
      <w:bookmarkStart w:id="123" w:name="_Hlk1909579"/>
      <w:r w:rsidRPr="00B641D1">
        <w:rPr>
          <w:rFonts w:ascii="Arial" w:hAnsi="Arial" w:cs="Arial"/>
          <w:u w:val="single"/>
        </w:rPr>
        <w:t>Iran Divestment Act Certification</w:t>
      </w:r>
    </w:p>
    <w:p w14:paraId="395339F9" w14:textId="48E3DA93" w:rsidR="00892DD5" w:rsidRPr="00B641D1" w:rsidRDefault="00314203" w:rsidP="00892DD5">
      <w:pPr>
        <w:pStyle w:val="HPparagraph"/>
        <w:rPr>
          <w:rFonts w:ascii="Arial" w:hAnsi="Arial" w:cs="Arial"/>
        </w:rPr>
      </w:pPr>
      <w:r w:rsidRPr="00B641D1">
        <w:rPr>
          <w:rFonts w:ascii="Arial" w:hAnsi="Arial" w:cs="Arial"/>
        </w:rPr>
        <w:t xml:space="preserve">Contractor certifies that, as of the date listed below, it is not on the Final Divestment List as created by the State Treasurer pursuant to N.C.G.S. § 147-86.55, </w:t>
      </w:r>
      <w:r w:rsidRPr="00B641D1">
        <w:rPr>
          <w:rFonts w:ascii="Arial" w:hAnsi="Arial" w:cs="Arial"/>
          <w:i/>
          <w:iCs/>
        </w:rPr>
        <w:t>et seq</w:t>
      </w:r>
      <w:r w:rsidRPr="00B641D1">
        <w:rPr>
          <w:rFonts w:ascii="Arial" w:hAnsi="Arial" w:cs="Arial"/>
        </w:rPr>
        <w:t>. In compliance with the requirements of the Iran Divestment Act and N.C.G.S. § 147-86.59, Contractor shall not utilize in the performance of the contract any subcontractor that is identified on the Final Divestment List.</w:t>
      </w:r>
      <w:bookmarkEnd w:id="123"/>
    </w:p>
    <w:p w14:paraId="6845206D" w14:textId="77777777" w:rsidR="00892DD5" w:rsidRPr="00B641D1" w:rsidRDefault="00892DD5" w:rsidP="00892DD5">
      <w:pPr>
        <w:pStyle w:val="HPparagraph"/>
        <w:rPr>
          <w:rFonts w:ascii="Arial" w:hAnsi="Arial" w:cs="Arial"/>
        </w:rPr>
      </w:pPr>
    </w:p>
    <w:p w14:paraId="2B16F3FA" w14:textId="0FC2A57C" w:rsidR="00E7157B" w:rsidRPr="00B641D1" w:rsidRDefault="00E7157B" w:rsidP="00892DD5">
      <w:pPr>
        <w:pStyle w:val="HPparagraph"/>
        <w:numPr>
          <w:ilvl w:val="0"/>
          <w:numId w:val="21"/>
        </w:numPr>
        <w:ind w:hanging="720"/>
        <w:rPr>
          <w:rFonts w:ascii="Arial" w:hAnsi="Arial" w:cs="Arial"/>
        </w:rPr>
      </w:pPr>
      <w:r w:rsidRPr="00B641D1">
        <w:rPr>
          <w:rFonts w:ascii="Arial" w:hAnsi="Arial" w:cs="Arial"/>
          <w:u w:val="single"/>
        </w:rPr>
        <w:t>Companies Boycotting Israel Divestment Act Certification</w:t>
      </w:r>
    </w:p>
    <w:p w14:paraId="2A9A8E5F" w14:textId="71A37571" w:rsidR="00E7157B" w:rsidRPr="00B641D1" w:rsidRDefault="00E7157B" w:rsidP="00C67002">
      <w:pPr>
        <w:rPr>
          <w:rFonts w:ascii="Arial" w:hAnsi="Arial" w:cs="Arial"/>
        </w:rPr>
      </w:pPr>
      <w:r w:rsidRPr="00B641D1">
        <w:rPr>
          <w:rFonts w:ascii="Arial" w:hAnsi="Arial" w:cs="Arial"/>
        </w:rPr>
        <w:t>Contractor certifies that it has not been designated by the North Carolina State Treasurer as a company engaged in the boycott of Israel pursuant to N.C.G.S.</w:t>
      </w:r>
      <w:r w:rsidR="00892DD5" w:rsidRPr="00B641D1">
        <w:rPr>
          <w:rFonts w:ascii="Arial" w:hAnsi="Arial" w:cs="Arial"/>
        </w:rPr>
        <w:t xml:space="preserve"> </w:t>
      </w:r>
      <w:r w:rsidRPr="00B641D1">
        <w:rPr>
          <w:rFonts w:ascii="Arial" w:hAnsi="Arial" w:cs="Arial"/>
        </w:rPr>
        <w:t xml:space="preserve"> </w:t>
      </w:r>
      <w:r w:rsidR="00892DD5" w:rsidRPr="00B641D1">
        <w:rPr>
          <w:rFonts w:ascii="Arial" w:hAnsi="Arial" w:cs="Arial"/>
        </w:rPr>
        <w:t xml:space="preserve">§ </w:t>
      </w:r>
      <w:r w:rsidRPr="00B641D1">
        <w:rPr>
          <w:rFonts w:ascii="Arial" w:hAnsi="Arial" w:cs="Arial"/>
        </w:rPr>
        <w:t>147-86.81.</w:t>
      </w:r>
    </w:p>
    <w:p w14:paraId="0746CCEB" w14:textId="77777777" w:rsidR="00E95F7F" w:rsidRPr="00B641D1" w:rsidRDefault="00E95F7F" w:rsidP="00C67002">
      <w:pPr>
        <w:ind w:left="0"/>
        <w:jc w:val="center"/>
        <w:rPr>
          <w:rFonts w:ascii="Arial" w:hAnsi="Arial" w:cs="Arial"/>
          <w:b/>
        </w:rPr>
      </w:pPr>
    </w:p>
    <w:p w14:paraId="42301010" w14:textId="77777777" w:rsidR="00E95F7F" w:rsidRPr="00B641D1" w:rsidRDefault="00E95F7F" w:rsidP="00C67002">
      <w:pPr>
        <w:ind w:left="0"/>
        <w:jc w:val="center"/>
        <w:rPr>
          <w:rFonts w:ascii="Arial" w:hAnsi="Arial" w:cs="Arial"/>
          <w:b/>
        </w:rPr>
      </w:pPr>
    </w:p>
    <w:p w14:paraId="48E51499" w14:textId="77777777" w:rsidR="00DD38EB" w:rsidRPr="00B641D1" w:rsidRDefault="00DD38EB" w:rsidP="00C67002">
      <w:pPr>
        <w:pStyle w:val="HPparagraph"/>
        <w:rPr>
          <w:rFonts w:ascii="Arial" w:hAnsi="Arial" w:cs="Arial"/>
          <w:b/>
          <w:sz w:val="22"/>
          <w:szCs w:val="22"/>
        </w:rPr>
        <w:sectPr w:rsidR="00DD38EB" w:rsidRPr="00B641D1" w:rsidSect="007D0EF9">
          <w:pgSz w:w="12240" w:h="15840" w:code="1"/>
          <w:pgMar w:top="1152" w:right="1152" w:bottom="1152" w:left="1152" w:header="432" w:footer="432" w:gutter="0"/>
          <w:cols w:space="720"/>
          <w:titlePg/>
          <w:docGrid w:linePitch="360"/>
        </w:sectPr>
      </w:pPr>
    </w:p>
    <w:p w14:paraId="2DA5D928" w14:textId="77777777" w:rsidR="00C41ACE" w:rsidRPr="00B641D1" w:rsidRDefault="00C41ACE" w:rsidP="00C41ACE">
      <w:pPr>
        <w:widowControl w:val="0"/>
        <w:autoSpaceDE w:val="0"/>
        <w:autoSpaceDN w:val="0"/>
        <w:ind w:left="0" w:right="36"/>
        <w:jc w:val="center"/>
        <w:rPr>
          <w:rFonts w:ascii="Arial" w:eastAsia="Arial" w:hAnsi="Arial" w:cs="Arial"/>
          <w:b/>
          <w:sz w:val="28"/>
          <w:szCs w:val="22"/>
          <w:u w:val="single"/>
        </w:rPr>
      </w:pPr>
      <w:r w:rsidRPr="00B641D1">
        <w:rPr>
          <w:rFonts w:ascii="Arial" w:eastAsia="Arial" w:hAnsi="Arial" w:cs="Arial"/>
          <w:b/>
          <w:sz w:val="28"/>
          <w:szCs w:val="22"/>
          <w:u w:val="single"/>
        </w:rPr>
        <w:lastRenderedPageBreak/>
        <w:t>APPENDIX VI</w:t>
      </w:r>
    </w:p>
    <w:p w14:paraId="4E888F06" w14:textId="28057DAC" w:rsidR="00C41ACE" w:rsidRPr="00B641D1" w:rsidRDefault="00C556FC" w:rsidP="00C41ACE">
      <w:pPr>
        <w:widowControl w:val="0"/>
        <w:autoSpaceDE w:val="0"/>
        <w:autoSpaceDN w:val="0"/>
        <w:ind w:left="0" w:right="36"/>
        <w:jc w:val="center"/>
        <w:rPr>
          <w:rFonts w:ascii="Arial" w:eastAsia="Arial" w:hAnsi="Arial" w:cs="Arial"/>
          <w:b/>
          <w:sz w:val="28"/>
          <w:szCs w:val="28"/>
          <w:u w:val="thick"/>
        </w:rPr>
      </w:pPr>
      <w:r w:rsidRPr="00B641D1">
        <w:rPr>
          <w:rFonts w:ascii="Arial" w:eastAsia="Arial" w:hAnsi="Arial" w:cs="Arial"/>
          <w:b/>
        </w:rPr>
        <w:br/>
      </w:r>
      <w:r w:rsidR="00C41ACE" w:rsidRPr="00B641D1">
        <w:rPr>
          <w:rFonts w:ascii="Arial" w:eastAsia="Arial" w:hAnsi="Arial" w:cs="Arial"/>
          <w:b/>
          <w:sz w:val="28"/>
          <w:szCs w:val="28"/>
        </w:rPr>
        <w:t xml:space="preserve">EXCEPTIONS TO </w:t>
      </w:r>
      <w:r w:rsidR="00267B10" w:rsidRPr="00B641D1">
        <w:rPr>
          <w:rFonts w:ascii="Arial" w:eastAsia="Arial" w:hAnsi="Arial" w:cs="Arial"/>
          <w:b/>
          <w:sz w:val="28"/>
          <w:szCs w:val="28"/>
        </w:rPr>
        <w:t xml:space="preserve">THE </w:t>
      </w:r>
      <w:r w:rsidR="00C41ACE" w:rsidRPr="00B641D1">
        <w:rPr>
          <w:rFonts w:ascii="Arial" w:eastAsia="Arial" w:hAnsi="Arial" w:cs="Arial"/>
          <w:b/>
          <w:sz w:val="28"/>
          <w:szCs w:val="28"/>
        </w:rPr>
        <w:t>RF</w:t>
      </w:r>
      <w:r w:rsidR="00267B10" w:rsidRPr="00B641D1">
        <w:rPr>
          <w:rFonts w:ascii="Arial" w:eastAsia="Arial" w:hAnsi="Arial" w:cs="Arial"/>
          <w:b/>
          <w:sz w:val="28"/>
          <w:szCs w:val="28"/>
        </w:rPr>
        <w:t>P</w:t>
      </w:r>
      <w:r w:rsidRPr="00B641D1">
        <w:rPr>
          <w:rFonts w:ascii="Arial" w:eastAsia="Arial" w:hAnsi="Arial" w:cs="Arial"/>
          <w:b/>
          <w:sz w:val="28"/>
          <w:szCs w:val="28"/>
        </w:rPr>
        <w:br/>
      </w:r>
    </w:p>
    <w:p w14:paraId="269F49BF" w14:textId="77777777" w:rsidR="00C41ACE" w:rsidRPr="00B641D1" w:rsidRDefault="00C41ACE" w:rsidP="00C41ACE">
      <w:pPr>
        <w:widowControl w:val="0"/>
        <w:tabs>
          <w:tab w:val="left" w:pos="9758"/>
        </w:tabs>
        <w:autoSpaceDE w:val="0"/>
        <w:autoSpaceDN w:val="0"/>
        <w:ind w:left="0"/>
        <w:rPr>
          <w:rFonts w:ascii="Arial" w:eastAsia="Calibri" w:hAnsi="Arial" w:cs="Arial"/>
        </w:rPr>
      </w:pPr>
      <w:r w:rsidRPr="00B641D1">
        <w:rPr>
          <w:rFonts w:ascii="Arial" w:eastAsia="Calibri" w:hAnsi="Arial" w:cs="Arial"/>
          <w:b/>
          <w:u w:val="single"/>
        </w:rPr>
        <w:t>CHECK ONE</w:t>
      </w:r>
      <w:r w:rsidRPr="00B641D1">
        <w:rPr>
          <w:rFonts w:ascii="Arial" w:eastAsia="Calibri" w:hAnsi="Arial" w:cs="Arial"/>
        </w:rPr>
        <w:t>:</w:t>
      </w:r>
    </w:p>
    <w:p w14:paraId="47DCF456" w14:textId="77777777" w:rsidR="00C41ACE" w:rsidRPr="00B641D1" w:rsidRDefault="00C41ACE" w:rsidP="00C41ACE">
      <w:pPr>
        <w:widowControl w:val="0"/>
        <w:tabs>
          <w:tab w:val="left" w:pos="9758"/>
        </w:tabs>
        <w:autoSpaceDE w:val="0"/>
        <w:autoSpaceDN w:val="0"/>
        <w:ind w:left="0"/>
        <w:rPr>
          <w:rFonts w:ascii="Arial" w:eastAsia="Calibri" w:hAnsi="Arial" w:cs="Arial"/>
          <w:sz w:val="20"/>
          <w:szCs w:val="20"/>
        </w:rPr>
      </w:pPr>
    </w:p>
    <w:p w14:paraId="029659D1" w14:textId="6E855D53" w:rsidR="00C41ACE" w:rsidRPr="00B641D1" w:rsidRDefault="00C41ACE" w:rsidP="00C41ACE">
      <w:pPr>
        <w:widowControl w:val="0"/>
        <w:autoSpaceDE w:val="0"/>
        <w:autoSpaceDN w:val="0"/>
        <w:ind w:left="0"/>
        <w:rPr>
          <w:rFonts w:ascii="Arial" w:eastAsia="Calibri" w:hAnsi="Arial" w:cs="Arial"/>
        </w:rPr>
      </w:pPr>
      <w:r w:rsidRPr="00B641D1">
        <w:rPr>
          <w:rFonts w:ascii="Segoe UI Symbol" w:eastAsia="Calibri" w:hAnsi="Segoe UI Symbol" w:cs="Segoe UI Symbol"/>
        </w:rPr>
        <w:t>☐</w:t>
      </w:r>
      <w:r w:rsidRPr="00B641D1">
        <w:rPr>
          <w:rFonts w:ascii="Segoe UI Symbol" w:eastAsia="Calibri" w:hAnsi="Segoe UI Symbol" w:cs="Segoe UI Symbol"/>
        </w:rPr>
        <w:tab/>
      </w:r>
      <w:r w:rsidRPr="00B641D1">
        <w:rPr>
          <w:rFonts w:ascii="Arial" w:eastAsia="Calibri" w:hAnsi="Arial" w:cs="Arial"/>
          <w:spacing w:val="-78"/>
        </w:rPr>
        <w:t xml:space="preserve">   </w:t>
      </w:r>
      <w:r w:rsidRPr="00B641D1">
        <w:rPr>
          <w:rFonts w:ascii="Arial" w:eastAsia="Calibri" w:hAnsi="Arial" w:cs="Arial"/>
        </w:rPr>
        <w:t>NO EXCEPTIONS, PROPOSER COMPLIES WITH ALL DOCUMENTS IN</w:t>
      </w:r>
      <w:r w:rsidRPr="00B641D1">
        <w:rPr>
          <w:rFonts w:ascii="Arial" w:eastAsia="Calibri" w:hAnsi="Arial" w:cs="Arial"/>
          <w:spacing w:val="-3"/>
        </w:rPr>
        <w:t xml:space="preserve"> </w:t>
      </w:r>
      <w:r w:rsidRPr="00B641D1">
        <w:rPr>
          <w:rFonts w:ascii="Arial" w:eastAsia="Calibri" w:hAnsi="Arial" w:cs="Arial"/>
        </w:rPr>
        <w:t>RF</w:t>
      </w:r>
      <w:r w:rsidR="00267B10" w:rsidRPr="00B641D1">
        <w:rPr>
          <w:rFonts w:ascii="Arial" w:eastAsia="Calibri" w:hAnsi="Arial" w:cs="Arial"/>
        </w:rPr>
        <w:t>P</w:t>
      </w:r>
      <w:r w:rsidRPr="00B641D1">
        <w:rPr>
          <w:rFonts w:ascii="Arial" w:eastAsia="Calibri" w:hAnsi="Arial" w:cs="Arial"/>
        </w:rPr>
        <w:t>.</w:t>
      </w:r>
    </w:p>
    <w:p w14:paraId="5D0060D8" w14:textId="7636F764" w:rsidR="00C41ACE" w:rsidRPr="00B641D1" w:rsidRDefault="00C41ACE" w:rsidP="00C41ACE">
      <w:pPr>
        <w:widowControl w:val="0"/>
        <w:autoSpaceDE w:val="0"/>
        <w:autoSpaceDN w:val="0"/>
        <w:ind w:left="0"/>
        <w:rPr>
          <w:rFonts w:ascii="Arial" w:eastAsia="Calibri" w:hAnsi="Arial" w:cs="Arial"/>
        </w:rPr>
      </w:pPr>
      <w:r w:rsidRPr="00B641D1">
        <w:rPr>
          <w:rFonts w:ascii="Segoe UI Symbol" w:eastAsia="Calibri" w:hAnsi="Segoe UI Symbol" w:cs="Segoe UI Symbol"/>
        </w:rPr>
        <w:t>☐</w:t>
      </w:r>
      <w:r w:rsidRPr="00B641D1">
        <w:rPr>
          <w:rFonts w:ascii="Arial" w:eastAsia="Calibri" w:hAnsi="Arial" w:cs="Arial"/>
          <w:spacing w:val="-40"/>
        </w:rPr>
        <w:t xml:space="preserve"> </w:t>
      </w:r>
      <w:r w:rsidRPr="00B641D1">
        <w:rPr>
          <w:rFonts w:ascii="Arial" w:eastAsia="Calibri" w:hAnsi="Arial" w:cs="Arial"/>
          <w:spacing w:val="-40"/>
        </w:rPr>
        <w:tab/>
      </w:r>
      <w:r w:rsidRPr="00B641D1">
        <w:rPr>
          <w:rFonts w:ascii="Arial" w:eastAsia="Calibri" w:hAnsi="Arial" w:cs="Arial"/>
        </w:rPr>
        <w:t>EXCEPTIONS ARE LISTED BELOW:</w:t>
      </w:r>
    </w:p>
    <w:p w14:paraId="35BDA626" w14:textId="479BCC28" w:rsidR="00C41ACE" w:rsidRPr="00B641D1" w:rsidRDefault="00C41ACE" w:rsidP="00C41ACE">
      <w:pPr>
        <w:widowControl w:val="0"/>
        <w:autoSpaceDE w:val="0"/>
        <w:autoSpaceDN w:val="0"/>
        <w:ind w:left="0"/>
        <w:rPr>
          <w:rFonts w:ascii="Arial" w:eastAsia="Calibri" w:hAnsi="Arial" w:cs="Arial"/>
        </w:rPr>
      </w:pPr>
    </w:p>
    <w:tbl>
      <w:tblPr>
        <w:tblW w:w="5356"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1"/>
        <w:gridCol w:w="1025"/>
        <w:gridCol w:w="2665"/>
        <w:gridCol w:w="189"/>
        <w:gridCol w:w="2563"/>
        <w:gridCol w:w="491"/>
        <w:gridCol w:w="1359"/>
        <w:gridCol w:w="1980"/>
      </w:tblGrid>
      <w:tr w:rsidR="00C41ACE" w:rsidRPr="00B641D1" w14:paraId="137D6337" w14:textId="77777777" w:rsidTr="00D32E78">
        <w:trPr>
          <w:trHeight w:val="918"/>
        </w:trPr>
        <w:tc>
          <w:tcPr>
            <w:tcW w:w="170" w:type="pct"/>
            <w:vAlign w:val="center"/>
          </w:tcPr>
          <w:p w14:paraId="212AF2FD" w14:textId="77777777" w:rsidR="00C41ACE" w:rsidRPr="00B641D1" w:rsidRDefault="00C41ACE" w:rsidP="00D32E78">
            <w:pPr>
              <w:widowControl w:val="0"/>
              <w:autoSpaceDE w:val="0"/>
              <w:autoSpaceDN w:val="0"/>
              <w:ind w:left="0"/>
              <w:jc w:val="center"/>
              <w:rPr>
                <w:rFonts w:ascii="Arial" w:eastAsia="Arial" w:hAnsi="Arial" w:cs="Arial"/>
                <w:b/>
                <w:sz w:val="18"/>
                <w:szCs w:val="22"/>
              </w:rPr>
            </w:pPr>
            <w:r w:rsidRPr="00B641D1">
              <w:rPr>
                <w:rFonts w:ascii="Arial" w:eastAsia="Arial" w:hAnsi="Arial" w:cs="Arial"/>
                <w:b/>
                <w:sz w:val="18"/>
                <w:szCs w:val="22"/>
              </w:rPr>
              <w:t>#</w:t>
            </w:r>
          </w:p>
        </w:tc>
        <w:tc>
          <w:tcPr>
            <w:tcW w:w="482" w:type="pct"/>
            <w:vAlign w:val="center"/>
          </w:tcPr>
          <w:p w14:paraId="07B8939A" w14:textId="577FBF04" w:rsidR="00C41ACE" w:rsidRPr="00B641D1" w:rsidRDefault="00C41ACE" w:rsidP="00D32E78">
            <w:pPr>
              <w:widowControl w:val="0"/>
              <w:autoSpaceDE w:val="0"/>
              <w:autoSpaceDN w:val="0"/>
              <w:ind w:left="30" w:right="97" w:firstLine="4"/>
              <w:jc w:val="center"/>
              <w:rPr>
                <w:rFonts w:ascii="Arial" w:eastAsia="Arial" w:hAnsi="Arial" w:cs="Arial"/>
                <w:b/>
                <w:sz w:val="16"/>
                <w:szCs w:val="22"/>
              </w:rPr>
            </w:pPr>
            <w:r w:rsidRPr="00B641D1">
              <w:rPr>
                <w:rFonts w:ascii="Arial" w:eastAsia="Arial" w:hAnsi="Arial" w:cs="Arial"/>
                <w:b/>
                <w:sz w:val="16"/>
                <w:szCs w:val="22"/>
              </w:rPr>
              <w:t>RF</w:t>
            </w:r>
            <w:r w:rsidR="00267B10" w:rsidRPr="00B641D1">
              <w:rPr>
                <w:rFonts w:ascii="Arial" w:eastAsia="Arial" w:hAnsi="Arial" w:cs="Arial"/>
                <w:b/>
                <w:sz w:val="16"/>
                <w:szCs w:val="22"/>
              </w:rPr>
              <w:t>P</w:t>
            </w:r>
            <w:r w:rsidRPr="00B641D1">
              <w:rPr>
                <w:rFonts w:ascii="Arial" w:eastAsia="Arial" w:hAnsi="Arial" w:cs="Arial"/>
                <w:b/>
                <w:sz w:val="16"/>
                <w:szCs w:val="22"/>
              </w:rPr>
              <w:t xml:space="preserve"> Page #, Section, Name, Title, Item #</w:t>
            </w:r>
          </w:p>
        </w:tc>
        <w:tc>
          <w:tcPr>
            <w:tcW w:w="1342" w:type="pct"/>
            <w:gridSpan w:val="2"/>
            <w:vAlign w:val="center"/>
          </w:tcPr>
          <w:p w14:paraId="4F033D8E" w14:textId="77777777" w:rsidR="00C41ACE" w:rsidRPr="00B641D1" w:rsidRDefault="00C41ACE" w:rsidP="00D32E78">
            <w:pPr>
              <w:widowControl w:val="0"/>
              <w:autoSpaceDE w:val="0"/>
              <w:autoSpaceDN w:val="0"/>
              <w:ind w:left="126" w:right="144"/>
              <w:jc w:val="center"/>
              <w:rPr>
                <w:rFonts w:ascii="Arial" w:eastAsia="Arial" w:hAnsi="Arial" w:cs="Arial"/>
                <w:b/>
                <w:sz w:val="16"/>
                <w:szCs w:val="22"/>
              </w:rPr>
            </w:pPr>
            <w:r w:rsidRPr="00B641D1">
              <w:rPr>
                <w:rFonts w:ascii="Arial" w:eastAsia="Arial" w:hAnsi="Arial" w:cs="Arial"/>
                <w:b/>
                <w:sz w:val="16"/>
                <w:szCs w:val="22"/>
              </w:rPr>
              <w:t>Exceptions</w:t>
            </w:r>
          </w:p>
          <w:p w14:paraId="4A5D5CC8" w14:textId="77777777" w:rsidR="00C41ACE" w:rsidRPr="00B641D1" w:rsidRDefault="00C41ACE" w:rsidP="00D32E78">
            <w:pPr>
              <w:widowControl w:val="0"/>
              <w:autoSpaceDE w:val="0"/>
              <w:autoSpaceDN w:val="0"/>
              <w:ind w:left="126" w:right="144"/>
              <w:jc w:val="center"/>
              <w:rPr>
                <w:rFonts w:ascii="Arial" w:eastAsia="Arial" w:hAnsi="Arial" w:cs="Arial"/>
                <w:b/>
                <w:sz w:val="16"/>
                <w:szCs w:val="22"/>
              </w:rPr>
            </w:pPr>
            <w:r w:rsidRPr="00B641D1">
              <w:rPr>
                <w:rFonts w:ascii="Arial" w:eastAsia="Arial" w:hAnsi="Arial" w:cs="Arial"/>
                <w:b/>
                <w:sz w:val="16"/>
                <w:szCs w:val="22"/>
              </w:rPr>
              <w:t>(Describe nature of</w:t>
            </w:r>
            <w:r w:rsidRPr="00B641D1">
              <w:rPr>
                <w:rFonts w:ascii="Arial" w:eastAsia="Arial" w:hAnsi="Arial" w:cs="Arial"/>
                <w:b/>
                <w:spacing w:val="-11"/>
                <w:sz w:val="16"/>
                <w:szCs w:val="22"/>
              </w:rPr>
              <w:t xml:space="preserve"> </w:t>
            </w:r>
            <w:r w:rsidRPr="00B641D1">
              <w:rPr>
                <w:rFonts w:ascii="Arial" w:eastAsia="Arial" w:hAnsi="Arial" w:cs="Arial"/>
                <w:b/>
                <w:sz w:val="16"/>
                <w:szCs w:val="22"/>
              </w:rPr>
              <w:t>Exception)</w:t>
            </w:r>
          </w:p>
        </w:tc>
        <w:tc>
          <w:tcPr>
            <w:tcW w:w="1205" w:type="pct"/>
            <w:vAlign w:val="center"/>
          </w:tcPr>
          <w:p w14:paraId="7ABD4995" w14:textId="77777777" w:rsidR="00C41ACE" w:rsidRPr="00B641D1" w:rsidRDefault="00C41ACE" w:rsidP="00D32E78">
            <w:pPr>
              <w:widowControl w:val="0"/>
              <w:autoSpaceDE w:val="0"/>
              <w:autoSpaceDN w:val="0"/>
              <w:ind w:left="0"/>
              <w:jc w:val="center"/>
              <w:rPr>
                <w:rFonts w:ascii="Arial" w:eastAsia="Arial" w:hAnsi="Arial" w:cs="Arial"/>
                <w:b/>
                <w:sz w:val="18"/>
                <w:szCs w:val="22"/>
              </w:rPr>
            </w:pPr>
          </w:p>
          <w:p w14:paraId="4ABCCCAB" w14:textId="77777777" w:rsidR="00C41ACE" w:rsidRPr="00B641D1" w:rsidRDefault="00C41ACE" w:rsidP="00D32E78">
            <w:pPr>
              <w:widowControl w:val="0"/>
              <w:autoSpaceDE w:val="0"/>
              <w:autoSpaceDN w:val="0"/>
              <w:ind w:left="114" w:right="102"/>
              <w:jc w:val="center"/>
              <w:rPr>
                <w:rFonts w:ascii="Arial" w:eastAsia="Arial" w:hAnsi="Arial" w:cs="Arial"/>
                <w:b/>
                <w:sz w:val="16"/>
                <w:szCs w:val="22"/>
              </w:rPr>
            </w:pPr>
            <w:r w:rsidRPr="00B641D1">
              <w:rPr>
                <w:rFonts w:ascii="Arial" w:eastAsia="Arial" w:hAnsi="Arial" w:cs="Arial"/>
                <w:b/>
                <w:sz w:val="16"/>
                <w:szCs w:val="22"/>
              </w:rPr>
              <w:t>Explain Why This is an Issue</w:t>
            </w:r>
          </w:p>
        </w:tc>
        <w:tc>
          <w:tcPr>
            <w:tcW w:w="870" w:type="pct"/>
            <w:gridSpan w:val="2"/>
            <w:vAlign w:val="center"/>
          </w:tcPr>
          <w:p w14:paraId="4804998E" w14:textId="77777777" w:rsidR="00C41ACE" w:rsidRPr="00B641D1" w:rsidRDefault="00C41ACE" w:rsidP="00D32E78">
            <w:pPr>
              <w:widowControl w:val="0"/>
              <w:autoSpaceDE w:val="0"/>
              <w:autoSpaceDN w:val="0"/>
              <w:ind w:left="0"/>
              <w:jc w:val="center"/>
              <w:rPr>
                <w:rFonts w:ascii="Arial" w:eastAsia="Arial" w:hAnsi="Arial" w:cs="Arial"/>
                <w:b/>
                <w:sz w:val="18"/>
                <w:szCs w:val="22"/>
              </w:rPr>
            </w:pPr>
          </w:p>
          <w:p w14:paraId="7383C9D4" w14:textId="77777777" w:rsidR="00C41ACE" w:rsidRPr="00B641D1" w:rsidRDefault="00C41ACE" w:rsidP="00D32E78">
            <w:pPr>
              <w:widowControl w:val="0"/>
              <w:autoSpaceDE w:val="0"/>
              <w:autoSpaceDN w:val="0"/>
              <w:ind w:left="66" w:right="60"/>
              <w:jc w:val="center"/>
              <w:rPr>
                <w:rFonts w:ascii="Arial" w:eastAsia="Arial" w:hAnsi="Arial" w:cs="Arial"/>
                <w:b/>
                <w:sz w:val="16"/>
                <w:szCs w:val="22"/>
              </w:rPr>
            </w:pPr>
            <w:r w:rsidRPr="00B641D1">
              <w:rPr>
                <w:rFonts w:ascii="Arial" w:eastAsia="Arial" w:hAnsi="Arial" w:cs="Arial"/>
                <w:b/>
                <w:sz w:val="16"/>
                <w:szCs w:val="22"/>
              </w:rPr>
              <w:t>Proposed Alternative</w:t>
            </w:r>
          </w:p>
        </w:tc>
        <w:tc>
          <w:tcPr>
            <w:tcW w:w="932" w:type="pct"/>
            <w:vAlign w:val="center"/>
          </w:tcPr>
          <w:p w14:paraId="21E2C3C7" w14:textId="793316AD" w:rsidR="00C41ACE" w:rsidRPr="00B641D1" w:rsidRDefault="00C41ACE" w:rsidP="00D32E78">
            <w:pPr>
              <w:widowControl w:val="0"/>
              <w:autoSpaceDE w:val="0"/>
              <w:autoSpaceDN w:val="0"/>
              <w:ind w:left="108" w:right="108" w:firstLine="1"/>
              <w:jc w:val="center"/>
              <w:rPr>
                <w:rFonts w:ascii="Arial" w:eastAsia="Arial" w:hAnsi="Arial" w:cs="Arial"/>
                <w:b/>
                <w:sz w:val="16"/>
                <w:szCs w:val="22"/>
              </w:rPr>
            </w:pPr>
            <w:r w:rsidRPr="00B641D1">
              <w:rPr>
                <w:rFonts w:ascii="Arial" w:eastAsia="Arial" w:hAnsi="Arial" w:cs="Arial"/>
                <w:b/>
                <w:sz w:val="16"/>
                <w:szCs w:val="22"/>
              </w:rPr>
              <w:t>Indicate if exception is Negotiable (N)</w:t>
            </w:r>
            <w:r w:rsidR="00267B10" w:rsidRPr="00B641D1">
              <w:rPr>
                <w:rFonts w:ascii="Arial" w:eastAsia="Arial" w:hAnsi="Arial" w:cs="Arial"/>
                <w:b/>
                <w:sz w:val="16"/>
                <w:szCs w:val="22"/>
              </w:rPr>
              <w:t>,</w:t>
            </w:r>
            <w:r w:rsidRPr="00B641D1">
              <w:rPr>
                <w:rFonts w:ascii="Arial" w:eastAsia="Arial" w:hAnsi="Arial" w:cs="Arial"/>
                <w:b/>
                <w:sz w:val="16"/>
                <w:szCs w:val="22"/>
              </w:rPr>
              <w:t xml:space="preserve"> or</w:t>
            </w:r>
            <w:r w:rsidR="00267B10" w:rsidRPr="00B641D1">
              <w:rPr>
                <w:rFonts w:ascii="Arial" w:eastAsia="Arial" w:hAnsi="Arial" w:cs="Arial"/>
                <w:b/>
                <w:sz w:val="16"/>
                <w:szCs w:val="22"/>
              </w:rPr>
              <w:br/>
            </w:r>
            <w:r w:rsidRPr="00B641D1">
              <w:rPr>
                <w:rFonts w:ascii="Arial" w:eastAsia="Arial" w:hAnsi="Arial" w:cs="Arial"/>
                <w:b/>
                <w:sz w:val="16"/>
                <w:szCs w:val="22"/>
              </w:rPr>
              <w:t>Non-negotiable (NN)</w:t>
            </w:r>
          </w:p>
        </w:tc>
      </w:tr>
      <w:tr w:rsidR="00C41ACE" w:rsidRPr="00B641D1" w14:paraId="211B00FF" w14:textId="77777777" w:rsidTr="00D32E78">
        <w:trPr>
          <w:trHeight w:val="1151"/>
        </w:trPr>
        <w:tc>
          <w:tcPr>
            <w:tcW w:w="170" w:type="pct"/>
            <w:vAlign w:val="center"/>
          </w:tcPr>
          <w:p w14:paraId="4C53F81E"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4C626725"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761BE4E2"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1</w:t>
            </w:r>
          </w:p>
        </w:tc>
        <w:tc>
          <w:tcPr>
            <w:tcW w:w="482" w:type="pct"/>
            <w:vAlign w:val="center"/>
          </w:tcPr>
          <w:p w14:paraId="2728A84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5DCBFD69"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5C594A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7E415D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426D73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2F88EFFA" w14:textId="77777777" w:rsidTr="00D32E78">
        <w:trPr>
          <w:trHeight w:val="1153"/>
        </w:trPr>
        <w:tc>
          <w:tcPr>
            <w:tcW w:w="170" w:type="pct"/>
            <w:vAlign w:val="center"/>
          </w:tcPr>
          <w:p w14:paraId="2401E9F7"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78796C76"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6542F2DC"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2</w:t>
            </w:r>
          </w:p>
        </w:tc>
        <w:tc>
          <w:tcPr>
            <w:tcW w:w="482" w:type="pct"/>
            <w:vAlign w:val="center"/>
          </w:tcPr>
          <w:p w14:paraId="546BD5D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47F74C82"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53EE1ED"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086E44F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0958D250"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EB4B9B5" w14:textId="77777777" w:rsidTr="00D32E78">
        <w:trPr>
          <w:trHeight w:val="1151"/>
        </w:trPr>
        <w:tc>
          <w:tcPr>
            <w:tcW w:w="170" w:type="pct"/>
            <w:vAlign w:val="center"/>
          </w:tcPr>
          <w:p w14:paraId="336B040A"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2B86D2A5"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6E4BC3B4"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3</w:t>
            </w:r>
          </w:p>
        </w:tc>
        <w:tc>
          <w:tcPr>
            <w:tcW w:w="482" w:type="pct"/>
            <w:vAlign w:val="center"/>
          </w:tcPr>
          <w:p w14:paraId="6B9FC055"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6AA2651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30D89C2"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696AC63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0433E2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1D4C5EA" w14:textId="77777777" w:rsidTr="00D32E78">
        <w:trPr>
          <w:trHeight w:val="1151"/>
        </w:trPr>
        <w:tc>
          <w:tcPr>
            <w:tcW w:w="170" w:type="pct"/>
            <w:vAlign w:val="center"/>
          </w:tcPr>
          <w:p w14:paraId="2645368A"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484A0142"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5A1F127F"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4</w:t>
            </w:r>
          </w:p>
        </w:tc>
        <w:tc>
          <w:tcPr>
            <w:tcW w:w="482" w:type="pct"/>
            <w:vAlign w:val="center"/>
          </w:tcPr>
          <w:p w14:paraId="751583F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5573FE1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5DE8435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26BA81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671D15A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F27421B" w14:textId="77777777" w:rsidTr="00D32E78">
        <w:trPr>
          <w:trHeight w:val="1151"/>
        </w:trPr>
        <w:tc>
          <w:tcPr>
            <w:tcW w:w="170" w:type="pct"/>
            <w:vAlign w:val="center"/>
          </w:tcPr>
          <w:p w14:paraId="3AB993D3"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7C68DC1E"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5DD15C43"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5</w:t>
            </w:r>
          </w:p>
        </w:tc>
        <w:tc>
          <w:tcPr>
            <w:tcW w:w="482" w:type="pct"/>
            <w:vAlign w:val="center"/>
          </w:tcPr>
          <w:p w14:paraId="43CD6FC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3B46CFCF"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269F04D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D89F211"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70184BF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28A513DA" w14:textId="77777777" w:rsidTr="00D32E78">
        <w:trPr>
          <w:trHeight w:val="1151"/>
        </w:trPr>
        <w:tc>
          <w:tcPr>
            <w:tcW w:w="170" w:type="pct"/>
            <w:vAlign w:val="center"/>
          </w:tcPr>
          <w:p w14:paraId="501FFDEB"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765D00CD" w14:textId="77777777" w:rsidR="00C41ACE" w:rsidRPr="00B641D1" w:rsidRDefault="00C41ACE" w:rsidP="00D32E78">
            <w:pPr>
              <w:widowControl w:val="0"/>
              <w:autoSpaceDE w:val="0"/>
              <w:autoSpaceDN w:val="0"/>
              <w:ind w:left="0"/>
              <w:jc w:val="center"/>
              <w:rPr>
                <w:rFonts w:ascii="Arial" w:eastAsia="Arial" w:hAnsi="Arial" w:cs="Arial"/>
                <w:sz w:val="18"/>
                <w:szCs w:val="18"/>
              </w:rPr>
            </w:pPr>
            <w:r w:rsidRPr="00B641D1">
              <w:rPr>
                <w:rFonts w:ascii="Arial" w:eastAsia="Arial" w:hAnsi="Arial" w:cs="Arial"/>
                <w:sz w:val="18"/>
                <w:szCs w:val="18"/>
              </w:rPr>
              <w:t>6</w:t>
            </w:r>
          </w:p>
        </w:tc>
        <w:tc>
          <w:tcPr>
            <w:tcW w:w="482" w:type="pct"/>
            <w:vAlign w:val="center"/>
          </w:tcPr>
          <w:p w14:paraId="68F4AFE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0E0D45C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2E3BA03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407F2B09"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69A2E12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4BB3EBB0" w14:textId="77777777" w:rsidTr="00D32E78">
        <w:trPr>
          <w:trHeight w:val="1151"/>
        </w:trPr>
        <w:tc>
          <w:tcPr>
            <w:tcW w:w="170" w:type="pct"/>
            <w:vAlign w:val="center"/>
          </w:tcPr>
          <w:p w14:paraId="5FF754E1"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2E802EE8"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7</w:t>
            </w:r>
          </w:p>
        </w:tc>
        <w:tc>
          <w:tcPr>
            <w:tcW w:w="482" w:type="pct"/>
            <w:vAlign w:val="center"/>
          </w:tcPr>
          <w:p w14:paraId="069434B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7EB7911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63472C0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C70D36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F6AB52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25E5A1CE" w14:textId="77777777" w:rsidTr="00D32E78">
        <w:trPr>
          <w:trHeight w:val="1151"/>
        </w:trPr>
        <w:tc>
          <w:tcPr>
            <w:tcW w:w="170" w:type="pct"/>
            <w:vAlign w:val="center"/>
          </w:tcPr>
          <w:p w14:paraId="50658EF6"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632A4CE8"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8</w:t>
            </w:r>
          </w:p>
        </w:tc>
        <w:tc>
          <w:tcPr>
            <w:tcW w:w="482" w:type="pct"/>
            <w:vAlign w:val="center"/>
          </w:tcPr>
          <w:p w14:paraId="68D53C71"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577CA4E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63CFE4D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98A4C7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09A54F7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022E876D" w14:textId="77777777" w:rsidTr="00D32E78">
        <w:trPr>
          <w:trHeight w:val="1151"/>
        </w:trPr>
        <w:tc>
          <w:tcPr>
            <w:tcW w:w="170" w:type="pct"/>
            <w:vAlign w:val="center"/>
          </w:tcPr>
          <w:p w14:paraId="757D2A0F"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5DC37390"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9</w:t>
            </w:r>
          </w:p>
        </w:tc>
        <w:tc>
          <w:tcPr>
            <w:tcW w:w="482" w:type="pct"/>
            <w:vAlign w:val="center"/>
          </w:tcPr>
          <w:p w14:paraId="2E354DB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4DF3C06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1B29BFA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2BA97FDF"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209B5592"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8AAD265" w14:textId="77777777" w:rsidTr="00D32E78">
        <w:trPr>
          <w:trHeight w:val="1151"/>
        </w:trPr>
        <w:tc>
          <w:tcPr>
            <w:tcW w:w="170" w:type="pct"/>
            <w:vAlign w:val="center"/>
          </w:tcPr>
          <w:p w14:paraId="4E0E1BB7"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0E4A2163"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10</w:t>
            </w:r>
          </w:p>
        </w:tc>
        <w:tc>
          <w:tcPr>
            <w:tcW w:w="482" w:type="pct"/>
            <w:vAlign w:val="center"/>
          </w:tcPr>
          <w:p w14:paraId="4CEF9EA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1FA5E4F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3A4D234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C4F554D"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A88442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5065EAC2" w14:textId="77777777" w:rsidTr="00D32E78">
        <w:trPr>
          <w:trHeight w:val="1151"/>
        </w:trPr>
        <w:tc>
          <w:tcPr>
            <w:tcW w:w="170" w:type="pct"/>
            <w:vAlign w:val="center"/>
          </w:tcPr>
          <w:p w14:paraId="7C566B2B"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1A5A41D7"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11</w:t>
            </w:r>
          </w:p>
        </w:tc>
        <w:tc>
          <w:tcPr>
            <w:tcW w:w="482" w:type="pct"/>
            <w:vAlign w:val="center"/>
          </w:tcPr>
          <w:p w14:paraId="139C9A4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79D6EF4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45A6690F"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1C193E71"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0F7D2E4D"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51E0C9D9" w14:textId="77777777" w:rsidTr="00D32E78">
        <w:trPr>
          <w:trHeight w:val="1151"/>
        </w:trPr>
        <w:tc>
          <w:tcPr>
            <w:tcW w:w="170" w:type="pct"/>
            <w:vAlign w:val="center"/>
          </w:tcPr>
          <w:p w14:paraId="70EBE373"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24819DDA"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12</w:t>
            </w:r>
          </w:p>
        </w:tc>
        <w:tc>
          <w:tcPr>
            <w:tcW w:w="482" w:type="pct"/>
            <w:vAlign w:val="center"/>
          </w:tcPr>
          <w:p w14:paraId="1B917D6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37849DA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5A0E33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8397CC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10741F4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794017B4" w14:textId="77777777" w:rsidTr="00267B10">
        <w:trPr>
          <w:trHeight w:val="1440"/>
        </w:trPr>
        <w:tc>
          <w:tcPr>
            <w:tcW w:w="5000" w:type="pct"/>
            <w:gridSpan w:val="8"/>
            <w:tcBorders>
              <w:bottom w:val="single" w:sz="8" w:space="0" w:color="000000"/>
            </w:tcBorders>
            <w:vAlign w:val="center"/>
          </w:tcPr>
          <w:p w14:paraId="37AC689E" w14:textId="77777777" w:rsidR="00C41ACE" w:rsidRPr="00B641D1" w:rsidRDefault="00C41ACE" w:rsidP="00D32E78">
            <w:pPr>
              <w:widowControl w:val="0"/>
              <w:autoSpaceDE w:val="0"/>
              <w:autoSpaceDN w:val="0"/>
              <w:ind w:left="0"/>
              <w:jc w:val="center"/>
              <w:rPr>
                <w:rFonts w:ascii="Arial" w:eastAsia="Arial" w:hAnsi="Arial" w:cs="Arial"/>
                <w:sz w:val="17"/>
                <w:szCs w:val="22"/>
              </w:rPr>
            </w:pPr>
          </w:p>
          <w:p w14:paraId="6C36469E" w14:textId="079EBBC9" w:rsidR="00C41ACE" w:rsidRPr="00B641D1" w:rsidRDefault="00C41ACE" w:rsidP="00D32E78">
            <w:pPr>
              <w:widowControl w:val="0"/>
              <w:autoSpaceDE w:val="0"/>
              <w:autoSpaceDN w:val="0"/>
              <w:ind w:left="57"/>
              <w:jc w:val="center"/>
              <w:rPr>
                <w:rFonts w:ascii="Arial" w:eastAsia="Arial" w:hAnsi="Arial" w:cs="Arial"/>
                <w:b/>
                <w:sz w:val="20"/>
                <w:szCs w:val="22"/>
              </w:rPr>
            </w:pPr>
            <w:r w:rsidRPr="00B641D1">
              <w:rPr>
                <w:rFonts w:ascii="Arial" w:eastAsia="Arial" w:hAnsi="Arial" w:cs="Arial"/>
                <w:b/>
                <w:sz w:val="20"/>
                <w:szCs w:val="22"/>
              </w:rPr>
              <w:t xml:space="preserve">FAILURE TO IDENTIFY ANY EXCEPTIONS WILL INDICATE ACCEPTANCE OF </w:t>
            </w:r>
            <w:r w:rsidRPr="00B641D1">
              <w:rPr>
                <w:rFonts w:ascii="Arial" w:eastAsia="Arial" w:hAnsi="Arial" w:cs="Arial"/>
                <w:b/>
                <w:spacing w:val="-3"/>
                <w:sz w:val="20"/>
                <w:szCs w:val="22"/>
              </w:rPr>
              <w:t xml:space="preserve">ALL </w:t>
            </w:r>
            <w:r w:rsidRPr="00B641D1">
              <w:rPr>
                <w:rFonts w:ascii="Arial" w:eastAsia="Arial" w:hAnsi="Arial" w:cs="Arial"/>
                <w:b/>
                <w:sz w:val="20"/>
                <w:szCs w:val="22"/>
              </w:rPr>
              <w:t xml:space="preserve">TERMS </w:t>
            </w:r>
            <w:r w:rsidRPr="00B641D1">
              <w:rPr>
                <w:rFonts w:ascii="Arial" w:eastAsia="Arial" w:hAnsi="Arial" w:cs="Arial"/>
                <w:b/>
                <w:spacing w:val="-3"/>
                <w:sz w:val="20"/>
                <w:szCs w:val="22"/>
              </w:rPr>
              <w:t xml:space="preserve">AND </w:t>
            </w:r>
            <w:r w:rsidRPr="00B641D1">
              <w:rPr>
                <w:rFonts w:ascii="Arial" w:eastAsia="Arial" w:hAnsi="Arial" w:cs="Arial"/>
                <w:b/>
                <w:sz w:val="20"/>
                <w:szCs w:val="22"/>
              </w:rPr>
              <w:t>CONDITIONS,</w:t>
            </w:r>
            <w:r w:rsidRPr="00B641D1">
              <w:rPr>
                <w:rFonts w:ascii="Arial" w:eastAsia="Arial" w:hAnsi="Arial" w:cs="Arial"/>
                <w:b/>
                <w:spacing w:val="-8"/>
                <w:sz w:val="20"/>
                <w:szCs w:val="22"/>
              </w:rPr>
              <w:t xml:space="preserve"> </w:t>
            </w:r>
            <w:r w:rsidRPr="00B641D1">
              <w:rPr>
                <w:rFonts w:ascii="Arial" w:eastAsia="Arial" w:hAnsi="Arial" w:cs="Arial"/>
                <w:b/>
                <w:spacing w:val="-3"/>
                <w:sz w:val="20"/>
                <w:szCs w:val="22"/>
              </w:rPr>
              <w:t>AND</w:t>
            </w:r>
            <w:r w:rsidRPr="00B641D1">
              <w:rPr>
                <w:rFonts w:ascii="Arial" w:eastAsia="Arial" w:hAnsi="Arial" w:cs="Arial"/>
                <w:b/>
                <w:spacing w:val="-8"/>
                <w:sz w:val="20"/>
                <w:szCs w:val="22"/>
              </w:rPr>
              <w:t xml:space="preserve"> </w:t>
            </w:r>
            <w:r w:rsidRPr="00B641D1">
              <w:rPr>
                <w:rFonts w:ascii="Arial" w:eastAsia="Arial" w:hAnsi="Arial" w:cs="Arial"/>
                <w:b/>
                <w:sz w:val="20"/>
                <w:szCs w:val="22"/>
              </w:rPr>
              <w:t>REQUIREMENTS</w:t>
            </w:r>
            <w:r w:rsidRPr="00B641D1">
              <w:rPr>
                <w:rFonts w:ascii="Arial" w:eastAsia="Arial" w:hAnsi="Arial" w:cs="Arial"/>
                <w:b/>
                <w:spacing w:val="-11"/>
                <w:sz w:val="20"/>
                <w:szCs w:val="22"/>
              </w:rPr>
              <w:t xml:space="preserve"> </w:t>
            </w:r>
            <w:r w:rsidRPr="00B641D1">
              <w:rPr>
                <w:rFonts w:ascii="Arial" w:eastAsia="Arial" w:hAnsi="Arial" w:cs="Arial"/>
                <w:b/>
                <w:sz w:val="20"/>
                <w:szCs w:val="22"/>
              </w:rPr>
              <w:t>OF</w:t>
            </w:r>
            <w:r w:rsidRPr="00B641D1">
              <w:rPr>
                <w:rFonts w:ascii="Arial" w:eastAsia="Arial" w:hAnsi="Arial" w:cs="Arial"/>
                <w:b/>
                <w:spacing w:val="-9"/>
                <w:sz w:val="20"/>
                <w:szCs w:val="22"/>
              </w:rPr>
              <w:t xml:space="preserve"> </w:t>
            </w:r>
            <w:r w:rsidRPr="00B641D1">
              <w:rPr>
                <w:rFonts w:ascii="Arial" w:eastAsia="Arial" w:hAnsi="Arial" w:cs="Arial"/>
                <w:b/>
                <w:sz w:val="20"/>
                <w:szCs w:val="22"/>
              </w:rPr>
              <w:t>THE</w:t>
            </w:r>
            <w:r w:rsidRPr="00B641D1">
              <w:rPr>
                <w:rFonts w:ascii="Arial" w:eastAsia="Arial" w:hAnsi="Arial" w:cs="Arial"/>
                <w:b/>
                <w:spacing w:val="-9"/>
                <w:sz w:val="20"/>
                <w:szCs w:val="22"/>
              </w:rPr>
              <w:t xml:space="preserve"> </w:t>
            </w:r>
            <w:r w:rsidRPr="00B641D1">
              <w:rPr>
                <w:rFonts w:ascii="Arial" w:eastAsia="Arial" w:hAnsi="Arial" w:cs="Arial"/>
                <w:b/>
                <w:sz w:val="20"/>
                <w:szCs w:val="22"/>
              </w:rPr>
              <w:t>RF</w:t>
            </w:r>
            <w:r w:rsidR="00267B10" w:rsidRPr="00B641D1">
              <w:rPr>
                <w:rFonts w:ascii="Arial" w:eastAsia="Arial" w:hAnsi="Arial" w:cs="Arial"/>
                <w:b/>
                <w:sz w:val="20"/>
                <w:szCs w:val="22"/>
              </w:rPr>
              <w:t>P</w:t>
            </w:r>
            <w:r w:rsidRPr="00B641D1">
              <w:rPr>
                <w:rFonts w:ascii="Arial" w:eastAsia="Arial" w:hAnsi="Arial" w:cs="Arial"/>
                <w:b/>
                <w:spacing w:val="-10"/>
                <w:sz w:val="20"/>
                <w:szCs w:val="22"/>
              </w:rPr>
              <w:t xml:space="preserve"> </w:t>
            </w:r>
            <w:r w:rsidRPr="00B641D1">
              <w:rPr>
                <w:rFonts w:ascii="Arial" w:eastAsia="Arial" w:hAnsi="Arial" w:cs="Arial"/>
                <w:b/>
                <w:sz w:val="20"/>
                <w:szCs w:val="22"/>
              </w:rPr>
              <w:t>AND</w:t>
            </w:r>
            <w:r w:rsidRPr="00B641D1">
              <w:rPr>
                <w:rFonts w:ascii="Arial" w:eastAsia="Arial" w:hAnsi="Arial" w:cs="Arial"/>
                <w:b/>
                <w:spacing w:val="-4"/>
                <w:sz w:val="20"/>
                <w:szCs w:val="22"/>
              </w:rPr>
              <w:t xml:space="preserve"> </w:t>
            </w:r>
            <w:r w:rsidRPr="00B641D1">
              <w:rPr>
                <w:rFonts w:ascii="Arial" w:eastAsia="Arial" w:hAnsi="Arial" w:cs="Arial"/>
                <w:b/>
                <w:sz w:val="20"/>
                <w:szCs w:val="22"/>
              </w:rPr>
              <w:t>ANY</w:t>
            </w:r>
            <w:r w:rsidRPr="00B641D1">
              <w:rPr>
                <w:rFonts w:ascii="Arial" w:eastAsia="Arial" w:hAnsi="Arial" w:cs="Arial"/>
                <w:b/>
                <w:spacing w:val="-6"/>
                <w:sz w:val="20"/>
                <w:szCs w:val="22"/>
              </w:rPr>
              <w:t xml:space="preserve"> </w:t>
            </w:r>
            <w:r w:rsidRPr="00B641D1">
              <w:rPr>
                <w:rFonts w:ascii="Arial" w:eastAsia="Arial" w:hAnsi="Arial" w:cs="Arial"/>
                <w:b/>
                <w:sz w:val="20"/>
                <w:szCs w:val="22"/>
              </w:rPr>
              <w:t>CORRESPONDING</w:t>
            </w:r>
            <w:r w:rsidRPr="00B641D1">
              <w:rPr>
                <w:rFonts w:ascii="Arial" w:eastAsia="Arial" w:hAnsi="Arial" w:cs="Arial"/>
                <w:b/>
                <w:spacing w:val="-4"/>
                <w:sz w:val="20"/>
                <w:szCs w:val="22"/>
              </w:rPr>
              <w:t xml:space="preserve"> </w:t>
            </w:r>
            <w:r w:rsidRPr="00B641D1">
              <w:rPr>
                <w:rFonts w:ascii="Arial" w:eastAsia="Arial" w:hAnsi="Arial" w:cs="Arial"/>
                <w:b/>
                <w:sz w:val="20"/>
                <w:szCs w:val="22"/>
              </w:rPr>
              <w:t>ADDENDUM</w:t>
            </w:r>
            <w:r w:rsidRPr="00B641D1">
              <w:rPr>
                <w:rFonts w:ascii="Arial" w:eastAsia="Arial" w:hAnsi="Arial" w:cs="Arial"/>
                <w:b/>
                <w:spacing w:val="-6"/>
                <w:sz w:val="20"/>
                <w:szCs w:val="22"/>
              </w:rPr>
              <w:t xml:space="preserve"> </w:t>
            </w:r>
            <w:r w:rsidRPr="00B641D1">
              <w:rPr>
                <w:rFonts w:ascii="Arial" w:eastAsia="Arial" w:hAnsi="Arial" w:cs="Arial"/>
                <w:b/>
                <w:sz w:val="20"/>
                <w:szCs w:val="22"/>
              </w:rPr>
              <w:t>ISSUED.</w:t>
            </w:r>
            <w:r w:rsidRPr="00B641D1">
              <w:rPr>
                <w:rFonts w:ascii="Arial" w:eastAsia="Arial" w:hAnsi="Arial" w:cs="Arial"/>
                <w:b/>
                <w:spacing w:val="-10"/>
                <w:sz w:val="20"/>
                <w:szCs w:val="22"/>
              </w:rPr>
              <w:t xml:space="preserve"> </w:t>
            </w:r>
            <w:r w:rsidRPr="00B641D1">
              <w:rPr>
                <w:rFonts w:ascii="Arial" w:eastAsia="Arial" w:hAnsi="Arial" w:cs="Arial"/>
                <w:b/>
                <w:sz w:val="20"/>
                <w:szCs w:val="22"/>
              </w:rPr>
              <w:t>THE</w:t>
            </w:r>
            <w:r w:rsidRPr="00B641D1">
              <w:rPr>
                <w:rFonts w:ascii="Arial" w:eastAsia="Arial" w:hAnsi="Arial" w:cs="Arial"/>
                <w:b/>
                <w:spacing w:val="-8"/>
                <w:sz w:val="20"/>
                <w:szCs w:val="22"/>
              </w:rPr>
              <w:t xml:space="preserve"> </w:t>
            </w:r>
            <w:r w:rsidRPr="00B641D1">
              <w:rPr>
                <w:rFonts w:ascii="Arial" w:eastAsia="Arial" w:hAnsi="Arial" w:cs="Arial"/>
                <w:b/>
                <w:sz w:val="20"/>
                <w:szCs w:val="22"/>
              </w:rPr>
              <w:t>CITY,</w:t>
            </w:r>
            <w:r w:rsidRPr="00B641D1">
              <w:rPr>
                <w:rFonts w:ascii="Arial" w:eastAsia="Arial" w:hAnsi="Arial" w:cs="Arial"/>
                <w:b/>
                <w:spacing w:val="-7"/>
                <w:sz w:val="20"/>
                <w:szCs w:val="22"/>
              </w:rPr>
              <w:t xml:space="preserve"> </w:t>
            </w:r>
            <w:r w:rsidRPr="00B641D1">
              <w:rPr>
                <w:rFonts w:ascii="Arial" w:eastAsia="Arial" w:hAnsi="Arial" w:cs="Arial"/>
                <w:b/>
                <w:spacing w:val="-4"/>
                <w:sz w:val="20"/>
                <w:szCs w:val="22"/>
              </w:rPr>
              <w:t>AT</w:t>
            </w:r>
            <w:r w:rsidRPr="00B641D1">
              <w:rPr>
                <w:rFonts w:ascii="Arial" w:eastAsia="Arial" w:hAnsi="Arial" w:cs="Arial"/>
                <w:b/>
                <w:spacing w:val="-5"/>
                <w:sz w:val="20"/>
                <w:szCs w:val="22"/>
              </w:rPr>
              <w:t xml:space="preserve"> </w:t>
            </w:r>
            <w:r w:rsidRPr="00B641D1">
              <w:rPr>
                <w:rFonts w:ascii="Arial" w:eastAsia="Arial" w:hAnsi="Arial" w:cs="Arial"/>
                <w:b/>
                <w:sz w:val="20"/>
                <w:szCs w:val="22"/>
              </w:rPr>
              <w:t>ITS</w:t>
            </w:r>
            <w:r w:rsidRPr="00B641D1">
              <w:rPr>
                <w:rFonts w:ascii="Arial" w:eastAsia="Arial" w:hAnsi="Arial" w:cs="Arial"/>
                <w:b/>
                <w:spacing w:val="-8"/>
                <w:sz w:val="20"/>
                <w:szCs w:val="22"/>
              </w:rPr>
              <w:t xml:space="preserve"> </w:t>
            </w:r>
            <w:r w:rsidRPr="00B641D1">
              <w:rPr>
                <w:rFonts w:ascii="Arial" w:eastAsia="Arial" w:hAnsi="Arial" w:cs="Arial"/>
                <w:b/>
                <w:sz w:val="20"/>
                <w:szCs w:val="22"/>
              </w:rPr>
              <w:t>SOLE</w:t>
            </w:r>
            <w:r w:rsidRPr="00B641D1">
              <w:rPr>
                <w:rFonts w:ascii="Arial" w:eastAsia="Arial" w:hAnsi="Arial" w:cs="Arial"/>
                <w:b/>
                <w:spacing w:val="-9"/>
                <w:sz w:val="20"/>
                <w:szCs w:val="22"/>
              </w:rPr>
              <w:t xml:space="preserve"> </w:t>
            </w:r>
            <w:r w:rsidRPr="00B641D1">
              <w:rPr>
                <w:rFonts w:ascii="Arial" w:eastAsia="Arial" w:hAnsi="Arial" w:cs="Arial"/>
                <w:b/>
                <w:sz w:val="20"/>
                <w:szCs w:val="22"/>
              </w:rPr>
              <w:t>DISCRETION,</w:t>
            </w:r>
            <w:r w:rsidRPr="00B641D1">
              <w:rPr>
                <w:rFonts w:ascii="Arial" w:eastAsia="Arial" w:hAnsi="Arial" w:cs="Arial"/>
                <w:b/>
                <w:spacing w:val="-12"/>
                <w:sz w:val="20"/>
                <w:szCs w:val="22"/>
              </w:rPr>
              <w:t xml:space="preserve"> </w:t>
            </w:r>
            <w:r w:rsidRPr="00B641D1">
              <w:rPr>
                <w:rFonts w:ascii="Arial" w:eastAsia="Arial" w:hAnsi="Arial" w:cs="Arial"/>
                <w:b/>
                <w:sz w:val="20"/>
                <w:szCs w:val="22"/>
              </w:rPr>
              <w:t xml:space="preserve">MAY MODIFY OR REJECT </w:t>
            </w:r>
            <w:r w:rsidRPr="00B641D1">
              <w:rPr>
                <w:rFonts w:ascii="Arial" w:eastAsia="Arial" w:hAnsi="Arial" w:cs="Arial"/>
                <w:b/>
                <w:spacing w:val="-3"/>
                <w:sz w:val="20"/>
                <w:szCs w:val="22"/>
              </w:rPr>
              <w:t xml:space="preserve">ANY </w:t>
            </w:r>
            <w:r w:rsidRPr="00B641D1">
              <w:rPr>
                <w:rFonts w:ascii="Arial" w:eastAsia="Arial" w:hAnsi="Arial" w:cs="Arial"/>
                <w:b/>
                <w:sz w:val="20"/>
                <w:szCs w:val="22"/>
              </w:rPr>
              <w:t>EXCEPTION OR PROPOSED</w:t>
            </w:r>
            <w:r w:rsidRPr="00B641D1">
              <w:rPr>
                <w:rFonts w:ascii="Arial" w:eastAsia="Arial" w:hAnsi="Arial" w:cs="Arial"/>
                <w:b/>
                <w:spacing w:val="-7"/>
                <w:sz w:val="20"/>
                <w:szCs w:val="22"/>
              </w:rPr>
              <w:t xml:space="preserve"> </w:t>
            </w:r>
            <w:r w:rsidRPr="00B641D1">
              <w:rPr>
                <w:rFonts w:ascii="Arial" w:eastAsia="Arial" w:hAnsi="Arial" w:cs="Arial"/>
                <w:b/>
                <w:sz w:val="20"/>
                <w:szCs w:val="22"/>
              </w:rPr>
              <w:t>CHANGE.</w:t>
            </w:r>
          </w:p>
        </w:tc>
      </w:tr>
      <w:tr w:rsidR="00C41ACE" w:rsidRPr="00B641D1" w14:paraId="31ECC855" w14:textId="77777777" w:rsidTr="00267B10">
        <w:trPr>
          <w:trHeight w:val="1152"/>
        </w:trPr>
        <w:tc>
          <w:tcPr>
            <w:tcW w:w="1905" w:type="pct"/>
            <w:gridSpan w:val="3"/>
            <w:tcBorders>
              <w:top w:val="single" w:sz="8" w:space="0" w:color="000000"/>
            </w:tcBorders>
          </w:tcPr>
          <w:p w14:paraId="2ADA3B6B" w14:textId="77777777" w:rsidR="00C41ACE" w:rsidRPr="00B641D1" w:rsidRDefault="00C41ACE" w:rsidP="00D32E78">
            <w:pPr>
              <w:widowControl w:val="0"/>
              <w:autoSpaceDE w:val="0"/>
              <w:autoSpaceDN w:val="0"/>
              <w:ind w:left="100"/>
              <w:rPr>
                <w:rFonts w:ascii="Arial" w:eastAsia="Arial" w:hAnsi="Arial" w:cs="Arial"/>
                <w:sz w:val="16"/>
                <w:szCs w:val="22"/>
              </w:rPr>
            </w:pPr>
            <w:r w:rsidRPr="00B641D1">
              <w:rPr>
                <w:rFonts w:ascii="Arial" w:eastAsia="Arial" w:hAnsi="Arial" w:cs="Arial"/>
                <w:sz w:val="16"/>
                <w:szCs w:val="22"/>
              </w:rPr>
              <w:t>Firm:</w:t>
            </w:r>
          </w:p>
        </w:tc>
        <w:tc>
          <w:tcPr>
            <w:tcW w:w="1525" w:type="pct"/>
            <w:gridSpan w:val="3"/>
            <w:tcBorders>
              <w:top w:val="single" w:sz="8" w:space="0" w:color="000000"/>
            </w:tcBorders>
          </w:tcPr>
          <w:p w14:paraId="1126486C" w14:textId="77777777" w:rsidR="00C41ACE" w:rsidRPr="00B641D1" w:rsidRDefault="00C41ACE" w:rsidP="00D32E78">
            <w:pPr>
              <w:widowControl w:val="0"/>
              <w:autoSpaceDE w:val="0"/>
              <w:autoSpaceDN w:val="0"/>
              <w:ind w:left="110"/>
              <w:rPr>
                <w:rFonts w:ascii="Arial" w:eastAsia="Arial" w:hAnsi="Arial" w:cs="Arial"/>
                <w:sz w:val="16"/>
                <w:szCs w:val="22"/>
              </w:rPr>
            </w:pPr>
            <w:r w:rsidRPr="00B641D1">
              <w:rPr>
                <w:rFonts w:ascii="Arial" w:eastAsia="Arial" w:hAnsi="Arial" w:cs="Arial"/>
                <w:sz w:val="16"/>
                <w:szCs w:val="22"/>
              </w:rPr>
              <w:t>Authorized Signature:</w:t>
            </w:r>
          </w:p>
        </w:tc>
        <w:tc>
          <w:tcPr>
            <w:tcW w:w="1570" w:type="pct"/>
            <w:gridSpan w:val="2"/>
            <w:tcBorders>
              <w:top w:val="single" w:sz="8" w:space="0" w:color="000000"/>
            </w:tcBorders>
          </w:tcPr>
          <w:p w14:paraId="04B514D4" w14:textId="77777777" w:rsidR="00C41ACE" w:rsidRPr="00B641D1" w:rsidRDefault="00C41ACE" w:rsidP="00D32E78">
            <w:pPr>
              <w:widowControl w:val="0"/>
              <w:autoSpaceDE w:val="0"/>
              <w:autoSpaceDN w:val="0"/>
              <w:ind w:left="111"/>
              <w:rPr>
                <w:rFonts w:ascii="Arial" w:eastAsia="Arial" w:hAnsi="Arial" w:cs="Arial"/>
                <w:sz w:val="16"/>
                <w:szCs w:val="22"/>
              </w:rPr>
            </w:pPr>
            <w:r w:rsidRPr="00B641D1">
              <w:rPr>
                <w:rFonts w:ascii="Arial" w:eastAsia="Arial" w:hAnsi="Arial" w:cs="Arial"/>
                <w:sz w:val="16"/>
                <w:szCs w:val="22"/>
              </w:rPr>
              <w:t>Title:</w:t>
            </w:r>
          </w:p>
        </w:tc>
      </w:tr>
      <w:tr w:rsidR="00C41ACE" w:rsidRPr="008F75CE" w14:paraId="1002DA1A" w14:textId="77777777" w:rsidTr="00267B10">
        <w:trPr>
          <w:cantSplit/>
          <w:trHeight w:val="1152"/>
        </w:trPr>
        <w:tc>
          <w:tcPr>
            <w:tcW w:w="3430" w:type="pct"/>
            <w:gridSpan w:val="6"/>
          </w:tcPr>
          <w:p w14:paraId="63CE2B03" w14:textId="77777777" w:rsidR="00C41ACE" w:rsidRPr="00B641D1" w:rsidRDefault="00C41ACE" w:rsidP="00D32E78">
            <w:pPr>
              <w:widowControl w:val="0"/>
              <w:autoSpaceDE w:val="0"/>
              <w:autoSpaceDN w:val="0"/>
              <w:ind w:left="100"/>
              <w:rPr>
                <w:rFonts w:ascii="Arial" w:eastAsia="Arial" w:hAnsi="Arial" w:cs="Arial"/>
                <w:sz w:val="16"/>
                <w:szCs w:val="22"/>
              </w:rPr>
            </w:pPr>
            <w:r w:rsidRPr="00B641D1">
              <w:rPr>
                <w:rFonts w:ascii="Arial" w:eastAsia="Arial" w:hAnsi="Arial" w:cs="Arial"/>
                <w:sz w:val="16"/>
                <w:szCs w:val="22"/>
              </w:rPr>
              <w:t>Printed Name of Signer:</w:t>
            </w:r>
          </w:p>
        </w:tc>
        <w:tc>
          <w:tcPr>
            <w:tcW w:w="1570" w:type="pct"/>
            <w:gridSpan w:val="2"/>
          </w:tcPr>
          <w:p w14:paraId="7754EC86" w14:textId="77777777" w:rsidR="00C41ACE" w:rsidRPr="00B73743" w:rsidRDefault="00C41ACE" w:rsidP="00D32E78">
            <w:pPr>
              <w:widowControl w:val="0"/>
              <w:autoSpaceDE w:val="0"/>
              <w:autoSpaceDN w:val="0"/>
              <w:ind w:left="100"/>
              <w:rPr>
                <w:rFonts w:ascii="Arial" w:eastAsia="Arial" w:hAnsi="Arial" w:cs="Arial"/>
                <w:sz w:val="16"/>
                <w:szCs w:val="22"/>
              </w:rPr>
            </w:pPr>
            <w:r w:rsidRPr="00B641D1">
              <w:rPr>
                <w:rFonts w:ascii="Arial" w:eastAsia="Arial" w:hAnsi="Arial" w:cs="Arial"/>
                <w:sz w:val="16"/>
                <w:szCs w:val="22"/>
              </w:rPr>
              <w:t>Date:</w:t>
            </w:r>
          </w:p>
        </w:tc>
      </w:tr>
    </w:tbl>
    <w:p w14:paraId="3EF3F7E4" w14:textId="77777777" w:rsidR="00C41ACE" w:rsidRPr="003061F9" w:rsidRDefault="00C41ACE" w:rsidP="00C41ACE">
      <w:pPr>
        <w:widowControl w:val="0"/>
        <w:autoSpaceDE w:val="0"/>
        <w:autoSpaceDN w:val="0"/>
        <w:ind w:left="0"/>
        <w:rPr>
          <w:rFonts w:ascii="Arial" w:eastAsia="Calibri" w:hAnsi="Arial" w:cs="Arial"/>
        </w:rPr>
      </w:pPr>
    </w:p>
    <w:sectPr w:rsidR="00C41ACE" w:rsidRPr="003061F9" w:rsidSect="007D0EF9">
      <w:headerReference w:type="even" r:id="rId30"/>
      <w:headerReference w:type="default" r:id="rId31"/>
      <w:headerReference w:type="first" r:id="rId32"/>
      <w:pgSz w:w="12240" w:h="15840" w:code="1"/>
      <w:pgMar w:top="1152" w:right="1152" w:bottom="1152" w:left="115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E106" w14:textId="77777777" w:rsidR="00817D4E" w:rsidRDefault="00817D4E">
      <w:r>
        <w:separator/>
      </w:r>
    </w:p>
    <w:p w14:paraId="26576605" w14:textId="77777777" w:rsidR="00817D4E" w:rsidRDefault="00817D4E"/>
  </w:endnote>
  <w:endnote w:type="continuationSeparator" w:id="0">
    <w:p w14:paraId="291C6A5E" w14:textId="77777777" w:rsidR="00817D4E" w:rsidRDefault="00817D4E">
      <w:r>
        <w:continuationSeparator/>
      </w:r>
    </w:p>
    <w:p w14:paraId="42296673" w14:textId="77777777" w:rsidR="00817D4E" w:rsidRDefault="00817D4E"/>
  </w:endnote>
  <w:endnote w:type="continuationNotice" w:id="1">
    <w:p w14:paraId="0B609AA8" w14:textId="77777777" w:rsidR="00817D4E" w:rsidRDefault="00817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NMJBH+TimesNewRoman,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BC3B" w14:textId="77777777" w:rsidR="00AA496C" w:rsidRPr="00060B72" w:rsidRDefault="00AA496C" w:rsidP="00060B72">
    <w:pPr>
      <w:pStyle w:val="Footer"/>
      <w:ind w:left="0"/>
      <w:jc w:val="center"/>
      <w:rPr>
        <w:rFonts w:ascii="Arial" w:hAnsi="Arial" w:cs="Arial"/>
        <w:sz w:val="18"/>
        <w:szCs w:val="18"/>
      </w:rPr>
    </w:pPr>
    <w:r w:rsidRPr="00060B72">
      <w:rPr>
        <w:rFonts w:ascii="Arial" w:hAnsi="Arial" w:cs="Arial"/>
        <w:sz w:val="18"/>
        <w:szCs w:val="18"/>
      </w:rPr>
      <w:fldChar w:fldCharType="begin"/>
    </w:r>
    <w:r w:rsidRPr="00060B72">
      <w:rPr>
        <w:rFonts w:ascii="Arial" w:hAnsi="Arial" w:cs="Arial"/>
        <w:sz w:val="18"/>
        <w:szCs w:val="18"/>
      </w:rPr>
      <w:instrText xml:space="preserve"> PAGE   \* MERGEFORMAT </w:instrText>
    </w:r>
    <w:r w:rsidRPr="00060B72">
      <w:rPr>
        <w:rFonts w:ascii="Arial" w:hAnsi="Arial" w:cs="Arial"/>
        <w:sz w:val="18"/>
        <w:szCs w:val="18"/>
      </w:rPr>
      <w:fldChar w:fldCharType="separate"/>
    </w:r>
    <w:r w:rsidRPr="00060B72">
      <w:rPr>
        <w:rFonts w:ascii="Arial" w:hAnsi="Arial" w:cs="Arial"/>
        <w:noProof/>
        <w:sz w:val="18"/>
        <w:szCs w:val="18"/>
      </w:rPr>
      <w:t>17</w:t>
    </w:r>
    <w:r w:rsidRPr="00060B72">
      <w:rPr>
        <w:rFonts w:ascii="Arial" w:hAnsi="Arial" w:cs="Arial"/>
        <w:noProof/>
        <w:sz w:val="18"/>
        <w:szCs w:val="18"/>
      </w:rPr>
      <w:fldChar w:fldCharType="end"/>
    </w:r>
  </w:p>
  <w:p w14:paraId="4942F28F" w14:textId="77777777" w:rsidR="00AA496C" w:rsidRDefault="00AA496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730" w14:textId="15711EBA" w:rsidR="00AA496C" w:rsidRPr="000F2F1A" w:rsidRDefault="000F2F1A" w:rsidP="000F2F1A">
    <w:pPr>
      <w:pStyle w:val="Footer"/>
      <w:jc w:val="right"/>
      <w:rPr>
        <w:rFonts w:ascii="Arial" w:hAnsi="Arial" w:cs="Arial"/>
      </w:rPr>
    </w:pPr>
    <w:r w:rsidRPr="000F2F1A">
      <w:rPr>
        <w:rFonts w:ascii="Arial" w:hAnsi="Arial" w:cs="Arial"/>
        <w:i/>
        <w:iCs/>
        <w:sz w:val="20"/>
        <w:szCs w:val="20"/>
      </w:rPr>
      <w:t>(v.07-10-23)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73E3" w14:textId="1DCDFE70" w:rsidR="00AA496C" w:rsidRPr="00462201" w:rsidRDefault="004D2D4A" w:rsidP="004D2D4A">
    <w:pPr>
      <w:pStyle w:val="Footer"/>
      <w:jc w:val="right"/>
      <w:rPr>
        <w:rFonts w:ascii="Arial" w:hAnsi="Arial" w:cs="Arial"/>
        <w:i/>
        <w:iCs/>
        <w:sz w:val="20"/>
        <w:szCs w:val="20"/>
      </w:rPr>
    </w:pPr>
    <w:r w:rsidRPr="00462201">
      <w:rPr>
        <w:rFonts w:ascii="Arial" w:hAnsi="Arial" w:cs="Arial"/>
        <w:i/>
        <w:iCs/>
        <w:sz w:val="20"/>
        <w:szCs w:val="20"/>
      </w:rPr>
      <w:t>(v.07-10-23)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0E23" w14:textId="77777777" w:rsidR="00AA496C" w:rsidRPr="00365AD0" w:rsidRDefault="00AA496C" w:rsidP="0036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0B97" w14:textId="77777777" w:rsidR="00817D4E" w:rsidRDefault="00817D4E">
      <w:r>
        <w:separator/>
      </w:r>
    </w:p>
    <w:p w14:paraId="3B839EDC" w14:textId="77777777" w:rsidR="00817D4E" w:rsidRDefault="00817D4E"/>
  </w:footnote>
  <w:footnote w:type="continuationSeparator" w:id="0">
    <w:p w14:paraId="0F258D46" w14:textId="77777777" w:rsidR="00817D4E" w:rsidRDefault="00817D4E">
      <w:r>
        <w:continuationSeparator/>
      </w:r>
    </w:p>
    <w:p w14:paraId="2EA97A8A" w14:textId="77777777" w:rsidR="00817D4E" w:rsidRDefault="00817D4E"/>
  </w:footnote>
  <w:footnote w:type="continuationNotice" w:id="1">
    <w:p w14:paraId="3930CFC2" w14:textId="77777777" w:rsidR="00817D4E" w:rsidRDefault="00817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53C1" w14:textId="06E93C50" w:rsidR="00AA496C" w:rsidRDefault="00AA49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D5A8" w14:textId="7A1E10DB" w:rsidR="00F80D8B" w:rsidRDefault="00F80D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624" w14:textId="6E798CA1" w:rsidR="00AA496C" w:rsidRDefault="00AA496C">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CA40" w14:textId="0F06274B" w:rsidR="00F80D8B" w:rsidRDefault="00F80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E78F" w14:textId="3CBB84B5" w:rsidR="00AA496C" w:rsidRDefault="00AA496C" w:rsidP="00D32E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F079" w14:textId="601B0059" w:rsidR="00AA496C" w:rsidRDefault="00AA4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EADD" w14:textId="00EC4D50" w:rsidR="00F80D8B" w:rsidRDefault="00F80D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5FC6" w14:textId="045EA067" w:rsidR="00F80D8B" w:rsidRDefault="00F80D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2104" w14:textId="00DEDDB6" w:rsidR="00F80D8B" w:rsidRDefault="00F80D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5B56" w14:textId="4B733AB8" w:rsidR="00F80D8B" w:rsidRDefault="00F80D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B371" w14:textId="1EA08474" w:rsidR="00F80D8B" w:rsidRDefault="00F80D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24A" w14:textId="3D3C4015" w:rsidR="00F80D8B" w:rsidRDefault="00F80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D0E"/>
    <w:multiLevelType w:val="hybridMultilevel"/>
    <w:tmpl w:val="124A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E18C0"/>
    <w:multiLevelType w:val="hybridMultilevel"/>
    <w:tmpl w:val="75F6F06E"/>
    <w:lvl w:ilvl="0" w:tplc="3C669934">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76B3770"/>
    <w:multiLevelType w:val="multilevel"/>
    <w:tmpl w:val="687480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56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8FD1107"/>
    <w:multiLevelType w:val="hybridMultilevel"/>
    <w:tmpl w:val="C8B8F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97813"/>
    <w:multiLevelType w:val="hybridMultilevel"/>
    <w:tmpl w:val="9E8CFA7A"/>
    <w:lvl w:ilvl="0" w:tplc="C3261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65FBD"/>
    <w:multiLevelType w:val="multilevel"/>
    <w:tmpl w:val="A4C0E36A"/>
    <w:lvl w:ilvl="0">
      <w:start w:val="13"/>
      <w:numFmt w:val="decimal"/>
      <w:lvlText w:val="%1."/>
      <w:lvlJc w:val="left"/>
      <w:pPr>
        <w:tabs>
          <w:tab w:val="num" w:pos="720"/>
        </w:tabs>
        <w:ind w:left="720" w:hanging="720"/>
      </w:pPr>
      <w:rPr>
        <w:rFonts w:hint="default"/>
      </w:rPr>
    </w:lvl>
    <w:lvl w:ilvl="1">
      <w:start w:val="1"/>
      <w:numFmt w:val="upperLetter"/>
      <w:lvlText w:val="%2."/>
      <w:lvlJc w:val="left"/>
      <w:pPr>
        <w:tabs>
          <w:tab w:val="num" w:pos="480"/>
        </w:tabs>
        <w:ind w:left="480" w:hanging="480"/>
      </w:pPr>
      <w:rPr>
        <w:rFonts w:hint="default"/>
        <w:sz w:val="24"/>
        <w:szCs w:val="24"/>
      </w:rPr>
    </w:lvl>
    <w:lvl w:ilvl="2">
      <w:start w:val="1"/>
      <w:numFmt w:val="lowerRoman"/>
      <w:lvlText w:val="%3."/>
      <w:lvlJc w:val="righ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673D68"/>
    <w:multiLevelType w:val="hybridMultilevel"/>
    <w:tmpl w:val="3F6EB250"/>
    <w:lvl w:ilvl="0" w:tplc="E45AEFE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A0BDB"/>
    <w:multiLevelType w:val="hybridMultilevel"/>
    <w:tmpl w:val="1230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65F52"/>
    <w:multiLevelType w:val="hybridMultilevel"/>
    <w:tmpl w:val="0DB2C4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D233B7"/>
    <w:multiLevelType w:val="multilevel"/>
    <w:tmpl w:val="6780204E"/>
    <w:lvl w:ilvl="0">
      <w:start w:val="1"/>
      <w:numFmt w:val="none"/>
      <w:pStyle w:val="HPSection"/>
      <w:suff w:val="nothing"/>
      <w:lvlText w:val="%1"/>
      <w:lvlJc w:val="left"/>
      <w:pPr>
        <w:ind w:left="-1800"/>
      </w:pPr>
      <w:rPr>
        <w:rFonts w:ascii="Times New Roman" w:hAnsi="Times New Roman" w:cs="Times New Roman" w:hint="default"/>
        <w:b/>
        <w:i w:val="0"/>
        <w:strike w:val="0"/>
        <w:dstrike w:val="0"/>
        <w:vanish w:val="0"/>
        <w:color w:val="000000"/>
        <w:sz w:val="28"/>
        <w:vertAlign w:val="baseline"/>
      </w:rPr>
    </w:lvl>
    <w:lvl w:ilvl="1">
      <w:start w:val="1"/>
      <w:numFmt w:val="decimal"/>
      <w:pStyle w:val="PartTitle"/>
      <w:lvlText w:val="%2"/>
      <w:lvlJc w:val="left"/>
      <w:pPr>
        <w:tabs>
          <w:tab w:val="num" w:pos="2340"/>
        </w:tabs>
        <w:ind w:left="2340" w:hanging="360"/>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Zero"/>
      <w:pStyle w:val="ArticleTitle"/>
      <w:lvlText w:val="%2.%3"/>
      <w:lvlJc w:val="left"/>
      <w:pPr>
        <w:tabs>
          <w:tab w:val="num" w:pos="-86"/>
        </w:tabs>
        <w:ind w:left="720" w:hanging="720"/>
      </w:pPr>
      <w:rPr>
        <w:rFonts w:ascii="Arial" w:hAnsi="Arial" w:cs="Times New Roman" w:hint="default"/>
        <w:b w:val="0"/>
        <w:i w:val="0"/>
        <w:caps w:val="0"/>
        <w:strike w:val="0"/>
        <w:dstrike w:val="0"/>
        <w:vanish w:val="0"/>
        <w:color w:val="000000"/>
        <w:sz w:val="24"/>
        <w:szCs w:val="24"/>
        <w:vertAlign w:val="baseline"/>
      </w:rPr>
    </w:lvl>
    <w:lvl w:ilvl="3">
      <w:start w:val="1"/>
      <w:numFmt w:val="upperLetter"/>
      <w:pStyle w:val="ParagraphText"/>
      <w:lvlText w:val="%4."/>
      <w:lvlJc w:val="left"/>
      <w:pPr>
        <w:tabs>
          <w:tab w:val="num" w:pos="1080"/>
        </w:tabs>
        <w:ind w:left="1800" w:hanging="360"/>
      </w:pPr>
      <w:rPr>
        <w:rFonts w:ascii="Arial" w:hAnsi="Arial" w:cs="Times New Roman" w:hint="default"/>
        <w:b w:val="0"/>
        <w:i w:val="0"/>
        <w:caps w:val="0"/>
        <w:strike w:val="0"/>
        <w:dstrike w:val="0"/>
        <w:vanish w:val="0"/>
        <w:color w:val="000000"/>
        <w:sz w:val="24"/>
        <w:szCs w:val="24"/>
        <w:vertAlign w:val="baseline"/>
      </w:rPr>
    </w:lvl>
    <w:lvl w:ilvl="4">
      <w:start w:val="1"/>
      <w:numFmt w:val="decimal"/>
      <w:pStyle w:val="PartTitle"/>
      <w:lvlText w:val="%5."/>
      <w:lvlJc w:val="left"/>
      <w:pPr>
        <w:tabs>
          <w:tab w:val="num" w:pos="2250"/>
        </w:tabs>
        <w:ind w:left="2250" w:hanging="360"/>
      </w:pPr>
      <w:rPr>
        <w:rFonts w:ascii="Arial" w:hAnsi="Arial"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177"/>
        </w:tabs>
        <w:ind w:left="1980"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6">
      <w:start w:val="1"/>
      <w:numFmt w:val="lowerRoman"/>
      <w:lvlText w:val="%7."/>
      <w:lvlJc w:val="left"/>
      <w:pPr>
        <w:tabs>
          <w:tab w:val="num" w:pos="2520"/>
        </w:tabs>
        <w:ind w:left="2880" w:hanging="360"/>
      </w:pPr>
      <w:rPr>
        <w:rFonts w:cs="Times New Roman" w:hint="default"/>
      </w:rPr>
    </w:lvl>
    <w:lvl w:ilvl="7">
      <w:start w:val="1"/>
      <w:numFmt w:val="decimal"/>
      <w:lvlText w:val="%8(%1)"/>
      <w:lvlJc w:val="left"/>
      <w:pPr>
        <w:tabs>
          <w:tab w:val="num" w:pos="2448"/>
        </w:tabs>
        <w:ind w:left="648" w:firstLine="1080"/>
      </w:pPr>
      <w:rPr>
        <w:rFonts w:cs="Times New Roman" w:hint="default"/>
      </w:rPr>
    </w:lvl>
    <w:lvl w:ilvl="8">
      <w:start w:val="1"/>
      <w:numFmt w:val="lowerLetter"/>
      <w:lvlText w:val="(%9)"/>
      <w:lvlJc w:val="left"/>
      <w:pPr>
        <w:tabs>
          <w:tab w:val="num" w:pos="2448"/>
        </w:tabs>
        <w:ind w:left="792" w:firstLine="1296"/>
      </w:pPr>
      <w:rPr>
        <w:rFonts w:cs="Times New Roman" w:hint="default"/>
      </w:rPr>
    </w:lvl>
  </w:abstractNum>
  <w:abstractNum w:abstractNumId="10" w15:restartNumberingAfterBreak="0">
    <w:nsid w:val="1B2E59D8"/>
    <w:multiLevelType w:val="hybridMultilevel"/>
    <w:tmpl w:val="FE14C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A690E"/>
    <w:multiLevelType w:val="singleLevel"/>
    <w:tmpl w:val="E6D05644"/>
    <w:lvl w:ilvl="0">
      <w:start w:val="1"/>
      <w:numFmt w:val="bullet"/>
      <w:pStyle w:val="KeySpec"/>
      <w:lvlText w:val="-"/>
      <w:lvlJc w:val="left"/>
      <w:pPr>
        <w:tabs>
          <w:tab w:val="num" w:pos="1080"/>
        </w:tabs>
        <w:ind w:left="1080" w:hanging="360"/>
      </w:pPr>
      <w:rPr>
        <w:rFonts w:ascii="Times New Roman" w:hAnsi="Times New Roman" w:hint="default"/>
      </w:rPr>
    </w:lvl>
  </w:abstractNum>
  <w:abstractNum w:abstractNumId="12" w15:restartNumberingAfterBreak="0">
    <w:nsid w:val="21637BEB"/>
    <w:multiLevelType w:val="multilevel"/>
    <w:tmpl w:val="BCF6C17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41914AC"/>
    <w:multiLevelType w:val="hybridMultilevel"/>
    <w:tmpl w:val="19D4383E"/>
    <w:lvl w:ilvl="0" w:tplc="0409000F">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F76809F2">
      <w:start w:val="1"/>
      <w:numFmt w:val="lowerRoman"/>
      <w:lvlText w:val="%3."/>
      <w:lvlJc w:val="right"/>
      <w:pPr>
        <w:tabs>
          <w:tab w:val="num" w:pos="2160"/>
        </w:tabs>
        <w:ind w:left="2160" w:hanging="180"/>
      </w:pPr>
      <w:rPr>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AD6D2D"/>
    <w:multiLevelType w:val="hybridMultilevel"/>
    <w:tmpl w:val="8C38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3515A"/>
    <w:multiLevelType w:val="hybridMultilevel"/>
    <w:tmpl w:val="5D92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47EC3"/>
    <w:multiLevelType w:val="multilevel"/>
    <w:tmpl w:val="0409001F"/>
    <w:lvl w:ilvl="0">
      <w:start w:val="1"/>
      <w:numFmt w:val="decimal"/>
      <w:lvlText w:val="%1."/>
      <w:lvlJc w:val="left"/>
      <w:pPr>
        <w:ind w:left="5400" w:hanging="360"/>
      </w:pPr>
    </w:lvl>
    <w:lvl w:ilvl="1">
      <w:start w:val="1"/>
      <w:numFmt w:val="decimal"/>
      <w:lvlText w:val="%1.%2."/>
      <w:lvlJc w:val="left"/>
      <w:pPr>
        <w:ind w:left="5832" w:hanging="432"/>
      </w:pPr>
    </w:lvl>
    <w:lvl w:ilvl="2">
      <w:start w:val="1"/>
      <w:numFmt w:val="decimal"/>
      <w:lvlText w:val="%1.%2.%3."/>
      <w:lvlJc w:val="left"/>
      <w:pPr>
        <w:ind w:left="6264" w:hanging="504"/>
      </w:pPr>
    </w:lvl>
    <w:lvl w:ilvl="3">
      <w:start w:val="1"/>
      <w:numFmt w:val="decimal"/>
      <w:lvlText w:val="%1.%2.%3.%4."/>
      <w:lvlJc w:val="left"/>
      <w:pPr>
        <w:ind w:left="6768" w:hanging="648"/>
      </w:pPr>
    </w:lvl>
    <w:lvl w:ilvl="4">
      <w:start w:val="1"/>
      <w:numFmt w:val="decimal"/>
      <w:lvlText w:val="%1.%2.%3.%4.%5."/>
      <w:lvlJc w:val="left"/>
      <w:pPr>
        <w:ind w:left="7272" w:hanging="792"/>
      </w:pPr>
    </w:lvl>
    <w:lvl w:ilvl="5">
      <w:start w:val="1"/>
      <w:numFmt w:val="decimal"/>
      <w:lvlText w:val="%1.%2.%3.%4.%5.%6."/>
      <w:lvlJc w:val="left"/>
      <w:pPr>
        <w:ind w:left="7776" w:hanging="936"/>
      </w:pPr>
    </w:lvl>
    <w:lvl w:ilvl="6">
      <w:start w:val="1"/>
      <w:numFmt w:val="decimal"/>
      <w:lvlText w:val="%1.%2.%3.%4.%5.%6.%7."/>
      <w:lvlJc w:val="left"/>
      <w:pPr>
        <w:ind w:left="8280" w:hanging="1080"/>
      </w:pPr>
    </w:lvl>
    <w:lvl w:ilvl="7">
      <w:start w:val="1"/>
      <w:numFmt w:val="decimal"/>
      <w:lvlText w:val="%1.%2.%3.%4.%5.%6.%7.%8."/>
      <w:lvlJc w:val="left"/>
      <w:pPr>
        <w:ind w:left="8784" w:hanging="1224"/>
      </w:pPr>
    </w:lvl>
    <w:lvl w:ilvl="8">
      <w:start w:val="1"/>
      <w:numFmt w:val="decimal"/>
      <w:lvlText w:val="%1.%2.%3.%4.%5.%6.%7.%8.%9."/>
      <w:lvlJc w:val="left"/>
      <w:pPr>
        <w:ind w:left="9360" w:hanging="1440"/>
      </w:pPr>
    </w:lvl>
  </w:abstractNum>
  <w:abstractNum w:abstractNumId="17" w15:restartNumberingAfterBreak="0">
    <w:nsid w:val="304D3971"/>
    <w:multiLevelType w:val="hybridMultilevel"/>
    <w:tmpl w:val="3A449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D6A3E"/>
    <w:multiLevelType w:val="hybridMultilevel"/>
    <w:tmpl w:val="8C38A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727B88"/>
    <w:multiLevelType w:val="multilevel"/>
    <w:tmpl w:val="1BC6BF78"/>
    <w:styleLink w:val="Style1"/>
    <w:lvl w:ilvl="0">
      <w:start w:val="1"/>
      <w:numFmt w:val="upperRoman"/>
      <w:lvlText w:val="%1."/>
      <w:lvlJc w:val="left"/>
      <w:pPr>
        <w:ind w:left="720" w:hanging="360"/>
      </w:pPr>
      <w:rPr>
        <w:rFonts w:ascii="Calibri" w:hAnsi="Calibri" w:hint="default"/>
        <w:sz w:val="22"/>
      </w:rPr>
    </w:lvl>
    <w:lvl w:ilvl="1">
      <w:start w:val="1"/>
      <w:numFmt w:val="decimal"/>
      <w:lvlText w:val="%2"/>
      <w:lvlJc w:val="left"/>
      <w:pPr>
        <w:ind w:left="1440" w:hanging="360"/>
      </w:pPr>
      <w:rPr>
        <w:rFonts w:ascii="Calibri" w:hAnsi="Calibri" w:cs="Courier New" w:hint="default"/>
        <w:sz w:val="22"/>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947213"/>
    <w:multiLevelType w:val="hybridMultilevel"/>
    <w:tmpl w:val="9F9800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ED064B"/>
    <w:multiLevelType w:val="hybridMultilevel"/>
    <w:tmpl w:val="3AF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F44AD"/>
    <w:multiLevelType w:val="hybridMultilevel"/>
    <w:tmpl w:val="E7CC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33FC1"/>
    <w:multiLevelType w:val="hybridMultilevel"/>
    <w:tmpl w:val="2E665E9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54F3CCD"/>
    <w:multiLevelType w:val="hybridMultilevel"/>
    <w:tmpl w:val="95D69A40"/>
    <w:lvl w:ilvl="0" w:tplc="95E2A6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A355E"/>
    <w:multiLevelType w:val="hybridMultilevel"/>
    <w:tmpl w:val="2BAA8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47B83"/>
    <w:multiLevelType w:val="multilevel"/>
    <w:tmpl w:val="506EFA6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57B1856"/>
    <w:multiLevelType w:val="hybridMultilevel"/>
    <w:tmpl w:val="3A449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44FBF"/>
    <w:multiLevelType w:val="multilevel"/>
    <w:tmpl w:val="D39A3114"/>
    <w:lvl w:ilvl="0">
      <w:start w:val="1"/>
      <w:numFmt w:val="decimal"/>
      <w:lvlText w:val="%1."/>
      <w:lvlJc w:val="left"/>
      <w:pPr>
        <w:ind w:left="720" w:hanging="72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8281E"/>
    <w:multiLevelType w:val="hybridMultilevel"/>
    <w:tmpl w:val="8836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06A7D"/>
    <w:multiLevelType w:val="multilevel"/>
    <w:tmpl w:val="73CCE7F2"/>
    <w:lvl w:ilvl="0">
      <w:start w:val="1"/>
      <w:numFmt w:val="decimal"/>
      <w:lvlText w:val="%1.0"/>
      <w:lvlJc w:val="left"/>
      <w:pPr>
        <w:tabs>
          <w:tab w:val="num" w:pos="390"/>
        </w:tabs>
        <w:ind w:left="390" w:hanging="390"/>
      </w:pPr>
      <w:rPr>
        <w:rFonts w:cs="Times New Roman" w:hint="default"/>
      </w:rPr>
    </w:lvl>
    <w:lvl w:ilvl="1">
      <w:start w:val="1"/>
      <w:numFmt w:val="decimal"/>
      <w:pStyle w:val="NormalArial"/>
      <w:lvlText w:val="%1.%2"/>
      <w:lvlJc w:val="left"/>
      <w:pPr>
        <w:tabs>
          <w:tab w:val="num" w:pos="540"/>
        </w:tabs>
        <w:ind w:left="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FFA1E12"/>
    <w:multiLevelType w:val="hybridMultilevel"/>
    <w:tmpl w:val="B1A8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2396C"/>
    <w:multiLevelType w:val="hybridMultilevel"/>
    <w:tmpl w:val="7DFCC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94519">
    <w:abstractNumId w:val="30"/>
  </w:num>
  <w:num w:numId="2" w16cid:durableId="164714251">
    <w:abstractNumId w:val="9"/>
  </w:num>
  <w:num w:numId="3" w16cid:durableId="1580095844">
    <w:abstractNumId w:val="11"/>
  </w:num>
  <w:num w:numId="4" w16cid:durableId="705639419">
    <w:abstractNumId w:val="16"/>
  </w:num>
  <w:num w:numId="5" w16cid:durableId="1099720460">
    <w:abstractNumId w:val="2"/>
  </w:num>
  <w:num w:numId="6" w16cid:durableId="198667650">
    <w:abstractNumId w:val="19"/>
  </w:num>
  <w:num w:numId="7" w16cid:durableId="1520899144">
    <w:abstractNumId w:val="29"/>
  </w:num>
  <w:num w:numId="8" w16cid:durableId="1308196217">
    <w:abstractNumId w:val="22"/>
  </w:num>
  <w:num w:numId="9" w16cid:durableId="1720782170">
    <w:abstractNumId w:val="2"/>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090165">
    <w:abstractNumId w:val="10"/>
  </w:num>
  <w:num w:numId="11" w16cid:durableId="590701077">
    <w:abstractNumId w:val="6"/>
  </w:num>
  <w:num w:numId="12" w16cid:durableId="786778387">
    <w:abstractNumId w:val="31"/>
  </w:num>
  <w:num w:numId="13" w16cid:durableId="1042287175">
    <w:abstractNumId w:val="25"/>
  </w:num>
  <w:num w:numId="14" w16cid:durableId="1663580501">
    <w:abstractNumId w:val="3"/>
  </w:num>
  <w:num w:numId="15" w16cid:durableId="1878590884">
    <w:abstractNumId w:val="21"/>
  </w:num>
  <w:num w:numId="16" w16cid:durableId="96173276">
    <w:abstractNumId w:val="4"/>
  </w:num>
  <w:num w:numId="17" w16cid:durableId="1076632815">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816230">
    <w:abstractNumId w:val="2"/>
    <w:lvlOverride w:ilvl="0">
      <w:startOverride w:val="1"/>
    </w:lvlOverride>
    <w:lvlOverride w:ilvl="1">
      <w:startOverride w:val="5"/>
    </w:lvlOverride>
  </w:num>
  <w:num w:numId="19" w16cid:durableId="903681891">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5668532">
    <w:abstractNumId w:val="20"/>
  </w:num>
  <w:num w:numId="21" w16cid:durableId="284628201">
    <w:abstractNumId w:val="13"/>
  </w:num>
  <w:num w:numId="22" w16cid:durableId="53894471">
    <w:abstractNumId w:val="32"/>
  </w:num>
  <w:num w:numId="23" w16cid:durableId="1858274230">
    <w:abstractNumId w:val="24"/>
  </w:num>
  <w:num w:numId="24" w16cid:durableId="875888936">
    <w:abstractNumId w:val="13"/>
  </w:num>
  <w:num w:numId="25" w16cid:durableId="2075543912">
    <w:abstractNumId w:val="13"/>
    <w:lvlOverride w:ilvl="0">
      <w:startOverride w:val="19"/>
    </w:lvlOverride>
  </w:num>
  <w:num w:numId="26" w16cid:durableId="1311860085">
    <w:abstractNumId w:val="5"/>
  </w:num>
  <w:num w:numId="27" w16cid:durableId="489516413">
    <w:abstractNumId w:val="0"/>
  </w:num>
  <w:num w:numId="28" w16cid:durableId="721945118">
    <w:abstractNumId w:val="26"/>
  </w:num>
  <w:num w:numId="29" w16cid:durableId="781266817">
    <w:abstractNumId w:val="12"/>
  </w:num>
  <w:num w:numId="30" w16cid:durableId="11940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1254648">
    <w:abstractNumId w:val="17"/>
  </w:num>
  <w:num w:numId="32" w16cid:durableId="500436639">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7231328">
    <w:abstractNumId w:val="23"/>
  </w:num>
  <w:num w:numId="34" w16cid:durableId="462846073">
    <w:abstractNumId w:val="1"/>
  </w:num>
  <w:num w:numId="35" w16cid:durableId="1505515263">
    <w:abstractNumId w:val="27"/>
  </w:num>
  <w:num w:numId="36" w16cid:durableId="1310862602">
    <w:abstractNumId w:val="9"/>
  </w:num>
  <w:num w:numId="37" w16cid:durableId="1106537321">
    <w:abstractNumId w:val="8"/>
  </w:num>
  <w:num w:numId="38" w16cid:durableId="1366369909">
    <w:abstractNumId w:val="15"/>
  </w:num>
  <w:num w:numId="39" w16cid:durableId="518470895">
    <w:abstractNumId w:val="7"/>
  </w:num>
  <w:num w:numId="40" w16cid:durableId="860777036">
    <w:abstractNumId w:val="28"/>
  </w:num>
  <w:num w:numId="41" w16cid:durableId="1542593214">
    <w:abstractNumId w:val="14"/>
  </w:num>
  <w:num w:numId="42" w16cid:durableId="56244889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17"/>
    <w:rsid w:val="00000390"/>
    <w:rsid w:val="00000401"/>
    <w:rsid w:val="0000084F"/>
    <w:rsid w:val="00000CE9"/>
    <w:rsid w:val="00001040"/>
    <w:rsid w:val="000016CA"/>
    <w:rsid w:val="00001924"/>
    <w:rsid w:val="00001ACC"/>
    <w:rsid w:val="000023B0"/>
    <w:rsid w:val="0000253E"/>
    <w:rsid w:val="000025EA"/>
    <w:rsid w:val="000026F2"/>
    <w:rsid w:val="00002C80"/>
    <w:rsid w:val="00003DD9"/>
    <w:rsid w:val="00004137"/>
    <w:rsid w:val="00004573"/>
    <w:rsid w:val="000047AD"/>
    <w:rsid w:val="0000496E"/>
    <w:rsid w:val="00004B98"/>
    <w:rsid w:val="00004C05"/>
    <w:rsid w:val="00004F4A"/>
    <w:rsid w:val="00005DC1"/>
    <w:rsid w:val="0000688B"/>
    <w:rsid w:val="00006CCD"/>
    <w:rsid w:val="00007D5E"/>
    <w:rsid w:val="0001089F"/>
    <w:rsid w:val="00010AD4"/>
    <w:rsid w:val="00010CD6"/>
    <w:rsid w:val="00010FE9"/>
    <w:rsid w:val="00011323"/>
    <w:rsid w:val="000115EA"/>
    <w:rsid w:val="0001162E"/>
    <w:rsid w:val="00012A54"/>
    <w:rsid w:val="00012E14"/>
    <w:rsid w:val="00014069"/>
    <w:rsid w:val="0001437C"/>
    <w:rsid w:val="00014876"/>
    <w:rsid w:val="000148CB"/>
    <w:rsid w:val="00014C0D"/>
    <w:rsid w:val="00014D4F"/>
    <w:rsid w:val="000154C0"/>
    <w:rsid w:val="00015E11"/>
    <w:rsid w:val="0001606F"/>
    <w:rsid w:val="000160C4"/>
    <w:rsid w:val="000161A9"/>
    <w:rsid w:val="000166B4"/>
    <w:rsid w:val="000173D8"/>
    <w:rsid w:val="000176AF"/>
    <w:rsid w:val="00017A2F"/>
    <w:rsid w:val="00017C06"/>
    <w:rsid w:val="00020450"/>
    <w:rsid w:val="00020E0E"/>
    <w:rsid w:val="000210B6"/>
    <w:rsid w:val="000216AD"/>
    <w:rsid w:val="0002171D"/>
    <w:rsid w:val="00021784"/>
    <w:rsid w:val="00021A7E"/>
    <w:rsid w:val="00021C18"/>
    <w:rsid w:val="00021F53"/>
    <w:rsid w:val="0002222E"/>
    <w:rsid w:val="00022A2D"/>
    <w:rsid w:val="00022A9F"/>
    <w:rsid w:val="00022C63"/>
    <w:rsid w:val="00022ED8"/>
    <w:rsid w:val="000236D1"/>
    <w:rsid w:val="00023E19"/>
    <w:rsid w:val="00023E6D"/>
    <w:rsid w:val="00023FA3"/>
    <w:rsid w:val="00024C20"/>
    <w:rsid w:val="00025A31"/>
    <w:rsid w:val="00025A4C"/>
    <w:rsid w:val="00025A8B"/>
    <w:rsid w:val="00025C49"/>
    <w:rsid w:val="00025EA5"/>
    <w:rsid w:val="000267BD"/>
    <w:rsid w:val="00026B77"/>
    <w:rsid w:val="00026DB1"/>
    <w:rsid w:val="00026E35"/>
    <w:rsid w:val="00027181"/>
    <w:rsid w:val="00027276"/>
    <w:rsid w:val="0002749E"/>
    <w:rsid w:val="00027616"/>
    <w:rsid w:val="00027BCD"/>
    <w:rsid w:val="0003037B"/>
    <w:rsid w:val="000303A0"/>
    <w:rsid w:val="00030497"/>
    <w:rsid w:val="000304AB"/>
    <w:rsid w:val="00031091"/>
    <w:rsid w:val="00031159"/>
    <w:rsid w:val="00032025"/>
    <w:rsid w:val="000321C6"/>
    <w:rsid w:val="00032613"/>
    <w:rsid w:val="000330D7"/>
    <w:rsid w:val="000335A2"/>
    <w:rsid w:val="00034264"/>
    <w:rsid w:val="00034501"/>
    <w:rsid w:val="00034688"/>
    <w:rsid w:val="00034856"/>
    <w:rsid w:val="00034859"/>
    <w:rsid w:val="000348A6"/>
    <w:rsid w:val="00034DAA"/>
    <w:rsid w:val="000351CE"/>
    <w:rsid w:val="000353A8"/>
    <w:rsid w:val="000353C1"/>
    <w:rsid w:val="00035669"/>
    <w:rsid w:val="000359FE"/>
    <w:rsid w:val="00035C39"/>
    <w:rsid w:val="000367AD"/>
    <w:rsid w:val="00036992"/>
    <w:rsid w:val="00036D40"/>
    <w:rsid w:val="00037389"/>
    <w:rsid w:val="0003747B"/>
    <w:rsid w:val="000378B9"/>
    <w:rsid w:val="00037F9D"/>
    <w:rsid w:val="00040160"/>
    <w:rsid w:val="00040343"/>
    <w:rsid w:val="000404A8"/>
    <w:rsid w:val="00040B80"/>
    <w:rsid w:val="000412B6"/>
    <w:rsid w:val="00041769"/>
    <w:rsid w:val="00042E92"/>
    <w:rsid w:val="00043419"/>
    <w:rsid w:val="000439C7"/>
    <w:rsid w:val="00043D33"/>
    <w:rsid w:val="000441FA"/>
    <w:rsid w:val="00044956"/>
    <w:rsid w:val="00044C97"/>
    <w:rsid w:val="00044E02"/>
    <w:rsid w:val="0004564A"/>
    <w:rsid w:val="000456E7"/>
    <w:rsid w:val="0004588A"/>
    <w:rsid w:val="00045F47"/>
    <w:rsid w:val="0004604F"/>
    <w:rsid w:val="000460E8"/>
    <w:rsid w:val="00046256"/>
    <w:rsid w:val="00047551"/>
    <w:rsid w:val="00047701"/>
    <w:rsid w:val="00047A5C"/>
    <w:rsid w:val="00047C76"/>
    <w:rsid w:val="00047E3E"/>
    <w:rsid w:val="000500A6"/>
    <w:rsid w:val="000500E7"/>
    <w:rsid w:val="00050990"/>
    <w:rsid w:val="000515F3"/>
    <w:rsid w:val="000518BA"/>
    <w:rsid w:val="00051A97"/>
    <w:rsid w:val="00051C44"/>
    <w:rsid w:val="0005210E"/>
    <w:rsid w:val="00052242"/>
    <w:rsid w:val="00052355"/>
    <w:rsid w:val="000525EF"/>
    <w:rsid w:val="00052C4E"/>
    <w:rsid w:val="000535D9"/>
    <w:rsid w:val="0005378B"/>
    <w:rsid w:val="0005438D"/>
    <w:rsid w:val="00054A00"/>
    <w:rsid w:val="00054FF9"/>
    <w:rsid w:val="0005593C"/>
    <w:rsid w:val="00055D52"/>
    <w:rsid w:val="00057513"/>
    <w:rsid w:val="00057B98"/>
    <w:rsid w:val="00057C63"/>
    <w:rsid w:val="00057CF8"/>
    <w:rsid w:val="0006052A"/>
    <w:rsid w:val="00060B72"/>
    <w:rsid w:val="00060D7A"/>
    <w:rsid w:val="00060DD3"/>
    <w:rsid w:val="00060F33"/>
    <w:rsid w:val="000611A2"/>
    <w:rsid w:val="00061751"/>
    <w:rsid w:val="000618BF"/>
    <w:rsid w:val="000618CD"/>
    <w:rsid w:val="00061A17"/>
    <w:rsid w:val="00061D19"/>
    <w:rsid w:val="0006201D"/>
    <w:rsid w:val="0006375C"/>
    <w:rsid w:val="00063ADA"/>
    <w:rsid w:val="00063B0D"/>
    <w:rsid w:val="00063B67"/>
    <w:rsid w:val="00063D89"/>
    <w:rsid w:val="00063FD4"/>
    <w:rsid w:val="0006408D"/>
    <w:rsid w:val="000640FB"/>
    <w:rsid w:val="00064E75"/>
    <w:rsid w:val="0006598C"/>
    <w:rsid w:val="00065F1E"/>
    <w:rsid w:val="00066B7E"/>
    <w:rsid w:val="00067BA0"/>
    <w:rsid w:val="00067BD7"/>
    <w:rsid w:val="00067D3E"/>
    <w:rsid w:val="00067E7C"/>
    <w:rsid w:val="00067F68"/>
    <w:rsid w:val="00070001"/>
    <w:rsid w:val="00070323"/>
    <w:rsid w:val="00070765"/>
    <w:rsid w:val="00070790"/>
    <w:rsid w:val="0007089E"/>
    <w:rsid w:val="00070EDB"/>
    <w:rsid w:val="00071102"/>
    <w:rsid w:val="000718BB"/>
    <w:rsid w:val="000728AC"/>
    <w:rsid w:val="000729BF"/>
    <w:rsid w:val="00073469"/>
    <w:rsid w:val="0007386E"/>
    <w:rsid w:val="00073AB9"/>
    <w:rsid w:val="00073DC7"/>
    <w:rsid w:val="00075346"/>
    <w:rsid w:val="00075B6A"/>
    <w:rsid w:val="00075D98"/>
    <w:rsid w:val="000761CF"/>
    <w:rsid w:val="0007629F"/>
    <w:rsid w:val="000762CF"/>
    <w:rsid w:val="00076510"/>
    <w:rsid w:val="0007696F"/>
    <w:rsid w:val="00077459"/>
    <w:rsid w:val="00077764"/>
    <w:rsid w:val="0008080A"/>
    <w:rsid w:val="00080CE6"/>
    <w:rsid w:val="000817A6"/>
    <w:rsid w:val="0008222C"/>
    <w:rsid w:val="00082434"/>
    <w:rsid w:val="000825D2"/>
    <w:rsid w:val="00082636"/>
    <w:rsid w:val="00082C67"/>
    <w:rsid w:val="00083388"/>
    <w:rsid w:val="000834F1"/>
    <w:rsid w:val="00083848"/>
    <w:rsid w:val="00083A80"/>
    <w:rsid w:val="00083B75"/>
    <w:rsid w:val="00084484"/>
    <w:rsid w:val="00084D94"/>
    <w:rsid w:val="00084E42"/>
    <w:rsid w:val="000856FF"/>
    <w:rsid w:val="00085705"/>
    <w:rsid w:val="00085834"/>
    <w:rsid w:val="00085D7B"/>
    <w:rsid w:val="0008650D"/>
    <w:rsid w:val="000865AE"/>
    <w:rsid w:val="00086D96"/>
    <w:rsid w:val="0008722F"/>
    <w:rsid w:val="00087DFA"/>
    <w:rsid w:val="00087F80"/>
    <w:rsid w:val="000900F9"/>
    <w:rsid w:val="0009068D"/>
    <w:rsid w:val="0009071A"/>
    <w:rsid w:val="00090F80"/>
    <w:rsid w:val="0009124D"/>
    <w:rsid w:val="00091875"/>
    <w:rsid w:val="00091E70"/>
    <w:rsid w:val="000928BE"/>
    <w:rsid w:val="00093415"/>
    <w:rsid w:val="0009389F"/>
    <w:rsid w:val="000942A1"/>
    <w:rsid w:val="00094447"/>
    <w:rsid w:val="00094945"/>
    <w:rsid w:val="00094A50"/>
    <w:rsid w:val="000953C2"/>
    <w:rsid w:val="0009553D"/>
    <w:rsid w:val="00095754"/>
    <w:rsid w:val="00096008"/>
    <w:rsid w:val="00096304"/>
    <w:rsid w:val="00097689"/>
    <w:rsid w:val="0009782B"/>
    <w:rsid w:val="00097838"/>
    <w:rsid w:val="00097AB6"/>
    <w:rsid w:val="00097E6C"/>
    <w:rsid w:val="000A048F"/>
    <w:rsid w:val="000A07AD"/>
    <w:rsid w:val="000A0D8B"/>
    <w:rsid w:val="000A13FA"/>
    <w:rsid w:val="000A1D4F"/>
    <w:rsid w:val="000A2079"/>
    <w:rsid w:val="000A2301"/>
    <w:rsid w:val="000A33D4"/>
    <w:rsid w:val="000A3651"/>
    <w:rsid w:val="000A36D1"/>
    <w:rsid w:val="000A3991"/>
    <w:rsid w:val="000A458B"/>
    <w:rsid w:val="000A50A6"/>
    <w:rsid w:val="000A511F"/>
    <w:rsid w:val="000A5902"/>
    <w:rsid w:val="000A63EA"/>
    <w:rsid w:val="000A65CE"/>
    <w:rsid w:val="000A68F5"/>
    <w:rsid w:val="000A6915"/>
    <w:rsid w:val="000A6BEF"/>
    <w:rsid w:val="000A730F"/>
    <w:rsid w:val="000A7A93"/>
    <w:rsid w:val="000B0003"/>
    <w:rsid w:val="000B02BD"/>
    <w:rsid w:val="000B08E0"/>
    <w:rsid w:val="000B0E6F"/>
    <w:rsid w:val="000B0ECD"/>
    <w:rsid w:val="000B1B14"/>
    <w:rsid w:val="000B2216"/>
    <w:rsid w:val="000B224D"/>
    <w:rsid w:val="000B2D15"/>
    <w:rsid w:val="000B3576"/>
    <w:rsid w:val="000B3D14"/>
    <w:rsid w:val="000B4059"/>
    <w:rsid w:val="000B4852"/>
    <w:rsid w:val="000B63ED"/>
    <w:rsid w:val="000B6A24"/>
    <w:rsid w:val="000B6DA6"/>
    <w:rsid w:val="000B735D"/>
    <w:rsid w:val="000C00BA"/>
    <w:rsid w:val="000C015F"/>
    <w:rsid w:val="000C05E6"/>
    <w:rsid w:val="000C0665"/>
    <w:rsid w:val="000C0DB2"/>
    <w:rsid w:val="000C10F4"/>
    <w:rsid w:val="000C1EC0"/>
    <w:rsid w:val="000C2220"/>
    <w:rsid w:val="000C299D"/>
    <w:rsid w:val="000C2D70"/>
    <w:rsid w:val="000C2ED0"/>
    <w:rsid w:val="000C3549"/>
    <w:rsid w:val="000C3CBA"/>
    <w:rsid w:val="000C4102"/>
    <w:rsid w:val="000C4C62"/>
    <w:rsid w:val="000C4E05"/>
    <w:rsid w:val="000C4E98"/>
    <w:rsid w:val="000C51E0"/>
    <w:rsid w:val="000C5658"/>
    <w:rsid w:val="000C575F"/>
    <w:rsid w:val="000C68AD"/>
    <w:rsid w:val="000C6B10"/>
    <w:rsid w:val="000C7384"/>
    <w:rsid w:val="000C7431"/>
    <w:rsid w:val="000C7A6E"/>
    <w:rsid w:val="000C7AA4"/>
    <w:rsid w:val="000D0CEB"/>
    <w:rsid w:val="000D106C"/>
    <w:rsid w:val="000D110F"/>
    <w:rsid w:val="000D18BE"/>
    <w:rsid w:val="000D1FDD"/>
    <w:rsid w:val="000D20B8"/>
    <w:rsid w:val="000D24C3"/>
    <w:rsid w:val="000D25C8"/>
    <w:rsid w:val="000D301E"/>
    <w:rsid w:val="000D31E1"/>
    <w:rsid w:val="000D3438"/>
    <w:rsid w:val="000D367E"/>
    <w:rsid w:val="000D46CE"/>
    <w:rsid w:val="000D4E0F"/>
    <w:rsid w:val="000D4EA4"/>
    <w:rsid w:val="000D521F"/>
    <w:rsid w:val="000D5609"/>
    <w:rsid w:val="000D5D94"/>
    <w:rsid w:val="000D6A51"/>
    <w:rsid w:val="000D6B89"/>
    <w:rsid w:val="000D718D"/>
    <w:rsid w:val="000D73EA"/>
    <w:rsid w:val="000D7FE6"/>
    <w:rsid w:val="000E0156"/>
    <w:rsid w:val="000E07B2"/>
    <w:rsid w:val="000E0BF8"/>
    <w:rsid w:val="000E0E79"/>
    <w:rsid w:val="000E114A"/>
    <w:rsid w:val="000E1366"/>
    <w:rsid w:val="000E1867"/>
    <w:rsid w:val="000E1E78"/>
    <w:rsid w:val="000E2836"/>
    <w:rsid w:val="000E2D3F"/>
    <w:rsid w:val="000E38FD"/>
    <w:rsid w:val="000E3CAB"/>
    <w:rsid w:val="000E3ECA"/>
    <w:rsid w:val="000E406A"/>
    <w:rsid w:val="000E4834"/>
    <w:rsid w:val="000E49F8"/>
    <w:rsid w:val="000E4F32"/>
    <w:rsid w:val="000E52DF"/>
    <w:rsid w:val="000E5694"/>
    <w:rsid w:val="000E5B82"/>
    <w:rsid w:val="000E5F01"/>
    <w:rsid w:val="000E6708"/>
    <w:rsid w:val="000E6972"/>
    <w:rsid w:val="000E6C13"/>
    <w:rsid w:val="000E6D16"/>
    <w:rsid w:val="000E71B8"/>
    <w:rsid w:val="000E74B8"/>
    <w:rsid w:val="000E7FB4"/>
    <w:rsid w:val="000F0240"/>
    <w:rsid w:val="000F02D8"/>
    <w:rsid w:val="000F0920"/>
    <w:rsid w:val="000F0D0A"/>
    <w:rsid w:val="000F1101"/>
    <w:rsid w:val="000F13A0"/>
    <w:rsid w:val="000F1AF3"/>
    <w:rsid w:val="000F1CC5"/>
    <w:rsid w:val="000F1DFE"/>
    <w:rsid w:val="000F22A0"/>
    <w:rsid w:val="000F27AD"/>
    <w:rsid w:val="000F2DBF"/>
    <w:rsid w:val="000F2F1A"/>
    <w:rsid w:val="000F304F"/>
    <w:rsid w:val="000F39D7"/>
    <w:rsid w:val="000F4BEE"/>
    <w:rsid w:val="000F4CC8"/>
    <w:rsid w:val="000F501B"/>
    <w:rsid w:val="000F517E"/>
    <w:rsid w:val="000F5E89"/>
    <w:rsid w:val="000F6593"/>
    <w:rsid w:val="000F6676"/>
    <w:rsid w:val="000F6CF3"/>
    <w:rsid w:val="000F7545"/>
    <w:rsid w:val="000F7DB9"/>
    <w:rsid w:val="000F7F49"/>
    <w:rsid w:val="0010020C"/>
    <w:rsid w:val="001006C8"/>
    <w:rsid w:val="001008CA"/>
    <w:rsid w:val="00101079"/>
    <w:rsid w:val="00101130"/>
    <w:rsid w:val="00101A1F"/>
    <w:rsid w:val="00101DA4"/>
    <w:rsid w:val="00102E08"/>
    <w:rsid w:val="00103238"/>
    <w:rsid w:val="00103457"/>
    <w:rsid w:val="00103596"/>
    <w:rsid w:val="00103729"/>
    <w:rsid w:val="001038AC"/>
    <w:rsid w:val="00103BE6"/>
    <w:rsid w:val="00103BEA"/>
    <w:rsid w:val="00103DFD"/>
    <w:rsid w:val="00104017"/>
    <w:rsid w:val="00104603"/>
    <w:rsid w:val="001048DC"/>
    <w:rsid w:val="00105062"/>
    <w:rsid w:val="00105C99"/>
    <w:rsid w:val="0010609A"/>
    <w:rsid w:val="0010640B"/>
    <w:rsid w:val="00106884"/>
    <w:rsid w:val="00106C20"/>
    <w:rsid w:val="00106C65"/>
    <w:rsid w:val="00106EBE"/>
    <w:rsid w:val="00106F25"/>
    <w:rsid w:val="00107D57"/>
    <w:rsid w:val="00107E5C"/>
    <w:rsid w:val="00111054"/>
    <w:rsid w:val="00111173"/>
    <w:rsid w:val="001112FE"/>
    <w:rsid w:val="00111611"/>
    <w:rsid w:val="00111AB3"/>
    <w:rsid w:val="001120A7"/>
    <w:rsid w:val="0011240E"/>
    <w:rsid w:val="0011248A"/>
    <w:rsid w:val="00112568"/>
    <w:rsid w:val="00113618"/>
    <w:rsid w:val="00113889"/>
    <w:rsid w:val="00113CC7"/>
    <w:rsid w:val="001144B0"/>
    <w:rsid w:val="0011504B"/>
    <w:rsid w:val="00115CC9"/>
    <w:rsid w:val="00116357"/>
    <w:rsid w:val="001164B8"/>
    <w:rsid w:val="00116973"/>
    <w:rsid w:val="0011741B"/>
    <w:rsid w:val="0011779B"/>
    <w:rsid w:val="00117D62"/>
    <w:rsid w:val="00117F9B"/>
    <w:rsid w:val="0012004B"/>
    <w:rsid w:val="0012117F"/>
    <w:rsid w:val="001214C7"/>
    <w:rsid w:val="00122390"/>
    <w:rsid w:val="00122F21"/>
    <w:rsid w:val="00122FB4"/>
    <w:rsid w:val="001232A1"/>
    <w:rsid w:val="001233CD"/>
    <w:rsid w:val="00124052"/>
    <w:rsid w:val="00124366"/>
    <w:rsid w:val="001244C6"/>
    <w:rsid w:val="00124B51"/>
    <w:rsid w:val="00125013"/>
    <w:rsid w:val="00125222"/>
    <w:rsid w:val="00125B71"/>
    <w:rsid w:val="00125C89"/>
    <w:rsid w:val="00125E46"/>
    <w:rsid w:val="001262BE"/>
    <w:rsid w:val="00126356"/>
    <w:rsid w:val="00126357"/>
    <w:rsid w:val="001265DF"/>
    <w:rsid w:val="001274FC"/>
    <w:rsid w:val="0012777E"/>
    <w:rsid w:val="00127BF5"/>
    <w:rsid w:val="00130373"/>
    <w:rsid w:val="00130577"/>
    <w:rsid w:val="00130A21"/>
    <w:rsid w:val="00130D04"/>
    <w:rsid w:val="00131809"/>
    <w:rsid w:val="00131879"/>
    <w:rsid w:val="001321B5"/>
    <w:rsid w:val="00132A31"/>
    <w:rsid w:val="00132A38"/>
    <w:rsid w:val="00132B11"/>
    <w:rsid w:val="0013359E"/>
    <w:rsid w:val="00133B25"/>
    <w:rsid w:val="00134890"/>
    <w:rsid w:val="00134E55"/>
    <w:rsid w:val="00135264"/>
    <w:rsid w:val="00135452"/>
    <w:rsid w:val="0013566A"/>
    <w:rsid w:val="00136A1E"/>
    <w:rsid w:val="00136F92"/>
    <w:rsid w:val="001370E1"/>
    <w:rsid w:val="001373C6"/>
    <w:rsid w:val="00137780"/>
    <w:rsid w:val="0013778B"/>
    <w:rsid w:val="00137902"/>
    <w:rsid w:val="00137B15"/>
    <w:rsid w:val="00137D5C"/>
    <w:rsid w:val="00137DED"/>
    <w:rsid w:val="00137F50"/>
    <w:rsid w:val="00140117"/>
    <w:rsid w:val="00140228"/>
    <w:rsid w:val="0014060C"/>
    <w:rsid w:val="00140B58"/>
    <w:rsid w:val="00140C22"/>
    <w:rsid w:val="0014120C"/>
    <w:rsid w:val="00141701"/>
    <w:rsid w:val="00141855"/>
    <w:rsid w:val="00141EB7"/>
    <w:rsid w:val="00142B84"/>
    <w:rsid w:val="00142C44"/>
    <w:rsid w:val="00143393"/>
    <w:rsid w:val="0014347F"/>
    <w:rsid w:val="001437BF"/>
    <w:rsid w:val="00143AB1"/>
    <w:rsid w:val="00143B56"/>
    <w:rsid w:val="00143C58"/>
    <w:rsid w:val="00145225"/>
    <w:rsid w:val="0014568D"/>
    <w:rsid w:val="00145764"/>
    <w:rsid w:val="00145EB1"/>
    <w:rsid w:val="00146676"/>
    <w:rsid w:val="00146F11"/>
    <w:rsid w:val="001473CF"/>
    <w:rsid w:val="0014742E"/>
    <w:rsid w:val="001475AD"/>
    <w:rsid w:val="001477D4"/>
    <w:rsid w:val="00147811"/>
    <w:rsid w:val="001478AA"/>
    <w:rsid w:val="00147A7B"/>
    <w:rsid w:val="00147BB0"/>
    <w:rsid w:val="001500F7"/>
    <w:rsid w:val="0015098F"/>
    <w:rsid w:val="001512B1"/>
    <w:rsid w:val="0015132F"/>
    <w:rsid w:val="001513FC"/>
    <w:rsid w:val="001514FF"/>
    <w:rsid w:val="001517EC"/>
    <w:rsid w:val="00151E06"/>
    <w:rsid w:val="00152010"/>
    <w:rsid w:val="00152D54"/>
    <w:rsid w:val="00152DF2"/>
    <w:rsid w:val="0015315F"/>
    <w:rsid w:val="00154F55"/>
    <w:rsid w:val="00155235"/>
    <w:rsid w:val="00155CCE"/>
    <w:rsid w:val="00156823"/>
    <w:rsid w:val="0015730A"/>
    <w:rsid w:val="001576F2"/>
    <w:rsid w:val="0016049F"/>
    <w:rsid w:val="00160574"/>
    <w:rsid w:val="00160A2D"/>
    <w:rsid w:val="00160D8C"/>
    <w:rsid w:val="00160E72"/>
    <w:rsid w:val="001614FD"/>
    <w:rsid w:val="001618E6"/>
    <w:rsid w:val="00161F40"/>
    <w:rsid w:val="001621BA"/>
    <w:rsid w:val="00162C14"/>
    <w:rsid w:val="00162C47"/>
    <w:rsid w:val="001637A0"/>
    <w:rsid w:val="00163889"/>
    <w:rsid w:val="00163AA0"/>
    <w:rsid w:val="00163E35"/>
    <w:rsid w:val="00163FFF"/>
    <w:rsid w:val="0016400C"/>
    <w:rsid w:val="00164095"/>
    <w:rsid w:val="0016416B"/>
    <w:rsid w:val="0016470B"/>
    <w:rsid w:val="00164FE3"/>
    <w:rsid w:val="001652B7"/>
    <w:rsid w:val="001658D1"/>
    <w:rsid w:val="00165FE0"/>
    <w:rsid w:val="0016604A"/>
    <w:rsid w:val="00166181"/>
    <w:rsid w:val="0016678C"/>
    <w:rsid w:val="00166A0B"/>
    <w:rsid w:val="00167212"/>
    <w:rsid w:val="001672B6"/>
    <w:rsid w:val="0016730C"/>
    <w:rsid w:val="0016765A"/>
    <w:rsid w:val="0016794A"/>
    <w:rsid w:val="00167CC5"/>
    <w:rsid w:val="00170165"/>
    <w:rsid w:val="001702D1"/>
    <w:rsid w:val="00171075"/>
    <w:rsid w:val="00171110"/>
    <w:rsid w:val="001714C7"/>
    <w:rsid w:val="0017190B"/>
    <w:rsid w:val="00171D7E"/>
    <w:rsid w:val="00172696"/>
    <w:rsid w:val="00172729"/>
    <w:rsid w:val="00172D93"/>
    <w:rsid w:val="00173ADA"/>
    <w:rsid w:val="00174E6F"/>
    <w:rsid w:val="00174E98"/>
    <w:rsid w:val="001750A8"/>
    <w:rsid w:val="001754C9"/>
    <w:rsid w:val="0017575D"/>
    <w:rsid w:val="001759BB"/>
    <w:rsid w:val="00176319"/>
    <w:rsid w:val="0017672E"/>
    <w:rsid w:val="00176FAB"/>
    <w:rsid w:val="0017788E"/>
    <w:rsid w:val="0018043B"/>
    <w:rsid w:val="0018074D"/>
    <w:rsid w:val="00180FA1"/>
    <w:rsid w:val="001810C2"/>
    <w:rsid w:val="00181726"/>
    <w:rsid w:val="00181D34"/>
    <w:rsid w:val="00182309"/>
    <w:rsid w:val="0018257F"/>
    <w:rsid w:val="00182689"/>
    <w:rsid w:val="001832CF"/>
    <w:rsid w:val="001839A8"/>
    <w:rsid w:val="00183AE5"/>
    <w:rsid w:val="00183B62"/>
    <w:rsid w:val="00183C58"/>
    <w:rsid w:val="00183ECA"/>
    <w:rsid w:val="0018413B"/>
    <w:rsid w:val="00184BD6"/>
    <w:rsid w:val="00184E2E"/>
    <w:rsid w:val="00185242"/>
    <w:rsid w:val="00185DC9"/>
    <w:rsid w:val="00187345"/>
    <w:rsid w:val="00187504"/>
    <w:rsid w:val="0018793A"/>
    <w:rsid w:val="00187EC9"/>
    <w:rsid w:val="00187FD4"/>
    <w:rsid w:val="00190053"/>
    <w:rsid w:val="00190103"/>
    <w:rsid w:val="00190B11"/>
    <w:rsid w:val="00190BAA"/>
    <w:rsid w:val="00191A74"/>
    <w:rsid w:val="001921FA"/>
    <w:rsid w:val="001924AE"/>
    <w:rsid w:val="001924FC"/>
    <w:rsid w:val="00192BD4"/>
    <w:rsid w:val="001930E5"/>
    <w:rsid w:val="001934EA"/>
    <w:rsid w:val="001939F9"/>
    <w:rsid w:val="00194375"/>
    <w:rsid w:val="0019460A"/>
    <w:rsid w:val="001948C0"/>
    <w:rsid w:val="00194CA9"/>
    <w:rsid w:val="00194F7F"/>
    <w:rsid w:val="00195B43"/>
    <w:rsid w:val="001966D5"/>
    <w:rsid w:val="00196702"/>
    <w:rsid w:val="00196BF2"/>
    <w:rsid w:val="00197709"/>
    <w:rsid w:val="0019776D"/>
    <w:rsid w:val="00197851"/>
    <w:rsid w:val="00197A95"/>
    <w:rsid w:val="00197DFD"/>
    <w:rsid w:val="001A00C6"/>
    <w:rsid w:val="001A06A0"/>
    <w:rsid w:val="001A0E59"/>
    <w:rsid w:val="001A0F71"/>
    <w:rsid w:val="001A1700"/>
    <w:rsid w:val="001A1A62"/>
    <w:rsid w:val="001A1C66"/>
    <w:rsid w:val="001A1E67"/>
    <w:rsid w:val="001A1FB9"/>
    <w:rsid w:val="001A2B2A"/>
    <w:rsid w:val="001A2D7A"/>
    <w:rsid w:val="001A2FC4"/>
    <w:rsid w:val="001A421D"/>
    <w:rsid w:val="001A447A"/>
    <w:rsid w:val="001A4480"/>
    <w:rsid w:val="001A57B3"/>
    <w:rsid w:val="001A57F4"/>
    <w:rsid w:val="001A5A40"/>
    <w:rsid w:val="001A65A8"/>
    <w:rsid w:val="001A65C4"/>
    <w:rsid w:val="001A7143"/>
    <w:rsid w:val="001A744A"/>
    <w:rsid w:val="001A762D"/>
    <w:rsid w:val="001A76C0"/>
    <w:rsid w:val="001A796D"/>
    <w:rsid w:val="001A7F45"/>
    <w:rsid w:val="001B0242"/>
    <w:rsid w:val="001B0A75"/>
    <w:rsid w:val="001B0F51"/>
    <w:rsid w:val="001B11A4"/>
    <w:rsid w:val="001B1310"/>
    <w:rsid w:val="001B1EBE"/>
    <w:rsid w:val="001B20AC"/>
    <w:rsid w:val="001B2544"/>
    <w:rsid w:val="001B2B7B"/>
    <w:rsid w:val="001B2E7A"/>
    <w:rsid w:val="001B39DB"/>
    <w:rsid w:val="001B3DFC"/>
    <w:rsid w:val="001B4090"/>
    <w:rsid w:val="001B43EB"/>
    <w:rsid w:val="001B4653"/>
    <w:rsid w:val="001B51C4"/>
    <w:rsid w:val="001B5920"/>
    <w:rsid w:val="001B59B6"/>
    <w:rsid w:val="001B6680"/>
    <w:rsid w:val="001B6A8A"/>
    <w:rsid w:val="001B6E7A"/>
    <w:rsid w:val="001B7226"/>
    <w:rsid w:val="001B7996"/>
    <w:rsid w:val="001B7A0A"/>
    <w:rsid w:val="001B7CAC"/>
    <w:rsid w:val="001B7CEC"/>
    <w:rsid w:val="001C0208"/>
    <w:rsid w:val="001C04DD"/>
    <w:rsid w:val="001C0D90"/>
    <w:rsid w:val="001C1236"/>
    <w:rsid w:val="001C139F"/>
    <w:rsid w:val="001C1CCA"/>
    <w:rsid w:val="001C215B"/>
    <w:rsid w:val="001C2CD5"/>
    <w:rsid w:val="001C2E6E"/>
    <w:rsid w:val="001C2FC3"/>
    <w:rsid w:val="001C377A"/>
    <w:rsid w:val="001C4714"/>
    <w:rsid w:val="001C4C20"/>
    <w:rsid w:val="001C4D94"/>
    <w:rsid w:val="001C5604"/>
    <w:rsid w:val="001C5B7D"/>
    <w:rsid w:val="001C5BB3"/>
    <w:rsid w:val="001C5CF8"/>
    <w:rsid w:val="001C5F81"/>
    <w:rsid w:val="001C6184"/>
    <w:rsid w:val="001C6E6F"/>
    <w:rsid w:val="001C6F63"/>
    <w:rsid w:val="001C76B0"/>
    <w:rsid w:val="001C793B"/>
    <w:rsid w:val="001D00DF"/>
    <w:rsid w:val="001D0696"/>
    <w:rsid w:val="001D0E39"/>
    <w:rsid w:val="001D0E43"/>
    <w:rsid w:val="001D0EBE"/>
    <w:rsid w:val="001D129C"/>
    <w:rsid w:val="001D17D8"/>
    <w:rsid w:val="001D18E2"/>
    <w:rsid w:val="001D1B75"/>
    <w:rsid w:val="001D1FCC"/>
    <w:rsid w:val="001D223A"/>
    <w:rsid w:val="001D29CD"/>
    <w:rsid w:val="001D2ABB"/>
    <w:rsid w:val="001D2CAC"/>
    <w:rsid w:val="001D2FA7"/>
    <w:rsid w:val="001D3366"/>
    <w:rsid w:val="001D3B26"/>
    <w:rsid w:val="001D3EBE"/>
    <w:rsid w:val="001D44C9"/>
    <w:rsid w:val="001D458B"/>
    <w:rsid w:val="001D4A98"/>
    <w:rsid w:val="001D4FC2"/>
    <w:rsid w:val="001D542C"/>
    <w:rsid w:val="001D56FA"/>
    <w:rsid w:val="001D60E7"/>
    <w:rsid w:val="001D6CE8"/>
    <w:rsid w:val="001D70DD"/>
    <w:rsid w:val="001D76A3"/>
    <w:rsid w:val="001D7FD5"/>
    <w:rsid w:val="001E011B"/>
    <w:rsid w:val="001E0560"/>
    <w:rsid w:val="001E0592"/>
    <w:rsid w:val="001E0688"/>
    <w:rsid w:val="001E0BB3"/>
    <w:rsid w:val="001E0CF6"/>
    <w:rsid w:val="001E1807"/>
    <w:rsid w:val="001E2087"/>
    <w:rsid w:val="001E208D"/>
    <w:rsid w:val="001E21AD"/>
    <w:rsid w:val="001E23EF"/>
    <w:rsid w:val="001E250C"/>
    <w:rsid w:val="001E2848"/>
    <w:rsid w:val="001E28F8"/>
    <w:rsid w:val="001E2A6A"/>
    <w:rsid w:val="001E33C0"/>
    <w:rsid w:val="001E3523"/>
    <w:rsid w:val="001E371F"/>
    <w:rsid w:val="001E3DAE"/>
    <w:rsid w:val="001E4069"/>
    <w:rsid w:val="001E43DB"/>
    <w:rsid w:val="001E498F"/>
    <w:rsid w:val="001E4ED4"/>
    <w:rsid w:val="001E4F10"/>
    <w:rsid w:val="001E4F49"/>
    <w:rsid w:val="001E5002"/>
    <w:rsid w:val="001E5049"/>
    <w:rsid w:val="001E537F"/>
    <w:rsid w:val="001E57B1"/>
    <w:rsid w:val="001E587B"/>
    <w:rsid w:val="001E62FA"/>
    <w:rsid w:val="001E66D8"/>
    <w:rsid w:val="001E674C"/>
    <w:rsid w:val="001E6A1A"/>
    <w:rsid w:val="001E6B33"/>
    <w:rsid w:val="001E6FC9"/>
    <w:rsid w:val="001E7843"/>
    <w:rsid w:val="001E7917"/>
    <w:rsid w:val="001E7C71"/>
    <w:rsid w:val="001E7EC6"/>
    <w:rsid w:val="001F031A"/>
    <w:rsid w:val="001F09BA"/>
    <w:rsid w:val="001F1029"/>
    <w:rsid w:val="001F1058"/>
    <w:rsid w:val="001F1240"/>
    <w:rsid w:val="001F14DA"/>
    <w:rsid w:val="001F1CBC"/>
    <w:rsid w:val="001F2004"/>
    <w:rsid w:val="001F208A"/>
    <w:rsid w:val="001F28A9"/>
    <w:rsid w:val="001F3061"/>
    <w:rsid w:val="001F3303"/>
    <w:rsid w:val="001F342D"/>
    <w:rsid w:val="001F3582"/>
    <w:rsid w:val="001F3623"/>
    <w:rsid w:val="001F39EB"/>
    <w:rsid w:val="001F3B69"/>
    <w:rsid w:val="001F3E80"/>
    <w:rsid w:val="001F3F1E"/>
    <w:rsid w:val="001F422E"/>
    <w:rsid w:val="001F4629"/>
    <w:rsid w:val="001F4818"/>
    <w:rsid w:val="001F4FC3"/>
    <w:rsid w:val="001F5230"/>
    <w:rsid w:val="001F52F8"/>
    <w:rsid w:val="001F5315"/>
    <w:rsid w:val="001F5ED4"/>
    <w:rsid w:val="001F69C0"/>
    <w:rsid w:val="001F6AE5"/>
    <w:rsid w:val="001F6E8B"/>
    <w:rsid w:val="001F717D"/>
    <w:rsid w:val="001F7221"/>
    <w:rsid w:val="001F73B9"/>
    <w:rsid w:val="001F7811"/>
    <w:rsid w:val="002009E2"/>
    <w:rsid w:val="00200A22"/>
    <w:rsid w:val="00200D9C"/>
    <w:rsid w:val="0020150E"/>
    <w:rsid w:val="0020151E"/>
    <w:rsid w:val="00201D1B"/>
    <w:rsid w:val="00201EC7"/>
    <w:rsid w:val="00202146"/>
    <w:rsid w:val="0020220B"/>
    <w:rsid w:val="002022A7"/>
    <w:rsid w:val="002027F7"/>
    <w:rsid w:val="00202834"/>
    <w:rsid w:val="00202B15"/>
    <w:rsid w:val="0020378A"/>
    <w:rsid w:val="00204436"/>
    <w:rsid w:val="00204547"/>
    <w:rsid w:val="00205533"/>
    <w:rsid w:val="0020576D"/>
    <w:rsid w:val="00206997"/>
    <w:rsid w:val="00206A14"/>
    <w:rsid w:val="00206A5C"/>
    <w:rsid w:val="00206A73"/>
    <w:rsid w:val="002074EF"/>
    <w:rsid w:val="00207864"/>
    <w:rsid w:val="00207A52"/>
    <w:rsid w:val="00207C64"/>
    <w:rsid w:val="00210D3F"/>
    <w:rsid w:val="0021102D"/>
    <w:rsid w:val="0021120E"/>
    <w:rsid w:val="00211735"/>
    <w:rsid w:val="002119CD"/>
    <w:rsid w:val="00211A77"/>
    <w:rsid w:val="00212297"/>
    <w:rsid w:val="0021283D"/>
    <w:rsid w:val="00212C9B"/>
    <w:rsid w:val="0021344C"/>
    <w:rsid w:val="00213850"/>
    <w:rsid w:val="002140F6"/>
    <w:rsid w:val="0021485D"/>
    <w:rsid w:val="002153A0"/>
    <w:rsid w:val="00215420"/>
    <w:rsid w:val="00215620"/>
    <w:rsid w:val="00215A03"/>
    <w:rsid w:val="00215ACA"/>
    <w:rsid w:val="002164CB"/>
    <w:rsid w:val="0021680D"/>
    <w:rsid w:val="00216D69"/>
    <w:rsid w:val="00216FC2"/>
    <w:rsid w:val="00217089"/>
    <w:rsid w:val="00217091"/>
    <w:rsid w:val="0021725F"/>
    <w:rsid w:val="00217926"/>
    <w:rsid w:val="00217A1E"/>
    <w:rsid w:val="0022060B"/>
    <w:rsid w:val="00220674"/>
    <w:rsid w:val="00220AA7"/>
    <w:rsid w:val="00221091"/>
    <w:rsid w:val="00221922"/>
    <w:rsid w:val="00221A33"/>
    <w:rsid w:val="00221B3E"/>
    <w:rsid w:val="0022249B"/>
    <w:rsid w:val="0022278F"/>
    <w:rsid w:val="002229A9"/>
    <w:rsid w:val="00222BD5"/>
    <w:rsid w:val="002233B6"/>
    <w:rsid w:val="002236A4"/>
    <w:rsid w:val="00223EF7"/>
    <w:rsid w:val="00224842"/>
    <w:rsid w:val="002249DA"/>
    <w:rsid w:val="00224A57"/>
    <w:rsid w:val="00224B2A"/>
    <w:rsid w:val="00224CB3"/>
    <w:rsid w:val="002251A9"/>
    <w:rsid w:val="00225AC4"/>
    <w:rsid w:val="00225E10"/>
    <w:rsid w:val="00225F02"/>
    <w:rsid w:val="002268AF"/>
    <w:rsid w:val="00226B56"/>
    <w:rsid w:val="002275B6"/>
    <w:rsid w:val="00230029"/>
    <w:rsid w:val="00230E23"/>
    <w:rsid w:val="00231426"/>
    <w:rsid w:val="002314E1"/>
    <w:rsid w:val="00231BBA"/>
    <w:rsid w:val="00231C1F"/>
    <w:rsid w:val="002323BA"/>
    <w:rsid w:val="00232691"/>
    <w:rsid w:val="00232B8F"/>
    <w:rsid w:val="00232CFB"/>
    <w:rsid w:val="0023344B"/>
    <w:rsid w:val="00233966"/>
    <w:rsid w:val="00233AE3"/>
    <w:rsid w:val="00233CC6"/>
    <w:rsid w:val="00233FB1"/>
    <w:rsid w:val="00234B3D"/>
    <w:rsid w:val="00234BDE"/>
    <w:rsid w:val="00234D42"/>
    <w:rsid w:val="0023573D"/>
    <w:rsid w:val="00235781"/>
    <w:rsid w:val="002357B2"/>
    <w:rsid w:val="00236152"/>
    <w:rsid w:val="002364E5"/>
    <w:rsid w:val="00236E91"/>
    <w:rsid w:val="002371B6"/>
    <w:rsid w:val="002374B0"/>
    <w:rsid w:val="00237B8A"/>
    <w:rsid w:val="00237DED"/>
    <w:rsid w:val="00237E71"/>
    <w:rsid w:val="0024000B"/>
    <w:rsid w:val="002404D5"/>
    <w:rsid w:val="002410DF"/>
    <w:rsid w:val="00241219"/>
    <w:rsid w:val="002420D8"/>
    <w:rsid w:val="00242B96"/>
    <w:rsid w:val="00243285"/>
    <w:rsid w:val="00243776"/>
    <w:rsid w:val="0024377F"/>
    <w:rsid w:val="00244367"/>
    <w:rsid w:val="002446CD"/>
    <w:rsid w:val="0024507F"/>
    <w:rsid w:val="00245791"/>
    <w:rsid w:val="0024585F"/>
    <w:rsid w:val="00245CAE"/>
    <w:rsid w:val="00245D73"/>
    <w:rsid w:val="002463F4"/>
    <w:rsid w:val="00246CB2"/>
    <w:rsid w:val="00247736"/>
    <w:rsid w:val="002477A6"/>
    <w:rsid w:val="00247F6B"/>
    <w:rsid w:val="00250271"/>
    <w:rsid w:val="00250279"/>
    <w:rsid w:val="00250452"/>
    <w:rsid w:val="00250B98"/>
    <w:rsid w:val="0025144B"/>
    <w:rsid w:val="00251603"/>
    <w:rsid w:val="002516FA"/>
    <w:rsid w:val="0025177A"/>
    <w:rsid w:val="002518EB"/>
    <w:rsid w:val="00251B33"/>
    <w:rsid w:val="002520B0"/>
    <w:rsid w:val="002524EE"/>
    <w:rsid w:val="002525B0"/>
    <w:rsid w:val="00252CCD"/>
    <w:rsid w:val="00252DA8"/>
    <w:rsid w:val="002534EA"/>
    <w:rsid w:val="00253F4D"/>
    <w:rsid w:val="00254996"/>
    <w:rsid w:val="00254C37"/>
    <w:rsid w:val="00254E1A"/>
    <w:rsid w:val="00255359"/>
    <w:rsid w:val="00255598"/>
    <w:rsid w:val="002558C9"/>
    <w:rsid w:val="00255F7B"/>
    <w:rsid w:val="00256075"/>
    <w:rsid w:val="00256251"/>
    <w:rsid w:val="0025630C"/>
    <w:rsid w:val="00256727"/>
    <w:rsid w:val="00256768"/>
    <w:rsid w:val="002573EC"/>
    <w:rsid w:val="00257549"/>
    <w:rsid w:val="00260C8E"/>
    <w:rsid w:val="00261052"/>
    <w:rsid w:val="0026179D"/>
    <w:rsid w:val="002621AC"/>
    <w:rsid w:val="002622F1"/>
    <w:rsid w:val="00262683"/>
    <w:rsid w:val="00262769"/>
    <w:rsid w:val="00262803"/>
    <w:rsid w:val="002628D2"/>
    <w:rsid w:val="00262DA1"/>
    <w:rsid w:val="00263265"/>
    <w:rsid w:val="00263705"/>
    <w:rsid w:val="00263B80"/>
    <w:rsid w:val="00263F7D"/>
    <w:rsid w:val="00264A0B"/>
    <w:rsid w:val="00264BC4"/>
    <w:rsid w:val="00265053"/>
    <w:rsid w:val="002653A6"/>
    <w:rsid w:val="0026555B"/>
    <w:rsid w:val="002657FE"/>
    <w:rsid w:val="00265AAC"/>
    <w:rsid w:val="00265B74"/>
    <w:rsid w:val="00265E7A"/>
    <w:rsid w:val="00266072"/>
    <w:rsid w:val="002667C8"/>
    <w:rsid w:val="00266B53"/>
    <w:rsid w:val="00266C04"/>
    <w:rsid w:val="002671CE"/>
    <w:rsid w:val="00267B10"/>
    <w:rsid w:val="00267B80"/>
    <w:rsid w:val="00267FCC"/>
    <w:rsid w:val="002701E5"/>
    <w:rsid w:val="00270FCD"/>
    <w:rsid w:val="00271A4B"/>
    <w:rsid w:val="00271CFE"/>
    <w:rsid w:val="00271E78"/>
    <w:rsid w:val="0027202F"/>
    <w:rsid w:val="0027217F"/>
    <w:rsid w:val="002723A9"/>
    <w:rsid w:val="002728A4"/>
    <w:rsid w:val="00272C70"/>
    <w:rsid w:val="00272DA4"/>
    <w:rsid w:val="00272E3E"/>
    <w:rsid w:val="002738CF"/>
    <w:rsid w:val="002740D4"/>
    <w:rsid w:val="00274AB5"/>
    <w:rsid w:val="002750DA"/>
    <w:rsid w:val="002752A1"/>
    <w:rsid w:val="00275972"/>
    <w:rsid w:val="00275A63"/>
    <w:rsid w:val="00275C0D"/>
    <w:rsid w:val="00276159"/>
    <w:rsid w:val="0027655C"/>
    <w:rsid w:val="002766DD"/>
    <w:rsid w:val="00276B79"/>
    <w:rsid w:val="00276FC6"/>
    <w:rsid w:val="00276FCB"/>
    <w:rsid w:val="00277F84"/>
    <w:rsid w:val="00280B61"/>
    <w:rsid w:val="0028123D"/>
    <w:rsid w:val="00281AA5"/>
    <w:rsid w:val="00281AC2"/>
    <w:rsid w:val="00282134"/>
    <w:rsid w:val="00282238"/>
    <w:rsid w:val="00282690"/>
    <w:rsid w:val="002829D9"/>
    <w:rsid w:val="00282AAF"/>
    <w:rsid w:val="00282B7E"/>
    <w:rsid w:val="00282E43"/>
    <w:rsid w:val="002831D6"/>
    <w:rsid w:val="002832B2"/>
    <w:rsid w:val="002835B0"/>
    <w:rsid w:val="00283702"/>
    <w:rsid w:val="002840D1"/>
    <w:rsid w:val="0028452C"/>
    <w:rsid w:val="00284DB7"/>
    <w:rsid w:val="00284DDE"/>
    <w:rsid w:val="002852F3"/>
    <w:rsid w:val="00285C93"/>
    <w:rsid w:val="00285F4F"/>
    <w:rsid w:val="00286440"/>
    <w:rsid w:val="00286F6B"/>
    <w:rsid w:val="002873E3"/>
    <w:rsid w:val="002879F0"/>
    <w:rsid w:val="00287B2D"/>
    <w:rsid w:val="00287CCE"/>
    <w:rsid w:val="00287E16"/>
    <w:rsid w:val="00287F2F"/>
    <w:rsid w:val="0029025D"/>
    <w:rsid w:val="002904A3"/>
    <w:rsid w:val="00290A1D"/>
    <w:rsid w:val="00290E3D"/>
    <w:rsid w:val="00291BB2"/>
    <w:rsid w:val="00292301"/>
    <w:rsid w:val="002928DB"/>
    <w:rsid w:val="00292A6E"/>
    <w:rsid w:val="00292A8F"/>
    <w:rsid w:val="00292B3A"/>
    <w:rsid w:val="002936C3"/>
    <w:rsid w:val="0029382B"/>
    <w:rsid w:val="00294959"/>
    <w:rsid w:val="00294CD8"/>
    <w:rsid w:val="002961B4"/>
    <w:rsid w:val="00296325"/>
    <w:rsid w:val="002966F7"/>
    <w:rsid w:val="002969A9"/>
    <w:rsid w:val="00296A37"/>
    <w:rsid w:val="00296C38"/>
    <w:rsid w:val="00296E48"/>
    <w:rsid w:val="002972FB"/>
    <w:rsid w:val="00297C30"/>
    <w:rsid w:val="00297D66"/>
    <w:rsid w:val="00297D81"/>
    <w:rsid w:val="00297DA6"/>
    <w:rsid w:val="002A1339"/>
    <w:rsid w:val="002A158F"/>
    <w:rsid w:val="002A1AFB"/>
    <w:rsid w:val="002A1F0D"/>
    <w:rsid w:val="002A201D"/>
    <w:rsid w:val="002A2841"/>
    <w:rsid w:val="002A305E"/>
    <w:rsid w:val="002A3277"/>
    <w:rsid w:val="002A33B4"/>
    <w:rsid w:val="002A3461"/>
    <w:rsid w:val="002A39ED"/>
    <w:rsid w:val="002A3B9B"/>
    <w:rsid w:val="002A4BFB"/>
    <w:rsid w:val="002A4C08"/>
    <w:rsid w:val="002A4D2C"/>
    <w:rsid w:val="002A5630"/>
    <w:rsid w:val="002A56BC"/>
    <w:rsid w:val="002A5E0B"/>
    <w:rsid w:val="002A5ECA"/>
    <w:rsid w:val="002A6E3D"/>
    <w:rsid w:val="002A6E9E"/>
    <w:rsid w:val="002A70D0"/>
    <w:rsid w:val="002A77E1"/>
    <w:rsid w:val="002A7948"/>
    <w:rsid w:val="002A7B63"/>
    <w:rsid w:val="002A7EBA"/>
    <w:rsid w:val="002B008E"/>
    <w:rsid w:val="002B047E"/>
    <w:rsid w:val="002B04B0"/>
    <w:rsid w:val="002B2C2F"/>
    <w:rsid w:val="002B36BE"/>
    <w:rsid w:val="002B3898"/>
    <w:rsid w:val="002B38AD"/>
    <w:rsid w:val="002B39D2"/>
    <w:rsid w:val="002B3D90"/>
    <w:rsid w:val="002B4475"/>
    <w:rsid w:val="002B45C2"/>
    <w:rsid w:val="002B4B83"/>
    <w:rsid w:val="002B4FA6"/>
    <w:rsid w:val="002B538C"/>
    <w:rsid w:val="002B58B2"/>
    <w:rsid w:val="002B5A6E"/>
    <w:rsid w:val="002B605F"/>
    <w:rsid w:val="002B639A"/>
    <w:rsid w:val="002B6625"/>
    <w:rsid w:val="002B68B2"/>
    <w:rsid w:val="002B6A18"/>
    <w:rsid w:val="002B7232"/>
    <w:rsid w:val="002B743A"/>
    <w:rsid w:val="002B7554"/>
    <w:rsid w:val="002B7680"/>
    <w:rsid w:val="002C08A8"/>
    <w:rsid w:val="002C09B0"/>
    <w:rsid w:val="002C0A81"/>
    <w:rsid w:val="002C18F9"/>
    <w:rsid w:val="002C1AB1"/>
    <w:rsid w:val="002C1C0E"/>
    <w:rsid w:val="002C218D"/>
    <w:rsid w:val="002C2205"/>
    <w:rsid w:val="002C2575"/>
    <w:rsid w:val="002C2640"/>
    <w:rsid w:val="002C3003"/>
    <w:rsid w:val="002C3AFE"/>
    <w:rsid w:val="002C3B39"/>
    <w:rsid w:val="002C5ABD"/>
    <w:rsid w:val="002C61C2"/>
    <w:rsid w:val="002C68CB"/>
    <w:rsid w:val="002C696A"/>
    <w:rsid w:val="002C6B93"/>
    <w:rsid w:val="002C6EF3"/>
    <w:rsid w:val="002C713C"/>
    <w:rsid w:val="002C7182"/>
    <w:rsid w:val="002C73A2"/>
    <w:rsid w:val="002D02F8"/>
    <w:rsid w:val="002D09F1"/>
    <w:rsid w:val="002D0CD2"/>
    <w:rsid w:val="002D2284"/>
    <w:rsid w:val="002D2795"/>
    <w:rsid w:val="002D300C"/>
    <w:rsid w:val="002D35D9"/>
    <w:rsid w:val="002D3659"/>
    <w:rsid w:val="002D3EDC"/>
    <w:rsid w:val="002D487B"/>
    <w:rsid w:val="002D497C"/>
    <w:rsid w:val="002D4BA0"/>
    <w:rsid w:val="002D4D11"/>
    <w:rsid w:val="002D4FF0"/>
    <w:rsid w:val="002D5460"/>
    <w:rsid w:val="002D6636"/>
    <w:rsid w:val="002D7005"/>
    <w:rsid w:val="002D7020"/>
    <w:rsid w:val="002D7674"/>
    <w:rsid w:val="002D7A62"/>
    <w:rsid w:val="002E08AC"/>
    <w:rsid w:val="002E09B9"/>
    <w:rsid w:val="002E0D0B"/>
    <w:rsid w:val="002E0FCB"/>
    <w:rsid w:val="002E1540"/>
    <w:rsid w:val="002E1F60"/>
    <w:rsid w:val="002E259D"/>
    <w:rsid w:val="002E27B1"/>
    <w:rsid w:val="002E28F8"/>
    <w:rsid w:val="002E2F79"/>
    <w:rsid w:val="002E34C1"/>
    <w:rsid w:val="002E41E9"/>
    <w:rsid w:val="002E4C87"/>
    <w:rsid w:val="002E510E"/>
    <w:rsid w:val="002E512C"/>
    <w:rsid w:val="002E5146"/>
    <w:rsid w:val="002E53E2"/>
    <w:rsid w:val="002E5A8F"/>
    <w:rsid w:val="002E5B9A"/>
    <w:rsid w:val="002E5DFE"/>
    <w:rsid w:val="002E5E38"/>
    <w:rsid w:val="002E6A94"/>
    <w:rsid w:val="002E6D12"/>
    <w:rsid w:val="002E6D9E"/>
    <w:rsid w:val="002E6FEB"/>
    <w:rsid w:val="002E7248"/>
    <w:rsid w:val="002E7377"/>
    <w:rsid w:val="002E7964"/>
    <w:rsid w:val="002E798D"/>
    <w:rsid w:val="002E7F4C"/>
    <w:rsid w:val="002F017C"/>
    <w:rsid w:val="002F0401"/>
    <w:rsid w:val="002F072A"/>
    <w:rsid w:val="002F0978"/>
    <w:rsid w:val="002F151D"/>
    <w:rsid w:val="002F15CB"/>
    <w:rsid w:val="002F161F"/>
    <w:rsid w:val="002F197D"/>
    <w:rsid w:val="002F21D3"/>
    <w:rsid w:val="002F24C8"/>
    <w:rsid w:val="002F25BD"/>
    <w:rsid w:val="002F25DD"/>
    <w:rsid w:val="002F2F56"/>
    <w:rsid w:val="002F3B67"/>
    <w:rsid w:val="002F3F16"/>
    <w:rsid w:val="002F4096"/>
    <w:rsid w:val="002F4116"/>
    <w:rsid w:val="002F4872"/>
    <w:rsid w:val="002F49EB"/>
    <w:rsid w:val="002F4A38"/>
    <w:rsid w:val="002F4D78"/>
    <w:rsid w:val="002F53C9"/>
    <w:rsid w:val="002F5800"/>
    <w:rsid w:val="002F5CFE"/>
    <w:rsid w:val="002F6226"/>
    <w:rsid w:val="002F6852"/>
    <w:rsid w:val="002F73D7"/>
    <w:rsid w:val="002F794B"/>
    <w:rsid w:val="002F7B96"/>
    <w:rsid w:val="003005B5"/>
    <w:rsid w:val="00300D96"/>
    <w:rsid w:val="003013CD"/>
    <w:rsid w:val="00301467"/>
    <w:rsid w:val="00301650"/>
    <w:rsid w:val="00301BB6"/>
    <w:rsid w:val="00302A9F"/>
    <w:rsid w:val="00302B90"/>
    <w:rsid w:val="00302D30"/>
    <w:rsid w:val="0030306B"/>
    <w:rsid w:val="00303311"/>
    <w:rsid w:val="003038F8"/>
    <w:rsid w:val="003039C2"/>
    <w:rsid w:val="00303DEC"/>
    <w:rsid w:val="0030406F"/>
    <w:rsid w:val="003049C8"/>
    <w:rsid w:val="0030522A"/>
    <w:rsid w:val="003055E2"/>
    <w:rsid w:val="003055FB"/>
    <w:rsid w:val="00305892"/>
    <w:rsid w:val="00305D28"/>
    <w:rsid w:val="0030606D"/>
    <w:rsid w:val="003063BA"/>
    <w:rsid w:val="00306479"/>
    <w:rsid w:val="003074B3"/>
    <w:rsid w:val="003077CA"/>
    <w:rsid w:val="00307816"/>
    <w:rsid w:val="003078C9"/>
    <w:rsid w:val="0030796F"/>
    <w:rsid w:val="003100B6"/>
    <w:rsid w:val="0031034C"/>
    <w:rsid w:val="00310F91"/>
    <w:rsid w:val="00311269"/>
    <w:rsid w:val="003116A3"/>
    <w:rsid w:val="00311DEF"/>
    <w:rsid w:val="0031215B"/>
    <w:rsid w:val="003121D7"/>
    <w:rsid w:val="0031249A"/>
    <w:rsid w:val="003124DA"/>
    <w:rsid w:val="0031265A"/>
    <w:rsid w:val="00312836"/>
    <w:rsid w:val="00312AE0"/>
    <w:rsid w:val="00312AFC"/>
    <w:rsid w:val="00312B6E"/>
    <w:rsid w:val="00312D18"/>
    <w:rsid w:val="00312E00"/>
    <w:rsid w:val="00313268"/>
    <w:rsid w:val="003134B4"/>
    <w:rsid w:val="0031398E"/>
    <w:rsid w:val="00314203"/>
    <w:rsid w:val="00315732"/>
    <w:rsid w:val="00315C85"/>
    <w:rsid w:val="00315D8C"/>
    <w:rsid w:val="00316126"/>
    <w:rsid w:val="00316533"/>
    <w:rsid w:val="0031663C"/>
    <w:rsid w:val="00316825"/>
    <w:rsid w:val="00316A7B"/>
    <w:rsid w:val="00316D4D"/>
    <w:rsid w:val="00316D67"/>
    <w:rsid w:val="00317706"/>
    <w:rsid w:val="00317A4F"/>
    <w:rsid w:val="00317F19"/>
    <w:rsid w:val="00321178"/>
    <w:rsid w:val="00321261"/>
    <w:rsid w:val="0032129F"/>
    <w:rsid w:val="003213B3"/>
    <w:rsid w:val="0032141D"/>
    <w:rsid w:val="003214D4"/>
    <w:rsid w:val="003215D5"/>
    <w:rsid w:val="00321F65"/>
    <w:rsid w:val="00322179"/>
    <w:rsid w:val="00322424"/>
    <w:rsid w:val="003226AE"/>
    <w:rsid w:val="003228D0"/>
    <w:rsid w:val="00322ABC"/>
    <w:rsid w:val="00322D59"/>
    <w:rsid w:val="003233A4"/>
    <w:rsid w:val="0032359B"/>
    <w:rsid w:val="00323C42"/>
    <w:rsid w:val="003241DC"/>
    <w:rsid w:val="003247F2"/>
    <w:rsid w:val="00324A36"/>
    <w:rsid w:val="003257BD"/>
    <w:rsid w:val="00325A42"/>
    <w:rsid w:val="003265CE"/>
    <w:rsid w:val="003266E4"/>
    <w:rsid w:val="00326771"/>
    <w:rsid w:val="00326921"/>
    <w:rsid w:val="00326D06"/>
    <w:rsid w:val="00326E48"/>
    <w:rsid w:val="00326E78"/>
    <w:rsid w:val="00327256"/>
    <w:rsid w:val="0032750D"/>
    <w:rsid w:val="0032797C"/>
    <w:rsid w:val="003309C4"/>
    <w:rsid w:val="00330ECE"/>
    <w:rsid w:val="00331B9B"/>
    <w:rsid w:val="00331C7D"/>
    <w:rsid w:val="00331F17"/>
    <w:rsid w:val="00332049"/>
    <w:rsid w:val="003320C7"/>
    <w:rsid w:val="00332275"/>
    <w:rsid w:val="00332389"/>
    <w:rsid w:val="00332A62"/>
    <w:rsid w:val="00332ADB"/>
    <w:rsid w:val="00332BCF"/>
    <w:rsid w:val="00332C98"/>
    <w:rsid w:val="00332CB2"/>
    <w:rsid w:val="003332C9"/>
    <w:rsid w:val="00333FDD"/>
    <w:rsid w:val="00334320"/>
    <w:rsid w:val="003345D6"/>
    <w:rsid w:val="003348D0"/>
    <w:rsid w:val="003357DC"/>
    <w:rsid w:val="0033634E"/>
    <w:rsid w:val="003369ED"/>
    <w:rsid w:val="00336CE0"/>
    <w:rsid w:val="00336FEC"/>
    <w:rsid w:val="00337351"/>
    <w:rsid w:val="00337D42"/>
    <w:rsid w:val="00337F56"/>
    <w:rsid w:val="00340414"/>
    <w:rsid w:val="0034070A"/>
    <w:rsid w:val="003407A0"/>
    <w:rsid w:val="0034153B"/>
    <w:rsid w:val="003418B5"/>
    <w:rsid w:val="00341D57"/>
    <w:rsid w:val="00341DFE"/>
    <w:rsid w:val="0034278E"/>
    <w:rsid w:val="00342A4F"/>
    <w:rsid w:val="003438B6"/>
    <w:rsid w:val="00345215"/>
    <w:rsid w:val="00345B16"/>
    <w:rsid w:val="00345D1E"/>
    <w:rsid w:val="00345DC9"/>
    <w:rsid w:val="003463AF"/>
    <w:rsid w:val="003464E0"/>
    <w:rsid w:val="00346727"/>
    <w:rsid w:val="00346E0E"/>
    <w:rsid w:val="00346FFA"/>
    <w:rsid w:val="0034700F"/>
    <w:rsid w:val="0034754E"/>
    <w:rsid w:val="00347853"/>
    <w:rsid w:val="003478C9"/>
    <w:rsid w:val="00347BF1"/>
    <w:rsid w:val="00347DD4"/>
    <w:rsid w:val="00347DDD"/>
    <w:rsid w:val="00347F39"/>
    <w:rsid w:val="00350C42"/>
    <w:rsid w:val="0035131A"/>
    <w:rsid w:val="0035161D"/>
    <w:rsid w:val="0035167F"/>
    <w:rsid w:val="00351C53"/>
    <w:rsid w:val="00351EBB"/>
    <w:rsid w:val="00351FD3"/>
    <w:rsid w:val="0035268E"/>
    <w:rsid w:val="0035294F"/>
    <w:rsid w:val="00352EB0"/>
    <w:rsid w:val="00352EB2"/>
    <w:rsid w:val="00353689"/>
    <w:rsid w:val="00353741"/>
    <w:rsid w:val="0035374A"/>
    <w:rsid w:val="00353824"/>
    <w:rsid w:val="0035397A"/>
    <w:rsid w:val="0035415F"/>
    <w:rsid w:val="00354350"/>
    <w:rsid w:val="003545A5"/>
    <w:rsid w:val="00354D07"/>
    <w:rsid w:val="00355649"/>
    <w:rsid w:val="00355696"/>
    <w:rsid w:val="00355FF9"/>
    <w:rsid w:val="003566D8"/>
    <w:rsid w:val="00356C15"/>
    <w:rsid w:val="00356C8C"/>
    <w:rsid w:val="00356CB1"/>
    <w:rsid w:val="00356DDC"/>
    <w:rsid w:val="00356E1C"/>
    <w:rsid w:val="00356F14"/>
    <w:rsid w:val="003577C0"/>
    <w:rsid w:val="003605BB"/>
    <w:rsid w:val="00360A7C"/>
    <w:rsid w:val="00360E1F"/>
    <w:rsid w:val="00360EF9"/>
    <w:rsid w:val="00361159"/>
    <w:rsid w:val="00361301"/>
    <w:rsid w:val="0036138D"/>
    <w:rsid w:val="00361E66"/>
    <w:rsid w:val="003620DF"/>
    <w:rsid w:val="00362456"/>
    <w:rsid w:val="00362640"/>
    <w:rsid w:val="00363603"/>
    <w:rsid w:val="00363A22"/>
    <w:rsid w:val="00363A4C"/>
    <w:rsid w:val="00363DB4"/>
    <w:rsid w:val="00364090"/>
    <w:rsid w:val="0036414E"/>
    <w:rsid w:val="003645A1"/>
    <w:rsid w:val="00364887"/>
    <w:rsid w:val="00364FB4"/>
    <w:rsid w:val="003650E2"/>
    <w:rsid w:val="003653B0"/>
    <w:rsid w:val="00365885"/>
    <w:rsid w:val="00365AD0"/>
    <w:rsid w:val="00365AEB"/>
    <w:rsid w:val="00365F22"/>
    <w:rsid w:val="003663B0"/>
    <w:rsid w:val="00367FBE"/>
    <w:rsid w:val="003707B0"/>
    <w:rsid w:val="00370862"/>
    <w:rsid w:val="00370C1F"/>
    <w:rsid w:val="00370F45"/>
    <w:rsid w:val="003710F0"/>
    <w:rsid w:val="00371255"/>
    <w:rsid w:val="00371320"/>
    <w:rsid w:val="0037175E"/>
    <w:rsid w:val="00371EFB"/>
    <w:rsid w:val="003725FC"/>
    <w:rsid w:val="003728AB"/>
    <w:rsid w:val="003729EF"/>
    <w:rsid w:val="00372EA2"/>
    <w:rsid w:val="003730FC"/>
    <w:rsid w:val="003736FF"/>
    <w:rsid w:val="003738B3"/>
    <w:rsid w:val="00373D98"/>
    <w:rsid w:val="00374178"/>
    <w:rsid w:val="003741E1"/>
    <w:rsid w:val="003741F5"/>
    <w:rsid w:val="00374335"/>
    <w:rsid w:val="00374C6D"/>
    <w:rsid w:val="00374F61"/>
    <w:rsid w:val="003754F1"/>
    <w:rsid w:val="003758E3"/>
    <w:rsid w:val="003763A1"/>
    <w:rsid w:val="00377445"/>
    <w:rsid w:val="00377652"/>
    <w:rsid w:val="00377F1C"/>
    <w:rsid w:val="00380331"/>
    <w:rsid w:val="0038048D"/>
    <w:rsid w:val="00380831"/>
    <w:rsid w:val="00380B7C"/>
    <w:rsid w:val="00380DBB"/>
    <w:rsid w:val="00380DDE"/>
    <w:rsid w:val="003813C5"/>
    <w:rsid w:val="003814B7"/>
    <w:rsid w:val="003818FD"/>
    <w:rsid w:val="00381D27"/>
    <w:rsid w:val="00381F7D"/>
    <w:rsid w:val="00381FEE"/>
    <w:rsid w:val="00382107"/>
    <w:rsid w:val="0038230D"/>
    <w:rsid w:val="00382BBE"/>
    <w:rsid w:val="00382FFD"/>
    <w:rsid w:val="003833AA"/>
    <w:rsid w:val="003836D1"/>
    <w:rsid w:val="0038381A"/>
    <w:rsid w:val="00383854"/>
    <w:rsid w:val="003841BD"/>
    <w:rsid w:val="003847FC"/>
    <w:rsid w:val="00384A2B"/>
    <w:rsid w:val="00385532"/>
    <w:rsid w:val="0038553D"/>
    <w:rsid w:val="003856ED"/>
    <w:rsid w:val="0038574B"/>
    <w:rsid w:val="003858E9"/>
    <w:rsid w:val="00385C14"/>
    <w:rsid w:val="00385C4C"/>
    <w:rsid w:val="00386493"/>
    <w:rsid w:val="00386502"/>
    <w:rsid w:val="003865C1"/>
    <w:rsid w:val="0038669C"/>
    <w:rsid w:val="003868C3"/>
    <w:rsid w:val="00386E6E"/>
    <w:rsid w:val="0038756C"/>
    <w:rsid w:val="00387787"/>
    <w:rsid w:val="00387AFC"/>
    <w:rsid w:val="00387B88"/>
    <w:rsid w:val="00387C3D"/>
    <w:rsid w:val="00387E23"/>
    <w:rsid w:val="0039054E"/>
    <w:rsid w:val="003907E2"/>
    <w:rsid w:val="003909AB"/>
    <w:rsid w:val="00391C0C"/>
    <w:rsid w:val="00391F8D"/>
    <w:rsid w:val="003921C0"/>
    <w:rsid w:val="003922DF"/>
    <w:rsid w:val="003925D4"/>
    <w:rsid w:val="00392BEC"/>
    <w:rsid w:val="00392E2C"/>
    <w:rsid w:val="003930A6"/>
    <w:rsid w:val="003930F0"/>
    <w:rsid w:val="00394152"/>
    <w:rsid w:val="0039436B"/>
    <w:rsid w:val="00394E19"/>
    <w:rsid w:val="00395896"/>
    <w:rsid w:val="00395908"/>
    <w:rsid w:val="003959B4"/>
    <w:rsid w:val="00395AAB"/>
    <w:rsid w:val="00395B27"/>
    <w:rsid w:val="0039618B"/>
    <w:rsid w:val="0039620A"/>
    <w:rsid w:val="00396527"/>
    <w:rsid w:val="00396ED5"/>
    <w:rsid w:val="00397787"/>
    <w:rsid w:val="00397ADF"/>
    <w:rsid w:val="003A032C"/>
    <w:rsid w:val="003A1917"/>
    <w:rsid w:val="003A1ED6"/>
    <w:rsid w:val="003A1F2A"/>
    <w:rsid w:val="003A210D"/>
    <w:rsid w:val="003A29E2"/>
    <w:rsid w:val="003A2C7B"/>
    <w:rsid w:val="003A2F0C"/>
    <w:rsid w:val="003A312E"/>
    <w:rsid w:val="003A355F"/>
    <w:rsid w:val="003A374D"/>
    <w:rsid w:val="003A4155"/>
    <w:rsid w:val="003A4B58"/>
    <w:rsid w:val="003A4B87"/>
    <w:rsid w:val="003A4EF5"/>
    <w:rsid w:val="003A5216"/>
    <w:rsid w:val="003A5408"/>
    <w:rsid w:val="003A55EA"/>
    <w:rsid w:val="003A5637"/>
    <w:rsid w:val="003A563D"/>
    <w:rsid w:val="003A568E"/>
    <w:rsid w:val="003A5894"/>
    <w:rsid w:val="003A5B9C"/>
    <w:rsid w:val="003A5CAD"/>
    <w:rsid w:val="003A68F8"/>
    <w:rsid w:val="003A707D"/>
    <w:rsid w:val="003A7109"/>
    <w:rsid w:val="003A720B"/>
    <w:rsid w:val="003A7677"/>
    <w:rsid w:val="003A7D5A"/>
    <w:rsid w:val="003B0360"/>
    <w:rsid w:val="003B0917"/>
    <w:rsid w:val="003B09E9"/>
    <w:rsid w:val="003B0D79"/>
    <w:rsid w:val="003B14E8"/>
    <w:rsid w:val="003B1677"/>
    <w:rsid w:val="003B18F4"/>
    <w:rsid w:val="003B1A09"/>
    <w:rsid w:val="003B2500"/>
    <w:rsid w:val="003B269B"/>
    <w:rsid w:val="003B2850"/>
    <w:rsid w:val="003B2B73"/>
    <w:rsid w:val="003B2BF1"/>
    <w:rsid w:val="003B30EF"/>
    <w:rsid w:val="003B32F6"/>
    <w:rsid w:val="003B3329"/>
    <w:rsid w:val="003B355F"/>
    <w:rsid w:val="003B387D"/>
    <w:rsid w:val="003B3F16"/>
    <w:rsid w:val="003B4AFB"/>
    <w:rsid w:val="003B4D2C"/>
    <w:rsid w:val="003B52CB"/>
    <w:rsid w:val="003B5653"/>
    <w:rsid w:val="003B615E"/>
    <w:rsid w:val="003B6C68"/>
    <w:rsid w:val="003B6E8E"/>
    <w:rsid w:val="003B7030"/>
    <w:rsid w:val="003B7B05"/>
    <w:rsid w:val="003B7E22"/>
    <w:rsid w:val="003B7E39"/>
    <w:rsid w:val="003C169D"/>
    <w:rsid w:val="003C19EE"/>
    <w:rsid w:val="003C1C5E"/>
    <w:rsid w:val="003C1DFA"/>
    <w:rsid w:val="003C2355"/>
    <w:rsid w:val="003C27F2"/>
    <w:rsid w:val="003C2A90"/>
    <w:rsid w:val="003C3B97"/>
    <w:rsid w:val="003C3CFD"/>
    <w:rsid w:val="003C3F39"/>
    <w:rsid w:val="003C4113"/>
    <w:rsid w:val="003C418E"/>
    <w:rsid w:val="003C4393"/>
    <w:rsid w:val="003C4620"/>
    <w:rsid w:val="003C4822"/>
    <w:rsid w:val="003C4D21"/>
    <w:rsid w:val="003C4D93"/>
    <w:rsid w:val="003C582A"/>
    <w:rsid w:val="003C6D72"/>
    <w:rsid w:val="003C722A"/>
    <w:rsid w:val="003C73B0"/>
    <w:rsid w:val="003C75DE"/>
    <w:rsid w:val="003C7B7B"/>
    <w:rsid w:val="003D0410"/>
    <w:rsid w:val="003D066F"/>
    <w:rsid w:val="003D0D32"/>
    <w:rsid w:val="003D0E25"/>
    <w:rsid w:val="003D0F03"/>
    <w:rsid w:val="003D10A8"/>
    <w:rsid w:val="003D1557"/>
    <w:rsid w:val="003D1D14"/>
    <w:rsid w:val="003D202B"/>
    <w:rsid w:val="003D28A9"/>
    <w:rsid w:val="003D2A4C"/>
    <w:rsid w:val="003D2CBE"/>
    <w:rsid w:val="003D2D3C"/>
    <w:rsid w:val="003D318A"/>
    <w:rsid w:val="003D34FF"/>
    <w:rsid w:val="003D377D"/>
    <w:rsid w:val="003D37F4"/>
    <w:rsid w:val="003D391A"/>
    <w:rsid w:val="003D40DF"/>
    <w:rsid w:val="003D4616"/>
    <w:rsid w:val="003D49ED"/>
    <w:rsid w:val="003D5783"/>
    <w:rsid w:val="003D57D6"/>
    <w:rsid w:val="003D5D1F"/>
    <w:rsid w:val="003D6340"/>
    <w:rsid w:val="003D653A"/>
    <w:rsid w:val="003D6722"/>
    <w:rsid w:val="003D7993"/>
    <w:rsid w:val="003E0962"/>
    <w:rsid w:val="003E133F"/>
    <w:rsid w:val="003E2487"/>
    <w:rsid w:val="003E24D9"/>
    <w:rsid w:val="003E27F0"/>
    <w:rsid w:val="003E28B3"/>
    <w:rsid w:val="003E2B63"/>
    <w:rsid w:val="003E2F43"/>
    <w:rsid w:val="003E2F6C"/>
    <w:rsid w:val="003E34A3"/>
    <w:rsid w:val="003E35B7"/>
    <w:rsid w:val="003E38A2"/>
    <w:rsid w:val="003E39D6"/>
    <w:rsid w:val="003E3BE8"/>
    <w:rsid w:val="003E3E1B"/>
    <w:rsid w:val="003E4EB9"/>
    <w:rsid w:val="003E56B7"/>
    <w:rsid w:val="003E5A48"/>
    <w:rsid w:val="003E66BB"/>
    <w:rsid w:val="003E6727"/>
    <w:rsid w:val="003E7230"/>
    <w:rsid w:val="003E7D21"/>
    <w:rsid w:val="003F04C5"/>
    <w:rsid w:val="003F0D6F"/>
    <w:rsid w:val="003F0E32"/>
    <w:rsid w:val="003F0F09"/>
    <w:rsid w:val="003F10C3"/>
    <w:rsid w:val="003F13B7"/>
    <w:rsid w:val="003F1432"/>
    <w:rsid w:val="003F2395"/>
    <w:rsid w:val="003F24D6"/>
    <w:rsid w:val="003F2B84"/>
    <w:rsid w:val="003F2DBA"/>
    <w:rsid w:val="003F2E18"/>
    <w:rsid w:val="003F374C"/>
    <w:rsid w:val="003F3988"/>
    <w:rsid w:val="003F3AF3"/>
    <w:rsid w:val="003F43E6"/>
    <w:rsid w:val="003F4859"/>
    <w:rsid w:val="003F4C25"/>
    <w:rsid w:val="003F5238"/>
    <w:rsid w:val="003F5261"/>
    <w:rsid w:val="003F5335"/>
    <w:rsid w:val="003F5C1C"/>
    <w:rsid w:val="003F5ECE"/>
    <w:rsid w:val="003F60C3"/>
    <w:rsid w:val="003F665E"/>
    <w:rsid w:val="003F66B1"/>
    <w:rsid w:val="003F6CB4"/>
    <w:rsid w:val="003F73EE"/>
    <w:rsid w:val="003F74D2"/>
    <w:rsid w:val="003F7CEE"/>
    <w:rsid w:val="00400021"/>
    <w:rsid w:val="004004E5"/>
    <w:rsid w:val="0040097D"/>
    <w:rsid w:val="00402CA4"/>
    <w:rsid w:val="004030A3"/>
    <w:rsid w:val="004031FD"/>
    <w:rsid w:val="004035FD"/>
    <w:rsid w:val="00403C89"/>
    <w:rsid w:val="00404064"/>
    <w:rsid w:val="004049FC"/>
    <w:rsid w:val="00404B5F"/>
    <w:rsid w:val="004055FB"/>
    <w:rsid w:val="00405C31"/>
    <w:rsid w:val="00405EEA"/>
    <w:rsid w:val="0040614C"/>
    <w:rsid w:val="00406350"/>
    <w:rsid w:val="00406561"/>
    <w:rsid w:val="0040761D"/>
    <w:rsid w:val="00410268"/>
    <w:rsid w:val="0041062F"/>
    <w:rsid w:val="00410AD6"/>
    <w:rsid w:val="00410E9D"/>
    <w:rsid w:val="00410EAA"/>
    <w:rsid w:val="004112BD"/>
    <w:rsid w:val="004115A3"/>
    <w:rsid w:val="00412258"/>
    <w:rsid w:val="0041227E"/>
    <w:rsid w:val="004124B1"/>
    <w:rsid w:val="004126E1"/>
    <w:rsid w:val="004126EC"/>
    <w:rsid w:val="00412C2E"/>
    <w:rsid w:val="00412F22"/>
    <w:rsid w:val="00413141"/>
    <w:rsid w:val="004132A1"/>
    <w:rsid w:val="00413A4F"/>
    <w:rsid w:val="00413FE2"/>
    <w:rsid w:val="004141A9"/>
    <w:rsid w:val="004144BA"/>
    <w:rsid w:val="004149F1"/>
    <w:rsid w:val="00414B24"/>
    <w:rsid w:val="00414EB3"/>
    <w:rsid w:val="00415112"/>
    <w:rsid w:val="00415568"/>
    <w:rsid w:val="004162BA"/>
    <w:rsid w:val="00416426"/>
    <w:rsid w:val="004165AE"/>
    <w:rsid w:val="00416DE0"/>
    <w:rsid w:val="0041729D"/>
    <w:rsid w:val="004174D2"/>
    <w:rsid w:val="00417620"/>
    <w:rsid w:val="00417E68"/>
    <w:rsid w:val="004200F8"/>
    <w:rsid w:val="0042098A"/>
    <w:rsid w:val="00420E17"/>
    <w:rsid w:val="004212E1"/>
    <w:rsid w:val="004215DA"/>
    <w:rsid w:val="00422A74"/>
    <w:rsid w:val="004230BB"/>
    <w:rsid w:val="00423387"/>
    <w:rsid w:val="0042347A"/>
    <w:rsid w:val="00423A59"/>
    <w:rsid w:val="00423AE7"/>
    <w:rsid w:val="00423CAD"/>
    <w:rsid w:val="004242D3"/>
    <w:rsid w:val="00424950"/>
    <w:rsid w:val="004249DB"/>
    <w:rsid w:val="004257CA"/>
    <w:rsid w:val="0042580D"/>
    <w:rsid w:val="00425AF5"/>
    <w:rsid w:val="00425DA6"/>
    <w:rsid w:val="00426769"/>
    <w:rsid w:val="00426B07"/>
    <w:rsid w:val="004272CF"/>
    <w:rsid w:val="004277E5"/>
    <w:rsid w:val="0043020F"/>
    <w:rsid w:val="00430A6E"/>
    <w:rsid w:val="00431444"/>
    <w:rsid w:val="00432131"/>
    <w:rsid w:val="00432452"/>
    <w:rsid w:val="0043245A"/>
    <w:rsid w:val="00432657"/>
    <w:rsid w:val="0043279E"/>
    <w:rsid w:val="00433E24"/>
    <w:rsid w:val="004342DA"/>
    <w:rsid w:val="004345DF"/>
    <w:rsid w:val="00434686"/>
    <w:rsid w:val="00434C8E"/>
    <w:rsid w:val="00435554"/>
    <w:rsid w:val="00435743"/>
    <w:rsid w:val="004358E5"/>
    <w:rsid w:val="00435A92"/>
    <w:rsid w:val="0043743A"/>
    <w:rsid w:val="00437BC3"/>
    <w:rsid w:val="004400E8"/>
    <w:rsid w:val="004408FE"/>
    <w:rsid w:val="00440DE0"/>
    <w:rsid w:val="00440FBE"/>
    <w:rsid w:val="0044121D"/>
    <w:rsid w:val="0044147D"/>
    <w:rsid w:val="00441DA7"/>
    <w:rsid w:val="00441ECC"/>
    <w:rsid w:val="004423D0"/>
    <w:rsid w:val="0044243A"/>
    <w:rsid w:val="00442615"/>
    <w:rsid w:val="0044272D"/>
    <w:rsid w:val="00442843"/>
    <w:rsid w:val="004429CD"/>
    <w:rsid w:val="00442D4E"/>
    <w:rsid w:val="00443644"/>
    <w:rsid w:val="00443729"/>
    <w:rsid w:val="0044437A"/>
    <w:rsid w:val="00444EE8"/>
    <w:rsid w:val="00444F61"/>
    <w:rsid w:val="004454D4"/>
    <w:rsid w:val="00445F51"/>
    <w:rsid w:val="00446712"/>
    <w:rsid w:val="004467EF"/>
    <w:rsid w:val="00446AED"/>
    <w:rsid w:val="00446B24"/>
    <w:rsid w:val="00446BEB"/>
    <w:rsid w:val="004476A0"/>
    <w:rsid w:val="0044784B"/>
    <w:rsid w:val="0045030B"/>
    <w:rsid w:val="00450854"/>
    <w:rsid w:val="0045086A"/>
    <w:rsid w:val="00451120"/>
    <w:rsid w:val="004516E1"/>
    <w:rsid w:val="0045179E"/>
    <w:rsid w:val="004517C0"/>
    <w:rsid w:val="00451BF4"/>
    <w:rsid w:val="00451EC6"/>
    <w:rsid w:val="004522DA"/>
    <w:rsid w:val="0045259A"/>
    <w:rsid w:val="004526A9"/>
    <w:rsid w:val="00452775"/>
    <w:rsid w:val="00452D3C"/>
    <w:rsid w:val="00453153"/>
    <w:rsid w:val="00453203"/>
    <w:rsid w:val="00453A20"/>
    <w:rsid w:val="00454252"/>
    <w:rsid w:val="00454297"/>
    <w:rsid w:val="00454568"/>
    <w:rsid w:val="004547D8"/>
    <w:rsid w:val="00454D88"/>
    <w:rsid w:val="0045510F"/>
    <w:rsid w:val="0045514B"/>
    <w:rsid w:val="004552F5"/>
    <w:rsid w:val="00456289"/>
    <w:rsid w:val="004563B1"/>
    <w:rsid w:val="0045646E"/>
    <w:rsid w:val="00456A32"/>
    <w:rsid w:val="00456E7B"/>
    <w:rsid w:val="00456F55"/>
    <w:rsid w:val="00457092"/>
    <w:rsid w:val="004572E1"/>
    <w:rsid w:val="0045749C"/>
    <w:rsid w:val="00457687"/>
    <w:rsid w:val="00457A7E"/>
    <w:rsid w:val="00457F72"/>
    <w:rsid w:val="004601C0"/>
    <w:rsid w:val="004607F4"/>
    <w:rsid w:val="00460D6E"/>
    <w:rsid w:val="00460E87"/>
    <w:rsid w:val="00461055"/>
    <w:rsid w:val="0046181F"/>
    <w:rsid w:val="00461EB9"/>
    <w:rsid w:val="00462201"/>
    <w:rsid w:val="004626D0"/>
    <w:rsid w:val="00462865"/>
    <w:rsid w:val="00462E58"/>
    <w:rsid w:val="00462F53"/>
    <w:rsid w:val="00462FF1"/>
    <w:rsid w:val="00463270"/>
    <w:rsid w:val="004633BB"/>
    <w:rsid w:val="00463477"/>
    <w:rsid w:val="00463949"/>
    <w:rsid w:val="004643BA"/>
    <w:rsid w:val="0046496A"/>
    <w:rsid w:val="00465423"/>
    <w:rsid w:val="00466154"/>
    <w:rsid w:val="0046648D"/>
    <w:rsid w:val="004664E4"/>
    <w:rsid w:val="00466D63"/>
    <w:rsid w:val="004672CD"/>
    <w:rsid w:val="00467547"/>
    <w:rsid w:val="00467905"/>
    <w:rsid w:val="00467F94"/>
    <w:rsid w:val="00470205"/>
    <w:rsid w:val="004702DD"/>
    <w:rsid w:val="004702E5"/>
    <w:rsid w:val="004708F5"/>
    <w:rsid w:val="00471448"/>
    <w:rsid w:val="004715D6"/>
    <w:rsid w:val="00472221"/>
    <w:rsid w:val="00472463"/>
    <w:rsid w:val="004730D5"/>
    <w:rsid w:val="00473501"/>
    <w:rsid w:val="00473D0D"/>
    <w:rsid w:val="00474CFD"/>
    <w:rsid w:val="00475F7A"/>
    <w:rsid w:val="00476AA6"/>
    <w:rsid w:val="00476FAB"/>
    <w:rsid w:val="00477DE3"/>
    <w:rsid w:val="00480153"/>
    <w:rsid w:val="004808A4"/>
    <w:rsid w:val="00480F71"/>
    <w:rsid w:val="00481139"/>
    <w:rsid w:val="00481F62"/>
    <w:rsid w:val="004825F5"/>
    <w:rsid w:val="00482B57"/>
    <w:rsid w:val="00482D0B"/>
    <w:rsid w:val="00483281"/>
    <w:rsid w:val="00483352"/>
    <w:rsid w:val="004833F1"/>
    <w:rsid w:val="004836B3"/>
    <w:rsid w:val="00483CFE"/>
    <w:rsid w:val="0048449E"/>
    <w:rsid w:val="00484632"/>
    <w:rsid w:val="00484935"/>
    <w:rsid w:val="00484D8B"/>
    <w:rsid w:val="00484DAB"/>
    <w:rsid w:val="00485005"/>
    <w:rsid w:val="004855F0"/>
    <w:rsid w:val="004856F5"/>
    <w:rsid w:val="00486036"/>
    <w:rsid w:val="004860FF"/>
    <w:rsid w:val="0048679C"/>
    <w:rsid w:val="00486D97"/>
    <w:rsid w:val="00487076"/>
    <w:rsid w:val="00487155"/>
    <w:rsid w:val="00487C2C"/>
    <w:rsid w:val="00487FDF"/>
    <w:rsid w:val="004902BC"/>
    <w:rsid w:val="0049050F"/>
    <w:rsid w:val="0049099E"/>
    <w:rsid w:val="00490CA2"/>
    <w:rsid w:val="004917F4"/>
    <w:rsid w:val="00491938"/>
    <w:rsid w:val="00492D33"/>
    <w:rsid w:val="00493341"/>
    <w:rsid w:val="004933CC"/>
    <w:rsid w:val="00493652"/>
    <w:rsid w:val="00493A57"/>
    <w:rsid w:val="00493C6E"/>
    <w:rsid w:val="00493D13"/>
    <w:rsid w:val="00493EB4"/>
    <w:rsid w:val="004944C9"/>
    <w:rsid w:val="004944FA"/>
    <w:rsid w:val="004948C1"/>
    <w:rsid w:val="00494F7B"/>
    <w:rsid w:val="004959C4"/>
    <w:rsid w:val="00495B0F"/>
    <w:rsid w:val="00496110"/>
    <w:rsid w:val="0049665B"/>
    <w:rsid w:val="00496B1C"/>
    <w:rsid w:val="00496B69"/>
    <w:rsid w:val="00496DB6"/>
    <w:rsid w:val="00497349"/>
    <w:rsid w:val="004977AF"/>
    <w:rsid w:val="004978D0"/>
    <w:rsid w:val="00497B10"/>
    <w:rsid w:val="00497FED"/>
    <w:rsid w:val="004A01A9"/>
    <w:rsid w:val="004A05FE"/>
    <w:rsid w:val="004A285E"/>
    <w:rsid w:val="004A2CD2"/>
    <w:rsid w:val="004A2E93"/>
    <w:rsid w:val="004A300A"/>
    <w:rsid w:val="004A334E"/>
    <w:rsid w:val="004A365A"/>
    <w:rsid w:val="004A45AA"/>
    <w:rsid w:val="004A45D3"/>
    <w:rsid w:val="004A4803"/>
    <w:rsid w:val="004A5096"/>
    <w:rsid w:val="004A57AB"/>
    <w:rsid w:val="004A57AD"/>
    <w:rsid w:val="004A5E37"/>
    <w:rsid w:val="004A6077"/>
    <w:rsid w:val="004A61E8"/>
    <w:rsid w:val="004A64B3"/>
    <w:rsid w:val="004A689D"/>
    <w:rsid w:val="004A6D03"/>
    <w:rsid w:val="004A7A7D"/>
    <w:rsid w:val="004A7B4E"/>
    <w:rsid w:val="004A7CA7"/>
    <w:rsid w:val="004B0013"/>
    <w:rsid w:val="004B0E78"/>
    <w:rsid w:val="004B1851"/>
    <w:rsid w:val="004B1FB7"/>
    <w:rsid w:val="004B2206"/>
    <w:rsid w:val="004B373A"/>
    <w:rsid w:val="004B3791"/>
    <w:rsid w:val="004B39EB"/>
    <w:rsid w:val="004B3B01"/>
    <w:rsid w:val="004B42B3"/>
    <w:rsid w:val="004B438D"/>
    <w:rsid w:val="004B49A4"/>
    <w:rsid w:val="004B4D1A"/>
    <w:rsid w:val="004B519D"/>
    <w:rsid w:val="004B53DB"/>
    <w:rsid w:val="004B54F3"/>
    <w:rsid w:val="004B593E"/>
    <w:rsid w:val="004B5A53"/>
    <w:rsid w:val="004B5FAA"/>
    <w:rsid w:val="004B63BB"/>
    <w:rsid w:val="004B71D8"/>
    <w:rsid w:val="004B7489"/>
    <w:rsid w:val="004B754E"/>
    <w:rsid w:val="004B771C"/>
    <w:rsid w:val="004B793B"/>
    <w:rsid w:val="004B7EBC"/>
    <w:rsid w:val="004C00F1"/>
    <w:rsid w:val="004C07EA"/>
    <w:rsid w:val="004C091F"/>
    <w:rsid w:val="004C09DE"/>
    <w:rsid w:val="004C1127"/>
    <w:rsid w:val="004C1A5D"/>
    <w:rsid w:val="004C2074"/>
    <w:rsid w:val="004C2A8F"/>
    <w:rsid w:val="004C2E45"/>
    <w:rsid w:val="004C2FE3"/>
    <w:rsid w:val="004C33DB"/>
    <w:rsid w:val="004C3B07"/>
    <w:rsid w:val="004C3BFD"/>
    <w:rsid w:val="004C3EA0"/>
    <w:rsid w:val="004C41F8"/>
    <w:rsid w:val="004C47C2"/>
    <w:rsid w:val="004C4F3E"/>
    <w:rsid w:val="004C4F8E"/>
    <w:rsid w:val="004C5680"/>
    <w:rsid w:val="004C5F04"/>
    <w:rsid w:val="004C6A17"/>
    <w:rsid w:val="004C6AA8"/>
    <w:rsid w:val="004C6F23"/>
    <w:rsid w:val="004C730C"/>
    <w:rsid w:val="004C755A"/>
    <w:rsid w:val="004C7932"/>
    <w:rsid w:val="004D0119"/>
    <w:rsid w:val="004D03DB"/>
    <w:rsid w:val="004D04AB"/>
    <w:rsid w:val="004D1088"/>
    <w:rsid w:val="004D1236"/>
    <w:rsid w:val="004D1E61"/>
    <w:rsid w:val="004D2000"/>
    <w:rsid w:val="004D226E"/>
    <w:rsid w:val="004D2B40"/>
    <w:rsid w:val="004D2BA3"/>
    <w:rsid w:val="004D2D4A"/>
    <w:rsid w:val="004D2DC7"/>
    <w:rsid w:val="004D3417"/>
    <w:rsid w:val="004D3592"/>
    <w:rsid w:val="004D3BBC"/>
    <w:rsid w:val="004D40A0"/>
    <w:rsid w:val="004D411C"/>
    <w:rsid w:val="004D435F"/>
    <w:rsid w:val="004D47D9"/>
    <w:rsid w:val="004D4DF4"/>
    <w:rsid w:val="004D4F0C"/>
    <w:rsid w:val="004D5282"/>
    <w:rsid w:val="004D56B3"/>
    <w:rsid w:val="004D5823"/>
    <w:rsid w:val="004D638E"/>
    <w:rsid w:val="004D63D7"/>
    <w:rsid w:val="004D6AA0"/>
    <w:rsid w:val="004D6AFE"/>
    <w:rsid w:val="004D6BC1"/>
    <w:rsid w:val="004D72B5"/>
    <w:rsid w:val="004D7657"/>
    <w:rsid w:val="004D77B9"/>
    <w:rsid w:val="004D787D"/>
    <w:rsid w:val="004E00DC"/>
    <w:rsid w:val="004E036E"/>
    <w:rsid w:val="004E10F3"/>
    <w:rsid w:val="004E1445"/>
    <w:rsid w:val="004E184A"/>
    <w:rsid w:val="004E194D"/>
    <w:rsid w:val="004E24ED"/>
    <w:rsid w:val="004E2AA3"/>
    <w:rsid w:val="004E2F6E"/>
    <w:rsid w:val="004E3471"/>
    <w:rsid w:val="004E3965"/>
    <w:rsid w:val="004E44CB"/>
    <w:rsid w:val="004E456A"/>
    <w:rsid w:val="004E4683"/>
    <w:rsid w:val="004E46A6"/>
    <w:rsid w:val="004E4A3B"/>
    <w:rsid w:val="004E4C05"/>
    <w:rsid w:val="004E52B0"/>
    <w:rsid w:val="004E5D72"/>
    <w:rsid w:val="004E60DD"/>
    <w:rsid w:val="004E6125"/>
    <w:rsid w:val="004E6459"/>
    <w:rsid w:val="004E6518"/>
    <w:rsid w:val="004E68DA"/>
    <w:rsid w:val="004E6983"/>
    <w:rsid w:val="004E6A73"/>
    <w:rsid w:val="004E6BD4"/>
    <w:rsid w:val="004E6E07"/>
    <w:rsid w:val="004E6F13"/>
    <w:rsid w:val="004E7020"/>
    <w:rsid w:val="004E7279"/>
    <w:rsid w:val="004E73D0"/>
    <w:rsid w:val="004E73ED"/>
    <w:rsid w:val="004E766E"/>
    <w:rsid w:val="004E7CBF"/>
    <w:rsid w:val="004F0041"/>
    <w:rsid w:val="004F0081"/>
    <w:rsid w:val="004F030A"/>
    <w:rsid w:val="004F045B"/>
    <w:rsid w:val="004F0725"/>
    <w:rsid w:val="004F0B42"/>
    <w:rsid w:val="004F0B8C"/>
    <w:rsid w:val="004F1138"/>
    <w:rsid w:val="004F15C8"/>
    <w:rsid w:val="004F1858"/>
    <w:rsid w:val="004F22FA"/>
    <w:rsid w:val="004F24CD"/>
    <w:rsid w:val="004F2513"/>
    <w:rsid w:val="004F268C"/>
    <w:rsid w:val="004F27D2"/>
    <w:rsid w:val="004F2D38"/>
    <w:rsid w:val="004F3040"/>
    <w:rsid w:val="004F31AB"/>
    <w:rsid w:val="004F3B80"/>
    <w:rsid w:val="004F41C3"/>
    <w:rsid w:val="004F4457"/>
    <w:rsid w:val="004F44C7"/>
    <w:rsid w:val="004F4C29"/>
    <w:rsid w:val="004F4C6F"/>
    <w:rsid w:val="004F5A0B"/>
    <w:rsid w:val="004F6002"/>
    <w:rsid w:val="004F63CC"/>
    <w:rsid w:val="004F6498"/>
    <w:rsid w:val="004F64FD"/>
    <w:rsid w:val="004F6708"/>
    <w:rsid w:val="004F6757"/>
    <w:rsid w:val="004F6A65"/>
    <w:rsid w:val="004F6B97"/>
    <w:rsid w:val="004F6C0A"/>
    <w:rsid w:val="004F6D83"/>
    <w:rsid w:val="004F74BA"/>
    <w:rsid w:val="004F795D"/>
    <w:rsid w:val="004F7A90"/>
    <w:rsid w:val="00500686"/>
    <w:rsid w:val="00500AF5"/>
    <w:rsid w:val="00500E37"/>
    <w:rsid w:val="00500E83"/>
    <w:rsid w:val="005013D7"/>
    <w:rsid w:val="00501405"/>
    <w:rsid w:val="005014D9"/>
    <w:rsid w:val="00501576"/>
    <w:rsid w:val="0050183D"/>
    <w:rsid w:val="005018B8"/>
    <w:rsid w:val="00501BE0"/>
    <w:rsid w:val="00502074"/>
    <w:rsid w:val="00502091"/>
    <w:rsid w:val="005021BB"/>
    <w:rsid w:val="0050227E"/>
    <w:rsid w:val="005026FF"/>
    <w:rsid w:val="00502D81"/>
    <w:rsid w:val="00502E77"/>
    <w:rsid w:val="00503636"/>
    <w:rsid w:val="00503E3D"/>
    <w:rsid w:val="00503F14"/>
    <w:rsid w:val="0050407B"/>
    <w:rsid w:val="00504382"/>
    <w:rsid w:val="00504FFD"/>
    <w:rsid w:val="005054DE"/>
    <w:rsid w:val="00505A81"/>
    <w:rsid w:val="00505B17"/>
    <w:rsid w:val="00505C4E"/>
    <w:rsid w:val="0050642D"/>
    <w:rsid w:val="00506852"/>
    <w:rsid w:val="00506A95"/>
    <w:rsid w:val="00507122"/>
    <w:rsid w:val="00510C1B"/>
    <w:rsid w:val="00510F58"/>
    <w:rsid w:val="00511005"/>
    <w:rsid w:val="005110C2"/>
    <w:rsid w:val="0051155E"/>
    <w:rsid w:val="005115DA"/>
    <w:rsid w:val="00511676"/>
    <w:rsid w:val="00511C33"/>
    <w:rsid w:val="00511E73"/>
    <w:rsid w:val="00511FB4"/>
    <w:rsid w:val="005122E6"/>
    <w:rsid w:val="005129D7"/>
    <w:rsid w:val="00512AC7"/>
    <w:rsid w:val="00512B1D"/>
    <w:rsid w:val="00512D89"/>
    <w:rsid w:val="00512E24"/>
    <w:rsid w:val="005137B4"/>
    <w:rsid w:val="00513899"/>
    <w:rsid w:val="00513A4A"/>
    <w:rsid w:val="00513FEA"/>
    <w:rsid w:val="00514217"/>
    <w:rsid w:val="005144BB"/>
    <w:rsid w:val="00514C62"/>
    <w:rsid w:val="00514E20"/>
    <w:rsid w:val="005155C7"/>
    <w:rsid w:val="00515C6E"/>
    <w:rsid w:val="00516403"/>
    <w:rsid w:val="00516B85"/>
    <w:rsid w:val="00517324"/>
    <w:rsid w:val="005202F8"/>
    <w:rsid w:val="00520A4B"/>
    <w:rsid w:val="00520C26"/>
    <w:rsid w:val="0052123D"/>
    <w:rsid w:val="00521588"/>
    <w:rsid w:val="00522141"/>
    <w:rsid w:val="00522454"/>
    <w:rsid w:val="00522CE8"/>
    <w:rsid w:val="00522DCD"/>
    <w:rsid w:val="0052312C"/>
    <w:rsid w:val="00523324"/>
    <w:rsid w:val="00523384"/>
    <w:rsid w:val="00523BDA"/>
    <w:rsid w:val="00524449"/>
    <w:rsid w:val="00524C1C"/>
    <w:rsid w:val="00525195"/>
    <w:rsid w:val="005252F4"/>
    <w:rsid w:val="00525556"/>
    <w:rsid w:val="005259F4"/>
    <w:rsid w:val="00525D82"/>
    <w:rsid w:val="005263E4"/>
    <w:rsid w:val="00526A11"/>
    <w:rsid w:val="005271E6"/>
    <w:rsid w:val="00527976"/>
    <w:rsid w:val="00527B80"/>
    <w:rsid w:val="0053044E"/>
    <w:rsid w:val="00530B66"/>
    <w:rsid w:val="00530CED"/>
    <w:rsid w:val="00530F48"/>
    <w:rsid w:val="00532037"/>
    <w:rsid w:val="005325E6"/>
    <w:rsid w:val="00532CC9"/>
    <w:rsid w:val="0053300F"/>
    <w:rsid w:val="005332D5"/>
    <w:rsid w:val="00533ACF"/>
    <w:rsid w:val="00533D92"/>
    <w:rsid w:val="00534470"/>
    <w:rsid w:val="005350EA"/>
    <w:rsid w:val="005354BF"/>
    <w:rsid w:val="005356DD"/>
    <w:rsid w:val="00535B94"/>
    <w:rsid w:val="00536041"/>
    <w:rsid w:val="005363D6"/>
    <w:rsid w:val="00536827"/>
    <w:rsid w:val="00536A0A"/>
    <w:rsid w:val="00536F88"/>
    <w:rsid w:val="005370C4"/>
    <w:rsid w:val="005373CA"/>
    <w:rsid w:val="0053775D"/>
    <w:rsid w:val="0054015C"/>
    <w:rsid w:val="00540202"/>
    <w:rsid w:val="00540C39"/>
    <w:rsid w:val="00540D9B"/>
    <w:rsid w:val="00540F2A"/>
    <w:rsid w:val="00541646"/>
    <w:rsid w:val="0054184E"/>
    <w:rsid w:val="00541906"/>
    <w:rsid w:val="00541D5E"/>
    <w:rsid w:val="0054204D"/>
    <w:rsid w:val="0054257C"/>
    <w:rsid w:val="0054352E"/>
    <w:rsid w:val="005437BB"/>
    <w:rsid w:val="00543A12"/>
    <w:rsid w:val="00543BE9"/>
    <w:rsid w:val="00543ED5"/>
    <w:rsid w:val="00544279"/>
    <w:rsid w:val="00544340"/>
    <w:rsid w:val="00544A74"/>
    <w:rsid w:val="00544A9F"/>
    <w:rsid w:val="005455CE"/>
    <w:rsid w:val="00545800"/>
    <w:rsid w:val="00545958"/>
    <w:rsid w:val="005461BE"/>
    <w:rsid w:val="005461E8"/>
    <w:rsid w:val="00546251"/>
    <w:rsid w:val="005463FD"/>
    <w:rsid w:val="00546568"/>
    <w:rsid w:val="00546717"/>
    <w:rsid w:val="00546871"/>
    <w:rsid w:val="00546920"/>
    <w:rsid w:val="00546A28"/>
    <w:rsid w:val="00546A55"/>
    <w:rsid w:val="00546B97"/>
    <w:rsid w:val="00546EA3"/>
    <w:rsid w:val="005477B3"/>
    <w:rsid w:val="00547A77"/>
    <w:rsid w:val="00547B31"/>
    <w:rsid w:val="005503E6"/>
    <w:rsid w:val="005515BC"/>
    <w:rsid w:val="00551FC5"/>
    <w:rsid w:val="00552085"/>
    <w:rsid w:val="00552623"/>
    <w:rsid w:val="005528A4"/>
    <w:rsid w:val="00552CDA"/>
    <w:rsid w:val="00552EA7"/>
    <w:rsid w:val="00552F33"/>
    <w:rsid w:val="00553978"/>
    <w:rsid w:val="00553A2B"/>
    <w:rsid w:val="00553D6C"/>
    <w:rsid w:val="00554205"/>
    <w:rsid w:val="00554A29"/>
    <w:rsid w:val="00554F93"/>
    <w:rsid w:val="00555145"/>
    <w:rsid w:val="00555310"/>
    <w:rsid w:val="005558A7"/>
    <w:rsid w:val="00555D3D"/>
    <w:rsid w:val="00555E1E"/>
    <w:rsid w:val="00556D20"/>
    <w:rsid w:val="00556E96"/>
    <w:rsid w:val="00557EAA"/>
    <w:rsid w:val="00557EBB"/>
    <w:rsid w:val="005600F3"/>
    <w:rsid w:val="0056124D"/>
    <w:rsid w:val="00561430"/>
    <w:rsid w:val="00561572"/>
    <w:rsid w:val="005622BC"/>
    <w:rsid w:val="00562377"/>
    <w:rsid w:val="00563162"/>
    <w:rsid w:val="00563DC1"/>
    <w:rsid w:val="005647F4"/>
    <w:rsid w:val="00564951"/>
    <w:rsid w:val="005649C3"/>
    <w:rsid w:val="00564C0A"/>
    <w:rsid w:val="00565136"/>
    <w:rsid w:val="005658F4"/>
    <w:rsid w:val="00565ED9"/>
    <w:rsid w:val="00565F3D"/>
    <w:rsid w:val="00567741"/>
    <w:rsid w:val="005712F3"/>
    <w:rsid w:val="00571745"/>
    <w:rsid w:val="00571840"/>
    <w:rsid w:val="0057219B"/>
    <w:rsid w:val="00572A11"/>
    <w:rsid w:val="0057356D"/>
    <w:rsid w:val="00573618"/>
    <w:rsid w:val="0057380E"/>
    <w:rsid w:val="00573AE7"/>
    <w:rsid w:val="00573BE0"/>
    <w:rsid w:val="00573D40"/>
    <w:rsid w:val="0057403C"/>
    <w:rsid w:val="0057429B"/>
    <w:rsid w:val="00574675"/>
    <w:rsid w:val="005749A4"/>
    <w:rsid w:val="00576589"/>
    <w:rsid w:val="005765AE"/>
    <w:rsid w:val="00576914"/>
    <w:rsid w:val="00580485"/>
    <w:rsid w:val="0058059C"/>
    <w:rsid w:val="0058084B"/>
    <w:rsid w:val="00580C0F"/>
    <w:rsid w:val="00580C8C"/>
    <w:rsid w:val="00581876"/>
    <w:rsid w:val="00581A33"/>
    <w:rsid w:val="0058205C"/>
    <w:rsid w:val="00582818"/>
    <w:rsid w:val="00582823"/>
    <w:rsid w:val="0058351F"/>
    <w:rsid w:val="005843FF"/>
    <w:rsid w:val="00584DD2"/>
    <w:rsid w:val="005853B7"/>
    <w:rsid w:val="00585C69"/>
    <w:rsid w:val="005869B8"/>
    <w:rsid w:val="00586E47"/>
    <w:rsid w:val="005875DF"/>
    <w:rsid w:val="00587BED"/>
    <w:rsid w:val="00587D41"/>
    <w:rsid w:val="00590043"/>
    <w:rsid w:val="0059037F"/>
    <w:rsid w:val="0059070E"/>
    <w:rsid w:val="00590884"/>
    <w:rsid w:val="005909DB"/>
    <w:rsid w:val="005914F2"/>
    <w:rsid w:val="00591992"/>
    <w:rsid w:val="00592507"/>
    <w:rsid w:val="00592537"/>
    <w:rsid w:val="0059255D"/>
    <w:rsid w:val="00592CC7"/>
    <w:rsid w:val="00592D32"/>
    <w:rsid w:val="00594408"/>
    <w:rsid w:val="00594D1B"/>
    <w:rsid w:val="00594FEB"/>
    <w:rsid w:val="0059530E"/>
    <w:rsid w:val="00595894"/>
    <w:rsid w:val="005960D0"/>
    <w:rsid w:val="005962FB"/>
    <w:rsid w:val="005A023E"/>
    <w:rsid w:val="005A0276"/>
    <w:rsid w:val="005A0467"/>
    <w:rsid w:val="005A0489"/>
    <w:rsid w:val="005A0853"/>
    <w:rsid w:val="005A12D2"/>
    <w:rsid w:val="005A1354"/>
    <w:rsid w:val="005A20DC"/>
    <w:rsid w:val="005A286A"/>
    <w:rsid w:val="005A300C"/>
    <w:rsid w:val="005A3601"/>
    <w:rsid w:val="005A38A5"/>
    <w:rsid w:val="005A4022"/>
    <w:rsid w:val="005A4331"/>
    <w:rsid w:val="005A458D"/>
    <w:rsid w:val="005A4BE7"/>
    <w:rsid w:val="005A4BF0"/>
    <w:rsid w:val="005A6CF0"/>
    <w:rsid w:val="005A7426"/>
    <w:rsid w:val="005A7869"/>
    <w:rsid w:val="005A7B7A"/>
    <w:rsid w:val="005A7E51"/>
    <w:rsid w:val="005A7E9A"/>
    <w:rsid w:val="005B07D1"/>
    <w:rsid w:val="005B0CDA"/>
    <w:rsid w:val="005B0D0A"/>
    <w:rsid w:val="005B0FE7"/>
    <w:rsid w:val="005B106D"/>
    <w:rsid w:val="005B1E2A"/>
    <w:rsid w:val="005B1E89"/>
    <w:rsid w:val="005B20DF"/>
    <w:rsid w:val="005B2348"/>
    <w:rsid w:val="005B259C"/>
    <w:rsid w:val="005B2632"/>
    <w:rsid w:val="005B2B94"/>
    <w:rsid w:val="005B3325"/>
    <w:rsid w:val="005B3BDE"/>
    <w:rsid w:val="005B3DB6"/>
    <w:rsid w:val="005B41B0"/>
    <w:rsid w:val="005B4805"/>
    <w:rsid w:val="005B4E01"/>
    <w:rsid w:val="005B4F61"/>
    <w:rsid w:val="005B52FE"/>
    <w:rsid w:val="005B564D"/>
    <w:rsid w:val="005B6243"/>
    <w:rsid w:val="005B62CE"/>
    <w:rsid w:val="005B7E5F"/>
    <w:rsid w:val="005C0266"/>
    <w:rsid w:val="005C033B"/>
    <w:rsid w:val="005C0A22"/>
    <w:rsid w:val="005C0AB7"/>
    <w:rsid w:val="005C0ACB"/>
    <w:rsid w:val="005C0F63"/>
    <w:rsid w:val="005C14B8"/>
    <w:rsid w:val="005C1655"/>
    <w:rsid w:val="005C167A"/>
    <w:rsid w:val="005C1F60"/>
    <w:rsid w:val="005C235A"/>
    <w:rsid w:val="005C29AA"/>
    <w:rsid w:val="005C31AC"/>
    <w:rsid w:val="005C3245"/>
    <w:rsid w:val="005C38F7"/>
    <w:rsid w:val="005C427D"/>
    <w:rsid w:val="005C46EB"/>
    <w:rsid w:val="005C488B"/>
    <w:rsid w:val="005C4A16"/>
    <w:rsid w:val="005C4E3D"/>
    <w:rsid w:val="005C4EAC"/>
    <w:rsid w:val="005C5054"/>
    <w:rsid w:val="005C571D"/>
    <w:rsid w:val="005C638C"/>
    <w:rsid w:val="005C654F"/>
    <w:rsid w:val="005C657D"/>
    <w:rsid w:val="005C6768"/>
    <w:rsid w:val="005C6840"/>
    <w:rsid w:val="005C6ADF"/>
    <w:rsid w:val="005C7083"/>
    <w:rsid w:val="005C740F"/>
    <w:rsid w:val="005C7600"/>
    <w:rsid w:val="005C7BD9"/>
    <w:rsid w:val="005C7F27"/>
    <w:rsid w:val="005D02DF"/>
    <w:rsid w:val="005D06B0"/>
    <w:rsid w:val="005D0767"/>
    <w:rsid w:val="005D09B4"/>
    <w:rsid w:val="005D0B13"/>
    <w:rsid w:val="005D0C84"/>
    <w:rsid w:val="005D0DE0"/>
    <w:rsid w:val="005D139B"/>
    <w:rsid w:val="005D1EC4"/>
    <w:rsid w:val="005D2148"/>
    <w:rsid w:val="005D2794"/>
    <w:rsid w:val="005D2DF4"/>
    <w:rsid w:val="005D35CD"/>
    <w:rsid w:val="005D390D"/>
    <w:rsid w:val="005D3B5E"/>
    <w:rsid w:val="005D3F9B"/>
    <w:rsid w:val="005D43F1"/>
    <w:rsid w:val="005D45C9"/>
    <w:rsid w:val="005D475A"/>
    <w:rsid w:val="005D4CC1"/>
    <w:rsid w:val="005D4DAD"/>
    <w:rsid w:val="005D4E31"/>
    <w:rsid w:val="005D5415"/>
    <w:rsid w:val="005D57F9"/>
    <w:rsid w:val="005D592E"/>
    <w:rsid w:val="005D62F1"/>
    <w:rsid w:val="005D676E"/>
    <w:rsid w:val="005D73D6"/>
    <w:rsid w:val="005D7701"/>
    <w:rsid w:val="005D7B3C"/>
    <w:rsid w:val="005D7E2A"/>
    <w:rsid w:val="005E0283"/>
    <w:rsid w:val="005E05CA"/>
    <w:rsid w:val="005E0BFA"/>
    <w:rsid w:val="005E0C09"/>
    <w:rsid w:val="005E0E7B"/>
    <w:rsid w:val="005E0EEA"/>
    <w:rsid w:val="005E11FE"/>
    <w:rsid w:val="005E1C71"/>
    <w:rsid w:val="005E1D19"/>
    <w:rsid w:val="005E1EBA"/>
    <w:rsid w:val="005E1F84"/>
    <w:rsid w:val="005E21C5"/>
    <w:rsid w:val="005E2476"/>
    <w:rsid w:val="005E2519"/>
    <w:rsid w:val="005E255B"/>
    <w:rsid w:val="005E2C38"/>
    <w:rsid w:val="005E361D"/>
    <w:rsid w:val="005E3657"/>
    <w:rsid w:val="005E3CB8"/>
    <w:rsid w:val="005E3F75"/>
    <w:rsid w:val="005E4000"/>
    <w:rsid w:val="005E48FB"/>
    <w:rsid w:val="005E4A0E"/>
    <w:rsid w:val="005E4D2D"/>
    <w:rsid w:val="005E4E04"/>
    <w:rsid w:val="005E61FB"/>
    <w:rsid w:val="005E6309"/>
    <w:rsid w:val="005E6447"/>
    <w:rsid w:val="005E6D0C"/>
    <w:rsid w:val="005E7CBA"/>
    <w:rsid w:val="005E7F32"/>
    <w:rsid w:val="005F049F"/>
    <w:rsid w:val="005F092A"/>
    <w:rsid w:val="005F0E8C"/>
    <w:rsid w:val="005F0F00"/>
    <w:rsid w:val="005F1713"/>
    <w:rsid w:val="005F188F"/>
    <w:rsid w:val="005F189F"/>
    <w:rsid w:val="005F1D04"/>
    <w:rsid w:val="005F2393"/>
    <w:rsid w:val="005F2FA5"/>
    <w:rsid w:val="005F3148"/>
    <w:rsid w:val="005F31C9"/>
    <w:rsid w:val="005F35CB"/>
    <w:rsid w:val="005F36F4"/>
    <w:rsid w:val="005F3836"/>
    <w:rsid w:val="005F3E3F"/>
    <w:rsid w:val="005F41C0"/>
    <w:rsid w:val="005F49AF"/>
    <w:rsid w:val="005F55E2"/>
    <w:rsid w:val="005F5D17"/>
    <w:rsid w:val="005F5E12"/>
    <w:rsid w:val="005F612E"/>
    <w:rsid w:val="005F695D"/>
    <w:rsid w:val="005F715F"/>
    <w:rsid w:val="005F7349"/>
    <w:rsid w:val="005F741E"/>
    <w:rsid w:val="005F7C7E"/>
    <w:rsid w:val="005F7E90"/>
    <w:rsid w:val="005F7ED7"/>
    <w:rsid w:val="005F7FAD"/>
    <w:rsid w:val="006002F8"/>
    <w:rsid w:val="006003CE"/>
    <w:rsid w:val="00600411"/>
    <w:rsid w:val="006004C6"/>
    <w:rsid w:val="006006C0"/>
    <w:rsid w:val="00600CC1"/>
    <w:rsid w:val="00601306"/>
    <w:rsid w:val="00601B0E"/>
    <w:rsid w:val="00602338"/>
    <w:rsid w:val="00602E1E"/>
    <w:rsid w:val="00603641"/>
    <w:rsid w:val="00603FC8"/>
    <w:rsid w:val="006040B5"/>
    <w:rsid w:val="006049A5"/>
    <w:rsid w:val="00604F41"/>
    <w:rsid w:val="00604FD4"/>
    <w:rsid w:val="00605027"/>
    <w:rsid w:val="00605443"/>
    <w:rsid w:val="00605D5D"/>
    <w:rsid w:val="00605DB3"/>
    <w:rsid w:val="00605F13"/>
    <w:rsid w:val="00606104"/>
    <w:rsid w:val="00606B11"/>
    <w:rsid w:val="00606C53"/>
    <w:rsid w:val="006070EC"/>
    <w:rsid w:val="006073D4"/>
    <w:rsid w:val="00607A90"/>
    <w:rsid w:val="00607AA7"/>
    <w:rsid w:val="00607AD6"/>
    <w:rsid w:val="006101F7"/>
    <w:rsid w:val="006109A7"/>
    <w:rsid w:val="00610CCB"/>
    <w:rsid w:val="00610FA8"/>
    <w:rsid w:val="0061139C"/>
    <w:rsid w:val="00611699"/>
    <w:rsid w:val="00611764"/>
    <w:rsid w:val="00613202"/>
    <w:rsid w:val="00613CFB"/>
    <w:rsid w:val="00614680"/>
    <w:rsid w:val="00614E7B"/>
    <w:rsid w:val="00614F22"/>
    <w:rsid w:val="006156E8"/>
    <w:rsid w:val="006157EF"/>
    <w:rsid w:val="00615B7C"/>
    <w:rsid w:val="00615C68"/>
    <w:rsid w:val="00615D0E"/>
    <w:rsid w:val="00616895"/>
    <w:rsid w:val="00617131"/>
    <w:rsid w:val="006179B9"/>
    <w:rsid w:val="00620565"/>
    <w:rsid w:val="006210B0"/>
    <w:rsid w:val="006215EA"/>
    <w:rsid w:val="006216F0"/>
    <w:rsid w:val="00621822"/>
    <w:rsid w:val="00621EA5"/>
    <w:rsid w:val="00622307"/>
    <w:rsid w:val="006223A0"/>
    <w:rsid w:val="006223CC"/>
    <w:rsid w:val="00622634"/>
    <w:rsid w:val="006229D9"/>
    <w:rsid w:val="00622CF3"/>
    <w:rsid w:val="00623FED"/>
    <w:rsid w:val="0062488C"/>
    <w:rsid w:val="00624AAC"/>
    <w:rsid w:val="00624E30"/>
    <w:rsid w:val="00625078"/>
    <w:rsid w:val="0062574F"/>
    <w:rsid w:val="006259F3"/>
    <w:rsid w:val="00625C48"/>
    <w:rsid w:val="00625DBB"/>
    <w:rsid w:val="006260C9"/>
    <w:rsid w:val="006266B5"/>
    <w:rsid w:val="00626EC0"/>
    <w:rsid w:val="006271F2"/>
    <w:rsid w:val="00627298"/>
    <w:rsid w:val="006279BC"/>
    <w:rsid w:val="00627A79"/>
    <w:rsid w:val="006300F5"/>
    <w:rsid w:val="0063065F"/>
    <w:rsid w:val="00630AF8"/>
    <w:rsid w:val="00630C18"/>
    <w:rsid w:val="00631287"/>
    <w:rsid w:val="00631454"/>
    <w:rsid w:val="006314D9"/>
    <w:rsid w:val="00631CE6"/>
    <w:rsid w:val="00631DFD"/>
    <w:rsid w:val="006326ED"/>
    <w:rsid w:val="006329A5"/>
    <w:rsid w:val="00632BE9"/>
    <w:rsid w:val="00632C6A"/>
    <w:rsid w:val="00632C85"/>
    <w:rsid w:val="00632EAC"/>
    <w:rsid w:val="006331D8"/>
    <w:rsid w:val="00634074"/>
    <w:rsid w:val="006341AC"/>
    <w:rsid w:val="0063548B"/>
    <w:rsid w:val="00635BE2"/>
    <w:rsid w:val="00636399"/>
    <w:rsid w:val="006367C1"/>
    <w:rsid w:val="0063688A"/>
    <w:rsid w:val="00636B35"/>
    <w:rsid w:val="00636C6C"/>
    <w:rsid w:val="006370B4"/>
    <w:rsid w:val="00637451"/>
    <w:rsid w:val="00637647"/>
    <w:rsid w:val="006406B7"/>
    <w:rsid w:val="006407E8"/>
    <w:rsid w:val="00640E6A"/>
    <w:rsid w:val="006411C5"/>
    <w:rsid w:val="00641693"/>
    <w:rsid w:val="00641911"/>
    <w:rsid w:val="00641BD4"/>
    <w:rsid w:val="00641BEC"/>
    <w:rsid w:val="00641C8E"/>
    <w:rsid w:val="00641F86"/>
    <w:rsid w:val="00642135"/>
    <w:rsid w:val="00642281"/>
    <w:rsid w:val="006428F8"/>
    <w:rsid w:val="00642D57"/>
    <w:rsid w:val="00642E38"/>
    <w:rsid w:val="0064301E"/>
    <w:rsid w:val="00643487"/>
    <w:rsid w:val="006435D5"/>
    <w:rsid w:val="0064374D"/>
    <w:rsid w:val="006452E1"/>
    <w:rsid w:val="00645600"/>
    <w:rsid w:val="00645D11"/>
    <w:rsid w:val="00646406"/>
    <w:rsid w:val="0064693F"/>
    <w:rsid w:val="00646D1D"/>
    <w:rsid w:val="00646F06"/>
    <w:rsid w:val="0064707D"/>
    <w:rsid w:val="00647096"/>
    <w:rsid w:val="0065031A"/>
    <w:rsid w:val="006508E1"/>
    <w:rsid w:val="00651058"/>
    <w:rsid w:val="006512F2"/>
    <w:rsid w:val="00651C6B"/>
    <w:rsid w:val="00652A34"/>
    <w:rsid w:val="00653435"/>
    <w:rsid w:val="00653661"/>
    <w:rsid w:val="006538AE"/>
    <w:rsid w:val="006548D1"/>
    <w:rsid w:val="0065518D"/>
    <w:rsid w:val="00655735"/>
    <w:rsid w:val="00655D0C"/>
    <w:rsid w:val="0065616E"/>
    <w:rsid w:val="006566EE"/>
    <w:rsid w:val="00656895"/>
    <w:rsid w:val="00656EFC"/>
    <w:rsid w:val="00657510"/>
    <w:rsid w:val="00657887"/>
    <w:rsid w:val="00657E8B"/>
    <w:rsid w:val="00660226"/>
    <w:rsid w:val="0066070F"/>
    <w:rsid w:val="00660A70"/>
    <w:rsid w:val="00660AC7"/>
    <w:rsid w:val="00661050"/>
    <w:rsid w:val="0066150A"/>
    <w:rsid w:val="00661685"/>
    <w:rsid w:val="00661CF0"/>
    <w:rsid w:val="00662093"/>
    <w:rsid w:val="00662768"/>
    <w:rsid w:val="00662FC8"/>
    <w:rsid w:val="00663022"/>
    <w:rsid w:val="006630D5"/>
    <w:rsid w:val="00663507"/>
    <w:rsid w:val="0066352D"/>
    <w:rsid w:val="00663C64"/>
    <w:rsid w:val="00664206"/>
    <w:rsid w:val="00664595"/>
    <w:rsid w:val="00664A7A"/>
    <w:rsid w:val="00664B7C"/>
    <w:rsid w:val="0066509A"/>
    <w:rsid w:val="0066523D"/>
    <w:rsid w:val="0066530F"/>
    <w:rsid w:val="006654D8"/>
    <w:rsid w:val="00665B35"/>
    <w:rsid w:val="00665B6F"/>
    <w:rsid w:val="00666299"/>
    <w:rsid w:val="0066634B"/>
    <w:rsid w:val="00666691"/>
    <w:rsid w:val="00666FD1"/>
    <w:rsid w:val="0066720A"/>
    <w:rsid w:val="006674FF"/>
    <w:rsid w:val="0066758D"/>
    <w:rsid w:val="006679B1"/>
    <w:rsid w:val="00667EDF"/>
    <w:rsid w:val="006701BE"/>
    <w:rsid w:val="006706DA"/>
    <w:rsid w:val="006708AD"/>
    <w:rsid w:val="006708C2"/>
    <w:rsid w:val="0067092B"/>
    <w:rsid w:val="0067100F"/>
    <w:rsid w:val="006717DC"/>
    <w:rsid w:val="00671C8C"/>
    <w:rsid w:val="00671EB1"/>
    <w:rsid w:val="00672298"/>
    <w:rsid w:val="00672740"/>
    <w:rsid w:val="00672E09"/>
    <w:rsid w:val="006732FB"/>
    <w:rsid w:val="006736AD"/>
    <w:rsid w:val="0067386D"/>
    <w:rsid w:val="0067457A"/>
    <w:rsid w:val="00674599"/>
    <w:rsid w:val="006749D5"/>
    <w:rsid w:val="00674BCE"/>
    <w:rsid w:val="00674D2D"/>
    <w:rsid w:val="00674FDB"/>
    <w:rsid w:val="00675DFC"/>
    <w:rsid w:val="00676A62"/>
    <w:rsid w:val="0067766C"/>
    <w:rsid w:val="00677951"/>
    <w:rsid w:val="00677954"/>
    <w:rsid w:val="006807E6"/>
    <w:rsid w:val="006809A8"/>
    <w:rsid w:val="00680A55"/>
    <w:rsid w:val="00680E98"/>
    <w:rsid w:val="0068198E"/>
    <w:rsid w:val="00681C0B"/>
    <w:rsid w:val="00681E3E"/>
    <w:rsid w:val="006824EC"/>
    <w:rsid w:val="006825F8"/>
    <w:rsid w:val="00682EDE"/>
    <w:rsid w:val="00682F70"/>
    <w:rsid w:val="00683A3E"/>
    <w:rsid w:val="0068424C"/>
    <w:rsid w:val="006843D6"/>
    <w:rsid w:val="00684F79"/>
    <w:rsid w:val="00684F9B"/>
    <w:rsid w:val="0068596C"/>
    <w:rsid w:val="00685D9E"/>
    <w:rsid w:val="00685F02"/>
    <w:rsid w:val="00686301"/>
    <w:rsid w:val="00687F11"/>
    <w:rsid w:val="00687F9E"/>
    <w:rsid w:val="00690030"/>
    <w:rsid w:val="00690256"/>
    <w:rsid w:val="00690378"/>
    <w:rsid w:val="00690AD3"/>
    <w:rsid w:val="00690DAC"/>
    <w:rsid w:val="00690FEB"/>
    <w:rsid w:val="00691251"/>
    <w:rsid w:val="00691AF7"/>
    <w:rsid w:val="00692585"/>
    <w:rsid w:val="00692A2B"/>
    <w:rsid w:val="00692E8C"/>
    <w:rsid w:val="00692F68"/>
    <w:rsid w:val="00692FFD"/>
    <w:rsid w:val="006930BE"/>
    <w:rsid w:val="0069314D"/>
    <w:rsid w:val="0069352F"/>
    <w:rsid w:val="006935F0"/>
    <w:rsid w:val="00693938"/>
    <w:rsid w:val="00693B20"/>
    <w:rsid w:val="00693B28"/>
    <w:rsid w:val="00693D87"/>
    <w:rsid w:val="00694187"/>
    <w:rsid w:val="00694299"/>
    <w:rsid w:val="00694349"/>
    <w:rsid w:val="00694A81"/>
    <w:rsid w:val="00694B91"/>
    <w:rsid w:val="00694DA5"/>
    <w:rsid w:val="00694F2B"/>
    <w:rsid w:val="00695A72"/>
    <w:rsid w:val="00695C99"/>
    <w:rsid w:val="00695D65"/>
    <w:rsid w:val="00697256"/>
    <w:rsid w:val="00697447"/>
    <w:rsid w:val="00697863"/>
    <w:rsid w:val="0069793E"/>
    <w:rsid w:val="00697963"/>
    <w:rsid w:val="006A038F"/>
    <w:rsid w:val="006A0BF1"/>
    <w:rsid w:val="006A0F0A"/>
    <w:rsid w:val="006A1338"/>
    <w:rsid w:val="006A17EE"/>
    <w:rsid w:val="006A236C"/>
    <w:rsid w:val="006A29B8"/>
    <w:rsid w:val="006A29EF"/>
    <w:rsid w:val="006A3015"/>
    <w:rsid w:val="006A3210"/>
    <w:rsid w:val="006A36A2"/>
    <w:rsid w:val="006A38B1"/>
    <w:rsid w:val="006A3F82"/>
    <w:rsid w:val="006A4AD0"/>
    <w:rsid w:val="006A5183"/>
    <w:rsid w:val="006A53B1"/>
    <w:rsid w:val="006A5580"/>
    <w:rsid w:val="006A5647"/>
    <w:rsid w:val="006A5E31"/>
    <w:rsid w:val="006A5F31"/>
    <w:rsid w:val="006A6411"/>
    <w:rsid w:val="006A649E"/>
    <w:rsid w:val="006A68EA"/>
    <w:rsid w:val="006A6947"/>
    <w:rsid w:val="006A7203"/>
    <w:rsid w:val="006A74B4"/>
    <w:rsid w:val="006A7A56"/>
    <w:rsid w:val="006B1420"/>
    <w:rsid w:val="006B1FF7"/>
    <w:rsid w:val="006B22C2"/>
    <w:rsid w:val="006B28BF"/>
    <w:rsid w:val="006B3585"/>
    <w:rsid w:val="006B38A7"/>
    <w:rsid w:val="006B3A41"/>
    <w:rsid w:val="006B3AA1"/>
    <w:rsid w:val="006B3C1B"/>
    <w:rsid w:val="006B45FF"/>
    <w:rsid w:val="006B4854"/>
    <w:rsid w:val="006B552F"/>
    <w:rsid w:val="006B57F9"/>
    <w:rsid w:val="006B5829"/>
    <w:rsid w:val="006B589F"/>
    <w:rsid w:val="006B5A75"/>
    <w:rsid w:val="006B61F5"/>
    <w:rsid w:val="006B622E"/>
    <w:rsid w:val="006B6279"/>
    <w:rsid w:val="006B63D7"/>
    <w:rsid w:val="006B6913"/>
    <w:rsid w:val="006B691C"/>
    <w:rsid w:val="006B6D7A"/>
    <w:rsid w:val="006B720A"/>
    <w:rsid w:val="006B740E"/>
    <w:rsid w:val="006B7C1E"/>
    <w:rsid w:val="006B7DC0"/>
    <w:rsid w:val="006C0260"/>
    <w:rsid w:val="006C060B"/>
    <w:rsid w:val="006C09A4"/>
    <w:rsid w:val="006C1431"/>
    <w:rsid w:val="006C15C0"/>
    <w:rsid w:val="006C1A16"/>
    <w:rsid w:val="006C1AB1"/>
    <w:rsid w:val="006C1C3C"/>
    <w:rsid w:val="006C1F90"/>
    <w:rsid w:val="006C32E7"/>
    <w:rsid w:val="006C3A53"/>
    <w:rsid w:val="006C3CDF"/>
    <w:rsid w:val="006C4250"/>
    <w:rsid w:val="006C4429"/>
    <w:rsid w:val="006C4576"/>
    <w:rsid w:val="006C47FA"/>
    <w:rsid w:val="006C487A"/>
    <w:rsid w:val="006C5318"/>
    <w:rsid w:val="006C545F"/>
    <w:rsid w:val="006C5E6B"/>
    <w:rsid w:val="006C644A"/>
    <w:rsid w:val="006C666C"/>
    <w:rsid w:val="006C6889"/>
    <w:rsid w:val="006C6BA0"/>
    <w:rsid w:val="006C6CD1"/>
    <w:rsid w:val="006D01CE"/>
    <w:rsid w:val="006D0DCE"/>
    <w:rsid w:val="006D1609"/>
    <w:rsid w:val="006D1B2B"/>
    <w:rsid w:val="006D2B62"/>
    <w:rsid w:val="006D2C60"/>
    <w:rsid w:val="006D2D1C"/>
    <w:rsid w:val="006D2F82"/>
    <w:rsid w:val="006D376A"/>
    <w:rsid w:val="006D379D"/>
    <w:rsid w:val="006D3C59"/>
    <w:rsid w:val="006D44FF"/>
    <w:rsid w:val="006D4BB6"/>
    <w:rsid w:val="006D4E82"/>
    <w:rsid w:val="006D58EB"/>
    <w:rsid w:val="006D5CA3"/>
    <w:rsid w:val="006D5E9D"/>
    <w:rsid w:val="006D6073"/>
    <w:rsid w:val="006D62AF"/>
    <w:rsid w:val="006D6453"/>
    <w:rsid w:val="006D6AF7"/>
    <w:rsid w:val="006D75FC"/>
    <w:rsid w:val="006D7A82"/>
    <w:rsid w:val="006D7CBA"/>
    <w:rsid w:val="006E0419"/>
    <w:rsid w:val="006E0A2F"/>
    <w:rsid w:val="006E0D13"/>
    <w:rsid w:val="006E1EED"/>
    <w:rsid w:val="006E2034"/>
    <w:rsid w:val="006E2385"/>
    <w:rsid w:val="006E2EEA"/>
    <w:rsid w:val="006E31A6"/>
    <w:rsid w:val="006E3802"/>
    <w:rsid w:val="006E3880"/>
    <w:rsid w:val="006E3B99"/>
    <w:rsid w:val="006E3D5A"/>
    <w:rsid w:val="006E4531"/>
    <w:rsid w:val="006E4895"/>
    <w:rsid w:val="006E49AF"/>
    <w:rsid w:val="006E4A4D"/>
    <w:rsid w:val="006E4F1F"/>
    <w:rsid w:val="006E50F5"/>
    <w:rsid w:val="006E53B9"/>
    <w:rsid w:val="006E5BD1"/>
    <w:rsid w:val="006E5D02"/>
    <w:rsid w:val="006E62B5"/>
    <w:rsid w:val="006E6502"/>
    <w:rsid w:val="006E68B5"/>
    <w:rsid w:val="006E6C3A"/>
    <w:rsid w:val="006E7341"/>
    <w:rsid w:val="006E7934"/>
    <w:rsid w:val="006E7971"/>
    <w:rsid w:val="006F00C5"/>
    <w:rsid w:val="006F05D0"/>
    <w:rsid w:val="006F0642"/>
    <w:rsid w:val="006F0917"/>
    <w:rsid w:val="006F098C"/>
    <w:rsid w:val="006F099C"/>
    <w:rsid w:val="006F13D4"/>
    <w:rsid w:val="006F1417"/>
    <w:rsid w:val="006F17B5"/>
    <w:rsid w:val="006F242D"/>
    <w:rsid w:val="006F2A15"/>
    <w:rsid w:val="006F2DA6"/>
    <w:rsid w:val="006F3914"/>
    <w:rsid w:val="006F3F69"/>
    <w:rsid w:val="006F4249"/>
    <w:rsid w:val="006F537C"/>
    <w:rsid w:val="006F6475"/>
    <w:rsid w:val="006F6AD1"/>
    <w:rsid w:val="006F7144"/>
    <w:rsid w:val="006F72D3"/>
    <w:rsid w:val="006F7D23"/>
    <w:rsid w:val="0070131D"/>
    <w:rsid w:val="0070133C"/>
    <w:rsid w:val="00701430"/>
    <w:rsid w:val="0070145A"/>
    <w:rsid w:val="00702457"/>
    <w:rsid w:val="0070255A"/>
    <w:rsid w:val="0070275B"/>
    <w:rsid w:val="00702A76"/>
    <w:rsid w:val="00703586"/>
    <w:rsid w:val="00703FD8"/>
    <w:rsid w:val="007043DF"/>
    <w:rsid w:val="00704910"/>
    <w:rsid w:val="00704928"/>
    <w:rsid w:val="00704B0E"/>
    <w:rsid w:val="00704D53"/>
    <w:rsid w:val="0070505A"/>
    <w:rsid w:val="0070533E"/>
    <w:rsid w:val="0070538B"/>
    <w:rsid w:val="0070561E"/>
    <w:rsid w:val="00705647"/>
    <w:rsid w:val="007057D9"/>
    <w:rsid w:val="00705CBE"/>
    <w:rsid w:val="00705D2E"/>
    <w:rsid w:val="00705D73"/>
    <w:rsid w:val="00705D7B"/>
    <w:rsid w:val="0070679F"/>
    <w:rsid w:val="00706DB3"/>
    <w:rsid w:val="007071DF"/>
    <w:rsid w:val="007077E3"/>
    <w:rsid w:val="007100C7"/>
    <w:rsid w:val="0071015A"/>
    <w:rsid w:val="00710176"/>
    <w:rsid w:val="00710896"/>
    <w:rsid w:val="00710A8A"/>
    <w:rsid w:val="00710CE5"/>
    <w:rsid w:val="007116B0"/>
    <w:rsid w:val="00711E98"/>
    <w:rsid w:val="0071276D"/>
    <w:rsid w:val="00712B2A"/>
    <w:rsid w:val="00712D12"/>
    <w:rsid w:val="00712ED2"/>
    <w:rsid w:val="00713101"/>
    <w:rsid w:val="00713C17"/>
    <w:rsid w:val="00713F2E"/>
    <w:rsid w:val="0071451E"/>
    <w:rsid w:val="0071473E"/>
    <w:rsid w:val="0071482E"/>
    <w:rsid w:val="00714964"/>
    <w:rsid w:val="00714A93"/>
    <w:rsid w:val="0071515C"/>
    <w:rsid w:val="007154D1"/>
    <w:rsid w:val="00715BB7"/>
    <w:rsid w:val="00715BCB"/>
    <w:rsid w:val="00715EE7"/>
    <w:rsid w:val="0071637D"/>
    <w:rsid w:val="00716445"/>
    <w:rsid w:val="007164B1"/>
    <w:rsid w:val="007166C1"/>
    <w:rsid w:val="007170D1"/>
    <w:rsid w:val="00717499"/>
    <w:rsid w:val="00717A34"/>
    <w:rsid w:val="007201FE"/>
    <w:rsid w:val="00720897"/>
    <w:rsid w:val="00720AD1"/>
    <w:rsid w:val="00720C00"/>
    <w:rsid w:val="00720FA7"/>
    <w:rsid w:val="00721453"/>
    <w:rsid w:val="007215D6"/>
    <w:rsid w:val="00721AD8"/>
    <w:rsid w:val="00721CEA"/>
    <w:rsid w:val="00721DA9"/>
    <w:rsid w:val="00721EC2"/>
    <w:rsid w:val="00722088"/>
    <w:rsid w:val="00722736"/>
    <w:rsid w:val="0072290C"/>
    <w:rsid w:val="007232E2"/>
    <w:rsid w:val="007234C6"/>
    <w:rsid w:val="007234E3"/>
    <w:rsid w:val="007236CA"/>
    <w:rsid w:val="00723913"/>
    <w:rsid w:val="007239FF"/>
    <w:rsid w:val="00724527"/>
    <w:rsid w:val="00725C4E"/>
    <w:rsid w:val="00725C72"/>
    <w:rsid w:val="007265C0"/>
    <w:rsid w:val="00726CF1"/>
    <w:rsid w:val="00727473"/>
    <w:rsid w:val="00727B4C"/>
    <w:rsid w:val="00727E20"/>
    <w:rsid w:val="0073005D"/>
    <w:rsid w:val="00730213"/>
    <w:rsid w:val="00730376"/>
    <w:rsid w:val="0073058C"/>
    <w:rsid w:val="00730714"/>
    <w:rsid w:val="00730A75"/>
    <w:rsid w:val="007310EE"/>
    <w:rsid w:val="007313C1"/>
    <w:rsid w:val="00731544"/>
    <w:rsid w:val="0073156F"/>
    <w:rsid w:val="00731644"/>
    <w:rsid w:val="0073167D"/>
    <w:rsid w:val="00731CD8"/>
    <w:rsid w:val="007326A4"/>
    <w:rsid w:val="00732A12"/>
    <w:rsid w:val="007331B9"/>
    <w:rsid w:val="0073351F"/>
    <w:rsid w:val="0073354D"/>
    <w:rsid w:val="0073373A"/>
    <w:rsid w:val="00733D88"/>
    <w:rsid w:val="00733EB0"/>
    <w:rsid w:val="007345CD"/>
    <w:rsid w:val="007346D9"/>
    <w:rsid w:val="00735586"/>
    <w:rsid w:val="00735818"/>
    <w:rsid w:val="00735E75"/>
    <w:rsid w:val="00735E7D"/>
    <w:rsid w:val="00736722"/>
    <w:rsid w:val="00736CC9"/>
    <w:rsid w:val="00736FEB"/>
    <w:rsid w:val="00737204"/>
    <w:rsid w:val="007372E5"/>
    <w:rsid w:val="00737393"/>
    <w:rsid w:val="00737479"/>
    <w:rsid w:val="0073787E"/>
    <w:rsid w:val="00737F1A"/>
    <w:rsid w:val="00740407"/>
    <w:rsid w:val="00740C7C"/>
    <w:rsid w:val="00740EC0"/>
    <w:rsid w:val="00741542"/>
    <w:rsid w:val="00741B66"/>
    <w:rsid w:val="007429E6"/>
    <w:rsid w:val="00742BB3"/>
    <w:rsid w:val="007431C4"/>
    <w:rsid w:val="007433B6"/>
    <w:rsid w:val="007434F5"/>
    <w:rsid w:val="007435F4"/>
    <w:rsid w:val="00743871"/>
    <w:rsid w:val="00743DDD"/>
    <w:rsid w:val="00744801"/>
    <w:rsid w:val="007456DF"/>
    <w:rsid w:val="00745B8D"/>
    <w:rsid w:val="00746DD8"/>
    <w:rsid w:val="00747621"/>
    <w:rsid w:val="00747E52"/>
    <w:rsid w:val="00747EE7"/>
    <w:rsid w:val="0075026F"/>
    <w:rsid w:val="007507CA"/>
    <w:rsid w:val="007507E2"/>
    <w:rsid w:val="00750957"/>
    <w:rsid w:val="0075098D"/>
    <w:rsid w:val="00750CA1"/>
    <w:rsid w:val="00751110"/>
    <w:rsid w:val="007511A1"/>
    <w:rsid w:val="007513B7"/>
    <w:rsid w:val="0075210A"/>
    <w:rsid w:val="00752CDA"/>
    <w:rsid w:val="00752F33"/>
    <w:rsid w:val="0075376C"/>
    <w:rsid w:val="00753DAF"/>
    <w:rsid w:val="00754382"/>
    <w:rsid w:val="00754554"/>
    <w:rsid w:val="0075488E"/>
    <w:rsid w:val="00755316"/>
    <w:rsid w:val="00755394"/>
    <w:rsid w:val="00755C4C"/>
    <w:rsid w:val="00755F98"/>
    <w:rsid w:val="007567B4"/>
    <w:rsid w:val="007567C0"/>
    <w:rsid w:val="0075682C"/>
    <w:rsid w:val="00756869"/>
    <w:rsid w:val="00756D16"/>
    <w:rsid w:val="00756E4C"/>
    <w:rsid w:val="00757263"/>
    <w:rsid w:val="007579B4"/>
    <w:rsid w:val="00757BA6"/>
    <w:rsid w:val="00760468"/>
    <w:rsid w:val="00761EFC"/>
    <w:rsid w:val="00762236"/>
    <w:rsid w:val="00762308"/>
    <w:rsid w:val="007627C1"/>
    <w:rsid w:val="00762EC7"/>
    <w:rsid w:val="0076382D"/>
    <w:rsid w:val="007642E1"/>
    <w:rsid w:val="00764401"/>
    <w:rsid w:val="0076463A"/>
    <w:rsid w:val="0076468C"/>
    <w:rsid w:val="007647C7"/>
    <w:rsid w:val="00764B4B"/>
    <w:rsid w:val="00764C67"/>
    <w:rsid w:val="00765252"/>
    <w:rsid w:val="00765471"/>
    <w:rsid w:val="007657E6"/>
    <w:rsid w:val="00765AE7"/>
    <w:rsid w:val="00765CA8"/>
    <w:rsid w:val="00766000"/>
    <w:rsid w:val="00766243"/>
    <w:rsid w:val="007665A1"/>
    <w:rsid w:val="00766899"/>
    <w:rsid w:val="00770BB8"/>
    <w:rsid w:val="00771D9D"/>
    <w:rsid w:val="007721AD"/>
    <w:rsid w:val="007724EE"/>
    <w:rsid w:val="0077264E"/>
    <w:rsid w:val="00772D4B"/>
    <w:rsid w:val="00772FA7"/>
    <w:rsid w:val="0077306B"/>
    <w:rsid w:val="007735DB"/>
    <w:rsid w:val="00773713"/>
    <w:rsid w:val="00773B83"/>
    <w:rsid w:val="00774194"/>
    <w:rsid w:val="00774462"/>
    <w:rsid w:val="00774B0C"/>
    <w:rsid w:val="00775468"/>
    <w:rsid w:val="00775FFE"/>
    <w:rsid w:val="00776150"/>
    <w:rsid w:val="00776506"/>
    <w:rsid w:val="00776B77"/>
    <w:rsid w:val="00776CA8"/>
    <w:rsid w:val="00776CF9"/>
    <w:rsid w:val="007779F2"/>
    <w:rsid w:val="007800D7"/>
    <w:rsid w:val="00780479"/>
    <w:rsid w:val="00780678"/>
    <w:rsid w:val="007808FB"/>
    <w:rsid w:val="00781A51"/>
    <w:rsid w:val="00782391"/>
    <w:rsid w:val="00782B90"/>
    <w:rsid w:val="00782F39"/>
    <w:rsid w:val="00782F46"/>
    <w:rsid w:val="00783101"/>
    <w:rsid w:val="00784006"/>
    <w:rsid w:val="00784054"/>
    <w:rsid w:val="007840AF"/>
    <w:rsid w:val="0078411B"/>
    <w:rsid w:val="00784A81"/>
    <w:rsid w:val="00784F60"/>
    <w:rsid w:val="00785513"/>
    <w:rsid w:val="0078566C"/>
    <w:rsid w:val="00786167"/>
    <w:rsid w:val="00786CB6"/>
    <w:rsid w:val="00786CC1"/>
    <w:rsid w:val="00786F53"/>
    <w:rsid w:val="007875AC"/>
    <w:rsid w:val="0078768A"/>
    <w:rsid w:val="0078797E"/>
    <w:rsid w:val="00787D05"/>
    <w:rsid w:val="00790967"/>
    <w:rsid w:val="00790E2B"/>
    <w:rsid w:val="00791114"/>
    <w:rsid w:val="00791B2D"/>
    <w:rsid w:val="00791DD7"/>
    <w:rsid w:val="007926CF"/>
    <w:rsid w:val="007928AF"/>
    <w:rsid w:val="00792D4F"/>
    <w:rsid w:val="007932E5"/>
    <w:rsid w:val="0079371D"/>
    <w:rsid w:val="00793E0A"/>
    <w:rsid w:val="00794816"/>
    <w:rsid w:val="0079516E"/>
    <w:rsid w:val="007952AA"/>
    <w:rsid w:val="0079562B"/>
    <w:rsid w:val="00795BD6"/>
    <w:rsid w:val="007968B1"/>
    <w:rsid w:val="007968D7"/>
    <w:rsid w:val="00796B03"/>
    <w:rsid w:val="00796C3F"/>
    <w:rsid w:val="00796C8B"/>
    <w:rsid w:val="00796EAA"/>
    <w:rsid w:val="00796FBC"/>
    <w:rsid w:val="00796FF6"/>
    <w:rsid w:val="0079747D"/>
    <w:rsid w:val="007979D5"/>
    <w:rsid w:val="00797A9E"/>
    <w:rsid w:val="00797C24"/>
    <w:rsid w:val="00797C33"/>
    <w:rsid w:val="00797DC1"/>
    <w:rsid w:val="00797E96"/>
    <w:rsid w:val="007A01A8"/>
    <w:rsid w:val="007A041D"/>
    <w:rsid w:val="007A04D8"/>
    <w:rsid w:val="007A0A32"/>
    <w:rsid w:val="007A0EE4"/>
    <w:rsid w:val="007A1E86"/>
    <w:rsid w:val="007A246B"/>
    <w:rsid w:val="007A26C1"/>
    <w:rsid w:val="007A3A7C"/>
    <w:rsid w:val="007A4451"/>
    <w:rsid w:val="007A4C2A"/>
    <w:rsid w:val="007A575B"/>
    <w:rsid w:val="007A594E"/>
    <w:rsid w:val="007A5ADE"/>
    <w:rsid w:val="007A5D55"/>
    <w:rsid w:val="007A5FEC"/>
    <w:rsid w:val="007A66FD"/>
    <w:rsid w:val="007A6A7C"/>
    <w:rsid w:val="007A7017"/>
    <w:rsid w:val="007A7576"/>
    <w:rsid w:val="007A7C14"/>
    <w:rsid w:val="007B01DE"/>
    <w:rsid w:val="007B03E8"/>
    <w:rsid w:val="007B08C6"/>
    <w:rsid w:val="007B0AA9"/>
    <w:rsid w:val="007B15E0"/>
    <w:rsid w:val="007B16C7"/>
    <w:rsid w:val="007B1879"/>
    <w:rsid w:val="007B23A0"/>
    <w:rsid w:val="007B243B"/>
    <w:rsid w:val="007B25A6"/>
    <w:rsid w:val="007B27A5"/>
    <w:rsid w:val="007B2815"/>
    <w:rsid w:val="007B3B06"/>
    <w:rsid w:val="007B3CB5"/>
    <w:rsid w:val="007B3FF4"/>
    <w:rsid w:val="007B4A90"/>
    <w:rsid w:val="007B4E32"/>
    <w:rsid w:val="007B5153"/>
    <w:rsid w:val="007B59C4"/>
    <w:rsid w:val="007B5A36"/>
    <w:rsid w:val="007B5DEC"/>
    <w:rsid w:val="007B627E"/>
    <w:rsid w:val="007B673B"/>
    <w:rsid w:val="007B7155"/>
    <w:rsid w:val="007B75AA"/>
    <w:rsid w:val="007B7771"/>
    <w:rsid w:val="007B7AC7"/>
    <w:rsid w:val="007C020D"/>
    <w:rsid w:val="007C0445"/>
    <w:rsid w:val="007C0658"/>
    <w:rsid w:val="007C06F9"/>
    <w:rsid w:val="007C1186"/>
    <w:rsid w:val="007C158E"/>
    <w:rsid w:val="007C1F1D"/>
    <w:rsid w:val="007C22D1"/>
    <w:rsid w:val="007C242B"/>
    <w:rsid w:val="007C2CE6"/>
    <w:rsid w:val="007C3726"/>
    <w:rsid w:val="007C394E"/>
    <w:rsid w:val="007C4364"/>
    <w:rsid w:val="007C44B5"/>
    <w:rsid w:val="007C4842"/>
    <w:rsid w:val="007C485D"/>
    <w:rsid w:val="007C4A0F"/>
    <w:rsid w:val="007C4EDE"/>
    <w:rsid w:val="007C4F75"/>
    <w:rsid w:val="007C6228"/>
    <w:rsid w:val="007C6271"/>
    <w:rsid w:val="007C6778"/>
    <w:rsid w:val="007C692B"/>
    <w:rsid w:val="007C6F00"/>
    <w:rsid w:val="007C7426"/>
    <w:rsid w:val="007C76A4"/>
    <w:rsid w:val="007C79C3"/>
    <w:rsid w:val="007C7A8C"/>
    <w:rsid w:val="007D0018"/>
    <w:rsid w:val="007D0167"/>
    <w:rsid w:val="007D05B9"/>
    <w:rsid w:val="007D0B1F"/>
    <w:rsid w:val="007D0C21"/>
    <w:rsid w:val="007D0EF9"/>
    <w:rsid w:val="007D1215"/>
    <w:rsid w:val="007D1566"/>
    <w:rsid w:val="007D17D7"/>
    <w:rsid w:val="007D1CA3"/>
    <w:rsid w:val="007D1F30"/>
    <w:rsid w:val="007D201B"/>
    <w:rsid w:val="007D215F"/>
    <w:rsid w:val="007D2854"/>
    <w:rsid w:val="007D2B8D"/>
    <w:rsid w:val="007D3A2B"/>
    <w:rsid w:val="007D3BB6"/>
    <w:rsid w:val="007D42E4"/>
    <w:rsid w:val="007D43C3"/>
    <w:rsid w:val="007D43FA"/>
    <w:rsid w:val="007D458B"/>
    <w:rsid w:val="007D47FC"/>
    <w:rsid w:val="007D53EC"/>
    <w:rsid w:val="007D545B"/>
    <w:rsid w:val="007D55ED"/>
    <w:rsid w:val="007D5771"/>
    <w:rsid w:val="007D580C"/>
    <w:rsid w:val="007D60A3"/>
    <w:rsid w:val="007D638B"/>
    <w:rsid w:val="007D67EA"/>
    <w:rsid w:val="007D6A88"/>
    <w:rsid w:val="007D6DE5"/>
    <w:rsid w:val="007D6F63"/>
    <w:rsid w:val="007D761A"/>
    <w:rsid w:val="007E0181"/>
    <w:rsid w:val="007E030F"/>
    <w:rsid w:val="007E0C4F"/>
    <w:rsid w:val="007E1924"/>
    <w:rsid w:val="007E1C77"/>
    <w:rsid w:val="007E1E4B"/>
    <w:rsid w:val="007E2C98"/>
    <w:rsid w:val="007E2D50"/>
    <w:rsid w:val="007E2E2E"/>
    <w:rsid w:val="007E3C30"/>
    <w:rsid w:val="007E4609"/>
    <w:rsid w:val="007E65A6"/>
    <w:rsid w:val="007E6A99"/>
    <w:rsid w:val="007E72D6"/>
    <w:rsid w:val="007E734B"/>
    <w:rsid w:val="007E7357"/>
    <w:rsid w:val="007E786F"/>
    <w:rsid w:val="007F000B"/>
    <w:rsid w:val="007F01E7"/>
    <w:rsid w:val="007F0467"/>
    <w:rsid w:val="007F0731"/>
    <w:rsid w:val="007F0AE4"/>
    <w:rsid w:val="007F0FC0"/>
    <w:rsid w:val="007F14CC"/>
    <w:rsid w:val="007F1B4A"/>
    <w:rsid w:val="007F1E02"/>
    <w:rsid w:val="007F2338"/>
    <w:rsid w:val="007F2FFE"/>
    <w:rsid w:val="007F32CA"/>
    <w:rsid w:val="007F35D7"/>
    <w:rsid w:val="007F36FD"/>
    <w:rsid w:val="007F370E"/>
    <w:rsid w:val="007F3B43"/>
    <w:rsid w:val="007F4518"/>
    <w:rsid w:val="007F4813"/>
    <w:rsid w:val="007F4941"/>
    <w:rsid w:val="007F5526"/>
    <w:rsid w:val="007F5946"/>
    <w:rsid w:val="007F5DDD"/>
    <w:rsid w:val="007F5E2C"/>
    <w:rsid w:val="007F61B9"/>
    <w:rsid w:val="007F7042"/>
    <w:rsid w:val="007F7081"/>
    <w:rsid w:val="00800138"/>
    <w:rsid w:val="0080068D"/>
    <w:rsid w:val="00800AC7"/>
    <w:rsid w:val="008010D3"/>
    <w:rsid w:val="00801582"/>
    <w:rsid w:val="008016D6"/>
    <w:rsid w:val="00801CA4"/>
    <w:rsid w:val="00801D8D"/>
    <w:rsid w:val="00801F79"/>
    <w:rsid w:val="00802491"/>
    <w:rsid w:val="00802812"/>
    <w:rsid w:val="008032BF"/>
    <w:rsid w:val="0080399E"/>
    <w:rsid w:val="00803A77"/>
    <w:rsid w:val="00803B58"/>
    <w:rsid w:val="008045A1"/>
    <w:rsid w:val="008046FB"/>
    <w:rsid w:val="008049CB"/>
    <w:rsid w:val="00804E98"/>
    <w:rsid w:val="0080509C"/>
    <w:rsid w:val="008050E0"/>
    <w:rsid w:val="008051CF"/>
    <w:rsid w:val="008057A7"/>
    <w:rsid w:val="008066D2"/>
    <w:rsid w:val="008068B4"/>
    <w:rsid w:val="00806AA6"/>
    <w:rsid w:val="0080719C"/>
    <w:rsid w:val="00807457"/>
    <w:rsid w:val="00807E85"/>
    <w:rsid w:val="00807EAA"/>
    <w:rsid w:val="008104CC"/>
    <w:rsid w:val="0081057C"/>
    <w:rsid w:val="00810926"/>
    <w:rsid w:val="008113D8"/>
    <w:rsid w:val="0081149E"/>
    <w:rsid w:val="0081182A"/>
    <w:rsid w:val="0081278D"/>
    <w:rsid w:val="00812C42"/>
    <w:rsid w:val="00812F0F"/>
    <w:rsid w:val="00813162"/>
    <w:rsid w:val="008131DD"/>
    <w:rsid w:val="0081342C"/>
    <w:rsid w:val="00813541"/>
    <w:rsid w:val="008136B9"/>
    <w:rsid w:val="00813C8C"/>
    <w:rsid w:val="00813DCC"/>
    <w:rsid w:val="00813DF8"/>
    <w:rsid w:val="0081415F"/>
    <w:rsid w:val="00814602"/>
    <w:rsid w:val="008146C4"/>
    <w:rsid w:val="00814A8F"/>
    <w:rsid w:val="00814E3C"/>
    <w:rsid w:val="00815133"/>
    <w:rsid w:val="008155F0"/>
    <w:rsid w:val="00815935"/>
    <w:rsid w:val="00815D72"/>
    <w:rsid w:val="00815DD3"/>
    <w:rsid w:val="008167FE"/>
    <w:rsid w:val="008168F6"/>
    <w:rsid w:val="00816B4D"/>
    <w:rsid w:val="00816DCB"/>
    <w:rsid w:val="008173DC"/>
    <w:rsid w:val="00817465"/>
    <w:rsid w:val="00817BD2"/>
    <w:rsid w:val="00817D4E"/>
    <w:rsid w:val="00820083"/>
    <w:rsid w:val="008201DA"/>
    <w:rsid w:val="00820F89"/>
    <w:rsid w:val="00820FEF"/>
    <w:rsid w:val="00821293"/>
    <w:rsid w:val="008215D3"/>
    <w:rsid w:val="0082177A"/>
    <w:rsid w:val="008224EE"/>
    <w:rsid w:val="00822A40"/>
    <w:rsid w:val="00822EB2"/>
    <w:rsid w:val="00823422"/>
    <w:rsid w:val="00823649"/>
    <w:rsid w:val="00823CEE"/>
    <w:rsid w:val="00823DAB"/>
    <w:rsid w:val="008249F7"/>
    <w:rsid w:val="00825448"/>
    <w:rsid w:val="0082576E"/>
    <w:rsid w:val="00825E2F"/>
    <w:rsid w:val="00825E3C"/>
    <w:rsid w:val="00826027"/>
    <w:rsid w:val="00826209"/>
    <w:rsid w:val="008262F7"/>
    <w:rsid w:val="00826881"/>
    <w:rsid w:val="00826AB6"/>
    <w:rsid w:val="00826AF2"/>
    <w:rsid w:val="00826B2F"/>
    <w:rsid w:val="00826B81"/>
    <w:rsid w:val="00826DA8"/>
    <w:rsid w:val="00827760"/>
    <w:rsid w:val="00830038"/>
    <w:rsid w:val="0083043B"/>
    <w:rsid w:val="00830661"/>
    <w:rsid w:val="00830C7B"/>
    <w:rsid w:val="00831710"/>
    <w:rsid w:val="00831A9C"/>
    <w:rsid w:val="00831B19"/>
    <w:rsid w:val="00831F23"/>
    <w:rsid w:val="00831F36"/>
    <w:rsid w:val="00832035"/>
    <w:rsid w:val="008320A8"/>
    <w:rsid w:val="008325B0"/>
    <w:rsid w:val="00832A4A"/>
    <w:rsid w:val="00832D17"/>
    <w:rsid w:val="00832E9B"/>
    <w:rsid w:val="00833149"/>
    <w:rsid w:val="00833592"/>
    <w:rsid w:val="008339C4"/>
    <w:rsid w:val="00833AB0"/>
    <w:rsid w:val="0083527C"/>
    <w:rsid w:val="0083549C"/>
    <w:rsid w:val="00835613"/>
    <w:rsid w:val="0083590A"/>
    <w:rsid w:val="00835DEF"/>
    <w:rsid w:val="00835F12"/>
    <w:rsid w:val="00836571"/>
    <w:rsid w:val="008365F1"/>
    <w:rsid w:val="0083676C"/>
    <w:rsid w:val="00836F0F"/>
    <w:rsid w:val="008370A5"/>
    <w:rsid w:val="00837116"/>
    <w:rsid w:val="00837B19"/>
    <w:rsid w:val="00837C9A"/>
    <w:rsid w:val="00837D7C"/>
    <w:rsid w:val="00837EC4"/>
    <w:rsid w:val="008401A1"/>
    <w:rsid w:val="00840B2A"/>
    <w:rsid w:val="00841787"/>
    <w:rsid w:val="00841861"/>
    <w:rsid w:val="00841A52"/>
    <w:rsid w:val="00841F3E"/>
    <w:rsid w:val="008420E9"/>
    <w:rsid w:val="008429B4"/>
    <w:rsid w:val="00842CE1"/>
    <w:rsid w:val="00843161"/>
    <w:rsid w:val="0084347B"/>
    <w:rsid w:val="008436AA"/>
    <w:rsid w:val="008437B3"/>
    <w:rsid w:val="00843B9C"/>
    <w:rsid w:val="00843D4A"/>
    <w:rsid w:val="00843ED5"/>
    <w:rsid w:val="00844083"/>
    <w:rsid w:val="0084411D"/>
    <w:rsid w:val="00844F1B"/>
    <w:rsid w:val="00845062"/>
    <w:rsid w:val="00845301"/>
    <w:rsid w:val="008455C5"/>
    <w:rsid w:val="00845E31"/>
    <w:rsid w:val="0084602E"/>
    <w:rsid w:val="00846480"/>
    <w:rsid w:val="008465E9"/>
    <w:rsid w:val="008468E6"/>
    <w:rsid w:val="00846AB0"/>
    <w:rsid w:val="00847593"/>
    <w:rsid w:val="00847BEE"/>
    <w:rsid w:val="00850183"/>
    <w:rsid w:val="008511CE"/>
    <w:rsid w:val="008520CC"/>
    <w:rsid w:val="0085216F"/>
    <w:rsid w:val="00852AB3"/>
    <w:rsid w:val="00852CCD"/>
    <w:rsid w:val="00852E71"/>
    <w:rsid w:val="0085349B"/>
    <w:rsid w:val="00853C94"/>
    <w:rsid w:val="00853EF1"/>
    <w:rsid w:val="00854768"/>
    <w:rsid w:val="00854BA6"/>
    <w:rsid w:val="00854C9F"/>
    <w:rsid w:val="008550BD"/>
    <w:rsid w:val="0085512B"/>
    <w:rsid w:val="00855629"/>
    <w:rsid w:val="00855A48"/>
    <w:rsid w:val="00855CD3"/>
    <w:rsid w:val="00855D73"/>
    <w:rsid w:val="00855D99"/>
    <w:rsid w:val="00855F38"/>
    <w:rsid w:val="00856291"/>
    <w:rsid w:val="008563CF"/>
    <w:rsid w:val="00856899"/>
    <w:rsid w:val="00856AA8"/>
    <w:rsid w:val="008573AF"/>
    <w:rsid w:val="008575C4"/>
    <w:rsid w:val="008577BF"/>
    <w:rsid w:val="008577FD"/>
    <w:rsid w:val="00860ACB"/>
    <w:rsid w:val="0086111C"/>
    <w:rsid w:val="0086136D"/>
    <w:rsid w:val="0086182B"/>
    <w:rsid w:val="00861ABB"/>
    <w:rsid w:val="00861F0E"/>
    <w:rsid w:val="00863A32"/>
    <w:rsid w:val="00863A84"/>
    <w:rsid w:val="00863D95"/>
    <w:rsid w:val="00864558"/>
    <w:rsid w:val="00864618"/>
    <w:rsid w:val="00864FA2"/>
    <w:rsid w:val="008651B3"/>
    <w:rsid w:val="008656CE"/>
    <w:rsid w:val="008661A4"/>
    <w:rsid w:val="008662F7"/>
    <w:rsid w:val="0086714A"/>
    <w:rsid w:val="008674B3"/>
    <w:rsid w:val="00867672"/>
    <w:rsid w:val="00867B32"/>
    <w:rsid w:val="00867FF2"/>
    <w:rsid w:val="008706E5"/>
    <w:rsid w:val="0087093C"/>
    <w:rsid w:val="00870A28"/>
    <w:rsid w:val="008711B2"/>
    <w:rsid w:val="00871216"/>
    <w:rsid w:val="00871452"/>
    <w:rsid w:val="00871B1C"/>
    <w:rsid w:val="008727F5"/>
    <w:rsid w:val="00872938"/>
    <w:rsid w:val="00872F2C"/>
    <w:rsid w:val="0087367E"/>
    <w:rsid w:val="0087384F"/>
    <w:rsid w:val="00873B57"/>
    <w:rsid w:val="00873FC4"/>
    <w:rsid w:val="00874E4D"/>
    <w:rsid w:val="0087586A"/>
    <w:rsid w:val="00875A5C"/>
    <w:rsid w:val="00875E73"/>
    <w:rsid w:val="00875FC9"/>
    <w:rsid w:val="008762EE"/>
    <w:rsid w:val="00876ECB"/>
    <w:rsid w:val="008774DC"/>
    <w:rsid w:val="008778F0"/>
    <w:rsid w:val="00877EA2"/>
    <w:rsid w:val="00880719"/>
    <w:rsid w:val="00880A68"/>
    <w:rsid w:val="00880B66"/>
    <w:rsid w:val="00880CF0"/>
    <w:rsid w:val="00881392"/>
    <w:rsid w:val="008819E4"/>
    <w:rsid w:val="00881E3F"/>
    <w:rsid w:val="00882003"/>
    <w:rsid w:val="008822D7"/>
    <w:rsid w:val="00882944"/>
    <w:rsid w:val="00882CDB"/>
    <w:rsid w:val="00883C65"/>
    <w:rsid w:val="0088495E"/>
    <w:rsid w:val="0088526F"/>
    <w:rsid w:val="0088594C"/>
    <w:rsid w:val="00885EDB"/>
    <w:rsid w:val="008861FB"/>
    <w:rsid w:val="0088641E"/>
    <w:rsid w:val="00886A3D"/>
    <w:rsid w:val="00886C0E"/>
    <w:rsid w:val="00887B39"/>
    <w:rsid w:val="00887EF6"/>
    <w:rsid w:val="00890143"/>
    <w:rsid w:val="0089113B"/>
    <w:rsid w:val="008911E2"/>
    <w:rsid w:val="00891373"/>
    <w:rsid w:val="008916BA"/>
    <w:rsid w:val="0089189D"/>
    <w:rsid w:val="00891B3E"/>
    <w:rsid w:val="00891C53"/>
    <w:rsid w:val="00892270"/>
    <w:rsid w:val="00892435"/>
    <w:rsid w:val="008925C6"/>
    <w:rsid w:val="00892A4A"/>
    <w:rsid w:val="00892A85"/>
    <w:rsid w:val="00892DD5"/>
    <w:rsid w:val="00893562"/>
    <w:rsid w:val="00893D85"/>
    <w:rsid w:val="00893F37"/>
    <w:rsid w:val="00893F61"/>
    <w:rsid w:val="00893F6F"/>
    <w:rsid w:val="00894C34"/>
    <w:rsid w:val="00894C7C"/>
    <w:rsid w:val="00894ECD"/>
    <w:rsid w:val="00895C50"/>
    <w:rsid w:val="00895F9C"/>
    <w:rsid w:val="00896DA4"/>
    <w:rsid w:val="00897397"/>
    <w:rsid w:val="008978A4"/>
    <w:rsid w:val="00897BFA"/>
    <w:rsid w:val="008A0112"/>
    <w:rsid w:val="008A01E4"/>
    <w:rsid w:val="008A060D"/>
    <w:rsid w:val="008A2500"/>
    <w:rsid w:val="008A2A93"/>
    <w:rsid w:val="008A2DB7"/>
    <w:rsid w:val="008A2E8D"/>
    <w:rsid w:val="008A40DA"/>
    <w:rsid w:val="008A46DD"/>
    <w:rsid w:val="008A4844"/>
    <w:rsid w:val="008A4C40"/>
    <w:rsid w:val="008A4D56"/>
    <w:rsid w:val="008A4D71"/>
    <w:rsid w:val="008A53EE"/>
    <w:rsid w:val="008A59CA"/>
    <w:rsid w:val="008A5A17"/>
    <w:rsid w:val="008A5AFF"/>
    <w:rsid w:val="008A5C90"/>
    <w:rsid w:val="008A61FC"/>
    <w:rsid w:val="008A6325"/>
    <w:rsid w:val="008A6799"/>
    <w:rsid w:val="008A7E3B"/>
    <w:rsid w:val="008B0D80"/>
    <w:rsid w:val="008B1584"/>
    <w:rsid w:val="008B18E8"/>
    <w:rsid w:val="008B1A8A"/>
    <w:rsid w:val="008B2268"/>
    <w:rsid w:val="008B25FA"/>
    <w:rsid w:val="008B2823"/>
    <w:rsid w:val="008B36D1"/>
    <w:rsid w:val="008B3873"/>
    <w:rsid w:val="008B395B"/>
    <w:rsid w:val="008B3A2A"/>
    <w:rsid w:val="008B3C53"/>
    <w:rsid w:val="008B55EC"/>
    <w:rsid w:val="008B56B5"/>
    <w:rsid w:val="008B56D9"/>
    <w:rsid w:val="008B578C"/>
    <w:rsid w:val="008B5A98"/>
    <w:rsid w:val="008B64AD"/>
    <w:rsid w:val="008B6C31"/>
    <w:rsid w:val="008B7020"/>
    <w:rsid w:val="008B796A"/>
    <w:rsid w:val="008B7A46"/>
    <w:rsid w:val="008B7BF6"/>
    <w:rsid w:val="008B7DD3"/>
    <w:rsid w:val="008B7ECD"/>
    <w:rsid w:val="008C03E2"/>
    <w:rsid w:val="008C0BCA"/>
    <w:rsid w:val="008C0C92"/>
    <w:rsid w:val="008C1950"/>
    <w:rsid w:val="008C1DEE"/>
    <w:rsid w:val="008C22EF"/>
    <w:rsid w:val="008C27AC"/>
    <w:rsid w:val="008C2803"/>
    <w:rsid w:val="008C2DC9"/>
    <w:rsid w:val="008C3249"/>
    <w:rsid w:val="008C35C5"/>
    <w:rsid w:val="008C370D"/>
    <w:rsid w:val="008C3DDA"/>
    <w:rsid w:val="008C445A"/>
    <w:rsid w:val="008C45DC"/>
    <w:rsid w:val="008C4C1C"/>
    <w:rsid w:val="008C4DEC"/>
    <w:rsid w:val="008C572F"/>
    <w:rsid w:val="008C5BDB"/>
    <w:rsid w:val="008C69E9"/>
    <w:rsid w:val="008C6EC8"/>
    <w:rsid w:val="008C6FDE"/>
    <w:rsid w:val="008C714E"/>
    <w:rsid w:val="008C719A"/>
    <w:rsid w:val="008C747D"/>
    <w:rsid w:val="008C7544"/>
    <w:rsid w:val="008C7A1A"/>
    <w:rsid w:val="008C7C7D"/>
    <w:rsid w:val="008C7F9C"/>
    <w:rsid w:val="008D00C0"/>
    <w:rsid w:val="008D09B8"/>
    <w:rsid w:val="008D0F04"/>
    <w:rsid w:val="008D10D6"/>
    <w:rsid w:val="008D1308"/>
    <w:rsid w:val="008D16EE"/>
    <w:rsid w:val="008D1C73"/>
    <w:rsid w:val="008D284B"/>
    <w:rsid w:val="008D2A4D"/>
    <w:rsid w:val="008D2DC5"/>
    <w:rsid w:val="008D2F9F"/>
    <w:rsid w:val="008D37BC"/>
    <w:rsid w:val="008D37C5"/>
    <w:rsid w:val="008D3892"/>
    <w:rsid w:val="008D3B8B"/>
    <w:rsid w:val="008D3D02"/>
    <w:rsid w:val="008D40E5"/>
    <w:rsid w:val="008D4CE1"/>
    <w:rsid w:val="008D4EDB"/>
    <w:rsid w:val="008D5146"/>
    <w:rsid w:val="008D53E4"/>
    <w:rsid w:val="008D5740"/>
    <w:rsid w:val="008D5A7C"/>
    <w:rsid w:val="008D5CDE"/>
    <w:rsid w:val="008D5D5E"/>
    <w:rsid w:val="008D6982"/>
    <w:rsid w:val="008D698E"/>
    <w:rsid w:val="008D6B24"/>
    <w:rsid w:val="008D7031"/>
    <w:rsid w:val="008D7097"/>
    <w:rsid w:val="008D7C72"/>
    <w:rsid w:val="008D7E53"/>
    <w:rsid w:val="008E026B"/>
    <w:rsid w:val="008E0331"/>
    <w:rsid w:val="008E044A"/>
    <w:rsid w:val="008E05F7"/>
    <w:rsid w:val="008E0B1C"/>
    <w:rsid w:val="008E0C04"/>
    <w:rsid w:val="008E0DF2"/>
    <w:rsid w:val="008E1CF4"/>
    <w:rsid w:val="008E2E8A"/>
    <w:rsid w:val="008E395C"/>
    <w:rsid w:val="008E3AFE"/>
    <w:rsid w:val="008E3D86"/>
    <w:rsid w:val="008E4A9F"/>
    <w:rsid w:val="008E4EAF"/>
    <w:rsid w:val="008E56E1"/>
    <w:rsid w:val="008E5C11"/>
    <w:rsid w:val="008E5C31"/>
    <w:rsid w:val="008E5EAF"/>
    <w:rsid w:val="008E6BD9"/>
    <w:rsid w:val="008E6D26"/>
    <w:rsid w:val="008E6F93"/>
    <w:rsid w:val="008E78DB"/>
    <w:rsid w:val="008E7BCB"/>
    <w:rsid w:val="008E7F4B"/>
    <w:rsid w:val="008F0F47"/>
    <w:rsid w:val="008F0FE5"/>
    <w:rsid w:val="008F16F5"/>
    <w:rsid w:val="008F1B1F"/>
    <w:rsid w:val="008F20CB"/>
    <w:rsid w:val="008F2A70"/>
    <w:rsid w:val="008F2C88"/>
    <w:rsid w:val="008F2ECF"/>
    <w:rsid w:val="008F2F67"/>
    <w:rsid w:val="008F3382"/>
    <w:rsid w:val="008F3441"/>
    <w:rsid w:val="008F3587"/>
    <w:rsid w:val="008F3AC1"/>
    <w:rsid w:val="008F43CA"/>
    <w:rsid w:val="008F45D7"/>
    <w:rsid w:val="008F4846"/>
    <w:rsid w:val="008F48C1"/>
    <w:rsid w:val="008F4EC6"/>
    <w:rsid w:val="008F5804"/>
    <w:rsid w:val="008F604B"/>
    <w:rsid w:val="008F6BC6"/>
    <w:rsid w:val="008F6C98"/>
    <w:rsid w:val="008F6FC7"/>
    <w:rsid w:val="008F7824"/>
    <w:rsid w:val="008F7922"/>
    <w:rsid w:val="008F7D34"/>
    <w:rsid w:val="00900140"/>
    <w:rsid w:val="009006B9"/>
    <w:rsid w:val="00900CA7"/>
    <w:rsid w:val="00900CEC"/>
    <w:rsid w:val="00900F44"/>
    <w:rsid w:val="00901004"/>
    <w:rsid w:val="009012F1"/>
    <w:rsid w:val="00901316"/>
    <w:rsid w:val="00901440"/>
    <w:rsid w:val="009016A8"/>
    <w:rsid w:val="009017FF"/>
    <w:rsid w:val="00901BD2"/>
    <w:rsid w:val="00901EFF"/>
    <w:rsid w:val="00902CBB"/>
    <w:rsid w:val="009032B7"/>
    <w:rsid w:val="00903732"/>
    <w:rsid w:val="009039CE"/>
    <w:rsid w:val="00904219"/>
    <w:rsid w:val="0090428A"/>
    <w:rsid w:val="00904342"/>
    <w:rsid w:val="00904592"/>
    <w:rsid w:val="009051CF"/>
    <w:rsid w:val="009057F6"/>
    <w:rsid w:val="00905938"/>
    <w:rsid w:val="00905DB3"/>
    <w:rsid w:val="00905F60"/>
    <w:rsid w:val="0090614A"/>
    <w:rsid w:val="00906B56"/>
    <w:rsid w:val="00906BC9"/>
    <w:rsid w:val="00906F5A"/>
    <w:rsid w:val="0091013A"/>
    <w:rsid w:val="009101C1"/>
    <w:rsid w:val="009111BC"/>
    <w:rsid w:val="00911359"/>
    <w:rsid w:val="009114D8"/>
    <w:rsid w:val="0091153B"/>
    <w:rsid w:val="009121BD"/>
    <w:rsid w:val="00912400"/>
    <w:rsid w:val="00912FA3"/>
    <w:rsid w:val="009131AF"/>
    <w:rsid w:val="00913507"/>
    <w:rsid w:val="00913695"/>
    <w:rsid w:val="00914065"/>
    <w:rsid w:val="0091431A"/>
    <w:rsid w:val="0091442A"/>
    <w:rsid w:val="00914537"/>
    <w:rsid w:val="00914BA2"/>
    <w:rsid w:val="00915553"/>
    <w:rsid w:val="00915A5B"/>
    <w:rsid w:val="00915B29"/>
    <w:rsid w:val="00915BEE"/>
    <w:rsid w:val="00916044"/>
    <w:rsid w:val="00916B23"/>
    <w:rsid w:val="009174FA"/>
    <w:rsid w:val="00920636"/>
    <w:rsid w:val="009213A9"/>
    <w:rsid w:val="00921601"/>
    <w:rsid w:val="00921BB7"/>
    <w:rsid w:val="009224C9"/>
    <w:rsid w:val="0092596C"/>
    <w:rsid w:val="00925DA0"/>
    <w:rsid w:val="009263BD"/>
    <w:rsid w:val="00926C22"/>
    <w:rsid w:val="00927549"/>
    <w:rsid w:val="00927912"/>
    <w:rsid w:val="00927A36"/>
    <w:rsid w:val="00927C5C"/>
    <w:rsid w:val="009304BA"/>
    <w:rsid w:val="0093084E"/>
    <w:rsid w:val="00930932"/>
    <w:rsid w:val="00930B21"/>
    <w:rsid w:val="0093181D"/>
    <w:rsid w:val="00931D05"/>
    <w:rsid w:val="009321B9"/>
    <w:rsid w:val="009325E5"/>
    <w:rsid w:val="00932736"/>
    <w:rsid w:val="00932935"/>
    <w:rsid w:val="00932AB3"/>
    <w:rsid w:val="00932AD6"/>
    <w:rsid w:val="00932BEF"/>
    <w:rsid w:val="0093326B"/>
    <w:rsid w:val="0093359D"/>
    <w:rsid w:val="0093381D"/>
    <w:rsid w:val="00933B48"/>
    <w:rsid w:val="00934192"/>
    <w:rsid w:val="00935114"/>
    <w:rsid w:val="009357CE"/>
    <w:rsid w:val="00935C8A"/>
    <w:rsid w:val="00935F5A"/>
    <w:rsid w:val="009360A9"/>
    <w:rsid w:val="00936217"/>
    <w:rsid w:val="00936747"/>
    <w:rsid w:val="00936D07"/>
    <w:rsid w:val="00936D7C"/>
    <w:rsid w:val="00937608"/>
    <w:rsid w:val="00940571"/>
    <w:rsid w:val="00940605"/>
    <w:rsid w:val="0094089A"/>
    <w:rsid w:val="0094164C"/>
    <w:rsid w:val="00941ECF"/>
    <w:rsid w:val="0094233D"/>
    <w:rsid w:val="009425D3"/>
    <w:rsid w:val="00942A78"/>
    <w:rsid w:val="0094316A"/>
    <w:rsid w:val="00943CB7"/>
    <w:rsid w:val="009443A4"/>
    <w:rsid w:val="0094450A"/>
    <w:rsid w:val="00944531"/>
    <w:rsid w:val="00944B5B"/>
    <w:rsid w:val="0094529E"/>
    <w:rsid w:val="009453A1"/>
    <w:rsid w:val="00945C24"/>
    <w:rsid w:val="009465BE"/>
    <w:rsid w:val="00946B95"/>
    <w:rsid w:val="00946F67"/>
    <w:rsid w:val="0095036B"/>
    <w:rsid w:val="00950708"/>
    <w:rsid w:val="00950C31"/>
    <w:rsid w:val="00950D24"/>
    <w:rsid w:val="00951060"/>
    <w:rsid w:val="009511D1"/>
    <w:rsid w:val="00951424"/>
    <w:rsid w:val="00951E48"/>
    <w:rsid w:val="00951F3E"/>
    <w:rsid w:val="0095211F"/>
    <w:rsid w:val="0095220D"/>
    <w:rsid w:val="009522E5"/>
    <w:rsid w:val="00952443"/>
    <w:rsid w:val="00952819"/>
    <w:rsid w:val="009529AC"/>
    <w:rsid w:val="00952B0F"/>
    <w:rsid w:val="00952C73"/>
    <w:rsid w:val="00952D21"/>
    <w:rsid w:val="00953044"/>
    <w:rsid w:val="009532D9"/>
    <w:rsid w:val="00953622"/>
    <w:rsid w:val="00953CA0"/>
    <w:rsid w:val="00953F8F"/>
    <w:rsid w:val="00954191"/>
    <w:rsid w:val="00954331"/>
    <w:rsid w:val="0095452F"/>
    <w:rsid w:val="00954777"/>
    <w:rsid w:val="00954909"/>
    <w:rsid w:val="00954B88"/>
    <w:rsid w:val="009550B0"/>
    <w:rsid w:val="00955A51"/>
    <w:rsid w:val="0095631D"/>
    <w:rsid w:val="00956819"/>
    <w:rsid w:val="0095763D"/>
    <w:rsid w:val="009578CD"/>
    <w:rsid w:val="00957A9F"/>
    <w:rsid w:val="00957B68"/>
    <w:rsid w:val="00957C84"/>
    <w:rsid w:val="00957E54"/>
    <w:rsid w:val="00960588"/>
    <w:rsid w:val="00960A69"/>
    <w:rsid w:val="00960C10"/>
    <w:rsid w:val="00960E47"/>
    <w:rsid w:val="009617F3"/>
    <w:rsid w:val="009618E7"/>
    <w:rsid w:val="00961D46"/>
    <w:rsid w:val="00961D4E"/>
    <w:rsid w:val="009625F9"/>
    <w:rsid w:val="00962607"/>
    <w:rsid w:val="009630F5"/>
    <w:rsid w:val="0096348A"/>
    <w:rsid w:val="009641D2"/>
    <w:rsid w:val="009648D7"/>
    <w:rsid w:val="00964945"/>
    <w:rsid w:val="00964BD4"/>
    <w:rsid w:val="0096515F"/>
    <w:rsid w:val="0096524E"/>
    <w:rsid w:val="009658B0"/>
    <w:rsid w:val="00965C5C"/>
    <w:rsid w:val="00965EFB"/>
    <w:rsid w:val="00966417"/>
    <w:rsid w:val="00966F50"/>
    <w:rsid w:val="00967AE6"/>
    <w:rsid w:val="00967BD8"/>
    <w:rsid w:val="00970D63"/>
    <w:rsid w:val="00970DCB"/>
    <w:rsid w:val="009714EC"/>
    <w:rsid w:val="0097152C"/>
    <w:rsid w:val="009715F9"/>
    <w:rsid w:val="00971879"/>
    <w:rsid w:val="00971DE6"/>
    <w:rsid w:val="00971E5D"/>
    <w:rsid w:val="0097245E"/>
    <w:rsid w:val="0097248C"/>
    <w:rsid w:val="009724FD"/>
    <w:rsid w:val="00972BD6"/>
    <w:rsid w:val="00973F10"/>
    <w:rsid w:val="00974712"/>
    <w:rsid w:val="00974FDF"/>
    <w:rsid w:val="009750D3"/>
    <w:rsid w:val="009755C8"/>
    <w:rsid w:val="00975CD6"/>
    <w:rsid w:val="00975D3A"/>
    <w:rsid w:val="00975D8B"/>
    <w:rsid w:val="0097619F"/>
    <w:rsid w:val="00976DFE"/>
    <w:rsid w:val="00977186"/>
    <w:rsid w:val="009775FD"/>
    <w:rsid w:val="0098003E"/>
    <w:rsid w:val="00980530"/>
    <w:rsid w:val="009807AB"/>
    <w:rsid w:val="009808C5"/>
    <w:rsid w:val="00980D75"/>
    <w:rsid w:val="00980E55"/>
    <w:rsid w:val="009810E4"/>
    <w:rsid w:val="00981366"/>
    <w:rsid w:val="00981627"/>
    <w:rsid w:val="0098166D"/>
    <w:rsid w:val="009816F0"/>
    <w:rsid w:val="009826F8"/>
    <w:rsid w:val="00983280"/>
    <w:rsid w:val="00983307"/>
    <w:rsid w:val="009841AC"/>
    <w:rsid w:val="00984775"/>
    <w:rsid w:val="00984818"/>
    <w:rsid w:val="00984D79"/>
    <w:rsid w:val="009850F3"/>
    <w:rsid w:val="00985301"/>
    <w:rsid w:val="0098563E"/>
    <w:rsid w:val="00985889"/>
    <w:rsid w:val="00985E39"/>
    <w:rsid w:val="00986D47"/>
    <w:rsid w:val="00986D4C"/>
    <w:rsid w:val="00987A90"/>
    <w:rsid w:val="00990542"/>
    <w:rsid w:val="009908BE"/>
    <w:rsid w:val="00990C4C"/>
    <w:rsid w:val="00991085"/>
    <w:rsid w:val="009912D9"/>
    <w:rsid w:val="0099166E"/>
    <w:rsid w:val="009916EC"/>
    <w:rsid w:val="009919CE"/>
    <w:rsid w:val="00992022"/>
    <w:rsid w:val="009923CC"/>
    <w:rsid w:val="00992426"/>
    <w:rsid w:val="00992EA2"/>
    <w:rsid w:val="00992F1D"/>
    <w:rsid w:val="00993080"/>
    <w:rsid w:val="00993197"/>
    <w:rsid w:val="00993822"/>
    <w:rsid w:val="00993C10"/>
    <w:rsid w:val="00993DE2"/>
    <w:rsid w:val="00993EBF"/>
    <w:rsid w:val="00994103"/>
    <w:rsid w:val="0099437B"/>
    <w:rsid w:val="00994387"/>
    <w:rsid w:val="009943CA"/>
    <w:rsid w:val="00994A16"/>
    <w:rsid w:val="00995506"/>
    <w:rsid w:val="009955D0"/>
    <w:rsid w:val="00996198"/>
    <w:rsid w:val="009962CB"/>
    <w:rsid w:val="009969CE"/>
    <w:rsid w:val="00996B91"/>
    <w:rsid w:val="00996D01"/>
    <w:rsid w:val="00996D19"/>
    <w:rsid w:val="0099725A"/>
    <w:rsid w:val="00997774"/>
    <w:rsid w:val="009977ED"/>
    <w:rsid w:val="0099782E"/>
    <w:rsid w:val="00997A45"/>
    <w:rsid w:val="009A054D"/>
    <w:rsid w:val="009A05D2"/>
    <w:rsid w:val="009A069E"/>
    <w:rsid w:val="009A0D65"/>
    <w:rsid w:val="009A14CB"/>
    <w:rsid w:val="009A1D4E"/>
    <w:rsid w:val="009A1DD6"/>
    <w:rsid w:val="009A2500"/>
    <w:rsid w:val="009A2697"/>
    <w:rsid w:val="009A29A7"/>
    <w:rsid w:val="009A2C46"/>
    <w:rsid w:val="009A3067"/>
    <w:rsid w:val="009A3251"/>
    <w:rsid w:val="009A3430"/>
    <w:rsid w:val="009A3471"/>
    <w:rsid w:val="009A3A03"/>
    <w:rsid w:val="009A3D26"/>
    <w:rsid w:val="009A3E3E"/>
    <w:rsid w:val="009A404C"/>
    <w:rsid w:val="009A4144"/>
    <w:rsid w:val="009A47FE"/>
    <w:rsid w:val="009A4B0A"/>
    <w:rsid w:val="009A4D19"/>
    <w:rsid w:val="009A4E4D"/>
    <w:rsid w:val="009A4EE5"/>
    <w:rsid w:val="009A4FB3"/>
    <w:rsid w:val="009A53A7"/>
    <w:rsid w:val="009A56BD"/>
    <w:rsid w:val="009A59A2"/>
    <w:rsid w:val="009A5EC7"/>
    <w:rsid w:val="009A6CB4"/>
    <w:rsid w:val="009A70EF"/>
    <w:rsid w:val="009A7CF7"/>
    <w:rsid w:val="009B042F"/>
    <w:rsid w:val="009B05A2"/>
    <w:rsid w:val="009B0845"/>
    <w:rsid w:val="009B0F80"/>
    <w:rsid w:val="009B1230"/>
    <w:rsid w:val="009B148A"/>
    <w:rsid w:val="009B1835"/>
    <w:rsid w:val="009B1846"/>
    <w:rsid w:val="009B19A0"/>
    <w:rsid w:val="009B1A08"/>
    <w:rsid w:val="009B1ECC"/>
    <w:rsid w:val="009B2598"/>
    <w:rsid w:val="009B2641"/>
    <w:rsid w:val="009B2862"/>
    <w:rsid w:val="009B28EF"/>
    <w:rsid w:val="009B3AF0"/>
    <w:rsid w:val="009B4397"/>
    <w:rsid w:val="009B44D9"/>
    <w:rsid w:val="009B4631"/>
    <w:rsid w:val="009B56A5"/>
    <w:rsid w:val="009B5ACB"/>
    <w:rsid w:val="009B5BD2"/>
    <w:rsid w:val="009B66B9"/>
    <w:rsid w:val="009B6797"/>
    <w:rsid w:val="009B680E"/>
    <w:rsid w:val="009B686E"/>
    <w:rsid w:val="009C0C4E"/>
    <w:rsid w:val="009C1328"/>
    <w:rsid w:val="009C1552"/>
    <w:rsid w:val="009C1578"/>
    <w:rsid w:val="009C1A35"/>
    <w:rsid w:val="009C1D08"/>
    <w:rsid w:val="009C22B5"/>
    <w:rsid w:val="009C23D9"/>
    <w:rsid w:val="009C2835"/>
    <w:rsid w:val="009C2CD8"/>
    <w:rsid w:val="009C2D00"/>
    <w:rsid w:val="009C2E83"/>
    <w:rsid w:val="009C3211"/>
    <w:rsid w:val="009C33B5"/>
    <w:rsid w:val="009C3AE3"/>
    <w:rsid w:val="009C3EA0"/>
    <w:rsid w:val="009C4421"/>
    <w:rsid w:val="009C51E4"/>
    <w:rsid w:val="009C553D"/>
    <w:rsid w:val="009C561A"/>
    <w:rsid w:val="009C601A"/>
    <w:rsid w:val="009C63CD"/>
    <w:rsid w:val="009C69FE"/>
    <w:rsid w:val="009C78BC"/>
    <w:rsid w:val="009D00EF"/>
    <w:rsid w:val="009D0300"/>
    <w:rsid w:val="009D092D"/>
    <w:rsid w:val="009D092F"/>
    <w:rsid w:val="009D15B0"/>
    <w:rsid w:val="009D16F0"/>
    <w:rsid w:val="009D2B5D"/>
    <w:rsid w:val="009D30E5"/>
    <w:rsid w:val="009D3650"/>
    <w:rsid w:val="009D3716"/>
    <w:rsid w:val="009D3B8E"/>
    <w:rsid w:val="009D403C"/>
    <w:rsid w:val="009D4120"/>
    <w:rsid w:val="009D4157"/>
    <w:rsid w:val="009D416D"/>
    <w:rsid w:val="009D4512"/>
    <w:rsid w:val="009D4B77"/>
    <w:rsid w:val="009D4F8F"/>
    <w:rsid w:val="009D53B7"/>
    <w:rsid w:val="009D58DE"/>
    <w:rsid w:val="009D594E"/>
    <w:rsid w:val="009D5CA2"/>
    <w:rsid w:val="009D615F"/>
    <w:rsid w:val="009D61B7"/>
    <w:rsid w:val="009D64C3"/>
    <w:rsid w:val="009D6E49"/>
    <w:rsid w:val="009D71D1"/>
    <w:rsid w:val="009D7605"/>
    <w:rsid w:val="009D78CA"/>
    <w:rsid w:val="009D7A32"/>
    <w:rsid w:val="009D7C66"/>
    <w:rsid w:val="009D7ED4"/>
    <w:rsid w:val="009E0497"/>
    <w:rsid w:val="009E0E52"/>
    <w:rsid w:val="009E1293"/>
    <w:rsid w:val="009E164E"/>
    <w:rsid w:val="009E216A"/>
    <w:rsid w:val="009E270A"/>
    <w:rsid w:val="009E2869"/>
    <w:rsid w:val="009E2B10"/>
    <w:rsid w:val="009E3277"/>
    <w:rsid w:val="009E346C"/>
    <w:rsid w:val="009E3C49"/>
    <w:rsid w:val="009E3D4D"/>
    <w:rsid w:val="009E3EB8"/>
    <w:rsid w:val="009E4139"/>
    <w:rsid w:val="009E41B1"/>
    <w:rsid w:val="009E4727"/>
    <w:rsid w:val="009E47A7"/>
    <w:rsid w:val="009E4BD2"/>
    <w:rsid w:val="009E4EA9"/>
    <w:rsid w:val="009E4EAA"/>
    <w:rsid w:val="009E51A9"/>
    <w:rsid w:val="009E58FA"/>
    <w:rsid w:val="009E5EA8"/>
    <w:rsid w:val="009E680C"/>
    <w:rsid w:val="009E6878"/>
    <w:rsid w:val="009E6B2E"/>
    <w:rsid w:val="009E6E50"/>
    <w:rsid w:val="009E7603"/>
    <w:rsid w:val="009F0083"/>
    <w:rsid w:val="009F01B9"/>
    <w:rsid w:val="009F0494"/>
    <w:rsid w:val="009F09DA"/>
    <w:rsid w:val="009F0B7D"/>
    <w:rsid w:val="009F0CA2"/>
    <w:rsid w:val="009F1BCB"/>
    <w:rsid w:val="009F1C82"/>
    <w:rsid w:val="009F1CBF"/>
    <w:rsid w:val="009F1E4D"/>
    <w:rsid w:val="009F1E6A"/>
    <w:rsid w:val="009F29B2"/>
    <w:rsid w:val="009F325C"/>
    <w:rsid w:val="009F3DC3"/>
    <w:rsid w:val="009F3E16"/>
    <w:rsid w:val="009F3E4A"/>
    <w:rsid w:val="009F4191"/>
    <w:rsid w:val="009F4313"/>
    <w:rsid w:val="009F4556"/>
    <w:rsid w:val="009F461E"/>
    <w:rsid w:val="009F4A69"/>
    <w:rsid w:val="009F4AE0"/>
    <w:rsid w:val="009F4BBC"/>
    <w:rsid w:val="009F4DA6"/>
    <w:rsid w:val="009F4DCF"/>
    <w:rsid w:val="009F54B0"/>
    <w:rsid w:val="009F55A5"/>
    <w:rsid w:val="009F65D4"/>
    <w:rsid w:val="009F6CA3"/>
    <w:rsid w:val="009F742B"/>
    <w:rsid w:val="009F7B5E"/>
    <w:rsid w:val="00A003B2"/>
    <w:rsid w:val="00A003C8"/>
    <w:rsid w:val="00A00492"/>
    <w:rsid w:val="00A010F4"/>
    <w:rsid w:val="00A0160B"/>
    <w:rsid w:val="00A0192C"/>
    <w:rsid w:val="00A01EE7"/>
    <w:rsid w:val="00A03162"/>
    <w:rsid w:val="00A03A7E"/>
    <w:rsid w:val="00A03ACC"/>
    <w:rsid w:val="00A03DE6"/>
    <w:rsid w:val="00A03F3E"/>
    <w:rsid w:val="00A04A92"/>
    <w:rsid w:val="00A04AA3"/>
    <w:rsid w:val="00A04EE6"/>
    <w:rsid w:val="00A05468"/>
    <w:rsid w:val="00A05FD2"/>
    <w:rsid w:val="00A061AC"/>
    <w:rsid w:val="00A065DF"/>
    <w:rsid w:val="00A066BB"/>
    <w:rsid w:val="00A06C24"/>
    <w:rsid w:val="00A06F9A"/>
    <w:rsid w:val="00A07681"/>
    <w:rsid w:val="00A07CC0"/>
    <w:rsid w:val="00A07F71"/>
    <w:rsid w:val="00A10052"/>
    <w:rsid w:val="00A10E57"/>
    <w:rsid w:val="00A110FC"/>
    <w:rsid w:val="00A11820"/>
    <w:rsid w:val="00A11E54"/>
    <w:rsid w:val="00A1252B"/>
    <w:rsid w:val="00A12728"/>
    <w:rsid w:val="00A12957"/>
    <w:rsid w:val="00A133E4"/>
    <w:rsid w:val="00A135F0"/>
    <w:rsid w:val="00A13B0C"/>
    <w:rsid w:val="00A13B42"/>
    <w:rsid w:val="00A143D3"/>
    <w:rsid w:val="00A14B09"/>
    <w:rsid w:val="00A14B3B"/>
    <w:rsid w:val="00A14F1A"/>
    <w:rsid w:val="00A152F5"/>
    <w:rsid w:val="00A15800"/>
    <w:rsid w:val="00A1591B"/>
    <w:rsid w:val="00A15C90"/>
    <w:rsid w:val="00A15EAE"/>
    <w:rsid w:val="00A164B8"/>
    <w:rsid w:val="00A165D4"/>
    <w:rsid w:val="00A16957"/>
    <w:rsid w:val="00A16DF0"/>
    <w:rsid w:val="00A17121"/>
    <w:rsid w:val="00A17227"/>
    <w:rsid w:val="00A175A0"/>
    <w:rsid w:val="00A17EA5"/>
    <w:rsid w:val="00A2043D"/>
    <w:rsid w:val="00A206EA"/>
    <w:rsid w:val="00A20703"/>
    <w:rsid w:val="00A20C2E"/>
    <w:rsid w:val="00A20E86"/>
    <w:rsid w:val="00A217FE"/>
    <w:rsid w:val="00A21BAA"/>
    <w:rsid w:val="00A221AB"/>
    <w:rsid w:val="00A221FC"/>
    <w:rsid w:val="00A223D4"/>
    <w:rsid w:val="00A226C9"/>
    <w:rsid w:val="00A2281B"/>
    <w:rsid w:val="00A22880"/>
    <w:rsid w:val="00A22A1E"/>
    <w:rsid w:val="00A2302E"/>
    <w:rsid w:val="00A23BF8"/>
    <w:rsid w:val="00A243BF"/>
    <w:rsid w:val="00A24EE4"/>
    <w:rsid w:val="00A25269"/>
    <w:rsid w:val="00A25693"/>
    <w:rsid w:val="00A257A8"/>
    <w:rsid w:val="00A265B8"/>
    <w:rsid w:val="00A26924"/>
    <w:rsid w:val="00A279BD"/>
    <w:rsid w:val="00A303FB"/>
    <w:rsid w:val="00A30B64"/>
    <w:rsid w:val="00A3110B"/>
    <w:rsid w:val="00A31323"/>
    <w:rsid w:val="00A31607"/>
    <w:rsid w:val="00A31B4D"/>
    <w:rsid w:val="00A31C3E"/>
    <w:rsid w:val="00A32030"/>
    <w:rsid w:val="00A330ED"/>
    <w:rsid w:val="00A337C8"/>
    <w:rsid w:val="00A33AF2"/>
    <w:rsid w:val="00A33B33"/>
    <w:rsid w:val="00A3433A"/>
    <w:rsid w:val="00A3445C"/>
    <w:rsid w:val="00A34903"/>
    <w:rsid w:val="00A34FED"/>
    <w:rsid w:val="00A35C2E"/>
    <w:rsid w:val="00A3601B"/>
    <w:rsid w:val="00A361C9"/>
    <w:rsid w:val="00A36248"/>
    <w:rsid w:val="00A366C2"/>
    <w:rsid w:val="00A36957"/>
    <w:rsid w:val="00A36DD0"/>
    <w:rsid w:val="00A373B5"/>
    <w:rsid w:val="00A37915"/>
    <w:rsid w:val="00A40696"/>
    <w:rsid w:val="00A408D6"/>
    <w:rsid w:val="00A40F6B"/>
    <w:rsid w:val="00A415D5"/>
    <w:rsid w:val="00A41C6B"/>
    <w:rsid w:val="00A41F7D"/>
    <w:rsid w:val="00A4200F"/>
    <w:rsid w:val="00A42C1A"/>
    <w:rsid w:val="00A42ED2"/>
    <w:rsid w:val="00A44152"/>
    <w:rsid w:val="00A44477"/>
    <w:rsid w:val="00A450BB"/>
    <w:rsid w:val="00A45293"/>
    <w:rsid w:val="00A454AE"/>
    <w:rsid w:val="00A45583"/>
    <w:rsid w:val="00A45762"/>
    <w:rsid w:val="00A45E29"/>
    <w:rsid w:val="00A470AC"/>
    <w:rsid w:val="00A47686"/>
    <w:rsid w:val="00A476BA"/>
    <w:rsid w:val="00A476D0"/>
    <w:rsid w:val="00A47C0D"/>
    <w:rsid w:val="00A47F50"/>
    <w:rsid w:val="00A500CE"/>
    <w:rsid w:val="00A5028B"/>
    <w:rsid w:val="00A507D7"/>
    <w:rsid w:val="00A50C1C"/>
    <w:rsid w:val="00A5113B"/>
    <w:rsid w:val="00A511CE"/>
    <w:rsid w:val="00A51D15"/>
    <w:rsid w:val="00A51EA8"/>
    <w:rsid w:val="00A51FC8"/>
    <w:rsid w:val="00A5274C"/>
    <w:rsid w:val="00A52F35"/>
    <w:rsid w:val="00A53429"/>
    <w:rsid w:val="00A534EE"/>
    <w:rsid w:val="00A541B9"/>
    <w:rsid w:val="00A555E9"/>
    <w:rsid w:val="00A555FB"/>
    <w:rsid w:val="00A55753"/>
    <w:rsid w:val="00A56188"/>
    <w:rsid w:val="00A56496"/>
    <w:rsid w:val="00A56823"/>
    <w:rsid w:val="00A56926"/>
    <w:rsid w:val="00A5693D"/>
    <w:rsid w:val="00A5769B"/>
    <w:rsid w:val="00A57DE3"/>
    <w:rsid w:val="00A57F43"/>
    <w:rsid w:val="00A6002E"/>
    <w:rsid w:val="00A602AD"/>
    <w:rsid w:val="00A60371"/>
    <w:rsid w:val="00A604F9"/>
    <w:rsid w:val="00A60EB4"/>
    <w:rsid w:val="00A60F18"/>
    <w:rsid w:val="00A60FD3"/>
    <w:rsid w:val="00A614ED"/>
    <w:rsid w:val="00A61743"/>
    <w:rsid w:val="00A61F63"/>
    <w:rsid w:val="00A623BF"/>
    <w:rsid w:val="00A627B1"/>
    <w:rsid w:val="00A627FA"/>
    <w:rsid w:val="00A63200"/>
    <w:rsid w:val="00A647E7"/>
    <w:rsid w:val="00A649B5"/>
    <w:rsid w:val="00A64F79"/>
    <w:rsid w:val="00A650A5"/>
    <w:rsid w:val="00A65A1B"/>
    <w:rsid w:val="00A65A94"/>
    <w:rsid w:val="00A65CBF"/>
    <w:rsid w:val="00A65E0A"/>
    <w:rsid w:val="00A6669B"/>
    <w:rsid w:val="00A6689B"/>
    <w:rsid w:val="00A66E37"/>
    <w:rsid w:val="00A6703B"/>
    <w:rsid w:val="00A673EF"/>
    <w:rsid w:val="00A67A15"/>
    <w:rsid w:val="00A67AC7"/>
    <w:rsid w:val="00A67C0C"/>
    <w:rsid w:val="00A67CF1"/>
    <w:rsid w:val="00A71869"/>
    <w:rsid w:val="00A723E4"/>
    <w:rsid w:val="00A72718"/>
    <w:rsid w:val="00A72AAC"/>
    <w:rsid w:val="00A72FED"/>
    <w:rsid w:val="00A730E7"/>
    <w:rsid w:val="00A73284"/>
    <w:rsid w:val="00A73288"/>
    <w:rsid w:val="00A73464"/>
    <w:rsid w:val="00A73AF2"/>
    <w:rsid w:val="00A7411A"/>
    <w:rsid w:val="00A74938"/>
    <w:rsid w:val="00A74B3B"/>
    <w:rsid w:val="00A74B52"/>
    <w:rsid w:val="00A75415"/>
    <w:rsid w:val="00A755A2"/>
    <w:rsid w:val="00A75817"/>
    <w:rsid w:val="00A75FE8"/>
    <w:rsid w:val="00A7642A"/>
    <w:rsid w:val="00A7677B"/>
    <w:rsid w:val="00A76B9F"/>
    <w:rsid w:val="00A76C4A"/>
    <w:rsid w:val="00A76CB1"/>
    <w:rsid w:val="00A76D5C"/>
    <w:rsid w:val="00A76E38"/>
    <w:rsid w:val="00A77419"/>
    <w:rsid w:val="00A77A39"/>
    <w:rsid w:val="00A77B44"/>
    <w:rsid w:val="00A77CCD"/>
    <w:rsid w:val="00A77F6D"/>
    <w:rsid w:val="00A81546"/>
    <w:rsid w:val="00A819EA"/>
    <w:rsid w:val="00A81E3A"/>
    <w:rsid w:val="00A81F96"/>
    <w:rsid w:val="00A8209B"/>
    <w:rsid w:val="00A82884"/>
    <w:rsid w:val="00A829CC"/>
    <w:rsid w:val="00A82FE7"/>
    <w:rsid w:val="00A834A1"/>
    <w:rsid w:val="00A8383E"/>
    <w:rsid w:val="00A83C66"/>
    <w:rsid w:val="00A842FE"/>
    <w:rsid w:val="00A84666"/>
    <w:rsid w:val="00A85032"/>
    <w:rsid w:val="00A858DD"/>
    <w:rsid w:val="00A85CE6"/>
    <w:rsid w:val="00A85EE3"/>
    <w:rsid w:val="00A8646D"/>
    <w:rsid w:val="00A86B5A"/>
    <w:rsid w:val="00A877F7"/>
    <w:rsid w:val="00A87AA7"/>
    <w:rsid w:val="00A87C9D"/>
    <w:rsid w:val="00A87E5F"/>
    <w:rsid w:val="00A87FA3"/>
    <w:rsid w:val="00A90235"/>
    <w:rsid w:val="00A90434"/>
    <w:rsid w:val="00A91AE9"/>
    <w:rsid w:val="00A91B9A"/>
    <w:rsid w:val="00A92762"/>
    <w:rsid w:val="00A92946"/>
    <w:rsid w:val="00A92C89"/>
    <w:rsid w:val="00A92ED6"/>
    <w:rsid w:val="00A92F82"/>
    <w:rsid w:val="00A9351D"/>
    <w:rsid w:val="00A9385D"/>
    <w:rsid w:val="00A93863"/>
    <w:rsid w:val="00A93CC0"/>
    <w:rsid w:val="00A94828"/>
    <w:rsid w:val="00A94F2F"/>
    <w:rsid w:val="00A95158"/>
    <w:rsid w:val="00A95928"/>
    <w:rsid w:val="00A963BD"/>
    <w:rsid w:val="00A9647C"/>
    <w:rsid w:val="00A965A0"/>
    <w:rsid w:val="00A966BC"/>
    <w:rsid w:val="00A96712"/>
    <w:rsid w:val="00A96E8C"/>
    <w:rsid w:val="00A9712D"/>
    <w:rsid w:val="00A97A83"/>
    <w:rsid w:val="00A97B4F"/>
    <w:rsid w:val="00AA051E"/>
    <w:rsid w:val="00AA05FA"/>
    <w:rsid w:val="00AA0979"/>
    <w:rsid w:val="00AA0A18"/>
    <w:rsid w:val="00AA0D37"/>
    <w:rsid w:val="00AA1073"/>
    <w:rsid w:val="00AA16A1"/>
    <w:rsid w:val="00AA1C0D"/>
    <w:rsid w:val="00AA20CC"/>
    <w:rsid w:val="00AA2925"/>
    <w:rsid w:val="00AA3661"/>
    <w:rsid w:val="00AA4098"/>
    <w:rsid w:val="00AA46A1"/>
    <w:rsid w:val="00AA475A"/>
    <w:rsid w:val="00AA496C"/>
    <w:rsid w:val="00AA4A85"/>
    <w:rsid w:val="00AA518B"/>
    <w:rsid w:val="00AA5818"/>
    <w:rsid w:val="00AA679E"/>
    <w:rsid w:val="00AA7948"/>
    <w:rsid w:val="00AB063B"/>
    <w:rsid w:val="00AB07AC"/>
    <w:rsid w:val="00AB095D"/>
    <w:rsid w:val="00AB1069"/>
    <w:rsid w:val="00AB1806"/>
    <w:rsid w:val="00AB1C5D"/>
    <w:rsid w:val="00AB1EE7"/>
    <w:rsid w:val="00AB2064"/>
    <w:rsid w:val="00AB2CC9"/>
    <w:rsid w:val="00AB33FA"/>
    <w:rsid w:val="00AB3655"/>
    <w:rsid w:val="00AB3668"/>
    <w:rsid w:val="00AB37D2"/>
    <w:rsid w:val="00AB3C62"/>
    <w:rsid w:val="00AB4671"/>
    <w:rsid w:val="00AB5307"/>
    <w:rsid w:val="00AB5325"/>
    <w:rsid w:val="00AB57B7"/>
    <w:rsid w:val="00AB5B06"/>
    <w:rsid w:val="00AB5EB1"/>
    <w:rsid w:val="00AB5F47"/>
    <w:rsid w:val="00AB62F1"/>
    <w:rsid w:val="00AB6427"/>
    <w:rsid w:val="00AB65F8"/>
    <w:rsid w:val="00AB683E"/>
    <w:rsid w:val="00AB6D06"/>
    <w:rsid w:val="00AB733B"/>
    <w:rsid w:val="00AB7584"/>
    <w:rsid w:val="00AB7681"/>
    <w:rsid w:val="00AB7724"/>
    <w:rsid w:val="00AB774F"/>
    <w:rsid w:val="00AB776C"/>
    <w:rsid w:val="00AB7896"/>
    <w:rsid w:val="00AB78CB"/>
    <w:rsid w:val="00AB7C5D"/>
    <w:rsid w:val="00AB7C60"/>
    <w:rsid w:val="00AB7FEB"/>
    <w:rsid w:val="00AC0247"/>
    <w:rsid w:val="00AC0368"/>
    <w:rsid w:val="00AC06DA"/>
    <w:rsid w:val="00AC09A2"/>
    <w:rsid w:val="00AC0A58"/>
    <w:rsid w:val="00AC18E9"/>
    <w:rsid w:val="00AC1CC1"/>
    <w:rsid w:val="00AC1EB8"/>
    <w:rsid w:val="00AC2480"/>
    <w:rsid w:val="00AC2680"/>
    <w:rsid w:val="00AC2F4B"/>
    <w:rsid w:val="00AC38D9"/>
    <w:rsid w:val="00AC3B09"/>
    <w:rsid w:val="00AC43A8"/>
    <w:rsid w:val="00AC4427"/>
    <w:rsid w:val="00AC46F9"/>
    <w:rsid w:val="00AC47E9"/>
    <w:rsid w:val="00AC54D2"/>
    <w:rsid w:val="00AC596A"/>
    <w:rsid w:val="00AC5A66"/>
    <w:rsid w:val="00AC5C69"/>
    <w:rsid w:val="00AC6162"/>
    <w:rsid w:val="00AC6539"/>
    <w:rsid w:val="00AC70D4"/>
    <w:rsid w:val="00AC7310"/>
    <w:rsid w:val="00AC7D21"/>
    <w:rsid w:val="00AC7E37"/>
    <w:rsid w:val="00AD03DE"/>
    <w:rsid w:val="00AD0428"/>
    <w:rsid w:val="00AD0F18"/>
    <w:rsid w:val="00AD10A1"/>
    <w:rsid w:val="00AD1702"/>
    <w:rsid w:val="00AD1B60"/>
    <w:rsid w:val="00AD218C"/>
    <w:rsid w:val="00AD2E27"/>
    <w:rsid w:val="00AD2E58"/>
    <w:rsid w:val="00AD4D17"/>
    <w:rsid w:val="00AD4E90"/>
    <w:rsid w:val="00AD517B"/>
    <w:rsid w:val="00AD580C"/>
    <w:rsid w:val="00AD5A28"/>
    <w:rsid w:val="00AD5C25"/>
    <w:rsid w:val="00AD64C4"/>
    <w:rsid w:val="00AD65BB"/>
    <w:rsid w:val="00AD67FC"/>
    <w:rsid w:val="00AD6C75"/>
    <w:rsid w:val="00AE0133"/>
    <w:rsid w:val="00AE069F"/>
    <w:rsid w:val="00AE116E"/>
    <w:rsid w:val="00AE1686"/>
    <w:rsid w:val="00AE16DC"/>
    <w:rsid w:val="00AE2296"/>
    <w:rsid w:val="00AE25CC"/>
    <w:rsid w:val="00AE27AC"/>
    <w:rsid w:val="00AE27EF"/>
    <w:rsid w:val="00AE35E4"/>
    <w:rsid w:val="00AE3623"/>
    <w:rsid w:val="00AE4A60"/>
    <w:rsid w:val="00AE4B40"/>
    <w:rsid w:val="00AE4CF6"/>
    <w:rsid w:val="00AE4DC1"/>
    <w:rsid w:val="00AE4E6D"/>
    <w:rsid w:val="00AE5BFB"/>
    <w:rsid w:val="00AE5CDD"/>
    <w:rsid w:val="00AE6D49"/>
    <w:rsid w:val="00AE7455"/>
    <w:rsid w:val="00AE7533"/>
    <w:rsid w:val="00AE761C"/>
    <w:rsid w:val="00AF02D1"/>
    <w:rsid w:val="00AF0882"/>
    <w:rsid w:val="00AF0EA0"/>
    <w:rsid w:val="00AF0F46"/>
    <w:rsid w:val="00AF1BFC"/>
    <w:rsid w:val="00AF1DAA"/>
    <w:rsid w:val="00AF1EB8"/>
    <w:rsid w:val="00AF2308"/>
    <w:rsid w:val="00AF2483"/>
    <w:rsid w:val="00AF31A8"/>
    <w:rsid w:val="00AF35B8"/>
    <w:rsid w:val="00AF3F48"/>
    <w:rsid w:val="00AF4183"/>
    <w:rsid w:val="00AF46F2"/>
    <w:rsid w:val="00AF49A7"/>
    <w:rsid w:val="00AF4BBE"/>
    <w:rsid w:val="00AF52CC"/>
    <w:rsid w:val="00AF5F9B"/>
    <w:rsid w:val="00AF62FA"/>
    <w:rsid w:val="00AF6880"/>
    <w:rsid w:val="00AF6D10"/>
    <w:rsid w:val="00AF6FB4"/>
    <w:rsid w:val="00AF7537"/>
    <w:rsid w:val="00AF7704"/>
    <w:rsid w:val="00AF7A33"/>
    <w:rsid w:val="00AF7ACA"/>
    <w:rsid w:val="00B005E8"/>
    <w:rsid w:val="00B00611"/>
    <w:rsid w:val="00B00A14"/>
    <w:rsid w:val="00B00CDC"/>
    <w:rsid w:val="00B00D57"/>
    <w:rsid w:val="00B01A97"/>
    <w:rsid w:val="00B01AF0"/>
    <w:rsid w:val="00B024EB"/>
    <w:rsid w:val="00B02594"/>
    <w:rsid w:val="00B02784"/>
    <w:rsid w:val="00B02933"/>
    <w:rsid w:val="00B029FE"/>
    <w:rsid w:val="00B031E5"/>
    <w:rsid w:val="00B03AE1"/>
    <w:rsid w:val="00B03D40"/>
    <w:rsid w:val="00B0406E"/>
    <w:rsid w:val="00B04B27"/>
    <w:rsid w:val="00B04CCC"/>
    <w:rsid w:val="00B05592"/>
    <w:rsid w:val="00B05DCC"/>
    <w:rsid w:val="00B05F94"/>
    <w:rsid w:val="00B06030"/>
    <w:rsid w:val="00B0608C"/>
    <w:rsid w:val="00B064BB"/>
    <w:rsid w:val="00B069B2"/>
    <w:rsid w:val="00B06A63"/>
    <w:rsid w:val="00B06F56"/>
    <w:rsid w:val="00B07A5C"/>
    <w:rsid w:val="00B07DAD"/>
    <w:rsid w:val="00B1034A"/>
    <w:rsid w:val="00B103EA"/>
    <w:rsid w:val="00B106B7"/>
    <w:rsid w:val="00B10B13"/>
    <w:rsid w:val="00B10D5E"/>
    <w:rsid w:val="00B1133A"/>
    <w:rsid w:val="00B11E13"/>
    <w:rsid w:val="00B122E1"/>
    <w:rsid w:val="00B12825"/>
    <w:rsid w:val="00B12A75"/>
    <w:rsid w:val="00B12CD3"/>
    <w:rsid w:val="00B13280"/>
    <w:rsid w:val="00B133EA"/>
    <w:rsid w:val="00B13D89"/>
    <w:rsid w:val="00B141CC"/>
    <w:rsid w:val="00B1445B"/>
    <w:rsid w:val="00B147CD"/>
    <w:rsid w:val="00B149C3"/>
    <w:rsid w:val="00B14D93"/>
    <w:rsid w:val="00B14DA7"/>
    <w:rsid w:val="00B15574"/>
    <w:rsid w:val="00B1695F"/>
    <w:rsid w:val="00B169CA"/>
    <w:rsid w:val="00B2001B"/>
    <w:rsid w:val="00B206FE"/>
    <w:rsid w:val="00B209CE"/>
    <w:rsid w:val="00B23D8E"/>
    <w:rsid w:val="00B24693"/>
    <w:rsid w:val="00B2488E"/>
    <w:rsid w:val="00B24AB5"/>
    <w:rsid w:val="00B24CF6"/>
    <w:rsid w:val="00B25886"/>
    <w:rsid w:val="00B25DE6"/>
    <w:rsid w:val="00B26C4B"/>
    <w:rsid w:val="00B26E40"/>
    <w:rsid w:val="00B27184"/>
    <w:rsid w:val="00B2745B"/>
    <w:rsid w:val="00B2767E"/>
    <w:rsid w:val="00B27CF6"/>
    <w:rsid w:val="00B30121"/>
    <w:rsid w:val="00B30453"/>
    <w:rsid w:val="00B3080A"/>
    <w:rsid w:val="00B3085A"/>
    <w:rsid w:val="00B3165C"/>
    <w:rsid w:val="00B319FC"/>
    <w:rsid w:val="00B31AF7"/>
    <w:rsid w:val="00B32CF8"/>
    <w:rsid w:val="00B33987"/>
    <w:rsid w:val="00B33ECD"/>
    <w:rsid w:val="00B33EEF"/>
    <w:rsid w:val="00B33F1B"/>
    <w:rsid w:val="00B3407A"/>
    <w:rsid w:val="00B34186"/>
    <w:rsid w:val="00B34796"/>
    <w:rsid w:val="00B349BB"/>
    <w:rsid w:val="00B3517C"/>
    <w:rsid w:val="00B35AB3"/>
    <w:rsid w:val="00B36514"/>
    <w:rsid w:val="00B36912"/>
    <w:rsid w:val="00B369E5"/>
    <w:rsid w:val="00B36A60"/>
    <w:rsid w:val="00B36E9B"/>
    <w:rsid w:val="00B36EAC"/>
    <w:rsid w:val="00B36F2A"/>
    <w:rsid w:val="00B37AE3"/>
    <w:rsid w:val="00B401AF"/>
    <w:rsid w:val="00B4077B"/>
    <w:rsid w:val="00B4093A"/>
    <w:rsid w:val="00B40B47"/>
    <w:rsid w:val="00B40F2D"/>
    <w:rsid w:val="00B4147C"/>
    <w:rsid w:val="00B41E92"/>
    <w:rsid w:val="00B41F15"/>
    <w:rsid w:val="00B42C02"/>
    <w:rsid w:val="00B43170"/>
    <w:rsid w:val="00B434D2"/>
    <w:rsid w:val="00B43557"/>
    <w:rsid w:val="00B43D20"/>
    <w:rsid w:val="00B440A3"/>
    <w:rsid w:val="00B4443F"/>
    <w:rsid w:val="00B44499"/>
    <w:rsid w:val="00B4460F"/>
    <w:rsid w:val="00B44650"/>
    <w:rsid w:val="00B44672"/>
    <w:rsid w:val="00B44ABE"/>
    <w:rsid w:val="00B44D2B"/>
    <w:rsid w:val="00B452F2"/>
    <w:rsid w:val="00B4557A"/>
    <w:rsid w:val="00B45730"/>
    <w:rsid w:val="00B460CA"/>
    <w:rsid w:val="00B4672D"/>
    <w:rsid w:val="00B469DF"/>
    <w:rsid w:val="00B46BA1"/>
    <w:rsid w:val="00B46E1D"/>
    <w:rsid w:val="00B47A70"/>
    <w:rsid w:val="00B47B17"/>
    <w:rsid w:val="00B50581"/>
    <w:rsid w:val="00B50740"/>
    <w:rsid w:val="00B50EE1"/>
    <w:rsid w:val="00B513EB"/>
    <w:rsid w:val="00B51BEB"/>
    <w:rsid w:val="00B51E0A"/>
    <w:rsid w:val="00B51F38"/>
    <w:rsid w:val="00B52BA4"/>
    <w:rsid w:val="00B5358F"/>
    <w:rsid w:val="00B54816"/>
    <w:rsid w:val="00B556CB"/>
    <w:rsid w:val="00B56756"/>
    <w:rsid w:val="00B56CAC"/>
    <w:rsid w:val="00B56FA7"/>
    <w:rsid w:val="00B5725D"/>
    <w:rsid w:val="00B57579"/>
    <w:rsid w:val="00B60315"/>
    <w:rsid w:val="00B603F8"/>
    <w:rsid w:val="00B60896"/>
    <w:rsid w:val="00B608AF"/>
    <w:rsid w:val="00B60AD9"/>
    <w:rsid w:val="00B611E9"/>
    <w:rsid w:val="00B612E9"/>
    <w:rsid w:val="00B613F5"/>
    <w:rsid w:val="00B614EA"/>
    <w:rsid w:val="00B61E23"/>
    <w:rsid w:val="00B61F9C"/>
    <w:rsid w:val="00B6279B"/>
    <w:rsid w:val="00B62BF7"/>
    <w:rsid w:val="00B62C68"/>
    <w:rsid w:val="00B62EAB"/>
    <w:rsid w:val="00B6340C"/>
    <w:rsid w:val="00B63B5B"/>
    <w:rsid w:val="00B63B7C"/>
    <w:rsid w:val="00B63E22"/>
    <w:rsid w:val="00B63E80"/>
    <w:rsid w:val="00B64046"/>
    <w:rsid w:val="00B641D1"/>
    <w:rsid w:val="00B641F8"/>
    <w:rsid w:val="00B645D0"/>
    <w:rsid w:val="00B6481E"/>
    <w:rsid w:val="00B64937"/>
    <w:rsid w:val="00B64D2D"/>
    <w:rsid w:val="00B64D4C"/>
    <w:rsid w:val="00B654D2"/>
    <w:rsid w:val="00B66245"/>
    <w:rsid w:val="00B66A20"/>
    <w:rsid w:val="00B66C45"/>
    <w:rsid w:val="00B66C72"/>
    <w:rsid w:val="00B66EA2"/>
    <w:rsid w:val="00B67AE9"/>
    <w:rsid w:val="00B67EDC"/>
    <w:rsid w:val="00B7009C"/>
    <w:rsid w:val="00B70643"/>
    <w:rsid w:val="00B70726"/>
    <w:rsid w:val="00B707F3"/>
    <w:rsid w:val="00B70EDF"/>
    <w:rsid w:val="00B70FBE"/>
    <w:rsid w:val="00B71110"/>
    <w:rsid w:val="00B71767"/>
    <w:rsid w:val="00B71AA4"/>
    <w:rsid w:val="00B71BFC"/>
    <w:rsid w:val="00B71EF5"/>
    <w:rsid w:val="00B7329D"/>
    <w:rsid w:val="00B73743"/>
    <w:rsid w:val="00B73920"/>
    <w:rsid w:val="00B73D1C"/>
    <w:rsid w:val="00B741F6"/>
    <w:rsid w:val="00B74329"/>
    <w:rsid w:val="00B74767"/>
    <w:rsid w:val="00B75A64"/>
    <w:rsid w:val="00B7672D"/>
    <w:rsid w:val="00B76E2F"/>
    <w:rsid w:val="00B77355"/>
    <w:rsid w:val="00B77D65"/>
    <w:rsid w:val="00B801B7"/>
    <w:rsid w:val="00B809CE"/>
    <w:rsid w:val="00B80BFC"/>
    <w:rsid w:val="00B80ECD"/>
    <w:rsid w:val="00B80EFF"/>
    <w:rsid w:val="00B818C6"/>
    <w:rsid w:val="00B81B9D"/>
    <w:rsid w:val="00B81EAA"/>
    <w:rsid w:val="00B82275"/>
    <w:rsid w:val="00B82A1C"/>
    <w:rsid w:val="00B82A1D"/>
    <w:rsid w:val="00B82D5E"/>
    <w:rsid w:val="00B82DC5"/>
    <w:rsid w:val="00B82E1D"/>
    <w:rsid w:val="00B83296"/>
    <w:rsid w:val="00B833A5"/>
    <w:rsid w:val="00B834DE"/>
    <w:rsid w:val="00B83993"/>
    <w:rsid w:val="00B83B56"/>
    <w:rsid w:val="00B844CB"/>
    <w:rsid w:val="00B8455F"/>
    <w:rsid w:val="00B848F8"/>
    <w:rsid w:val="00B861C2"/>
    <w:rsid w:val="00B8654D"/>
    <w:rsid w:val="00B8661D"/>
    <w:rsid w:val="00B86914"/>
    <w:rsid w:val="00B86F3C"/>
    <w:rsid w:val="00B874EF"/>
    <w:rsid w:val="00B875A4"/>
    <w:rsid w:val="00B879F2"/>
    <w:rsid w:val="00B90EA2"/>
    <w:rsid w:val="00B910FD"/>
    <w:rsid w:val="00B91901"/>
    <w:rsid w:val="00B91986"/>
    <w:rsid w:val="00B91F40"/>
    <w:rsid w:val="00B92226"/>
    <w:rsid w:val="00B925D9"/>
    <w:rsid w:val="00B9270C"/>
    <w:rsid w:val="00B933CE"/>
    <w:rsid w:val="00B93436"/>
    <w:rsid w:val="00B93C07"/>
    <w:rsid w:val="00B93FAD"/>
    <w:rsid w:val="00B94161"/>
    <w:rsid w:val="00B9473C"/>
    <w:rsid w:val="00B94B7B"/>
    <w:rsid w:val="00B94CE1"/>
    <w:rsid w:val="00B95522"/>
    <w:rsid w:val="00B95A91"/>
    <w:rsid w:val="00B95C02"/>
    <w:rsid w:val="00B95DF1"/>
    <w:rsid w:val="00B95F89"/>
    <w:rsid w:val="00B963DD"/>
    <w:rsid w:val="00B9642F"/>
    <w:rsid w:val="00B9677F"/>
    <w:rsid w:val="00B97727"/>
    <w:rsid w:val="00B979B7"/>
    <w:rsid w:val="00B97C86"/>
    <w:rsid w:val="00B97F1A"/>
    <w:rsid w:val="00BA0DB8"/>
    <w:rsid w:val="00BA1897"/>
    <w:rsid w:val="00BA1D88"/>
    <w:rsid w:val="00BA2762"/>
    <w:rsid w:val="00BA2F94"/>
    <w:rsid w:val="00BA31C1"/>
    <w:rsid w:val="00BA369F"/>
    <w:rsid w:val="00BA37C5"/>
    <w:rsid w:val="00BA3904"/>
    <w:rsid w:val="00BA395F"/>
    <w:rsid w:val="00BA3D34"/>
    <w:rsid w:val="00BA4085"/>
    <w:rsid w:val="00BA4271"/>
    <w:rsid w:val="00BA4355"/>
    <w:rsid w:val="00BA49AF"/>
    <w:rsid w:val="00BA4C98"/>
    <w:rsid w:val="00BA4D37"/>
    <w:rsid w:val="00BA563C"/>
    <w:rsid w:val="00BA5A6C"/>
    <w:rsid w:val="00BA602A"/>
    <w:rsid w:val="00BA60E3"/>
    <w:rsid w:val="00BA61D7"/>
    <w:rsid w:val="00BA62F0"/>
    <w:rsid w:val="00BA6728"/>
    <w:rsid w:val="00BA740D"/>
    <w:rsid w:val="00BA74CA"/>
    <w:rsid w:val="00BB01CE"/>
    <w:rsid w:val="00BB0ABB"/>
    <w:rsid w:val="00BB11DA"/>
    <w:rsid w:val="00BB228D"/>
    <w:rsid w:val="00BB2E2A"/>
    <w:rsid w:val="00BB34C4"/>
    <w:rsid w:val="00BB35D0"/>
    <w:rsid w:val="00BB382D"/>
    <w:rsid w:val="00BB391A"/>
    <w:rsid w:val="00BB47B2"/>
    <w:rsid w:val="00BB47CC"/>
    <w:rsid w:val="00BB4D38"/>
    <w:rsid w:val="00BB4EBE"/>
    <w:rsid w:val="00BB6318"/>
    <w:rsid w:val="00BB6B6B"/>
    <w:rsid w:val="00BB6D50"/>
    <w:rsid w:val="00BB6F7E"/>
    <w:rsid w:val="00BB7823"/>
    <w:rsid w:val="00BB79A2"/>
    <w:rsid w:val="00BB7D67"/>
    <w:rsid w:val="00BB7F5A"/>
    <w:rsid w:val="00BC0013"/>
    <w:rsid w:val="00BC04D6"/>
    <w:rsid w:val="00BC07D6"/>
    <w:rsid w:val="00BC0A07"/>
    <w:rsid w:val="00BC0A0A"/>
    <w:rsid w:val="00BC0F1E"/>
    <w:rsid w:val="00BC10DE"/>
    <w:rsid w:val="00BC177F"/>
    <w:rsid w:val="00BC18FA"/>
    <w:rsid w:val="00BC1AAC"/>
    <w:rsid w:val="00BC3168"/>
    <w:rsid w:val="00BC31C3"/>
    <w:rsid w:val="00BC3707"/>
    <w:rsid w:val="00BC373E"/>
    <w:rsid w:val="00BC37C4"/>
    <w:rsid w:val="00BC3800"/>
    <w:rsid w:val="00BC3E59"/>
    <w:rsid w:val="00BC40AB"/>
    <w:rsid w:val="00BC48B7"/>
    <w:rsid w:val="00BC4D77"/>
    <w:rsid w:val="00BC4EB2"/>
    <w:rsid w:val="00BC4ED2"/>
    <w:rsid w:val="00BC4FDC"/>
    <w:rsid w:val="00BC59A8"/>
    <w:rsid w:val="00BC5E0A"/>
    <w:rsid w:val="00BC5FD4"/>
    <w:rsid w:val="00BC6117"/>
    <w:rsid w:val="00BC6550"/>
    <w:rsid w:val="00BC6672"/>
    <w:rsid w:val="00BC68F8"/>
    <w:rsid w:val="00BC776A"/>
    <w:rsid w:val="00BC7953"/>
    <w:rsid w:val="00BC7B61"/>
    <w:rsid w:val="00BC7E9C"/>
    <w:rsid w:val="00BD0009"/>
    <w:rsid w:val="00BD0724"/>
    <w:rsid w:val="00BD0EDE"/>
    <w:rsid w:val="00BD1467"/>
    <w:rsid w:val="00BD1888"/>
    <w:rsid w:val="00BD21AE"/>
    <w:rsid w:val="00BD2697"/>
    <w:rsid w:val="00BD2864"/>
    <w:rsid w:val="00BD2BB0"/>
    <w:rsid w:val="00BD2CEE"/>
    <w:rsid w:val="00BD2E92"/>
    <w:rsid w:val="00BD2F1C"/>
    <w:rsid w:val="00BD463B"/>
    <w:rsid w:val="00BD4F45"/>
    <w:rsid w:val="00BD5847"/>
    <w:rsid w:val="00BD5A52"/>
    <w:rsid w:val="00BD5D1E"/>
    <w:rsid w:val="00BD5EBD"/>
    <w:rsid w:val="00BD5F91"/>
    <w:rsid w:val="00BD64CD"/>
    <w:rsid w:val="00BD709F"/>
    <w:rsid w:val="00BD70CE"/>
    <w:rsid w:val="00BD7354"/>
    <w:rsid w:val="00BD7D8A"/>
    <w:rsid w:val="00BD7EFC"/>
    <w:rsid w:val="00BE0016"/>
    <w:rsid w:val="00BE0C89"/>
    <w:rsid w:val="00BE0C9F"/>
    <w:rsid w:val="00BE0DE6"/>
    <w:rsid w:val="00BE0FE7"/>
    <w:rsid w:val="00BE13C7"/>
    <w:rsid w:val="00BE1C44"/>
    <w:rsid w:val="00BE1CDA"/>
    <w:rsid w:val="00BE204A"/>
    <w:rsid w:val="00BE2746"/>
    <w:rsid w:val="00BE2D36"/>
    <w:rsid w:val="00BE3FD1"/>
    <w:rsid w:val="00BE45B6"/>
    <w:rsid w:val="00BE4661"/>
    <w:rsid w:val="00BE53C3"/>
    <w:rsid w:val="00BE5A15"/>
    <w:rsid w:val="00BE5BFE"/>
    <w:rsid w:val="00BE6120"/>
    <w:rsid w:val="00BE6463"/>
    <w:rsid w:val="00BE6636"/>
    <w:rsid w:val="00BE6C7B"/>
    <w:rsid w:val="00BE7475"/>
    <w:rsid w:val="00BE7572"/>
    <w:rsid w:val="00BE7915"/>
    <w:rsid w:val="00BF01B2"/>
    <w:rsid w:val="00BF03A9"/>
    <w:rsid w:val="00BF1186"/>
    <w:rsid w:val="00BF1450"/>
    <w:rsid w:val="00BF246A"/>
    <w:rsid w:val="00BF38BD"/>
    <w:rsid w:val="00BF3D13"/>
    <w:rsid w:val="00BF4085"/>
    <w:rsid w:val="00BF47EC"/>
    <w:rsid w:val="00BF4EFF"/>
    <w:rsid w:val="00BF52A2"/>
    <w:rsid w:val="00BF582C"/>
    <w:rsid w:val="00BF590E"/>
    <w:rsid w:val="00BF5E4F"/>
    <w:rsid w:val="00BF6110"/>
    <w:rsid w:val="00BF6397"/>
    <w:rsid w:val="00BF651D"/>
    <w:rsid w:val="00BF67D2"/>
    <w:rsid w:val="00BF7818"/>
    <w:rsid w:val="00C005DE"/>
    <w:rsid w:val="00C006AF"/>
    <w:rsid w:val="00C006F8"/>
    <w:rsid w:val="00C00D3A"/>
    <w:rsid w:val="00C00FA1"/>
    <w:rsid w:val="00C01366"/>
    <w:rsid w:val="00C0193F"/>
    <w:rsid w:val="00C01B94"/>
    <w:rsid w:val="00C0202F"/>
    <w:rsid w:val="00C0286E"/>
    <w:rsid w:val="00C02A5D"/>
    <w:rsid w:val="00C02D25"/>
    <w:rsid w:val="00C03ACF"/>
    <w:rsid w:val="00C04235"/>
    <w:rsid w:val="00C04838"/>
    <w:rsid w:val="00C05984"/>
    <w:rsid w:val="00C06477"/>
    <w:rsid w:val="00C064CE"/>
    <w:rsid w:val="00C0662A"/>
    <w:rsid w:val="00C06973"/>
    <w:rsid w:val="00C06CC9"/>
    <w:rsid w:val="00C0705B"/>
    <w:rsid w:val="00C070EA"/>
    <w:rsid w:val="00C07119"/>
    <w:rsid w:val="00C073CF"/>
    <w:rsid w:val="00C0769D"/>
    <w:rsid w:val="00C077F1"/>
    <w:rsid w:val="00C078D1"/>
    <w:rsid w:val="00C07938"/>
    <w:rsid w:val="00C07A42"/>
    <w:rsid w:val="00C07FB0"/>
    <w:rsid w:val="00C101E5"/>
    <w:rsid w:val="00C102F0"/>
    <w:rsid w:val="00C10C73"/>
    <w:rsid w:val="00C110BF"/>
    <w:rsid w:val="00C11221"/>
    <w:rsid w:val="00C119B5"/>
    <w:rsid w:val="00C11ADE"/>
    <w:rsid w:val="00C11BFA"/>
    <w:rsid w:val="00C11D08"/>
    <w:rsid w:val="00C1254E"/>
    <w:rsid w:val="00C13159"/>
    <w:rsid w:val="00C13823"/>
    <w:rsid w:val="00C13C17"/>
    <w:rsid w:val="00C13FC4"/>
    <w:rsid w:val="00C13FCA"/>
    <w:rsid w:val="00C13FD2"/>
    <w:rsid w:val="00C145AD"/>
    <w:rsid w:val="00C14655"/>
    <w:rsid w:val="00C14B4A"/>
    <w:rsid w:val="00C151EF"/>
    <w:rsid w:val="00C1581A"/>
    <w:rsid w:val="00C15AFC"/>
    <w:rsid w:val="00C15C7B"/>
    <w:rsid w:val="00C16030"/>
    <w:rsid w:val="00C1672A"/>
    <w:rsid w:val="00C17097"/>
    <w:rsid w:val="00C175EE"/>
    <w:rsid w:val="00C1761F"/>
    <w:rsid w:val="00C179E0"/>
    <w:rsid w:val="00C179F3"/>
    <w:rsid w:val="00C17C1D"/>
    <w:rsid w:val="00C2032C"/>
    <w:rsid w:val="00C20FCD"/>
    <w:rsid w:val="00C2121E"/>
    <w:rsid w:val="00C21381"/>
    <w:rsid w:val="00C2165E"/>
    <w:rsid w:val="00C21665"/>
    <w:rsid w:val="00C216A8"/>
    <w:rsid w:val="00C21CB2"/>
    <w:rsid w:val="00C22174"/>
    <w:rsid w:val="00C22303"/>
    <w:rsid w:val="00C22FE1"/>
    <w:rsid w:val="00C23B0B"/>
    <w:rsid w:val="00C24356"/>
    <w:rsid w:val="00C24705"/>
    <w:rsid w:val="00C24A6C"/>
    <w:rsid w:val="00C24B03"/>
    <w:rsid w:val="00C24BA2"/>
    <w:rsid w:val="00C24F18"/>
    <w:rsid w:val="00C25606"/>
    <w:rsid w:val="00C25DFC"/>
    <w:rsid w:val="00C25F57"/>
    <w:rsid w:val="00C265C8"/>
    <w:rsid w:val="00C2664D"/>
    <w:rsid w:val="00C266D7"/>
    <w:rsid w:val="00C26881"/>
    <w:rsid w:val="00C268DF"/>
    <w:rsid w:val="00C26A29"/>
    <w:rsid w:val="00C26B3B"/>
    <w:rsid w:val="00C27638"/>
    <w:rsid w:val="00C27ADA"/>
    <w:rsid w:val="00C27FDB"/>
    <w:rsid w:val="00C30300"/>
    <w:rsid w:val="00C304A0"/>
    <w:rsid w:val="00C30C1A"/>
    <w:rsid w:val="00C30C20"/>
    <w:rsid w:val="00C30C39"/>
    <w:rsid w:val="00C30E01"/>
    <w:rsid w:val="00C30E2E"/>
    <w:rsid w:val="00C3103B"/>
    <w:rsid w:val="00C312DA"/>
    <w:rsid w:val="00C316B0"/>
    <w:rsid w:val="00C31D14"/>
    <w:rsid w:val="00C32157"/>
    <w:rsid w:val="00C3264F"/>
    <w:rsid w:val="00C326EF"/>
    <w:rsid w:val="00C328E1"/>
    <w:rsid w:val="00C32FD9"/>
    <w:rsid w:val="00C353CF"/>
    <w:rsid w:val="00C361FA"/>
    <w:rsid w:val="00C36652"/>
    <w:rsid w:val="00C36A5E"/>
    <w:rsid w:val="00C37287"/>
    <w:rsid w:val="00C37747"/>
    <w:rsid w:val="00C40006"/>
    <w:rsid w:val="00C40714"/>
    <w:rsid w:val="00C40E4E"/>
    <w:rsid w:val="00C41ACE"/>
    <w:rsid w:val="00C42302"/>
    <w:rsid w:val="00C42EE9"/>
    <w:rsid w:val="00C4342A"/>
    <w:rsid w:val="00C43565"/>
    <w:rsid w:val="00C43B57"/>
    <w:rsid w:val="00C43E23"/>
    <w:rsid w:val="00C43F32"/>
    <w:rsid w:val="00C441ED"/>
    <w:rsid w:val="00C442F2"/>
    <w:rsid w:val="00C4449C"/>
    <w:rsid w:val="00C44CF4"/>
    <w:rsid w:val="00C451EC"/>
    <w:rsid w:val="00C45825"/>
    <w:rsid w:val="00C45847"/>
    <w:rsid w:val="00C4593B"/>
    <w:rsid w:val="00C45B9B"/>
    <w:rsid w:val="00C45BB5"/>
    <w:rsid w:val="00C45E12"/>
    <w:rsid w:val="00C460B7"/>
    <w:rsid w:val="00C46694"/>
    <w:rsid w:val="00C469F9"/>
    <w:rsid w:val="00C47034"/>
    <w:rsid w:val="00C4725B"/>
    <w:rsid w:val="00C474B5"/>
    <w:rsid w:val="00C47A32"/>
    <w:rsid w:val="00C47B31"/>
    <w:rsid w:val="00C47C9D"/>
    <w:rsid w:val="00C502BD"/>
    <w:rsid w:val="00C507AA"/>
    <w:rsid w:val="00C507F9"/>
    <w:rsid w:val="00C509F6"/>
    <w:rsid w:val="00C50E5A"/>
    <w:rsid w:val="00C50F28"/>
    <w:rsid w:val="00C51DA4"/>
    <w:rsid w:val="00C52040"/>
    <w:rsid w:val="00C522D8"/>
    <w:rsid w:val="00C526CA"/>
    <w:rsid w:val="00C5283A"/>
    <w:rsid w:val="00C52D02"/>
    <w:rsid w:val="00C52F61"/>
    <w:rsid w:val="00C5343A"/>
    <w:rsid w:val="00C53820"/>
    <w:rsid w:val="00C53915"/>
    <w:rsid w:val="00C539B8"/>
    <w:rsid w:val="00C53CAB"/>
    <w:rsid w:val="00C53DE6"/>
    <w:rsid w:val="00C5410D"/>
    <w:rsid w:val="00C54193"/>
    <w:rsid w:val="00C5428B"/>
    <w:rsid w:val="00C5438A"/>
    <w:rsid w:val="00C545AB"/>
    <w:rsid w:val="00C54800"/>
    <w:rsid w:val="00C55049"/>
    <w:rsid w:val="00C551C1"/>
    <w:rsid w:val="00C55284"/>
    <w:rsid w:val="00C556FC"/>
    <w:rsid w:val="00C5589E"/>
    <w:rsid w:val="00C55A8D"/>
    <w:rsid w:val="00C55F3D"/>
    <w:rsid w:val="00C561EE"/>
    <w:rsid w:val="00C56609"/>
    <w:rsid w:val="00C567BE"/>
    <w:rsid w:val="00C56EF2"/>
    <w:rsid w:val="00C5717E"/>
    <w:rsid w:val="00C5737F"/>
    <w:rsid w:val="00C57606"/>
    <w:rsid w:val="00C5797A"/>
    <w:rsid w:val="00C57A95"/>
    <w:rsid w:val="00C57AF4"/>
    <w:rsid w:val="00C60921"/>
    <w:rsid w:val="00C60B7B"/>
    <w:rsid w:val="00C61098"/>
    <w:rsid w:val="00C61B3E"/>
    <w:rsid w:val="00C61E04"/>
    <w:rsid w:val="00C6226E"/>
    <w:rsid w:val="00C6252C"/>
    <w:rsid w:val="00C6275F"/>
    <w:rsid w:val="00C62D5E"/>
    <w:rsid w:val="00C634F0"/>
    <w:rsid w:val="00C63946"/>
    <w:rsid w:val="00C63AE9"/>
    <w:rsid w:val="00C64BB0"/>
    <w:rsid w:val="00C64E65"/>
    <w:rsid w:val="00C6513E"/>
    <w:rsid w:val="00C65CC9"/>
    <w:rsid w:val="00C665A7"/>
    <w:rsid w:val="00C6678A"/>
    <w:rsid w:val="00C66BA2"/>
    <w:rsid w:val="00C66FF1"/>
    <w:rsid w:val="00C67002"/>
    <w:rsid w:val="00C67240"/>
    <w:rsid w:val="00C675CB"/>
    <w:rsid w:val="00C704F5"/>
    <w:rsid w:val="00C70D4D"/>
    <w:rsid w:val="00C710A4"/>
    <w:rsid w:val="00C712D3"/>
    <w:rsid w:val="00C71850"/>
    <w:rsid w:val="00C71925"/>
    <w:rsid w:val="00C71D12"/>
    <w:rsid w:val="00C71D3B"/>
    <w:rsid w:val="00C72364"/>
    <w:rsid w:val="00C72431"/>
    <w:rsid w:val="00C7243A"/>
    <w:rsid w:val="00C72976"/>
    <w:rsid w:val="00C73456"/>
    <w:rsid w:val="00C73732"/>
    <w:rsid w:val="00C7399D"/>
    <w:rsid w:val="00C73C6B"/>
    <w:rsid w:val="00C74019"/>
    <w:rsid w:val="00C7421F"/>
    <w:rsid w:val="00C74780"/>
    <w:rsid w:val="00C74D31"/>
    <w:rsid w:val="00C751E0"/>
    <w:rsid w:val="00C75343"/>
    <w:rsid w:val="00C75495"/>
    <w:rsid w:val="00C754EB"/>
    <w:rsid w:val="00C7584E"/>
    <w:rsid w:val="00C75A1E"/>
    <w:rsid w:val="00C75B2A"/>
    <w:rsid w:val="00C769E2"/>
    <w:rsid w:val="00C76BB9"/>
    <w:rsid w:val="00C77092"/>
    <w:rsid w:val="00C772CF"/>
    <w:rsid w:val="00C773EC"/>
    <w:rsid w:val="00C77CB6"/>
    <w:rsid w:val="00C80937"/>
    <w:rsid w:val="00C81033"/>
    <w:rsid w:val="00C8104E"/>
    <w:rsid w:val="00C8164C"/>
    <w:rsid w:val="00C8184F"/>
    <w:rsid w:val="00C81957"/>
    <w:rsid w:val="00C81AF0"/>
    <w:rsid w:val="00C81BA6"/>
    <w:rsid w:val="00C82299"/>
    <w:rsid w:val="00C82E47"/>
    <w:rsid w:val="00C83688"/>
    <w:rsid w:val="00C83C24"/>
    <w:rsid w:val="00C83CF1"/>
    <w:rsid w:val="00C8428F"/>
    <w:rsid w:val="00C843F8"/>
    <w:rsid w:val="00C8499E"/>
    <w:rsid w:val="00C84EFB"/>
    <w:rsid w:val="00C84FAB"/>
    <w:rsid w:val="00C852D9"/>
    <w:rsid w:val="00C85ED1"/>
    <w:rsid w:val="00C864DE"/>
    <w:rsid w:val="00C867C6"/>
    <w:rsid w:val="00C86995"/>
    <w:rsid w:val="00C86AA6"/>
    <w:rsid w:val="00C86BCB"/>
    <w:rsid w:val="00C87584"/>
    <w:rsid w:val="00C878D6"/>
    <w:rsid w:val="00C87BAA"/>
    <w:rsid w:val="00C87BDB"/>
    <w:rsid w:val="00C9041D"/>
    <w:rsid w:val="00C906F2"/>
    <w:rsid w:val="00C909D2"/>
    <w:rsid w:val="00C90B7B"/>
    <w:rsid w:val="00C91458"/>
    <w:rsid w:val="00C91592"/>
    <w:rsid w:val="00C919EB"/>
    <w:rsid w:val="00C91CFB"/>
    <w:rsid w:val="00C91DD1"/>
    <w:rsid w:val="00C92947"/>
    <w:rsid w:val="00C92BDB"/>
    <w:rsid w:val="00C9374A"/>
    <w:rsid w:val="00C9414B"/>
    <w:rsid w:val="00C94214"/>
    <w:rsid w:val="00C942CC"/>
    <w:rsid w:val="00C94EAB"/>
    <w:rsid w:val="00C95669"/>
    <w:rsid w:val="00C957A3"/>
    <w:rsid w:val="00C963F0"/>
    <w:rsid w:val="00C9661E"/>
    <w:rsid w:val="00C97007"/>
    <w:rsid w:val="00C9712E"/>
    <w:rsid w:val="00CA1E35"/>
    <w:rsid w:val="00CA1FDA"/>
    <w:rsid w:val="00CA20E3"/>
    <w:rsid w:val="00CA2954"/>
    <w:rsid w:val="00CA2B9A"/>
    <w:rsid w:val="00CA3D79"/>
    <w:rsid w:val="00CA3E23"/>
    <w:rsid w:val="00CA3F51"/>
    <w:rsid w:val="00CA41F6"/>
    <w:rsid w:val="00CA4230"/>
    <w:rsid w:val="00CA4E7A"/>
    <w:rsid w:val="00CA4F26"/>
    <w:rsid w:val="00CA54EF"/>
    <w:rsid w:val="00CA56CA"/>
    <w:rsid w:val="00CA5D46"/>
    <w:rsid w:val="00CA612D"/>
    <w:rsid w:val="00CA67B5"/>
    <w:rsid w:val="00CA67F9"/>
    <w:rsid w:val="00CA69BE"/>
    <w:rsid w:val="00CA6E52"/>
    <w:rsid w:val="00CA73DC"/>
    <w:rsid w:val="00CA77D6"/>
    <w:rsid w:val="00CA7C52"/>
    <w:rsid w:val="00CA7E48"/>
    <w:rsid w:val="00CB0195"/>
    <w:rsid w:val="00CB04E4"/>
    <w:rsid w:val="00CB07FD"/>
    <w:rsid w:val="00CB10CB"/>
    <w:rsid w:val="00CB17C5"/>
    <w:rsid w:val="00CB1DE6"/>
    <w:rsid w:val="00CB3279"/>
    <w:rsid w:val="00CB32EB"/>
    <w:rsid w:val="00CB3331"/>
    <w:rsid w:val="00CB385C"/>
    <w:rsid w:val="00CB3DCE"/>
    <w:rsid w:val="00CB3E8D"/>
    <w:rsid w:val="00CB448B"/>
    <w:rsid w:val="00CB461C"/>
    <w:rsid w:val="00CB481C"/>
    <w:rsid w:val="00CB4A54"/>
    <w:rsid w:val="00CB4C2F"/>
    <w:rsid w:val="00CB51E5"/>
    <w:rsid w:val="00CB5450"/>
    <w:rsid w:val="00CB5720"/>
    <w:rsid w:val="00CB5875"/>
    <w:rsid w:val="00CB688B"/>
    <w:rsid w:val="00CB69E9"/>
    <w:rsid w:val="00CB6D55"/>
    <w:rsid w:val="00CB730E"/>
    <w:rsid w:val="00CB7396"/>
    <w:rsid w:val="00CB773C"/>
    <w:rsid w:val="00CB79AC"/>
    <w:rsid w:val="00CB7A27"/>
    <w:rsid w:val="00CC013B"/>
    <w:rsid w:val="00CC0300"/>
    <w:rsid w:val="00CC08DC"/>
    <w:rsid w:val="00CC0BAC"/>
    <w:rsid w:val="00CC0D75"/>
    <w:rsid w:val="00CC0E92"/>
    <w:rsid w:val="00CC13DB"/>
    <w:rsid w:val="00CC1E81"/>
    <w:rsid w:val="00CC223F"/>
    <w:rsid w:val="00CC2345"/>
    <w:rsid w:val="00CC2555"/>
    <w:rsid w:val="00CC2611"/>
    <w:rsid w:val="00CC2859"/>
    <w:rsid w:val="00CC3CCB"/>
    <w:rsid w:val="00CC3CEC"/>
    <w:rsid w:val="00CC4488"/>
    <w:rsid w:val="00CC45FE"/>
    <w:rsid w:val="00CC4BAB"/>
    <w:rsid w:val="00CC4E9A"/>
    <w:rsid w:val="00CC5012"/>
    <w:rsid w:val="00CC503E"/>
    <w:rsid w:val="00CC513E"/>
    <w:rsid w:val="00CC52F6"/>
    <w:rsid w:val="00CC5C30"/>
    <w:rsid w:val="00CC643D"/>
    <w:rsid w:val="00CC6B50"/>
    <w:rsid w:val="00CC748C"/>
    <w:rsid w:val="00CD0C2D"/>
    <w:rsid w:val="00CD0E75"/>
    <w:rsid w:val="00CD1056"/>
    <w:rsid w:val="00CD1296"/>
    <w:rsid w:val="00CD1882"/>
    <w:rsid w:val="00CD1B32"/>
    <w:rsid w:val="00CD274B"/>
    <w:rsid w:val="00CD27A4"/>
    <w:rsid w:val="00CD27BD"/>
    <w:rsid w:val="00CD313B"/>
    <w:rsid w:val="00CD464E"/>
    <w:rsid w:val="00CD4993"/>
    <w:rsid w:val="00CD4E1D"/>
    <w:rsid w:val="00CD5C84"/>
    <w:rsid w:val="00CD63DB"/>
    <w:rsid w:val="00CD69CC"/>
    <w:rsid w:val="00CD6AB0"/>
    <w:rsid w:val="00CD6B1F"/>
    <w:rsid w:val="00CD7302"/>
    <w:rsid w:val="00CD7735"/>
    <w:rsid w:val="00CD7814"/>
    <w:rsid w:val="00CD7815"/>
    <w:rsid w:val="00CD7D3B"/>
    <w:rsid w:val="00CE02EA"/>
    <w:rsid w:val="00CE0535"/>
    <w:rsid w:val="00CE07FC"/>
    <w:rsid w:val="00CE0A48"/>
    <w:rsid w:val="00CE10BE"/>
    <w:rsid w:val="00CE1225"/>
    <w:rsid w:val="00CE1B5B"/>
    <w:rsid w:val="00CE1ED3"/>
    <w:rsid w:val="00CE1EF5"/>
    <w:rsid w:val="00CE26EE"/>
    <w:rsid w:val="00CE2DF3"/>
    <w:rsid w:val="00CE3109"/>
    <w:rsid w:val="00CE36FF"/>
    <w:rsid w:val="00CE3819"/>
    <w:rsid w:val="00CE3AD3"/>
    <w:rsid w:val="00CE4180"/>
    <w:rsid w:val="00CE573F"/>
    <w:rsid w:val="00CE5C66"/>
    <w:rsid w:val="00CE5FB9"/>
    <w:rsid w:val="00CE6164"/>
    <w:rsid w:val="00CE630E"/>
    <w:rsid w:val="00CE65CD"/>
    <w:rsid w:val="00CE70C1"/>
    <w:rsid w:val="00CE7413"/>
    <w:rsid w:val="00CE775E"/>
    <w:rsid w:val="00CE7858"/>
    <w:rsid w:val="00CE7ABB"/>
    <w:rsid w:val="00CE7B47"/>
    <w:rsid w:val="00CE7E34"/>
    <w:rsid w:val="00CF0232"/>
    <w:rsid w:val="00CF09E1"/>
    <w:rsid w:val="00CF0B27"/>
    <w:rsid w:val="00CF0D3F"/>
    <w:rsid w:val="00CF108E"/>
    <w:rsid w:val="00CF17B8"/>
    <w:rsid w:val="00CF1B6A"/>
    <w:rsid w:val="00CF2135"/>
    <w:rsid w:val="00CF21F1"/>
    <w:rsid w:val="00CF2403"/>
    <w:rsid w:val="00CF2B6C"/>
    <w:rsid w:val="00CF2BB0"/>
    <w:rsid w:val="00CF2C6C"/>
    <w:rsid w:val="00CF2EE9"/>
    <w:rsid w:val="00CF3007"/>
    <w:rsid w:val="00CF3A14"/>
    <w:rsid w:val="00CF3C2E"/>
    <w:rsid w:val="00CF3CB8"/>
    <w:rsid w:val="00CF3CFD"/>
    <w:rsid w:val="00CF3D12"/>
    <w:rsid w:val="00CF4233"/>
    <w:rsid w:val="00CF445B"/>
    <w:rsid w:val="00CF4BB5"/>
    <w:rsid w:val="00CF4D9C"/>
    <w:rsid w:val="00CF53A7"/>
    <w:rsid w:val="00CF53EA"/>
    <w:rsid w:val="00CF57B6"/>
    <w:rsid w:val="00CF5A41"/>
    <w:rsid w:val="00CF5A56"/>
    <w:rsid w:val="00CF5AF2"/>
    <w:rsid w:val="00CF5F90"/>
    <w:rsid w:val="00CF6154"/>
    <w:rsid w:val="00CF63A6"/>
    <w:rsid w:val="00CF68B9"/>
    <w:rsid w:val="00CF6F06"/>
    <w:rsid w:val="00CF7191"/>
    <w:rsid w:val="00CF7359"/>
    <w:rsid w:val="00CF7C3A"/>
    <w:rsid w:val="00D00163"/>
    <w:rsid w:val="00D00177"/>
    <w:rsid w:val="00D0017E"/>
    <w:rsid w:val="00D0033B"/>
    <w:rsid w:val="00D003BE"/>
    <w:rsid w:val="00D00616"/>
    <w:rsid w:val="00D014D0"/>
    <w:rsid w:val="00D019E7"/>
    <w:rsid w:val="00D01AF7"/>
    <w:rsid w:val="00D01C98"/>
    <w:rsid w:val="00D020F1"/>
    <w:rsid w:val="00D021CB"/>
    <w:rsid w:val="00D02A00"/>
    <w:rsid w:val="00D02C6F"/>
    <w:rsid w:val="00D03724"/>
    <w:rsid w:val="00D04975"/>
    <w:rsid w:val="00D054A9"/>
    <w:rsid w:val="00D05545"/>
    <w:rsid w:val="00D05564"/>
    <w:rsid w:val="00D05A14"/>
    <w:rsid w:val="00D05AB9"/>
    <w:rsid w:val="00D05BBD"/>
    <w:rsid w:val="00D05C26"/>
    <w:rsid w:val="00D05DB8"/>
    <w:rsid w:val="00D061E2"/>
    <w:rsid w:val="00D06258"/>
    <w:rsid w:val="00D0655B"/>
    <w:rsid w:val="00D067D1"/>
    <w:rsid w:val="00D069CC"/>
    <w:rsid w:val="00D06A5F"/>
    <w:rsid w:val="00D06E52"/>
    <w:rsid w:val="00D06E76"/>
    <w:rsid w:val="00D07220"/>
    <w:rsid w:val="00D077EA"/>
    <w:rsid w:val="00D078AB"/>
    <w:rsid w:val="00D07A99"/>
    <w:rsid w:val="00D103D1"/>
    <w:rsid w:val="00D105FD"/>
    <w:rsid w:val="00D113B8"/>
    <w:rsid w:val="00D114CC"/>
    <w:rsid w:val="00D11681"/>
    <w:rsid w:val="00D119DA"/>
    <w:rsid w:val="00D12041"/>
    <w:rsid w:val="00D1335E"/>
    <w:rsid w:val="00D133F9"/>
    <w:rsid w:val="00D13443"/>
    <w:rsid w:val="00D14706"/>
    <w:rsid w:val="00D14AE0"/>
    <w:rsid w:val="00D14C1D"/>
    <w:rsid w:val="00D14C79"/>
    <w:rsid w:val="00D150A9"/>
    <w:rsid w:val="00D158B3"/>
    <w:rsid w:val="00D1671F"/>
    <w:rsid w:val="00D167B9"/>
    <w:rsid w:val="00D16E0B"/>
    <w:rsid w:val="00D16F8D"/>
    <w:rsid w:val="00D17E76"/>
    <w:rsid w:val="00D202F6"/>
    <w:rsid w:val="00D20331"/>
    <w:rsid w:val="00D20409"/>
    <w:rsid w:val="00D20561"/>
    <w:rsid w:val="00D2067A"/>
    <w:rsid w:val="00D208B1"/>
    <w:rsid w:val="00D20E77"/>
    <w:rsid w:val="00D21227"/>
    <w:rsid w:val="00D21E7A"/>
    <w:rsid w:val="00D221B0"/>
    <w:rsid w:val="00D22394"/>
    <w:rsid w:val="00D227EB"/>
    <w:rsid w:val="00D2287D"/>
    <w:rsid w:val="00D23141"/>
    <w:rsid w:val="00D23340"/>
    <w:rsid w:val="00D23582"/>
    <w:rsid w:val="00D23A3D"/>
    <w:rsid w:val="00D23B56"/>
    <w:rsid w:val="00D23DF7"/>
    <w:rsid w:val="00D24288"/>
    <w:rsid w:val="00D24CA6"/>
    <w:rsid w:val="00D24F31"/>
    <w:rsid w:val="00D2515D"/>
    <w:rsid w:val="00D251BD"/>
    <w:rsid w:val="00D25678"/>
    <w:rsid w:val="00D256B3"/>
    <w:rsid w:val="00D257D9"/>
    <w:rsid w:val="00D25C6D"/>
    <w:rsid w:val="00D25E40"/>
    <w:rsid w:val="00D26ABC"/>
    <w:rsid w:val="00D26D30"/>
    <w:rsid w:val="00D27281"/>
    <w:rsid w:val="00D27A67"/>
    <w:rsid w:val="00D27E63"/>
    <w:rsid w:val="00D27F8B"/>
    <w:rsid w:val="00D30019"/>
    <w:rsid w:val="00D3034A"/>
    <w:rsid w:val="00D304CD"/>
    <w:rsid w:val="00D30767"/>
    <w:rsid w:val="00D30966"/>
    <w:rsid w:val="00D31395"/>
    <w:rsid w:val="00D31E01"/>
    <w:rsid w:val="00D31F97"/>
    <w:rsid w:val="00D321B0"/>
    <w:rsid w:val="00D32437"/>
    <w:rsid w:val="00D32882"/>
    <w:rsid w:val="00D32AEF"/>
    <w:rsid w:val="00D32E78"/>
    <w:rsid w:val="00D334AE"/>
    <w:rsid w:val="00D334E6"/>
    <w:rsid w:val="00D3372D"/>
    <w:rsid w:val="00D33799"/>
    <w:rsid w:val="00D33836"/>
    <w:rsid w:val="00D33C03"/>
    <w:rsid w:val="00D33E16"/>
    <w:rsid w:val="00D344BA"/>
    <w:rsid w:val="00D347CE"/>
    <w:rsid w:val="00D34EFE"/>
    <w:rsid w:val="00D358F3"/>
    <w:rsid w:val="00D35963"/>
    <w:rsid w:val="00D35B88"/>
    <w:rsid w:val="00D35D89"/>
    <w:rsid w:val="00D35E7D"/>
    <w:rsid w:val="00D3612B"/>
    <w:rsid w:val="00D363B4"/>
    <w:rsid w:val="00D3662A"/>
    <w:rsid w:val="00D3698A"/>
    <w:rsid w:val="00D375D2"/>
    <w:rsid w:val="00D379C2"/>
    <w:rsid w:val="00D37B8B"/>
    <w:rsid w:val="00D37CF2"/>
    <w:rsid w:val="00D37E29"/>
    <w:rsid w:val="00D40AE7"/>
    <w:rsid w:val="00D4121B"/>
    <w:rsid w:val="00D415DD"/>
    <w:rsid w:val="00D41670"/>
    <w:rsid w:val="00D41B4E"/>
    <w:rsid w:val="00D41DED"/>
    <w:rsid w:val="00D420E6"/>
    <w:rsid w:val="00D42C65"/>
    <w:rsid w:val="00D42F9F"/>
    <w:rsid w:val="00D44048"/>
    <w:rsid w:val="00D44748"/>
    <w:rsid w:val="00D447A6"/>
    <w:rsid w:val="00D447C3"/>
    <w:rsid w:val="00D44F4F"/>
    <w:rsid w:val="00D45B59"/>
    <w:rsid w:val="00D45C7F"/>
    <w:rsid w:val="00D4613B"/>
    <w:rsid w:val="00D46392"/>
    <w:rsid w:val="00D47186"/>
    <w:rsid w:val="00D47231"/>
    <w:rsid w:val="00D473FA"/>
    <w:rsid w:val="00D47A0E"/>
    <w:rsid w:val="00D47BB8"/>
    <w:rsid w:val="00D50177"/>
    <w:rsid w:val="00D5052E"/>
    <w:rsid w:val="00D50E1C"/>
    <w:rsid w:val="00D520D9"/>
    <w:rsid w:val="00D522CB"/>
    <w:rsid w:val="00D5248E"/>
    <w:rsid w:val="00D52835"/>
    <w:rsid w:val="00D5302C"/>
    <w:rsid w:val="00D531BD"/>
    <w:rsid w:val="00D534B1"/>
    <w:rsid w:val="00D53837"/>
    <w:rsid w:val="00D53B63"/>
    <w:rsid w:val="00D53D60"/>
    <w:rsid w:val="00D53FA5"/>
    <w:rsid w:val="00D54F54"/>
    <w:rsid w:val="00D556FF"/>
    <w:rsid w:val="00D55EC6"/>
    <w:rsid w:val="00D56369"/>
    <w:rsid w:val="00D563BA"/>
    <w:rsid w:val="00D56610"/>
    <w:rsid w:val="00D56E9C"/>
    <w:rsid w:val="00D56FF9"/>
    <w:rsid w:val="00D57926"/>
    <w:rsid w:val="00D57ED7"/>
    <w:rsid w:val="00D57ED8"/>
    <w:rsid w:val="00D600C1"/>
    <w:rsid w:val="00D6018F"/>
    <w:rsid w:val="00D60273"/>
    <w:rsid w:val="00D60E34"/>
    <w:rsid w:val="00D60F8E"/>
    <w:rsid w:val="00D612B2"/>
    <w:rsid w:val="00D61605"/>
    <w:rsid w:val="00D61801"/>
    <w:rsid w:val="00D61CEB"/>
    <w:rsid w:val="00D61D57"/>
    <w:rsid w:val="00D62FB2"/>
    <w:rsid w:val="00D63016"/>
    <w:rsid w:val="00D63076"/>
    <w:rsid w:val="00D634AB"/>
    <w:rsid w:val="00D63506"/>
    <w:rsid w:val="00D638D6"/>
    <w:rsid w:val="00D63D29"/>
    <w:rsid w:val="00D63E22"/>
    <w:rsid w:val="00D64F2D"/>
    <w:rsid w:val="00D6590E"/>
    <w:rsid w:val="00D65A99"/>
    <w:rsid w:val="00D65AD0"/>
    <w:rsid w:val="00D664DA"/>
    <w:rsid w:val="00D66742"/>
    <w:rsid w:val="00D670C8"/>
    <w:rsid w:val="00D67104"/>
    <w:rsid w:val="00D67176"/>
    <w:rsid w:val="00D67573"/>
    <w:rsid w:val="00D7050D"/>
    <w:rsid w:val="00D706C2"/>
    <w:rsid w:val="00D7080B"/>
    <w:rsid w:val="00D708DC"/>
    <w:rsid w:val="00D70BC5"/>
    <w:rsid w:val="00D70DBE"/>
    <w:rsid w:val="00D7137E"/>
    <w:rsid w:val="00D7142E"/>
    <w:rsid w:val="00D71A5A"/>
    <w:rsid w:val="00D72292"/>
    <w:rsid w:val="00D72498"/>
    <w:rsid w:val="00D72F54"/>
    <w:rsid w:val="00D7300C"/>
    <w:rsid w:val="00D730CE"/>
    <w:rsid w:val="00D7323E"/>
    <w:rsid w:val="00D73276"/>
    <w:rsid w:val="00D73961"/>
    <w:rsid w:val="00D73A33"/>
    <w:rsid w:val="00D73B98"/>
    <w:rsid w:val="00D73C75"/>
    <w:rsid w:val="00D73FCB"/>
    <w:rsid w:val="00D741E7"/>
    <w:rsid w:val="00D74542"/>
    <w:rsid w:val="00D74F13"/>
    <w:rsid w:val="00D7588A"/>
    <w:rsid w:val="00D75F8B"/>
    <w:rsid w:val="00D75FC5"/>
    <w:rsid w:val="00D76707"/>
    <w:rsid w:val="00D768D9"/>
    <w:rsid w:val="00D770AF"/>
    <w:rsid w:val="00D7723F"/>
    <w:rsid w:val="00D77248"/>
    <w:rsid w:val="00D77AA0"/>
    <w:rsid w:val="00D77B27"/>
    <w:rsid w:val="00D77BE8"/>
    <w:rsid w:val="00D77C2E"/>
    <w:rsid w:val="00D77C7A"/>
    <w:rsid w:val="00D801A7"/>
    <w:rsid w:val="00D8052E"/>
    <w:rsid w:val="00D805AC"/>
    <w:rsid w:val="00D81013"/>
    <w:rsid w:val="00D81062"/>
    <w:rsid w:val="00D817FE"/>
    <w:rsid w:val="00D81BEC"/>
    <w:rsid w:val="00D82213"/>
    <w:rsid w:val="00D822A0"/>
    <w:rsid w:val="00D834D0"/>
    <w:rsid w:val="00D83550"/>
    <w:rsid w:val="00D83A0A"/>
    <w:rsid w:val="00D842DF"/>
    <w:rsid w:val="00D8444E"/>
    <w:rsid w:val="00D84545"/>
    <w:rsid w:val="00D84698"/>
    <w:rsid w:val="00D8472C"/>
    <w:rsid w:val="00D8591B"/>
    <w:rsid w:val="00D85967"/>
    <w:rsid w:val="00D86230"/>
    <w:rsid w:val="00D86250"/>
    <w:rsid w:val="00D862AC"/>
    <w:rsid w:val="00D86509"/>
    <w:rsid w:val="00D865BC"/>
    <w:rsid w:val="00D86B23"/>
    <w:rsid w:val="00D8758B"/>
    <w:rsid w:val="00D87748"/>
    <w:rsid w:val="00D87799"/>
    <w:rsid w:val="00D87830"/>
    <w:rsid w:val="00D878A3"/>
    <w:rsid w:val="00D87A78"/>
    <w:rsid w:val="00D87CAE"/>
    <w:rsid w:val="00D87DDA"/>
    <w:rsid w:val="00D903DE"/>
    <w:rsid w:val="00D90A1F"/>
    <w:rsid w:val="00D90D53"/>
    <w:rsid w:val="00D9131F"/>
    <w:rsid w:val="00D91C9D"/>
    <w:rsid w:val="00D91E5A"/>
    <w:rsid w:val="00D9239C"/>
    <w:rsid w:val="00D927C3"/>
    <w:rsid w:val="00D927C5"/>
    <w:rsid w:val="00D92B71"/>
    <w:rsid w:val="00D936DE"/>
    <w:rsid w:val="00D9386B"/>
    <w:rsid w:val="00D93C79"/>
    <w:rsid w:val="00D93DD2"/>
    <w:rsid w:val="00D944C5"/>
    <w:rsid w:val="00D94B28"/>
    <w:rsid w:val="00D94D6D"/>
    <w:rsid w:val="00D95020"/>
    <w:rsid w:val="00D95210"/>
    <w:rsid w:val="00D9582C"/>
    <w:rsid w:val="00D95A09"/>
    <w:rsid w:val="00D95ABF"/>
    <w:rsid w:val="00D95ADD"/>
    <w:rsid w:val="00D95C4D"/>
    <w:rsid w:val="00D9658E"/>
    <w:rsid w:val="00D96967"/>
    <w:rsid w:val="00D96C98"/>
    <w:rsid w:val="00D97495"/>
    <w:rsid w:val="00D97AFA"/>
    <w:rsid w:val="00DA0296"/>
    <w:rsid w:val="00DA0498"/>
    <w:rsid w:val="00DA050D"/>
    <w:rsid w:val="00DA0CDC"/>
    <w:rsid w:val="00DA1164"/>
    <w:rsid w:val="00DA11B5"/>
    <w:rsid w:val="00DA23A3"/>
    <w:rsid w:val="00DA2460"/>
    <w:rsid w:val="00DA26D3"/>
    <w:rsid w:val="00DA2728"/>
    <w:rsid w:val="00DA28A8"/>
    <w:rsid w:val="00DA3288"/>
    <w:rsid w:val="00DA3C61"/>
    <w:rsid w:val="00DA3FCE"/>
    <w:rsid w:val="00DA4EE8"/>
    <w:rsid w:val="00DA55D9"/>
    <w:rsid w:val="00DA5785"/>
    <w:rsid w:val="00DA5FF6"/>
    <w:rsid w:val="00DA6491"/>
    <w:rsid w:val="00DA6E70"/>
    <w:rsid w:val="00DA6E7E"/>
    <w:rsid w:val="00DA779C"/>
    <w:rsid w:val="00DA7C70"/>
    <w:rsid w:val="00DA7EE2"/>
    <w:rsid w:val="00DB0002"/>
    <w:rsid w:val="00DB0220"/>
    <w:rsid w:val="00DB06EB"/>
    <w:rsid w:val="00DB0886"/>
    <w:rsid w:val="00DB109E"/>
    <w:rsid w:val="00DB10F0"/>
    <w:rsid w:val="00DB1548"/>
    <w:rsid w:val="00DB1922"/>
    <w:rsid w:val="00DB19D2"/>
    <w:rsid w:val="00DB2090"/>
    <w:rsid w:val="00DB2164"/>
    <w:rsid w:val="00DB25DE"/>
    <w:rsid w:val="00DB3090"/>
    <w:rsid w:val="00DB31B9"/>
    <w:rsid w:val="00DB3291"/>
    <w:rsid w:val="00DB32C5"/>
    <w:rsid w:val="00DB3EFA"/>
    <w:rsid w:val="00DB43DE"/>
    <w:rsid w:val="00DB4899"/>
    <w:rsid w:val="00DB4F03"/>
    <w:rsid w:val="00DB50B1"/>
    <w:rsid w:val="00DB5F10"/>
    <w:rsid w:val="00DB5F40"/>
    <w:rsid w:val="00DB6972"/>
    <w:rsid w:val="00DB6EAC"/>
    <w:rsid w:val="00DB6FEA"/>
    <w:rsid w:val="00DB7140"/>
    <w:rsid w:val="00DB79DD"/>
    <w:rsid w:val="00DB7A7C"/>
    <w:rsid w:val="00DB7C9F"/>
    <w:rsid w:val="00DC0552"/>
    <w:rsid w:val="00DC06B6"/>
    <w:rsid w:val="00DC1BCD"/>
    <w:rsid w:val="00DC1F01"/>
    <w:rsid w:val="00DC254E"/>
    <w:rsid w:val="00DC2707"/>
    <w:rsid w:val="00DC2B97"/>
    <w:rsid w:val="00DC2EFB"/>
    <w:rsid w:val="00DC3666"/>
    <w:rsid w:val="00DC3715"/>
    <w:rsid w:val="00DC463B"/>
    <w:rsid w:val="00DC4FD5"/>
    <w:rsid w:val="00DC5331"/>
    <w:rsid w:val="00DC5B43"/>
    <w:rsid w:val="00DC5F03"/>
    <w:rsid w:val="00DC5F46"/>
    <w:rsid w:val="00DC643A"/>
    <w:rsid w:val="00DC699C"/>
    <w:rsid w:val="00DC6BC1"/>
    <w:rsid w:val="00DC76AE"/>
    <w:rsid w:val="00DC7A15"/>
    <w:rsid w:val="00DD0571"/>
    <w:rsid w:val="00DD0B8A"/>
    <w:rsid w:val="00DD0D40"/>
    <w:rsid w:val="00DD0DB1"/>
    <w:rsid w:val="00DD0FAD"/>
    <w:rsid w:val="00DD13DB"/>
    <w:rsid w:val="00DD1C0E"/>
    <w:rsid w:val="00DD1E29"/>
    <w:rsid w:val="00DD2240"/>
    <w:rsid w:val="00DD255E"/>
    <w:rsid w:val="00DD30D6"/>
    <w:rsid w:val="00DD3364"/>
    <w:rsid w:val="00DD38EB"/>
    <w:rsid w:val="00DD3C51"/>
    <w:rsid w:val="00DD456F"/>
    <w:rsid w:val="00DD49C4"/>
    <w:rsid w:val="00DD5075"/>
    <w:rsid w:val="00DD5280"/>
    <w:rsid w:val="00DD5368"/>
    <w:rsid w:val="00DD5AC5"/>
    <w:rsid w:val="00DD5AF4"/>
    <w:rsid w:val="00DD5B3E"/>
    <w:rsid w:val="00DD5DFE"/>
    <w:rsid w:val="00DD61B1"/>
    <w:rsid w:val="00DD6E29"/>
    <w:rsid w:val="00DD764C"/>
    <w:rsid w:val="00DE0091"/>
    <w:rsid w:val="00DE031B"/>
    <w:rsid w:val="00DE11A9"/>
    <w:rsid w:val="00DE152E"/>
    <w:rsid w:val="00DE168E"/>
    <w:rsid w:val="00DE172E"/>
    <w:rsid w:val="00DE222C"/>
    <w:rsid w:val="00DE273E"/>
    <w:rsid w:val="00DE2E79"/>
    <w:rsid w:val="00DE3003"/>
    <w:rsid w:val="00DE31EA"/>
    <w:rsid w:val="00DE33F5"/>
    <w:rsid w:val="00DE3681"/>
    <w:rsid w:val="00DE3812"/>
    <w:rsid w:val="00DE3E2C"/>
    <w:rsid w:val="00DE4823"/>
    <w:rsid w:val="00DE5004"/>
    <w:rsid w:val="00DE5E71"/>
    <w:rsid w:val="00DE6133"/>
    <w:rsid w:val="00DE6209"/>
    <w:rsid w:val="00DE6305"/>
    <w:rsid w:val="00DE6B2F"/>
    <w:rsid w:val="00DE6DDE"/>
    <w:rsid w:val="00DE701C"/>
    <w:rsid w:val="00DE7139"/>
    <w:rsid w:val="00DE7448"/>
    <w:rsid w:val="00DE761E"/>
    <w:rsid w:val="00DE7EE2"/>
    <w:rsid w:val="00DF0E15"/>
    <w:rsid w:val="00DF135F"/>
    <w:rsid w:val="00DF1C76"/>
    <w:rsid w:val="00DF220C"/>
    <w:rsid w:val="00DF2364"/>
    <w:rsid w:val="00DF2388"/>
    <w:rsid w:val="00DF24B3"/>
    <w:rsid w:val="00DF289F"/>
    <w:rsid w:val="00DF2F7B"/>
    <w:rsid w:val="00DF3287"/>
    <w:rsid w:val="00DF336E"/>
    <w:rsid w:val="00DF3585"/>
    <w:rsid w:val="00DF3602"/>
    <w:rsid w:val="00DF427C"/>
    <w:rsid w:val="00DF4314"/>
    <w:rsid w:val="00DF4740"/>
    <w:rsid w:val="00DF47AF"/>
    <w:rsid w:val="00DF5055"/>
    <w:rsid w:val="00DF5300"/>
    <w:rsid w:val="00DF54A7"/>
    <w:rsid w:val="00DF55DC"/>
    <w:rsid w:val="00DF566D"/>
    <w:rsid w:val="00DF57C3"/>
    <w:rsid w:val="00DF64BD"/>
    <w:rsid w:val="00DF65FA"/>
    <w:rsid w:val="00DF6CFA"/>
    <w:rsid w:val="00DF78EE"/>
    <w:rsid w:val="00DF7FFE"/>
    <w:rsid w:val="00E004A8"/>
    <w:rsid w:val="00E004C6"/>
    <w:rsid w:val="00E009F4"/>
    <w:rsid w:val="00E01BD1"/>
    <w:rsid w:val="00E0252E"/>
    <w:rsid w:val="00E02758"/>
    <w:rsid w:val="00E037C9"/>
    <w:rsid w:val="00E04085"/>
    <w:rsid w:val="00E043D1"/>
    <w:rsid w:val="00E0440A"/>
    <w:rsid w:val="00E04A61"/>
    <w:rsid w:val="00E04C4B"/>
    <w:rsid w:val="00E04D53"/>
    <w:rsid w:val="00E05613"/>
    <w:rsid w:val="00E057EC"/>
    <w:rsid w:val="00E0653D"/>
    <w:rsid w:val="00E06827"/>
    <w:rsid w:val="00E06960"/>
    <w:rsid w:val="00E06A54"/>
    <w:rsid w:val="00E06A57"/>
    <w:rsid w:val="00E06BDC"/>
    <w:rsid w:val="00E06EDC"/>
    <w:rsid w:val="00E072CF"/>
    <w:rsid w:val="00E07BB8"/>
    <w:rsid w:val="00E100DE"/>
    <w:rsid w:val="00E1051B"/>
    <w:rsid w:val="00E1147C"/>
    <w:rsid w:val="00E11786"/>
    <w:rsid w:val="00E123B7"/>
    <w:rsid w:val="00E12434"/>
    <w:rsid w:val="00E127FE"/>
    <w:rsid w:val="00E128B8"/>
    <w:rsid w:val="00E12FC4"/>
    <w:rsid w:val="00E130D1"/>
    <w:rsid w:val="00E1331A"/>
    <w:rsid w:val="00E13C22"/>
    <w:rsid w:val="00E13ECB"/>
    <w:rsid w:val="00E13EE5"/>
    <w:rsid w:val="00E14DB6"/>
    <w:rsid w:val="00E151B1"/>
    <w:rsid w:val="00E151BB"/>
    <w:rsid w:val="00E158B6"/>
    <w:rsid w:val="00E16027"/>
    <w:rsid w:val="00E1701C"/>
    <w:rsid w:val="00E174E8"/>
    <w:rsid w:val="00E20229"/>
    <w:rsid w:val="00E20B33"/>
    <w:rsid w:val="00E20CFD"/>
    <w:rsid w:val="00E20E9A"/>
    <w:rsid w:val="00E22881"/>
    <w:rsid w:val="00E2288A"/>
    <w:rsid w:val="00E23B1C"/>
    <w:rsid w:val="00E245FD"/>
    <w:rsid w:val="00E247C6"/>
    <w:rsid w:val="00E24C4B"/>
    <w:rsid w:val="00E255ED"/>
    <w:rsid w:val="00E25A1C"/>
    <w:rsid w:val="00E25FB9"/>
    <w:rsid w:val="00E2653E"/>
    <w:rsid w:val="00E265A6"/>
    <w:rsid w:val="00E26738"/>
    <w:rsid w:val="00E268B6"/>
    <w:rsid w:val="00E269D2"/>
    <w:rsid w:val="00E26D35"/>
    <w:rsid w:val="00E26EAF"/>
    <w:rsid w:val="00E26F5F"/>
    <w:rsid w:val="00E270DB"/>
    <w:rsid w:val="00E273F4"/>
    <w:rsid w:val="00E277DF"/>
    <w:rsid w:val="00E30265"/>
    <w:rsid w:val="00E30EA7"/>
    <w:rsid w:val="00E312BF"/>
    <w:rsid w:val="00E313F4"/>
    <w:rsid w:val="00E318F2"/>
    <w:rsid w:val="00E319E4"/>
    <w:rsid w:val="00E31EDF"/>
    <w:rsid w:val="00E32880"/>
    <w:rsid w:val="00E32A36"/>
    <w:rsid w:val="00E32AD6"/>
    <w:rsid w:val="00E32D92"/>
    <w:rsid w:val="00E32FAB"/>
    <w:rsid w:val="00E33096"/>
    <w:rsid w:val="00E33A12"/>
    <w:rsid w:val="00E33C36"/>
    <w:rsid w:val="00E35AAE"/>
    <w:rsid w:val="00E35B66"/>
    <w:rsid w:val="00E367A5"/>
    <w:rsid w:val="00E369E5"/>
    <w:rsid w:val="00E36EB9"/>
    <w:rsid w:val="00E36F01"/>
    <w:rsid w:val="00E374B8"/>
    <w:rsid w:val="00E379B0"/>
    <w:rsid w:val="00E37CEC"/>
    <w:rsid w:val="00E37CFC"/>
    <w:rsid w:val="00E4009F"/>
    <w:rsid w:val="00E403C9"/>
    <w:rsid w:val="00E41B40"/>
    <w:rsid w:val="00E421D2"/>
    <w:rsid w:val="00E422AB"/>
    <w:rsid w:val="00E42588"/>
    <w:rsid w:val="00E42C38"/>
    <w:rsid w:val="00E42FB1"/>
    <w:rsid w:val="00E4354E"/>
    <w:rsid w:val="00E43594"/>
    <w:rsid w:val="00E43948"/>
    <w:rsid w:val="00E43AAB"/>
    <w:rsid w:val="00E4451D"/>
    <w:rsid w:val="00E446FE"/>
    <w:rsid w:val="00E44DFE"/>
    <w:rsid w:val="00E452AB"/>
    <w:rsid w:val="00E45C27"/>
    <w:rsid w:val="00E45D5D"/>
    <w:rsid w:val="00E45D6E"/>
    <w:rsid w:val="00E465F0"/>
    <w:rsid w:val="00E46C11"/>
    <w:rsid w:val="00E47035"/>
    <w:rsid w:val="00E47385"/>
    <w:rsid w:val="00E47880"/>
    <w:rsid w:val="00E47D50"/>
    <w:rsid w:val="00E50116"/>
    <w:rsid w:val="00E510F7"/>
    <w:rsid w:val="00E51448"/>
    <w:rsid w:val="00E514B0"/>
    <w:rsid w:val="00E523C3"/>
    <w:rsid w:val="00E528E1"/>
    <w:rsid w:val="00E52935"/>
    <w:rsid w:val="00E52987"/>
    <w:rsid w:val="00E53982"/>
    <w:rsid w:val="00E53E70"/>
    <w:rsid w:val="00E545BE"/>
    <w:rsid w:val="00E545DF"/>
    <w:rsid w:val="00E5482C"/>
    <w:rsid w:val="00E54933"/>
    <w:rsid w:val="00E54CB3"/>
    <w:rsid w:val="00E54D11"/>
    <w:rsid w:val="00E553A1"/>
    <w:rsid w:val="00E55714"/>
    <w:rsid w:val="00E559C6"/>
    <w:rsid w:val="00E559E8"/>
    <w:rsid w:val="00E55A0A"/>
    <w:rsid w:val="00E55AD4"/>
    <w:rsid w:val="00E55D35"/>
    <w:rsid w:val="00E56365"/>
    <w:rsid w:val="00E564D6"/>
    <w:rsid w:val="00E56DDB"/>
    <w:rsid w:val="00E60361"/>
    <w:rsid w:val="00E60B87"/>
    <w:rsid w:val="00E61299"/>
    <w:rsid w:val="00E613CC"/>
    <w:rsid w:val="00E614CF"/>
    <w:rsid w:val="00E61502"/>
    <w:rsid w:val="00E6172A"/>
    <w:rsid w:val="00E618A0"/>
    <w:rsid w:val="00E61AAF"/>
    <w:rsid w:val="00E61B27"/>
    <w:rsid w:val="00E61C3A"/>
    <w:rsid w:val="00E61D7C"/>
    <w:rsid w:val="00E61F40"/>
    <w:rsid w:val="00E62948"/>
    <w:rsid w:val="00E6295A"/>
    <w:rsid w:val="00E62C1B"/>
    <w:rsid w:val="00E636CF"/>
    <w:rsid w:val="00E63EA5"/>
    <w:rsid w:val="00E6454F"/>
    <w:rsid w:val="00E64CC0"/>
    <w:rsid w:val="00E658C7"/>
    <w:rsid w:val="00E659C6"/>
    <w:rsid w:val="00E65C17"/>
    <w:rsid w:val="00E65C28"/>
    <w:rsid w:val="00E65C50"/>
    <w:rsid w:val="00E65EF7"/>
    <w:rsid w:val="00E662C9"/>
    <w:rsid w:val="00E66493"/>
    <w:rsid w:val="00E66888"/>
    <w:rsid w:val="00E66920"/>
    <w:rsid w:val="00E66E73"/>
    <w:rsid w:val="00E66F69"/>
    <w:rsid w:val="00E67618"/>
    <w:rsid w:val="00E705AF"/>
    <w:rsid w:val="00E705F8"/>
    <w:rsid w:val="00E70C26"/>
    <w:rsid w:val="00E71426"/>
    <w:rsid w:val="00E7157B"/>
    <w:rsid w:val="00E71AD8"/>
    <w:rsid w:val="00E71DF1"/>
    <w:rsid w:val="00E71F14"/>
    <w:rsid w:val="00E72AAA"/>
    <w:rsid w:val="00E7300D"/>
    <w:rsid w:val="00E73376"/>
    <w:rsid w:val="00E73676"/>
    <w:rsid w:val="00E739C9"/>
    <w:rsid w:val="00E73C12"/>
    <w:rsid w:val="00E73E06"/>
    <w:rsid w:val="00E7449D"/>
    <w:rsid w:val="00E748EA"/>
    <w:rsid w:val="00E74BA5"/>
    <w:rsid w:val="00E7516D"/>
    <w:rsid w:val="00E751FB"/>
    <w:rsid w:val="00E754B1"/>
    <w:rsid w:val="00E75B94"/>
    <w:rsid w:val="00E75D0D"/>
    <w:rsid w:val="00E75D75"/>
    <w:rsid w:val="00E75FD3"/>
    <w:rsid w:val="00E764DC"/>
    <w:rsid w:val="00E768E2"/>
    <w:rsid w:val="00E768F7"/>
    <w:rsid w:val="00E76FF8"/>
    <w:rsid w:val="00E778DB"/>
    <w:rsid w:val="00E77B2D"/>
    <w:rsid w:val="00E77B43"/>
    <w:rsid w:val="00E81889"/>
    <w:rsid w:val="00E8229D"/>
    <w:rsid w:val="00E823C2"/>
    <w:rsid w:val="00E8285A"/>
    <w:rsid w:val="00E82B3D"/>
    <w:rsid w:val="00E82F09"/>
    <w:rsid w:val="00E82F17"/>
    <w:rsid w:val="00E82FE5"/>
    <w:rsid w:val="00E8311D"/>
    <w:rsid w:val="00E8395D"/>
    <w:rsid w:val="00E83C6C"/>
    <w:rsid w:val="00E83E40"/>
    <w:rsid w:val="00E84570"/>
    <w:rsid w:val="00E84CAD"/>
    <w:rsid w:val="00E84DE1"/>
    <w:rsid w:val="00E85FE7"/>
    <w:rsid w:val="00E86132"/>
    <w:rsid w:val="00E864F1"/>
    <w:rsid w:val="00E8650F"/>
    <w:rsid w:val="00E86F1C"/>
    <w:rsid w:val="00E86F4E"/>
    <w:rsid w:val="00E878AD"/>
    <w:rsid w:val="00E902C7"/>
    <w:rsid w:val="00E9060D"/>
    <w:rsid w:val="00E90657"/>
    <w:rsid w:val="00E907D0"/>
    <w:rsid w:val="00E90E91"/>
    <w:rsid w:val="00E90FA7"/>
    <w:rsid w:val="00E91173"/>
    <w:rsid w:val="00E915EE"/>
    <w:rsid w:val="00E91952"/>
    <w:rsid w:val="00E91B93"/>
    <w:rsid w:val="00E92576"/>
    <w:rsid w:val="00E9279D"/>
    <w:rsid w:val="00E92D75"/>
    <w:rsid w:val="00E92FC9"/>
    <w:rsid w:val="00E93176"/>
    <w:rsid w:val="00E93B1C"/>
    <w:rsid w:val="00E93D1B"/>
    <w:rsid w:val="00E94FC8"/>
    <w:rsid w:val="00E95362"/>
    <w:rsid w:val="00E95883"/>
    <w:rsid w:val="00E95BD5"/>
    <w:rsid w:val="00E95BFA"/>
    <w:rsid w:val="00E95E06"/>
    <w:rsid w:val="00E95F7F"/>
    <w:rsid w:val="00E963E2"/>
    <w:rsid w:val="00E96541"/>
    <w:rsid w:val="00E968DD"/>
    <w:rsid w:val="00E96919"/>
    <w:rsid w:val="00E96FC9"/>
    <w:rsid w:val="00E972C1"/>
    <w:rsid w:val="00E9744F"/>
    <w:rsid w:val="00E97A8B"/>
    <w:rsid w:val="00E97F8C"/>
    <w:rsid w:val="00EA0A4D"/>
    <w:rsid w:val="00EA1E79"/>
    <w:rsid w:val="00EA2757"/>
    <w:rsid w:val="00EA296A"/>
    <w:rsid w:val="00EA4A4A"/>
    <w:rsid w:val="00EA4B27"/>
    <w:rsid w:val="00EA54BC"/>
    <w:rsid w:val="00EA5B57"/>
    <w:rsid w:val="00EA5D37"/>
    <w:rsid w:val="00EA637C"/>
    <w:rsid w:val="00EA6CDB"/>
    <w:rsid w:val="00EA7319"/>
    <w:rsid w:val="00EA731D"/>
    <w:rsid w:val="00EA732C"/>
    <w:rsid w:val="00EA78A8"/>
    <w:rsid w:val="00EB0478"/>
    <w:rsid w:val="00EB110D"/>
    <w:rsid w:val="00EB163E"/>
    <w:rsid w:val="00EB1FB9"/>
    <w:rsid w:val="00EB23FA"/>
    <w:rsid w:val="00EB242D"/>
    <w:rsid w:val="00EB2A5B"/>
    <w:rsid w:val="00EB2CA5"/>
    <w:rsid w:val="00EB34EC"/>
    <w:rsid w:val="00EB3D0D"/>
    <w:rsid w:val="00EB43AE"/>
    <w:rsid w:val="00EB4509"/>
    <w:rsid w:val="00EB46AE"/>
    <w:rsid w:val="00EB518D"/>
    <w:rsid w:val="00EB5C65"/>
    <w:rsid w:val="00EB6208"/>
    <w:rsid w:val="00EB6354"/>
    <w:rsid w:val="00EB644F"/>
    <w:rsid w:val="00EB6469"/>
    <w:rsid w:val="00EB6A6D"/>
    <w:rsid w:val="00EB70B9"/>
    <w:rsid w:val="00EB7634"/>
    <w:rsid w:val="00EB7D9D"/>
    <w:rsid w:val="00EB7E1E"/>
    <w:rsid w:val="00EB7EDA"/>
    <w:rsid w:val="00EC01DB"/>
    <w:rsid w:val="00EC07DE"/>
    <w:rsid w:val="00EC1332"/>
    <w:rsid w:val="00EC19B3"/>
    <w:rsid w:val="00EC1C28"/>
    <w:rsid w:val="00EC1F07"/>
    <w:rsid w:val="00EC2380"/>
    <w:rsid w:val="00EC24F4"/>
    <w:rsid w:val="00EC2B4B"/>
    <w:rsid w:val="00EC2B8A"/>
    <w:rsid w:val="00EC2C28"/>
    <w:rsid w:val="00EC471C"/>
    <w:rsid w:val="00EC47B9"/>
    <w:rsid w:val="00EC4BBF"/>
    <w:rsid w:val="00EC4C1B"/>
    <w:rsid w:val="00EC4C36"/>
    <w:rsid w:val="00EC4C89"/>
    <w:rsid w:val="00EC4EB5"/>
    <w:rsid w:val="00EC5BC0"/>
    <w:rsid w:val="00EC5BDC"/>
    <w:rsid w:val="00EC6767"/>
    <w:rsid w:val="00EC6CD8"/>
    <w:rsid w:val="00EC6EBF"/>
    <w:rsid w:val="00EC6F3B"/>
    <w:rsid w:val="00EC76AC"/>
    <w:rsid w:val="00EC7EBD"/>
    <w:rsid w:val="00ED02DA"/>
    <w:rsid w:val="00ED057B"/>
    <w:rsid w:val="00ED078C"/>
    <w:rsid w:val="00ED09BD"/>
    <w:rsid w:val="00ED0A3A"/>
    <w:rsid w:val="00ED103A"/>
    <w:rsid w:val="00ED13E9"/>
    <w:rsid w:val="00ED19BB"/>
    <w:rsid w:val="00ED2934"/>
    <w:rsid w:val="00ED2D38"/>
    <w:rsid w:val="00ED2F4E"/>
    <w:rsid w:val="00ED311F"/>
    <w:rsid w:val="00ED36B8"/>
    <w:rsid w:val="00ED3C12"/>
    <w:rsid w:val="00ED3C33"/>
    <w:rsid w:val="00ED3D75"/>
    <w:rsid w:val="00ED3DEC"/>
    <w:rsid w:val="00ED3ED5"/>
    <w:rsid w:val="00ED4494"/>
    <w:rsid w:val="00ED4498"/>
    <w:rsid w:val="00ED44CE"/>
    <w:rsid w:val="00ED4917"/>
    <w:rsid w:val="00ED4C33"/>
    <w:rsid w:val="00ED5035"/>
    <w:rsid w:val="00ED514E"/>
    <w:rsid w:val="00ED51AF"/>
    <w:rsid w:val="00ED5308"/>
    <w:rsid w:val="00ED54EA"/>
    <w:rsid w:val="00ED58E0"/>
    <w:rsid w:val="00ED5F2D"/>
    <w:rsid w:val="00ED5FD5"/>
    <w:rsid w:val="00ED6457"/>
    <w:rsid w:val="00ED68FE"/>
    <w:rsid w:val="00ED6C8F"/>
    <w:rsid w:val="00ED71ED"/>
    <w:rsid w:val="00ED72D3"/>
    <w:rsid w:val="00ED7727"/>
    <w:rsid w:val="00EE07B0"/>
    <w:rsid w:val="00EE0947"/>
    <w:rsid w:val="00EE0CE0"/>
    <w:rsid w:val="00EE1403"/>
    <w:rsid w:val="00EE161B"/>
    <w:rsid w:val="00EE1686"/>
    <w:rsid w:val="00EE1AB0"/>
    <w:rsid w:val="00EE20BF"/>
    <w:rsid w:val="00EE2739"/>
    <w:rsid w:val="00EE2915"/>
    <w:rsid w:val="00EE29DE"/>
    <w:rsid w:val="00EE343F"/>
    <w:rsid w:val="00EE3561"/>
    <w:rsid w:val="00EE3A18"/>
    <w:rsid w:val="00EE41E5"/>
    <w:rsid w:val="00EE4551"/>
    <w:rsid w:val="00EE54FA"/>
    <w:rsid w:val="00EE59AE"/>
    <w:rsid w:val="00EE62EE"/>
    <w:rsid w:val="00EE63A7"/>
    <w:rsid w:val="00EE6851"/>
    <w:rsid w:val="00EF0032"/>
    <w:rsid w:val="00EF02C3"/>
    <w:rsid w:val="00EF0F70"/>
    <w:rsid w:val="00EF1063"/>
    <w:rsid w:val="00EF1205"/>
    <w:rsid w:val="00EF12B1"/>
    <w:rsid w:val="00EF1472"/>
    <w:rsid w:val="00EF15CF"/>
    <w:rsid w:val="00EF1E59"/>
    <w:rsid w:val="00EF220A"/>
    <w:rsid w:val="00EF237B"/>
    <w:rsid w:val="00EF2B53"/>
    <w:rsid w:val="00EF375A"/>
    <w:rsid w:val="00EF3EA9"/>
    <w:rsid w:val="00EF432F"/>
    <w:rsid w:val="00EF4693"/>
    <w:rsid w:val="00EF53E2"/>
    <w:rsid w:val="00EF6575"/>
    <w:rsid w:val="00EF65E8"/>
    <w:rsid w:val="00EF75CA"/>
    <w:rsid w:val="00EF7808"/>
    <w:rsid w:val="00EF79ED"/>
    <w:rsid w:val="00EF7F0D"/>
    <w:rsid w:val="00F0061C"/>
    <w:rsid w:val="00F00EBB"/>
    <w:rsid w:val="00F015FE"/>
    <w:rsid w:val="00F01953"/>
    <w:rsid w:val="00F01A57"/>
    <w:rsid w:val="00F01E4C"/>
    <w:rsid w:val="00F01ECF"/>
    <w:rsid w:val="00F023D9"/>
    <w:rsid w:val="00F02B23"/>
    <w:rsid w:val="00F02F3F"/>
    <w:rsid w:val="00F02FAB"/>
    <w:rsid w:val="00F04FBF"/>
    <w:rsid w:val="00F05301"/>
    <w:rsid w:val="00F0538B"/>
    <w:rsid w:val="00F0596E"/>
    <w:rsid w:val="00F05C79"/>
    <w:rsid w:val="00F063AF"/>
    <w:rsid w:val="00F070A3"/>
    <w:rsid w:val="00F0713A"/>
    <w:rsid w:val="00F079A8"/>
    <w:rsid w:val="00F07B07"/>
    <w:rsid w:val="00F07B91"/>
    <w:rsid w:val="00F10B0F"/>
    <w:rsid w:val="00F10CA9"/>
    <w:rsid w:val="00F10DC3"/>
    <w:rsid w:val="00F1148C"/>
    <w:rsid w:val="00F11BB4"/>
    <w:rsid w:val="00F12F03"/>
    <w:rsid w:val="00F12FA3"/>
    <w:rsid w:val="00F13504"/>
    <w:rsid w:val="00F13E0E"/>
    <w:rsid w:val="00F140A6"/>
    <w:rsid w:val="00F14665"/>
    <w:rsid w:val="00F14A36"/>
    <w:rsid w:val="00F15BC5"/>
    <w:rsid w:val="00F15E6C"/>
    <w:rsid w:val="00F1605E"/>
    <w:rsid w:val="00F17109"/>
    <w:rsid w:val="00F17254"/>
    <w:rsid w:val="00F1728F"/>
    <w:rsid w:val="00F1764A"/>
    <w:rsid w:val="00F20049"/>
    <w:rsid w:val="00F205AE"/>
    <w:rsid w:val="00F207E1"/>
    <w:rsid w:val="00F209B4"/>
    <w:rsid w:val="00F20CB4"/>
    <w:rsid w:val="00F211A2"/>
    <w:rsid w:val="00F21347"/>
    <w:rsid w:val="00F217E7"/>
    <w:rsid w:val="00F2185C"/>
    <w:rsid w:val="00F21C6D"/>
    <w:rsid w:val="00F22770"/>
    <w:rsid w:val="00F22858"/>
    <w:rsid w:val="00F23076"/>
    <w:rsid w:val="00F2359E"/>
    <w:rsid w:val="00F235AC"/>
    <w:rsid w:val="00F235CD"/>
    <w:rsid w:val="00F24001"/>
    <w:rsid w:val="00F24265"/>
    <w:rsid w:val="00F242A1"/>
    <w:rsid w:val="00F24623"/>
    <w:rsid w:val="00F24794"/>
    <w:rsid w:val="00F25365"/>
    <w:rsid w:val="00F2555B"/>
    <w:rsid w:val="00F257FB"/>
    <w:rsid w:val="00F25DAB"/>
    <w:rsid w:val="00F26135"/>
    <w:rsid w:val="00F26157"/>
    <w:rsid w:val="00F268F7"/>
    <w:rsid w:val="00F26B3D"/>
    <w:rsid w:val="00F26DF9"/>
    <w:rsid w:val="00F26E23"/>
    <w:rsid w:val="00F26F5D"/>
    <w:rsid w:val="00F271D0"/>
    <w:rsid w:val="00F272E2"/>
    <w:rsid w:val="00F27363"/>
    <w:rsid w:val="00F27C88"/>
    <w:rsid w:val="00F302A7"/>
    <w:rsid w:val="00F30E07"/>
    <w:rsid w:val="00F31374"/>
    <w:rsid w:val="00F31D42"/>
    <w:rsid w:val="00F31E31"/>
    <w:rsid w:val="00F320E4"/>
    <w:rsid w:val="00F323F4"/>
    <w:rsid w:val="00F32474"/>
    <w:rsid w:val="00F32743"/>
    <w:rsid w:val="00F32A25"/>
    <w:rsid w:val="00F32F5C"/>
    <w:rsid w:val="00F333FF"/>
    <w:rsid w:val="00F335C0"/>
    <w:rsid w:val="00F3373C"/>
    <w:rsid w:val="00F3409D"/>
    <w:rsid w:val="00F3436D"/>
    <w:rsid w:val="00F34DDE"/>
    <w:rsid w:val="00F34F43"/>
    <w:rsid w:val="00F35090"/>
    <w:rsid w:val="00F35768"/>
    <w:rsid w:val="00F357D2"/>
    <w:rsid w:val="00F35940"/>
    <w:rsid w:val="00F35AF7"/>
    <w:rsid w:val="00F35B72"/>
    <w:rsid w:val="00F35B8E"/>
    <w:rsid w:val="00F36613"/>
    <w:rsid w:val="00F36B10"/>
    <w:rsid w:val="00F36FF4"/>
    <w:rsid w:val="00F371DF"/>
    <w:rsid w:val="00F4046F"/>
    <w:rsid w:val="00F405D4"/>
    <w:rsid w:val="00F409F1"/>
    <w:rsid w:val="00F40EDB"/>
    <w:rsid w:val="00F40F95"/>
    <w:rsid w:val="00F414CE"/>
    <w:rsid w:val="00F418F9"/>
    <w:rsid w:val="00F41AC3"/>
    <w:rsid w:val="00F41F14"/>
    <w:rsid w:val="00F41FA5"/>
    <w:rsid w:val="00F4217E"/>
    <w:rsid w:val="00F423D9"/>
    <w:rsid w:val="00F4255A"/>
    <w:rsid w:val="00F4293F"/>
    <w:rsid w:val="00F43046"/>
    <w:rsid w:val="00F4312C"/>
    <w:rsid w:val="00F43A64"/>
    <w:rsid w:val="00F442F3"/>
    <w:rsid w:val="00F44B88"/>
    <w:rsid w:val="00F44FEC"/>
    <w:rsid w:val="00F45BB2"/>
    <w:rsid w:val="00F46374"/>
    <w:rsid w:val="00F468F1"/>
    <w:rsid w:val="00F46990"/>
    <w:rsid w:val="00F469C7"/>
    <w:rsid w:val="00F46A54"/>
    <w:rsid w:val="00F46BC9"/>
    <w:rsid w:val="00F46BFC"/>
    <w:rsid w:val="00F46EC5"/>
    <w:rsid w:val="00F4742E"/>
    <w:rsid w:val="00F47C0B"/>
    <w:rsid w:val="00F47C0E"/>
    <w:rsid w:val="00F47D0D"/>
    <w:rsid w:val="00F5037C"/>
    <w:rsid w:val="00F5048C"/>
    <w:rsid w:val="00F5051E"/>
    <w:rsid w:val="00F50723"/>
    <w:rsid w:val="00F50C83"/>
    <w:rsid w:val="00F50D90"/>
    <w:rsid w:val="00F5101B"/>
    <w:rsid w:val="00F5102A"/>
    <w:rsid w:val="00F512E0"/>
    <w:rsid w:val="00F518BF"/>
    <w:rsid w:val="00F51A2F"/>
    <w:rsid w:val="00F523B9"/>
    <w:rsid w:val="00F52833"/>
    <w:rsid w:val="00F52C23"/>
    <w:rsid w:val="00F52FAB"/>
    <w:rsid w:val="00F53044"/>
    <w:rsid w:val="00F532BD"/>
    <w:rsid w:val="00F53471"/>
    <w:rsid w:val="00F53B99"/>
    <w:rsid w:val="00F5444F"/>
    <w:rsid w:val="00F5523C"/>
    <w:rsid w:val="00F557CF"/>
    <w:rsid w:val="00F55827"/>
    <w:rsid w:val="00F56421"/>
    <w:rsid w:val="00F5666A"/>
    <w:rsid w:val="00F56742"/>
    <w:rsid w:val="00F5678D"/>
    <w:rsid w:val="00F56A01"/>
    <w:rsid w:val="00F56A67"/>
    <w:rsid w:val="00F56B6B"/>
    <w:rsid w:val="00F56CA5"/>
    <w:rsid w:val="00F56E6D"/>
    <w:rsid w:val="00F572B3"/>
    <w:rsid w:val="00F57BB6"/>
    <w:rsid w:val="00F60024"/>
    <w:rsid w:val="00F600C1"/>
    <w:rsid w:val="00F6019E"/>
    <w:rsid w:val="00F6031E"/>
    <w:rsid w:val="00F6035B"/>
    <w:rsid w:val="00F603AA"/>
    <w:rsid w:val="00F60CF9"/>
    <w:rsid w:val="00F6131C"/>
    <w:rsid w:val="00F61537"/>
    <w:rsid w:val="00F616FC"/>
    <w:rsid w:val="00F61765"/>
    <w:rsid w:val="00F621F6"/>
    <w:rsid w:val="00F6230F"/>
    <w:rsid w:val="00F628DA"/>
    <w:rsid w:val="00F6407C"/>
    <w:rsid w:val="00F64127"/>
    <w:rsid w:val="00F64220"/>
    <w:rsid w:val="00F642FC"/>
    <w:rsid w:val="00F64EC1"/>
    <w:rsid w:val="00F65911"/>
    <w:rsid w:val="00F66087"/>
    <w:rsid w:val="00F6674B"/>
    <w:rsid w:val="00F679BB"/>
    <w:rsid w:val="00F67BFD"/>
    <w:rsid w:val="00F7052D"/>
    <w:rsid w:val="00F706BA"/>
    <w:rsid w:val="00F706BF"/>
    <w:rsid w:val="00F7099F"/>
    <w:rsid w:val="00F71160"/>
    <w:rsid w:val="00F71393"/>
    <w:rsid w:val="00F71D7A"/>
    <w:rsid w:val="00F71E30"/>
    <w:rsid w:val="00F72483"/>
    <w:rsid w:val="00F7253D"/>
    <w:rsid w:val="00F728E2"/>
    <w:rsid w:val="00F7360C"/>
    <w:rsid w:val="00F73861"/>
    <w:rsid w:val="00F742CB"/>
    <w:rsid w:val="00F74C6A"/>
    <w:rsid w:val="00F74EF5"/>
    <w:rsid w:val="00F750E8"/>
    <w:rsid w:val="00F765D7"/>
    <w:rsid w:val="00F7686D"/>
    <w:rsid w:val="00F76D2D"/>
    <w:rsid w:val="00F770E2"/>
    <w:rsid w:val="00F7730A"/>
    <w:rsid w:val="00F77563"/>
    <w:rsid w:val="00F77595"/>
    <w:rsid w:val="00F80658"/>
    <w:rsid w:val="00F80D8B"/>
    <w:rsid w:val="00F81124"/>
    <w:rsid w:val="00F8116B"/>
    <w:rsid w:val="00F81799"/>
    <w:rsid w:val="00F81F31"/>
    <w:rsid w:val="00F82962"/>
    <w:rsid w:val="00F82D1C"/>
    <w:rsid w:val="00F8323B"/>
    <w:rsid w:val="00F834C9"/>
    <w:rsid w:val="00F842EC"/>
    <w:rsid w:val="00F84D99"/>
    <w:rsid w:val="00F85660"/>
    <w:rsid w:val="00F856F7"/>
    <w:rsid w:val="00F8578D"/>
    <w:rsid w:val="00F85B8E"/>
    <w:rsid w:val="00F85BA4"/>
    <w:rsid w:val="00F8603E"/>
    <w:rsid w:val="00F866AA"/>
    <w:rsid w:val="00F871E8"/>
    <w:rsid w:val="00F873C6"/>
    <w:rsid w:val="00F87535"/>
    <w:rsid w:val="00F87884"/>
    <w:rsid w:val="00F910BD"/>
    <w:rsid w:val="00F918F3"/>
    <w:rsid w:val="00F91BEC"/>
    <w:rsid w:val="00F91F6E"/>
    <w:rsid w:val="00F922F2"/>
    <w:rsid w:val="00F924FC"/>
    <w:rsid w:val="00F92686"/>
    <w:rsid w:val="00F93AF0"/>
    <w:rsid w:val="00F94261"/>
    <w:rsid w:val="00F9494F"/>
    <w:rsid w:val="00F94992"/>
    <w:rsid w:val="00F94D14"/>
    <w:rsid w:val="00F955E9"/>
    <w:rsid w:val="00F9569D"/>
    <w:rsid w:val="00F956B1"/>
    <w:rsid w:val="00F95FB9"/>
    <w:rsid w:val="00F960FF"/>
    <w:rsid w:val="00F96164"/>
    <w:rsid w:val="00F96577"/>
    <w:rsid w:val="00F96BE8"/>
    <w:rsid w:val="00F973E2"/>
    <w:rsid w:val="00FA009B"/>
    <w:rsid w:val="00FA07DE"/>
    <w:rsid w:val="00FA0E10"/>
    <w:rsid w:val="00FA0F46"/>
    <w:rsid w:val="00FA1576"/>
    <w:rsid w:val="00FA1830"/>
    <w:rsid w:val="00FA1A9A"/>
    <w:rsid w:val="00FA220F"/>
    <w:rsid w:val="00FA2333"/>
    <w:rsid w:val="00FA28D0"/>
    <w:rsid w:val="00FA2996"/>
    <w:rsid w:val="00FA2B94"/>
    <w:rsid w:val="00FA3141"/>
    <w:rsid w:val="00FA33A9"/>
    <w:rsid w:val="00FA3559"/>
    <w:rsid w:val="00FA36A0"/>
    <w:rsid w:val="00FA36DC"/>
    <w:rsid w:val="00FA4041"/>
    <w:rsid w:val="00FA40C7"/>
    <w:rsid w:val="00FA4340"/>
    <w:rsid w:val="00FA46CB"/>
    <w:rsid w:val="00FA473E"/>
    <w:rsid w:val="00FA4F5D"/>
    <w:rsid w:val="00FA50F8"/>
    <w:rsid w:val="00FA5934"/>
    <w:rsid w:val="00FA6399"/>
    <w:rsid w:val="00FA6AA9"/>
    <w:rsid w:val="00FA6C0A"/>
    <w:rsid w:val="00FA7223"/>
    <w:rsid w:val="00FA7364"/>
    <w:rsid w:val="00FA7380"/>
    <w:rsid w:val="00FA75C3"/>
    <w:rsid w:val="00FA7C4D"/>
    <w:rsid w:val="00FA7CDC"/>
    <w:rsid w:val="00FA7FE7"/>
    <w:rsid w:val="00FB0386"/>
    <w:rsid w:val="00FB0F88"/>
    <w:rsid w:val="00FB14A4"/>
    <w:rsid w:val="00FB14CA"/>
    <w:rsid w:val="00FB1973"/>
    <w:rsid w:val="00FB198F"/>
    <w:rsid w:val="00FB19C8"/>
    <w:rsid w:val="00FB220B"/>
    <w:rsid w:val="00FB22B3"/>
    <w:rsid w:val="00FB2578"/>
    <w:rsid w:val="00FB26BE"/>
    <w:rsid w:val="00FB2956"/>
    <w:rsid w:val="00FB3182"/>
    <w:rsid w:val="00FB367B"/>
    <w:rsid w:val="00FB3AC5"/>
    <w:rsid w:val="00FB3BFC"/>
    <w:rsid w:val="00FB3C83"/>
    <w:rsid w:val="00FB3D5A"/>
    <w:rsid w:val="00FB3FA6"/>
    <w:rsid w:val="00FB4189"/>
    <w:rsid w:val="00FB46CA"/>
    <w:rsid w:val="00FB4D68"/>
    <w:rsid w:val="00FB59A7"/>
    <w:rsid w:val="00FB60A9"/>
    <w:rsid w:val="00FB65E0"/>
    <w:rsid w:val="00FB69C3"/>
    <w:rsid w:val="00FB6A01"/>
    <w:rsid w:val="00FB6D23"/>
    <w:rsid w:val="00FB6D60"/>
    <w:rsid w:val="00FB6DCB"/>
    <w:rsid w:val="00FB7451"/>
    <w:rsid w:val="00FC0281"/>
    <w:rsid w:val="00FC0618"/>
    <w:rsid w:val="00FC0686"/>
    <w:rsid w:val="00FC07E5"/>
    <w:rsid w:val="00FC09CE"/>
    <w:rsid w:val="00FC0A2F"/>
    <w:rsid w:val="00FC0A89"/>
    <w:rsid w:val="00FC0B08"/>
    <w:rsid w:val="00FC17AC"/>
    <w:rsid w:val="00FC2A07"/>
    <w:rsid w:val="00FC2BF6"/>
    <w:rsid w:val="00FC2E96"/>
    <w:rsid w:val="00FC2FEE"/>
    <w:rsid w:val="00FC3914"/>
    <w:rsid w:val="00FC3990"/>
    <w:rsid w:val="00FC3B77"/>
    <w:rsid w:val="00FC3F2E"/>
    <w:rsid w:val="00FC46FF"/>
    <w:rsid w:val="00FC484A"/>
    <w:rsid w:val="00FC498A"/>
    <w:rsid w:val="00FC4E90"/>
    <w:rsid w:val="00FC5031"/>
    <w:rsid w:val="00FC507C"/>
    <w:rsid w:val="00FC5376"/>
    <w:rsid w:val="00FC5A5F"/>
    <w:rsid w:val="00FC5B9B"/>
    <w:rsid w:val="00FC5F78"/>
    <w:rsid w:val="00FC6251"/>
    <w:rsid w:val="00FC6494"/>
    <w:rsid w:val="00FC69FB"/>
    <w:rsid w:val="00FC6B0B"/>
    <w:rsid w:val="00FC6DA9"/>
    <w:rsid w:val="00FC74B6"/>
    <w:rsid w:val="00FC768E"/>
    <w:rsid w:val="00FC7C9D"/>
    <w:rsid w:val="00FC7F50"/>
    <w:rsid w:val="00FC7F99"/>
    <w:rsid w:val="00FD03F1"/>
    <w:rsid w:val="00FD08FC"/>
    <w:rsid w:val="00FD0FFE"/>
    <w:rsid w:val="00FD1093"/>
    <w:rsid w:val="00FD1AE2"/>
    <w:rsid w:val="00FD1BA1"/>
    <w:rsid w:val="00FD1C44"/>
    <w:rsid w:val="00FD1FFF"/>
    <w:rsid w:val="00FD2189"/>
    <w:rsid w:val="00FD24BF"/>
    <w:rsid w:val="00FD290E"/>
    <w:rsid w:val="00FD3115"/>
    <w:rsid w:val="00FD3323"/>
    <w:rsid w:val="00FD3454"/>
    <w:rsid w:val="00FD352E"/>
    <w:rsid w:val="00FD38A6"/>
    <w:rsid w:val="00FD3E79"/>
    <w:rsid w:val="00FD4274"/>
    <w:rsid w:val="00FD42BF"/>
    <w:rsid w:val="00FD44ED"/>
    <w:rsid w:val="00FD4FFE"/>
    <w:rsid w:val="00FD529A"/>
    <w:rsid w:val="00FD585B"/>
    <w:rsid w:val="00FD5F89"/>
    <w:rsid w:val="00FD6B5E"/>
    <w:rsid w:val="00FD70E7"/>
    <w:rsid w:val="00FD761A"/>
    <w:rsid w:val="00FD7AF7"/>
    <w:rsid w:val="00FE1801"/>
    <w:rsid w:val="00FE1904"/>
    <w:rsid w:val="00FE19FD"/>
    <w:rsid w:val="00FE231C"/>
    <w:rsid w:val="00FE2370"/>
    <w:rsid w:val="00FE2932"/>
    <w:rsid w:val="00FE301E"/>
    <w:rsid w:val="00FE3256"/>
    <w:rsid w:val="00FE350B"/>
    <w:rsid w:val="00FE404A"/>
    <w:rsid w:val="00FE4050"/>
    <w:rsid w:val="00FE431E"/>
    <w:rsid w:val="00FE5C0C"/>
    <w:rsid w:val="00FE6393"/>
    <w:rsid w:val="00FE718C"/>
    <w:rsid w:val="00FE72C0"/>
    <w:rsid w:val="00FE74FB"/>
    <w:rsid w:val="00FE754F"/>
    <w:rsid w:val="00FE7DAA"/>
    <w:rsid w:val="00FE7EC5"/>
    <w:rsid w:val="00FF0667"/>
    <w:rsid w:val="00FF06D1"/>
    <w:rsid w:val="00FF06DC"/>
    <w:rsid w:val="00FF09CA"/>
    <w:rsid w:val="00FF0AE1"/>
    <w:rsid w:val="00FF0D5F"/>
    <w:rsid w:val="00FF1647"/>
    <w:rsid w:val="00FF180D"/>
    <w:rsid w:val="00FF1AAB"/>
    <w:rsid w:val="00FF1D8B"/>
    <w:rsid w:val="00FF1FCA"/>
    <w:rsid w:val="00FF21F8"/>
    <w:rsid w:val="00FF2245"/>
    <w:rsid w:val="00FF23DA"/>
    <w:rsid w:val="00FF2974"/>
    <w:rsid w:val="00FF2B13"/>
    <w:rsid w:val="00FF2F98"/>
    <w:rsid w:val="00FF318F"/>
    <w:rsid w:val="00FF42D3"/>
    <w:rsid w:val="00FF4B0E"/>
    <w:rsid w:val="00FF4E3F"/>
    <w:rsid w:val="00FF4EC7"/>
    <w:rsid w:val="00FF5188"/>
    <w:rsid w:val="00FF694B"/>
    <w:rsid w:val="00FF6DCE"/>
    <w:rsid w:val="00FF70C4"/>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0B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BF8"/>
    <w:pPr>
      <w:ind w:left="720"/>
    </w:pPr>
    <w:rPr>
      <w:sz w:val="24"/>
      <w:szCs w:val="24"/>
    </w:rPr>
  </w:style>
  <w:style w:type="paragraph" w:styleId="Heading1">
    <w:name w:val="heading 1"/>
    <w:basedOn w:val="Normal"/>
    <w:next w:val="Normal"/>
    <w:link w:val="Heading1Char"/>
    <w:uiPriority w:val="1"/>
    <w:qFormat/>
    <w:rsid w:val="00F56E6D"/>
    <w:pPr>
      <w:keepNext/>
      <w:numPr>
        <w:numId w:val="5"/>
      </w:numPr>
      <w:spacing w:before="240" w:after="120"/>
      <w:outlineLvl w:val="0"/>
    </w:pPr>
    <w:rPr>
      <w:b/>
      <w:sz w:val="28"/>
      <w:szCs w:val="20"/>
    </w:rPr>
  </w:style>
  <w:style w:type="paragraph" w:styleId="Heading2">
    <w:name w:val="heading 2"/>
    <w:basedOn w:val="Normal"/>
    <w:next w:val="Normal"/>
    <w:link w:val="Heading2Char"/>
    <w:qFormat/>
    <w:rsid w:val="0045510F"/>
    <w:pPr>
      <w:keepNext/>
      <w:numPr>
        <w:ilvl w:val="1"/>
        <w:numId w:val="5"/>
      </w:numPr>
      <w:spacing w:before="120" w:after="120"/>
      <w:outlineLvl w:val="1"/>
    </w:pPr>
    <w:rPr>
      <w:rFonts w:cs="Arial"/>
      <w:b/>
      <w:bCs/>
      <w:iCs/>
      <w:szCs w:val="28"/>
      <w:u w:val="single"/>
    </w:rPr>
  </w:style>
  <w:style w:type="paragraph" w:styleId="Heading3">
    <w:name w:val="heading 3"/>
    <w:basedOn w:val="Normal"/>
    <w:next w:val="Normal"/>
    <w:link w:val="Heading3Char"/>
    <w:qFormat/>
    <w:rsid w:val="004B5A53"/>
    <w:pPr>
      <w:keepNext/>
      <w:numPr>
        <w:ilvl w:val="2"/>
        <w:numId w:val="5"/>
      </w:numPr>
      <w:spacing w:before="120" w:after="120"/>
      <w:outlineLvl w:val="2"/>
    </w:pPr>
    <w:rPr>
      <w:rFonts w:cs="Arial"/>
      <w:b/>
      <w:bCs/>
      <w:sz w:val="22"/>
      <w:szCs w:val="26"/>
    </w:rPr>
  </w:style>
  <w:style w:type="paragraph" w:styleId="Heading4">
    <w:name w:val="heading 4"/>
    <w:basedOn w:val="Normal"/>
    <w:next w:val="Normal"/>
    <w:link w:val="Heading4Char"/>
    <w:unhideWhenUsed/>
    <w:qFormat/>
    <w:locked/>
    <w:rsid w:val="00DC2707"/>
    <w:pPr>
      <w:keepNext/>
      <w:numPr>
        <w:ilvl w:val="3"/>
        <w:numId w:val="5"/>
      </w:numPr>
      <w:spacing w:before="120" w:after="120"/>
      <w:outlineLvl w:val="3"/>
    </w:pPr>
    <w:rPr>
      <w:bCs/>
      <w:sz w:val="22"/>
      <w:szCs w:val="28"/>
    </w:rPr>
  </w:style>
  <w:style w:type="paragraph" w:styleId="Heading5">
    <w:name w:val="heading 5"/>
    <w:basedOn w:val="ParagraphNumbered"/>
    <w:next w:val="Normal"/>
    <w:link w:val="Heading5Char"/>
    <w:qFormat/>
    <w:rsid w:val="00133B25"/>
    <w:pPr>
      <w:tabs>
        <w:tab w:val="clear" w:pos="2250"/>
        <w:tab w:val="num" w:pos="2088"/>
      </w:tabs>
      <w:spacing w:after="0"/>
      <w:ind w:left="0" w:right="-180" w:firstLine="0"/>
      <w:jc w:val="center"/>
    </w:pPr>
    <w:rPr>
      <w:rFonts w:cs="Arial"/>
      <w:b/>
    </w:rPr>
  </w:style>
  <w:style w:type="paragraph" w:styleId="Heading6">
    <w:name w:val="heading 6"/>
    <w:basedOn w:val="Normal"/>
    <w:next w:val="Normal"/>
    <w:link w:val="Heading6Char"/>
    <w:qFormat/>
    <w:rsid w:val="00AC09A2"/>
    <w:pPr>
      <w:numPr>
        <w:ilvl w:val="5"/>
        <w:numId w:val="5"/>
      </w:numPr>
      <w:spacing w:before="240" w:after="60"/>
      <w:outlineLvl w:val="5"/>
    </w:pPr>
    <w:rPr>
      <w:b/>
      <w:bCs/>
      <w:sz w:val="22"/>
      <w:szCs w:val="22"/>
    </w:rPr>
  </w:style>
  <w:style w:type="paragraph" w:styleId="Heading7">
    <w:name w:val="heading 7"/>
    <w:basedOn w:val="Normal"/>
    <w:next w:val="Normal"/>
    <w:link w:val="Heading7Char"/>
    <w:unhideWhenUsed/>
    <w:qFormat/>
    <w:locked/>
    <w:rsid w:val="00AE0133"/>
    <w:pPr>
      <w:numPr>
        <w:ilvl w:val="6"/>
        <w:numId w:val="5"/>
      </w:numPr>
      <w:spacing w:before="240" w:after="60"/>
      <w:outlineLvl w:val="6"/>
    </w:pPr>
    <w:rPr>
      <w:rFonts w:ascii="Calibri" w:hAnsi="Calibri"/>
    </w:rPr>
  </w:style>
  <w:style w:type="paragraph" w:styleId="Heading8">
    <w:name w:val="heading 8"/>
    <w:basedOn w:val="Normal"/>
    <w:next w:val="Normal"/>
    <w:link w:val="Heading8Char"/>
    <w:unhideWhenUsed/>
    <w:qFormat/>
    <w:locked/>
    <w:rsid w:val="00AE0133"/>
    <w:pPr>
      <w:numPr>
        <w:ilvl w:val="7"/>
        <w:numId w:val="5"/>
      </w:numPr>
      <w:spacing w:before="240" w:after="60"/>
      <w:outlineLvl w:val="7"/>
    </w:pPr>
    <w:rPr>
      <w:rFonts w:ascii="Calibri" w:hAnsi="Calibri"/>
      <w:i/>
      <w:iCs/>
    </w:rPr>
  </w:style>
  <w:style w:type="paragraph" w:styleId="Heading9">
    <w:name w:val="heading 9"/>
    <w:basedOn w:val="Normal"/>
    <w:next w:val="Normal"/>
    <w:link w:val="Heading9Char"/>
    <w:unhideWhenUsed/>
    <w:qFormat/>
    <w:locked/>
    <w:rsid w:val="00AE0133"/>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56E6D"/>
    <w:rPr>
      <w:b/>
      <w:sz w:val="28"/>
    </w:rPr>
  </w:style>
  <w:style w:type="character" w:customStyle="1" w:styleId="Heading2Char">
    <w:name w:val="Heading 2 Char"/>
    <w:link w:val="Heading2"/>
    <w:locked/>
    <w:rsid w:val="0045510F"/>
    <w:rPr>
      <w:rFonts w:cs="Arial"/>
      <w:b/>
      <w:bCs/>
      <w:iCs/>
      <w:sz w:val="24"/>
      <w:szCs w:val="28"/>
      <w:u w:val="single"/>
    </w:rPr>
  </w:style>
  <w:style w:type="character" w:customStyle="1" w:styleId="Heading3Char">
    <w:name w:val="Heading 3 Char"/>
    <w:link w:val="Heading3"/>
    <w:locked/>
    <w:rsid w:val="004B5A53"/>
    <w:rPr>
      <w:rFonts w:cs="Arial"/>
      <w:b/>
      <w:bCs/>
      <w:sz w:val="22"/>
      <w:szCs w:val="26"/>
    </w:rPr>
  </w:style>
  <w:style w:type="character" w:customStyle="1" w:styleId="Heading5Char">
    <w:name w:val="Heading 5 Char"/>
    <w:link w:val="Heading5"/>
    <w:locked/>
    <w:rsid w:val="00133B25"/>
    <w:rPr>
      <w:rFonts w:ascii="Arial" w:hAnsi="Arial" w:cs="Arial"/>
      <w:b/>
      <w:sz w:val="24"/>
    </w:rPr>
  </w:style>
  <w:style w:type="character" w:customStyle="1" w:styleId="Heading6Char">
    <w:name w:val="Heading 6 Char"/>
    <w:link w:val="Heading6"/>
    <w:locked/>
    <w:rPr>
      <w:b/>
      <w:bCs/>
      <w:sz w:val="22"/>
      <w:szCs w:val="22"/>
    </w:rPr>
  </w:style>
  <w:style w:type="character" w:styleId="Hyperlink">
    <w:name w:val="Hyperlink"/>
    <w:uiPriority w:val="99"/>
    <w:rsid w:val="002F73D7"/>
    <w:rPr>
      <w:rFonts w:cs="Times New Roman"/>
      <w:color w:val="0000FF"/>
      <w:u w:val="single"/>
    </w:rPr>
  </w:style>
  <w:style w:type="paragraph" w:styleId="TOC1">
    <w:name w:val="toc 1"/>
    <w:basedOn w:val="Normal"/>
    <w:next w:val="Normal"/>
    <w:autoRedefine/>
    <w:uiPriority w:val="39"/>
    <w:qFormat/>
    <w:rsid w:val="0063065F"/>
    <w:pPr>
      <w:spacing w:before="120" w:after="120"/>
      <w:ind w:left="0"/>
    </w:pPr>
    <w:rPr>
      <w:rFonts w:ascii="Calibri" w:hAnsi="Calibri" w:cs="Calibri"/>
      <w:b/>
      <w:bCs/>
      <w:caps/>
      <w:sz w:val="20"/>
      <w:szCs w:val="20"/>
    </w:rPr>
  </w:style>
  <w:style w:type="paragraph" w:styleId="TOC2">
    <w:name w:val="toc 2"/>
    <w:basedOn w:val="Normal"/>
    <w:next w:val="Normal"/>
    <w:autoRedefine/>
    <w:uiPriority w:val="39"/>
    <w:qFormat/>
    <w:rsid w:val="0063065F"/>
    <w:pPr>
      <w:ind w:left="240"/>
    </w:pPr>
    <w:rPr>
      <w:rFonts w:ascii="Calibri" w:hAnsi="Calibri" w:cs="Calibri"/>
      <w:smallCaps/>
      <w:sz w:val="20"/>
      <w:szCs w:val="20"/>
    </w:rPr>
  </w:style>
  <w:style w:type="table" w:styleId="TableGrid">
    <w:name w:val="Table Grid"/>
    <w:basedOn w:val="TableNormal"/>
    <w:uiPriority w:val="59"/>
    <w:rsid w:val="004C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3A540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5B52FE"/>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uiPriority w:val="99"/>
    <w:rsid w:val="005B52FE"/>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5B52FE"/>
    <w:rPr>
      <w:rFonts w:cs="Times New Roman"/>
    </w:rPr>
  </w:style>
  <w:style w:type="paragraph" w:customStyle="1" w:styleId="ArticleTitle">
    <w:name w:val="Article Title"/>
    <w:basedOn w:val="Normal"/>
    <w:next w:val="ParagraphText"/>
    <w:link w:val="ArticleTitleChar"/>
    <w:rsid w:val="00DA5FF6"/>
    <w:pPr>
      <w:numPr>
        <w:ilvl w:val="2"/>
        <w:numId w:val="2"/>
      </w:numPr>
      <w:spacing w:before="120" w:after="160"/>
      <w:outlineLvl w:val="2"/>
    </w:pPr>
    <w:rPr>
      <w:rFonts w:ascii="Arial" w:hAnsi="Arial"/>
    </w:rPr>
  </w:style>
  <w:style w:type="paragraph" w:customStyle="1" w:styleId="ParagraphText">
    <w:name w:val="Paragraph Text"/>
    <w:link w:val="ParagraphTextCharChar"/>
    <w:rsid w:val="00DA5FF6"/>
    <w:pPr>
      <w:numPr>
        <w:ilvl w:val="3"/>
        <w:numId w:val="2"/>
      </w:numPr>
      <w:tabs>
        <w:tab w:val="clear" w:pos="1080"/>
        <w:tab w:val="num" w:pos="2880"/>
      </w:tabs>
      <w:spacing w:after="200"/>
      <w:ind w:left="2880"/>
      <w:outlineLvl w:val="3"/>
    </w:pPr>
    <w:rPr>
      <w:rFonts w:ascii="Arial" w:hAnsi="Arial"/>
      <w:sz w:val="24"/>
    </w:rPr>
  </w:style>
  <w:style w:type="character" w:customStyle="1" w:styleId="ParagraphTextCharChar">
    <w:name w:val="Paragraph Text Char Char"/>
    <w:link w:val="ParagraphText"/>
    <w:locked/>
    <w:rsid w:val="00DA5FF6"/>
    <w:rPr>
      <w:rFonts w:ascii="Arial" w:hAnsi="Arial"/>
      <w:sz w:val="24"/>
    </w:rPr>
  </w:style>
  <w:style w:type="character" w:customStyle="1" w:styleId="ArticleTitleChar">
    <w:name w:val="Article Title Char"/>
    <w:link w:val="ArticleTitle"/>
    <w:locked/>
    <w:rsid w:val="00DA5FF6"/>
    <w:rPr>
      <w:rFonts w:ascii="Arial" w:hAnsi="Arial"/>
      <w:sz w:val="24"/>
      <w:szCs w:val="24"/>
    </w:rPr>
  </w:style>
  <w:style w:type="paragraph" w:customStyle="1" w:styleId="PartTitle">
    <w:name w:val="Part Title"/>
    <w:next w:val="ArticleTitle"/>
    <w:rsid w:val="00DA5FF6"/>
    <w:pPr>
      <w:keepNext/>
      <w:numPr>
        <w:ilvl w:val="1"/>
        <w:numId w:val="2"/>
      </w:numPr>
      <w:tabs>
        <w:tab w:val="clear" w:pos="2340"/>
        <w:tab w:val="num" w:pos="1440"/>
      </w:tabs>
      <w:spacing w:after="240"/>
      <w:ind w:left="1440"/>
      <w:outlineLvl w:val="1"/>
    </w:pPr>
    <w:rPr>
      <w:rFonts w:ascii="Arial" w:hAnsi="Arial"/>
      <w:b/>
      <w:smallCaps/>
      <w:sz w:val="24"/>
    </w:rPr>
  </w:style>
  <w:style w:type="paragraph" w:customStyle="1" w:styleId="ParagraphNumbered">
    <w:name w:val="Paragraph Numbered"/>
    <w:basedOn w:val="Normal"/>
    <w:link w:val="ParagraphNumberedCharChar"/>
    <w:rsid w:val="00DA5FF6"/>
    <w:pPr>
      <w:tabs>
        <w:tab w:val="num" w:pos="2250"/>
      </w:tabs>
      <w:spacing w:after="120"/>
      <w:ind w:left="2250" w:hanging="360"/>
      <w:outlineLvl w:val="4"/>
    </w:pPr>
    <w:rPr>
      <w:rFonts w:ascii="Arial" w:hAnsi="Arial"/>
      <w:szCs w:val="20"/>
    </w:rPr>
  </w:style>
  <w:style w:type="character" w:customStyle="1" w:styleId="ParagraphNumberedCharChar">
    <w:name w:val="Paragraph Numbered Char Char"/>
    <w:link w:val="ParagraphNumbered"/>
    <w:locked/>
    <w:rsid w:val="009360A9"/>
    <w:rPr>
      <w:rFonts w:ascii="Arial" w:hAnsi="Arial"/>
      <w:sz w:val="24"/>
    </w:rPr>
  </w:style>
  <w:style w:type="paragraph" w:customStyle="1" w:styleId="ParagraphSmallLetters">
    <w:name w:val="Paragraph Small Letters"/>
    <w:basedOn w:val="ParagraphNumbered"/>
    <w:rsid w:val="00DA5FF6"/>
    <w:pPr>
      <w:numPr>
        <w:ilvl w:val="5"/>
      </w:numPr>
      <w:tabs>
        <w:tab w:val="num" w:pos="2250"/>
      </w:tabs>
      <w:ind w:left="2250" w:hanging="360"/>
    </w:pPr>
    <w:rPr>
      <w:rFonts w:cs="Arial"/>
    </w:rPr>
  </w:style>
  <w:style w:type="paragraph" w:customStyle="1" w:styleId="NormalArial">
    <w:name w:val="Normal + Arial"/>
    <w:aliases w:val="Bold"/>
    <w:basedOn w:val="ArticleTitle"/>
    <w:rsid w:val="00DA5FF6"/>
    <w:pPr>
      <w:numPr>
        <w:ilvl w:val="1"/>
        <w:numId w:val="1"/>
      </w:numPr>
      <w:ind w:firstLine="0"/>
    </w:pPr>
    <w:rPr>
      <w:rFonts w:cs="Arial"/>
      <w:b/>
      <w:bCs/>
    </w:rPr>
  </w:style>
  <w:style w:type="table" w:styleId="TableElegant">
    <w:name w:val="Table Elegant"/>
    <w:basedOn w:val="TableNormal"/>
    <w:rsid w:val="002C6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styleId="CommentReference">
    <w:name w:val="annotation reference"/>
    <w:semiHidden/>
    <w:rsid w:val="002C61C2"/>
    <w:rPr>
      <w:rFonts w:cs="Times New Roman"/>
      <w:sz w:val="16"/>
      <w:szCs w:val="16"/>
    </w:rPr>
  </w:style>
  <w:style w:type="paragraph" w:styleId="CommentText">
    <w:name w:val="annotation text"/>
    <w:basedOn w:val="Normal"/>
    <w:link w:val="CommentTextChar"/>
    <w:semiHidden/>
    <w:rsid w:val="002C61C2"/>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2C61C2"/>
    <w:rPr>
      <w:b/>
      <w:bCs/>
    </w:rPr>
  </w:style>
  <w:style w:type="character" w:customStyle="1" w:styleId="CommentSubjectChar">
    <w:name w:val="Comment Subject Char"/>
    <w:link w:val="CommentSubject"/>
    <w:semiHidden/>
    <w:locked/>
    <w:rPr>
      <w:rFonts w:cs="Times New Roman"/>
      <w:b/>
      <w:bCs/>
      <w:sz w:val="20"/>
      <w:szCs w:val="20"/>
    </w:rPr>
  </w:style>
  <w:style w:type="paragraph" w:styleId="BalloonText">
    <w:name w:val="Balloon Text"/>
    <w:basedOn w:val="Normal"/>
    <w:link w:val="BalloonTextChar"/>
    <w:semiHidden/>
    <w:rsid w:val="002C61C2"/>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TOC3">
    <w:name w:val="toc 3"/>
    <w:basedOn w:val="Normal"/>
    <w:next w:val="Normal"/>
    <w:autoRedefine/>
    <w:uiPriority w:val="39"/>
    <w:qFormat/>
    <w:rsid w:val="00B613F5"/>
    <w:pPr>
      <w:ind w:left="480"/>
    </w:pPr>
    <w:rPr>
      <w:rFonts w:ascii="Calibri" w:hAnsi="Calibri" w:cs="Calibri"/>
      <w:i/>
      <w:iCs/>
      <w:sz w:val="20"/>
      <w:szCs w:val="20"/>
    </w:rPr>
  </w:style>
  <w:style w:type="paragraph" w:styleId="TOC4">
    <w:name w:val="toc 4"/>
    <w:basedOn w:val="Normal"/>
    <w:next w:val="Normal"/>
    <w:autoRedefine/>
    <w:uiPriority w:val="39"/>
    <w:rsid w:val="005D62F1"/>
    <w:rPr>
      <w:rFonts w:ascii="Calibri" w:hAnsi="Calibri" w:cs="Calibri"/>
      <w:sz w:val="18"/>
      <w:szCs w:val="18"/>
    </w:rPr>
  </w:style>
  <w:style w:type="paragraph" w:styleId="TOC5">
    <w:name w:val="toc 5"/>
    <w:basedOn w:val="Normal"/>
    <w:next w:val="Normal"/>
    <w:autoRedefine/>
    <w:uiPriority w:val="39"/>
    <w:rsid w:val="005D62F1"/>
    <w:pPr>
      <w:ind w:left="960"/>
    </w:pPr>
    <w:rPr>
      <w:rFonts w:ascii="Calibri" w:hAnsi="Calibri" w:cs="Calibri"/>
      <w:sz w:val="18"/>
      <w:szCs w:val="18"/>
    </w:rPr>
  </w:style>
  <w:style w:type="paragraph" w:styleId="TOC6">
    <w:name w:val="toc 6"/>
    <w:basedOn w:val="Normal"/>
    <w:next w:val="Normal"/>
    <w:autoRedefine/>
    <w:uiPriority w:val="39"/>
    <w:rsid w:val="005D62F1"/>
    <w:pPr>
      <w:ind w:left="1200"/>
    </w:pPr>
    <w:rPr>
      <w:rFonts w:ascii="Calibri" w:hAnsi="Calibri" w:cs="Calibri"/>
      <w:sz w:val="18"/>
      <w:szCs w:val="18"/>
    </w:rPr>
  </w:style>
  <w:style w:type="paragraph" w:styleId="TOC7">
    <w:name w:val="toc 7"/>
    <w:basedOn w:val="Normal"/>
    <w:next w:val="Normal"/>
    <w:autoRedefine/>
    <w:uiPriority w:val="39"/>
    <w:rsid w:val="005D62F1"/>
    <w:pPr>
      <w:ind w:left="1440"/>
    </w:pPr>
    <w:rPr>
      <w:rFonts w:ascii="Calibri" w:hAnsi="Calibri" w:cs="Calibri"/>
      <w:sz w:val="18"/>
      <w:szCs w:val="18"/>
    </w:rPr>
  </w:style>
  <w:style w:type="paragraph" w:styleId="TOC8">
    <w:name w:val="toc 8"/>
    <w:basedOn w:val="Normal"/>
    <w:next w:val="Normal"/>
    <w:autoRedefine/>
    <w:uiPriority w:val="39"/>
    <w:rsid w:val="005D62F1"/>
    <w:pPr>
      <w:ind w:left="1680"/>
    </w:pPr>
    <w:rPr>
      <w:rFonts w:ascii="Calibri" w:hAnsi="Calibri" w:cs="Calibri"/>
      <w:sz w:val="18"/>
      <w:szCs w:val="18"/>
    </w:rPr>
  </w:style>
  <w:style w:type="paragraph" w:styleId="TOC9">
    <w:name w:val="toc 9"/>
    <w:basedOn w:val="Normal"/>
    <w:next w:val="Normal"/>
    <w:autoRedefine/>
    <w:uiPriority w:val="39"/>
    <w:rsid w:val="005D62F1"/>
    <w:pPr>
      <w:ind w:left="1920"/>
    </w:pPr>
    <w:rPr>
      <w:rFonts w:ascii="Calibri" w:hAnsi="Calibri" w:cs="Calibri"/>
      <w:sz w:val="18"/>
      <w:szCs w:val="18"/>
    </w:rPr>
  </w:style>
  <w:style w:type="paragraph" w:customStyle="1" w:styleId="Heading3text">
    <w:name w:val="Heading 3 text"/>
    <w:basedOn w:val="Normal"/>
    <w:rsid w:val="000C4E05"/>
    <w:pPr>
      <w:spacing w:after="240"/>
      <w:ind w:left="1440"/>
    </w:pPr>
    <w:rPr>
      <w:rFonts w:ascii="Arial" w:hAnsi="Arial"/>
    </w:rPr>
  </w:style>
  <w:style w:type="paragraph" w:styleId="DocumentMap">
    <w:name w:val="Document Map"/>
    <w:basedOn w:val="Normal"/>
    <w:link w:val="DocumentMapChar"/>
    <w:semiHidden/>
    <w:rsid w:val="00973F10"/>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rPr>
  </w:style>
  <w:style w:type="paragraph" w:styleId="BodyTextIndent">
    <w:name w:val="Body Text Indent"/>
    <w:basedOn w:val="Normal"/>
    <w:link w:val="BodyTextIndentChar"/>
    <w:rsid w:val="003868C3"/>
    <w:pPr>
      <w:spacing w:line="360" w:lineRule="auto"/>
      <w:ind w:left="360"/>
    </w:pPr>
  </w:style>
  <w:style w:type="character" w:customStyle="1" w:styleId="BodyTextIndentChar">
    <w:name w:val="Body Text Indent Char"/>
    <w:link w:val="BodyTextIndent"/>
    <w:semiHidden/>
    <w:locked/>
    <w:rPr>
      <w:rFonts w:cs="Times New Roman"/>
      <w:sz w:val="24"/>
      <w:szCs w:val="24"/>
    </w:rPr>
  </w:style>
  <w:style w:type="paragraph" w:styleId="PlainText">
    <w:name w:val="Plain Text"/>
    <w:basedOn w:val="Normal"/>
    <w:link w:val="PlainTextChar"/>
    <w:rsid w:val="00AC09A2"/>
    <w:rPr>
      <w:rFonts w:ascii="Courier New" w:hAnsi="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customStyle="1" w:styleId="KeySpec">
    <w:name w:val="Key Spec"/>
    <w:basedOn w:val="Normal"/>
    <w:rsid w:val="00AC09A2"/>
    <w:pPr>
      <w:numPr>
        <w:numId w:val="3"/>
      </w:numPr>
      <w:spacing w:before="60"/>
    </w:pPr>
    <w:rPr>
      <w:rFonts w:ascii="Arial" w:hAnsi="Arial"/>
      <w:szCs w:val="20"/>
    </w:rPr>
  </w:style>
  <w:style w:type="paragraph" w:customStyle="1" w:styleId="CM69">
    <w:name w:val="CM69"/>
    <w:basedOn w:val="Default"/>
    <w:next w:val="Default"/>
    <w:rsid w:val="00AC09A2"/>
    <w:pPr>
      <w:spacing w:after="240"/>
    </w:pPr>
    <w:rPr>
      <w:color w:val="auto"/>
    </w:rPr>
  </w:style>
  <w:style w:type="paragraph" w:customStyle="1" w:styleId="Default">
    <w:name w:val="Default"/>
    <w:rsid w:val="00AC09A2"/>
    <w:pPr>
      <w:widowControl w:val="0"/>
      <w:autoSpaceDE w:val="0"/>
      <w:autoSpaceDN w:val="0"/>
      <w:adjustRightInd w:val="0"/>
      <w:ind w:left="720"/>
    </w:pPr>
    <w:rPr>
      <w:rFonts w:ascii="JNMJBH+TimesNewRoman,Bold" w:hAnsi="JNMJBH+TimesNewRoman,Bold"/>
      <w:color w:val="000000"/>
      <w:sz w:val="24"/>
      <w:szCs w:val="24"/>
    </w:rPr>
  </w:style>
  <w:style w:type="table" w:customStyle="1" w:styleId="TableStyle1">
    <w:name w:val="Table Style1"/>
    <w:rsid w:val="00F24794"/>
    <w:pPr>
      <w:ind w:left="720"/>
    </w:pPr>
    <w:tblPr>
      <w:tblInd w:w="0" w:type="dxa"/>
      <w:tblCellMar>
        <w:top w:w="0" w:type="dxa"/>
        <w:left w:w="108" w:type="dxa"/>
        <w:bottom w:w="0" w:type="dxa"/>
        <w:right w:w="108" w:type="dxa"/>
      </w:tblCellMar>
    </w:tblPr>
  </w:style>
  <w:style w:type="character" w:styleId="FollowedHyperlink">
    <w:name w:val="FollowedHyperlink"/>
    <w:rsid w:val="00ED51AF"/>
    <w:rPr>
      <w:rFonts w:cs="Times New Roman"/>
      <w:color w:val="800080"/>
      <w:u w:val="single"/>
    </w:rPr>
  </w:style>
  <w:style w:type="paragraph" w:styleId="ListParagraph">
    <w:name w:val="List Paragraph"/>
    <w:basedOn w:val="Normal"/>
    <w:link w:val="ListParagraphChar"/>
    <w:uiPriority w:val="34"/>
    <w:qFormat/>
    <w:rsid w:val="00496B69"/>
  </w:style>
  <w:style w:type="paragraph" w:styleId="TOCHeading">
    <w:name w:val="TOC Heading"/>
    <w:basedOn w:val="Heading1"/>
    <w:next w:val="Normal"/>
    <w:uiPriority w:val="39"/>
    <w:unhideWhenUsed/>
    <w:qFormat/>
    <w:rsid w:val="00741542"/>
    <w:pPr>
      <w:keepLines/>
      <w:spacing w:before="480" w:line="276" w:lineRule="auto"/>
      <w:outlineLvl w:val="9"/>
    </w:pPr>
    <w:rPr>
      <w:rFonts w:ascii="Cambria" w:eastAsia="MS Gothic" w:hAnsi="Cambria"/>
      <w:bCs/>
      <w:color w:val="365F91"/>
      <w:szCs w:val="28"/>
      <w:lang w:eastAsia="ja-JP"/>
    </w:rPr>
  </w:style>
  <w:style w:type="paragraph" w:styleId="BodyText">
    <w:name w:val="Body Text"/>
    <w:basedOn w:val="Normal"/>
    <w:link w:val="BodyTextChar"/>
    <w:uiPriority w:val="1"/>
    <w:qFormat/>
    <w:rsid w:val="003077CA"/>
    <w:pPr>
      <w:spacing w:after="120"/>
    </w:pPr>
    <w:rPr>
      <w:rFonts w:eastAsia="Calibri" w:cs="Arial"/>
      <w:sz w:val="22"/>
    </w:rPr>
  </w:style>
  <w:style w:type="character" w:customStyle="1" w:styleId="BodyTextChar">
    <w:name w:val="Body Text Char"/>
    <w:link w:val="BodyText"/>
    <w:uiPriority w:val="1"/>
    <w:rsid w:val="003077CA"/>
    <w:rPr>
      <w:rFonts w:eastAsia="Calibri" w:cs="Arial"/>
      <w:sz w:val="22"/>
      <w:szCs w:val="24"/>
    </w:rPr>
  </w:style>
  <w:style w:type="paragraph" w:customStyle="1" w:styleId="HPparagraph">
    <w:name w:val="HPparagraph"/>
    <w:basedOn w:val="Normal"/>
    <w:rsid w:val="00954777"/>
    <w:rPr>
      <w:rFonts w:eastAsia="Calibri"/>
    </w:rPr>
  </w:style>
  <w:style w:type="character" w:customStyle="1" w:styleId="Heading4Char">
    <w:name w:val="Heading 4 Char"/>
    <w:link w:val="Heading4"/>
    <w:rsid w:val="00DC2707"/>
    <w:rPr>
      <w:bCs/>
      <w:sz w:val="22"/>
      <w:szCs w:val="28"/>
    </w:rPr>
  </w:style>
  <w:style w:type="character" w:customStyle="1" w:styleId="Heading7Char">
    <w:name w:val="Heading 7 Char"/>
    <w:link w:val="Heading7"/>
    <w:rsid w:val="00AE0133"/>
    <w:rPr>
      <w:rFonts w:ascii="Calibri" w:hAnsi="Calibri"/>
      <w:sz w:val="24"/>
      <w:szCs w:val="24"/>
    </w:rPr>
  </w:style>
  <w:style w:type="character" w:customStyle="1" w:styleId="Heading8Char">
    <w:name w:val="Heading 8 Char"/>
    <w:link w:val="Heading8"/>
    <w:rsid w:val="00AE0133"/>
    <w:rPr>
      <w:rFonts w:ascii="Calibri" w:hAnsi="Calibri"/>
      <w:i/>
      <w:iCs/>
      <w:sz w:val="24"/>
      <w:szCs w:val="24"/>
    </w:rPr>
  </w:style>
  <w:style w:type="character" w:customStyle="1" w:styleId="Heading9Char">
    <w:name w:val="Heading 9 Char"/>
    <w:link w:val="Heading9"/>
    <w:rsid w:val="00AE0133"/>
    <w:rPr>
      <w:rFonts w:ascii="Cambria" w:hAnsi="Cambria"/>
      <w:sz w:val="22"/>
      <w:szCs w:val="22"/>
    </w:rPr>
  </w:style>
  <w:style w:type="character" w:styleId="Emphasis">
    <w:name w:val="Emphasis"/>
    <w:qFormat/>
    <w:locked/>
    <w:rsid w:val="00233CC6"/>
    <w:rPr>
      <w:i/>
      <w:iCs/>
    </w:rPr>
  </w:style>
  <w:style w:type="paragraph" w:customStyle="1" w:styleId="TableParagraph">
    <w:name w:val="Table Paragraph"/>
    <w:basedOn w:val="Normal"/>
    <w:uiPriority w:val="1"/>
    <w:qFormat/>
    <w:rsid w:val="00FD1FFF"/>
    <w:pPr>
      <w:widowControl w:val="0"/>
    </w:pPr>
    <w:rPr>
      <w:rFonts w:ascii="Calibri" w:eastAsia="Calibri" w:hAnsi="Calibri"/>
      <w:sz w:val="22"/>
      <w:szCs w:val="22"/>
    </w:rPr>
  </w:style>
  <w:style w:type="paragraph" w:styleId="NoSpacing">
    <w:name w:val="No Spacing"/>
    <w:uiPriority w:val="1"/>
    <w:qFormat/>
    <w:rsid w:val="0007089E"/>
    <w:pPr>
      <w:widowControl w:val="0"/>
      <w:ind w:left="720"/>
    </w:pPr>
    <w:rPr>
      <w:rFonts w:ascii="Calibri" w:eastAsia="Calibri" w:hAnsi="Calibri"/>
      <w:sz w:val="22"/>
      <w:szCs w:val="22"/>
    </w:rPr>
  </w:style>
  <w:style w:type="numbering" w:customStyle="1" w:styleId="Style1">
    <w:name w:val="Style1"/>
    <w:uiPriority w:val="99"/>
    <w:rsid w:val="00CC0D75"/>
    <w:pPr>
      <w:numPr>
        <w:numId w:val="6"/>
      </w:numPr>
    </w:pPr>
  </w:style>
  <w:style w:type="paragraph" w:styleId="E-mailSignature">
    <w:name w:val="E-mail Signature"/>
    <w:basedOn w:val="Normal"/>
    <w:link w:val="E-mailSignatureChar"/>
    <w:uiPriority w:val="99"/>
    <w:unhideWhenUsed/>
    <w:rsid w:val="00A76C4A"/>
    <w:rPr>
      <w:rFonts w:eastAsia="Calibri"/>
    </w:rPr>
  </w:style>
  <w:style w:type="character" w:customStyle="1" w:styleId="E-mailSignatureChar">
    <w:name w:val="E-mail Signature Char"/>
    <w:link w:val="E-mailSignature"/>
    <w:uiPriority w:val="99"/>
    <w:rsid w:val="00A76C4A"/>
    <w:rPr>
      <w:rFonts w:eastAsia="Calibri"/>
      <w:sz w:val="24"/>
      <w:szCs w:val="24"/>
    </w:rPr>
  </w:style>
  <w:style w:type="paragraph" w:customStyle="1" w:styleId="HPSection">
    <w:name w:val="HPSection"/>
    <w:basedOn w:val="Normal"/>
    <w:rsid w:val="00971DE6"/>
    <w:pPr>
      <w:keepNext/>
      <w:numPr>
        <w:numId w:val="2"/>
      </w:numPr>
    </w:pPr>
    <w:rPr>
      <w:sz w:val="28"/>
      <w:u w:val="single"/>
    </w:rPr>
  </w:style>
  <w:style w:type="paragraph" w:customStyle="1" w:styleId="Text">
    <w:name w:val="Text"/>
    <w:basedOn w:val="Normal"/>
    <w:link w:val="TextChar"/>
    <w:qFormat/>
    <w:rsid w:val="00322D59"/>
    <w:pPr>
      <w:spacing w:after="200"/>
      <w:ind w:left="0"/>
    </w:pPr>
    <w:rPr>
      <w:rFonts w:eastAsia="Calibri" w:cs="Calibri"/>
      <w:bCs/>
      <w:color w:val="000000"/>
      <w:sz w:val="21"/>
      <w:szCs w:val="20"/>
    </w:rPr>
  </w:style>
  <w:style w:type="character" w:customStyle="1" w:styleId="TextChar">
    <w:name w:val="Text Char"/>
    <w:link w:val="Text"/>
    <w:locked/>
    <w:rsid w:val="00322D59"/>
    <w:rPr>
      <w:rFonts w:eastAsia="Calibri" w:cs="Calibri"/>
      <w:bCs/>
      <w:color w:val="000000"/>
      <w:sz w:val="21"/>
    </w:rPr>
  </w:style>
  <w:style w:type="character" w:styleId="UnresolvedMention">
    <w:name w:val="Unresolved Mention"/>
    <w:uiPriority w:val="99"/>
    <w:semiHidden/>
    <w:unhideWhenUsed/>
    <w:rsid w:val="009E0497"/>
    <w:rPr>
      <w:color w:val="808080"/>
      <w:shd w:val="clear" w:color="auto" w:fill="E6E6E6"/>
    </w:rPr>
  </w:style>
  <w:style w:type="paragraph" w:styleId="EndnoteText">
    <w:name w:val="endnote text"/>
    <w:basedOn w:val="Normal"/>
    <w:link w:val="EndnoteTextChar"/>
    <w:semiHidden/>
    <w:unhideWhenUsed/>
    <w:rsid w:val="00E81889"/>
    <w:rPr>
      <w:sz w:val="20"/>
      <w:szCs w:val="20"/>
    </w:rPr>
  </w:style>
  <w:style w:type="character" w:customStyle="1" w:styleId="EndnoteTextChar">
    <w:name w:val="Endnote Text Char"/>
    <w:basedOn w:val="DefaultParagraphFont"/>
    <w:link w:val="EndnoteText"/>
    <w:semiHidden/>
    <w:rsid w:val="00E81889"/>
  </w:style>
  <w:style w:type="character" w:styleId="EndnoteReference">
    <w:name w:val="endnote reference"/>
    <w:semiHidden/>
    <w:unhideWhenUsed/>
    <w:rsid w:val="00E81889"/>
    <w:rPr>
      <w:vertAlign w:val="superscript"/>
    </w:rPr>
  </w:style>
  <w:style w:type="paragraph" w:styleId="FootnoteText">
    <w:name w:val="footnote text"/>
    <w:basedOn w:val="Normal"/>
    <w:link w:val="FootnoteTextChar"/>
    <w:semiHidden/>
    <w:unhideWhenUsed/>
    <w:rsid w:val="00E81889"/>
    <w:rPr>
      <w:sz w:val="20"/>
      <w:szCs w:val="20"/>
    </w:rPr>
  </w:style>
  <w:style w:type="character" w:customStyle="1" w:styleId="FootnoteTextChar">
    <w:name w:val="Footnote Text Char"/>
    <w:basedOn w:val="DefaultParagraphFont"/>
    <w:link w:val="FootnoteText"/>
    <w:semiHidden/>
    <w:rsid w:val="00E81889"/>
  </w:style>
  <w:style w:type="character" w:styleId="FootnoteReference">
    <w:name w:val="footnote reference"/>
    <w:semiHidden/>
    <w:unhideWhenUsed/>
    <w:rsid w:val="00E81889"/>
    <w:rPr>
      <w:vertAlign w:val="superscript"/>
    </w:rPr>
  </w:style>
  <w:style w:type="paragraph" w:styleId="Revision">
    <w:name w:val="Revision"/>
    <w:hidden/>
    <w:uiPriority w:val="99"/>
    <w:semiHidden/>
    <w:rsid w:val="00CD7D3B"/>
    <w:rPr>
      <w:sz w:val="24"/>
      <w:szCs w:val="24"/>
    </w:rPr>
  </w:style>
  <w:style w:type="character" w:customStyle="1" w:styleId="ListParagraphChar">
    <w:name w:val="List Paragraph Char"/>
    <w:link w:val="ListParagraph"/>
    <w:uiPriority w:val="34"/>
    <w:locked/>
    <w:rsid w:val="00BE4661"/>
    <w:rPr>
      <w:sz w:val="24"/>
      <w:szCs w:val="24"/>
    </w:rPr>
  </w:style>
  <w:style w:type="paragraph" w:styleId="Title">
    <w:name w:val="Title"/>
    <w:basedOn w:val="Normal"/>
    <w:link w:val="TitleChar"/>
    <w:qFormat/>
    <w:locked/>
    <w:rsid w:val="00FC5376"/>
    <w:pPr>
      <w:widowControl w:val="0"/>
      <w:ind w:left="0"/>
      <w:jc w:val="center"/>
    </w:pPr>
    <w:rPr>
      <w:b/>
      <w:sz w:val="32"/>
      <w:szCs w:val="20"/>
    </w:rPr>
  </w:style>
  <w:style w:type="character" w:customStyle="1" w:styleId="TitleChar">
    <w:name w:val="Title Char"/>
    <w:link w:val="Title"/>
    <w:rsid w:val="00FC5376"/>
    <w:rPr>
      <w:b/>
      <w:sz w:val="32"/>
    </w:rPr>
  </w:style>
  <w:style w:type="paragraph" w:customStyle="1" w:styleId="Style12">
    <w:name w:val="Style12"/>
    <w:rsid w:val="00FC537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50816586">
      <w:bodyDiv w:val="1"/>
      <w:marLeft w:val="0"/>
      <w:marRight w:val="0"/>
      <w:marTop w:val="0"/>
      <w:marBottom w:val="0"/>
      <w:divBdr>
        <w:top w:val="none" w:sz="0" w:space="0" w:color="auto"/>
        <w:left w:val="none" w:sz="0" w:space="0" w:color="auto"/>
        <w:bottom w:val="none" w:sz="0" w:space="0" w:color="auto"/>
        <w:right w:val="none" w:sz="0" w:space="0" w:color="auto"/>
      </w:divBdr>
    </w:div>
    <w:div w:id="255552701">
      <w:bodyDiv w:val="1"/>
      <w:marLeft w:val="0"/>
      <w:marRight w:val="0"/>
      <w:marTop w:val="0"/>
      <w:marBottom w:val="0"/>
      <w:divBdr>
        <w:top w:val="none" w:sz="0" w:space="0" w:color="auto"/>
        <w:left w:val="none" w:sz="0" w:space="0" w:color="auto"/>
        <w:bottom w:val="none" w:sz="0" w:space="0" w:color="auto"/>
        <w:right w:val="none" w:sz="0" w:space="0" w:color="auto"/>
      </w:divBdr>
    </w:div>
    <w:div w:id="350839723">
      <w:bodyDiv w:val="1"/>
      <w:marLeft w:val="0"/>
      <w:marRight w:val="0"/>
      <w:marTop w:val="0"/>
      <w:marBottom w:val="0"/>
      <w:divBdr>
        <w:top w:val="none" w:sz="0" w:space="0" w:color="auto"/>
        <w:left w:val="none" w:sz="0" w:space="0" w:color="auto"/>
        <w:bottom w:val="none" w:sz="0" w:space="0" w:color="auto"/>
        <w:right w:val="none" w:sz="0" w:space="0" w:color="auto"/>
      </w:divBdr>
    </w:div>
    <w:div w:id="352196732">
      <w:bodyDiv w:val="1"/>
      <w:marLeft w:val="0"/>
      <w:marRight w:val="0"/>
      <w:marTop w:val="0"/>
      <w:marBottom w:val="0"/>
      <w:divBdr>
        <w:top w:val="none" w:sz="0" w:space="0" w:color="auto"/>
        <w:left w:val="none" w:sz="0" w:space="0" w:color="auto"/>
        <w:bottom w:val="none" w:sz="0" w:space="0" w:color="auto"/>
        <w:right w:val="none" w:sz="0" w:space="0" w:color="auto"/>
      </w:divBdr>
    </w:div>
    <w:div w:id="586112899">
      <w:bodyDiv w:val="1"/>
      <w:marLeft w:val="0"/>
      <w:marRight w:val="0"/>
      <w:marTop w:val="0"/>
      <w:marBottom w:val="0"/>
      <w:divBdr>
        <w:top w:val="none" w:sz="0" w:space="0" w:color="auto"/>
        <w:left w:val="none" w:sz="0" w:space="0" w:color="auto"/>
        <w:bottom w:val="none" w:sz="0" w:space="0" w:color="auto"/>
        <w:right w:val="none" w:sz="0" w:space="0" w:color="auto"/>
      </w:divBdr>
    </w:div>
    <w:div w:id="898394069">
      <w:bodyDiv w:val="1"/>
      <w:marLeft w:val="0"/>
      <w:marRight w:val="0"/>
      <w:marTop w:val="0"/>
      <w:marBottom w:val="0"/>
      <w:divBdr>
        <w:top w:val="none" w:sz="0" w:space="0" w:color="auto"/>
        <w:left w:val="none" w:sz="0" w:space="0" w:color="auto"/>
        <w:bottom w:val="none" w:sz="0" w:space="0" w:color="auto"/>
        <w:right w:val="none" w:sz="0" w:space="0" w:color="auto"/>
      </w:divBdr>
    </w:div>
    <w:div w:id="1193154537">
      <w:bodyDiv w:val="1"/>
      <w:marLeft w:val="0"/>
      <w:marRight w:val="0"/>
      <w:marTop w:val="0"/>
      <w:marBottom w:val="0"/>
      <w:divBdr>
        <w:top w:val="none" w:sz="0" w:space="0" w:color="auto"/>
        <w:left w:val="none" w:sz="0" w:space="0" w:color="auto"/>
        <w:bottom w:val="none" w:sz="0" w:space="0" w:color="auto"/>
        <w:right w:val="none" w:sz="0" w:space="0" w:color="auto"/>
      </w:divBdr>
    </w:div>
    <w:div w:id="1347706930">
      <w:bodyDiv w:val="1"/>
      <w:marLeft w:val="0"/>
      <w:marRight w:val="0"/>
      <w:marTop w:val="0"/>
      <w:marBottom w:val="0"/>
      <w:divBdr>
        <w:top w:val="none" w:sz="0" w:space="0" w:color="auto"/>
        <w:left w:val="none" w:sz="0" w:space="0" w:color="auto"/>
        <w:bottom w:val="none" w:sz="0" w:space="0" w:color="auto"/>
        <w:right w:val="none" w:sz="0" w:space="0" w:color="auto"/>
      </w:divBdr>
    </w:div>
    <w:div w:id="1386752891">
      <w:bodyDiv w:val="1"/>
      <w:marLeft w:val="0"/>
      <w:marRight w:val="0"/>
      <w:marTop w:val="0"/>
      <w:marBottom w:val="0"/>
      <w:divBdr>
        <w:top w:val="none" w:sz="0" w:space="0" w:color="auto"/>
        <w:left w:val="none" w:sz="0" w:space="0" w:color="auto"/>
        <w:bottom w:val="none" w:sz="0" w:space="0" w:color="auto"/>
        <w:right w:val="none" w:sz="0" w:space="0" w:color="auto"/>
      </w:divBdr>
    </w:div>
    <w:div w:id="1430857929">
      <w:bodyDiv w:val="1"/>
      <w:marLeft w:val="0"/>
      <w:marRight w:val="0"/>
      <w:marTop w:val="0"/>
      <w:marBottom w:val="0"/>
      <w:divBdr>
        <w:top w:val="none" w:sz="0" w:space="0" w:color="auto"/>
        <w:left w:val="none" w:sz="0" w:space="0" w:color="auto"/>
        <w:bottom w:val="none" w:sz="0" w:space="0" w:color="auto"/>
        <w:right w:val="none" w:sz="0" w:space="0" w:color="auto"/>
      </w:divBdr>
    </w:div>
    <w:div w:id="1452087756">
      <w:bodyDiv w:val="1"/>
      <w:marLeft w:val="0"/>
      <w:marRight w:val="0"/>
      <w:marTop w:val="0"/>
      <w:marBottom w:val="0"/>
      <w:divBdr>
        <w:top w:val="none" w:sz="0" w:space="0" w:color="auto"/>
        <w:left w:val="none" w:sz="0" w:space="0" w:color="auto"/>
        <w:bottom w:val="none" w:sz="0" w:space="0" w:color="auto"/>
        <w:right w:val="none" w:sz="0" w:space="0" w:color="auto"/>
      </w:divBdr>
    </w:div>
    <w:div w:id="1476534225">
      <w:bodyDiv w:val="1"/>
      <w:marLeft w:val="0"/>
      <w:marRight w:val="0"/>
      <w:marTop w:val="0"/>
      <w:marBottom w:val="0"/>
      <w:divBdr>
        <w:top w:val="none" w:sz="0" w:space="0" w:color="auto"/>
        <w:left w:val="none" w:sz="0" w:space="0" w:color="auto"/>
        <w:bottom w:val="none" w:sz="0" w:space="0" w:color="auto"/>
        <w:right w:val="none" w:sz="0" w:space="0" w:color="auto"/>
      </w:divBdr>
    </w:div>
    <w:div w:id="1625572239">
      <w:bodyDiv w:val="1"/>
      <w:marLeft w:val="0"/>
      <w:marRight w:val="0"/>
      <w:marTop w:val="0"/>
      <w:marBottom w:val="0"/>
      <w:divBdr>
        <w:top w:val="none" w:sz="0" w:space="0" w:color="auto"/>
        <w:left w:val="none" w:sz="0" w:space="0" w:color="auto"/>
        <w:bottom w:val="none" w:sz="0" w:space="0" w:color="auto"/>
        <w:right w:val="none" w:sz="0" w:space="0" w:color="auto"/>
      </w:divBdr>
    </w:div>
    <w:div w:id="1674647024">
      <w:bodyDiv w:val="1"/>
      <w:marLeft w:val="0"/>
      <w:marRight w:val="0"/>
      <w:marTop w:val="0"/>
      <w:marBottom w:val="0"/>
      <w:divBdr>
        <w:top w:val="none" w:sz="0" w:space="0" w:color="auto"/>
        <w:left w:val="none" w:sz="0" w:space="0" w:color="auto"/>
        <w:bottom w:val="none" w:sz="0" w:space="0" w:color="auto"/>
        <w:right w:val="none" w:sz="0" w:space="0" w:color="auto"/>
      </w:divBdr>
    </w:div>
    <w:div w:id="1678842382">
      <w:bodyDiv w:val="1"/>
      <w:marLeft w:val="0"/>
      <w:marRight w:val="0"/>
      <w:marTop w:val="0"/>
      <w:marBottom w:val="0"/>
      <w:divBdr>
        <w:top w:val="none" w:sz="0" w:space="0" w:color="auto"/>
        <w:left w:val="none" w:sz="0" w:space="0" w:color="auto"/>
        <w:bottom w:val="none" w:sz="0" w:space="0" w:color="auto"/>
        <w:right w:val="none" w:sz="0" w:space="0" w:color="auto"/>
      </w:divBdr>
    </w:div>
    <w:div w:id="1703019859">
      <w:bodyDiv w:val="1"/>
      <w:marLeft w:val="0"/>
      <w:marRight w:val="0"/>
      <w:marTop w:val="0"/>
      <w:marBottom w:val="0"/>
      <w:divBdr>
        <w:top w:val="none" w:sz="0" w:space="0" w:color="auto"/>
        <w:left w:val="none" w:sz="0" w:space="0" w:color="auto"/>
        <w:bottom w:val="none" w:sz="0" w:space="0" w:color="auto"/>
        <w:right w:val="none" w:sz="0" w:space="0" w:color="auto"/>
      </w:divBdr>
    </w:div>
    <w:div w:id="1811704685">
      <w:bodyDiv w:val="1"/>
      <w:marLeft w:val="0"/>
      <w:marRight w:val="0"/>
      <w:marTop w:val="0"/>
      <w:marBottom w:val="0"/>
      <w:divBdr>
        <w:top w:val="none" w:sz="0" w:space="0" w:color="auto"/>
        <w:left w:val="none" w:sz="0" w:space="0" w:color="auto"/>
        <w:bottom w:val="none" w:sz="0" w:space="0" w:color="auto"/>
        <w:right w:val="none" w:sz="0" w:space="0" w:color="auto"/>
      </w:divBdr>
    </w:div>
    <w:div w:id="1922062609">
      <w:bodyDiv w:val="1"/>
      <w:marLeft w:val="0"/>
      <w:marRight w:val="0"/>
      <w:marTop w:val="0"/>
      <w:marBottom w:val="0"/>
      <w:divBdr>
        <w:top w:val="none" w:sz="0" w:space="0" w:color="auto"/>
        <w:left w:val="none" w:sz="0" w:space="0" w:color="auto"/>
        <w:bottom w:val="none" w:sz="0" w:space="0" w:color="auto"/>
        <w:right w:val="none" w:sz="0" w:space="0" w:color="auto"/>
      </w:divBdr>
    </w:div>
    <w:div w:id="2123457779">
      <w:bodyDiv w:val="1"/>
      <w:marLeft w:val="0"/>
      <w:marRight w:val="0"/>
      <w:marTop w:val="0"/>
      <w:marBottom w:val="0"/>
      <w:divBdr>
        <w:top w:val="none" w:sz="0" w:space="0" w:color="auto"/>
        <w:left w:val="none" w:sz="0" w:space="0" w:color="auto"/>
        <w:bottom w:val="none" w:sz="0" w:space="0" w:color="auto"/>
        <w:right w:val="none" w:sz="0" w:space="0" w:color="auto"/>
      </w:divBdr>
    </w:div>
    <w:div w:id="21256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vp.nc.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www.hhs.gov/civil-rights/for-individuals/special-topics/limited-english-proficiency/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raleighnc.gov/doing-business/city-brand-guidance-vendors"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vp.nc.gov/" TargetMode="External"/><Relationship Id="rId27" Type="http://schemas.openxmlformats.org/officeDocument/2006/relationships/hyperlink" Target="mailto:accountspayable@raleighnc.gov" TargetMode="External"/><Relationship Id="rId30" Type="http://schemas.openxmlformats.org/officeDocument/2006/relationships/header" Target="header10.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E81B6F8F01764397D7CC52022F7038" ma:contentTypeVersion="13" ma:contentTypeDescription="Create a new document." ma:contentTypeScope="" ma:versionID="a8c5d99bad7d51110c0c3580cbd79a44">
  <xsd:schema xmlns:xsd="http://www.w3.org/2001/XMLSchema" xmlns:xs="http://www.w3.org/2001/XMLSchema" xmlns:p="http://schemas.microsoft.com/office/2006/metadata/properties" xmlns:ns2="fca835bb-e3ca-483d-8413-16f2e43f0d5d" xmlns:ns3="0f65797b-a7d5-4c38-a130-865224aa84c6" targetNamespace="http://schemas.microsoft.com/office/2006/metadata/properties" ma:root="true" ma:fieldsID="4f8cc22e897c7ac9b2ac0d22c2dd889b" ns2:_="" ns3:_="">
    <xsd:import namespace="fca835bb-e3ca-483d-8413-16f2e43f0d5d"/>
    <xsd:import namespace="0f65797b-a7d5-4c38-a130-865224aa8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835bb-e3ca-483d-8413-16f2e43f0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5797b-a7d5-4c38-a130-865224aa8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d1d2b8-822b-47c1-a23e-374b065b7445}" ma:internalName="TaxCatchAll" ma:showField="CatchAllData" ma:web="0f65797b-a7d5-4c38-a130-865224aa8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65797b-a7d5-4c38-a130-865224aa84c6" xsi:nil="true"/>
    <lcf76f155ced4ddcb4097134ff3c332f xmlns="fca835bb-e3ca-483d-8413-16f2e43f0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560D2-9AED-4FFA-8B6E-56B6C63C56AC}">
  <ds:schemaRefs>
    <ds:schemaRef ds:uri="http://schemas.openxmlformats.org/officeDocument/2006/bibliography"/>
  </ds:schemaRefs>
</ds:datastoreItem>
</file>

<file path=customXml/itemProps2.xml><?xml version="1.0" encoding="utf-8"?>
<ds:datastoreItem xmlns:ds="http://schemas.openxmlformats.org/officeDocument/2006/customXml" ds:itemID="{EA3A33FE-EBD1-4A97-96FF-C748FE1C8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835bb-e3ca-483d-8413-16f2e43f0d5d"/>
    <ds:schemaRef ds:uri="0f65797b-a7d5-4c38-a130-865224aa8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0400D-4E63-45BA-8727-056CC7BAC791}">
  <ds:schemaRefs>
    <ds:schemaRef ds:uri="http://schemas.microsoft.com/sharepoint/v3/contenttype/forms"/>
  </ds:schemaRefs>
</ds:datastoreItem>
</file>

<file path=customXml/itemProps4.xml><?xml version="1.0" encoding="utf-8"?>
<ds:datastoreItem xmlns:ds="http://schemas.openxmlformats.org/officeDocument/2006/customXml" ds:itemID="{E4BC3729-22D7-42E1-8964-A5E8F19C4950}">
  <ds:schemaRefs>
    <ds:schemaRef ds:uri="http://schemas.microsoft.com/office/2006/metadata/properties"/>
    <ds:schemaRef ds:uri="http://schemas.microsoft.com/office/infopath/2007/PartnerControls"/>
    <ds:schemaRef ds:uri="0f65797b-a7d5-4c38-a130-865224aa84c6"/>
    <ds:schemaRef ds:uri="fca835bb-e3ca-483d-8413-16f2e43f0d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10113</Words>
  <Characters>57902</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Request for Qualification template 01-23-2018</vt:lpstr>
    </vt:vector>
  </TitlesOfParts>
  <LinksUpToDate>false</LinksUpToDate>
  <CharactersWithSpaces>67880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 template 01-23-2018</dc:title>
  <dc:subject/>
  <dc:creator/>
  <cp:keywords/>
  <dc:description/>
  <cp:lastModifiedBy/>
  <cp:revision>1</cp:revision>
  <dcterms:created xsi:type="dcterms:W3CDTF">2024-03-13T11:47:00Z</dcterms:created>
  <dcterms:modified xsi:type="dcterms:W3CDTF">2024-03-13T11:47:00Z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0x0101005AE81B6F8F01764397D7CC52022F7038</vt:lpwstr>
  </property>
  <property fmtid="{D5CDD505-2E9C-101B-9397-08002B2CF9AE}" pid="3" name="MediaServiceImageTags">
    <vt:lpwstr/>
  </property>
</Properties>
</file>