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F0FC47" w14:textId="77777777" w:rsidR="001D5E6F" w:rsidRDefault="001D5E6F">
      <w:pPr>
        <w:pStyle w:val="BodyText"/>
        <w:spacing w:before="4"/>
        <w:rPr>
          <w:rFonts w:ascii="Times New Roman"/>
          <w:sz w:val="11"/>
        </w:rPr>
      </w:pPr>
    </w:p>
    <w:p w14:paraId="390B285A" w14:textId="77777777" w:rsidR="00FB1E65" w:rsidRDefault="00FB1E65">
      <w:pPr>
        <w:spacing w:before="56"/>
        <w:ind w:left="2897" w:right="3378"/>
        <w:jc w:val="center"/>
        <w:rPr>
          <w:b/>
        </w:rPr>
      </w:pPr>
    </w:p>
    <w:p w14:paraId="7C17E892" w14:textId="77777777" w:rsidR="001D5E6F" w:rsidRDefault="007D5BD1">
      <w:pPr>
        <w:spacing w:before="56"/>
        <w:ind w:left="2897" w:right="3378"/>
        <w:jc w:val="center"/>
        <w:rPr>
          <w:b/>
        </w:rPr>
      </w:pPr>
      <w:r>
        <w:rPr>
          <w:b/>
        </w:rPr>
        <w:t>REQUEST</w:t>
      </w:r>
      <w:r>
        <w:rPr>
          <w:b/>
          <w:spacing w:val="-5"/>
        </w:rPr>
        <w:t xml:space="preserve"> </w:t>
      </w:r>
      <w:r>
        <w:rPr>
          <w:b/>
        </w:rPr>
        <w:t>FOR</w:t>
      </w:r>
      <w:r>
        <w:rPr>
          <w:b/>
          <w:spacing w:val="-2"/>
        </w:rPr>
        <w:t xml:space="preserve"> </w:t>
      </w:r>
      <w:r>
        <w:rPr>
          <w:b/>
        </w:rPr>
        <w:t>QUALIFICATIONS</w:t>
      </w:r>
    </w:p>
    <w:p w14:paraId="3229FCCD" w14:textId="542EFC2E" w:rsidR="008A4E76" w:rsidRDefault="008A4E76" w:rsidP="008A4E76">
      <w:pPr>
        <w:ind w:left="1581" w:right="2065"/>
        <w:jc w:val="center"/>
        <w:rPr>
          <w:b/>
        </w:rPr>
      </w:pPr>
      <w:r>
        <w:rPr>
          <w:b/>
        </w:rPr>
        <w:t>WASTEWATER AND DRINKING WATER</w:t>
      </w:r>
    </w:p>
    <w:p w14:paraId="3C422E1D" w14:textId="562A5C76" w:rsidR="001D5E6F" w:rsidRDefault="007D5BD1">
      <w:pPr>
        <w:ind w:left="1581" w:right="2065"/>
        <w:jc w:val="center"/>
        <w:rPr>
          <w:b/>
        </w:rPr>
      </w:pPr>
      <w:r>
        <w:rPr>
          <w:b/>
        </w:rPr>
        <w:t>ASSET</w:t>
      </w:r>
      <w:r>
        <w:rPr>
          <w:b/>
          <w:spacing w:val="-4"/>
        </w:rPr>
        <w:t xml:space="preserve"> </w:t>
      </w:r>
      <w:r>
        <w:rPr>
          <w:b/>
        </w:rPr>
        <w:t>INVENTORY</w:t>
      </w:r>
      <w:r>
        <w:rPr>
          <w:b/>
          <w:spacing w:val="-4"/>
        </w:rPr>
        <w:t xml:space="preserve"> </w:t>
      </w:r>
      <w:r>
        <w:rPr>
          <w:b/>
        </w:rPr>
        <w:t>AND</w:t>
      </w:r>
      <w:r>
        <w:rPr>
          <w:b/>
          <w:spacing w:val="-2"/>
        </w:rPr>
        <w:t xml:space="preserve"> </w:t>
      </w:r>
      <w:r>
        <w:rPr>
          <w:b/>
        </w:rPr>
        <w:t>ASSESSMENT ENGINEERING</w:t>
      </w:r>
      <w:r>
        <w:rPr>
          <w:b/>
          <w:spacing w:val="-1"/>
        </w:rPr>
        <w:t xml:space="preserve"> </w:t>
      </w:r>
      <w:r>
        <w:rPr>
          <w:b/>
        </w:rPr>
        <w:t>SERVICES</w:t>
      </w:r>
    </w:p>
    <w:p w14:paraId="51EFD8CA" w14:textId="7FC9B3FE" w:rsidR="001D5E6F" w:rsidRDefault="00FB1E65">
      <w:pPr>
        <w:ind w:left="2898" w:right="3376"/>
        <w:jc w:val="center"/>
        <w:rPr>
          <w:b/>
        </w:rPr>
      </w:pPr>
      <w:r w:rsidRPr="00E60D86">
        <w:rPr>
          <w:b/>
        </w:rPr>
        <w:t xml:space="preserve">TOWN OF </w:t>
      </w:r>
      <w:r w:rsidR="00E60D86" w:rsidRPr="00E60D86">
        <w:rPr>
          <w:b/>
        </w:rPr>
        <w:t>TABOR CITY</w:t>
      </w:r>
      <w:r w:rsidRPr="00E60D86">
        <w:rPr>
          <w:b/>
        </w:rPr>
        <w:t>, NC</w:t>
      </w:r>
    </w:p>
    <w:p w14:paraId="795C9772" w14:textId="77777777" w:rsidR="001D5E6F" w:rsidRDefault="001D5E6F">
      <w:pPr>
        <w:pStyle w:val="BodyText"/>
        <w:rPr>
          <w:b/>
        </w:rPr>
      </w:pPr>
    </w:p>
    <w:p w14:paraId="702AD6FD" w14:textId="77777777" w:rsidR="001D5E6F" w:rsidRDefault="007D5BD1">
      <w:pPr>
        <w:pStyle w:val="ListParagraph"/>
        <w:numPr>
          <w:ilvl w:val="0"/>
          <w:numId w:val="1"/>
        </w:numPr>
        <w:tabs>
          <w:tab w:val="left" w:pos="1229"/>
          <w:tab w:val="left" w:pos="1230"/>
        </w:tabs>
        <w:spacing w:before="181"/>
        <w:jc w:val="left"/>
        <w:rPr>
          <w:b/>
        </w:rPr>
      </w:pPr>
      <w:r>
        <w:rPr>
          <w:b/>
        </w:rPr>
        <w:t>GENERAL</w:t>
      </w:r>
    </w:p>
    <w:p w14:paraId="36869B60" w14:textId="713823D6" w:rsidR="001D5E6F" w:rsidRDefault="007D5BD1" w:rsidP="00FB1E65">
      <w:pPr>
        <w:pStyle w:val="BodyText"/>
        <w:spacing w:before="182" w:line="259" w:lineRule="auto"/>
        <w:ind w:left="1180" w:right="221"/>
        <w:jc w:val="both"/>
      </w:pPr>
      <w:r>
        <w:t xml:space="preserve">The </w:t>
      </w:r>
      <w:r w:rsidRPr="00E60D86">
        <w:t xml:space="preserve">Town of </w:t>
      </w:r>
      <w:r w:rsidR="00E60D86" w:rsidRPr="00E60D86">
        <w:t>Ta</w:t>
      </w:r>
      <w:r w:rsidR="00E60D86">
        <w:t>bor City</w:t>
      </w:r>
      <w:r w:rsidR="00B5671E">
        <w:t xml:space="preserve"> </w:t>
      </w:r>
      <w:r>
        <w:t>issues this Request for Qualifications (RFQ) to secure engineering</w:t>
      </w:r>
      <w:r>
        <w:rPr>
          <w:spacing w:val="1"/>
        </w:rPr>
        <w:t xml:space="preserve"> </w:t>
      </w:r>
      <w:r>
        <w:t>services</w:t>
      </w:r>
      <w:r>
        <w:rPr>
          <w:spacing w:val="-6"/>
        </w:rPr>
        <w:t xml:space="preserve"> </w:t>
      </w:r>
      <w:r>
        <w:t>in</w:t>
      </w:r>
      <w:r>
        <w:rPr>
          <w:spacing w:val="-7"/>
        </w:rPr>
        <w:t xml:space="preserve"> </w:t>
      </w:r>
      <w:r>
        <w:t>connection</w:t>
      </w:r>
      <w:r>
        <w:rPr>
          <w:spacing w:val="-6"/>
        </w:rPr>
        <w:t xml:space="preserve"> </w:t>
      </w:r>
      <w:r>
        <w:t>with</w:t>
      </w:r>
      <w:r>
        <w:rPr>
          <w:spacing w:val="-9"/>
        </w:rPr>
        <w:t xml:space="preserve"> </w:t>
      </w:r>
      <w:r w:rsidR="00FB1E65">
        <w:rPr>
          <w:spacing w:val="-9"/>
        </w:rPr>
        <w:t xml:space="preserve">the </w:t>
      </w:r>
      <w:r>
        <w:t>recently</w:t>
      </w:r>
      <w:r>
        <w:rPr>
          <w:spacing w:val="-7"/>
        </w:rPr>
        <w:t xml:space="preserve"> </w:t>
      </w:r>
      <w:r>
        <w:t>funded</w:t>
      </w:r>
      <w:r>
        <w:rPr>
          <w:spacing w:val="-7"/>
        </w:rPr>
        <w:t xml:space="preserve"> </w:t>
      </w:r>
      <w:r w:rsidR="008A0258">
        <w:rPr>
          <w:spacing w:val="-7"/>
        </w:rPr>
        <w:t xml:space="preserve">(AIA) </w:t>
      </w:r>
      <w:r>
        <w:t>Asset</w:t>
      </w:r>
      <w:r>
        <w:rPr>
          <w:spacing w:val="-6"/>
        </w:rPr>
        <w:t xml:space="preserve"> </w:t>
      </w:r>
      <w:r>
        <w:t>Inventory</w:t>
      </w:r>
      <w:r>
        <w:rPr>
          <w:spacing w:val="-5"/>
        </w:rPr>
        <w:t xml:space="preserve"> </w:t>
      </w:r>
      <w:r>
        <w:t>and</w:t>
      </w:r>
      <w:r>
        <w:rPr>
          <w:spacing w:val="-7"/>
        </w:rPr>
        <w:t xml:space="preserve"> </w:t>
      </w:r>
      <w:r>
        <w:t>Assessment</w:t>
      </w:r>
      <w:r>
        <w:rPr>
          <w:spacing w:val="-8"/>
        </w:rPr>
        <w:t xml:space="preserve"> </w:t>
      </w:r>
      <w:r>
        <w:t>Project</w:t>
      </w:r>
      <w:r w:rsidR="00FB1E65">
        <w:t>s</w:t>
      </w:r>
      <w:r>
        <w:rPr>
          <w:spacing w:val="-6"/>
        </w:rPr>
        <w:t xml:space="preserve"> </w:t>
      </w:r>
      <w:r>
        <w:t>fo</w:t>
      </w:r>
      <w:r w:rsidR="00C87725">
        <w:t xml:space="preserve">r </w:t>
      </w:r>
      <w:r>
        <w:t>the</w:t>
      </w:r>
      <w:r>
        <w:rPr>
          <w:spacing w:val="1"/>
        </w:rPr>
        <w:t xml:space="preserve"> </w:t>
      </w:r>
      <w:r w:rsidR="00C87725">
        <w:t>City’s</w:t>
      </w:r>
      <w:r>
        <w:rPr>
          <w:spacing w:val="1"/>
        </w:rPr>
        <w:t xml:space="preserve"> </w:t>
      </w:r>
      <w:r w:rsidR="00FB1E65">
        <w:rPr>
          <w:spacing w:val="1"/>
        </w:rPr>
        <w:t xml:space="preserve">wastewater and </w:t>
      </w:r>
      <w:r>
        <w:t>drinking</w:t>
      </w:r>
      <w:r>
        <w:rPr>
          <w:spacing w:val="1"/>
        </w:rPr>
        <w:t xml:space="preserve"> </w:t>
      </w:r>
      <w:r>
        <w:t>water</w:t>
      </w:r>
      <w:r>
        <w:rPr>
          <w:spacing w:val="1"/>
        </w:rPr>
        <w:t xml:space="preserve"> </w:t>
      </w:r>
      <w:r>
        <w:t>system.</w:t>
      </w:r>
      <w:r>
        <w:rPr>
          <w:spacing w:val="1"/>
        </w:rPr>
        <w:t xml:space="preserve"> </w:t>
      </w:r>
      <w:r>
        <w:t>The</w:t>
      </w:r>
      <w:r>
        <w:rPr>
          <w:spacing w:val="1"/>
        </w:rPr>
        <w:t xml:space="preserve"> </w:t>
      </w:r>
      <w:r w:rsidR="00E60D86">
        <w:t>Town</w:t>
      </w:r>
      <w:r>
        <w:rPr>
          <w:spacing w:val="1"/>
        </w:rPr>
        <w:t xml:space="preserve"> </w:t>
      </w:r>
      <w:r>
        <w:t>anticipates</w:t>
      </w:r>
      <w:r>
        <w:rPr>
          <w:spacing w:val="1"/>
        </w:rPr>
        <w:t xml:space="preserve"> </w:t>
      </w:r>
      <w:r>
        <w:t>that</w:t>
      </w:r>
      <w:r>
        <w:rPr>
          <w:spacing w:val="1"/>
        </w:rPr>
        <w:t xml:space="preserve"> </w:t>
      </w:r>
      <w:r>
        <w:t>this</w:t>
      </w:r>
      <w:r>
        <w:rPr>
          <w:spacing w:val="1"/>
        </w:rPr>
        <w:t xml:space="preserve"> </w:t>
      </w:r>
      <w:r>
        <w:t>project</w:t>
      </w:r>
      <w:r>
        <w:rPr>
          <w:spacing w:val="1"/>
        </w:rPr>
        <w:t xml:space="preserve"> </w:t>
      </w:r>
      <w:r>
        <w:t>will</w:t>
      </w:r>
      <w:r>
        <w:rPr>
          <w:spacing w:val="1"/>
        </w:rPr>
        <w:t xml:space="preserve"> </w:t>
      </w:r>
      <w:r w:rsidR="00A86929">
        <w:t>take</w:t>
      </w:r>
      <w:r w:rsidR="00FF430B">
        <w:t xml:space="preserve"> approximately</w:t>
      </w:r>
      <w:r w:rsidR="00A86929">
        <w:t xml:space="preserve"> </w:t>
      </w:r>
      <w:r>
        <w:t>two</w:t>
      </w:r>
      <w:r>
        <w:rPr>
          <w:spacing w:val="-2"/>
        </w:rPr>
        <w:t xml:space="preserve"> </w:t>
      </w:r>
      <w:r>
        <w:t>years to</w:t>
      </w:r>
      <w:r>
        <w:rPr>
          <w:spacing w:val="-2"/>
        </w:rPr>
        <w:t xml:space="preserve"> </w:t>
      </w:r>
      <w:r>
        <w:t>complete.</w:t>
      </w:r>
    </w:p>
    <w:p w14:paraId="65038844" w14:textId="77777777" w:rsidR="001D5E6F" w:rsidRDefault="001D5E6F">
      <w:pPr>
        <w:pStyle w:val="BodyText"/>
      </w:pPr>
    </w:p>
    <w:p w14:paraId="538F831A" w14:textId="77777777" w:rsidR="001D5E6F" w:rsidRDefault="001D5E6F">
      <w:pPr>
        <w:pStyle w:val="BodyText"/>
        <w:spacing w:before="11"/>
        <w:rPr>
          <w:sz w:val="27"/>
        </w:rPr>
      </w:pPr>
    </w:p>
    <w:p w14:paraId="43A55396" w14:textId="77777777" w:rsidR="001D5E6F" w:rsidRDefault="007D5BD1">
      <w:pPr>
        <w:pStyle w:val="ListParagraph"/>
        <w:numPr>
          <w:ilvl w:val="0"/>
          <w:numId w:val="1"/>
        </w:numPr>
        <w:tabs>
          <w:tab w:val="left" w:pos="1229"/>
          <w:tab w:val="left" w:pos="1230"/>
        </w:tabs>
        <w:jc w:val="left"/>
        <w:rPr>
          <w:b/>
        </w:rPr>
      </w:pPr>
      <w:r>
        <w:rPr>
          <w:b/>
        </w:rPr>
        <w:t>SUBMISSION</w:t>
      </w:r>
      <w:r>
        <w:rPr>
          <w:b/>
          <w:spacing w:val="-3"/>
        </w:rPr>
        <w:t xml:space="preserve"> </w:t>
      </w:r>
      <w:r>
        <w:rPr>
          <w:b/>
        </w:rPr>
        <w:t>REQUIREMENTS</w:t>
      </w:r>
    </w:p>
    <w:p w14:paraId="388484D9" w14:textId="77777777" w:rsidR="001D5E6F" w:rsidRDefault="007D5BD1">
      <w:pPr>
        <w:pStyle w:val="BodyText"/>
        <w:spacing w:before="180"/>
        <w:ind w:left="1180"/>
        <w:jc w:val="both"/>
      </w:pPr>
      <w:r>
        <w:t>Please</w:t>
      </w:r>
      <w:r>
        <w:rPr>
          <w:spacing w:val="-2"/>
        </w:rPr>
        <w:t xml:space="preserve"> </w:t>
      </w:r>
      <w:r>
        <w:t>provide</w:t>
      </w:r>
      <w:r>
        <w:rPr>
          <w:spacing w:val="-3"/>
        </w:rPr>
        <w:t xml:space="preserve"> </w:t>
      </w:r>
      <w:r>
        <w:t>the</w:t>
      </w:r>
      <w:r>
        <w:rPr>
          <w:spacing w:val="-2"/>
        </w:rPr>
        <w:t xml:space="preserve"> </w:t>
      </w:r>
      <w:r>
        <w:t>following</w:t>
      </w:r>
      <w:r>
        <w:rPr>
          <w:spacing w:val="-3"/>
        </w:rPr>
        <w:t xml:space="preserve"> </w:t>
      </w:r>
      <w:r>
        <w:t>information</w:t>
      </w:r>
      <w:r>
        <w:rPr>
          <w:spacing w:val="-4"/>
        </w:rPr>
        <w:t xml:space="preserve"> </w:t>
      </w:r>
      <w:r>
        <w:t>in</w:t>
      </w:r>
      <w:r>
        <w:rPr>
          <w:spacing w:val="-3"/>
        </w:rPr>
        <w:t xml:space="preserve"> </w:t>
      </w:r>
      <w:r>
        <w:t>the</w:t>
      </w:r>
      <w:r>
        <w:rPr>
          <w:spacing w:val="-3"/>
        </w:rPr>
        <w:t xml:space="preserve"> </w:t>
      </w:r>
      <w:r>
        <w:t>RFQ</w:t>
      </w:r>
      <w:r>
        <w:rPr>
          <w:spacing w:val="-1"/>
        </w:rPr>
        <w:t xml:space="preserve"> </w:t>
      </w:r>
      <w:r>
        <w:t>response</w:t>
      </w:r>
      <w:r>
        <w:rPr>
          <w:spacing w:val="-1"/>
        </w:rPr>
        <w:t xml:space="preserve"> </w:t>
      </w:r>
      <w:r>
        <w:t>for</w:t>
      </w:r>
      <w:r>
        <w:rPr>
          <w:spacing w:val="-4"/>
        </w:rPr>
        <w:t xml:space="preserve"> </w:t>
      </w:r>
      <w:r>
        <w:t>engineering</w:t>
      </w:r>
      <w:r>
        <w:rPr>
          <w:spacing w:val="-3"/>
        </w:rPr>
        <w:t xml:space="preserve"> </w:t>
      </w:r>
      <w:r>
        <w:t>services:</w:t>
      </w:r>
    </w:p>
    <w:p w14:paraId="4EE94D20" w14:textId="77777777" w:rsidR="001D5E6F" w:rsidRDefault="007D5BD1">
      <w:pPr>
        <w:pStyle w:val="ListParagraph"/>
        <w:numPr>
          <w:ilvl w:val="1"/>
          <w:numId w:val="1"/>
        </w:numPr>
        <w:tabs>
          <w:tab w:val="left" w:pos="2047"/>
          <w:tab w:val="left" w:pos="2048"/>
        </w:tabs>
        <w:spacing w:before="183"/>
        <w:ind w:left="2047" w:hanging="417"/>
      </w:pPr>
      <w:r>
        <w:t>Firm’s</w:t>
      </w:r>
      <w:r>
        <w:rPr>
          <w:spacing w:val="-1"/>
        </w:rPr>
        <w:t xml:space="preserve"> </w:t>
      </w:r>
      <w:r>
        <w:t>legal</w:t>
      </w:r>
      <w:r>
        <w:rPr>
          <w:spacing w:val="-1"/>
        </w:rPr>
        <w:t xml:space="preserve"> </w:t>
      </w:r>
      <w:r>
        <w:t>name.</w:t>
      </w:r>
    </w:p>
    <w:p w14:paraId="6740ABB9" w14:textId="77777777" w:rsidR="001D5E6F" w:rsidRDefault="007D5BD1">
      <w:pPr>
        <w:pStyle w:val="ListParagraph"/>
        <w:numPr>
          <w:ilvl w:val="1"/>
          <w:numId w:val="1"/>
        </w:numPr>
        <w:tabs>
          <w:tab w:val="left" w:pos="2081"/>
        </w:tabs>
        <w:spacing w:before="180" w:line="259" w:lineRule="auto"/>
        <w:ind w:left="2080" w:right="223" w:hanging="449"/>
      </w:pPr>
      <w:r>
        <w:t>Location of offices, addresses, email and telephone number, the principal(s) of</w:t>
      </w:r>
      <w:r>
        <w:rPr>
          <w:spacing w:val="-48"/>
        </w:rPr>
        <w:t xml:space="preserve"> </w:t>
      </w:r>
      <w:r>
        <w:t>the firm</w:t>
      </w:r>
      <w:r>
        <w:rPr>
          <w:spacing w:val="1"/>
        </w:rPr>
        <w:t xml:space="preserve"> </w:t>
      </w:r>
      <w:r>
        <w:t>and</w:t>
      </w:r>
      <w:r>
        <w:rPr>
          <w:spacing w:val="-2"/>
        </w:rPr>
        <w:t xml:space="preserve"> </w:t>
      </w:r>
      <w:r>
        <w:t>their</w:t>
      </w:r>
      <w:r>
        <w:rPr>
          <w:spacing w:val="-2"/>
        </w:rPr>
        <w:t xml:space="preserve"> </w:t>
      </w:r>
      <w:r>
        <w:t>experience and</w:t>
      </w:r>
      <w:r>
        <w:rPr>
          <w:spacing w:val="-1"/>
        </w:rPr>
        <w:t xml:space="preserve"> </w:t>
      </w:r>
      <w:r>
        <w:t>qualifications.</w:t>
      </w:r>
    </w:p>
    <w:p w14:paraId="3708D603" w14:textId="77777777" w:rsidR="001D5E6F" w:rsidRDefault="00922590">
      <w:pPr>
        <w:pStyle w:val="ListParagraph"/>
        <w:numPr>
          <w:ilvl w:val="1"/>
          <w:numId w:val="1"/>
        </w:numPr>
        <w:tabs>
          <w:tab w:val="left" w:pos="2081"/>
        </w:tabs>
        <w:spacing w:before="159" w:line="259" w:lineRule="auto"/>
        <w:ind w:left="2080" w:right="219" w:hanging="449"/>
      </w:pPr>
      <w:r w:rsidRPr="00922590">
        <w:t xml:space="preserve">Water/Wastewater Experience. The specialized experience and technical competence of the staff to be assigned to the project with respect to water/wastewater improvements or related work; description of firm’s prior experience, including any similar projects; size of community </w:t>
      </w:r>
      <w:proofErr w:type="gramStart"/>
      <w:r w:rsidRPr="00922590">
        <w:t>served</w:t>
      </w:r>
      <w:proofErr w:type="gramEnd"/>
      <w:r w:rsidRPr="00922590">
        <w:t>; names of local officials knowledgeable regarding the firm’s performance on related work. Include at least three references within the past three years.</w:t>
      </w:r>
    </w:p>
    <w:p w14:paraId="690709F4" w14:textId="77777777" w:rsidR="001D5E6F" w:rsidRDefault="007D5BD1">
      <w:pPr>
        <w:pStyle w:val="ListParagraph"/>
        <w:numPr>
          <w:ilvl w:val="1"/>
          <w:numId w:val="1"/>
        </w:numPr>
        <w:tabs>
          <w:tab w:val="left" w:pos="2081"/>
        </w:tabs>
        <w:spacing w:before="161" w:line="256" w:lineRule="auto"/>
        <w:ind w:left="2080" w:right="223" w:hanging="449"/>
      </w:pPr>
      <w:r>
        <w:t>Projected availability of personnel needed for this effort over the next 24-</w:t>
      </w:r>
      <w:r>
        <w:rPr>
          <w:spacing w:val="1"/>
        </w:rPr>
        <w:t xml:space="preserve"> </w:t>
      </w:r>
      <w:r>
        <w:t>month</w:t>
      </w:r>
      <w:r>
        <w:rPr>
          <w:spacing w:val="-1"/>
        </w:rPr>
        <w:t xml:space="preserve"> </w:t>
      </w:r>
      <w:r>
        <w:t>period.</w:t>
      </w:r>
    </w:p>
    <w:p w14:paraId="4E15BFD0" w14:textId="0F0AC99E" w:rsidR="001D5E6F" w:rsidRDefault="007D5BD1">
      <w:pPr>
        <w:pStyle w:val="ListParagraph"/>
        <w:numPr>
          <w:ilvl w:val="1"/>
          <w:numId w:val="1"/>
        </w:numPr>
        <w:tabs>
          <w:tab w:val="left" w:pos="2081"/>
        </w:tabs>
        <w:spacing w:before="164" w:line="259" w:lineRule="auto"/>
        <w:ind w:left="2080" w:right="221" w:hanging="449"/>
      </w:pPr>
      <w:r>
        <w:t>A proposed work plan which defines the approach to the work.</w:t>
      </w:r>
    </w:p>
    <w:p w14:paraId="336C772A" w14:textId="77777777" w:rsidR="001D5E6F" w:rsidRDefault="007D5BD1">
      <w:pPr>
        <w:pStyle w:val="ListParagraph"/>
        <w:numPr>
          <w:ilvl w:val="1"/>
          <w:numId w:val="1"/>
        </w:numPr>
        <w:tabs>
          <w:tab w:val="left" w:pos="2080"/>
          <w:tab w:val="left" w:pos="2081"/>
        </w:tabs>
        <w:spacing w:before="159"/>
        <w:ind w:left="2080" w:hanging="450"/>
      </w:pPr>
      <w:r>
        <w:t>Hourly</w:t>
      </w:r>
      <w:r>
        <w:rPr>
          <w:spacing w:val="-1"/>
        </w:rPr>
        <w:t xml:space="preserve"> </w:t>
      </w:r>
      <w:r>
        <w:t>rates for</w:t>
      </w:r>
      <w:r>
        <w:rPr>
          <w:spacing w:val="-1"/>
        </w:rPr>
        <w:t xml:space="preserve"> </w:t>
      </w:r>
      <w:r>
        <w:t>personnel</w:t>
      </w:r>
      <w:r>
        <w:rPr>
          <w:spacing w:val="-4"/>
        </w:rPr>
        <w:t xml:space="preserve"> </w:t>
      </w:r>
      <w:r>
        <w:t>to</w:t>
      </w:r>
      <w:r>
        <w:rPr>
          <w:spacing w:val="-1"/>
        </w:rPr>
        <w:t xml:space="preserve"> </w:t>
      </w:r>
      <w:r>
        <w:t>be</w:t>
      </w:r>
      <w:r>
        <w:rPr>
          <w:spacing w:val="-3"/>
        </w:rPr>
        <w:t xml:space="preserve"> </w:t>
      </w:r>
      <w:r>
        <w:t>utilized</w:t>
      </w:r>
      <w:r>
        <w:rPr>
          <w:spacing w:val="-3"/>
        </w:rPr>
        <w:t xml:space="preserve"> </w:t>
      </w:r>
      <w:r>
        <w:t>on</w:t>
      </w:r>
      <w:r>
        <w:rPr>
          <w:spacing w:val="-1"/>
        </w:rPr>
        <w:t xml:space="preserve"> </w:t>
      </w:r>
      <w:r>
        <w:t>the</w:t>
      </w:r>
      <w:r>
        <w:rPr>
          <w:spacing w:val="-3"/>
        </w:rPr>
        <w:t xml:space="preserve"> </w:t>
      </w:r>
      <w:r>
        <w:t>project.</w:t>
      </w:r>
    </w:p>
    <w:p w14:paraId="63244F9C" w14:textId="77777777" w:rsidR="001D5E6F" w:rsidRDefault="001D5E6F">
      <w:pPr>
        <w:pStyle w:val="BodyText"/>
      </w:pPr>
    </w:p>
    <w:p w14:paraId="030F0D36" w14:textId="77777777" w:rsidR="001D5E6F" w:rsidRDefault="001D5E6F">
      <w:pPr>
        <w:pStyle w:val="BodyText"/>
        <w:spacing w:before="9"/>
        <w:rPr>
          <w:sz w:val="29"/>
        </w:rPr>
      </w:pPr>
    </w:p>
    <w:p w14:paraId="737A758E" w14:textId="77777777" w:rsidR="001D5E6F" w:rsidRDefault="007D5BD1">
      <w:pPr>
        <w:pStyle w:val="ListParagraph"/>
        <w:numPr>
          <w:ilvl w:val="0"/>
          <w:numId w:val="1"/>
        </w:numPr>
        <w:tabs>
          <w:tab w:val="left" w:pos="1179"/>
          <w:tab w:val="left" w:pos="1180"/>
        </w:tabs>
        <w:ind w:left="1180" w:hanging="720"/>
        <w:jc w:val="left"/>
        <w:rPr>
          <w:b/>
        </w:rPr>
      </w:pPr>
      <w:r>
        <w:rPr>
          <w:b/>
        </w:rPr>
        <w:t>QUALIFICATION</w:t>
      </w:r>
      <w:r>
        <w:rPr>
          <w:b/>
          <w:spacing w:val="-5"/>
        </w:rPr>
        <w:t xml:space="preserve"> </w:t>
      </w:r>
      <w:r>
        <w:rPr>
          <w:b/>
        </w:rPr>
        <w:t>EVALUATION</w:t>
      </w:r>
      <w:r>
        <w:rPr>
          <w:b/>
          <w:spacing w:val="-4"/>
        </w:rPr>
        <w:t xml:space="preserve"> </w:t>
      </w:r>
      <w:r>
        <w:rPr>
          <w:b/>
        </w:rPr>
        <w:t>CRITERIA</w:t>
      </w:r>
    </w:p>
    <w:p w14:paraId="3BFCB77C" w14:textId="35A8002D" w:rsidR="001D5E6F" w:rsidRDefault="007D5BD1">
      <w:pPr>
        <w:pStyle w:val="BodyText"/>
        <w:spacing w:before="180" w:line="259" w:lineRule="auto"/>
        <w:ind w:left="1180" w:right="42"/>
      </w:pPr>
      <w:r w:rsidRPr="00E60D86">
        <w:t>The</w:t>
      </w:r>
      <w:r w:rsidRPr="00E60D86">
        <w:rPr>
          <w:spacing w:val="-1"/>
        </w:rPr>
        <w:t xml:space="preserve"> </w:t>
      </w:r>
      <w:r w:rsidRPr="00E60D86">
        <w:t>Town</w:t>
      </w:r>
      <w:r w:rsidRPr="00E60D86">
        <w:rPr>
          <w:spacing w:val="-4"/>
        </w:rPr>
        <w:t xml:space="preserve"> </w:t>
      </w:r>
      <w:r w:rsidRPr="00E60D86">
        <w:t>of</w:t>
      </w:r>
      <w:r w:rsidRPr="00E60D86">
        <w:rPr>
          <w:spacing w:val="-2"/>
        </w:rPr>
        <w:t xml:space="preserve"> </w:t>
      </w:r>
      <w:r w:rsidR="00E60D86" w:rsidRPr="00E60D86">
        <w:t>Tabor City</w:t>
      </w:r>
      <w:r w:rsidRPr="00E60D86">
        <w:rPr>
          <w:spacing w:val="-3"/>
        </w:rPr>
        <w:t xml:space="preserve"> </w:t>
      </w:r>
      <w:r w:rsidRPr="00E60D86">
        <w:t>will</w:t>
      </w:r>
      <w:r w:rsidRPr="00E60D86">
        <w:rPr>
          <w:spacing w:val="-4"/>
        </w:rPr>
        <w:t xml:space="preserve"> </w:t>
      </w:r>
      <w:r w:rsidRPr="00E60D86">
        <w:t>utilize</w:t>
      </w:r>
      <w:r w:rsidRPr="00E60D86">
        <w:rPr>
          <w:spacing w:val="-1"/>
        </w:rPr>
        <w:t xml:space="preserve"> </w:t>
      </w:r>
      <w:r w:rsidRPr="00E60D86">
        <w:t>the</w:t>
      </w:r>
      <w:r w:rsidRPr="00E60D86">
        <w:rPr>
          <w:spacing w:val="-2"/>
        </w:rPr>
        <w:t xml:space="preserve"> </w:t>
      </w:r>
      <w:r w:rsidRPr="00E60D86">
        <w:t>following</w:t>
      </w:r>
      <w:r w:rsidRPr="00E60D86">
        <w:rPr>
          <w:spacing w:val="-3"/>
        </w:rPr>
        <w:t xml:space="preserve"> </w:t>
      </w:r>
      <w:r w:rsidRPr="00E60D86">
        <w:t>criteria</w:t>
      </w:r>
      <w:r w:rsidRPr="00E60D86">
        <w:rPr>
          <w:spacing w:val="-4"/>
        </w:rPr>
        <w:t xml:space="preserve"> </w:t>
      </w:r>
      <w:r w:rsidRPr="00E60D86">
        <w:t>in</w:t>
      </w:r>
      <w:r w:rsidRPr="00E60D86">
        <w:rPr>
          <w:spacing w:val="-3"/>
        </w:rPr>
        <w:t xml:space="preserve"> </w:t>
      </w:r>
      <w:r w:rsidRPr="00E60D86">
        <w:t>evaluating</w:t>
      </w:r>
      <w:r w:rsidRPr="00E60D86">
        <w:rPr>
          <w:spacing w:val="-2"/>
        </w:rPr>
        <w:t xml:space="preserve"> </w:t>
      </w:r>
      <w:r w:rsidRPr="00E60D86">
        <w:t>the</w:t>
      </w:r>
      <w:r w:rsidRPr="00E60D86">
        <w:rPr>
          <w:spacing w:val="-1"/>
        </w:rPr>
        <w:t xml:space="preserve"> </w:t>
      </w:r>
      <w:r w:rsidRPr="00E60D86">
        <w:t>responses</w:t>
      </w:r>
      <w:r w:rsidRPr="00E60D86">
        <w:rPr>
          <w:spacing w:val="-47"/>
        </w:rPr>
        <w:t xml:space="preserve"> </w:t>
      </w:r>
      <w:r w:rsidRPr="00E60D86">
        <w:t>received:</w:t>
      </w:r>
    </w:p>
    <w:p w14:paraId="2853FF08" w14:textId="6C14F94C" w:rsidR="001D5E6F" w:rsidRDefault="007D5BD1" w:rsidP="005E1340">
      <w:pPr>
        <w:pStyle w:val="ListParagraph"/>
        <w:numPr>
          <w:ilvl w:val="2"/>
          <w:numId w:val="1"/>
        </w:numPr>
        <w:tabs>
          <w:tab w:val="left" w:pos="1992"/>
        </w:tabs>
        <w:spacing w:before="31"/>
        <w:ind w:right="221"/>
      </w:pPr>
      <w:r w:rsidRPr="005E1340">
        <w:rPr>
          <w:u w:val="single"/>
        </w:rPr>
        <w:t>Qualifications, Competence and Reputation of Firm and Personnel:</w:t>
      </w:r>
      <w:r w:rsidRPr="005E1340">
        <w:rPr>
          <w:spacing w:val="1"/>
        </w:rPr>
        <w:t xml:space="preserve"> </w:t>
      </w:r>
      <w:r>
        <w:t>Overall</w:t>
      </w:r>
      <w:r w:rsidRPr="005E1340">
        <w:rPr>
          <w:spacing w:val="1"/>
        </w:rPr>
        <w:t xml:space="preserve"> </w:t>
      </w:r>
      <w:r>
        <w:t>assessment</w:t>
      </w:r>
      <w:r w:rsidRPr="005E1340">
        <w:rPr>
          <w:spacing w:val="-8"/>
        </w:rPr>
        <w:t xml:space="preserve"> </w:t>
      </w:r>
      <w:r>
        <w:t>of</w:t>
      </w:r>
      <w:r w:rsidRPr="005E1340">
        <w:rPr>
          <w:spacing w:val="-7"/>
        </w:rPr>
        <w:t xml:space="preserve"> </w:t>
      </w:r>
      <w:r>
        <w:t>the</w:t>
      </w:r>
      <w:r w:rsidRPr="005E1340">
        <w:rPr>
          <w:spacing w:val="-6"/>
        </w:rPr>
        <w:t xml:space="preserve"> </w:t>
      </w:r>
      <w:r>
        <w:t>firm’s</w:t>
      </w:r>
      <w:r w:rsidRPr="005E1340">
        <w:rPr>
          <w:spacing w:val="-6"/>
        </w:rPr>
        <w:t xml:space="preserve"> </w:t>
      </w:r>
      <w:r>
        <w:t>qualifications</w:t>
      </w:r>
      <w:r w:rsidRPr="005E1340">
        <w:rPr>
          <w:spacing w:val="-6"/>
        </w:rPr>
        <w:t xml:space="preserve"> </w:t>
      </w:r>
      <w:r>
        <w:t>and</w:t>
      </w:r>
      <w:r w:rsidRPr="005E1340">
        <w:rPr>
          <w:spacing w:val="-7"/>
        </w:rPr>
        <w:t xml:space="preserve"> </w:t>
      </w:r>
      <w:r>
        <w:t>reputation;</w:t>
      </w:r>
      <w:r w:rsidRPr="005E1340">
        <w:rPr>
          <w:spacing w:val="-5"/>
        </w:rPr>
        <w:t xml:space="preserve"> </w:t>
      </w:r>
      <w:r>
        <w:t>Assessment</w:t>
      </w:r>
      <w:r w:rsidRPr="005E1340">
        <w:rPr>
          <w:spacing w:val="-8"/>
        </w:rPr>
        <w:t xml:space="preserve"> </w:t>
      </w:r>
      <w:r>
        <w:t>of</w:t>
      </w:r>
      <w:r w:rsidRPr="005E1340">
        <w:rPr>
          <w:spacing w:val="-6"/>
        </w:rPr>
        <w:t xml:space="preserve"> </w:t>
      </w:r>
      <w:r>
        <w:t>the</w:t>
      </w:r>
      <w:r w:rsidRPr="005E1340">
        <w:rPr>
          <w:spacing w:val="-6"/>
        </w:rPr>
        <w:t xml:space="preserve"> </w:t>
      </w:r>
      <w:r>
        <w:t>ability</w:t>
      </w:r>
      <w:r w:rsidR="005E1340">
        <w:t xml:space="preserve"> </w:t>
      </w:r>
      <w:r w:rsidRPr="005E1340">
        <w:t>and</w:t>
      </w:r>
      <w:r w:rsidRPr="005E1340">
        <w:rPr>
          <w:spacing w:val="-3"/>
        </w:rPr>
        <w:t xml:space="preserve"> </w:t>
      </w:r>
      <w:r w:rsidRPr="005E1340">
        <w:t>competence</w:t>
      </w:r>
      <w:r w:rsidRPr="005E1340">
        <w:rPr>
          <w:spacing w:val="-4"/>
        </w:rPr>
        <w:t xml:space="preserve"> </w:t>
      </w:r>
      <w:r w:rsidRPr="005E1340">
        <w:t>of</w:t>
      </w:r>
      <w:r w:rsidRPr="005E1340">
        <w:rPr>
          <w:spacing w:val="-5"/>
        </w:rPr>
        <w:t xml:space="preserve"> </w:t>
      </w:r>
      <w:r w:rsidRPr="005E1340">
        <w:t>the</w:t>
      </w:r>
      <w:r w:rsidRPr="005E1340">
        <w:rPr>
          <w:spacing w:val="-3"/>
        </w:rPr>
        <w:t xml:space="preserve"> </w:t>
      </w:r>
      <w:r w:rsidRPr="005E1340">
        <w:t>firm</w:t>
      </w:r>
      <w:r w:rsidRPr="005E1340">
        <w:rPr>
          <w:spacing w:val="-2"/>
        </w:rPr>
        <w:t xml:space="preserve"> </w:t>
      </w:r>
      <w:r w:rsidRPr="005E1340">
        <w:t>to</w:t>
      </w:r>
      <w:r w:rsidRPr="005E1340">
        <w:rPr>
          <w:spacing w:val="-1"/>
        </w:rPr>
        <w:t xml:space="preserve"> </w:t>
      </w:r>
      <w:r w:rsidRPr="005E1340">
        <w:t>conduct</w:t>
      </w:r>
      <w:r w:rsidRPr="005E1340">
        <w:rPr>
          <w:spacing w:val="-1"/>
        </w:rPr>
        <w:t xml:space="preserve"> </w:t>
      </w:r>
      <w:r w:rsidRPr="005E1340">
        <w:t>the</w:t>
      </w:r>
      <w:r w:rsidRPr="005E1340">
        <w:rPr>
          <w:spacing w:val="-3"/>
        </w:rPr>
        <w:t xml:space="preserve"> </w:t>
      </w:r>
      <w:r w:rsidRPr="005E1340">
        <w:t>work.</w:t>
      </w:r>
      <w:r w:rsidRPr="005E1340">
        <w:rPr>
          <w:spacing w:val="47"/>
        </w:rPr>
        <w:t xml:space="preserve"> </w:t>
      </w:r>
      <w:r w:rsidRPr="005E1340">
        <w:t>Evaluation</w:t>
      </w:r>
      <w:r w:rsidRPr="005E1340">
        <w:rPr>
          <w:spacing w:val="-3"/>
        </w:rPr>
        <w:t xml:space="preserve"> </w:t>
      </w:r>
      <w:r w:rsidRPr="005E1340">
        <w:t>of</w:t>
      </w:r>
      <w:r w:rsidRPr="005E1340">
        <w:rPr>
          <w:spacing w:val="6"/>
        </w:rPr>
        <w:t xml:space="preserve"> </w:t>
      </w:r>
      <w:r>
        <w:t>the</w:t>
      </w:r>
      <w:r w:rsidRPr="005E1340">
        <w:rPr>
          <w:spacing w:val="-2"/>
        </w:rPr>
        <w:t xml:space="preserve"> </w:t>
      </w:r>
      <w:r>
        <w:t>specialized</w:t>
      </w:r>
      <w:r w:rsidRPr="005E1340">
        <w:rPr>
          <w:spacing w:val="-50"/>
        </w:rPr>
        <w:t xml:space="preserve"> </w:t>
      </w:r>
      <w:r>
        <w:t>experience and technical competence of the staff to be assigned to the</w:t>
      </w:r>
      <w:r w:rsidRPr="005E1340">
        <w:rPr>
          <w:spacing w:val="1"/>
        </w:rPr>
        <w:t xml:space="preserve"> </w:t>
      </w:r>
      <w:r>
        <w:t xml:space="preserve">project and the qualifications of those </w:t>
      </w:r>
      <w:proofErr w:type="gramStart"/>
      <w:r>
        <w:t>persons</w:t>
      </w:r>
      <w:proofErr w:type="gramEnd"/>
      <w:r>
        <w:t>. Specific experience with</w:t>
      </w:r>
      <w:r w:rsidRPr="005E1340">
        <w:rPr>
          <w:spacing w:val="1"/>
        </w:rPr>
        <w:t xml:space="preserve"> </w:t>
      </w:r>
      <w:r>
        <w:t>respect to AIA- related work.</w:t>
      </w:r>
      <w:r w:rsidRPr="005E1340">
        <w:rPr>
          <w:spacing w:val="1"/>
        </w:rPr>
        <w:t xml:space="preserve"> </w:t>
      </w:r>
      <w:r>
        <w:t>Include at least three references within the</w:t>
      </w:r>
      <w:r w:rsidRPr="005E1340">
        <w:rPr>
          <w:spacing w:val="1"/>
        </w:rPr>
        <w:t xml:space="preserve"> </w:t>
      </w:r>
      <w:r>
        <w:t>past</w:t>
      </w:r>
      <w:r w:rsidRPr="005E1340">
        <w:rPr>
          <w:spacing w:val="-2"/>
        </w:rPr>
        <w:t xml:space="preserve"> </w:t>
      </w:r>
      <w:r>
        <w:t>three</w:t>
      </w:r>
      <w:r w:rsidRPr="005E1340">
        <w:rPr>
          <w:spacing w:val="-7"/>
        </w:rPr>
        <w:t xml:space="preserve"> </w:t>
      </w:r>
      <w:r>
        <w:t>years.</w:t>
      </w:r>
    </w:p>
    <w:p w14:paraId="396BA9D4" w14:textId="6219D0E3" w:rsidR="001D5E6F" w:rsidRDefault="001D5E6F">
      <w:pPr>
        <w:pStyle w:val="BodyText"/>
        <w:spacing w:before="7"/>
        <w:rPr>
          <w:sz w:val="24"/>
        </w:rPr>
      </w:pPr>
    </w:p>
    <w:p w14:paraId="136F738D" w14:textId="77777777" w:rsidR="005E1340" w:rsidRDefault="005E1340">
      <w:pPr>
        <w:pStyle w:val="BodyText"/>
        <w:spacing w:before="7"/>
        <w:rPr>
          <w:sz w:val="24"/>
        </w:rPr>
      </w:pPr>
    </w:p>
    <w:p w14:paraId="725EEE46" w14:textId="77777777" w:rsidR="001D5E6F" w:rsidRDefault="007D5BD1">
      <w:pPr>
        <w:pStyle w:val="ListParagraph"/>
        <w:numPr>
          <w:ilvl w:val="1"/>
          <w:numId w:val="1"/>
        </w:numPr>
        <w:tabs>
          <w:tab w:val="left" w:pos="2016"/>
        </w:tabs>
        <w:ind w:left="1991" w:right="218" w:hanging="272"/>
        <w:rPr>
          <w:sz w:val="23"/>
        </w:rPr>
      </w:pPr>
      <w:r>
        <w:rPr>
          <w:u w:val="single"/>
        </w:rPr>
        <w:t>Firm’s Capability to Meet Time and Project Budget Requirements</w:t>
      </w:r>
      <w:r>
        <w:t xml:space="preserve">: </w:t>
      </w:r>
      <w:r>
        <w:rPr>
          <w:sz w:val="23"/>
        </w:rPr>
        <w:t>The capacity</w:t>
      </w:r>
      <w:r>
        <w:rPr>
          <w:spacing w:val="-50"/>
          <w:sz w:val="23"/>
        </w:rPr>
        <w:t xml:space="preserve"> </w:t>
      </w:r>
      <w:r>
        <w:rPr>
          <w:sz w:val="23"/>
        </w:rPr>
        <w:t>and capability</w:t>
      </w:r>
      <w:r>
        <w:rPr>
          <w:spacing w:val="1"/>
          <w:sz w:val="23"/>
        </w:rPr>
        <w:t xml:space="preserve"> </w:t>
      </w:r>
      <w:r>
        <w:rPr>
          <w:sz w:val="23"/>
        </w:rPr>
        <w:t>of</w:t>
      </w:r>
      <w:r>
        <w:rPr>
          <w:spacing w:val="1"/>
          <w:sz w:val="23"/>
        </w:rPr>
        <w:t xml:space="preserve"> </w:t>
      </w:r>
      <w:r>
        <w:rPr>
          <w:sz w:val="23"/>
        </w:rPr>
        <w:t>the</w:t>
      </w:r>
      <w:r>
        <w:rPr>
          <w:spacing w:val="1"/>
          <w:sz w:val="23"/>
        </w:rPr>
        <w:t xml:space="preserve"> </w:t>
      </w:r>
      <w:r>
        <w:rPr>
          <w:sz w:val="23"/>
        </w:rPr>
        <w:t>firm</w:t>
      </w:r>
      <w:r>
        <w:rPr>
          <w:spacing w:val="1"/>
          <w:sz w:val="23"/>
        </w:rPr>
        <w:t xml:space="preserve"> </w:t>
      </w:r>
      <w:r>
        <w:rPr>
          <w:sz w:val="23"/>
        </w:rPr>
        <w:t>to</w:t>
      </w:r>
      <w:r>
        <w:rPr>
          <w:spacing w:val="1"/>
          <w:sz w:val="23"/>
        </w:rPr>
        <w:t xml:space="preserve"> </w:t>
      </w:r>
      <w:r>
        <w:rPr>
          <w:sz w:val="23"/>
        </w:rPr>
        <w:t>perform</w:t>
      </w:r>
      <w:r>
        <w:rPr>
          <w:spacing w:val="1"/>
          <w:sz w:val="23"/>
        </w:rPr>
        <w:t xml:space="preserve"> </w:t>
      </w:r>
      <w:r>
        <w:rPr>
          <w:sz w:val="23"/>
        </w:rPr>
        <w:t>the</w:t>
      </w:r>
      <w:r>
        <w:rPr>
          <w:spacing w:val="1"/>
          <w:sz w:val="23"/>
        </w:rPr>
        <w:t xml:space="preserve"> </w:t>
      </w:r>
      <w:r>
        <w:rPr>
          <w:sz w:val="23"/>
        </w:rPr>
        <w:t>work</w:t>
      </w:r>
      <w:r>
        <w:rPr>
          <w:spacing w:val="1"/>
          <w:sz w:val="23"/>
        </w:rPr>
        <w:t xml:space="preserve"> </w:t>
      </w:r>
      <w:r>
        <w:rPr>
          <w:sz w:val="23"/>
        </w:rPr>
        <w:t>outlined,</w:t>
      </w:r>
      <w:r>
        <w:rPr>
          <w:spacing w:val="1"/>
          <w:sz w:val="23"/>
        </w:rPr>
        <w:t xml:space="preserve"> </w:t>
      </w:r>
      <w:r>
        <w:rPr>
          <w:sz w:val="23"/>
        </w:rPr>
        <w:t>including</w:t>
      </w:r>
      <w:r>
        <w:rPr>
          <w:spacing w:val="1"/>
          <w:sz w:val="23"/>
        </w:rPr>
        <w:t xml:space="preserve"> </w:t>
      </w:r>
      <w:r>
        <w:rPr>
          <w:sz w:val="23"/>
        </w:rPr>
        <w:t>any</w:t>
      </w:r>
      <w:r>
        <w:rPr>
          <w:spacing w:val="1"/>
          <w:sz w:val="23"/>
        </w:rPr>
        <w:t xml:space="preserve"> </w:t>
      </w:r>
      <w:r>
        <w:rPr>
          <w:sz w:val="23"/>
        </w:rPr>
        <w:t>specialized</w:t>
      </w:r>
      <w:r>
        <w:rPr>
          <w:spacing w:val="-3"/>
          <w:sz w:val="23"/>
        </w:rPr>
        <w:t xml:space="preserve"> </w:t>
      </w:r>
      <w:r>
        <w:rPr>
          <w:sz w:val="23"/>
        </w:rPr>
        <w:t>services,</w:t>
      </w:r>
      <w:r>
        <w:rPr>
          <w:spacing w:val="-2"/>
          <w:sz w:val="23"/>
        </w:rPr>
        <w:t xml:space="preserve"> </w:t>
      </w:r>
      <w:r>
        <w:rPr>
          <w:sz w:val="23"/>
        </w:rPr>
        <w:t>within</w:t>
      </w:r>
      <w:r>
        <w:rPr>
          <w:spacing w:val="-2"/>
          <w:sz w:val="23"/>
        </w:rPr>
        <w:t xml:space="preserve"> </w:t>
      </w:r>
      <w:r>
        <w:rPr>
          <w:sz w:val="23"/>
        </w:rPr>
        <w:t>the</w:t>
      </w:r>
      <w:r>
        <w:rPr>
          <w:spacing w:val="3"/>
          <w:sz w:val="23"/>
        </w:rPr>
        <w:t xml:space="preserve"> </w:t>
      </w:r>
      <w:r>
        <w:rPr>
          <w:sz w:val="23"/>
        </w:rPr>
        <w:t>period</w:t>
      </w:r>
      <w:r>
        <w:rPr>
          <w:spacing w:val="-3"/>
          <w:sz w:val="23"/>
        </w:rPr>
        <w:t xml:space="preserve"> </w:t>
      </w:r>
      <w:r>
        <w:rPr>
          <w:sz w:val="23"/>
        </w:rPr>
        <w:t>of</w:t>
      </w:r>
      <w:r>
        <w:rPr>
          <w:spacing w:val="-2"/>
          <w:sz w:val="23"/>
        </w:rPr>
        <w:t xml:space="preserve"> </w:t>
      </w:r>
      <w:r>
        <w:rPr>
          <w:sz w:val="23"/>
        </w:rPr>
        <w:t>the project.</w:t>
      </w:r>
    </w:p>
    <w:p w14:paraId="3EE7DF7A" w14:textId="77777777" w:rsidR="001D5E6F" w:rsidRDefault="001D5E6F">
      <w:pPr>
        <w:pStyle w:val="BodyText"/>
        <w:spacing w:before="7"/>
        <w:rPr>
          <w:sz w:val="24"/>
        </w:rPr>
      </w:pPr>
    </w:p>
    <w:p w14:paraId="60752276" w14:textId="77777777" w:rsidR="001D5E6F" w:rsidRDefault="007D5BD1">
      <w:pPr>
        <w:pStyle w:val="Heading1"/>
        <w:numPr>
          <w:ilvl w:val="1"/>
          <w:numId w:val="1"/>
        </w:numPr>
        <w:tabs>
          <w:tab w:val="left" w:pos="1947"/>
        </w:tabs>
        <w:ind w:left="1991" w:right="225" w:hanging="272"/>
      </w:pPr>
      <w:r>
        <w:rPr>
          <w:u w:val="single"/>
        </w:rPr>
        <w:t>Related Experience on Similar Projects:</w:t>
      </w:r>
      <w:r>
        <w:t xml:space="preserve"> Assessment of the firm and assigned</w:t>
      </w:r>
      <w:r>
        <w:rPr>
          <w:spacing w:val="-49"/>
        </w:rPr>
        <w:t xml:space="preserve"> </w:t>
      </w:r>
      <w:r>
        <w:t>professionals</w:t>
      </w:r>
      <w:r>
        <w:rPr>
          <w:spacing w:val="1"/>
        </w:rPr>
        <w:t xml:space="preserve"> </w:t>
      </w:r>
      <w:r>
        <w:t>in</w:t>
      </w:r>
      <w:r>
        <w:rPr>
          <w:spacing w:val="-2"/>
        </w:rPr>
        <w:t xml:space="preserve"> </w:t>
      </w:r>
      <w:r>
        <w:t>working</w:t>
      </w:r>
      <w:r>
        <w:rPr>
          <w:spacing w:val="-2"/>
        </w:rPr>
        <w:t xml:space="preserve"> </w:t>
      </w:r>
      <w:r>
        <w:t>with</w:t>
      </w:r>
      <w:r>
        <w:rPr>
          <w:spacing w:val="-2"/>
        </w:rPr>
        <w:t xml:space="preserve"> </w:t>
      </w:r>
      <w:r>
        <w:t>similar</w:t>
      </w:r>
      <w:r>
        <w:rPr>
          <w:spacing w:val="-2"/>
        </w:rPr>
        <w:t xml:space="preserve"> </w:t>
      </w:r>
      <w:r>
        <w:t>AIA</w:t>
      </w:r>
      <w:r>
        <w:rPr>
          <w:spacing w:val="-2"/>
        </w:rPr>
        <w:t xml:space="preserve"> </w:t>
      </w:r>
      <w:r>
        <w:t>projects.</w:t>
      </w:r>
    </w:p>
    <w:p w14:paraId="08B7EC3A" w14:textId="77777777" w:rsidR="001D5E6F" w:rsidRDefault="001D5E6F">
      <w:pPr>
        <w:pStyle w:val="BodyText"/>
        <w:spacing w:before="7"/>
        <w:rPr>
          <w:sz w:val="24"/>
        </w:rPr>
      </w:pPr>
    </w:p>
    <w:p w14:paraId="12EE1B01" w14:textId="4F75628A" w:rsidR="001D5E6F" w:rsidRDefault="007D5BD1">
      <w:pPr>
        <w:pStyle w:val="ListParagraph"/>
        <w:numPr>
          <w:ilvl w:val="1"/>
          <w:numId w:val="1"/>
        </w:numPr>
        <w:tabs>
          <w:tab w:val="left" w:pos="1996"/>
        </w:tabs>
        <w:spacing w:before="1"/>
        <w:ind w:left="1991" w:right="224" w:hanging="272"/>
      </w:pPr>
      <w:r>
        <w:rPr>
          <w:u w:val="single"/>
        </w:rPr>
        <w:t>Recent</w:t>
      </w:r>
      <w:r>
        <w:rPr>
          <w:spacing w:val="1"/>
          <w:u w:val="single"/>
        </w:rPr>
        <w:t xml:space="preserve"> </w:t>
      </w:r>
      <w:r>
        <w:rPr>
          <w:u w:val="single"/>
        </w:rPr>
        <w:t>and</w:t>
      </w:r>
      <w:r>
        <w:rPr>
          <w:spacing w:val="1"/>
          <w:u w:val="single"/>
        </w:rPr>
        <w:t xml:space="preserve"> </w:t>
      </w:r>
      <w:r>
        <w:rPr>
          <w:u w:val="single"/>
        </w:rPr>
        <w:t>Current</w:t>
      </w:r>
      <w:r>
        <w:rPr>
          <w:spacing w:val="1"/>
          <w:u w:val="single"/>
        </w:rPr>
        <w:t xml:space="preserve"> </w:t>
      </w:r>
      <w:r>
        <w:rPr>
          <w:u w:val="single"/>
        </w:rPr>
        <w:t>Work</w:t>
      </w:r>
      <w:r>
        <w:rPr>
          <w:spacing w:val="1"/>
          <w:u w:val="single"/>
        </w:rPr>
        <w:t xml:space="preserve"> </w:t>
      </w:r>
      <w:r>
        <w:rPr>
          <w:u w:val="single"/>
        </w:rPr>
        <w:t>for</w:t>
      </w:r>
      <w:r>
        <w:rPr>
          <w:spacing w:val="1"/>
          <w:u w:val="single"/>
        </w:rPr>
        <w:t xml:space="preserve"> </w:t>
      </w:r>
      <w:r>
        <w:rPr>
          <w:u w:val="single"/>
        </w:rPr>
        <w:t>the</w:t>
      </w:r>
      <w:r>
        <w:rPr>
          <w:spacing w:val="1"/>
          <w:u w:val="single"/>
        </w:rPr>
        <w:t xml:space="preserve"> </w:t>
      </w:r>
      <w:r w:rsidR="00E60D86">
        <w:rPr>
          <w:u w:val="single"/>
        </w:rPr>
        <w:t>Town</w:t>
      </w:r>
      <w:r>
        <w:rPr>
          <w:u w:val="single"/>
        </w:rPr>
        <w:t>:</w:t>
      </w:r>
      <w:r>
        <w:rPr>
          <w:spacing w:val="1"/>
        </w:rPr>
        <w:t xml:space="preserve"> </w:t>
      </w:r>
      <w:r>
        <w:t>Evaluation</w:t>
      </w:r>
      <w:r>
        <w:rPr>
          <w:spacing w:val="1"/>
        </w:rPr>
        <w:t xml:space="preserve"> </w:t>
      </w:r>
      <w:r>
        <w:t>of</w:t>
      </w:r>
      <w:r>
        <w:rPr>
          <w:spacing w:val="1"/>
        </w:rPr>
        <w:t xml:space="preserve"> </w:t>
      </w:r>
      <w:r>
        <w:t>the</w:t>
      </w:r>
      <w:r>
        <w:rPr>
          <w:spacing w:val="1"/>
        </w:rPr>
        <w:t xml:space="preserve"> </w:t>
      </w:r>
      <w:r w:rsidR="00C87725">
        <w:t>city’s</w:t>
      </w:r>
      <w:r>
        <w:rPr>
          <w:spacing w:val="1"/>
        </w:rPr>
        <w:t xml:space="preserve"> </w:t>
      </w:r>
      <w:r>
        <w:t>prior</w:t>
      </w:r>
      <w:r>
        <w:rPr>
          <w:spacing w:val="1"/>
        </w:rPr>
        <w:t xml:space="preserve"> </w:t>
      </w:r>
      <w:r>
        <w:t>experience</w:t>
      </w:r>
      <w:r>
        <w:rPr>
          <w:spacing w:val="-1"/>
        </w:rPr>
        <w:t xml:space="preserve"> </w:t>
      </w:r>
      <w:r>
        <w:t>with this firm.</w:t>
      </w:r>
    </w:p>
    <w:p w14:paraId="538EB61A" w14:textId="77777777" w:rsidR="001D5E6F" w:rsidRDefault="001D5E6F">
      <w:pPr>
        <w:pStyle w:val="BodyText"/>
        <w:spacing w:before="5"/>
      </w:pPr>
    </w:p>
    <w:p w14:paraId="24ECDAE3" w14:textId="77777777" w:rsidR="001D5E6F" w:rsidRDefault="007D5BD1">
      <w:pPr>
        <w:pStyle w:val="BodyText"/>
        <w:ind w:left="1180"/>
      </w:pPr>
      <w:r>
        <w:t>Summarized</w:t>
      </w:r>
      <w:r>
        <w:rPr>
          <w:spacing w:val="-3"/>
        </w:rPr>
        <w:t xml:space="preserve"> </w:t>
      </w:r>
      <w:r>
        <w:t>evaluation</w:t>
      </w:r>
      <w:r>
        <w:rPr>
          <w:spacing w:val="-3"/>
        </w:rPr>
        <w:t xml:space="preserve"> </w:t>
      </w:r>
      <w:r>
        <w:t>criteria</w:t>
      </w:r>
      <w:r>
        <w:rPr>
          <w:spacing w:val="-3"/>
        </w:rPr>
        <w:t xml:space="preserve"> </w:t>
      </w:r>
      <w:r>
        <w:t>and</w:t>
      </w:r>
      <w:r>
        <w:rPr>
          <w:spacing w:val="-3"/>
        </w:rPr>
        <w:t xml:space="preserve"> </w:t>
      </w:r>
      <w:r>
        <w:t>points assigned</w:t>
      </w:r>
      <w:r>
        <w:rPr>
          <w:spacing w:val="-4"/>
        </w:rPr>
        <w:t xml:space="preserve"> </w:t>
      </w:r>
      <w:r>
        <w:t>to</w:t>
      </w:r>
      <w:r>
        <w:rPr>
          <w:spacing w:val="-5"/>
        </w:rPr>
        <w:t xml:space="preserve"> </w:t>
      </w:r>
      <w:r>
        <w:t>each</w:t>
      </w:r>
      <w:r>
        <w:rPr>
          <w:spacing w:val="-3"/>
        </w:rPr>
        <w:t xml:space="preserve"> </w:t>
      </w:r>
      <w:proofErr w:type="gramStart"/>
      <w:r>
        <w:t>criteria</w:t>
      </w:r>
      <w:proofErr w:type="gramEnd"/>
      <w:r>
        <w:t xml:space="preserve"> are</w:t>
      </w:r>
      <w:r>
        <w:rPr>
          <w:spacing w:val="-1"/>
        </w:rPr>
        <w:t xml:space="preserve"> </w:t>
      </w:r>
      <w:r>
        <w:t>shown</w:t>
      </w:r>
      <w:r>
        <w:rPr>
          <w:spacing w:val="-1"/>
        </w:rPr>
        <w:t xml:space="preserve"> </w:t>
      </w:r>
      <w:r>
        <w:t>below:</w:t>
      </w:r>
    </w:p>
    <w:p w14:paraId="2D960F55" w14:textId="77777777" w:rsidR="001D5E6F" w:rsidRDefault="001D5E6F">
      <w:pPr>
        <w:pStyle w:val="BodyText"/>
        <w:spacing w:before="1"/>
      </w:pPr>
    </w:p>
    <w:tbl>
      <w:tblPr>
        <w:tblW w:w="0" w:type="auto"/>
        <w:tblInd w:w="12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254"/>
        <w:gridCol w:w="1665"/>
      </w:tblGrid>
      <w:tr w:rsidR="001D5E6F" w14:paraId="64426A7C" w14:textId="77777777">
        <w:trPr>
          <w:trHeight w:val="280"/>
        </w:trPr>
        <w:tc>
          <w:tcPr>
            <w:tcW w:w="6254" w:type="dxa"/>
            <w:shd w:val="clear" w:color="auto" w:fill="D4DBE4"/>
          </w:tcPr>
          <w:p w14:paraId="70D6F3B0" w14:textId="77777777" w:rsidR="001D5E6F" w:rsidRDefault="007D5BD1">
            <w:pPr>
              <w:pStyle w:val="TableParagraph"/>
              <w:spacing w:before="11"/>
              <w:rPr>
                <w:b/>
              </w:rPr>
            </w:pPr>
            <w:r>
              <w:rPr>
                <w:b/>
              </w:rPr>
              <w:t>Criteria</w:t>
            </w:r>
          </w:p>
        </w:tc>
        <w:tc>
          <w:tcPr>
            <w:tcW w:w="1665" w:type="dxa"/>
            <w:shd w:val="clear" w:color="auto" w:fill="D4DBE4"/>
          </w:tcPr>
          <w:p w14:paraId="014F8F8B" w14:textId="77777777" w:rsidR="001D5E6F" w:rsidRDefault="007D5BD1">
            <w:pPr>
              <w:pStyle w:val="TableParagraph"/>
              <w:spacing w:before="11"/>
              <w:ind w:left="541" w:right="502"/>
              <w:jc w:val="center"/>
              <w:rPr>
                <w:b/>
              </w:rPr>
            </w:pPr>
            <w:r>
              <w:rPr>
                <w:b/>
              </w:rPr>
              <w:t>Points</w:t>
            </w:r>
          </w:p>
        </w:tc>
      </w:tr>
      <w:tr w:rsidR="001D5E6F" w14:paraId="6EEA0A11" w14:textId="77777777">
        <w:trPr>
          <w:trHeight w:val="277"/>
        </w:trPr>
        <w:tc>
          <w:tcPr>
            <w:tcW w:w="6254" w:type="dxa"/>
          </w:tcPr>
          <w:p w14:paraId="62FC1094" w14:textId="77777777" w:rsidR="001D5E6F" w:rsidRDefault="007D5BD1">
            <w:pPr>
              <w:pStyle w:val="TableParagraph"/>
            </w:pPr>
            <w:r>
              <w:t>Qualifications,</w:t>
            </w:r>
            <w:r>
              <w:rPr>
                <w:spacing w:val="-10"/>
              </w:rPr>
              <w:t xml:space="preserve"> </w:t>
            </w:r>
            <w:r>
              <w:t>Competence</w:t>
            </w:r>
            <w:r>
              <w:rPr>
                <w:spacing w:val="-8"/>
              </w:rPr>
              <w:t xml:space="preserve"> </w:t>
            </w:r>
            <w:r>
              <w:t>and</w:t>
            </w:r>
            <w:r>
              <w:rPr>
                <w:spacing w:val="-9"/>
              </w:rPr>
              <w:t xml:space="preserve"> </w:t>
            </w:r>
            <w:r>
              <w:t>Reputation</w:t>
            </w:r>
            <w:r>
              <w:rPr>
                <w:spacing w:val="-11"/>
              </w:rPr>
              <w:t xml:space="preserve"> </w:t>
            </w:r>
            <w:r>
              <w:t>of</w:t>
            </w:r>
            <w:r>
              <w:rPr>
                <w:spacing w:val="-8"/>
              </w:rPr>
              <w:t xml:space="preserve"> </w:t>
            </w:r>
            <w:r>
              <w:t>Firm</w:t>
            </w:r>
            <w:r>
              <w:rPr>
                <w:spacing w:val="-10"/>
              </w:rPr>
              <w:t xml:space="preserve"> </w:t>
            </w:r>
            <w:r>
              <w:t>and</w:t>
            </w:r>
            <w:r>
              <w:rPr>
                <w:spacing w:val="-9"/>
              </w:rPr>
              <w:t xml:space="preserve"> </w:t>
            </w:r>
            <w:r>
              <w:t>Personnel</w:t>
            </w:r>
          </w:p>
        </w:tc>
        <w:tc>
          <w:tcPr>
            <w:tcW w:w="1665" w:type="dxa"/>
          </w:tcPr>
          <w:p w14:paraId="7B14FAE5" w14:textId="77777777" w:rsidR="001D5E6F" w:rsidRDefault="007D5BD1">
            <w:pPr>
              <w:pStyle w:val="TableParagraph"/>
              <w:ind w:left="535" w:right="502"/>
              <w:jc w:val="center"/>
            </w:pPr>
            <w:r>
              <w:t>40</w:t>
            </w:r>
          </w:p>
        </w:tc>
      </w:tr>
      <w:tr w:rsidR="001D5E6F" w14:paraId="682D39CC" w14:textId="77777777">
        <w:trPr>
          <w:trHeight w:val="277"/>
        </w:trPr>
        <w:tc>
          <w:tcPr>
            <w:tcW w:w="6254" w:type="dxa"/>
          </w:tcPr>
          <w:p w14:paraId="23911727" w14:textId="77777777" w:rsidR="001D5E6F" w:rsidRDefault="007D5BD1">
            <w:pPr>
              <w:pStyle w:val="TableParagraph"/>
            </w:pPr>
            <w:r>
              <w:t>Firm’s</w:t>
            </w:r>
            <w:r>
              <w:rPr>
                <w:spacing w:val="-6"/>
              </w:rPr>
              <w:t xml:space="preserve"> </w:t>
            </w:r>
            <w:r>
              <w:t>Capability</w:t>
            </w:r>
            <w:r>
              <w:rPr>
                <w:spacing w:val="-7"/>
              </w:rPr>
              <w:t xml:space="preserve"> </w:t>
            </w:r>
            <w:r>
              <w:t>to</w:t>
            </w:r>
            <w:r>
              <w:rPr>
                <w:spacing w:val="-8"/>
              </w:rPr>
              <w:t xml:space="preserve"> </w:t>
            </w:r>
            <w:r>
              <w:t>Meet</w:t>
            </w:r>
            <w:r>
              <w:rPr>
                <w:spacing w:val="-9"/>
              </w:rPr>
              <w:t xml:space="preserve"> </w:t>
            </w:r>
            <w:r>
              <w:t>Time</w:t>
            </w:r>
            <w:r>
              <w:rPr>
                <w:spacing w:val="-5"/>
              </w:rPr>
              <w:t xml:space="preserve"> </w:t>
            </w:r>
            <w:r>
              <w:t>and</w:t>
            </w:r>
            <w:r>
              <w:rPr>
                <w:spacing w:val="-10"/>
              </w:rPr>
              <w:t xml:space="preserve"> </w:t>
            </w:r>
            <w:r>
              <w:t>Project</w:t>
            </w:r>
            <w:r>
              <w:rPr>
                <w:spacing w:val="-10"/>
              </w:rPr>
              <w:t xml:space="preserve"> </w:t>
            </w:r>
            <w:r>
              <w:t>Budget</w:t>
            </w:r>
            <w:r>
              <w:rPr>
                <w:spacing w:val="-6"/>
              </w:rPr>
              <w:t xml:space="preserve"> </w:t>
            </w:r>
            <w:r>
              <w:t>Requirements</w:t>
            </w:r>
          </w:p>
        </w:tc>
        <w:tc>
          <w:tcPr>
            <w:tcW w:w="1665" w:type="dxa"/>
          </w:tcPr>
          <w:p w14:paraId="1031F914" w14:textId="77777777" w:rsidR="001D5E6F" w:rsidRDefault="007D5BD1">
            <w:pPr>
              <w:pStyle w:val="TableParagraph"/>
              <w:ind w:left="533" w:right="502"/>
              <w:jc w:val="center"/>
            </w:pPr>
            <w:r>
              <w:t>20</w:t>
            </w:r>
          </w:p>
        </w:tc>
      </w:tr>
      <w:tr w:rsidR="001D5E6F" w14:paraId="6A8CF32D" w14:textId="77777777">
        <w:trPr>
          <w:trHeight w:val="277"/>
        </w:trPr>
        <w:tc>
          <w:tcPr>
            <w:tcW w:w="6254" w:type="dxa"/>
          </w:tcPr>
          <w:p w14:paraId="2A0F3688" w14:textId="77777777" w:rsidR="001D5E6F" w:rsidRDefault="007D5BD1">
            <w:pPr>
              <w:pStyle w:val="TableParagraph"/>
            </w:pPr>
            <w:r>
              <w:t>Related</w:t>
            </w:r>
            <w:r>
              <w:rPr>
                <w:spacing w:val="-4"/>
              </w:rPr>
              <w:t xml:space="preserve"> </w:t>
            </w:r>
            <w:r>
              <w:t>Experience</w:t>
            </w:r>
            <w:r>
              <w:rPr>
                <w:spacing w:val="-3"/>
              </w:rPr>
              <w:t xml:space="preserve"> </w:t>
            </w:r>
            <w:r>
              <w:t>on</w:t>
            </w:r>
            <w:r>
              <w:rPr>
                <w:spacing w:val="-2"/>
              </w:rPr>
              <w:t xml:space="preserve"> </w:t>
            </w:r>
            <w:r>
              <w:t>Similar</w:t>
            </w:r>
            <w:r>
              <w:rPr>
                <w:spacing w:val="-2"/>
              </w:rPr>
              <w:t xml:space="preserve"> </w:t>
            </w:r>
            <w:r>
              <w:t>Projects</w:t>
            </w:r>
          </w:p>
        </w:tc>
        <w:tc>
          <w:tcPr>
            <w:tcW w:w="1665" w:type="dxa"/>
          </w:tcPr>
          <w:p w14:paraId="24ABB6B5" w14:textId="77777777" w:rsidR="001D5E6F" w:rsidRDefault="007D5BD1">
            <w:pPr>
              <w:pStyle w:val="TableParagraph"/>
              <w:ind w:left="534" w:right="502"/>
              <w:jc w:val="center"/>
            </w:pPr>
            <w:r>
              <w:t>30</w:t>
            </w:r>
          </w:p>
        </w:tc>
      </w:tr>
      <w:tr w:rsidR="001D5E6F" w14:paraId="74C52F06" w14:textId="77777777">
        <w:trPr>
          <w:trHeight w:val="266"/>
        </w:trPr>
        <w:tc>
          <w:tcPr>
            <w:tcW w:w="6254" w:type="dxa"/>
          </w:tcPr>
          <w:p w14:paraId="3C59F2BE" w14:textId="2F502131" w:rsidR="001D5E6F" w:rsidRDefault="007D5BD1">
            <w:pPr>
              <w:pStyle w:val="TableParagraph"/>
              <w:spacing w:before="11" w:line="235" w:lineRule="exact"/>
              <w:rPr>
                <w:sz w:val="21"/>
              </w:rPr>
            </w:pPr>
            <w:r>
              <w:rPr>
                <w:sz w:val="21"/>
              </w:rPr>
              <w:t>Recent</w:t>
            </w:r>
            <w:r>
              <w:rPr>
                <w:spacing w:val="-1"/>
                <w:sz w:val="21"/>
              </w:rPr>
              <w:t xml:space="preserve"> </w:t>
            </w:r>
            <w:r>
              <w:rPr>
                <w:sz w:val="21"/>
              </w:rPr>
              <w:t>and</w:t>
            </w:r>
            <w:r>
              <w:rPr>
                <w:spacing w:val="42"/>
                <w:sz w:val="21"/>
              </w:rPr>
              <w:t xml:space="preserve"> </w:t>
            </w:r>
            <w:r>
              <w:rPr>
                <w:sz w:val="21"/>
              </w:rPr>
              <w:t>Current</w:t>
            </w:r>
            <w:r>
              <w:rPr>
                <w:spacing w:val="-2"/>
                <w:sz w:val="21"/>
              </w:rPr>
              <w:t xml:space="preserve"> </w:t>
            </w:r>
            <w:r>
              <w:rPr>
                <w:sz w:val="21"/>
              </w:rPr>
              <w:t>Work</w:t>
            </w:r>
            <w:r>
              <w:rPr>
                <w:spacing w:val="-1"/>
                <w:sz w:val="21"/>
              </w:rPr>
              <w:t xml:space="preserve"> </w:t>
            </w:r>
            <w:r>
              <w:rPr>
                <w:sz w:val="21"/>
              </w:rPr>
              <w:t>for the</w:t>
            </w:r>
            <w:r>
              <w:rPr>
                <w:spacing w:val="-1"/>
                <w:sz w:val="21"/>
              </w:rPr>
              <w:t xml:space="preserve"> </w:t>
            </w:r>
            <w:r w:rsidR="00C87725">
              <w:rPr>
                <w:sz w:val="21"/>
              </w:rPr>
              <w:t>City</w:t>
            </w:r>
            <w:r>
              <w:rPr>
                <w:sz w:val="21"/>
              </w:rPr>
              <w:t>/Familiarity with</w:t>
            </w:r>
            <w:r>
              <w:rPr>
                <w:spacing w:val="-3"/>
                <w:sz w:val="21"/>
              </w:rPr>
              <w:t xml:space="preserve"> </w:t>
            </w:r>
            <w:r>
              <w:rPr>
                <w:sz w:val="21"/>
              </w:rPr>
              <w:t>Locality</w:t>
            </w:r>
          </w:p>
        </w:tc>
        <w:tc>
          <w:tcPr>
            <w:tcW w:w="1665" w:type="dxa"/>
          </w:tcPr>
          <w:p w14:paraId="61C2445B" w14:textId="77777777" w:rsidR="001D5E6F" w:rsidRDefault="007D5BD1">
            <w:pPr>
              <w:pStyle w:val="TableParagraph"/>
              <w:spacing w:before="11" w:line="235" w:lineRule="exact"/>
              <w:ind w:left="541" w:right="498"/>
              <w:jc w:val="center"/>
              <w:rPr>
                <w:sz w:val="21"/>
              </w:rPr>
            </w:pPr>
            <w:r>
              <w:rPr>
                <w:sz w:val="21"/>
              </w:rPr>
              <w:t>10</w:t>
            </w:r>
          </w:p>
        </w:tc>
      </w:tr>
      <w:tr w:rsidR="001D5E6F" w14:paraId="6F5BEAE4" w14:textId="77777777">
        <w:trPr>
          <w:trHeight w:val="280"/>
        </w:trPr>
        <w:tc>
          <w:tcPr>
            <w:tcW w:w="6254" w:type="dxa"/>
            <w:shd w:val="clear" w:color="auto" w:fill="D4DBE4"/>
          </w:tcPr>
          <w:p w14:paraId="4BA9DC76" w14:textId="77777777" w:rsidR="001D5E6F" w:rsidRDefault="007D5BD1">
            <w:pPr>
              <w:pStyle w:val="TableParagraph"/>
              <w:spacing w:before="11"/>
            </w:pPr>
            <w:r>
              <w:t>Maximum</w:t>
            </w:r>
            <w:r>
              <w:rPr>
                <w:spacing w:val="-1"/>
              </w:rPr>
              <w:t xml:space="preserve"> </w:t>
            </w:r>
            <w:r>
              <w:t>Total</w:t>
            </w:r>
            <w:r>
              <w:rPr>
                <w:spacing w:val="-5"/>
              </w:rPr>
              <w:t xml:space="preserve"> </w:t>
            </w:r>
            <w:r>
              <w:t>Points</w:t>
            </w:r>
          </w:p>
        </w:tc>
        <w:tc>
          <w:tcPr>
            <w:tcW w:w="1665" w:type="dxa"/>
            <w:shd w:val="clear" w:color="auto" w:fill="D4DBE4"/>
          </w:tcPr>
          <w:p w14:paraId="4E7B6844" w14:textId="77777777" w:rsidR="001D5E6F" w:rsidRDefault="007D5BD1">
            <w:pPr>
              <w:pStyle w:val="TableParagraph"/>
              <w:spacing w:before="11"/>
              <w:ind w:left="541" w:right="499"/>
              <w:jc w:val="center"/>
            </w:pPr>
            <w:r>
              <w:t>100</w:t>
            </w:r>
          </w:p>
        </w:tc>
      </w:tr>
    </w:tbl>
    <w:p w14:paraId="344F2623" w14:textId="77777777" w:rsidR="001D5E6F" w:rsidRDefault="001D5E6F">
      <w:pPr>
        <w:pStyle w:val="BodyText"/>
      </w:pPr>
    </w:p>
    <w:p w14:paraId="5B76E98D" w14:textId="77777777" w:rsidR="001D5E6F" w:rsidRDefault="007D5BD1">
      <w:pPr>
        <w:pStyle w:val="ListParagraph"/>
        <w:numPr>
          <w:ilvl w:val="0"/>
          <w:numId w:val="1"/>
        </w:numPr>
        <w:tabs>
          <w:tab w:val="left" w:pos="460"/>
        </w:tabs>
        <w:spacing w:before="183"/>
        <w:ind w:left="460" w:hanging="360"/>
        <w:jc w:val="left"/>
        <w:rPr>
          <w:b/>
        </w:rPr>
      </w:pPr>
      <w:r>
        <w:rPr>
          <w:b/>
        </w:rPr>
        <w:t>SCOPE</w:t>
      </w:r>
      <w:r>
        <w:rPr>
          <w:b/>
          <w:spacing w:val="-2"/>
        </w:rPr>
        <w:t xml:space="preserve"> </w:t>
      </w:r>
      <w:r>
        <w:rPr>
          <w:b/>
        </w:rPr>
        <w:t>OF</w:t>
      </w:r>
      <w:r>
        <w:rPr>
          <w:b/>
          <w:spacing w:val="-1"/>
        </w:rPr>
        <w:t xml:space="preserve"> </w:t>
      </w:r>
      <w:r>
        <w:rPr>
          <w:b/>
        </w:rPr>
        <w:t>ENGINEERING</w:t>
      </w:r>
      <w:r>
        <w:rPr>
          <w:b/>
          <w:spacing w:val="-1"/>
        </w:rPr>
        <w:t xml:space="preserve"> </w:t>
      </w:r>
      <w:r>
        <w:rPr>
          <w:b/>
        </w:rPr>
        <w:t>SERVICES</w:t>
      </w:r>
    </w:p>
    <w:p w14:paraId="5BF2238F" w14:textId="4D17C57A" w:rsidR="001626FF" w:rsidRDefault="00636052" w:rsidP="001626FF">
      <w:pPr>
        <w:spacing w:before="185"/>
        <w:ind w:left="460"/>
        <w:jc w:val="both"/>
      </w:pPr>
      <w:r>
        <w:t xml:space="preserve">The </w:t>
      </w:r>
      <w:r w:rsidRPr="00E60D86">
        <w:t xml:space="preserve">Town of </w:t>
      </w:r>
      <w:r w:rsidR="00E60D86" w:rsidRPr="00E60D86">
        <w:t>Tab</w:t>
      </w:r>
      <w:r w:rsidR="00E60D86">
        <w:t>or City</w:t>
      </w:r>
      <w:r w:rsidR="006B1B7D">
        <w:t xml:space="preserve"> </w:t>
      </w:r>
      <w:r>
        <w:t>operates a water and sewer utility that serves</w:t>
      </w:r>
      <w:r w:rsidR="00FB1E65">
        <w:t xml:space="preserve"> the </w:t>
      </w:r>
      <w:r w:rsidR="00C87725">
        <w:t>city</w:t>
      </w:r>
      <w:r>
        <w:t xml:space="preserve">. The </w:t>
      </w:r>
      <w:proofErr w:type="gramStart"/>
      <w:r w:rsidR="00C87725">
        <w:t>City</w:t>
      </w:r>
      <w:proofErr w:type="gramEnd"/>
      <w:r>
        <w:t xml:space="preserve"> was recently awarded two AIA grants </w:t>
      </w:r>
      <w:r w:rsidRPr="00E60D86">
        <w:t>and is awaiting the grant agreements for execution</w:t>
      </w:r>
      <w:r>
        <w:t xml:space="preserve">. The Town is working to identify a firm to assist with completion of the proposed </w:t>
      </w:r>
      <w:proofErr w:type="gramStart"/>
      <w:r>
        <w:t>scope of work</w:t>
      </w:r>
      <w:proofErr w:type="gramEnd"/>
      <w:r>
        <w:t xml:space="preserve"> related to these grants. In terms of timing, the project(s) will commence once a firm is selected, a scope of work established, and authorization is received from NCDEQ to begin work.</w:t>
      </w:r>
    </w:p>
    <w:p w14:paraId="07D5A438" w14:textId="02F3BEFA" w:rsidR="001626FF" w:rsidRPr="001626FF" w:rsidRDefault="001626FF" w:rsidP="001626FF">
      <w:pPr>
        <w:spacing w:before="185"/>
        <w:ind w:left="460"/>
        <w:jc w:val="both"/>
      </w:pPr>
      <w:r>
        <w:t xml:space="preserve">The proposed Asset Inventory and Assessment project will include at a minimum: review and assessment of all infrastructure assets, detailed review of critical assets, field inspections to support condition assessment, mapping of system(s), development of capital improvement plan, recommendations for funding, potential assistance in application submittals, together with specific system reviews to support needs to be negotiated with selected firm. </w:t>
      </w:r>
    </w:p>
    <w:p w14:paraId="7358F3FD" w14:textId="77777777" w:rsidR="001D5E6F" w:rsidRDefault="001D5E6F">
      <w:pPr>
        <w:pStyle w:val="BodyText"/>
        <w:spacing w:before="1"/>
        <w:rPr>
          <w:sz w:val="18"/>
        </w:rPr>
      </w:pPr>
    </w:p>
    <w:p w14:paraId="3695348F" w14:textId="77777777" w:rsidR="001D5E6F" w:rsidRDefault="007D5BD1">
      <w:pPr>
        <w:pStyle w:val="ListParagraph"/>
        <w:numPr>
          <w:ilvl w:val="0"/>
          <w:numId w:val="1"/>
        </w:numPr>
        <w:tabs>
          <w:tab w:val="left" w:pos="460"/>
        </w:tabs>
        <w:ind w:left="460" w:hanging="360"/>
        <w:jc w:val="left"/>
        <w:rPr>
          <w:b/>
        </w:rPr>
      </w:pPr>
      <w:r>
        <w:rPr>
          <w:b/>
        </w:rPr>
        <w:t>DEADLINE</w:t>
      </w:r>
      <w:r>
        <w:rPr>
          <w:b/>
          <w:spacing w:val="-2"/>
        </w:rPr>
        <w:t xml:space="preserve"> </w:t>
      </w:r>
      <w:r>
        <w:rPr>
          <w:b/>
        </w:rPr>
        <w:t>FOR</w:t>
      </w:r>
      <w:r>
        <w:rPr>
          <w:b/>
          <w:spacing w:val="-3"/>
        </w:rPr>
        <w:t xml:space="preserve"> </w:t>
      </w:r>
      <w:r>
        <w:rPr>
          <w:b/>
        </w:rPr>
        <w:t>SUBMITTAL</w:t>
      </w:r>
    </w:p>
    <w:p w14:paraId="150E3156" w14:textId="15ED0C4A" w:rsidR="001D5E6F" w:rsidRDefault="007D5BD1">
      <w:pPr>
        <w:spacing w:before="180" w:line="259" w:lineRule="auto"/>
        <w:ind w:left="460" w:right="42"/>
      </w:pPr>
      <w:r>
        <w:t>The</w:t>
      </w:r>
      <w:r>
        <w:rPr>
          <w:spacing w:val="18"/>
        </w:rPr>
        <w:t xml:space="preserve"> </w:t>
      </w:r>
      <w:r>
        <w:t>above</w:t>
      </w:r>
      <w:r>
        <w:rPr>
          <w:spacing w:val="17"/>
        </w:rPr>
        <w:t xml:space="preserve"> </w:t>
      </w:r>
      <w:r>
        <w:t>information</w:t>
      </w:r>
      <w:r>
        <w:rPr>
          <w:spacing w:val="18"/>
        </w:rPr>
        <w:t xml:space="preserve"> </w:t>
      </w:r>
      <w:r>
        <w:t>should</w:t>
      </w:r>
      <w:r>
        <w:rPr>
          <w:spacing w:val="17"/>
        </w:rPr>
        <w:t xml:space="preserve"> </w:t>
      </w:r>
      <w:r>
        <w:t>be</w:t>
      </w:r>
      <w:r>
        <w:rPr>
          <w:spacing w:val="18"/>
        </w:rPr>
        <w:t xml:space="preserve"> </w:t>
      </w:r>
      <w:r>
        <w:t>submitted</w:t>
      </w:r>
      <w:r>
        <w:rPr>
          <w:spacing w:val="17"/>
        </w:rPr>
        <w:t xml:space="preserve"> </w:t>
      </w:r>
      <w:r>
        <w:t>no</w:t>
      </w:r>
      <w:r>
        <w:rPr>
          <w:spacing w:val="18"/>
        </w:rPr>
        <w:t xml:space="preserve"> </w:t>
      </w:r>
      <w:r>
        <w:t>later</w:t>
      </w:r>
      <w:r>
        <w:rPr>
          <w:spacing w:val="18"/>
        </w:rPr>
        <w:t xml:space="preserve"> </w:t>
      </w:r>
      <w:r>
        <w:t>than</w:t>
      </w:r>
      <w:r>
        <w:rPr>
          <w:spacing w:val="18"/>
        </w:rPr>
        <w:t xml:space="preserve"> </w:t>
      </w:r>
      <w:r w:rsidR="002F4A5E">
        <w:rPr>
          <w:b/>
          <w:bCs/>
          <w:u w:val="single"/>
        </w:rPr>
        <w:t xml:space="preserve">2:00PM </w:t>
      </w:r>
      <w:r w:rsidRPr="00F9739E">
        <w:t>on</w:t>
      </w:r>
      <w:r w:rsidR="006B1B7D">
        <w:t xml:space="preserve"> </w:t>
      </w:r>
      <w:proofErr w:type="gramStart"/>
      <w:r w:rsidR="002F4A5E">
        <w:rPr>
          <w:b/>
          <w:bCs/>
          <w:u w:val="single"/>
        </w:rPr>
        <w:t>July  9</w:t>
      </w:r>
      <w:proofErr w:type="gramEnd"/>
      <w:r w:rsidR="002F4A5E" w:rsidRPr="002F4A5E">
        <w:rPr>
          <w:b/>
          <w:bCs/>
          <w:u w:val="single"/>
          <w:vertAlign w:val="superscript"/>
        </w:rPr>
        <w:t>th</w:t>
      </w:r>
      <w:r w:rsidR="002F4A5E">
        <w:rPr>
          <w:b/>
          <w:bCs/>
          <w:u w:val="single"/>
        </w:rPr>
        <w:t>, 2026</w:t>
      </w:r>
      <w:r w:rsidR="00F9739E" w:rsidRPr="006B1B7D">
        <w:rPr>
          <w:b/>
          <w:bCs/>
          <w:u w:val="single"/>
        </w:rPr>
        <w:t>,</w:t>
      </w:r>
      <w:r>
        <w:rPr>
          <w:b/>
          <w:spacing w:val="1"/>
        </w:rPr>
        <w:t xml:space="preserve"> </w:t>
      </w:r>
      <w:r>
        <w:t>to:</w:t>
      </w:r>
    </w:p>
    <w:p w14:paraId="41C8C3C6" w14:textId="77777777" w:rsidR="00E60D86" w:rsidRDefault="00E60D86" w:rsidP="00E60D86">
      <w:pPr>
        <w:spacing w:line="259" w:lineRule="auto"/>
        <w:ind w:left="460" w:right="42" w:firstLine="260"/>
        <w:jc w:val="center"/>
        <w:rPr>
          <w:b/>
          <w:bCs/>
        </w:rPr>
      </w:pPr>
    </w:p>
    <w:p w14:paraId="44114906" w14:textId="662B31FC" w:rsidR="00E60D86" w:rsidRDefault="00E60D86" w:rsidP="00E60D86">
      <w:pPr>
        <w:spacing w:line="259" w:lineRule="auto"/>
        <w:ind w:left="460" w:right="42" w:firstLine="260"/>
        <w:jc w:val="center"/>
        <w:rPr>
          <w:b/>
          <w:bCs/>
        </w:rPr>
      </w:pPr>
      <w:r w:rsidRPr="00E60D86">
        <w:rPr>
          <w:b/>
          <w:bCs/>
        </w:rPr>
        <w:t>Town of Tabor City</w:t>
      </w:r>
    </w:p>
    <w:p w14:paraId="5C876C7C" w14:textId="1FC783A0" w:rsidR="00A86929" w:rsidRDefault="00E60D86" w:rsidP="00E60D86">
      <w:pPr>
        <w:spacing w:line="259" w:lineRule="auto"/>
        <w:ind w:left="460" w:right="42" w:firstLine="260"/>
        <w:jc w:val="center"/>
        <w:rPr>
          <w:b/>
          <w:bCs/>
        </w:rPr>
      </w:pPr>
      <w:r w:rsidRPr="00E60D86">
        <w:rPr>
          <w:b/>
          <w:bCs/>
        </w:rPr>
        <w:t>Josh Ward, Town Manager</w:t>
      </w:r>
    </w:p>
    <w:p w14:paraId="2DA05E93" w14:textId="7922DD4E" w:rsidR="00E60D86" w:rsidRDefault="00E60D86" w:rsidP="00E60D86">
      <w:pPr>
        <w:spacing w:line="259" w:lineRule="auto"/>
        <w:ind w:left="460" w:right="42" w:firstLine="260"/>
        <w:jc w:val="center"/>
        <w:rPr>
          <w:b/>
          <w:bCs/>
        </w:rPr>
      </w:pPr>
      <w:r>
        <w:rPr>
          <w:b/>
          <w:bCs/>
        </w:rPr>
        <w:t>1108 East 5</w:t>
      </w:r>
      <w:r w:rsidRPr="00E60D86">
        <w:rPr>
          <w:b/>
          <w:bCs/>
          <w:vertAlign w:val="superscript"/>
        </w:rPr>
        <w:t>th</w:t>
      </w:r>
      <w:r>
        <w:rPr>
          <w:b/>
          <w:bCs/>
        </w:rPr>
        <w:t xml:space="preserve"> Street</w:t>
      </w:r>
    </w:p>
    <w:p w14:paraId="6EBFBC6B" w14:textId="5A590188" w:rsidR="00E60D86" w:rsidRPr="00BA4254" w:rsidRDefault="00E60D86" w:rsidP="00E60D86">
      <w:pPr>
        <w:spacing w:line="259" w:lineRule="auto"/>
        <w:ind w:left="460" w:right="42" w:firstLine="260"/>
        <w:jc w:val="center"/>
        <w:rPr>
          <w:b/>
          <w:bCs/>
        </w:rPr>
      </w:pPr>
      <w:r>
        <w:rPr>
          <w:b/>
          <w:bCs/>
        </w:rPr>
        <w:t>Tabor City, NC 28463</w:t>
      </w:r>
    </w:p>
    <w:p w14:paraId="65251749" w14:textId="77777777" w:rsidR="001D5E6F" w:rsidRDefault="001D5E6F">
      <w:pPr>
        <w:pStyle w:val="BodyText"/>
        <w:spacing w:before="11"/>
        <w:rPr>
          <w:rFonts w:ascii="Palatino Linotype"/>
          <w:i/>
          <w:sz w:val="33"/>
        </w:rPr>
      </w:pPr>
    </w:p>
    <w:p w14:paraId="5AFB2B80" w14:textId="56857E02" w:rsidR="001D5E6F" w:rsidRDefault="007D5BD1" w:rsidP="00C87725">
      <w:pPr>
        <w:pStyle w:val="BodyText"/>
        <w:spacing w:line="259" w:lineRule="auto"/>
        <w:ind w:left="460" w:right="42"/>
        <w:jc w:val="both"/>
      </w:pPr>
      <w:r w:rsidRPr="00E60D86">
        <w:t>The</w:t>
      </w:r>
      <w:r w:rsidRPr="00E60D86">
        <w:rPr>
          <w:spacing w:val="4"/>
        </w:rPr>
        <w:t xml:space="preserve"> </w:t>
      </w:r>
      <w:r w:rsidRPr="00E60D86">
        <w:t>Town of</w:t>
      </w:r>
      <w:r w:rsidRPr="00E60D86">
        <w:rPr>
          <w:spacing w:val="1"/>
        </w:rPr>
        <w:t xml:space="preserve"> </w:t>
      </w:r>
      <w:r w:rsidR="00E60D86" w:rsidRPr="00E60D86">
        <w:t>Tabor City</w:t>
      </w:r>
      <w:r w:rsidRPr="00E60D86">
        <w:rPr>
          <w:spacing w:val="2"/>
        </w:rPr>
        <w:t xml:space="preserve"> </w:t>
      </w:r>
      <w:r w:rsidRPr="00E60D86">
        <w:t>is</w:t>
      </w:r>
      <w:r w:rsidRPr="00E60D86">
        <w:rPr>
          <w:spacing w:val="2"/>
        </w:rPr>
        <w:t xml:space="preserve"> </w:t>
      </w:r>
      <w:r w:rsidRPr="00E60D86">
        <w:t>an Equal</w:t>
      </w:r>
      <w:r w:rsidRPr="00E60D86">
        <w:rPr>
          <w:spacing w:val="3"/>
        </w:rPr>
        <w:t xml:space="preserve"> </w:t>
      </w:r>
      <w:r w:rsidRPr="00E60D86">
        <w:t>Opportunity</w:t>
      </w:r>
      <w:r w:rsidRPr="00E60D86">
        <w:rPr>
          <w:spacing w:val="3"/>
        </w:rPr>
        <w:t xml:space="preserve"> </w:t>
      </w:r>
      <w:r w:rsidRPr="00E60D86">
        <w:t>Employer</w:t>
      </w:r>
      <w:r w:rsidRPr="00E60D86">
        <w:rPr>
          <w:spacing w:val="2"/>
        </w:rPr>
        <w:t xml:space="preserve"> </w:t>
      </w:r>
      <w:r w:rsidRPr="00E60D86">
        <w:t>and invites</w:t>
      </w:r>
      <w:r w:rsidRPr="00E60D86">
        <w:rPr>
          <w:spacing w:val="1"/>
        </w:rPr>
        <w:t xml:space="preserve"> </w:t>
      </w:r>
      <w:r w:rsidRPr="00E60D86">
        <w:t>the</w:t>
      </w:r>
      <w:r w:rsidRPr="00E60D86">
        <w:rPr>
          <w:spacing w:val="2"/>
        </w:rPr>
        <w:t xml:space="preserve"> </w:t>
      </w:r>
      <w:r w:rsidRPr="00E60D86">
        <w:t>submission</w:t>
      </w:r>
      <w:r w:rsidRPr="00E60D86">
        <w:rPr>
          <w:spacing w:val="2"/>
        </w:rPr>
        <w:t xml:space="preserve"> </w:t>
      </w:r>
      <w:r w:rsidRPr="00E60D86">
        <w:t>of</w:t>
      </w:r>
      <w:r w:rsidRPr="00E60D86">
        <w:rPr>
          <w:spacing w:val="3"/>
        </w:rPr>
        <w:t xml:space="preserve"> </w:t>
      </w:r>
      <w:r w:rsidRPr="00E60D86">
        <w:t>proposal</w:t>
      </w:r>
      <w:r w:rsidR="00C87725" w:rsidRPr="00E60D86">
        <w:t xml:space="preserve">s </w:t>
      </w:r>
      <w:r w:rsidRPr="00E60D86">
        <w:t>from</w:t>
      </w:r>
      <w:r w:rsidRPr="00E60D86">
        <w:rPr>
          <w:spacing w:val="-3"/>
        </w:rPr>
        <w:t xml:space="preserve"> </w:t>
      </w:r>
      <w:r w:rsidRPr="00E60D86">
        <w:t>small</w:t>
      </w:r>
      <w:r w:rsidRPr="00E60D86">
        <w:rPr>
          <w:spacing w:val="-1"/>
        </w:rPr>
        <w:t xml:space="preserve"> </w:t>
      </w:r>
      <w:r w:rsidRPr="00E60D86">
        <w:t>and</w:t>
      </w:r>
      <w:r w:rsidRPr="00E60D86">
        <w:rPr>
          <w:spacing w:val="-4"/>
        </w:rPr>
        <w:t xml:space="preserve"> </w:t>
      </w:r>
      <w:r w:rsidRPr="00E60D86">
        <w:t>minority and</w:t>
      </w:r>
      <w:r w:rsidRPr="00E60D86">
        <w:rPr>
          <w:spacing w:val="-1"/>
        </w:rPr>
        <w:t xml:space="preserve"> </w:t>
      </w:r>
      <w:r w:rsidRPr="00E60D86">
        <w:t>women-owned</w:t>
      </w:r>
      <w:r w:rsidRPr="00E60D86">
        <w:rPr>
          <w:spacing w:val="-3"/>
        </w:rPr>
        <w:t xml:space="preserve"> </w:t>
      </w:r>
      <w:r w:rsidRPr="00E60D86">
        <w:t>firms,</w:t>
      </w:r>
      <w:r w:rsidRPr="00E60D86">
        <w:rPr>
          <w:spacing w:val="-3"/>
        </w:rPr>
        <w:t xml:space="preserve"> </w:t>
      </w:r>
      <w:r w:rsidRPr="00E60D86">
        <w:t>and</w:t>
      </w:r>
      <w:r w:rsidRPr="00E60D86">
        <w:rPr>
          <w:spacing w:val="-3"/>
        </w:rPr>
        <w:t xml:space="preserve"> </w:t>
      </w:r>
      <w:r w:rsidRPr="00E60D86">
        <w:t>historically underutilized</w:t>
      </w:r>
      <w:r w:rsidRPr="00E60D86">
        <w:rPr>
          <w:spacing w:val="-3"/>
        </w:rPr>
        <w:t xml:space="preserve"> </w:t>
      </w:r>
      <w:r w:rsidRPr="00E60D86">
        <w:t>businesses.</w:t>
      </w:r>
    </w:p>
    <w:sectPr w:rsidR="001D5E6F">
      <w:footerReference w:type="default" r:id="rId7"/>
      <w:pgSz w:w="12240" w:h="15840"/>
      <w:pgMar w:top="1120" w:right="1220" w:bottom="1160" w:left="1700" w:header="0" w:footer="9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73F9A5" w14:textId="77777777" w:rsidR="00691791" w:rsidRDefault="00691791">
      <w:r>
        <w:separator/>
      </w:r>
    </w:p>
  </w:endnote>
  <w:endnote w:type="continuationSeparator" w:id="0">
    <w:p w14:paraId="31203C0C" w14:textId="77777777" w:rsidR="00691791" w:rsidRDefault="006917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129443" w14:textId="77777777" w:rsidR="001D5E6F" w:rsidRDefault="008A0258">
    <w:pPr>
      <w:pStyle w:val="BodyText"/>
      <w:spacing w:line="14" w:lineRule="auto"/>
      <w:rPr>
        <w:sz w:val="20"/>
      </w:rPr>
    </w:pPr>
    <w:r>
      <w:rPr>
        <w:noProof/>
      </w:rPr>
      <mc:AlternateContent>
        <mc:Choice Requires="wps">
          <w:drawing>
            <wp:anchor distT="0" distB="0" distL="114300" distR="114300" simplePos="0" relativeHeight="487516160" behindDoc="1" locked="0" layoutInCell="1" allowOverlap="1" wp14:anchorId="56F92D3E" wp14:editId="304977BE">
              <wp:simplePos x="0" y="0"/>
              <wp:positionH relativeFrom="page">
                <wp:posOffset>901700</wp:posOffset>
              </wp:positionH>
              <wp:positionV relativeFrom="page">
                <wp:posOffset>9472295</wp:posOffset>
              </wp:positionV>
              <wp:extent cx="3554095" cy="187325"/>
              <wp:effectExtent l="0" t="0" r="1905" b="3175"/>
              <wp:wrapNone/>
              <wp:docPr id="4"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554095" cy="187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26C114" w14:textId="1F999967" w:rsidR="001D5E6F" w:rsidRDefault="001D5E6F">
                          <w:pPr>
                            <w:spacing w:line="203" w:lineRule="exact"/>
                            <w:ind w:left="20"/>
                            <w:rPr>
                              <w:i/>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F92D3E" id="_x0000_t202" coordsize="21600,21600" o:spt="202" path="m,l,21600r21600,l21600,xe">
              <v:stroke joinstyle="miter"/>
              <v:path gradientshapeok="t" o:connecttype="rect"/>
            </v:shapetype>
            <v:shape id="docshape2" o:spid="_x0000_s1026" type="#_x0000_t202" style="position:absolute;margin-left:71pt;margin-top:745.85pt;width:279.85pt;height:14.75pt;z-index:-158003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" filled="f" stroked="f">
              <v:path arrowok="t"/>
              <v:textbox inset="0,0,0,0">
                <w:txbxContent>
                  <w:p w14:paraId="0326C114" w14:textId="1F999967" w:rsidR="001D5E6F" w:rsidRDefault="001D5E6F">
                    <w:pPr>
                      <w:spacing w:line="203" w:lineRule="exact"/>
                      <w:ind w:left="20"/>
                      <w:rPr>
                        <w:i/>
                        <w:sz w:val="18"/>
                      </w:rPr>
                    </w:pPr>
                  </w:p>
                </w:txbxContent>
              </v:textbox>
              <w10:wrap anchorx="page" anchory="page"/>
            </v:shape>
          </w:pict>
        </mc:Fallback>
      </mc:AlternateContent>
    </w:r>
    <w:r>
      <w:rPr>
        <w:noProof/>
      </w:rPr>
      <mc:AlternateContent>
        <mc:Choice Requires="wps">
          <w:drawing>
            <wp:anchor distT="0" distB="0" distL="114300" distR="114300" simplePos="0" relativeHeight="487515648" behindDoc="1" locked="0" layoutInCell="1" allowOverlap="1" wp14:anchorId="0D839429" wp14:editId="0BD79E19">
              <wp:simplePos x="0" y="0"/>
              <wp:positionH relativeFrom="page">
                <wp:posOffset>3813175</wp:posOffset>
              </wp:positionH>
              <wp:positionV relativeFrom="page">
                <wp:posOffset>9305290</wp:posOffset>
              </wp:positionV>
              <wp:extent cx="160020" cy="165735"/>
              <wp:effectExtent l="0" t="0" r="5080" b="12065"/>
              <wp:wrapNone/>
              <wp:docPr id="3"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6002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F3E985" w14:textId="77777777" w:rsidR="001D5E6F" w:rsidRDefault="007D5BD1">
                          <w:pPr>
                            <w:pStyle w:val="BodyText"/>
                            <w:spacing w:line="244" w:lineRule="exact"/>
                            <w:ind w:left="60"/>
                          </w:pPr>
                          <w:r>
                            <w:fldChar w:fldCharType="begin"/>
                          </w:r>
                          <w:r>
                            <w:instrText xml:space="preserve"> PAGE </w:instrText>
                          </w:r>
                          <w:r>
                            <w:fldChar w:fldCharType="separate"/>
                          </w:r>
                          <w: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839429" id="docshape1" o:spid="_x0000_s1027" type="#_x0000_t202" style="position:absolute;margin-left:300.25pt;margin-top:732.7pt;width:12.6pt;height:13.05pt;z-index:-15800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" filled="f" stroked="f">
              <v:path arrowok="t"/>
              <v:textbox inset="0,0,0,0">
                <w:txbxContent>
                  <w:p w14:paraId="5AF3E985" w14:textId="77777777" w:rsidR="001D5E6F" w:rsidRDefault="007D5BD1">
                    <w:pPr>
                      <w:pStyle w:val="BodyText"/>
                      <w:spacing w:line="244" w:lineRule="exact"/>
                      <w:ind w:left="60"/>
                    </w:pPr>
                    <w:r>
                      <w:fldChar w:fldCharType="begin"/>
                    </w:r>
                    <w:r>
                      <w:instrText xml:space="preserve"> PAGE </w:instrText>
                    </w:r>
                    <w:r>
                      <w:fldChar w:fldCharType="separate"/>
                    </w:r>
                    <w: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B94BC4" w14:textId="77777777" w:rsidR="00691791" w:rsidRDefault="00691791">
      <w:r>
        <w:separator/>
      </w:r>
    </w:p>
  </w:footnote>
  <w:footnote w:type="continuationSeparator" w:id="0">
    <w:p w14:paraId="3E3FB271" w14:textId="77777777" w:rsidR="00691791" w:rsidRDefault="0069179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D0C68C9"/>
    <w:multiLevelType w:val="hybridMultilevel"/>
    <w:tmpl w:val="4192FF38"/>
    <w:lvl w:ilvl="0" w:tplc="3D205C22">
      <w:start w:val="1"/>
      <w:numFmt w:val="upperLetter"/>
      <w:lvlText w:val="%1."/>
      <w:lvlJc w:val="left"/>
      <w:pPr>
        <w:ind w:left="1229" w:hanging="770"/>
        <w:jc w:val="right"/>
      </w:pPr>
      <w:rPr>
        <w:rFonts w:ascii="Calibri" w:eastAsia="Calibri" w:hAnsi="Calibri" w:cs="Calibri" w:hint="default"/>
        <w:b/>
        <w:bCs/>
        <w:i w:val="0"/>
        <w:iCs w:val="0"/>
        <w:w w:val="100"/>
        <w:sz w:val="22"/>
        <w:szCs w:val="22"/>
      </w:rPr>
    </w:lvl>
    <w:lvl w:ilvl="1" w:tplc="1BDE8186">
      <w:start w:val="1"/>
      <w:numFmt w:val="decimal"/>
      <w:lvlText w:val="%2."/>
      <w:lvlJc w:val="left"/>
      <w:pPr>
        <w:ind w:left="1180" w:hanging="360"/>
      </w:pPr>
      <w:rPr>
        <w:rFonts w:hint="default"/>
        <w:w w:val="100"/>
      </w:rPr>
    </w:lvl>
    <w:lvl w:ilvl="2" w:tplc="0409000F">
      <w:start w:val="1"/>
      <w:numFmt w:val="decimal"/>
      <w:lvlText w:val="%3."/>
      <w:lvlJc w:val="left"/>
      <w:pPr>
        <w:ind w:left="2000" w:hanging="360"/>
      </w:pPr>
    </w:lvl>
    <w:lvl w:ilvl="3" w:tplc="7C3C9C1E">
      <w:numFmt w:val="bullet"/>
      <w:lvlText w:val="•"/>
      <w:lvlJc w:val="left"/>
      <w:pPr>
        <w:ind w:left="2040" w:hanging="360"/>
      </w:pPr>
      <w:rPr>
        <w:rFonts w:hint="default"/>
      </w:rPr>
    </w:lvl>
    <w:lvl w:ilvl="4" w:tplc="BD78580A">
      <w:numFmt w:val="bullet"/>
      <w:lvlText w:val="•"/>
      <w:lvlJc w:val="left"/>
      <w:pPr>
        <w:ind w:left="3080" w:hanging="360"/>
      </w:pPr>
      <w:rPr>
        <w:rFonts w:hint="default"/>
      </w:rPr>
    </w:lvl>
    <w:lvl w:ilvl="5" w:tplc="1082CFBA">
      <w:numFmt w:val="bullet"/>
      <w:lvlText w:val="•"/>
      <w:lvlJc w:val="left"/>
      <w:pPr>
        <w:ind w:left="4120" w:hanging="360"/>
      </w:pPr>
      <w:rPr>
        <w:rFonts w:hint="default"/>
      </w:rPr>
    </w:lvl>
    <w:lvl w:ilvl="6" w:tplc="A5E856F8">
      <w:numFmt w:val="bullet"/>
      <w:lvlText w:val="•"/>
      <w:lvlJc w:val="left"/>
      <w:pPr>
        <w:ind w:left="5160" w:hanging="360"/>
      </w:pPr>
      <w:rPr>
        <w:rFonts w:hint="default"/>
      </w:rPr>
    </w:lvl>
    <w:lvl w:ilvl="7" w:tplc="EDF09D8C">
      <w:numFmt w:val="bullet"/>
      <w:lvlText w:val="•"/>
      <w:lvlJc w:val="left"/>
      <w:pPr>
        <w:ind w:left="6200" w:hanging="360"/>
      </w:pPr>
      <w:rPr>
        <w:rFonts w:hint="default"/>
      </w:rPr>
    </w:lvl>
    <w:lvl w:ilvl="8" w:tplc="89CCD434">
      <w:numFmt w:val="bullet"/>
      <w:lvlText w:val="•"/>
      <w:lvlJc w:val="left"/>
      <w:pPr>
        <w:ind w:left="7240" w:hanging="360"/>
      </w:pPr>
      <w:rPr>
        <w:rFonts w:hint="default"/>
      </w:rPr>
    </w:lvl>
  </w:abstractNum>
  <w:num w:numId="1" w16cid:durableId="10362756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E6F"/>
    <w:rsid w:val="000809B3"/>
    <w:rsid w:val="001626FF"/>
    <w:rsid w:val="001D5E6F"/>
    <w:rsid w:val="001F68FE"/>
    <w:rsid w:val="00203F57"/>
    <w:rsid w:val="002A4E22"/>
    <w:rsid w:val="002F4A5E"/>
    <w:rsid w:val="00303D31"/>
    <w:rsid w:val="0047213B"/>
    <w:rsid w:val="0048744F"/>
    <w:rsid w:val="005072CA"/>
    <w:rsid w:val="005E1340"/>
    <w:rsid w:val="00636052"/>
    <w:rsid w:val="00691791"/>
    <w:rsid w:val="006B1B7D"/>
    <w:rsid w:val="007D5BD1"/>
    <w:rsid w:val="00846FA3"/>
    <w:rsid w:val="008A0258"/>
    <w:rsid w:val="008A4E76"/>
    <w:rsid w:val="00922590"/>
    <w:rsid w:val="009D7AC8"/>
    <w:rsid w:val="00A557F1"/>
    <w:rsid w:val="00A86929"/>
    <w:rsid w:val="00B5671E"/>
    <w:rsid w:val="00BA4254"/>
    <w:rsid w:val="00C12D25"/>
    <w:rsid w:val="00C87725"/>
    <w:rsid w:val="00CE6B35"/>
    <w:rsid w:val="00DC68F9"/>
    <w:rsid w:val="00E60D86"/>
    <w:rsid w:val="00F264E2"/>
    <w:rsid w:val="00F559A1"/>
    <w:rsid w:val="00F9739E"/>
    <w:rsid w:val="00FB1E65"/>
    <w:rsid w:val="00FF43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C2816B"/>
  <w15:docId w15:val="{E9045F9E-9907-4AEA-8900-070E0AD63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ind w:left="1991" w:right="215" w:hanging="272"/>
      <w:jc w:val="both"/>
      <w:outlineLvl w:val="0"/>
    </w:pPr>
    <w:rPr>
      <w:sz w:val="23"/>
      <w:szCs w:val="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1180" w:hanging="360"/>
      <w:jc w:val="both"/>
    </w:pPr>
  </w:style>
  <w:style w:type="paragraph" w:customStyle="1" w:styleId="TableParagraph">
    <w:name w:val="Table Paragraph"/>
    <w:basedOn w:val="Normal"/>
    <w:uiPriority w:val="1"/>
    <w:qFormat/>
    <w:pPr>
      <w:spacing w:before="8" w:line="249" w:lineRule="exact"/>
      <w:ind w:left="91"/>
    </w:pPr>
  </w:style>
  <w:style w:type="paragraph" w:styleId="Header">
    <w:name w:val="header"/>
    <w:basedOn w:val="Normal"/>
    <w:link w:val="HeaderChar"/>
    <w:uiPriority w:val="99"/>
    <w:unhideWhenUsed/>
    <w:rsid w:val="00922590"/>
    <w:pPr>
      <w:tabs>
        <w:tab w:val="center" w:pos="4680"/>
        <w:tab w:val="right" w:pos="9360"/>
      </w:tabs>
    </w:pPr>
  </w:style>
  <w:style w:type="character" w:customStyle="1" w:styleId="HeaderChar">
    <w:name w:val="Header Char"/>
    <w:basedOn w:val="DefaultParagraphFont"/>
    <w:link w:val="Header"/>
    <w:uiPriority w:val="99"/>
    <w:rsid w:val="00922590"/>
    <w:rPr>
      <w:rFonts w:ascii="Calibri" w:eastAsia="Calibri" w:hAnsi="Calibri" w:cs="Calibri"/>
    </w:rPr>
  </w:style>
  <w:style w:type="paragraph" w:styleId="Footer">
    <w:name w:val="footer"/>
    <w:basedOn w:val="Normal"/>
    <w:link w:val="FooterChar"/>
    <w:uiPriority w:val="99"/>
    <w:unhideWhenUsed/>
    <w:rsid w:val="00922590"/>
    <w:pPr>
      <w:tabs>
        <w:tab w:val="center" w:pos="4680"/>
        <w:tab w:val="right" w:pos="9360"/>
      </w:tabs>
    </w:pPr>
  </w:style>
  <w:style w:type="character" w:customStyle="1" w:styleId="FooterChar">
    <w:name w:val="Footer Char"/>
    <w:basedOn w:val="DefaultParagraphFont"/>
    <w:link w:val="Footer"/>
    <w:uiPriority w:val="99"/>
    <w:rsid w:val="00922590"/>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44973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TotalTime>
  <Pages>1</Pages>
  <Words>586</Words>
  <Characters>3522</Characters>
  <Application>Microsoft Office Word</Application>
  <DocSecurity>0</DocSecurity>
  <Lines>62</Lines>
  <Paragraphs>29</Paragraphs>
  <ScaleCrop>false</ScaleCrop>
  <HeadingPairs>
    <vt:vector size="2" baseType="variant">
      <vt:variant>
        <vt:lpstr>Title</vt:lpstr>
      </vt:variant>
      <vt:variant>
        <vt:i4>1</vt:i4>
      </vt:variant>
    </vt:vector>
  </HeadingPairs>
  <TitlesOfParts>
    <vt:vector size="1" baseType="lpstr">
      <vt:lpstr>Microsoft Word - Fairmont Water AIA Eng. RFQ, 7 21 2021</vt:lpstr>
    </vt:vector>
  </TitlesOfParts>
  <Company/>
  <LinksUpToDate>false</LinksUpToDate>
  <CharactersWithSpaces>4079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Fairmont Water AIA Eng. RFQ, 7 21 2021</dc:title>
  <dc:creator>JENNYL</dc:creator>
  <cp:lastModifiedBy>Josh Ward</cp:lastModifiedBy>
  <cp:revision>12</cp:revision>
  <cp:lastPrinted>2022-02-14T20:42:00Z</cp:lastPrinted>
  <dcterms:created xsi:type="dcterms:W3CDTF">2022-02-21T21:28:00Z</dcterms:created>
  <dcterms:modified xsi:type="dcterms:W3CDTF">2026-06-15T20:18:00Z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2021-07-28T00:00:00Z</vt:filetime>
  </property>
  <property fmtid="{D5CDD505-2E9C-101B-9397-08002B2CF9AE}" pid="3" name="LastSaved">
    <vt:filetime>2022-02-14T00:00:00Z</vt:filetime>
  </property>
</Properties>
</file>