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E8D9" w14:textId="77777777" w:rsidR="001839A8" w:rsidRPr="00B641D1" w:rsidRDefault="00507122" w:rsidP="00C67002">
      <w:pPr>
        <w:ind w:left="0"/>
        <w:jc w:val="center"/>
        <w:rPr>
          <w:rFonts w:ascii="Arial" w:hAnsi="Arial" w:cs="Arial"/>
          <w:i/>
        </w:rPr>
      </w:pPr>
      <w:r w:rsidRPr="00B641D1">
        <w:rPr>
          <w:rFonts w:ascii="Arial" w:hAnsi="Arial" w:cs="Arial"/>
          <w:noProof/>
        </w:rPr>
        <w:drawing>
          <wp:inline distT="0" distB="0" distL="0" distR="0" wp14:anchorId="7227147D" wp14:editId="604A03E2">
            <wp:extent cx="1402997" cy="208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2997" cy="2082800"/>
                    </a:xfrm>
                    <a:prstGeom prst="rect">
                      <a:avLst/>
                    </a:prstGeom>
                    <a:noFill/>
                    <a:ln>
                      <a:noFill/>
                    </a:ln>
                  </pic:spPr>
                </pic:pic>
              </a:graphicData>
            </a:graphic>
          </wp:inline>
        </w:drawing>
      </w:r>
    </w:p>
    <w:p w14:paraId="5A9B9D61" w14:textId="77777777" w:rsidR="001839A8" w:rsidRPr="00B641D1" w:rsidRDefault="001839A8" w:rsidP="00C67002">
      <w:pPr>
        <w:ind w:left="0"/>
        <w:jc w:val="center"/>
        <w:rPr>
          <w:rFonts w:ascii="Arial" w:hAnsi="Arial" w:cs="Arial"/>
          <w:b/>
          <w:sz w:val="32"/>
        </w:rPr>
      </w:pPr>
    </w:p>
    <w:p w14:paraId="1EF17632" w14:textId="77777777" w:rsidR="001839A8" w:rsidRPr="00B641D1" w:rsidRDefault="001839A8" w:rsidP="00C67002">
      <w:pPr>
        <w:ind w:left="0"/>
        <w:rPr>
          <w:rFonts w:ascii="Arial" w:hAnsi="Arial" w:cs="Arial"/>
          <w:b/>
          <w:sz w:val="32"/>
          <w:szCs w:val="32"/>
        </w:rPr>
      </w:pPr>
    </w:p>
    <w:p w14:paraId="30501B7B" w14:textId="69B28787" w:rsidR="001839A8" w:rsidRPr="00B641D1" w:rsidRDefault="001839A8" w:rsidP="00C67002">
      <w:pPr>
        <w:ind w:left="0"/>
        <w:rPr>
          <w:rFonts w:ascii="Arial" w:hAnsi="Arial" w:cs="Arial"/>
          <w:b/>
          <w:sz w:val="32"/>
          <w:szCs w:val="32"/>
        </w:rPr>
      </w:pPr>
      <w:r w:rsidRPr="00B641D1">
        <w:rPr>
          <w:rFonts w:ascii="Arial" w:hAnsi="Arial" w:cs="Arial"/>
          <w:b/>
          <w:sz w:val="32"/>
          <w:szCs w:val="32"/>
        </w:rPr>
        <w:t xml:space="preserve">Request for </w:t>
      </w:r>
      <w:r w:rsidR="005F049F" w:rsidRPr="00B641D1">
        <w:rPr>
          <w:rFonts w:ascii="Arial" w:hAnsi="Arial" w:cs="Arial"/>
          <w:b/>
          <w:sz w:val="32"/>
          <w:szCs w:val="32"/>
        </w:rPr>
        <w:t>Proposals</w:t>
      </w:r>
      <w:r w:rsidR="00307816" w:rsidRPr="00B641D1">
        <w:rPr>
          <w:rFonts w:ascii="Arial" w:hAnsi="Arial" w:cs="Arial"/>
          <w:b/>
          <w:sz w:val="32"/>
          <w:szCs w:val="32"/>
        </w:rPr>
        <w:t xml:space="preserve"> </w:t>
      </w:r>
      <w:r w:rsidR="00307816" w:rsidRPr="00B641D1">
        <w:rPr>
          <w:rFonts w:ascii="Arial" w:hAnsi="Arial" w:cs="Arial"/>
          <w:sz w:val="32"/>
          <w:szCs w:val="32"/>
        </w:rPr>
        <w:t>#</w:t>
      </w:r>
      <w:r w:rsidRPr="00B641D1">
        <w:rPr>
          <w:rFonts w:ascii="Arial" w:hAnsi="Arial" w:cs="Arial"/>
          <w:b/>
          <w:sz w:val="32"/>
          <w:szCs w:val="32"/>
        </w:rPr>
        <w:tab/>
      </w:r>
      <w:r w:rsidR="00E53A55">
        <w:rPr>
          <w:rFonts w:ascii="Arial" w:hAnsi="Arial" w:cs="Arial"/>
          <w:b/>
          <w:sz w:val="32"/>
          <w:szCs w:val="32"/>
        </w:rPr>
        <w:t>274-518</w:t>
      </w:r>
    </w:p>
    <w:p w14:paraId="0C3B03D2" w14:textId="77777777" w:rsidR="001839A8" w:rsidRPr="00B641D1" w:rsidRDefault="001839A8" w:rsidP="00C67002">
      <w:pPr>
        <w:ind w:left="0"/>
        <w:rPr>
          <w:rFonts w:ascii="Arial" w:hAnsi="Arial" w:cs="Arial"/>
          <w:sz w:val="32"/>
          <w:szCs w:val="32"/>
        </w:rPr>
      </w:pPr>
    </w:p>
    <w:p w14:paraId="4F0E435D" w14:textId="77091AC6" w:rsidR="001839A8" w:rsidRPr="00B641D1" w:rsidRDefault="001839A8" w:rsidP="00C67002">
      <w:pPr>
        <w:ind w:left="0"/>
        <w:rPr>
          <w:rFonts w:ascii="Arial" w:hAnsi="Arial" w:cs="Arial"/>
          <w:b/>
          <w:sz w:val="32"/>
          <w:szCs w:val="32"/>
        </w:rPr>
      </w:pPr>
      <w:r w:rsidRPr="00B641D1">
        <w:rPr>
          <w:rFonts w:ascii="Arial" w:hAnsi="Arial" w:cs="Arial"/>
          <w:b/>
          <w:sz w:val="32"/>
          <w:szCs w:val="32"/>
        </w:rPr>
        <w:t>Title:</w:t>
      </w:r>
      <w:r w:rsidR="001E0BB3" w:rsidRPr="00B641D1">
        <w:rPr>
          <w:rFonts w:ascii="Arial" w:hAnsi="Arial" w:cs="Arial"/>
          <w:b/>
          <w:sz w:val="32"/>
          <w:szCs w:val="32"/>
        </w:rPr>
        <w:t xml:space="preserve"> </w:t>
      </w:r>
      <w:bookmarkStart w:id="0" w:name="_Hlk155442908"/>
      <w:r w:rsidR="002958C9" w:rsidRPr="00C4572D">
        <w:rPr>
          <w:rFonts w:ascii="Arial" w:hAnsi="Arial" w:cs="Arial"/>
          <w:b/>
          <w:sz w:val="32"/>
          <w:szCs w:val="32"/>
        </w:rPr>
        <w:t>Continuity of Operations Plan</w:t>
      </w:r>
      <w:r w:rsidRPr="00B641D1">
        <w:rPr>
          <w:rFonts w:ascii="Arial" w:hAnsi="Arial" w:cs="Arial"/>
          <w:b/>
          <w:sz w:val="32"/>
          <w:szCs w:val="32"/>
        </w:rPr>
        <w:tab/>
      </w:r>
      <w:bookmarkEnd w:id="0"/>
    </w:p>
    <w:p w14:paraId="713B29D6" w14:textId="77777777" w:rsidR="001839A8" w:rsidRPr="00B641D1" w:rsidRDefault="001839A8" w:rsidP="00C67002">
      <w:pPr>
        <w:ind w:left="0"/>
        <w:rPr>
          <w:rFonts w:ascii="Arial" w:hAnsi="Arial" w:cs="Arial"/>
          <w:color w:val="000000"/>
          <w:sz w:val="32"/>
          <w:szCs w:val="32"/>
        </w:rPr>
      </w:pPr>
    </w:p>
    <w:p w14:paraId="05C0FBE5" w14:textId="75AD0412" w:rsidR="001839A8" w:rsidRPr="00B641D1" w:rsidRDefault="001839A8" w:rsidP="00C67002">
      <w:pPr>
        <w:ind w:left="0"/>
        <w:rPr>
          <w:rFonts w:ascii="Arial" w:hAnsi="Arial" w:cs="Arial"/>
          <w:sz w:val="32"/>
          <w:szCs w:val="32"/>
        </w:rPr>
      </w:pPr>
      <w:r w:rsidRPr="00B641D1">
        <w:rPr>
          <w:rFonts w:ascii="Arial" w:hAnsi="Arial" w:cs="Arial"/>
          <w:b/>
          <w:sz w:val="32"/>
          <w:szCs w:val="32"/>
        </w:rPr>
        <w:t>Issue Date:</w:t>
      </w:r>
      <w:r w:rsidRPr="00B641D1">
        <w:rPr>
          <w:rFonts w:ascii="Arial" w:hAnsi="Arial" w:cs="Arial"/>
          <w:sz w:val="32"/>
          <w:szCs w:val="32"/>
        </w:rPr>
        <w:tab/>
      </w:r>
      <w:r w:rsidR="0068495A">
        <w:rPr>
          <w:rFonts w:ascii="Arial" w:hAnsi="Arial" w:cs="Arial"/>
          <w:sz w:val="32"/>
          <w:szCs w:val="32"/>
        </w:rPr>
        <w:t>January 1</w:t>
      </w:r>
      <w:r w:rsidR="000D519A">
        <w:rPr>
          <w:rFonts w:ascii="Arial" w:hAnsi="Arial" w:cs="Arial"/>
          <w:sz w:val="32"/>
          <w:szCs w:val="32"/>
        </w:rPr>
        <w:t>6</w:t>
      </w:r>
      <w:r w:rsidR="0068495A">
        <w:rPr>
          <w:rFonts w:ascii="Arial" w:hAnsi="Arial" w:cs="Arial"/>
          <w:sz w:val="32"/>
          <w:szCs w:val="32"/>
        </w:rPr>
        <w:t>, 2024</w:t>
      </w:r>
    </w:p>
    <w:p w14:paraId="578C2B20" w14:textId="77777777" w:rsidR="00307816" w:rsidRPr="00B641D1" w:rsidRDefault="00307816" w:rsidP="00C67002">
      <w:pPr>
        <w:ind w:left="0"/>
        <w:rPr>
          <w:rFonts w:ascii="Arial" w:hAnsi="Arial" w:cs="Arial"/>
          <w:sz w:val="32"/>
          <w:szCs w:val="32"/>
        </w:rPr>
      </w:pPr>
    </w:p>
    <w:p w14:paraId="70618393" w14:textId="64E40BB2" w:rsidR="00946F67" w:rsidRPr="00B641D1" w:rsidRDefault="00EF0F70" w:rsidP="00946F67">
      <w:pPr>
        <w:ind w:left="0"/>
        <w:rPr>
          <w:rFonts w:ascii="Arial" w:hAnsi="Arial" w:cs="Arial"/>
          <w:b/>
          <w:sz w:val="32"/>
        </w:rPr>
      </w:pPr>
      <w:r w:rsidRPr="00B641D1">
        <w:rPr>
          <w:rFonts w:ascii="Arial" w:hAnsi="Arial" w:cs="Arial"/>
          <w:b/>
          <w:sz w:val="32"/>
        </w:rPr>
        <w:t>Due Date</w:t>
      </w:r>
      <w:r w:rsidR="00307816" w:rsidRPr="00B641D1">
        <w:rPr>
          <w:rFonts w:ascii="Arial" w:hAnsi="Arial" w:cs="Arial"/>
          <w:b/>
          <w:sz w:val="32"/>
        </w:rPr>
        <w:t xml:space="preserve">: </w:t>
      </w:r>
      <w:r w:rsidR="00D27E63" w:rsidRPr="00B641D1">
        <w:rPr>
          <w:rFonts w:ascii="Arial" w:hAnsi="Arial" w:cs="Arial"/>
          <w:b/>
          <w:sz w:val="32"/>
        </w:rPr>
        <w:tab/>
      </w:r>
      <w:r w:rsidR="0068495A">
        <w:rPr>
          <w:rFonts w:ascii="Arial" w:hAnsi="Arial" w:cs="Arial"/>
          <w:sz w:val="32"/>
          <w:szCs w:val="32"/>
        </w:rPr>
        <w:t xml:space="preserve">February 15, </w:t>
      </w:r>
      <w:r w:rsidR="001F528E">
        <w:rPr>
          <w:rFonts w:ascii="Arial" w:hAnsi="Arial" w:cs="Arial"/>
          <w:sz w:val="32"/>
          <w:szCs w:val="32"/>
        </w:rPr>
        <w:t>2024,</w:t>
      </w:r>
      <w:r w:rsidR="00125B71">
        <w:rPr>
          <w:rFonts w:ascii="Arial" w:hAnsi="Arial" w:cs="Arial"/>
          <w:b/>
          <w:sz w:val="32"/>
        </w:rPr>
        <w:t xml:space="preserve"> </w:t>
      </w:r>
      <w:r w:rsidR="009C23D9" w:rsidRPr="00B641D1">
        <w:rPr>
          <w:rFonts w:ascii="Arial" w:hAnsi="Arial" w:cs="Arial"/>
          <w:b/>
          <w:sz w:val="32"/>
        </w:rPr>
        <w:t>no later</w:t>
      </w:r>
      <w:r w:rsidR="00A7411A">
        <w:rPr>
          <w:rFonts w:ascii="Arial" w:hAnsi="Arial" w:cs="Arial"/>
          <w:b/>
          <w:sz w:val="32"/>
        </w:rPr>
        <w:t xml:space="preserve"> </w:t>
      </w:r>
      <w:r w:rsidR="009C23D9" w:rsidRPr="00B93FAD">
        <w:rPr>
          <w:rFonts w:ascii="Arial" w:hAnsi="Arial" w:cs="Arial"/>
          <w:b/>
          <w:sz w:val="32"/>
        </w:rPr>
        <w:t>than</w:t>
      </w:r>
      <w:r w:rsidR="00307816" w:rsidRPr="00B93FAD">
        <w:rPr>
          <w:rFonts w:ascii="Arial" w:hAnsi="Arial" w:cs="Arial"/>
          <w:b/>
          <w:sz w:val="32"/>
        </w:rPr>
        <w:t xml:space="preserve"> </w:t>
      </w:r>
      <w:r w:rsidR="0068495A">
        <w:rPr>
          <w:rFonts w:ascii="Arial" w:hAnsi="Arial" w:cs="Arial"/>
          <w:b/>
          <w:sz w:val="32"/>
          <w:szCs w:val="32"/>
        </w:rPr>
        <w:t>3</w:t>
      </w:r>
      <w:r w:rsidR="006736AD" w:rsidRPr="00B93FAD">
        <w:rPr>
          <w:rFonts w:ascii="Arial" w:hAnsi="Arial" w:cs="Arial"/>
          <w:b/>
          <w:sz w:val="32"/>
          <w:szCs w:val="32"/>
        </w:rPr>
        <w:t>:00</w:t>
      </w:r>
      <w:r w:rsidR="00961D46" w:rsidRPr="00B93FAD">
        <w:rPr>
          <w:rFonts w:ascii="Arial" w:hAnsi="Arial" w:cs="Arial"/>
          <w:b/>
          <w:sz w:val="32"/>
          <w:szCs w:val="32"/>
        </w:rPr>
        <w:t>PM</w:t>
      </w:r>
      <w:r w:rsidR="00961D46">
        <w:rPr>
          <w:rFonts w:ascii="Arial" w:hAnsi="Arial" w:cs="Arial"/>
          <w:sz w:val="32"/>
          <w:szCs w:val="32"/>
        </w:rPr>
        <w:t xml:space="preserve"> </w:t>
      </w:r>
      <w:r w:rsidR="00307816" w:rsidRPr="00B641D1">
        <w:rPr>
          <w:rFonts w:ascii="Arial" w:hAnsi="Arial" w:cs="Arial"/>
          <w:b/>
          <w:sz w:val="32"/>
        </w:rPr>
        <w:t>E</w:t>
      </w:r>
      <w:r w:rsidR="00946F67" w:rsidRPr="00B641D1">
        <w:rPr>
          <w:rFonts w:ascii="Arial" w:hAnsi="Arial" w:cs="Arial"/>
          <w:b/>
          <w:sz w:val="32"/>
        </w:rPr>
        <w:t>S</w:t>
      </w:r>
      <w:r w:rsidR="00307816" w:rsidRPr="00B641D1">
        <w:rPr>
          <w:rFonts w:ascii="Arial" w:hAnsi="Arial" w:cs="Arial"/>
          <w:b/>
          <w:sz w:val="32"/>
        </w:rPr>
        <w:t>T</w:t>
      </w:r>
    </w:p>
    <w:p w14:paraId="363D1ED3" w14:textId="3777B2A6" w:rsidR="009C23D9" w:rsidRPr="00B641D1" w:rsidRDefault="00DA3FCE" w:rsidP="00946F67">
      <w:pPr>
        <w:ind w:left="0"/>
        <w:jc w:val="center"/>
        <w:rPr>
          <w:rFonts w:ascii="Arial" w:hAnsi="Arial" w:cs="Arial"/>
          <w:b/>
          <w:sz w:val="32"/>
        </w:rPr>
      </w:pPr>
      <w:r w:rsidRPr="00B641D1">
        <w:rPr>
          <w:rFonts w:ascii="Arial" w:hAnsi="Arial" w:cs="Arial"/>
          <w:b/>
          <w:sz w:val="28"/>
        </w:rPr>
        <w:br/>
      </w:r>
      <w:r w:rsidR="00946F67" w:rsidRPr="00B641D1">
        <w:rPr>
          <w:rFonts w:ascii="Arial" w:hAnsi="Arial" w:cs="Arial"/>
          <w:b/>
          <w:sz w:val="28"/>
        </w:rPr>
        <w:t>*</w:t>
      </w:r>
      <w:r w:rsidR="009C23D9" w:rsidRPr="00B641D1">
        <w:rPr>
          <w:rFonts w:ascii="Arial" w:hAnsi="Arial" w:cs="Arial"/>
          <w:b/>
          <w:sz w:val="28"/>
        </w:rPr>
        <w:t>LATE PROPOSALS WILL NOT BE ACCEPTED</w:t>
      </w:r>
      <w:r w:rsidR="00946F67" w:rsidRPr="00B641D1">
        <w:rPr>
          <w:rFonts w:ascii="Arial" w:hAnsi="Arial" w:cs="Arial"/>
          <w:b/>
          <w:sz w:val="28"/>
        </w:rPr>
        <w:t>*</w:t>
      </w:r>
    </w:p>
    <w:p w14:paraId="61D4623C" w14:textId="64F0C53F" w:rsidR="009C23D9" w:rsidRPr="00B641D1" w:rsidRDefault="009C23D9" w:rsidP="00C67002">
      <w:pPr>
        <w:ind w:left="0"/>
        <w:rPr>
          <w:rFonts w:ascii="Arial" w:hAnsi="Arial" w:cs="Arial"/>
          <w:b/>
          <w:sz w:val="32"/>
        </w:rPr>
      </w:pPr>
    </w:p>
    <w:p w14:paraId="03CBE6AB" w14:textId="77777777" w:rsidR="00946F67" w:rsidRPr="00B641D1" w:rsidRDefault="00946F67" w:rsidP="00C67002">
      <w:pPr>
        <w:ind w:left="0"/>
        <w:rPr>
          <w:rFonts w:ascii="Arial" w:hAnsi="Arial" w:cs="Arial"/>
          <w:b/>
          <w:sz w:val="32"/>
        </w:rPr>
      </w:pPr>
    </w:p>
    <w:p w14:paraId="6F187256" w14:textId="3CC1554B" w:rsidR="001839A8" w:rsidRPr="00B641D1" w:rsidRDefault="001839A8" w:rsidP="00C67002">
      <w:pPr>
        <w:ind w:left="0"/>
        <w:rPr>
          <w:rFonts w:ascii="Arial" w:hAnsi="Arial" w:cs="Arial"/>
          <w:b/>
          <w:i/>
          <w:sz w:val="32"/>
          <w:szCs w:val="32"/>
        </w:rPr>
      </w:pPr>
      <w:r w:rsidRPr="00B641D1">
        <w:rPr>
          <w:rFonts w:ascii="Arial" w:hAnsi="Arial" w:cs="Arial"/>
          <w:b/>
          <w:sz w:val="32"/>
          <w:szCs w:val="32"/>
        </w:rPr>
        <w:t>Issuing Department:</w:t>
      </w:r>
      <w:r w:rsidR="001E0BB3" w:rsidRPr="00B641D1">
        <w:rPr>
          <w:rFonts w:ascii="Arial" w:hAnsi="Arial" w:cs="Arial"/>
          <w:b/>
          <w:sz w:val="32"/>
          <w:szCs w:val="32"/>
        </w:rPr>
        <w:t xml:space="preserve"> </w:t>
      </w:r>
      <w:r w:rsidR="007C5D55">
        <w:rPr>
          <w:rFonts w:ascii="Arial" w:hAnsi="Arial" w:cs="Arial"/>
          <w:b/>
          <w:i/>
          <w:sz w:val="32"/>
          <w:szCs w:val="32"/>
        </w:rPr>
        <w:t>Fire</w:t>
      </w:r>
      <w:r w:rsidRPr="00B641D1">
        <w:rPr>
          <w:rFonts w:ascii="Arial" w:hAnsi="Arial" w:cs="Arial"/>
          <w:sz w:val="32"/>
          <w:szCs w:val="32"/>
        </w:rPr>
        <w:tab/>
      </w:r>
    </w:p>
    <w:p w14:paraId="17E72E34" w14:textId="68018CEB" w:rsidR="00307816" w:rsidRPr="00B641D1" w:rsidRDefault="00307816" w:rsidP="00C67002">
      <w:pPr>
        <w:ind w:left="0"/>
        <w:rPr>
          <w:rFonts w:ascii="Arial" w:hAnsi="Arial" w:cs="Arial"/>
          <w:sz w:val="32"/>
          <w:szCs w:val="32"/>
        </w:rPr>
      </w:pPr>
    </w:p>
    <w:p w14:paraId="1E881094" w14:textId="77777777" w:rsidR="00946F67" w:rsidRPr="00B641D1" w:rsidRDefault="00946F67" w:rsidP="00C67002">
      <w:pPr>
        <w:ind w:left="0"/>
        <w:rPr>
          <w:rFonts w:ascii="Arial" w:hAnsi="Arial" w:cs="Arial"/>
          <w:sz w:val="32"/>
          <w:szCs w:val="32"/>
        </w:rPr>
      </w:pPr>
    </w:p>
    <w:p w14:paraId="1AE4362B" w14:textId="77777777" w:rsidR="005F36F4" w:rsidRPr="00B641D1" w:rsidRDefault="005F36F4" w:rsidP="00946F67">
      <w:pPr>
        <w:ind w:left="0"/>
        <w:rPr>
          <w:rFonts w:ascii="Arial" w:hAnsi="Arial" w:cs="Arial"/>
          <w:b/>
          <w:sz w:val="32"/>
        </w:rPr>
      </w:pPr>
      <w:r w:rsidRPr="00B641D1">
        <w:rPr>
          <w:rFonts w:ascii="Arial" w:hAnsi="Arial" w:cs="Arial"/>
          <w:b/>
          <w:sz w:val="32"/>
        </w:rPr>
        <w:t xml:space="preserve">Direct all inquiries concerning this RFP to: </w:t>
      </w:r>
    </w:p>
    <w:p w14:paraId="3FFEC8B7" w14:textId="30A8E8E6" w:rsidR="005F36F4" w:rsidRPr="00B641D1" w:rsidRDefault="007C5D55" w:rsidP="00946F67">
      <w:pPr>
        <w:ind w:left="0"/>
        <w:rPr>
          <w:rFonts w:ascii="Arial" w:hAnsi="Arial" w:cs="Arial"/>
          <w:sz w:val="32"/>
        </w:rPr>
      </w:pPr>
      <w:r>
        <w:rPr>
          <w:rFonts w:ascii="Arial" w:hAnsi="Arial" w:cs="Arial"/>
          <w:sz w:val="32"/>
          <w:szCs w:val="32"/>
        </w:rPr>
        <w:t>Adam Perry</w:t>
      </w:r>
      <w:r w:rsidR="005F36F4" w:rsidRPr="00B641D1">
        <w:rPr>
          <w:rFonts w:ascii="Arial" w:hAnsi="Arial" w:cs="Arial"/>
          <w:sz w:val="32"/>
        </w:rPr>
        <w:t xml:space="preserve"> </w:t>
      </w:r>
    </w:p>
    <w:p w14:paraId="2C66FE0E" w14:textId="773B166E" w:rsidR="005F36F4" w:rsidRPr="00B641D1" w:rsidRDefault="007C5D55" w:rsidP="00946F67">
      <w:pPr>
        <w:ind w:left="0"/>
        <w:rPr>
          <w:rFonts w:ascii="Arial" w:hAnsi="Arial" w:cs="Arial"/>
          <w:sz w:val="32"/>
        </w:rPr>
      </w:pPr>
      <w:r>
        <w:rPr>
          <w:rFonts w:ascii="Arial" w:hAnsi="Arial" w:cs="Arial"/>
          <w:sz w:val="32"/>
          <w:szCs w:val="32"/>
        </w:rPr>
        <w:t>Senior Fiscal Analyst</w:t>
      </w:r>
      <w:r w:rsidR="005F36F4" w:rsidRPr="00B641D1">
        <w:rPr>
          <w:rFonts w:ascii="Arial" w:hAnsi="Arial" w:cs="Arial"/>
          <w:sz w:val="32"/>
        </w:rPr>
        <w:t xml:space="preserve"> </w:t>
      </w:r>
    </w:p>
    <w:p w14:paraId="062D364E" w14:textId="5873474D" w:rsidR="000535D9" w:rsidRPr="00B641D1" w:rsidRDefault="005F36F4" w:rsidP="00946F67">
      <w:pPr>
        <w:ind w:left="0"/>
        <w:rPr>
          <w:rFonts w:ascii="Arial" w:hAnsi="Arial" w:cs="Arial"/>
          <w:sz w:val="32"/>
          <w:szCs w:val="32"/>
        </w:rPr>
      </w:pPr>
      <w:r w:rsidRPr="00B641D1">
        <w:rPr>
          <w:rFonts w:ascii="Arial" w:hAnsi="Arial" w:cs="Arial"/>
          <w:sz w:val="32"/>
        </w:rPr>
        <w:t>Email</w:t>
      </w:r>
      <w:r w:rsidRPr="00B641D1">
        <w:rPr>
          <w:rFonts w:ascii="Arial" w:hAnsi="Arial" w:cs="Arial"/>
          <w:sz w:val="32"/>
          <w:szCs w:val="32"/>
        </w:rPr>
        <w:t xml:space="preserve">: </w:t>
      </w:r>
      <w:hyperlink r:id="rId12" w:history="1">
        <w:r w:rsidR="007C5D55" w:rsidRPr="009B3EA8">
          <w:rPr>
            <w:rStyle w:val="Hyperlink"/>
            <w:rFonts w:ascii="Arial" w:hAnsi="Arial" w:cs="Arial"/>
            <w:sz w:val="32"/>
            <w:szCs w:val="32"/>
          </w:rPr>
          <w:t>RFDcontracts@raleighnc.gov</w:t>
        </w:r>
      </w:hyperlink>
      <w:r w:rsidR="007C5D55">
        <w:rPr>
          <w:rFonts w:ascii="Arial" w:hAnsi="Arial" w:cs="Arial"/>
          <w:sz w:val="32"/>
          <w:szCs w:val="32"/>
        </w:rPr>
        <w:t xml:space="preserve"> </w:t>
      </w:r>
      <w:r w:rsidRPr="00B641D1">
        <w:rPr>
          <w:rFonts w:ascii="Arial" w:hAnsi="Arial" w:cs="Arial"/>
          <w:sz w:val="32"/>
          <w:szCs w:val="32"/>
        </w:rPr>
        <w:t xml:space="preserve"> </w:t>
      </w:r>
    </w:p>
    <w:p w14:paraId="7CE90B50" w14:textId="77777777" w:rsidR="00365AD0" w:rsidRPr="00B641D1" w:rsidRDefault="000535D9" w:rsidP="00434686">
      <w:pPr>
        <w:ind w:left="0"/>
        <w:jc w:val="center"/>
        <w:rPr>
          <w:rFonts w:ascii="Arial" w:hAnsi="Arial" w:cs="Arial"/>
          <w:sz w:val="32"/>
          <w:szCs w:val="32"/>
        </w:rPr>
        <w:sectPr w:rsidR="00365AD0" w:rsidRPr="00B641D1" w:rsidSect="00365AD0">
          <w:headerReference w:type="even" r:id="rId13"/>
          <w:headerReference w:type="default" r:id="rId14"/>
          <w:footerReference w:type="default" r:id="rId15"/>
          <w:headerReference w:type="first" r:id="rId16"/>
          <w:footerReference w:type="first" r:id="rId17"/>
          <w:pgSz w:w="12240" w:h="15840" w:code="1"/>
          <w:pgMar w:top="1440" w:right="1440" w:bottom="1440" w:left="1440" w:header="288" w:footer="432" w:gutter="0"/>
          <w:pgNumType w:start="1"/>
          <w:cols w:space="720"/>
          <w:titlePg/>
          <w:docGrid w:linePitch="360"/>
        </w:sectPr>
      </w:pPr>
      <w:r w:rsidRPr="00B641D1">
        <w:rPr>
          <w:rFonts w:ascii="Arial" w:hAnsi="Arial" w:cs="Arial"/>
          <w:sz w:val="32"/>
          <w:szCs w:val="32"/>
        </w:rPr>
        <w:br w:type="page"/>
      </w:r>
      <w:bookmarkStart w:id="1" w:name="_Toc395248349"/>
    </w:p>
    <w:p w14:paraId="0F89124D" w14:textId="06AED9E0" w:rsidR="00434686" w:rsidRPr="00B641D1" w:rsidRDefault="00434686" w:rsidP="00434686">
      <w:pPr>
        <w:ind w:left="0"/>
        <w:jc w:val="center"/>
        <w:rPr>
          <w:rFonts w:ascii="Arial" w:hAnsi="Arial" w:cs="Arial"/>
          <w:b/>
          <w:sz w:val="32"/>
        </w:rPr>
      </w:pPr>
      <w:r w:rsidRPr="00B641D1">
        <w:rPr>
          <w:rFonts w:ascii="Arial" w:hAnsi="Arial" w:cs="Arial"/>
          <w:b/>
          <w:sz w:val="32"/>
        </w:rPr>
        <w:lastRenderedPageBreak/>
        <w:t>Table of Contents</w:t>
      </w:r>
    </w:p>
    <w:p w14:paraId="188FBDC9" w14:textId="77777777" w:rsidR="00D07220" w:rsidRPr="00B641D1" w:rsidRDefault="00D07220" w:rsidP="00434686">
      <w:pPr>
        <w:ind w:left="0"/>
        <w:jc w:val="center"/>
        <w:rPr>
          <w:rFonts w:ascii="Arial" w:hAnsi="Arial" w:cs="Arial"/>
          <w:b/>
          <w:sz w:val="32"/>
        </w:rPr>
      </w:pPr>
    </w:p>
    <w:p w14:paraId="5D708921" w14:textId="12A021C4" w:rsidR="00434686" w:rsidRPr="00B641D1" w:rsidRDefault="00434686">
      <w:pPr>
        <w:pStyle w:val="ListParagraph"/>
        <w:numPr>
          <w:ilvl w:val="0"/>
          <w:numId w:val="11"/>
        </w:numPr>
        <w:tabs>
          <w:tab w:val="right" w:leader="dot" w:pos="8640"/>
        </w:tabs>
        <w:rPr>
          <w:rFonts w:ascii="Arial" w:hAnsi="Arial" w:cs="Arial"/>
        </w:rPr>
      </w:pPr>
      <w:r w:rsidRPr="00B641D1">
        <w:rPr>
          <w:rFonts w:ascii="Arial" w:hAnsi="Arial" w:cs="Arial"/>
          <w:b/>
        </w:rPr>
        <w:t>Introduction</w:t>
      </w:r>
      <w:r w:rsidRPr="00B641D1">
        <w:rPr>
          <w:rFonts w:ascii="Arial" w:hAnsi="Arial" w:cs="Arial"/>
          <w:b/>
        </w:rPr>
        <w:tab/>
      </w:r>
      <w:r w:rsidR="00D32E78" w:rsidRPr="00B641D1">
        <w:rPr>
          <w:rFonts w:ascii="Arial" w:hAnsi="Arial" w:cs="Arial"/>
          <w:b/>
        </w:rPr>
        <w:t>2</w:t>
      </w:r>
    </w:p>
    <w:p w14:paraId="4149B146" w14:textId="32E6ED35" w:rsidR="00434686" w:rsidRPr="00B641D1" w:rsidRDefault="00F84D99" w:rsidP="00F84D99">
      <w:pPr>
        <w:pStyle w:val="ListParagraph"/>
        <w:tabs>
          <w:tab w:val="right" w:leader="dot" w:pos="8640"/>
        </w:tabs>
        <w:rPr>
          <w:rFonts w:ascii="Arial" w:hAnsi="Arial" w:cs="Arial"/>
        </w:rPr>
      </w:pPr>
      <w:r w:rsidRPr="00B641D1">
        <w:rPr>
          <w:rFonts w:ascii="Arial" w:hAnsi="Arial" w:cs="Arial"/>
        </w:rPr>
        <w:t xml:space="preserve">1.1   </w:t>
      </w:r>
      <w:r w:rsidR="00434686" w:rsidRPr="00B641D1">
        <w:rPr>
          <w:rFonts w:ascii="Arial" w:hAnsi="Arial" w:cs="Arial"/>
        </w:rPr>
        <w:t>Purpose</w:t>
      </w:r>
      <w:r w:rsidR="00434686" w:rsidRPr="00B641D1">
        <w:rPr>
          <w:rFonts w:ascii="Arial" w:hAnsi="Arial" w:cs="Arial"/>
        </w:rPr>
        <w:tab/>
      </w:r>
      <w:r w:rsidR="00D32E78" w:rsidRPr="00B641D1">
        <w:rPr>
          <w:rFonts w:ascii="Arial" w:hAnsi="Arial" w:cs="Arial"/>
        </w:rPr>
        <w:t>2</w:t>
      </w:r>
    </w:p>
    <w:p w14:paraId="43228EB1" w14:textId="4C62DCE9" w:rsidR="00434686" w:rsidRPr="00B641D1" w:rsidRDefault="00F84D99" w:rsidP="00F84D99">
      <w:pPr>
        <w:pStyle w:val="ListParagraph"/>
        <w:tabs>
          <w:tab w:val="right" w:leader="dot" w:pos="8640"/>
        </w:tabs>
        <w:ind w:left="1260" w:hanging="540"/>
        <w:rPr>
          <w:rFonts w:ascii="Arial" w:hAnsi="Arial" w:cs="Arial"/>
        </w:rPr>
      </w:pPr>
      <w:r w:rsidRPr="00B641D1">
        <w:rPr>
          <w:rFonts w:ascii="Arial" w:hAnsi="Arial" w:cs="Arial"/>
        </w:rPr>
        <w:t>1.2</w:t>
      </w:r>
      <w:r w:rsidRPr="00B641D1">
        <w:rPr>
          <w:rFonts w:ascii="Arial" w:hAnsi="Arial" w:cs="Arial"/>
        </w:rPr>
        <w:tab/>
      </w:r>
      <w:r w:rsidR="00434686" w:rsidRPr="00B641D1">
        <w:rPr>
          <w:rFonts w:ascii="Arial" w:hAnsi="Arial" w:cs="Arial"/>
        </w:rPr>
        <w:t>Background</w:t>
      </w:r>
      <w:r w:rsidR="00434686" w:rsidRPr="00B641D1">
        <w:rPr>
          <w:rFonts w:ascii="Arial" w:hAnsi="Arial" w:cs="Arial"/>
        </w:rPr>
        <w:tab/>
      </w:r>
      <w:r w:rsidR="00D32E78" w:rsidRPr="00B641D1">
        <w:rPr>
          <w:rFonts w:ascii="Arial" w:hAnsi="Arial" w:cs="Arial"/>
        </w:rPr>
        <w:t>2</w:t>
      </w:r>
    </w:p>
    <w:p w14:paraId="1FC8E1FD" w14:textId="2E908038"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1.3</w:t>
      </w:r>
      <w:r w:rsidRPr="00B641D1">
        <w:rPr>
          <w:rFonts w:ascii="Arial" w:hAnsi="Arial" w:cs="Arial"/>
        </w:rPr>
        <w:tab/>
      </w:r>
      <w:r w:rsidR="00434686" w:rsidRPr="00B641D1">
        <w:rPr>
          <w:rFonts w:ascii="Arial" w:hAnsi="Arial" w:cs="Arial"/>
        </w:rPr>
        <w:t>RF</w:t>
      </w:r>
      <w:r w:rsidR="00F84D99" w:rsidRPr="00B641D1">
        <w:rPr>
          <w:rFonts w:ascii="Arial" w:hAnsi="Arial" w:cs="Arial"/>
        </w:rPr>
        <w:t>P</w:t>
      </w:r>
      <w:r w:rsidR="00434686" w:rsidRPr="00B641D1">
        <w:rPr>
          <w:rFonts w:ascii="Arial" w:hAnsi="Arial" w:cs="Arial"/>
        </w:rPr>
        <w:t xml:space="preserve"> Timeline</w:t>
      </w:r>
      <w:r w:rsidR="00434686" w:rsidRPr="00B641D1">
        <w:rPr>
          <w:rFonts w:ascii="Arial" w:hAnsi="Arial" w:cs="Arial"/>
        </w:rPr>
        <w:tab/>
      </w:r>
      <w:r w:rsidR="00D32E78" w:rsidRPr="00B641D1">
        <w:rPr>
          <w:rFonts w:ascii="Arial" w:hAnsi="Arial" w:cs="Arial"/>
        </w:rPr>
        <w:t>3</w:t>
      </w:r>
    </w:p>
    <w:p w14:paraId="78925789" w14:textId="52E9114D"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1.4</w:t>
      </w:r>
      <w:r w:rsidRPr="00B641D1">
        <w:rPr>
          <w:rFonts w:ascii="Arial" w:hAnsi="Arial" w:cs="Arial"/>
        </w:rPr>
        <w:tab/>
      </w:r>
      <w:r w:rsidR="00434686" w:rsidRPr="00B641D1">
        <w:rPr>
          <w:rFonts w:ascii="Arial" w:hAnsi="Arial" w:cs="Arial"/>
        </w:rPr>
        <w:t>Pre-</w:t>
      </w:r>
      <w:r w:rsidR="00F84D99" w:rsidRPr="00B641D1">
        <w:rPr>
          <w:rFonts w:ascii="Arial" w:hAnsi="Arial" w:cs="Arial"/>
        </w:rPr>
        <w:t>Proposal</w:t>
      </w:r>
      <w:r w:rsidR="00434686" w:rsidRPr="00B641D1">
        <w:rPr>
          <w:rFonts w:ascii="Arial" w:hAnsi="Arial" w:cs="Arial"/>
        </w:rPr>
        <w:t xml:space="preserve"> Conference</w:t>
      </w:r>
      <w:r w:rsidR="00434686" w:rsidRPr="00B641D1">
        <w:rPr>
          <w:rFonts w:ascii="Arial" w:hAnsi="Arial" w:cs="Arial"/>
        </w:rPr>
        <w:tab/>
      </w:r>
      <w:r w:rsidR="00D32E78" w:rsidRPr="00B641D1">
        <w:rPr>
          <w:rFonts w:ascii="Arial" w:hAnsi="Arial" w:cs="Arial"/>
        </w:rPr>
        <w:t>3</w:t>
      </w:r>
    </w:p>
    <w:p w14:paraId="21351E8E" w14:textId="38122D4C"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1.5</w:t>
      </w:r>
      <w:r w:rsidRPr="00B641D1">
        <w:rPr>
          <w:rFonts w:ascii="Arial" w:hAnsi="Arial" w:cs="Arial"/>
        </w:rPr>
        <w:tab/>
      </w:r>
      <w:r w:rsidR="00F84D99" w:rsidRPr="00B641D1">
        <w:rPr>
          <w:rFonts w:ascii="Arial" w:hAnsi="Arial" w:cs="Arial"/>
        </w:rPr>
        <w:t xml:space="preserve">Proposal </w:t>
      </w:r>
      <w:r w:rsidR="00434686" w:rsidRPr="00B641D1">
        <w:rPr>
          <w:rFonts w:ascii="Arial" w:hAnsi="Arial" w:cs="Arial"/>
        </w:rPr>
        <w:t>Question</w:t>
      </w:r>
      <w:r w:rsidR="00434686" w:rsidRPr="00B641D1">
        <w:rPr>
          <w:rFonts w:ascii="Arial" w:hAnsi="Arial" w:cs="Arial"/>
        </w:rPr>
        <w:tab/>
      </w:r>
      <w:r w:rsidR="00D32E78" w:rsidRPr="00B641D1">
        <w:rPr>
          <w:rFonts w:ascii="Arial" w:hAnsi="Arial" w:cs="Arial"/>
        </w:rPr>
        <w:t>3</w:t>
      </w:r>
    </w:p>
    <w:p w14:paraId="0DE1E3C3" w14:textId="0DD509D8"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1.6</w:t>
      </w:r>
      <w:r w:rsidRPr="00B641D1">
        <w:rPr>
          <w:rFonts w:ascii="Arial" w:hAnsi="Arial" w:cs="Arial"/>
        </w:rPr>
        <w:tab/>
      </w:r>
      <w:r w:rsidR="00F84D99" w:rsidRPr="00B641D1">
        <w:rPr>
          <w:rFonts w:ascii="Arial" w:hAnsi="Arial" w:cs="Arial"/>
        </w:rPr>
        <w:t>Proposal Submission</w:t>
      </w:r>
      <w:r w:rsidR="00434686" w:rsidRPr="00B641D1">
        <w:rPr>
          <w:rFonts w:ascii="Arial" w:hAnsi="Arial" w:cs="Arial"/>
        </w:rPr>
        <w:t xml:space="preserve"> Requirements </w:t>
      </w:r>
      <w:r w:rsidR="00F84D99" w:rsidRPr="00B641D1">
        <w:rPr>
          <w:rFonts w:ascii="Arial" w:hAnsi="Arial" w:cs="Arial"/>
        </w:rPr>
        <w:t>&amp;</w:t>
      </w:r>
      <w:r w:rsidR="00434686" w:rsidRPr="00B641D1">
        <w:rPr>
          <w:rFonts w:ascii="Arial" w:hAnsi="Arial" w:cs="Arial"/>
        </w:rPr>
        <w:t xml:space="preserve"> Contact Information</w:t>
      </w:r>
      <w:bookmarkStart w:id="2" w:name="_Hlk85624633"/>
      <w:r w:rsidR="00434686" w:rsidRPr="00B641D1">
        <w:rPr>
          <w:rFonts w:ascii="Arial" w:hAnsi="Arial" w:cs="Arial"/>
        </w:rPr>
        <w:tab/>
      </w:r>
      <w:bookmarkEnd w:id="2"/>
      <w:r w:rsidR="00D32E78" w:rsidRPr="00B641D1">
        <w:rPr>
          <w:rFonts w:ascii="Arial" w:hAnsi="Arial" w:cs="Arial"/>
        </w:rPr>
        <w:t>4</w:t>
      </w:r>
    </w:p>
    <w:p w14:paraId="7C86F679" w14:textId="5EE02E18" w:rsidR="00141701" w:rsidRPr="00B641D1" w:rsidRDefault="00141701" w:rsidP="00F84D99">
      <w:pPr>
        <w:pStyle w:val="ListParagraph"/>
        <w:tabs>
          <w:tab w:val="right" w:leader="dot" w:pos="8640"/>
        </w:tabs>
        <w:ind w:left="1260" w:hanging="540"/>
        <w:rPr>
          <w:rFonts w:ascii="Arial" w:hAnsi="Arial" w:cs="Arial"/>
        </w:rPr>
      </w:pPr>
      <w:r w:rsidRPr="00B641D1">
        <w:rPr>
          <w:rFonts w:ascii="Arial" w:hAnsi="Arial" w:cs="Arial"/>
        </w:rPr>
        <w:t>1.7</w:t>
      </w:r>
      <w:r w:rsidRPr="00B641D1">
        <w:rPr>
          <w:rFonts w:ascii="Arial" w:hAnsi="Arial" w:cs="Arial"/>
        </w:rPr>
        <w:tab/>
        <w:t xml:space="preserve">MWBE Participation Form </w:t>
      </w:r>
      <w:r w:rsidRPr="00B641D1">
        <w:rPr>
          <w:rFonts w:ascii="Arial" w:hAnsi="Arial" w:cs="Arial"/>
        </w:rPr>
        <w:tab/>
        <w:t>5</w:t>
      </w:r>
    </w:p>
    <w:p w14:paraId="2DEB6FD4" w14:textId="6F16A143"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8</w:t>
      </w:r>
      <w:r w:rsidRPr="00B641D1">
        <w:rPr>
          <w:rFonts w:ascii="Arial" w:hAnsi="Arial" w:cs="Arial"/>
        </w:rPr>
        <w:tab/>
      </w:r>
      <w:r w:rsidR="00434686" w:rsidRPr="00B641D1">
        <w:rPr>
          <w:rFonts w:ascii="Arial" w:hAnsi="Arial" w:cs="Arial"/>
        </w:rPr>
        <w:t>Rights to Submitted Material</w:t>
      </w:r>
      <w:r w:rsidR="00434686" w:rsidRPr="00B641D1">
        <w:rPr>
          <w:rFonts w:ascii="Arial" w:hAnsi="Arial" w:cs="Arial"/>
        </w:rPr>
        <w:tab/>
      </w:r>
      <w:r w:rsidR="00D32E78" w:rsidRPr="00B641D1">
        <w:rPr>
          <w:rFonts w:ascii="Arial" w:hAnsi="Arial" w:cs="Arial"/>
        </w:rPr>
        <w:t>5</w:t>
      </w:r>
    </w:p>
    <w:p w14:paraId="3C2DF680" w14:textId="77F72370"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9</w:t>
      </w:r>
      <w:r w:rsidRPr="00B641D1">
        <w:rPr>
          <w:rFonts w:ascii="Arial" w:hAnsi="Arial" w:cs="Arial"/>
        </w:rPr>
        <w:tab/>
      </w:r>
      <w:r w:rsidR="00434686" w:rsidRPr="00B641D1">
        <w:rPr>
          <w:rFonts w:ascii="Arial" w:hAnsi="Arial" w:cs="Arial"/>
        </w:rPr>
        <w:t>Communications</w:t>
      </w:r>
      <w:r w:rsidR="00434686" w:rsidRPr="00B641D1">
        <w:rPr>
          <w:rFonts w:ascii="Arial" w:hAnsi="Arial" w:cs="Arial"/>
        </w:rPr>
        <w:tab/>
      </w:r>
      <w:r w:rsidR="007236CA" w:rsidRPr="00B641D1">
        <w:rPr>
          <w:rFonts w:ascii="Arial" w:hAnsi="Arial" w:cs="Arial"/>
        </w:rPr>
        <w:t>6</w:t>
      </w:r>
    </w:p>
    <w:p w14:paraId="4A566836" w14:textId="678A14AD"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w:t>
      </w:r>
      <w:r w:rsidR="00141701" w:rsidRPr="00B641D1">
        <w:rPr>
          <w:rFonts w:ascii="Arial" w:hAnsi="Arial" w:cs="Arial"/>
        </w:rPr>
        <w:t>10</w:t>
      </w:r>
      <w:r w:rsidRPr="00B641D1">
        <w:rPr>
          <w:rFonts w:ascii="Arial" w:hAnsi="Arial" w:cs="Arial"/>
        </w:rPr>
        <w:tab/>
      </w:r>
      <w:r w:rsidR="00434686" w:rsidRPr="00B641D1">
        <w:rPr>
          <w:rFonts w:ascii="Arial" w:hAnsi="Arial" w:cs="Arial"/>
        </w:rPr>
        <w:t>Lobbying</w:t>
      </w:r>
      <w:r w:rsidR="00434686" w:rsidRPr="00B641D1">
        <w:rPr>
          <w:rFonts w:ascii="Arial" w:hAnsi="Arial" w:cs="Arial"/>
        </w:rPr>
        <w:tab/>
      </w:r>
      <w:r w:rsidR="00D32E78" w:rsidRPr="00B641D1">
        <w:rPr>
          <w:rFonts w:ascii="Arial" w:hAnsi="Arial" w:cs="Arial"/>
        </w:rPr>
        <w:t>6</w:t>
      </w:r>
    </w:p>
    <w:p w14:paraId="6FE8C60B" w14:textId="65470BA5"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1</w:t>
      </w:r>
      <w:r w:rsidRPr="00B641D1">
        <w:rPr>
          <w:rFonts w:ascii="Arial" w:hAnsi="Arial" w:cs="Arial"/>
        </w:rPr>
        <w:tab/>
      </w:r>
      <w:r w:rsidR="00434686" w:rsidRPr="00B641D1">
        <w:rPr>
          <w:rFonts w:ascii="Arial" w:hAnsi="Arial" w:cs="Arial"/>
        </w:rPr>
        <w:t>Conflicts of Interest</w:t>
      </w:r>
      <w:r w:rsidR="00434686" w:rsidRPr="00B641D1">
        <w:rPr>
          <w:rFonts w:ascii="Arial" w:hAnsi="Arial" w:cs="Arial"/>
        </w:rPr>
        <w:tab/>
      </w:r>
      <w:r w:rsidR="00D32E78" w:rsidRPr="00B641D1">
        <w:rPr>
          <w:rFonts w:ascii="Arial" w:hAnsi="Arial" w:cs="Arial"/>
        </w:rPr>
        <w:t>6</w:t>
      </w:r>
    </w:p>
    <w:p w14:paraId="50027973" w14:textId="3D1BBFB1"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2</w:t>
      </w:r>
      <w:r w:rsidRPr="00B641D1">
        <w:rPr>
          <w:rFonts w:ascii="Arial" w:hAnsi="Arial" w:cs="Arial"/>
        </w:rPr>
        <w:tab/>
      </w:r>
      <w:r w:rsidR="00434686" w:rsidRPr="00B641D1">
        <w:rPr>
          <w:rFonts w:ascii="Arial" w:hAnsi="Arial" w:cs="Arial"/>
        </w:rPr>
        <w:t>Proposer Expenses</w:t>
      </w:r>
      <w:r w:rsidR="00434686" w:rsidRPr="00B641D1">
        <w:rPr>
          <w:rFonts w:ascii="Arial" w:hAnsi="Arial" w:cs="Arial"/>
        </w:rPr>
        <w:tab/>
      </w:r>
      <w:r w:rsidR="00D32E78" w:rsidRPr="00B641D1">
        <w:rPr>
          <w:rFonts w:ascii="Arial" w:hAnsi="Arial" w:cs="Arial"/>
        </w:rPr>
        <w:t>7</w:t>
      </w:r>
    </w:p>
    <w:p w14:paraId="09FA0886" w14:textId="49F8BBE7" w:rsidR="00434686" w:rsidRPr="00B641D1" w:rsidRDefault="00C567BE" w:rsidP="00F84D99">
      <w:pPr>
        <w:pStyle w:val="ListParagraph"/>
        <w:tabs>
          <w:tab w:val="right" w:leader="dot" w:pos="8640"/>
        </w:tabs>
        <w:ind w:left="1260" w:hanging="540"/>
        <w:rPr>
          <w:rFonts w:ascii="Arial" w:hAnsi="Arial" w:cs="Arial"/>
        </w:rPr>
      </w:pPr>
      <w:r w:rsidRPr="00B641D1">
        <w:rPr>
          <w:rFonts w:ascii="Arial" w:hAnsi="Arial" w:cs="Arial"/>
        </w:rPr>
        <w:t>1.1</w:t>
      </w:r>
      <w:r w:rsidR="00141701" w:rsidRPr="00B641D1">
        <w:rPr>
          <w:rFonts w:ascii="Arial" w:hAnsi="Arial" w:cs="Arial"/>
        </w:rPr>
        <w:t>3</w:t>
      </w:r>
      <w:r w:rsidRPr="00B641D1">
        <w:rPr>
          <w:rFonts w:ascii="Arial" w:hAnsi="Arial" w:cs="Arial"/>
        </w:rPr>
        <w:tab/>
      </w:r>
      <w:r w:rsidR="00434686" w:rsidRPr="00B641D1">
        <w:rPr>
          <w:rFonts w:ascii="Arial" w:hAnsi="Arial" w:cs="Arial"/>
        </w:rPr>
        <w:t>Proposer Acceptance</w:t>
      </w:r>
      <w:r w:rsidR="00434686" w:rsidRPr="00B641D1">
        <w:rPr>
          <w:rFonts w:ascii="Arial" w:hAnsi="Arial" w:cs="Arial"/>
        </w:rPr>
        <w:tab/>
      </w:r>
      <w:r w:rsidR="00D32E78" w:rsidRPr="00B641D1">
        <w:rPr>
          <w:rFonts w:ascii="Arial" w:hAnsi="Arial" w:cs="Arial"/>
        </w:rPr>
        <w:t>7</w:t>
      </w:r>
    </w:p>
    <w:p w14:paraId="5825A4B1" w14:textId="77777777" w:rsidR="00434686" w:rsidRPr="00B641D1" w:rsidRDefault="00434686" w:rsidP="00434686">
      <w:pPr>
        <w:pStyle w:val="ListParagraph"/>
        <w:tabs>
          <w:tab w:val="right" w:leader="dot" w:pos="8640"/>
        </w:tabs>
        <w:ind w:left="1440"/>
        <w:rPr>
          <w:rFonts w:ascii="Arial" w:hAnsi="Arial" w:cs="Arial"/>
        </w:rPr>
      </w:pPr>
    </w:p>
    <w:p w14:paraId="372BF3FE" w14:textId="435D6749" w:rsidR="00434686" w:rsidRPr="00B641D1" w:rsidRDefault="00F84D99">
      <w:pPr>
        <w:pStyle w:val="ListParagraph"/>
        <w:numPr>
          <w:ilvl w:val="0"/>
          <w:numId w:val="11"/>
        </w:numPr>
        <w:tabs>
          <w:tab w:val="right" w:leader="dot" w:pos="8640"/>
        </w:tabs>
        <w:rPr>
          <w:rFonts w:ascii="Arial" w:hAnsi="Arial" w:cs="Arial"/>
          <w:b/>
        </w:rPr>
      </w:pPr>
      <w:r w:rsidRPr="00B641D1">
        <w:rPr>
          <w:rFonts w:ascii="Arial" w:hAnsi="Arial" w:cs="Arial"/>
          <w:b/>
        </w:rPr>
        <w:t>Proposals</w:t>
      </w:r>
      <w:r w:rsidR="00434686" w:rsidRPr="00B641D1">
        <w:rPr>
          <w:rFonts w:ascii="Arial" w:hAnsi="Arial" w:cs="Arial"/>
          <w:b/>
        </w:rPr>
        <w:tab/>
      </w:r>
      <w:r w:rsidR="00D32E78" w:rsidRPr="00B641D1">
        <w:rPr>
          <w:rFonts w:ascii="Arial" w:hAnsi="Arial" w:cs="Arial"/>
          <w:b/>
        </w:rPr>
        <w:t>7</w:t>
      </w:r>
    </w:p>
    <w:p w14:paraId="2C3C1B03" w14:textId="2CE81E6C"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2.1</w:t>
      </w:r>
      <w:r w:rsidRPr="00B641D1">
        <w:rPr>
          <w:rFonts w:ascii="Arial" w:hAnsi="Arial" w:cs="Arial"/>
        </w:rPr>
        <w:tab/>
      </w:r>
      <w:r w:rsidR="00434686" w:rsidRPr="00B641D1">
        <w:rPr>
          <w:rFonts w:ascii="Arial" w:hAnsi="Arial" w:cs="Arial"/>
        </w:rPr>
        <w:t xml:space="preserve">Request for </w:t>
      </w:r>
      <w:r w:rsidR="00F84D99" w:rsidRPr="00B641D1">
        <w:rPr>
          <w:rFonts w:ascii="Arial" w:hAnsi="Arial" w:cs="Arial"/>
        </w:rPr>
        <w:t>Proposals</w:t>
      </w:r>
      <w:r w:rsidR="00434686" w:rsidRPr="00B641D1">
        <w:rPr>
          <w:rFonts w:ascii="Arial" w:hAnsi="Arial" w:cs="Arial"/>
        </w:rPr>
        <w:t xml:space="preserve"> Required Document Format</w:t>
      </w:r>
      <w:r w:rsidR="00434686" w:rsidRPr="00B641D1">
        <w:rPr>
          <w:rFonts w:ascii="Arial" w:hAnsi="Arial" w:cs="Arial"/>
        </w:rPr>
        <w:tab/>
      </w:r>
      <w:r w:rsidR="00D32E78" w:rsidRPr="00B641D1">
        <w:rPr>
          <w:rFonts w:ascii="Arial" w:hAnsi="Arial" w:cs="Arial"/>
        </w:rPr>
        <w:t>8</w:t>
      </w:r>
    </w:p>
    <w:p w14:paraId="18E4FD5C" w14:textId="45E482BF"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2.2</w:t>
      </w:r>
      <w:r w:rsidRPr="00B641D1">
        <w:rPr>
          <w:rFonts w:ascii="Arial" w:hAnsi="Arial" w:cs="Arial"/>
        </w:rPr>
        <w:tab/>
      </w:r>
      <w:r w:rsidR="00F84D99" w:rsidRPr="00B641D1">
        <w:rPr>
          <w:rFonts w:ascii="Arial" w:hAnsi="Arial" w:cs="Arial"/>
        </w:rPr>
        <w:t>RFP Documents</w:t>
      </w:r>
      <w:r w:rsidR="00434686" w:rsidRPr="00B641D1">
        <w:rPr>
          <w:rFonts w:ascii="Arial" w:hAnsi="Arial" w:cs="Arial"/>
        </w:rPr>
        <w:tab/>
        <w:t>1</w:t>
      </w:r>
      <w:r w:rsidR="00D32E78" w:rsidRPr="00B641D1">
        <w:rPr>
          <w:rFonts w:ascii="Arial" w:hAnsi="Arial" w:cs="Arial"/>
        </w:rPr>
        <w:t>0</w:t>
      </w:r>
    </w:p>
    <w:p w14:paraId="23D87FE6" w14:textId="77777777" w:rsidR="00434686" w:rsidRPr="00B641D1" w:rsidRDefault="00434686" w:rsidP="00C567BE">
      <w:pPr>
        <w:pStyle w:val="ListParagraph"/>
        <w:tabs>
          <w:tab w:val="right" w:leader="dot" w:pos="8640"/>
        </w:tabs>
        <w:ind w:left="1260" w:hanging="540"/>
        <w:rPr>
          <w:rFonts w:ascii="Arial" w:hAnsi="Arial" w:cs="Arial"/>
        </w:rPr>
      </w:pPr>
    </w:p>
    <w:p w14:paraId="43AF6D5A" w14:textId="352436DD" w:rsidR="00434686" w:rsidRPr="00B641D1" w:rsidRDefault="00434686">
      <w:pPr>
        <w:pStyle w:val="ListParagraph"/>
        <w:numPr>
          <w:ilvl w:val="0"/>
          <w:numId w:val="11"/>
        </w:numPr>
        <w:tabs>
          <w:tab w:val="right" w:leader="dot" w:pos="8640"/>
        </w:tabs>
        <w:rPr>
          <w:rFonts w:ascii="Arial" w:hAnsi="Arial" w:cs="Arial"/>
          <w:b/>
        </w:rPr>
      </w:pPr>
      <w:r w:rsidRPr="00B641D1">
        <w:rPr>
          <w:rFonts w:ascii="Arial" w:hAnsi="Arial" w:cs="Arial"/>
          <w:b/>
        </w:rPr>
        <w:t>Proposal Evaluation</w:t>
      </w:r>
      <w:r w:rsidRPr="00B641D1">
        <w:rPr>
          <w:rFonts w:ascii="Arial" w:hAnsi="Arial" w:cs="Arial"/>
          <w:b/>
        </w:rPr>
        <w:tab/>
        <w:t>1</w:t>
      </w:r>
      <w:r w:rsidR="00D32E78" w:rsidRPr="00B641D1">
        <w:rPr>
          <w:rFonts w:ascii="Arial" w:hAnsi="Arial" w:cs="Arial"/>
          <w:b/>
        </w:rPr>
        <w:t>0</w:t>
      </w:r>
    </w:p>
    <w:p w14:paraId="3C02E485" w14:textId="01703FD9"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3.1</w:t>
      </w:r>
      <w:r w:rsidRPr="00B641D1">
        <w:rPr>
          <w:rFonts w:ascii="Arial" w:hAnsi="Arial" w:cs="Arial"/>
        </w:rPr>
        <w:tab/>
      </w:r>
      <w:r w:rsidR="00F84D99" w:rsidRPr="00B641D1">
        <w:rPr>
          <w:rFonts w:ascii="Arial" w:hAnsi="Arial" w:cs="Arial"/>
        </w:rPr>
        <w:t xml:space="preserve">Proposal </w:t>
      </w:r>
      <w:r w:rsidR="00434686" w:rsidRPr="00B641D1">
        <w:rPr>
          <w:rFonts w:ascii="Arial" w:hAnsi="Arial" w:cs="Arial"/>
        </w:rPr>
        <w:t>Evaluation Criteria</w:t>
      </w:r>
      <w:r w:rsidR="00F84D99" w:rsidRPr="00B641D1">
        <w:rPr>
          <w:rFonts w:ascii="Arial" w:hAnsi="Arial" w:cs="Arial"/>
        </w:rPr>
        <w:t xml:space="preserve"> (Stage 1)</w:t>
      </w:r>
      <w:r w:rsidR="00434686" w:rsidRPr="00B641D1">
        <w:rPr>
          <w:rFonts w:ascii="Arial" w:hAnsi="Arial" w:cs="Arial"/>
        </w:rPr>
        <w:tab/>
        <w:t>1</w:t>
      </w:r>
      <w:r w:rsidR="00C556FC" w:rsidRPr="00B641D1">
        <w:rPr>
          <w:rFonts w:ascii="Arial" w:hAnsi="Arial" w:cs="Arial"/>
        </w:rPr>
        <w:t>0</w:t>
      </w:r>
    </w:p>
    <w:p w14:paraId="56059F74" w14:textId="2EB47751" w:rsidR="00F84D99"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3.2</w:t>
      </w:r>
      <w:r w:rsidRPr="00B641D1">
        <w:rPr>
          <w:rFonts w:ascii="Arial" w:hAnsi="Arial" w:cs="Arial"/>
        </w:rPr>
        <w:tab/>
      </w:r>
      <w:r w:rsidR="00F84D99" w:rsidRPr="00B641D1">
        <w:rPr>
          <w:rFonts w:ascii="Arial" w:hAnsi="Arial" w:cs="Arial"/>
        </w:rPr>
        <w:t>Interview/Demonstration (Stage 2)</w:t>
      </w:r>
      <w:r w:rsidR="00F84D99" w:rsidRPr="00B641D1">
        <w:rPr>
          <w:rFonts w:ascii="Arial" w:hAnsi="Arial" w:cs="Arial"/>
        </w:rPr>
        <w:tab/>
      </w:r>
      <w:r w:rsidR="00A52F35" w:rsidRPr="00B641D1">
        <w:rPr>
          <w:rFonts w:ascii="Arial" w:hAnsi="Arial" w:cs="Arial"/>
        </w:rPr>
        <w:t>1</w:t>
      </w:r>
      <w:r w:rsidR="00C556FC" w:rsidRPr="00B641D1">
        <w:rPr>
          <w:rFonts w:ascii="Arial" w:hAnsi="Arial" w:cs="Arial"/>
        </w:rPr>
        <w:t>1</w:t>
      </w:r>
    </w:p>
    <w:p w14:paraId="30C2F684" w14:textId="583CE646" w:rsidR="00434686"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3.3</w:t>
      </w:r>
      <w:r w:rsidRPr="00B641D1">
        <w:rPr>
          <w:rFonts w:ascii="Arial" w:hAnsi="Arial" w:cs="Arial"/>
        </w:rPr>
        <w:tab/>
      </w:r>
      <w:r w:rsidR="00434686" w:rsidRPr="00B641D1">
        <w:rPr>
          <w:rFonts w:ascii="Arial" w:hAnsi="Arial" w:cs="Arial"/>
        </w:rPr>
        <w:t>Final Selection</w:t>
      </w:r>
      <w:r w:rsidR="00434686" w:rsidRPr="00B641D1">
        <w:rPr>
          <w:rFonts w:ascii="Arial" w:hAnsi="Arial" w:cs="Arial"/>
        </w:rPr>
        <w:tab/>
        <w:t>1</w:t>
      </w:r>
      <w:r w:rsidR="00C556FC" w:rsidRPr="00B641D1">
        <w:rPr>
          <w:rFonts w:ascii="Arial" w:hAnsi="Arial" w:cs="Arial"/>
        </w:rPr>
        <w:t>1</w:t>
      </w:r>
    </w:p>
    <w:p w14:paraId="25AD8811" w14:textId="506DE9D1" w:rsidR="00C556FC" w:rsidRPr="00B641D1" w:rsidRDefault="00C567BE" w:rsidP="00C567BE">
      <w:pPr>
        <w:pStyle w:val="ListParagraph"/>
        <w:tabs>
          <w:tab w:val="right" w:leader="dot" w:pos="8640"/>
        </w:tabs>
        <w:ind w:left="1260" w:hanging="540"/>
        <w:rPr>
          <w:rFonts w:ascii="Arial" w:hAnsi="Arial" w:cs="Arial"/>
        </w:rPr>
      </w:pPr>
      <w:r w:rsidRPr="00B641D1">
        <w:rPr>
          <w:rFonts w:ascii="Arial" w:hAnsi="Arial" w:cs="Arial"/>
        </w:rPr>
        <w:t>3.4</w:t>
      </w:r>
      <w:r w:rsidRPr="00B641D1">
        <w:rPr>
          <w:rFonts w:ascii="Arial" w:hAnsi="Arial" w:cs="Arial"/>
        </w:rPr>
        <w:tab/>
      </w:r>
      <w:r w:rsidR="00434686" w:rsidRPr="00B641D1">
        <w:rPr>
          <w:rFonts w:ascii="Arial" w:hAnsi="Arial" w:cs="Arial"/>
        </w:rPr>
        <w:t>Notice to Proposers Regarding RF</w:t>
      </w:r>
      <w:r w:rsidR="00F84D99" w:rsidRPr="00B641D1">
        <w:rPr>
          <w:rFonts w:ascii="Arial" w:hAnsi="Arial" w:cs="Arial"/>
        </w:rPr>
        <w:t>P</w:t>
      </w:r>
      <w:r w:rsidR="00434686" w:rsidRPr="00B641D1">
        <w:rPr>
          <w:rFonts w:ascii="Arial" w:hAnsi="Arial" w:cs="Arial"/>
        </w:rPr>
        <w:t xml:space="preserve"> Terms &amp; Conditions</w:t>
      </w:r>
      <w:r w:rsidR="00434686" w:rsidRPr="00B641D1">
        <w:rPr>
          <w:rFonts w:ascii="Arial" w:hAnsi="Arial" w:cs="Arial"/>
        </w:rPr>
        <w:tab/>
        <w:t>1</w:t>
      </w:r>
      <w:r w:rsidR="00704928" w:rsidRPr="00B641D1">
        <w:rPr>
          <w:rFonts w:ascii="Arial" w:hAnsi="Arial" w:cs="Arial"/>
        </w:rPr>
        <w:t>2</w:t>
      </w:r>
    </w:p>
    <w:p w14:paraId="1961E798" w14:textId="5124A3DC" w:rsidR="00434686" w:rsidRPr="00B641D1" w:rsidRDefault="00C556FC" w:rsidP="00C556FC">
      <w:pPr>
        <w:pStyle w:val="ListParagraph"/>
        <w:tabs>
          <w:tab w:val="right" w:leader="dot" w:pos="8640"/>
        </w:tabs>
        <w:ind w:left="1260" w:hanging="540"/>
        <w:rPr>
          <w:rFonts w:ascii="Arial" w:hAnsi="Arial" w:cs="Arial"/>
        </w:rPr>
      </w:pPr>
      <w:r w:rsidRPr="00B641D1">
        <w:rPr>
          <w:rFonts w:ascii="Arial" w:hAnsi="Arial" w:cs="Arial"/>
        </w:rPr>
        <w:t>3.5</w:t>
      </w:r>
      <w:r w:rsidRPr="00B641D1">
        <w:rPr>
          <w:rFonts w:ascii="Arial" w:hAnsi="Arial" w:cs="Arial"/>
        </w:rPr>
        <w:tab/>
        <w:t>Contract Term…………………………………………………………….12</w:t>
      </w:r>
    </w:p>
    <w:p w14:paraId="5BFE65EB" w14:textId="77777777" w:rsidR="00F84D99" w:rsidRPr="00B641D1" w:rsidRDefault="00F84D99" w:rsidP="00F84D99">
      <w:pPr>
        <w:pStyle w:val="ListParagraph"/>
        <w:tabs>
          <w:tab w:val="right" w:leader="dot" w:pos="8640"/>
        </w:tabs>
        <w:rPr>
          <w:rFonts w:ascii="Arial" w:hAnsi="Arial" w:cs="Arial"/>
          <w:b/>
        </w:rPr>
      </w:pPr>
    </w:p>
    <w:p w14:paraId="4998CEF3" w14:textId="25CD9F93" w:rsidR="00F84D99" w:rsidRPr="00B641D1" w:rsidRDefault="00F84D99">
      <w:pPr>
        <w:pStyle w:val="ListParagraph"/>
        <w:numPr>
          <w:ilvl w:val="0"/>
          <w:numId w:val="11"/>
        </w:numPr>
        <w:tabs>
          <w:tab w:val="right" w:leader="dot" w:pos="8640"/>
        </w:tabs>
        <w:rPr>
          <w:rFonts w:ascii="Arial" w:hAnsi="Arial" w:cs="Arial"/>
          <w:b/>
        </w:rPr>
      </w:pPr>
      <w:r w:rsidRPr="00B641D1">
        <w:rPr>
          <w:rFonts w:ascii="Arial" w:hAnsi="Arial" w:cs="Arial"/>
          <w:b/>
        </w:rPr>
        <w:t>Scope of Services</w:t>
      </w:r>
      <w:r w:rsidRPr="00B641D1">
        <w:rPr>
          <w:rFonts w:ascii="Arial" w:hAnsi="Arial" w:cs="Arial"/>
          <w:b/>
        </w:rPr>
        <w:tab/>
      </w:r>
      <w:r w:rsidR="00A52F35" w:rsidRPr="00B641D1">
        <w:rPr>
          <w:rFonts w:ascii="Arial" w:hAnsi="Arial" w:cs="Arial"/>
          <w:b/>
        </w:rPr>
        <w:t>1</w:t>
      </w:r>
      <w:r w:rsidR="00C556FC" w:rsidRPr="00B641D1">
        <w:rPr>
          <w:rFonts w:ascii="Arial" w:hAnsi="Arial" w:cs="Arial"/>
          <w:b/>
        </w:rPr>
        <w:t>2</w:t>
      </w:r>
    </w:p>
    <w:p w14:paraId="06480D4F" w14:textId="77777777" w:rsidR="00434686" w:rsidRPr="00B641D1" w:rsidRDefault="00434686" w:rsidP="00434686">
      <w:pPr>
        <w:pStyle w:val="ListParagraph"/>
        <w:rPr>
          <w:rFonts w:ascii="Arial" w:hAnsi="Arial" w:cs="Arial"/>
          <w:b/>
        </w:rPr>
      </w:pPr>
    </w:p>
    <w:p w14:paraId="153338B0" w14:textId="75D30CD9"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 xml:space="preserve">Appendix I – </w:t>
      </w:r>
      <w:r w:rsidR="00F84D99" w:rsidRPr="00B641D1">
        <w:rPr>
          <w:rFonts w:ascii="Arial" w:hAnsi="Arial" w:cs="Arial"/>
          <w:b/>
        </w:rPr>
        <w:t>Proposal Cost Form</w:t>
      </w:r>
      <w:r w:rsidRPr="00B641D1">
        <w:rPr>
          <w:rFonts w:ascii="Arial" w:hAnsi="Arial" w:cs="Arial"/>
          <w:b/>
        </w:rPr>
        <w:tab/>
        <w:t>1</w:t>
      </w:r>
      <w:r w:rsidR="00C556FC" w:rsidRPr="00B641D1">
        <w:rPr>
          <w:rFonts w:ascii="Arial" w:hAnsi="Arial" w:cs="Arial"/>
          <w:b/>
        </w:rPr>
        <w:t>3</w:t>
      </w:r>
    </w:p>
    <w:p w14:paraId="6912791F" w14:textId="77777777" w:rsidR="00434686" w:rsidRPr="00B641D1" w:rsidRDefault="00434686" w:rsidP="00434686">
      <w:pPr>
        <w:pStyle w:val="ListParagraph"/>
        <w:tabs>
          <w:tab w:val="right" w:leader="dot" w:pos="8640"/>
        </w:tabs>
        <w:ind w:left="0"/>
        <w:rPr>
          <w:rFonts w:ascii="Arial" w:hAnsi="Arial" w:cs="Arial"/>
          <w:b/>
        </w:rPr>
      </w:pPr>
    </w:p>
    <w:p w14:paraId="04BD9B84" w14:textId="7F25D335"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II – Proposer Questionnaire</w:t>
      </w:r>
      <w:r w:rsidRPr="00B641D1">
        <w:rPr>
          <w:rFonts w:ascii="Arial" w:hAnsi="Arial" w:cs="Arial"/>
          <w:b/>
        </w:rPr>
        <w:tab/>
        <w:t>1</w:t>
      </w:r>
      <w:r w:rsidR="00C556FC" w:rsidRPr="00B641D1">
        <w:rPr>
          <w:rFonts w:ascii="Arial" w:hAnsi="Arial" w:cs="Arial"/>
          <w:b/>
        </w:rPr>
        <w:t>4</w:t>
      </w:r>
    </w:p>
    <w:p w14:paraId="7903D717" w14:textId="77777777" w:rsidR="00434686" w:rsidRPr="00B641D1" w:rsidRDefault="00434686" w:rsidP="00434686">
      <w:pPr>
        <w:pStyle w:val="ListParagraph"/>
        <w:tabs>
          <w:tab w:val="right" w:leader="dot" w:pos="8640"/>
        </w:tabs>
        <w:ind w:left="0"/>
        <w:rPr>
          <w:rFonts w:ascii="Arial" w:hAnsi="Arial" w:cs="Arial"/>
          <w:b/>
        </w:rPr>
      </w:pPr>
    </w:p>
    <w:p w14:paraId="600CC0BA" w14:textId="5A0561BB" w:rsidR="00141701"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III – Reference Questionnaire</w:t>
      </w:r>
      <w:r w:rsidR="00C556FC" w:rsidRPr="00B641D1">
        <w:rPr>
          <w:rFonts w:ascii="Arial" w:hAnsi="Arial" w:cs="Arial"/>
          <w:b/>
        </w:rPr>
        <w:t xml:space="preserve"> (Instructions)</w:t>
      </w:r>
      <w:r w:rsidRPr="00B641D1">
        <w:rPr>
          <w:rFonts w:ascii="Arial" w:hAnsi="Arial" w:cs="Arial"/>
          <w:b/>
        </w:rPr>
        <w:tab/>
        <w:t>1</w:t>
      </w:r>
      <w:r w:rsidR="00C556FC" w:rsidRPr="00B641D1">
        <w:rPr>
          <w:rFonts w:ascii="Arial" w:hAnsi="Arial" w:cs="Arial"/>
          <w:b/>
        </w:rPr>
        <w:t>5</w:t>
      </w:r>
    </w:p>
    <w:p w14:paraId="401FE21D" w14:textId="2214BF89" w:rsidR="00141701" w:rsidRPr="00B641D1" w:rsidRDefault="00141701" w:rsidP="00141701">
      <w:pPr>
        <w:pStyle w:val="ListParagraph"/>
        <w:tabs>
          <w:tab w:val="right" w:leader="dot" w:pos="8640"/>
        </w:tabs>
        <w:ind w:left="0"/>
        <w:rPr>
          <w:rFonts w:ascii="Arial" w:hAnsi="Arial" w:cs="Arial"/>
          <w:b/>
        </w:rPr>
      </w:pPr>
      <w:r w:rsidRPr="00B641D1">
        <w:rPr>
          <w:rFonts w:ascii="Arial" w:hAnsi="Arial" w:cs="Arial"/>
          <w:b/>
        </w:rPr>
        <w:br/>
        <w:t>Appendix III – Reference Questionnaire</w:t>
      </w:r>
      <w:r w:rsidR="00C556FC" w:rsidRPr="00B641D1">
        <w:rPr>
          <w:rFonts w:ascii="Arial" w:hAnsi="Arial" w:cs="Arial"/>
          <w:b/>
        </w:rPr>
        <w:t xml:space="preserve"> Form</w:t>
      </w:r>
      <w:r w:rsidRPr="00B641D1">
        <w:rPr>
          <w:rFonts w:ascii="Arial" w:hAnsi="Arial" w:cs="Arial"/>
          <w:b/>
        </w:rPr>
        <w:tab/>
        <w:t>16</w:t>
      </w:r>
    </w:p>
    <w:p w14:paraId="22323A9E" w14:textId="77777777" w:rsidR="00141701" w:rsidRPr="00B641D1" w:rsidRDefault="00141701" w:rsidP="00141701">
      <w:pPr>
        <w:pStyle w:val="ListParagraph"/>
        <w:tabs>
          <w:tab w:val="right" w:leader="dot" w:pos="8640"/>
        </w:tabs>
        <w:ind w:left="0"/>
        <w:rPr>
          <w:rFonts w:ascii="Arial" w:hAnsi="Arial" w:cs="Arial"/>
          <w:b/>
        </w:rPr>
      </w:pPr>
    </w:p>
    <w:p w14:paraId="3EF70F75" w14:textId="07879A50" w:rsidR="00141701" w:rsidRPr="00B641D1" w:rsidRDefault="00141701" w:rsidP="00141701">
      <w:pPr>
        <w:pStyle w:val="ListParagraph"/>
        <w:tabs>
          <w:tab w:val="right" w:leader="dot" w:pos="8640"/>
        </w:tabs>
        <w:ind w:left="0"/>
        <w:rPr>
          <w:rFonts w:ascii="Arial" w:hAnsi="Arial" w:cs="Arial"/>
          <w:b/>
        </w:rPr>
      </w:pPr>
      <w:r w:rsidRPr="00B641D1">
        <w:rPr>
          <w:rFonts w:ascii="Arial" w:hAnsi="Arial" w:cs="Arial"/>
          <w:b/>
        </w:rPr>
        <w:t xml:space="preserve">Appendix IV – </w:t>
      </w:r>
      <w:r w:rsidR="00F642FC" w:rsidRPr="00B641D1">
        <w:rPr>
          <w:rFonts w:ascii="Arial" w:hAnsi="Arial" w:cs="Arial"/>
          <w:b/>
        </w:rPr>
        <w:t>MWBE Participation Form</w:t>
      </w:r>
      <w:r w:rsidRPr="00B641D1">
        <w:rPr>
          <w:rFonts w:ascii="Arial" w:hAnsi="Arial" w:cs="Arial"/>
          <w:b/>
        </w:rPr>
        <w:tab/>
        <w:t>1</w:t>
      </w:r>
      <w:r w:rsidR="00C556FC" w:rsidRPr="00B641D1">
        <w:rPr>
          <w:rFonts w:ascii="Arial" w:hAnsi="Arial" w:cs="Arial"/>
          <w:b/>
        </w:rPr>
        <w:t>8</w:t>
      </w:r>
    </w:p>
    <w:p w14:paraId="20CF9AD7" w14:textId="77777777" w:rsidR="00434686" w:rsidRPr="00B641D1" w:rsidRDefault="00434686" w:rsidP="00434686">
      <w:pPr>
        <w:pStyle w:val="ListParagraph"/>
        <w:tabs>
          <w:tab w:val="right" w:leader="dot" w:pos="8640"/>
        </w:tabs>
        <w:ind w:left="0"/>
        <w:rPr>
          <w:rFonts w:ascii="Arial" w:hAnsi="Arial" w:cs="Arial"/>
          <w:b/>
        </w:rPr>
      </w:pPr>
    </w:p>
    <w:p w14:paraId="5773F1E3" w14:textId="0115B915"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 xml:space="preserve">Appendix V – </w:t>
      </w:r>
      <w:r w:rsidR="00A52F35" w:rsidRPr="00B641D1">
        <w:rPr>
          <w:rFonts w:ascii="Arial" w:hAnsi="Arial" w:cs="Arial"/>
          <w:b/>
        </w:rPr>
        <w:t>Contract Standard Terms &amp; Conditions</w:t>
      </w:r>
      <w:r w:rsidRPr="00B641D1">
        <w:rPr>
          <w:rFonts w:ascii="Arial" w:hAnsi="Arial" w:cs="Arial"/>
          <w:b/>
        </w:rPr>
        <w:tab/>
      </w:r>
      <w:r w:rsidR="007236CA" w:rsidRPr="00B641D1">
        <w:rPr>
          <w:rFonts w:ascii="Arial" w:hAnsi="Arial" w:cs="Arial"/>
          <w:b/>
        </w:rPr>
        <w:t>19</w:t>
      </w:r>
    </w:p>
    <w:p w14:paraId="16136BC2" w14:textId="77777777" w:rsidR="00434686" w:rsidRPr="00B641D1" w:rsidRDefault="00434686" w:rsidP="00434686">
      <w:pPr>
        <w:pStyle w:val="ListParagraph"/>
        <w:tabs>
          <w:tab w:val="right" w:leader="dot" w:pos="8640"/>
        </w:tabs>
        <w:ind w:left="0"/>
        <w:rPr>
          <w:rFonts w:ascii="Arial" w:hAnsi="Arial" w:cs="Arial"/>
          <w:b/>
        </w:rPr>
      </w:pPr>
    </w:p>
    <w:p w14:paraId="2C24DE76" w14:textId="57876C4B" w:rsidR="00434686" w:rsidRPr="00B641D1" w:rsidRDefault="00434686" w:rsidP="00434686">
      <w:pPr>
        <w:pStyle w:val="ListParagraph"/>
        <w:tabs>
          <w:tab w:val="right" w:leader="dot" w:pos="8640"/>
        </w:tabs>
        <w:ind w:left="0"/>
        <w:rPr>
          <w:rFonts w:ascii="Arial" w:hAnsi="Arial" w:cs="Arial"/>
          <w:b/>
        </w:rPr>
      </w:pPr>
      <w:r w:rsidRPr="00B641D1">
        <w:rPr>
          <w:rFonts w:ascii="Arial" w:hAnsi="Arial" w:cs="Arial"/>
          <w:b/>
        </w:rPr>
        <w:t>Appendix V</w:t>
      </w:r>
      <w:r w:rsidR="00F642FC" w:rsidRPr="00B641D1">
        <w:rPr>
          <w:rFonts w:ascii="Arial" w:hAnsi="Arial" w:cs="Arial"/>
          <w:b/>
        </w:rPr>
        <w:t>I</w:t>
      </w:r>
      <w:r w:rsidRPr="00B641D1">
        <w:rPr>
          <w:rFonts w:ascii="Arial" w:hAnsi="Arial" w:cs="Arial"/>
          <w:b/>
        </w:rPr>
        <w:t xml:space="preserve"> – Exceptions to RF</w:t>
      </w:r>
      <w:r w:rsidR="00F84D99" w:rsidRPr="00B641D1">
        <w:rPr>
          <w:rFonts w:ascii="Arial" w:hAnsi="Arial" w:cs="Arial"/>
          <w:b/>
        </w:rPr>
        <w:t>P</w:t>
      </w:r>
      <w:r w:rsidRPr="00B641D1">
        <w:rPr>
          <w:rFonts w:ascii="Arial" w:hAnsi="Arial" w:cs="Arial"/>
          <w:b/>
        </w:rPr>
        <w:tab/>
        <w:t>2</w:t>
      </w:r>
      <w:r w:rsidR="00B024EB" w:rsidRPr="00B641D1">
        <w:rPr>
          <w:rFonts w:ascii="Arial" w:hAnsi="Arial" w:cs="Arial"/>
          <w:b/>
        </w:rPr>
        <w:t>6</w:t>
      </w:r>
    </w:p>
    <w:p w14:paraId="038A2878" w14:textId="57D59813" w:rsidR="00365F22" w:rsidRPr="00B641D1" w:rsidRDefault="00365F22" w:rsidP="00C67002">
      <w:pPr>
        <w:tabs>
          <w:tab w:val="left" w:pos="2630"/>
        </w:tabs>
        <w:ind w:left="-450"/>
        <w:rPr>
          <w:rFonts w:ascii="Arial" w:hAnsi="Arial" w:cs="Arial"/>
        </w:rPr>
      </w:pPr>
    </w:p>
    <w:p w14:paraId="663F3A70" w14:textId="77777777" w:rsidR="005144BB" w:rsidRPr="00B641D1" w:rsidRDefault="00B613F5" w:rsidP="00DD5AF4">
      <w:pPr>
        <w:ind w:left="-450"/>
        <w:rPr>
          <w:rFonts w:ascii="Arial" w:hAnsi="Arial" w:cs="Arial"/>
        </w:rPr>
        <w:sectPr w:rsidR="005144BB" w:rsidRPr="00B641D1" w:rsidSect="00365AD0">
          <w:headerReference w:type="even" r:id="rId18"/>
          <w:headerReference w:type="default" r:id="rId19"/>
          <w:headerReference w:type="first" r:id="rId20"/>
          <w:footerReference w:type="first" r:id="rId21"/>
          <w:pgSz w:w="12240" w:h="15840" w:code="1"/>
          <w:pgMar w:top="1152" w:right="1152" w:bottom="1152" w:left="1152" w:header="288" w:footer="432" w:gutter="0"/>
          <w:pgNumType w:start="1"/>
          <w:cols w:space="720"/>
          <w:titlePg/>
          <w:docGrid w:linePitch="360"/>
        </w:sectPr>
      </w:pPr>
      <w:r w:rsidRPr="00B641D1">
        <w:rPr>
          <w:rFonts w:ascii="Arial" w:hAnsi="Arial" w:cs="Arial"/>
        </w:rPr>
        <w:br w:type="page"/>
      </w:r>
    </w:p>
    <w:p w14:paraId="22B1D965" w14:textId="798AD0DE" w:rsidR="009101C1" w:rsidRPr="00B641D1" w:rsidRDefault="007D0EF9" w:rsidP="00F333FF">
      <w:pPr>
        <w:pStyle w:val="Heading1"/>
        <w:spacing w:before="0" w:after="0"/>
        <w:rPr>
          <w:rFonts w:ascii="Arial" w:hAnsi="Arial" w:cs="Arial"/>
        </w:rPr>
      </w:pPr>
      <w:bookmarkStart w:id="3" w:name="_Toc535237587"/>
      <w:bookmarkStart w:id="4" w:name="_Toc1912472"/>
      <w:bookmarkEnd w:id="1"/>
      <w:r w:rsidRPr="00B641D1">
        <w:rPr>
          <w:rFonts w:ascii="Arial" w:hAnsi="Arial" w:cs="Arial"/>
        </w:rPr>
        <w:lastRenderedPageBreak/>
        <w:t>INTRODUCTION</w:t>
      </w:r>
      <w:bookmarkEnd w:id="3"/>
      <w:bookmarkEnd w:id="4"/>
    </w:p>
    <w:p w14:paraId="1BEDB117" w14:textId="77777777" w:rsidR="00DD5AF4" w:rsidRPr="00B641D1" w:rsidRDefault="00DD5AF4" w:rsidP="00DD5AF4"/>
    <w:p w14:paraId="08AF7814" w14:textId="77777777" w:rsidR="00A60FD3" w:rsidRPr="00B641D1" w:rsidRDefault="00A9385D" w:rsidP="00F333FF">
      <w:pPr>
        <w:pStyle w:val="Heading2"/>
        <w:spacing w:before="0" w:after="0"/>
        <w:ind w:left="576"/>
        <w:rPr>
          <w:rFonts w:ascii="Arial" w:hAnsi="Arial"/>
          <w:szCs w:val="24"/>
        </w:rPr>
      </w:pPr>
      <w:bookmarkStart w:id="5" w:name="_Toc535237588"/>
      <w:bookmarkStart w:id="6" w:name="_Toc1912473"/>
      <w:bookmarkStart w:id="7" w:name="_Toc395248350"/>
      <w:r w:rsidRPr="00B641D1">
        <w:rPr>
          <w:rFonts w:ascii="Arial" w:hAnsi="Arial"/>
          <w:szCs w:val="24"/>
        </w:rPr>
        <w:t>Purpose</w:t>
      </w:r>
      <w:bookmarkEnd w:id="5"/>
      <w:bookmarkEnd w:id="6"/>
    </w:p>
    <w:p w14:paraId="64FD1A05" w14:textId="77777777" w:rsidR="00141701" w:rsidRPr="00B641D1" w:rsidRDefault="00070EDB" w:rsidP="000D367E">
      <w:pPr>
        <w:ind w:left="540"/>
        <w:rPr>
          <w:rFonts w:ascii="Arial" w:hAnsi="Arial" w:cs="Arial"/>
        </w:rPr>
      </w:pPr>
      <w:r w:rsidRPr="00B641D1">
        <w:rPr>
          <w:rFonts w:ascii="Arial" w:hAnsi="Arial" w:cs="Arial"/>
        </w:rPr>
        <w:t>The City of Raleigh (CO</w:t>
      </w:r>
      <w:r w:rsidR="00A60FD3" w:rsidRPr="00B641D1">
        <w:rPr>
          <w:rFonts w:ascii="Arial" w:hAnsi="Arial" w:cs="Arial"/>
        </w:rPr>
        <w:t xml:space="preserve">R) </w:t>
      </w:r>
      <w:r w:rsidR="003D0410" w:rsidRPr="00B641D1">
        <w:rPr>
          <w:rFonts w:ascii="Arial" w:hAnsi="Arial" w:cs="Arial"/>
        </w:rPr>
        <w:t xml:space="preserve">is </w:t>
      </w:r>
      <w:r w:rsidRPr="00B641D1">
        <w:rPr>
          <w:rFonts w:ascii="Arial" w:hAnsi="Arial" w:cs="Arial"/>
        </w:rPr>
        <w:t>solicitating proposals from</w:t>
      </w:r>
      <w:r w:rsidR="003D0410" w:rsidRPr="00B641D1">
        <w:rPr>
          <w:rFonts w:ascii="Arial" w:hAnsi="Arial" w:cs="Arial"/>
        </w:rPr>
        <w:t xml:space="preserve"> one or more </w:t>
      </w:r>
      <w:r w:rsidR="007513B7" w:rsidRPr="00B641D1">
        <w:rPr>
          <w:rFonts w:ascii="Arial" w:hAnsi="Arial" w:cs="Arial"/>
        </w:rPr>
        <w:t>firm</w:t>
      </w:r>
      <w:r w:rsidR="003D0410" w:rsidRPr="00B641D1">
        <w:rPr>
          <w:rFonts w:ascii="Arial" w:hAnsi="Arial" w:cs="Arial"/>
        </w:rPr>
        <w:t xml:space="preserve">(s) with which </w:t>
      </w:r>
      <w:r w:rsidR="00A60FD3" w:rsidRPr="00B641D1">
        <w:rPr>
          <w:rFonts w:ascii="Arial" w:hAnsi="Arial" w:cs="Arial"/>
        </w:rPr>
        <w:t>to contract for the following</w:t>
      </w:r>
      <w:r w:rsidR="008113D8" w:rsidRPr="00B641D1">
        <w:rPr>
          <w:rFonts w:ascii="Arial" w:hAnsi="Arial" w:cs="Arial"/>
        </w:rPr>
        <w:t xml:space="preserve"> services</w:t>
      </w:r>
      <w:r w:rsidR="00A60FD3" w:rsidRPr="00B641D1">
        <w:rPr>
          <w:rFonts w:ascii="Arial" w:hAnsi="Arial" w:cs="Arial"/>
        </w:rPr>
        <w:t>:</w:t>
      </w:r>
    </w:p>
    <w:p w14:paraId="04FC4C90" w14:textId="7FEEFE9A" w:rsidR="00141701" w:rsidRPr="00B641D1" w:rsidRDefault="00141701" w:rsidP="000D367E">
      <w:pPr>
        <w:ind w:left="540"/>
        <w:rPr>
          <w:rFonts w:ascii="Arial" w:hAnsi="Arial" w:cs="Arial"/>
        </w:rPr>
      </w:pPr>
    </w:p>
    <w:p w14:paraId="0EAA617E" w14:textId="4F37652F" w:rsidR="00365AD0" w:rsidRPr="00081626" w:rsidRDefault="008B2D79" w:rsidP="00081626">
      <w:pPr>
        <w:ind w:left="540"/>
        <w:jc w:val="both"/>
        <w:rPr>
          <w:rFonts w:ascii="Arial" w:hAnsi="Arial" w:cs="Arial"/>
          <w:bCs/>
        </w:rPr>
      </w:pPr>
      <w:r w:rsidRPr="00081626">
        <w:rPr>
          <w:rFonts w:ascii="Arial" w:hAnsi="Arial" w:cs="Arial"/>
          <w:bCs/>
        </w:rPr>
        <w:t>The City of Raleigh seeks proposals from qualified consulting firms to provide consultancy services for developing a comprehensive Continuity of Operations (COOP) Plan for the City of Raleigh and its twenty-eight departments</w:t>
      </w:r>
      <w:r w:rsidR="004C61DD" w:rsidRPr="00081626">
        <w:rPr>
          <w:rFonts w:ascii="Arial" w:hAnsi="Arial" w:cs="Arial"/>
          <w:bCs/>
        </w:rPr>
        <w:t xml:space="preserve">.  </w:t>
      </w:r>
      <w:r w:rsidRPr="00081626">
        <w:rPr>
          <w:rFonts w:ascii="Arial" w:hAnsi="Arial" w:cs="Arial"/>
          <w:bCs/>
        </w:rPr>
        <w:t xml:space="preserve">The recent threat of natural and technological hazards and the increasing exposure to isolated but significant violent incidents has prompted the </w:t>
      </w:r>
      <w:r w:rsidR="008241DB" w:rsidRPr="00081626">
        <w:rPr>
          <w:rFonts w:ascii="Arial" w:hAnsi="Arial" w:cs="Arial"/>
          <w:bCs/>
        </w:rPr>
        <w:t>city</w:t>
      </w:r>
      <w:r w:rsidRPr="00081626">
        <w:rPr>
          <w:rFonts w:ascii="Arial" w:hAnsi="Arial" w:cs="Arial"/>
          <w:bCs/>
        </w:rPr>
        <w:t xml:space="preserve"> to develop department-specific Continuity of Operations Plans</w:t>
      </w:r>
      <w:r w:rsidR="004C61DD" w:rsidRPr="00081626">
        <w:rPr>
          <w:rFonts w:ascii="Arial" w:hAnsi="Arial" w:cs="Arial"/>
          <w:bCs/>
        </w:rPr>
        <w:t xml:space="preserve">.  </w:t>
      </w:r>
      <w:r w:rsidRPr="00081626">
        <w:rPr>
          <w:rFonts w:ascii="Arial" w:hAnsi="Arial" w:cs="Arial"/>
          <w:bCs/>
        </w:rPr>
        <w:t>The City of Raleigh aims to ensure continued operations and services after a disaster or other event has impacted the area.</w:t>
      </w:r>
    </w:p>
    <w:p w14:paraId="600C3573" w14:textId="4F6B6CDF" w:rsidR="00B1743F" w:rsidRPr="00081626" w:rsidRDefault="00B1743F" w:rsidP="00081626">
      <w:pPr>
        <w:ind w:left="540"/>
        <w:jc w:val="both"/>
        <w:rPr>
          <w:rFonts w:ascii="Arial" w:hAnsi="Arial" w:cs="Arial"/>
          <w:bCs/>
        </w:rPr>
      </w:pPr>
    </w:p>
    <w:p w14:paraId="62766774" w14:textId="47DA2020" w:rsidR="00B1743F" w:rsidRPr="00081626" w:rsidRDefault="00B1743F" w:rsidP="00081626">
      <w:pPr>
        <w:ind w:left="540"/>
        <w:jc w:val="both"/>
        <w:rPr>
          <w:rFonts w:ascii="Arial" w:hAnsi="Arial" w:cs="Arial"/>
        </w:rPr>
      </w:pPr>
      <w:r w:rsidRPr="00081626">
        <w:rPr>
          <w:rFonts w:ascii="Arial" w:hAnsi="Arial" w:cs="Arial"/>
        </w:rPr>
        <w:t xml:space="preserve">The City of Raleigh seeks proposals from qualified firms that can provide the following services: </w:t>
      </w:r>
    </w:p>
    <w:p w14:paraId="160F4DDC" w14:textId="77777777" w:rsidR="00B1743F" w:rsidRPr="00081626" w:rsidRDefault="00B1743F" w:rsidP="00081626">
      <w:pPr>
        <w:ind w:left="540"/>
        <w:jc w:val="both"/>
        <w:rPr>
          <w:rFonts w:ascii="Arial" w:hAnsi="Arial" w:cs="Arial"/>
        </w:rPr>
      </w:pPr>
    </w:p>
    <w:p w14:paraId="03D7DE06" w14:textId="1A621CEB"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 xml:space="preserve">Conduct a thorough risk assessment of </w:t>
      </w:r>
      <w:r w:rsidR="002071C0" w:rsidRPr="00081626">
        <w:rPr>
          <w:rFonts w:ascii="Arial" w:hAnsi="Arial" w:cs="Arial"/>
        </w:rPr>
        <w:t>The City of Raleigh’s</w:t>
      </w:r>
      <w:r w:rsidRPr="00081626">
        <w:rPr>
          <w:rFonts w:ascii="Arial" w:hAnsi="Arial" w:cs="Arial"/>
        </w:rPr>
        <w:t xml:space="preserve"> operations, infrastructure, and potential risks. </w:t>
      </w:r>
    </w:p>
    <w:p w14:paraId="78F0A48C" w14:textId="77777777" w:rsidR="00B1743F" w:rsidRPr="00081626" w:rsidRDefault="00B1743F" w:rsidP="00081626">
      <w:pPr>
        <w:ind w:left="540"/>
        <w:jc w:val="both"/>
        <w:rPr>
          <w:rFonts w:ascii="Arial" w:hAnsi="Arial" w:cs="Arial"/>
        </w:rPr>
      </w:pPr>
    </w:p>
    <w:p w14:paraId="77F3D57E" w14:textId="2418D0E6"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 xml:space="preserve">Develop a COOP strategy that outlines the procedures, resources, and communication protocols necessary to maintain critical business operations during a crisis. </w:t>
      </w:r>
    </w:p>
    <w:p w14:paraId="4DEBEDA2" w14:textId="77777777" w:rsidR="00B1743F" w:rsidRPr="00081626" w:rsidRDefault="00B1743F" w:rsidP="00081626">
      <w:pPr>
        <w:ind w:left="540"/>
        <w:jc w:val="both"/>
        <w:rPr>
          <w:rFonts w:ascii="Arial" w:hAnsi="Arial" w:cs="Arial"/>
        </w:rPr>
      </w:pPr>
    </w:p>
    <w:p w14:paraId="2C600D08" w14:textId="46AD2BD4"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Conduct a business impact analysis</w:t>
      </w:r>
      <w:r w:rsidR="00B0578E" w:rsidRPr="00081626">
        <w:rPr>
          <w:rFonts w:ascii="Arial" w:hAnsi="Arial" w:cs="Arial"/>
        </w:rPr>
        <w:t xml:space="preserve"> and business process analysis</w:t>
      </w:r>
      <w:r w:rsidRPr="00081626">
        <w:rPr>
          <w:rFonts w:ascii="Arial" w:hAnsi="Arial" w:cs="Arial"/>
        </w:rPr>
        <w:t xml:space="preserve"> to evaluate the impact of a disruption on </w:t>
      </w:r>
      <w:r w:rsidR="00B0578E" w:rsidRPr="00081626">
        <w:rPr>
          <w:rFonts w:ascii="Arial" w:hAnsi="Arial" w:cs="Arial"/>
        </w:rPr>
        <w:t>the City of Raleigh’s</w:t>
      </w:r>
      <w:r w:rsidRPr="00081626">
        <w:rPr>
          <w:rFonts w:ascii="Arial" w:hAnsi="Arial" w:cs="Arial"/>
        </w:rPr>
        <w:t xml:space="preserve"> operations</w:t>
      </w:r>
      <w:r w:rsidR="00B0578E" w:rsidRPr="00081626">
        <w:rPr>
          <w:rFonts w:ascii="Arial" w:hAnsi="Arial" w:cs="Arial"/>
        </w:rPr>
        <w:t>.</w:t>
      </w:r>
      <w:r w:rsidRPr="00081626">
        <w:rPr>
          <w:rFonts w:ascii="Arial" w:hAnsi="Arial" w:cs="Arial"/>
        </w:rPr>
        <w:t xml:space="preserve"> </w:t>
      </w:r>
    </w:p>
    <w:p w14:paraId="75EFE602" w14:textId="77777777" w:rsidR="00B1743F" w:rsidRPr="00081626" w:rsidRDefault="00B1743F" w:rsidP="00081626">
      <w:pPr>
        <w:ind w:left="540"/>
        <w:jc w:val="both"/>
        <w:rPr>
          <w:rFonts w:ascii="Arial" w:hAnsi="Arial" w:cs="Arial"/>
        </w:rPr>
      </w:pPr>
    </w:p>
    <w:p w14:paraId="379C380A" w14:textId="32A636D6"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 xml:space="preserve">Develop a comprehensive COOP Plan tailored to </w:t>
      </w:r>
      <w:r w:rsidR="00394813" w:rsidRPr="00081626">
        <w:rPr>
          <w:rFonts w:ascii="Arial" w:hAnsi="Arial" w:cs="Arial"/>
        </w:rPr>
        <w:t>the City of Raleigh’s</w:t>
      </w:r>
      <w:r w:rsidRPr="00081626">
        <w:rPr>
          <w:rFonts w:ascii="Arial" w:hAnsi="Arial" w:cs="Arial"/>
        </w:rPr>
        <w:t xml:space="preserve"> specific needs and objectives. </w:t>
      </w:r>
    </w:p>
    <w:p w14:paraId="53B70CBA" w14:textId="77777777" w:rsidR="00B1743F" w:rsidRPr="00081626" w:rsidRDefault="00B1743F" w:rsidP="00081626">
      <w:pPr>
        <w:ind w:left="540"/>
        <w:jc w:val="both"/>
        <w:rPr>
          <w:rFonts w:ascii="Arial" w:hAnsi="Arial" w:cs="Arial"/>
        </w:rPr>
      </w:pPr>
    </w:p>
    <w:p w14:paraId="5A8445B0" w14:textId="34162E46"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Conduct tabletop exercises and simulations to test the effectiveness of the COOP Plan, identify gaps, and refine the plan.</w:t>
      </w:r>
    </w:p>
    <w:p w14:paraId="036E4F22" w14:textId="77777777" w:rsidR="00B1743F" w:rsidRPr="00081626" w:rsidRDefault="00B1743F" w:rsidP="00081626">
      <w:pPr>
        <w:ind w:left="540"/>
        <w:jc w:val="both"/>
        <w:rPr>
          <w:rFonts w:ascii="Arial" w:hAnsi="Arial" w:cs="Arial"/>
        </w:rPr>
      </w:pPr>
    </w:p>
    <w:p w14:paraId="277E209E" w14:textId="174A7934"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Provide training to</w:t>
      </w:r>
      <w:r w:rsidR="00394813" w:rsidRPr="00081626">
        <w:rPr>
          <w:rFonts w:ascii="Arial" w:hAnsi="Arial" w:cs="Arial"/>
        </w:rPr>
        <w:t xml:space="preserve"> City of Raleigh</w:t>
      </w:r>
      <w:r w:rsidRPr="00081626">
        <w:rPr>
          <w:rFonts w:ascii="Arial" w:hAnsi="Arial" w:cs="Arial"/>
        </w:rPr>
        <w:t xml:space="preserve"> staff to ensure they understand their roles and responsibilities during a crisis. </w:t>
      </w:r>
    </w:p>
    <w:p w14:paraId="627F472B" w14:textId="77777777" w:rsidR="00B1743F" w:rsidRPr="00081626" w:rsidRDefault="00B1743F" w:rsidP="00081626">
      <w:pPr>
        <w:ind w:left="540"/>
        <w:jc w:val="both"/>
        <w:rPr>
          <w:rFonts w:ascii="Arial" w:hAnsi="Arial" w:cs="Arial"/>
        </w:rPr>
      </w:pPr>
    </w:p>
    <w:p w14:paraId="673C76A9" w14:textId="55A36B2C" w:rsidR="00B1743F" w:rsidRPr="00081626" w:rsidRDefault="00B1743F" w:rsidP="00081626">
      <w:pPr>
        <w:pStyle w:val="ListParagraph"/>
        <w:numPr>
          <w:ilvl w:val="0"/>
          <w:numId w:val="34"/>
        </w:numPr>
        <w:jc w:val="both"/>
        <w:rPr>
          <w:rFonts w:ascii="Arial" w:hAnsi="Arial" w:cs="Arial"/>
        </w:rPr>
      </w:pPr>
      <w:r w:rsidRPr="00081626">
        <w:rPr>
          <w:rFonts w:ascii="Arial" w:hAnsi="Arial" w:cs="Arial"/>
        </w:rPr>
        <w:t xml:space="preserve">Review and update the COOP Plan regularly to reflect </w:t>
      </w:r>
      <w:r w:rsidR="00394813" w:rsidRPr="00081626">
        <w:rPr>
          <w:rFonts w:ascii="Arial" w:hAnsi="Arial" w:cs="Arial"/>
        </w:rPr>
        <w:t>the City of Raleigh’s</w:t>
      </w:r>
      <w:r w:rsidRPr="00081626">
        <w:rPr>
          <w:rFonts w:ascii="Arial" w:hAnsi="Arial" w:cs="Arial"/>
        </w:rPr>
        <w:t xml:space="preserve"> operations, infrastructure, and risk profile changes.</w:t>
      </w:r>
    </w:p>
    <w:p w14:paraId="2C88EB76" w14:textId="77777777" w:rsidR="005F7E90" w:rsidRPr="00B641D1" w:rsidRDefault="005F7E90" w:rsidP="00081626">
      <w:pPr>
        <w:ind w:left="540"/>
        <w:jc w:val="both"/>
        <w:rPr>
          <w:rFonts w:ascii="Arial" w:hAnsi="Arial" w:cs="Arial"/>
        </w:rPr>
      </w:pPr>
    </w:p>
    <w:p w14:paraId="1BBDCFF5" w14:textId="00184D6E" w:rsidR="003B269B" w:rsidRPr="00B641D1" w:rsidRDefault="003B269B" w:rsidP="00081626">
      <w:pPr>
        <w:ind w:left="540"/>
        <w:jc w:val="both"/>
        <w:rPr>
          <w:rFonts w:ascii="Arial" w:hAnsi="Arial" w:cs="Arial"/>
        </w:rPr>
      </w:pPr>
      <w:r w:rsidRPr="00B641D1">
        <w:rPr>
          <w:rFonts w:ascii="Arial" w:hAnsi="Arial" w:cs="Arial"/>
        </w:rPr>
        <w:t xml:space="preserve">A detailed scope of services is provided in </w:t>
      </w:r>
      <w:r w:rsidR="00B31AF7" w:rsidRPr="00B641D1">
        <w:rPr>
          <w:rFonts w:ascii="Arial" w:hAnsi="Arial" w:cs="Arial"/>
        </w:rPr>
        <w:t xml:space="preserve">Section </w:t>
      </w:r>
      <w:r w:rsidR="00704928" w:rsidRPr="00B641D1">
        <w:rPr>
          <w:rFonts w:ascii="Arial" w:hAnsi="Arial" w:cs="Arial"/>
        </w:rPr>
        <w:t>4</w:t>
      </w:r>
      <w:r w:rsidRPr="00B641D1">
        <w:rPr>
          <w:rFonts w:ascii="Arial" w:hAnsi="Arial" w:cs="Arial"/>
        </w:rPr>
        <w:t xml:space="preserve"> of this </w:t>
      </w:r>
      <w:r w:rsidR="00704928" w:rsidRPr="00B641D1">
        <w:rPr>
          <w:rFonts w:ascii="Arial" w:hAnsi="Arial" w:cs="Arial"/>
        </w:rPr>
        <w:t>document</w:t>
      </w:r>
      <w:r w:rsidRPr="00B641D1">
        <w:rPr>
          <w:rFonts w:ascii="Arial" w:hAnsi="Arial" w:cs="Arial"/>
        </w:rPr>
        <w:t>.</w:t>
      </w:r>
    </w:p>
    <w:p w14:paraId="5BDFA56C" w14:textId="77777777" w:rsidR="003B269B" w:rsidRPr="00B641D1" w:rsidRDefault="003B269B" w:rsidP="00081626">
      <w:pPr>
        <w:ind w:left="540"/>
        <w:jc w:val="both"/>
        <w:rPr>
          <w:rFonts w:ascii="Arial" w:hAnsi="Arial" w:cs="Arial"/>
        </w:rPr>
      </w:pPr>
    </w:p>
    <w:p w14:paraId="62F1CCA8" w14:textId="5A42912B" w:rsidR="004272CF" w:rsidRPr="00B641D1" w:rsidRDefault="0036138D" w:rsidP="00081626">
      <w:pPr>
        <w:ind w:left="540"/>
        <w:jc w:val="both"/>
        <w:rPr>
          <w:rFonts w:ascii="Arial" w:hAnsi="Arial" w:cs="Arial"/>
        </w:rPr>
      </w:pPr>
      <w:r w:rsidRPr="00212297">
        <w:rPr>
          <w:rFonts w:ascii="Arial" w:hAnsi="Arial" w:cs="Arial"/>
        </w:rPr>
        <w:t>All i</w:t>
      </w:r>
      <w:r w:rsidR="005F7E90" w:rsidRPr="00212297">
        <w:rPr>
          <w:rFonts w:ascii="Arial" w:hAnsi="Arial" w:cs="Arial"/>
        </w:rPr>
        <w:t xml:space="preserve">nformation related to this solicitation, including any addenda, will be posted to the </w:t>
      </w:r>
      <w:r w:rsidR="00774B0C" w:rsidRPr="00212297">
        <w:rPr>
          <w:rFonts w:ascii="Arial" w:hAnsi="Arial" w:cs="Arial"/>
        </w:rPr>
        <w:t>North Carolina electronic Vendor Portal (</w:t>
      </w:r>
      <w:proofErr w:type="spellStart"/>
      <w:r w:rsidR="00774B0C" w:rsidRPr="00212297">
        <w:rPr>
          <w:rFonts w:ascii="Arial" w:hAnsi="Arial" w:cs="Arial"/>
        </w:rPr>
        <w:t>eVP</w:t>
      </w:r>
      <w:proofErr w:type="spellEnd"/>
      <w:r w:rsidR="00212297" w:rsidRPr="00212297">
        <w:rPr>
          <w:rFonts w:ascii="Arial" w:hAnsi="Arial" w:cs="Arial"/>
        </w:rPr>
        <w:t xml:space="preserve">) at  </w:t>
      </w:r>
      <w:hyperlink r:id="rId22" w:history="1">
        <w:r w:rsidR="00212297" w:rsidRPr="00212297">
          <w:rPr>
            <w:rStyle w:val="Hyperlink"/>
            <w:rFonts w:ascii="Arial" w:hAnsi="Arial" w:cs="Arial"/>
          </w:rPr>
          <w:t>https://evp.nc.gov/</w:t>
        </w:r>
      </w:hyperlink>
      <w:r w:rsidR="00B3517C">
        <w:rPr>
          <w:rFonts w:ascii="Arial" w:hAnsi="Arial" w:cs="Arial"/>
        </w:rPr>
        <w:t>.</w:t>
      </w:r>
    </w:p>
    <w:p w14:paraId="07543449" w14:textId="0FC937F4" w:rsidR="004272CF" w:rsidRDefault="004272CF" w:rsidP="004272CF">
      <w:pPr>
        <w:ind w:left="540"/>
        <w:rPr>
          <w:rFonts w:ascii="Arial" w:hAnsi="Arial" w:cs="Arial"/>
        </w:rPr>
      </w:pPr>
    </w:p>
    <w:p w14:paraId="35745166" w14:textId="4A639404" w:rsidR="00154034" w:rsidRDefault="00154034" w:rsidP="004272CF">
      <w:pPr>
        <w:ind w:left="540"/>
        <w:rPr>
          <w:rFonts w:ascii="Arial" w:hAnsi="Arial" w:cs="Arial"/>
        </w:rPr>
      </w:pPr>
    </w:p>
    <w:p w14:paraId="69322EC0" w14:textId="453858A9" w:rsidR="00154034" w:rsidRDefault="00154034" w:rsidP="004272CF">
      <w:pPr>
        <w:ind w:left="540"/>
        <w:rPr>
          <w:rFonts w:ascii="Arial" w:hAnsi="Arial" w:cs="Arial"/>
        </w:rPr>
      </w:pPr>
    </w:p>
    <w:p w14:paraId="1DAE2E3A" w14:textId="77777777" w:rsidR="00154034" w:rsidRPr="00B641D1" w:rsidRDefault="00154034" w:rsidP="004272CF">
      <w:pPr>
        <w:ind w:left="540"/>
        <w:rPr>
          <w:rFonts w:ascii="Arial" w:hAnsi="Arial" w:cs="Arial"/>
        </w:rPr>
      </w:pPr>
    </w:p>
    <w:p w14:paraId="2E36CD03" w14:textId="35C28D5F" w:rsidR="004272CF" w:rsidRPr="00B641D1" w:rsidRDefault="004272CF" w:rsidP="004272CF">
      <w:pPr>
        <w:ind w:left="540"/>
        <w:jc w:val="both"/>
        <w:rPr>
          <w:rFonts w:ascii="Arial" w:hAnsi="Arial" w:cs="Arial"/>
        </w:rPr>
      </w:pPr>
      <w:r w:rsidRPr="00B641D1">
        <w:rPr>
          <w:rFonts w:ascii="Arial" w:hAnsi="Arial" w:cs="Arial"/>
        </w:rPr>
        <w:lastRenderedPageBreak/>
        <w:t>All questions related to this solicitation must be submitted in writing (via email) to the following individual:</w:t>
      </w:r>
    </w:p>
    <w:p w14:paraId="1A279786" w14:textId="3E3030F3" w:rsidR="00081626" w:rsidRPr="00B641D1" w:rsidRDefault="004272CF" w:rsidP="004272CF">
      <w:pPr>
        <w:ind w:left="540"/>
        <w:rPr>
          <w:rFonts w:ascii="Arial" w:hAnsi="Arial" w:cs="Arial"/>
          <w:i/>
        </w:rPr>
      </w:pPr>
      <w:r w:rsidRPr="00B641D1">
        <w:rPr>
          <w:rFonts w:ascii="Arial" w:hAnsi="Arial" w:cs="Arial"/>
        </w:rPr>
        <w:tab/>
      </w: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4272CF" w:rsidRPr="00B641D1" w14:paraId="45D3837A" w14:textId="77777777" w:rsidTr="004272CF">
        <w:tc>
          <w:tcPr>
            <w:tcW w:w="4770" w:type="dxa"/>
            <w:shd w:val="clear" w:color="auto" w:fill="auto"/>
          </w:tcPr>
          <w:p w14:paraId="14ED23D7" w14:textId="77777777" w:rsidR="004272CF" w:rsidRPr="00B641D1" w:rsidRDefault="004272CF" w:rsidP="004272CF">
            <w:pPr>
              <w:ind w:left="-18"/>
              <w:rPr>
                <w:rFonts w:ascii="Arial" w:hAnsi="Arial" w:cs="Arial"/>
                <w:b/>
                <w:bCs/>
                <w:iCs/>
              </w:rPr>
            </w:pPr>
            <w:bookmarkStart w:id="8" w:name="_Hlk85628578"/>
            <w:r w:rsidRPr="00B641D1">
              <w:rPr>
                <w:rFonts w:ascii="Arial" w:hAnsi="Arial" w:cs="Arial"/>
                <w:b/>
                <w:bCs/>
                <w:iCs/>
              </w:rPr>
              <w:t>Contact Name</w:t>
            </w:r>
          </w:p>
        </w:tc>
        <w:tc>
          <w:tcPr>
            <w:tcW w:w="4680" w:type="dxa"/>
            <w:shd w:val="clear" w:color="auto" w:fill="auto"/>
          </w:tcPr>
          <w:p w14:paraId="6884B2FD" w14:textId="77777777" w:rsidR="004272CF" w:rsidRPr="00B641D1" w:rsidRDefault="004272CF" w:rsidP="004272CF">
            <w:pPr>
              <w:ind w:left="66"/>
              <w:rPr>
                <w:rFonts w:ascii="Arial" w:hAnsi="Arial" w:cs="Arial"/>
                <w:b/>
                <w:bCs/>
                <w:iCs/>
              </w:rPr>
            </w:pPr>
            <w:r w:rsidRPr="00B641D1">
              <w:rPr>
                <w:rFonts w:ascii="Arial" w:hAnsi="Arial" w:cs="Arial"/>
                <w:b/>
                <w:bCs/>
                <w:iCs/>
              </w:rPr>
              <w:t>Email Address</w:t>
            </w:r>
          </w:p>
        </w:tc>
      </w:tr>
      <w:tr w:rsidR="004272CF" w:rsidRPr="00B641D1" w14:paraId="12BF3B28" w14:textId="77777777" w:rsidTr="004272CF">
        <w:tc>
          <w:tcPr>
            <w:tcW w:w="4770" w:type="dxa"/>
            <w:shd w:val="clear" w:color="auto" w:fill="auto"/>
          </w:tcPr>
          <w:p w14:paraId="5E67CAEA" w14:textId="3C1BC289" w:rsidR="004272CF" w:rsidRPr="00B641D1" w:rsidRDefault="00E53A55" w:rsidP="004272CF">
            <w:pPr>
              <w:ind w:left="-18"/>
              <w:rPr>
                <w:rFonts w:ascii="Arial" w:hAnsi="Arial" w:cs="Arial"/>
                <w:b/>
                <w:bCs/>
                <w:iCs/>
              </w:rPr>
            </w:pPr>
            <w:r>
              <w:rPr>
                <w:rFonts w:ascii="Arial" w:hAnsi="Arial" w:cs="Arial"/>
                <w:bCs/>
                <w:i/>
                <w:iCs/>
              </w:rPr>
              <w:t>Adam Perry</w:t>
            </w:r>
          </w:p>
        </w:tc>
        <w:tc>
          <w:tcPr>
            <w:tcW w:w="4680" w:type="dxa"/>
            <w:shd w:val="clear" w:color="auto" w:fill="auto"/>
          </w:tcPr>
          <w:p w14:paraId="4EE06CEA" w14:textId="26FB9B98" w:rsidR="004272CF" w:rsidRPr="00B641D1" w:rsidRDefault="00BC0FA2" w:rsidP="004272CF">
            <w:pPr>
              <w:ind w:left="66"/>
              <w:rPr>
                <w:rFonts w:ascii="Arial" w:hAnsi="Arial" w:cs="Arial"/>
                <w:b/>
                <w:bCs/>
                <w:iCs/>
                <w:color w:val="FF0000"/>
              </w:rPr>
            </w:pPr>
            <w:hyperlink r:id="rId23" w:history="1">
              <w:r w:rsidR="00E53A55" w:rsidRPr="009B3EA8">
                <w:rPr>
                  <w:rStyle w:val="Hyperlink"/>
                  <w:rFonts w:ascii="Arial" w:hAnsi="Arial" w:cs="Arial"/>
                  <w:bCs/>
                  <w:i/>
                  <w:iCs/>
                </w:rPr>
                <w:t>RFDcontracts@raleighnc.gov</w:t>
              </w:r>
            </w:hyperlink>
            <w:r w:rsidR="00E53A55">
              <w:rPr>
                <w:rFonts w:ascii="Arial" w:hAnsi="Arial" w:cs="Arial"/>
                <w:bCs/>
                <w:i/>
                <w:iCs/>
              </w:rPr>
              <w:t xml:space="preserve"> </w:t>
            </w:r>
          </w:p>
        </w:tc>
      </w:tr>
      <w:bookmarkEnd w:id="8"/>
    </w:tbl>
    <w:p w14:paraId="4D4D2175" w14:textId="77777777" w:rsidR="004272CF" w:rsidRPr="00B641D1" w:rsidRDefault="004272CF" w:rsidP="004272CF">
      <w:pPr>
        <w:ind w:left="540"/>
        <w:rPr>
          <w:rFonts w:ascii="Arial" w:hAnsi="Arial" w:cs="Arial"/>
          <w:i/>
        </w:rPr>
      </w:pPr>
    </w:p>
    <w:p w14:paraId="23095AA0" w14:textId="77777777" w:rsidR="004272CF" w:rsidRPr="00B641D1" w:rsidRDefault="004272CF" w:rsidP="004272CF">
      <w:pPr>
        <w:ind w:left="540"/>
        <w:jc w:val="both"/>
        <w:rPr>
          <w:rFonts w:ascii="Arial" w:hAnsi="Arial" w:cs="Arial"/>
        </w:rPr>
      </w:pPr>
      <w:r w:rsidRPr="00B641D1">
        <w:rPr>
          <w:rFonts w:ascii="Arial" w:hAnsi="Arial" w:cs="Arial"/>
        </w:rPr>
        <w:t>Questions submitted via telephone will not be answered.</w:t>
      </w:r>
    </w:p>
    <w:p w14:paraId="1E97D9DC" w14:textId="12933FB4" w:rsidR="005F7E90" w:rsidRPr="00B641D1" w:rsidRDefault="009E0497" w:rsidP="004272CF">
      <w:pPr>
        <w:ind w:left="450"/>
        <w:rPr>
          <w:rFonts w:ascii="Arial" w:hAnsi="Arial" w:cs="Arial"/>
        </w:rPr>
      </w:pPr>
      <w:r w:rsidRPr="00B641D1">
        <w:rPr>
          <w:rFonts w:ascii="Arial" w:hAnsi="Arial" w:cs="Arial"/>
        </w:rPr>
        <w:tab/>
      </w:r>
    </w:p>
    <w:p w14:paraId="428D9C7F" w14:textId="77777777" w:rsidR="00D7723F" w:rsidRPr="00B641D1" w:rsidRDefault="00D7723F" w:rsidP="00F333FF">
      <w:pPr>
        <w:pStyle w:val="Heading2"/>
        <w:spacing w:before="0" w:after="0"/>
        <w:ind w:left="576"/>
        <w:rPr>
          <w:rFonts w:ascii="Arial" w:hAnsi="Arial"/>
          <w:szCs w:val="24"/>
        </w:rPr>
      </w:pPr>
      <w:bookmarkStart w:id="9" w:name="_Toc535237589"/>
      <w:bookmarkStart w:id="10" w:name="_Toc1912474"/>
      <w:bookmarkEnd w:id="7"/>
      <w:r w:rsidRPr="00B641D1">
        <w:rPr>
          <w:rFonts w:ascii="Arial" w:hAnsi="Arial"/>
          <w:szCs w:val="24"/>
        </w:rPr>
        <w:t>Background</w:t>
      </w:r>
      <w:bookmarkEnd w:id="9"/>
      <w:bookmarkEnd w:id="10"/>
    </w:p>
    <w:p w14:paraId="4DB98A3B" w14:textId="77777777" w:rsidR="00D7723F" w:rsidRPr="00B641D1" w:rsidRDefault="00D7723F" w:rsidP="00251603">
      <w:pPr>
        <w:ind w:left="540"/>
        <w:jc w:val="both"/>
        <w:rPr>
          <w:rFonts w:ascii="Arial" w:hAnsi="Arial" w:cs="Arial"/>
          <w:color w:val="000000"/>
        </w:rPr>
      </w:pPr>
      <w:r w:rsidRPr="00B641D1">
        <w:rPr>
          <w:rFonts w:ascii="Arial" w:hAnsi="Arial" w:cs="Arial"/>
          <w:color w:val="000000"/>
        </w:rPr>
        <w:t>The City of Raleigh, the Capital City of North Carolina, remains one of the fastest growing areas in the country. A great economy, top educational institutions, and exceptional health care facilities are some of the characteristics that attract people to the triangle area. The mild climate, diverse work force and proximity to Research Triangle Park combine to make Raleigh a great place to live.</w:t>
      </w:r>
    </w:p>
    <w:p w14:paraId="61F8C7F5" w14:textId="77777777" w:rsidR="00AC7D21" w:rsidRPr="00B641D1" w:rsidRDefault="00AC7D21" w:rsidP="000D367E">
      <w:pPr>
        <w:ind w:left="540"/>
        <w:rPr>
          <w:rFonts w:ascii="Arial" w:hAnsi="Arial" w:cs="Arial"/>
          <w:color w:val="000000"/>
        </w:rPr>
      </w:pPr>
    </w:p>
    <w:p w14:paraId="1DC6BD5A" w14:textId="0EB7B13B" w:rsidR="003F5C1C" w:rsidRPr="00B641D1" w:rsidRDefault="00D7723F" w:rsidP="00251603">
      <w:pPr>
        <w:ind w:left="540"/>
        <w:jc w:val="both"/>
        <w:rPr>
          <w:rFonts w:ascii="Arial" w:hAnsi="Arial" w:cs="Arial"/>
        </w:rPr>
      </w:pPr>
      <w:r w:rsidRPr="00B641D1">
        <w:rPr>
          <w:rFonts w:ascii="Arial" w:hAnsi="Arial" w:cs="Arial"/>
          <w:color w:val="000000"/>
        </w:rPr>
        <w:t>Raleigh is a 21</w:t>
      </w:r>
      <w:r w:rsidRPr="00B641D1">
        <w:rPr>
          <w:rFonts w:ascii="Arial" w:hAnsi="Arial" w:cs="Arial"/>
          <w:color w:val="000000"/>
          <w:vertAlign w:val="superscript"/>
        </w:rPr>
        <w:t>st</w:t>
      </w:r>
      <w:r w:rsidRPr="00B641D1">
        <w:rPr>
          <w:rFonts w:ascii="Arial" w:hAnsi="Arial" w:cs="Arial"/>
          <w:color w:val="000000"/>
        </w:rPr>
        <w:t xml:space="preserve"> Century City of Innovation focusing on environmental, cultural</w:t>
      </w:r>
      <w:r w:rsidR="00AC7D21" w:rsidRPr="00B641D1">
        <w:rPr>
          <w:rFonts w:ascii="Arial" w:hAnsi="Arial" w:cs="Arial"/>
          <w:color w:val="000000"/>
        </w:rPr>
        <w:t>,</w:t>
      </w:r>
      <w:r w:rsidRPr="00B641D1">
        <w:rPr>
          <w:rFonts w:ascii="Arial" w:hAnsi="Arial" w:cs="Arial"/>
          <w:color w:val="000000"/>
        </w:rPr>
        <w:t xml:space="preserve"> and economic sustainability.  The </w:t>
      </w:r>
      <w:proofErr w:type="gramStart"/>
      <w:r w:rsidRPr="00B641D1">
        <w:rPr>
          <w:rFonts w:ascii="Arial" w:hAnsi="Arial" w:cs="Arial"/>
          <w:color w:val="000000"/>
        </w:rPr>
        <w:t>City</w:t>
      </w:r>
      <w:proofErr w:type="gramEnd"/>
      <w:r w:rsidRPr="00B641D1">
        <w:rPr>
          <w:rFonts w:ascii="Arial" w:hAnsi="Arial" w:cs="Arial"/>
          <w:color w:val="000000"/>
        </w:rPr>
        <w:t xml:space="preserve"> conserves and protects our environmental resources through best practice and </w:t>
      </w:r>
      <w:r w:rsidR="00814602" w:rsidRPr="00B641D1">
        <w:rPr>
          <w:rFonts w:ascii="Arial" w:hAnsi="Arial" w:cs="Arial"/>
          <w:color w:val="000000"/>
        </w:rPr>
        <w:t>cutting-edge</w:t>
      </w:r>
      <w:r w:rsidRPr="00B641D1">
        <w:rPr>
          <w:rFonts w:ascii="Arial" w:hAnsi="Arial" w:cs="Arial"/>
          <w:color w:val="000000"/>
        </w:rPr>
        <w:t xml:space="preserve"> conservation and stewardship, land use, infrastructure and building technologies.  The City welcomes growth and diversity through policies and programs that will protect and enhance Raleigh’s existing neighborhoods, natural amenities, history</w:t>
      </w:r>
      <w:r w:rsidR="00AC7D21" w:rsidRPr="00B641D1">
        <w:rPr>
          <w:rFonts w:ascii="Arial" w:hAnsi="Arial" w:cs="Arial"/>
          <w:color w:val="000000"/>
        </w:rPr>
        <w:t>,</w:t>
      </w:r>
      <w:r w:rsidRPr="00B641D1">
        <w:rPr>
          <w:rFonts w:ascii="Arial" w:hAnsi="Arial" w:cs="Arial"/>
          <w:color w:val="000000"/>
        </w:rPr>
        <w:t xml:space="preserve"> and cultural and human resources for future generations.  The </w:t>
      </w:r>
      <w:proofErr w:type="gramStart"/>
      <w:r w:rsidRPr="00B641D1">
        <w:rPr>
          <w:rFonts w:ascii="Arial" w:hAnsi="Arial" w:cs="Arial"/>
          <w:color w:val="000000"/>
        </w:rPr>
        <w:t>City</w:t>
      </w:r>
      <w:proofErr w:type="gramEnd"/>
      <w:r w:rsidRPr="00B641D1">
        <w:rPr>
          <w:rFonts w:ascii="Arial" w:hAnsi="Arial" w:cs="Arial"/>
          <w:color w:val="000000"/>
        </w:rPr>
        <w:t xml:space="preserve"> leads to improve quality of life for neighborhoods and standard of living for all citizens. The </w:t>
      </w:r>
      <w:proofErr w:type="gramStart"/>
      <w:r w:rsidRPr="00B641D1">
        <w:rPr>
          <w:rFonts w:ascii="Arial" w:hAnsi="Arial" w:cs="Arial"/>
          <w:color w:val="000000"/>
        </w:rPr>
        <w:t>City</w:t>
      </w:r>
      <w:proofErr w:type="gramEnd"/>
      <w:r w:rsidRPr="00B641D1">
        <w:rPr>
          <w:rFonts w:ascii="Arial" w:hAnsi="Arial" w:cs="Arial"/>
          <w:color w:val="000000"/>
        </w:rPr>
        <w:t xml:space="preserve"> works with universities, colleges, citizens</w:t>
      </w:r>
      <w:r w:rsidR="00AC7D21" w:rsidRPr="00B641D1">
        <w:rPr>
          <w:rFonts w:ascii="Arial" w:hAnsi="Arial" w:cs="Arial"/>
          <w:color w:val="000000"/>
        </w:rPr>
        <w:t>,</w:t>
      </w:r>
      <w:r w:rsidRPr="00B641D1">
        <w:rPr>
          <w:rFonts w:ascii="Arial" w:hAnsi="Arial" w:cs="Arial"/>
          <w:color w:val="000000"/>
        </w:rPr>
        <w:t xml:space="preserve"> and local partners to promote new technology, create new job opportunities</w:t>
      </w:r>
      <w:r w:rsidR="003E2F6C" w:rsidRPr="00B641D1">
        <w:rPr>
          <w:rFonts w:ascii="Arial" w:hAnsi="Arial" w:cs="Arial"/>
          <w:color w:val="000000"/>
        </w:rPr>
        <w:t>,</w:t>
      </w:r>
      <w:r w:rsidRPr="00B641D1">
        <w:rPr>
          <w:rFonts w:ascii="Arial" w:hAnsi="Arial" w:cs="Arial"/>
          <w:color w:val="000000"/>
        </w:rPr>
        <w:t xml:space="preserve"> and encourage local businesses and entrepreneurs. The </w:t>
      </w:r>
      <w:proofErr w:type="gramStart"/>
      <w:r w:rsidRPr="00B641D1">
        <w:rPr>
          <w:rFonts w:ascii="Arial" w:hAnsi="Arial" w:cs="Arial"/>
          <w:color w:val="000000"/>
        </w:rPr>
        <w:t>City</w:t>
      </w:r>
      <w:proofErr w:type="gramEnd"/>
      <w:r w:rsidRPr="00B641D1">
        <w:rPr>
          <w:rFonts w:ascii="Arial" w:hAnsi="Arial" w:cs="Arial"/>
          <w:color w:val="000000"/>
        </w:rPr>
        <w:t xml:space="preserve"> </w:t>
      </w:r>
      <w:r w:rsidRPr="00B641D1">
        <w:rPr>
          <w:rFonts w:ascii="Arial" w:hAnsi="Arial" w:cs="Arial"/>
        </w:rPr>
        <w:t>enlist</w:t>
      </w:r>
      <w:r w:rsidR="003E2F6C" w:rsidRPr="00B641D1">
        <w:rPr>
          <w:rFonts w:ascii="Arial" w:hAnsi="Arial" w:cs="Arial"/>
        </w:rPr>
        <w:t>s</w:t>
      </w:r>
      <w:r w:rsidRPr="00B641D1">
        <w:rPr>
          <w:rFonts w:ascii="Arial" w:hAnsi="Arial" w:cs="Arial"/>
        </w:rPr>
        <w:t xml:space="preserve"> and prepare</w:t>
      </w:r>
      <w:r w:rsidR="003E2F6C" w:rsidRPr="00B641D1">
        <w:rPr>
          <w:rFonts w:ascii="Arial" w:hAnsi="Arial" w:cs="Arial"/>
        </w:rPr>
        <w:t>s</w:t>
      </w:r>
      <w:r w:rsidRPr="00B641D1">
        <w:rPr>
          <w:rFonts w:ascii="Arial" w:hAnsi="Arial" w:cs="Arial"/>
        </w:rPr>
        <w:t xml:space="preserve"> 21</w:t>
      </w:r>
      <w:r w:rsidRPr="00B641D1">
        <w:rPr>
          <w:rFonts w:ascii="Arial" w:hAnsi="Arial" w:cs="Arial"/>
          <w:vertAlign w:val="superscript"/>
        </w:rPr>
        <w:t>st</w:t>
      </w:r>
      <w:r w:rsidRPr="00B641D1">
        <w:rPr>
          <w:rFonts w:ascii="Arial" w:hAnsi="Arial" w:cs="Arial"/>
        </w:rPr>
        <w:t xml:space="preserve"> Century staff with the skill sets to c</w:t>
      </w:r>
      <w:r w:rsidR="003E2F6C" w:rsidRPr="00B641D1">
        <w:rPr>
          <w:rFonts w:ascii="Arial" w:hAnsi="Arial" w:cs="Arial"/>
        </w:rPr>
        <w:t>arry out the duties of the City</w:t>
      </w:r>
      <w:r w:rsidRPr="00B641D1">
        <w:rPr>
          <w:rFonts w:ascii="Arial" w:hAnsi="Arial" w:cs="Arial"/>
        </w:rPr>
        <w:t xml:space="preserve"> through transparent civic engagement and </w:t>
      </w:r>
      <w:r w:rsidR="003E2F6C" w:rsidRPr="00B641D1">
        <w:rPr>
          <w:rFonts w:ascii="Arial" w:hAnsi="Arial" w:cs="Arial"/>
        </w:rPr>
        <w:t xml:space="preserve">by </w:t>
      </w:r>
      <w:r w:rsidRPr="00B641D1">
        <w:rPr>
          <w:rFonts w:ascii="Arial" w:hAnsi="Arial" w:cs="Arial"/>
        </w:rPr>
        <w:t>providing the very best customer service to our citizens.</w:t>
      </w:r>
    </w:p>
    <w:p w14:paraId="70CB9F24" w14:textId="77777777" w:rsidR="004272CF" w:rsidRPr="00B641D1" w:rsidRDefault="004272CF" w:rsidP="004272CF">
      <w:pPr>
        <w:tabs>
          <w:tab w:val="left" w:pos="0"/>
        </w:tabs>
        <w:ind w:left="0"/>
        <w:rPr>
          <w:rFonts w:ascii="Arial" w:hAnsi="Arial" w:cs="Arial"/>
          <w:iCs/>
        </w:rPr>
      </w:pPr>
      <w:bookmarkStart w:id="11" w:name="_Toc395248352"/>
      <w:bookmarkStart w:id="12" w:name="_Toc535237590"/>
      <w:bookmarkStart w:id="13" w:name="_Toc1912475"/>
    </w:p>
    <w:p w14:paraId="0AB46E09" w14:textId="326E00DF" w:rsidR="004272CF" w:rsidRPr="00081626" w:rsidRDefault="001121C6" w:rsidP="00081626">
      <w:pPr>
        <w:ind w:left="540"/>
        <w:jc w:val="both"/>
        <w:rPr>
          <w:rFonts w:ascii="Arial" w:hAnsi="Arial" w:cs="Arial"/>
          <w:bCs/>
        </w:rPr>
      </w:pPr>
      <w:r w:rsidRPr="00081626">
        <w:rPr>
          <w:rFonts w:ascii="Arial" w:hAnsi="Arial" w:cs="Arial"/>
          <w:bCs/>
        </w:rPr>
        <w:t>This project aims to provide the City of Raleigh and its residents with a city-wide Continuity of Operations Plan outlining the processes, procedures, and protocols to be followed in an emergency or disaster that disrupts normal operations</w:t>
      </w:r>
      <w:r w:rsidR="00B90AC8" w:rsidRPr="00081626">
        <w:rPr>
          <w:rFonts w:ascii="Arial" w:hAnsi="Arial" w:cs="Arial"/>
          <w:bCs/>
        </w:rPr>
        <w:t xml:space="preserve">.  </w:t>
      </w:r>
      <w:r w:rsidRPr="00081626">
        <w:rPr>
          <w:rFonts w:ascii="Arial" w:hAnsi="Arial" w:cs="Arial"/>
          <w:bCs/>
        </w:rPr>
        <w:t>Developing and implementing department-specific continuity of operations plans for the City of Raleigh will ensure that essential services continue to function and that critical operations are restored as quickly as possible</w:t>
      </w:r>
      <w:r w:rsidR="00B90AC8" w:rsidRPr="00081626">
        <w:rPr>
          <w:rFonts w:ascii="Arial" w:hAnsi="Arial" w:cs="Arial"/>
          <w:bCs/>
        </w:rPr>
        <w:t xml:space="preserve">.  </w:t>
      </w:r>
      <w:r w:rsidRPr="00081626">
        <w:rPr>
          <w:rFonts w:ascii="Arial" w:hAnsi="Arial" w:cs="Arial"/>
          <w:bCs/>
        </w:rPr>
        <w:t>The plan also aims to minimize the impact of the emergency or disaster on the city's population, infrastructure, and economy. The City of Raleigh's continuity of operations plans will identify strategies for emergency communication, resource allocation, emergency response, and recovery efforts</w:t>
      </w:r>
      <w:r w:rsidR="00B90AC8" w:rsidRPr="00081626">
        <w:rPr>
          <w:rFonts w:ascii="Arial" w:hAnsi="Arial" w:cs="Arial"/>
          <w:bCs/>
        </w:rPr>
        <w:t>.</w:t>
      </w:r>
      <w:r w:rsidR="00081626">
        <w:rPr>
          <w:rFonts w:ascii="Arial" w:hAnsi="Arial" w:cs="Arial"/>
          <w:bCs/>
        </w:rPr>
        <w:t xml:space="preserve"> </w:t>
      </w:r>
      <w:r w:rsidRPr="00081626">
        <w:rPr>
          <w:rFonts w:ascii="Arial" w:hAnsi="Arial" w:cs="Arial"/>
          <w:bCs/>
        </w:rPr>
        <w:t>Department-specific comprehensive continuity of operations plans will minimize the impact of disasters, reduce downtime, and ensure that essential services are available to staff and residents when needed.</w:t>
      </w:r>
    </w:p>
    <w:p w14:paraId="79507A15" w14:textId="77777777" w:rsidR="004272CF" w:rsidRPr="00B641D1" w:rsidRDefault="004272CF" w:rsidP="004272CF">
      <w:pPr>
        <w:ind w:left="540"/>
        <w:rPr>
          <w:rFonts w:ascii="Arial" w:hAnsi="Arial" w:cs="Arial"/>
          <w:sz w:val="22"/>
          <w:szCs w:val="22"/>
        </w:rPr>
      </w:pPr>
    </w:p>
    <w:p w14:paraId="65F071B4" w14:textId="23B5BF94" w:rsidR="001A744A" w:rsidRPr="00B641D1" w:rsidRDefault="00F02FAB" w:rsidP="00F333FF">
      <w:pPr>
        <w:pStyle w:val="Heading2"/>
        <w:spacing w:before="0" w:after="0"/>
        <w:ind w:left="576"/>
        <w:rPr>
          <w:rFonts w:ascii="Arial" w:hAnsi="Arial"/>
          <w:szCs w:val="24"/>
        </w:rPr>
      </w:pPr>
      <w:r w:rsidRPr="00B641D1">
        <w:rPr>
          <w:rFonts w:ascii="Arial" w:hAnsi="Arial"/>
          <w:szCs w:val="24"/>
        </w:rPr>
        <w:t>R</w:t>
      </w:r>
      <w:r w:rsidR="00D67176" w:rsidRPr="00B641D1">
        <w:rPr>
          <w:rFonts w:ascii="Arial" w:hAnsi="Arial"/>
          <w:szCs w:val="24"/>
        </w:rPr>
        <w:t>equest for Proposal (R</w:t>
      </w:r>
      <w:r w:rsidRPr="00B641D1">
        <w:rPr>
          <w:rFonts w:ascii="Arial" w:hAnsi="Arial"/>
          <w:szCs w:val="24"/>
        </w:rPr>
        <w:t>FP</w:t>
      </w:r>
      <w:r w:rsidR="00D67176" w:rsidRPr="00B641D1">
        <w:rPr>
          <w:rFonts w:ascii="Arial" w:hAnsi="Arial"/>
          <w:szCs w:val="24"/>
        </w:rPr>
        <w:t>)</w:t>
      </w:r>
      <w:r w:rsidR="00415568" w:rsidRPr="00B641D1">
        <w:rPr>
          <w:rFonts w:ascii="Arial" w:hAnsi="Arial"/>
          <w:szCs w:val="24"/>
        </w:rPr>
        <w:t xml:space="preserve"> </w:t>
      </w:r>
      <w:r w:rsidR="00DD0FAD" w:rsidRPr="00B641D1">
        <w:rPr>
          <w:rFonts w:ascii="Arial" w:hAnsi="Arial"/>
          <w:szCs w:val="24"/>
        </w:rPr>
        <w:t>Timeline</w:t>
      </w:r>
      <w:bookmarkEnd w:id="11"/>
      <w:bookmarkEnd w:id="12"/>
      <w:bookmarkEnd w:id="13"/>
    </w:p>
    <w:p w14:paraId="544700E6" w14:textId="19235604" w:rsidR="00FE7EC5" w:rsidRPr="00B641D1" w:rsidRDefault="003D318A" w:rsidP="000D367E">
      <w:pPr>
        <w:pStyle w:val="BodyText"/>
        <w:spacing w:after="0"/>
        <w:ind w:left="540"/>
        <w:rPr>
          <w:rFonts w:ascii="Arial" w:hAnsi="Arial"/>
          <w:sz w:val="24"/>
        </w:rPr>
      </w:pPr>
      <w:r w:rsidRPr="00B641D1">
        <w:rPr>
          <w:rFonts w:ascii="Arial" w:hAnsi="Arial"/>
          <w:sz w:val="24"/>
        </w:rPr>
        <w:t>Provided below is a list of the anticipated schedule of events related to this solicitation.  The City of Raleigh reserves the right to modify and/or adjust the following schedule t</w:t>
      </w:r>
      <w:r w:rsidR="00BE4661" w:rsidRPr="00B641D1">
        <w:rPr>
          <w:rFonts w:ascii="Arial" w:hAnsi="Arial"/>
          <w:sz w:val="24"/>
        </w:rPr>
        <w:t xml:space="preserve">o meet the needs of the </w:t>
      </w:r>
      <w:r w:rsidR="00D67176" w:rsidRPr="00B641D1">
        <w:rPr>
          <w:rFonts w:ascii="Arial" w:hAnsi="Arial"/>
          <w:sz w:val="24"/>
        </w:rPr>
        <w:t>service</w:t>
      </w:r>
      <w:r w:rsidR="00BE4661" w:rsidRPr="00B641D1">
        <w:rPr>
          <w:rFonts w:ascii="Arial" w:hAnsi="Arial"/>
          <w:sz w:val="24"/>
        </w:rPr>
        <w:t>. All times shown are Eastern Time (E</w:t>
      </w:r>
      <w:r w:rsidR="00B44D2B" w:rsidRPr="00B641D1">
        <w:rPr>
          <w:rFonts w:ascii="Arial" w:hAnsi="Arial"/>
          <w:sz w:val="24"/>
        </w:rPr>
        <w:t>S</w:t>
      </w:r>
      <w:r w:rsidR="00BE4661" w:rsidRPr="00B641D1">
        <w:rPr>
          <w:rFonts w:ascii="Arial" w:hAnsi="Arial"/>
          <w:sz w:val="24"/>
        </w:rPr>
        <w:t>T):</w:t>
      </w:r>
    </w:p>
    <w:p w14:paraId="17F78288" w14:textId="59D2B7DD" w:rsidR="00F2555B" w:rsidRDefault="00F2555B" w:rsidP="00C24F18">
      <w:pPr>
        <w:ind w:left="0"/>
        <w:rPr>
          <w:rFonts w:ascii="Arial" w:hAnsi="Arial"/>
        </w:rPr>
      </w:pPr>
    </w:p>
    <w:p w14:paraId="03E46E1C" w14:textId="6D60CCF6" w:rsidR="00154034" w:rsidRDefault="00154034" w:rsidP="00C24F18">
      <w:pPr>
        <w:ind w:left="0"/>
      </w:pPr>
    </w:p>
    <w:p w14:paraId="35A3DA53" w14:textId="77777777" w:rsidR="00154034" w:rsidRPr="00B641D1" w:rsidRDefault="00154034" w:rsidP="00C24F18">
      <w:pPr>
        <w:ind w:left="0"/>
        <w:rPr>
          <w:rFonts w:ascii="Arial" w:hAnsi="Arial"/>
        </w:rPr>
      </w:pPr>
    </w:p>
    <w:tbl>
      <w:tblPr>
        <w:tblpPr w:leftFromText="180" w:rightFromText="180" w:vertAnchor="text" w:tblpX="535" w:tblpY="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C24F18" w:rsidRPr="00B641D1" w14:paraId="1EED215A" w14:textId="77777777" w:rsidTr="00902CBB">
        <w:trPr>
          <w:trHeight w:val="349"/>
        </w:trPr>
        <w:tc>
          <w:tcPr>
            <w:tcW w:w="4320" w:type="dxa"/>
            <w:shd w:val="clear" w:color="auto" w:fill="000000"/>
            <w:vAlign w:val="center"/>
          </w:tcPr>
          <w:p w14:paraId="0D574D29" w14:textId="77777777" w:rsidR="00C24F18" w:rsidRPr="00B641D1" w:rsidRDefault="00C24F18" w:rsidP="00902CBB">
            <w:pPr>
              <w:ind w:left="0"/>
              <w:rPr>
                <w:rFonts w:ascii="Arial" w:hAnsi="Arial" w:cs="Arial"/>
              </w:rPr>
            </w:pPr>
            <w:r w:rsidRPr="00B641D1">
              <w:rPr>
                <w:rFonts w:ascii="Arial" w:hAnsi="Arial" w:cs="Arial"/>
              </w:rPr>
              <w:lastRenderedPageBreak/>
              <w:t>RFP Process</w:t>
            </w:r>
          </w:p>
        </w:tc>
        <w:tc>
          <w:tcPr>
            <w:tcW w:w="5040" w:type="dxa"/>
            <w:shd w:val="clear" w:color="auto" w:fill="000000"/>
            <w:vAlign w:val="center"/>
          </w:tcPr>
          <w:p w14:paraId="20E8D2D6" w14:textId="61725010" w:rsidR="00C24F18" w:rsidRPr="00B641D1" w:rsidRDefault="00C24F18" w:rsidP="00902CBB">
            <w:pPr>
              <w:ind w:left="0"/>
              <w:rPr>
                <w:rFonts w:ascii="Arial" w:hAnsi="Arial" w:cs="Arial"/>
              </w:rPr>
            </w:pPr>
            <w:r w:rsidRPr="00B641D1">
              <w:rPr>
                <w:rFonts w:ascii="Arial" w:hAnsi="Arial" w:cs="Arial"/>
              </w:rPr>
              <w:t>Date and Time</w:t>
            </w:r>
          </w:p>
        </w:tc>
      </w:tr>
      <w:tr w:rsidR="00C24F18" w:rsidRPr="00B641D1" w14:paraId="4808DAB7" w14:textId="77777777" w:rsidTr="00902CBB">
        <w:trPr>
          <w:trHeight w:val="720"/>
        </w:trPr>
        <w:tc>
          <w:tcPr>
            <w:tcW w:w="4320" w:type="dxa"/>
            <w:vAlign w:val="center"/>
          </w:tcPr>
          <w:p w14:paraId="0A2549B9" w14:textId="77777777" w:rsidR="00C24F18" w:rsidRPr="00B641D1" w:rsidRDefault="00C24F18" w:rsidP="00902CBB">
            <w:pPr>
              <w:ind w:left="0"/>
              <w:rPr>
                <w:rFonts w:ascii="Arial" w:hAnsi="Arial" w:cs="Arial"/>
              </w:rPr>
            </w:pPr>
            <w:r w:rsidRPr="00B641D1">
              <w:rPr>
                <w:rFonts w:ascii="Arial" w:hAnsi="Arial" w:cs="Arial"/>
              </w:rPr>
              <w:t>RFP Advertisement Date</w:t>
            </w:r>
          </w:p>
        </w:tc>
        <w:tc>
          <w:tcPr>
            <w:tcW w:w="5040" w:type="dxa"/>
            <w:vAlign w:val="center"/>
          </w:tcPr>
          <w:p w14:paraId="6DFE18C3" w14:textId="61E6EF41" w:rsidR="00C24F18" w:rsidRPr="00B641D1" w:rsidRDefault="00862425" w:rsidP="00902CBB">
            <w:pPr>
              <w:ind w:left="0"/>
              <w:rPr>
                <w:rFonts w:ascii="Arial" w:hAnsi="Arial" w:cs="Arial"/>
                <w:bCs/>
              </w:rPr>
            </w:pPr>
            <w:r>
              <w:rPr>
                <w:rFonts w:ascii="Arial" w:hAnsi="Arial" w:cs="Arial"/>
                <w:bCs/>
                <w:i/>
                <w:iCs/>
              </w:rPr>
              <w:t>January 1</w:t>
            </w:r>
            <w:r w:rsidR="000D519A">
              <w:rPr>
                <w:rFonts w:ascii="Arial" w:hAnsi="Arial" w:cs="Arial"/>
                <w:bCs/>
                <w:i/>
                <w:iCs/>
              </w:rPr>
              <w:t>6</w:t>
            </w:r>
            <w:r>
              <w:rPr>
                <w:rFonts w:ascii="Arial" w:hAnsi="Arial" w:cs="Arial"/>
                <w:bCs/>
                <w:i/>
                <w:iCs/>
              </w:rPr>
              <w:t>, 2024</w:t>
            </w:r>
          </w:p>
        </w:tc>
      </w:tr>
      <w:tr w:rsidR="00D67176" w:rsidRPr="00B641D1" w14:paraId="038E21ED" w14:textId="77777777" w:rsidTr="00902CBB">
        <w:trPr>
          <w:trHeight w:val="720"/>
        </w:trPr>
        <w:tc>
          <w:tcPr>
            <w:tcW w:w="4320" w:type="dxa"/>
            <w:vAlign w:val="center"/>
          </w:tcPr>
          <w:p w14:paraId="2F0F89F7" w14:textId="3082E9FF" w:rsidR="00D67176" w:rsidRPr="00B641D1" w:rsidRDefault="00D67176" w:rsidP="00902CBB">
            <w:pPr>
              <w:ind w:left="0"/>
              <w:rPr>
                <w:rFonts w:ascii="Arial" w:hAnsi="Arial" w:cs="Arial"/>
              </w:rPr>
            </w:pPr>
            <w:r w:rsidRPr="00B641D1">
              <w:rPr>
                <w:rFonts w:ascii="Arial" w:hAnsi="Arial" w:cs="Arial"/>
              </w:rPr>
              <w:t>Pre-Proposal Conference</w:t>
            </w:r>
            <w:r w:rsidR="00902CBB" w:rsidRPr="00B641D1">
              <w:rPr>
                <w:rFonts w:ascii="Arial" w:hAnsi="Arial" w:cs="Arial"/>
              </w:rPr>
              <w:br/>
            </w:r>
            <w:r w:rsidRPr="00B641D1">
              <w:rPr>
                <w:rFonts w:ascii="Arial" w:hAnsi="Arial" w:cs="Arial"/>
              </w:rPr>
              <w:t>(</w:t>
            </w:r>
            <w:r w:rsidR="00E43CBA">
              <w:rPr>
                <w:rFonts w:ascii="Arial" w:hAnsi="Arial" w:cs="Arial"/>
              </w:rPr>
              <w:t>attendance optional</w:t>
            </w:r>
            <w:r w:rsidRPr="00B641D1">
              <w:rPr>
                <w:rFonts w:ascii="Arial" w:hAnsi="Arial" w:cs="Arial"/>
              </w:rPr>
              <w:t>)</w:t>
            </w:r>
          </w:p>
        </w:tc>
        <w:tc>
          <w:tcPr>
            <w:tcW w:w="5040" w:type="dxa"/>
            <w:vAlign w:val="center"/>
          </w:tcPr>
          <w:p w14:paraId="786AD94D" w14:textId="02D4FEDB" w:rsidR="00A1339A" w:rsidRDefault="0018539B" w:rsidP="00906677">
            <w:pPr>
              <w:ind w:left="0"/>
              <w:rPr>
                <w:rFonts w:ascii="Arial" w:hAnsi="Arial" w:cs="Arial"/>
                <w:bCs/>
                <w:i/>
                <w:iCs/>
              </w:rPr>
            </w:pPr>
            <w:r>
              <w:rPr>
                <w:rFonts w:ascii="Arial" w:hAnsi="Arial" w:cs="Arial"/>
                <w:bCs/>
                <w:i/>
                <w:iCs/>
              </w:rPr>
              <w:t>January 2</w:t>
            </w:r>
            <w:r w:rsidR="006B242B">
              <w:rPr>
                <w:rFonts w:ascii="Arial" w:hAnsi="Arial" w:cs="Arial"/>
                <w:bCs/>
                <w:i/>
                <w:iCs/>
              </w:rPr>
              <w:t>2</w:t>
            </w:r>
            <w:r>
              <w:rPr>
                <w:rFonts w:ascii="Arial" w:hAnsi="Arial" w:cs="Arial"/>
                <w:bCs/>
                <w:i/>
                <w:iCs/>
              </w:rPr>
              <w:t xml:space="preserve">, </w:t>
            </w:r>
            <w:r w:rsidR="00A1339A">
              <w:rPr>
                <w:rFonts w:ascii="Arial" w:hAnsi="Arial" w:cs="Arial"/>
                <w:bCs/>
                <w:i/>
                <w:iCs/>
              </w:rPr>
              <w:t>2024,</w:t>
            </w:r>
            <w:r w:rsidR="00192B00">
              <w:rPr>
                <w:rFonts w:ascii="Arial" w:hAnsi="Arial" w:cs="Arial"/>
                <w:bCs/>
                <w:i/>
                <w:iCs/>
              </w:rPr>
              <w:t xml:space="preserve"> at 10:00 a</w:t>
            </w:r>
            <w:r w:rsidR="006E4FE6">
              <w:rPr>
                <w:rFonts w:ascii="Arial" w:hAnsi="Arial" w:cs="Arial"/>
                <w:bCs/>
                <w:i/>
                <w:iCs/>
              </w:rPr>
              <w:t xml:space="preserve">m </w:t>
            </w:r>
          </w:p>
          <w:p w14:paraId="79EDEF9C" w14:textId="66206CFB" w:rsidR="00A00A98" w:rsidRPr="0046497A" w:rsidRDefault="00A1339A" w:rsidP="00906677">
            <w:pPr>
              <w:ind w:left="0"/>
              <w:rPr>
                <w:rFonts w:ascii="Arial" w:hAnsi="Arial" w:cs="Arial"/>
                <w:bCs/>
                <w:i/>
                <w:iCs/>
              </w:rPr>
            </w:pPr>
            <w:r>
              <w:rPr>
                <w:rFonts w:ascii="Arial" w:hAnsi="Arial" w:cs="Arial"/>
                <w:bCs/>
                <w:i/>
                <w:iCs/>
              </w:rPr>
              <w:t xml:space="preserve">To be held online </w:t>
            </w:r>
            <w:r w:rsidR="006E4FE6">
              <w:rPr>
                <w:rFonts w:ascii="Arial" w:hAnsi="Arial" w:cs="Arial"/>
                <w:bCs/>
                <w:i/>
                <w:iCs/>
              </w:rPr>
              <w:t>via M</w:t>
            </w:r>
            <w:r w:rsidR="00906677" w:rsidRPr="00906677">
              <w:rPr>
                <w:rFonts w:ascii="Arial" w:hAnsi="Arial" w:cs="Arial"/>
                <w:bCs/>
                <w:i/>
                <w:iCs/>
              </w:rPr>
              <w:t xml:space="preserve">icrosoft Teams </w:t>
            </w:r>
          </w:p>
          <w:p w14:paraId="102BB544" w14:textId="77777777" w:rsidR="00A00A98" w:rsidRPr="0046497A" w:rsidRDefault="00A00A98" w:rsidP="00906677">
            <w:pPr>
              <w:ind w:left="0"/>
              <w:rPr>
                <w:rFonts w:ascii="Arial" w:hAnsi="Arial" w:cs="Arial"/>
                <w:b/>
                <w:bCs/>
                <w:i/>
                <w:iCs/>
              </w:rPr>
            </w:pPr>
          </w:p>
          <w:p w14:paraId="4D6C004C" w14:textId="11521EF0" w:rsidR="00906677" w:rsidRPr="00906677" w:rsidRDefault="00192B00" w:rsidP="00906677">
            <w:pPr>
              <w:ind w:left="0"/>
              <w:rPr>
                <w:rFonts w:ascii="Arial" w:hAnsi="Arial" w:cs="Arial"/>
                <w:b/>
                <w:bCs/>
                <w:i/>
                <w:iCs/>
              </w:rPr>
            </w:pPr>
            <w:r>
              <w:rPr>
                <w:rFonts w:ascii="Arial" w:hAnsi="Arial" w:cs="Arial"/>
                <w:b/>
                <w:bCs/>
                <w:i/>
                <w:iCs/>
              </w:rPr>
              <w:t>To j</w:t>
            </w:r>
            <w:r w:rsidR="00906677" w:rsidRPr="00906677">
              <w:rPr>
                <w:rFonts w:ascii="Arial" w:hAnsi="Arial" w:cs="Arial"/>
                <w:b/>
                <w:bCs/>
                <w:i/>
                <w:iCs/>
              </w:rPr>
              <w:t>oin on your computer</w:t>
            </w:r>
            <w:r w:rsidR="00A00A98" w:rsidRPr="0046497A">
              <w:rPr>
                <w:rFonts w:ascii="Arial" w:hAnsi="Arial" w:cs="Arial"/>
                <w:b/>
                <w:bCs/>
                <w:i/>
                <w:iCs/>
              </w:rPr>
              <w:t xml:space="preserve"> or</w:t>
            </w:r>
            <w:r w:rsidR="00906677" w:rsidRPr="00906677">
              <w:rPr>
                <w:rFonts w:ascii="Arial" w:hAnsi="Arial" w:cs="Arial"/>
                <w:b/>
                <w:bCs/>
                <w:i/>
                <w:iCs/>
              </w:rPr>
              <w:t xml:space="preserve"> mobile app</w:t>
            </w:r>
            <w:r w:rsidR="0046497A" w:rsidRPr="0046497A">
              <w:rPr>
                <w:rFonts w:ascii="Arial" w:hAnsi="Arial" w:cs="Arial"/>
                <w:b/>
                <w:bCs/>
                <w:i/>
                <w:iCs/>
              </w:rPr>
              <w:t>:</w:t>
            </w:r>
          </w:p>
          <w:p w14:paraId="6F894D08" w14:textId="77777777" w:rsidR="00A00A98" w:rsidRPr="0046497A" w:rsidRDefault="00A00A98" w:rsidP="00906677">
            <w:pPr>
              <w:ind w:left="0"/>
              <w:rPr>
                <w:rFonts w:ascii="Arial" w:hAnsi="Arial" w:cs="Arial"/>
                <w:bCs/>
                <w:i/>
                <w:iCs/>
              </w:rPr>
            </w:pPr>
          </w:p>
          <w:p w14:paraId="4354482A" w14:textId="2332D104" w:rsidR="00906677" w:rsidRPr="00906677" w:rsidRDefault="00906677" w:rsidP="00906677">
            <w:pPr>
              <w:ind w:left="0"/>
              <w:rPr>
                <w:rFonts w:ascii="Arial" w:hAnsi="Arial" w:cs="Arial"/>
                <w:bCs/>
                <w:i/>
                <w:iCs/>
              </w:rPr>
            </w:pPr>
            <w:r w:rsidRPr="00906677">
              <w:rPr>
                <w:rFonts w:ascii="Arial" w:hAnsi="Arial" w:cs="Arial"/>
                <w:bCs/>
                <w:i/>
                <w:iCs/>
              </w:rPr>
              <w:t xml:space="preserve">Meeting ID: 299 852 519 240 </w:t>
            </w:r>
            <w:r w:rsidRPr="00906677">
              <w:rPr>
                <w:rFonts w:ascii="Arial" w:hAnsi="Arial" w:cs="Arial"/>
                <w:bCs/>
                <w:i/>
                <w:iCs/>
              </w:rPr>
              <w:br/>
              <w:t xml:space="preserve">Passcode: FJ33kr </w:t>
            </w:r>
          </w:p>
          <w:p w14:paraId="136143F5" w14:textId="0ADF4A91" w:rsidR="00906677" w:rsidRPr="00906677" w:rsidRDefault="00906677" w:rsidP="00906677">
            <w:pPr>
              <w:ind w:left="0"/>
              <w:rPr>
                <w:rFonts w:ascii="Arial" w:hAnsi="Arial" w:cs="Arial"/>
                <w:bCs/>
                <w:i/>
                <w:iCs/>
              </w:rPr>
            </w:pPr>
          </w:p>
          <w:p w14:paraId="1578D989" w14:textId="48EBA08E" w:rsidR="00906677" w:rsidRDefault="00906677" w:rsidP="00906677">
            <w:pPr>
              <w:ind w:left="0"/>
              <w:rPr>
                <w:rFonts w:ascii="Arial" w:hAnsi="Arial" w:cs="Arial"/>
                <w:bCs/>
                <w:i/>
                <w:iCs/>
              </w:rPr>
            </w:pPr>
            <w:r w:rsidRPr="00906677">
              <w:rPr>
                <w:rFonts w:ascii="Arial" w:hAnsi="Arial" w:cs="Arial"/>
                <w:b/>
                <w:bCs/>
                <w:i/>
                <w:iCs/>
              </w:rPr>
              <w:t>Or call in (audio only)</w:t>
            </w:r>
            <w:r w:rsidRPr="00906677">
              <w:rPr>
                <w:rFonts w:ascii="Arial" w:hAnsi="Arial" w:cs="Arial"/>
                <w:bCs/>
                <w:i/>
                <w:iCs/>
              </w:rPr>
              <w:t xml:space="preserve"> </w:t>
            </w:r>
          </w:p>
          <w:p w14:paraId="127B42B4" w14:textId="77777777" w:rsidR="0046497A" w:rsidRPr="00906677" w:rsidRDefault="0046497A" w:rsidP="00906677">
            <w:pPr>
              <w:ind w:left="0"/>
              <w:rPr>
                <w:rFonts w:ascii="Arial" w:hAnsi="Arial" w:cs="Arial"/>
                <w:bCs/>
                <w:i/>
                <w:iCs/>
              </w:rPr>
            </w:pPr>
          </w:p>
          <w:p w14:paraId="14051CE9" w14:textId="560E6EF9" w:rsidR="00A00A98" w:rsidRPr="0046497A" w:rsidRDefault="00906677" w:rsidP="00906677">
            <w:pPr>
              <w:ind w:left="0"/>
              <w:rPr>
                <w:rFonts w:ascii="Arial" w:hAnsi="Arial" w:cs="Arial"/>
                <w:bCs/>
                <w:i/>
                <w:iCs/>
              </w:rPr>
            </w:pPr>
            <w:r w:rsidRPr="00906677">
              <w:rPr>
                <w:rFonts w:ascii="Arial" w:hAnsi="Arial" w:cs="Arial"/>
                <w:bCs/>
                <w:i/>
                <w:iCs/>
              </w:rPr>
              <w:t xml:space="preserve">+1 919-561-6523 </w:t>
            </w:r>
          </w:p>
          <w:p w14:paraId="583E13D7" w14:textId="285D07E8" w:rsidR="00906677" w:rsidRPr="00906677" w:rsidRDefault="00906677" w:rsidP="00906677">
            <w:pPr>
              <w:ind w:left="0"/>
              <w:rPr>
                <w:rFonts w:ascii="Arial" w:hAnsi="Arial" w:cs="Arial"/>
                <w:bCs/>
                <w:i/>
                <w:iCs/>
              </w:rPr>
            </w:pPr>
            <w:r w:rsidRPr="00906677">
              <w:rPr>
                <w:rFonts w:ascii="Arial" w:hAnsi="Arial" w:cs="Arial"/>
                <w:bCs/>
                <w:i/>
                <w:iCs/>
              </w:rPr>
              <w:t xml:space="preserve"> </w:t>
            </w:r>
          </w:p>
          <w:p w14:paraId="05AF6366" w14:textId="77777777" w:rsidR="00906677" w:rsidRDefault="00906677" w:rsidP="0046497A">
            <w:pPr>
              <w:ind w:left="0"/>
              <w:rPr>
                <w:rFonts w:ascii="Arial" w:hAnsi="Arial" w:cs="Arial"/>
                <w:bCs/>
                <w:i/>
                <w:iCs/>
              </w:rPr>
            </w:pPr>
            <w:r w:rsidRPr="00906677">
              <w:rPr>
                <w:rFonts w:ascii="Arial" w:hAnsi="Arial" w:cs="Arial"/>
                <w:bCs/>
                <w:i/>
                <w:iCs/>
              </w:rPr>
              <w:t xml:space="preserve">Phone Conference ID: 837 409 765# </w:t>
            </w:r>
          </w:p>
          <w:p w14:paraId="022C9649" w14:textId="2938DE28" w:rsidR="0046497A" w:rsidRPr="00B641D1" w:rsidRDefault="0046497A" w:rsidP="0046497A">
            <w:pPr>
              <w:ind w:left="0"/>
              <w:rPr>
                <w:rFonts w:ascii="Arial" w:hAnsi="Arial" w:cs="Arial"/>
                <w:bCs/>
              </w:rPr>
            </w:pPr>
          </w:p>
        </w:tc>
      </w:tr>
      <w:tr w:rsidR="00C24F18" w:rsidRPr="00B641D1" w14:paraId="0874CCB5" w14:textId="77777777" w:rsidTr="00902CBB">
        <w:tc>
          <w:tcPr>
            <w:tcW w:w="4320" w:type="dxa"/>
            <w:vAlign w:val="center"/>
          </w:tcPr>
          <w:p w14:paraId="7EB82570" w14:textId="56FB8EC1" w:rsidR="00C24F18" w:rsidRPr="00B641D1" w:rsidRDefault="00C24F18" w:rsidP="00902CBB">
            <w:pPr>
              <w:ind w:left="0"/>
              <w:rPr>
                <w:rFonts w:ascii="Arial" w:hAnsi="Arial" w:cs="Arial"/>
              </w:rPr>
            </w:pPr>
            <w:r w:rsidRPr="00B641D1">
              <w:rPr>
                <w:rFonts w:ascii="Arial" w:hAnsi="Arial" w:cs="Arial"/>
              </w:rPr>
              <w:t xml:space="preserve">Deadline for </w:t>
            </w:r>
            <w:r w:rsidR="00902CBB" w:rsidRPr="00B641D1">
              <w:rPr>
                <w:rFonts w:ascii="Arial" w:hAnsi="Arial" w:cs="Arial"/>
              </w:rPr>
              <w:t>W</w:t>
            </w:r>
            <w:r w:rsidRPr="00B641D1">
              <w:rPr>
                <w:rFonts w:ascii="Arial" w:hAnsi="Arial" w:cs="Arial"/>
              </w:rPr>
              <w:t xml:space="preserve">ritten </w:t>
            </w:r>
            <w:r w:rsidR="00902CBB" w:rsidRPr="00B641D1">
              <w:rPr>
                <w:rFonts w:ascii="Arial" w:hAnsi="Arial" w:cs="Arial"/>
              </w:rPr>
              <w:t>Q</w:t>
            </w:r>
            <w:r w:rsidRPr="00B641D1">
              <w:rPr>
                <w:rFonts w:ascii="Arial" w:hAnsi="Arial" w:cs="Arial"/>
              </w:rPr>
              <w:t>uestions</w:t>
            </w:r>
          </w:p>
        </w:tc>
        <w:tc>
          <w:tcPr>
            <w:tcW w:w="5040" w:type="dxa"/>
            <w:vAlign w:val="center"/>
          </w:tcPr>
          <w:p w14:paraId="6BD5E9BC" w14:textId="6BEEEDAB" w:rsidR="00C24F18" w:rsidRPr="00B641D1" w:rsidRDefault="006B242B" w:rsidP="00902CBB">
            <w:pPr>
              <w:ind w:left="0"/>
              <w:rPr>
                <w:rFonts w:ascii="Arial" w:hAnsi="Arial" w:cs="Arial"/>
                <w:bCs/>
              </w:rPr>
            </w:pPr>
            <w:r>
              <w:rPr>
                <w:rFonts w:ascii="Arial" w:hAnsi="Arial" w:cs="Arial"/>
                <w:bCs/>
                <w:i/>
                <w:iCs/>
              </w:rPr>
              <w:t>January 29, 2024</w:t>
            </w:r>
          </w:p>
        </w:tc>
      </w:tr>
      <w:tr w:rsidR="00C24F18" w:rsidRPr="00B641D1" w14:paraId="531450DC" w14:textId="77777777" w:rsidTr="00902CBB">
        <w:trPr>
          <w:trHeight w:val="720"/>
        </w:trPr>
        <w:tc>
          <w:tcPr>
            <w:tcW w:w="4320" w:type="dxa"/>
            <w:vAlign w:val="center"/>
          </w:tcPr>
          <w:p w14:paraId="03DDF587" w14:textId="2FBFD3B9" w:rsidR="00C24F18" w:rsidRPr="00B641D1" w:rsidRDefault="00C24F18" w:rsidP="00902CBB">
            <w:pPr>
              <w:ind w:left="0"/>
              <w:rPr>
                <w:rFonts w:ascii="Arial" w:hAnsi="Arial" w:cs="Arial"/>
              </w:rPr>
            </w:pPr>
            <w:r w:rsidRPr="00B641D1">
              <w:rPr>
                <w:rFonts w:ascii="Arial" w:hAnsi="Arial" w:cs="Arial"/>
              </w:rPr>
              <w:t xml:space="preserve">City Response to </w:t>
            </w:r>
            <w:r w:rsidR="00902CBB" w:rsidRPr="00B641D1">
              <w:rPr>
                <w:rFonts w:ascii="Arial" w:hAnsi="Arial" w:cs="Arial"/>
              </w:rPr>
              <w:t>Q</w:t>
            </w:r>
            <w:r w:rsidRPr="00B641D1">
              <w:rPr>
                <w:rFonts w:ascii="Arial" w:hAnsi="Arial" w:cs="Arial"/>
              </w:rPr>
              <w:t>uestions</w:t>
            </w:r>
            <w:r w:rsidR="00902CBB" w:rsidRPr="00B641D1">
              <w:rPr>
                <w:rFonts w:ascii="Arial" w:hAnsi="Arial" w:cs="Arial"/>
              </w:rPr>
              <w:t xml:space="preserve"> </w:t>
            </w:r>
            <w:r w:rsidRPr="00B641D1">
              <w:rPr>
                <w:rFonts w:ascii="Arial" w:hAnsi="Arial" w:cs="Arial"/>
              </w:rPr>
              <w:t>(anticipated)</w:t>
            </w:r>
          </w:p>
        </w:tc>
        <w:tc>
          <w:tcPr>
            <w:tcW w:w="5040" w:type="dxa"/>
            <w:shd w:val="clear" w:color="auto" w:fill="auto"/>
            <w:vAlign w:val="center"/>
          </w:tcPr>
          <w:p w14:paraId="0BD3B004" w14:textId="314C8622" w:rsidR="00C24F18" w:rsidRPr="00B641D1" w:rsidRDefault="0078762C" w:rsidP="00902CBB">
            <w:pPr>
              <w:ind w:left="0"/>
              <w:rPr>
                <w:rFonts w:ascii="Arial" w:hAnsi="Arial" w:cs="Arial"/>
                <w:bCs/>
              </w:rPr>
            </w:pPr>
            <w:r>
              <w:rPr>
                <w:rFonts w:ascii="Arial" w:hAnsi="Arial" w:cs="Arial"/>
                <w:bCs/>
                <w:i/>
                <w:iCs/>
              </w:rPr>
              <w:t>February 5, 2024</w:t>
            </w:r>
          </w:p>
        </w:tc>
      </w:tr>
      <w:tr w:rsidR="00D67176" w:rsidRPr="00B641D1" w14:paraId="12A1B230" w14:textId="77777777" w:rsidTr="00902CBB">
        <w:trPr>
          <w:trHeight w:val="720"/>
        </w:trPr>
        <w:tc>
          <w:tcPr>
            <w:tcW w:w="4320" w:type="dxa"/>
            <w:vAlign w:val="center"/>
          </w:tcPr>
          <w:p w14:paraId="4D6EE5BB" w14:textId="77777777" w:rsidR="00D67176" w:rsidRPr="00B641D1" w:rsidRDefault="00D67176" w:rsidP="00902CBB">
            <w:pPr>
              <w:ind w:left="0"/>
              <w:rPr>
                <w:rFonts w:ascii="Arial" w:hAnsi="Arial" w:cs="Arial"/>
                <w:b/>
                <w:bCs/>
              </w:rPr>
            </w:pPr>
            <w:r w:rsidRPr="00B641D1">
              <w:rPr>
                <w:rFonts w:ascii="Arial" w:hAnsi="Arial" w:cs="Arial"/>
                <w:b/>
                <w:bCs/>
              </w:rPr>
              <w:t>Proposal Due Date and Time</w:t>
            </w:r>
          </w:p>
        </w:tc>
        <w:tc>
          <w:tcPr>
            <w:tcW w:w="5040" w:type="dxa"/>
            <w:vAlign w:val="center"/>
          </w:tcPr>
          <w:p w14:paraId="327020A9" w14:textId="22D25B45" w:rsidR="00D67176" w:rsidRPr="00B641D1" w:rsidRDefault="007271A9" w:rsidP="00902CBB">
            <w:pPr>
              <w:ind w:left="0"/>
              <w:rPr>
                <w:rFonts w:ascii="Arial" w:hAnsi="Arial" w:cs="Arial"/>
                <w:iCs/>
                <w:color w:val="000000"/>
              </w:rPr>
            </w:pPr>
            <w:r>
              <w:rPr>
                <w:rFonts w:ascii="Arial" w:hAnsi="Arial" w:cs="Arial"/>
                <w:bCs/>
                <w:i/>
                <w:iCs/>
              </w:rPr>
              <w:t>February 15, 2024</w:t>
            </w:r>
            <w:r w:rsidR="006058B1">
              <w:rPr>
                <w:rFonts w:ascii="Arial" w:hAnsi="Arial" w:cs="Arial"/>
                <w:bCs/>
                <w:i/>
                <w:iCs/>
              </w:rPr>
              <w:t>, no later than 3pm</w:t>
            </w:r>
          </w:p>
        </w:tc>
      </w:tr>
      <w:tr w:rsidR="00C24F18" w:rsidRPr="00B641D1" w14:paraId="7CB04C79" w14:textId="77777777" w:rsidTr="00FF70C4">
        <w:trPr>
          <w:trHeight w:val="720"/>
        </w:trPr>
        <w:tc>
          <w:tcPr>
            <w:tcW w:w="4320" w:type="dxa"/>
            <w:vAlign w:val="center"/>
          </w:tcPr>
          <w:p w14:paraId="603D9727" w14:textId="77777777" w:rsidR="00C24F18" w:rsidRPr="00B641D1" w:rsidRDefault="00C24F18" w:rsidP="00902CBB">
            <w:pPr>
              <w:ind w:left="0"/>
              <w:rPr>
                <w:rFonts w:ascii="Arial" w:hAnsi="Arial" w:cs="Arial"/>
              </w:rPr>
            </w:pPr>
            <w:r w:rsidRPr="00B641D1">
              <w:rPr>
                <w:rFonts w:ascii="Arial" w:hAnsi="Arial" w:cs="Arial"/>
              </w:rPr>
              <w:t>Evaluation Meeting (anticipated)</w:t>
            </w:r>
          </w:p>
        </w:tc>
        <w:tc>
          <w:tcPr>
            <w:tcW w:w="5040" w:type="dxa"/>
            <w:shd w:val="clear" w:color="auto" w:fill="auto"/>
            <w:vAlign w:val="center"/>
          </w:tcPr>
          <w:p w14:paraId="6D840492" w14:textId="40E4F121" w:rsidR="00C24F18" w:rsidRPr="00B641D1" w:rsidRDefault="007271A9" w:rsidP="00902CBB">
            <w:pPr>
              <w:ind w:left="0"/>
              <w:rPr>
                <w:rFonts w:ascii="Arial" w:hAnsi="Arial" w:cs="Arial"/>
                <w:bCs/>
              </w:rPr>
            </w:pPr>
            <w:r>
              <w:rPr>
                <w:rFonts w:ascii="Arial" w:hAnsi="Arial" w:cs="Arial"/>
                <w:bCs/>
                <w:i/>
                <w:iCs/>
              </w:rPr>
              <w:t>February 26, 2024</w:t>
            </w:r>
          </w:p>
        </w:tc>
      </w:tr>
      <w:tr w:rsidR="00C24F18" w:rsidRPr="00B641D1" w14:paraId="62B27470" w14:textId="77777777" w:rsidTr="00FF70C4">
        <w:trPr>
          <w:trHeight w:val="720"/>
        </w:trPr>
        <w:tc>
          <w:tcPr>
            <w:tcW w:w="4320" w:type="dxa"/>
            <w:vAlign w:val="center"/>
          </w:tcPr>
          <w:p w14:paraId="1272AC7B" w14:textId="082C2937" w:rsidR="00C24F18" w:rsidRPr="00B641D1" w:rsidRDefault="00C24F18" w:rsidP="00902CBB">
            <w:pPr>
              <w:ind w:left="0"/>
              <w:rPr>
                <w:rFonts w:ascii="Arial" w:hAnsi="Arial" w:cs="Arial"/>
              </w:rPr>
            </w:pPr>
            <w:r w:rsidRPr="00B641D1">
              <w:rPr>
                <w:rFonts w:ascii="Arial" w:hAnsi="Arial" w:cs="Arial"/>
              </w:rPr>
              <w:t>Interview</w:t>
            </w:r>
            <w:r w:rsidR="00902CBB" w:rsidRPr="00B641D1">
              <w:rPr>
                <w:rFonts w:ascii="Arial" w:hAnsi="Arial" w:cs="Arial"/>
              </w:rPr>
              <w:t>s</w:t>
            </w:r>
            <w:r w:rsidRPr="00B641D1">
              <w:rPr>
                <w:rFonts w:ascii="Arial" w:hAnsi="Arial" w:cs="Arial"/>
              </w:rPr>
              <w:t xml:space="preserve"> (if required)</w:t>
            </w:r>
          </w:p>
        </w:tc>
        <w:tc>
          <w:tcPr>
            <w:tcW w:w="5040" w:type="dxa"/>
            <w:shd w:val="clear" w:color="auto" w:fill="auto"/>
            <w:vAlign w:val="center"/>
          </w:tcPr>
          <w:p w14:paraId="0D0061BE" w14:textId="27C7E81B" w:rsidR="00C24F18" w:rsidRPr="00B641D1" w:rsidRDefault="00024A86" w:rsidP="00902CBB">
            <w:pPr>
              <w:ind w:left="0"/>
              <w:rPr>
                <w:rFonts w:ascii="Arial" w:hAnsi="Arial" w:cs="Arial"/>
                <w:bCs/>
              </w:rPr>
            </w:pPr>
            <w:r>
              <w:rPr>
                <w:rFonts w:ascii="Arial" w:hAnsi="Arial" w:cs="Arial"/>
                <w:bCs/>
                <w:i/>
                <w:iCs/>
              </w:rPr>
              <w:t>March 4, 2024</w:t>
            </w:r>
          </w:p>
        </w:tc>
      </w:tr>
      <w:tr w:rsidR="00C24F18" w:rsidRPr="00B641D1" w14:paraId="342CA3F1" w14:textId="77777777" w:rsidTr="00FF70C4">
        <w:trPr>
          <w:trHeight w:val="720"/>
        </w:trPr>
        <w:tc>
          <w:tcPr>
            <w:tcW w:w="4320" w:type="dxa"/>
            <w:vAlign w:val="center"/>
          </w:tcPr>
          <w:p w14:paraId="7329D24A" w14:textId="5A1CADDD" w:rsidR="00C24F18" w:rsidRPr="00B641D1" w:rsidRDefault="00C24F18" w:rsidP="00902CBB">
            <w:pPr>
              <w:ind w:left="0"/>
              <w:rPr>
                <w:rFonts w:ascii="Arial" w:hAnsi="Arial" w:cs="Arial"/>
              </w:rPr>
            </w:pPr>
            <w:r w:rsidRPr="00B641D1">
              <w:rPr>
                <w:rFonts w:ascii="Arial" w:hAnsi="Arial" w:cs="Arial"/>
              </w:rPr>
              <w:t>Selection Announced</w:t>
            </w:r>
            <w:r w:rsidR="00902CBB" w:rsidRPr="00B641D1">
              <w:rPr>
                <w:rFonts w:ascii="Arial" w:hAnsi="Arial" w:cs="Arial"/>
              </w:rPr>
              <w:t xml:space="preserve"> </w:t>
            </w:r>
            <w:r w:rsidRPr="00B641D1">
              <w:rPr>
                <w:rFonts w:ascii="Arial" w:hAnsi="Arial" w:cs="Arial"/>
              </w:rPr>
              <w:t>(tentative)</w:t>
            </w:r>
          </w:p>
        </w:tc>
        <w:tc>
          <w:tcPr>
            <w:tcW w:w="5040" w:type="dxa"/>
            <w:shd w:val="clear" w:color="auto" w:fill="auto"/>
            <w:vAlign w:val="center"/>
          </w:tcPr>
          <w:p w14:paraId="7C1B08C7" w14:textId="0B21ADE9" w:rsidR="00C24F18" w:rsidRPr="00B641D1" w:rsidRDefault="00024A86" w:rsidP="00902CBB">
            <w:pPr>
              <w:ind w:left="0"/>
              <w:rPr>
                <w:rFonts w:ascii="Arial" w:hAnsi="Arial" w:cs="Arial"/>
                <w:iCs/>
              </w:rPr>
            </w:pPr>
            <w:r>
              <w:rPr>
                <w:rFonts w:ascii="Arial" w:hAnsi="Arial" w:cs="Arial"/>
                <w:bCs/>
                <w:i/>
                <w:iCs/>
              </w:rPr>
              <w:t>March 11, 2024</w:t>
            </w:r>
          </w:p>
        </w:tc>
      </w:tr>
    </w:tbl>
    <w:p w14:paraId="75535651" w14:textId="77777777" w:rsidR="00C24F18" w:rsidRPr="00B641D1" w:rsidRDefault="00C24F18" w:rsidP="00C24F18">
      <w:pPr>
        <w:ind w:left="0"/>
        <w:rPr>
          <w:rFonts w:ascii="Arial" w:hAnsi="Arial" w:cs="Arial"/>
        </w:rPr>
      </w:pPr>
      <w:bookmarkStart w:id="14" w:name="_Toc369250392"/>
      <w:bookmarkStart w:id="15" w:name="_Toc369250942"/>
    </w:p>
    <w:p w14:paraId="4370E935" w14:textId="77777777" w:rsidR="00061A17" w:rsidRPr="00B641D1" w:rsidRDefault="00061A17" w:rsidP="00F333FF">
      <w:pPr>
        <w:pStyle w:val="Heading2"/>
        <w:spacing w:before="0" w:after="0"/>
        <w:ind w:left="576"/>
        <w:rPr>
          <w:rFonts w:ascii="Arial" w:hAnsi="Arial"/>
          <w:szCs w:val="24"/>
        </w:rPr>
      </w:pPr>
      <w:bookmarkStart w:id="16" w:name="_Toc535237591"/>
      <w:bookmarkStart w:id="17" w:name="_Toc1912476"/>
      <w:r w:rsidRPr="00B641D1">
        <w:rPr>
          <w:rFonts w:ascii="Arial" w:hAnsi="Arial"/>
          <w:szCs w:val="24"/>
        </w:rPr>
        <w:t>Pre-</w:t>
      </w:r>
      <w:r w:rsidR="006A5F31" w:rsidRPr="00B641D1">
        <w:rPr>
          <w:rFonts w:ascii="Arial" w:hAnsi="Arial"/>
          <w:szCs w:val="24"/>
        </w:rPr>
        <w:t>Proposal</w:t>
      </w:r>
      <w:r w:rsidRPr="00B641D1">
        <w:rPr>
          <w:rFonts w:ascii="Arial" w:hAnsi="Arial"/>
          <w:szCs w:val="24"/>
        </w:rPr>
        <w:t xml:space="preserve"> Conference</w:t>
      </w:r>
      <w:bookmarkEnd w:id="16"/>
      <w:bookmarkEnd w:id="17"/>
    </w:p>
    <w:p w14:paraId="5DAF8153" w14:textId="447E8C53" w:rsidR="00BE4661" w:rsidRPr="00B641D1" w:rsidRDefault="00D81013" w:rsidP="00251603">
      <w:pPr>
        <w:ind w:left="540"/>
        <w:jc w:val="both"/>
        <w:rPr>
          <w:rFonts w:ascii="Arial" w:hAnsi="Arial" w:cs="Arial"/>
        </w:rPr>
      </w:pPr>
      <w:r w:rsidRPr="00B641D1">
        <w:rPr>
          <w:rFonts w:ascii="Arial" w:hAnsi="Arial" w:cs="Arial"/>
        </w:rPr>
        <w:t>If</w:t>
      </w:r>
      <w:r w:rsidR="00BE4661" w:rsidRPr="00B641D1">
        <w:rPr>
          <w:rFonts w:ascii="Arial" w:hAnsi="Arial" w:cs="Arial"/>
        </w:rPr>
        <w:t xml:space="preserve"> the City of Raleigh elects to conduct a Pre-Proposal Conference or Site Visit, attendance by prospective proposers is strongly encouraged but is not mandatory. Prospective Proposers are encouraged to submit written questions in advance.  </w:t>
      </w:r>
      <w:r w:rsidRPr="00B641D1">
        <w:rPr>
          <w:rFonts w:ascii="Arial" w:hAnsi="Arial" w:cs="Arial"/>
        </w:rPr>
        <w:t>Date, t</w:t>
      </w:r>
      <w:r w:rsidR="00D30019" w:rsidRPr="00B641D1">
        <w:rPr>
          <w:rFonts w:ascii="Arial" w:hAnsi="Arial" w:cs="Arial"/>
        </w:rPr>
        <w:t xml:space="preserve">ime, and </w:t>
      </w:r>
      <w:r w:rsidRPr="00B641D1">
        <w:rPr>
          <w:rFonts w:ascii="Arial" w:hAnsi="Arial" w:cs="Arial"/>
        </w:rPr>
        <w:t>l</w:t>
      </w:r>
      <w:r w:rsidR="00D30019" w:rsidRPr="00B641D1">
        <w:rPr>
          <w:rFonts w:ascii="Arial" w:hAnsi="Arial" w:cs="Arial"/>
        </w:rPr>
        <w:t xml:space="preserve">ocation </w:t>
      </w:r>
      <w:r w:rsidRPr="00B641D1">
        <w:rPr>
          <w:rFonts w:ascii="Arial" w:hAnsi="Arial" w:cs="Arial"/>
        </w:rPr>
        <w:t xml:space="preserve">of pre-proposal conference is shown above in </w:t>
      </w:r>
      <w:r w:rsidR="00FF70C4" w:rsidRPr="00B641D1">
        <w:rPr>
          <w:rFonts w:ascii="Arial" w:hAnsi="Arial" w:cs="Arial"/>
        </w:rPr>
        <w:t>the RFP Timeline (</w:t>
      </w:r>
      <w:r w:rsidRPr="00B641D1">
        <w:rPr>
          <w:rFonts w:ascii="Arial" w:hAnsi="Arial" w:cs="Arial"/>
        </w:rPr>
        <w:t>Section 1.3</w:t>
      </w:r>
      <w:r w:rsidR="00FF70C4" w:rsidRPr="00B641D1">
        <w:rPr>
          <w:rFonts w:ascii="Arial" w:hAnsi="Arial" w:cs="Arial"/>
        </w:rPr>
        <w:t>)</w:t>
      </w:r>
      <w:r w:rsidRPr="00B641D1">
        <w:rPr>
          <w:rFonts w:ascii="Arial" w:hAnsi="Arial" w:cs="Arial"/>
        </w:rPr>
        <w:t xml:space="preserve">. </w:t>
      </w:r>
    </w:p>
    <w:p w14:paraId="34853AB5" w14:textId="77777777" w:rsidR="00FA46CB" w:rsidRPr="00B641D1" w:rsidRDefault="00FA46CB" w:rsidP="000D367E">
      <w:pPr>
        <w:ind w:left="540"/>
        <w:rPr>
          <w:rFonts w:ascii="Arial" w:hAnsi="Arial" w:cs="Arial"/>
        </w:rPr>
      </w:pPr>
    </w:p>
    <w:p w14:paraId="44C74B72" w14:textId="25ADF673" w:rsidR="00F728E2" w:rsidRPr="00251603" w:rsidRDefault="00A9385D">
      <w:pPr>
        <w:pStyle w:val="Heading2"/>
        <w:numPr>
          <w:ilvl w:val="1"/>
          <w:numId w:val="7"/>
        </w:numPr>
        <w:spacing w:before="0" w:after="0"/>
        <w:ind w:left="576"/>
        <w:jc w:val="both"/>
        <w:rPr>
          <w:rFonts w:ascii="Arial" w:hAnsi="Arial"/>
          <w:b w:val="0"/>
          <w:szCs w:val="24"/>
          <w:u w:val="none"/>
        </w:rPr>
      </w:pPr>
      <w:bookmarkStart w:id="18" w:name="_Toc535186314"/>
      <w:bookmarkStart w:id="19" w:name="_Toc535237592"/>
      <w:bookmarkStart w:id="20" w:name="_Toc1912477"/>
      <w:bookmarkStart w:id="21" w:name="_Toc395248355"/>
      <w:bookmarkEnd w:id="14"/>
      <w:bookmarkEnd w:id="15"/>
      <w:r w:rsidRPr="00B641D1">
        <w:rPr>
          <w:rFonts w:ascii="Arial" w:hAnsi="Arial"/>
          <w:szCs w:val="24"/>
        </w:rPr>
        <w:t>Proposal Question</w:t>
      </w:r>
      <w:r w:rsidR="00FF70C4" w:rsidRPr="00B641D1">
        <w:rPr>
          <w:rFonts w:ascii="Arial" w:hAnsi="Arial"/>
          <w:szCs w:val="24"/>
        </w:rPr>
        <w:t>s</w:t>
      </w:r>
      <w:r w:rsidR="00BE4661" w:rsidRPr="00B641D1">
        <w:rPr>
          <w:rFonts w:ascii="Arial" w:hAnsi="Arial"/>
          <w:b w:val="0"/>
          <w:szCs w:val="24"/>
          <w:u w:val="none"/>
        </w:rPr>
        <w:t xml:space="preserve">                                                                                                                                        </w:t>
      </w:r>
    </w:p>
    <w:p w14:paraId="7629F928" w14:textId="120258AA" w:rsidR="00BE4661" w:rsidRPr="00B3517C" w:rsidRDefault="00BE4661" w:rsidP="00251603">
      <w:pPr>
        <w:pStyle w:val="Heading2"/>
        <w:numPr>
          <w:ilvl w:val="0"/>
          <w:numId w:val="0"/>
        </w:numPr>
        <w:spacing w:before="0" w:after="0"/>
        <w:ind w:left="576"/>
        <w:jc w:val="both"/>
        <w:rPr>
          <w:rFonts w:ascii="Arial" w:hAnsi="Arial"/>
          <w:b w:val="0"/>
          <w:szCs w:val="24"/>
          <w:u w:val="none"/>
        </w:rPr>
      </w:pPr>
      <w:r w:rsidRPr="00B641D1">
        <w:rPr>
          <w:rFonts w:ascii="Arial" w:hAnsi="Arial"/>
          <w:b w:val="0"/>
          <w:szCs w:val="24"/>
          <w:u w:val="none"/>
        </w:rPr>
        <w:t xml:space="preserve">Requests for clarification and questions to this </w:t>
      </w:r>
      <w:r w:rsidR="00454297" w:rsidRPr="00B641D1">
        <w:rPr>
          <w:rFonts w:ascii="Arial" w:hAnsi="Arial"/>
          <w:b w:val="0"/>
          <w:szCs w:val="24"/>
          <w:u w:val="none"/>
        </w:rPr>
        <w:t>RFP</w:t>
      </w:r>
      <w:r w:rsidRPr="00B641D1">
        <w:rPr>
          <w:rFonts w:ascii="Arial" w:hAnsi="Arial"/>
          <w:b w:val="0"/>
          <w:szCs w:val="24"/>
          <w:u w:val="none"/>
        </w:rPr>
        <w:t xml:space="preserve"> must be received by the </w:t>
      </w:r>
      <w:proofErr w:type="gramStart"/>
      <w:r w:rsidRPr="00B641D1">
        <w:rPr>
          <w:rFonts w:ascii="Arial" w:hAnsi="Arial"/>
          <w:b w:val="0"/>
          <w:szCs w:val="24"/>
          <w:u w:val="none"/>
        </w:rPr>
        <w:t>City</w:t>
      </w:r>
      <w:proofErr w:type="gramEnd"/>
      <w:r w:rsidRPr="00B641D1">
        <w:rPr>
          <w:rFonts w:ascii="Arial" w:hAnsi="Arial"/>
          <w:b w:val="0"/>
          <w:szCs w:val="24"/>
          <w:u w:val="none"/>
        </w:rPr>
        <w:t xml:space="preserve"> not later than the date shown above in </w:t>
      </w:r>
      <w:r w:rsidR="00FF70C4" w:rsidRPr="00B641D1">
        <w:rPr>
          <w:rFonts w:ascii="Arial" w:hAnsi="Arial"/>
          <w:b w:val="0"/>
          <w:szCs w:val="24"/>
          <w:u w:val="none"/>
        </w:rPr>
        <w:t>the RFP Timeline (S</w:t>
      </w:r>
      <w:r w:rsidRPr="00B641D1">
        <w:rPr>
          <w:rFonts w:ascii="Arial" w:hAnsi="Arial"/>
          <w:b w:val="0"/>
          <w:szCs w:val="24"/>
          <w:u w:val="none"/>
        </w:rPr>
        <w:t>ection 1.3</w:t>
      </w:r>
      <w:r w:rsidR="00FF70C4" w:rsidRPr="00B641D1">
        <w:rPr>
          <w:rFonts w:ascii="Arial" w:hAnsi="Arial"/>
          <w:b w:val="0"/>
          <w:szCs w:val="24"/>
          <w:u w:val="none"/>
        </w:rPr>
        <w:t xml:space="preserve">) </w:t>
      </w:r>
      <w:r w:rsidRPr="00B641D1">
        <w:rPr>
          <w:rFonts w:ascii="Arial" w:hAnsi="Arial"/>
          <w:b w:val="0"/>
          <w:szCs w:val="24"/>
          <w:u w:val="none"/>
        </w:rPr>
        <w:t xml:space="preserve">for the submittal of written inquires. </w:t>
      </w:r>
      <w:r w:rsidR="00FF70C4" w:rsidRPr="00B641D1">
        <w:rPr>
          <w:rFonts w:ascii="Arial" w:hAnsi="Arial"/>
          <w:b w:val="0"/>
          <w:szCs w:val="24"/>
          <w:u w:val="none"/>
        </w:rPr>
        <w:t xml:space="preserve"> </w:t>
      </w:r>
      <w:r w:rsidRPr="00B641D1">
        <w:rPr>
          <w:rFonts w:ascii="Arial" w:hAnsi="Arial"/>
          <w:b w:val="0"/>
          <w:szCs w:val="24"/>
          <w:u w:val="none"/>
        </w:rPr>
        <w:t xml:space="preserve">The firm’s failure to request clarification and submit questions by the date in the </w:t>
      </w:r>
      <w:r w:rsidR="00454297" w:rsidRPr="00B641D1">
        <w:rPr>
          <w:rFonts w:ascii="Arial" w:hAnsi="Arial"/>
          <w:b w:val="0"/>
          <w:szCs w:val="24"/>
          <w:u w:val="none"/>
        </w:rPr>
        <w:t>RFP</w:t>
      </w:r>
      <w:r w:rsidRPr="00B641D1">
        <w:rPr>
          <w:rFonts w:ascii="Arial" w:hAnsi="Arial"/>
          <w:b w:val="0"/>
          <w:szCs w:val="24"/>
          <w:u w:val="none"/>
        </w:rPr>
        <w:t xml:space="preserve"> Timeline above shall be considered to constitute the firm’s acceptance of all City’s terms and conditions and requirements. </w:t>
      </w:r>
      <w:r w:rsidR="00FF70C4" w:rsidRPr="00B641D1">
        <w:rPr>
          <w:rFonts w:ascii="Arial" w:hAnsi="Arial"/>
          <w:b w:val="0"/>
          <w:szCs w:val="24"/>
          <w:u w:val="none"/>
        </w:rPr>
        <w:t xml:space="preserve"> </w:t>
      </w:r>
      <w:r w:rsidRPr="00B641D1">
        <w:rPr>
          <w:rFonts w:ascii="Arial" w:hAnsi="Arial"/>
          <w:b w:val="0"/>
          <w:szCs w:val="24"/>
          <w:u w:val="none"/>
        </w:rPr>
        <w:t xml:space="preserve">The City shall issue addenda reflecting questions and answers to this </w:t>
      </w:r>
      <w:r w:rsidR="00454297" w:rsidRPr="00B641D1">
        <w:rPr>
          <w:rFonts w:ascii="Arial" w:hAnsi="Arial"/>
          <w:b w:val="0"/>
          <w:szCs w:val="24"/>
          <w:u w:val="none"/>
        </w:rPr>
        <w:t>RFP</w:t>
      </w:r>
      <w:r w:rsidRPr="00B641D1">
        <w:rPr>
          <w:rFonts w:ascii="Arial" w:hAnsi="Arial"/>
          <w:b w:val="0"/>
          <w:szCs w:val="24"/>
          <w:u w:val="none"/>
        </w:rPr>
        <w:t xml:space="preserve">, if any, and shall be posted to </w:t>
      </w:r>
      <w:r w:rsidR="00B3517C" w:rsidRPr="00B3517C">
        <w:rPr>
          <w:rFonts w:ascii="Arial" w:hAnsi="Arial"/>
          <w:b w:val="0"/>
          <w:szCs w:val="24"/>
          <w:u w:val="none"/>
        </w:rPr>
        <w:t>North Carolina electronic Vendor Portal (</w:t>
      </w:r>
      <w:proofErr w:type="spellStart"/>
      <w:r>
        <w:fldChar w:fldCharType="begin"/>
      </w:r>
      <w:r>
        <w:instrText>HYPERLINK "https://evp.nc.gov/"</w:instrText>
      </w:r>
      <w:r>
        <w:fldChar w:fldCharType="separate"/>
      </w:r>
      <w:r w:rsidR="00B3517C" w:rsidRPr="00A279BD">
        <w:rPr>
          <w:rStyle w:val="Hyperlink"/>
          <w:rFonts w:ascii="Arial" w:hAnsi="Arial" w:cs="Arial"/>
          <w:b w:val="0"/>
          <w:szCs w:val="24"/>
        </w:rPr>
        <w:t>eVP</w:t>
      </w:r>
      <w:proofErr w:type="spellEnd"/>
      <w:r>
        <w:rPr>
          <w:rStyle w:val="Hyperlink"/>
          <w:rFonts w:ascii="Arial" w:hAnsi="Arial" w:cs="Arial"/>
          <w:b w:val="0"/>
          <w:szCs w:val="24"/>
        </w:rPr>
        <w:fldChar w:fldCharType="end"/>
      </w:r>
      <w:r w:rsidR="00B3517C" w:rsidRPr="00B3517C">
        <w:rPr>
          <w:rFonts w:ascii="Arial" w:hAnsi="Arial"/>
          <w:b w:val="0"/>
          <w:szCs w:val="24"/>
          <w:u w:val="none"/>
        </w:rPr>
        <w:t xml:space="preserve">). </w:t>
      </w:r>
      <w:r w:rsidRPr="00B3517C">
        <w:rPr>
          <w:rFonts w:ascii="Arial" w:hAnsi="Arial"/>
          <w:b w:val="0"/>
          <w:szCs w:val="24"/>
          <w:u w:val="none"/>
        </w:rPr>
        <w:t xml:space="preserve">No information, instruction or advice provided orally or informally by any City personnel, whether made in response to a question or otherwise in connection </w:t>
      </w:r>
      <w:r w:rsidRPr="00B3517C">
        <w:rPr>
          <w:rFonts w:ascii="Arial" w:hAnsi="Arial"/>
          <w:b w:val="0"/>
          <w:szCs w:val="24"/>
          <w:u w:val="none"/>
        </w:rPr>
        <w:lastRenderedPageBreak/>
        <w:t xml:space="preserve">with this </w:t>
      </w:r>
      <w:r w:rsidR="00454297" w:rsidRPr="00B3517C">
        <w:rPr>
          <w:rFonts w:ascii="Arial" w:hAnsi="Arial"/>
          <w:b w:val="0"/>
          <w:szCs w:val="24"/>
          <w:u w:val="none"/>
        </w:rPr>
        <w:t>RFP</w:t>
      </w:r>
      <w:r w:rsidRPr="00B3517C">
        <w:rPr>
          <w:rFonts w:ascii="Arial" w:hAnsi="Arial"/>
          <w:b w:val="0"/>
          <w:szCs w:val="24"/>
          <w:u w:val="none"/>
        </w:rPr>
        <w:t xml:space="preserve">, shall be considered authoritative or binding. </w:t>
      </w:r>
      <w:r w:rsidR="00FF70C4" w:rsidRPr="00B3517C">
        <w:rPr>
          <w:rFonts w:ascii="Arial" w:hAnsi="Arial"/>
          <w:b w:val="0"/>
          <w:szCs w:val="24"/>
          <w:u w:val="none"/>
        </w:rPr>
        <w:t xml:space="preserve"> </w:t>
      </w:r>
      <w:r w:rsidRPr="00B3517C">
        <w:rPr>
          <w:rFonts w:ascii="Arial" w:hAnsi="Arial"/>
          <w:b w:val="0"/>
          <w:szCs w:val="24"/>
          <w:u w:val="none"/>
        </w:rPr>
        <w:t xml:space="preserve">Respondents shall be entitled to rely </w:t>
      </w:r>
      <w:r w:rsidRPr="00B3517C">
        <w:rPr>
          <w:rFonts w:ascii="Arial" w:hAnsi="Arial"/>
          <w:b w:val="0"/>
          <w:i/>
          <w:szCs w:val="24"/>
          <w:u w:val="none"/>
        </w:rPr>
        <w:t>only</w:t>
      </w:r>
      <w:r w:rsidRPr="00B3517C">
        <w:rPr>
          <w:rFonts w:ascii="Arial" w:hAnsi="Arial"/>
          <w:b w:val="0"/>
          <w:szCs w:val="24"/>
          <w:u w:val="none"/>
        </w:rPr>
        <w:t xml:space="preserve"> on written material contained in an Addendum to this </w:t>
      </w:r>
      <w:r w:rsidR="00454297" w:rsidRPr="00B3517C">
        <w:rPr>
          <w:rFonts w:ascii="Arial" w:hAnsi="Arial"/>
          <w:b w:val="0"/>
          <w:szCs w:val="24"/>
          <w:u w:val="none"/>
        </w:rPr>
        <w:t>RFP</w:t>
      </w:r>
      <w:r w:rsidRPr="00B3517C">
        <w:rPr>
          <w:rFonts w:ascii="Arial" w:hAnsi="Arial"/>
          <w:b w:val="0"/>
          <w:szCs w:val="24"/>
          <w:u w:val="none"/>
        </w:rPr>
        <w:t>.</w:t>
      </w:r>
      <w:bookmarkEnd w:id="18"/>
      <w:bookmarkEnd w:id="19"/>
      <w:bookmarkEnd w:id="20"/>
    </w:p>
    <w:p w14:paraId="434877B4" w14:textId="77777777" w:rsidR="00D113B8" w:rsidRPr="00B3517C" w:rsidRDefault="00D113B8" w:rsidP="000D367E">
      <w:pPr>
        <w:ind w:left="540"/>
      </w:pPr>
    </w:p>
    <w:p w14:paraId="4E251E1D" w14:textId="4D090296" w:rsidR="00BE4661" w:rsidRPr="00B641D1" w:rsidRDefault="00BE4661" w:rsidP="00F728E2">
      <w:pPr>
        <w:ind w:left="540"/>
        <w:jc w:val="both"/>
        <w:rPr>
          <w:rFonts w:ascii="Arial" w:hAnsi="Arial" w:cs="Arial"/>
          <w:b/>
          <w:i/>
          <w:iCs/>
        </w:rPr>
      </w:pPr>
      <w:r w:rsidRPr="00B3517C">
        <w:rPr>
          <w:rFonts w:ascii="Arial" w:hAnsi="Arial" w:cs="Arial"/>
          <w:b/>
          <w:i/>
          <w:iCs/>
        </w:rPr>
        <w:t xml:space="preserve">It is important that all Respondents submitting to this </w:t>
      </w:r>
      <w:r w:rsidR="00454297" w:rsidRPr="00B3517C">
        <w:rPr>
          <w:rFonts w:ascii="Arial" w:hAnsi="Arial" w:cs="Arial"/>
          <w:b/>
          <w:i/>
          <w:iCs/>
        </w:rPr>
        <w:t>RFP</w:t>
      </w:r>
      <w:r w:rsidRPr="00B3517C">
        <w:rPr>
          <w:rFonts w:ascii="Arial" w:hAnsi="Arial" w:cs="Arial"/>
          <w:b/>
          <w:i/>
          <w:iCs/>
        </w:rPr>
        <w:t xml:space="preserve"> periodically check</w:t>
      </w:r>
      <w:r w:rsidR="00B3517C">
        <w:rPr>
          <w:rFonts w:ascii="Arial" w:hAnsi="Arial" w:cs="Arial"/>
          <w:b/>
          <w:i/>
          <w:iCs/>
        </w:rPr>
        <w:t xml:space="preserve"> </w:t>
      </w:r>
      <w:hyperlink r:id="rId24" w:history="1">
        <w:proofErr w:type="spellStart"/>
        <w:r w:rsidR="00B3517C" w:rsidRPr="004A365A">
          <w:rPr>
            <w:rStyle w:val="Hyperlink"/>
            <w:rFonts w:ascii="Arial" w:hAnsi="Arial" w:cs="Arial"/>
            <w:b/>
            <w:i/>
            <w:iCs/>
          </w:rPr>
          <w:t>eVP</w:t>
        </w:r>
        <w:proofErr w:type="spellEnd"/>
      </w:hyperlink>
      <w:r w:rsidRPr="00B3517C">
        <w:rPr>
          <w:rFonts w:ascii="Arial" w:eastAsia="Arial" w:hAnsi="Arial" w:cs="Arial"/>
          <w:b/>
          <w:i/>
          <w:iCs/>
        </w:rPr>
        <w:t xml:space="preserve"> </w:t>
      </w:r>
      <w:r w:rsidRPr="00B3517C">
        <w:rPr>
          <w:rFonts w:ascii="Arial" w:hAnsi="Arial" w:cs="Arial"/>
          <w:b/>
          <w:i/>
          <w:iCs/>
        </w:rPr>
        <w:t>for any Addenda. It is the Respondents responsibility to ensure that all addenda have been reviewed and, if required signed and returned.</w:t>
      </w:r>
      <w:r w:rsidRPr="00B641D1">
        <w:rPr>
          <w:rFonts w:ascii="Arial" w:hAnsi="Arial" w:cs="Arial"/>
          <w:b/>
          <w:i/>
          <w:iCs/>
        </w:rPr>
        <w:t xml:space="preserve"> </w:t>
      </w:r>
    </w:p>
    <w:p w14:paraId="010123B1" w14:textId="77777777" w:rsidR="0036138D" w:rsidRPr="00B641D1" w:rsidRDefault="0036138D" w:rsidP="000D367E">
      <w:pPr>
        <w:ind w:left="540"/>
        <w:rPr>
          <w:rFonts w:ascii="Arial" w:hAnsi="Arial" w:cs="Arial"/>
          <w:b/>
        </w:rPr>
      </w:pPr>
    </w:p>
    <w:p w14:paraId="7F4DF65B" w14:textId="16A3C025" w:rsidR="00632C6A" w:rsidRDefault="0036138D" w:rsidP="000D367E">
      <w:pPr>
        <w:ind w:left="540"/>
        <w:rPr>
          <w:rFonts w:ascii="Arial" w:hAnsi="Arial" w:cs="Arial"/>
        </w:rPr>
      </w:pPr>
      <w:r w:rsidRPr="00B641D1">
        <w:rPr>
          <w:rFonts w:ascii="Arial" w:hAnsi="Arial" w:cs="Arial"/>
        </w:rPr>
        <w:t>All questions related to this solicitation must be submitted in writing (via email) to the following individual:</w:t>
      </w:r>
    </w:p>
    <w:p w14:paraId="7576B153" w14:textId="77777777" w:rsidR="00632C6A" w:rsidRPr="00B641D1" w:rsidRDefault="00632C6A" w:rsidP="000D367E">
      <w:pPr>
        <w:ind w:left="540"/>
        <w:rPr>
          <w:rFonts w:ascii="Arial" w:hAnsi="Arial" w:cs="Arial"/>
        </w:rPr>
      </w:pP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632C6A" w:rsidRPr="00B641D1" w14:paraId="5465B22B" w14:textId="77777777" w:rsidTr="00F642FC">
        <w:tc>
          <w:tcPr>
            <w:tcW w:w="4770" w:type="dxa"/>
            <w:shd w:val="clear" w:color="auto" w:fill="auto"/>
          </w:tcPr>
          <w:p w14:paraId="77A8145A" w14:textId="77777777" w:rsidR="00632C6A" w:rsidRPr="00B641D1" w:rsidRDefault="00632C6A" w:rsidP="00F642FC">
            <w:pPr>
              <w:ind w:left="-18"/>
              <w:rPr>
                <w:rFonts w:ascii="Arial" w:hAnsi="Arial" w:cs="Arial"/>
                <w:b/>
                <w:bCs/>
                <w:iCs/>
              </w:rPr>
            </w:pPr>
            <w:r w:rsidRPr="00B641D1">
              <w:rPr>
                <w:rFonts w:ascii="Arial" w:hAnsi="Arial" w:cs="Arial"/>
                <w:b/>
                <w:bCs/>
                <w:iCs/>
              </w:rPr>
              <w:t>Contact Name</w:t>
            </w:r>
          </w:p>
        </w:tc>
        <w:tc>
          <w:tcPr>
            <w:tcW w:w="4680" w:type="dxa"/>
            <w:shd w:val="clear" w:color="auto" w:fill="auto"/>
          </w:tcPr>
          <w:p w14:paraId="0621A939" w14:textId="77777777" w:rsidR="00632C6A" w:rsidRPr="00B641D1" w:rsidRDefault="00632C6A" w:rsidP="00F642FC">
            <w:pPr>
              <w:ind w:left="66"/>
              <w:rPr>
                <w:rFonts w:ascii="Arial" w:hAnsi="Arial" w:cs="Arial"/>
                <w:b/>
                <w:bCs/>
                <w:iCs/>
              </w:rPr>
            </w:pPr>
            <w:r w:rsidRPr="00B641D1">
              <w:rPr>
                <w:rFonts w:ascii="Arial" w:hAnsi="Arial" w:cs="Arial"/>
                <w:b/>
                <w:bCs/>
                <w:iCs/>
              </w:rPr>
              <w:t>Email Address</w:t>
            </w:r>
          </w:p>
        </w:tc>
      </w:tr>
      <w:tr w:rsidR="00632C6A" w:rsidRPr="00B641D1" w14:paraId="2B01CC13" w14:textId="77777777" w:rsidTr="00F642FC">
        <w:tc>
          <w:tcPr>
            <w:tcW w:w="4770" w:type="dxa"/>
            <w:shd w:val="clear" w:color="auto" w:fill="auto"/>
          </w:tcPr>
          <w:p w14:paraId="5C70F9E1" w14:textId="7611682D" w:rsidR="00632C6A" w:rsidRPr="00B641D1" w:rsidRDefault="00E53A55" w:rsidP="00F642FC">
            <w:pPr>
              <w:ind w:left="-18"/>
              <w:rPr>
                <w:rFonts w:ascii="Arial" w:hAnsi="Arial" w:cs="Arial"/>
                <w:b/>
                <w:bCs/>
                <w:iCs/>
              </w:rPr>
            </w:pPr>
            <w:r>
              <w:rPr>
                <w:rFonts w:ascii="Arial" w:hAnsi="Arial" w:cs="Arial"/>
                <w:bCs/>
                <w:i/>
                <w:iCs/>
              </w:rPr>
              <w:t>Adam Perry</w:t>
            </w:r>
          </w:p>
        </w:tc>
        <w:tc>
          <w:tcPr>
            <w:tcW w:w="4680" w:type="dxa"/>
            <w:shd w:val="clear" w:color="auto" w:fill="auto"/>
          </w:tcPr>
          <w:p w14:paraId="752F19E8" w14:textId="6693D0A3" w:rsidR="00632C6A" w:rsidRPr="00B641D1" w:rsidRDefault="00BC0FA2" w:rsidP="00F642FC">
            <w:pPr>
              <w:ind w:left="66"/>
              <w:rPr>
                <w:rFonts w:ascii="Arial" w:hAnsi="Arial" w:cs="Arial"/>
                <w:b/>
                <w:bCs/>
                <w:iCs/>
                <w:color w:val="FF0000"/>
              </w:rPr>
            </w:pPr>
            <w:hyperlink r:id="rId25" w:history="1">
              <w:r w:rsidR="00E53A55" w:rsidRPr="009B3EA8">
                <w:rPr>
                  <w:rStyle w:val="Hyperlink"/>
                  <w:rFonts w:ascii="Arial" w:hAnsi="Arial" w:cs="Arial"/>
                  <w:bCs/>
                  <w:i/>
                  <w:iCs/>
                </w:rPr>
                <w:t>RFDcontracts@raleighnc.gov</w:t>
              </w:r>
            </w:hyperlink>
            <w:r w:rsidR="00E53A55">
              <w:rPr>
                <w:rFonts w:ascii="Arial" w:hAnsi="Arial" w:cs="Arial"/>
                <w:bCs/>
                <w:i/>
                <w:iCs/>
              </w:rPr>
              <w:t xml:space="preserve"> </w:t>
            </w:r>
          </w:p>
        </w:tc>
      </w:tr>
    </w:tbl>
    <w:p w14:paraId="041C93E3" w14:textId="77777777" w:rsidR="00632C6A" w:rsidRPr="00B641D1" w:rsidRDefault="00632C6A" w:rsidP="000D367E">
      <w:pPr>
        <w:ind w:left="540"/>
        <w:rPr>
          <w:rFonts w:ascii="Arial" w:hAnsi="Arial" w:cs="Arial"/>
        </w:rPr>
      </w:pPr>
    </w:p>
    <w:p w14:paraId="2635F862" w14:textId="69FB7DCA" w:rsidR="0036138D" w:rsidRDefault="0036138D" w:rsidP="000D367E">
      <w:pPr>
        <w:ind w:left="540"/>
        <w:rPr>
          <w:rFonts w:ascii="Arial" w:hAnsi="Arial" w:cs="Arial"/>
        </w:rPr>
      </w:pPr>
      <w:r w:rsidRPr="00B641D1">
        <w:rPr>
          <w:rFonts w:ascii="Arial" w:hAnsi="Arial" w:cs="Arial"/>
        </w:rPr>
        <w:t>Questions submitted via telephone will not be answered.</w:t>
      </w:r>
    </w:p>
    <w:p w14:paraId="70158DD7" w14:textId="77777777" w:rsidR="00154034" w:rsidRPr="00B641D1" w:rsidRDefault="00154034" w:rsidP="000D367E">
      <w:pPr>
        <w:ind w:left="540"/>
        <w:rPr>
          <w:rFonts w:ascii="Arial" w:hAnsi="Arial" w:cs="Arial"/>
        </w:rPr>
      </w:pPr>
    </w:p>
    <w:p w14:paraId="69D28A65" w14:textId="77777777" w:rsidR="001A744A" w:rsidRPr="00B641D1" w:rsidRDefault="00140228">
      <w:pPr>
        <w:pStyle w:val="Heading2"/>
        <w:numPr>
          <w:ilvl w:val="1"/>
          <w:numId w:val="7"/>
        </w:numPr>
        <w:spacing w:before="0" w:after="0"/>
        <w:ind w:left="540" w:hanging="540"/>
        <w:jc w:val="both"/>
        <w:rPr>
          <w:rFonts w:ascii="Arial" w:hAnsi="Arial"/>
          <w:szCs w:val="24"/>
        </w:rPr>
      </w:pPr>
      <w:bookmarkStart w:id="22" w:name="_Toc535237593"/>
      <w:bookmarkStart w:id="23" w:name="_Toc1912478"/>
      <w:r w:rsidRPr="00B641D1">
        <w:rPr>
          <w:rFonts w:ascii="Arial" w:hAnsi="Arial"/>
          <w:szCs w:val="24"/>
        </w:rPr>
        <w:t xml:space="preserve">Proposal Submission </w:t>
      </w:r>
      <w:r w:rsidR="00FE7EC5" w:rsidRPr="00B641D1">
        <w:rPr>
          <w:rFonts w:ascii="Arial" w:hAnsi="Arial"/>
          <w:szCs w:val="24"/>
        </w:rPr>
        <w:t>Requirements and Contact Information</w:t>
      </w:r>
      <w:bookmarkEnd w:id="21"/>
      <w:bookmarkEnd w:id="22"/>
      <w:bookmarkEnd w:id="23"/>
    </w:p>
    <w:p w14:paraId="4D143250" w14:textId="6A18B823" w:rsidR="00336CE0" w:rsidRPr="00B641D1" w:rsidRDefault="00347F39" w:rsidP="000D367E">
      <w:pPr>
        <w:pStyle w:val="BodyText"/>
        <w:spacing w:after="0"/>
        <w:ind w:left="540"/>
        <w:rPr>
          <w:rStyle w:val="Emphasis"/>
          <w:rFonts w:ascii="Arial" w:hAnsi="Arial"/>
          <w:i w:val="0"/>
          <w:sz w:val="24"/>
        </w:rPr>
      </w:pPr>
      <w:r w:rsidRPr="00B641D1">
        <w:rPr>
          <w:rStyle w:val="Emphasis"/>
          <w:rFonts w:ascii="Arial" w:hAnsi="Arial"/>
          <w:i w:val="0"/>
          <w:sz w:val="24"/>
        </w:rPr>
        <w:t>Proposals must follow the format as defin</w:t>
      </w:r>
      <w:r w:rsidR="00B3165C" w:rsidRPr="00B641D1">
        <w:rPr>
          <w:rStyle w:val="Emphasis"/>
          <w:rFonts w:ascii="Arial" w:hAnsi="Arial"/>
          <w:i w:val="0"/>
          <w:sz w:val="24"/>
        </w:rPr>
        <w:t xml:space="preserve">ed in Section </w:t>
      </w:r>
      <w:r w:rsidR="00DF3602" w:rsidRPr="00B641D1">
        <w:rPr>
          <w:rStyle w:val="Emphasis"/>
          <w:rFonts w:ascii="Arial" w:hAnsi="Arial"/>
          <w:i w:val="0"/>
          <w:sz w:val="24"/>
        </w:rPr>
        <w:t>2</w:t>
      </w:r>
      <w:r w:rsidR="00B3165C" w:rsidRPr="00B641D1">
        <w:rPr>
          <w:rStyle w:val="Emphasis"/>
          <w:rFonts w:ascii="Arial" w:hAnsi="Arial"/>
          <w:i w:val="0"/>
          <w:sz w:val="24"/>
        </w:rPr>
        <w:t xml:space="preserve"> </w:t>
      </w:r>
      <w:r w:rsidR="00632C6A" w:rsidRPr="00B641D1">
        <w:rPr>
          <w:rStyle w:val="Emphasis"/>
          <w:rFonts w:ascii="Arial" w:hAnsi="Arial"/>
          <w:i w:val="0"/>
          <w:sz w:val="24"/>
        </w:rPr>
        <w:t>(</w:t>
      </w:r>
      <w:r w:rsidR="00B3165C" w:rsidRPr="00B641D1">
        <w:rPr>
          <w:rStyle w:val="Emphasis"/>
          <w:rFonts w:ascii="Arial" w:hAnsi="Arial"/>
          <w:i w:val="0"/>
          <w:sz w:val="24"/>
        </w:rPr>
        <w:t>PROPOSAL</w:t>
      </w:r>
      <w:r w:rsidR="00DF3602" w:rsidRPr="00B641D1">
        <w:rPr>
          <w:rStyle w:val="Emphasis"/>
          <w:rFonts w:ascii="Arial" w:hAnsi="Arial"/>
          <w:i w:val="0"/>
          <w:sz w:val="24"/>
        </w:rPr>
        <w:t>S</w:t>
      </w:r>
      <w:r w:rsidR="00632C6A" w:rsidRPr="00B641D1">
        <w:rPr>
          <w:rStyle w:val="Emphasis"/>
          <w:rFonts w:ascii="Arial" w:hAnsi="Arial"/>
          <w:i w:val="0"/>
          <w:sz w:val="24"/>
        </w:rPr>
        <w:t>)</w:t>
      </w:r>
      <w:r w:rsidR="00B3165C" w:rsidRPr="00B641D1">
        <w:rPr>
          <w:rStyle w:val="Emphasis"/>
          <w:rFonts w:ascii="Arial" w:hAnsi="Arial"/>
          <w:i w:val="0"/>
          <w:sz w:val="24"/>
        </w:rPr>
        <w:t xml:space="preserve">, and </w:t>
      </w:r>
      <w:r w:rsidR="00C634F0" w:rsidRPr="00B641D1">
        <w:rPr>
          <w:rStyle w:val="Emphasis"/>
          <w:rFonts w:ascii="Arial" w:hAnsi="Arial"/>
          <w:i w:val="0"/>
          <w:sz w:val="24"/>
        </w:rPr>
        <w:t xml:space="preserve">be </w:t>
      </w:r>
      <w:r w:rsidR="00B3165C" w:rsidRPr="00B641D1">
        <w:rPr>
          <w:rStyle w:val="Emphasis"/>
          <w:rFonts w:ascii="Arial" w:hAnsi="Arial"/>
          <w:i w:val="0"/>
          <w:sz w:val="24"/>
        </w:rPr>
        <w:t>addressed</w:t>
      </w:r>
      <w:r w:rsidR="007234E3" w:rsidRPr="00B641D1">
        <w:rPr>
          <w:rStyle w:val="Emphasis"/>
          <w:rFonts w:ascii="Arial" w:hAnsi="Arial"/>
          <w:i w:val="0"/>
          <w:sz w:val="24"/>
        </w:rPr>
        <w:t xml:space="preserve"> and submitted</w:t>
      </w:r>
      <w:r w:rsidR="00B3165C" w:rsidRPr="00B641D1">
        <w:rPr>
          <w:rStyle w:val="Emphasis"/>
          <w:rFonts w:ascii="Arial" w:hAnsi="Arial"/>
          <w:i w:val="0"/>
          <w:sz w:val="24"/>
        </w:rPr>
        <w:t xml:space="preserve"> as fol</w:t>
      </w:r>
      <w:r w:rsidR="00A84666" w:rsidRPr="00B641D1">
        <w:rPr>
          <w:rStyle w:val="Emphasis"/>
          <w:rFonts w:ascii="Arial" w:hAnsi="Arial"/>
          <w:i w:val="0"/>
          <w:sz w:val="24"/>
        </w:rPr>
        <w:t>low</w:t>
      </w:r>
      <w:r w:rsidR="007234E3" w:rsidRPr="00B641D1">
        <w:rPr>
          <w:rStyle w:val="Emphasis"/>
          <w:rFonts w:ascii="Arial" w:hAnsi="Arial"/>
          <w:i w:val="0"/>
          <w:sz w:val="24"/>
        </w:rPr>
        <w:t>s:</w:t>
      </w:r>
    </w:p>
    <w:p w14:paraId="64482FAD" w14:textId="4059DD95" w:rsidR="00632C6A" w:rsidRPr="00B641D1" w:rsidRDefault="00632C6A" w:rsidP="000D367E">
      <w:pPr>
        <w:pStyle w:val="BodyText"/>
        <w:spacing w:after="0"/>
        <w:ind w:left="540"/>
        <w:rPr>
          <w:rStyle w:val="Emphasis"/>
          <w:rFonts w:ascii="Arial" w:hAnsi="Arial"/>
          <w:i w:val="0"/>
          <w:sz w:val="24"/>
        </w:rPr>
      </w:pPr>
    </w:p>
    <w:tbl>
      <w:tblPr>
        <w:tblW w:w="9540" w:type="dxa"/>
        <w:tblInd w:w="525" w:type="dxa"/>
        <w:tblLayout w:type="fixed"/>
        <w:tblLook w:val="0000" w:firstRow="0" w:lastRow="0" w:firstColumn="0" w:lastColumn="0" w:noHBand="0" w:noVBand="0"/>
      </w:tblPr>
      <w:tblGrid>
        <w:gridCol w:w="4860"/>
        <w:gridCol w:w="4680"/>
      </w:tblGrid>
      <w:tr w:rsidR="00632C6A" w:rsidRPr="00B641D1" w14:paraId="34EA632A" w14:textId="77777777" w:rsidTr="007F5946">
        <w:tc>
          <w:tcPr>
            <w:tcW w:w="4860" w:type="dxa"/>
            <w:tcBorders>
              <w:top w:val="single" w:sz="12" w:space="0" w:color="auto"/>
              <w:left w:val="single" w:sz="12" w:space="0" w:color="auto"/>
              <w:bottom w:val="single" w:sz="6" w:space="0" w:color="auto"/>
              <w:right w:val="single" w:sz="6" w:space="0" w:color="auto"/>
            </w:tcBorders>
            <w:vAlign w:val="center"/>
          </w:tcPr>
          <w:p w14:paraId="5B384615" w14:textId="77777777" w:rsidR="00632C6A" w:rsidRPr="007F5946" w:rsidRDefault="00632C6A" w:rsidP="007F5946">
            <w:pPr>
              <w:ind w:left="0"/>
              <w:jc w:val="center"/>
              <w:rPr>
                <w:rFonts w:ascii="Arial" w:hAnsi="Arial" w:cs="Arial"/>
              </w:rPr>
            </w:pPr>
            <w:r w:rsidRPr="007F5946">
              <w:rPr>
                <w:rFonts w:ascii="Arial" w:hAnsi="Arial" w:cs="Arial"/>
                <w:b/>
                <w:u w:val="single"/>
              </w:rPr>
              <w:t>DELIVERED BY US POSTAL SERVICE MAIL:</w:t>
            </w:r>
          </w:p>
        </w:tc>
        <w:tc>
          <w:tcPr>
            <w:tcW w:w="4680" w:type="dxa"/>
            <w:tcBorders>
              <w:top w:val="single" w:sz="12" w:space="0" w:color="auto"/>
              <w:left w:val="single" w:sz="6" w:space="0" w:color="auto"/>
              <w:bottom w:val="single" w:sz="6" w:space="0" w:color="auto"/>
              <w:right w:val="single" w:sz="12" w:space="0" w:color="auto"/>
            </w:tcBorders>
            <w:vAlign w:val="center"/>
          </w:tcPr>
          <w:p w14:paraId="18E56F45" w14:textId="1267592B" w:rsidR="00632C6A" w:rsidRPr="007F5946" w:rsidRDefault="00632C6A" w:rsidP="007F5946">
            <w:pPr>
              <w:ind w:left="0"/>
              <w:jc w:val="center"/>
              <w:rPr>
                <w:rFonts w:ascii="Arial" w:hAnsi="Arial" w:cs="Arial"/>
              </w:rPr>
            </w:pPr>
            <w:r w:rsidRPr="007F5946">
              <w:rPr>
                <w:rFonts w:ascii="Arial" w:hAnsi="Arial" w:cs="Arial"/>
                <w:b/>
                <w:u w:val="single"/>
              </w:rPr>
              <w:t>DELIVERED BY OTHER DEIVERY SERVICES:</w:t>
            </w:r>
          </w:p>
        </w:tc>
      </w:tr>
      <w:tr w:rsidR="00632C6A" w:rsidRPr="00B641D1" w14:paraId="0CC22687" w14:textId="77777777" w:rsidTr="007F5946">
        <w:trPr>
          <w:trHeight w:val="432"/>
        </w:trPr>
        <w:tc>
          <w:tcPr>
            <w:tcW w:w="4860" w:type="dxa"/>
            <w:tcBorders>
              <w:top w:val="single" w:sz="6" w:space="0" w:color="auto"/>
              <w:left w:val="single" w:sz="12" w:space="0" w:color="auto"/>
              <w:right w:val="single" w:sz="6" w:space="0" w:color="auto"/>
            </w:tcBorders>
            <w:vAlign w:val="center"/>
          </w:tcPr>
          <w:p w14:paraId="1EEB0579" w14:textId="77777777" w:rsidR="00632C6A" w:rsidRPr="00B641D1" w:rsidRDefault="00632C6A" w:rsidP="00F642FC">
            <w:pPr>
              <w:ind w:left="0"/>
              <w:rPr>
                <w:rFonts w:ascii="Arial" w:hAnsi="Arial" w:cs="Arial"/>
              </w:rPr>
            </w:pPr>
            <w:r w:rsidRPr="00B641D1">
              <w:rPr>
                <w:rFonts w:ascii="Arial" w:hAnsi="Arial" w:cs="Arial"/>
              </w:rPr>
              <w:t>City of Raleigh</w:t>
            </w:r>
          </w:p>
        </w:tc>
        <w:tc>
          <w:tcPr>
            <w:tcW w:w="4680" w:type="dxa"/>
            <w:tcBorders>
              <w:top w:val="single" w:sz="6" w:space="0" w:color="auto"/>
              <w:left w:val="single" w:sz="6" w:space="0" w:color="auto"/>
              <w:right w:val="single" w:sz="12" w:space="0" w:color="auto"/>
            </w:tcBorders>
            <w:vAlign w:val="center"/>
          </w:tcPr>
          <w:p w14:paraId="393DA3D0" w14:textId="77777777" w:rsidR="00632C6A" w:rsidRPr="00B641D1" w:rsidRDefault="00632C6A" w:rsidP="00F642FC">
            <w:pPr>
              <w:ind w:left="0"/>
              <w:rPr>
                <w:rFonts w:ascii="Arial" w:hAnsi="Arial" w:cs="Arial"/>
              </w:rPr>
            </w:pPr>
            <w:r w:rsidRPr="00B641D1">
              <w:rPr>
                <w:rFonts w:ascii="Arial" w:hAnsi="Arial" w:cs="Arial"/>
              </w:rPr>
              <w:t>City of Raleigh</w:t>
            </w:r>
          </w:p>
        </w:tc>
      </w:tr>
      <w:tr w:rsidR="00632C6A" w:rsidRPr="00B641D1" w14:paraId="2F026668" w14:textId="77777777" w:rsidTr="007F5946">
        <w:trPr>
          <w:trHeight w:val="432"/>
        </w:trPr>
        <w:tc>
          <w:tcPr>
            <w:tcW w:w="4860" w:type="dxa"/>
            <w:tcBorders>
              <w:left w:val="single" w:sz="12" w:space="0" w:color="auto"/>
              <w:right w:val="single" w:sz="6" w:space="0" w:color="auto"/>
            </w:tcBorders>
            <w:vAlign w:val="center"/>
          </w:tcPr>
          <w:p w14:paraId="0F4CB2DB" w14:textId="3E611DE9" w:rsidR="00632C6A" w:rsidRPr="00B641D1" w:rsidRDefault="00632C6A" w:rsidP="00F642FC">
            <w:pPr>
              <w:ind w:left="0"/>
              <w:rPr>
                <w:rFonts w:ascii="Arial" w:hAnsi="Arial" w:cs="Arial"/>
                <w:bCs/>
                <w:iCs/>
              </w:rPr>
            </w:pPr>
            <w:r w:rsidRPr="00B641D1">
              <w:rPr>
                <w:rFonts w:ascii="Arial" w:hAnsi="Arial" w:cs="Arial"/>
                <w:bCs/>
                <w:iCs/>
              </w:rPr>
              <w:t xml:space="preserve">ATTN:  </w:t>
            </w:r>
            <w:r w:rsidR="00E53A55">
              <w:rPr>
                <w:rFonts w:ascii="Arial" w:hAnsi="Arial" w:cs="Arial"/>
                <w:bCs/>
                <w:iCs/>
              </w:rPr>
              <w:t>Adam Perry</w:t>
            </w:r>
          </w:p>
        </w:tc>
        <w:tc>
          <w:tcPr>
            <w:tcW w:w="4680" w:type="dxa"/>
            <w:tcBorders>
              <w:left w:val="single" w:sz="6" w:space="0" w:color="auto"/>
              <w:right w:val="single" w:sz="12" w:space="0" w:color="auto"/>
            </w:tcBorders>
            <w:vAlign w:val="center"/>
          </w:tcPr>
          <w:p w14:paraId="0C763CAD" w14:textId="2C127D01" w:rsidR="00632C6A" w:rsidRPr="00B641D1" w:rsidRDefault="00632C6A" w:rsidP="00F642FC">
            <w:pPr>
              <w:ind w:left="0"/>
              <w:rPr>
                <w:rFonts w:ascii="Arial" w:hAnsi="Arial" w:cs="Arial"/>
              </w:rPr>
            </w:pPr>
            <w:r w:rsidRPr="00B641D1">
              <w:rPr>
                <w:rFonts w:ascii="Arial" w:hAnsi="Arial" w:cs="Arial"/>
                <w:bCs/>
                <w:iCs/>
              </w:rPr>
              <w:t xml:space="preserve">ATTN:  </w:t>
            </w:r>
            <w:r w:rsidR="00E53A55">
              <w:rPr>
                <w:rFonts w:ascii="Arial" w:hAnsi="Arial" w:cs="Arial"/>
                <w:bCs/>
                <w:iCs/>
              </w:rPr>
              <w:t>Adam Perry</w:t>
            </w:r>
          </w:p>
        </w:tc>
      </w:tr>
      <w:tr w:rsidR="00632C6A" w:rsidRPr="00B641D1" w14:paraId="4DB67134" w14:textId="77777777" w:rsidTr="007F5946">
        <w:trPr>
          <w:trHeight w:val="432"/>
        </w:trPr>
        <w:tc>
          <w:tcPr>
            <w:tcW w:w="4860" w:type="dxa"/>
            <w:tcBorders>
              <w:left w:val="single" w:sz="12" w:space="0" w:color="auto"/>
              <w:right w:val="single" w:sz="6" w:space="0" w:color="auto"/>
            </w:tcBorders>
            <w:vAlign w:val="center"/>
          </w:tcPr>
          <w:p w14:paraId="0A1F680B" w14:textId="4D30BB41" w:rsidR="00632C6A" w:rsidRPr="00B641D1" w:rsidRDefault="00E53A55" w:rsidP="00F642FC">
            <w:pPr>
              <w:ind w:left="0"/>
              <w:rPr>
                <w:rFonts w:ascii="Arial" w:hAnsi="Arial" w:cs="Arial"/>
              </w:rPr>
            </w:pPr>
            <w:r>
              <w:rPr>
                <w:rFonts w:ascii="Arial" w:hAnsi="Arial" w:cs="Arial"/>
                <w:bCs/>
                <w:iCs/>
              </w:rPr>
              <w:t>310 West Martin Street</w:t>
            </w:r>
          </w:p>
        </w:tc>
        <w:tc>
          <w:tcPr>
            <w:tcW w:w="4680" w:type="dxa"/>
            <w:tcBorders>
              <w:left w:val="single" w:sz="6" w:space="0" w:color="auto"/>
              <w:right w:val="single" w:sz="12" w:space="0" w:color="auto"/>
            </w:tcBorders>
            <w:vAlign w:val="center"/>
          </w:tcPr>
          <w:p w14:paraId="71E733AD" w14:textId="73FB676D" w:rsidR="00632C6A" w:rsidRPr="00B641D1" w:rsidRDefault="00E53A55" w:rsidP="00F642FC">
            <w:pPr>
              <w:ind w:left="0"/>
              <w:rPr>
                <w:rFonts w:ascii="Arial" w:hAnsi="Arial" w:cs="Arial"/>
              </w:rPr>
            </w:pPr>
            <w:r>
              <w:rPr>
                <w:rFonts w:ascii="Arial" w:hAnsi="Arial" w:cs="Arial"/>
                <w:bCs/>
                <w:iCs/>
              </w:rPr>
              <w:t>310 West Martin Street</w:t>
            </w:r>
          </w:p>
        </w:tc>
      </w:tr>
      <w:tr w:rsidR="00632C6A" w:rsidRPr="00B641D1" w14:paraId="19112A0B" w14:textId="77777777" w:rsidTr="007F5946">
        <w:trPr>
          <w:trHeight w:val="432"/>
        </w:trPr>
        <w:tc>
          <w:tcPr>
            <w:tcW w:w="4860" w:type="dxa"/>
            <w:tcBorders>
              <w:left w:val="single" w:sz="12" w:space="0" w:color="auto"/>
              <w:right w:val="single" w:sz="6" w:space="0" w:color="auto"/>
            </w:tcBorders>
            <w:vAlign w:val="center"/>
          </w:tcPr>
          <w:p w14:paraId="6B21AD62" w14:textId="3EBA1C3B" w:rsidR="00632C6A" w:rsidRPr="00B641D1" w:rsidRDefault="00E53A55" w:rsidP="00F642FC">
            <w:pPr>
              <w:ind w:left="0"/>
              <w:rPr>
                <w:rFonts w:ascii="Arial" w:hAnsi="Arial" w:cs="Arial"/>
              </w:rPr>
            </w:pPr>
            <w:r>
              <w:rPr>
                <w:rFonts w:ascii="Arial" w:hAnsi="Arial" w:cs="Arial"/>
                <w:bCs/>
                <w:iCs/>
              </w:rPr>
              <w:t>Suite 200</w:t>
            </w:r>
          </w:p>
        </w:tc>
        <w:tc>
          <w:tcPr>
            <w:tcW w:w="4680" w:type="dxa"/>
            <w:tcBorders>
              <w:left w:val="single" w:sz="6" w:space="0" w:color="auto"/>
              <w:right w:val="single" w:sz="12" w:space="0" w:color="auto"/>
            </w:tcBorders>
            <w:vAlign w:val="center"/>
          </w:tcPr>
          <w:p w14:paraId="06056C1C" w14:textId="5CBA69E8" w:rsidR="00632C6A" w:rsidRPr="00B641D1" w:rsidRDefault="00E53A55" w:rsidP="00F642FC">
            <w:pPr>
              <w:ind w:left="0"/>
              <w:rPr>
                <w:rFonts w:ascii="Arial" w:hAnsi="Arial" w:cs="Arial"/>
              </w:rPr>
            </w:pPr>
            <w:r>
              <w:rPr>
                <w:rFonts w:ascii="Arial" w:hAnsi="Arial" w:cs="Arial"/>
                <w:bCs/>
                <w:iCs/>
              </w:rPr>
              <w:t>Suite 200</w:t>
            </w:r>
          </w:p>
        </w:tc>
      </w:tr>
      <w:tr w:rsidR="00632C6A" w:rsidRPr="00B641D1" w14:paraId="587F4934" w14:textId="77777777" w:rsidTr="007F5946">
        <w:trPr>
          <w:trHeight w:val="432"/>
        </w:trPr>
        <w:tc>
          <w:tcPr>
            <w:tcW w:w="4860" w:type="dxa"/>
            <w:tcBorders>
              <w:left w:val="single" w:sz="12" w:space="0" w:color="auto"/>
              <w:bottom w:val="single" w:sz="12" w:space="0" w:color="auto"/>
              <w:right w:val="single" w:sz="6" w:space="0" w:color="auto"/>
            </w:tcBorders>
            <w:vAlign w:val="center"/>
          </w:tcPr>
          <w:p w14:paraId="4286A07E" w14:textId="49806A63" w:rsidR="00632C6A" w:rsidRPr="00B641D1" w:rsidRDefault="00E53A55" w:rsidP="00F642FC">
            <w:pPr>
              <w:ind w:left="0"/>
              <w:rPr>
                <w:rFonts w:ascii="Arial" w:hAnsi="Arial" w:cs="Arial"/>
                <w:bCs/>
                <w:iCs/>
              </w:rPr>
            </w:pPr>
            <w:r>
              <w:rPr>
                <w:rFonts w:ascii="Arial" w:hAnsi="Arial" w:cs="Arial"/>
                <w:bCs/>
                <w:iCs/>
              </w:rPr>
              <w:t>Raleigh, NC 27601</w:t>
            </w:r>
          </w:p>
          <w:p w14:paraId="41C7D9F7" w14:textId="189F68A6" w:rsidR="00632C6A" w:rsidRPr="00B641D1" w:rsidRDefault="00632C6A" w:rsidP="00F642FC">
            <w:pPr>
              <w:ind w:left="0"/>
              <w:rPr>
                <w:rFonts w:ascii="Arial" w:hAnsi="Arial" w:cs="Arial"/>
              </w:rPr>
            </w:pPr>
            <w:r w:rsidRPr="00B641D1">
              <w:rPr>
                <w:rFonts w:ascii="Arial" w:hAnsi="Arial" w:cs="Arial"/>
              </w:rPr>
              <w:t xml:space="preserve">RFQ No.  </w:t>
            </w:r>
            <w:r w:rsidR="00E53A55">
              <w:rPr>
                <w:rFonts w:ascii="Arial" w:hAnsi="Arial" w:cs="Arial"/>
                <w:bCs/>
                <w:iCs/>
              </w:rPr>
              <w:t>274-518</w:t>
            </w:r>
          </w:p>
        </w:tc>
        <w:tc>
          <w:tcPr>
            <w:tcW w:w="4680" w:type="dxa"/>
            <w:tcBorders>
              <w:left w:val="single" w:sz="6" w:space="0" w:color="auto"/>
              <w:bottom w:val="single" w:sz="12" w:space="0" w:color="auto"/>
              <w:right w:val="single" w:sz="12" w:space="0" w:color="auto"/>
            </w:tcBorders>
            <w:vAlign w:val="center"/>
          </w:tcPr>
          <w:p w14:paraId="2B01AA8E" w14:textId="766F6FA4" w:rsidR="00632C6A" w:rsidRPr="00B641D1" w:rsidRDefault="00E53A55" w:rsidP="00F642FC">
            <w:pPr>
              <w:ind w:left="0"/>
              <w:rPr>
                <w:rFonts w:ascii="Arial" w:hAnsi="Arial" w:cs="Arial"/>
                <w:bCs/>
                <w:iCs/>
              </w:rPr>
            </w:pPr>
            <w:r>
              <w:rPr>
                <w:rFonts w:ascii="Arial" w:hAnsi="Arial" w:cs="Arial"/>
                <w:bCs/>
                <w:iCs/>
              </w:rPr>
              <w:t>Raleigh, NC 27601</w:t>
            </w:r>
          </w:p>
          <w:p w14:paraId="79F8CA8C" w14:textId="37BD7F3E" w:rsidR="00632C6A" w:rsidRPr="00B641D1" w:rsidRDefault="00632C6A" w:rsidP="00F642FC">
            <w:pPr>
              <w:ind w:left="0"/>
              <w:rPr>
                <w:rFonts w:ascii="Arial" w:hAnsi="Arial" w:cs="Arial"/>
              </w:rPr>
            </w:pPr>
            <w:r w:rsidRPr="00B641D1">
              <w:rPr>
                <w:rFonts w:ascii="Arial" w:hAnsi="Arial" w:cs="Arial"/>
                <w:bCs/>
                <w:iCs/>
              </w:rPr>
              <w:t xml:space="preserve">RFQ No.  </w:t>
            </w:r>
            <w:r w:rsidR="00E53A55">
              <w:rPr>
                <w:rFonts w:ascii="Arial" w:hAnsi="Arial" w:cs="Arial"/>
                <w:bCs/>
                <w:iCs/>
              </w:rPr>
              <w:t>274-518</w:t>
            </w:r>
          </w:p>
        </w:tc>
      </w:tr>
    </w:tbl>
    <w:p w14:paraId="376EBFBE" w14:textId="4652359C" w:rsidR="00546A55" w:rsidRPr="00B641D1" w:rsidRDefault="00546A55" w:rsidP="000D367E">
      <w:pPr>
        <w:ind w:left="540"/>
        <w:jc w:val="both"/>
        <w:rPr>
          <w:rFonts w:ascii="Arial" w:hAnsi="Arial" w:cs="Arial"/>
        </w:rPr>
      </w:pPr>
    </w:p>
    <w:p w14:paraId="5ADF889F" w14:textId="77777777" w:rsidR="00417620" w:rsidRPr="00B641D1" w:rsidRDefault="00417620" w:rsidP="000D367E">
      <w:pPr>
        <w:ind w:left="540"/>
        <w:jc w:val="both"/>
        <w:rPr>
          <w:rFonts w:ascii="Arial" w:hAnsi="Arial" w:cs="Arial"/>
        </w:rPr>
      </w:pPr>
    </w:p>
    <w:p w14:paraId="2EBE9E7C" w14:textId="4DB15FF7" w:rsidR="0036138D" w:rsidRDefault="00C634F0" w:rsidP="00F728E2">
      <w:pPr>
        <w:pStyle w:val="BodyText"/>
        <w:spacing w:after="0"/>
        <w:ind w:left="540"/>
        <w:jc w:val="both"/>
        <w:rPr>
          <w:rFonts w:ascii="Arial" w:hAnsi="Arial"/>
          <w:b/>
          <w:bCs/>
          <w:sz w:val="24"/>
        </w:rPr>
      </w:pPr>
      <w:r w:rsidRPr="00B641D1">
        <w:rPr>
          <w:rFonts w:ascii="Arial" w:hAnsi="Arial"/>
          <w:sz w:val="24"/>
        </w:rPr>
        <w:t>Proposals must be enclosed in a</w:t>
      </w:r>
      <w:r w:rsidR="0036138D" w:rsidRPr="00B641D1">
        <w:rPr>
          <w:rFonts w:ascii="Arial" w:hAnsi="Arial"/>
          <w:sz w:val="24"/>
        </w:rPr>
        <w:t>n</w:t>
      </w:r>
      <w:r w:rsidRPr="00B641D1">
        <w:rPr>
          <w:rFonts w:ascii="Arial" w:hAnsi="Arial"/>
          <w:sz w:val="24"/>
        </w:rPr>
        <w:t xml:space="preserve"> envelope or package and clearly marked with the name of the submitting company</w:t>
      </w:r>
      <w:r w:rsidR="00784006" w:rsidRPr="00B641D1">
        <w:rPr>
          <w:rFonts w:ascii="Arial" w:hAnsi="Arial"/>
          <w:sz w:val="24"/>
        </w:rPr>
        <w:t xml:space="preserve">, the </w:t>
      </w:r>
      <w:r w:rsidR="00F02FAB" w:rsidRPr="00B641D1">
        <w:rPr>
          <w:rFonts w:ascii="Arial" w:hAnsi="Arial"/>
          <w:i/>
          <w:sz w:val="24"/>
        </w:rPr>
        <w:t>RFP</w:t>
      </w:r>
      <w:r w:rsidR="00784006" w:rsidRPr="00B641D1">
        <w:rPr>
          <w:rFonts w:ascii="Arial" w:hAnsi="Arial"/>
          <w:i/>
          <w:sz w:val="24"/>
        </w:rPr>
        <w:t xml:space="preserve"> </w:t>
      </w:r>
      <w:proofErr w:type="gramStart"/>
      <w:r w:rsidR="00784006" w:rsidRPr="00B641D1">
        <w:rPr>
          <w:rFonts w:ascii="Arial" w:hAnsi="Arial"/>
          <w:i/>
          <w:sz w:val="24"/>
        </w:rPr>
        <w:t>number</w:t>
      </w:r>
      <w:proofErr w:type="gramEnd"/>
      <w:r w:rsidRPr="00B641D1">
        <w:rPr>
          <w:rFonts w:ascii="Arial" w:hAnsi="Arial"/>
          <w:sz w:val="24"/>
        </w:rPr>
        <w:t xml:space="preserve"> and the </w:t>
      </w:r>
      <w:r w:rsidR="00F02FAB" w:rsidRPr="00B641D1">
        <w:rPr>
          <w:rFonts w:ascii="Arial" w:hAnsi="Arial"/>
          <w:bCs/>
          <w:i/>
          <w:sz w:val="24"/>
        </w:rPr>
        <w:t>RFP</w:t>
      </w:r>
      <w:r w:rsidRPr="00B641D1">
        <w:rPr>
          <w:rFonts w:ascii="Arial" w:hAnsi="Arial"/>
          <w:bCs/>
          <w:i/>
          <w:sz w:val="24"/>
        </w:rPr>
        <w:t xml:space="preserve"> Title</w:t>
      </w:r>
      <w:r w:rsidRPr="00B641D1">
        <w:rPr>
          <w:rFonts w:ascii="Arial" w:hAnsi="Arial"/>
          <w:b/>
          <w:bCs/>
          <w:sz w:val="24"/>
        </w:rPr>
        <w:t xml:space="preserve">.  </w:t>
      </w:r>
    </w:p>
    <w:p w14:paraId="28BB5DCD" w14:textId="77777777" w:rsidR="00154034" w:rsidRPr="00B641D1" w:rsidRDefault="00154034" w:rsidP="00F728E2">
      <w:pPr>
        <w:pStyle w:val="BodyText"/>
        <w:spacing w:after="0"/>
        <w:ind w:left="540"/>
        <w:jc w:val="both"/>
        <w:rPr>
          <w:rFonts w:ascii="Arial" w:hAnsi="Arial"/>
          <w:b/>
          <w:bCs/>
          <w:sz w:val="24"/>
        </w:rPr>
      </w:pPr>
    </w:p>
    <w:p w14:paraId="70E77281" w14:textId="6EDBAC65" w:rsidR="00D113B8" w:rsidRPr="00B641D1" w:rsidRDefault="00B3165C" w:rsidP="00F728E2">
      <w:pPr>
        <w:pStyle w:val="BodyText"/>
        <w:spacing w:after="0"/>
        <w:ind w:left="540"/>
        <w:jc w:val="both"/>
        <w:rPr>
          <w:rStyle w:val="Emphasis"/>
          <w:rFonts w:ascii="Arial" w:hAnsi="Arial"/>
          <w:i w:val="0"/>
          <w:sz w:val="24"/>
        </w:rPr>
      </w:pPr>
      <w:r w:rsidRPr="00B641D1">
        <w:rPr>
          <w:rStyle w:val="Emphasis"/>
          <w:rFonts w:ascii="Arial" w:hAnsi="Arial"/>
          <w:i w:val="0"/>
          <w:sz w:val="24"/>
        </w:rPr>
        <w:t>Proposers must submit</w:t>
      </w:r>
      <w:r w:rsidR="0036138D" w:rsidRPr="00B641D1">
        <w:rPr>
          <w:rStyle w:val="Emphasis"/>
          <w:rFonts w:ascii="Arial" w:hAnsi="Arial"/>
          <w:i w:val="0"/>
          <w:sz w:val="24"/>
        </w:rPr>
        <w:t>:</w:t>
      </w:r>
    </w:p>
    <w:p w14:paraId="7A20B1A6" w14:textId="1CF57654" w:rsidR="0036138D" w:rsidRPr="00B641D1" w:rsidRDefault="00154034">
      <w:pPr>
        <w:pStyle w:val="BodyText"/>
        <w:numPr>
          <w:ilvl w:val="0"/>
          <w:numId w:val="10"/>
        </w:numPr>
        <w:spacing w:after="0"/>
        <w:ind w:firstLine="0"/>
        <w:rPr>
          <w:rStyle w:val="Emphasis"/>
          <w:rFonts w:ascii="Arial" w:hAnsi="Arial"/>
          <w:i w:val="0"/>
          <w:iCs w:val="0"/>
          <w:sz w:val="24"/>
        </w:rPr>
      </w:pPr>
      <w:bookmarkStart w:id="24" w:name="_Hlk85628967"/>
      <w:r>
        <w:rPr>
          <w:rStyle w:val="Emphasis"/>
          <w:rFonts w:ascii="Arial" w:hAnsi="Arial"/>
          <w:i w:val="0"/>
          <w:sz w:val="24"/>
        </w:rPr>
        <w:t>O</w:t>
      </w:r>
      <w:r w:rsidR="00B3165C" w:rsidRPr="00B641D1">
        <w:rPr>
          <w:rStyle w:val="Emphasis"/>
          <w:rFonts w:ascii="Arial" w:hAnsi="Arial"/>
          <w:i w:val="0"/>
          <w:sz w:val="24"/>
        </w:rPr>
        <w:t xml:space="preserve">ne (1) signed </w:t>
      </w:r>
      <w:r w:rsidRPr="00B641D1">
        <w:rPr>
          <w:rStyle w:val="Emphasis"/>
          <w:rFonts w:ascii="Arial" w:hAnsi="Arial"/>
          <w:i w:val="0"/>
          <w:sz w:val="24"/>
        </w:rPr>
        <w:t>original</w:t>
      </w:r>
      <w:r>
        <w:rPr>
          <w:rStyle w:val="Emphasis"/>
          <w:rFonts w:ascii="Arial" w:hAnsi="Arial"/>
          <w:i w:val="0"/>
          <w:sz w:val="24"/>
        </w:rPr>
        <w:t xml:space="preserve"> proposal.</w:t>
      </w:r>
      <w:r w:rsidR="0036138D" w:rsidRPr="00B641D1">
        <w:rPr>
          <w:rStyle w:val="Emphasis"/>
          <w:rFonts w:ascii="Arial" w:hAnsi="Arial"/>
          <w:i w:val="0"/>
          <w:sz w:val="24"/>
        </w:rPr>
        <w:t xml:space="preserve"> </w:t>
      </w:r>
      <w:r w:rsidR="00B3165C" w:rsidRPr="00B641D1">
        <w:rPr>
          <w:rStyle w:val="Emphasis"/>
          <w:rFonts w:ascii="Arial" w:hAnsi="Arial"/>
          <w:i w:val="0"/>
          <w:sz w:val="24"/>
        </w:rPr>
        <w:t xml:space="preserve"> </w:t>
      </w:r>
    </w:p>
    <w:p w14:paraId="534C37FF" w14:textId="4FBAB803" w:rsidR="0036138D" w:rsidRPr="00B641D1" w:rsidRDefault="00154034">
      <w:pPr>
        <w:pStyle w:val="BodyText"/>
        <w:numPr>
          <w:ilvl w:val="0"/>
          <w:numId w:val="10"/>
        </w:numPr>
        <w:spacing w:after="0"/>
        <w:ind w:firstLine="0"/>
        <w:rPr>
          <w:rStyle w:val="Emphasis"/>
          <w:rFonts w:ascii="Arial" w:hAnsi="Arial"/>
          <w:i w:val="0"/>
          <w:iCs w:val="0"/>
          <w:sz w:val="24"/>
        </w:rPr>
      </w:pPr>
      <w:r>
        <w:rPr>
          <w:rStyle w:val="Emphasis"/>
          <w:rFonts w:ascii="Arial" w:hAnsi="Arial"/>
          <w:i w:val="0"/>
          <w:sz w:val="24"/>
        </w:rPr>
        <w:t>O</w:t>
      </w:r>
      <w:r w:rsidR="00B3165C" w:rsidRPr="00B641D1">
        <w:rPr>
          <w:rStyle w:val="Emphasis"/>
          <w:rFonts w:ascii="Arial" w:hAnsi="Arial"/>
          <w:i w:val="0"/>
          <w:sz w:val="24"/>
        </w:rPr>
        <w:t xml:space="preserve">ne (1) electronic version </w:t>
      </w:r>
      <w:r w:rsidR="00C634F0" w:rsidRPr="00B641D1">
        <w:rPr>
          <w:rStyle w:val="Emphasis"/>
          <w:rFonts w:ascii="Arial" w:hAnsi="Arial"/>
          <w:i w:val="0"/>
          <w:sz w:val="24"/>
        </w:rPr>
        <w:t xml:space="preserve">of the </w:t>
      </w:r>
      <w:r w:rsidR="00B3165C" w:rsidRPr="00B641D1">
        <w:rPr>
          <w:rStyle w:val="Emphasis"/>
          <w:rFonts w:ascii="Arial" w:hAnsi="Arial"/>
          <w:i w:val="0"/>
          <w:sz w:val="24"/>
        </w:rPr>
        <w:t>signed proposal</w:t>
      </w:r>
      <w:r>
        <w:rPr>
          <w:rStyle w:val="Emphasis"/>
          <w:rFonts w:ascii="Arial" w:hAnsi="Arial"/>
          <w:i w:val="0"/>
          <w:sz w:val="24"/>
        </w:rPr>
        <w:t>.</w:t>
      </w:r>
      <w:r w:rsidR="0036138D" w:rsidRPr="00B641D1">
        <w:rPr>
          <w:rStyle w:val="Emphasis"/>
          <w:rFonts w:ascii="Arial" w:hAnsi="Arial"/>
          <w:i w:val="0"/>
          <w:sz w:val="24"/>
        </w:rPr>
        <w:t xml:space="preserve"> </w:t>
      </w:r>
    </w:p>
    <w:p w14:paraId="2E0D13DE" w14:textId="05C7FF65" w:rsidR="0036138D" w:rsidRPr="00B641D1" w:rsidRDefault="00154034">
      <w:pPr>
        <w:pStyle w:val="BodyText"/>
        <w:numPr>
          <w:ilvl w:val="0"/>
          <w:numId w:val="10"/>
        </w:numPr>
        <w:spacing w:after="0"/>
        <w:ind w:firstLine="0"/>
        <w:rPr>
          <w:rStyle w:val="Emphasis"/>
          <w:rFonts w:ascii="Arial" w:hAnsi="Arial"/>
          <w:i w:val="0"/>
          <w:iCs w:val="0"/>
          <w:sz w:val="24"/>
        </w:rPr>
      </w:pPr>
      <w:r>
        <w:rPr>
          <w:rStyle w:val="Emphasis"/>
          <w:rFonts w:ascii="Arial" w:hAnsi="Arial"/>
          <w:i w:val="0"/>
          <w:sz w:val="24"/>
        </w:rPr>
        <w:t>Five</w:t>
      </w:r>
      <w:r w:rsidR="00F642FC" w:rsidRPr="00B641D1">
        <w:rPr>
          <w:rStyle w:val="Emphasis"/>
          <w:rFonts w:ascii="Arial" w:hAnsi="Arial"/>
          <w:i w:val="0"/>
          <w:sz w:val="24"/>
        </w:rPr>
        <w:t xml:space="preserve"> (</w:t>
      </w:r>
      <w:r>
        <w:rPr>
          <w:rStyle w:val="Emphasis"/>
          <w:rFonts w:ascii="Arial" w:hAnsi="Arial"/>
          <w:i w:val="0"/>
          <w:sz w:val="24"/>
        </w:rPr>
        <w:t>5</w:t>
      </w:r>
      <w:r w:rsidR="00F642FC" w:rsidRPr="00B641D1">
        <w:rPr>
          <w:rStyle w:val="Emphasis"/>
          <w:rFonts w:ascii="Arial" w:hAnsi="Arial"/>
          <w:i w:val="0"/>
          <w:sz w:val="24"/>
        </w:rPr>
        <w:t>) paper copies</w:t>
      </w:r>
      <w:r w:rsidR="0036138D" w:rsidRPr="00B641D1">
        <w:rPr>
          <w:rStyle w:val="Emphasis"/>
          <w:rFonts w:ascii="Arial" w:hAnsi="Arial"/>
          <w:i w:val="0"/>
          <w:sz w:val="24"/>
        </w:rPr>
        <w:t xml:space="preserve"> of</w:t>
      </w:r>
      <w:r>
        <w:rPr>
          <w:rStyle w:val="Emphasis"/>
          <w:rFonts w:ascii="Arial" w:hAnsi="Arial"/>
          <w:i w:val="0"/>
          <w:sz w:val="24"/>
        </w:rPr>
        <w:t xml:space="preserve"> </w:t>
      </w:r>
      <w:r w:rsidR="00F642FC" w:rsidRPr="00B641D1">
        <w:rPr>
          <w:rStyle w:val="Emphasis"/>
          <w:rFonts w:ascii="Arial" w:hAnsi="Arial"/>
          <w:i w:val="0"/>
          <w:sz w:val="24"/>
        </w:rPr>
        <w:t xml:space="preserve">the signed </w:t>
      </w:r>
      <w:r w:rsidR="0036138D" w:rsidRPr="00B641D1">
        <w:rPr>
          <w:rStyle w:val="Emphasis"/>
          <w:rFonts w:ascii="Arial" w:hAnsi="Arial"/>
          <w:i w:val="0"/>
          <w:sz w:val="24"/>
        </w:rPr>
        <w:t>proposal</w:t>
      </w:r>
      <w:bookmarkEnd w:id="24"/>
      <w:r>
        <w:rPr>
          <w:rStyle w:val="Emphasis"/>
          <w:rFonts w:ascii="Arial" w:hAnsi="Arial"/>
          <w:i w:val="0"/>
          <w:sz w:val="24"/>
        </w:rPr>
        <w:t xml:space="preserve"> (for the evaluation team).</w:t>
      </w:r>
    </w:p>
    <w:p w14:paraId="46C00A82" w14:textId="77777777" w:rsidR="00D113B8" w:rsidRPr="00B641D1" w:rsidRDefault="00D113B8" w:rsidP="000D367E">
      <w:pPr>
        <w:pStyle w:val="BodyText"/>
        <w:spacing w:after="0"/>
        <w:ind w:left="540" w:hanging="540"/>
        <w:rPr>
          <w:rStyle w:val="Emphasis"/>
          <w:rFonts w:ascii="Arial" w:hAnsi="Arial"/>
          <w:i w:val="0"/>
          <w:iCs w:val="0"/>
          <w:sz w:val="24"/>
        </w:rPr>
      </w:pPr>
    </w:p>
    <w:p w14:paraId="5E7539F9" w14:textId="77777777" w:rsidR="00417620" w:rsidRPr="00B641D1" w:rsidRDefault="00B3165C" w:rsidP="00F728E2">
      <w:pPr>
        <w:pStyle w:val="BodyText"/>
        <w:spacing w:after="0"/>
        <w:ind w:left="540"/>
        <w:jc w:val="both"/>
        <w:rPr>
          <w:rFonts w:ascii="Arial" w:hAnsi="Arial"/>
          <w:sz w:val="24"/>
        </w:rPr>
      </w:pPr>
      <w:r w:rsidRPr="00B641D1">
        <w:rPr>
          <w:rStyle w:val="Emphasis"/>
          <w:rFonts w:ascii="Arial" w:hAnsi="Arial"/>
          <w:i w:val="0"/>
          <w:sz w:val="24"/>
        </w:rPr>
        <w:t>The electronic version of the Proposal must be submitted as a viewable and printable Adobe Portable Docume</w:t>
      </w:r>
      <w:r w:rsidR="00C634F0" w:rsidRPr="00B641D1">
        <w:rPr>
          <w:rStyle w:val="Emphasis"/>
          <w:rFonts w:ascii="Arial" w:hAnsi="Arial"/>
          <w:i w:val="0"/>
          <w:sz w:val="24"/>
        </w:rPr>
        <w:t xml:space="preserve">nt File (PDF) on a </w:t>
      </w:r>
      <w:r w:rsidR="00632C6A" w:rsidRPr="00B641D1">
        <w:rPr>
          <w:rStyle w:val="Emphasis"/>
          <w:rFonts w:ascii="Arial" w:hAnsi="Arial"/>
          <w:i w:val="0"/>
          <w:sz w:val="24"/>
        </w:rPr>
        <w:t xml:space="preserve">USB </w:t>
      </w:r>
      <w:r w:rsidR="00A9385D" w:rsidRPr="00B641D1">
        <w:rPr>
          <w:rStyle w:val="Emphasis"/>
          <w:rFonts w:ascii="Arial" w:hAnsi="Arial"/>
          <w:i w:val="0"/>
          <w:sz w:val="24"/>
        </w:rPr>
        <w:t>Flash</w:t>
      </w:r>
      <w:r w:rsidRPr="00B641D1">
        <w:rPr>
          <w:rStyle w:val="Emphasis"/>
          <w:rFonts w:ascii="Arial" w:hAnsi="Arial"/>
          <w:i w:val="0"/>
          <w:sz w:val="24"/>
        </w:rPr>
        <w:t xml:space="preserve"> </w:t>
      </w:r>
      <w:r w:rsidR="00A9385D" w:rsidRPr="00B641D1">
        <w:rPr>
          <w:rStyle w:val="Emphasis"/>
          <w:rFonts w:ascii="Arial" w:hAnsi="Arial"/>
          <w:i w:val="0"/>
          <w:sz w:val="24"/>
        </w:rPr>
        <w:t>D</w:t>
      </w:r>
      <w:r w:rsidR="00C634F0" w:rsidRPr="00B641D1">
        <w:rPr>
          <w:rStyle w:val="Emphasis"/>
          <w:rFonts w:ascii="Arial" w:hAnsi="Arial"/>
          <w:i w:val="0"/>
          <w:sz w:val="24"/>
        </w:rPr>
        <w:t>rive.</w:t>
      </w:r>
      <w:r w:rsidRPr="00B641D1">
        <w:rPr>
          <w:rStyle w:val="Emphasis"/>
          <w:rFonts w:ascii="Arial" w:hAnsi="Arial"/>
          <w:i w:val="0"/>
          <w:sz w:val="24"/>
        </w:rPr>
        <w:t xml:space="preserve">  Both hard copy and electronic versions must be received by the </w:t>
      </w:r>
      <w:proofErr w:type="gramStart"/>
      <w:r w:rsidRPr="00B641D1">
        <w:rPr>
          <w:rStyle w:val="Emphasis"/>
          <w:rFonts w:ascii="Arial" w:hAnsi="Arial"/>
          <w:i w:val="0"/>
          <w:sz w:val="24"/>
        </w:rPr>
        <w:t>City</w:t>
      </w:r>
      <w:proofErr w:type="gramEnd"/>
      <w:r w:rsidRPr="00B641D1">
        <w:rPr>
          <w:rStyle w:val="Emphasis"/>
          <w:rFonts w:ascii="Arial" w:hAnsi="Arial"/>
          <w:i w:val="0"/>
          <w:sz w:val="24"/>
        </w:rPr>
        <w:t xml:space="preserve"> on or before </w:t>
      </w:r>
      <w:r w:rsidR="00784006" w:rsidRPr="00B641D1">
        <w:rPr>
          <w:rStyle w:val="Emphasis"/>
          <w:rFonts w:ascii="Arial" w:hAnsi="Arial"/>
          <w:i w:val="0"/>
          <w:sz w:val="24"/>
        </w:rPr>
        <w:t xml:space="preserve">the </w:t>
      </w:r>
      <w:r w:rsidR="00F02FAB" w:rsidRPr="00B641D1">
        <w:rPr>
          <w:rStyle w:val="Emphasis"/>
          <w:rFonts w:ascii="Arial" w:hAnsi="Arial"/>
          <w:i w:val="0"/>
          <w:sz w:val="24"/>
        </w:rPr>
        <w:t>RFP</w:t>
      </w:r>
      <w:r w:rsidR="00C634F0" w:rsidRPr="00B641D1">
        <w:rPr>
          <w:rStyle w:val="Emphasis"/>
          <w:rFonts w:ascii="Arial" w:hAnsi="Arial"/>
          <w:i w:val="0"/>
          <w:sz w:val="24"/>
        </w:rPr>
        <w:t xml:space="preserve"> </w:t>
      </w:r>
      <w:r w:rsidR="007234E3" w:rsidRPr="00B641D1">
        <w:rPr>
          <w:rStyle w:val="Emphasis"/>
          <w:rFonts w:ascii="Arial" w:hAnsi="Arial"/>
          <w:i w:val="0"/>
          <w:sz w:val="24"/>
        </w:rPr>
        <w:t xml:space="preserve">due </w:t>
      </w:r>
      <w:r w:rsidR="00C634F0" w:rsidRPr="00B641D1">
        <w:rPr>
          <w:rStyle w:val="Emphasis"/>
          <w:rFonts w:ascii="Arial" w:hAnsi="Arial"/>
          <w:i w:val="0"/>
          <w:sz w:val="24"/>
        </w:rPr>
        <w:t xml:space="preserve">date and time provided in </w:t>
      </w:r>
      <w:r w:rsidR="00632C6A" w:rsidRPr="00B641D1">
        <w:rPr>
          <w:rStyle w:val="Emphasis"/>
          <w:rFonts w:ascii="Arial" w:hAnsi="Arial"/>
          <w:i w:val="0"/>
          <w:sz w:val="24"/>
        </w:rPr>
        <w:t>RFP Timeline (</w:t>
      </w:r>
      <w:r w:rsidR="00C634F0" w:rsidRPr="00B641D1">
        <w:rPr>
          <w:rStyle w:val="Emphasis"/>
          <w:rFonts w:ascii="Arial" w:hAnsi="Arial"/>
          <w:i w:val="0"/>
          <w:sz w:val="24"/>
        </w:rPr>
        <w:t>Section 1.3</w:t>
      </w:r>
      <w:r w:rsidR="00632C6A" w:rsidRPr="00B641D1">
        <w:rPr>
          <w:rStyle w:val="Emphasis"/>
          <w:rFonts w:ascii="Arial" w:hAnsi="Arial"/>
          <w:i w:val="0"/>
          <w:sz w:val="24"/>
        </w:rPr>
        <w:t>)</w:t>
      </w:r>
      <w:r w:rsidRPr="00B641D1">
        <w:rPr>
          <w:rStyle w:val="Emphasis"/>
          <w:rFonts w:ascii="Arial" w:hAnsi="Arial"/>
          <w:i w:val="0"/>
          <w:sz w:val="24"/>
        </w:rPr>
        <w:t xml:space="preserve">.  </w:t>
      </w:r>
      <w:r w:rsidR="000C2D70" w:rsidRPr="00B641D1">
        <w:rPr>
          <w:rFonts w:ascii="Arial" w:hAnsi="Arial"/>
          <w:sz w:val="24"/>
        </w:rPr>
        <w:t xml:space="preserve">Proposals received after </w:t>
      </w:r>
      <w:r w:rsidR="00415568" w:rsidRPr="00B641D1">
        <w:rPr>
          <w:rFonts w:ascii="Arial" w:hAnsi="Arial"/>
          <w:sz w:val="24"/>
        </w:rPr>
        <w:t xml:space="preserve">the </w:t>
      </w:r>
      <w:r w:rsidR="00F02FAB" w:rsidRPr="00B641D1">
        <w:rPr>
          <w:rFonts w:ascii="Arial" w:hAnsi="Arial"/>
          <w:sz w:val="24"/>
        </w:rPr>
        <w:t>RFP</w:t>
      </w:r>
      <w:r w:rsidR="00415568" w:rsidRPr="00B641D1">
        <w:rPr>
          <w:rFonts w:ascii="Arial" w:hAnsi="Arial"/>
          <w:sz w:val="24"/>
        </w:rPr>
        <w:t xml:space="preserve"> </w:t>
      </w:r>
      <w:r w:rsidR="00094447" w:rsidRPr="00B641D1">
        <w:rPr>
          <w:rFonts w:ascii="Arial" w:hAnsi="Arial"/>
          <w:sz w:val="24"/>
        </w:rPr>
        <w:t xml:space="preserve">due date and time </w:t>
      </w:r>
      <w:r w:rsidR="000C2D70" w:rsidRPr="00B641D1">
        <w:rPr>
          <w:rFonts w:ascii="Arial" w:hAnsi="Arial"/>
          <w:sz w:val="24"/>
        </w:rPr>
        <w:t>will not be considered and will be returned unopened to the return address on the submission envelope</w:t>
      </w:r>
      <w:r w:rsidR="00094447" w:rsidRPr="00B641D1">
        <w:rPr>
          <w:rFonts w:ascii="Arial" w:hAnsi="Arial"/>
          <w:sz w:val="24"/>
        </w:rPr>
        <w:t xml:space="preserve"> or package</w:t>
      </w:r>
      <w:r w:rsidR="00417620" w:rsidRPr="00B641D1">
        <w:rPr>
          <w:rFonts w:ascii="Arial" w:hAnsi="Arial"/>
          <w:sz w:val="24"/>
        </w:rPr>
        <w:t>.</w:t>
      </w:r>
    </w:p>
    <w:p w14:paraId="2F6941B5" w14:textId="77777777" w:rsidR="00417620" w:rsidRPr="00B641D1" w:rsidRDefault="00417620" w:rsidP="000D367E">
      <w:pPr>
        <w:pStyle w:val="BodyText"/>
        <w:spacing w:after="0"/>
        <w:ind w:left="540"/>
        <w:rPr>
          <w:rFonts w:ascii="Arial" w:hAnsi="Arial"/>
          <w:sz w:val="24"/>
        </w:rPr>
      </w:pPr>
    </w:p>
    <w:p w14:paraId="0786727A" w14:textId="523DFEEA" w:rsidR="007F5526" w:rsidRPr="00B641D1" w:rsidRDefault="000C2D70" w:rsidP="00F728E2">
      <w:pPr>
        <w:pStyle w:val="BodyText"/>
        <w:spacing w:after="0"/>
        <w:ind w:left="540"/>
        <w:jc w:val="both"/>
        <w:rPr>
          <w:rFonts w:ascii="Arial" w:hAnsi="Arial"/>
          <w:sz w:val="24"/>
        </w:rPr>
      </w:pPr>
      <w:r w:rsidRPr="00B641D1">
        <w:rPr>
          <w:rFonts w:ascii="Arial" w:hAnsi="Arial"/>
          <w:sz w:val="24"/>
        </w:rPr>
        <w:t xml:space="preserve">Any requirements in the </w:t>
      </w:r>
      <w:r w:rsidR="00F02FAB" w:rsidRPr="00B641D1">
        <w:rPr>
          <w:rFonts w:ascii="Arial" w:hAnsi="Arial"/>
          <w:sz w:val="24"/>
        </w:rPr>
        <w:t>RFP</w:t>
      </w:r>
      <w:r w:rsidRPr="00B641D1">
        <w:rPr>
          <w:rFonts w:ascii="Arial" w:hAnsi="Arial"/>
          <w:sz w:val="24"/>
        </w:rPr>
        <w:t xml:space="preserve"> that cannot be met must be indicated </w:t>
      </w:r>
      <w:bookmarkStart w:id="25" w:name="_Hlk87274352"/>
      <w:r w:rsidR="0036138D" w:rsidRPr="00B641D1">
        <w:rPr>
          <w:rFonts w:ascii="Arial" w:hAnsi="Arial"/>
          <w:sz w:val="24"/>
        </w:rPr>
        <w:t xml:space="preserve">on Appendix </w:t>
      </w:r>
      <w:r w:rsidR="00F87535" w:rsidRPr="00B641D1">
        <w:rPr>
          <w:rFonts w:ascii="Arial" w:hAnsi="Arial"/>
          <w:sz w:val="24"/>
        </w:rPr>
        <w:t>V</w:t>
      </w:r>
      <w:r w:rsidR="007D0EF9" w:rsidRPr="00B641D1">
        <w:rPr>
          <w:rFonts w:ascii="Arial" w:hAnsi="Arial"/>
          <w:sz w:val="24"/>
        </w:rPr>
        <w:t>I</w:t>
      </w:r>
      <w:r w:rsidR="00E564D6" w:rsidRPr="00B641D1">
        <w:rPr>
          <w:rFonts w:ascii="Arial" w:hAnsi="Arial"/>
          <w:sz w:val="24"/>
        </w:rPr>
        <w:t xml:space="preserve">: </w:t>
      </w:r>
      <w:r w:rsidR="0036138D" w:rsidRPr="00B641D1">
        <w:rPr>
          <w:rFonts w:ascii="Arial" w:hAnsi="Arial"/>
          <w:sz w:val="24"/>
        </w:rPr>
        <w:t xml:space="preserve">Exceptions to the RFP and submitted with </w:t>
      </w:r>
      <w:r w:rsidR="007D0EF9" w:rsidRPr="00B641D1">
        <w:rPr>
          <w:rFonts w:ascii="Arial" w:hAnsi="Arial"/>
          <w:sz w:val="24"/>
        </w:rPr>
        <w:t xml:space="preserve">the </w:t>
      </w:r>
      <w:r w:rsidR="0036138D" w:rsidRPr="00B641D1">
        <w:rPr>
          <w:rFonts w:ascii="Arial" w:hAnsi="Arial"/>
          <w:sz w:val="24"/>
        </w:rPr>
        <w:t>proposal</w:t>
      </w:r>
      <w:bookmarkEnd w:id="25"/>
      <w:r w:rsidR="0036138D" w:rsidRPr="00B641D1">
        <w:rPr>
          <w:rFonts w:ascii="Arial" w:hAnsi="Arial"/>
          <w:sz w:val="24"/>
        </w:rPr>
        <w:t>.</w:t>
      </w:r>
      <w:r w:rsidR="007D0EF9" w:rsidRPr="00B641D1">
        <w:rPr>
          <w:rFonts w:ascii="Arial" w:hAnsi="Arial"/>
          <w:sz w:val="24"/>
        </w:rPr>
        <w:t xml:space="preserve">  </w:t>
      </w:r>
      <w:r w:rsidR="004A2CD2" w:rsidRPr="00B641D1">
        <w:rPr>
          <w:rFonts w:ascii="Arial" w:hAnsi="Arial"/>
          <w:b/>
          <w:bCs/>
          <w:sz w:val="24"/>
        </w:rPr>
        <w:t>Proposers</w:t>
      </w:r>
      <w:r w:rsidRPr="00B641D1">
        <w:rPr>
          <w:rFonts w:ascii="Arial" w:hAnsi="Arial"/>
          <w:b/>
          <w:bCs/>
          <w:sz w:val="24"/>
        </w:rPr>
        <w:t xml:space="preserve"> must respond to </w:t>
      </w:r>
      <w:r w:rsidRPr="00B641D1">
        <w:rPr>
          <w:rFonts w:ascii="Arial" w:hAnsi="Arial"/>
          <w:b/>
          <w:bCs/>
          <w:sz w:val="24"/>
        </w:rPr>
        <w:lastRenderedPageBreak/>
        <w:t xml:space="preserve">the entire Request for </w:t>
      </w:r>
      <w:r w:rsidR="005F049F" w:rsidRPr="00B641D1">
        <w:rPr>
          <w:rFonts w:ascii="Arial" w:hAnsi="Arial"/>
          <w:b/>
          <w:bCs/>
          <w:sz w:val="24"/>
        </w:rPr>
        <w:t>Proposals</w:t>
      </w:r>
      <w:r w:rsidRPr="00B641D1">
        <w:rPr>
          <w:rFonts w:ascii="Arial" w:hAnsi="Arial"/>
          <w:b/>
          <w:bCs/>
          <w:sz w:val="24"/>
        </w:rPr>
        <w:t xml:space="preserve"> (</w:t>
      </w:r>
      <w:r w:rsidR="00F02FAB" w:rsidRPr="00B641D1">
        <w:rPr>
          <w:rFonts w:ascii="Arial" w:hAnsi="Arial"/>
          <w:b/>
          <w:bCs/>
          <w:sz w:val="24"/>
        </w:rPr>
        <w:t>RFP</w:t>
      </w:r>
      <w:r w:rsidRPr="00B641D1">
        <w:rPr>
          <w:rFonts w:ascii="Arial" w:hAnsi="Arial"/>
          <w:b/>
          <w:bCs/>
          <w:sz w:val="24"/>
        </w:rPr>
        <w:t xml:space="preserve">).  Any </w:t>
      </w:r>
      <w:r w:rsidR="00C634F0" w:rsidRPr="00B641D1">
        <w:rPr>
          <w:rFonts w:ascii="Arial" w:hAnsi="Arial"/>
          <w:b/>
          <w:bCs/>
          <w:sz w:val="24"/>
        </w:rPr>
        <w:t xml:space="preserve">incomplete </w:t>
      </w:r>
      <w:r w:rsidRPr="00B641D1">
        <w:rPr>
          <w:rFonts w:ascii="Arial" w:hAnsi="Arial"/>
          <w:b/>
          <w:bCs/>
          <w:sz w:val="24"/>
        </w:rPr>
        <w:t xml:space="preserve">proposal </w:t>
      </w:r>
      <w:r w:rsidR="00C634F0" w:rsidRPr="00B641D1">
        <w:rPr>
          <w:rFonts w:ascii="Arial" w:hAnsi="Arial"/>
          <w:b/>
          <w:bCs/>
          <w:sz w:val="24"/>
        </w:rPr>
        <w:t>may be eliminated from competition at the discretion of the City of Raleigh</w:t>
      </w:r>
      <w:r w:rsidRPr="00B641D1">
        <w:rPr>
          <w:rFonts w:ascii="Arial" w:hAnsi="Arial"/>
          <w:b/>
          <w:bCs/>
          <w:sz w:val="24"/>
        </w:rPr>
        <w:t>.</w:t>
      </w:r>
      <w:r w:rsidR="00094447" w:rsidRPr="00B641D1">
        <w:rPr>
          <w:rFonts w:ascii="Arial" w:hAnsi="Arial"/>
          <w:sz w:val="24"/>
        </w:rPr>
        <w:t xml:space="preserve">  </w:t>
      </w:r>
      <w:bookmarkStart w:id="26" w:name="_Hlk87274478"/>
      <w:r w:rsidR="00094447" w:rsidRPr="00B641D1">
        <w:rPr>
          <w:rFonts w:ascii="Arial" w:hAnsi="Arial"/>
          <w:sz w:val="24"/>
        </w:rPr>
        <w:t xml:space="preserve">The City reserves the right to reject any or all proposals for any reason and to waive any informality it deems in its best interest.  </w:t>
      </w:r>
      <w:bookmarkEnd w:id="26"/>
    </w:p>
    <w:p w14:paraId="4BE2589C" w14:textId="77777777" w:rsidR="00D113B8" w:rsidRPr="00B641D1" w:rsidRDefault="00D113B8" w:rsidP="000D367E">
      <w:pPr>
        <w:pStyle w:val="BodyText"/>
        <w:spacing w:after="0"/>
        <w:ind w:left="540" w:hanging="540"/>
        <w:rPr>
          <w:rFonts w:ascii="Arial" w:hAnsi="Arial"/>
          <w:sz w:val="24"/>
          <w:u w:val="single"/>
        </w:rPr>
      </w:pPr>
    </w:p>
    <w:p w14:paraId="456E2B8B" w14:textId="116C8538" w:rsidR="00BE4661" w:rsidRPr="00B641D1" w:rsidRDefault="00BE4661" w:rsidP="004249DB">
      <w:pPr>
        <w:widowControl w:val="0"/>
        <w:ind w:left="540"/>
        <w:contextualSpacing/>
        <w:jc w:val="both"/>
        <w:rPr>
          <w:rFonts w:ascii="Arial" w:hAnsi="Arial" w:cs="Arial"/>
        </w:rPr>
      </w:pPr>
      <w:r w:rsidRPr="00B641D1">
        <w:rPr>
          <w:rFonts w:ascii="Arial" w:hAnsi="Arial" w:cs="Arial"/>
        </w:rPr>
        <w:t xml:space="preserve">Proposals that arrive after the due date and time will not be accepted or considered for any reason whatsoever.  If the </w:t>
      </w:r>
      <w:r w:rsidR="00692F68" w:rsidRPr="00B641D1">
        <w:rPr>
          <w:rFonts w:ascii="Arial" w:hAnsi="Arial" w:cs="Arial"/>
        </w:rPr>
        <w:t>f</w:t>
      </w:r>
      <w:r w:rsidRPr="00B641D1">
        <w:rPr>
          <w:rFonts w:ascii="Arial" w:hAnsi="Arial" w:cs="Arial"/>
        </w:rPr>
        <w:t xml:space="preserve">irm elects to mail in its response, the </w:t>
      </w:r>
      <w:r w:rsidR="00692F68" w:rsidRPr="00B641D1">
        <w:rPr>
          <w:rFonts w:ascii="Arial" w:hAnsi="Arial" w:cs="Arial"/>
        </w:rPr>
        <w:t>f</w:t>
      </w:r>
      <w:r w:rsidRPr="00B641D1">
        <w:rPr>
          <w:rFonts w:ascii="Arial" w:hAnsi="Arial" w:cs="Arial"/>
        </w:rPr>
        <w:t xml:space="preserve">irm must allow sufficient time to ensure the City’s proper receipt of the package by the time specified in </w:t>
      </w:r>
      <w:r w:rsidR="00692F68" w:rsidRPr="00B641D1">
        <w:rPr>
          <w:rFonts w:ascii="Arial" w:hAnsi="Arial" w:cs="Arial"/>
        </w:rPr>
        <w:t>the RFP Timeline (</w:t>
      </w:r>
      <w:r w:rsidRPr="00B641D1">
        <w:rPr>
          <w:rFonts w:ascii="Arial" w:hAnsi="Arial" w:cs="Arial"/>
        </w:rPr>
        <w:t>Section 1.3</w:t>
      </w:r>
      <w:r w:rsidR="00692F68" w:rsidRPr="00B641D1">
        <w:rPr>
          <w:rFonts w:ascii="Arial" w:hAnsi="Arial" w:cs="Arial"/>
        </w:rPr>
        <w:t>)</w:t>
      </w:r>
      <w:r w:rsidRPr="00B641D1">
        <w:rPr>
          <w:rFonts w:ascii="Arial" w:hAnsi="Arial" w:cs="Arial"/>
        </w:rPr>
        <w:t xml:space="preserve">. </w:t>
      </w:r>
      <w:r w:rsidR="00692F68" w:rsidRPr="00B641D1">
        <w:rPr>
          <w:rFonts w:ascii="Arial" w:hAnsi="Arial" w:cs="Arial"/>
        </w:rPr>
        <w:t xml:space="preserve"> </w:t>
      </w:r>
      <w:r w:rsidRPr="00B641D1">
        <w:rPr>
          <w:rFonts w:ascii="Arial" w:hAnsi="Arial" w:cs="Arial"/>
        </w:rPr>
        <w:t xml:space="preserve">Regardless of the delivery method, it is the responsibility of the </w:t>
      </w:r>
      <w:r w:rsidR="00692F68" w:rsidRPr="00B641D1">
        <w:rPr>
          <w:rFonts w:ascii="Arial" w:hAnsi="Arial" w:cs="Arial"/>
        </w:rPr>
        <w:t>f</w:t>
      </w:r>
      <w:r w:rsidRPr="00B641D1">
        <w:rPr>
          <w:rFonts w:ascii="Arial" w:hAnsi="Arial" w:cs="Arial"/>
        </w:rPr>
        <w:t xml:space="preserve">irm to ensure that their </w:t>
      </w:r>
      <w:r w:rsidR="00692F68" w:rsidRPr="00B641D1">
        <w:rPr>
          <w:rFonts w:ascii="Arial" w:hAnsi="Arial" w:cs="Arial"/>
        </w:rPr>
        <w:t xml:space="preserve">proposal </w:t>
      </w:r>
      <w:r w:rsidRPr="00B641D1">
        <w:rPr>
          <w:rFonts w:ascii="Arial" w:hAnsi="Arial" w:cs="Arial"/>
        </w:rPr>
        <w:t xml:space="preserve">arrives at the designated location specified in this Section by the due date and time specified in </w:t>
      </w:r>
      <w:r w:rsidR="00692F68" w:rsidRPr="00B641D1">
        <w:rPr>
          <w:rFonts w:ascii="Arial" w:hAnsi="Arial" w:cs="Arial"/>
        </w:rPr>
        <w:t>the RFP Timeline (</w:t>
      </w:r>
      <w:r w:rsidRPr="00B641D1">
        <w:rPr>
          <w:rFonts w:ascii="Arial" w:hAnsi="Arial" w:cs="Arial"/>
        </w:rPr>
        <w:t>Section 1.3</w:t>
      </w:r>
      <w:r w:rsidR="00692F68" w:rsidRPr="00B641D1">
        <w:rPr>
          <w:rFonts w:ascii="Arial" w:hAnsi="Arial" w:cs="Arial"/>
        </w:rPr>
        <w:t>)</w:t>
      </w:r>
      <w:r w:rsidRPr="00B641D1">
        <w:rPr>
          <w:rFonts w:ascii="Arial" w:hAnsi="Arial" w:cs="Arial"/>
        </w:rPr>
        <w:t xml:space="preserve">. </w:t>
      </w:r>
    </w:p>
    <w:p w14:paraId="2E89494A" w14:textId="77777777" w:rsidR="00BE4661" w:rsidRPr="00B641D1" w:rsidRDefault="00BE4661" w:rsidP="000D367E">
      <w:pPr>
        <w:pStyle w:val="ListParagraph"/>
        <w:ind w:left="540" w:hanging="540"/>
        <w:rPr>
          <w:rFonts w:ascii="Arial" w:hAnsi="Arial" w:cs="Arial"/>
        </w:rPr>
      </w:pPr>
    </w:p>
    <w:p w14:paraId="7EC402D6" w14:textId="77777777" w:rsidR="00E564D6" w:rsidRPr="00B641D1" w:rsidRDefault="00E564D6">
      <w:pPr>
        <w:pStyle w:val="Heading2"/>
        <w:numPr>
          <w:ilvl w:val="1"/>
          <w:numId w:val="7"/>
        </w:numPr>
        <w:spacing w:before="0" w:after="0"/>
        <w:ind w:left="576"/>
        <w:rPr>
          <w:rFonts w:ascii="Arial" w:hAnsi="Arial"/>
          <w:szCs w:val="24"/>
        </w:rPr>
      </w:pPr>
      <w:bookmarkStart w:id="27" w:name="_Hlk81985640"/>
      <w:bookmarkStart w:id="28" w:name="_Toc395248356"/>
      <w:bookmarkStart w:id="29" w:name="_Toc535186316"/>
      <w:bookmarkStart w:id="30" w:name="_Toc535237594"/>
      <w:bookmarkStart w:id="31" w:name="_Toc1912479"/>
      <w:r w:rsidRPr="00B641D1">
        <w:rPr>
          <w:rFonts w:ascii="Arial" w:hAnsi="Arial"/>
          <w:szCs w:val="24"/>
        </w:rPr>
        <w:t>MWBE Participation Form</w:t>
      </w:r>
    </w:p>
    <w:bookmarkEnd w:id="27"/>
    <w:p w14:paraId="40ADCA4C" w14:textId="77777777" w:rsidR="00E564D6" w:rsidRPr="00B641D1" w:rsidRDefault="00E564D6" w:rsidP="00E564D6">
      <w:pPr>
        <w:ind w:left="540"/>
        <w:jc w:val="both"/>
        <w:rPr>
          <w:rFonts w:ascii="Arial" w:hAnsi="Arial" w:cs="Arial"/>
        </w:rPr>
      </w:pPr>
      <w:r w:rsidRPr="00B641D1">
        <w:rPr>
          <w:rFonts w:ascii="Arial" w:hAnsi="Arial" w:cs="Arial"/>
        </w:rPr>
        <w:t>The City of Raleigh prohibits discrimination in any manner against any person based on actual or perceived age, race, color, creed, national origin, sex, mental or physical disability, sexual orientation, gender identity or expression, familial or marital status, religion, economic status, or veteran status. The City maintains an affirmative policy of fostering, promoting, and conducting business with women and minority owned business enterprises.</w:t>
      </w:r>
    </w:p>
    <w:p w14:paraId="66369781" w14:textId="77777777" w:rsidR="00E564D6" w:rsidRPr="00B641D1" w:rsidRDefault="00E564D6" w:rsidP="00E564D6">
      <w:pPr>
        <w:ind w:left="540"/>
        <w:jc w:val="both"/>
        <w:rPr>
          <w:rFonts w:ascii="Arial" w:hAnsi="Arial" w:cs="Arial"/>
        </w:rPr>
      </w:pPr>
    </w:p>
    <w:p w14:paraId="575F1E28" w14:textId="045D599D" w:rsidR="00E564D6" w:rsidRPr="00B641D1" w:rsidRDefault="00E564D6" w:rsidP="00E564D6">
      <w:pPr>
        <w:ind w:left="540"/>
        <w:jc w:val="both"/>
        <w:rPr>
          <w:rFonts w:ascii="Arial" w:hAnsi="Arial" w:cs="Arial"/>
        </w:rPr>
      </w:pPr>
      <w:r w:rsidRPr="00B641D1">
        <w:rPr>
          <w:rFonts w:ascii="Arial" w:hAnsi="Arial" w:cs="Arial"/>
        </w:rPr>
        <w:t>Complete and submit the MWBE Participation Form (Appendix IV) with your proposal.</w:t>
      </w:r>
    </w:p>
    <w:p w14:paraId="2FAA94A6" w14:textId="77777777" w:rsidR="00E564D6" w:rsidRPr="00B641D1" w:rsidRDefault="00E564D6" w:rsidP="00E564D6">
      <w:pPr>
        <w:pStyle w:val="Heading2"/>
        <w:numPr>
          <w:ilvl w:val="0"/>
          <w:numId w:val="0"/>
        </w:numPr>
        <w:spacing w:before="0" w:after="0"/>
        <w:rPr>
          <w:rFonts w:ascii="Arial" w:hAnsi="Arial"/>
          <w:b w:val="0"/>
          <w:szCs w:val="24"/>
          <w:u w:val="none"/>
        </w:rPr>
      </w:pPr>
    </w:p>
    <w:p w14:paraId="5F033F43" w14:textId="4D57215B" w:rsidR="002140F6" w:rsidRPr="00F728E2" w:rsidRDefault="00FE7EC5" w:rsidP="00F728E2">
      <w:pPr>
        <w:pStyle w:val="Heading2"/>
        <w:spacing w:before="0" w:after="0"/>
        <w:ind w:left="540" w:hanging="540"/>
        <w:rPr>
          <w:rFonts w:ascii="Arial" w:hAnsi="Arial"/>
          <w:b w:val="0"/>
          <w:szCs w:val="24"/>
          <w:u w:val="none"/>
        </w:rPr>
      </w:pPr>
      <w:r w:rsidRPr="00B641D1">
        <w:rPr>
          <w:rFonts w:ascii="Arial" w:hAnsi="Arial"/>
          <w:szCs w:val="24"/>
        </w:rPr>
        <w:t>Rights to Submitted Material</w:t>
      </w:r>
      <w:bookmarkEnd w:id="28"/>
      <w:r w:rsidR="007513B7" w:rsidRPr="00B641D1">
        <w:rPr>
          <w:rFonts w:ascii="Arial" w:hAnsi="Arial"/>
          <w:b w:val="0"/>
          <w:szCs w:val="24"/>
          <w:u w:val="none"/>
        </w:rPr>
        <w:t xml:space="preserve">                                                                                                                           </w:t>
      </w:r>
    </w:p>
    <w:p w14:paraId="63CD74E5" w14:textId="44D94A46" w:rsidR="007513B7" w:rsidRPr="00B641D1" w:rsidRDefault="007513B7" w:rsidP="00F728E2">
      <w:pPr>
        <w:pStyle w:val="Heading2"/>
        <w:numPr>
          <w:ilvl w:val="0"/>
          <w:numId w:val="0"/>
        </w:numPr>
        <w:spacing w:before="0" w:after="0"/>
        <w:ind w:left="540"/>
        <w:jc w:val="both"/>
        <w:rPr>
          <w:rFonts w:ascii="Arial" w:hAnsi="Arial"/>
          <w:b w:val="0"/>
          <w:szCs w:val="24"/>
          <w:u w:val="none"/>
        </w:rPr>
      </w:pPr>
      <w:r w:rsidRPr="00B641D1">
        <w:rPr>
          <w:rFonts w:ascii="Arial" w:hAnsi="Arial"/>
          <w:b w:val="0"/>
          <w:szCs w:val="24"/>
          <w:u w:val="none"/>
        </w:rPr>
        <w:t xml:space="preserve">All proposals and supporting materials, as well as correspondence relating to this </w:t>
      </w:r>
      <w:r w:rsidR="00454297" w:rsidRPr="00B641D1">
        <w:rPr>
          <w:rFonts w:ascii="Arial" w:hAnsi="Arial"/>
          <w:b w:val="0"/>
          <w:szCs w:val="24"/>
          <w:u w:val="none"/>
        </w:rPr>
        <w:t>RFP</w:t>
      </w:r>
      <w:r w:rsidRPr="00B641D1">
        <w:rPr>
          <w:rFonts w:ascii="Arial" w:hAnsi="Arial"/>
          <w:b w:val="0"/>
          <w:szCs w:val="24"/>
          <w:u w:val="none"/>
        </w:rPr>
        <w:t xml:space="preserve">, shall become the property of the City. The content of all submittals will be held confidential until the selection of the firm is made. Proposals will be reviewed by the Evaluation Team, as well as other City staff and members of the </w:t>
      </w:r>
      <w:proofErr w:type="gramStart"/>
      <w:r w:rsidRPr="00B641D1">
        <w:rPr>
          <w:rFonts w:ascii="Arial" w:hAnsi="Arial"/>
          <w:b w:val="0"/>
          <w:szCs w:val="24"/>
          <w:u w:val="none"/>
        </w:rPr>
        <w:t>general public</w:t>
      </w:r>
      <w:proofErr w:type="gramEnd"/>
      <w:r w:rsidRPr="00B641D1">
        <w:rPr>
          <w:rFonts w:ascii="Arial" w:hAnsi="Arial"/>
          <w:b w:val="0"/>
          <w:szCs w:val="24"/>
          <w:u w:val="none"/>
        </w:rPr>
        <w:t xml:space="preserve"> who submit public record requests. </w:t>
      </w:r>
      <w:r w:rsidRPr="00B641D1">
        <w:rPr>
          <w:rFonts w:ascii="Arial" w:hAnsi="Arial"/>
          <w:bCs w:val="0"/>
          <w:i/>
          <w:szCs w:val="24"/>
          <w:u w:val="none"/>
        </w:rPr>
        <w:t>Any proprietary data must be clearly marked</w:t>
      </w:r>
      <w:r w:rsidRPr="00B641D1">
        <w:rPr>
          <w:rFonts w:ascii="Arial" w:hAnsi="Arial"/>
          <w:b w:val="0"/>
          <w:i/>
          <w:szCs w:val="24"/>
          <w:u w:val="none"/>
        </w:rPr>
        <w:t xml:space="preserve">. </w:t>
      </w:r>
      <w:r w:rsidRPr="00B641D1">
        <w:rPr>
          <w:rFonts w:ascii="Arial" w:hAnsi="Arial"/>
          <w:b w:val="0"/>
          <w:szCs w:val="24"/>
          <w:u w:val="none"/>
        </w:rPr>
        <w:t xml:space="preserve"> In submitting a Proposal, each Prospective Proposer agrees that the City may reveal any trade secret materials contained in such response to all City staff and City officials involved in the selection process and to any outside consultant or other third party who serves on the Evaluation Team or who is hired by the City to assist in the selection process.</w:t>
      </w:r>
      <w:bookmarkEnd w:id="29"/>
      <w:bookmarkEnd w:id="30"/>
      <w:bookmarkEnd w:id="31"/>
    </w:p>
    <w:p w14:paraId="5C0A6D4D" w14:textId="77777777" w:rsidR="00D113B8" w:rsidRPr="00B641D1" w:rsidRDefault="00D113B8" w:rsidP="00F728E2">
      <w:pPr>
        <w:ind w:left="540" w:hanging="540"/>
        <w:jc w:val="both"/>
      </w:pPr>
    </w:p>
    <w:p w14:paraId="682598AC" w14:textId="76920D81" w:rsidR="00D113B8" w:rsidRPr="00B641D1" w:rsidRDefault="000C2D70" w:rsidP="00F728E2">
      <w:pPr>
        <w:pStyle w:val="BodyText"/>
        <w:spacing w:after="0"/>
        <w:ind w:left="540"/>
        <w:jc w:val="both"/>
        <w:rPr>
          <w:rFonts w:ascii="Arial" w:hAnsi="Arial"/>
          <w:sz w:val="24"/>
        </w:rPr>
      </w:pPr>
      <w:bookmarkStart w:id="32" w:name="_Toc369250946"/>
      <w:bookmarkStart w:id="33" w:name="_Hlk85629627"/>
      <w:r w:rsidRPr="00B641D1">
        <w:rPr>
          <w:rFonts w:ascii="Arial" w:hAnsi="Arial"/>
          <w:sz w:val="24"/>
        </w:rPr>
        <w:t xml:space="preserve">The City reserves the right to retain all proposals submitted and to use any ideas in a proposal regardless of whether that proposal is selected. </w:t>
      </w:r>
      <w:r w:rsidR="00692F68" w:rsidRPr="00B641D1">
        <w:rPr>
          <w:rFonts w:ascii="Arial" w:hAnsi="Arial"/>
          <w:sz w:val="24"/>
        </w:rPr>
        <w:t xml:space="preserve"> </w:t>
      </w:r>
      <w:r w:rsidRPr="00B641D1">
        <w:rPr>
          <w:rFonts w:ascii="Arial" w:hAnsi="Arial"/>
          <w:sz w:val="24"/>
        </w:rPr>
        <w:t xml:space="preserve">Submission of a proposal indicates acceptance by the </w:t>
      </w:r>
      <w:r w:rsidR="00692F68" w:rsidRPr="00B641D1">
        <w:rPr>
          <w:rFonts w:ascii="Arial" w:hAnsi="Arial"/>
          <w:sz w:val="24"/>
        </w:rPr>
        <w:t>p</w:t>
      </w:r>
      <w:r w:rsidRPr="00B641D1">
        <w:rPr>
          <w:rFonts w:ascii="Arial" w:hAnsi="Arial"/>
          <w:sz w:val="24"/>
        </w:rPr>
        <w:t>roposer of the conditions contained in this R</w:t>
      </w:r>
      <w:r w:rsidR="00692F68" w:rsidRPr="00B641D1">
        <w:rPr>
          <w:rFonts w:ascii="Arial" w:hAnsi="Arial"/>
          <w:sz w:val="24"/>
        </w:rPr>
        <w:t>equest for Proposals</w:t>
      </w:r>
      <w:r w:rsidRPr="00B641D1">
        <w:rPr>
          <w:rFonts w:ascii="Arial" w:hAnsi="Arial"/>
          <w:sz w:val="24"/>
        </w:rPr>
        <w:t>.</w:t>
      </w:r>
      <w:bookmarkStart w:id="34" w:name="_Toc535164246"/>
      <w:bookmarkStart w:id="35" w:name="_Toc535168036"/>
      <w:bookmarkStart w:id="36" w:name="_Toc535169885"/>
      <w:bookmarkStart w:id="37" w:name="_Toc535170036"/>
      <w:bookmarkEnd w:id="32"/>
      <w:bookmarkEnd w:id="33"/>
      <w:r w:rsidR="00692F68" w:rsidRPr="00B641D1">
        <w:rPr>
          <w:rFonts w:ascii="Arial" w:hAnsi="Arial"/>
          <w:sz w:val="24"/>
        </w:rPr>
        <w:t xml:space="preserve">  </w:t>
      </w:r>
      <w:r w:rsidR="007513B7" w:rsidRPr="00B641D1">
        <w:rPr>
          <w:rFonts w:ascii="Arial" w:hAnsi="Arial"/>
          <w:sz w:val="24"/>
        </w:rPr>
        <w:t>Proposals marked entirely as “confidential”, “proprietary”, or “trade secret” will be considered non-responsive and will be removed from the evaluation process.</w:t>
      </w:r>
      <w:bookmarkEnd w:id="34"/>
      <w:bookmarkEnd w:id="35"/>
      <w:bookmarkEnd w:id="36"/>
      <w:bookmarkEnd w:id="37"/>
      <w:r w:rsidR="007513B7" w:rsidRPr="00B641D1">
        <w:rPr>
          <w:rFonts w:ascii="Arial" w:hAnsi="Arial"/>
          <w:sz w:val="24"/>
        </w:rPr>
        <w:t xml:space="preserve">  </w:t>
      </w:r>
    </w:p>
    <w:p w14:paraId="055EED4F" w14:textId="77777777" w:rsidR="007513B7" w:rsidRPr="00B641D1" w:rsidRDefault="007513B7" w:rsidP="000D367E">
      <w:pPr>
        <w:pStyle w:val="BodyText"/>
        <w:spacing w:after="0"/>
        <w:ind w:left="540"/>
        <w:rPr>
          <w:rFonts w:ascii="Arial" w:hAnsi="Arial"/>
          <w:sz w:val="24"/>
        </w:rPr>
      </w:pPr>
      <w:r w:rsidRPr="00B641D1">
        <w:rPr>
          <w:rFonts w:ascii="Arial" w:hAnsi="Arial"/>
          <w:sz w:val="24"/>
        </w:rPr>
        <w:t xml:space="preserve"> </w:t>
      </w:r>
    </w:p>
    <w:p w14:paraId="25C2959D" w14:textId="77777777" w:rsidR="00287E16" w:rsidRPr="00B641D1" w:rsidRDefault="00287E16" w:rsidP="000D367E">
      <w:pPr>
        <w:pStyle w:val="Heading2"/>
        <w:spacing w:before="0" w:after="0"/>
        <w:ind w:left="540" w:hanging="540"/>
        <w:rPr>
          <w:rFonts w:ascii="Arial" w:hAnsi="Arial"/>
          <w:szCs w:val="24"/>
        </w:rPr>
      </w:pPr>
      <w:bookmarkStart w:id="38" w:name="_Toc535237595"/>
      <w:bookmarkStart w:id="39" w:name="_Toc1912480"/>
      <w:r w:rsidRPr="00B641D1">
        <w:rPr>
          <w:rFonts w:ascii="Arial" w:hAnsi="Arial"/>
          <w:szCs w:val="24"/>
        </w:rPr>
        <w:t>Communications</w:t>
      </w:r>
      <w:bookmarkEnd w:id="38"/>
      <w:bookmarkEnd w:id="39"/>
    </w:p>
    <w:p w14:paraId="6797DEC7" w14:textId="41597C06" w:rsidR="00287E16" w:rsidRPr="00B641D1" w:rsidRDefault="00287E16" w:rsidP="002140F6">
      <w:pPr>
        <w:pStyle w:val="BodyText"/>
        <w:spacing w:after="0"/>
        <w:ind w:left="540"/>
        <w:jc w:val="both"/>
        <w:rPr>
          <w:rFonts w:ascii="Arial" w:hAnsi="Arial"/>
          <w:sz w:val="24"/>
        </w:rPr>
      </w:pPr>
      <w:r w:rsidRPr="00B641D1">
        <w:rPr>
          <w:rFonts w:ascii="Arial" w:hAnsi="Arial"/>
          <w:sz w:val="24"/>
        </w:rPr>
        <w:t xml:space="preserve">All communications of any nature regarding this </w:t>
      </w:r>
      <w:r w:rsidR="00F02FAB" w:rsidRPr="00B641D1">
        <w:rPr>
          <w:rFonts w:ascii="Arial" w:hAnsi="Arial"/>
          <w:sz w:val="24"/>
        </w:rPr>
        <w:t>RFP</w:t>
      </w:r>
      <w:r w:rsidRPr="00B641D1">
        <w:rPr>
          <w:rFonts w:ascii="Arial" w:hAnsi="Arial"/>
          <w:sz w:val="24"/>
        </w:rPr>
        <w:t xml:space="preserve"> with any City staff</w:t>
      </w:r>
      <w:r w:rsidR="007513B7" w:rsidRPr="00B641D1">
        <w:rPr>
          <w:rFonts w:ascii="Arial" w:hAnsi="Arial"/>
          <w:sz w:val="24"/>
        </w:rPr>
        <w:t xml:space="preserve">, </w:t>
      </w:r>
      <w:r w:rsidRPr="00B641D1">
        <w:rPr>
          <w:rFonts w:ascii="Arial" w:hAnsi="Arial"/>
          <w:sz w:val="24"/>
        </w:rPr>
        <w:t xml:space="preserve">elected City officials, evaluation committee members, </w:t>
      </w:r>
      <w:r w:rsidR="007513B7" w:rsidRPr="00B641D1">
        <w:rPr>
          <w:rFonts w:ascii="Arial" w:hAnsi="Arial"/>
          <w:sz w:val="24"/>
        </w:rPr>
        <w:t>are</w:t>
      </w:r>
      <w:r w:rsidRPr="00B641D1">
        <w:rPr>
          <w:rFonts w:ascii="Arial" w:hAnsi="Arial"/>
          <w:sz w:val="24"/>
        </w:rPr>
        <w:t xml:space="preserve"> strictly forbidden from the time the solicitation is publicly posted until </w:t>
      </w:r>
      <w:r w:rsidR="00061A17" w:rsidRPr="00B641D1">
        <w:rPr>
          <w:rFonts w:ascii="Arial" w:hAnsi="Arial"/>
          <w:sz w:val="24"/>
        </w:rPr>
        <w:t>award</w:t>
      </w:r>
      <w:r w:rsidR="00A858DD" w:rsidRPr="00B641D1">
        <w:rPr>
          <w:rFonts w:ascii="Arial" w:hAnsi="Arial"/>
          <w:sz w:val="24"/>
        </w:rPr>
        <w:t xml:space="preserve">.  </w:t>
      </w:r>
      <w:r w:rsidR="007513B7" w:rsidRPr="00B641D1">
        <w:rPr>
          <w:rFonts w:ascii="Arial" w:hAnsi="Arial"/>
          <w:sz w:val="24"/>
        </w:rPr>
        <w:t>Questions must be submitted in writing to the individual designated in Section 1.1</w:t>
      </w:r>
      <w:r w:rsidR="00692F68" w:rsidRPr="00B641D1">
        <w:rPr>
          <w:rFonts w:ascii="Arial" w:hAnsi="Arial"/>
          <w:sz w:val="24"/>
        </w:rPr>
        <w:t xml:space="preserve"> (Purpose), </w:t>
      </w:r>
      <w:r w:rsidR="007513B7" w:rsidRPr="00B641D1">
        <w:rPr>
          <w:rFonts w:ascii="Arial" w:hAnsi="Arial"/>
          <w:sz w:val="24"/>
        </w:rPr>
        <w:t xml:space="preserve">prior to the deadline provided in </w:t>
      </w:r>
      <w:r w:rsidR="00692F68" w:rsidRPr="00B641D1">
        <w:rPr>
          <w:rFonts w:ascii="Arial" w:hAnsi="Arial"/>
          <w:sz w:val="24"/>
        </w:rPr>
        <w:t>the RFP Timeline (</w:t>
      </w:r>
      <w:r w:rsidR="007513B7" w:rsidRPr="00B641D1">
        <w:rPr>
          <w:rFonts w:ascii="Arial" w:hAnsi="Arial"/>
          <w:sz w:val="24"/>
        </w:rPr>
        <w:t>Section 1.3</w:t>
      </w:r>
      <w:r w:rsidR="00692F68" w:rsidRPr="00B641D1">
        <w:rPr>
          <w:rFonts w:ascii="Arial" w:hAnsi="Arial"/>
          <w:sz w:val="24"/>
        </w:rPr>
        <w:t>)</w:t>
      </w:r>
      <w:r w:rsidR="007513B7" w:rsidRPr="00B641D1">
        <w:rPr>
          <w:rFonts w:ascii="Arial" w:hAnsi="Arial"/>
          <w:sz w:val="24"/>
        </w:rPr>
        <w:t>.</w:t>
      </w:r>
      <w:r w:rsidR="007D0EF9" w:rsidRPr="00B641D1">
        <w:rPr>
          <w:rFonts w:ascii="Arial" w:hAnsi="Arial"/>
          <w:sz w:val="24"/>
        </w:rPr>
        <w:t xml:space="preserve">  </w:t>
      </w:r>
      <w:r w:rsidRPr="00B641D1">
        <w:rPr>
          <w:rFonts w:ascii="Arial" w:hAnsi="Arial"/>
          <w:sz w:val="24"/>
        </w:rPr>
        <w:t xml:space="preserve">Violation of this provision may result in the </w:t>
      </w:r>
      <w:r w:rsidR="007513B7" w:rsidRPr="00B641D1">
        <w:rPr>
          <w:rFonts w:ascii="Arial" w:hAnsi="Arial"/>
          <w:sz w:val="24"/>
        </w:rPr>
        <w:t>firm</w:t>
      </w:r>
      <w:r w:rsidR="00784006" w:rsidRPr="00B641D1">
        <w:rPr>
          <w:rFonts w:ascii="Arial" w:hAnsi="Arial"/>
          <w:sz w:val="24"/>
        </w:rPr>
        <w:t>’s</w:t>
      </w:r>
      <w:r w:rsidRPr="00B641D1">
        <w:rPr>
          <w:rFonts w:ascii="Arial" w:hAnsi="Arial"/>
          <w:sz w:val="24"/>
        </w:rPr>
        <w:t xml:space="preserve"> proposal being removed from</w:t>
      </w:r>
      <w:r w:rsidR="00692F68" w:rsidRPr="00B641D1">
        <w:rPr>
          <w:rFonts w:ascii="Arial" w:hAnsi="Arial"/>
          <w:sz w:val="24"/>
        </w:rPr>
        <w:t xml:space="preserve"> </w:t>
      </w:r>
      <w:r w:rsidRPr="00B641D1">
        <w:rPr>
          <w:rFonts w:ascii="Arial" w:hAnsi="Arial"/>
          <w:sz w:val="24"/>
        </w:rPr>
        <w:t>consideration.</w:t>
      </w:r>
    </w:p>
    <w:p w14:paraId="484A5BA6" w14:textId="77777777" w:rsidR="000D367E" w:rsidRPr="00B641D1" w:rsidRDefault="000D367E" w:rsidP="000D367E">
      <w:pPr>
        <w:pStyle w:val="BodyText"/>
        <w:spacing w:after="0"/>
        <w:ind w:left="540"/>
        <w:rPr>
          <w:rFonts w:ascii="Arial" w:hAnsi="Arial"/>
          <w:sz w:val="24"/>
        </w:rPr>
      </w:pPr>
    </w:p>
    <w:p w14:paraId="67AAC399" w14:textId="77777777" w:rsidR="008D6982" w:rsidRPr="00B641D1" w:rsidRDefault="008D6982" w:rsidP="000D367E">
      <w:pPr>
        <w:pStyle w:val="Heading2"/>
        <w:spacing w:before="0" w:after="0"/>
        <w:ind w:left="540" w:hanging="540"/>
        <w:rPr>
          <w:rFonts w:ascii="Arial" w:hAnsi="Arial"/>
          <w:szCs w:val="24"/>
        </w:rPr>
      </w:pPr>
      <w:bookmarkStart w:id="40" w:name="_Toc535237596"/>
      <w:bookmarkStart w:id="41" w:name="_Toc1912481"/>
      <w:bookmarkStart w:id="42" w:name="_Hlk1901861"/>
      <w:r w:rsidRPr="00B641D1">
        <w:rPr>
          <w:rFonts w:ascii="Arial" w:hAnsi="Arial"/>
          <w:szCs w:val="24"/>
        </w:rPr>
        <w:lastRenderedPageBreak/>
        <w:t>Lobbying</w:t>
      </w:r>
      <w:bookmarkEnd w:id="40"/>
      <w:bookmarkEnd w:id="41"/>
    </w:p>
    <w:p w14:paraId="1D1EABB0" w14:textId="77777777" w:rsidR="00506852" w:rsidRPr="00B641D1" w:rsidRDefault="008D6982" w:rsidP="002140F6">
      <w:pPr>
        <w:pStyle w:val="BodyText"/>
        <w:spacing w:after="0"/>
        <w:ind w:left="540"/>
        <w:jc w:val="both"/>
        <w:rPr>
          <w:rFonts w:ascii="Arial" w:hAnsi="Arial"/>
          <w:sz w:val="24"/>
        </w:rPr>
      </w:pPr>
      <w:r w:rsidRPr="00B641D1">
        <w:rPr>
          <w:rFonts w:ascii="Arial" w:hAnsi="Arial"/>
          <w:sz w:val="24"/>
        </w:rPr>
        <w:t xml:space="preserve">By responding to this solicitation, the </w:t>
      </w:r>
      <w:r w:rsidR="007513B7" w:rsidRPr="00B641D1">
        <w:rPr>
          <w:rFonts w:ascii="Arial" w:hAnsi="Arial"/>
          <w:sz w:val="24"/>
        </w:rPr>
        <w:t>firm</w:t>
      </w:r>
      <w:r w:rsidRPr="00B641D1">
        <w:rPr>
          <w:rFonts w:ascii="Arial" w:hAnsi="Arial"/>
          <w:sz w:val="24"/>
        </w:rPr>
        <w:t xml:space="preserve"> certifies that is has not and will not pay any person or </w:t>
      </w:r>
      <w:r w:rsidR="007513B7" w:rsidRPr="00B641D1">
        <w:rPr>
          <w:rFonts w:ascii="Arial" w:hAnsi="Arial"/>
          <w:sz w:val="24"/>
        </w:rPr>
        <w:t>firm</w:t>
      </w:r>
      <w:r w:rsidRPr="00B641D1">
        <w:rPr>
          <w:rFonts w:ascii="Arial" w:hAnsi="Arial"/>
          <w:sz w:val="24"/>
        </w:rPr>
        <w:t xml:space="preserve"> to influence or attempt to influence an officer or employee of the City or the State of North Carolina, or any elected official in connection with obtaining a contract </w:t>
      </w:r>
      <w:proofErr w:type="gramStart"/>
      <w:r w:rsidRPr="00B641D1">
        <w:rPr>
          <w:rFonts w:ascii="Arial" w:hAnsi="Arial"/>
          <w:sz w:val="24"/>
        </w:rPr>
        <w:t>as a result of</w:t>
      </w:r>
      <w:proofErr w:type="gramEnd"/>
      <w:r w:rsidRPr="00B641D1">
        <w:rPr>
          <w:rFonts w:ascii="Arial" w:hAnsi="Arial"/>
          <w:sz w:val="24"/>
        </w:rPr>
        <w:t xml:space="preserve"> this </w:t>
      </w:r>
      <w:r w:rsidR="00F02FAB" w:rsidRPr="00B641D1">
        <w:rPr>
          <w:rFonts w:ascii="Arial" w:hAnsi="Arial"/>
          <w:sz w:val="24"/>
        </w:rPr>
        <w:t>RFP</w:t>
      </w:r>
      <w:r w:rsidRPr="00B641D1">
        <w:rPr>
          <w:rFonts w:ascii="Arial" w:hAnsi="Arial"/>
          <w:sz w:val="24"/>
        </w:rPr>
        <w:t>.</w:t>
      </w:r>
      <w:bookmarkStart w:id="43" w:name="_Toc395248357"/>
    </w:p>
    <w:p w14:paraId="3CAD3004" w14:textId="77777777" w:rsidR="00D113B8" w:rsidRPr="00B641D1" w:rsidRDefault="00D113B8" w:rsidP="000D367E">
      <w:pPr>
        <w:pStyle w:val="BodyText"/>
        <w:spacing w:after="0"/>
        <w:ind w:left="540"/>
        <w:rPr>
          <w:rFonts w:ascii="Arial" w:hAnsi="Arial"/>
          <w:sz w:val="24"/>
        </w:rPr>
      </w:pPr>
    </w:p>
    <w:p w14:paraId="5B17E251" w14:textId="77777777" w:rsidR="008167FE" w:rsidRPr="00B641D1" w:rsidRDefault="008167FE" w:rsidP="000D367E">
      <w:pPr>
        <w:pStyle w:val="Heading2"/>
        <w:spacing w:before="0" w:after="0"/>
        <w:ind w:left="540" w:hanging="540"/>
        <w:rPr>
          <w:rFonts w:ascii="Arial" w:hAnsi="Arial"/>
          <w:szCs w:val="24"/>
        </w:rPr>
      </w:pPr>
      <w:bookmarkStart w:id="44" w:name="_Toc535237597"/>
      <w:bookmarkStart w:id="45" w:name="_Toc1912482"/>
      <w:bookmarkEnd w:id="42"/>
      <w:r w:rsidRPr="00B641D1">
        <w:rPr>
          <w:rFonts w:ascii="Arial" w:hAnsi="Arial"/>
          <w:szCs w:val="24"/>
        </w:rPr>
        <w:t>Conflict</w:t>
      </w:r>
      <w:r w:rsidR="00285F4F" w:rsidRPr="00B641D1">
        <w:rPr>
          <w:rFonts w:ascii="Arial" w:hAnsi="Arial"/>
          <w:szCs w:val="24"/>
        </w:rPr>
        <w:t>s</w:t>
      </w:r>
      <w:r w:rsidRPr="00B641D1">
        <w:rPr>
          <w:rFonts w:ascii="Arial" w:hAnsi="Arial"/>
          <w:szCs w:val="24"/>
        </w:rPr>
        <w:t xml:space="preserve"> of Interest</w:t>
      </w:r>
      <w:bookmarkEnd w:id="44"/>
      <w:bookmarkEnd w:id="45"/>
    </w:p>
    <w:p w14:paraId="3E522799"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t>City of Raleigh contracts are controlled by three conflict of interest provisions.</w:t>
      </w:r>
    </w:p>
    <w:p w14:paraId="70C6012E" w14:textId="77777777" w:rsidR="00891373" w:rsidRPr="00B641D1" w:rsidRDefault="00891373" w:rsidP="000D367E">
      <w:pPr>
        <w:autoSpaceDE w:val="0"/>
        <w:autoSpaceDN w:val="0"/>
        <w:adjustRightInd w:val="0"/>
        <w:ind w:left="540"/>
        <w:rPr>
          <w:rFonts w:ascii="Arial" w:hAnsi="Arial" w:cs="Arial"/>
        </w:rPr>
      </w:pPr>
    </w:p>
    <w:p w14:paraId="280DD0FF" w14:textId="77777777" w:rsidR="00692F68" w:rsidRPr="00B641D1" w:rsidRDefault="008167FE" w:rsidP="000D367E">
      <w:pPr>
        <w:autoSpaceDE w:val="0"/>
        <w:autoSpaceDN w:val="0"/>
        <w:adjustRightInd w:val="0"/>
        <w:ind w:left="540"/>
        <w:rPr>
          <w:rFonts w:ascii="Arial" w:hAnsi="Arial" w:cs="Arial"/>
        </w:rPr>
      </w:pPr>
      <w:r w:rsidRPr="00B641D1">
        <w:rPr>
          <w:rFonts w:ascii="Arial" w:hAnsi="Arial" w:cs="Arial"/>
        </w:rPr>
        <w:t>First, federal procurement standards provide in 2 CFR 200.318 (c)(1),</w:t>
      </w:r>
    </w:p>
    <w:p w14:paraId="624CA9D7" w14:textId="77777777" w:rsidR="00692F68" w:rsidRPr="00B641D1" w:rsidRDefault="00692F68" w:rsidP="000D367E">
      <w:pPr>
        <w:autoSpaceDE w:val="0"/>
        <w:autoSpaceDN w:val="0"/>
        <w:adjustRightInd w:val="0"/>
        <w:ind w:left="540"/>
        <w:rPr>
          <w:rFonts w:ascii="Arial" w:hAnsi="Arial" w:cs="Arial"/>
        </w:rPr>
      </w:pPr>
    </w:p>
    <w:p w14:paraId="182FEF9A" w14:textId="0D44C2F6" w:rsidR="008167FE" w:rsidRPr="00B641D1" w:rsidRDefault="008167FE" w:rsidP="00692F68">
      <w:pPr>
        <w:autoSpaceDE w:val="0"/>
        <w:autoSpaceDN w:val="0"/>
        <w:adjustRightInd w:val="0"/>
        <w:jc w:val="both"/>
        <w:rPr>
          <w:rFonts w:ascii="Arial" w:hAnsi="Arial" w:cs="Arial"/>
        </w:rPr>
      </w:pPr>
      <w:r w:rsidRPr="00B641D1">
        <w:rPr>
          <w:rFonts w:ascii="Arial" w:hAnsi="Arial" w:cs="Arial"/>
        </w:rPr>
        <w:t>No employee, officer, or agent may participate in the selection, award, or administration of a</w:t>
      </w:r>
      <w:r w:rsidR="000D367E" w:rsidRPr="00B641D1">
        <w:rPr>
          <w:rFonts w:ascii="Arial" w:hAnsi="Arial" w:cs="Arial"/>
        </w:rPr>
        <w:t xml:space="preserve"> </w:t>
      </w:r>
      <w:r w:rsidRPr="00B641D1">
        <w:rPr>
          <w:rFonts w:ascii="Arial" w:hAnsi="Arial" w:cs="Arial"/>
        </w:rPr>
        <w:t xml:space="preserve">contract supported by a </w:t>
      </w:r>
      <w:proofErr w:type="gramStart"/>
      <w:r w:rsidRPr="00B641D1">
        <w:rPr>
          <w:rFonts w:ascii="Arial" w:hAnsi="Arial" w:cs="Arial"/>
        </w:rPr>
        <w:t>Federal</w:t>
      </w:r>
      <w:proofErr w:type="gramEnd"/>
      <w:r w:rsidRPr="00B641D1">
        <w:rPr>
          <w:rFonts w:ascii="Arial" w:hAnsi="Arial" w:cs="Arial"/>
        </w:rPr>
        <w:t xml:space="preserve"> award if he or she has a real or apparent conflict of interest. Such</w:t>
      </w:r>
      <w:r w:rsidR="00891373" w:rsidRPr="00B641D1">
        <w:rPr>
          <w:rFonts w:ascii="Arial" w:hAnsi="Arial" w:cs="Arial"/>
        </w:rPr>
        <w:t xml:space="preserve"> </w:t>
      </w:r>
      <w:r w:rsidRPr="00B641D1">
        <w:rPr>
          <w:rFonts w:ascii="Arial" w:hAnsi="Arial" w:cs="Arial"/>
        </w:rPr>
        <w:t>a conflict of interest would arise when the employee, officer, or agent, any member of his or her</w:t>
      </w:r>
      <w:r w:rsidR="00891373" w:rsidRPr="00B641D1">
        <w:rPr>
          <w:rFonts w:ascii="Arial" w:hAnsi="Arial" w:cs="Arial"/>
        </w:rPr>
        <w:t xml:space="preserve"> </w:t>
      </w:r>
      <w:r w:rsidRPr="00B641D1">
        <w:rPr>
          <w:rFonts w:ascii="Arial" w:hAnsi="Arial" w:cs="Arial"/>
        </w:rPr>
        <w:t xml:space="preserve">immediate family, his or her partner, or </w:t>
      </w:r>
      <w:r w:rsidR="003F0D6F" w:rsidRPr="00B641D1">
        <w:rPr>
          <w:rFonts w:ascii="Arial" w:hAnsi="Arial" w:cs="Arial"/>
        </w:rPr>
        <w:t>a</w:t>
      </w:r>
      <w:r w:rsidRPr="00B641D1">
        <w:rPr>
          <w:rFonts w:ascii="Arial" w:hAnsi="Arial" w:cs="Arial"/>
        </w:rPr>
        <w:t xml:space="preserve"> </w:t>
      </w:r>
      <w:r w:rsidR="007513B7" w:rsidRPr="00B641D1">
        <w:rPr>
          <w:rFonts w:ascii="Arial" w:hAnsi="Arial" w:cs="Arial"/>
        </w:rPr>
        <w:t>firm</w:t>
      </w:r>
      <w:r w:rsidRPr="00B641D1">
        <w:rPr>
          <w:rFonts w:ascii="Arial" w:hAnsi="Arial" w:cs="Arial"/>
        </w:rPr>
        <w:t xml:space="preserve"> which employs or is about to employ any</w:t>
      </w:r>
      <w:r w:rsidR="00891373" w:rsidRPr="00B641D1">
        <w:rPr>
          <w:rFonts w:ascii="Arial" w:hAnsi="Arial" w:cs="Arial"/>
        </w:rPr>
        <w:t xml:space="preserve"> </w:t>
      </w:r>
      <w:r w:rsidRPr="00B641D1">
        <w:rPr>
          <w:rFonts w:ascii="Arial" w:hAnsi="Arial" w:cs="Arial"/>
        </w:rPr>
        <w:t>of the parties indicated herein, has a financial or other interest in or a tangible personal benefit</w:t>
      </w:r>
      <w:r w:rsidR="00891373" w:rsidRPr="00B641D1">
        <w:rPr>
          <w:rFonts w:ascii="Arial" w:hAnsi="Arial" w:cs="Arial"/>
        </w:rPr>
        <w:t xml:space="preserve"> </w:t>
      </w:r>
      <w:r w:rsidRPr="00B641D1">
        <w:rPr>
          <w:rFonts w:ascii="Arial" w:hAnsi="Arial" w:cs="Arial"/>
        </w:rPr>
        <w:t>from a firm considered for a contract. The officers, employees, and agents of the non-Federal</w:t>
      </w:r>
      <w:r w:rsidR="00891373" w:rsidRPr="00B641D1">
        <w:rPr>
          <w:rFonts w:ascii="Arial" w:hAnsi="Arial" w:cs="Arial"/>
        </w:rPr>
        <w:t xml:space="preserve"> </w:t>
      </w:r>
      <w:r w:rsidRPr="00B641D1">
        <w:rPr>
          <w:rFonts w:ascii="Arial" w:hAnsi="Arial" w:cs="Arial"/>
        </w:rPr>
        <w:t>entity may neither solicit nor accept gratuities, favors, or anything of monetary value from</w:t>
      </w:r>
      <w:r w:rsidR="00891373" w:rsidRPr="00B641D1">
        <w:rPr>
          <w:rFonts w:ascii="Arial" w:hAnsi="Arial" w:cs="Arial"/>
        </w:rPr>
        <w:t xml:space="preserve"> </w:t>
      </w:r>
      <w:r w:rsidRPr="00B641D1">
        <w:rPr>
          <w:rFonts w:ascii="Arial" w:hAnsi="Arial" w:cs="Arial"/>
        </w:rPr>
        <w:t>contractors or parties to subcontracts.</w:t>
      </w:r>
    </w:p>
    <w:p w14:paraId="0207B254" w14:textId="77777777" w:rsidR="00891373" w:rsidRPr="00B641D1" w:rsidRDefault="00891373" w:rsidP="000D367E">
      <w:pPr>
        <w:autoSpaceDE w:val="0"/>
        <w:autoSpaceDN w:val="0"/>
        <w:adjustRightInd w:val="0"/>
        <w:ind w:left="360"/>
        <w:rPr>
          <w:rFonts w:ascii="Arial" w:hAnsi="Arial" w:cs="Arial"/>
        </w:rPr>
      </w:pPr>
    </w:p>
    <w:p w14:paraId="7C50E9A6"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t xml:space="preserve">Similarly, the North Carolina General Statutes provides a </w:t>
      </w:r>
      <w:r w:rsidRPr="00B641D1">
        <w:rPr>
          <w:rFonts w:ascii="Arial" w:hAnsi="Arial" w:cs="Arial"/>
          <w:i/>
          <w:iCs/>
        </w:rPr>
        <w:t xml:space="preserve">criminal </w:t>
      </w:r>
      <w:r w:rsidRPr="00B641D1">
        <w:rPr>
          <w:rFonts w:ascii="Arial" w:hAnsi="Arial" w:cs="Arial"/>
        </w:rPr>
        <w:t>statute for conflicts of interest in public</w:t>
      </w:r>
      <w:r w:rsidR="00891373" w:rsidRPr="00B641D1">
        <w:rPr>
          <w:rFonts w:ascii="Arial" w:hAnsi="Arial" w:cs="Arial"/>
        </w:rPr>
        <w:t xml:space="preserve"> </w:t>
      </w:r>
      <w:r w:rsidRPr="00B641D1">
        <w:rPr>
          <w:rFonts w:ascii="Arial" w:hAnsi="Arial" w:cs="Arial"/>
        </w:rPr>
        <w:t>contracting. N.C.G.S. § 14-234(a):</w:t>
      </w:r>
    </w:p>
    <w:p w14:paraId="47207ACB" w14:textId="77777777" w:rsidR="00D113B8" w:rsidRPr="00B641D1" w:rsidRDefault="00D113B8" w:rsidP="000D367E">
      <w:pPr>
        <w:autoSpaceDE w:val="0"/>
        <w:autoSpaceDN w:val="0"/>
        <w:adjustRightInd w:val="0"/>
        <w:ind w:left="0"/>
        <w:rPr>
          <w:rFonts w:ascii="Arial" w:hAnsi="Arial" w:cs="Arial"/>
        </w:rPr>
      </w:pPr>
    </w:p>
    <w:p w14:paraId="4413A778" w14:textId="77777777" w:rsidR="008167FE" w:rsidRPr="00B641D1" w:rsidRDefault="008167FE" w:rsidP="003B4D2C">
      <w:pPr>
        <w:autoSpaceDE w:val="0"/>
        <w:autoSpaceDN w:val="0"/>
        <w:adjustRightInd w:val="0"/>
        <w:jc w:val="both"/>
        <w:rPr>
          <w:rFonts w:ascii="Arial" w:hAnsi="Arial" w:cs="Arial"/>
        </w:rPr>
      </w:pPr>
      <w:r w:rsidRPr="00B641D1">
        <w:rPr>
          <w:rFonts w:ascii="Arial" w:hAnsi="Arial" w:cs="Arial"/>
        </w:rPr>
        <w:t>(1) No public officer or employee who is involved in making or administering a contract on behalf</w:t>
      </w:r>
      <w:r w:rsidR="0097248C" w:rsidRPr="00B641D1">
        <w:rPr>
          <w:rFonts w:ascii="Arial" w:hAnsi="Arial" w:cs="Arial"/>
        </w:rPr>
        <w:t xml:space="preserve"> </w:t>
      </w:r>
      <w:r w:rsidRPr="00B641D1">
        <w:rPr>
          <w:rFonts w:ascii="Arial" w:hAnsi="Arial" w:cs="Arial"/>
        </w:rPr>
        <w:t>of a public agency may derive a direct benefit from the contract except as provided in this section,</w:t>
      </w:r>
      <w:r w:rsidR="0097248C" w:rsidRPr="00B641D1">
        <w:rPr>
          <w:rFonts w:ascii="Arial" w:hAnsi="Arial" w:cs="Arial"/>
        </w:rPr>
        <w:t xml:space="preserve"> </w:t>
      </w:r>
      <w:r w:rsidRPr="00B641D1">
        <w:rPr>
          <w:rFonts w:ascii="Arial" w:hAnsi="Arial" w:cs="Arial"/>
        </w:rPr>
        <w:t>or as otherwise allowed by law. (2) A public officer or employee who will derive a direct benefit</w:t>
      </w:r>
      <w:r w:rsidR="0097248C" w:rsidRPr="00B641D1">
        <w:rPr>
          <w:rFonts w:ascii="Arial" w:hAnsi="Arial" w:cs="Arial"/>
        </w:rPr>
        <w:t xml:space="preserve"> </w:t>
      </w:r>
      <w:r w:rsidRPr="00B641D1">
        <w:rPr>
          <w:rFonts w:ascii="Arial" w:hAnsi="Arial" w:cs="Arial"/>
        </w:rPr>
        <w:t>from a contract with the public agency he or she serves, but who is not involved in making or</w:t>
      </w:r>
      <w:r w:rsidR="0097248C" w:rsidRPr="00B641D1">
        <w:rPr>
          <w:rFonts w:ascii="Arial" w:hAnsi="Arial" w:cs="Arial"/>
        </w:rPr>
        <w:t xml:space="preserve"> </w:t>
      </w:r>
      <w:r w:rsidRPr="00B641D1">
        <w:rPr>
          <w:rFonts w:ascii="Arial" w:hAnsi="Arial" w:cs="Arial"/>
        </w:rPr>
        <w:t>administering the contract, shall not attempt to influence any other person who is involved in</w:t>
      </w:r>
      <w:r w:rsidR="0097248C" w:rsidRPr="00B641D1">
        <w:rPr>
          <w:rFonts w:ascii="Arial" w:hAnsi="Arial" w:cs="Arial"/>
        </w:rPr>
        <w:t xml:space="preserve"> </w:t>
      </w:r>
      <w:r w:rsidRPr="00B641D1">
        <w:rPr>
          <w:rFonts w:ascii="Arial" w:hAnsi="Arial" w:cs="Arial"/>
        </w:rPr>
        <w:t>making or administering the contract. (3) No public officer or employee may solicit or receive any</w:t>
      </w:r>
      <w:r w:rsidR="0097248C" w:rsidRPr="00B641D1">
        <w:rPr>
          <w:rFonts w:ascii="Arial" w:hAnsi="Arial" w:cs="Arial"/>
        </w:rPr>
        <w:t xml:space="preserve"> </w:t>
      </w:r>
      <w:r w:rsidRPr="00B641D1">
        <w:rPr>
          <w:rFonts w:ascii="Arial" w:hAnsi="Arial" w:cs="Arial"/>
        </w:rPr>
        <w:t>gift, favor, reward, service, or promise of reward, including a promise of future employment, in</w:t>
      </w:r>
      <w:r w:rsidR="0097248C" w:rsidRPr="00B641D1">
        <w:rPr>
          <w:rFonts w:ascii="Arial" w:hAnsi="Arial" w:cs="Arial"/>
        </w:rPr>
        <w:t xml:space="preserve"> </w:t>
      </w:r>
      <w:r w:rsidRPr="00B641D1">
        <w:rPr>
          <w:rFonts w:ascii="Arial" w:hAnsi="Arial" w:cs="Arial"/>
        </w:rPr>
        <w:t>exchange for recommending, influencing, or attempting to influence the award of a contract by</w:t>
      </w:r>
      <w:r w:rsidR="0097248C" w:rsidRPr="00B641D1">
        <w:rPr>
          <w:rFonts w:ascii="Arial" w:hAnsi="Arial" w:cs="Arial"/>
        </w:rPr>
        <w:t xml:space="preserve"> </w:t>
      </w:r>
      <w:r w:rsidRPr="00B641D1">
        <w:rPr>
          <w:rFonts w:ascii="Arial" w:hAnsi="Arial" w:cs="Arial"/>
        </w:rPr>
        <w:t>the public agency he or she serves.</w:t>
      </w:r>
    </w:p>
    <w:p w14:paraId="410C8BBF" w14:textId="77777777" w:rsidR="00891373" w:rsidRPr="00B641D1" w:rsidRDefault="00891373" w:rsidP="000D367E">
      <w:pPr>
        <w:autoSpaceDE w:val="0"/>
        <w:autoSpaceDN w:val="0"/>
        <w:adjustRightInd w:val="0"/>
        <w:ind w:left="360"/>
        <w:rPr>
          <w:rFonts w:ascii="Arial" w:hAnsi="Arial" w:cs="Arial"/>
        </w:rPr>
      </w:pPr>
    </w:p>
    <w:p w14:paraId="195A0078" w14:textId="77777777" w:rsidR="008167FE" w:rsidRPr="00B641D1" w:rsidRDefault="008167FE" w:rsidP="000D367E">
      <w:pPr>
        <w:autoSpaceDE w:val="0"/>
        <w:autoSpaceDN w:val="0"/>
        <w:adjustRightInd w:val="0"/>
        <w:ind w:left="540"/>
        <w:rPr>
          <w:rFonts w:ascii="Arial" w:hAnsi="Arial" w:cs="Arial"/>
        </w:rPr>
      </w:pPr>
      <w:r w:rsidRPr="00B641D1">
        <w:rPr>
          <w:rFonts w:ascii="Arial" w:hAnsi="Arial" w:cs="Arial"/>
        </w:rPr>
        <w:t>City of Raleigh Charter Section 3.9 regulates private transactions between the City and its officials and</w:t>
      </w:r>
      <w:r w:rsidR="00891373" w:rsidRPr="00B641D1">
        <w:rPr>
          <w:rFonts w:ascii="Arial" w:hAnsi="Arial" w:cs="Arial"/>
        </w:rPr>
        <w:t xml:space="preserve"> </w:t>
      </w:r>
      <w:r w:rsidRPr="00B641D1">
        <w:rPr>
          <w:rFonts w:ascii="Arial" w:hAnsi="Arial" w:cs="Arial"/>
        </w:rPr>
        <w:t>employees. The Charter states:</w:t>
      </w:r>
    </w:p>
    <w:p w14:paraId="2CD0CC85" w14:textId="77777777" w:rsidR="00D113B8" w:rsidRPr="00B641D1" w:rsidRDefault="00D113B8" w:rsidP="000D367E">
      <w:pPr>
        <w:autoSpaceDE w:val="0"/>
        <w:autoSpaceDN w:val="0"/>
        <w:adjustRightInd w:val="0"/>
        <w:ind w:left="0"/>
        <w:rPr>
          <w:rFonts w:ascii="Arial" w:hAnsi="Arial" w:cs="Arial"/>
        </w:rPr>
      </w:pPr>
    </w:p>
    <w:p w14:paraId="6142C462" w14:textId="7A27B65C" w:rsidR="008167FE" w:rsidRPr="00B641D1" w:rsidRDefault="008167FE" w:rsidP="003B4D2C">
      <w:pPr>
        <w:autoSpaceDE w:val="0"/>
        <w:autoSpaceDN w:val="0"/>
        <w:adjustRightInd w:val="0"/>
        <w:jc w:val="both"/>
        <w:rPr>
          <w:rFonts w:ascii="Arial" w:hAnsi="Arial" w:cs="Arial"/>
        </w:rPr>
      </w:pPr>
      <w:r w:rsidRPr="00B641D1">
        <w:rPr>
          <w:rFonts w:ascii="Arial" w:hAnsi="Arial" w:cs="Arial"/>
        </w:rPr>
        <w:t>No member of the City Council, official, or employee of the City of Raleigh shall be</w:t>
      </w:r>
      <w:r w:rsidR="003B4D2C" w:rsidRPr="00B641D1">
        <w:rPr>
          <w:rFonts w:ascii="Arial" w:hAnsi="Arial" w:cs="Arial"/>
        </w:rPr>
        <w:t xml:space="preserve"> </w:t>
      </w:r>
      <w:r w:rsidRPr="00B641D1">
        <w:rPr>
          <w:rFonts w:ascii="Arial" w:hAnsi="Arial" w:cs="Arial"/>
        </w:rPr>
        <w:t>financially</w:t>
      </w:r>
      <w:r w:rsidR="00D113B8" w:rsidRPr="00B641D1">
        <w:rPr>
          <w:rFonts w:ascii="Arial" w:hAnsi="Arial" w:cs="Arial"/>
        </w:rPr>
        <w:t xml:space="preserve"> </w:t>
      </w:r>
      <w:r w:rsidRPr="00B641D1">
        <w:rPr>
          <w:rFonts w:ascii="Arial" w:hAnsi="Arial" w:cs="Arial"/>
        </w:rPr>
        <w:t>interested, or have any personal beneficial interest, either directly or indirectly, as agent,</w:t>
      </w:r>
      <w:r w:rsidR="00D113B8" w:rsidRPr="00B641D1">
        <w:rPr>
          <w:rFonts w:ascii="Arial" w:hAnsi="Arial" w:cs="Arial"/>
        </w:rPr>
        <w:t xml:space="preserve"> </w:t>
      </w:r>
      <w:r w:rsidRPr="00B641D1">
        <w:rPr>
          <w:rFonts w:ascii="Arial" w:hAnsi="Arial" w:cs="Arial"/>
        </w:rPr>
        <w:t>representative, or otherwise, in the purchase of, or contract for, or in furnishing any materials,</w:t>
      </w:r>
      <w:r w:rsidR="00D113B8" w:rsidRPr="00B641D1">
        <w:rPr>
          <w:rFonts w:ascii="Arial" w:hAnsi="Arial" w:cs="Arial"/>
        </w:rPr>
        <w:t xml:space="preserve"> </w:t>
      </w:r>
      <w:r w:rsidRPr="00B641D1">
        <w:rPr>
          <w:rFonts w:ascii="Arial" w:hAnsi="Arial" w:cs="Arial"/>
        </w:rPr>
        <w:t>equipment or supplies to the City of Raleigh, nor shall any official or employee of the City of</w:t>
      </w:r>
      <w:r w:rsidR="00D113B8" w:rsidRPr="00B641D1">
        <w:rPr>
          <w:rFonts w:ascii="Arial" w:hAnsi="Arial" w:cs="Arial"/>
        </w:rPr>
        <w:t xml:space="preserve"> </w:t>
      </w:r>
      <w:r w:rsidRPr="00B641D1">
        <w:rPr>
          <w:rFonts w:ascii="Arial" w:hAnsi="Arial" w:cs="Arial"/>
        </w:rPr>
        <w:t>Raleigh accept or receive, or agree to accept or receive, directly or indirectly, from any person,</w:t>
      </w:r>
      <w:r w:rsidR="00D113B8" w:rsidRPr="00B641D1">
        <w:rPr>
          <w:rFonts w:ascii="Arial" w:hAnsi="Arial" w:cs="Arial"/>
        </w:rPr>
        <w:t xml:space="preserve"> </w:t>
      </w:r>
      <w:r w:rsidRPr="00B641D1">
        <w:rPr>
          <w:rFonts w:ascii="Arial" w:hAnsi="Arial" w:cs="Arial"/>
        </w:rPr>
        <w:t>firm or corporation to whom any contract may be awarded or from whom any materials,</w:t>
      </w:r>
      <w:r w:rsidR="00D113B8" w:rsidRPr="00B641D1">
        <w:rPr>
          <w:rFonts w:ascii="Arial" w:hAnsi="Arial" w:cs="Arial"/>
        </w:rPr>
        <w:t xml:space="preserve"> </w:t>
      </w:r>
      <w:r w:rsidRPr="00B641D1">
        <w:rPr>
          <w:rFonts w:ascii="Arial" w:hAnsi="Arial" w:cs="Arial"/>
        </w:rPr>
        <w:t>equipment or supplies may be purchased by the City of Raleigh, by rebate, gift, or otherwise, any</w:t>
      </w:r>
      <w:r w:rsidR="00891373" w:rsidRPr="00B641D1">
        <w:rPr>
          <w:rFonts w:ascii="Arial" w:hAnsi="Arial" w:cs="Arial"/>
        </w:rPr>
        <w:t xml:space="preserve"> </w:t>
      </w:r>
      <w:r w:rsidRPr="00B641D1">
        <w:rPr>
          <w:rFonts w:ascii="Arial" w:hAnsi="Arial" w:cs="Arial"/>
        </w:rPr>
        <w:t>money or anything of value whatsoever, or any promise, obligation or contract for future reward</w:t>
      </w:r>
      <w:r w:rsidR="00891373" w:rsidRPr="00B641D1">
        <w:rPr>
          <w:rFonts w:ascii="Arial" w:hAnsi="Arial" w:cs="Arial"/>
        </w:rPr>
        <w:t xml:space="preserve"> </w:t>
      </w:r>
      <w:r w:rsidRPr="00B641D1">
        <w:rPr>
          <w:rFonts w:ascii="Arial" w:hAnsi="Arial" w:cs="Arial"/>
        </w:rPr>
        <w:t>or compensation, for recommending or procuring the uses of any such materials, equipment or</w:t>
      </w:r>
      <w:r w:rsidR="00891373" w:rsidRPr="00B641D1">
        <w:rPr>
          <w:rFonts w:ascii="Arial" w:hAnsi="Arial" w:cs="Arial"/>
        </w:rPr>
        <w:t xml:space="preserve"> </w:t>
      </w:r>
      <w:r w:rsidRPr="00B641D1">
        <w:rPr>
          <w:rFonts w:ascii="Arial" w:hAnsi="Arial" w:cs="Arial"/>
        </w:rPr>
        <w:t>supplies by the City of Raleigh; no member of the City Council, official or employee of the City of</w:t>
      </w:r>
      <w:r w:rsidR="00891373" w:rsidRPr="00B641D1">
        <w:rPr>
          <w:rFonts w:ascii="Arial" w:hAnsi="Arial" w:cs="Arial"/>
        </w:rPr>
        <w:t xml:space="preserve"> </w:t>
      </w:r>
      <w:r w:rsidRPr="00B641D1">
        <w:rPr>
          <w:rFonts w:ascii="Arial" w:hAnsi="Arial" w:cs="Arial"/>
        </w:rPr>
        <w:lastRenderedPageBreak/>
        <w:t>Raleigh shall for his own personal benefit operate, directly or indirectly, any concession in any</w:t>
      </w:r>
      <w:r w:rsidR="00891373" w:rsidRPr="00B641D1">
        <w:rPr>
          <w:rFonts w:ascii="Arial" w:hAnsi="Arial" w:cs="Arial"/>
        </w:rPr>
        <w:t xml:space="preserve"> </w:t>
      </w:r>
      <w:r w:rsidRPr="00B641D1">
        <w:rPr>
          <w:rFonts w:ascii="Arial" w:hAnsi="Arial" w:cs="Arial"/>
        </w:rPr>
        <w:t>building or on any lands of the City of Raleigh, nor shall any official or employee of the City of</w:t>
      </w:r>
      <w:r w:rsidR="00891373" w:rsidRPr="00B641D1">
        <w:rPr>
          <w:rFonts w:ascii="Arial" w:hAnsi="Arial" w:cs="Arial"/>
        </w:rPr>
        <w:t xml:space="preserve"> </w:t>
      </w:r>
      <w:r w:rsidRPr="00B641D1">
        <w:rPr>
          <w:rFonts w:ascii="Arial" w:hAnsi="Arial" w:cs="Arial"/>
        </w:rPr>
        <w:t>Raleigh bid for or be awarded any contract granting concessionary rights of any nature or kind</w:t>
      </w:r>
      <w:r w:rsidR="00891373" w:rsidRPr="00B641D1">
        <w:rPr>
          <w:rFonts w:ascii="Arial" w:hAnsi="Arial" w:cs="Arial"/>
        </w:rPr>
        <w:t xml:space="preserve"> </w:t>
      </w:r>
      <w:r w:rsidRPr="00B641D1">
        <w:rPr>
          <w:rFonts w:ascii="Arial" w:hAnsi="Arial" w:cs="Arial"/>
        </w:rPr>
        <w:t>from the City of Raleigh; it shall be unlawful for any member of the City Council, official or</w:t>
      </w:r>
      <w:r w:rsidR="00891373" w:rsidRPr="00B641D1">
        <w:rPr>
          <w:rFonts w:ascii="Arial" w:hAnsi="Arial" w:cs="Arial"/>
        </w:rPr>
        <w:t xml:space="preserve"> </w:t>
      </w:r>
      <w:r w:rsidRPr="00B641D1">
        <w:rPr>
          <w:rFonts w:ascii="Arial" w:hAnsi="Arial" w:cs="Arial"/>
        </w:rPr>
        <w:t>employee of the City of Raleigh to bid for or to purchase or to contract to purchase from the City</w:t>
      </w:r>
      <w:r w:rsidR="00891373" w:rsidRPr="00B641D1">
        <w:rPr>
          <w:rFonts w:ascii="Arial" w:hAnsi="Arial" w:cs="Arial"/>
        </w:rPr>
        <w:t xml:space="preserve"> of Raleigh any real estate, equipment, materials, or supplies of any nature or kind whatsoever, either directly or indirectly, at either public or private sale, either singly, or through or jointly with any other person.</w:t>
      </w:r>
    </w:p>
    <w:p w14:paraId="5974DB09" w14:textId="77777777" w:rsidR="00285F4F" w:rsidRPr="00B641D1" w:rsidRDefault="00285F4F" w:rsidP="000D367E">
      <w:pPr>
        <w:ind w:left="0"/>
        <w:rPr>
          <w:rFonts w:ascii="Arial" w:hAnsi="Arial" w:cs="Arial"/>
          <w:b/>
        </w:rPr>
      </w:pPr>
    </w:p>
    <w:p w14:paraId="7303D6A3" w14:textId="77777777" w:rsidR="00D20331" w:rsidRPr="00B641D1" w:rsidRDefault="00D20331" w:rsidP="000D367E">
      <w:pPr>
        <w:pStyle w:val="Heading2"/>
        <w:spacing w:before="0" w:after="0"/>
        <w:ind w:left="540" w:hanging="540"/>
        <w:rPr>
          <w:rFonts w:ascii="Arial" w:hAnsi="Arial"/>
          <w:szCs w:val="24"/>
        </w:rPr>
      </w:pPr>
      <w:bookmarkStart w:id="46" w:name="_Toc1912483"/>
      <w:r w:rsidRPr="00B641D1">
        <w:rPr>
          <w:rFonts w:ascii="Arial" w:hAnsi="Arial"/>
          <w:szCs w:val="24"/>
        </w:rPr>
        <w:t>Proposer Expenses</w:t>
      </w:r>
      <w:bookmarkEnd w:id="46"/>
      <w:r w:rsidRPr="00B641D1">
        <w:rPr>
          <w:rFonts w:ascii="Arial" w:hAnsi="Arial"/>
          <w:szCs w:val="24"/>
        </w:rPr>
        <w:t xml:space="preserve"> </w:t>
      </w:r>
    </w:p>
    <w:p w14:paraId="754E1A68" w14:textId="608BEDB1" w:rsidR="00285F4F" w:rsidRPr="00B641D1" w:rsidRDefault="00D20331" w:rsidP="003B4D2C">
      <w:pPr>
        <w:ind w:left="540"/>
        <w:jc w:val="both"/>
        <w:rPr>
          <w:rFonts w:ascii="Arial" w:hAnsi="Arial" w:cs="Arial"/>
        </w:rPr>
      </w:pPr>
      <w:r w:rsidRPr="00B641D1">
        <w:rPr>
          <w:rFonts w:ascii="Arial" w:hAnsi="Arial" w:cs="Arial"/>
        </w:rPr>
        <w:t>The City of Raleigh will not be responsible for any expenses incurred by any Proposer in the development of a response to this Request for Proposal or any other activities associated with this procurement including but not limited to any onsite (or otherwise) interviews and/or presentations, and/or supplemental information provided, submitted, or given to City of Raleigh and/or its representatives. Further, the City of Raleigh shall reserve the right to cancel the work described herein prior to issuance and acceptance of any contractual agreement/purchase order by the recommended Proposer even if the awarding authority for each entity has formally accepted a recommendation.</w:t>
      </w:r>
    </w:p>
    <w:p w14:paraId="5057F6E6" w14:textId="77777777" w:rsidR="00D20331" w:rsidRPr="00B641D1" w:rsidRDefault="00D20331" w:rsidP="000D367E">
      <w:pPr>
        <w:ind w:left="0"/>
        <w:rPr>
          <w:rFonts w:ascii="Arial" w:hAnsi="Arial" w:cs="Arial"/>
        </w:rPr>
      </w:pPr>
    </w:p>
    <w:p w14:paraId="59A7BDC7" w14:textId="77777777" w:rsidR="00D20331" w:rsidRPr="00B641D1" w:rsidRDefault="00D20331" w:rsidP="000D367E">
      <w:pPr>
        <w:pStyle w:val="Heading2"/>
        <w:spacing w:before="0" w:after="0"/>
        <w:ind w:left="540" w:hanging="540"/>
        <w:rPr>
          <w:rFonts w:ascii="Arial" w:hAnsi="Arial"/>
          <w:szCs w:val="24"/>
        </w:rPr>
      </w:pPr>
      <w:bookmarkStart w:id="47" w:name="_Toc1912484"/>
      <w:r w:rsidRPr="00B641D1">
        <w:rPr>
          <w:rFonts w:ascii="Arial" w:hAnsi="Arial"/>
          <w:szCs w:val="24"/>
        </w:rPr>
        <w:t>Proposer Acceptance</w:t>
      </w:r>
      <w:bookmarkEnd w:id="47"/>
      <w:r w:rsidRPr="00B641D1">
        <w:rPr>
          <w:rFonts w:ascii="Arial" w:hAnsi="Arial"/>
          <w:szCs w:val="24"/>
        </w:rPr>
        <w:t xml:space="preserve">  </w:t>
      </w:r>
    </w:p>
    <w:p w14:paraId="13286E89" w14:textId="3AC72849" w:rsidR="00D20331" w:rsidRPr="00B641D1" w:rsidRDefault="00D20331" w:rsidP="002140F6">
      <w:pPr>
        <w:ind w:left="540"/>
        <w:jc w:val="both"/>
        <w:rPr>
          <w:rFonts w:ascii="Arial" w:hAnsi="Arial" w:cs="Arial"/>
        </w:rPr>
      </w:pPr>
      <w:r w:rsidRPr="00B641D1">
        <w:rPr>
          <w:rFonts w:ascii="Arial" w:hAnsi="Arial" w:cs="Arial"/>
        </w:rPr>
        <w:t xml:space="preserve">Submission of any proposal indicates a Proposer’s acceptance of the conditions contained in this RFP unless clearly and specifically noted otherwise on Appendix </w:t>
      </w:r>
      <w:r w:rsidR="00F87535" w:rsidRPr="00B641D1">
        <w:rPr>
          <w:rFonts w:ascii="Arial" w:hAnsi="Arial" w:cs="Arial"/>
        </w:rPr>
        <w:t>V</w:t>
      </w:r>
      <w:r w:rsidR="007D0EF9" w:rsidRPr="00B641D1">
        <w:rPr>
          <w:rFonts w:ascii="Arial" w:hAnsi="Arial" w:cs="Arial"/>
        </w:rPr>
        <w:t xml:space="preserve">I </w:t>
      </w:r>
      <w:r w:rsidRPr="00B641D1">
        <w:rPr>
          <w:rFonts w:ascii="Arial" w:hAnsi="Arial" w:cs="Arial"/>
        </w:rPr>
        <w:t xml:space="preserve">Exceptions to RFP and submitted with proposal. Furthermore, the City of Raleigh is not bound to accept a proposal on the basis of lowest price, and further, the City of Raleigh has the sole discretion and reserves the right to cancel this RFP, and to reject any and all proposals, to waive any and all informalities and/or </w:t>
      </w:r>
      <w:r w:rsidR="003B4D2C" w:rsidRPr="00B641D1">
        <w:rPr>
          <w:rFonts w:ascii="Arial" w:hAnsi="Arial" w:cs="Arial"/>
        </w:rPr>
        <w:t>irregularities and</w:t>
      </w:r>
      <w:r w:rsidRPr="00B641D1">
        <w:rPr>
          <w:rFonts w:ascii="Arial" w:hAnsi="Arial" w:cs="Arial"/>
        </w:rPr>
        <w:t xml:space="preserve"> </w:t>
      </w:r>
      <w:r w:rsidR="003B4D2C" w:rsidRPr="00B641D1">
        <w:rPr>
          <w:rFonts w:ascii="Arial" w:hAnsi="Arial" w:cs="Arial"/>
        </w:rPr>
        <w:t xml:space="preserve">reserves the right </w:t>
      </w:r>
      <w:r w:rsidRPr="00B641D1">
        <w:rPr>
          <w:rFonts w:ascii="Arial" w:hAnsi="Arial" w:cs="Arial"/>
        </w:rPr>
        <w:t xml:space="preserve">to re-advertise </w:t>
      </w:r>
      <w:r w:rsidR="003B4D2C" w:rsidRPr="00B641D1">
        <w:rPr>
          <w:rFonts w:ascii="Arial" w:hAnsi="Arial" w:cs="Arial"/>
        </w:rPr>
        <w:t xml:space="preserve">this RFP </w:t>
      </w:r>
      <w:r w:rsidRPr="00B641D1">
        <w:rPr>
          <w:rFonts w:ascii="Arial" w:hAnsi="Arial" w:cs="Arial"/>
        </w:rPr>
        <w:t xml:space="preserve">with either the identical or revised </w:t>
      </w:r>
      <w:r w:rsidR="003B4D2C" w:rsidRPr="00B641D1">
        <w:rPr>
          <w:rFonts w:ascii="Arial" w:hAnsi="Arial" w:cs="Arial"/>
        </w:rPr>
        <w:t xml:space="preserve">scope and </w:t>
      </w:r>
      <w:r w:rsidRPr="00B641D1">
        <w:rPr>
          <w:rFonts w:ascii="Arial" w:hAnsi="Arial" w:cs="Arial"/>
        </w:rPr>
        <w:t xml:space="preserve">specifications if it is deemed to be in the </w:t>
      </w:r>
      <w:r w:rsidR="003B4D2C" w:rsidRPr="00B641D1">
        <w:rPr>
          <w:rFonts w:ascii="Arial" w:hAnsi="Arial" w:cs="Arial"/>
        </w:rPr>
        <w:t xml:space="preserve">best interests of the </w:t>
      </w:r>
      <w:r w:rsidRPr="00B641D1">
        <w:rPr>
          <w:rFonts w:ascii="Arial" w:hAnsi="Arial" w:cs="Arial"/>
        </w:rPr>
        <w:t xml:space="preserve">City of Raleigh to do so. </w:t>
      </w:r>
      <w:r w:rsidR="003B4D2C" w:rsidRPr="00B641D1">
        <w:rPr>
          <w:rFonts w:ascii="Arial" w:hAnsi="Arial" w:cs="Arial"/>
        </w:rPr>
        <w:t xml:space="preserve"> </w:t>
      </w:r>
      <w:r w:rsidRPr="00B641D1">
        <w:rPr>
          <w:rFonts w:ascii="Arial" w:hAnsi="Arial" w:cs="Arial"/>
        </w:rPr>
        <w:t xml:space="preserve">The City of Raleigh reserves the right to accept or reject any or </w:t>
      </w:r>
      <w:proofErr w:type="gramStart"/>
      <w:r w:rsidRPr="00B641D1">
        <w:rPr>
          <w:rFonts w:ascii="Arial" w:hAnsi="Arial" w:cs="Arial"/>
        </w:rPr>
        <w:t>all of</w:t>
      </w:r>
      <w:proofErr w:type="gramEnd"/>
      <w:r w:rsidRPr="00B641D1">
        <w:rPr>
          <w:rFonts w:ascii="Arial" w:hAnsi="Arial" w:cs="Arial"/>
        </w:rPr>
        <w:t xml:space="preserve"> the items in the proposal, and to award the contract in whole or in part and/or negotiate any or all items with individual Proposers if it is deemed in the </w:t>
      </w:r>
      <w:r w:rsidR="003B4D2C" w:rsidRPr="00B641D1">
        <w:rPr>
          <w:rFonts w:ascii="Arial" w:hAnsi="Arial" w:cs="Arial"/>
        </w:rPr>
        <w:t xml:space="preserve">best interest of the </w:t>
      </w:r>
      <w:r w:rsidRPr="00B641D1">
        <w:rPr>
          <w:rFonts w:ascii="Arial" w:hAnsi="Arial" w:cs="Arial"/>
        </w:rPr>
        <w:t>City of Raleigh</w:t>
      </w:r>
      <w:r w:rsidR="003B4D2C" w:rsidRPr="00B641D1">
        <w:rPr>
          <w:rFonts w:ascii="Arial" w:hAnsi="Arial" w:cs="Arial"/>
        </w:rPr>
        <w:t xml:space="preserve"> to do so</w:t>
      </w:r>
      <w:r w:rsidRPr="00B641D1">
        <w:rPr>
          <w:rFonts w:ascii="Arial" w:hAnsi="Arial" w:cs="Arial"/>
        </w:rPr>
        <w:t xml:space="preserve">. </w:t>
      </w:r>
      <w:r w:rsidR="003B4D2C" w:rsidRPr="00B641D1">
        <w:rPr>
          <w:rFonts w:ascii="Arial" w:hAnsi="Arial" w:cs="Arial"/>
        </w:rPr>
        <w:t xml:space="preserve"> </w:t>
      </w:r>
      <w:r w:rsidRPr="00B641D1">
        <w:rPr>
          <w:rFonts w:ascii="Arial" w:hAnsi="Arial" w:cs="Arial"/>
        </w:rPr>
        <w:t>Moreover, the City of Raleigh reserves the right to make no selection if proposals are deemed to be outside the fiscal constraint or not in the best interest of the City of Raleigh.</w:t>
      </w:r>
    </w:p>
    <w:p w14:paraId="05613A16" w14:textId="77777777" w:rsidR="00CE5C66" w:rsidRPr="00B641D1" w:rsidRDefault="00CE5C66" w:rsidP="00CE5C66">
      <w:pPr>
        <w:ind w:left="0"/>
        <w:rPr>
          <w:rFonts w:ascii="Arial" w:hAnsi="Arial" w:cs="Arial"/>
          <w:b/>
        </w:rPr>
      </w:pPr>
    </w:p>
    <w:p w14:paraId="16BE56C4" w14:textId="77777777" w:rsidR="00C101E5" w:rsidRPr="00B641D1" w:rsidRDefault="006A4AD0" w:rsidP="007D0EF9">
      <w:pPr>
        <w:pStyle w:val="Heading1"/>
        <w:spacing w:before="0" w:after="0"/>
        <w:ind w:left="450" w:hanging="450"/>
        <w:jc w:val="both"/>
        <w:rPr>
          <w:rFonts w:ascii="Arial" w:hAnsi="Arial" w:cs="Arial"/>
        </w:rPr>
      </w:pPr>
      <w:bookmarkStart w:id="48" w:name="_Toc535237598"/>
      <w:bookmarkStart w:id="49" w:name="_Toc1912485"/>
      <w:r w:rsidRPr="00B641D1">
        <w:rPr>
          <w:rFonts w:ascii="Arial" w:hAnsi="Arial" w:cs="Arial"/>
        </w:rPr>
        <w:t>PROPOSALS</w:t>
      </w:r>
      <w:bookmarkEnd w:id="43"/>
      <w:bookmarkEnd w:id="48"/>
      <w:bookmarkEnd w:id="49"/>
    </w:p>
    <w:p w14:paraId="27846BE3" w14:textId="77777777" w:rsidR="00F333FF" w:rsidRPr="00B641D1" w:rsidRDefault="00F333FF" w:rsidP="00C67002">
      <w:pPr>
        <w:pStyle w:val="BodyText"/>
        <w:spacing w:after="0"/>
        <w:ind w:left="0"/>
        <w:rPr>
          <w:rFonts w:ascii="Arial" w:hAnsi="Arial"/>
          <w:sz w:val="24"/>
        </w:rPr>
      </w:pPr>
    </w:p>
    <w:p w14:paraId="1F136CEE" w14:textId="2A80BAA1" w:rsidR="00C634F0" w:rsidRPr="00B641D1" w:rsidRDefault="00C101E5" w:rsidP="00C67002">
      <w:pPr>
        <w:pStyle w:val="BodyText"/>
        <w:spacing w:after="0"/>
        <w:ind w:left="0"/>
        <w:rPr>
          <w:rFonts w:ascii="Arial" w:hAnsi="Arial"/>
          <w:sz w:val="24"/>
        </w:rPr>
      </w:pPr>
      <w:r w:rsidRPr="00B641D1">
        <w:rPr>
          <w:rFonts w:ascii="Arial" w:hAnsi="Arial"/>
          <w:sz w:val="24"/>
        </w:rPr>
        <w:t xml:space="preserve">Responses must follow the format outlined </w:t>
      </w:r>
      <w:r w:rsidR="00C634F0" w:rsidRPr="00B641D1">
        <w:rPr>
          <w:rFonts w:ascii="Arial" w:hAnsi="Arial"/>
          <w:sz w:val="24"/>
        </w:rPr>
        <w:t>below.</w:t>
      </w:r>
      <w:r w:rsidRPr="00B641D1">
        <w:rPr>
          <w:rFonts w:ascii="Arial" w:hAnsi="Arial"/>
          <w:sz w:val="24"/>
        </w:rPr>
        <w:t xml:space="preserve"> The City may reject as non-responsive at its sole discretion any proposal </w:t>
      </w:r>
      <w:r w:rsidR="00C634F0" w:rsidRPr="00B641D1">
        <w:rPr>
          <w:rFonts w:ascii="Arial" w:hAnsi="Arial"/>
          <w:sz w:val="24"/>
        </w:rPr>
        <w:t>that does not provide complete and</w:t>
      </w:r>
      <w:r w:rsidR="00443729" w:rsidRPr="00B641D1">
        <w:rPr>
          <w:rFonts w:ascii="Arial" w:hAnsi="Arial"/>
          <w:sz w:val="24"/>
        </w:rPr>
        <w:t>/or</w:t>
      </w:r>
      <w:r w:rsidR="00C634F0" w:rsidRPr="00B641D1">
        <w:rPr>
          <w:rFonts w:ascii="Arial" w:hAnsi="Arial"/>
          <w:sz w:val="24"/>
        </w:rPr>
        <w:t xml:space="preserve"> adequate</w:t>
      </w:r>
      <w:r w:rsidRPr="00B641D1">
        <w:rPr>
          <w:rFonts w:ascii="Arial" w:hAnsi="Arial"/>
          <w:sz w:val="24"/>
        </w:rPr>
        <w:t xml:space="preserve"> </w:t>
      </w:r>
      <w:r w:rsidR="00E915EE" w:rsidRPr="00B641D1">
        <w:rPr>
          <w:rFonts w:ascii="Arial" w:hAnsi="Arial"/>
          <w:sz w:val="24"/>
        </w:rPr>
        <w:t>responses or</w:t>
      </w:r>
      <w:r w:rsidR="00443729" w:rsidRPr="00B641D1">
        <w:rPr>
          <w:rFonts w:ascii="Arial" w:hAnsi="Arial"/>
          <w:sz w:val="24"/>
        </w:rPr>
        <w:t xml:space="preserve"> departs in any substantial</w:t>
      </w:r>
      <w:r w:rsidRPr="00B641D1">
        <w:rPr>
          <w:rFonts w:ascii="Arial" w:hAnsi="Arial"/>
          <w:sz w:val="24"/>
        </w:rPr>
        <w:t xml:space="preserve"> way from the required format. </w:t>
      </w:r>
    </w:p>
    <w:p w14:paraId="4746A420" w14:textId="77777777" w:rsidR="00060B72" w:rsidRPr="00B641D1" w:rsidRDefault="00060B72" w:rsidP="00C67002">
      <w:pPr>
        <w:pStyle w:val="BodyText"/>
        <w:spacing w:after="0"/>
        <w:ind w:left="0"/>
        <w:rPr>
          <w:rFonts w:ascii="Arial" w:hAnsi="Arial"/>
          <w:sz w:val="24"/>
        </w:rPr>
      </w:pPr>
    </w:p>
    <w:p w14:paraId="7C134C45" w14:textId="77777777" w:rsidR="003B269B" w:rsidRPr="00B641D1" w:rsidRDefault="003B269B" w:rsidP="007D0EF9">
      <w:pPr>
        <w:pStyle w:val="Heading2"/>
        <w:spacing w:before="0" w:after="0"/>
        <w:ind w:left="576"/>
        <w:rPr>
          <w:rFonts w:ascii="Arial" w:hAnsi="Arial"/>
          <w:szCs w:val="24"/>
        </w:rPr>
      </w:pPr>
      <w:bookmarkStart w:id="50" w:name="_Toc535237599"/>
      <w:bookmarkStart w:id="51" w:name="_Toc1912486"/>
      <w:r w:rsidRPr="00B641D1">
        <w:rPr>
          <w:rFonts w:ascii="Arial" w:hAnsi="Arial"/>
          <w:szCs w:val="24"/>
        </w:rPr>
        <w:t xml:space="preserve">Request for </w:t>
      </w:r>
      <w:r w:rsidR="005F049F" w:rsidRPr="00B641D1">
        <w:rPr>
          <w:rFonts w:ascii="Arial" w:hAnsi="Arial"/>
          <w:szCs w:val="24"/>
        </w:rPr>
        <w:t>Proposals</w:t>
      </w:r>
      <w:r w:rsidRPr="00B641D1">
        <w:rPr>
          <w:rFonts w:ascii="Arial" w:hAnsi="Arial"/>
          <w:szCs w:val="24"/>
        </w:rPr>
        <w:t xml:space="preserve"> </w:t>
      </w:r>
      <w:r w:rsidR="00285F4F" w:rsidRPr="00B641D1">
        <w:rPr>
          <w:rFonts w:ascii="Arial" w:hAnsi="Arial"/>
          <w:szCs w:val="24"/>
        </w:rPr>
        <w:t xml:space="preserve">Required </w:t>
      </w:r>
      <w:r w:rsidRPr="00B641D1">
        <w:rPr>
          <w:rFonts w:ascii="Arial" w:hAnsi="Arial"/>
          <w:szCs w:val="24"/>
        </w:rPr>
        <w:t>Document Format</w:t>
      </w:r>
      <w:bookmarkEnd w:id="50"/>
      <w:bookmarkEnd w:id="51"/>
    </w:p>
    <w:p w14:paraId="0B61DB72" w14:textId="77777777" w:rsidR="00506852" w:rsidRPr="00B641D1" w:rsidRDefault="00506852" w:rsidP="00CE7E34">
      <w:pPr>
        <w:pStyle w:val="BodyText"/>
        <w:spacing w:after="0"/>
        <w:ind w:left="540"/>
        <w:rPr>
          <w:rFonts w:ascii="Arial" w:hAnsi="Arial"/>
          <w:sz w:val="24"/>
        </w:rPr>
      </w:pPr>
      <w:r w:rsidRPr="00B641D1">
        <w:rPr>
          <w:rFonts w:ascii="Arial" w:hAnsi="Arial"/>
          <w:sz w:val="24"/>
        </w:rPr>
        <w:t>Responses should be divided using tabs to separate each section, listed sequentially as follows:</w:t>
      </w:r>
    </w:p>
    <w:p w14:paraId="442C58F0" w14:textId="77777777" w:rsidR="00060B72" w:rsidRPr="00B641D1" w:rsidRDefault="00060B72" w:rsidP="00C67002">
      <w:pPr>
        <w:pStyle w:val="BodyText"/>
        <w:spacing w:after="0"/>
        <w:ind w:left="0"/>
        <w:rPr>
          <w:rFonts w:ascii="Arial" w:hAnsi="Arial"/>
          <w:sz w:val="24"/>
        </w:rPr>
      </w:pPr>
    </w:p>
    <w:p w14:paraId="745CD5B0" w14:textId="77777777" w:rsidR="00C101E5" w:rsidRPr="00B641D1" w:rsidRDefault="00506852" w:rsidP="00CE7E34">
      <w:pPr>
        <w:ind w:left="540"/>
        <w:rPr>
          <w:rFonts w:ascii="Arial" w:hAnsi="Arial" w:cs="Arial"/>
          <w:b/>
          <w:u w:val="single"/>
        </w:rPr>
      </w:pPr>
      <w:r w:rsidRPr="00B641D1">
        <w:rPr>
          <w:rFonts w:ascii="Arial" w:hAnsi="Arial" w:cs="Arial"/>
          <w:b/>
          <w:u w:val="single"/>
        </w:rPr>
        <w:t>Tab 1:  Cover Letter</w:t>
      </w:r>
    </w:p>
    <w:p w14:paraId="287EAD5C" w14:textId="77777777" w:rsidR="00506852" w:rsidRPr="00B641D1" w:rsidRDefault="00506852" w:rsidP="002140F6">
      <w:pPr>
        <w:ind w:left="540"/>
        <w:jc w:val="both"/>
        <w:rPr>
          <w:rFonts w:ascii="Arial" w:hAnsi="Arial" w:cs="Arial"/>
          <w:color w:val="000000"/>
        </w:rPr>
      </w:pPr>
      <w:r w:rsidRPr="00B641D1">
        <w:rPr>
          <w:rFonts w:ascii="Arial" w:hAnsi="Arial" w:cs="Arial"/>
          <w:color w:val="000000"/>
        </w:rPr>
        <w:t xml:space="preserve">Provide an introduction letter summarizing the unique </w:t>
      </w:r>
      <w:r w:rsidR="00345B16" w:rsidRPr="00B641D1">
        <w:rPr>
          <w:rFonts w:ascii="Arial" w:hAnsi="Arial" w:cs="Arial"/>
          <w:color w:val="000000"/>
        </w:rPr>
        <w:t>proposal</w:t>
      </w:r>
      <w:r w:rsidRPr="00B641D1">
        <w:rPr>
          <w:rFonts w:ascii="Arial" w:hAnsi="Arial" w:cs="Arial"/>
          <w:color w:val="000000"/>
        </w:rPr>
        <w:t xml:space="preserve"> of your </w:t>
      </w:r>
      <w:r w:rsidR="007513B7" w:rsidRPr="00B641D1">
        <w:rPr>
          <w:rFonts w:ascii="Arial" w:hAnsi="Arial" w:cs="Arial"/>
          <w:color w:val="000000"/>
        </w:rPr>
        <w:t>firm</w:t>
      </w:r>
      <w:r w:rsidRPr="00B641D1">
        <w:rPr>
          <w:rFonts w:ascii="Arial" w:hAnsi="Arial" w:cs="Arial"/>
          <w:color w:val="000000"/>
        </w:rPr>
        <w:t xml:space="preserve"> to meet the needs of this </w:t>
      </w:r>
      <w:r w:rsidR="00345B16" w:rsidRPr="00B641D1">
        <w:rPr>
          <w:rFonts w:ascii="Arial" w:hAnsi="Arial" w:cs="Arial"/>
          <w:color w:val="000000"/>
        </w:rPr>
        <w:t>service requirement</w:t>
      </w:r>
      <w:r w:rsidRPr="00B641D1">
        <w:rPr>
          <w:rFonts w:ascii="Arial" w:hAnsi="Arial" w:cs="Arial"/>
          <w:color w:val="000000"/>
        </w:rPr>
        <w:t xml:space="preserve">.  This letter should be presented on the </w:t>
      </w:r>
      <w:r w:rsidR="007513B7" w:rsidRPr="00B641D1">
        <w:rPr>
          <w:rFonts w:ascii="Arial" w:hAnsi="Arial" w:cs="Arial"/>
          <w:color w:val="000000"/>
        </w:rPr>
        <w:t>firm</w:t>
      </w:r>
      <w:r w:rsidRPr="00B641D1">
        <w:rPr>
          <w:rFonts w:ascii="Arial" w:hAnsi="Arial" w:cs="Arial"/>
          <w:color w:val="000000"/>
        </w:rPr>
        <w:t xml:space="preserve">’s official letterhead and signed by an authorized representative who has the authority to </w:t>
      </w:r>
      <w:proofErr w:type="gramStart"/>
      <w:r w:rsidRPr="00B641D1">
        <w:rPr>
          <w:rFonts w:ascii="Arial" w:hAnsi="Arial" w:cs="Arial"/>
          <w:color w:val="000000"/>
        </w:rPr>
        <w:t>enter into</w:t>
      </w:r>
      <w:proofErr w:type="gramEnd"/>
      <w:r w:rsidRPr="00B641D1">
        <w:rPr>
          <w:rFonts w:ascii="Arial" w:hAnsi="Arial" w:cs="Arial"/>
          <w:color w:val="000000"/>
        </w:rPr>
        <w:t xml:space="preserve"> </w:t>
      </w:r>
      <w:r w:rsidRPr="00B641D1">
        <w:rPr>
          <w:rFonts w:ascii="Arial" w:hAnsi="Arial" w:cs="Arial"/>
          <w:color w:val="000000"/>
        </w:rPr>
        <w:lastRenderedPageBreak/>
        <w:t xml:space="preserve">a contract with the City on behalf of the </w:t>
      </w:r>
      <w:r w:rsidR="007513B7" w:rsidRPr="00B641D1">
        <w:rPr>
          <w:rFonts w:ascii="Arial" w:hAnsi="Arial" w:cs="Arial"/>
          <w:color w:val="000000"/>
        </w:rPr>
        <w:t>firm</w:t>
      </w:r>
      <w:r w:rsidRPr="00B641D1">
        <w:rPr>
          <w:rFonts w:ascii="Arial" w:hAnsi="Arial" w:cs="Arial"/>
          <w:color w:val="000000"/>
        </w:rPr>
        <w:t xml:space="preserve">.  </w:t>
      </w:r>
      <w:r w:rsidR="00345B16" w:rsidRPr="00B641D1">
        <w:rPr>
          <w:rFonts w:ascii="Arial" w:hAnsi="Arial" w:cs="Arial"/>
          <w:color w:val="000000"/>
        </w:rPr>
        <w:t>Additionally, i</w:t>
      </w:r>
      <w:r w:rsidRPr="00B641D1">
        <w:rPr>
          <w:rFonts w:ascii="Arial" w:hAnsi="Arial" w:cs="Arial"/>
          <w:color w:val="000000"/>
        </w:rPr>
        <w:t xml:space="preserve">nclude the name, address, </w:t>
      </w:r>
      <w:proofErr w:type="gramStart"/>
      <w:r w:rsidRPr="00B641D1">
        <w:rPr>
          <w:rFonts w:ascii="Arial" w:hAnsi="Arial" w:cs="Arial"/>
          <w:color w:val="000000"/>
        </w:rPr>
        <w:t>telephone</w:t>
      </w:r>
      <w:proofErr w:type="gramEnd"/>
      <w:r w:rsidRPr="00B641D1">
        <w:rPr>
          <w:rFonts w:ascii="Arial" w:hAnsi="Arial" w:cs="Arial"/>
          <w:color w:val="000000"/>
        </w:rPr>
        <w:t xml:space="preserve"> and email address of the individual who serves as the point of contact for this solicitation. </w:t>
      </w:r>
    </w:p>
    <w:p w14:paraId="1ECD75F8" w14:textId="77777777" w:rsidR="00060B72" w:rsidRPr="00B641D1" w:rsidRDefault="00060B72" w:rsidP="00CE7E34">
      <w:pPr>
        <w:ind w:left="540"/>
        <w:rPr>
          <w:rFonts w:ascii="Arial" w:hAnsi="Arial" w:cs="Arial"/>
        </w:rPr>
      </w:pPr>
    </w:p>
    <w:p w14:paraId="4B3372E0" w14:textId="77777777" w:rsidR="00506852" w:rsidRPr="00B641D1" w:rsidRDefault="00506852" w:rsidP="00CE7E34">
      <w:pPr>
        <w:ind w:left="540"/>
        <w:rPr>
          <w:rFonts w:ascii="Arial" w:hAnsi="Arial" w:cs="Arial"/>
          <w:b/>
          <w:u w:val="single"/>
        </w:rPr>
      </w:pPr>
      <w:r w:rsidRPr="00B641D1">
        <w:rPr>
          <w:rFonts w:ascii="Arial" w:hAnsi="Arial" w:cs="Arial"/>
          <w:b/>
          <w:u w:val="single"/>
        </w:rPr>
        <w:t>Tab 2:  Corporate Background and Experience</w:t>
      </w:r>
    </w:p>
    <w:p w14:paraId="0FCAD5AB" w14:textId="1196F040" w:rsidR="00336CE0" w:rsidRPr="00B641D1" w:rsidRDefault="00506852" w:rsidP="002140F6">
      <w:pPr>
        <w:ind w:left="540"/>
        <w:jc w:val="both"/>
        <w:rPr>
          <w:rFonts w:ascii="Arial" w:hAnsi="Arial" w:cs="Arial"/>
        </w:rPr>
      </w:pPr>
      <w:r w:rsidRPr="00B641D1">
        <w:rPr>
          <w:rFonts w:ascii="Arial" w:hAnsi="Arial" w:cs="Arial"/>
        </w:rPr>
        <w:t xml:space="preserve">Include background information on the </w:t>
      </w:r>
      <w:r w:rsidR="007513B7" w:rsidRPr="00B641D1">
        <w:rPr>
          <w:rFonts w:ascii="Arial" w:hAnsi="Arial" w:cs="Arial"/>
        </w:rPr>
        <w:t>firm</w:t>
      </w:r>
      <w:r w:rsidRPr="00B641D1">
        <w:rPr>
          <w:rFonts w:ascii="Arial" w:hAnsi="Arial" w:cs="Arial"/>
        </w:rPr>
        <w:t xml:space="preserve"> and </w:t>
      </w:r>
      <w:r w:rsidR="008D6982" w:rsidRPr="00B641D1">
        <w:rPr>
          <w:rFonts w:ascii="Arial" w:hAnsi="Arial" w:cs="Arial"/>
        </w:rPr>
        <w:t xml:space="preserve">provide </w:t>
      </w:r>
      <w:r w:rsidRPr="00B641D1">
        <w:rPr>
          <w:rFonts w:ascii="Arial" w:hAnsi="Arial" w:cs="Arial"/>
        </w:rPr>
        <w:t xml:space="preserve">detailed information regarding the </w:t>
      </w:r>
      <w:r w:rsidR="007513B7" w:rsidRPr="00B641D1">
        <w:rPr>
          <w:rFonts w:ascii="Arial" w:hAnsi="Arial" w:cs="Arial"/>
        </w:rPr>
        <w:t>firm</w:t>
      </w:r>
      <w:r w:rsidRPr="00B641D1">
        <w:rPr>
          <w:rFonts w:ascii="Arial" w:hAnsi="Arial" w:cs="Arial"/>
        </w:rPr>
        <w:t xml:space="preserve">’s experience with similar </w:t>
      </w:r>
      <w:r w:rsidRPr="00081626">
        <w:rPr>
          <w:rFonts w:ascii="Arial" w:hAnsi="Arial" w:cs="Arial"/>
        </w:rPr>
        <w:t>projects.  Provide a list of all similar contracts perform</w:t>
      </w:r>
      <w:r w:rsidR="008D6982" w:rsidRPr="00081626">
        <w:rPr>
          <w:rFonts w:ascii="Arial" w:hAnsi="Arial" w:cs="Arial"/>
        </w:rPr>
        <w:t>ed</w:t>
      </w:r>
      <w:r w:rsidRPr="00081626">
        <w:rPr>
          <w:rFonts w:ascii="Arial" w:hAnsi="Arial" w:cs="Arial"/>
        </w:rPr>
        <w:t xml:space="preserve"> in the </w:t>
      </w:r>
      <w:r w:rsidR="00E915EE" w:rsidRPr="00081626">
        <w:rPr>
          <w:rFonts w:ascii="Arial" w:hAnsi="Arial" w:cs="Arial"/>
        </w:rPr>
        <w:t>past</w:t>
      </w:r>
      <w:r w:rsidR="00F333FF" w:rsidRPr="00081626">
        <w:rPr>
          <w:rFonts w:ascii="Arial" w:hAnsi="Arial" w:cs="Arial"/>
        </w:rPr>
        <w:t xml:space="preserve"> </w:t>
      </w:r>
      <w:r w:rsidR="00183BCC" w:rsidRPr="00081626">
        <w:rPr>
          <w:rFonts w:ascii="Arial" w:hAnsi="Arial" w:cs="Arial"/>
          <w:bCs/>
          <w:iCs/>
        </w:rPr>
        <w:t>three</w:t>
      </w:r>
      <w:r w:rsidR="00081626" w:rsidRPr="00081626">
        <w:rPr>
          <w:rFonts w:ascii="Arial" w:hAnsi="Arial" w:cs="Arial"/>
          <w:bCs/>
          <w:iCs/>
        </w:rPr>
        <w:t xml:space="preserve"> (3)</w:t>
      </w:r>
      <w:r w:rsidR="006C1EAA" w:rsidRPr="00081626">
        <w:rPr>
          <w:rFonts w:ascii="Arial" w:hAnsi="Arial" w:cs="Arial"/>
        </w:rPr>
        <w:t xml:space="preserve"> years accompanied</w:t>
      </w:r>
      <w:r w:rsidRPr="00081626">
        <w:rPr>
          <w:rFonts w:ascii="Arial" w:hAnsi="Arial" w:cs="Arial"/>
        </w:rPr>
        <w:t xml:space="preserve"> by at least </w:t>
      </w:r>
      <w:r w:rsidR="006146A4" w:rsidRPr="00081626">
        <w:rPr>
          <w:rFonts w:ascii="Arial" w:hAnsi="Arial" w:cs="Arial"/>
          <w:bCs/>
          <w:iCs/>
        </w:rPr>
        <w:t>three</w:t>
      </w:r>
      <w:r w:rsidR="00081626" w:rsidRPr="00081626">
        <w:rPr>
          <w:rFonts w:ascii="Arial" w:hAnsi="Arial" w:cs="Arial"/>
          <w:bCs/>
          <w:iCs/>
        </w:rPr>
        <w:t xml:space="preserve"> (3)</w:t>
      </w:r>
      <w:r w:rsidR="004C2A8F" w:rsidRPr="00081626">
        <w:rPr>
          <w:rFonts w:ascii="Arial" w:hAnsi="Arial" w:cs="Arial"/>
          <w:color w:val="FF0000"/>
        </w:rPr>
        <w:t xml:space="preserve"> </w:t>
      </w:r>
      <w:r w:rsidR="004C2A8F" w:rsidRPr="00081626">
        <w:rPr>
          <w:rFonts w:ascii="Arial" w:hAnsi="Arial" w:cs="Arial"/>
        </w:rPr>
        <w:t>references</w:t>
      </w:r>
      <w:r w:rsidRPr="00081626">
        <w:rPr>
          <w:rFonts w:ascii="Arial" w:hAnsi="Arial" w:cs="Arial"/>
        </w:rPr>
        <w:t xml:space="preserve"> (contact persons, </w:t>
      </w:r>
      <w:r w:rsidR="007513B7" w:rsidRPr="00081626">
        <w:rPr>
          <w:rFonts w:ascii="Arial" w:hAnsi="Arial" w:cs="Arial"/>
        </w:rPr>
        <w:t>firm</w:t>
      </w:r>
      <w:r w:rsidRPr="00081626">
        <w:rPr>
          <w:rFonts w:ascii="Arial" w:hAnsi="Arial" w:cs="Arial"/>
        </w:rPr>
        <w:t>, telephone number and email address).</w:t>
      </w:r>
      <w:r w:rsidRPr="00B641D1">
        <w:rPr>
          <w:rFonts w:ascii="Arial" w:hAnsi="Arial" w:cs="Arial"/>
        </w:rPr>
        <w:t xml:space="preserve"> </w:t>
      </w:r>
    </w:p>
    <w:p w14:paraId="7373AFE0" w14:textId="77777777" w:rsidR="008D6982" w:rsidRPr="00B641D1" w:rsidRDefault="008D6982" w:rsidP="00CE7E34">
      <w:pPr>
        <w:ind w:left="540"/>
        <w:rPr>
          <w:rFonts w:ascii="Arial" w:hAnsi="Arial" w:cs="Arial"/>
        </w:rPr>
      </w:pPr>
    </w:p>
    <w:p w14:paraId="382F0B67" w14:textId="77777777" w:rsidR="00506852" w:rsidRPr="00B641D1" w:rsidRDefault="00506852" w:rsidP="002140F6">
      <w:pPr>
        <w:ind w:left="540"/>
        <w:jc w:val="both"/>
        <w:rPr>
          <w:rFonts w:ascii="Arial" w:hAnsi="Arial" w:cs="Arial"/>
        </w:rPr>
      </w:pPr>
      <w:r w:rsidRPr="00B641D1">
        <w:rPr>
          <w:rFonts w:ascii="Arial" w:hAnsi="Arial" w:cs="Arial"/>
        </w:rPr>
        <w:t xml:space="preserve">Include the total amount invoiced for each listed project, the length of the project, and list of those involved in the project who are also proposed for the subject project named in this solicitation.  Failure to provide a list of all similar contracts in the specified period may result in the rejection of the </w:t>
      </w:r>
      <w:r w:rsidR="007513B7" w:rsidRPr="00B641D1">
        <w:rPr>
          <w:rFonts w:ascii="Arial" w:hAnsi="Arial" w:cs="Arial"/>
        </w:rPr>
        <w:t>firm</w:t>
      </w:r>
      <w:r w:rsidRPr="00B641D1">
        <w:rPr>
          <w:rFonts w:ascii="Arial" w:hAnsi="Arial" w:cs="Arial"/>
        </w:rPr>
        <w:t>’s proposal.  The evaluation team reserves the right to contact any or all listed references, and to contact other public entities regarding past performance on similar projects.</w:t>
      </w:r>
    </w:p>
    <w:p w14:paraId="7FD53EF6" w14:textId="77777777" w:rsidR="00506852" w:rsidRPr="00B641D1" w:rsidRDefault="00506852" w:rsidP="00CE7E34">
      <w:pPr>
        <w:ind w:left="540"/>
        <w:rPr>
          <w:rFonts w:ascii="Arial" w:hAnsi="Arial" w:cs="Arial"/>
        </w:rPr>
      </w:pPr>
    </w:p>
    <w:p w14:paraId="32DD6DB0" w14:textId="77777777" w:rsidR="00506852" w:rsidRPr="00B641D1" w:rsidRDefault="00506852" w:rsidP="00CE7E34">
      <w:pPr>
        <w:ind w:left="540"/>
        <w:rPr>
          <w:rFonts w:ascii="Arial" w:hAnsi="Arial" w:cs="Arial"/>
          <w:b/>
          <w:u w:val="single"/>
        </w:rPr>
      </w:pPr>
      <w:r w:rsidRPr="00B641D1">
        <w:rPr>
          <w:rFonts w:ascii="Arial" w:hAnsi="Arial" w:cs="Arial"/>
          <w:b/>
          <w:u w:val="single"/>
        </w:rPr>
        <w:t>Tab 3:  Financial Information</w:t>
      </w:r>
    </w:p>
    <w:p w14:paraId="0D12D253" w14:textId="7B962B1F" w:rsidR="00F333FF" w:rsidRPr="00B641D1" w:rsidRDefault="00F333FF" w:rsidP="00F333FF">
      <w:pPr>
        <w:ind w:left="540"/>
        <w:rPr>
          <w:rFonts w:ascii="Arial" w:hAnsi="Arial" w:cs="Arial"/>
          <w:bCs/>
        </w:rPr>
      </w:pPr>
      <w:r w:rsidRPr="00B641D1">
        <w:rPr>
          <w:rFonts w:ascii="Arial" w:hAnsi="Arial" w:cs="Arial"/>
          <w:bCs/>
        </w:rPr>
        <w:t>Review and provide one of the following three (3) financial statement options:</w:t>
      </w:r>
    </w:p>
    <w:p w14:paraId="05E95964" w14:textId="77777777" w:rsidR="00F333FF" w:rsidRPr="00B641D1" w:rsidRDefault="00F333FF" w:rsidP="00CE7E34">
      <w:pPr>
        <w:ind w:left="540"/>
        <w:rPr>
          <w:rFonts w:ascii="Arial" w:hAnsi="Arial" w:cs="Arial"/>
        </w:rPr>
      </w:pPr>
    </w:p>
    <w:p w14:paraId="6745B209" w14:textId="77777777" w:rsidR="00F333FF" w:rsidRPr="00B641D1" w:rsidRDefault="00506852">
      <w:pPr>
        <w:pStyle w:val="ListParagraph"/>
        <w:numPr>
          <w:ilvl w:val="0"/>
          <w:numId w:val="12"/>
        </w:numPr>
        <w:ind w:left="900"/>
        <w:jc w:val="both"/>
        <w:rPr>
          <w:rFonts w:ascii="Arial" w:hAnsi="Arial" w:cs="Arial"/>
        </w:rPr>
      </w:pPr>
      <w:r w:rsidRPr="00B641D1">
        <w:rPr>
          <w:rFonts w:ascii="Arial" w:hAnsi="Arial" w:cs="Arial"/>
        </w:rPr>
        <w:t xml:space="preserve">Recent audited or reviewed financial statements prepared by an independent certified public accountant (CPA) that shall include, at a minimum, a balance sheet, income statement (i.e., profit/loss statement) and cash flow statement </w:t>
      </w:r>
      <w:r w:rsidRPr="00B641D1">
        <w:rPr>
          <w:rFonts w:ascii="Arial" w:hAnsi="Arial" w:cs="Arial"/>
          <w:b/>
        </w:rPr>
        <w:t>and</w:t>
      </w:r>
      <w:r w:rsidRPr="00B641D1">
        <w:rPr>
          <w:rFonts w:ascii="Arial" w:hAnsi="Arial" w:cs="Arial"/>
        </w:rPr>
        <w:t xml:space="preserve">, if the audited or reviewed financial statements were prepared more than six (6) months prior to the issuance of this </w:t>
      </w:r>
      <w:r w:rsidR="00F02FAB" w:rsidRPr="00B641D1">
        <w:rPr>
          <w:rFonts w:ascii="Arial" w:hAnsi="Arial" w:cs="Arial"/>
        </w:rPr>
        <w:t>RFP</w:t>
      </w:r>
      <w:r w:rsidRPr="00B641D1">
        <w:rPr>
          <w:rFonts w:ascii="Arial" w:hAnsi="Arial" w:cs="Arial"/>
        </w:rPr>
        <w:t xml:space="preserve">, the Proposer shall submit its most recent internal financial statements (balance sheet, income statement and cash flow statement or budget with entries reflecting revenues and expenditures from the date of the audited or reviewed financial statements to the end of the most recent financial reporting period (i.e., the quarter or month preceding the issuance date of this </w:t>
      </w:r>
      <w:r w:rsidR="00F02FAB" w:rsidRPr="00B641D1">
        <w:rPr>
          <w:rFonts w:ascii="Arial" w:hAnsi="Arial" w:cs="Arial"/>
        </w:rPr>
        <w:t>RFP</w:t>
      </w:r>
      <w:r w:rsidR="00BE6636" w:rsidRPr="00B641D1">
        <w:rPr>
          <w:rFonts w:ascii="Arial" w:hAnsi="Arial" w:cs="Arial"/>
        </w:rPr>
        <w:t>)</w:t>
      </w:r>
      <w:r w:rsidRPr="00B641D1">
        <w:rPr>
          <w:rFonts w:ascii="Arial" w:hAnsi="Arial" w:cs="Arial"/>
        </w:rPr>
        <w:t>).</w:t>
      </w:r>
    </w:p>
    <w:p w14:paraId="3A3B88BC" w14:textId="77777777" w:rsidR="00F333FF" w:rsidRPr="00B641D1" w:rsidRDefault="00F333FF" w:rsidP="00F333FF">
      <w:pPr>
        <w:pStyle w:val="ListParagraph"/>
        <w:ind w:left="900"/>
        <w:rPr>
          <w:rFonts w:ascii="Arial" w:hAnsi="Arial" w:cs="Arial"/>
        </w:rPr>
      </w:pPr>
    </w:p>
    <w:p w14:paraId="65A55304" w14:textId="18F96A51" w:rsidR="00F333FF" w:rsidRPr="00B641D1" w:rsidRDefault="00506852" w:rsidP="00F333FF">
      <w:pPr>
        <w:pStyle w:val="ListParagraph"/>
        <w:ind w:left="900"/>
        <w:rPr>
          <w:rFonts w:ascii="Arial" w:hAnsi="Arial" w:cs="Arial"/>
        </w:rPr>
      </w:pPr>
      <w:r w:rsidRPr="00B641D1">
        <w:rPr>
          <w:rFonts w:ascii="Arial" w:hAnsi="Arial" w:cs="Arial"/>
        </w:rPr>
        <w:t>OR</w:t>
      </w:r>
    </w:p>
    <w:p w14:paraId="33706CFC" w14:textId="77777777" w:rsidR="00F333FF" w:rsidRPr="00B641D1" w:rsidRDefault="00F333FF" w:rsidP="00F333FF">
      <w:pPr>
        <w:pStyle w:val="ListParagraph"/>
        <w:ind w:left="900"/>
        <w:rPr>
          <w:rFonts w:ascii="Arial" w:hAnsi="Arial" w:cs="Arial"/>
        </w:rPr>
      </w:pPr>
    </w:p>
    <w:p w14:paraId="60683D0F" w14:textId="44936563" w:rsidR="00506852" w:rsidRPr="00B641D1" w:rsidRDefault="00506852">
      <w:pPr>
        <w:pStyle w:val="ListParagraph"/>
        <w:numPr>
          <w:ilvl w:val="0"/>
          <w:numId w:val="12"/>
        </w:numPr>
        <w:ind w:left="900"/>
        <w:jc w:val="both"/>
        <w:rPr>
          <w:rFonts w:ascii="Arial" w:hAnsi="Arial" w:cs="Arial"/>
        </w:rPr>
      </w:pPr>
      <w:r w:rsidRPr="00B641D1">
        <w:rPr>
          <w:rFonts w:ascii="Arial" w:hAnsi="Arial" w:cs="Arial"/>
        </w:rPr>
        <w:t xml:space="preserve">Recent compiled financial statements prepared by an independent CPA that shall include, at a minimum, a balance sheet, income statement (i.e., profit/loss statement) and cash flow statement </w:t>
      </w:r>
      <w:r w:rsidRPr="00B641D1">
        <w:rPr>
          <w:rFonts w:ascii="Arial" w:hAnsi="Arial" w:cs="Arial"/>
          <w:b/>
        </w:rPr>
        <w:t>and</w:t>
      </w:r>
      <w:r w:rsidRPr="00B641D1">
        <w:rPr>
          <w:rFonts w:ascii="Arial" w:hAnsi="Arial" w:cs="Arial"/>
        </w:rPr>
        <w:t xml:space="preserve">, if the compiled financial statements were prepared more than three (3) months prior to the issuance of this </w:t>
      </w:r>
      <w:r w:rsidR="00F02FAB" w:rsidRPr="00B641D1">
        <w:rPr>
          <w:rFonts w:ascii="Arial" w:hAnsi="Arial" w:cs="Arial"/>
        </w:rPr>
        <w:t>RFP</w:t>
      </w:r>
      <w:r w:rsidRPr="00B641D1">
        <w:rPr>
          <w:rFonts w:ascii="Arial" w:hAnsi="Arial" w:cs="Arial"/>
        </w:rPr>
        <w:t>, the Proposer shall submit its most recent internal financial statements (balance sheet, income statement and cash flow statement or budget with entries reflecting revenues and expenditures to date), and other evidence of financial stability such as most recently filed income tax return, evidence of a line of credit/loans/other type of financing with statement of amount in use/outstanding balance (e.g., a complete copy commitment letter, loan agreement, billing statement reflecting the line of credit or statement from lender acknowledging the commitment to fund the Proposer’s stated financing), personal guaranty with copies of personal income tax filing and statement of net worth or such other evidence that is accurate, reliable and trustworthy regarding the Proposer’s financial stability.</w:t>
      </w:r>
    </w:p>
    <w:p w14:paraId="7201A3E1" w14:textId="77777777" w:rsidR="00F333FF" w:rsidRPr="00B641D1" w:rsidRDefault="00F333FF" w:rsidP="00F333FF">
      <w:pPr>
        <w:pStyle w:val="ListParagraph"/>
        <w:ind w:left="900"/>
        <w:rPr>
          <w:rFonts w:ascii="Arial" w:hAnsi="Arial" w:cs="Arial"/>
        </w:rPr>
      </w:pPr>
    </w:p>
    <w:p w14:paraId="100EFB08" w14:textId="29C126FE" w:rsidR="00F333FF" w:rsidRPr="00B641D1" w:rsidRDefault="00F333FF" w:rsidP="00F333FF">
      <w:pPr>
        <w:pStyle w:val="ListParagraph"/>
        <w:ind w:left="900"/>
        <w:rPr>
          <w:rFonts w:ascii="Arial" w:hAnsi="Arial" w:cs="Arial"/>
        </w:rPr>
      </w:pPr>
      <w:r w:rsidRPr="00B641D1">
        <w:rPr>
          <w:rFonts w:ascii="Arial" w:hAnsi="Arial" w:cs="Arial"/>
        </w:rPr>
        <w:t>OR</w:t>
      </w:r>
    </w:p>
    <w:p w14:paraId="3E7AD62A" w14:textId="77777777" w:rsidR="00F333FF" w:rsidRPr="00B641D1" w:rsidRDefault="00F333FF" w:rsidP="00F333FF">
      <w:pPr>
        <w:pStyle w:val="ListParagraph"/>
        <w:ind w:left="900"/>
        <w:rPr>
          <w:rFonts w:ascii="Arial" w:hAnsi="Arial" w:cs="Arial"/>
        </w:rPr>
      </w:pPr>
    </w:p>
    <w:p w14:paraId="2B369134" w14:textId="43F8E520" w:rsidR="00F333FF" w:rsidRPr="00B641D1" w:rsidRDefault="00F333FF">
      <w:pPr>
        <w:pStyle w:val="ListParagraph"/>
        <w:numPr>
          <w:ilvl w:val="0"/>
          <w:numId w:val="12"/>
        </w:numPr>
        <w:ind w:left="900"/>
        <w:rPr>
          <w:rFonts w:ascii="Arial" w:hAnsi="Arial" w:cs="Arial"/>
        </w:rPr>
      </w:pPr>
      <w:r w:rsidRPr="00B641D1">
        <w:rPr>
          <w:rFonts w:ascii="Arial" w:hAnsi="Arial" w:cs="Arial"/>
        </w:rPr>
        <w:lastRenderedPageBreak/>
        <w:t>Include a certified, signed statement from a licensed CPA regularly engaged in the review of the firm’s financial information verifying the financial viability of the firm.</w:t>
      </w:r>
    </w:p>
    <w:p w14:paraId="19FB54E0" w14:textId="77777777" w:rsidR="00506852" w:rsidRPr="00B641D1" w:rsidRDefault="00506852" w:rsidP="00CE7E34">
      <w:pPr>
        <w:ind w:left="540" w:hanging="270"/>
        <w:rPr>
          <w:rFonts w:ascii="Arial" w:hAnsi="Arial" w:cs="Arial"/>
          <w:color w:val="000000"/>
        </w:rPr>
      </w:pPr>
    </w:p>
    <w:p w14:paraId="59F3C27B" w14:textId="3BC1E039" w:rsidR="00506852" w:rsidRPr="00B641D1" w:rsidRDefault="00506852" w:rsidP="00EE59AE">
      <w:pPr>
        <w:ind w:left="540"/>
        <w:jc w:val="both"/>
        <w:rPr>
          <w:rFonts w:ascii="Arial" w:hAnsi="Arial" w:cs="Arial"/>
        </w:rPr>
      </w:pPr>
      <w:r w:rsidRPr="00B641D1">
        <w:rPr>
          <w:rFonts w:ascii="Arial" w:hAnsi="Arial" w:cs="Arial"/>
        </w:rPr>
        <w:t>All financial information, statements and/or documents provided in response to this solicitation shall be k</w:t>
      </w:r>
      <w:r w:rsidR="00287E16" w:rsidRPr="00B641D1">
        <w:rPr>
          <w:rFonts w:ascii="Arial" w:hAnsi="Arial" w:cs="Arial"/>
        </w:rPr>
        <w:t>ept confidential provided that</w:t>
      </w:r>
      <w:r w:rsidR="008D6982" w:rsidRPr="00B641D1">
        <w:rPr>
          <w:rFonts w:ascii="Arial" w:hAnsi="Arial" w:cs="Arial"/>
        </w:rPr>
        <w:t xml:space="preserve"> EACH PAGE is marked as follows: “CONFIDENTIAL – DO NOT DISCLOSE EXCEPT FOR THE EXPRESS PURPOSE OF PROPOSAL </w:t>
      </w:r>
      <w:r w:rsidR="00814602" w:rsidRPr="00B641D1">
        <w:rPr>
          <w:rFonts w:ascii="Arial" w:hAnsi="Arial" w:cs="Arial"/>
        </w:rPr>
        <w:t>EVALUATION.“</w:t>
      </w:r>
    </w:p>
    <w:p w14:paraId="7778CFDB" w14:textId="77777777" w:rsidR="00506852" w:rsidRPr="00B641D1" w:rsidRDefault="00506852" w:rsidP="00CE7E34">
      <w:pPr>
        <w:ind w:left="540"/>
        <w:rPr>
          <w:rFonts w:ascii="Arial" w:hAnsi="Arial" w:cs="Arial"/>
          <w:b/>
          <w:i/>
          <w:color w:val="000000"/>
        </w:rPr>
      </w:pPr>
    </w:p>
    <w:p w14:paraId="70CB0954" w14:textId="77777777" w:rsidR="00506852" w:rsidRPr="00B641D1" w:rsidRDefault="00506852" w:rsidP="00EE59AE">
      <w:pPr>
        <w:ind w:left="540"/>
        <w:jc w:val="both"/>
        <w:rPr>
          <w:rFonts w:ascii="Arial" w:hAnsi="Arial" w:cs="Arial"/>
          <w:color w:val="000000"/>
        </w:rPr>
      </w:pPr>
      <w:r w:rsidRPr="00B641D1">
        <w:rPr>
          <w:rFonts w:ascii="Arial" w:hAnsi="Arial" w:cs="Arial"/>
          <w:b/>
          <w:i/>
          <w:color w:val="000000"/>
        </w:rPr>
        <w:t xml:space="preserve">“Recent” </w:t>
      </w:r>
      <w:r w:rsidRPr="00B641D1">
        <w:rPr>
          <w:rFonts w:ascii="Arial" w:hAnsi="Arial" w:cs="Arial"/>
          <w:color w:val="000000"/>
        </w:rPr>
        <w:t xml:space="preserve">shall be defined as financial statements that were prepared within the 12 months preceding the issuance date of this </w:t>
      </w:r>
      <w:r w:rsidR="00F02FAB" w:rsidRPr="00B641D1">
        <w:rPr>
          <w:rFonts w:ascii="Arial" w:hAnsi="Arial" w:cs="Arial"/>
          <w:color w:val="000000"/>
        </w:rPr>
        <w:t>RFP</w:t>
      </w:r>
      <w:r w:rsidRPr="00B641D1">
        <w:rPr>
          <w:rFonts w:ascii="Arial" w:hAnsi="Arial" w:cs="Arial"/>
          <w:color w:val="000000"/>
        </w:rPr>
        <w:t xml:space="preserve">.  </w:t>
      </w:r>
    </w:p>
    <w:p w14:paraId="3831D6A0" w14:textId="77777777" w:rsidR="00506852" w:rsidRPr="00B641D1" w:rsidRDefault="00506852" w:rsidP="00CE7E34">
      <w:pPr>
        <w:ind w:left="540"/>
        <w:rPr>
          <w:rFonts w:ascii="Arial" w:hAnsi="Arial" w:cs="Arial"/>
          <w:color w:val="000000"/>
        </w:rPr>
      </w:pPr>
    </w:p>
    <w:p w14:paraId="6B037C62" w14:textId="77777777" w:rsidR="00506852" w:rsidRPr="00B641D1" w:rsidRDefault="00506852" w:rsidP="00EE59AE">
      <w:pPr>
        <w:ind w:left="540"/>
        <w:jc w:val="both"/>
        <w:rPr>
          <w:rFonts w:ascii="Arial" w:hAnsi="Arial" w:cs="Arial"/>
          <w:color w:val="000000"/>
        </w:rPr>
      </w:pPr>
      <w:r w:rsidRPr="00B641D1">
        <w:rPr>
          <w:rFonts w:ascii="Arial" w:hAnsi="Arial" w:cs="Arial"/>
          <w:b/>
          <w:i/>
          <w:color w:val="000000"/>
        </w:rPr>
        <w:t xml:space="preserve">Consolidated financial statements </w:t>
      </w:r>
      <w:r w:rsidRPr="00B641D1">
        <w:rPr>
          <w:rFonts w:ascii="Arial" w:hAnsi="Arial" w:cs="Arial"/>
          <w:color w:val="000000"/>
        </w:rPr>
        <w:t xml:space="preserve">of the Proposer’s parent or related corporation/business entity shall not be considered, unless: (1) the Proposer’s actual financial performance for the designated period is separately identified in and/or attached to the consolidated statements, (2) the parent or related corporation/business entity provides the State with a document wherein the parent or related corporation/business entity will be financially responsible for the Proposer’s performance of the contract and the consolidated statement demonstrates the parent or related corporation’s/business entity’s financial ability to perform the contract, financial stability and/or such other financial considerations identified in the evaluation criteria; and/or (3) Proposer provides its own internally prepared financial statements </w:t>
      </w:r>
      <w:r w:rsidRPr="00B641D1">
        <w:rPr>
          <w:rFonts w:ascii="Arial" w:hAnsi="Arial" w:cs="Arial"/>
          <w:color w:val="000000"/>
          <w:u w:val="single"/>
        </w:rPr>
        <w:t>and</w:t>
      </w:r>
      <w:r w:rsidRPr="00B641D1">
        <w:rPr>
          <w:rFonts w:ascii="Arial" w:hAnsi="Arial" w:cs="Arial"/>
          <w:color w:val="000000"/>
        </w:rPr>
        <w:t xml:space="preserve"> such other evidence of its own financial stability identified above.  </w:t>
      </w:r>
    </w:p>
    <w:p w14:paraId="7FC7A7A5" w14:textId="77777777" w:rsidR="00506852" w:rsidRPr="00B641D1" w:rsidRDefault="00506852" w:rsidP="00CE7E34">
      <w:pPr>
        <w:ind w:left="540"/>
        <w:rPr>
          <w:rFonts w:ascii="Arial" w:hAnsi="Arial" w:cs="Arial"/>
          <w:color w:val="000000"/>
        </w:rPr>
      </w:pPr>
    </w:p>
    <w:p w14:paraId="29776273" w14:textId="77777777" w:rsidR="00506852" w:rsidRPr="00B641D1" w:rsidRDefault="00506852" w:rsidP="00EE59AE">
      <w:pPr>
        <w:ind w:left="540"/>
        <w:jc w:val="both"/>
        <w:rPr>
          <w:rFonts w:ascii="Arial" w:hAnsi="Arial" w:cs="Arial"/>
          <w:color w:val="000000"/>
        </w:rPr>
      </w:pPr>
      <w:r w:rsidRPr="00B641D1">
        <w:rPr>
          <w:rFonts w:ascii="Arial" w:hAnsi="Arial" w:cs="Arial"/>
          <w:color w:val="000000"/>
        </w:rPr>
        <w:t xml:space="preserve">The </w:t>
      </w:r>
      <w:r w:rsidR="007513B7" w:rsidRPr="00B641D1">
        <w:rPr>
          <w:rFonts w:ascii="Arial" w:hAnsi="Arial" w:cs="Arial"/>
          <w:color w:val="000000"/>
        </w:rPr>
        <w:t>firm</w:t>
      </w:r>
      <w:r w:rsidRPr="00B641D1">
        <w:rPr>
          <w:rFonts w:ascii="Arial" w:hAnsi="Arial" w:cs="Arial"/>
          <w:color w:val="000000"/>
        </w:rPr>
        <w:t xml:space="preserve">’s failure to provide any of the above-referenced financial statements may result in the proposal being removed from consideration. Proposers are also encouraged to explain any negative financial information, and to provide documentation supporting those explanations and demonstrating the financial strength of the </w:t>
      </w:r>
      <w:r w:rsidR="007513B7" w:rsidRPr="00B641D1">
        <w:rPr>
          <w:rFonts w:ascii="Arial" w:hAnsi="Arial" w:cs="Arial"/>
          <w:color w:val="000000"/>
        </w:rPr>
        <w:t>firm</w:t>
      </w:r>
      <w:r w:rsidRPr="00B641D1">
        <w:rPr>
          <w:rFonts w:ascii="Arial" w:hAnsi="Arial" w:cs="Arial"/>
          <w:color w:val="000000"/>
        </w:rPr>
        <w:t>.</w:t>
      </w:r>
    </w:p>
    <w:p w14:paraId="640892D8" w14:textId="77777777" w:rsidR="00506852" w:rsidRPr="00B641D1" w:rsidRDefault="00506852" w:rsidP="00CE7E34">
      <w:pPr>
        <w:ind w:left="540"/>
        <w:rPr>
          <w:rFonts w:ascii="Arial" w:hAnsi="Arial" w:cs="Arial"/>
          <w:color w:val="000000"/>
        </w:rPr>
      </w:pPr>
    </w:p>
    <w:p w14:paraId="37F643BB" w14:textId="77777777" w:rsidR="00506852" w:rsidRPr="00B641D1" w:rsidRDefault="00506852" w:rsidP="00CE7E34">
      <w:pPr>
        <w:ind w:left="540"/>
        <w:rPr>
          <w:rFonts w:ascii="Arial" w:hAnsi="Arial" w:cs="Arial"/>
          <w:b/>
          <w:u w:val="single"/>
        </w:rPr>
      </w:pPr>
      <w:r w:rsidRPr="00B641D1">
        <w:rPr>
          <w:rFonts w:ascii="Arial" w:hAnsi="Arial" w:cs="Arial"/>
          <w:b/>
          <w:u w:val="single"/>
        </w:rPr>
        <w:t>Tab 4:  Project Understanding, Approach and Schedule</w:t>
      </w:r>
    </w:p>
    <w:p w14:paraId="7D913FE9" w14:textId="77777777" w:rsidR="008D6982" w:rsidRPr="00B641D1" w:rsidRDefault="00443729" w:rsidP="00EE59AE">
      <w:pPr>
        <w:ind w:left="540"/>
        <w:jc w:val="both"/>
        <w:rPr>
          <w:rFonts w:ascii="Arial" w:hAnsi="Arial" w:cs="Arial"/>
        </w:rPr>
      </w:pPr>
      <w:r w:rsidRPr="00B641D1">
        <w:rPr>
          <w:rFonts w:ascii="Arial" w:hAnsi="Arial" w:cs="Arial"/>
        </w:rPr>
        <w:t>Provide a comprehensive</w:t>
      </w:r>
      <w:r w:rsidR="008D6982" w:rsidRPr="00B641D1">
        <w:rPr>
          <w:rFonts w:ascii="Arial" w:hAnsi="Arial" w:cs="Arial"/>
        </w:rPr>
        <w:t xml:space="preserve"> narrative, outline, and/or graph </w:t>
      </w:r>
      <w:r w:rsidRPr="00B641D1">
        <w:rPr>
          <w:rFonts w:ascii="Arial" w:hAnsi="Arial" w:cs="Arial"/>
        </w:rPr>
        <w:t>demonstrating</w:t>
      </w:r>
      <w:r w:rsidR="008D6982" w:rsidRPr="00B641D1">
        <w:rPr>
          <w:rFonts w:ascii="Arial" w:hAnsi="Arial" w:cs="Arial"/>
        </w:rPr>
        <w:t xml:space="preserve"> the </w:t>
      </w:r>
      <w:r w:rsidR="007513B7" w:rsidRPr="00B641D1">
        <w:rPr>
          <w:rFonts w:ascii="Arial" w:hAnsi="Arial" w:cs="Arial"/>
        </w:rPr>
        <w:t>firm</w:t>
      </w:r>
      <w:r w:rsidR="008D6982" w:rsidRPr="00B641D1">
        <w:rPr>
          <w:rFonts w:ascii="Arial" w:hAnsi="Arial" w:cs="Arial"/>
        </w:rPr>
        <w:t xml:space="preserve">'s </w:t>
      </w:r>
      <w:r w:rsidRPr="00B641D1">
        <w:rPr>
          <w:rFonts w:ascii="Arial" w:hAnsi="Arial" w:cs="Arial"/>
        </w:rPr>
        <w:t xml:space="preserve">understanding and </w:t>
      </w:r>
      <w:r w:rsidR="008D6982" w:rsidRPr="00B641D1">
        <w:rPr>
          <w:rFonts w:ascii="Arial" w:hAnsi="Arial" w:cs="Arial"/>
        </w:rPr>
        <w:t xml:space="preserve">approach to accomplishing the tasks outlined in the Scope of Work section of this </w:t>
      </w:r>
      <w:r w:rsidR="00F02FAB" w:rsidRPr="00B641D1">
        <w:rPr>
          <w:rFonts w:ascii="Arial" w:hAnsi="Arial" w:cs="Arial"/>
        </w:rPr>
        <w:t>RFP</w:t>
      </w:r>
      <w:r w:rsidR="008D6982" w:rsidRPr="00B641D1">
        <w:rPr>
          <w:rFonts w:ascii="Arial" w:hAnsi="Arial" w:cs="Arial"/>
        </w:rPr>
        <w:t>.  A description of each task and deliverable and the schedule for accomplishing each shall be included.</w:t>
      </w:r>
      <w:r w:rsidRPr="00B641D1">
        <w:rPr>
          <w:rFonts w:ascii="Arial" w:hAnsi="Arial" w:cs="Arial"/>
        </w:rPr>
        <w:t xml:space="preserve">  </w:t>
      </w:r>
    </w:p>
    <w:p w14:paraId="3C5E3635" w14:textId="77777777" w:rsidR="00BE6636" w:rsidRPr="00B641D1" w:rsidRDefault="00BE6636" w:rsidP="00CE7E34">
      <w:pPr>
        <w:ind w:left="540"/>
        <w:rPr>
          <w:rFonts w:ascii="Arial" w:hAnsi="Arial" w:cs="Arial"/>
          <w:b/>
          <w:u w:val="single"/>
        </w:rPr>
      </w:pPr>
      <w:bookmarkStart w:id="52" w:name="_Hlk535173265"/>
    </w:p>
    <w:p w14:paraId="05525384" w14:textId="77777777" w:rsidR="00FC7F99" w:rsidRPr="00B641D1" w:rsidRDefault="003B269B" w:rsidP="00CE7E34">
      <w:pPr>
        <w:ind w:left="540"/>
        <w:rPr>
          <w:rFonts w:ascii="Arial" w:hAnsi="Arial" w:cs="Arial"/>
          <w:b/>
          <w:u w:val="single"/>
        </w:rPr>
      </w:pPr>
      <w:r w:rsidRPr="00B641D1">
        <w:rPr>
          <w:rFonts w:ascii="Arial" w:hAnsi="Arial" w:cs="Arial"/>
          <w:b/>
          <w:u w:val="single"/>
        </w:rPr>
        <w:t xml:space="preserve">Tab 5:  Team </w:t>
      </w:r>
      <w:r w:rsidR="007513B7" w:rsidRPr="00B641D1">
        <w:rPr>
          <w:rFonts w:ascii="Arial" w:hAnsi="Arial" w:cs="Arial"/>
          <w:b/>
          <w:u w:val="single"/>
        </w:rPr>
        <w:t>Firm</w:t>
      </w:r>
      <w:r w:rsidRPr="00B641D1">
        <w:rPr>
          <w:rFonts w:ascii="Arial" w:hAnsi="Arial" w:cs="Arial"/>
          <w:b/>
          <w:u w:val="single"/>
        </w:rPr>
        <w:t>, Experience and Certifications</w:t>
      </w:r>
    </w:p>
    <w:bookmarkEnd w:id="52"/>
    <w:p w14:paraId="425AB4A3" w14:textId="77777777" w:rsidR="00D770AF" w:rsidRPr="00B641D1" w:rsidRDefault="00FC7F99" w:rsidP="00EE59AE">
      <w:pPr>
        <w:ind w:left="540"/>
        <w:jc w:val="both"/>
        <w:rPr>
          <w:rFonts w:ascii="Arial" w:hAnsi="Arial" w:cs="Arial"/>
        </w:rPr>
      </w:pPr>
      <w:r w:rsidRPr="00B641D1">
        <w:rPr>
          <w:rFonts w:ascii="Arial" w:hAnsi="Arial" w:cs="Arial"/>
        </w:rPr>
        <w:t xml:space="preserve">This section must include the proposed staffing, </w:t>
      </w:r>
      <w:proofErr w:type="gramStart"/>
      <w:r w:rsidRPr="00B641D1">
        <w:rPr>
          <w:rFonts w:ascii="Arial" w:hAnsi="Arial" w:cs="Arial"/>
        </w:rPr>
        <w:t>deployment</w:t>
      </w:r>
      <w:proofErr w:type="gramEnd"/>
      <w:r w:rsidRPr="00B641D1">
        <w:rPr>
          <w:rFonts w:ascii="Arial" w:hAnsi="Arial" w:cs="Arial"/>
        </w:rPr>
        <w:t xml:space="preserve"> and </w:t>
      </w:r>
      <w:r w:rsidR="007513B7" w:rsidRPr="00B641D1">
        <w:rPr>
          <w:rFonts w:ascii="Arial" w:hAnsi="Arial" w:cs="Arial"/>
        </w:rPr>
        <w:t>firm</w:t>
      </w:r>
      <w:r w:rsidRPr="00B641D1">
        <w:rPr>
          <w:rFonts w:ascii="Arial" w:hAnsi="Arial" w:cs="Arial"/>
        </w:rPr>
        <w:t xml:space="preserve"> of personnel to be assigned to this project.</w:t>
      </w:r>
      <w:r w:rsidR="00CB5875" w:rsidRPr="00B641D1">
        <w:rPr>
          <w:rFonts w:ascii="Arial" w:hAnsi="Arial" w:cs="Arial"/>
        </w:rPr>
        <w:t xml:space="preserve"> </w:t>
      </w:r>
      <w:r w:rsidR="00796C3F" w:rsidRPr="00B641D1">
        <w:rPr>
          <w:rFonts w:ascii="Arial" w:hAnsi="Arial" w:cs="Arial"/>
        </w:rPr>
        <w:t>The Propose</w:t>
      </w:r>
      <w:r w:rsidRPr="00B641D1">
        <w:rPr>
          <w:rFonts w:ascii="Arial" w:hAnsi="Arial" w:cs="Arial"/>
        </w:rPr>
        <w:t xml:space="preserve">r shall provide information as to the </w:t>
      </w:r>
      <w:r w:rsidR="005F049F" w:rsidRPr="00B641D1">
        <w:rPr>
          <w:rFonts w:ascii="Arial" w:hAnsi="Arial" w:cs="Arial"/>
        </w:rPr>
        <w:t>Proposals</w:t>
      </w:r>
      <w:r w:rsidRPr="00B641D1">
        <w:rPr>
          <w:rFonts w:ascii="Arial" w:hAnsi="Arial" w:cs="Arial"/>
        </w:rPr>
        <w:t xml:space="preserve"> and experience of all </w:t>
      </w:r>
      <w:proofErr w:type="gramStart"/>
      <w:r w:rsidRPr="00B641D1">
        <w:rPr>
          <w:rFonts w:ascii="Arial" w:hAnsi="Arial" w:cs="Arial"/>
        </w:rPr>
        <w:t>e</w:t>
      </w:r>
      <w:r w:rsidR="005515BC" w:rsidRPr="00B641D1">
        <w:rPr>
          <w:rFonts w:ascii="Arial" w:hAnsi="Arial" w:cs="Arial"/>
        </w:rPr>
        <w:t>xecutive</w:t>
      </w:r>
      <w:proofErr w:type="gramEnd"/>
      <w:r w:rsidR="005515BC" w:rsidRPr="00B641D1">
        <w:rPr>
          <w:rFonts w:ascii="Arial" w:hAnsi="Arial" w:cs="Arial"/>
        </w:rPr>
        <w:t>, managerial, legal,</w:t>
      </w:r>
      <w:r w:rsidRPr="00B641D1">
        <w:rPr>
          <w:rFonts w:ascii="Arial" w:hAnsi="Arial" w:cs="Arial"/>
        </w:rPr>
        <w:t xml:space="preserve"> </w:t>
      </w:r>
      <w:r w:rsidR="005515BC" w:rsidRPr="00B641D1">
        <w:rPr>
          <w:rFonts w:ascii="Arial" w:hAnsi="Arial" w:cs="Arial"/>
        </w:rPr>
        <w:t xml:space="preserve">and </w:t>
      </w:r>
      <w:r w:rsidRPr="00B641D1">
        <w:rPr>
          <w:rFonts w:ascii="Arial" w:hAnsi="Arial" w:cs="Arial"/>
        </w:rPr>
        <w:t>professional personnel to be assigned to this project, including resumes citing experience with similar projects and the responsibilities to be assigned to each person.</w:t>
      </w:r>
      <w:r w:rsidR="00443729" w:rsidRPr="00B641D1">
        <w:rPr>
          <w:rFonts w:ascii="Arial" w:hAnsi="Arial" w:cs="Arial"/>
        </w:rPr>
        <w:t xml:space="preserve"> A project-specific </w:t>
      </w:r>
      <w:r w:rsidR="007513B7" w:rsidRPr="00B641D1">
        <w:rPr>
          <w:rFonts w:ascii="Arial" w:hAnsi="Arial" w:cs="Arial"/>
        </w:rPr>
        <w:t>firm</w:t>
      </w:r>
      <w:r w:rsidR="00443729" w:rsidRPr="00B641D1">
        <w:rPr>
          <w:rFonts w:ascii="Arial" w:hAnsi="Arial" w:cs="Arial"/>
        </w:rPr>
        <w:t xml:space="preserve"> chart which clearly illustrates the roles, responsibilities, and the reporting relationships of each team member should be included. </w:t>
      </w:r>
      <w:bookmarkStart w:id="53" w:name="_Toc370999730"/>
      <w:bookmarkStart w:id="54" w:name="_Toc374120576"/>
      <w:bookmarkStart w:id="55" w:name="_Toc426633322"/>
      <w:bookmarkStart w:id="56" w:name="_Toc370999723"/>
    </w:p>
    <w:p w14:paraId="2CD0A835" w14:textId="77777777" w:rsidR="009F325C" w:rsidRPr="00B641D1" w:rsidRDefault="009F325C" w:rsidP="00CE7E34">
      <w:pPr>
        <w:ind w:left="540"/>
        <w:rPr>
          <w:rFonts w:ascii="Arial" w:hAnsi="Arial" w:cs="Arial"/>
        </w:rPr>
      </w:pPr>
    </w:p>
    <w:p w14:paraId="5BD1CEAC" w14:textId="77777777" w:rsidR="00C80937" w:rsidRPr="00B641D1" w:rsidRDefault="00C80937" w:rsidP="00CE7E34">
      <w:pPr>
        <w:ind w:left="540"/>
        <w:rPr>
          <w:rFonts w:ascii="Arial" w:hAnsi="Arial" w:cs="Arial"/>
          <w:b/>
          <w:u w:val="single"/>
        </w:rPr>
      </w:pPr>
      <w:r w:rsidRPr="00B641D1">
        <w:rPr>
          <w:rFonts w:ascii="Arial" w:hAnsi="Arial" w:cs="Arial"/>
          <w:b/>
          <w:u w:val="single"/>
        </w:rPr>
        <w:t xml:space="preserve">Tab 6:  Cost </w:t>
      </w:r>
    </w:p>
    <w:p w14:paraId="1AF27906" w14:textId="0335DE9A" w:rsidR="00285F4F" w:rsidRPr="00B641D1" w:rsidRDefault="00285F4F" w:rsidP="00EE59AE">
      <w:pPr>
        <w:autoSpaceDE w:val="0"/>
        <w:autoSpaceDN w:val="0"/>
        <w:adjustRightInd w:val="0"/>
        <w:ind w:left="540"/>
        <w:jc w:val="both"/>
        <w:rPr>
          <w:rFonts w:ascii="Arial" w:hAnsi="Arial" w:cs="Arial"/>
        </w:rPr>
      </w:pPr>
      <w:r w:rsidRPr="00B641D1">
        <w:rPr>
          <w:rFonts w:ascii="Arial" w:hAnsi="Arial" w:cs="Arial"/>
        </w:rPr>
        <w:t xml:space="preserve">In </w:t>
      </w:r>
      <w:r w:rsidR="00397787" w:rsidRPr="00B641D1">
        <w:rPr>
          <w:rFonts w:ascii="Arial" w:hAnsi="Arial" w:cs="Arial"/>
        </w:rPr>
        <w:t xml:space="preserve">a </w:t>
      </w:r>
      <w:r w:rsidRPr="00B641D1">
        <w:rPr>
          <w:rFonts w:ascii="Arial" w:hAnsi="Arial" w:cs="Arial"/>
        </w:rPr>
        <w:t xml:space="preserve">separate sealed envelope provide </w:t>
      </w:r>
      <w:r w:rsidR="004C2A8F" w:rsidRPr="00B641D1">
        <w:rPr>
          <w:rFonts w:ascii="Arial" w:hAnsi="Arial" w:cs="Arial"/>
          <w:color w:val="000000"/>
        </w:rPr>
        <w:t xml:space="preserve">a minimum of </w:t>
      </w:r>
      <w:r w:rsidR="00A60F64" w:rsidRPr="00081626">
        <w:rPr>
          <w:rFonts w:ascii="Arial" w:hAnsi="Arial" w:cs="Arial"/>
          <w:bCs/>
          <w:iCs/>
        </w:rPr>
        <w:t>three</w:t>
      </w:r>
      <w:r w:rsidR="00F333FF" w:rsidRPr="00081626">
        <w:rPr>
          <w:rFonts w:ascii="Arial" w:hAnsi="Arial" w:cs="Arial"/>
          <w:bCs/>
          <w:iCs/>
        </w:rPr>
        <w:t xml:space="preserve"> </w:t>
      </w:r>
      <w:r w:rsidR="00081626" w:rsidRPr="00081626">
        <w:rPr>
          <w:rFonts w:ascii="Arial" w:hAnsi="Arial" w:cs="Arial"/>
          <w:bCs/>
          <w:iCs/>
        </w:rPr>
        <w:t xml:space="preserve">(3) </w:t>
      </w:r>
      <w:r w:rsidRPr="00081626">
        <w:rPr>
          <w:rFonts w:ascii="Arial" w:hAnsi="Arial" w:cs="Arial"/>
        </w:rPr>
        <w:t xml:space="preserve">complete </w:t>
      </w:r>
      <w:r w:rsidR="00397787" w:rsidRPr="00081626">
        <w:rPr>
          <w:rFonts w:ascii="Arial" w:hAnsi="Arial" w:cs="Arial"/>
        </w:rPr>
        <w:t xml:space="preserve">copies of </w:t>
      </w:r>
      <w:r w:rsidRPr="00081626">
        <w:rPr>
          <w:rFonts w:ascii="Arial" w:hAnsi="Arial" w:cs="Arial"/>
        </w:rPr>
        <w:t xml:space="preserve">cost schedule. </w:t>
      </w:r>
      <w:r w:rsidR="00F333FF" w:rsidRPr="00081626">
        <w:rPr>
          <w:rFonts w:ascii="Arial" w:hAnsi="Arial" w:cs="Arial"/>
        </w:rPr>
        <w:t xml:space="preserve"> </w:t>
      </w:r>
      <w:r w:rsidR="00397787" w:rsidRPr="00081626">
        <w:rPr>
          <w:rFonts w:ascii="Arial" w:hAnsi="Arial" w:cs="Arial"/>
        </w:rPr>
        <w:t>H</w:t>
      </w:r>
      <w:r w:rsidRPr="00081626">
        <w:rPr>
          <w:rFonts w:ascii="Arial" w:hAnsi="Arial" w:cs="Arial"/>
        </w:rPr>
        <w:t>ourly rates shall be fully burdened to include all costs</w:t>
      </w:r>
      <w:r w:rsidRPr="00B641D1">
        <w:rPr>
          <w:rFonts w:ascii="Arial" w:hAnsi="Arial" w:cs="Arial"/>
        </w:rPr>
        <w:t>, all applicable overhead and profit (including lodging, meals, and transportation). Attach any additional pricing details</w:t>
      </w:r>
      <w:r w:rsidR="00397787" w:rsidRPr="00B641D1">
        <w:rPr>
          <w:rFonts w:ascii="Arial" w:hAnsi="Arial" w:cs="Arial"/>
        </w:rPr>
        <w:t>.</w:t>
      </w:r>
    </w:p>
    <w:p w14:paraId="63199B2B" w14:textId="77777777" w:rsidR="009F325C" w:rsidRPr="00B641D1" w:rsidRDefault="009F325C" w:rsidP="00C67002">
      <w:pPr>
        <w:ind w:left="0"/>
        <w:rPr>
          <w:rFonts w:ascii="Arial" w:hAnsi="Arial" w:cs="Arial"/>
        </w:rPr>
      </w:pPr>
    </w:p>
    <w:p w14:paraId="68629F1B" w14:textId="77777777" w:rsidR="00322D59" w:rsidRPr="00B641D1" w:rsidRDefault="00C26881" w:rsidP="00CE5C66">
      <w:pPr>
        <w:pStyle w:val="Heading2"/>
        <w:spacing w:before="0" w:after="0"/>
        <w:ind w:left="576"/>
        <w:rPr>
          <w:rFonts w:ascii="Arial" w:hAnsi="Arial"/>
          <w:szCs w:val="24"/>
        </w:rPr>
      </w:pPr>
      <w:bookmarkStart w:id="57" w:name="_Toc535237600"/>
      <w:bookmarkStart w:id="58" w:name="_Toc1912487"/>
      <w:r w:rsidRPr="00B641D1">
        <w:rPr>
          <w:rFonts w:ascii="Arial" w:hAnsi="Arial"/>
          <w:szCs w:val="24"/>
        </w:rPr>
        <w:lastRenderedPageBreak/>
        <w:t>RFP</w:t>
      </w:r>
      <w:r w:rsidR="003B269B" w:rsidRPr="00B641D1">
        <w:rPr>
          <w:rFonts w:ascii="Arial" w:hAnsi="Arial"/>
          <w:szCs w:val="24"/>
        </w:rPr>
        <w:t xml:space="preserve"> </w:t>
      </w:r>
      <w:r w:rsidR="007F5526" w:rsidRPr="00B641D1">
        <w:rPr>
          <w:rFonts w:ascii="Arial" w:hAnsi="Arial"/>
          <w:szCs w:val="24"/>
        </w:rPr>
        <w:t>Document</w:t>
      </w:r>
      <w:bookmarkEnd w:id="53"/>
      <w:bookmarkEnd w:id="54"/>
      <w:bookmarkEnd w:id="55"/>
      <w:r w:rsidR="003B269B" w:rsidRPr="00B641D1">
        <w:rPr>
          <w:rFonts w:ascii="Arial" w:hAnsi="Arial"/>
          <w:szCs w:val="24"/>
        </w:rPr>
        <w:t>s</w:t>
      </w:r>
      <w:bookmarkEnd w:id="57"/>
      <w:bookmarkEnd w:id="58"/>
    </w:p>
    <w:p w14:paraId="2A7EAA86" w14:textId="42338426" w:rsidR="00322D59" w:rsidRPr="00B641D1" w:rsidRDefault="00322D59" w:rsidP="00EE59AE">
      <w:pPr>
        <w:ind w:left="540"/>
        <w:jc w:val="both"/>
        <w:rPr>
          <w:rFonts w:ascii="Arial" w:hAnsi="Arial" w:cs="Arial"/>
          <w:bCs/>
        </w:rPr>
      </w:pPr>
      <w:r w:rsidRPr="00B641D1">
        <w:rPr>
          <w:rFonts w:ascii="Arial" w:hAnsi="Arial" w:cs="Arial"/>
          <w:bCs/>
        </w:rPr>
        <w:t>Th</w:t>
      </w:r>
      <w:r w:rsidR="003B269B" w:rsidRPr="00B641D1">
        <w:rPr>
          <w:rFonts w:ascii="Arial" w:hAnsi="Arial" w:cs="Arial"/>
          <w:bCs/>
        </w:rPr>
        <w:t>is</w:t>
      </w:r>
      <w:r w:rsidRPr="00B641D1">
        <w:rPr>
          <w:rFonts w:ascii="Arial" w:hAnsi="Arial" w:cs="Arial"/>
          <w:bCs/>
        </w:rPr>
        <w:t xml:space="preserve"> </w:t>
      </w:r>
      <w:r w:rsidR="00F02FAB" w:rsidRPr="00B641D1">
        <w:rPr>
          <w:rFonts w:ascii="Arial" w:hAnsi="Arial" w:cs="Arial"/>
          <w:bCs/>
        </w:rPr>
        <w:t>RFP</w:t>
      </w:r>
      <w:r w:rsidRPr="00B641D1">
        <w:rPr>
          <w:rFonts w:ascii="Arial" w:hAnsi="Arial" w:cs="Arial"/>
          <w:bCs/>
        </w:rPr>
        <w:t xml:space="preserve"> is comprised of the base </w:t>
      </w:r>
      <w:r w:rsidR="00F02FAB" w:rsidRPr="00B641D1">
        <w:rPr>
          <w:rFonts w:ascii="Arial" w:hAnsi="Arial" w:cs="Arial"/>
          <w:bCs/>
        </w:rPr>
        <w:t>RFP</w:t>
      </w:r>
      <w:r w:rsidRPr="00B641D1">
        <w:rPr>
          <w:rFonts w:ascii="Arial" w:hAnsi="Arial" w:cs="Arial"/>
          <w:bCs/>
        </w:rPr>
        <w:t xml:space="preserve"> document, any attachments, and any addenda released before Contract award. All attachments and addenda released for this </w:t>
      </w:r>
      <w:r w:rsidR="00F02FAB" w:rsidRPr="00B641D1">
        <w:rPr>
          <w:rFonts w:ascii="Arial" w:hAnsi="Arial" w:cs="Arial"/>
          <w:bCs/>
        </w:rPr>
        <w:t>RFP</w:t>
      </w:r>
      <w:r w:rsidRPr="00B641D1">
        <w:rPr>
          <w:rFonts w:ascii="Arial" w:hAnsi="Arial" w:cs="Arial"/>
          <w:bCs/>
        </w:rPr>
        <w:t xml:space="preserve"> in advance of any Contract award are incorporated herein by reference.</w:t>
      </w:r>
    </w:p>
    <w:p w14:paraId="4D6174B4" w14:textId="2EC7017F" w:rsidR="00CE5C66" w:rsidRPr="00B641D1" w:rsidRDefault="00CE5C66" w:rsidP="00CE7E34">
      <w:pPr>
        <w:ind w:left="540"/>
        <w:rPr>
          <w:rFonts w:ascii="Arial" w:hAnsi="Arial" w:cs="Arial"/>
          <w:bCs/>
        </w:rPr>
      </w:pPr>
    </w:p>
    <w:p w14:paraId="586096BE" w14:textId="77777777" w:rsidR="00A40F6B" w:rsidRPr="00B641D1" w:rsidRDefault="00A40F6B" w:rsidP="00C67002">
      <w:pPr>
        <w:ind w:left="0"/>
        <w:rPr>
          <w:rFonts w:ascii="Arial" w:hAnsi="Arial" w:cs="Arial"/>
          <w:bCs/>
        </w:rPr>
      </w:pPr>
    </w:p>
    <w:p w14:paraId="0C83DC7B" w14:textId="77777777" w:rsidR="00C634F0" w:rsidRPr="00B641D1" w:rsidRDefault="00C634F0" w:rsidP="00CE5C66">
      <w:pPr>
        <w:pStyle w:val="Heading1"/>
        <w:spacing w:before="0" w:after="0"/>
        <w:jc w:val="both"/>
        <w:rPr>
          <w:rFonts w:ascii="Arial" w:hAnsi="Arial" w:cs="Arial"/>
        </w:rPr>
      </w:pPr>
      <w:bookmarkStart w:id="59" w:name="_Toc535237601"/>
      <w:bookmarkStart w:id="60" w:name="_Toc1912488"/>
      <w:r w:rsidRPr="00B641D1">
        <w:rPr>
          <w:rFonts w:ascii="Arial" w:hAnsi="Arial" w:cs="Arial"/>
        </w:rPr>
        <w:t>PROPOSAL EVALUATION</w:t>
      </w:r>
      <w:bookmarkEnd w:id="59"/>
      <w:bookmarkEnd w:id="60"/>
    </w:p>
    <w:p w14:paraId="39AE0BEA" w14:textId="77777777" w:rsidR="00A95158" w:rsidRPr="00B641D1" w:rsidRDefault="00A95158" w:rsidP="00A95158"/>
    <w:p w14:paraId="650BD072" w14:textId="77777777" w:rsidR="001A744A" w:rsidRPr="00B641D1" w:rsidRDefault="00765CA8" w:rsidP="00CE5C66">
      <w:pPr>
        <w:pStyle w:val="Heading2"/>
        <w:spacing w:before="0" w:after="0"/>
        <w:ind w:left="576"/>
        <w:rPr>
          <w:rFonts w:ascii="Arial" w:hAnsi="Arial"/>
          <w:szCs w:val="24"/>
        </w:rPr>
      </w:pPr>
      <w:bookmarkStart w:id="61" w:name="_Toc535237602"/>
      <w:bookmarkStart w:id="62" w:name="_Toc1912489"/>
      <w:bookmarkEnd w:id="56"/>
      <w:r w:rsidRPr="00B641D1">
        <w:rPr>
          <w:rFonts w:ascii="Arial" w:hAnsi="Arial"/>
          <w:szCs w:val="24"/>
        </w:rPr>
        <w:t xml:space="preserve">Proposal </w:t>
      </w:r>
      <w:r w:rsidR="00FE7EC5" w:rsidRPr="00B641D1">
        <w:rPr>
          <w:rFonts w:ascii="Arial" w:hAnsi="Arial"/>
          <w:szCs w:val="24"/>
        </w:rPr>
        <w:t>Evaluation Criteria</w:t>
      </w:r>
      <w:r w:rsidR="00397787" w:rsidRPr="00B641D1">
        <w:rPr>
          <w:rFonts w:ascii="Arial" w:hAnsi="Arial"/>
          <w:i/>
          <w:szCs w:val="24"/>
          <w:u w:val="none"/>
        </w:rPr>
        <w:t xml:space="preserve"> (Stage</w:t>
      </w:r>
      <w:r w:rsidRPr="00B641D1">
        <w:rPr>
          <w:rFonts w:ascii="Arial" w:hAnsi="Arial"/>
          <w:i/>
          <w:szCs w:val="24"/>
          <w:u w:val="none"/>
        </w:rPr>
        <w:t xml:space="preserve"> </w:t>
      </w:r>
      <w:r w:rsidR="00826AB6" w:rsidRPr="00B641D1">
        <w:rPr>
          <w:rFonts w:ascii="Arial" w:hAnsi="Arial"/>
          <w:i/>
          <w:szCs w:val="24"/>
          <w:u w:val="none"/>
        </w:rPr>
        <w:t>1</w:t>
      </w:r>
      <w:r w:rsidRPr="00B641D1">
        <w:rPr>
          <w:rFonts w:ascii="Arial" w:hAnsi="Arial"/>
          <w:i/>
          <w:szCs w:val="24"/>
          <w:u w:val="none"/>
        </w:rPr>
        <w:t>)</w:t>
      </w:r>
      <w:bookmarkEnd w:id="61"/>
      <w:bookmarkEnd w:id="62"/>
    </w:p>
    <w:p w14:paraId="5D5995AC" w14:textId="77777777" w:rsidR="00CE5C66" w:rsidRPr="00B641D1" w:rsidRDefault="004C2A8F" w:rsidP="00EE59AE">
      <w:pPr>
        <w:pStyle w:val="BodyText"/>
        <w:spacing w:after="0"/>
        <w:ind w:left="540"/>
        <w:jc w:val="both"/>
        <w:rPr>
          <w:rFonts w:ascii="Arial" w:eastAsia="Cambria" w:hAnsi="Arial"/>
          <w:spacing w:val="-3"/>
          <w:sz w:val="24"/>
        </w:rPr>
      </w:pPr>
      <w:r w:rsidRPr="00B641D1">
        <w:rPr>
          <w:rFonts w:ascii="Arial" w:hAnsi="Arial"/>
          <w:sz w:val="24"/>
        </w:rPr>
        <w:t xml:space="preserve">This is not a bid. There will not be a public opening.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7"/>
          <w:sz w:val="24"/>
        </w:rPr>
        <w:t xml:space="preserve"> </w:t>
      </w:r>
      <w:r w:rsidR="00234B3D" w:rsidRPr="00B641D1">
        <w:rPr>
          <w:rFonts w:ascii="Arial" w:eastAsia="Cambria" w:hAnsi="Arial"/>
          <w:spacing w:val="-1"/>
          <w:sz w:val="24"/>
        </w:rPr>
        <w:t>P</w:t>
      </w:r>
      <w:r w:rsidR="00234B3D" w:rsidRPr="00B641D1">
        <w:rPr>
          <w:rFonts w:ascii="Arial" w:eastAsia="Cambria" w:hAnsi="Arial"/>
          <w:spacing w:val="-3"/>
          <w:sz w:val="24"/>
        </w:rPr>
        <w:t>r</w:t>
      </w:r>
      <w:r w:rsidR="00234B3D" w:rsidRPr="00B641D1">
        <w:rPr>
          <w:rFonts w:ascii="Arial" w:eastAsia="Cambria" w:hAnsi="Arial"/>
          <w:sz w:val="24"/>
        </w:rPr>
        <w:t>o</w:t>
      </w:r>
      <w:r w:rsidR="00234B3D" w:rsidRPr="00B641D1">
        <w:rPr>
          <w:rFonts w:ascii="Arial" w:eastAsia="Cambria" w:hAnsi="Arial"/>
          <w:spacing w:val="-1"/>
          <w:sz w:val="24"/>
        </w:rPr>
        <w:t>p</w:t>
      </w:r>
      <w:r w:rsidR="00234B3D" w:rsidRPr="00B641D1">
        <w:rPr>
          <w:rFonts w:ascii="Arial" w:eastAsia="Cambria" w:hAnsi="Arial"/>
          <w:spacing w:val="-2"/>
          <w:sz w:val="24"/>
        </w:rPr>
        <w:t>o</w:t>
      </w:r>
      <w:r w:rsidR="00234B3D" w:rsidRPr="00B641D1">
        <w:rPr>
          <w:rFonts w:ascii="Arial" w:eastAsia="Cambria" w:hAnsi="Arial"/>
          <w:spacing w:val="1"/>
          <w:sz w:val="24"/>
        </w:rPr>
        <w:t>s</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s</w:t>
      </w:r>
      <w:r w:rsidR="00234B3D" w:rsidRPr="00B641D1">
        <w:rPr>
          <w:rFonts w:ascii="Arial" w:eastAsia="Cambria" w:hAnsi="Arial"/>
          <w:spacing w:val="7"/>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2"/>
          <w:sz w:val="24"/>
        </w:rPr>
        <w:t>c</w:t>
      </w:r>
      <w:r w:rsidR="00234B3D" w:rsidRPr="00B641D1">
        <w:rPr>
          <w:rFonts w:ascii="Arial" w:eastAsia="Cambria" w:hAnsi="Arial"/>
          <w:sz w:val="24"/>
        </w:rPr>
        <w:t>e</w:t>
      </w:r>
      <w:r w:rsidR="00234B3D" w:rsidRPr="00B641D1">
        <w:rPr>
          <w:rFonts w:ascii="Arial" w:eastAsia="Cambria" w:hAnsi="Arial"/>
          <w:spacing w:val="1"/>
          <w:sz w:val="24"/>
        </w:rPr>
        <w:t>i</w:t>
      </w:r>
      <w:r w:rsidR="00234B3D" w:rsidRPr="00B641D1">
        <w:rPr>
          <w:rFonts w:ascii="Arial" w:eastAsia="Cambria" w:hAnsi="Arial"/>
          <w:spacing w:val="-1"/>
          <w:sz w:val="24"/>
        </w:rPr>
        <w:t>v</w:t>
      </w:r>
      <w:r w:rsidR="00234B3D" w:rsidRPr="00B641D1">
        <w:rPr>
          <w:rFonts w:ascii="Arial" w:eastAsia="Cambria" w:hAnsi="Arial"/>
          <w:sz w:val="24"/>
        </w:rPr>
        <w:t>ed</w:t>
      </w:r>
      <w:r w:rsidR="00234B3D" w:rsidRPr="00B641D1">
        <w:rPr>
          <w:rFonts w:ascii="Arial" w:eastAsia="Cambria" w:hAnsi="Arial"/>
          <w:spacing w:val="4"/>
          <w:sz w:val="24"/>
        </w:rPr>
        <w:t xml:space="preserve"> </w:t>
      </w:r>
      <w:r w:rsidR="00234B3D" w:rsidRPr="00B641D1">
        <w:rPr>
          <w:rFonts w:ascii="Arial" w:eastAsia="Cambria" w:hAnsi="Arial"/>
          <w:spacing w:val="1"/>
          <w:sz w:val="24"/>
        </w:rPr>
        <w:t>i</w:t>
      </w:r>
      <w:r w:rsidR="00234B3D" w:rsidRPr="00B641D1">
        <w:rPr>
          <w:rFonts w:ascii="Arial" w:eastAsia="Cambria" w:hAnsi="Arial"/>
          <w:sz w:val="24"/>
        </w:rPr>
        <w:t>n</w:t>
      </w:r>
      <w:r w:rsidR="00234B3D" w:rsidRPr="00B641D1">
        <w:rPr>
          <w:rFonts w:ascii="Arial" w:eastAsia="Cambria" w:hAnsi="Arial"/>
          <w:spacing w:val="3"/>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s</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4"/>
          <w:sz w:val="24"/>
        </w:rPr>
        <w:t>n</w:t>
      </w:r>
      <w:r w:rsidR="00234B3D" w:rsidRPr="00B641D1">
        <w:rPr>
          <w:rFonts w:ascii="Arial" w:eastAsia="Cambria" w:hAnsi="Arial"/>
          <w:spacing w:val="1"/>
          <w:sz w:val="24"/>
        </w:rPr>
        <w:t>s</w:t>
      </w:r>
      <w:r w:rsidR="00234B3D" w:rsidRPr="00B641D1">
        <w:rPr>
          <w:rFonts w:ascii="Arial" w:eastAsia="Cambria" w:hAnsi="Arial"/>
          <w:sz w:val="24"/>
        </w:rPr>
        <w:t>e</w:t>
      </w:r>
      <w:r w:rsidR="00234B3D" w:rsidRPr="00B641D1">
        <w:rPr>
          <w:rFonts w:ascii="Arial" w:eastAsia="Cambria" w:hAnsi="Arial"/>
          <w:spacing w:val="7"/>
          <w:sz w:val="24"/>
        </w:rPr>
        <w:t xml:space="preserve"> </w:t>
      </w:r>
      <w:r w:rsidR="00234B3D" w:rsidRPr="00B641D1">
        <w:rPr>
          <w:rFonts w:ascii="Arial" w:eastAsia="Cambria" w:hAnsi="Arial"/>
          <w:spacing w:val="-1"/>
          <w:sz w:val="24"/>
        </w:rPr>
        <w:t>t</w:t>
      </w:r>
      <w:r w:rsidR="00234B3D" w:rsidRPr="00B641D1">
        <w:rPr>
          <w:rFonts w:ascii="Arial" w:eastAsia="Cambria" w:hAnsi="Arial"/>
          <w:sz w:val="24"/>
        </w:rPr>
        <w:t>o</w:t>
      </w:r>
      <w:r w:rsidR="00234B3D" w:rsidRPr="00B641D1">
        <w:rPr>
          <w:rFonts w:ascii="Arial" w:eastAsia="Cambria" w:hAnsi="Arial"/>
          <w:spacing w:val="7"/>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hi</w:t>
      </w:r>
      <w:r w:rsidR="00234B3D" w:rsidRPr="00B641D1">
        <w:rPr>
          <w:rFonts w:ascii="Arial" w:eastAsia="Cambria" w:hAnsi="Arial"/>
          <w:sz w:val="24"/>
        </w:rPr>
        <w:t>s</w:t>
      </w:r>
      <w:r w:rsidR="00234B3D" w:rsidRPr="00B641D1">
        <w:rPr>
          <w:rFonts w:ascii="Arial" w:eastAsia="Cambria" w:hAnsi="Arial"/>
          <w:spacing w:val="7"/>
          <w:sz w:val="24"/>
        </w:rPr>
        <w:t xml:space="preserve"> </w:t>
      </w:r>
      <w:r w:rsidR="00234B3D" w:rsidRPr="00B641D1">
        <w:rPr>
          <w:rFonts w:ascii="Arial" w:eastAsia="Cambria" w:hAnsi="Arial"/>
          <w:spacing w:val="-1"/>
          <w:sz w:val="24"/>
        </w:rPr>
        <w:t>RF</w:t>
      </w:r>
      <w:r w:rsidR="00234B3D" w:rsidRPr="00B641D1">
        <w:rPr>
          <w:rFonts w:ascii="Arial" w:eastAsia="Cambria" w:hAnsi="Arial"/>
          <w:sz w:val="24"/>
        </w:rPr>
        <w:t>P</w:t>
      </w:r>
      <w:r w:rsidR="00234B3D" w:rsidRPr="00B641D1">
        <w:rPr>
          <w:rFonts w:ascii="Arial" w:eastAsia="Cambria" w:hAnsi="Arial"/>
          <w:spacing w:val="6"/>
          <w:sz w:val="24"/>
        </w:rPr>
        <w:t xml:space="preserve"> </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z w:val="24"/>
        </w:rPr>
        <w:t>ll</w:t>
      </w:r>
      <w:r w:rsidR="00234B3D" w:rsidRPr="00B641D1">
        <w:rPr>
          <w:rFonts w:ascii="Arial" w:eastAsia="Cambria" w:hAnsi="Arial"/>
          <w:spacing w:val="4"/>
          <w:sz w:val="24"/>
        </w:rPr>
        <w:t xml:space="preserve"> </w:t>
      </w:r>
      <w:r w:rsidR="00234B3D" w:rsidRPr="00B641D1">
        <w:rPr>
          <w:rFonts w:ascii="Arial" w:eastAsia="Cambria" w:hAnsi="Arial"/>
          <w:spacing w:val="-1"/>
          <w:sz w:val="24"/>
        </w:rPr>
        <w:t>b</w:t>
      </w:r>
      <w:r w:rsidR="00234B3D" w:rsidRPr="00B641D1">
        <w:rPr>
          <w:rFonts w:ascii="Arial" w:eastAsia="Cambria" w:hAnsi="Arial"/>
          <w:sz w:val="24"/>
        </w:rPr>
        <w:t>e</w:t>
      </w:r>
      <w:r w:rsidR="00234B3D" w:rsidRPr="00B641D1">
        <w:rPr>
          <w:rFonts w:ascii="Arial" w:eastAsia="Cambria" w:hAnsi="Arial"/>
          <w:spacing w:val="7"/>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1"/>
          <w:sz w:val="24"/>
        </w:rPr>
        <w:t>t</w:t>
      </w:r>
      <w:r w:rsidR="00234B3D" w:rsidRPr="00B641D1">
        <w:rPr>
          <w:rFonts w:ascii="Arial" w:eastAsia="Cambria" w:hAnsi="Arial"/>
          <w:sz w:val="24"/>
        </w:rPr>
        <w:t>ed</w:t>
      </w:r>
      <w:r w:rsidR="00234B3D" w:rsidRPr="00B641D1">
        <w:rPr>
          <w:rFonts w:ascii="Arial" w:eastAsia="Cambria" w:hAnsi="Arial"/>
          <w:spacing w:val="6"/>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6"/>
          <w:sz w:val="24"/>
        </w:rPr>
        <w:t xml:space="preserve"> </w:t>
      </w:r>
      <w:r w:rsidR="00234B3D" w:rsidRPr="00B641D1">
        <w:rPr>
          <w:rFonts w:ascii="Arial" w:eastAsia="Cambria" w:hAnsi="Arial"/>
          <w:spacing w:val="-3"/>
          <w:sz w:val="24"/>
        </w:rPr>
        <w:t>r</w:t>
      </w:r>
      <w:r w:rsidR="00234B3D" w:rsidRPr="00B641D1">
        <w:rPr>
          <w:rFonts w:ascii="Arial" w:eastAsia="Cambria" w:hAnsi="Arial"/>
          <w:sz w:val="24"/>
        </w:rPr>
        <w:t>a</w:t>
      </w:r>
      <w:r w:rsidR="00234B3D" w:rsidRPr="00B641D1">
        <w:rPr>
          <w:rFonts w:ascii="Arial" w:eastAsia="Cambria" w:hAnsi="Arial"/>
          <w:spacing w:val="-1"/>
          <w:sz w:val="24"/>
        </w:rPr>
        <w:t>nk</w:t>
      </w:r>
      <w:r w:rsidR="00234B3D" w:rsidRPr="00B641D1">
        <w:rPr>
          <w:rFonts w:ascii="Arial" w:eastAsia="Cambria" w:hAnsi="Arial"/>
          <w:sz w:val="24"/>
        </w:rPr>
        <w:t>e</w:t>
      </w:r>
      <w:r w:rsidR="00234B3D" w:rsidRPr="00B641D1">
        <w:rPr>
          <w:rFonts w:ascii="Arial" w:eastAsia="Cambria" w:hAnsi="Arial"/>
          <w:spacing w:val="-1"/>
          <w:sz w:val="24"/>
        </w:rPr>
        <w:t>d</w:t>
      </w:r>
      <w:r w:rsidR="00234B3D" w:rsidRPr="00B641D1">
        <w:rPr>
          <w:rFonts w:ascii="Arial" w:eastAsia="Cambria" w:hAnsi="Arial"/>
          <w:sz w:val="24"/>
        </w:rPr>
        <w:t>,</w:t>
      </w:r>
      <w:r w:rsidR="00234B3D" w:rsidRPr="00B641D1">
        <w:rPr>
          <w:rFonts w:ascii="Arial" w:eastAsia="Cambria" w:hAnsi="Arial"/>
          <w:spacing w:val="-1"/>
          <w:sz w:val="24"/>
        </w:rPr>
        <w:t xml:space="preserve"> b</w:t>
      </w:r>
      <w:r w:rsidR="00234B3D" w:rsidRPr="00B641D1">
        <w:rPr>
          <w:rFonts w:ascii="Arial" w:eastAsia="Cambria" w:hAnsi="Arial"/>
          <w:sz w:val="24"/>
        </w:rPr>
        <w:t>y</w:t>
      </w:r>
      <w:r w:rsidR="00234B3D" w:rsidRPr="00B641D1">
        <w:rPr>
          <w:rFonts w:ascii="Arial" w:eastAsia="Cambria" w:hAnsi="Arial"/>
          <w:spacing w:val="12"/>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13"/>
          <w:sz w:val="24"/>
        </w:rPr>
        <w:t xml:space="preserve"> </w:t>
      </w:r>
      <w:r w:rsidR="00234B3D" w:rsidRPr="00B641D1">
        <w:rPr>
          <w:rFonts w:ascii="Arial" w:eastAsia="Cambria" w:hAnsi="Arial"/>
          <w:spacing w:val="-1"/>
          <w:sz w:val="24"/>
        </w:rPr>
        <w:t>Pr</w:t>
      </w:r>
      <w:r w:rsidR="00234B3D" w:rsidRPr="00B641D1">
        <w:rPr>
          <w:rFonts w:ascii="Arial" w:eastAsia="Cambria" w:hAnsi="Arial"/>
          <w:sz w:val="24"/>
        </w:rPr>
        <w:t>o</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1"/>
          <w:sz w:val="24"/>
        </w:rPr>
        <w:t>s</w:t>
      </w:r>
      <w:r w:rsidR="00234B3D" w:rsidRPr="00B641D1">
        <w:rPr>
          <w:rFonts w:ascii="Arial" w:eastAsia="Cambria" w:hAnsi="Arial"/>
          <w:sz w:val="24"/>
        </w:rPr>
        <w:t>al</w:t>
      </w:r>
      <w:r w:rsidR="00234B3D" w:rsidRPr="00B641D1">
        <w:rPr>
          <w:rFonts w:ascii="Arial" w:eastAsia="Cambria" w:hAnsi="Arial"/>
          <w:spacing w:val="13"/>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 C</w:t>
      </w:r>
      <w:r w:rsidR="00234B3D" w:rsidRPr="00B641D1">
        <w:rPr>
          <w:rFonts w:ascii="Arial" w:eastAsia="Cambria" w:hAnsi="Arial"/>
          <w:spacing w:val="-2"/>
          <w:sz w:val="24"/>
        </w:rPr>
        <w:t>o</w:t>
      </w:r>
      <w:r w:rsidR="00234B3D" w:rsidRPr="00B641D1">
        <w:rPr>
          <w:rFonts w:ascii="Arial" w:eastAsia="Cambria" w:hAnsi="Arial"/>
          <w:spacing w:val="1"/>
          <w:sz w:val="24"/>
        </w:rPr>
        <w:t>m</w:t>
      </w:r>
      <w:r w:rsidR="00234B3D" w:rsidRPr="00B641D1">
        <w:rPr>
          <w:rFonts w:ascii="Arial" w:eastAsia="Cambria" w:hAnsi="Arial"/>
          <w:spacing w:val="-2"/>
          <w:sz w:val="24"/>
        </w:rPr>
        <w:t>m</w:t>
      </w:r>
      <w:r w:rsidR="00234B3D" w:rsidRPr="00B641D1">
        <w:rPr>
          <w:rFonts w:ascii="Arial" w:eastAsia="Cambria" w:hAnsi="Arial"/>
          <w:spacing w:val="1"/>
          <w:sz w:val="24"/>
        </w:rPr>
        <w:t>i</w:t>
      </w:r>
      <w:r w:rsidR="00234B3D" w:rsidRPr="00B641D1">
        <w:rPr>
          <w:rFonts w:ascii="Arial" w:eastAsia="Cambria" w:hAnsi="Arial"/>
          <w:spacing w:val="-1"/>
          <w:sz w:val="24"/>
        </w:rPr>
        <w:t>tt</w:t>
      </w:r>
      <w:r w:rsidR="00234B3D" w:rsidRPr="00B641D1">
        <w:rPr>
          <w:rFonts w:ascii="Arial" w:eastAsia="Cambria" w:hAnsi="Arial"/>
          <w:sz w:val="24"/>
        </w:rPr>
        <w:t>ee</w:t>
      </w:r>
      <w:r w:rsidR="00234B3D" w:rsidRPr="00B641D1">
        <w:rPr>
          <w:rFonts w:ascii="Arial" w:eastAsia="Cambria" w:hAnsi="Arial"/>
          <w:spacing w:val="4"/>
          <w:sz w:val="24"/>
        </w:rPr>
        <w:t xml:space="preserve"> </w:t>
      </w:r>
      <w:r w:rsidR="00234B3D" w:rsidRPr="00B641D1">
        <w:rPr>
          <w:rFonts w:ascii="Arial" w:eastAsia="Cambria" w:hAnsi="Arial"/>
          <w:spacing w:val="1"/>
          <w:sz w:val="24"/>
        </w:rPr>
        <w:t>i</w:t>
      </w:r>
      <w:r w:rsidR="00234B3D" w:rsidRPr="00B641D1">
        <w:rPr>
          <w:rFonts w:ascii="Arial" w:eastAsia="Cambria" w:hAnsi="Arial"/>
          <w:sz w:val="24"/>
        </w:rPr>
        <w:t>n</w:t>
      </w:r>
      <w:r w:rsidR="00234B3D" w:rsidRPr="00B641D1">
        <w:rPr>
          <w:rFonts w:ascii="Arial" w:eastAsia="Cambria" w:hAnsi="Arial"/>
          <w:spacing w:val="5"/>
          <w:sz w:val="24"/>
        </w:rPr>
        <w:t xml:space="preserve"> </w:t>
      </w:r>
      <w:r w:rsidR="00234B3D" w:rsidRPr="00B641D1">
        <w:rPr>
          <w:rFonts w:ascii="Arial" w:eastAsia="Cambria" w:hAnsi="Arial"/>
          <w:sz w:val="24"/>
        </w:rPr>
        <w:t>a</w:t>
      </w:r>
      <w:r w:rsidR="00234B3D" w:rsidRPr="00B641D1">
        <w:rPr>
          <w:rFonts w:ascii="Arial" w:eastAsia="Cambria" w:hAnsi="Arial"/>
          <w:spacing w:val="-2"/>
          <w:sz w:val="24"/>
        </w:rPr>
        <w:t>c</w:t>
      </w:r>
      <w:r w:rsidR="00234B3D" w:rsidRPr="00B641D1">
        <w:rPr>
          <w:rFonts w:ascii="Arial" w:eastAsia="Cambria" w:hAnsi="Arial"/>
          <w:spacing w:val="1"/>
          <w:sz w:val="24"/>
        </w:rPr>
        <w:t>c</w:t>
      </w:r>
      <w:r w:rsidR="00234B3D" w:rsidRPr="00B641D1">
        <w:rPr>
          <w:rFonts w:ascii="Arial" w:eastAsia="Cambria" w:hAnsi="Arial"/>
          <w:sz w:val="24"/>
        </w:rPr>
        <w:t>o</w:t>
      </w:r>
      <w:r w:rsidR="00234B3D" w:rsidRPr="00B641D1">
        <w:rPr>
          <w:rFonts w:ascii="Arial" w:eastAsia="Cambria" w:hAnsi="Arial"/>
          <w:spacing w:val="-1"/>
          <w:sz w:val="24"/>
        </w:rPr>
        <w:t>rd</w:t>
      </w:r>
      <w:r w:rsidR="00234B3D" w:rsidRPr="00B641D1">
        <w:rPr>
          <w:rFonts w:ascii="Arial" w:eastAsia="Cambria" w:hAnsi="Arial"/>
          <w:sz w:val="24"/>
        </w:rPr>
        <w:t>a</w:t>
      </w:r>
      <w:r w:rsidR="00234B3D" w:rsidRPr="00B641D1">
        <w:rPr>
          <w:rFonts w:ascii="Arial" w:eastAsia="Cambria" w:hAnsi="Arial"/>
          <w:spacing w:val="-4"/>
          <w:sz w:val="24"/>
        </w:rPr>
        <w:t>n</w:t>
      </w:r>
      <w:r w:rsidR="00234B3D" w:rsidRPr="00B641D1">
        <w:rPr>
          <w:rFonts w:ascii="Arial" w:eastAsia="Cambria" w:hAnsi="Arial"/>
          <w:spacing w:val="1"/>
          <w:sz w:val="24"/>
        </w:rPr>
        <w:t>c</w:t>
      </w:r>
      <w:r w:rsidR="00234B3D" w:rsidRPr="00B641D1">
        <w:rPr>
          <w:rFonts w:ascii="Arial" w:eastAsia="Cambria" w:hAnsi="Arial"/>
          <w:sz w:val="24"/>
        </w:rPr>
        <w:t xml:space="preserve">e </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14"/>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13"/>
          <w:sz w:val="24"/>
        </w:rPr>
        <w:t xml:space="preserve"> </w:t>
      </w:r>
      <w:r w:rsidR="00234B3D" w:rsidRPr="00B641D1">
        <w:rPr>
          <w:rFonts w:ascii="Arial" w:eastAsia="Cambria" w:hAnsi="Arial"/>
          <w:spacing w:val="-1"/>
          <w:sz w:val="24"/>
        </w:rPr>
        <w:t>pr</w:t>
      </w:r>
      <w:r w:rsidR="00234B3D" w:rsidRPr="00B641D1">
        <w:rPr>
          <w:rFonts w:ascii="Arial" w:eastAsia="Cambria" w:hAnsi="Arial"/>
          <w:spacing w:val="-2"/>
          <w:sz w:val="24"/>
        </w:rPr>
        <w:t>o</w:t>
      </w:r>
      <w:r w:rsidR="00234B3D" w:rsidRPr="00B641D1">
        <w:rPr>
          <w:rFonts w:ascii="Arial" w:eastAsia="Cambria" w:hAnsi="Arial"/>
          <w:spacing w:val="1"/>
          <w:sz w:val="24"/>
        </w:rPr>
        <w:t>c</w:t>
      </w:r>
      <w:r w:rsidR="00234B3D" w:rsidRPr="00B641D1">
        <w:rPr>
          <w:rFonts w:ascii="Arial" w:eastAsia="Cambria" w:hAnsi="Arial"/>
          <w:spacing w:val="-3"/>
          <w:sz w:val="24"/>
        </w:rPr>
        <w:t>e</w:t>
      </w:r>
      <w:r w:rsidR="00234B3D" w:rsidRPr="00B641D1">
        <w:rPr>
          <w:rFonts w:ascii="Arial" w:eastAsia="Cambria" w:hAnsi="Arial"/>
          <w:spacing w:val="1"/>
          <w:sz w:val="24"/>
        </w:rPr>
        <w:t>s</w:t>
      </w:r>
      <w:r w:rsidR="00234B3D" w:rsidRPr="00B641D1">
        <w:rPr>
          <w:rFonts w:ascii="Arial" w:eastAsia="Cambria" w:hAnsi="Arial"/>
          <w:sz w:val="24"/>
        </w:rPr>
        <w:t>s</w:t>
      </w:r>
      <w:r w:rsidR="00234B3D" w:rsidRPr="00B641D1">
        <w:rPr>
          <w:rFonts w:ascii="Arial" w:eastAsia="Cambria" w:hAnsi="Arial"/>
          <w:spacing w:val="14"/>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13"/>
          <w:sz w:val="24"/>
        </w:rPr>
        <w:t xml:space="preserve"> </w:t>
      </w:r>
      <w:r w:rsidR="00234B3D" w:rsidRPr="00B641D1">
        <w:rPr>
          <w:rFonts w:ascii="Arial" w:eastAsia="Cambria" w:hAnsi="Arial"/>
          <w:spacing w:val="-3"/>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12"/>
          <w:sz w:val="24"/>
        </w:rPr>
        <w:t xml:space="preserve"> </w:t>
      </w:r>
      <w:r w:rsidR="00234B3D" w:rsidRPr="00B641D1">
        <w:rPr>
          <w:rFonts w:ascii="Arial" w:eastAsia="Cambria" w:hAnsi="Arial"/>
          <w:spacing w:val="1"/>
          <w:sz w:val="24"/>
        </w:rPr>
        <w:t>c</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pacing w:val="-3"/>
          <w:sz w:val="24"/>
        </w:rPr>
        <w:t>e</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z w:val="24"/>
        </w:rPr>
        <w:t>a</w:t>
      </w:r>
      <w:r w:rsidR="00234B3D" w:rsidRPr="00B641D1">
        <w:rPr>
          <w:rFonts w:ascii="Arial" w:eastAsia="Cambria" w:hAnsi="Arial"/>
          <w:spacing w:val="13"/>
          <w:sz w:val="24"/>
        </w:rPr>
        <w:t xml:space="preserve"> </w:t>
      </w:r>
      <w:r w:rsidR="00234B3D" w:rsidRPr="00B641D1">
        <w:rPr>
          <w:rFonts w:ascii="Arial" w:eastAsia="Cambria" w:hAnsi="Arial"/>
          <w:spacing w:val="-2"/>
          <w:sz w:val="24"/>
        </w:rPr>
        <w:t>c</w:t>
      </w:r>
      <w:r w:rsidR="00234B3D" w:rsidRPr="00B641D1">
        <w:rPr>
          <w:rFonts w:ascii="Arial" w:eastAsia="Cambria" w:hAnsi="Arial"/>
          <w:sz w:val="24"/>
        </w:rPr>
        <w:t>o</w:t>
      </w:r>
      <w:r w:rsidR="00234B3D" w:rsidRPr="00B641D1">
        <w:rPr>
          <w:rFonts w:ascii="Arial" w:eastAsia="Cambria" w:hAnsi="Arial"/>
          <w:spacing w:val="-1"/>
          <w:sz w:val="24"/>
        </w:rPr>
        <w:t>nt</w:t>
      </w:r>
      <w:r w:rsidR="00234B3D" w:rsidRPr="00B641D1">
        <w:rPr>
          <w:rFonts w:ascii="Arial" w:eastAsia="Cambria" w:hAnsi="Arial"/>
          <w:sz w:val="24"/>
        </w:rPr>
        <w:t>a</w:t>
      </w:r>
      <w:r w:rsidR="00234B3D" w:rsidRPr="00B641D1">
        <w:rPr>
          <w:rFonts w:ascii="Arial" w:eastAsia="Cambria" w:hAnsi="Arial"/>
          <w:spacing w:val="-2"/>
          <w:sz w:val="24"/>
        </w:rPr>
        <w:t>i</w:t>
      </w:r>
      <w:r w:rsidR="00234B3D" w:rsidRPr="00B641D1">
        <w:rPr>
          <w:rFonts w:ascii="Arial" w:eastAsia="Cambria" w:hAnsi="Arial"/>
          <w:spacing w:val="-1"/>
          <w:sz w:val="24"/>
        </w:rPr>
        <w:t>n</w:t>
      </w:r>
      <w:r w:rsidR="00234B3D" w:rsidRPr="00B641D1">
        <w:rPr>
          <w:rFonts w:ascii="Arial" w:eastAsia="Cambria" w:hAnsi="Arial"/>
          <w:sz w:val="24"/>
        </w:rPr>
        <w:t>ed</w:t>
      </w:r>
      <w:r w:rsidR="00234B3D" w:rsidRPr="00B641D1">
        <w:rPr>
          <w:rFonts w:ascii="Arial" w:eastAsia="Cambria" w:hAnsi="Arial"/>
          <w:spacing w:val="13"/>
          <w:sz w:val="24"/>
        </w:rPr>
        <w:t xml:space="preserve"> </w:t>
      </w:r>
      <w:r w:rsidR="00234B3D" w:rsidRPr="00B641D1">
        <w:rPr>
          <w:rFonts w:ascii="Arial" w:eastAsia="Cambria" w:hAnsi="Arial"/>
          <w:spacing w:val="-1"/>
          <w:sz w:val="24"/>
        </w:rPr>
        <w:t>b</w:t>
      </w:r>
      <w:r w:rsidR="00234B3D" w:rsidRPr="00B641D1">
        <w:rPr>
          <w:rFonts w:ascii="Arial" w:eastAsia="Cambria" w:hAnsi="Arial"/>
          <w:sz w:val="24"/>
        </w:rPr>
        <w:t>elo</w:t>
      </w:r>
      <w:r w:rsidR="00234B3D" w:rsidRPr="00B641D1">
        <w:rPr>
          <w:rFonts w:ascii="Arial" w:eastAsia="Cambria" w:hAnsi="Arial"/>
          <w:spacing w:val="-1"/>
          <w:sz w:val="24"/>
        </w:rPr>
        <w:t>w</w:t>
      </w:r>
      <w:r w:rsidR="00234B3D" w:rsidRPr="00B641D1">
        <w:rPr>
          <w:rFonts w:ascii="Arial" w:eastAsia="Cambria" w:hAnsi="Arial"/>
          <w:sz w:val="24"/>
        </w:rPr>
        <w:t>.</w:t>
      </w:r>
      <w:r w:rsidR="00234B3D" w:rsidRPr="00B641D1">
        <w:rPr>
          <w:rFonts w:ascii="Arial" w:eastAsia="Cambria" w:hAnsi="Arial"/>
          <w:spacing w:val="15"/>
          <w:sz w:val="24"/>
        </w:rPr>
        <w:t xml:space="preserve"> </w:t>
      </w:r>
      <w:r w:rsidR="00234B3D" w:rsidRPr="00B641D1">
        <w:rPr>
          <w:rFonts w:ascii="Arial" w:eastAsia="Cambria" w:hAnsi="Arial"/>
          <w:bCs/>
          <w:spacing w:val="-3"/>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z w:val="24"/>
        </w:rPr>
        <w:t>p</w:t>
      </w:r>
      <w:r w:rsidR="00234B3D" w:rsidRPr="00B641D1">
        <w:rPr>
          <w:rFonts w:ascii="Arial" w:eastAsia="Cambria" w:hAnsi="Arial"/>
          <w:bCs/>
          <w:spacing w:val="-1"/>
          <w:sz w:val="24"/>
        </w:rPr>
        <w:t>o</w:t>
      </w:r>
      <w:r w:rsidR="00234B3D" w:rsidRPr="00B641D1">
        <w:rPr>
          <w:rFonts w:ascii="Arial" w:eastAsia="Cambria" w:hAnsi="Arial"/>
          <w:bCs/>
          <w:spacing w:val="1"/>
          <w:sz w:val="24"/>
        </w:rPr>
        <w:t>n</w:t>
      </w:r>
      <w:r w:rsidR="00234B3D" w:rsidRPr="00B641D1">
        <w:rPr>
          <w:rFonts w:ascii="Arial" w:eastAsia="Cambria" w:hAnsi="Arial"/>
          <w:bCs/>
          <w:spacing w:val="-3"/>
          <w:sz w:val="24"/>
        </w:rPr>
        <w:t>s</w:t>
      </w:r>
      <w:r w:rsidR="00234B3D" w:rsidRPr="00B641D1">
        <w:rPr>
          <w:rFonts w:ascii="Arial" w:eastAsia="Cambria" w:hAnsi="Arial"/>
          <w:bCs/>
          <w:sz w:val="24"/>
        </w:rPr>
        <w:t>es</w:t>
      </w:r>
      <w:r w:rsidR="00234B3D" w:rsidRPr="00B641D1">
        <w:rPr>
          <w:rFonts w:ascii="Arial" w:eastAsia="Cambria" w:hAnsi="Arial"/>
          <w:bCs/>
          <w:spacing w:val="29"/>
          <w:sz w:val="24"/>
        </w:rPr>
        <w:t xml:space="preserve"> </w:t>
      </w:r>
      <w:r w:rsidR="00234B3D" w:rsidRPr="00B641D1">
        <w:rPr>
          <w:rFonts w:ascii="Arial" w:eastAsia="Cambria" w:hAnsi="Arial"/>
          <w:bCs/>
          <w:spacing w:val="-2"/>
          <w:sz w:val="24"/>
        </w:rPr>
        <w:t>w</w:t>
      </w:r>
      <w:r w:rsidR="00234B3D" w:rsidRPr="00B641D1">
        <w:rPr>
          <w:rFonts w:ascii="Arial" w:eastAsia="Cambria" w:hAnsi="Arial"/>
          <w:bCs/>
          <w:sz w:val="24"/>
        </w:rPr>
        <w:t>i</w:t>
      </w:r>
      <w:r w:rsidR="00234B3D" w:rsidRPr="00B641D1">
        <w:rPr>
          <w:rFonts w:ascii="Arial" w:eastAsia="Cambria" w:hAnsi="Arial"/>
          <w:bCs/>
          <w:spacing w:val="-1"/>
          <w:sz w:val="24"/>
        </w:rPr>
        <w:t>l</w:t>
      </w:r>
      <w:r w:rsidR="00234B3D" w:rsidRPr="00B641D1">
        <w:rPr>
          <w:rFonts w:ascii="Arial" w:eastAsia="Cambria" w:hAnsi="Arial"/>
          <w:bCs/>
          <w:sz w:val="24"/>
        </w:rPr>
        <w:t>l</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b</w:t>
      </w:r>
      <w:r w:rsidR="00234B3D" w:rsidRPr="00B641D1">
        <w:rPr>
          <w:rFonts w:ascii="Arial" w:eastAsia="Cambria" w:hAnsi="Arial"/>
          <w:bCs/>
          <w:sz w:val="24"/>
        </w:rPr>
        <w:t>e</w:t>
      </w:r>
      <w:r w:rsidR="00234B3D" w:rsidRPr="00B641D1">
        <w:rPr>
          <w:rFonts w:ascii="Arial" w:eastAsia="Cambria" w:hAnsi="Arial"/>
          <w:bCs/>
          <w:spacing w:val="34"/>
          <w:sz w:val="24"/>
        </w:rPr>
        <w:t xml:space="preserve"> </w:t>
      </w:r>
      <w:r w:rsidR="00234B3D" w:rsidRPr="00B641D1">
        <w:rPr>
          <w:rFonts w:ascii="Arial" w:eastAsia="Cambria" w:hAnsi="Arial"/>
          <w:bCs/>
          <w:sz w:val="24"/>
        </w:rPr>
        <w:t>ev</w:t>
      </w:r>
      <w:r w:rsidR="00234B3D" w:rsidRPr="00B641D1">
        <w:rPr>
          <w:rFonts w:ascii="Arial" w:eastAsia="Cambria" w:hAnsi="Arial"/>
          <w:bCs/>
          <w:spacing w:val="-1"/>
          <w:sz w:val="24"/>
        </w:rPr>
        <w:t>al</w:t>
      </w:r>
      <w:r w:rsidR="00234B3D" w:rsidRPr="00B641D1">
        <w:rPr>
          <w:rFonts w:ascii="Arial" w:eastAsia="Cambria" w:hAnsi="Arial"/>
          <w:bCs/>
          <w:sz w:val="24"/>
        </w:rPr>
        <w:t>u</w:t>
      </w:r>
      <w:r w:rsidR="00234B3D" w:rsidRPr="00B641D1">
        <w:rPr>
          <w:rFonts w:ascii="Arial" w:eastAsia="Cambria" w:hAnsi="Arial"/>
          <w:bCs/>
          <w:spacing w:val="-1"/>
          <w:sz w:val="24"/>
        </w:rPr>
        <w:t>a</w:t>
      </w:r>
      <w:r w:rsidR="00234B3D" w:rsidRPr="00B641D1">
        <w:rPr>
          <w:rFonts w:ascii="Arial" w:eastAsia="Cambria" w:hAnsi="Arial"/>
          <w:bCs/>
          <w:spacing w:val="-2"/>
          <w:sz w:val="24"/>
        </w:rPr>
        <w:t>t</w:t>
      </w:r>
      <w:r w:rsidR="00234B3D" w:rsidRPr="00B641D1">
        <w:rPr>
          <w:rFonts w:ascii="Arial" w:eastAsia="Cambria" w:hAnsi="Arial"/>
          <w:bCs/>
          <w:sz w:val="24"/>
        </w:rPr>
        <w:t>ed</w:t>
      </w:r>
      <w:r w:rsidR="00234B3D" w:rsidRPr="00B641D1">
        <w:rPr>
          <w:rFonts w:ascii="Arial" w:eastAsia="Cambria" w:hAnsi="Arial"/>
          <w:bCs/>
          <w:spacing w:val="32"/>
          <w:sz w:val="24"/>
        </w:rPr>
        <w:t xml:space="preserve"> </w:t>
      </w:r>
      <w:proofErr w:type="gramStart"/>
      <w:r w:rsidR="00234B3D" w:rsidRPr="00B641D1">
        <w:rPr>
          <w:rFonts w:ascii="Arial" w:eastAsia="Cambria" w:hAnsi="Arial"/>
          <w:bCs/>
          <w:spacing w:val="-3"/>
          <w:sz w:val="24"/>
        </w:rPr>
        <w:t>i</w:t>
      </w:r>
      <w:r w:rsidR="00234B3D" w:rsidRPr="00B641D1">
        <w:rPr>
          <w:rFonts w:ascii="Arial" w:eastAsia="Cambria" w:hAnsi="Arial"/>
          <w:bCs/>
          <w:sz w:val="24"/>
        </w:rPr>
        <w:t>n</w:t>
      </w:r>
      <w:r w:rsidR="00234B3D" w:rsidRPr="00B641D1">
        <w:rPr>
          <w:rFonts w:ascii="Arial" w:eastAsia="Cambria" w:hAnsi="Arial"/>
          <w:bCs/>
          <w:spacing w:val="34"/>
          <w:sz w:val="24"/>
        </w:rPr>
        <w:t xml:space="preserve"> </w:t>
      </w:r>
      <w:r w:rsidR="00234B3D" w:rsidRPr="00B641D1">
        <w:rPr>
          <w:rFonts w:ascii="Arial" w:eastAsia="Cambria" w:hAnsi="Arial"/>
          <w:bCs/>
          <w:spacing w:val="-1"/>
          <w:sz w:val="24"/>
        </w:rPr>
        <w:t>l</w:t>
      </w:r>
      <w:r w:rsidR="00234B3D" w:rsidRPr="00B641D1">
        <w:rPr>
          <w:rFonts w:ascii="Arial" w:eastAsia="Cambria" w:hAnsi="Arial"/>
          <w:bCs/>
          <w:spacing w:val="-3"/>
          <w:sz w:val="24"/>
        </w:rPr>
        <w:t>i</w:t>
      </w:r>
      <w:r w:rsidR="00234B3D" w:rsidRPr="00B641D1">
        <w:rPr>
          <w:rFonts w:ascii="Arial" w:eastAsia="Cambria" w:hAnsi="Arial"/>
          <w:bCs/>
          <w:spacing w:val="-2"/>
          <w:sz w:val="24"/>
        </w:rPr>
        <w:t>g</w:t>
      </w:r>
      <w:r w:rsidR="00234B3D" w:rsidRPr="00B641D1">
        <w:rPr>
          <w:rFonts w:ascii="Arial" w:eastAsia="Cambria" w:hAnsi="Arial"/>
          <w:bCs/>
          <w:sz w:val="24"/>
        </w:rPr>
        <w:t>ht</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f</w:t>
      </w:r>
      <w:proofErr w:type="gramEnd"/>
      <w:r w:rsidR="00234B3D" w:rsidRPr="00B641D1">
        <w:rPr>
          <w:rFonts w:ascii="Arial" w:eastAsia="Cambria" w:hAnsi="Arial"/>
          <w:bCs/>
          <w:spacing w:val="30"/>
          <w:sz w:val="24"/>
        </w:rPr>
        <w:t xml:space="preserve"> </w:t>
      </w:r>
      <w:r w:rsidR="00234B3D" w:rsidRPr="00B641D1">
        <w:rPr>
          <w:rFonts w:ascii="Arial" w:eastAsia="Cambria" w:hAnsi="Arial"/>
          <w:bCs/>
          <w:spacing w:val="1"/>
          <w:sz w:val="24"/>
        </w:rPr>
        <w:t>t</w:t>
      </w:r>
      <w:r w:rsidR="00234B3D" w:rsidRPr="00B641D1">
        <w:rPr>
          <w:rFonts w:ascii="Arial" w:eastAsia="Cambria" w:hAnsi="Arial"/>
          <w:bCs/>
          <w:sz w:val="24"/>
        </w:rPr>
        <w:t>he</w:t>
      </w:r>
      <w:r w:rsidR="00234B3D" w:rsidRPr="00B641D1">
        <w:rPr>
          <w:rFonts w:ascii="Arial" w:eastAsia="Cambria" w:hAnsi="Arial"/>
          <w:bCs/>
          <w:spacing w:val="32"/>
          <w:sz w:val="24"/>
        </w:rPr>
        <w:t xml:space="preserve"> </w:t>
      </w:r>
      <w:r w:rsidR="00234B3D" w:rsidRPr="00B641D1">
        <w:rPr>
          <w:rFonts w:ascii="Arial" w:eastAsia="Cambria" w:hAnsi="Arial"/>
          <w:bCs/>
          <w:sz w:val="24"/>
        </w:rPr>
        <w:t>m</w:t>
      </w:r>
      <w:r w:rsidR="00234B3D" w:rsidRPr="00B641D1">
        <w:rPr>
          <w:rFonts w:ascii="Arial" w:eastAsia="Cambria" w:hAnsi="Arial"/>
          <w:bCs/>
          <w:spacing w:val="-3"/>
          <w:sz w:val="24"/>
        </w:rPr>
        <w:t>a</w:t>
      </w:r>
      <w:r w:rsidR="00234B3D" w:rsidRPr="00B641D1">
        <w:rPr>
          <w:rFonts w:ascii="Arial" w:eastAsia="Cambria" w:hAnsi="Arial"/>
          <w:bCs/>
          <w:spacing w:val="1"/>
          <w:sz w:val="24"/>
        </w:rPr>
        <w:t>t</w:t>
      </w:r>
      <w:r w:rsidR="00234B3D" w:rsidRPr="00B641D1">
        <w:rPr>
          <w:rFonts w:ascii="Arial" w:eastAsia="Cambria" w:hAnsi="Arial"/>
          <w:bCs/>
          <w:sz w:val="24"/>
        </w:rPr>
        <w:t>e</w:t>
      </w:r>
      <w:r w:rsidR="00234B3D" w:rsidRPr="00B641D1">
        <w:rPr>
          <w:rFonts w:ascii="Arial" w:eastAsia="Cambria" w:hAnsi="Arial"/>
          <w:bCs/>
          <w:spacing w:val="-2"/>
          <w:sz w:val="24"/>
        </w:rPr>
        <w:t>r</w:t>
      </w:r>
      <w:r w:rsidR="00234B3D" w:rsidRPr="00B641D1">
        <w:rPr>
          <w:rFonts w:ascii="Arial" w:eastAsia="Cambria" w:hAnsi="Arial"/>
          <w:bCs/>
          <w:sz w:val="24"/>
        </w:rPr>
        <w:t>i</w:t>
      </w:r>
      <w:r w:rsidR="00234B3D" w:rsidRPr="00B641D1">
        <w:rPr>
          <w:rFonts w:ascii="Arial" w:eastAsia="Cambria" w:hAnsi="Arial"/>
          <w:bCs/>
          <w:spacing w:val="-1"/>
          <w:sz w:val="24"/>
        </w:rPr>
        <w:t>a</w:t>
      </w:r>
      <w:r w:rsidR="00234B3D" w:rsidRPr="00B641D1">
        <w:rPr>
          <w:rFonts w:ascii="Arial" w:eastAsia="Cambria" w:hAnsi="Arial"/>
          <w:bCs/>
          <w:sz w:val="24"/>
        </w:rPr>
        <w:t>l</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a</w:t>
      </w:r>
      <w:r w:rsidR="00234B3D" w:rsidRPr="00B641D1">
        <w:rPr>
          <w:rFonts w:ascii="Arial" w:eastAsia="Cambria" w:hAnsi="Arial"/>
          <w:bCs/>
          <w:spacing w:val="-2"/>
          <w:sz w:val="24"/>
        </w:rPr>
        <w:t>n</w:t>
      </w:r>
      <w:r w:rsidR="00234B3D" w:rsidRPr="00B641D1">
        <w:rPr>
          <w:rFonts w:ascii="Arial" w:eastAsia="Cambria" w:hAnsi="Arial"/>
          <w:bCs/>
          <w:sz w:val="24"/>
        </w:rPr>
        <w:t>d</w:t>
      </w:r>
      <w:r w:rsidR="00234B3D" w:rsidRPr="00B641D1">
        <w:rPr>
          <w:rFonts w:ascii="Arial" w:eastAsia="Cambria" w:hAnsi="Arial"/>
          <w:bCs/>
          <w:spacing w:val="31"/>
          <w:sz w:val="24"/>
        </w:rPr>
        <w:t xml:space="preserve"> </w:t>
      </w:r>
      <w:r w:rsidR="00234B3D" w:rsidRPr="00B641D1">
        <w:rPr>
          <w:rFonts w:ascii="Arial" w:eastAsia="Cambria" w:hAnsi="Arial"/>
          <w:bCs/>
          <w:spacing w:val="-1"/>
          <w:sz w:val="24"/>
        </w:rPr>
        <w:t>s</w:t>
      </w:r>
      <w:r w:rsidR="00234B3D" w:rsidRPr="00B641D1">
        <w:rPr>
          <w:rFonts w:ascii="Arial" w:eastAsia="Cambria" w:hAnsi="Arial"/>
          <w:bCs/>
          <w:sz w:val="24"/>
        </w:rPr>
        <w:t>u</w:t>
      </w:r>
      <w:r w:rsidR="00234B3D" w:rsidRPr="00B641D1">
        <w:rPr>
          <w:rFonts w:ascii="Arial" w:eastAsia="Cambria" w:hAnsi="Arial"/>
          <w:bCs/>
          <w:spacing w:val="-1"/>
          <w:sz w:val="24"/>
        </w:rPr>
        <w:t>bs</w:t>
      </w:r>
      <w:r w:rsidR="00234B3D" w:rsidRPr="00B641D1">
        <w:rPr>
          <w:rFonts w:ascii="Arial" w:eastAsia="Cambria" w:hAnsi="Arial"/>
          <w:bCs/>
          <w:spacing w:val="1"/>
          <w:sz w:val="24"/>
        </w:rPr>
        <w:t>t</w:t>
      </w:r>
      <w:r w:rsidR="00234B3D" w:rsidRPr="00B641D1">
        <w:rPr>
          <w:rFonts w:ascii="Arial" w:eastAsia="Cambria" w:hAnsi="Arial"/>
          <w:bCs/>
          <w:spacing w:val="-1"/>
          <w:sz w:val="24"/>
        </w:rPr>
        <w:t>a</w:t>
      </w:r>
      <w:r w:rsidR="00234B3D" w:rsidRPr="00B641D1">
        <w:rPr>
          <w:rFonts w:ascii="Arial" w:eastAsia="Cambria" w:hAnsi="Arial"/>
          <w:bCs/>
          <w:spacing w:val="-2"/>
          <w:sz w:val="24"/>
        </w:rPr>
        <w:t>n</w:t>
      </w:r>
      <w:r w:rsidR="00234B3D" w:rsidRPr="00B641D1">
        <w:rPr>
          <w:rFonts w:ascii="Arial" w:eastAsia="Cambria" w:hAnsi="Arial"/>
          <w:bCs/>
          <w:spacing w:val="1"/>
          <w:sz w:val="24"/>
        </w:rPr>
        <w:t>t</w:t>
      </w:r>
      <w:r w:rsidR="00234B3D" w:rsidRPr="00B641D1">
        <w:rPr>
          <w:rFonts w:ascii="Arial" w:eastAsia="Cambria" w:hAnsi="Arial"/>
          <w:bCs/>
          <w:sz w:val="24"/>
        </w:rPr>
        <w:t>i</w:t>
      </w:r>
      <w:r w:rsidR="00234B3D" w:rsidRPr="00B641D1">
        <w:rPr>
          <w:rFonts w:ascii="Arial" w:eastAsia="Cambria" w:hAnsi="Arial"/>
          <w:bCs/>
          <w:spacing w:val="-1"/>
          <w:sz w:val="24"/>
        </w:rPr>
        <w:t>a</w:t>
      </w:r>
      <w:r w:rsidR="00234B3D" w:rsidRPr="00B641D1">
        <w:rPr>
          <w:rFonts w:ascii="Arial" w:eastAsia="Cambria" w:hAnsi="Arial"/>
          <w:bCs/>
          <w:sz w:val="24"/>
        </w:rPr>
        <w:t>t</w:t>
      </w:r>
      <w:r w:rsidR="00234B3D" w:rsidRPr="00B641D1">
        <w:rPr>
          <w:rFonts w:ascii="Arial" w:eastAsia="Cambria" w:hAnsi="Arial"/>
          <w:bCs/>
          <w:spacing w:val="-3"/>
          <w:sz w:val="24"/>
        </w:rPr>
        <w:t>i</w:t>
      </w:r>
      <w:r w:rsidR="00234B3D" w:rsidRPr="00B641D1">
        <w:rPr>
          <w:rFonts w:ascii="Arial" w:eastAsia="Cambria" w:hAnsi="Arial"/>
          <w:bCs/>
          <w:spacing w:val="1"/>
          <w:sz w:val="24"/>
        </w:rPr>
        <w:t>n</w:t>
      </w:r>
      <w:r w:rsidR="00234B3D" w:rsidRPr="00B641D1">
        <w:rPr>
          <w:rFonts w:ascii="Arial" w:eastAsia="Cambria" w:hAnsi="Arial"/>
          <w:bCs/>
          <w:sz w:val="24"/>
        </w:rPr>
        <w:t>g evid</w:t>
      </w:r>
      <w:r w:rsidR="00234B3D" w:rsidRPr="00B641D1">
        <w:rPr>
          <w:rFonts w:ascii="Arial" w:eastAsia="Cambria" w:hAnsi="Arial"/>
          <w:bCs/>
          <w:spacing w:val="-3"/>
          <w:sz w:val="24"/>
        </w:rPr>
        <w:t>e</w:t>
      </w:r>
      <w:r w:rsidR="00234B3D" w:rsidRPr="00B641D1">
        <w:rPr>
          <w:rFonts w:ascii="Arial" w:eastAsia="Cambria" w:hAnsi="Arial"/>
          <w:bCs/>
          <w:spacing w:val="1"/>
          <w:sz w:val="24"/>
        </w:rPr>
        <w:t>n</w:t>
      </w:r>
      <w:r w:rsidR="00234B3D" w:rsidRPr="00B641D1">
        <w:rPr>
          <w:rFonts w:ascii="Arial" w:eastAsia="Cambria" w:hAnsi="Arial"/>
          <w:bCs/>
          <w:spacing w:val="-3"/>
          <w:sz w:val="24"/>
        </w:rPr>
        <w:t>c</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z w:val="24"/>
        </w:rPr>
        <w:t>p</w:t>
      </w:r>
      <w:r w:rsidR="00234B3D" w:rsidRPr="00B641D1">
        <w:rPr>
          <w:rFonts w:ascii="Arial" w:eastAsia="Cambria" w:hAnsi="Arial"/>
          <w:bCs/>
          <w:spacing w:val="-2"/>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pacing w:val="-2"/>
          <w:sz w:val="24"/>
        </w:rPr>
        <w:t>e</w:t>
      </w:r>
      <w:r w:rsidR="00234B3D" w:rsidRPr="00B641D1">
        <w:rPr>
          <w:rFonts w:ascii="Arial" w:eastAsia="Cambria" w:hAnsi="Arial"/>
          <w:bCs/>
          <w:spacing w:val="1"/>
          <w:sz w:val="24"/>
        </w:rPr>
        <w:t>n</w:t>
      </w:r>
      <w:r w:rsidR="00234B3D" w:rsidRPr="00B641D1">
        <w:rPr>
          <w:rFonts w:ascii="Arial" w:eastAsia="Cambria" w:hAnsi="Arial"/>
          <w:bCs/>
          <w:spacing w:val="-2"/>
          <w:sz w:val="24"/>
        </w:rPr>
        <w:t>t</w:t>
      </w:r>
      <w:r w:rsidR="00234B3D" w:rsidRPr="00B641D1">
        <w:rPr>
          <w:rFonts w:ascii="Arial" w:eastAsia="Cambria" w:hAnsi="Arial"/>
          <w:bCs/>
          <w:sz w:val="24"/>
        </w:rPr>
        <w:t>ed</w:t>
      </w:r>
      <w:r w:rsidR="00234B3D" w:rsidRPr="00B641D1">
        <w:rPr>
          <w:rFonts w:ascii="Arial" w:eastAsia="Cambria" w:hAnsi="Arial"/>
          <w:bCs/>
          <w:spacing w:val="33"/>
          <w:sz w:val="24"/>
        </w:rPr>
        <w:t xml:space="preserve"> </w:t>
      </w:r>
      <w:r w:rsidR="00234B3D" w:rsidRPr="00B641D1">
        <w:rPr>
          <w:rFonts w:ascii="Arial" w:eastAsia="Cambria" w:hAnsi="Arial"/>
          <w:bCs/>
          <w:spacing w:val="-3"/>
          <w:sz w:val="24"/>
        </w:rPr>
        <w:t>i</w:t>
      </w:r>
      <w:r w:rsidR="00234B3D" w:rsidRPr="00B641D1">
        <w:rPr>
          <w:rFonts w:ascii="Arial" w:eastAsia="Cambria" w:hAnsi="Arial"/>
          <w:bCs/>
          <w:sz w:val="24"/>
        </w:rPr>
        <w:t>n</w:t>
      </w:r>
      <w:r w:rsidR="00234B3D" w:rsidRPr="00B641D1">
        <w:rPr>
          <w:rFonts w:ascii="Arial" w:eastAsia="Cambria" w:hAnsi="Arial"/>
          <w:bCs/>
          <w:spacing w:val="32"/>
          <w:sz w:val="24"/>
        </w:rPr>
        <w:t xml:space="preserve"> </w:t>
      </w:r>
      <w:r w:rsidR="00234B3D" w:rsidRPr="00B641D1">
        <w:rPr>
          <w:rFonts w:ascii="Arial" w:eastAsia="Cambria" w:hAnsi="Arial"/>
          <w:bCs/>
          <w:spacing w:val="1"/>
          <w:sz w:val="24"/>
        </w:rPr>
        <w:t>t</w:t>
      </w:r>
      <w:r w:rsidR="00234B3D" w:rsidRPr="00B641D1">
        <w:rPr>
          <w:rFonts w:ascii="Arial" w:eastAsia="Cambria" w:hAnsi="Arial"/>
          <w:bCs/>
          <w:sz w:val="24"/>
        </w:rPr>
        <w:t>he</w:t>
      </w:r>
      <w:r w:rsidR="00234B3D" w:rsidRPr="00B641D1">
        <w:rPr>
          <w:rFonts w:ascii="Arial" w:eastAsia="Cambria" w:hAnsi="Arial"/>
          <w:bCs/>
          <w:spacing w:val="33"/>
          <w:sz w:val="24"/>
        </w:rPr>
        <w:t xml:space="preserve"> </w:t>
      </w:r>
      <w:r w:rsidR="00234B3D" w:rsidRPr="00B641D1">
        <w:rPr>
          <w:rFonts w:ascii="Arial" w:eastAsia="Cambria" w:hAnsi="Arial"/>
          <w:bCs/>
          <w:spacing w:val="-2"/>
          <w:sz w:val="24"/>
        </w:rPr>
        <w:t>r</w:t>
      </w:r>
      <w:r w:rsidR="00234B3D" w:rsidRPr="00B641D1">
        <w:rPr>
          <w:rFonts w:ascii="Arial" w:eastAsia="Cambria" w:hAnsi="Arial"/>
          <w:bCs/>
          <w:sz w:val="24"/>
        </w:rPr>
        <w:t>e</w:t>
      </w:r>
      <w:r w:rsidR="00234B3D" w:rsidRPr="00B641D1">
        <w:rPr>
          <w:rFonts w:ascii="Arial" w:eastAsia="Cambria" w:hAnsi="Arial"/>
          <w:bCs/>
          <w:spacing w:val="-1"/>
          <w:sz w:val="24"/>
        </w:rPr>
        <w:t>s</w:t>
      </w:r>
      <w:r w:rsidR="00234B3D" w:rsidRPr="00B641D1">
        <w:rPr>
          <w:rFonts w:ascii="Arial" w:eastAsia="Cambria" w:hAnsi="Arial"/>
          <w:bCs/>
          <w:sz w:val="24"/>
        </w:rPr>
        <w:t>p</w:t>
      </w:r>
      <w:r w:rsidR="00234B3D" w:rsidRPr="00B641D1">
        <w:rPr>
          <w:rFonts w:ascii="Arial" w:eastAsia="Cambria" w:hAnsi="Arial"/>
          <w:bCs/>
          <w:spacing w:val="-4"/>
          <w:sz w:val="24"/>
        </w:rPr>
        <w:t>o</w:t>
      </w:r>
      <w:r w:rsidR="00234B3D" w:rsidRPr="00B641D1">
        <w:rPr>
          <w:rFonts w:ascii="Arial" w:eastAsia="Cambria" w:hAnsi="Arial"/>
          <w:bCs/>
          <w:spacing w:val="1"/>
          <w:sz w:val="24"/>
        </w:rPr>
        <w:t>n</w:t>
      </w:r>
      <w:r w:rsidR="00234B3D" w:rsidRPr="00B641D1">
        <w:rPr>
          <w:rFonts w:ascii="Arial" w:eastAsia="Cambria" w:hAnsi="Arial"/>
          <w:bCs/>
          <w:spacing w:val="-1"/>
          <w:sz w:val="24"/>
        </w:rPr>
        <w:t>s</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pacing w:val="-3"/>
          <w:sz w:val="24"/>
        </w:rPr>
        <w:t>a</w:t>
      </w:r>
      <w:r w:rsidR="00234B3D" w:rsidRPr="00B641D1">
        <w:rPr>
          <w:rFonts w:ascii="Arial" w:eastAsia="Cambria" w:hAnsi="Arial"/>
          <w:bCs/>
          <w:spacing w:val="1"/>
          <w:sz w:val="24"/>
        </w:rPr>
        <w:t>n</w:t>
      </w:r>
      <w:r w:rsidR="00234B3D" w:rsidRPr="00B641D1">
        <w:rPr>
          <w:rFonts w:ascii="Arial" w:eastAsia="Cambria" w:hAnsi="Arial"/>
          <w:bCs/>
          <w:sz w:val="24"/>
        </w:rPr>
        <w:t>d</w:t>
      </w:r>
      <w:r w:rsidR="00234B3D" w:rsidRPr="00B641D1">
        <w:rPr>
          <w:rFonts w:ascii="Arial" w:eastAsia="Cambria" w:hAnsi="Arial"/>
          <w:bCs/>
          <w:spacing w:val="30"/>
          <w:sz w:val="24"/>
        </w:rPr>
        <w:t xml:space="preserve"> </w:t>
      </w:r>
      <w:r w:rsidR="00234B3D" w:rsidRPr="00B641D1">
        <w:rPr>
          <w:rFonts w:ascii="Arial" w:eastAsia="Cambria" w:hAnsi="Arial"/>
          <w:bCs/>
          <w:spacing w:val="1"/>
          <w:sz w:val="24"/>
        </w:rPr>
        <w:t>n</w:t>
      </w:r>
      <w:r w:rsidR="00234B3D" w:rsidRPr="00B641D1">
        <w:rPr>
          <w:rFonts w:ascii="Arial" w:eastAsia="Cambria" w:hAnsi="Arial"/>
          <w:bCs/>
          <w:spacing w:val="-1"/>
          <w:sz w:val="24"/>
        </w:rPr>
        <w:t>o</w:t>
      </w:r>
      <w:r w:rsidR="00234B3D" w:rsidRPr="00B641D1">
        <w:rPr>
          <w:rFonts w:ascii="Arial" w:eastAsia="Cambria" w:hAnsi="Arial"/>
          <w:bCs/>
          <w:sz w:val="24"/>
        </w:rPr>
        <w:t>t</w:t>
      </w:r>
      <w:r w:rsidR="00234B3D" w:rsidRPr="00B641D1">
        <w:rPr>
          <w:rFonts w:ascii="Arial" w:eastAsia="Cambria" w:hAnsi="Arial"/>
          <w:bCs/>
          <w:spacing w:val="31"/>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n</w:t>
      </w:r>
      <w:r w:rsidR="00234B3D" w:rsidRPr="00B641D1">
        <w:rPr>
          <w:rFonts w:ascii="Arial" w:eastAsia="Cambria" w:hAnsi="Arial"/>
          <w:bCs/>
          <w:spacing w:val="34"/>
          <w:sz w:val="24"/>
        </w:rPr>
        <w:t xml:space="preserve"> </w:t>
      </w:r>
      <w:r w:rsidR="00234B3D" w:rsidRPr="00B641D1">
        <w:rPr>
          <w:rFonts w:ascii="Arial" w:eastAsia="Cambria" w:hAnsi="Arial"/>
          <w:bCs/>
          <w:spacing w:val="1"/>
          <w:sz w:val="24"/>
        </w:rPr>
        <w:t>t</w:t>
      </w:r>
      <w:r w:rsidR="00234B3D" w:rsidRPr="00B641D1">
        <w:rPr>
          <w:rFonts w:ascii="Arial" w:eastAsia="Cambria" w:hAnsi="Arial"/>
          <w:bCs/>
          <w:spacing w:val="-3"/>
          <w:sz w:val="24"/>
        </w:rPr>
        <w:t>h</w:t>
      </w:r>
      <w:r w:rsidR="00234B3D" w:rsidRPr="00B641D1">
        <w:rPr>
          <w:rFonts w:ascii="Arial" w:eastAsia="Cambria" w:hAnsi="Arial"/>
          <w:bCs/>
          <w:sz w:val="24"/>
        </w:rPr>
        <w:t>e</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bas</w:t>
      </w:r>
      <w:r w:rsidR="00234B3D" w:rsidRPr="00B641D1">
        <w:rPr>
          <w:rFonts w:ascii="Arial" w:eastAsia="Cambria" w:hAnsi="Arial"/>
          <w:bCs/>
          <w:sz w:val="24"/>
        </w:rPr>
        <w:t>is</w:t>
      </w:r>
      <w:r w:rsidR="00234B3D" w:rsidRPr="00B641D1">
        <w:rPr>
          <w:rFonts w:ascii="Arial" w:eastAsia="Cambria" w:hAnsi="Arial"/>
          <w:bCs/>
          <w:spacing w:val="33"/>
          <w:sz w:val="24"/>
        </w:rPr>
        <w:t xml:space="preserve"> </w:t>
      </w:r>
      <w:r w:rsidR="00234B3D" w:rsidRPr="00B641D1">
        <w:rPr>
          <w:rFonts w:ascii="Arial" w:eastAsia="Cambria" w:hAnsi="Arial"/>
          <w:bCs/>
          <w:spacing w:val="-1"/>
          <w:sz w:val="24"/>
        </w:rPr>
        <w:t>o</w:t>
      </w:r>
      <w:r w:rsidR="00234B3D" w:rsidRPr="00B641D1">
        <w:rPr>
          <w:rFonts w:ascii="Arial" w:eastAsia="Cambria" w:hAnsi="Arial"/>
          <w:bCs/>
          <w:sz w:val="24"/>
        </w:rPr>
        <w:t>f</w:t>
      </w:r>
      <w:r w:rsidR="00234B3D" w:rsidRPr="00B641D1">
        <w:rPr>
          <w:rFonts w:ascii="Arial" w:eastAsia="Cambria" w:hAnsi="Arial"/>
          <w:bCs/>
          <w:spacing w:val="32"/>
          <w:sz w:val="24"/>
        </w:rPr>
        <w:t xml:space="preserve"> </w:t>
      </w:r>
      <w:r w:rsidR="00234B3D" w:rsidRPr="00B641D1">
        <w:rPr>
          <w:rFonts w:ascii="Arial" w:eastAsia="Cambria" w:hAnsi="Arial"/>
          <w:bCs/>
          <w:spacing w:val="-2"/>
          <w:sz w:val="24"/>
        </w:rPr>
        <w:t>w</w:t>
      </w:r>
      <w:r w:rsidR="00234B3D" w:rsidRPr="00B641D1">
        <w:rPr>
          <w:rFonts w:ascii="Arial" w:eastAsia="Cambria" w:hAnsi="Arial"/>
          <w:bCs/>
          <w:sz w:val="24"/>
        </w:rPr>
        <w:t>h</w:t>
      </w:r>
      <w:r w:rsidR="00234B3D" w:rsidRPr="00B641D1">
        <w:rPr>
          <w:rFonts w:ascii="Arial" w:eastAsia="Cambria" w:hAnsi="Arial"/>
          <w:bCs/>
          <w:spacing w:val="-1"/>
          <w:sz w:val="24"/>
        </w:rPr>
        <w:t>a</w:t>
      </w:r>
      <w:r w:rsidR="00234B3D" w:rsidRPr="00B641D1">
        <w:rPr>
          <w:rFonts w:ascii="Arial" w:eastAsia="Cambria" w:hAnsi="Arial"/>
          <w:bCs/>
          <w:sz w:val="24"/>
        </w:rPr>
        <w:t>t</w:t>
      </w:r>
      <w:r w:rsidR="00234B3D" w:rsidRPr="00B641D1">
        <w:rPr>
          <w:rFonts w:ascii="Arial" w:eastAsia="Cambria" w:hAnsi="Arial"/>
          <w:bCs/>
          <w:spacing w:val="31"/>
          <w:sz w:val="24"/>
        </w:rPr>
        <w:t xml:space="preserve"> </w:t>
      </w:r>
      <w:r w:rsidR="00234B3D" w:rsidRPr="00B641D1">
        <w:rPr>
          <w:rFonts w:ascii="Arial" w:eastAsia="Cambria" w:hAnsi="Arial"/>
          <w:bCs/>
          <w:sz w:val="24"/>
        </w:rPr>
        <w:t>is</w:t>
      </w:r>
      <w:r w:rsidR="00234B3D" w:rsidRPr="00B641D1">
        <w:rPr>
          <w:rFonts w:ascii="Arial" w:eastAsia="Cambria" w:hAnsi="Arial"/>
          <w:bCs/>
          <w:spacing w:val="32"/>
          <w:sz w:val="24"/>
        </w:rPr>
        <w:t xml:space="preserve"> </w:t>
      </w:r>
      <w:r w:rsidR="00234B3D" w:rsidRPr="00B641D1">
        <w:rPr>
          <w:rFonts w:ascii="Arial" w:eastAsia="Cambria" w:hAnsi="Arial"/>
          <w:bCs/>
          <w:sz w:val="24"/>
        </w:rPr>
        <w:t>i</w:t>
      </w:r>
      <w:r w:rsidR="00234B3D" w:rsidRPr="00B641D1">
        <w:rPr>
          <w:rFonts w:ascii="Arial" w:eastAsia="Cambria" w:hAnsi="Arial"/>
          <w:bCs/>
          <w:spacing w:val="1"/>
          <w:sz w:val="24"/>
        </w:rPr>
        <w:t>n</w:t>
      </w:r>
      <w:r w:rsidR="00234B3D" w:rsidRPr="00B641D1">
        <w:rPr>
          <w:rFonts w:ascii="Arial" w:eastAsia="Cambria" w:hAnsi="Arial"/>
          <w:bCs/>
          <w:spacing w:val="-1"/>
          <w:sz w:val="24"/>
        </w:rPr>
        <w:t>f</w:t>
      </w:r>
      <w:r w:rsidR="00234B3D" w:rsidRPr="00B641D1">
        <w:rPr>
          <w:rFonts w:ascii="Arial" w:eastAsia="Cambria" w:hAnsi="Arial"/>
          <w:bCs/>
          <w:sz w:val="24"/>
        </w:rPr>
        <w:t>e</w:t>
      </w:r>
      <w:r w:rsidR="00234B3D" w:rsidRPr="00B641D1">
        <w:rPr>
          <w:rFonts w:ascii="Arial" w:eastAsia="Cambria" w:hAnsi="Arial"/>
          <w:bCs/>
          <w:spacing w:val="-2"/>
          <w:sz w:val="24"/>
        </w:rPr>
        <w:t>rr</w:t>
      </w:r>
      <w:r w:rsidR="00234B3D" w:rsidRPr="00B641D1">
        <w:rPr>
          <w:rFonts w:ascii="Arial" w:eastAsia="Cambria" w:hAnsi="Arial"/>
          <w:bCs/>
          <w:sz w:val="24"/>
        </w:rPr>
        <w:t>e</w:t>
      </w:r>
      <w:r w:rsidR="00234B3D" w:rsidRPr="00B641D1">
        <w:rPr>
          <w:rFonts w:ascii="Arial" w:eastAsia="Cambria" w:hAnsi="Arial"/>
          <w:bCs/>
          <w:spacing w:val="-4"/>
          <w:sz w:val="24"/>
        </w:rPr>
        <w:t>d</w:t>
      </w:r>
      <w:r w:rsidR="00234B3D" w:rsidRPr="00B641D1">
        <w:rPr>
          <w:rFonts w:ascii="Arial" w:eastAsia="Cambria" w:hAnsi="Arial"/>
          <w:sz w:val="24"/>
        </w:rPr>
        <w:t>.</w:t>
      </w:r>
      <w:r w:rsidR="00234B3D" w:rsidRPr="00B641D1">
        <w:rPr>
          <w:rFonts w:ascii="Arial" w:eastAsia="Cambria" w:hAnsi="Arial"/>
          <w:spacing w:val="33"/>
          <w:sz w:val="24"/>
        </w:rPr>
        <w:t xml:space="preserve"> </w:t>
      </w:r>
      <w:r w:rsidR="00234B3D" w:rsidRPr="00B641D1">
        <w:rPr>
          <w:rFonts w:ascii="Arial" w:eastAsia="Cambria" w:hAnsi="Arial"/>
          <w:spacing w:val="-1"/>
          <w:sz w:val="24"/>
        </w:rPr>
        <w:t>A</w:t>
      </w:r>
      <w:r w:rsidR="00234B3D" w:rsidRPr="00B641D1">
        <w:rPr>
          <w:rFonts w:ascii="Arial" w:eastAsia="Cambria" w:hAnsi="Arial"/>
          <w:sz w:val="24"/>
        </w:rPr>
        <w:t>f</w:t>
      </w:r>
      <w:r w:rsidR="00234B3D" w:rsidRPr="00B641D1">
        <w:rPr>
          <w:rFonts w:ascii="Arial" w:eastAsia="Cambria" w:hAnsi="Arial"/>
          <w:spacing w:val="-1"/>
          <w:sz w:val="24"/>
        </w:rPr>
        <w:t>t</w:t>
      </w:r>
      <w:r w:rsidR="00234B3D" w:rsidRPr="00B641D1">
        <w:rPr>
          <w:rFonts w:ascii="Arial" w:eastAsia="Cambria" w:hAnsi="Arial"/>
          <w:spacing w:val="-3"/>
          <w:sz w:val="24"/>
        </w:rPr>
        <w:t>e</w:t>
      </w:r>
      <w:r w:rsidR="00234B3D" w:rsidRPr="00B641D1">
        <w:rPr>
          <w:rFonts w:ascii="Arial" w:eastAsia="Cambria" w:hAnsi="Arial"/>
          <w:sz w:val="24"/>
        </w:rPr>
        <w:t xml:space="preserve">r </w:t>
      </w:r>
      <w:r w:rsidR="00234B3D" w:rsidRPr="00B641D1">
        <w:rPr>
          <w:rFonts w:ascii="Arial" w:eastAsia="Cambria" w:hAnsi="Arial"/>
          <w:spacing w:val="-1"/>
          <w:sz w:val="24"/>
        </w:rPr>
        <w:t>t</w:t>
      </w:r>
      <w:r w:rsidR="00234B3D" w:rsidRPr="00B641D1">
        <w:rPr>
          <w:rFonts w:ascii="Arial" w:eastAsia="Cambria" w:hAnsi="Arial"/>
          <w:sz w:val="24"/>
        </w:rPr>
        <w:t>ho</w:t>
      </w:r>
      <w:r w:rsidR="00234B3D" w:rsidRPr="00B641D1">
        <w:rPr>
          <w:rFonts w:ascii="Arial" w:eastAsia="Cambria" w:hAnsi="Arial"/>
          <w:spacing w:val="-1"/>
          <w:sz w:val="24"/>
        </w:rPr>
        <w:t>r</w:t>
      </w:r>
      <w:r w:rsidR="00234B3D" w:rsidRPr="00B641D1">
        <w:rPr>
          <w:rFonts w:ascii="Arial" w:eastAsia="Cambria" w:hAnsi="Arial"/>
          <w:spacing w:val="-2"/>
          <w:sz w:val="24"/>
        </w:rPr>
        <w:t>o</w:t>
      </w:r>
      <w:r w:rsidR="00234B3D" w:rsidRPr="00B641D1">
        <w:rPr>
          <w:rFonts w:ascii="Arial" w:eastAsia="Cambria" w:hAnsi="Arial"/>
          <w:sz w:val="24"/>
        </w:rPr>
        <w:t>u</w:t>
      </w:r>
      <w:r w:rsidR="00234B3D" w:rsidRPr="00B641D1">
        <w:rPr>
          <w:rFonts w:ascii="Arial" w:eastAsia="Cambria" w:hAnsi="Arial"/>
          <w:spacing w:val="-2"/>
          <w:sz w:val="24"/>
        </w:rPr>
        <w:t>g</w:t>
      </w:r>
      <w:r w:rsidR="00234B3D" w:rsidRPr="00B641D1">
        <w:rPr>
          <w:rFonts w:ascii="Arial" w:eastAsia="Cambria" w:hAnsi="Arial"/>
          <w:sz w:val="24"/>
        </w:rPr>
        <w:t>hly</w:t>
      </w:r>
      <w:r w:rsidR="00234B3D" w:rsidRPr="00B641D1">
        <w:rPr>
          <w:rFonts w:ascii="Arial" w:eastAsia="Cambria" w:hAnsi="Arial"/>
          <w:spacing w:val="15"/>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ea</w:t>
      </w:r>
      <w:r w:rsidR="00234B3D" w:rsidRPr="00B641D1">
        <w:rPr>
          <w:rFonts w:ascii="Arial" w:eastAsia="Cambria" w:hAnsi="Arial"/>
          <w:spacing w:val="-3"/>
          <w:sz w:val="24"/>
        </w:rPr>
        <w:t>d</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g</w:t>
      </w:r>
      <w:r w:rsidR="00234B3D" w:rsidRPr="00B641D1">
        <w:rPr>
          <w:rFonts w:ascii="Arial" w:eastAsia="Cambria" w:hAnsi="Arial"/>
          <w:spacing w:val="14"/>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13"/>
          <w:sz w:val="24"/>
        </w:rPr>
        <w:t xml:space="preserv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pacing w:val="1"/>
          <w:sz w:val="24"/>
        </w:rPr>
        <w:t>i</w:t>
      </w:r>
      <w:r w:rsidR="00234B3D" w:rsidRPr="00B641D1">
        <w:rPr>
          <w:rFonts w:ascii="Arial" w:eastAsia="Cambria" w:hAnsi="Arial"/>
          <w:sz w:val="24"/>
        </w:rPr>
        <w:t>e</w:t>
      </w:r>
      <w:r w:rsidR="00234B3D" w:rsidRPr="00B641D1">
        <w:rPr>
          <w:rFonts w:ascii="Arial" w:eastAsia="Cambria" w:hAnsi="Arial"/>
          <w:spacing w:val="-3"/>
          <w:sz w:val="24"/>
        </w:rPr>
        <w:t>w</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g</w:t>
      </w:r>
      <w:r w:rsidR="00234B3D" w:rsidRPr="00B641D1">
        <w:rPr>
          <w:rFonts w:ascii="Arial" w:eastAsia="Cambria" w:hAnsi="Arial"/>
          <w:spacing w:val="14"/>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2"/>
          <w:sz w:val="24"/>
        </w:rPr>
        <w:t>i</w:t>
      </w:r>
      <w:r w:rsidR="00234B3D" w:rsidRPr="00B641D1">
        <w:rPr>
          <w:rFonts w:ascii="Arial" w:eastAsia="Cambria" w:hAnsi="Arial"/>
          <w:sz w:val="24"/>
        </w:rPr>
        <w:t>s</w:t>
      </w:r>
      <w:r w:rsidR="00234B3D" w:rsidRPr="00B641D1">
        <w:rPr>
          <w:rFonts w:ascii="Arial" w:eastAsia="Cambria" w:hAnsi="Arial"/>
          <w:spacing w:val="17"/>
          <w:sz w:val="24"/>
        </w:rPr>
        <w:t xml:space="preserve"> </w:t>
      </w:r>
      <w:r w:rsidR="00234B3D" w:rsidRPr="00B641D1">
        <w:rPr>
          <w:rFonts w:ascii="Arial" w:eastAsia="Cambria" w:hAnsi="Arial"/>
          <w:spacing w:val="-1"/>
          <w:sz w:val="24"/>
        </w:rPr>
        <w:t>RFP</w:t>
      </w:r>
      <w:r w:rsidR="00234B3D" w:rsidRPr="00B641D1">
        <w:rPr>
          <w:rFonts w:ascii="Arial" w:eastAsia="Cambria" w:hAnsi="Arial"/>
          <w:sz w:val="24"/>
        </w:rPr>
        <w:t>,</w:t>
      </w:r>
      <w:r w:rsidR="00234B3D" w:rsidRPr="00B641D1">
        <w:rPr>
          <w:rFonts w:ascii="Arial" w:eastAsia="Cambria" w:hAnsi="Arial"/>
          <w:spacing w:val="16"/>
          <w:sz w:val="24"/>
        </w:rPr>
        <w:t xml:space="preserve"> </w:t>
      </w:r>
      <w:r w:rsidR="00234B3D" w:rsidRPr="00B641D1">
        <w:rPr>
          <w:rFonts w:ascii="Arial" w:eastAsia="Cambria" w:hAnsi="Arial"/>
          <w:sz w:val="24"/>
        </w:rPr>
        <w:t>e</w:t>
      </w:r>
      <w:r w:rsidR="00234B3D" w:rsidRPr="00B641D1">
        <w:rPr>
          <w:rFonts w:ascii="Arial" w:eastAsia="Cambria" w:hAnsi="Arial"/>
          <w:spacing w:val="-3"/>
          <w:sz w:val="24"/>
        </w:rPr>
        <w:t>a</w:t>
      </w:r>
      <w:r w:rsidR="00234B3D" w:rsidRPr="00B641D1">
        <w:rPr>
          <w:rFonts w:ascii="Arial" w:eastAsia="Cambria" w:hAnsi="Arial"/>
          <w:spacing w:val="-2"/>
          <w:sz w:val="24"/>
        </w:rPr>
        <w:t>c</w:t>
      </w:r>
      <w:r w:rsidR="00234B3D" w:rsidRPr="00B641D1">
        <w:rPr>
          <w:rFonts w:ascii="Arial" w:eastAsia="Cambria" w:hAnsi="Arial"/>
          <w:sz w:val="24"/>
        </w:rPr>
        <w:t>h</w:t>
      </w:r>
      <w:r w:rsidR="00234B3D" w:rsidRPr="00B641D1">
        <w:rPr>
          <w:rFonts w:ascii="Arial" w:eastAsia="Cambria" w:hAnsi="Arial"/>
          <w:spacing w:val="16"/>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alua</w:t>
      </w:r>
      <w:r w:rsidR="00234B3D" w:rsidRPr="00B641D1">
        <w:rPr>
          <w:rFonts w:ascii="Arial" w:eastAsia="Cambria" w:hAnsi="Arial"/>
          <w:spacing w:val="-3"/>
          <w:sz w:val="24"/>
        </w:rPr>
        <w:t>t</w:t>
      </w:r>
      <w:r w:rsidR="00234B3D" w:rsidRPr="00B641D1">
        <w:rPr>
          <w:rFonts w:ascii="Arial" w:eastAsia="Cambria" w:hAnsi="Arial"/>
          <w:spacing w:val="1"/>
          <w:sz w:val="24"/>
        </w:rPr>
        <w:t>i</w:t>
      </w:r>
      <w:r w:rsidR="00234B3D" w:rsidRPr="00B641D1">
        <w:rPr>
          <w:rFonts w:ascii="Arial" w:eastAsia="Cambria" w:hAnsi="Arial"/>
          <w:sz w:val="24"/>
        </w:rPr>
        <w:t>on</w:t>
      </w:r>
      <w:r w:rsidR="00234B3D" w:rsidRPr="00B641D1">
        <w:rPr>
          <w:rFonts w:ascii="Arial" w:eastAsia="Cambria" w:hAnsi="Arial"/>
          <w:spacing w:val="12"/>
          <w:sz w:val="24"/>
        </w:rPr>
        <w:t xml:space="preserve"> </w:t>
      </w:r>
      <w:r w:rsidR="00234B3D" w:rsidRPr="00B641D1">
        <w:rPr>
          <w:rFonts w:ascii="Arial" w:eastAsia="Cambria" w:hAnsi="Arial"/>
          <w:spacing w:val="1"/>
          <w:sz w:val="24"/>
        </w:rPr>
        <w:t>c</w:t>
      </w:r>
      <w:r w:rsidR="00234B3D" w:rsidRPr="00B641D1">
        <w:rPr>
          <w:rFonts w:ascii="Arial" w:eastAsia="Cambria" w:hAnsi="Arial"/>
          <w:spacing w:val="-2"/>
          <w:sz w:val="24"/>
        </w:rPr>
        <w:t>om</w:t>
      </w:r>
      <w:r w:rsidR="00234B3D" w:rsidRPr="00B641D1">
        <w:rPr>
          <w:rFonts w:ascii="Arial" w:eastAsia="Cambria" w:hAnsi="Arial"/>
          <w:spacing w:val="1"/>
          <w:sz w:val="24"/>
        </w:rPr>
        <w:t>mi</w:t>
      </w:r>
      <w:r w:rsidR="00234B3D" w:rsidRPr="00B641D1">
        <w:rPr>
          <w:rFonts w:ascii="Arial" w:eastAsia="Cambria" w:hAnsi="Arial"/>
          <w:spacing w:val="-1"/>
          <w:sz w:val="24"/>
        </w:rPr>
        <w:t>tt</w:t>
      </w:r>
      <w:r w:rsidR="00234B3D" w:rsidRPr="00B641D1">
        <w:rPr>
          <w:rFonts w:ascii="Arial" w:eastAsia="Cambria" w:hAnsi="Arial"/>
          <w:spacing w:val="-3"/>
          <w:sz w:val="24"/>
        </w:rPr>
        <w:t>e</w:t>
      </w:r>
      <w:r w:rsidR="00234B3D" w:rsidRPr="00B641D1">
        <w:rPr>
          <w:rFonts w:ascii="Arial" w:eastAsia="Cambria" w:hAnsi="Arial"/>
          <w:sz w:val="24"/>
        </w:rPr>
        <w:t>e</w:t>
      </w:r>
      <w:r w:rsidR="00234B3D" w:rsidRPr="00B641D1">
        <w:rPr>
          <w:rFonts w:ascii="Arial" w:eastAsia="Cambria" w:hAnsi="Arial"/>
          <w:spacing w:val="13"/>
          <w:sz w:val="24"/>
        </w:rPr>
        <w:t xml:space="preserve"> </w:t>
      </w:r>
      <w:r w:rsidR="00234B3D" w:rsidRPr="00B641D1">
        <w:rPr>
          <w:rFonts w:ascii="Arial" w:eastAsia="Cambria" w:hAnsi="Arial"/>
          <w:spacing w:val="1"/>
          <w:sz w:val="24"/>
        </w:rPr>
        <w:t>m</w:t>
      </w:r>
      <w:r w:rsidR="00234B3D" w:rsidRPr="00B641D1">
        <w:rPr>
          <w:rFonts w:ascii="Arial" w:eastAsia="Cambria" w:hAnsi="Arial"/>
          <w:spacing w:val="-3"/>
          <w:sz w:val="24"/>
        </w:rPr>
        <w:t>e</w:t>
      </w:r>
      <w:r w:rsidR="00234B3D" w:rsidRPr="00B641D1">
        <w:rPr>
          <w:rFonts w:ascii="Arial" w:eastAsia="Cambria" w:hAnsi="Arial"/>
          <w:spacing w:val="1"/>
          <w:sz w:val="24"/>
        </w:rPr>
        <w:t>m</w:t>
      </w:r>
      <w:r w:rsidR="00234B3D" w:rsidRPr="00B641D1">
        <w:rPr>
          <w:rFonts w:ascii="Arial" w:eastAsia="Cambria" w:hAnsi="Arial"/>
          <w:spacing w:val="-1"/>
          <w:sz w:val="24"/>
        </w:rPr>
        <w:t>b</w:t>
      </w:r>
      <w:r w:rsidR="00234B3D" w:rsidRPr="00B641D1">
        <w:rPr>
          <w:rFonts w:ascii="Arial" w:eastAsia="Cambria" w:hAnsi="Arial"/>
          <w:sz w:val="24"/>
        </w:rPr>
        <w:t>er</w:t>
      </w:r>
      <w:r w:rsidR="00234B3D" w:rsidRPr="00B641D1">
        <w:rPr>
          <w:rFonts w:ascii="Arial" w:eastAsia="Cambria" w:hAnsi="Arial"/>
          <w:spacing w:val="13"/>
          <w:sz w:val="24"/>
        </w:rPr>
        <w:t xml:space="preserve"> </w:t>
      </w:r>
      <w:r w:rsidR="00234B3D" w:rsidRPr="00B641D1">
        <w:rPr>
          <w:rFonts w:ascii="Arial" w:eastAsia="Cambria" w:hAnsi="Arial"/>
          <w:spacing w:val="1"/>
          <w:sz w:val="24"/>
        </w:rPr>
        <w:t>s</w:t>
      </w:r>
      <w:r w:rsidR="00234B3D" w:rsidRPr="00B641D1">
        <w:rPr>
          <w:rFonts w:ascii="Arial" w:eastAsia="Cambria" w:hAnsi="Arial"/>
          <w:sz w:val="24"/>
        </w:rPr>
        <w:t xml:space="preserve">hall </w:t>
      </w:r>
      <w:r w:rsidR="00234B3D" w:rsidRPr="00B641D1">
        <w:rPr>
          <w:rFonts w:ascii="Arial" w:eastAsia="Cambria" w:hAnsi="Arial"/>
          <w:spacing w:val="1"/>
          <w:sz w:val="24"/>
        </w:rPr>
        <w:t>c</w:t>
      </w:r>
      <w:r w:rsidR="00234B3D" w:rsidRPr="00B641D1">
        <w:rPr>
          <w:rFonts w:ascii="Arial" w:eastAsia="Cambria" w:hAnsi="Arial"/>
          <w:sz w:val="24"/>
        </w:rPr>
        <w:t>o</w:t>
      </w:r>
      <w:r w:rsidR="00234B3D" w:rsidRPr="00B641D1">
        <w:rPr>
          <w:rFonts w:ascii="Arial" w:eastAsia="Cambria" w:hAnsi="Arial"/>
          <w:spacing w:val="-1"/>
          <w:sz w:val="24"/>
        </w:rPr>
        <w:t>nd</w:t>
      </w:r>
      <w:r w:rsidR="00234B3D" w:rsidRPr="00B641D1">
        <w:rPr>
          <w:rFonts w:ascii="Arial" w:eastAsia="Cambria" w:hAnsi="Arial"/>
          <w:spacing w:val="-3"/>
          <w:sz w:val="24"/>
        </w:rPr>
        <w:t>u</w:t>
      </w:r>
      <w:r w:rsidR="00234B3D" w:rsidRPr="00B641D1">
        <w:rPr>
          <w:rFonts w:ascii="Arial" w:eastAsia="Cambria" w:hAnsi="Arial"/>
          <w:spacing w:val="1"/>
          <w:sz w:val="24"/>
        </w:rPr>
        <w:t>c</w:t>
      </w:r>
      <w:r w:rsidR="00234B3D" w:rsidRPr="00B641D1">
        <w:rPr>
          <w:rFonts w:ascii="Arial" w:eastAsia="Cambria" w:hAnsi="Arial"/>
          <w:sz w:val="24"/>
        </w:rPr>
        <w:t>t</w:t>
      </w:r>
      <w:r w:rsidR="00234B3D" w:rsidRPr="00B641D1">
        <w:rPr>
          <w:rFonts w:ascii="Arial" w:eastAsia="Cambria" w:hAnsi="Arial"/>
          <w:spacing w:val="27"/>
          <w:sz w:val="24"/>
        </w:rPr>
        <w:t xml:space="preserve"> </w:t>
      </w:r>
      <w:r w:rsidR="00234B3D" w:rsidRPr="00B641D1">
        <w:rPr>
          <w:rFonts w:ascii="Arial" w:eastAsia="Cambria" w:hAnsi="Arial"/>
          <w:spacing w:val="-2"/>
          <w:sz w:val="24"/>
        </w:rPr>
        <w:t>h</w:t>
      </w:r>
      <w:r w:rsidR="00234B3D" w:rsidRPr="00B641D1">
        <w:rPr>
          <w:rFonts w:ascii="Arial" w:eastAsia="Cambria" w:hAnsi="Arial"/>
          <w:spacing w:val="1"/>
          <w:sz w:val="24"/>
        </w:rPr>
        <w:t>i</w:t>
      </w:r>
      <w:r w:rsidR="00234B3D" w:rsidRPr="00B641D1">
        <w:rPr>
          <w:rFonts w:ascii="Arial" w:eastAsia="Cambria" w:hAnsi="Arial"/>
          <w:sz w:val="24"/>
        </w:rPr>
        <w:t>s</w:t>
      </w:r>
      <w:r w:rsidR="00234B3D" w:rsidRPr="00B641D1">
        <w:rPr>
          <w:rFonts w:ascii="Arial" w:eastAsia="Cambria" w:hAnsi="Arial"/>
          <w:spacing w:val="26"/>
          <w:sz w:val="24"/>
        </w:rPr>
        <w:t xml:space="preserve"> </w:t>
      </w:r>
      <w:r w:rsidR="00234B3D" w:rsidRPr="00B641D1">
        <w:rPr>
          <w:rFonts w:ascii="Arial" w:eastAsia="Cambria" w:hAnsi="Arial"/>
          <w:sz w:val="24"/>
        </w:rPr>
        <w:t>or</w:t>
      </w:r>
      <w:r w:rsidR="00234B3D" w:rsidRPr="00B641D1">
        <w:rPr>
          <w:rFonts w:ascii="Arial" w:eastAsia="Cambria" w:hAnsi="Arial"/>
          <w:spacing w:val="26"/>
          <w:sz w:val="24"/>
        </w:rPr>
        <w:t xml:space="preserve"> </w:t>
      </w:r>
      <w:r w:rsidR="00234B3D" w:rsidRPr="00B641D1">
        <w:rPr>
          <w:rFonts w:ascii="Arial" w:eastAsia="Cambria" w:hAnsi="Arial"/>
          <w:sz w:val="24"/>
        </w:rPr>
        <w:t>her</w:t>
      </w:r>
      <w:r w:rsidR="00234B3D" w:rsidRPr="00B641D1">
        <w:rPr>
          <w:rFonts w:ascii="Arial" w:eastAsia="Cambria" w:hAnsi="Arial"/>
          <w:spacing w:val="25"/>
          <w:sz w:val="24"/>
        </w:rPr>
        <w:t xml:space="preserve"> </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pacing w:val="-3"/>
          <w:sz w:val="24"/>
        </w:rPr>
        <w:t>d</w:t>
      </w:r>
      <w:r w:rsidR="00234B3D" w:rsidRPr="00B641D1">
        <w:rPr>
          <w:rFonts w:ascii="Arial" w:eastAsia="Cambria" w:hAnsi="Arial"/>
          <w:sz w:val="24"/>
        </w:rPr>
        <w:t>e</w:t>
      </w:r>
      <w:r w:rsidR="00234B3D" w:rsidRPr="00B641D1">
        <w:rPr>
          <w:rFonts w:ascii="Arial" w:eastAsia="Cambria" w:hAnsi="Arial"/>
          <w:spacing w:val="-1"/>
          <w:sz w:val="24"/>
        </w:rPr>
        <w:t>p</w:t>
      </w:r>
      <w:r w:rsidR="00234B3D" w:rsidRPr="00B641D1">
        <w:rPr>
          <w:rFonts w:ascii="Arial" w:eastAsia="Cambria" w:hAnsi="Arial"/>
          <w:sz w:val="24"/>
        </w:rPr>
        <w:t>e</w:t>
      </w:r>
      <w:r w:rsidR="00234B3D" w:rsidRPr="00B641D1">
        <w:rPr>
          <w:rFonts w:ascii="Arial" w:eastAsia="Cambria" w:hAnsi="Arial"/>
          <w:spacing w:val="-1"/>
          <w:sz w:val="24"/>
        </w:rPr>
        <w:t>nd</w:t>
      </w:r>
      <w:r w:rsidR="00234B3D" w:rsidRPr="00B641D1">
        <w:rPr>
          <w:rFonts w:ascii="Arial" w:eastAsia="Cambria" w:hAnsi="Arial"/>
          <w:sz w:val="24"/>
        </w:rPr>
        <w:t>e</w:t>
      </w:r>
      <w:r w:rsidR="00234B3D" w:rsidRPr="00B641D1">
        <w:rPr>
          <w:rFonts w:ascii="Arial" w:eastAsia="Cambria" w:hAnsi="Arial"/>
          <w:spacing w:val="-1"/>
          <w:sz w:val="24"/>
        </w:rPr>
        <w:t>n</w:t>
      </w:r>
      <w:r w:rsidR="00234B3D" w:rsidRPr="00B641D1">
        <w:rPr>
          <w:rFonts w:ascii="Arial" w:eastAsia="Cambria" w:hAnsi="Arial"/>
          <w:sz w:val="24"/>
        </w:rPr>
        <w:t>t</w:t>
      </w:r>
      <w:r w:rsidR="00234B3D" w:rsidRPr="00B641D1">
        <w:rPr>
          <w:rFonts w:ascii="Arial" w:eastAsia="Cambria" w:hAnsi="Arial"/>
          <w:spacing w:val="28"/>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z w:val="24"/>
        </w:rPr>
        <w:t>a</w:t>
      </w:r>
      <w:r w:rsidR="00234B3D" w:rsidRPr="00B641D1">
        <w:rPr>
          <w:rFonts w:ascii="Arial" w:eastAsia="Cambria" w:hAnsi="Arial"/>
          <w:spacing w:val="-3"/>
          <w:sz w:val="24"/>
        </w:rPr>
        <w:t>l</w:t>
      </w:r>
      <w:r w:rsidR="00234B3D" w:rsidRPr="00B641D1">
        <w:rPr>
          <w:rFonts w:ascii="Arial" w:eastAsia="Cambria" w:hAnsi="Arial"/>
          <w:sz w:val="24"/>
        </w:rPr>
        <w:t>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26"/>
          <w:sz w:val="24"/>
        </w:rPr>
        <w:t xml:space="preserve"> </w:t>
      </w:r>
      <w:r w:rsidR="00234B3D" w:rsidRPr="00B641D1">
        <w:rPr>
          <w:rFonts w:ascii="Arial" w:eastAsia="Cambria" w:hAnsi="Arial"/>
          <w:sz w:val="24"/>
        </w:rPr>
        <w:t>of</w:t>
      </w:r>
      <w:r w:rsidR="00234B3D" w:rsidRPr="00B641D1">
        <w:rPr>
          <w:rFonts w:ascii="Arial" w:eastAsia="Cambria" w:hAnsi="Arial"/>
          <w:spacing w:val="25"/>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28"/>
          <w:sz w:val="24"/>
        </w:rPr>
        <w:t xml:space="preserve"> </w:t>
      </w:r>
      <w:r w:rsidR="00234B3D" w:rsidRPr="00B641D1">
        <w:rPr>
          <w:rFonts w:ascii="Arial" w:eastAsia="Cambria" w:hAnsi="Arial"/>
          <w:spacing w:val="-1"/>
          <w:sz w:val="24"/>
        </w:rPr>
        <w:t>pr</w:t>
      </w:r>
      <w:r w:rsidR="00234B3D" w:rsidRPr="00B641D1">
        <w:rPr>
          <w:rFonts w:ascii="Arial" w:eastAsia="Cambria" w:hAnsi="Arial"/>
          <w:sz w:val="24"/>
        </w:rPr>
        <w:t>o</w:t>
      </w:r>
      <w:r w:rsidR="00234B3D" w:rsidRPr="00B641D1">
        <w:rPr>
          <w:rFonts w:ascii="Arial" w:eastAsia="Cambria" w:hAnsi="Arial"/>
          <w:spacing w:val="-3"/>
          <w:sz w:val="24"/>
        </w:rPr>
        <w:t>p</w:t>
      </w:r>
      <w:r w:rsidR="00234B3D" w:rsidRPr="00B641D1">
        <w:rPr>
          <w:rFonts w:ascii="Arial" w:eastAsia="Cambria" w:hAnsi="Arial"/>
          <w:sz w:val="24"/>
        </w:rPr>
        <w:t>o</w:t>
      </w:r>
      <w:r w:rsidR="00234B3D" w:rsidRPr="00B641D1">
        <w:rPr>
          <w:rFonts w:ascii="Arial" w:eastAsia="Cambria" w:hAnsi="Arial"/>
          <w:spacing w:val="1"/>
          <w:sz w:val="24"/>
        </w:rPr>
        <w:t>s</w:t>
      </w:r>
      <w:r w:rsidR="00234B3D" w:rsidRPr="00B641D1">
        <w:rPr>
          <w:rFonts w:ascii="Arial" w:eastAsia="Cambria" w:hAnsi="Arial"/>
          <w:spacing w:val="-3"/>
          <w:sz w:val="24"/>
        </w:rPr>
        <w:t>a</w:t>
      </w:r>
      <w:r w:rsidR="00234B3D" w:rsidRPr="00B641D1">
        <w:rPr>
          <w:rFonts w:ascii="Arial" w:eastAsia="Cambria" w:hAnsi="Arial"/>
          <w:sz w:val="24"/>
        </w:rPr>
        <w:t>ls</w:t>
      </w:r>
      <w:r w:rsidR="00234B3D" w:rsidRPr="00B641D1">
        <w:rPr>
          <w:rFonts w:ascii="Arial" w:eastAsia="Cambria" w:hAnsi="Arial"/>
          <w:spacing w:val="28"/>
          <w:sz w:val="24"/>
        </w:rPr>
        <w:t xml:space="preserve"> </w:t>
      </w:r>
      <w:r w:rsidR="00234B3D" w:rsidRPr="00B641D1">
        <w:rPr>
          <w:rFonts w:ascii="Arial" w:eastAsia="Cambria" w:hAnsi="Arial"/>
          <w:spacing w:val="-3"/>
          <w:sz w:val="24"/>
        </w:rPr>
        <w:t>r</w:t>
      </w:r>
      <w:r w:rsidR="00234B3D" w:rsidRPr="00B641D1">
        <w:rPr>
          <w:rFonts w:ascii="Arial" w:eastAsia="Cambria" w:hAnsi="Arial"/>
          <w:sz w:val="24"/>
        </w:rPr>
        <w:t>e</w:t>
      </w:r>
      <w:r w:rsidR="00234B3D" w:rsidRPr="00B641D1">
        <w:rPr>
          <w:rFonts w:ascii="Arial" w:eastAsia="Cambria" w:hAnsi="Arial"/>
          <w:spacing w:val="1"/>
          <w:sz w:val="24"/>
        </w:rPr>
        <w:t>c</w:t>
      </w:r>
      <w:r w:rsidR="00234B3D" w:rsidRPr="00B641D1">
        <w:rPr>
          <w:rFonts w:ascii="Arial" w:eastAsia="Cambria" w:hAnsi="Arial"/>
          <w:spacing w:val="-3"/>
          <w:sz w:val="24"/>
        </w:rPr>
        <w:t>e</w:t>
      </w:r>
      <w:r w:rsidR="00234B3D" w:rsidRPr="00B641D1">
        <w:rPr>
          <w:rFonts w:ascii="Arial" w:eastAsia="Cambria" w:hAnsi="Arial"/>
          <w:spacing w:val="1"/>
          <w:sz w:val="24"/>
        </w:rPr>
        <w:t>i</w:t>
      </w:r>
      <w:r w:rsidR="00234B3D" w:rsidRPr="00B641D1">
        <w:rPr>
          <w:rFonts w:ascii="Arial" w:eastAsia="Cambria" w:hAnsi="Arial"/>
          <w:spacing w:val="-1"/>
          <w:sz w:val="24"/>
        </w:rPr>
        <w:t>v</w:t>
      </w:r>
      <w:r w:rsidR="00234B3D" w:rsidRPr="00B641D1">
        <w:rPr>
          <w:rFonts w:ascii="Arial" w:eastAsia="Cambria" w:hAnsi="Arial"/>
          <w:sz w:val="24"/>
        </w:rPr>
        <w:t>ed</w:t>
      </w:r>
      <w:r w:rsidR="00234B3D" w:rsidRPr="00B641D1">
        <w:rPr>
          <w:rFonts w:ascii="Arial" w:eastAsia="Cambria" w:hAnsi="Arial"/>
          <w:spacing w:val="26"/>
          <w:sz w:val="24"/>
        </w:rPr>
        <w:t xml:space="preserve"> </w:t>
      </w:r>
      <w:r w:rsidR="00234B3D" w:rsidRPr="00B641D1">
        <w:rPr>
          <w:rFonts w:ascii="Arial" w:eastAsia="Cambria" w:hAnsi="Arial"/>
          <w:sz w:val="24"/>
        </w:rPr>
        <w:t>a</w:t>
      </w:r>
      <w:r w:rsidR="00234B3D" w:rsidRPr="00B641D1">
        <w:rPr>
          <w:rFonts w:ascii="Arial" w:eastAsia="Cambria" w:hAnsi="Arial"/>
          <w:spacing w:val="-1"/>
          <w:sz w:val="24"/>
        </w:rPr>
        <w:t>n</w:t>
      </w:r>
      <w:r w:rsidR="00234B3D" w:rsidRPr="00B641D1">
        <w:rPr>
          <w:rFonts w:ascii="Arial" w:eastAsia="Cambria" w:hAnsi="Arial"/>
          <w:sz w:val="24"/>
        </w:rPr>
        <w:t>d</w:t>
      </w:r>
      <w:r w:rsidR="00234B3D" w:rsidRPr="00B641D1">
        <w:rPr>
          <w:rFonts w:ascii="Arial" w:eastAsia="Cambria" w:hAnsi="Arial"/>
          <w:spacing w:val="28"/>
          <w:sz w:val="24"/>
        </w:rPr>
        <w:t xml:space="preserve"> </w:t>
      </w:r>
      <w:r w:rsidR="00234B3D" w:rsidRPr="00B641D1">
        <w:rPr>
          <w:rFonts w:ascii="Arial" w:eastAsia="Cambria" w:hAnsi="Arial"/>
          <w:spacing w:val="-2"/>
          <w:sz w:val="24"/>
        </w:rPr>
        <w:t>g</w:t>
      </w:r>
      <w:r w:rsidR="00234B3D" w:rsidRPr="00B641D1">
        <w:rPr>
          <w:rFonts w:ascii="Arial" w:eastAsia="Cambria" w:hAnsi="Arial"/>
          <w:spacing w:val="-1"/>
          <w:sz w:val="24"/>
        </w:rPr>
        <w:t>r</w:t>
      </w:r>
      <w:r w:rsidR="00234B3D" w:rsidRPr="00B641D1">
        <w:rPr>
          <w:rFonts w:ascii="Arial" w:eastAsia="Cambria" w:hAnsi="Arial"/>
          <w:sz w:val="24"/>
        </w:rPr>
        <w:t>a</w:t>
      </w:r>
      <w:r w:rsidR="00234B3D" w:rsidRPr="00B641D1">
        <w:rPr>
          <w:rFonts w:ascii="Arial" w:eastAsia="Cambria" w:hAnsi="Arial"/>
          <w:spacing w:val="-1"/>
          <w:sz w:val="24"/>
        </w:rPr>
        <w:t>d</w:t>
      </w:r>
      <w:r w:rsidR="00234B3D" w:rsidRPr="00B641D1">
        <w:rPr>
          <w:rFonts w:ascii="Arial" w:eastAsia="Cambria" w:hAnsi="Arial"/>
          <w:sz w:val="24"/>
        </w:rPr>
        <w:t>e</w:t>
      </w:r>
      <w:r w:rsidR="00234B3D" w:rsidRPr="00B641D1">
        <w:rPr>
          <w:rFonts w:ascii="Arial" w:eastAsia="Cambria" w:hAnsi="Arial"/>
          <w:spacing w:val="27"/>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w:t>
      </w:r>
      <w:r w:rsidR="00234B3D" w:rsidRPr="00B641D1">
        <w:rPr>
          <w:rFonts w:ascii="Arial" w:eastAsia="Cambria" w:hAnsi="Arial"/>
          <w:sz w:val="24"/>
        </w:rPr>
        <w:t xml:space="preserve">e </w:t>
      </w:r>
      <w:r w:rsidR="00234B3D" w:rsidRPr="00B641D1">
        <w:rPr>
          <w:rFonts w:ascii="Arial" w:eastAsia="Cambria" w:hAnsi="Arial"/>
          <w:spacing w:val="-1"/>
          <w:sz w:val="24"/>
        </w:rPr>
        <w:t>r</w:t>
      </w:r>
      <w:r w:rsidR="00234B3D" w:rsidRPr="00B641D1">
        <w:rPr>
          <w:rFonts w:ascii="Arial" w:eastAsia="Cambria" w:hAnsi="Arial"/>
          <w:sz w:val="24"/>
        </w:rPr>
        <w:t>e</w:t>
      </w:r>
      <w:r w:rsidR="00234B3D" w:rsidRPr="00B641D1">
        <w:rPr>
          <w:rFonts w:ascii="Arial" w:eastAsia="Cambria" w:hAnsi="Arial"/>
          <w:spacing w:val="1"/>
          <w:sz w:val="24"/>
        </w:rPr>
        <w:t>s</w:t>
      </w:r>
      <w:r w:rsidR="00234B3D" w:rsidRPr="00B641D1">
        <w:rPr>
          <w:rFonts w:ascii="Arial" w:eastAsia="Cambria" w:hAnsi="Arial"/>
          <w:spacing w:val="-1"/>
          <w:sz w:val="24"/>
        </w:rPr>
        <w:t>p</w:t>
      </w:r>
      <w:r w:rsidR="00234B3D" w:rsidRPr="00B641D1">
        <w:rPr>
          <w:rFonts w:ascii="Arial" w:eastAsia="Cambria" w:hAnsi="Arial"/>
          <w:sz w:val="24"/>
        </w:rPr>
        <w:t>o</w:t>
      </w:r>
      <w:r w:rsidR="00234B3D" w:rsidRPr="00B641D1">
        <w:rPr>
          <w:rFonts w:ascii="Arial" w:eastAsia="Cambria" w:hAnsi="Arial"/>
          <w:spacing w:val="-4"/>
          <w:sz w:val="24"/>
        </w:rPr>
        <w:t>n</w:t>
      </w:r>
      <w:r w:rsidR="00234B3D" w:rsidRPr="00B641D1">
        <w:rPr>
          <w:rFonts w:ascii="Arial" w:eastAsia="Cambria" w:hAnsi="Arial"/>
          <w:spacing w:val="1"/>
          <w:sz w:val="24"/>
        </w:rPr>
        <w:t>s</w:t>
      </w:r>
      <w:r w:rsidR="00234B3D" w:rsidRPr="00B641D1">
        <w:rPr>
          <w:rFonts w:ascii="Arial" w:eastAsia="Cambria" w:hAnsi="Arial"/>
          <w:spacing w:val="-3"/>
          <w:sz w:val="24"/>
        </w:rPr>
        <w:t>e</w:t>
      </w:r>
      <w:r w:rsidR="00234B3D" w:rsidRPr="00B641D1">
        <w:rPr>
          <w:rFonts w:ascii="Arial" w:eastAsia="Cambria" w:hAnsi="Arial"/>
          <w:sz w:val="24"/>
        </w:rPr>
        <w:t>s</w:t>
      </w:r>
      <w:r w:rsidR="00234B3D" w:rsidRPr="00B641D1">
        <w:rPr>
          <w:rFonts w:ascii="Arial" w:eastAsia="Cambria" w:hAnsi="Arial"/>
          <w:spacing w:val="3"/>
          <w:sz w:val="24"/>
        </w:rPr>
        <w:t xml:space="preserve"> </w:t>
      </w:r>
      <w:r w:rsidR="00234B3D" w:rsidRPr="00B641D1">
        <w:rPr>
          <w:rFonts w:ascii="Arial" w:eastAsia="Cambria" w:hAnsi="Arial"/>
          <w:sz w:val="24"/>
        </w:rPr>
        <w:t>on</w:t>
      </w:r>
      <w:r w:rsidR="00234B3D" w:rsidRPr="00B641D1">
        <w:rPr>
          <w:rFonts w:ascii="Arial" w:eastAsia="Cambria" w:hAnsi="Arial"/>
          <w:spacing w:val="1"/>
          <w:sz w:val="24"/>
        </w:rPr>
        <w:t xml:space="preserve"> </w:t>
      </w:r>
      <w:r w:rsidR="00234B3D" w:rsidRPr="00B641D1">
        <w:rPr>
          <w:rFonts w:ascii="Arial" w:eastAsia="Cambria" w:hAnsi="Arial"/>
          <w:spacing w:val="-3"/>
          <w:sz w:val="24"/>
        </w:rPr>
        <w:t>t</w:t>
      </w:r>
      <w:r w:rsidR="00234B3D" w:rsidRPr="00B641D1">
        <w:rPr>
          <w:rFonts w:ascii="Arial" w:eastAsia="Cambria" w:hAnsi="Arial"/>
          <w:sz w:val="24"/>
        </w:rPr>
        <w:t>he</w:t>
      </w:r>
      <w:r w:rsidR="00234B3D" w:rsidRPr="00B641D1">
        <w:rPr>
          <w:rFonts w:ascii="Arial" w:eastAsia="Cambria" w:hAnsi="Arial"/>
          <w:spacing w:val="1"/>
          <w:sz w:val="24"/>
        </w:rPr>
        <w:t>i</w:t>
      </w:r>
      <w:r w:rsidR="00234B3D" w:rsidRPr="00B641D1">
        <w:rPr>
          <w:rFonts w:ascii="Arial" w:eastAsia="Cambria" w:hAnsi="Arial"/>
          <w:sz w:val="24"/>
        </w:rPr>
        <w:t>r</w:t>
      </w:r>
      <w:r w:rsidR="00234B3D" w:rsidRPr="00B641D1">
        <w:rPr>
          <w:rFonts w:ascii="Arial" w:eastAsia="Cambria" w:hAnsi="Arial"/>
          <w:spacing w:val="-1"/>
          <w:sz w:val="24"/>
        </w:rPr>
        <w:t xml:space="preserve"> </w:t>
      </w:r>
      <w:r w:rsidR="00234B3D" w:rsidRPr="00B641D1">
        <w:rPr>
          <w:rFonts w:ascii="Arial" w:eastAsia="Cambria" w:hAnsi="Arial"/>
          <w:spacing w:val="-2"/>
          <w:sz w:val="24"/>
        </w:rPr>
        <w:t>m</w:t>
      </w:r>
      <w:r w:rsidR="00234B3D" w:rsidRPr="00B641D1">
        <w:rPr>
          <w:rFonts w:ascii="Arial" w:eastAsia="Cambria" w:hAnsi="Arial"/>
          <w:sz w:val="24"/>
        </w:rPr>
        <w:t>e</w:t>
      </w:r>
      <w:r w:rsidR="00234B3D" w:rsidRPr="00B641D1">
        <w:rPr>
          <w:rFonts w:ascii="Arial" w:eastAsia="Cambria" w:hAnsi="Arial"/>
          <w:spacing w:val="-1"/>
          <w:sz w:val="24"/>
        </w:rPr>
        <w:t>r</w:t>
      </w:r>
      <w:r w:rsidR="00234B3D" w:rsidRPr="00B641D1">
        <w:rPr>
          <w:rFonts w:ascii="Arial" w:eastAsia="Cambria" w:hAnsi="Arial"/>
          <w:spacing w:val="1"/>
          <w:sz w:val="24"/>
        </w:rPr>
        <w:t>i</w:t>
      </w:r>
      <w:r w:rsidR="00234B3D" w:rsidRPr="00B641D1">
        <w:rPr>
          <w:rFonts w:ascii="Arial" w:eastAsia="Cambria" w:hAnsi="Arial"/>
          <w:sz w:val="24"/>
        </w:rPr>
        <w:t>t</w:t>
      </w:r>
      <w:r w:rsidR="00234B3D" w:rsidRPr="00B641D1">
        <w:rPr>
          <w:rFonts w:ascii="Arial" w:eastAsia="Cambria" w:hAnsi="Arial"/>
          <w:spacing w:val="-1"/>
          <w:sz w:val="24"/>
        </w:rPr>
        <w:t xml:space="preserve"> </w:t>
      </w:r>
      <w:r w:rsidR="00234B3D" w:rsidRPr="00B641D1">
        <w:rPr>
          <w:rFonts w:ascii="Arial" w:eastAsia="Cambria" w:hAnsi="Arial"/>
          <w:spacing w:val="-2"/>
          <w:sz w:val="24"/>
        </w:rPr>
        <w:t>i</w:t>
      </w:r>
      <w:r w:rsidR="00234B3D" w:rsidRPr="00B641D1">
        <w:rPr>
          <w:rFonts w:ascii="Arial" w:eastAsia="Cambria" w:hAnsi="Arial"/>
          <w:sz w:val="24"/>
        </w:rPr>
        <w:t>n</w:t>
      </w:r>
      <w:r w:rsidR="00234B3D" w:rsidRPr="00B641D1">
        <w:rPr>
          <w:rFonts w:ascii="Arial" w:eastAsia="Cambria" w:hAnsi="Arial"/>
          <w:spacing w:val="1"/>
          <w:sz w:val="24"/>
        </w:rPr>
        <w:t xml:space="preserve"> </w:t>
      </w:r>
      <w:r w:rsidR="00234B3D" w:rsidRPr="00B641D1">
        <w:rPr>
          <w:rFonts w:ascii="Arial" w:eastAsia="Cambria" w:hAnsi="Arial"/>
          <w:sz w:val="24"/>
        </w:rPr>
        <w:t>a</w:t>
      </w:r>
      <w:r w:rsidR="00234B3D" w:rsidRPr="00B641D1">
        <w:rPr>
          <w:rFonts w:ascii="Arial" w:eastAsia="Cambria" w:hAnsi="Arial"/>
          <w:spacing w:val="1"/>
          <w:sz w:val="24"/>
        </w:rPr>
        <w:t>c</w:t>
      </w:r>
      <w:r w:rsidR="00234B3D" w:rsidRPr="00B641D1">
        <w:rPr>
          <w:rFonts w:ascii="Arial" w:eastAsia="Cambria" w:hAnsi="Arial"/>
          <w:spacing w:val="-2"/>
          <w:sz w:val="24"/>
        </w:rPr>
        <w:t>c</w:t>
      </w:r>
      <w:r w:rsidR="00234B3D" w:rsidRPr="00B641D1">
        <w:rPr>
          <w:rFonts w:ascii="Arial" w:eastAsia="Cambria" w:hAnsi="Arial"/>
          <w:sz w:val="24"/>
        </w:rPr>
        <w:t>o</w:t>
      </w:r>
      <w:r w:rsidR="00234B3D" w:rsidRPr="00B641D1">
        <w:rPr>
          <w:rFonts w:ascii="Arial" w:eastAsia="Cambria" w:hAnsi="Arial"/>
          <w:spacing w:val="-1"/>
          <w:sz w:val="24"/>
        </w:rPr>
        <w:t>rd</w:t>
      </w:r>
      <w:r w:rsidR="00234B3D" w:rsidRPr="00B641D1">
        <w:rPr>
          <w:rFonts w:ascii="Arial" w:eastAsia="Cambria" w:hAnsi="Arial"/>
          <w:sz w:val="24"/>
        </w:rPr>
        <w:t>a</w:t>
      </w:r>
      <w:r w:rsidR="00234B3D" w:rsidRPr="00B641D1">
        <w:rPr>
          <w:rFonts w:ascii="Arial" w:eastAsia="Cambria" w:hAnsi="Arial"/>
          <w:spacing w:val="-4"/>
          <w:sz w:val="24"/>
        </w:rPr>
        <w:t>n</w:t>
      </w:r>
      <w:r w:rsidR="00234B3D" w:rsidRPr="00B641D1">
        <w:rPr>
          <w:rFonts w:ascii="Arial" w:eastAsia="Cambria" w:hAnsi="Arial"/>
          <w:spacing w:val="1"/>
          <w:sz w:val="24"/>
        </w:rPr>
        <w:t>c</w:t>
      </w:r>
      <w:r w:rsidR="00234B3D" w:rsidRPr="00B641D1">
        <w:rPr>
          <w:rFonts w:ascii="Arial" w:eastAsia="Cambria" w:hAnsi="Arial"/>
          <w:sz w:val="24"/>
        </w:rPr>
        <w:t>e</w:t>
      </w:r>
      <w:r w:rsidR="00234B3D" w:rsidRPr="00B641D1">
        <w:rPr>
          <w:rFonts w:ascii="Arial" w:eastAsia="Cambria" w:hAnsi="Arial"/>
          <w:spacing w:val="2"/>
          <w:sz w:val="24"/>
        </w:rPr>
        <w:t xml:space="preserve"> </w:t>
      </w:r>
      <w:r w:rsidR="00234B3D" w:rsidRPr="00B641D1">
        <w:rPr>
          <w:rFonts w:ascii="Arial" w:eastAsia="Cambria" w:hAnsi="Arial"/>
          <w:spacing w:val="-3"/>
          <w:sz w:val="24"/>
        </w:rPr>
        <w:t>w</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h</w:t>
      </w:r>
      <w:r w:rsidR="00234B3D" w:rsidRPr="00B641D1">
        <w:rPr>
          <w:rFonts w:ascii="Arial" w:eastAsia="Cambria" w:hAnsi="Arial"/>
          <w:spacing w:val="2"/>
          <w:sz w:val="24"/>
        </w:rPr>
        <w:t xml:space="preserve"> </w:t>
      </w:r>
      <w:r w:rsidR="00234B3D" w:rsidRPr="00B641D1">
        <w:rPr>
          <w:rFonts w:ascii="Arial" w:eastAsia="Cambria" w:hAnsi="Arial"/>
          <w:spacing w:val="-1"/>
          <w:sz w:val="24"/>
        </w:rPr>
        <w:t>t</w:t>
      </w:r>
      <w:r w:rsidR="00234B3D" w:rsidRPr="00B641D1">
        <w:rPr>
          <w:rFonts w:ascii="Arial" w:eastAsia="Cambria" w:hAnsi="Arial"/>
          <w:spacing w:val="-2"/>
          <w:sz w:val="24"/>
        </w:rPr>
        <w:t>h</w:t>
      </w:r>
      <w:r w:rsidR="00234B3D" w:rsidRPr="00B641D1">
        <w:rPr>
          <w:rFonts w:ascii="Arial" w:eastAsia="Cambria" w:hAnsi="Arial"/>
          <w:sz w:val="24"/>
        </w:rPr>
        <w:t>e</w:t>
      </w:r>
      <w:r w:rsidR="00234B3D" w:rsidRPr="00B641D1">
        <w:rPr>
          <w:rFonts w:ascii="Arial" w:eastAsia="Cambria" w:hAnsi="Arial"/>
          <w:spacing w:val="2"/>
          <w:sz w:val="24"/>
        </w:rPr>
        <w:t xml:space="preserve"> </w:t>
      </w:r>
      <w:r w:rsidR="00234B3D" w:rsidRPr="00B641D1">
        <w:rPr>
          <w:rFonts w:ascii="Arial" w:eastAsia="Cambria" w:hAnsi="Arial"/>
          <w:sz w:val="24"/>
        </w:rPr>
        <w:t>e</w:t>
      </w:r>
      <w:r w:rsidR="00234B3D" w:rsidRPr="00B641D1">
        <w:rPr>
          <w:rFonts w:ascii="Arial" w:eastAsia="Cambria" w:hAnsi="Arial"/>
          <w:spacing w:val="-1"/>
          <w:sz w:val="24"/>
        </w:rPr>
        <w:t>v</w:t>
      </w:r>
      <w:r w:rsidR="00234B3D" w:rsidRPr="00B641D1">
        <w:rPr>
          <w:rFonts w:ascii="Arial" w:eastAsia="Cambria" w:hAnsi="Arial"/>
          <w:spacing w:val="-3"/>
          <w:sz w:val="24"/>
        </w:rPr>
        <w:t>a</w:t>
      </w:r>
      <w:r w:rsidR="00234B3D" w:rsidRPr="00B641D1">
        <w:rPr>
          <w:rFonts w:ascii="Arial" w:eastAsia="Cambria" w:hAnsi="Arial"/>
          <w:sz w:val="24"/>
        </w:rPr>
        <w:t>lua</w:t>
      </w:r>
      <w:r w:rsidR="00234B3D" w:rsidRPr="00B641D1">
        <w:rPr>
          <w:rFonts w:ascii="Arial" w:eastAsia="Cambria" w:hAnsi="Arial"/>
          <w:spacing w:val="-1"/>
          <w:sz w:val="24"/>
        </w:rPr>
        <w:t>t</w:t>
      </w:r>
      <w:r w:rsidR="00234B3D" w:rsidRPr="00B641D1">
        <w:rPr>
          <w:rFonts w:ascii="Arial" w:eastAsia="Cambria" w:hAnsi="Arial"/>
          <w:spacing w:val="-2"/>
          <w:sz w:val="24"/>
        </w:rPr>
        <w:t>i</w:t>
      </w:r>
      <w:r w:rsidR="00234B3D" w:rsidRPr="00B641D1">
        <w:rPr>
          <w:rFonts w:ascii="Arial" w:eastAsia="Cambria" w:hAnsi="Arial"/>
          <w:sz w:val="24"/>
        </w:rPr>
        <w:t>on</w:t>
      </w:r>
      <w:r w:rsidR="00234B3D" w:rsidRPr="00B641D1">
        <w:rPr>
          <w:rFonts w:ascii="Arial" w:eastAsia="Cambria" w:hAnsi="Arial"/>
          <w:spacing w:val="1"/>
          <w:sz w:val="24"/>
        </w:rPr>
        <w:t xml:space="preserve"> c</w:t>
      </w:r>
      <w:r w:rsidR="00234B3D" w:rsidRPr="00B641D1">
        <w:rPr>
          <w:rFonts w:ascii="Arial" w:eastAsia="Cambria" w:hAnsi="Arial"/>
          <w:spacing w:val="-3"/>
          <w:sz w:val="24"/>
        </w:rPr>
        <w:t>r</w:t>
      </w:r>
      <w:r w:rsidR="00234B3D" w:rsidRPr="00B641D1">
        <w:rPr>
          <w:rFonts w:ascii="Arial" w:eastAsia="Cambria" w:hAnsi="Arial"/>
          <w:spacing w:val="1"/>
          <w:sz w:val="24"/>
        </w:rPr>
        <w:t>i</w:t>
      </w:r>
      <w:r w:rsidR="00234B3D" w:rsidRPr="00B641D1">
        <w:rPr>
          <w:rFonts w:ascii="Arial" w:eastAsia="Cambria" w:hAnsi="Arial"/>
          <w:spacing w:val="-1"/>
          <w:sz w:val="24"/>
        </w:rPr>
        <w:t>t</w:t>
      </w:r>
      <w:r w:rsidR="00234B3D" w:rsidRPr="00B641D1">
        <w:rPr>
          <w:rFonts w:ascii="Arial" w:eastAsia="Cambria" w:hAnsi="Arial"/>
          <w:sz w:val="24"/>
        </w:rPr>
        <w:t>e</w:t>
      </w:r>
      <w:r w:rsidR="00234B3D" w:rsidRPr="00B641D1">
        <w:rPr>
          <w:rFonts w:ascii="Arial" w:eastAsia="Cambria" w:hAnsi="Arial"/>
          <w:spacing w:val="-3"/>
          <w:sz w:val="24"/>
        </w:rPr>
        <w:t>r</w:t>
      </w:r>
      <w:r w:rsidR="00234B3D" w:rsidRPr="00B641D1">
        <w:rPr>
          <w:rFonts w:ascii="Arial" w:eastAsia="Cambria" w:hAnsi="Arial"/>
          <w:spacing w:val="1"/>
          <w:sz w:val="24"/>
        </w:rPr>
        <w:t>i</w:t>
      </w:r>
      <w:r w:rsidR="00234B3D" w:rsidRPr="00B641D1">
        <w:rPr>
          <w:rFonts w:ascii="Arial" w:eastAsia="Cambria" w:hAnsi="Arial"/>
          <w:sz w:val="24"/>
        </w:rPr>
        <w:t>a</w:t>
      </w:r>
      <w:r w:rsidR="00234B3D" w:rsidRPr="00B641D1">
        <w:rPr>
          <w:rFonts w:ascii="Arial" w:eastAsia="Cambria" w:hAnsi="Arial"/>
          <w:spacing w:val="-1"/>
          <w:sz w:val="24"/>
        </w:rPr>
        <w:t xml:space="preserve"> </w:t>
      </w:r>
      <w:r w:rsidR="00234B3D" w:rsidRPr="00B641D1">
        <w:rPr>
          <w:rFonts w:ascii="Arial" w:eastAsia="Cambria" w:hAnsi="Arial"/>
          <w:spacing w:val="1"/>
          <w:sz w:val="24"/>
        </w:rPr>
        <w:t>s</w:t>
      </w:r>
      <w:r w:rsidR="00234B3D" w:rsidRPr="00B641D1">
        <w:rPr>
          <w:rFonts w:ascii="Arial" w:eastAsia="Cambria" w:hAnsi="Arial"/>
          <w:sz w:val="24"/>
        </w:rPr>
        <w:t>et</w:t>
      </w:r>
      <w:r w:rsidR="00234B3D" w:rsidRPr="00B641D1">
        <w:rPr>
          <w:rFonts w:ascii="Arial" w:eastAsia="Cambria" w:hAnsi="Arial"/>
          <w:spacing w:val="1"/>
          <w:sz w:val="24"/>
        </w:rPr>
        <w:t xml:space="preserve"> </w:t>
      </w:r>
      <w:r w:rsidR="00234B3D" w:rsidRPr="00B641D1">
        <w:rPr>
          <w:rFonts w:ascii="Arial" w:eastAsia="Cambria" w:hAnsi="Arial"/>
          <w:spacing w:val="-3"/>
          <w:sz w:val="24"/>
        </w:rPr>
        <w:t>f</w:t>
      </w:r>
      <w:r w:rsidR="00234B3D" w:rsidRPr="00B641D1">
        <w:rPr>
          <w:rFonts w:ascii="Arial" w:eastAsia="Cambria" w:hAnsi="Arial"/>
          <w:sz w:val="24"/>
        </w:rPr>
        <w:t>o</w:t>
      </w:r>
      <w:r w:rsidR="00234B3D" w:rsidRPr="00B641D1">
        <w:rPr>
          <w:rFonts w:ascii="Arial" w:eastAsia="Cambria" w:hAnsi="Arial"/>
          <w:spacing w:val="-1"/>
          <w:sz w:val="24"/>
        </w:rPr>
        <w:t>rt</w:t>
      </w:r>
      <w:r w:rsidR="00234B3D" w:rsidRPr="00B641D1">
        <w:rPr>
          <w:rFonts w:ascii="Arial" w:eastAsia="Cambria" w:hAnsi="Arial"/>
          <w:sz w:val="24"/>
        </w:rPr>
        <w:t xml:space="preserve">h </w:t>
      </w:r>
      <w:r w:rsidR="00234B3D" w:rsidRPr="00B641D1">
        <w:rPr>
          <w:rFonts w:ascii="Arial" w:eastAsia="Cambria" w:hAnsi="Arial"/>
          <w:spacing w:val="-2"/>
          <w:sz w:val="24"/>
        </w:rPr>
        <w:t>i</w:t>
      </w:r>
      <w:r w:rsidR="00234B3D" w:rsidRPr="00B641D1">
        <w:rPr>
          <w:rFonts w:ascii="Arial" w:eastAsia="Cambria" w:hAnsi="Arial"/>
          <w:sz w:val="24"/>
        </w:rPr>
        <w:t>n</w:t>
      </w:r>
      <w:r w:rsidR="00234B3D" w:rsidRPr="00B641D1">
        <w:rPr>
          <w:rFonts w:ascii="Arial" w:eastAsia="Cambria" w:hAnsi="Arial"/>
          <w:spacing w:val="1"/>
          <w:sz w:val="24"/>
        </w:rPr>
        <w:t xml:space="preserve"> </w:t>
      </w:r>
      <w:r w:rsidR="00234B3D" w:rsidRPr="00B641D1">
        <w:rPr>
          <w:rFonts w:ascii="Arial" w:eastAsia="Cambria" w:hAnsi="Arial"/>
          <w:spacing w:val="-1"/>
          <w:sz w:val="24"/>
        </w:rPr>
        <w:t>t</w:t>
      </w:r>
      <w:r w:rsidR="00234B3D" w:rsidRPr="00B641D1">
        <w:rPr>
          <w:rFonts w:ascii="Arial" w:eastAsia="Cambria" w:hAnsi="Arial"/>
          <w:sz w:val="24"/>
        </w:rPr>
        <w:t>he</w:t>
      </w:r>
      <w:r w:rsidR="00234B3D" w:rsidRPr="00B641D1">
        <w:rPr>
          <w:rFonts w:ascii="Arial" w:eastAsia="Cambria" w:hAnsi="Arial"/>
          <w:spacing w:val="2"/>
          <w:sz w:val="24"/>
        </w:rPr>
        <w:t xml:space="preserve"> </w:t>
      </w:r>
      <w:r w:rsidR="00234B3D" w:rsidRPr="00B641D1">
        <w:rPr>
          <w:rFonts w:ascii="Arial" w:eastAsia="Cambria" w:hAnsi="Arial"/>
          <w:sz w:val="24"/>
        </w:rPr>
        <w:t>fo</w:t>
      </w:r>
      <w:r w:rsidR="00234B3D" w:rsidRPr="00B641D1">
        <w:rPr>
          <w:rFonts w:ascii="Arial" w:eastAsia="Cambria" w:hAnsi="Arial"/>
          <w:spacing w:val="-3"/>
          <w:sz w:val="24"/>
        </w:rPr>
        <w:t>l</w:t>
      </w:r>
      <w:r w:rsidR="00234B3D" w:rsidRPr="00B641D1">
        <w:rPr>
          <w:rFonts w:ascii="Arial" w:eastAsia="Cambria" w:hAnsi="Arial"/>
          <w:sz w:val="24"/>
        </w:rPr>
        <w:t>lo</w:t>
      </w:r>
      <w:r w:rsidR="00234B3D" w:rsidRPr="00B641D1">
        <w:rPr>
          <w:rFonts w:ascii="Arial" w:eastAsia="Cambria" w:hAnsi="Arial"/>
          <w:spacing w:val="-1"/>
          <w:sz w:val="24"/>
        </w:rPr>
        <w:t>w</w:t>
      </w:r>
      <w:r w:rsidR="00234B3D" w:rsidRPr="00B641D1">
        <w:rPr>
          <w:rFonts w:ascii="Arial" w:eastAsia="Cambria" w:hAnsi="Arial"/>
          <w:spacing w:val="1"/>
          <w:sz w:val="24"/>
        </w:rPr>
        <w:t>i</w:t>
      </w:r>
      <w:r w:rsidR="00234B3D" w:rsidRPr="00B641D1">
        <w:rPr>
          <w:rFonts w:ascii="Arial" w:eastAsia="Cambria" w:hAnsi="Arial"/>
          <w:spacing w:val="-1"/>
          <w:sz w:val="24"/>
        </w:rPr>
        <w:t>n</w:t>
      </w:r>
      <w:r w:rsidR="00234B3D" w:rsidRPr="00B641D1">
        <w:rPr>
          <w:rFonts w:ascii="Arial" w:eastAsia="Cambria" w:hAnsi="Arial"/>
          <w:sz w:val="24"/>
        </w:rPr>
        <w:t xml:space="preserve">g </w:t>
      </w:r>
      <w:r w:rsidR="00234B3D" w:rsidRPr="00B641D1">
        <w:rPr>
          <w:rFonts w:ascii="Arial" w:eastAsia="Cambria" w:hAnsi="Arial"/>
          <w:spacing w:val="-1"/>
          <w:sz w:val="24"/>
        </w:rPr>
        <w:t>t</w:t>
      </w:r>
      <w:r w:rsidR="00234B3D" w:rsidRPr="00B641D1">
        <w:rPr>
          <w:rFonts w:ascii="Arial" w:eastAsia="Cambria" w:hAnsi="Arial"/>
          <w:sz w:val="24"/>
        </w:rPr>
        <w:t>a</w:t>
      </w:r>
      <w:r w:rsidR="00234B3D" w:rsidRPr="00B641D1">
        <w:rPr>
          <w:rFonts w:ascii="Arial" w:eastAsia="Cambria" w:hAnsi="Arial"/>
          <w:spacing w:val="-2"/>
          <w:sz w:val="24"/>
        </w:rPr>
        <w:t>b</w:t>
      </w:r>
      <w:r w:rsidR="00234B3D" w:rsidRPr="00B641D1">
        <w:rPr>
          <w:rFonts w:ascii="Arial" w:eastAsia="Cambria" w:hAnsi="Arial"/>
          <w:sz w:val="24"/>
        </w:rPr>
        <w:t>le.</w:t>
      </w:r>
    </w:p>
    <w:p w14:paraId="4EE78B6D" w14:textId="77777777" w:rsidR="00CE5C66" w:rsidRPr="00B641D1" w:rsidRDefault="00CE5C66" w:rsidP="00417620">
      <w:pPr>
        <w:pStyle w:val="BodyText"/>
        <w:spacing w:after="0"/>
        <w:ind w:left="540"/>
        <w:rPr>
          <w:rFonts w:ascii="Arial" w:eastAsia="Cambria" w:hAnsi="Arial"/>
          <w:spacing w:val="-3"/>
          <w:sz w:val="24"/>
        </w:rPr>
      </w:pPr>
    </w:p>
    <w:p w14:paraId="530CDE3D" w14:textId="49597B73" w:rsidR="00CE5C66" w:rsidRPr="00B641D1" w:rsidRDefault="00234B3D" w:rsidP="00EE59AE">
      <w:pPr>
        <w:pStyle w:val="BodyText"/>
        <w:spacing w:after="0"/>
        <w:ind w:left="540"/>
        <w:jc w:val="both"/>
        <w:rPr>
          <w:rFonts w:ascii="Arial" w:eastAsia="Cambria" w:hAnsi="Arial"/>
          <w:sz w:val="24"/>
        </w:rPr>
      </w:pPr>
      <w:r w:rsidRPr="00B641D1">
        <w:rPr>
          <w:rFonts w:ascii="Arial" w:eastAsia="Cambria" w:hAnsi="Arial"/>
          <w:spacing w:val="-1"/>
          <w:sz w:val="24"/>
        </w:rPr>
        <w:t xml:space="preserve">The maximum </w:t>
      </w:r>
      <w:r w:rsidR="003A4155" w:rsidRPr="00B641D1">
        <w:rPr>
          <w:rFonts w:ascii="Arial" w:eastAsia="Cambria" w:hAnsi="Arial"/>
          <w:spacing w:val="-1"/>
          <w:sz w:val="24"/>
        </w:rPr>
        <w:t>interview/demonstration</w:t>
      </w:r>
      <w:r w:rsidRPr="00B641D1">
        <w:rPr>
          <w:rFonts w:ascii="Arial" w:eastAsia="Cambria" w:hAnsi="Arial"/>
          <w:spacing w:val="-1"/>
          <w:sz w:val="24"/>
        </w:rPr>
        <w:t xml:space="preserve"> points a Proposer can receive is </w:t>
      </w:r>
      <w:r w:rsidR="00417620" w:rsidRPr="00B641D1">
        <w:rPr>
          <w:rFonts w:ascii="Arial" w:eastAsia="Cambria" w:hAnsi="Arial"/>
          <w:spacing w:val="-1"/>
          <w:sz w:val="24"/>
        </w:rPr>
        <w:t>five (</w:t>
      </w:r>
      <w:r w:rsidRPr="00B641D1">
        <w:rPr>
          <w:rFonts w:ascii="Arial" w:eastAsia="Cambria" w:hAnsi="Arial"/>
          <w:spacing w:val="-1"/>
          <w:sz w:val="24"/>
        </w:rPr>
        <w:t>5</w:t>
      </w:r>
      <w:r w:rsidR="00417620" w:rsidRPr="00B641D1">
        <w:rPr>
          <w:rFonts w:ascii="Arial" w:eastAsia="Cambria" w:hAnsi="Arial"/>
          <w:spacing w:val="-1"/>
          <w:sz w:val="24"/>
        </w:rPr>
        <w:t>)</w:t>
      </w:r>
      <w:r w:rsidRPr="00B641D1">
        <w:rPr>
          <w:rFonts w:ascii="Arial" w:eastAsia="Cambria" w:hAnsi="Arial"/>
          <w:spacing w:val="-1"/>
          <w:sz w:val="24"/>
        </w:rPr>
        <w:t xml:space="preserve"> points. </w:t>
      </w:r>
      <w:r w:rsidRPr="00B641D1">
        <w:rPr>
          <w:rFonts w:ascii="Arial" w:eastAsia="Cambria" w:hAnsi="Arial"/>
          <w:spacing w:val="-2"/>
          <w:sz w:val="24"/>
        </w:rPr>
        <w:t>T</w:t>
      </w:r>
      <w:r w:rsidRPr="00B641D1">
        <w:rPr>
          <w:rFonts w:ascii="Arial" w:eastAsia="Cambria" w:hAnsi="Arial"/>
          <w:sz w:val="24"/>
        </w:rPr>
        <w:t>he</w:t>
      </w:r>
      <w:r w:rsidRPr="00B641D1">
        <w:rPr>
          <w:rFonts w:ascii="Arial" w:eastAsia="Cambria" w:hAnsi="Arial"/>
          <w:spacing w:val="22"/>
          <w:sz w:val="24"/>
        </w:rPr>
        <w:t xml:space="preserve"> Proposers </w:t>
      </w:r>
      <w:r w:rsidRPr="00B641D1">
        <w:rPr>
          <w:rFonts w:ascii="Arial" w:eastAsia="Cambria" w:hAnsi="Arial"/>
          <w:spacing w:val="1"/>
          <w:sz w:val="24"/>
        </w:rPr>
        <w:t>s</w:t>
      </w:r>
      <w:r w:rsidRPr="00B641D1">
        <w:rPr>
          <w:rFonts w:ascii="Arial" w:eastAsia="Cambria" w:hAnsi="Arial"/>
          <w:sz w:val="24"/>
        </w:rPr>
        <w:t>e</w:t>
      </w:r>
      <w:r w:rsidRPr="00B641D1">
        <w:rPr>
          <w:rFonts w:ascii="Arial" w:eastAsia="Cambria" w:hAnsi="Arial"/>
          <w:spacing w:val="-3"/>
          <w:sz w:val="24"/>
        </w:rPr>
        <w:t>l</w:t>
      </w:r>
      <w:r w:rsidRPr="00B641D1">
        <w:rPr>
          <w:rFonts w:ascii="Arial" w:eastAsia="Cambria" w:hAnsi="Arial"/>
          <w:sz w:val="24"/>
        </w:rPr>
        <w:t>e</w:t>
      </w:r>
      <w:r w:rsidRPr="00B641D1">
        <w:rPr>
          <w:rFonts w:ascii="Arial" w:eastAsia="Cambria" w:hAnsi="Arial"/>
          <w:spacing w:val="1"/>
          <w:sz w:val="24"/>
        </w:rPr>
        <w:t>c</w:t>
      </w:r>
      <w:r w:rsidRPr="00B641D1">
        <w:rPr>
          <w:rFonts w:ascii="Arial" w:eastAsia="Cambria" w:hAnsi="Arial"/>
          <w:spacing w:val="-1"/>
          <w:sz w:val="24"/>
        </w:rPr>
        <w:t>t</w:t>
      </w:r>
      <w:r w:rsidRPr="00B641D1">
        <w:rPr>
          <w:rFonts w:ascii="Arial" w:eastAsia="Cambria" w:hAnsi="Arial"/>
          <w:spacing w:val="-3"/>
          <w:sz w:val="24"/>
        </w:rPr>
        <w:t>e</w:t>
      </w:r>
      <w:r w:rsidRPr="00B641D1">
        <w:rPr>
          <w:rFonts w:ascii="Arial" w:eastAsia="Cambria" w:hAnsi="Arial"/>
          <w:sz w:val="24"/>
        </w:rPr>
        <w:t>d</w:t>
      </w:r>
      <w:r w:rsidRPr="00B641D1">
        <w:rPr>
          <w:rFonts w:ascii="Arial" w:eastAsia="Cambria" w:hAnsi="Arial"/>
          <w:spacing w:val="23"/>
          <w:sz w:val="24"/>
        </w:rPr>
        <w:t xml:space="preserve"> </w:t>
      </w:r>
      <w:r w:rsidRPr="00B641D1">
        <w:rPr>
          <w:rFonts w:ascii="Arial" w:eastAsia="Cambria" w:hAnsi="Arial"/>
          <w:spacing w:val="-3"/>
          <w:sz w:val="24"/>
        </w:rPr>
        <w:t>f</w:t>
      </w:r>
      <w:r w:rsidRPr="00B641D1">
        <w:rPr>
          <w:rFonts w:ascii="Arial" w:eastAsia="Cambria" w:hAnsi="Arial"/>
          <w:sz w:val="24"/>
        </w:rPr>
        <w:t>or</w:t>
      </w:r>
      <w:r w:rsidRPr="00B641D1">
        <w:rPr>
          <w:rFonts w:ascii="Arial" w:eastAsia="Cambria" w:hAnsi="Arial"/>
          <w:spacing w:val="23"/>
          <w:sz w:val="24"/>
        </w:rPr>
        <w:t xml:space="preserve"> </w:t>
      </w:r>
      <w:r w:rsidRPr="00B641D1">
        <w:rPr>
          <w:rFonts w:ascii="Arial" w:eastAsia="Cambria" w:hAnsi="Arial"/>
          <w:spacing w:val="1"/>
          <w:sz w:val="24"/>
        </w:rPr>
        <w:t>i</w:t>
      </w:r>
      <w:r w:rsidRPr="00B641D1">
        <w:rPr>
          <w:rFonts w:ascii="Arial" w:eastAsia="Cambria" w:hAnsi="Arial"/>
          <w:spacing w:val="-4"/>
          <w:sz w:val="24"/>
        </w:rPr>
        <w:t>n</w:t>
      </w:r>
      <w:r w:rsidRPr="00B641D1">
        <w:rPr>
          <w:rFonts w:ascii="Arial" w:eastAsia="Cambria" w:hAnsi="Arial"/>
          <w:spacing w:val="-1"/>
          <w:sz w:val="24"/>
        </w:rPr>
        <w:t>t</w:t>
      </w:r>
      <w:r w:rsidRPr="00B641D1">
        <w:rPr>
          <w:rFonts w:ascii="Arial" w:eastAsia="Cambria" w:hAnsi="Arial"/>
          <w:sz w:val="24"/>
        </w:rPr>
        <w:t>e</w:t>
      </w:r>
      <w:r w:rsidRPr="00B641D1">
        <w:rPr>
          <w:rFonts w:ascii="Arial" w:eastAsia="Cambria" w:hAnsi="Arial"/>
          <w:spacing w:val="-1"/>
          <w:sz w:val="24"/>
        </w:rPr>
        <w:t>rv</w:t>
      </w:r>
      <w:r w:rsidRPr="00B641D1">
        <w:rPr>
          <w:rFonts w:ascii="Arial" w:eastAsia="Cambria" w:hAnsi="Arial"/>
          <w:spacing w:val="1"/>
          <w:sz w:val="24"/>
        </w:rPr>
        <w:t>i</w:t>
      </w:r>
      <w:r w:rsidRPr="00B641D1">
        <w:rPr>
          <w:rFonts w:ascii="Arial" w:eastAsia="Cambria" w:hAnsi="Arial"/>
          <w:sz w:val="24"/>
        </w:rPr>
        <w:t>e</w:t>
      </w:r>
      <w:r w:rsidRPr="00B641D1">
        <w:rPr>
          <w:rFonts w:ascii="Arial" w:eastAsia="Cambria" w:hAnsi="Arial"/>
          <w:spacing w:val="-3"/>
          <w:sz w:val="24"/>
        </w:rPr>
        <w:t>w</w:t>
      </w:r>
      <w:r w:rsidRPr="00B641D1">
        <w:rPr>
          <w:rFonts w:ascii="Arial" w:eastAsia="Cambria" w:hAnsi="Arial"/>
          <w:sz w:val="24"/>
        </w:rPr>
        <w:t>s</w:t>
      </w:r>
      <w:r w:rsidR="003A4155" w:rsidRPr="00B641D1">
        <w:rPr>
          <w:rFonts w:ascii="Arial" w:eastAsia="Cambria" w:hAnsi="Arial"/>
          <w:sz w:val="24"/>
        </w:rPr>
        <w:t>/demonstrations</w:t>
      </w:r>
      <w:r w:rsidRPr="00B641D1">
        <w:rPr>
          <w:rFonts w:ascii="Arial" w:eastAsia="Cambria" w:hAnsi="Arial"/>
          <w:spacing w:val="24"/>
          <w:sz w:val="24"/>
        </w:rPr>
        <w:t xml:space="preserve"> </w:t>
      </w:r>
      <w:r w:rsidRPr="00B641D1">
        <w:rPr>
          <w:rFonts w:ascii="Arial" w:eastAsia="Cambria" w:hAnsi="Arial"/>
          <w:sz w:val="24"/>
        </w:rPr>
        <w:t>u</w:t>
      </w:r>
      <w:r w:rsidRPr="00B641D1">
        <w:rPr>
          <w:rFonts w:ascii="Arial" w:eastAsia="Cambria" w:hAnsi="Arial"/>
          <w:spacing w:val="-1"/>
          <w:sz w:val="24"/>
        </w:rPr>
        <w:t>n</w:t>
      </w:r>
      <w:r w:rsidRPr="00B641D1">
        <w:rPr>
          <w:rFonts w:ascii="Arial" w:eastAsia="Cambria" w:hAnsi="Arial"/>
          <w:spacing w:val="-3"/>
          <w:sz w:val="24"/>
        </w:rPr>
        <w:t>d</w:t>
      </w:r>
      <w:r w:rsidRPr="00B641D1">
        <w:rPr>
          <w:rFonts w:ascii="Arial" w:eastAsia="Cambria" w:hAnsi="Arial"/>
          <w:sz w:val="24"/>
        </w:rPr>
        <w:t xml:space="preserve">er </w:t>
      </w:r>
      <w:r w:rsidRPr="00B641D1">
        <w:rPr>
          <w:rFonts w:ascii="Arial" w:eastAsia="Cambria" w:hAnsi="Arial"/>
          <w:spacing w:val="-1"/>
          <w:sz w:val="24"/>
        </w:rPr>
        <w:t>t</w:t>
      </w:r>
      <w:r w:rsidRPr="00B641D1">
        <w:rPr>
          <w:rFonts w:ascii="Arial" w:eastAsia="Cambria" w:hAnsi="Arial"/>
          <w:sz w:val="24"/>
        </w:rPr>
        <w:t>h</w:t>
      </w:r>
      <w:r w:rsidRPr="00B641D1">
        <w:rPr>
          <w:rFonts w:ascii="Arial" w:eastAsia="Cambria" w:hAnsi="Arial"/>
          <w:spacing w:val="-2"/>
          <w:sz w:val="24"/>
        </w:rPr>
        <w:t>i</w:t>
      </w:r>
      <w:r w:rsidRPr="00B641D1">
        <w:rPr>
          <w:rFonts w:ascii="Arial" w:eastAsia="Cambria" w:hAnsi="Arial"/>
          <w:sz w:val="24"/>
        </w:rPr>
        <w:t>s</w:t>
      </w:r>
      <w:r w:rsidRPr="00B641D1">
        <w:rPr>
          <w:rFonts w:ascii="Arial" w:eastAsia="Cambria" w:hAnsi="Arial"/>
          <w:spacing w:val="22"/>
          <w:sz w:val="24"/>
        </w:rPr>
        <w:t xml:space="preserve"> </w:t>
      </w:r>
      <w:r w:rsidRPr="00B641D1">
        <w:rPr>
          <w:rFonts w:ascii="Arial" w:eastAsia="Cambria" w:hAnsi="Arial"/>
          <w:spacing w:val="1"/>
          <w:sz w:val="24"/>
        </w:rPr>
        <w:t>s</w:t>
      </w:r>
      <w:r w:rsidRPr="00B641D1">
        <w:rPr>
          <w:rFonts w:ascii="Arial" w:eastAsia="Cambria" w:hAnsi="Arial"/>
          <w:spacing w:val="-3"/>
          <w:sz w:val="24"/>
        </w:rPr>
        <w:t>e</w:t>
      </w:r>
      <w:r w:rsidRPr="00B641D1">
        <w:rPr>
          <w:rFonts w:ascii="Arial" w:eastAsia="Cambria" w:hAnsi="Arial"/>
          <w:spacing w:val="1"/>
          <w:sz w:val="24"/>
        </w:rPr>
        <w:t>c</w:t>
      </w:r>
      <w:r w:rsidRPr="00B641D1">
        <w:rPr>
          <w:rFonts w:ascii="Arial" w:eastAsia="Cambria" w:hAnsi="Arial"/>
          <w:spacing w:val="-1"/>
          <w:sz w:val="24"/>
        </w:rPr>
        <w:t>t</w:t>
      </w:r>
      <w:r w:rsidRPr="00B641D1">
        <w:rPr>
          <w:rFonts w:ascii="Arial" w:eastAsia="Cambria" w:hAnsi="Arial"/>
          <w:spacing w:val="-2"/>
          <w:sz w:val="24"/>
        </w:rPr>
        <w:t>i</w:t>
      </w:r>
      <w:r w:rsidRPr="00B641D1">
        <w:rPr>
          <w:rFonts w:ascii="Arial" w:eastAsia="Cambria" w:hAnsi="Arial"/>
          <w:sz w:val="24"/>
        </w:rPr>
        <w:t>on</w:t>
      </w:r>
      <w:r w:rsidRPr="00B641D1">
        <w:rPr>
          <w:rFonts w:ascii="Arial" w:eastAsia="Cambria" w:hAnsi="Arial"/>
          <w:spacing w:val="20"/>
          <w:sz w:val="24"/>
        </w:rPr>
        <w:t xml:space="preserve"> </w:t>
      </w:r>
      <w:r w:rsidRPr="00B641D1">
        <w:rPr>
          <w:rFonts w:ascii="Arial" w:eastAsia="Cambria" w:hAnsi="Arial"/>
          <w:spacing w:val="1"/>
          <w:sz w:val="24"/>
        </w:rPr>
        <w:t>will</w:t>
      </w:r>
      <w:r w:rsidRPr="00B641D1">
        <w:rPr>
          <w:rFonts w:ascii="Arial" w:eastAsia="Cambria" w:hAnsi="Arial"/>
          <w:spacing w:val="21"/>
          <w:sz w:val="24"/>
        </w:rPr>
        <w:t xml:space="preserve"> </w:t>
      </w:r>
      <w:r w:rsidRPr="00B641D1">
        <w:rPr>
          <w:rFonts w:ascii="Arial" w:eastAsia="Cambria" w:hAnsi="Arial"/>
          <w:spacing w:val="-1"/>
          <w:sz w:val="24"/>
        </w:rPr>
        <w:t>b</w:t>
      </w:r>
      <w:r w:rsidRPr="00B641D1">
        <w:rPr>
          <w:rFonts w:ascii="Arial" w:eastAsia="Cambria" w:hAnsi="Arial"/>
          <w:sz w:val="24"/>
        </w:rPr>
        <w:t>e</w:t>
      </w:r>
      <w:r w:rsidRPr="00B641D1">
        <w:rPr>
          <w:rFonts w:ascii="Arial" w:eastAsia="Cambria" w:hAnsi="Arial"/>
          <w:spacing w:val="21"/>
          <w:sz w:val="24"/>
        </w:rPr>
        <w:t xml:space="preserve"> </w:t>
      </w:r>
      <w:r w:rsidRPr="00B641D1">
        <w:rPr>
          <w:rFonts w:ascii="Arial" w:eastAsia="Cambria" w:hAnsi="Arial"/>
          <w:spacing w:val="-1"/>
          <w:sz w:val="24"/>
        </w:rPr>
        <w:t>n</w:t>
      </w:r>
      <w:r w:rsidRPr="00B641D1">
        <w:rPr>
          <w:rFonts w:ascii="Arial" w:eastAsia="Cambria" w:hAnsi="Arial"/>
          <w:sz w:val="24"/>
        </w:rPr>
        <w:t>o</w:t>
      </w:r>
      <w:r w:rsidRPr="00B641D1">
        <w:rPr>
          <w:rFonts w:ascii="Arial" w:eastAsia="Cambria" w:hAnsi="Arial"/>
          <w:spacing w:val="-3"/>
          <w:sz w:val="24"/>
        </w:rPr>
        <w:t>t</w:t>
      </w:r>
      <w:r w:rsidRPr="00B641D1">
        <w:rPr>
          <w:rFonts w:ascii="Arial" w:eastAsia="Cambria" w:hAnsi="Arial"/>
          <w:spacing w:val="1"/>
          <w:sz w:val="24"/>
        </w:rPr>
        <w:t>i</w:t>
      </w:r>
      <w:r w:rsidRPr="00B641D1">
        <w:rPr>
          <w:rFonts w:ascii="Arial" w:eastAsia="Cambria" w:hAnsi="Arial"/>
          <w:spacing w:val="-3"/>
          <w:sz w:val="24"/>
        </w:rPr>
        <w:t>f</w:t>
      </w:r>
      <w:r w:rsidRPr="00B641D1">
        <w:rPr>
          <w:rFonts w:ascii="Arial" w:eastAsia="Cambria" w:hAnsi="Arial"/>
          <w:spacing w:val="1"/>
          <w:sz w:val="24"/>
        </w:rPr>
        <w:t>i</w:t>
      </w:r>
      <w:r w:rsidRPr="00B641D1">
        <w:rPr>
          <w:rFonts w:ascii="Arial" w:eastAsia="Cambria" w:hAnsi="Arial"/>
          <w:sz w:val="24"/>
        </w:rPr>
        <w:t>ed</w:t>
      </w:r>
      <w:r w:rsidRPr="00B641D1">
        <w:rPr>
          <w:rFonts w:ascii="Arial" w:eastAsia="Cambria" w:hAnsi="Arial"/>
          <w:spacing w:val="21"/>
          <w:sz w:val="24"/>
        </w:rPr>
        <w:t xml:space="preserve"> </w:t>
      </w:r>
      <w:r w:rsidRPr="00B641D1">
        <w:rPr>
          <w:rFonts w:ascii="Arial" w:eastAsia="Cambria" w:hAnsi="Arial"/>
          <w:spacing w:val="1"/>
          <w:sz w:val="24"/>
        </w:rPr>
        <w:t>i</w:t>
      </w:r>
      <w:r w:rsidRPr="00B641D1">
        <w:rPr>
          <w:rFonts w:ascii="Arial" w:eastAsia="Cambria" w:hAnsi="Arial"/>
          <w:sz w:val="24"/>
        </w:rPr>
        <w:t>n</w:t>
      </w:r>
      <w:r w:rsidRPr="00B641D1">
        <w:rPr>
          <w:rFonts w:ascii="Arial" w:eastAsia="Cambria" w:hAnsi="Arial"/>
          <w:spacing w:val="20"/>
          <w:sz w:val="24"/>
        </w:rPr>
        <w:t xml:space="preserve"> </w:t>
      </w:r>
      <w:r w:rsidRPr="00B641D1">
        <w:rPr>
          <w:rFonts w:ascii="Arial" w:eastAsia="Cambria" w:hAnsi="Arial"/>
          <w:spacing w:val="-1"/>
          <w:sz w:val="24"/>
        </w:rPr>
        <w:t>w</w:t>
      </w:r>
      <w:r w:rsidRPr="00B641D1">
        <w:rPr>
          <w:rFonts w:ascii="Arial" w:eastAsia="Cambria" w:hAnsi="Arial"/>
          <w:spacing w:val="-3"/>
          <w:sz w:val="24"/>
        </w:rPr>
        <w:t>r</w:t>
      </w:r>
      <w:r w:rsidRPr="00B641D1">
        <w:rPr>
          <w:rFonts w:ascii="Arial" w:eastAsia="Cambria" w:hAnsi="Arial"/>
          <w:spacing w:val="1"/>
          <w:sz w:val="24"/>
        </w:rPr>
        <w:t>i</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pacing w:val="-1"/>
          <w:sz w:val="24"/>
        </w:rPr>
        <w:t>n</w:t>
      </w:r>
      <w:r w:rsidRPr="00B641D1">
        <w:rPr>
          <w:rFonts w:ascii="Arial" w:eastAsia="Cambria" w:hAnsi="Arial"/>
          <w:sz w:val="24"/>
        </w:rPr>
        <w:t>g</w:t>
      </w:r>
      <w:r w:rsidRPr="00B641D1">
        <w:rPr>
          <w:rFonts w:ascii="Arial" w:eastAsia="Cambria" w:hAnsi="Arial"/>
          <w:spacing w:val="20"/>
          <w:sz w:val="24"/>
        </w:rPr>
        <w:t xml:space="preserve"> </w:t>
      </w:r>
      <w:r w:rsidRPr="00B641D1">
        <w:rPr>
          <w:rFonts w:ascii="Arial" w:eastAsia="Cambria" w:hAnsi="Arial"/>
          <w:sz w:val="24"/>
        </w:rPr>
        <w:t>of</w:t>
      </w:r>
      <w:r w:rsidRPr="00B641D1">
        <w:rPr>
          <w:rFonts w:ascii="Arial" w:eastAsia="Cambria" w:hAnsi="Arial"/>
          <w:spacing w:val="21"/>
          <w:sz w:val="24"/>
        </w:rPr>
        <w:t xml:space="preserve"> </w:t>
      </w:r>
      <w:r w:rsidRPr="00B641D1">
        <w:rPr>
          <w:rFonts w:ascii="Arial" w:eastAsia="Cambria" w:hAnsi="Arial"/>
          <w:spacing w:val="-3"/>
          <w:sz w:val="24"/>
        </w:rPr>
        <w:t>t</w:t>
      </w:r>
      <w:r w:rsidRPr="00B641D1">
        <w:rPr>
          <w:rFonts w:ascii="Arial" w:eastAsia="Cambria" w:hAnsi="Arial"/>
          <w:sz w:val="24"/>
        </w:rPr>
        <w:t>he</w:t>
      </w:r>
      <w:r w:rsidRPr="00B641D1">
        <w:rPr>
          <w:rFonts w:ascii="Arial" w:eastAsia="Cambria" w:hAnsi="Arial"/>
          <w:spacing w:val="21"/>
          <w:sz w:val="24"/>
        </w:rPr>
        <w:t xml:space="preserve"> </w:t>
      </w:r>
      <w:r w:rsidRPr="00B641D1">
        <w:rPr>
          <w:rFonts w:ascii="Arial" w:eastAsia="Cambria" w:hAnsi="Arial"/>
          <w:spacing w:val="-1"/>
          <w:sz w:val="24"/>
        </w:rPr>
        <w:t>d</w:t>
      </w:r>
      <w:r w:rsidRPr="00B641D1">
        <w:rPr>
          <w:rFonts w:ascii="Arial" w:eastAsia="Cambria" w:hAnsi="Arial"/>
          <w:sz w:val="24"/>
        </w:rPr>
        <w:t>a</w:t>
      </w:r>
      <w:r w:rsidRPr="00B641D1">
        <w:rPr>
          <w:rFonts w:ascii="Arial" w:eastAsia="Cambria" w:hAnsi="Arial"/>
          <w:spacing w:val="-1"/>
          <w:sz w:val="24"/>
        </w:rPr>
        <w:t>t</w:t>
      </w:r>
      <w:r w:rsidRPr="00B641D1">
        <w:rPr>
          <w:rFonts w:ascii="Arial" w:eastAsia="Cambria" w:hAnsi="Arial"/>
          <w:sz w:val="24"/>
        </w:rPr>
        <w:t>e</w:t>
      </w:r>
      <w:r w:rsidRPr="00B641D1">
        <w:rPr>
          <w:rFonts w:ascii="Arial" w:eastAsia="Cambria" w:hAnsi="Arial"/>
          <w:spacing w:val="19"/>
          <w:sz w:val="24"/>
        </w:rPr>
        <w:t xml:space="preserve"> </w:t>
      </w:r>
      <w:r w:rsidRPr="00B641D1">
        <w:rPr>
          <w:rFonts w:ascii="Arial" w:eastAsia="Cambria" w:hAnsi="Arial"/>
          <w:sz w:val="24"/>
        </w:rPr>
        <w:t>a</w:t>
      </w:r>
      <w:r w:rsidRPr="00B641D1">
        <w:rPr>
          <w:rFonts w:ascii="Arial" w:eastAsia="Cambria" w:hAnsi="Arial"/>
          <w:spacing w:val="-1"/>
          <w:sz w:val="24"/>
        </w:rPr>
        <w:t>n</w:t>
      </w:r>
      <w:r w:rsidRPr="00B641D1">
        <w:rPr>
          <w:rFonts w:ascii="Arial" w:eastAsia="Cambria" w:hAnsi="Arial"/>
          <w:sz w:val="24"/>
        </w:rPr>
        <w:t>d</w:t>
      </w:r>
      <w:r w:rsidRPr="00B641D1">
        <w:rPr>
          <w:rFonts w:ascii="Arial" w:eastAsia="Cambria" w:hAnsi="Arial"/>
          <w:spacing w:val="21"/>
          <w:sz w:val="24"/>
        </w:rPr>
        <w:t xml:space="preserve"> </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pacing w:val="-2"/>
          <w:sz w:val="24"/>
        </w:rPr>
        <w:t>m</w:t>
      </w:r>
      <w:r w:rsidRPr="00B641D1">
        <w:rPr>
          <w:rFonts w:ascii="Arial" w:eastAsia="Cambria" w:hAnsi="Arial"/>
          <w:sz w:val="24"/>
        </w:rPr>
        <w:t>e</w:t>
      </w:r>
      <w:r w:rsidR="003A4155" w:rsidRPr="00B641D1">
        <w:rPr>
          <w:rFonts w:ascii="Arial" w:eastAsia="Cambria" w:hAnsi="Arial"/>
          <w:sz w:val="24"/>
        </w:rPr>
        <w:t>.</w:t>
      </w:r>
      <w:r w:rsidRPr="00B641D1">
        <w:rPr>
          <w:rFonts w:ascii="Arial" w:eastAsia="Cambria" w:hAnsi="Arial"/>
          <w:spacing w:val="21"/>
          <w:sz w:val="24"/>
        </w:rPr>
        <w:t xml:space="preserve"> </w:t>
      </w:r>
      <w:r w:rsidRPr="00B641D1">
        <w:rPr>
          <w:rFonts w:ascii="Arial" w:eastAsia="Cambria" w:hAnsi="Arial"/>
          <w:spacing w:val="1"/>
          <w:sz w:val="24"/>
        </w:rPr>
        <w:t>T</w:t>
      </w:r>
      <w:r w:rsidRPr="00B641D1">
        <w:rPr>
          <w:rFonts w:ascii="Arial" w:eastAsia="Cambria" w:hAnsi="Arial"/>
          <w:sz w:val="24"/>
        </w:rPr>
        <w:t>he</w:t>
      </w:r>
      <w:r w:rsidRPr="00B641D1">
        <w:rPr>
          <w:rFonts w:ascii="Arial" w:eastAsia="Cambria" w:hAnsi="Arial"/>
          <w:spacing w:val="7"/>
          <w:sz w:val="24"/>
        </w:rPr>
        <w:t xml:space="preserve"> Proposers’ </w:t>
      </w:r>
      <w:r w:rsidR="003A4155" w:rsidRPr="00B641D1">
        <w:rPr>
          <w:rFonts w:ascii="Arial" w:eastAsia="Cambria" w:hAnsi="Arial"/>
          <w:spacing w:val="-1"/>
          <w:sz w:val="24"/>
        </w:rPr>
        <w:t>interview/demonstrations</w:t>
      </w:r>
      <w:r w:rsidRPr="00B641D1">
        <w:rPr>
          <w:rFonts w:ascii="Arial" w:eastAsia="Cambria" w:hAnsi="Arial"/>
          <w:spacing w:val="7"/>
          <w:sz w:val="24"/>
        </w:rPr>
        <w:t xml:space="preserve"> </w:t>
      </w:r>
      <w:r w:rsidRPr="00B641D1">
        <w:rPr>
          <w:rFonts w:ascii="Arial" w:eastAsia="Cambria" w:hAnsi="Arial"/>
          <w:spacing w:val="1"/>
          <w:sz w:val="24"/>
        </w:rPr>
        <w:t>s</w:t>
      </w:r>
      <w:r w:rsidRPr="00B641D1">
        <w:rPr>
          <w:rFonts w:ascii="Arial" w:eastAsia="Cambria" w:hAnsi="Arial"/>
          <w:sz w:val="24"/>
        </w:rPr>
        <w:t>h</w:t>
      </w:r>
      <w:r w:rsidRPr="00B641D1">
        <w:rPr>
          <w:rFonts w:ascii="Arial" w:eastAsia="Cambria" w:hAnsi="Arial"/>
          <w:spacing w:val="-3"/>
          <w:sz w:val="24"/>
        </w:rPr>
        <w:t>a</w:t>
      </w:r>
      <w:r w:rsidRPr="00B641D1">
        <w:rPr>
          <w:rFonts w:ascii="Arial" w:eastAsia="Cambria" w:hAnsi="Arial"/>
          <w:sz w:val="24"/>
        </w:rPr>
        <w:t>ll</w:t>
      </w:r>
      <w:r w:rsidRPr="00B641D1">
        <w:rPr>
          <w:rFonts w:ascii="Arial" w:eastAsia="Cambria" w:hAnsi="Arial"/>
          <w:spacing w:val="6"/>
          <w:sz w:val="24"/>
        </w:rPr>
        <w:t xml:space="preserve"> </w:t>
      </w:r>
      <w:r w:rsidRPr="00B641D1">
        <w:rPr>
          <w:rFonts w:ascii="Arial" w:eastAsia="Cambria" w:hAnsi="Arial"/>
          <w:spacing w:val="-1"/>
          <w:sz w:val="24"/>
        </w:rPr>
        <w:t>b</w:t>
      </w:r>
      <w:r w:rsidRPr="00B641D1">
        <w:rPr>
          <w:rFonts w:ascii="Arial" w:eastAsia="Cambria" w:hAnsi="Arial"/>
          <w:sz w:val="24"/>
        </w:rPr>
        <w:t xml:space="preserve">e </w:t>
      </w:r>
      <w:r w:rsidRPr="00B641D1">
        <w:rPr>
          <w:rFonts w:ascii="Arial" w:eastAsia="Cambria" w:hAnsi="Arial"/>
          <w:spacing w:val="-1"/>
          <w:sz w:val="24"/>
        </w:rPr>
        <w:t>b</w:t>
      </w:r>
      <w:r w:rsidRPr="00B641D1">
        <w:rPr>
          <w:rFonts w:ascii="Arial" w:eastAsia="Cambria" w:hAnsi="Arial"/>
          <w:sz w:val="24"/>
        </w:rPr>
        <w:t>a</w:t>
      </w:r>
      <w:r w:rsidRPr="00B641D1">
        <w:rPr>
          <w:rFonts w:ascii="Arial" w:eastAsia="Cambria" w:hAnsi="Arial"/>
          <w:spacing w:val="1"/>
          <w:sz w:val="24"/>
        </w:rPr>
        <w:t>s</w:t>
      </w:r>
      <w:r w:rsidRPr="00B641D1">
        <w:rPr>
          <w:rFonts w:ascii="Arial" w:eastAsia="Cambria" w:hAnsi="Arial"/>
          <w:sz w:val="24"/>
        </w:rPr>
        <w:t>ed</w:t>
      </w:r>
      <w:r w:rsidRPr="00B641D1">
        <w:rPr>
          <w:rFonts w:ascii="Arial" w:eastAsia="Cambria" w:hAnsi="Arial"/>
          <w:spacing w:val="18"/>
          <w:sz w:val="24"/>
        </w:rPr>
        <w:t xml:space="preserve"> </w:t>
      </w:r>
      <w:r w:rsidRPr="00B641D1">
        <w:rPr>
          <w:rFonts w:ascii="Arial" w:eastAsia="Cambria" w:hAnsi="Arial"/>
          <w:sz w:val="24"/>
        </w:rPr>
        <w:t>solely</w:t>
      </w:r>
      <w:r w:rsidRPr="00B641D1">
        <w:rPr>
          <w:rFonts w:ascii="Arial" w:eastAsia="Cambria" w:hAnsi="Arial"/>
          <w:spacing w:val="17"/>
          <w:sz w:val="24"/>
        </w:rPr>
        <w:t xml:space="preserve"> </w:t>
      </w:r>
      <w:r w:rsidRPr="00B641D1">
        <w:rPr>
          <w:rFonts w:ascii="Arial" w:eastAsia="Cambria" w:hAnsi="Arial"/>
          <w:sz w:val="24"/>
        </w:rPr>
        <w:t>u</w:t>
      </w:r>
      <w:r w:rsidRPr="00B641D1">
        <w:rPr>
          <w:rFonts w:ascii="Arial" w:eastAsia="Cambria" w:hAnsi="Arial"/>
          <w:spacing w:val="-1"/>
          <w:sz w:val="24"/>
        </w:rPr>
        <w:t>p</w:t>
      </w:r>
      <w:r w:rsidRPr="00B641D1">
        <w:rPr>
          <w:rFonts w:ascii="Arial" w:eastAsia="Cambria" w:hAnsi="Arial"/>
          <w:sz w:val="24"/>
        </w:rPr>
        <w:t>on</w:t>
      </w:r>
      <w:r w:rsidRPr="00B641D1">
        <w:rPr>
          <w:rFonts w:ascii="Arial" w:eastAsia="Cambria" w:hAnsi="Arial"/>
          <w:spacing w:val="17"/>
          <w:sz w:val="24"/>
        </w:rPr>
        <w:t xml:space="preserve"> </w:t>
      </w:r>
      <w:r w:rsidRPr="00B641D1">
        <w:rPr>
          <w:rFonts w:ascii="Arial" w:eastAsia="Cambria" w:hAnsi="Arial"/>
          <w:spacing w:val="1"/>
          <w:sz w:val="24"/>
        </w:rPr>
        <w:t>i</w:t>
      </w:r>
      <w:r w:rsidRPr="00B641D1">
        <w:rPr>
          <w:rFonts w:ascii="Arial" w:eastAsia="Cambria" w:hAnsi="Arial"/>
          <w:spacing w:val="-4"/>
          <w:sz w:val="24"/>
        </w:rPr>
        <w:t>n</w:t>
      </w:r>
      <w:r w:rsidRPr="00B641D1">
        <w:rPr>
          <w:rFonts w:ascii="Arial" w:eastAsia="Cambria" w:hAnsi="Arial"/>
          <w:sz w:val="24"/>
        </w:rPr>
        <w:t>fo</w:t>
      </w:r>
      <w:r w:rsidRPr="00B641D1">
        <w:rPr>
          <w:rFonts w:ascii="Arial" w:eastAsia="Cambria" w:hAnsi="Arial"/>
          <w:spacing w:val="-3"/>
          <w:sz w:val="24"/>
        </w:rPr>
        <w:t>r</w:t>
      </w:r>
      <w:r w:rsidRPr="00B641D1">
        <w:rPr>
          <w:rFonts w:ascii="Arial" w:eastAsia="Cambria" w:hAnsi="Arial"/>
          <w:spacing w:val="1"/>
          <w:sz w:val="24"/>
        </w:rPr>
        <w:t>m</w:t>
      </w:r>
      <w:r w:rsidRPr="00B641D1">
        <w:rPr>
          <w:rFonts w:ascii="Arial" w:eastAsia="Cambria" w:hAnsi="Arial"/>
          <w:spacing w:val="-3"/>
          <w:sz w:val="24"/>
        </w:rPr>
        <w:t>a</w:t>
      </w:r>
      <w:r w:rsidRPr="00B641D1">
        <w:rPr>
          <w:rFonts w:ascii="Arial" w:eastAsia="Cambria" w:hAnsi="Arial"/>
          <w:spacing w:val="-1"/>
          <w:sz w:val="24"/>
        </w:rPr>
        <w:t>t</w:t>
      </w:r>
      <w:r w:rsidRPr="00B641D1">
        <w:rPr>
          <w:rFonts w:ascii="Arial" w:eastAsia="Cambria" w:hAnsi="Arial"/>
          <w:spacing w:val="1"/>
          <w:sz w:val="24"/>
        </w:rPr>
        <w:t>i</w:t>
      </w:r>
      <w:r w:rsidRPr="00B641D1">
        <w:rPr>
          <w:rFonts w:ascii="Arial" w:eastAsia="Cambria" w:hAnsi="Arial"/>
          <w:sz w:val="24"/>
        </w:rPr>
        <w:t>on</w:t>
      </w:r>
      <w:r w:rsidRPr="00B641D1">
        <w:rPr>
          <w:rFonts w:ascii="Arial" w:eastAsia="Cambria" w:hAnsi="Arial"/>
          <w:spacing w:val="17"/>
          <w:sz w:val="24"/>
        </w:rPr>
        <w:t xml:space="preserve"> p</w:t>
      </w:r>
      <w:r w:rsidRPr="00B641D1">
        <w:rPr>
          <w:rFonts w:ascii="Arial" w:eastAsia="Cambria" w:hAnsi="Arial"/>
          <w:spacing w:val="-1"/>
          <w:sz w:val="24"/>
        </w:rPr>
        <w:t>r</w:t>
      </w:r>
      <w:r w:rsidRPr="00B641D1">
        <w:rPr>
          <w:rFonts w:ascii="Arial" w:eastAsia="Cambria" w:hAnsi="Arial"/>
          <w:sz w:val="24"/>
        </w:rPr>
        <w:t>o</w:t>
      </w:r>
      <w:r w:rsidRPr="00B641D1">
        <w:rPr>
          <w:rFonts w:ascii="Arial" w:eastAsia="Cambria" w:hAnsi="Arial"/>
          <w:spacing w:val="-4"/>
          <w:sz w:val="24"/>
        </w:rPr>
        <w:t>v</w:t>
      </w:r>
      <w:r w:rsidRPr="00B641D1">
        <w:rPr>
          <w:rFonts w:ascii="Arial" w:eastAsia="Cambria" w:hAnsi="Arial"/>
          <w:spacing w:val="1"/>
          <w:sz w:val="24"/>
        </w:rPr>
        <w:t>i</w:t>
      </w:r>
      <w:r w:rsidRPr="00B641D1">
        <w:rPr>
          <w:rFonts w:ascii="Arial" w:eastAsia="Cambria" w:hAnsi="Arial"/>
          <w:spacing w:val="-1"/>
          <w:sz w:val="24"/>
        </w:rPr>
        <w:t>d</w:t>
      </w:r>
      <w:r w:rsidRPr="00B641D1">
        <w:rPr>
          <w:rFonts w:ascii="Arial" w:eastAsia="Cambria" w:hAnsi="Arial"/>
          <w:sz w:val="24"/>
        </w:rPr>
        <w:t>ed</w:t>
      </w:r>
      <w:r w:rsidRPr="00B641D1">
        <w:rPr>
          <w:rFonts w:ascii="Arial" w:eastAsia="Cambria" w:hAnsi="Arial"/>
          <w:spacing w:val="16"/>
          <w:sz w:val="24"/>
        </w:rPr>
        <w:t xml:space="preserve"> </w:t>
      </w:r>
      <w:r w:rsidRPr="00B641D1">
        <w:rPr>
          <w:rFonts w:ascii="Arial" w:eastAsia="Cambria" w:hAnsi="Arial"/>
          <w:spacing w:val="1"/>
          <w:sz w:val="24"/>
        </w:rPr>
        <w:t>i</w:t>
      </w:r>
      <w:r w:rsidRPr="00B641D1">
        <w:rPr>
          <w:rFonts w:ascii="Arial" w:eastAsia="Cambria" w:hAnsi="Arial"/>
          <w:sz w:val="24"/>
        </w:rPr>
        <w:t>n</w:t>
      </w:r>
      <w:r w:rsidRPr="00B641D1">
        <w:rPr>
          <w:rFonts w:ascii="Arial" w:eastAsia="Cambria" w:hAnsi="Arial"/>
          <w:spacing w:val="17"/>
          <w:sz w:val="24"/>
        </w:rPr>
        <w:t xml:space="preserve"> </w:t>
      </w:r>
      <w:r w:rsidRPr="00B641D1">
        <w:rPr>
          <w:rFonts w:ascii="Arial" w:eastAsia="Cambria" w:hAnsi="Arial"/>
          <w:sz w:val="24"/>
        </w:rPr>
        <w:t>ea</w:t>
      </w:r>
      <w:r w:rsidRPr="00B641D1">
        <w:rPr>
          <w:rFonts w:ascii="Arial" w:eastAsia="Cambria" w:hAnsi="Arial"/>
          <w:spacing w:val="-2"/>
          <w:sz w:val="24"/>
        </w:rPr>
        <w:t>c</w:t>
      </w:r>
      <w:r w:rsidRPr="00B641D1">
        <w:rPr>
          <w:rFonts w:ascii="Arial" w:eastAsia="Cambria" w:hAnsi="Arial"/>
          <w:sz w:val="24"/>
        </w:rPr>
        <w:t>h Proposer</w:t>
      </w:r>
      <w:r w:rsidRPr="00B641D1">
        <w:rPr>
          <w:rFonts w:ascii="Arial" w:eastAsia="Cambria" w:hAnsi="Arial"/>
          <w:spacing w:val="-1"/>
          <w:sz w:val="24"/>
        </w:rPr>
        <w:t>’</w:t>
      </w:r>
      <w:r w:rsidRPr="00B641D1">
        <w:rPr>
          <w:rFonts w:ascii="Arial" w:eastAsia="Cambria" w:hAnsi="Arial"/>
          <w:sz w:val="24"/>
        </w:rPr>
        <w:t>s</w:t>
      </w:r>
      <w:r w:rsidRPr="00B641D1">
        <w:rPr>
          <w:rFonts w:ascii="Arial" w:eastAsia="Cambria" w:hAnsi="Arial"/>
          <w:spacing w:val="19"/>
          <w:sz w:val="24"/>
        </w:rPr>
        <w:t xml:space="preserve"> original proposal</w:t>
      </w:r>
      <w:r w:rsidRPr="00B641D1">
        <w:rPr>
          <w:rFonts w:ascii="Arial" w:eastAsia="Cambria" w:hAnsi="Arial"/>
          <w:sz w:val="24"/>
        </w:rPr>
        <w:t>.</w:t>
      </w:r>
      <w:r w:rsidRPr="00B641D1">
        <w:rPr>
          <w:rFonts w:ascii="Arial" w:eastAsia="Cambria" w:hAnsi="Arial"/>
          <w:spacing w:val="19"/>
          <w:sz w:val="24"/>
        </w:rPr>
        <w:t xml:space="preserve"> </w:t>
      </w:r>
      <w:r w:rsidRPr="00B641D1">
        <w:rPr>
          <w:rFonts w:ascii="Arial" w:eastAsia="Cambria" w:hAnsi="Arial"/>
          <w:spacing w:val="-2"/>
          <w:sz w:val="24"/>
        </w:rPr>
        <w:t>N</w:t>
      </w:r>
      <w:r w:rsidRPr="00B641D1">
        <w:rPr>
          <w:rFonts w:ascii="Arial" w:eastAsia="Cambria" w:hAnsi="Arial"/>
          <w:sz w:val="24"/>
        </w:rPr>
        <w:t>o</w:t>
      </w:r>
      <w:r w:rsidRPr="00B641D1">
        <w:rPr>
          <w:rFonts w:ascii="Arial" w:eastAsia="Cambria" w:hAnsi="Arial"/>
          <w:spacing w:val="19"/>
          <w:sz w:val="24"/>
        </w:rPr>
        <w:t xml:space="preserve"> </w:t>
      </w:r>
      <w:r w:rsidRPr="00B641D1">
        <w:rPr>
          <w:rFonts w:ascii="Arial" w:eastAsia="Cambria" w:hAnsi="Arial"/>
          <w:spacing w:val="-1"/>
          <w:sz w:val="24"/>
        </w:rPr>
        <w:t>n</w:t>
      </w:r>
      <w:r w:rsidRPr="00B641D1">
        <w:rPr>
          <w:rFonts w:ascii="Arial" w:eastAsia="Cambria" w:hAnsi="Arial"/>
          <w:sz w:val="24"/>
        </w:rPr>
        <w:t xml:space="preserve">ew </w:t>
      </w:r>
      <w:r w:rsidRPr="00B641D1">
        <w:rPr>
          <w:rFonts w:ascii="Arial" w:eastAsia="Cambria" w:hAnsi="Arial"/>
          <w:spacing w:val="1"/>
          <w:sz w:val="24"/>
        </w:rPr>
        <w:t>i</w:t>
      </w:r>
      <w:r w:rsidRPr="00B641D1">
        <w:rPr>
          <w:rFonts w:ascii="Arial" w:eastAsia="Cambria" w:hAnsi="Arial"/>
          <w:spacing w:val="-1"/>
          <w:sz w:val="24"/>
        </w:rPr>
        <w:t>n</w:t>
      </w:r>
      <w:r w:rsidRPr="00B641D1">
        <w:rPr>
          <w:rFonts w:ascii="Arial" w:eastAsia="Cambria" w:hAnsi="Arial"/>
          <w:sz w:val="24"/>
        </w:rPr>
        <w:t>fo</w:t>
      </w:r>
      <w:r w:rsidRPr="00B641D1">
        <w:rPr>
          <w:rFonts w:ascii="Arial" w:eastAsia="Cambria" w:hAnsi="Arial"/>
          <w:spacing w:val="-3"/>
          <w:sz w:val="24"/>
        </w:rPr>
        <w:t>r</w:t>
      </w:r>
      <w:r w:rsidRPr="00B641D1">
        <w:rPr>
          <w:rFonts w:ascii="Arial" w:eastAsia="Cambria" w:hAnsi="Arial"/>
          <w:spacing w:val="1"/>
          <w:sz w:val="24"/>
        </w:rPr>
        <w:t>m</w:t>
      </w:r>
      <w:r w:rsidRPr="00B641D1">
        <w:rPr>
          <w:rFonts w:ascii="Arial" w:eastAsia="Cambria" w:hAnsi="Arial"/>
          <w:sz w:val="24"/>
        </w:rPr>
        <w:t>a</w:t>
      </w:r>
      <w:r w:rsidRPr="00B641D1">
        <w:rPr>
          <w:rFonts w:ascii="Arial" w:eastAsia="Cambria" w:hAnsi="Arial"/>
          <w:spacing w:val="-1"/>
          <w:sz w:val="24"/>
        </w:rPr>
        <w:t>t</w:t>
      </w:r>
      <w:r w:rsidRPr="00B641D1">
        <w:rPr>
          <w:rFonts w:ascii="Arial" w:eastAsia="Cambria" w:hAnsi="Arial"/>
          <w:spacing w:val="-2"/>
          <w:sz w:val="24"/>
        </w:rPr>
        <w:t>i</w:t>
      </w:r>
      <w:r w:rsidRPr="00B641D1">
        <w:rPr>
          <w:rFonts w:ascii="Arial" w:eastAsia="Cambria" w:hAnsi="Arial"/>
          <w:sz w:val="24"/>
        </w:rPr>
        <w:t>on</w:t>
      </w:r>
      <w:r w:rsidRPr="00B641D1">
        <w:rPr>
          <w:rFonts w:ascii="Arial" w:eastAsia="Cambria" w:hAnsi="Arial"/>
          <w:spacing w:val="-2"/>
          <w:sz w:val="24"/>
        </w:rPr>
        <w:t xml:space="preserve"> </w:t>
      </w:r>
      <w:r w:rsidRPr="00B641D1">
        <w:rPr>
          <w:rFonts w:ascii="Arial" w:eastAsia="Cambria" w:hAnsi="Arial"/>
          <w:spacing w:val="1"/>
          <w:sz w:val="24"/>
        </w:rPr>
        <w:t>m</w:t>
      </w:r>
      <w:r w:rsidRPr="00B641D1">
        <w:rPr>
          <w:rFonts w:ascii="Arial" w:eastAsia="Cambria" w:hAnsi="Arial"/>
          <w:sz w:val="24"/>
        </w:rPr>
        <w:t>ay</w:t>
      </w:r>
      <w:r w:rsidRPr="00B641D1">
        <w:rPr>
          <w:rFonts w:ascii="Arial" w:eastAsia="Cambria" w:hAnsi="Arial"/>
          <w:spacing w:val="-2"/>
          <w:sz w:val="24"/>
        </w:rPr>
        <w:t xml:space="preserve"> </w:t>
      </w:r>
      <w:r w:rsidRPr="00B641D1">
        <w:rPr>
          <w:rFonts w:ascii="Arial" w:eastAsia="Cambria" w:hAnsi="Arial"/>
          <w:spacing w:val="-1"/>
          <w:sz w:val="24"/>
        </w:rPr>
        <w:t>b</w:t>
      </w:r>
      <w:r w:rsidRPr="00B641D1">
        <w:rPr>
          <w:rFonts w:ascii="Arial" w:eastAsia="Cambria" w:hAnsi="Arial"/>
          <w:sz w:val="24"/>
        </w:rPr>
        <w:t>e</w:t>
      </w:r>
      <w:r w:rsidRPr="00B641D1">
        <w:rPr>
          <w:rFonts w:ascii="Arial" w:eastAsia="Cambria" w:hAnsi="Arial"/>
          <w:spacing w:val="-1"/>
          <w:sz w:val="24"/>
        </w:rPr>
        <w:t xml:space="preserve"> pr</w:t>
      </w:r>
      <w:r w:rsidRPr="00B641D1">
        <w:rPr>
          <w:rFonts w:ascii="Arial" w:eastAsia="Cambria" w:hAnsi="Arial"/>
          <w:spacing w:val="-3"/>
          <w:sz w:val="24"/>
        </w:rPr>
        <w:t>e</w:t>
      </w:r>
      <w:r w:rsidRPr="00B641D1">
        <w:rPr>
          <w:rFonts w:ascii="Arial" w:eastAsia="Cambria" w:hAnsi="Arial"/>
          <w:spacing w:val="1"/>
          <w:sz w:val="24"/>
        </w:rPr>
        <w:t>s</w:t>
      </w:r>
      <w:r w:rsidRPr="00B641D1">
        <w:rPr>
          <w:rFonts w:ascii="Arial" w:eastAsia="Cambria" w:hAnsi="Arial"/>
          <w:sz w:val="24"/>
        </w:rPr>
        <w:t>e</w:t>
      </w:r>
      <w:r w:rsidRPr="00B641D1">
        <w:rPr>
          <w:rFonts w:ascii="Arial" w:eastAsia="Cambria" w:hAnsi="Arial"/>
          <w:spacing w:val="-1"/>
          <w:sz w:val="24"/>
        </w:rPr>
        <w:t>nt</w:t>
      </w:r>
      <w:r w:rsidRPr="00B641D1">
        <w:rPr>
          <w:rFonts w:ascii="Arial" w:eastAsia="Cambria" w:hAnsi="Arial"/>
          <w:sz w:val="24"/>
        </w:rPr>
        <w:t>e</w:t>
      </w:r>
      <w:r w:rsidRPr="00B641D1">
        <w:rPr>
          <w:rFonts w:ascii="Arial" w:eastAsia="Cambria" w:hAnsi="Arial"/>
          <w:spacing w:val="-1"/>
          <w:sz w:val="24"/>
        </w:rPr>
        <w:t>d</w:t>
      </w:r>
      <w:r w:rsidRPr="00B641D1">
        <w:rPr>
          <w:rFonts w:ascii="Arial" w:eastAsia="Cambria" w:hAnsi="Arial"/>
          <w:sz w:val="24"/>
        </w:rPr>
        <w:t>.</w:t>
      </w:r>
    </w:p>
    <w:p w14:paraId="22C755C5" w14:textId="77777777" w:rsidR="00234B3D" w:rsidRPr="00B641D1" w:rsidRDefault="00234B3D" w:rsidP="00C67002">
      <w:pPr>
        <w:pStyle w:val="BodyText"/>
        <w:spacing w:after="0"/>
        <w:ind w:left="0"/>
        <w:rPr>
          <w:rFonts w:ascii="Arial" w:hAnsi="Arial"/>
          <w:sz w:val="24"/>
        </w:rPr>
      </w:pPr>
    </w:p>
    <w:tbl>
      <w:tblPr>
        <w:tblW w:w="94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0"/>
        <w:gridCol w:w="1260"/>
        <w:gridCol w:w="1620"/>
        <w:gridCol w:w="1634"/>
      </w:tblGrid>
      <w:tr w:rsidR="000C2D70" w:rsidRPr="00B641D1" w14:paraId="671E4902" w14:textId="77777777" w:rsidTr="00CE5C66">
        <w:trPr>
          <w:trHeight w:val="20"/>
        </w:trPr>
        <w:tc>
          <w:tcPr>
            <w:tcW w:w="4950" w:type="dxa"/>
            <w:shd w:val="solid" w:color="000000" w:fill="FFFFFF"/>
            <w:vAlign w:val="center"/>
          </w:tcPr>
          <w:p w14:paraId="5432359D" w14:textId="77777777" w:rsidR="000C2D70" w:rsidRPr="00B641D1" w:rsidRDefault="000C2D70" w:rsidP="00C67002">
            <w:pPr>
              <w:pStyle w:val="NormalArial"/>
              <w:numPr>
                <w:ilvl w:val="0"/>
                <w:numId w:val="0"/>
              </w:numPr>
              <w:spacing w:before="0" w:after="0"/>
              <w:rPr>
                <w:bCs w:val="0"/>
              </w:rPr>
            </w:pPr>
            <w:bookmarkStart w:id="63" w:name="_Toc369250397"/>
            <w:bookmarkStart w:id="64" w:name="_Toc369250949"/>
            <w:bookmarkStart w:id="65" w:name="_Toc536528499"/>
            <w:bookmarkStart w:id="66" w:name="_Toc536528672"/>
            <w:bookmarkStart w:id="67" w:name="_Toc1912490"/>
            <w:r w:rsidRPr="00B641D1">
              <w:rPr>
                <w:bCs w:val="0"/>
              </w:rPr>
              <w:t>Criteria</w:t>
            </w:r>
            <w:bookmarkEnd w:id="63"/>
            <w:bookmarkEnd w:id="64"/>
            <w:bookmarkEnd w:id="65"/>
            <w:bookmarkEnd w:id="66"/>
            <w:bookmarkEnd w:id="67"/>
          </w:p>
        </w:tc>
        <w:tc>
          <w:tcPr>
            <w:tcW w:w="1260" w:type="dxa"/>
            <w:shd w:val="solid" w:color="000000" w:fill="FFFFFF"/>
            <w:vAlign w:val="center"/>
          </w:tcPr>
          <w:p w14:paraId="253FBA14" w14:textId="77777777" w:rsidR="000C2D70" w:rsidRPr="00B641D1" w:rsidRDefault="000C2D70" w:rsidP="00C67002">
            <w:pPr>
              <w:pStyle w:val="NormalArial"/>
              <w:numPr>
                <w:ilvl w:val="0"/>
                <w:numId w:val="0"/>
              </w:numPr>
              <w:spacing w:before="0" w:after="0"/>
              <w:rPr>
                <w:bCs w:val="0"/>
              </w:rPr>
            </w:pPr>
            <w:bookmarkStart w:id="68" w:name="_Toc369250398"/>
            <w:bookmarkStart w:id="69" w:name="_Toc369250950"/>
            <w:bookmarkStart w:id="70" w:name="_Toc536528500"/>
            <w:bookmarkStart w:id="71" w:name="_Toc536528673"/>
            <w:bookmarkStart w:id="72" w:name="_Toc1912491"/>
            <w:r w:rsidRPr="00B641D1">
              <w:rPr>
                <w:bCs w:val="0"/>
              </w:rPr>
              <w:t>(a)</w:t>
            </w:r>
            <w:bookmarkEnd w:id="68"/>
            <w:bookmarkEnd w:id="69"/>
            <w:bookmarkEnd w:id="70"/>
            <w:bookmarkEnd w:id="71"/>
            <w:bookmarkEnd w:id="72"/>
          </w:p>
          <w:p w14:paraId="18D25647" w14:textId="77777777" w:rsidR="000C2D70" w:rsidRPr="00B641D1" w:rsidRDefault="000C2D70" w:rsidP="00C67002">
            <w:pPr>
              <w:pStyle w:val="NormalArial"/>
              <w:numPr>
                <w:ilvl w:val="0"/>
                <w:numId w:val="0"/>
              </w:numPr>
              <w:spacing w:before="0" w:after="0"/>
              <w:rPr>
                <w:bCs w:val="0"/>
              </w:rPr>
            </w:pPr>
            <w:bookmarkStart w:id="73" w:name="_Toc369250399"/>
            <w:bookmarkStart w:id="74" w:name="_Toc369250951"/>
            <w:bookmarkStart w:id="75" w:name="_Toc536528501"/>
            <w:bookmarkStart w:id="76" w:name="_Toc536528674"/>
            <w:bookmarkStart w:id="77" w:name="_Toc1912492"/>
            <w:r w:rsidRPr="00B641D1">
              <w:rPr>
                <w:bCs w:val="0"/>
              </w:rPr>
              <w:t>Weight</w:t>
            </w:r>
            <w:bookmarkEnd w:id="73"/>
            <w:bookmarkEnd w:id="74"/>
            <w:bookmarkEnd w:id="75"/>
            <w:bookmarkEnd w:id="76"/>
            <w:bookmarkEnd w:id="77"/>
          </w:p>
        </w:tc>
        <w:tc>
          <w:tcPr>
            <w:tcW w:w="1620" w:type="dxa"/>
            <w:shd w:val="solid" w:color="000000" w:fill="FFFFFF"/>
            <w:vAlign w:val="center"/>
          </w:tcPr>
          <w:p w14:paraId="5844A06F" w14:textId="77777777" w:rsidR="000C2D70" w:rsidRPr="00B641D1" w:rsidRDefault="000C2D70" w:rsidP="00C67002">
            <w:pPr>
              <w:pStyle w:val="NormalArial"/>
              <w:numPr>
                <w:ilvl w:val="0"/>
                <w:numId w:val="0"/>
              </w:numPr>
              <w:spacing w:before="0" w:after="0"/>
              <w:rPr>
                <w:bCs w:val="0"/>
              </w:rPr>
            </w:pPr>
            <w:bookmarkStart w:id="78" w:name="_Toc369250400"/>
            <w:bookmarkStart w:id="79" w:name="_Toc369250952"/>
            <w:bookmarkStart w:id="80" w:name="_Toc536528502"/>
            <w:bookmarkStart w:id="81" w:name="_Toc536528675"/>
            <w:bookmarkStart w:id="82" w:name="_Toc1912493"/>
            <w:r w:rsidRPr="00B641D1">
              <w:rPr>
                <w:bCs w:val="0"/>
              </w:rPr>
              <w:t>(b)</w:t>
            </w:r>
            <w:bookmarkEnd w:id="78"/>
            <w:bookmarkEnd w:id="79"/>
            <w:bookmarkEnd w:id="80"/>
            <w:bookmarkEnd w:id="81"/>
            <w:bookmarkEnd w:id="82"/>
          </w:p>
          <w:p w14:paraId="5BCB9678" w14:textId="77777777" w:rsidR="000C2D70" w:rsidRPr="00B641D1" w:rsidRDefault="00A87E5F" w:rsidP="00C67002">
            <w:pPr>
              <w:pStyle w:val="NormalArial"/>
              <w:numPr>
                <w:ilvl w:val="0"/>
                <w:numId w:val="0"/>
              </w:numPr>
              <w:spacing w:before="0" w:after="0"/>
              <w:rPr>
                <w:bCs w:val="0"/>
              </w:rPr>
            </w:pPr>
            <w:bookmarkStart w:id="83" w:name="_Toc369250401"/>
            <w:bookmarkStart w:id="84" w:name="_Toc369250953"/>
            <w:bookmarkStart w:id="85" w:name="_Toc536528503"/>
            <w:bookmarkStart w:id="86" w:name="_Toc536528676"/>
            <w:bookmarkStart w:id="87" w:name="_Toc1912494"/>
            <w:r w:rsidRPr="00B641D1">
              <w:rPr>
                <w:bCs w:val="0"/>
              </w:rPr>
              <w:t>Score (0-3</w:t>
            </w:r>
            <w:r w:rsidR="000C2D70" w:rsidRPr="00B641D1">
              <w:rPr>
                <w:bCs w:val="0"/>
              </w:rPr>
              <w:t>)</w:t>
            </w:r>
            <w:bookmarkEnd w:id="83"/>
            <w:bookmarkEnd w:id="84"/>
            <w:bookmarkEnd w:id="85"/>
            <w:bookmarkEnd w:id="86"/>
            <w:bookmarkEnd w:id="87"/>
          </w:p>
        </w:tc>
        <w:tc>
          <w:tcPr>
            <w:tcW w:w="1634" w:type="dxa"/>
            <w:shd w:val="solid" w:color="000000" w:fill="FFFFFF"/>
            <w:vAlign w:val="center"/>
          </w:tcPr>
          <w:p w14:paraId="2C5852C3" w14:textId="77777777" w:rsidR="000C2D70" w:rsidRPr="00B641D1" w:rsidRDefault="00443729" w:rsidP="00C67002">
            <w:pPr>
              <w:pStyle w:val="NormalArial"/>
              <w:numPr>
                <w:ilvl w:val="0"/>
                <w:numId w:val="0"/>
              </w:numPr>
              <w:spacing w:before="0" w:after="0"/>
              <w:rPr>
                <w:bCs w:val="0"/>
              </w:rPr>
            </w:pPr>
            <w:bookmarkStart w:id="88" w:name="_Toc369250402"/>
            <w:bookmarkStart w:id="89" w:name="_Toc369250954"/>
            <w:bookmarkStart w:id="90" w:name="_Toc536528504"/>
            <w:bookmarkStart w:id="91" w:name="_Toc536528677"/>
            <w:bookmarkStart w:id="92" w:name="_Toc1912495"/>
            <w:r w:rsidRPr="00B641D1">
              <w:rPr>
                <w:bCs w:val="0"/>
              </w:rPr>
              <w:t>(a) x</w:t>
            </w:r>
            <w:r w:rsidR="000C2D70" w:rsidRPr="00B641D1">
              <w:rPr>
                <w:bCs w:val="0"/>
              </w:rPr>
              <w:t xml:space="preserve"> (b)</w:t>
            </w:r>
            <w:bookmarkEnd w:id="88"/>
            <w:bookmarkEnd w:id="89"/>
            <w:bookmarkEnd w:id="90"/>
            <w:bookmarkEnd w:id="91"/>
            <w:bookmarkEnd w:id="92"/>
          </w:p>
          <w:p w14:paraId="536BBC29" w14:textId="77777777" w:rsidR="000C2D70" w:rsidRPr="00B641D1" w:rsidRDefault="000C2D70" w:rsidP="00C67002">
            <w:pPr>
              <w:pStyle w:val="NormalArial"/>
              <w:numPr>
                <w:ilvl w:val="0"/>
                <w:numId w:val="0"/>
              </w:numPr>
              <w:spacing w:before="0" w:after="0"/>
              <w:rPr>
                <w:bCs w:val="0"/>
              </w:rPr>
            </w:pPr>
            <w:bookmarkStart w:id="93" w:name="_Toc369250403"/>
            <w:bookmarkStart w:id="94" w:name="_Toc369250955"/>
            <w:bookmarkStart w:id="95" w:name="_Toc536528505"/>
            <w:bookmarkStart w:id="96" w:name="_Toc536528678"/>
            <w:bookmarkStart w:id="97" w:name="_Toc1912496"/>
            <w:r w:rsidRPr="00B641D1">
              <w:rPr>
                <w:bCs w:val="0"/>
              </w:rPr>
              <w:t>Weighted Score</w:t>
            </w:r>
            <w:bookmarkEnd w:id="93"/>
            <w:bookmarkEnd w:id="94"/>
            <w:bookmarkEnd w:id="95"/>
            <w:bookmarkEnd w:id="96"/>
            <w:bookmarkEnd w:id="97"/>
          </w:p>
        </w:tc>
      </w:tr>
      <w:tr w:rsidR="004959C4" w:rsidRPr="00B641D1" w14:paraId="19E13235" w14:textId="77777777" w:rsidTr="00CE5C66">
        <w:trPr>
          <w:trHeight w:val="432"/>
        </w:trPr>
        <w:tc>
          <w:tcPr>
            <w:tcW w:w="4950" w:type="dxa"/>
            <w:vAlign w:val="center"/>
          </w:tcPr>
          <w:p w14:paraId="0FE3C2F2" w14:textId="77777777" w:rsidR="004959C4" w:rsidRPr="00B641D1" w:rsidRDefault="004959C4" w:rsidP="00C67002">
            <w:pPr>
              <w:pStyle w:val="BodyText"/>
              <w:spacing w:after="0"/>
              <w:ind w:left="0"/>
              <w:rPr>
                <w:rFonts w:ascii="Arial" w:hAnsi="Arial"/>
                <w:sz w:val="24"/>
              </w:rPr>
            </w:pPr>
            <w:r w:rsidRPr="00B641D1">
              <w:rPr>
                <w:rFonts w:ascii="Arial" w:hAnsi="Arial"/>
                <w:sz w:val="24"/>
              </w:rPr>
              <w:t>Corporate Background and Experience</w:t>
            </w:r>
          </w:p>
        </w:tc>
        <w:tc>
          <w:tcPr>
            <w:tcW w:w="1260" w:type="dxa"/>
            <w:vAlign w:val="center"/>
          </w:tcPr>
          <w:p w14:paraId="2FBA8300" w14:textId="77777777" w:rsidR="004959C4" w:rsidRPr="00081626" w:rsidRDefault="004959C4" w:rsidP="00C67002">
            <w:pPr>
              <w:ind w:left="436"/>
              <w:rPr>
                <w:rFonts w:ascii="Arial" w:hAnsi="Arial" w:cs="Arial"/>
                <w:color w:val="000000"/>
              </w:rPr>
            </w:pPr>
            <w:r w:rsidRPr="00081626">
              <w:rPr>
                <w:rFonts w:ascii="Arial" w:hAnsi="Arial" w:cs="Arial"/>
                <w:color w:val="000000"/>
              </w:rPr>
              <w:t>20</w:t>
            </w:r>
          </w:p>
        </w:tc>
        <w:tc>
          <w:tcPr>
            <w:tcW w:w="1620" w:type="dxa"/>
            <w:vAlign w:val="center"/>
          </w:tcPr>
          <w:p w14:paraId="21405C9C"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3D2D9CB2" w14:textId="77777777" w:rsidR="004959C4" w:rsidRPr="00B641D1" w:rsidRDefault="004959C4" w:rsidP="00C67002">
            <w:pPr>
              <w:pStyle w:val="NormalArial"/>
              <w:numPr>
                <w:ilvl w:val="0"/>
                <w:numId w:val="0"/>
              </w:numPr>
              <w:spacing w:before="0" w:after="0"/>
              <w:rPr>
                <w:b w:val="0"/>
              </w:rPr>
            </w:pPr>
          </w:p>
        </w:tc>
      </w:tr>
      <w:tr w:rsidR="004959C4" w:rsidRPr="00B641D1" w14:paraId="1549D0B3" w14:textId="77777777" w:rsidTr="00CE5C66">
        <w:trPr>
          <w:trHeight w:val="432"/>
        </w:trPr>
        <w:tc>
          <w:tcPr>
            <w:tcW w:w="4950" w:type="dxa"/>
            <w:vAlign w:val="center"/>
          </w:tcPr>
          <w:p w14:paraId="6F4FD10D" w14:textId="77777777" w:rsidR="004959C4" w:rsidRPr="00B641D1" w:rsidRDefault="007513B7" w:rsidP="00C67002">
            <w:pPr>
              <w:pStyle w:val="BodyText"/>
              <w:spacing w:after="0"/>
              <w:ind w:left="0"/>
              <w:rPr>
                <w:rFonts w:ascii="Arial" w:hAnsi="Arial"/>
                <w:sz w:val="24"/>
              </w:rPr>
            </w:pPr>
            <w:r w:rsidRPr="00B641D1">
              <w:rPr>
                <w:rFonts w:ascii="Arial" w:hAnsi="Arial"/>
                <w:sz w:val="24"/>
              </w:rPr>
              <w:t>Firm</w:t>
            </w:r>
            <w:r w:rsidR="004959C4" w:rsidRPr="00B641D1">
              <w:rPr>
                <w:rFonts w:ascii="Arial" w:hAnsi="Arial"/>
                <w:sz w:val="24"/>
              </w:rPr>
              <w:t xml:space="preserve"> Financial Stability</w:t>
            </w:r>
          </w:p>
        </w:tc>
        <w:tc>
          <w:tcPr>
            <w:tcW w:w="1260" w:type="dxa"/>
            <w:vAlign w:val="center"/>
          </w:tcPr>
          <w:p w14:paraId="6413C998" w14:textId="09E6FD92" w:rsidR="004959C4" w:rsidRPr="00081626" w:rsidRDefault="00613E46" w:rsidP="00C67002">
            <w:pPr>
              <w:ind w:left="436"/>
              <w:rPr>
                <w:rFonts w:ascii="Arial" w:hAnsi="Arial" w:cs="Arial"/>
                <w:color w:val="000000"/>
              </w:rPr>
            </w:pPr>
            <w:r>
              <w:rPr>
                <w:rFonts w:ascii="Arial" w:hAnsi="Arial" w:cs="Arial"/>
                <w:color w:val="000000"/>
              </w:rPr>
              <w:t>15</w:t>
            </w:r>
          </w:p>
        </w:tc>
        <w:tc>
          <w:tcPr>
            <w:tcW w:w="1620" w:type="dxa"/>
            <w:vAlign w:val="center"/>
          </w:tcPr>
          <w:p w14:paraId="6629BF62"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6A9FF368" w14:textId="77777777" w:rsidR="004959C4" w:rsidRPr="00B641D1" w:rsidRDefault="004959C4" w:rsidP="00C67002">
            <w:pPr>
              <w:pStyle w:val="NormalArial"/>
              <w:numPr>
                <w:ilvl w:val="0"/>
                <w:numId w:val="0"/>
              </w:numPr>
              <w:spacing w:before="0" w:after="0"/>
              <w:rPr>
                <w:b w:val="0"/>
              </w:rPr>
            </w:pPr>
          </w:p>
        </w:tc>
      </w:tr>
      <w:tr w:rsidR="004959C4" w:rsidRPr="00B641D1" w14:paraId="1ECBBDA6" w14:textId="77777777" w:rsidTr="00CE5C66">
        <w:trPr>
          <w:trHeight w:val="432"/>
        </w:trPr>
        <w:tc>
          <w:tcPr>
            <w:tcW w:w="4950" w:type="dxa"/>
            <w:vAlign w:val="center"/>
          </w:tcPr>
          <w:p w14:paraId="4BD8166E" w14:textId="77777777" w:rsidR="004959C4" w:rsidRPr="00B641D1" w:rsidRDefault="004959C4" w:rsidP="00C67002">
            <w:pPr>
              <w:pStyle w:val="BodyText"/>
              <w:spacing w:after="0"/>
              <w:ind w:left="0"/>
              <w:rPr>
                <w:rFonts w:ascii="Arial" w:hAnsi="Arial"/>
                <w:sz w:val="24"/>
              </w:rPr>
            </w:pPr>
            <w:r w:rsidRPr="00B641D1">
              <w:rPr>
                <w:rFonts w:ascii="Arial" w:hAnsi="Arial"/>
                <w:sz w:val="24"/>
              </w:rPr>
              <w:t>Project Understanding</w:t>
            </w:r>
          </w:p>
        </w:tc>
        <w:tc>
          <w:tcPr>
            <w:tcW w:w="1260" w:type="dxa"/>
            <w:vAlign w:val="center"/>
          </w:tcPr>
          <w:p w14:paraId="3BE144AA" w14:textId="77777777" w:rsidR="004959C4" w:rsidRPr="00081626" w:rsidRDefault="008E3AFE" w:rsidP="00C67002">
            <w:pPr>
              <w:ind w:left="436"/>
              <w:rPr>
                <w:rFonts w:ascii="Arial" w:hAnsi="Arial" w:cs="Arial"/>
                <w:color w:val="000000"/>
              </w:rPr>
            </w:pPr>
            <w:r w:rsidRPr="00081626">
              <w:rPr>
                <w:rFonts w:ascii="Arial" w:hAnsi="Arial" w:cs="Arial"/>
                <w:color w:val="000000"/>
              </w:rPr>
              <w:t>20</w:t>
            </w:r>
          </w:p>
        </w:tc>
        <w:tc>
          <w:tcPr>
            <w:tcW w:w="1620" w:type="dxa"/>
            <w:vAlign w:val="center"/>
          </w:tcPr>
          <w:p w14:paraId="4C140B45"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380123EB" w14:textId="77777777" w:rsidR="004959C4" w:rsidRPr="00B641D1" w:rsidRDefault="004959C4" w:rsidP="00C67002">
            <w:pPr>
              <w:pStyle w:val="NormalArial"/>
              <w:numPr>
                <w:ilvl w:val="0"/>
                <w:numId w:val="0"/>
              </w:numPr>
              <w:spacing w:before="0" w:after="0"/>
              <w:rPr>
                <w:b w:val="0"/>
              </w:rPr>
            </w:pPr>
          </w:p>
        </w:tc>
      </w:tr>
      <w:tr w:rsidR="004959C4" w:rsidRPr="00B641D1" w14:paraId="716D1D30" w14:textId="77777777" w:rsidTr="00CE5C66">
        <w:trPr>
          <w:trHeight w:val="432"/>
        </w:trPr>
        <w:tc>
          <w:tcPr>
            <w:tcW w:w="4950" w:type="dxa"/>
            <w:vAlign w:val="center"/>
          </w:tcPr>
          <w:p w14:paraId="09374387" w14:textId="77777777" w:rsidR="004959C4" w:rsidRPr="00B641D1" w:rsidRDefault="004959C4" w:rsidP="00C67002">
            <w:pPr>
              <w:pStyle w:val="BodyText"/>
              <w:spacing w:after="0"/>
              <w:ind w:left="0"/>
              <w:rPr>
                <w:rFonts w:ascii="Arial" w:hAnsi="Arial"/>
                <w:sz w:val="24"/>
              </w:rPr>
            </w:pPr>
            <w:r w:rsidRPr="00B641D1">
              <w:rPr>
                <w:rFonts w:ascii="Arial" w:hAnsi="Arial"/>
                <w:sz w:val="24"/>
              </w:rPr>
              <w:t>Project Approach</w:t>
            </w:r>
          </w:p>
        </w:tc>
        <w:tc>
          <w:tcPr>
            <w:tcW w:w="1260" w:type="dxa"/>
            <w:vAlign w:val="center"/>
          </w:tcPr>
          <w:p w14:paraId="28264AB1" w14:textId="77777777" w:rsidR="004959C4" w:rsidRPr="00081626" w:rsidRDefault="004959C4" w:rsidP="00C67002">
            <w:pPr>
              <w:ind w:left="436"/>
              <w:rPr>
                <w:rFonts w:ascii="Arial" w:hAnsi="Arial" w:cs="Arial"/>
                <w:color w:val="000000"/>
              </w:rPr>
            </w:pPr>
            <w:r w:rsidRPr="00081626">
              <w:rPr>
                <w:rFonts w:ascii="Arial" w:hAnsi="Arial" w:cs="Arial"/>
                <w:color w:val="000000"/>
              </w:rPr>
              <w:t>15</w:t>
            </w:r>
          </w:p>
        </w:tc>
        <w:tc>
          <w:tcPr>
            <w:tcW w:w="1620" w:type="dxa"/>
            <w:vAlign w:val="center"/>
          </w:tcPr>
          <w:p w14:paraId="600C2810"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4D69DDC1" w14:textId="77777777" w:rsidR="004959C4" w:rsidRPr="00B641D1" w:rsidRDefault="004959C4" w:rsidP="00C67002">
            <w:pPr>
              <w:pStyle w:val="NormalArial"/>
              <w:numPr>
                <w:ilvl w:val="0"/>
                <w:numId w:val="0"/>
              </w:numPr>
              <w:spacing w:before="0" w:after="0"/>
              <w:rPr>
                <w:b w:val="0"/>
              </w:rPr>
            </w:pPr>
          </w:p>
        </w:tc>
      </w:tr>
      <w:tr w:rsidR="004959C4" w:rsidRPr="00B641D1" w14:paraId="537E1D6A" w14:textId="77777777" w:rsidTr="00CE5C66">
        <w:trPr>
          <w:trHeight w:val="432"/>
        </w:trPr>
        <w:tc>
          <w:tcPr>
            <w:tcW w:w="4950" w:type="dxa"/>
            <w:vAlign w:val="center"/>
          </w:tcPr>
          <w:p w14:paraId="02059FBF" w14:textId="77777777" w:rsidR="004959C4" w:rsidRPr="00B641D1" w:rsidRDefault="008E3AFE" w:rsidP="00C67002">
            <w:pPr>
              <w:pStyle w:val="BodyText"/>
              <w:spacing w:after="0"/>
              <w:ind w:left="0"/>
              <w:rPr>
                <w:rFonts w:ascii="Arial" w:hAnsi="Arial"/>
                <w:sz w:val="24"/>
              </w:rPr>
            </w:pPr>
            <w:r w:rsidRPr="00B641D1">
              <w:rPr>
                <w:rFonts w:ascii="Arial" w:hAnsi="Arial"/>
                <w:sz w:val="24"/>
              </w:rPr>
              <w:t xml:space="preserve">Team </w:t>
            </w:r>
            <w:r w:rsidR="007513B7" w:rsidRPr="00B641D1">
              <w:rPr>
                <w:rFonts w:ascii="Arial" w:hAnsi="Arial"/>
                <w:sz w:val="24"/>
              </w:rPr>
              <w:t>Firm</w:t>
            </w:r>
            <w:r w:rsidRPr="00B641D1">
              <w:rPr>
                <w:rFonts w:ascii="Arial" w:hAnsi="Arial"/>
                <w:sz w:val="24"/>
              </w:rPr>
              <w:t xml:space="preserve"> Experience</w:t>
            </w:r>
          </w:p>
        </w:tc>
        <w:tc>
          <w:tcPr>
            <w:tcW w:w="1260" w:type="dxa"/>
            <w:vAlign w:val="center"/>
          </w:tcPr>
          <w:p w14:paraId="2CCE05AE" w14:textId="77777777" w:rsidR="004959C4" w:rsidRPr="00081626" w:rsidRDefault="004959C4" w:rsidP="00C67002">
            <w:pPr>
              <w:ind w:left="436"/>
              <w:rPr>
                <w:rFonts w:ascii="Arial" w:hAnsi="Arial" w:cs="Arial"/>
                <w:color w:val="000000"/>
              </w:rPr>
            </w:pPr>
            <w:r w:rsidRPr="00081626">
              <w:rPr>
                <w:rFonts w:ascii="Arial" w:hAnsi="Arial" w:cs="Arial"/>
                <w:color w:val="000000"/>
              </w:rPr>
              <w:t>1</w:t>
            </w:r>
            <w:r w:rsidR="008E3AFE" w:rsidRPr="00081626">
              <w:rPr>
                <w:rFonts w:ascii="Arial" w:hAnsi="Arial" w:cs="Arial"/>
                <w:color w:val="000000"/>
              </w:rPr>
              <w:t>0</w:t>
            </w:r>
          </w:p>
        </w:tc>
        <w:tc>
          <w:tcPr>
            <w:tcW w:w="1620" w:type="dxa"/>
            <w:vAlign w:val="center"/>
          </w:tcPr>
          <w:p w14:paraId="76BCACE4"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3F419F03" w14:textId="77777777" w:rsidR="004959C4" w:rsidRPr="00B641D1" w:rsidRDefault="004959C4" w:rsidP="00C67002">
            <w:pPr>
              <w:pStyle w:val="NormalArial"/>
              <w:numPr>
                <w:ilvl w:val="0"/>
                <w:numId w:val="0"/>
              </w:numPr>
              <w:spacing w:before="0" w:after="0"/>
              <w:rPr>
                <w:b w:val="0"/>
              </w:rPr>
            </w:pPr>
          </w:p>
        </w:tc>
      </w:tr>
      <w:tr w:rsidR="004959C4" w:rsidRPr="00B641D1" w14:paraId="666E877F" w14:textId="77777777" w:rsidTr="00CE5C66">
        <w:trPr>
          <w:trHeight w:val="432"/>
        </w:trPr>
        <w:tc>
          <w:tcPr>
            <w:tcW w:w="4950" w:type="dxa"/>
            <w:vAlign w:val="center"/>
          </w:tcPr>
          <w:p w14:paraId="283B57DB" w14:textId="77777777" w:rsidR="004959C4" w:rsidRPr="00B641D1" w:rsidRDefault="004959C4" w:rsidP="00C67002">
            <w:pPr>
              <w:pStyle w:val="BodyText"/>
              <w:spacing w:after="0"/>
              <w:ind w:left="0"/>
              <w:rPr>
                <w:rFonts w:ascii="Arial" w:hAnsi="Arial"/>
                <w:sz w:val="24"/>
              </w:rPr>
            </w:pPr>
            <w:r w:rsidRPr="00B641D1">
              <w:rPr>
                <w:rFonts w:ascii="Arial" w:hAnsi="Arial"/>
                <w:sz w:val="24"/>
              </w:rPr>
              <w:t>Proposed Cost</w:t>
            </w:r>
          </w:p>
        </w:tc>
        <w:tc>
          <w:tcPr>
            <w:tcW w:w="1260" w:type="dxa"/>
            <w:vAlign w:val="center"/>
          </w:tcPr>
          <w:p w14:paraId="07A63910" w14:textId="77777777" w:rsidR="004959C4" w:rsidRPr="00081626" w:rsidRDefault="004959C4" w:rsidP="00C67002">
            <w:pPr>
              <w:ind w:left="436"/>
              <w:rPr>
                <w:rFonts w:ascii="Arial" w:hAnsi="Arial" w:cs="Arial"/>
                <w:color w:val="000000"/>
              </w:rPr>
            </w:pPr>
            <w:r w:rsidRPr="00081626">
              <w:rPr>
                <w:rFonts w:ascii="Arial" w:hAnsi="Arial" w:cs="Arial"/>
                <w:color w:val="000000"/>
              </w:rPr>
              <w:t>15</w:t>
            </w:r>
          </w:p>
        </w:tc>
        <w:tc>
          <w:tcPr>
            <w:tcW w:w="1620" w:type="dxa"/>
            <w:vAlign w:val="center"/>
          </w:tcPr>
          <w:p w14:paraId="0EE7DFC0" w14:textId="77777777" w:rsidR="004959C4" w:rsidRPr="00B641D1" w:rsidRDefault="004959C4" w:rsidP="00C67002">
            <w:pPr>
              <w:pStyle w:val="NormalArial"/>
              <w:numPr>
                <w:ilvl w:val="0"/>
                <w:numId w:val="0"/>
              </w:numPr>
              <w:spacing w:before="0" w:after="0"/>
              <w:rPr>
                <w:b w:val="0"/>
              </w:rPr>
            </w:pPr>
          </w:p>
        </w:tc>
        <w:tc>
          <w:tcPr>
            <w:tcW w:w="1634" w:type="dxa"/>
            <w:vAlign w:val="center"/>
          </w:tcPr>
          <w:p w14:paraId="707F806B" w14:textId="77777777" w:rsidR="004959C4" w:rsidRPr="00B641D1" w:rsidRDefault="004959C4" w:rsidP="00C67002">
            <w:pPr>
              <w:pStyle w:val="NormalArial"/>
              <w:numPr>
                <w:ilvl w:val="0"/>
                <w:numId w:val="0"/>
              </w:numPr>
              <w:spacing w:before="0" w:after="0"/>
              <w:rPr>
                <w:b w:val="0"/>
              </w:rPr>
            </w:pPr>
          </w:p>
        </w:tc>
      </w:tr>
      <w:tr w:rsidR="00A206EA" w:rsidRPr="00B641D1" w14:paraId="2760007F" w14:textId="77777777" w:rsidTr="00CE5C66">
        <w:trPr>
          <w:trHeight w:val="432"/>
        </w:trPr>
        <w:tc>
          <w:tcPr>
            <w:tcW w:w="7830" w:type="dxa"/>
            <w:gridSpan w:val="3"/>
            <w:vAlign w:val="center"/>
          </w:tcPr>
          <w:p w14:paraId="39511271" w14:textId="77777777" w:rsidR="00A206EA" w:rsidRPr="00081626" w:rsidRDefault="00A206EA" w:rsidP="00C67002">
            <w:pPr>
              <w:pStyle w:val="NormalArial"/>
              <w:numPr>
                <w:ilvl w:val="0"/>
                <w:numId w:val="0"/>
              </w:numPr>
              <w:spacing w:before="0" w:after="0"/>
            </w:pPr>
            <w:bookmarkStart w:id="98" w:name="_Toc536528506"/>
            <w:bookmarkStart w:id="99" w:name="_Toc536528679"/>
            <w:bookmarkStart w:id="100" w:name="_Toc1912497"/>
            <w:r w:rsidRPr="00081626">
              <w:t xml:space="preserve">Total Score </w:t>
            </w:r>
            <w:r w:rsidR="00234B3D" w:rsidRPr="00081626">
              <w:t>(without Interview/Demonstrations)</w:t>
            </w:r>
            <w:bookmarkEnd w:id="98"/>
            <w:bookmarkEnd w:id="99"/>
            <w:bookmarkEnd w:id="100"/>
          </w:p>
        </w:tc>
        <w:tc>
          <w:tcPr>
            <w:tcW w:w="1634" w:type="dxa"/>
            <w:vAlign w:val="center"/>
          </w:tcPr>
          <w:p w14:paraId="763D43D4" w14:textId="77777777" w:rsidR="00A206EA" w:rsidRPr="00B641D1" w:rsidRDefault="00A206EA" w:rsidP="00C67002">
            <w:pPr>
              <w:pStyle w:val="NormalArial"/>
              <w:numPr>
                <w:ilvl w:val="0"/>
                <w:numId w:val="0"/>
              </w:numPr>
              <w:spacing w:before="0" w:after="0"/>
              <w:rPr>
                <w:b w:val="0"/>
              </w:rPr>
            </w:pPr>
          </w:p>
        </w:tc>
      </w:tr>
      <w:tr w:rsidR="00A206EA" w:rsidRPr="00B641D1" w14:paraId="2EF638B5" w14:textId="77777777" w:rsidTr="00CE5C66">
        <w:trPr>
          <w:trHeight w:val="432"/>
        </w:trPr>
        <w:tc>
          <w:tcPr>
            <w:tcW w:w="4950" w:type="dxa"/>
            <w:vAlign w:val="center"/>
          </w:tcPr>
          <w:p w14:paraId="28FFD1F1" w14:textId="2D7A23D9" w:rsidR="00A206EA" w:rsidRPr="00B641D1" w:rsidRDefault="00A206EA" w:rsidP="00C67002">
            <w:pPr>
              <w:pStyle w:val="BodyText"/>
              <w:spacing w:after="0"/>
              <w:ind w:left="0"/>
              <w:rPr>
                <w:rFonts w:ascii="Arial" w:hAnsi="Arial"/>
                <w:sz w:val="24"/>
              </w:rPr>
            </w:pPr>
            <w:r w:rsidRPr="00B641D1">
              <w:rPr>
                <w:rFonts w:ascii="Arial" w:hAnsi="Arial"/>
                <w:sz w:val="24"/>
              </w:rPr>
              <w:t xml:space="preserve">Interview/Demonstration </w:t>
            </w:r>
          </w:p>
        </w:tc>
        <w:tc>
          <w:tcPr>
            <w:tcW w:w="1260" w:type="dxa"/>
            <w:vAlign w:val="center"/>
          </w:tcPr>
          <w:p w14:paraId="7925E12A" w14:textId="77777777" w:rsidR="00A206EA" w:rsidRPr="00081626" w:rsidRDefault="00A206EA" w:rsidP="00946B95">
            <w:pPr>
              <w:ind w:left="-43"/>
              <w:jc w:val="center"/>
              <w:rPr>
                <w:rFonts w:ascii="Arial" w:hAnsi="Arial" w:cs="Arial"/>
                <w:color w:val="000000"/>
              </w:rPr>
            </w:pPr>
            <w:r w:rsidRPr="00081626">
              <w:rPr>
                <w:rFonts w:ascii="Arial" w:hAnsi="Arial" w:cs="Arial"/>
                <w:color w:val="000000"/>
              </w:rPr>
              <w:t>5</w:t>
            </w:r>
          </w:p>
        </w:tc>
        <w:tc>
          <w:tcPr>
            <w:tcW w:w="1620" w:type="dxa"/>
            <w:vAlign w:val="center"/>
          </w:tcPr>
          <w:p w14:paraId="3D3C0790" w14:textId="77777777" w:rsidR="00A206EA" w:rsidRPr="00B641D1" w:rsidRDefault="00A206EA" w:rsidP="00C67002">
            <w:pPr>
              <w:pStyle w:val="NormalArial"/>
              <w:numPr>
                <w:ilvl w:val="0"/>
                <w:numId w:val="0"/>
              </w:numPr>
              <w:spacing w:before="0" w:after="0"/>
              <w:rPr>
                <w:b w:val="0"/>
              </w:rPr>
            </w:pPr>
          </w:p>
        </w:tc>
        <w:tc>
          <w:tcPr>
            <w:tcW w:w="1634" w:type="dxa"/>
            <w:vAlign w:val="center"/>
          </w:tcPr>
          <w:p w14:paraId="42FAEA2A" w14:textId="77777777" w:rsidR="00A206EA" w:rsidRPr="00B641D1" w:rsidRDefault="00A206EA" w:rsidP="00C67002">
            <w:pPr>
              <w:pStyle w:val="NormalArial"/>
              <w:numPr>
                <w:ilvl w:val="0"/>
                <w:numId w:val="0"/>
              </w:numPr>
              <w:spacing w:before="0" w:after="0"/>
              <w:rPr>
                <w:b w:val="0"/>
              </w:rPr>
            </w:pPr>
          </w:p>
        </w:tc>
      </w:tr>
      <w:tr w:rsidR="00A206EA" w:rsidRPr="00B641D1" w14:paraId="7C3026BC" w14:textId="77777777" w:rsidTr="00CE5C66">
        <w:trPr>
          <w:trHeight w:val="432"/>
        </w:trPr>
        <w:tc>
          <w:tcPr>
            <w:tcW w:w="7830" w:type="dxa"/>
            <w:gridSpan w:val="3"/>
            <w:vAlign w:val="center"/>
          </w:tcPr>
          <w:p w14:paraId="36EA3D5D" w14:textId="77777777" w:rsidR="00A206EA" w:rsidRPr="00B641D1" w:rsidRDefault="00A206EA" w:rsidP="00C67002">
            <w:pPr>
              <w:pStyle w:val="NormalArial"/>
              <w:numPr>
                <w:ilvl w:val="0"/>
                <w:numId w:val="0"/>
              </w:numPr>
              <w:spacing w:before="0" w:after="0"/>
            </w:pPr>
            <w:bookmarkStart w:id="101" w:name="_Toc536528507"/>
            <w:bookmarkStart w:id="102" w:name="_Toc536528680"/>
            <w:bookmarkStart w:id="103" w:name="_Toc1912498"/>
            <w:r w:rsidRPr="00B641D1">
              <w:t>Final Score (with Interview/Demonstrations)</w:t>
            </w:r>
            <w:bookmarkEnd w:id="101"/>
            <w:bookmarkEnd w:id="102"/>
            <w:bookmarkEnd w:id="103"/>
            <w:r w:rsidRPr="00B641D1">
              <w:t xml:space="preserve">  </w:t>
            </w:r>
          </w:p>
        </w:tc>
        <w:tc>
          <w:tcPr>
            <w:tcW w:w="1634" w:type="dxa"/>
            <w:vAlign w:val="center"/>
          </w:tcPr>
          <w:p w14:paraId="5340E8CF" w14:textId="77777777" w:rsidR="00A206EA" w:rsidRPr="00B641D1" w:rsidRDefault="00A206EA" w:rsidP="00C67002">
            <w:pPr>
              <w:pStyle w:val="NormalArial"/>
              <w:numPr>
                <w:ilvl w:val="0"/>
                <w:numId w:val="0"/>
              </w:numPr>
              <w:spacing w:before="0" w:after="0"/>
              <w:rPr>
                <w:b w:val="0"/>
              </w:rPr>
            </w:pPr>
          </w:p>
        </w:tc>
      </w:tr>
    </w:tbl>
    <w:p w14:paraId="5E4AFCD2" w14:textId="4CB985CD" w:rsidR="000C2D70" w:rsidRPr="00B641D1" w:rsidRDefault="000C2D70" w:rsidP="00C67002">
      <w:pPr>
        <w:tabs>
          <w:tab w:val="left" w:pos="0"/>
        </w:tabs>
        <w:ind w:left="0"/>
        <w:rPr>
          <w:rFonts w:ascii="Arial" w:hAnsi="Arial" w:cs="Arial"/>
          <w:b/>
        </w:rPr>
      </w:pPr>
    </w:p>
    <w:p w14:paraId="76E7053B" w14:textId="77777777" w:rsidR="00CE5C66" w:rsidRPr="00B641D1" w:rsidRDefault="00CE5C66" w:rsidP="00C67002">
      <w:pPr>
        <w:tabs>
          <w:tab w:val="left" w:pos="0"/>
        </w:tabs>
        <w:ind w:left="0"/>
        <w:rPr>
          <w:rFonts w:ascii="Arial" w:hAnsi="Arial" w:cs="Arial"/>
          <w:b/>
        </w:rPr>
      </w:pPr>
    </w:p>
    <w:tbl>
      <w:tblPr>
        <w:tblW w:w="9000" w:type="dxa"/>
        <w:tblInd w:w="765" w:type="dxa"/>
        <w:tblLook w:val="0000" w:firstRow="0" w:lastRow="0" w:firstColumn="0" w:lastColumn="0" w:noHBand="0" w:noVBand="0"/>
      </w:tblPr>
      <w:tblGrid>
        <w:gridCol w:w="4500"/>
        <w:gridCol w:w="4500"/>
      </w:tblGrid>
      <w:tr w:rsidR="00F56E6D" w:rsidRPr="00B641D1" w14:paraId="7BA2AA50" w14:textId="77777777" w:rsidTr="00F56E6D">
        <w:trPr>
          <w:trHeight w:val="255"/>
        </w:trPr>
        <w:tc>
          <w:tcPr>
            <w:tcW w:w="4500" w:type="dxa"/>
            <w:tcBorders>
              <w:top w:val="nil"/>
              <w:left w:val="nil"/>
              <w:bottom w:val="nil"/>
              <w:right w:val="nil"/>
            </w:tcBorders>
            <w:shd w:val="clear" w:color="auto" w:fill="auto"/>
            <w:noWrap/>
            <w:vAlign w:val="bottom"/>
          </w:tcPr>
          <w:p w14:paraId="7DD1EE4F" w14:textId="77777777" w:rsidR="00F56E6D" w:rsidRPr="00B641D1" w:rsidRDefault="00F56E6D" w:rsidP="00C67002">
            <w:pPr>
              <w:ind w:left="0"/>
              <w:rPr>
                <w:rFonts w:ascii="Arial" w:hAnsi="Arial" w:cs="Arial"/>
                <w:b/>
                <w:bCs/>
                <w:u w:val="single"/>
              </w:rPr>
            </w:pPr>
            <w:r w:rsidRPr="00B641D1">
              <w:rPr>
                <w:rFonts w:ascii="Arial" w:hAnsi="Arial" w:cs="Arial"/>
                <w:b/>
                <w:bCs/>
                <w:u w:val="single"/>
              </w:rPr>
              <w:t>Score Points</w:t>
            </w:r>
          </w:p>
        </w:tc>
        <w:tc>
          <w:tcPr>
            <w:tcW w:w="4500" w:type="dxa"/>
            <w:tcBorders>
              <w:top w:val="nil"/>
              <w:left w:val="nil"/>
              <w:bottom w:val="nil"/>
              <w:right w:val="nil"/>
            </w:tcBorders>
          </w:tcPr>
          <w:p w14:paraId="79B04DB9" w14:textId="77777777" w:rsidR="00F56E6D" w:rsidRPr="00B641D1" w:rsidRDefault="00F56E6D" w:rsidP="00C67002">
            <w:pPr>
              <w:ind w:left="0"/>
              <w:rPr>
                <w:rFonts w:ascii="Arial" w:hAnsi="Arial" w:cs="Arial"/>
                <w:b/>
                <w:bCs/>
                <w:u w:val="single"/>
              </w:rPr>
            </w:pPr>
          </w:p>
        </w:tc>
      </w:tr>
      <w:tr w:rsidR="00F56E6D" w:rsidRPr="00B641D1" w14:paraId="5E5F3383" w14:textId="77777777" w:rsidTr="00F56E6D">
        <w:trPr>
          <w:trHeight w:val="255"/>
        </w:trPr>
        <w:tc>
          <w:tcPr>
            <w:tcW w:w="4500" w:type="dxa"/>
            <w:tcBorders>
              <w:top w:val="nil"/>
              <w:left w:val="nil"/>
              <w:bottom w:val="nil"/>
              <w:right w:val="nil"/>
            </w:tcBorders>
            <w:shd w:val="clear" w:color="auto" w:fill="auto"/>
            <w:noWrap/>
            <w:vAlign w:val="bottom"/>
          </w:tcPr>
          <w:p w14:paraId="2A6CC5DC" w14:textId="77777777" w:rsidR="00F56E6D" w:rsidRPr="00B641D1" w:rsidRDefault="00F56E6D" w:rsidP="00C67002">
            <w:pPr>
              <w:ind w:left="0"/>
              <w:rPr>
                <w:rFonts w:ascii="Arial" w:hAnsi="Arial" w:cs="Arial"/>
                <w:bCs/>
              </w:rPr>
            </w:pPr>
            <w:r w:rsidRPr="00B641D1">
              <w:rPr>
                <w:rFonts w:ascii="Arial" w:hAnsi="Arial" w:cs="Arial"/>
                <w:bCs/>
              </w:rPr>
              <w:t>0-  Missing or Does Not Meet Expectation</w:t>
            </w:r>
          </w:p>
        </w:tc>
        <w:tc>
          <w:tcPr>
            <w:tcW w:w="4500" w:type="dxa"/>
            <w:tcBorders>
              <w:top w:val="nil"/>
              <w:left w:val="nil"/>
              <w:bottom w:val="nil"/>
              <w:right w:val="nil"/>
            </w:tcBorders>
            <w:vAlign w:val="bottom"/>
          </w:tcPr>
          <w:p w14:paraId="29EF5A12" w14:textId="77777777" w:rsidR="00F56E6D" w:rsidRPr="00B641D1" w:rsidRDefault="00F56E6D" w:rsidP="00C67002">
            <w:pPr>
              <w:ind w:left="0"/>
              <w:rPr>
                <w:rFonts w:ascii="Arial" w:hAnsi="Arial" w:cs="Arial"/>
                <w:bCs/>
              </w:rPr>
            </w:pPr>
            <w:r w:rsidRPr="00B641D1">
              <w:rPr>
                <w:rFonts w:ascii="Arial" w:hAnsi="Arial" w:cs="Arial"/>
                <w:bCs/>
              </w:rPr>
              <w:t>2- Meets Expectation</w:t>
            </w:r>
          </w:p>
        </w:tc>
      </w:tr>
      <w:tr w:rsidR="00F56E6D" w:rsidRPr="00B641D1" w14:paraId="2E7ECE18" w14:textId="77777777" w:rsidTr="0005593C">
        <w:trPr>
          <w:trHeight w:val="153"/>
        </w:trPr>
        <w:tc>
          <w:tcPr>
            <w:tcW w:w="4500" w:type="dxa"/>
            <w:tcBorders>
              <w:top w:val="nil"/>
              <w:left w:val="nil"/>
              <w:bottom w:val="nil"/>
              <w:right w:val="nil"/>
            </w:tcBorders>
            <w:shd w:val="clear" w:color="auto" w:fill="auto"/>
            <w:noWrap/>
            <w:vAlign w:val="bottom"/>
          </w:tcPr>
          <w:p w14:paraId="054813AB" w14:textId="77777777" w:rsidR="00F56E6D" w:rsidRPr="00B641D1" w:rsidRDefault="00F56E6D" w:rsidP="00C67002">
            <w:pPr>
              <w:ind w:left="0"/>
              <w:rPr>
                <w:rFonts w:ascii="Arial" w:hAnsi="Arial" w:cs="Arial"/>
                <w:bCs/>
              </w:rPr>
            </w:pPr>
            <w:r w:rsidRPr="00B641D1">
              <w:rPr>
                <w:rFonts w:ascii="Arial" w:hAnsi="Arial" w:cs="Arial"/>
                <w:bCs/>
              </w:rPr>
              <w:t>1- Partially Meets Expectation</w:t>
            </w:r>
          </w:p>
        </w:tc>
        <w:tc>
          <w:tcPr>
            <w:tcW w:w="4500" w:type="dxa"/>
            <w:tcBorders>
              <w:top w:val="nil"/>
              <w:left w:val="nil"/>
              <w:bottom w:val="nil"/>
              <w:right w:val="nil"/>
            </w:tcBorders>
            <w:vAlign w:val="bottom"/>
          </w:tcPr>
          <w:p w14:paraId="392729E3" w14:textId="77777777" w:rsidR="00F56E6D" w:rsidRPr="00B641D1" w:rsidRDefault="00F56E6D" w:rsidP="00C67002">
            <w:pPr>
              <w:ind w:left="0"/>
              <w:rPr>
                <w:rFonts w:ascii="Arial" w:hAnsi="Arial" w:cs="Arial"/>
                <w:bCs/>
              </w:rPr>
            </w:pPr>
            <w:r w:rsidRPr="00B641D1">
              <w:rPr>
                <w:rFonts w:ascii="Arial" w:hAnsi="Arial" w:cs="Arial"/>
                <w:bCs/>
              </w:rPr>
              <w:t>3- Exceeds Expectation</w:t>
            </w:r>
          </w:p>
        </w:tc>
      </w:tr>
    </w:tbl>
    <w:p w14:paraId="51B54662" w14:textId="77777777" w:rsidR="00EE3561" w:rsidRPr="00B641D1" w:rsidRDefault="00EE3561" w:rsidP="00C67002">
      <w:pPr>
        <w:rPr>
          <w:rFonts w:ascii="Arial" w:hAnsi="Arial" w:cs="Arial"/>
          <w:b/>
          <w:bCs/>
          <w:i/>
          <w:color w:val="000000"/>
        </w:rPr>
      </w:pPr>
    </w:p>
    <w:p w14:paraId="325A0B5F" w14:textId="7BA5E492" w:rsidR="00EE3561" w:rsidRPr="00B641D1" w:rsidRDefault="00EE3561" w:rsidP="00C67002">
      <w:pPr>
        <w:rPr>
          <w:rFonts w:ascii="Arial" w:hAnsi="Arial" w:cs="Arial"/>
        </w:rPr>
      </w:pPr>
      <w:r w:rsidRPr="00B641D1">
        <w:rPr>
          <w:rFonts w:ascii="Arial" w:hAnsi="Arial" w:cs="Arial"/>
          <w:b/>
          <w:bCs/>
          <w:i/>
          <w:color w:val="000000"/>
        </w:rPr>
        <w:lastRenderedPageBreak/>
        <w:t>Cost Formula</w:t>
      </w:r>
      <w:r w:rsidRPr="00B641D1">
        <w:rPr>
          <w:rFonts w:ascii="Arial" w:hAnsi="Arial" w:cs="Arial"/>
          <w:b/>
          <w:bCs/>
          <w:color w:val="000000"/>
        </w:rPr>
        <w:t xml:space="preserve">: </w:t>
      </w:r>
      <w:r w:rsidRPr="00B641D1">
        <w:rPr>
          <w:rFonts w:ascii="Arial" w:hAnsi="Arial" w:cs="Arial"/>
          <w:color w:val="000000"/>
        </w:rPr>
        <w:t>The cost criterion is rated by giving the proposal with the lowest total cost the maximum number of Cost points available.  The remaining proposals are rated by applying the following formula:</w:t>
      </w:r>
      <w:r w:rsidR="00704928" w:rsidRPr="00B641D1">
        <w:rPr>
          <w:rFonts w:ascii="Arial" w:hAnsi="Arial" w:cs="Arial"/>
          <w:color w:val="000000"/>
        </w:rPr>
        <w:br/>
      </w:r>
    </w:p>
    <w:p w14:paraId="43731952" w14:textId="77777777" w:rsidR="00EE3561" w:rsidRPr="00B641D1" w:rsidRDefault="00EE3561" w:rsidP="00C67002">
      <w:pPr>
        <w:ind w:left="1440" w:firstLine="720"/>
        <w:rPr>
          <w:rFonts w:ascii="Arial" w:hAnsi="Arial" w:cs="Arial"/>
        </w:rPr>
      </w:pPr>
      <w:r w:rsidRPr="00B641D1">
        <w:rPr>
          <w:rFonts w:ascii="Arial" w:hAnsi="Arial" w:cs="Arial"/>
          <w:i/>
          <w:iCs/>
        </w:rPr>
        <w:t xml:space="preserve">1    -      </w:t>
      </w:r>
      <w:r w:rsidRPr="00B641D1">
        <w:rPr>
          <w:rFonts w:ascii="Arial" w:hAnsi="Arial" w:cs="Arial"/>
          <w:i/>
          <w:iCs/>
          <w:u w:val="single"/>
        </w:rPr>
        <w:t>B - A</w:t>
      </w:r>
      <w:r w:rsidRPr="00B641D1">
        <w:rPr>
          <w:rFonts w:ascii="Arial" w:hAnsi="Arial" w:cs="Arial"/>
          <w:i/>
          <w:iCs/>
        </w:rPr>
        <w:t xml:space="preserve">       x C     =      D </w:t>
      </w:r>
    </w:p>
    <w:p w14:paraId="319F4884" w14:textId="77777777" w:rsidR="00EE3561" w:rsidRPr="00B641D1" w:rsidRDefault="00EE3561" w:rsidP="00C67002">
      <w:pPr>
        <w:ind w:left="2610"/>
        <w:rPr>
          <w:rFonts w:ascii="Arial" w:hAnsi="Arial" w:cs="Arial"/>
        </w:rPr>
      </w:pPr>
      <w:r w:rsidRPr="00B641D1">
        <w:rPr>
          <w:rFonts w:ascii="Arial" w:hAnsi="Arial" w:cs="Arial"/>
          <w:i/>
          <w:iCs/>
        </w:rPr>
        <w:t xml:space="preserve">       A </w:t>
      </w:r>
      <w:r w:rsidRPr="00B641D1">
        <w:rPr>
          <w:rFonts w:ascii="Arial" w:hAnsi="Arial" w:cs="Arial"/>
        </w:rPr>
        <w:t xml:space="preserve">  </w:t>
      </w:r>
    </w:p>
    <w:p w14:paraId="46ADAEBE" w14:textId="77777777" w:rsidR="00EE3561" w:rsidRPr="00B641D1" w:rsidRDefault="00EE3561" w:rsidP="00C67002">
      <w:pPr>
        <w:ind w:left="787"/>
        <w:rPr>
          <w:rFonts w:ascii="Arial" w:hAnsi="Arial" w:cs="Arial"/>
        </w:rPr>
      </w:pPr>
      <w:r w:rsidRPr="00B641D1">
        <w:rPr>
          <w:rFonts w:ascii="Arial" w:hAnsi="Arial" w:cs="Arial"/>
        </w:rPr>
        <w:t xml:space="preserve">A—the lowest Proposer’s cost.  </w:t>
      </w:r>
    </w:p>
    <w:p w14:paraId="1015911C" w14:textId="77777777" w:rsidR="00EE3561" w:rsidRPr="00B641D1" w:rsidRDefault="00EE3561" w:rsidP="00C67002">
      <w:pPr>
        <w:ind w:left="787"/>
        <w:rPr>
          <w:rFonts w:ascii="Arial" w:hAnsi="Arial" w:cs="Arial"/>
        </w:rPr>
      </w:pPr>
      <w:r w:rsidRPr="00B641D1">
        <w:rPr>
          <w:rFonts w:ascii="Arial" w:hAnsi="Arial" w:cs="Arial"/>
          <w:color w:val="000000"/>
        </w:rPr>
        <w:t xml:space="preserve">B—the Proposer’s cost being scored.  </w:t>
      </w:r>
    </w:p>
    <w:p w14:paraId="266C89BC" w14:textId="77777777" w:rsidR="00EE3561" w:rsidRPr="00B641D1" w:rsidRDefault="00EE3561" w:rsidP="00C67002">
      <w:pPr>
        <w:ind w:left="787"/>
        <w:rPr>
          <w:rFonts w:ascii="Arial" w:hAnsi="Arial" w:cs="Arial"/>
        </w:rPr>
      </w:pPr>
      <w:r w:rsidRPr="00B641D1">
        <w:rPr>
          <w:rFonts w:ascii="Arial" w:hAnsi="Arial" w:cs="Arial"/>
          <w:color w:val="000000"/>
        </w:rPr>
        <w:t xml:space="preserve">C—the maximum number of cost points available. </w:t>
      </w:r>
    </w:p>
    <w:p w14:paraId="2CECAB5E" w14:textId="77777777" w:rsidR="00EE3561" w:rsidRPr="00B641D1" w:rsidRDefault="00EE3561" w:rsidP="00C67002">
      <w:pPr>
        <w:ind w:left="787"/>
        <w:rPr>
          <w:rFonts w:ascii="Arial" w:hAnsi="Arial" w:cs="Arial"/>
          <w:color w:val="000000"/>
        </w:rPr>
      </w:pPr>
      <w:r w:rsidRPr="00B641D1">
        <w:rPr>
          <w:rFonts w:ascii="Arial" w:hAnsi="Arial" w:cs="Arial"/>
          <w:color w:val="000000"/>
        </w:rPr>
        <w:t xml:space="preserve">D—Proposer’s cost score (points).  </w:t>
      </w:r>
    </w:p>
    <w:p w14:paraId="0E770639" w14:textId="77777777" w:rsidR="00A40F6B" w:rsidRPr="00B641D1" w:rsidRDefault="00A40F6B" w:rsidP="00C67002">
      <w:pPr>
        <w:ind w:left="787"/>
        <w:rPr>
          <w:rFonts w:ascii="Arial" w:hAnsi="Arial" w:cs="Arial"/>
        </w:rPr>
      </w:pPr>
    </w:p>
    <w:p w14:paraId="073680B8" w14:textId="77777777" w:rsidR="00EE3561" w:rsidRPr="00B641D1" w:rsidRDefault="00EE3561" w:rsidP="00C67002">
      <w:pPr>
        <w:rPr>
          <w:rFonts w:ascii="Arial" w:hAnsi="Arial" w:cs="Arial"/>
          <w:color w:val="000000"/>
        </w:rPr>
      </w:pPr>
      <w:r w:rsidRPr="00B641D1">
        <w:rPr>
          <w:rFonts w:ascii="Arial" w:hAnsi="Arial" w:cs="Arial"/>
          <w:color w:val="000000"/>
        </w:rPr>
        <w:t xml:space="preserve">Note:   If the formula results in a negative number (which will occur when the Offeror’s cost is more than twice the lowest cost), zero points shall be assigned. </w:t>
      </w:r>
    </w:p>
    <w:p w14:paraId="50F4B54F" w14:textId="77777777" w:rsidR="00A40F6B" w:rsidRPr="00B641D1" w:rsidRDefault="00A40F6B" w:rsidP="00417620">
      <w:pPr>
        <w:ind w:left="0"/>
        <w:rPr>
          <w:rFonts w:ascii="Arial" w:hAnsi="Arial" w:cs="Arial"/>
        </w:rPr>
      </w:pPr>
    </w:p>
    <w:p w14:paraId="56DC86D1" w14:textId="77777777" w:rsidR="00765CA8" w:rsidRPr="00B641D1" w:rsidRDefault="001C0208" w:rsidP="00417620">
      <w:pPr>
        <w:pStyle w:val="Heading2"/>
        <w:spacing w:before="0" w:after="0"/>
        <w:ind w:left="576"/>
        <w:rPr>
          <w:rFonts w:ascii="Arial" w:hAnsi="Arial"/>
          <w:b w:val="0"/>
          <w:szCs w:val="24"/>
          <w:u w:val="none"/>
        </w:rPr>
      </w:pPr>
      <w:bookmarkStart w:id="104" w:name="_Toc535237603"/>
      <w:bookmarkStart w:id="105" w:name="_Toc1912499"/>
      <w:r w:rsidRPr="00B641D1">
        <w:rPr>
          <w:rFonts w:ascii="Arial" w:hAnsi="Arial"/>
          <w:szCs w:val="24"/>
        </w:rPr>
        <w:t>Interview/</w:t>
      </w:r>
      <w:r w:rsidR="00765CA8" w:rsidRPr="00B641D1">
        <w:rPr>
          <w:rFonts w:ascii="Arial" w:hAnsi="Arial"/>
          <w:szCs w:val="24"/>
        </w:rPr>
        <w:t>Demonstration</w:t>
      </w:r>
      <w:r w:rsidR="00234B3D" w:rsidRPr="00B641D1">
        <w:rPr>
          <w:rFonts w:ascii="Arial" w:hAnsi="Arial"/>
          <w:i/>
          <w:szCs w:val="24"/>
          <w:u w:val="none"/>
        </w:rPr>
        <w:t xml:space="preserve"> (Stage 2</w:t>
      </w:r>
      <w:r w:rsidR="00765CA8" w:rsidRPr="00B641D1">
        <w:rPr>
          <w:rFonts w:ascii="Arial" w:hAnsi="Arial"/>
          <w:i/>
          <w:szCs w:val="24"/>
          <w:u w:val="none"/>
        </w:rPr>
        <w:t>)</w:t>
      </w:r>
      <w:bookmarkStart w:id="106" w:name="_Toc521060773"/>
      <w:bookmarkStart w:id="107" w:name="_Toc521066873"/>
      <w:bookmarkStart w:id="108" w:name="_Toc521067713"/>
      <w:bookmarkEnd w:id="104"/>
      <w:bookmarkEnd w:id="105"/>
      <w:r w:rsidR="00765CA8" w:rsidRPr="00B641D1">
        <w:rPr>
          <w:rFonts w:ascii="Arial" w:hAnsi="Arial"/>
          <w:b w:val="0"/>
          <w:szCs w:val="24"/>
          <w:u w:val="none"/>
        </w:rPr>
        <w:t xml:space="preserve"> </w:t>
      </w:r>
      <w:bookmarkEnd w:id="106"/>
      <w:bookmarkEnd w:id="107"/>
      <w:bookmarkEnd w:id="108"/>
    </w:p>
    <w:p w14:paraId="652CE813" w14:textId="77777777" w:rsidR="00DE222C" w:rsidRPr="00B641D1" w:rsidRDefault="00DE222C" w:rsidP="008B7BF6">
      <w:pPr>
        <w:ind w:left="540"/>
        <w:jc w:val="both"/>
        <w:rPr>
          <w:rFonts w:ascii="Arial" w:hAnsi="Arial" w:cs="Arial"/>
        </w:rPr>
      </w:pPr>
      <w:r w:rsidRPr="00B641D1">
        <w:rPr>
          <w:rFonts w:ascii="Arial" w:hAnsi="Arial" w:cs="Arial"/>
        </w:rPr>
        <w:t xml:space="preserve">A short-list of firms may be invited to Stage 2 of the evaluation process, the </w:t>
      </w:r>
      <w:r w:rsidRPr="00B641D1">
        <w:rPr>
          <w:rFonts w:ascii="Arial" w:hAnsi="Arial" w:cs="Arial"/>
          <w:i/>
        </w:rPr>
        <w:t>Interview/ Demonstration</w:t>
      </w:r>
      <w:r w:rsidRPr="00B641D1">
        <w:rPr>
          <w:rFonts w:ascii="Arial" w:hAnsi="Arial" w:cs="Arial"/>
        </w:rPr>
        <w:t xml:space="preserve">.  Interview/demonstrations are an important aspect of the evaluation process that offers the City an opportunity to see how the proposer’s solution meets the critical components of the RFP. </w:t>
      </w:r>
    </w:p>
    <w:p w14:paraId="06D00D2D" w14:textId="77777777" w:rsidR="00A40F6B" w:rsidRPr="00B641D1" w:rsidRDefault="00A40F6B" w:rsidP="00A95158">
      <w:pPr>
        <w:ind w:left="540"/>
        <w:rPr>
          <w:rFonts w:ascii="Arial" w:hAnsi="Arial" w:cs="Arial"/>
        </w:rPr>
      </w:pPr>
    </w:p>
    <w:p w14:paraId="76963CE1" w14:textId="77777777" w:rsidR="00FE7EC5" w:rsidRPr="00B641D1" w:rsidRDefault="00FE7EC5" w:rsidP="00417620">
      <w:pPr>
        <w:pStyle w:val="Heading2"/>
        <w:spacing w:before="0" w:after="0"/>
        <w:ind w:left="576"/>
        <w:rPr>
          <w:rFonts w:ascii="Arial" w:hAnsi="Arial"/>
          <w:szCs w:val="24"/>
        </w:rPr>
      </w:pPr>
      <w:bookmarkStart w:id="109" w:name="_Toc535237605"/>
      <w:bookmarkStart w:id="110" w:name="_Toc1912500"/>
      <w:r w:rsidRPr="00B641D1">
        <w:rPr>
          <w:rFonts w:ascii="Arial" w:hAnsi="Arial"/>
          <w:szCs w:val="24"/>
        </w:rPr>
        <w:t>Final Selection</w:t>
      </w:r>
      <w:bookmarkEnd w:id="109"/>
      <w:bookmarkEnd w:id="110"/>
    </w:p>
    <w:p w14:paraId="7CAA7327" w14:textId="3AB5BFB0" w:rsidR="004516E1" w:rsidRPr="00B641D1" w:rsidRDefault="00FE7EC5" w:rsidP="008B7BF6">
      <w:pPr>
        <w:pStyle w:val="BodyText"/>
        <w:spacing w:after="0"/>
        <w:ind w:left="540"/>
        <w:jc w:val="both"/>
        <w:rPr>
          <w:rFonts w:ascii="Arial" w:hAnsi="Arial"/>
          <w:sz w:val="24"/>
        </w:rPr>
      </w:pPr>
      <w:r w:rsidRPr="00B641D1">
        <w:rPr>
          <w:rFonts w:ascii="Arial" w:hAnsi="Arial"/>
          <w:sz w:val="24"/>
        </w:rPr>
        <w:t xml:space="preserve">Proposals will be </w:t>
      </w:r>
      <w:r w:rsidR="00AB5325" w:rsidRPr="00B641D1">
        <w:rPr>
          <w:rFonts w:ascii="Arial" w:hAnsi="Arial"/>
          <w:sz w:val="24"/>
        </w:rPr>
        <w:t>evaluated and</w:t>
      </w:r>
      <w:r w:rsidRPr="00B641D1">
        <w:rPr>
          <w:rFonts w:ascii="Arial" w:hAnsi="Arial"/>
          <w:sz w:val="24"/>
        </w:rPr>
        <w:t xml:space="preserve"> ranked </w:t>
      </w:r>
      <w:r w:rsidR="00AB5325" w:rsidRPr="00B641D1">
        <w:rPr>
          <w:rFonts w:ascii="Arial" w:hAnsi="Arial"/>
          <w:sz w:val="24"/>
        </w:rPr>
        <w:t xml:space="preserve">according to the criteria and weighted values set forth in </w:t>
      </w:r>
      <w:r w:rsidR="00A72FED" w:rsidRPr="00B641D1">
        <w:rPr>
          <w:rFonts w:ascii="Arial" w:hAnsi="Arial"/>
          <w:sz w:val="24"/>
        </w:rPr>
        <w:t>S</w:t>
      </w:r>
      <w:r w:rsidR="00AB5325" w:rsidRPr="00B641D1">
        <w:rPr>
          <w:rFonts w:ascii="Arial" w:hAnsi="Arial"/>
          <w:sz w:val="24"/>
        </w:rPr>
        <w:t>ection 3.1</w:t>
      </w:r>
      <w:r w:rsidRPr="00B641D1">
        <w:rPr>
          <w:rFonts w:ascii="Arial" w:hAnsi="Arial"/>
          <w:sz w:val="24"/>
        </w:rPr>
        <w:t xml:space="preserve">. </w:t>
      </w:r>
      <w:r w:rsidR="008E3AFE" w:rsidRPr="00B641D1">
        <w:rPr>
          <w:rFonts w:ascii="Arial" w:hAnsi="Arial"/>
          <w:sz w:val="24"/>
        </w:rPr>
        <w:t xml:space="preserve"> </w:t>
      </w:r>
      <w:r w:rsidR="004516E1" w:rsidRPr="00B641D1">
        <w:rPr>
          <w:rFonts w:ascii="Arial" w:hAnsi="Arial"/>
          <w:sz w:val="24"/>
        </w:rPr>
        <w:t xml:space="preserve">Either a final selection </w:t>
      </w:r>
      <w:r w:rsidR="00C75A1E" w:rsidRPr="00B641D1">
        <w:rPr>
          <w:rFonts w:ascii="Arial" w:hAnsi="Arial"/>
          <w:sz w:val="24"/>
        </w:rPr>
        <w:t xml:space="preserve">for recommendation </w:t>
      </w:r>
      <w:r w:rsidR="004516E1" w:rsidRPr="00B641D1">
        <w:rPr>
          <w:rFonts w:ascii="Arial" w:hAnsi="Arial"/>
          <w:sz w:val="24"/>
        </w:rPr>
        <w:t xml:space="preserve">will be made at this time or the short-list of </w:t>
      </w:r>
      <w:r w:rsidR="00262803" w:rsidRPr="00B641D1">
        <w:rPr>
          <w:rFonts w:ascii="Arial" w:hAnsi="Arial"/>
          <w:sz w:val="24"/>
        </w:rPr>
        <w:t>firms</w:t>
      </w:r>
      <w:r w:rsidR="004516E1" w:rsidRPr="00B641D1">
        <w:rPr>
          <w:rFonts w:ascii="Arial" w:hAnsi="Arial"/>
          <w:sz w:val="24"/>
        </w:rPr>
        <w:t xml:space="preserve"> will be invited to participate in </w:t>
      </w:r>
      <w:r w:rsidR="004C2A8F" w:rsidRPr="00B641D1">
        <w:rPr>
          <w:rFonts w:ascii="Arial" w:hAnsi="Arial"/>
          <w:sz w:val="24"/>
        </w:rPr>
        <w:t>Stage 2</w:t>
      </w:r>
      <w:r w:rsidR="004516E1" w:rsidRPr="00B641D1">
        <w:rPr>
          <w:rFonts w:ascii="Arial" w:hAnsi="Arial"/>
          <w:sz w:val="24"/>
        </w:rPr>
        <w:t xml:space="preserve"> of the evaluation process.  </w:t>
      </w:r>
      <w:r w:rsidR="008E3AFE" w:rsidRPr="00B641D1">
        <w:rPr>
          <w:rFonts w:ascii="Arial" w:hAnsi="Arial"/>
          <w:sz w:val="24"/>
        </w:rPr>
        <w:t xml:space="preserve">If </w:t>
      </w:r>
      <w:r w:rsidR="004C2A8F" w:rsidRPr="00B641D1">
        <w:rPr>
          <w:rFonts w:ascii="Arial" w:hAnsi="Arial"/>
          <w:sz w:val="24"/>
        </w:rPr>
        <w:t>Stage 2</w:t>
      </w:r>
      <w:r w:rsidR="004516E1" w:rsidRPr="00B641D1">
        <w:rPr>
          <w:rFonts w:ascii="Arial" w:hAnsi="Arial"/>
          <w:sz w:val="24"/>
        </w:rPr>
        <w:t xml:space="preserve"> is implemented, </w:t>
      </w:r>
      <w:r w:rsidR="009F325C" w:rsidRPr="00B641D1">
        <w:rPr>
          <w:rFonts w:ascii="Arial" w:hAnsi="Arial"/>
          <w:sz w:val="24"/>
        </w:rPr>
        <w:t xml:space="preserve">each </w:t>
      </w:r>
      <w:r w:rsidR="007513B7" w:rsidRPr="00B641D1">
        <w:rPr>
          <w:rFonts w:ascii="Arial" w:hAnsi="Arial"/>
          <w:sz w:val="24"/>
        </w:rPr>
        <w:t>firm</w:t>
      </w:r>
      <w:r w:rsidR="009F325C" w:rsidRPr="00B641D1">
        <w:rPr>
          <w:rFonts w:ascii="Arial" w:hAnsi="Arial"/>
          <w:sz w:val="24"/>
        </w:rPr>
        <w:t xml:space="preserve"> will be evaluated</w:t>
      </w:r>
      <w:r w:rsidR="004516E1" w:rsidRPr="00B641D1">
        <w:rPr>
          <w:rFonts w:ascii="Arial" w:hAnsi="Arial"/>
          <w:sz w:val="24"/>
        </w:rPr>
        <w:t xml:space="preserve"> </w:t>
      </w:r>
      <w:r w:rsidR="009F325C" w:rsidRPr="00B641D1">
        <w:rPr>
          <w:rFonts w:ascii="Arial" w:hAnsi="Arial"/>
          <w:sz w:val="24"/>
        </w:rPr>
        <w:t>and assigned a score to</w:t>
      </w:r>
      <w:r w:rsidR="004516E1" w:rsidRPr="00B641D1">
        <w:rPr>
          <w:rFonts w:ascii="Arial" w:hAnsi="Arial"/>
          <w:sz w:val="24"/>
        </w:rPr>
        <w:t xml:space="preserve"> determine the best </w:t>
      </w:r>
      <w:r w:rsidR="00C7421F" w:rsidRPr="00B641D1">
        <w:rPr>
          <w:rFonts w:ascii="Arial" w:hAnsi="Arial"/>
          <w:sz w:val="24"/>
        </w:rPr>
        <w:t>firm</w:t>
      </w:r>
      <w:r w:rsidR="004516E1" w:rsidRPr="00B641D1">
        <w:rPr>
          <w:rFonts w:ascii="Arial" w:hAnsi="Arial"/>
          <w:sz w:val="24"/>
        </w:rPr>
        <w:t xml:space="preserve"> for recommendation.</w:t>
      </w:r>
    </w:p>
    <w:p w14:paraId="3210A345" w14:textId="77777777" w:rsidR="00A40F6B" w:rsidRPr="00B641D1" w:rsidRDefault="00A40F6B" w:rsidP="00A95158">
      <w:pPr>
        <w:pStyle w:val="BodyText"/>
        <w:spacing w:after="0"/>
        <w:ind w:left="540"/>
        <w:rPr>
          <w:rFonts w:ascii="Arial" w:hAnsi="Arial"/>
          <w:sz w:val="24"/>
        </w:rPr>
      </w:pPr>
    </w:p>
    <w:p w14:paraId="43544A89" w14:textId="4C6C136D" w:rsidR="00A40F6B" w:rsidRPr="00B641D1" w:rsidRDefault="006D44FF" w:rsidP="008B7BF6">
      <w:pPr>
        <w:pStyle w:val="BodyText"/>
        <w:spacing w:after="0"/>
        <w:ind w:left="540"/>
        <w:jc w:val="both"/>
        <w:rPr>
          <w:rFonts w:ascii="Arial" w:hAnsi="Arial"/>
          <w:sz w:val="24"/>
        </w:rPr>
      </w:pPr>
      <w:r w:rsidRPr="00B641D1">
        <w:rPr>
          <w:rFonts w:ascii="Arial" w:hAnsi="Arial"/>
          <w:sz w:val="24"/>
        </w:rPr>
        <w:t>A</w:t>
      </w:r>
      <w:r w:rsidR="00CC5C30" w:rsidRPr="00B641D1">
        <w:rPr>
          <w:rFonts w:ascii="Arial" w:hAnsi="Arial"/>
          <w:sz w:val="24"/>
        </w:rPr>
        <w:t>fter which</w:t>
      </w:r>
      <w:r w:rsidR="00FE7EC5" w:rsidRPr="00B641D1">
        <w:rPr>
          <w:rFonts w:ascii="Arial" w:hAnsi="Arial"/>
          <w:sz w:val="24"/>
        </w:rPr>
        <w:t xml:space="preserve"> negotiat</w:t>
      </w:r>
      <w:r w:rsidR="00CC5C30" w:rsidRPr="00B641D1">
        <w:rPr>
          <w:rFonts w:ascii="Arial" w:hAnsi="Arial"/>
          <w:sz w:val="24"/>
        </w:rPr>
        <w:t>ions of</w:t>
      </w:r>
      <w:r w:rsidR="00417620" w:rsidRPr="00B641D1">
        <w:rPr>
          <w:rFonts w:ascii="Arial" w:hAnsi="Arial"/>
          <w:sz w:val="24"/>
        </w:rPr>
        <w:t xml:space="preserve"> </w:t>
      </w:r>
      <w:r w:rsidR="00CC5C30" w:rsidRPr="00B641D1">
        <w:rPr>
          <w:rFonts w:ascii="Arial" w:hAnsi="Arial"/>
          <w:sz w:val="24"/>
        </w:rPr>
        <w:t xml:space="preserve">a contract with the most qualified </w:t>
      </w:r>
      <w:r w:rsidR="00C7421F" w:rsidRPr="00B641D1">
        <w:rPr>
          <w:rFonts w:ascii="Arial" w:hAnsi="Arial"/>
          <w:sz w:val="24"/>
        </w:rPr>
        <w:t>firm</w:t>
      </w:r>
      <w:r w:rsidR="00FE7EC5" w:rsidRPr="00B641D1">
        <w:rPr>
          <w:rFonts w:ascii="Arial" w:hAnsi="Arial"/>
          <w:sz w:val="24"/>
        </w:rPr>
        <w:t xml:space="preserve"> </w:t>
      </w:r>
      <w:r w:rsidR="00CC5C30" w:rsidRPr="00B641D1">
        <w:rPr>
          <w:rFonts w:ascii="Arial" w:hAnsi="Arial"/>
          <w:sz w:val="24"/>
        </w:rPr>
        <w:t>will commence. If negotiations are</w:t>
      </w:r>
      <w:r w:rsidR="00FE7EC5" w:rsidRPr="00B641D1">
        <w:rPr>
          <w:rFonts w:ascii="Arial" w:hAnsi="Arial"/>
          <w:sz w:val="24"/>
        </w:rPr>
        <w:t xml:space="preserve"> unsuccessful</w:t>
      </w:r>
      <w:r w:rsidR="007F5526" w:rsidRPr="00B641D1">
        <w:rPr>
          <w:rFonts w:ascii="Arial" w:hAnsi="Arial"/>
          <w:sz w:val="24"/>
        </w:rPr>
        <w:t>,</w:t>
      </w:r>
      <w:r w:rsidR="00FE7EC5" w:rsidRPr="00B641D1">
        <w:rPr>
          <w:rFonts w:ascii="Arial" w:hAnsi="Arial"/>
          <w:sz w:val="24"/>
        </w:rPr>
        <w:t xml:space="preserve"> </w:t>
      </w:r>
      <w:r w:rsidR="00CC5C30" w:rsidRPr="00B641D1">
        <w:rPr>
          <w:rFonts w:ascii="Arial" w:hAnsi="Arial"/>
          <w:sz w:val="24"/>
        </w:rPr>
        <w:t>the City will</w:t>
      </w:r>
      <w:r w:rsidR="00FE7EC5" w:rsidRPr="00B641D1">
        <w:rPr>
          <w:rFonts w:ascii="Arial" w:hAnsi="Arial"/>
          <w:sz w:val="24"/>
        </w:rPr>
        <w:t xml:space="preserve"> then pursue negotia</w:t>
      </w:r>
      <w:r w:rsidR="00CC5C30" w:rsidRPr="00B641D1">
        <w:rPr>
          <w:rFonts w:ascii="Arial" w:hAnsi="Arial"/>
          <w:sz w:val="24"/>
        </w:rPr>
        <w:t xml:space="preserve">tions with the next most qualified </w:t>
      </w:r>
      <w:r w:rsidR="00C7421F" w:rsidRPr="00B641D1">
        <w:rPr>
          <w:rFonts w:ascii="Arial" w:hAnsi="Arial"/>
          <w:sz w:val="24"/>
        </w:rPr>
        <w:t>firm</w:t>
      </w:r>
      <w:r w:rsidR="000160C4" w:rsidRPr="00B641D1">
        <w:rPr>
          <w:rFonts w:ascii="Arial" w:hAnsi="Arial"/>
          <w:sz w:val="24"/>
        </w:rPr>
        <w:t>.  All P</w:t>
      </w:r>
      <w:r w:rsidR="00FE7EC5" w:rsidRPr="00B641D1">
        <w:rPr>
          <w:rFonts w:ascii="Arial" w:hAnsi="Arial"/>
          <w:sz w:val="24"/>
        </w:rPr>
        <w:t>roposers will be notified of their standing immediately following</w:t>
      </w:r>
      <w:r w:rsidR="00CC5C30" w:rsidRPr="00B641D1">
        <w:rPr>
          <w:rFonts w:ascii="Arial" w:hAnsi="Arial"/>
          <w:sz w:val="24"/>
        </w:rPr>
        <w:t xml:space="preserve"> the</w:t>
      </w:r>
      <w:r w:rsidR="00FE7EC5" w:rsidRPr="00B641D1">
        <w:rPr>
          <w:rFonts w:ascii="Arial" w:hAnsi="Arial"/>
          <w:sz w:val="24"/>
        </w:rPr>
        <w:t xml:space="preserve"> </w:t>
      </w:r>
      <w:r w:rsidR="00F93AF0" w:rsidRPr="00B641D1">
        <w:rPr>
          <w:rFonts w:ascii="Arial" w:hAnsi="Arial"/>
          <w:sz w:val="24"/>
        </w:rPr>
        <w:t xml:space="preserve">City’s </w:t>
      </w:r>
      <w:r w:rsidR="00FE7EC5" w:rsidRPr="00B641D1">
        <w:rPr>
          <w:rFonts w:ascii="Arial" w:hAnsi="Arial"/>
          <w:sz w:val="24"/>
        </w:rPr>
        <w:t xml:space="preserve">decision. </w:t>
      </w:r>
    </w:p>
    <w:p w14:paraId="13BC33A7" w14:textId="77777777" w:rsidR="005515BC" w:rsidRPr="00B641D1" w:rsidRDefault="00FE7EC5" w:rsidP="00C67002">
      <w:pPr>
        <w:pStyle w:val="BodyText"/>
        <w:spacing w:after="0"/>
        <w:ind w:left="0"/>
        <w:rPr>
          <w:rFonts w:ascii="Arial" w:hAnsi="Arial"/>
          <w:sz w:val="24"/>
        </w:rPr>
      </w:pPr>
      <w:r w:rsidRPr="00B641D1">
        <w:rPr>
          <w:rFonts w:ascii="Arial" w:hAnsi="Arial"/>
          <w:sz w:val="24"/>
        </w:rPr>
        <w:t xml:space="preserve"> </w:t>
      </w:r>
    </w:p>
    <w:p w14:paraId="361644E4" w14:textId="77777777" w:rsidR="00FE7EC5" w:rsidRPr="00B641D1" w:rsidRDefault="005515BC" w:rsidP="008B7BF6">
      <w:pPr>
        <w:pStyle w:val="BodyText"/>
        <w:spacing w:after="0"/>
        <w:ind w:left="540"/>
        <w:jc w:val="both"/>
        <w:rPr>
          <w:rFonts w:ascii="Arial" w:hAnsi="Arial"/>
          <w:sz w:val="24"/>
        </w:rPr>
      </w:pPr>
      <w:r w:rsidRPr="00B641D1">
        <w:rPr>
          <w:rFonts w:ascii="Arial" w:hAnsi="Arial"/>
          <w:sz w:val="24"/>
        </w:rPr>
        <w:t xml:space="preserve">The </w:t>
      </w:r>
      <w:r w:rsidR="00FE7EC5" w:rsidRPr="00B641D1">
        <w:rPr>
          <w:rFonts w:ascii="Arial" w:hAnsi="Arial"/>
          <w:sz w:val="24"/>
        </w:rPr>
        <w:t>City shall not be bound or in any way obligated until both parties have executed a contract. The City also reserves the right to delay the award of a contract or to not award a contract</w:t>
      </w:r>
      <w:r w:rsidR="00CC748C" w:rsidRPr="00B641D1">
        <w:rPr>
          <w:rFonts w:ascii="Arial" w:hAnsi="Arial"/>
          <w:sz w:val="24"/>
        </w:rPr>
        <w:t xml:space="preserve">. </w:t>
      </w:r>
    </w:p>
    <w:p w14:paraId="0F5DB3A6" w14:textId="77777777" w:rsidR="00A40F6B" w:rsidRPr="00B641D1" w:rsidRDefault="00A40F6B" w:rsidP="00A95158">
      <w:pPr>
        <w:pStyle w:val="BodyText"/>
        <w:spacing w:after="0"/>
        <w:ind w:left="540" w:hanging="540"/>
        <w:rPr>
          <w:rFonts w:ascii="Arial" w:hAnsi="Arial"/>
          <w:sz w:val="24"/>
        </w:rPr>
      </w:pPr>
    </w:p>
    <w:p w14:paraId="58DAF75E" w14:textId="77777777" w:rsidR="00417620" w:rsidRPr="00B641D1" w:rsidRDefault="000160C4" w:rsidP="00417620">
      <w:pPr>
        <w:pStyle w:val="Heading2"/>
        <w:spacing w:before="0" w:after="0"/>
        <w:ind w:left="540" w:hanging="540"/>
        <w:rPr>
          <w:rFonts w:ascii="Arial" w:eastAsia="Calibri" w:hAnsi="Arial"/>
          <w:szCs w:val="24"/>
        </w:rPr>
      </w:pPr>
      <w:bookmarkStart w:id="111" w:name="_Toc426633323"/>
      <w:bookmarkStart w:id="112" w:name="_Toc535237606"/>
      <w:bookmarkStart w:id="113" w:name="_Toc1912501"/>
      <w:r w:rsidRPr="00B641D1">
        <w:rPr>
          <w:rFonts w:ascii="Arial" w:eastAsia="Calibri" w:hAnsi="Arial"/>
          <w:szCs w:val="24"/>
        </w:rPr>
        <w:t>Notice to Proposers</w:t>
      </w:r>
      <w:r w:rsidR="007F5526" w:rsidRPr="00B641D1">
        <w:rPr>
          <w:rFonts w:ascii="Arial" w:eastAsia="Calibri" w:hAnsi="Arial"/>
          <w:szCs w:val="24"/>
        </w:rPr>
        <w:t xml:space="preserve"> Regarding </w:t>
      </w:r>
      <w:r w:rsidR="00F02FAB" w:rsidRPr="00B641D1">
        <w:rPr>
          <w:rFonts w:ascii="Arial" w:eastAsia="Calibri" w:hAnsi="Arial"/>
          <w:szCs w:val="24"/>
        </w:rPr>
        <w:t>RFP</w:t>
      </w:r>
      <w:r w:rsidR="007F5526" w:rsidRPr="00B641D1">
        <w:rPr>
          <w:rFonts w:ascii="Arial" w:eastAsia="Calibri" w:hAnsi="Arial"/>
          <w:szCs w:val="24"/>
        </w:rPr>
        <w:t xml:space="preserve"> Terms and Conditions</w:t>
      </w:r>
      <w:bookmarkEnd w:id="111"/>
      <w:bookmarkEnd w:id="112"/>
      <w:bookmarkEnd w:id="113"/>
    </w:p>
    <w:p w14:paraId="742F5348" w14:textId="4DA172A4" w:rsidR="00417620" w:rsidRPr="00B641D1" w:rsidRDefault="007F5526" w:rsidP="008B7BF6">
      <w:pPr>
        <w:pStyle w:val="Heading2"/>
        <w:numPr>
          <w:ilvl w:val="0"/>
          <w:numId w:val="0"/>
        </w:numPr>
        <w:spacing w:before="0" w:after="0"/>
        <w:ind w:left="540"/>
        <w:jc w:val="both"/>
        <w:rPr>
          <w:rFonts w:ascii="Arial" w:hAnsi="Arial"/>
          <w:b w:val="0"/>
          <w:bCs w:val="0"/>
          <w:u w:val="none"/>
        </w:rPr>
      </w:pPr>
      <w:r w:rsidRPr="00B641D1">
        <w:rPr>
          <w:rFonts w:ascii="Arial" w:hAnsi="Arial"/>
          <w:b w:val="0"/>
          <w:bCs w:val="0"/>
          <w:u w:val="none"/>
        </w:rPr>
        <w:t>It shall</w:t>
      </w:r>
      <w:r w:rsidR="000160C4" w:rsidRPr="00B641D1">
        <w:rPr>
          <w:rFonts w:ascii="Arial" w:hAnsi="Arial"/>
          <w:b w:val="0"/>
          <w:bCs w:val="0"/>
          <w:u w:val="none"/>
        </w:rPr>
        <w:t xml:space="preserve"> be the Proposer</w:t>
      </w:r>
      <w:r w:rsidR="00322D59" w:rsidRPr="00B641D1">
        <w:rPr>
          <w:rFonts w:ascii="Arial" w:hAnsi="Arial"/>
          <w:b w:val="0"/>
          <w:bCs w:val="0"/>
          <w:u w:val="none"/>
        </w:rPr>
        <w:t xml:space="preserve">’s responsibility to read the Instructions, the City’s </w:t>
      </w:r>
      <w:r w:rsidR="00A72FED" w:rsidRPr="00B641D1">
        <w:rPr>
          <w:rFonts w:ascii="Arial" w:hAnsi="Arial"/>
          <w:b w:val="0"/>
          <w:bCs w:val="0"/>
          <w:u w:val="none"/>
        </w:rPr>
        <w:t>Standard C</w:t>
      </w:r>
      <w:r w:rsidR="00AB5325" w:rsidRPr="00B641D1">
        <w:rPr>
          <w:rFonts w:ascii="Arial" w:hAnsi="Arial"/>
          <w:b w:val="0"/>
          <w:bCs w:val="0"/>
          <w:u w:val="none"/>
        </w:rPr>
        <w:t xml:space="preserve">ontract </w:t>
      </w:r>
      <w:r w:rsidR="00A72FED" w:rsidRPr="00B641D1">
        <w:rPr>
          <w:rFonts w:ascii="Arial" w:hAnsi="Arial"/>
          <w:b w:val="0"/>
          <w:bCs w:val="0"/>
          <w:u w:val="none"/>
        </w:rPr>
        <w:t>T</w:t>
      </w:r>
      <w:r w:rsidR="00AB5325" w:rsidRPr="00B641D1">
        <w:rPr>
          <w:rFonts w:ascii="Arial" w:hAnsi="Arial"/>
          <w:b w:val="0"/>
          <w:bCs w:val="0"/>
          <w:u w:val="none"/>
        </w:rPr>
        <w:t>erms</w:t>
      </w:r>
      <w:r w:rsidR="00A72FED" w:rsidRPr="00B641D1">
        <w:rPr>
          <w:rFonts w:ascii="Arial" w:hAnsi="Arial"/>
          <w:b w:val="0"/>
          <w:bCs w:val="0"/>
          <w:u w:val="none"/>
        </w:rPr>
        <w:t xml:space="preserve"> and Conditions</w:t>
      </w:r>
      <w:r w:rsidR="00AB5325" w:rsidRPr="00B641D1">
        <w:rPr>
          <w:rFonts w:ascii="Arial" w:hAnsi="Arial"/>
          <w:b w:val="0"/>
          <w:bCs w:val="0"/>
          <w:u w:val="none"/>
        </w:rPr>
        <w:t xml:space="preserve"> (</w:t>
      </w:r>
      <w:r w:rsidR="004C2A8F" w:rsidRPr="00B641D1">
        <w:rPr>
          <w:rFonts w:ascii="Arial" w:hAnsi="Arial"/>
          <w:b w:val="0"/>
          <w:bCs w:val="0"/>
          <w:u w:val="none"/>
        </w:rPr>
        <w:t>Appendix V</w:t>
      </w:r>
      <w:r w:rsidR="00AB5325" w:rsidRPr="00B641D1">
        <w:rPr>
          <w:rFonts w:ascii="Arial" w:hAnsi="Arial"/>
          <w:b w:val="0"/>
          <w:bCs w:val="0"/>
          <w:u w:val="none"/>
        </w:rPr>
        <w:t>)</w:t>
      </w:r>
      <w:r w:rsidR="009F4313" w:rsidRPr="00B641D1">
        <w:rPr>
          <w:rFonts w:ascii="Arial" w:hAnsi="Arial"/>
          <w:b w:val="0"/>
          <w:bCs w:val="0"/>
          <w:u w:val="none"/>
        </w:rPr>
        <w:t xml:space="preserve">, all relevant exhibits, </w:t>
      </w:r>
      <w:r w:rsidR="00322D59" w:rsidRPr="00B641D1">
        <w:rPr>
          <w:rFonts w:ascii="Arial" w:hAnsi="Arial"/>
          <w:b w:val="0"/>
          <w:bCs w:val="0"/>
          <w:u w:val="none"/>
        </w:rPr>
        <w:t xml:space="preserve">attachments, and any other components made a part of this </w:t>
      </w:r>
      <w:r w:rsidR="00A40F6B" w:rsidRPr="00B641D1">
        <w:rPr>
          <w:rFonts w:ascii="Arial" w:hAnsi="Arial"/>
          <w:b w:val="0"/>
          <w:bCs w:val="0"/>
          <w:u w:val="none"/>
        </w:rPr>
        <w:t>RFP and</w:t>
      </w:r>
      <w:r w:rsidR="00322D59" w:rsidRPr="00B641D1">
        <w:rPr>
          <w:rFonts w:ascii="Arial" w:hAnsi="Arial"/>
          <w:b w:val="0"/>
          <w:bCs w:val="0"/>
          <w:u w:val="none"/>
        </w:rPr>
        <w:t xml:space="preserve"> comply with all requirements and specifications herein.  </w:t>
      </w:r>
      <w:r w:rsidR="000160C4" w:rsidRPr="00B641D1">
        <w:rPr>
          <w:rFonts w:ascii="Arial" w:hAnsi="Arial"/>
          <w:b w:val="0"/>
          <w:bCs w:val="0"/>
          <w:u w:val="none"/>
        </w:rPr>
        <w:t>Proposers</w:t>
      </w:r>
      <w:r w:rsidR="00322D59" w:rsidRPr="00B641D1">
        <w:rPr>
          <w:rFonts w:ascii="Arial" w:hAnsi="Arial"/>
          <w:b w:val="0"/>
          <w:bCs w:val="0"/>
          <w:u w:val="none"/>
        </w:rPr>
        <w:t xml:space="preserve"> are</w:t>
      </w:r>
      <w:r w:rsidR="009F4313" w:rsidRPr="00B641D1">
        <w:rPr>
          <w:rFonts w:ascii="Arial" w:hAnsi="Arial"/>
          <w:b w:val="0"/>
          <w:bCs w:val="0"/>
          <w:u w:val="none"/>
        </w:rPr>
        <w:t xml:space="preserve"> also</w:t>
      </w:r>
      <w:r w:rsidR="00C75A1E" w:rsidRPr="00B641D1">
        <w:rPr>
          <w:rFonts w:ascii="Arial" w:hAnsi="Arial"/>
          <w:b w:val="0"/>
          <w:bCs w:val="0"/>
          <w:u w:val="none"/>
        </w:rPr>
        <w:t xml:space="preserve"> </w:t>
      </w:r>
      <w:r w:rsidR="00322D59" w:rsidRPr="00B641D1">
        <w:rPr>
          <w:rFonts w:ascii="Arial" w:hAnsi="Arial"/>
          <w:b w:val="0"/>
          <w:bCs w:val="0"/>
          <w:u w:val="none"/>
        </w:rPr>
        <w:t xml:space="preserve">responsible for obtaining and complying with all Addenda and other changes that may be issued in connection with this </w:t>
      </w:r>
      <w:r w:rsidR="00F02FAB" w:rsidRPr="00B641D1">
        <w:rPr>
          <w:rFonts w:ascii="Arial" w:hAnsi="Arial"/>
          <w:b w:val="0"/>
          <w:bCs w:val="0"/>
          <w:u w:val="none"/>
        </w:rPr>
        <w:t>RFP</w:t>
      </w:r>
      <w:r w:rsidR="00322D59" w:rsidRPr="00B641D1">
        <w:rPr>
          <w:rFonts w:ascii="Arial" w:hAnsi="Arial"/>
          <w:b w:val="0"/>
          <w:bCs w:val="0"/>
          <w:u w:val="none"/>
        </w:rPr>
        <w:t>.</w:t>
      </w:r>
      <w:bookmarkStart w:id="114" w:name="_Toc535237608"/>
      <w:bookmarkStart w:id="115" w:name="_Toc1912502"/>
    </w:p>
    <w:p w14:paraId="5DBF8536" w14:textId="77777777" w:rsidR="00417620" w:rsidRPr="00B641D1" w:rsidRDefault="00417620" w:rsidP="00417620">
      <w:pPr>
        <w:ind w:left="540"/>
      </w:pPr>
    </w:p>
    <w:p w14:paraId="17EC8195" w14:textId="6CF96EB7" w:rsidR="006D44FF" w:rsidRPr="00B641D1" w:rsidRDefault="00C556FC" w:rsidP="00417620">
      <w:pPr>
        <w:pStyle w:val="Heading2"/>
        <w:spacing w:before="0" w:after="0"/>
        <w:ind w:left="540" w:hanging="540"/>
        <w:rPr>
          <w:rFonts w:ascii="Arial" w:eastAsia="Calibri" w:hAnsi="Arial"/>
          <w:szCs w:val="24"/>
        </w:rPr>
      </w:pPr>
      <w:r w:rsidRPr="00B641D1">
        <w:rPr>
          <w:rFonts w:ascii="Arial" w:hAnsi="Arial"/>
        </w:rPr>
        <w:t>Contract Term</w:t>
      </w:r>
      <w:bookmarkEnd w:id="114"/>
      <w:bookmarkEnd w:id="115"/>
    </w:p>
    <w:p w14:paraId="506DB698" w14:textId="746F0420" w:rsidR="00032025" w:rsidRPr="00B641D1" w:rsidRDefault="00032025" w:rsidP="008B7BF6">
      <w:pPr>
        <w:ind w:left="540"/>
        <w:jc w:val="both"/>
        <w:rPr>
          <w:rFonts w:ascii="Arial" w:hAnsi="Arial" w:cs="Arial"/>
          <w:color w:val="000000"/>
          <w:szCs w:val="22"/>
        </w:rPr>
      </w:pPr>
      <w:r w:rsidRPr="00B641D1">
        <w:rPr>
          <w:rFonts w:ascii="Arial" w:hAnsi="Arial" w:cs="Arial"/>
          <w:color w:val="000000"/>
          <w:szCs w:val="22"/>
        </w:rPr>
        <w:t xml:space="preserve">The Contract shall have an initial term </w:t>
      </w:r>
      <w:r w:rsidRPr="00081626">
        <w:rPr>
          <w:rFonts w:ascii="Arial" w:hAnsi="Arial" w:cs="Arial"/>
          <w:color w:val="000000"/>
          <w:szCs w:val="22"/>
        </w:rPr>
        <w:t>of</w:t>
      </w:r>
      <w:r w:rsidR="00417620" w:rsidRPr="00081626">
        <w:rPr>
          <w:rFonts w:ascii="Arial" w:hAnsi="Arial" w:cs="Arial"/>
          <w:color w:val="000000"/>
          <w:szCs w:val="22"/>
        </w:rPr>
        <w:t xml:space="preserve"> </w:t>
      </w:r>
      <w:r w:rsidR="00AB3978" w:rsidRPr="00081626">
        <w:rPr>
          <w:rFonts w:ascii="Arial" w:hAnsi="Arial" w:cs="Arial"/>
          <w:bCs/>
          <w:iCs/>
        </w:rPr>
        <w:t>two</w:t>
      </w:r>
      <w:r w:rsidRPr="00081626">
        <w:rPr>
          <w:rFonts w:ascii="Arial" w:hAnsi="Arial" w:cs="Arial"/>
          <w:color w:val="000000"/>
          <w:szCs w:val="22"/>
        </w:rPr>
        <w:t xml:space="preserve"> </w:t>
      </w:r>
      <w:r w:rsidR="00081626" w:rsidRPr="00081626">
        <w:rPr>
          <w:rFonts w:ascii="Arial" w:hAnsi="Arial" w:cs="Arial"/>
          <w:color w:val="000000"/>
          <w:szCs w:val="22"/>
        </w:rPr>
        <w:t xml:space="preserve">(2) </w:t>
      </w:r>
      <w:r w:rsidRPr="00081626">
        <w:rPr>
          <w:rFonts w:ascii="Arial" w:hAnsi="Arial" w:cs="Arial"/>
          <w:szCs w:val="22"/>
        </w:rPr>
        <w:t>years</w:t>
      </w:r>
      <w:r w:rsidRPr="00081626">
        <w:rPr>
          <w:rFonts w:ascii="Arial" w:hAnsi="Arial" w:cs="Arial"/>
          <w:color w:val="000000"/>
          <w:szCs w:val="22"/>
        </w:rPr>
        <w:t>, beginning on the date of the Contract award (the “Effective Date”). At the end of the Contract’s current term, the City shall have the option, in its sole discretion, to renew</w:t>
      </w:r>
      <w:r w:rsidRPr="00B641D1">
        <w:rPr>
          <w:rFonts w:ascii="Arial" w:hAnsi="Arial" w:cs="Arial"/>
          <w:color w:val="000000"/>
          <w:szCs w:val="22"/>
        </w:rPr>
        <w:t xml:space="preserve"> the Contract on the same terms and conditions for up to a total of</w:t>
      </w:r>
      <w:r w:rsidR="00417620" w:rsidRPr="00B641D1">
        <w:rPr>
          <w:rFonts w:ascii="Arial" w:hAnsi="Arial" w:cs="Arial"/>
          <w:color w:val="000000"/>
          <w:szCs w:val="22"/>
        </w:rPr>
        <w:t xml:space="preserve"> </w:t>
      </w:r>
      <w:r w:rsidR="00081626">
        <w:rPr>
          <w:rFonts w:ascii="Arial" w:hAnsi="Arial" w:cs="Arial"/>
          <w:color w:val="000000"/>
          <w:szCs w:val="22"/>
        </w:rPr>
        <w:t xml:space="preserve">zero (0) </w:t>
      </w:r>
      <w:r w:rsidRPr="00B641D1">
        <w:rPr>
          <w:rFonts w:ascii="Arial" w:hAnsi="Arial" w:cs="Arial"/>
          <w:color w:val="000000"/>
          <w:szCs w:val="22"/>
        </w:rPr>
        <w:t xml:space="preserve">additional one-year terms. The City </w:t>
      </w:r>
      <w:r w:rsidRPr="00081626">
        <w:rPr>
          <w:rFonts w:ascii="Arial" w:hAnsi="Arial" w:cs="Arial"/>
          <w:color w:val="000000"/>
          <w:szCs w:val="22"/>
        </w:rPr>
        <w:t xml:space="preserve">will give the </w:t>
      </w:r>
      <w:r w:rsidR="00454297" w:rsidRPr="00081626">
        <w:rPr>
          <w:rFonts w:ascii="Arial" w:hAnsi="Arial" w:cs="Arial"/>
          <w:color w:val="000000"/>
          <w:szCs w:val="22"/>
        </w:rPr>
        <w:t>Contractor</w:t>
      </w:r>
      <w:r w:rsidRPr="00081626">
        <w:rPr>
          <w:rFonts w:ascii="Arial" w:hAnsi="Arial" w:cs="Arial"/>
          <w:color w:val="000000"/>
          <w:szCs w:val="22"/>
        </w:rPr>
        <w:t xml:space="preserve"> written notice of its intent whether to exercise each option no later </w:t>
      </w:r>
      <w:r w:rsidR="005A71BE" w:rsidRPr="00081626">
        <w:rPr>
          <w:rFonts w:ascii="Arial" w:hAnsi="Arial" w:cs="Arial"/>
          <w:color w:val="000000"/>
          <w:szCs w:val="22"/>
        </w:rPr>
        <w:t>thirty</w:t>
      </w:r>
      <w:r w:rsidR="00081626" w:rsidRPr="00081626">
        <w:rPr>
          <w:rFonts w:ascii="Arial" w:hAnsi="Arial" w:cs="Arial"/>
          <w:color w:val="000000"/>
          <w:szCs w:val="22"/>
        </w:rPr>
        <w:t xml:space="preserve"> (30)</w:t>
      </w:r>
      <w:r w:rsidR="005A71BE" w:rsidRPr="00081626">
        <w:rPr>
          <w:rFonts w:ascii="Arial" w:hAnsi="Arial" w:cs="Arial"/>
          <w:color w:val="000000"/>
          <w:szCs w:val="22"/>
        </w:rPr>
        <w:t xml:space="preserve"> </w:t>
      </w:r>
      <w:r w:rsidRPr="00081626">
        <w:rPr>
          <w:rFonts w:ascii="Arial" w:hAnsi="Arial" w:cs="Arial"/>
          <w:color w:val="000000"/>
          <w:szCs w:val="22"/>
        </w:rPr>
        <w:lastRenderedPageBreak/>
        <w:t>days before the end of the Contract’s then-current term.  In addition, the City reserves</w:t>
      </w:r>
      <w:r w:rsidRPr="00B641D1">
        <w:rPr>
          <w:rFonts w:ascii="Arial" w:hAnsi="Arial" w:cs="Arial"/>
          <w:color w:val="000000"/>
          <w:szCs w:val="22"/>
        </w:rPr>
        <w:t xml:space="preserve"> the right to extend a contract term for a period of up to 180 days in 90-day-or-less increments.</w:t>
      </w:r>
    </w:p>
    <w:p w14:paraId="1C02D696" w14:textId="3F5F327A" w:rsidR="00A40F6B" w:rsidRPr="00B641D1" w:rsidRDefault="00A40F6B" w:rsidP="00C67002">
      <w:pPr>
        <w:ind w:left="0"/>
        <w:rPr>
          <w:rFonts w:ascii="Arial" w:hAnsi="Arial" w:cs="Arial"/>
          <w:color w:val="000000"/>
          <w:szCs w:val="22"/>
        </w:rPr>
      </w:pPr>
    </w:p>
    <w:p w14:paraId="33EF0B84" w14:textId="77777777" w:rsidR="00A40F6B" w:rsidRPr="00B641D1" w:rsidRDefault="00957C84" w:rsidP="00820FEF">
      <w:pPr>
        <w:pStyle w:val="Heading1"/>
        <w:spacing w:before="0" w:after="0"/>
        <w:rPr>
          <w:rFonts w:ascii="Arial" w:hAnsi="Arial" w:cs="Arial"/>
        </w:rPr>
      </w:pPr>
      <w:bookmarkStart w:id="116" w:name="_Toc1912503"/>
      <w:r w:rsidRPr="00B641D1">
        <w:rPr>
          <w:rFonts w:ascii="Arial" w:hAnsi="Arial" w:cs="Arial"/>
        </w:rPr>
        <w:t>SCOPE OF SERVICES</w:t>
      </w:r>
      <w:bookmarkEnd w:id="116"/>
      <w:r w:rsidRPr="00B641D1">
        <w:rPr>
          <w:rFonts w:ascii="Arial" w:hAnsi="Arial" w:cs="Arial"/>
        </w:rPr>
        <w:t xml:space="preserve">  </w:t>
      </w:r>
    </w:p>
    <w:p w14:paraId="74998451" w14:textId="77777777" w:rsidR="00A95158" w:rsidRPr="00B641D1" w:rsidRDefault="00A95158" w:rsidP="00A95158"/>
    <w:p w14:paraId="40760E90" w14:textId="300ECE75" w:rsidR="00957B68" w:rsidRPr="00B641D1" w:rsidRDefault="00957B68" w:rsidP="00081626">
      <w:pPr>
        <w:widowControl w:val="0"/>
        <w:ind w:left="0"/>
        <w:rPr>
          <w:rFonts w:ascii="Arial" w:hAnsi="Arial" w:cs="Arial"/>
          <w:szCs w:val="22"/>
        </w:rPr>
      </w:pPr>
      <w:r w:rsidRPr="00B641D1">
        <w:rPr>
          <w:rFonts w:ascii="Arial" w:hAnsi="Arial" w:cs="Arial"/>
          <w:szCs w:val="22"/>
        </w:rPr>
        <w:t>Awarded C</w:t>
      </w:r>
      <w:r w:rsidR="00957C84" w:rsidRPr="00B641D1">
        <w:rPr>
          <w:rFonts w:ascii="Arial" w:hAnsi="Arial" w:cs="Arial"/>
          <w:szCs w:val="22"/>
        </w:rPr>
        <w:t>ontractor</w:t>
      </w:r>
      <w:r w:rsidRPr="00B641D1">
        <w:rPr>
          <w:rFonts w:ascii="Arial" w:hAnsi="Arial" w:cs="Arial"/>
          <w:szCs w:val="22"/>
        </w:rPr>
        <w:t xml:space="preserve"> shall provide </w:t>
      </w:r>
      <w:r w:rsidR="00957C84" w:rsidRPr="00B641D1">
        <w:rPr>
          <w:rFonts w:ascii="Arial" w:hAnsi="Arial" w:cs="Arial"/>
          <w:szCs w:val="22"/>
        </w:rPr>
        <w:t>services</w:t>
      </w:r>
      <w:r w:rsidRPr="00B641D1">
        <w:rPr>
          <w:rFonts w:ascii="Arial" w:hAnsi="Arial" w:cs="Arial"/>
          <w:szCs w:val="22"/>
        </w:rPr>
        <w:t xml:space="preserve">, all as set forth in </w:t>
      </w:r>
      <w:r w:rsidR="00957C84" w:rsidRPr="00B641D1">
        <w:rPr>
          <w:rFonts w:ascii="Arial" w:hAnsi="Arial" w:cs="Arial"/>
          <w:szCs w:val="22"/>
        </w:rPr>
        <w:t>this</w:t>
      </w:r>
      <w:r w:rsidRPr="00B641D1">
        <w:rPr>
          <w:rFonts w:ascii="Arial" w:hAnsi="Arial" w:cs="Arial"/>
          <w:szCs w:val="22"/>
        </w:rPr>
        <w:t xml:space="preserve"> </w:t>
      </w:r>
      <w:r w:rsidR="00957C84" w:rsidRPr="00B641D1">
        <w:rPr>
          <w:rFonts w:ascii="Arial" w:hAnsi="Arial" w:cs="Arial"/>
          <w:szCs w:val="22"/>
        </w:rPr>
        <w:t>RFP</w:t>
      </w:r>
      <w:r w:rsidRPr="00B641D1">
        <w:rPr>
          <w:rFonts w:ascii="Arial" w:hAnsi="Arial" w:cs="Arial"/>
          <w:szCs w:val="22"/>
        </w:rPr>
        <w:t xml:space="preserve"> and more particularly described in this Section </w:t>
      </w:r>
      <w:r w:rsidR="00820FEF" w:rsidRPr="00B641D1">
        <w:rPr>
          <w:rFonts w:ascii="Arial" w:hAnsi="Arial" w:cs="Arial"/>
          <w:szCs w:val="22"/>
        </w:rPr>
        <w:t>4</w:t>
      </w:r>
      <w:r w:rsidRPr="00B641D1">
        <w:rPr>
          <w:rFonts w:ascii="Arial" w:hAnsi="Arial" w:cs="Arial"/>
          <w:szCs w:val="22"/>
        </w:rPr>
        <w:t>.</w:t>
      </w:r>
    </w:p>
    <w:p w14:paraId="5469F3EF" w14:textId="4E679C48" w:rsidR="00C4572D" w:rsidRPr="00C4572D" w:rsidRDefault="00C4572D" w:rsidP="00081626">
      <w:pPr>
        <w:pStyle w:val="Heading2"/>
        <w:keepNext w:val="0"/>
        <w:widowControl w:val="0"/>
        <w:ind w:left="450" w:hanging="450"/>
        <w:jc w:val="both"/>
        <w:rPr>
          <w:rFonts w:ascii="Arial" w:hAnsi="Arial"/>
          <w:b w:val="0"/>
          <w:bCs w:val="0"/>
          <w:u w:val="none"/>
        </w:rPr>
      </w:pPr>
      <w:r w:rsidRPr="00C4572D">
        <w:rPr>
          <w:rFonts w:ascii="Arial" w:hAnsi="Arial"/>
          <w:b w:val="0"/>
          <w:bCs w:val="0"/>
          <w:u w:val="none"/>
        </w:rPr>
        <w:t>General</w:t>
      </w:r>
    </w:p>
    <w:p w14:paraId="4DE1D5DC" w14:textId="7B0E31F5" w:rsidR="003B3284" w:rsidRPr="003B3284" w:rsidRDefault="00C4572D" w:rsidP="00081626">
      <w:pPr>
        <w:widowControl w:val="0"/>
        <w:numPr>
          <w:ilvl w:val="0"/>
          <w:numId w:val="16"/>
        </w:numPr>
        <w:ind w:hanging="270"/>
        <w:jc w:val="both"/>
        <w:rPr>
          <w:rFonts w:ascii="Arial" w:hAnsi="Arial" w:cs="Arial"/>
          <w:szCs w:val="22"/>
        </w:rPr>
      </w:pPr>
      <w:r w:rsidRPr="00C4572D">
        <w:rPr>
          <w:rFonts w:ascii="Arial" w:hAnsi="Arial" w:cs="Arial"/>
          <w:szCs w:val="22"/>
        </w:rPr>
        <w:t xml:space="preserve">Fully documented citywide Continuity of Operations Plans (COOP) for twenty-eight departments that can be utilized by City leadership to provide an overview of all departmental and office Mission Essential Functions and related needs. </w:t>
      </w:r>
    </w:p>
    <w:p w14:paraId="77F44885" w14:textId="2D63719F" w:rsidR="003B3284" w:rsidRPr="00C4572D" w:rsidRDefault="00C4572D" w:rsidP="00081626">
      <w:pPr>
        <w:widowControl w:val="0"/>
        <w:numPr>
          <w:ilvl w:val="0"/>
          <w:numId w:val="16"/>
        </w:numPr>
        <w:ind w:hanging="270"/>
        <w:jc w:val="both"/>
        <w:rPr>
          <w:rFonts w:ascii="Arial" w:hAnsi="Arial" w:cs="Arial"/>
          <w:szCs w:val="22"/>
        </w:rPr>
      </w:pPr>
      <w:r w:rsidRPr="00C4572D">
        <w:rPr>
          <w:rFonts w:ascii="Arial" w:hAnsi="Arial" w:cs="Arial"/>
          <w:szCs w:val="22"/>
        </w:rPr>
        <w:t>Fully documented departmental and agency-level Continuity of Operations Plans to cover all departments/agencies in the City of Raleigh.</w:t>
      </w:r>
    </w:p>
    <w:p w14:paraId="5889E99F" w14:textId="1DA3673A" w:rsidR="00C4572D" w:rsidRPr="00C4572D" w:rsidRDefault="00C4572D" w:rsidP="00081626">
      <w:pPr>
        <w:widowControl w:val="0"/>
        <w:numPr>
          <w:ilvl w:val="0"/>
          <w:numId w:val="16"/>
        </w:numPr>
        <w:ind w:hanging="270"/>
        <w:jc w:val="both"/>
        <w:rPr>
          <w:rFonts w:ascii="Arial" w:hAnsi="Arial" w:cs="Arial"/>
          <w:szCs w:val="22"/>
        </w:rPr>
      </w:pPr>
      <w:r w:rsidRPr="00C4572D">
        <w:rPr>
          <w:rFonts w:ascii="Arial" w:hAnsi="Arial" w:cs="Arial"/>
          <w:szCs w:val="22"/>
        </w:rPr>
        <w:t>Development and delivery of training to the City of Raleigh employees, including exercises capable of sufficiently testing and stressing staff and planning operations. </w:t>
      </w:r>
    </w:p>
    <w:p w14:paraId="18D008D2" w14:textId="10900880" w:rsidR="00C4572D" w:rsidRPr="00C4572D" w:rsidRDefault="00C4572D" w:rsidP="00081626">
      <w:pPr>
        <w:pStyle w:val="Heading2"/>
        <w:keepNext w:val="0"/>
        <w:widowControl w:val="0"/>
        <w:ind w:left="540" w:hanging="540"/>
        <w:rPr>
          <w:rFonts w:ascii="Arial" w:hAnsi="Arial"/>
          <w:b w:val="0"/>
          <w:bCs w:val="0"/>
          <w:szCs w:val="22"/>
        </w:rPr>
      </w:pPr>
      <w:r w:rsidRPr="00C4572D">
        <w:rPr>
          <w:rFonts w:ascii="Arial" w:hAnsi="Arial"/>
          <w:b w:val="0"/>
          <w:bCs w:val="0"/>
          <w:u w:val="none"/>
        </w:rPr>
        <w:t>It is expected that the Proposer will be able to provide a comprehensive set of services including but not limited to: </w:t>
      </w:r>
    </w:p>
    <w:p w14:paraId="16372571" w14:textId="53BF853E" w:rsidR="00C4572D" w:rsidRPr="00C4572D" w:rsidRDefault="00C4572D" w:rsidP="00081626">
      <w:pPr>
        <w:pStyle w:val="Heading3"/>
        <w:keepNext w:val="0"/>
        <w:widowControl w:val="0"/>
        <w:ind w:left="1260"/>
        <w:jc w:val="both"/>
        <w:rPr>
          <w:rFonts w:ascii="Arial" w:hAnsi="Arial"/>
          <w:b w:val="0"/>
          <w:bCs w:val="0"/>
          <w:sz w:val="24"/>
          <w:szCs w:val="24"/>
        </w:rPr>
      </w:pPr>
      <w:r w:rsidRPr="003B3284">
        <w:rPr>
          <w:rFonts w:ascii="Arial" w:hAnsi="Arial"/>
          <w:b w:val="0"/>
          <w:bCs w:val="0"/>
          <w:sz w:val="24"/>
          <w:szCs w:val="24"/>
        </w:rPr>
        <w:t>Consulting services to address activities essential to the development and implementation of an effective COOP Plan by:</w:t>
      </w:r>
    </w:p>
    <w:p w14:paraId="5CA4171F" w14:textId="77777777"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Ensuring all components of a COOP plan outlined below are included in the writing of the plans.</w:t>
      </w:r>
    </w:p>
    <w:p w14:paraId="1E17ED82" w14:textId="77777777"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Developing and documenting departmental specific comprehensive COOP plans that utilizes an All-Hazards approach to developing the plan.</w:t>
      </w:r>
    </w:p>
    <w:p w14:paraId="16FF67A0" w14:textId="77777777"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Involving Leadership and other members of the organization from every City department or office when gathering and documenting information for the plan.</w:t>
      </w:r>
    </w:p>
    <w:p w14:paraId="5F371EF8" w14:textId="77777777"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Developing twenty -eight departmental COOP plans that are flexible enough to use in all emergencies.</w:t>
      </w:r>
    </w:p>
    <w:p w14:paraId="60ABF29F" w14:textId="77777777"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Being capable of execution with and without warning.</w:t>
      </w:r>
    </w:p>
    <w:p w14:paraId="54BDA7D8" w14:textId="649179F9" w:rsidR="00C4572D" w:rsidRPr="00C4572D" w:rsidRDefault="00C4572D" w:rsidP="00081626">
      <w:pPr>
        <w:widowControl w:val="0"/>
        <w:numPr>
          <w:ilvl w:val="0"/>
          <w:numId w:val="17"/>
        </w:numPr>
        <w:ind w:left="1620"/>
        <w:rPr>
          <w:rFonts w:ascii="Arial" w:hAnsi="Arial" w:cs="Arial"/>
          <w:szCs w:val="22"/>
        </w:rPr>
      </w:pPr>
      <w:r w:rsidRPr="00C4572D">
        <w:rPr>
          <w:rFonts w:ascii="Arial" w:hAnsi="Arial" w:cs="Arial"/>
          <w:szCs w:val="22"/>
        </w:rPr>
        <w:t>Planning for natural and man-made disasters.</w:t>
      </w:r>
    </w:p>
    <w:p w14:paraId="76B59872" w14:textId="77777777" w:rsidR="003B3284" w:rsidRPr="003B3284" w:rsidRDefault="00C4572D" w:rsidP="00081626">
      <w:pPr>
        <w:pStyle w:val="Heading3"/>
        <w:keepNext w:val="0"/>
        <w:widowControl w:val="0"/>
        <w:ind w:left="1260"/>
        <w:jc w:val="both"/>
        <w:rPr>
          <w:rFonts w:ascii="Arial" w:hAnsi="Arial"/>
          <w:b w:val="0"/>
          <w:bCs w:val="0"/>
          <w:sz w:val="24"/>
          <w:szCs w:val="24"/>
        </w:rPr>
      </w:pPr>
      <w:r w:rsidRPr="003B3284">
        <w:rPr>
          <w:rFonts w:ascii="Arial" w:hAnsi="Arial"/>
          <w:b w:val="0"/>
          <w:bCs w:val="0"/>
          <w:sz w:val="24"/>
          <w:szCs w:val="24"/>
        </w:rPr>
        <w:t>The twenty-eight departmental specific COOP plans must comply with the current versions of the National Incident Management System (NIMS), the National Response Framework (NRF), Federal Continuity Directives 1 and 2, the National Fire Protection Association (NFPA) 1600 Standard, and the Emergency Management Accreditation Program (EMAP), as well as current state, local, and other regulations, and guidance. The plans must be operational no later than 12 hours after the event, and operations must be sustained for at least 30 days. </w:t>
      </w:r>
    </w:p>
    <w:p w14:paraId="4F95802E" w14:textId="77777777" w:rsidR="003B3284" w:rsidRPr="003B3284" w:rsidRDefault="00C4572D" w:rsidP="00081626">
      <w:pPr>
        <w:pStyle w:val="Heading3"/>
        <w:keepNext w:val="0"/>
        <w:widowControl w:val="0"/>
        <w:numPr>
          <w:ilvl w:val="2"/>
          <w:numId w:val="18"/>
        </w:numPr>
        <w:ind w:left="1620"/>
        <w:jc w:val="both"/>
        <w:rPr>
          <w:rFonts w:ascii="Arial" w:hAnsi="Arial"/>
          <w:b w:val="0"/>
          <w:bCs w:val="0"/>
          <w:sz w:val="24"/>
          <w:szCs w:val="24"/>
        </w:rPr>
      </w:pPr>
      <w:r w:rsidRPr="003B3284">
        <w:rPr>
          <w:rFonts w:ascii="Arial" w:hAnsi="Arial"/>
          <w:b w:val="0"/>
          <w:bCs w:val="0"/>
          <w:sz w:val="24"/>
          <w:szCs w:val="24"/>
        </w:rPr>
        <w:t>Training delivered through these services shall provide knowledge to employees so that they are adequately prepared to execute activities and operations identified in the COOP.  The Submitter shall propose the depth, volume, and scope of training in their proposal. </w:t>
      </w:r>
    </w:p>
    <w:p w14:paraId="7A4940FE" w14:textId="77777777" w:rsidR="003B3284" w:rsidRPr="003B3284" w:rsidRDefault="00C4572D" w:rsidP="00081626">
      <w:pPr>
        <w:pStyle w:val="Heading3"/>
        <w:keepNext w:val="0"/>
        <w:widowControl w:val="0"/>
        <w:numPr>
          <w:ilvl w:val="2"/>
          <w:numId w:val="18"/>
        </w:numPr>
        <w:ind w:left="1627"/>
        <w:jc w:val="both"/>
        <w:rPr>
          <w:rFonts w:ascii="Arial" w:hAnsi="Arial"/>
          <w:b w:val="0"/>
          <w:bCs w:val="0"/>
          <w:sz w:val="24"/>
          <w:szCs w:val="24"/>
        </w:rPr>
      </w:pPr>
      <w:r w:rsidRPr="003B3284">
        <w:rPr>
          <w:rFonts w:ascii="Arial" w:hAnsi="Arial"/>
          <w:b w:val="0"/>
          <w:bCs w:val="0"/>
          <w:sz w:val="24"/>
          <w:szCs w:val="24"/>
        </w:rPr>
        <w:t xml:space="preserve">At a minimum, training shall include in-person or virtual training for senior and mid-level managers responsible for MEFs (approximately 200 employees) and electronically deliverable awareness training for all employees (approximately </w:t>
      </w:r>
      <w:r w:rsidRPr="003B3284">
        <w:rPr>
          <w:rFonts w:ascii="Arial" w:hAnsi="Arial"/>
          <w:b w:val="0"/>
          <w:bCs w:val="0"/>
          <w:sz w:val="24"/>
          <w:szCs w:val="24"/>
        </w:rPr>
        <w:lastRenderedPageBreak/>
        <w:t>6,000).</w:t>
      </w:r>
    </w:p>
    <w:p w14:paraId="68FEE822" w14:textId="00B0AFA8" w:rsidR="003B3284" w:rsidRPr="003B3284" w:rsidRDefault="00C4572D" w:rsidP="00081626">
      <w:pPr>
        <w:pStyle w:val="Heading3"/>
        <w:keepNext w:val="0"/>
        <w:widowControl w:val="0"/>
        <w:numPr>
          <w:ilvl w:val="2"/>
          <w:numId w:val="18"/>
        </w:numPr>
        <w:ind w:left="1627"/>
        <w:jc w:val="both"/>
        <w:rPr>
          <w:rFonts w:ascii="Arial" w:hAnsi="Arial"/>
          <w:b w:val="0"/>
          <w:bCs w:val="0"/>
          <w:sz w:val="24"/>
          <w:szCs w:val="24"/>
        </w:rPr>
      </w:pPr>
      <w:r w:rsidRPr="003B3284">
        <w:rPr>
          <w:rFonts w:ascii="Arial" w:hAnsi="Arial"/>
          <w:b w:val="0"/>
          <w:bCs w:val="0"/>
          <w:sz w:val="24"/>
          <w:szCs w:val="24"/>
        </w:rPr>
        <w:t xml:space="preserve">Exercises delivered through these services must be complex and comprehensive enough to stress the capabilities of staff and systems.  All exercises must comply with Homeland Security Exercise and Evaluation Program (HSEEP) guidelines, including delivery of After-Action Reports (AARs) from the exercises.  The Submitter shall propose type (s), basic design, and </w:t>
      </w:r>
      <w:r w:rsidR="008947F7">
        <w:rPr>
          <w:rFonts w:ascii="Arial" w:hAnsi="Arial"/>
          <w:b w:val="0"/>
          <w:bCs w:val="0"/>
          <w:sz w:val="24"/>
          <w:szCs w:val="24"/>
        </w:rPr>
        <w:t>n</w:t>
      </w:r>
      <w:r w:rsidRPr="003B3284">
        <w:rPr>
          <w:rFonts w:ascii="Arial" w:hAnsi="Arial"/>
          <w:b w:val="0"/>
          <w:bCs w:val="0"/>
          <w:sz w:val="24"/>
          <w:szCs w:val="24"/>
        </w:rPr>
        <w:t>umber of exercises.</w:t>
      </w:r>
    </w:p>
    <w:p w14:paraId="3F5083E9" w14:textId="77777777" w:rsidR="00CA524D" w:rsidRPr="00CA524D" w:rsidRDefault="00C4572D" w:rsidP="00081626">
      <w:pPr>
        <w:pStyle w:val="Heading2"/>
        <w:keepNext w:val="0"/>
        <w:widowControl w:val="0"/>
        <w:ind w:left="450" w:hanging="720"/>
        <w:jc w:val="both"/>
        <w:rPr>
          <w:rFonts w:ascii="Arial" w:hAnsi="Arial"/>
          <w:szCs w:val="22"/>
        </w:rPr>
      </w:pPr>
      <w:r w:rsidRPr="00CA524D">
        <w:rPr>
          <w:rFonts w:ascii="Arial" w:hAnsi="Arial"/>
          <w:u w:val="none"/>
        </w:rPr>
        <w:t>COOP Plan Components</w:t>
      </w:r>
    </w:p>
    <w:p w14:paraId="152E0601" w14:textId="77777777" w:rsidR="00CA524D" w:rsidRPr="009E3F85" w:rsidRDefault="00C4572D" w:rsidP="00081626">
      <w:pPr>
        <w:pStyle w:val="Heading3"/>
        <w:keepNext w:val="0"/>
        <w:widowControl w:val="0"/>
        <w:ind w:left="1170"/>
        <w:jc w:val="both"/>
        <w:rPr>
          <w:rFonts w:ascii="Arial" w:hAnsi="Arial"/>
          <w:b w:val="0"/>
          <w:bCs w:val="0"/>
          <w:sz w:val="24"/>
          <w:szCs w:val="24"/>
        </w:rPr>
      </w:pPr>
      <w:r w:rsidRPr="009E3F85">
        <w:rPr>
          <w:rFonts w:ascii="Arial" w:hAnsi="Arial"/>
          <w:b w:val="0"/>
          <w:bCs w:val="0"/>
          <w:sz w:val="24"/>
          <w:szCs w:val="24"/>
        </w:rPr>
        <w:t>Purpose, Scope Situations, and Assumptions</w:t>
      </w:r>
    </w:p>
    <w:p w14:paraId="40A3839E" w14:textId="77777777" w:rsidR="00CA524D" w:rsidRPr="00400678" w:rsidRDefault="00C4572D" w:rsidP="00081626">
      <w:pPr>
        <w:pStyle w:val="Heading4"/>
        <w:keepNext w:val="0"/>
        <w:widowControl w:val="0"/>
        <w:numPr>
          <w:ilvl w:val="3"/>
          <w:numId w:val="19"/>
        </w:numPr>
        <w:ind w:left="1440" w:hanging="270"/>
        <w:jc w:val="both"/>
        <w:rPr>
          <w:rFonts w:ascii="Arial" w:hAnsi="Arial" w:cs="Arial"/>
          <w:sz w:val="24"/>
          <w:szCs w:val="24"/>
        </w:rPr>
      </w:pPr>
      <w:r w:rsidRPr="00400678">
        <w:rPr>
          <w:rFonts w:ascii="Arial" w:hAnsi="Arial" w:cs="Arial"/>
          <w:sz w:val="24"/>
          <w:szCs w:val="24"/>
        </w:rPr>
        <w:t xml:space="preserve">Include a detailed description of the purpose of the plan.  </w:t>
      </w:r>
    </w:p>
    <w:p w14:paraId="2F3DDD94" w14:textId="77777777" w:rsidR="00A173FE" w:rsidRPr="00400678" w:rsidRDefault="00C4572D" w:rsidP="00081626">
      <w:pPr>
        <w:pStyle w:val="Heading4"/>
        <w:keepNext w:val="0"/>
        <w:widowControl w:val="0"/>
        <w:numPr>
          <w:ilvl w:val="3"/>
          <w:numId w:val="19"/>
        </w:numPr>
        <w:ind w:left="1440" w:hanging="270"/>
        <w:jc w:val="both"/>
        <w:rPr>
          <w:rFonts w:ascii="Arial" w:hAnsi="Arial" w:cs="Arial"/>
          <w:sz w:val="24"/>
          <w:szCs w:val="24"/>
        </w:rPr>
      </w:pPr>
      <w:r w:rsidRPr="00400678">
        <w:rPr>
          <w:rFonts w:ascii="Arial" w:hAnsi="Arial" w:cs="Arial"/>
          <w:sz w:val="24"/>
          <w:szCs w:val="24"/>
        </w:rPr>
        <w:t>Provide plans for attaining operational capability within 12 hours.</w:t>
      </w:r>
    </w:p>
    <w:p w14:paraId="7FA0E00A" w14:textId="77777777" w:rsidR="00A173FE" w:rsidRPr="00400678" w:rsidRDefault="00C4572D" w:rsidP="00081626">
      <w:pPr>
        <w:pStyle w:val="Heading4"/>
        <w:keepNext w:val="0"/>
        <w:widowControl w:val="0"/>
        <w:numPr>
          <w:ilvl w:val="3"/>
          <w:numId w:val="19"/>
        </w:numPr>
        <w:ind w:left="1440" w:hanging="270"/>
        <w:jc w:val="both"/>
        <w:rPr>
          <w:rFonts w:ascii="Arial" w:hAnsi="Arial" w:cs="Arial"/>
          <w:sz w:val="24"/>
          <w:szCs w:val="24"/>
        </w:rPr>
      </w:pPr>
      <w:r w:rsidRPr="00400678">
        <w:rPr>
          <w:rFonts w:ascii="Arial" w:hAnsi="Arial" w:cs="Arial"/>
          <w:sz w:val="24"/>
          <w:szCs w:val="24"/>
        </w:rPr>
        <w:t>Establish reliable processes and procedures to acquire resources to continue essential functions and sustain operations for up to 30 days.</w:t>
      </w:r>
    </w:p>
    <w:p w14:paraId="157FF3AF" w14:textId="77777777" w:rsidR="00A173FE" w:rsidRPr="00400678" w:rsidRDefault="00C4572D" w:rsidP="00081626">
      <w:pPr>
        <w:pStyle w:val="Heading4"/>
        <w:keepNext w:val="0"/>
        <w:widowControl w:val="0"/>
        <w:numPr>
          <w:ilvl w:val="3"/>
          <w:numId w:val="19"/>
        </w:numPr>
        <w:ind w:left="1440" w:hanging="270"/>
        <w:jc w:val="both"/>
        <w:rPr>
          <w:rFonts w:ascii="Arial" w:hAnsi="Arial" w:cs="Arial"/>
          <w:sz w:val="24"/>
          <w:szCs w:val="24"/>
        </w:rPr>
      </w:pPr>
      <w:r w:rsidRPr="00400678">
        <w:rPr>
          <w:rFonts w:ascii="Arial" w:hAnsi="Arial" w:cs="Arial"/>
          <w:sz w:val="24"/>
          <w:szCs w:val="24"/>
        </w:rPr>
        <w:t>Facilitate decision-making for executing these plans and the subsequent conduct of operations.</w:t>
      </w:r>
    </w:p>
    <w:p w14:paraId="58594985" w14:textId="77777777" w:rsidR="00365379" w:rsidRPr="009E3F85" w:rsidRDefault="00C4572D" w:rsidP="00081626">
      <w:pPr>
        <w:pStyle w:val="Heading3"/>
        <w:keepNext w:val="0"/>
        <w:widowControl w:val="0"/>
        <w:ind w:left="1170"/>
        <w:jc w:val="both"/>
        <w:rPr>
          <w:rFonts w:ascii="Arial" w:hAnsi="Arial"/>
          <w:b w:val="0"/>
          <w:bCs w:val="0"/>
          <w:sz w:val="24"/>
          <w:szCs w:val="24"/>
        </w:rPr>
      </w:pPr>
      <w:r w:rsidRPr="00C4572D">
        <w:rPr>
          <w:rFonts w:ascii="Arial" w:hAnsi="Arial"/>
          <w:b w:val="0"/>
          <w:bCs w:val="0"/>
          <w:sz w:val="24"/>
          <w:szCs w:val="24"/>
        </w:rPr>
        <w:t>Organization and Assignment of Responsibilities</w:t>
      </w:r>
    </w:p>
    <w:p w14:paraId="1BB55CE2" w14:textId="77777777" w:rsidR="00365379" w:rsidRPr="00400678" w:rsidRDefault="00C4572D" w:rsidP="00081626">
      <w:pPr>
        <w:pStyle w:val="Heading4"/>
        <w:keepNext w:val="0"/>
        <w:widowControl w:val="0"/>
        <w:numPr>
          <w:ilvl w:val="3"/>
          <w:numId w:val="20"/>
        </w:numPr>
        <w:ind w:left="1440" w:hanging="270"/>
        <w:jc w:val="both"/>
        <w:rPr>
          <w:rFonts w:ascii="Arial" w:hAnsi="Arial" w:cs="Arial"/>
          <w:sz w:val="24"/>
          <w:szCs w:val="24"/>
        </w:rPr>
      </w:pPr>
      <w:r w:rsidRPr="00400678">
        <w:rPr>
          <w:rFonts w:ascii="Arial" w:hAnsi="Arial" w:cs="Arial"/>
          <w:sz w:val="24"/>
          <w:szCs w:val="24"/>
        </w:rPr>
        <w:t>Include procedures for employee advisories, alerts, and COOP activation, with instructions for relocation to pre-designated facilities, with and without warning, during duty and non-duty hours.</w:t>
      </w:r>
    </w:p>
    <w:p w14:paraId="56626502" w14:textId="77777777" w:rsidR="00365379" w:rsidRPr="009E3F85" w:rsidRDefault="00C4572D" w:rsidP="00081626">
      <w:pPr>
        <w:pStyle w:val="Heading3"/>
        <w:keepNext w:val="0"/>
        <w:widowControl w:val="0"/>
        <w:ind w:left="1170"/>
        <w:jc w:val="both"/>
        <w:rPr>
          <w:rFonts w:ascii="Arial" w:hAnsi="Arial"/>
          <w:b w:val="0"/>
          <w:bCs w:val="0"/>
          <w:sz w:val="24"/>
          <w:szCs w:val="24"/>
        </w:rPr>
      </w:pPr>
      <w:r w:rsidRPr="009E3F85">
        <w:rPr>
          <w:rFonts w:ascii="Arial" w:hAnsi="Arial"/>
          <w:b w:val="0"/>
          <w:bCs w:val="0"/>
          <w:sz w:val="24"/>
          <w:szCs w:val="24"/>
        </w:rPr>
        <w:t>Plan Development and Maintenance</w:t>
      </w:r>
    </w:p>
    <w:p w14:paraId="6ABAF1A6" w14:textId="77777777" w:rsidR="006B25BC" w:rsidRPr="00400678" w:rsidRDefault="00C4572D" w:rsidP="00081626">
      <w:pPr>
        <w:pStyle w:val="Heading4"/>
        <w:keepNext w:val="0"/>
        <w:widowControl w:val="0"/>
        <w:numPr>
          <w:ilvl w:val="3"/>
          <w:numId w:val="21"/>
        </w:numPr>
        <w:ind w:left="1440" w:hanging="270"/>
        <w:jc w:val="both"/>
        <w:rPr>
          <w:rFonts w:ascii="Arial" w:hAnsi="Arial" w:cs="Arial"/>
          <w:sz w:val="24"/>
          <w:szCs w:val="24"/>
        </w:rPr>
      </w:pPr>
      <w:r w:rsidRPr="00400678">
        <w:rPr>
          <w:rFonts w:ascii="Arial" w:hAnsi="Arial" w:cs="Arial"/>
          <w:sz w:val="24"/>
          <w:szCs w:val="24"/>
        </w:rPr>
        <w:t>The COOP plans shall include a section that describes the overall approach to planning, the participants included in the planning process, and how the plan will be maintained and updated.</w:t>
      </w:r>
    </w:p>
    <w:p w14:paraId="216573C9" w14:textId="77777777" w:rsidR="006B25BC" w:rsidRPr="009E3F85" w:rsidRDefault="00C4572D" w:rsidP="00081626">
      <w:pPr>
        <w:pStyle w:val="Heading3"/>
        <w:keepNext w:val="0"/>
        <w:widowControl w:val="0"/>
        <w:ind w:left="1170"/>
        <w:jc w:val="both"/>
        <w:rPr>
          <w:rFonts w:ascii="Arial" w:hAnsi="Arial"/>
          <w:b w:val="0"/>
          <w:bCs w:val="0"/>
          <w:sz w:val="24"/>
          <w:szCs w:val="24"/>
        </w:rPr>
      </w:pPr>
      <w:r w:rsidRPr="009E3F85">
        <w:rPr>
          <w:rFonts w:ascii="Arial" w:hAnsi="Arial"/>
          <w:b w:val="0"/>
          <w:bCs w:val="0"/>
          <w:sz w:val="24"/>
          <w:szCs w:val="24"/>
        </w:rPr>
        <w:t>Authorities and References</w:t>
      </w:r>
    </w:p>
    <w:p w14:paraId="1FFF20EB" w14:textId="77777777" w:rsidR="006B25BC" w:rsidRPr="00400678" w:rsidRDefault="00C4572D" w:rsidP="00081626">
      <w:pPr>
        <w:pStyle w:val="Heading4"/>
        <w:keepNext w:val="0"/>
        <w:widowControl w:val="0"/>
        <w:numPr>
          <w:ilvl w:val="3"/>
          <w:numId w:val="22"/>
        </w:numPr>
        <w:ind w:left="1440" w:hanging="270"/>
        <w:jc w:val="both"/>
        <w:rPr>
          <w:rFonts w:ascii="Arial" w:hAnsi="Arial" w:cs="Arial"/>
          <w:sz w:val="24"/>
          <w:szCs w:val="24"/>
        </w:rPr>
      </w:pPr>
      <w:r w:rsidRPr="00400678">
        <w:rPr>
          <w:rFonts w:ascii="Arial" w:hAnsi="Arial" w:cs="Arial"/>
          <w:sz w:val="24"/>
          <w:szCs w:val="24"/>
        </w:rPr>
        <w:t>Reference regulations and statutes.</w:t>
      </w:r>
    </w:p>
    <w:p w14:paraId="4AE5CBA4" w14:textId="77777777" w:rsidR="006B25BC" w:rsidRPr="009E3F85" w:rsidRDefault="00C4572D" w:rsidP="00081626">
      <w:pPr>
        <w:pStyle w:val="Heading3"/>
        <w:keepNext w:val="0"/>
        <w:widowControl w:val="0"/>
        <w:ind w:left="1170"/>
        <w:jc w:val="both"/>
        <w:rPr>
          <w:rFonts w:ascii="Arial" w:hAnsi="Arial"/>
          <w:b w:val="0"/>
          <w:bCs w:val="0"/>
          <w:sz w:val="24"/>
          <w:szCs w:val="24"/>
        </w:rPr>
      </w:pPr>
      <w:r w:rsidRPr="009E3F85">
        <w:rPr>
          <w:rFonts w:ascii="Arial" w:hAnsi="Arial"/>
          <w:b w:val="0"/>
          <w:bCs w:val="0"/>
          <w:sz w:val="24"/>
          <w:szCs w:val="24"/>
        </w:rPr>
        <w:t>Mission Essential Functions</w:t>
      </w:r>
    </w:p>
    <w:p w14:paraId="2DAA080E" w14:textId="77777777" w:rsidR="006B25BC" w:rsidRPr="00400678" w:rsidRDefault="00C4572D" w:rsidP="00081626">
      <w:pPr>
        <w:pStyle w:val="Heading4"/>
        <w:keepNext w:val="0"/>
        <w:widowControl w:val="0"/>
        <w:numPr>
          <w:ilvl w:val="3"/>
          <w:numId w:val="23"/>
        </w:numPr>
        <w:ind w:left="1440" w:hanging="270"/>
        <w:jc w:val="both"/>
        <w:rPr>
          <w:rFonts w:ascii="Arial" w:hAnsi="Arial" w:cs="Arial"/>
          <w:sz w:val="24"/>
          <w:szCs w:val="24"/>
        </w:rPr>
      </w:pPr>
      <w:r w:rsidRPr="00400678">
        <w:rPr>
          <w:rFonts w:ascii="Arial" w:hAnsi="Arial" w:cs="Arial"/>
          <w:sz w:val="24"/>
          <w:szCs w:val="24"/>
        </w:rPr>
        <w:t>Identify all functions performed by the city and each department, then determine and prioritize which must be continued under all circumstances.</w:t>
      </w:r>
    </w:p>
    <w:p w14:paraId="623919FE" w14:textId="77777777" w:rsidR="003C49BE" w:rsidRPr="00400678" w:rsidRDefault="00C4572D" w:rsidP="00081626">
      <w:pPr>
        <w:pStyle w:val="Heading4"/>
        <w:keepNext w:val="0"/>
        <w:widowControl w:val="0"/>
        <w:numPr>
          <w:ilvl w:val="3"/>
          <w:numId w:val="23"/>
        </w:numPr>
        <w:ind w:left="1440" w:hanging="270"/>
        <w:jc w:val="both"/>
        <w:rPr>
          <w:rFonts w:ascii="Arial" w:hAnsi="Arial" w:cs="Arial"/>
          <w:sz w:val="24"/>
          <w:szCs w:val="24"/>
        </w:rPr>
      </w:pPr>
      <w:r w:rsidRPr="00400678">
        <w:rPr>
          <w:rFonts w:ascii="Arial" w:hAnsi="Arial" w:cs="Arial"/>
          <w:sz w:val="24"/>
          <w:szCs w:val="24"/>
        </w:rPr>
        <w:t>Establish staffing and resource requirements needed to perform essential functions.</w:t>
      </w:r>
    </w:p>
    <w:p w14:paraId="7D94DD3C" w14:textId="77777777" w:rsidR="003C49BE" w:rsidRPr="00400678" w:rsidRDefault="00C4572D" w:rsidP="00081626">
      <w:pPr>
        <w:pStyle w:val="Heading4"/>
        <w:keepNext w:val="0"/>
        <w:widowControl w:val="0"/>
        <w:numPr>
          <w:ilvl w:val="3"/>
          <w:numId w:val="23"/>
        </w:numPr>
        <w:ind w:left="1440" w:hanging="270"/>
        <w:jc w:val="both"/>
        <w:rPr>
          <w:rFonts w:ascii="Arial" w:hAnsi="Arial" w:cs="Arial"/>
          <w:sz w:val="24"/>
          <w:szCs w:val="24"/>
        </w:rPr>
      </w:pPr>
      <w:r w:rsidRPr="00400678">
        <w:rPr>
          <w:rFonts w:ascii="Arial" w:hAnsi="Arial" w:cs="Arial"/>
          <w:sz w:val="24"/>
          <w:szCs w:val="24"/>
        </w:rPr>
        <w:t>Identify mission-critical data and systems necessary to conduct essential functions.</w:t>
      </w:r>
    </w:p>
    <w:p w14:paraId="34001FBA" w14:textId="77777777" w:rsidR="003C49BE" w:rsidRPr="00400678" w:rsidRDefault="00C4572D" w:rsidP="00081626">
      <w:pPr>
        <w:pStyle w:val="Heading4"/>
        <w:keepNext w:val="0"/>
        <w:widowControl w:val="0"/>
        <w:numPr>
          <w:ilvl w:val="3"/>
          <w:numId w:val="23"/>
        </w:numPr>
        <w:ind w:left="1440" w:hanging="270"/>
        <w:jc w:val="both"/>
        <w:rPr>
          <w:rFonts w:ascii="Arial" w:hAnsi="Arial" w:cs="Arial"/>
          <w:sz w:val="24"/>
          <w:szCs w:val="24"/>
        </w:rPr>
      </w:pPr>
      <w:r w:rsidRPr="00400678">
        <w:rPr>
          <w:rFonts w:ascii="Arial" w:hAnsi="Arial" w:cs="Arial"/>
          <w:sz w:val="24"/>
          <w:szCs w:val="24"/>
        </w:rPr>
        <w:t>Defer functions not deemed essential to immediate organizational needs until additional personnel and resources become available.</w:t>
      </w:r>
    </w:p>
    <w:p w14:paraId="415B09A2" w14:textId="3D86F552" w:rsidR="003C49BE" w:rsidRDefault="00C4572D" w:rsidP="00081626">
      <w:pPr>
        <w:pStyle w:val="Heading4"/>
        <w:keepNext w:val="0"/>
        <w:widowControl w:val="0"/>
        <w:numPr>
          <w:ilvl w:val="3"/>
          <w:numId w:val="23"/>
        </w:numPr>
        <w:ind w:left="1440" w:hanging="270"/>
        <w:jc w:val="both"/>
        <w:rPr>
          <w:rFonts w:ascii="Arial" w:hAnsi="Arial" w:cs="Arial"/>
          <w:sz w:val="24"/>
          <w:szCs w:val="24"/>
        </w:rPr>
      </w:pPr>
      <w:r w:rsidRPr="00400678">
        <w:rPr>
          <w:rFonts w:ascii="Arial" w:hAnsi="Arial" w:cs="Arial"/>
          <w:sz w:val="24"/>
          <w:szCs w:val="24"/>
        </w:rPr>
        <w:t>Integrate supporting activities to ensure that essential functions can be performed efficiently during emergency relocation.</w:t>
      </w:r>
    </w:p>
    <w:p w14:paraId="0695A92B" w14:textId="77777777" w:rsidR="006003B9"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Human Capital Management</w:t>
      </w:r>
    </w:p>
    <w:p w14:paraId="4F68F194" w14:textId="77777777" w:rsidR="006003B9" w:rsidRPr="009B7A2B" w:rsidRDefault="00C4572D" w:rsidP="00081626">
      <w:pPr>
        <w:pStyle w:val="Heading4"/>
        <w:keepNext w:val="0"/>
        <w:widowControl w:val="0"/>
        <w:numPr>
          <w:ilvl w:val="3"/>
          <w:numId w:val="24"/>
        </w:numPr>
        <w:ind w:left="1440" w:hanging="270"/>
        <w:jc w:val="both"/>
        <w:rPr>
          <w:rFonts w:ascii="Arial" w:hAnsi="Arial" w:cs="Arial"/>
          <w:bCs w:val="0"/>
          <w:sz w:val="24"/>
          <w:szCs w:val="24"/>
        </w:rPr>
      </w:pPr>
      <w:r w:rsidRPr="009B7A2B">
        <w:rPr>
          <w:rFonts w:ascii="Arial" w:hAnsi="Arial" w:cs="Arial"/>
          <w:bCs w:val="0"/>
          <w:sz w:val="24"/>
          <w:szCs w:val="24"/>
        </w:rPr>
        <w:t>Consider and provide for employees' health, safety, and emotional well-being.</w:t>
      </w:r>
    </w:p>
    <w:p w14:paraId="6A49624A" w14:textId="77777777" w:rsidR="006003B9" w:rsidRPr="009B7A2B" w:rsidRDefault="00C4572D" w:rsidP="00081626">
      <w:pPr>
        <w:pStyle w:val="Heading4"/>
        <w:keepNext w:val="0"/>
        <w:widowControl w:val="0"/>
        <w:numPr>
          <w:ilvl w:val="3"/>
          <w:numId w:val="24"/>
        </w:numPr>
        <w:ind w:left="1440" w:hanging="270"/>
        <w:jc w:val="both"/>
        <w:rPr>
          <w:rFonts w:ascii="Arial" w:hAnsi="Arial" w:cs="Arial"/>
          <w:bCs w:val="0"/>
          <w:sz w:val="24"/>
          <w:szCs w:val="24"/>
        </w:rPr>
      </w:pPr>
      <w:r w:rsidRPr="00C4572D">
        <w:rPr>
          <w:rFonts w:ascii="Arial" w:hAnsi="Arial" w:cs="Arial"/>
          <w:bCs w:val="0"/>
          <w:sz w:val="24"/>
          <w:szCs w:val="24"/>
        </w:rPr>
        <w:lastRenderedPageBreak/>
        <w:t>Address employees' preparedness.</w:t>
      </w:r>
    </w:p>
    <w:p w14:paraId="0D42C477" w14:textId="77777777" w:rsidR="001D747F"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Delegation of Authority</w:t>
      </w:r>
    </w:p>
    <w:p w14:paraId="3A5BBD39" w14:textId="77777777" w:rsidR="001D747F"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9B7A2B">
        <w:rPr>
          <w:rFonts w:ascii="Arial" w:hAnsi="Arial" w:cs="Arial"/>
          <w:bCs w:val="0"/>
          <w:sz w:val="24"/>
          <w:szCs w:val="24"/>
        </w:rPr>
        <w:t xml:space="preserve">Assist in identifying the programs and administrative authorities needed for effective operations at all levels with emergency responsibilities. </w:t>
      </w:r>
    </w:p>
    <w:p w14:paraId="33C415B9" w14:textId="77777777" w:rsidR="001D747F"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Identify the circumstances under which the authorities would be exercised.</w:t>
      </w:r>
    </w:p>
    <w:p w14:paraId="557A26C5" w14:textId="77777777" w:rsidR="001D747F"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Document the necessary authorities when emergency actions may be required, delineating the limits of authority and accountability at each level.</w:t>
      </w:r>
    </w:p>
    <w:p w14:paraId="0406A0BD" w14:textId="77777777" w:rsidR="001D747F"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State explicitly the authorities of a designated successor to exercise agency direction, including any exceptions, and the successor's authority to re-delegate functions and activities as appropriate.</w:t>
      </w:r>
    </w:p>
    <w:p w14:paraId="629B2E54" w14:textId="77777777" w:rsidR="005B33C1"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Indicate the circumstances under which delegated authorities would become effective and when they would terminate.  Pre-determined delegations of authority would take effect when normal channels of direction are disrupted for a specified period and would terminate when these channels have been re-established.</w:t>
      </w:r>
    </w:p>
    <w:p w14:paraId="627D69DD" w14:textId="77777777" w:rsidR="005B33C1"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Ensure that officials who may be expected to assume authority in an emergency are trained to carry out their emergency duties.</w:t>
      </w:r>
    </w:p>
    <w:p w14:paraId="60458B2F" w14:textId="77777777" w:rsidR="005B33C1" w:rsidRPr="009B7A2B" w:rsidRDefault="00C4572D" w:rsidP="00081626">
      <w:pPr>
        <w:pStyle w:val="Heading4"/>
        <w:keepNext w:val="0"/>
        <w:widowControl w:val="0"/>
        <w:numPr>
          <w:ilvl w:val="3"/>
          <w:numId w:val="25"/>
        </w:numPr>
        <w:ind w:left="1440" w:hanging="270"/>
        <w:jc w:val="both"/>
        <w:rPr>
          <w:rFonts w:ascii="Arial" w:hAnsi="Arial" w:cs="Arial"/>
          <w:bCs w:val="0"/>
          <w:sz w:val="24"/>
          <w:szCs w:val="24"/>
        </w:rPr>
      </w:pPr>
      <w:r w:rsidRPr="00C4572D">
        <w:rPr>
          <w:rFonts w:ascii="Arial" w:hAnsi="Arial" w:cs="Arial"/>
          <w:bCs w:val="0"/>
          <w:sz w:val="24"/>
          <w:szCs w:val="24"/>
        </w:rPr>
        <w:t>Specify responsibilities and authorities of individual agency representatives at each level designated to participate as members of interagency emergency response teams.</w:t>
      </w:r>
    </w:p>
    <w:p w14:paraId="4F2CEFA8" w14:textId="77777777" w:rsidR="005B33C1"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Orders of Succession</w:t>
      </w:r>
    </w:p>
    <w:p w14:paraId="3D54E1FB" w14:textId="77777777" w:rsidR="005B33C1" w:rsidRPr="009B7A2B" w:rsidRDefault="00C4572D" w:rsidP="00081626">
      <w:pPr>
        <w:pStyle w:val="Heading4"/>
        <w:keepNext w:val="0"/>
        <w:widowControl w:val="0"/>
        <w:numPr>
          <w:ilvl w:val="3"/>
          <w:numId w:val="26"/>
        </w:numPr>
        <w:ind w:left="1440" w:hanging="270"/>
        <w:jc w:val="both"/>
        <w:rPr>
          <w:rFonts w:ascii="Arial" w:hAnsi="Arial" w:cs="Arial"/>
          <w:bCs w:val="0"/>
          <w:sz w:val="24"/>
          <w:szCs w:val="24"/>
        </w:rPr>
      </w:pPr>
      <w:r w:rsidRPr="009B7A2B">
        <w:rPr>
          <w:rFonts w:ascii="Arial" w:hAnsi="Arial" w:cs="Arial"/>
          <w:bCs w:val="0"/>
          <w:sz w:val="24"/>
          <w:szCs w:val="24"/>
        </w:rPr>
        <w:t>Assist in identifying an order of succession to essential positions required to maintain critical operations.</w:t>
      </w:r>
    </w:p>
    <w:p w14:paraId="56C2F91C" w14:textId="77777777" w:rsidR="005B33C1" w:rsidRPr="009B7A2B" w:rsidRDefault="00C4572D" w:rsidP="00081626">
      <w:pPr>
        <w:pStyle w:val="Heading4"/>
        <w:keepNext w:val="0"/>
        <w:widowControl w:val="0"/>
        <w:numPr>
          <w:ilvl w:val="3"/>
          <w:numId w:val="26"/>
        </w:numPr>
        <w:ind w:left="1440" w:hanging="270"/>
        <w:jc w:val="both"/>
        <w:rPr>
          <w:rFonts w:ascii="Arial" w:hAnsi="Arial" w:cs="Arial"/>
          <w:bCs w:val="0"/>
          <w:sz w:val="24"/>
          <w:szCs w:val="24"/>
        </w:rPr>
      </w:pPr>
      <w:r w:rsidRPr="00C4572D">
        <w:rPr>
          <w:rFonts w:ascii="Arial" w:hAnsi="Arial" w:cs="Arial"/>
          <w:bCs w:val="0"/>
          <w:sz w:val="24"/>
          <w:szCs w:val="24"/>
        </w:rPr>
        <w:t>Describe an order of succession by positions or titles rather than names of individuals.</w:t>
      </w:r>
    </w:p>
    <w:p w14:paraId="0313D6EE" w14:textId="77777777" w:rsidR="005B33C1" w:rsidRPr="009B7A2B" w:rsidRDefault="00C4572D" w:rsidP="00081626">
      <w:pPr>
        <w:pStyle w:val="Heading4"/>
        <w:keepNext w:val="0"/>
        <w:widowControl w:val="0"/>
        <w:numPr>
          <w:ilvl w:val="3"/>
          <w:numId w:val="26"/>
        </w:numPr>
        <w:ind w:left="1440" w:hanging="270"/>
        <w:jc w:val="both"/>
        <w:rPr>
          <w:rFonts w:ascii="Arial" w:hAnsi="Arial" w:cs="Arial"/>
          <w:bCs w:val="0"/>
          <w:sz w:val="24"/>
          <w:szCs w:val="24"/>
        </w:rPr>
      </w:pPr>
      <w:r w:rsidRPr="00C4572D">
        <w:rPr>
          <w:rFonts w:ascii="Arial" w:hAnsi="Arial" w:cs="Arial"/>
          <w:bCs w:val="0"/>
          <w:sz w:val="24"/>
          <w:szCs w:val="24"/>
        </w:rPr>
        <w:t>Ensure that the line of succession is formally promulgated and included in action plans for emergency reference.</w:t>
      </w:r>
    </w:p>
    <w:p w14:paraId="622EDAEF" w14:textId="77777777" w:rsidR="005B33C1"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Alternate Facilities</w:t>
      </w:r>
    </w:p>
    <w:p w14:paraId="499AF348" w14:textId="77777777" w:rsidR="005B33C1"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9B7A2B">
        <w:rPr>
          <w:rFonts w:ascii="Arial" w:hAnsi="Arial" w:cs="Arial"/>
          <w:bCs w:val="0"/>
          <w:sz w:val="24"/>
          <w:szCs w:val="24"/>
        </w:rPr>
        <w:t>Ensure immediate capability to perform essential functions under various threat conditions, including threats involving weapons of mass destruction.</w:t>
      </w:r>
    </w:p>
    <w:p w14:paraId="611503B0" w14:textId="77777777" w:rsidR="005B33C1"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C4572D">
        <w:rPr>
          <w:rFonts w:ascii="Arial" w:hAnsi="Arial" w:cs="Arial"/>
          <w:bCs w:val="0"/>
          <w:sz w:val="24"/>
          <w:szCs w:val="24"/>
        </w:rPr>
        <w:t>Assist in identifying an alternate emergency operations center to be used if the facility is unavailable or staff cannot respond to the facility.</w:t>
      </w:r>
    </w:p>
    <w:p w14:paraId="7B4CD21D" w14:textId="77777777" w:rsidR="005B33C1"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C4572D">
        <w:rPr>
          <w:rFonts w:ascii="Arial" w:hAnsi="Arial" w:cs="Arial"/>
          <w:bCs w:val="0"/>
          <w:sz w:val="24"/>
          <w:szCs w:val="24"/>
        </w:rPr>
        <w:t>Ensure the alternate location has sufficient space and equipment to sustain the relocating organization.  Agencies and departments are encouraged to pre-position and maintain minimum essential equipment for continued operations at the alternate operating facilities where possible.  Include estimated costs of utilizing the primary and the backup locations.</w:t>
      </w:r>
    </w:p>
    <w:p w14:paraId="358DC3FF" w14:textId="77777777" w:rsidR="005B33C1"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C4572D">
        <w:rPr>
          <w:rFonts w:ascii="Arial" w:hAnsi="Arial" w:cs="Arial"/>
          <w:bCs w:val="0"/>
          <w:sz w:val="24"/>
          <w:szCs w:val="24"/>
        </w:rPr>
        <w:t>Identify reliable logistical support, services, and infrastructure systems, including water, electrical power, heating, and air conditioning, etc.</w:t>
      </w:r>
    </w:p>
    <w:p w14:paraId="4D45579D" w14:textId="77777777" w:rsidR="00C51A45"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C4572D">
        <w:rPr>
          <w:rFonts w:ascii="Arial" w:hAnsi="Arial" w:cs="Arial"/>
          <w:bCs w:val="0"/>
          <w:sz w:val="24"/>
          <w:szCs w:val="24"/>
        </w:rPr>
        <w:t>Plan for the ability to sustain operations for up to 30 days.</w:t>
      </w:r>
    </w:p>
    <w:p w14:paraId="68DE42B1" w14:textId="77777777" w:rsidR="00C51A45" w:rsidRPr="009B7A2B" w:rsidRDefault="00C4572D" w:rsidP="00081626">
      <w:pPr>
        <w:pStyle w:val="Heading4"/>
        <w:keepNext w:val="0"/>
        <w:widowControl w:val="0"/>
        <w:numPr>
          <w:ilvl w:val="3"/>
          <w:numId w:val="27"/>
        </w:numPr>
        <w:ind w:left="1440" w:hanging="270"/>
        <w:jc w:val="both"/>
        <w:rPr>
          <w:rFonts w:ascii="Arial" w:hAnsi="Arial" w:cs="Arial"/>
          <w:bCs w:val="0"/>
          <w:sz w:val="24"/>
          <w:szCs w:val="24"/>
        </w:rPr>
      </w:pPr>
      <w:r w:rsidRPr="00C4572D">
        <w:rPr>
          <w:rFonts w:ascii="Arial" w:hAnsi="Arial" w:cs="Arial"/>
          <w:bCs w:val="0"/>
          <w:sz w:val="24"/>
          <w:szCs w:val="24"/>
        </w:rPr>
        <w:lastRenderedPageBreak/>
        <w:t>Provide appropriate physical security and access controls for resources, facilities, and authorized personnel.</w:t>
      </w:r>
    </w:p>
    <w:p w14:paraId="0E2A233C" w14:textId="77777777" w:rsidR="00C51A45"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Vital Records, Databases &amp; Systems</w:t>
      </w:r>
    </w:p>
    <w:p w14:paraId="553437AB" w14:textId="77777777" w:rsidR="00C51A45" w:rsidRPr="009B7A2B" w:rsidRDefault="00C4572D" w:rsidP="00081626">
      <w:pPr>
        <w:pStyle w:val="Heading4"/>
        <w:keepNext w:val="0"/>
        <w:widowControl w:val="0"/>
        <w:numPr>
          <w:ilvl w:val="3"/>
          <w:numId w:val="28"/>
        </w:numPr>
        <w:ind w:left="1440" w:hanging="274"/>
        <w:jc w:val="both"/>
        <w:rPr>
          <w:rFonts w:ascii="Arial" w:hAnsi="Arial" w:cs="Arial"/>
          <w:bCs w:val="0"/>
          <w:sz w:val="24"/>
          <w:szCs w:val="24"/>
        </w:rPr>
      </w:pPr>
      <w:r w:rsidRPr="009B7A2B">
        <w:rPr>
          <w:rFonts w:ascii="Arial" w:hAnsi="Arial" w:cs="Arial"/>
          <w:bCs w:val="0"/>
          <w:sz w:val="24"/>
          <w:szCs w:val="24"/>
        </w:rPr>
        <w:t>Define the collection and retention of emergency operating records, electronic and paper copies, for future use.</w:t>
      </w:r>
    </w:p>
    <w:p w14:paraId="07FAF24F" w14:textId="70D55CD8" w:rsidR="007D1C9A" w:rsidRPr="009B7A2B" w:rsidRDefault="00C4572D" w:rsidP="00081626">
      <w:pPr>
        <w:pStyle w:val="Heading4"/>
        <w:keepNext w:val="0"/>
        <w:widowControl w:val="0"/>
        <w:numPr>
          <w:ilvl w:val="3"/>
          <w:numId w:val="28"/>
        </w:numPr>
        <w:ind w:left="1440" w:hanging="274"/>
        <w:jc w:val="both"/>
        <w:rPr>
          <w:rFonts w:ascii="Arial" w:hAnsi="Arial" w:cs="Arial"/>
          <w:bCs w:val="0"/>
          <w:sz w:val="24"/>
          <w:szCs w:val="24"/>
        </w:rPr>
      </w:pPr>
      <w:r w:rsidRPr="00C4572D">
        <w:rPr>
          <w:rFonts w:ascii="Arial" w:hAnsi="Arial" w:cs="Arial"/>
          <w:bCs w:val="0"/>
          <w:sz w:val="24"/>
          <w:szCs w:val="24"/>
        </w:rPr>
        <w:t xml:space="preserve">Provide for the identification and protection of essential legal and financial </w:t>
      </w:r>
      <w:r w:rsidR="00081626">
        <w:rPr>
          <w:rFonts w:ascii="Arial" w:hAnsi="Arial" w:cs="Arial"/>
          <w:bCs w:val="0"/>
          <w:sz w:val="24"/>
          <w:szCs w:val="24"/>
        </w:rPr>
        <w:t>r</w:t>
      </w:r>
      <w:r w:rsidRPr="00C4572D">
        <w:rPr>
          <w:rFonts w:ascii="Arial" w:hAnsi="Arial" w:cs="Arial"/>
          <w:bCs w:val="0"/>
          <w:sz w:val="24"/>
          <w:szCs w:val="24"/>
        </w:rPr>
        <w:t>ecords.</w:t>
      </w:r>
    </w:p>
    <w:p w14:paraId="54249B9D" w14:textId="77777777" w:rsidR="007D1C9A"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Interoperable Communications</w:t>
      </w:r>
    </w:p>
    <w:p w14:paraId="3AFF067E"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9B7A2B">
        <w:rPr>
          <w:rFonts w:ascii="Arial" w:hAnsi="Arial" w:cs="Arial"/>
          <w:bCs w:val="0"/>
          <w:sz w:val="24"/>
          <w:szCs w:val="24"/>
        </w:rPr>
        <w:t>Ensure the continuation of interoperable communications with all identified essential internal and external organizations, critical customers, and the public.</w:t>
      </w:r>
    </w:p>
    <w:p w14:paraId="4C63DD4D"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C4572D">
        <w:rPr>
          <w:rFonts w:ascii="Arial" w:hAnsi="Arial" w:cs="Arial"/>
          <w:bCs w:val="0"/>
          <w:sz w:val="24"/>
          <w:szCs w:val="24"/>
        </w:rPr>
        <w:t>Provide a communication capability commensurate with an agency's essential functions and activities.</w:t>
      </w:r>
    </w:p>
    <w:p w14:paraId="17DE9DB6"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C4572D">
        <w:rPr>
          <w:rFonts w:ascii="Arial" w:hAnsi="Arial" w:cs="Arial"/>
          <w:bCs w:val="0"/>
          <w:sz w:val="24"/>
          <w:szCs w:val="24"/>
        </w:rPr>
        <w:t>Ensure the ability to communicate with contingency staff, management, and other organizational components.</w:t>
      </w:r>
    </w:p>
    <w:p w14:paraId="2D0B8DCC"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C4572D">
        <w:rPr>
          <w:rFonts w:ascii="Arial" w:hAnsi="Arial" w:cs="Arial"/>
          <w:bCs w:val="0"/>
          <w:sz w:val="24"/>
          <w:szCs w:val="24"/>
        </w:rPr>
        <w:t>Ensure the ability to communicate with other agencies and emergency personnel.</w:t>
      </w:r>
    </w:p>
    <w:p w14:paraId="03D862A3"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C4572D">
        <w:rPr>
          <w:rFonts w:ascii="Arial" w:hAnsi="Arial" w:cs="Arial"/>
          <w:bCs w:val="0"/>
          <w:sz w:val="24"/>
          <w:szCs w:val="24"/>
        </w:rPr>
        <w:t>Provide access to other data and systems necessary to conduct essential activities and functions.</w:t>
      </w:r>
    </w:p>
    <w:p w14:paraId="6520C1F2" w14:textId="77777777" w:rsidR="007D1C9A" w:rsidRPr="009B7A2B" w:rsidRDefault="00C4572D" w:rsidP="00081626">
      <w:pPr>
        <w:pStyle w:val="Heading4"/>
        <w:keepNext w:val="0"/>
        <w:widowControl w:val="0"/>
        <w:numPr>
          <w:ilvl w:val="3"/>
          <w:numId w:val="29"/>
        </w:numPr>
        <w:ind w:left="1440" w:hanging="270"/>
        <w:jc w:val="both"/>
        <w:rPr>
          <w:rFonts w:ascii="Arial" w:hAnsi="Arial" w:cs="Arial"/>
          <w:bCs w:val="0"/>
          <w:sz w:val="24"/>
          <w:szCs w:val="24"/>
        </w:rPr>
      </w:pPr>
      <w:r w:rsidRPr="00C4572D">
        <w:rPr>
          <w:rFonts w:ascii="Arial" w:hAnsi="Arial" w:cs="Arial"/>
          <w:bCs w:val="0"/>
          <w:sz w:val="24"/>
          <w:szCs w:val="24"/>
        </w:rPr>
        <w:t>Test alert and notification procedures and systems for any emergency at least quarterly.</w:t>
      </w:r>
    </w:p>
    <w:p w14:paraId="020767A7" w14:textId="77777777" w:rsidR="007D1C9A" w:rsidRPr="009B7A2B" w:rsidRDefault="007D1C9A"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F</w:t>
      </w:r>
      <w:r w:rsidR="00C4572D" w:rsidRPr="009B7A2B">
        <w:rPr>
          <w:rFonts w:ascii="Arial" w:hAnsi="Arial"/>
          <w:b w:val="0"/>
          <w:bCs w:val="0"/>
          <w:sz w:val="24"/>
          <w:szCs w:val="24"/>
        </w:rPr>
        <w:t>amily Support Planning</w:t>
      </w:r>
    </w:p>
    <w:p w14:paraId="0485C323" w14:textId="77777777" w:rsidR="007D1C9A" w:rsidRPr="009B7A2B" w:rsidRDefault="00C4572D" w:rsidP="00081626">
      <w:pPr>
        <w:pStyle w:val="Heading4"/>
        <w:keepNext w:val="0"/>
        <w:widowControl w:val="0"/>
        <w:numPr>
          <w:ilvl w:val="3"/>
          <w:numId w:val="30"/>
        </w:numPr>
        <w:ind w:left="1440" w:hanging="270"/>
        <w:jc w:val="both"/>
        <w:rPr>
          <w:rFonts w:ascii="Arial" w:hAnsi="Arial" w:cs="Arial"/>
          <w:bCs w:val="0"/>
          <w:sz w:val="24"/>
          <w:szCs w:val="24"/>
        </w:rPr>
      </w:pPr>
      <w:r w:rsidRPr="009B7A2B">
        <w:rPr>
          <w:rFonts w:ascii="Arial" w:hAnsi="Arial" w:cs="Arial"/>
          <w:bCs w:val="0"/>
          <w:sz w:val="24"/>
          <w:szCs w:val="24"/>
        </w:rPr>
        <w:t>Employees' families must be taken care of during a COOP event, which allows the employee to focus on providing essential functions to the residents of the City of Raleigh.</w:t>
      </w:r>
    </w:p>
    <w:p w14:paraId="2A3AF488" w14:textId="77777777" w:rsidR="007D1C9A" w:rsidRPr="009B7A2B" w:rsidRDefault="00C4572D" w:rsidP="00081626">
      <w:pPr>
        <w:pStyle w:val="Heading4"/>
        <w:keepNext w:val="0"/>
        <w:widowControl w:val="0"/>
        <w:numPr>
          <w:ilvl w:val="3"/>
          <w:numId w:val="30"/>
        </w:numPr>
        <w:ind w:left="1440" w:hanging="270"/>
        <w:jc w:val="both"/>
        <w:rPr>
          <w:rFonts w:ascii="Arial" w:hAnsi="Arial" w:cs="Arial"/>
          <w:bCs w:val="0"/>
          <w:sz w:val="24"/>
          <w:szCs w:val="24"/>
        </w:rPr>
      </w:pPr>
      <w:r w:rsidRPr="00C4572D">
        <w:rPr>
          <w:rFonts w:ascii="Arial" w:hAnsi="Arial" w:cs="Arial"/>
          <w:bCs w:val="0"/>
          <w:sz w:val="24"/>
          <w:szCs w:val="24"/>
        </w:rPr>
        <w:t>The family support planning section should include a list of personal items and necessities for food, clothing, prescription medications, and other items that may be required for family survival.</w:t>
      </w:r>
    </w:p>
    <w:p w14:paraId="3475DEED" w14:textId="77777777" w:rsidR="007D1C9A" w:rsidRPr="009B7A2B" w:rsidRDefault="00C4572D" w:rsidP="00081626">
      <w:pPr>
        <w:pStyle w:val="Heading4"/>
        <w:keepNext w:val="0"/>
        <w:widowControl w:val="0"/>
        <w:numPr>
          <w:ilvl w:val="3"/>
          <w:numId w:val="30"/>
        </w:numPr>
        <w:ind w:left="1440" w:hanging="270"/>
        <w:jc w:val="both"/>
        <w:rPr>
          <w:rFonts w:ascii="Arial" w:hAnsi="Arial" w:cs="Arial"/>
          <w:bCs w:val="0"/>
          <w:sz w:val="24"/>
          <w:szCs w:val="24"/>
        </w:rPr>
      </w:pPr>
      <w:r w:rsidRPr="00C4572D">
        <w:rPr>
          <w:rFonts w:ascii="Arial" w:hAnsi="Arial" w:cs="Arial"/>
          <w:bCs w:val="0"/>
          <w:sz w:val="24"/>
          <w:szCs w:val="24"/>
        </w:rPr>
        <w:t>Financial and legal documents that cannot be easily replaced should be included.</w:t>
      </w:r>
    </w:p>
    <w:p w14:paraId="005803D8" w14:textId="77777777" w:rsidR="0048034E" w:rsidRPr="009B7A2B" w:rsidRDefault="00C4572D" w:rsidP="00081626">
      <w:pPr>
        <w:pStyle w:val="Heading4"/>
        <w:keepNext w:val="0"/>
        <w:widowControl w:val="0"/>
        <w:numPr>
          <w:ilvl w:val="3"/>
          <w:numId w:val="30"/>
        </w:numPr>
        <w:ind w:left="1440" w:hanging="270"/>
        <w:jc w:val="both"/>
        <w:rPr>
          <w:rFonts w:ascii="Arial" w:hAnsi="Arial" w:cs="Arial"/>
          <w:bCs w:val="0"/>
          <w:sz w:val="24"/>
          <w:szCs w:val="24"/>
        </w:rPr>
      </w:pPr>
      <w:r w:rsidRPr="00C4572D">
        <w:rPr>
          <w:rFonts w:ascii="Arial" w:hAnsi="Arial" w:cs="Arial"/>
          <w:bCs w:val="0"/>
          <w:sz w:val="24"/>
          <w:szCs w:val="24"/>
        </w:rPr>
        <w:t>Out of the area point of contact.</w:t>
      </w:r>
    </w:p>
    <w:p w14:paraId="36FD9174" w14:textId="77777777" w:rsidR="0048034E" w:rsidRPr="009B7A2B" w:rsidRDefault="00C4572D" w:rsidP="00081626">
      <w:pPr>
        <w:pStyle w:val="Heading4"/>
        <w:keepNext w:val="0"/>
        <w:widowControl w:val="0"/>
        <w:numPr>
          <w:ilvl w:val="3"/>
          <w:numId w:val="30"/>
        </w:numPr>
        <w:ind w:left="1440" w:hanging="270"/>
        <w:jc w:val="both"/>
        <w:rPr>
          <w:rFonts w:ascii="Arial" w:hAnsi="Arial" w:cs="Arial"/>
          <w:bCs w:val="0"/>
          <w:sz w:val="24"/>
          <w:szCs w:val="24"/>
        </w:rPr>
      </w:pPr>
      <w:r w:rsidRPr="00C4572D">
        <w:rPr>
          <w:rFonts w:ascii="Arial" w:hAnsi="Arial" w:cs="Arial"/>
          <w:bCs w:val="0"/>
          <w:sz w:val="24"/>
          <w:szCs w:val="24"/>
        </w:rPr>
        <w:t>Define the City’s actions for employee's families – shelter, food, etc.</w:t>
      </w:r>
    </w:p>
    <w:p w14:paraId="00D8955B" w14:textId="77777777" w:rsidR="0048034E"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Reconstitution and Devolution</w:t>
      </w:r>
    </w:p>
    <w:p w14:paraId="7C3898E6" w14:textId="77777777" w:rsidR="0048034E" w:rsidRPr="009B7A2B" w:rsidRDefault="00C4572D" w:rsidP="00081626">
      <w:pPr>
        <w:pStyle w:val="Heading4"/>
        <w:keepNext w:val="0"/>
        <w:widowControl w:val="0"/>
        <w:numPr>
          <w:ilvl w:val="3"/>
          <w:numId w:val="31"/>
        </w:numPr>
        <w:ind w:left="1440" w:hanging="270"/>
        <w:jc w:val="both"/>
        <w:rPr>
          <w:rFonts w:ascii="Arial" w:hAnsi="Arial" w:cs="Arial"/>
          <w:bCs w:val="0"/>
          <w:sz w:val="24"/>
          <w:szCs w:val="24"/>
        </w:rPr>
      </w:pPr>
      <w:r w:rsidRPr="009B7A2B">
        <w:rPr>
          <w:rFonts w:ascii="Arial" w:hAnsi="Arial" w:cs="Arial"/>
          <w:bCs w:val="0"/>
          <w:sz w:val="24"/>
          <w:szCs w:val="24"/>
        </w:rPr>
        <w:t>Achieve a timely and orderly recovery process from the emergency and resumption of full service to all customers.</w:t>
      </w:r>
    </w:p>
    <w:p w14:paraId="2DD7D157" w14:textId="77777777" w:rsidR="0048034E" w:rsidRPr="009B7A2B" w:rsidRDefault="00C4572D" w:rsidP="00081626">
      <w:pPr>
        <w:pStyle w:val="Heading4"/>
        <w:keepNext w:val="0"/>
        <w:widowControl w:val="0"/>
        <w:numPr>
          <w:ilvl w:val="3"/>
          <w:numId w:val="31"/>
        </w:numPr>
        <w:ind w:left="1440" w:hanging="270"/>
        <w:jc w:val="both"/>
        <w:rPr>
          <w:rFonts w:ascii="Arial" w:hAnsi="Arial" w:cs="Arial"/>
          <w:bCs w:val="0"/>
          <w:sz w:val="24"/>
          <w:szCs w:val="24"/>
        </w:rPr>
      </w:pPr>
      <w:r w:rsidRPr="00C4572D">
        <w:rPr>
          <w:rFonts w:ascii="Arial" w:hAnsi="Arial" w:cs="Arial"/>
          <w:bCs w:val="0"/>
          <w:sz w:val="24"/>
          <w:szCs w:val="24"/>
        </w:rPr>
        <w:t>Ensure the organization can return to its facilities and continue to provide services to its customers.</w:t>
      </w:r>
    </w:p>
    <w:p w14:paraId="65FB99C3" w14:textId="77777777" w:rsidR="0048034E" w:rsidRPr="009B7A2B" w:rsidRDefault="00C4572D" w:rsidP="00081626">
      <w:pPr>
        <w:pStyle w:val="Heading3"/>
        <w:keepNext w:val="0"/>
        <w:widowControl w:val="0"/>
        <w:ind w:left="1170"/>
        <w:jc w:val="both"/>
        <w:rPr>
          <w:rFonts w:ascii="Arial" w:hAnsi="Arial"/>
          <w:b w:val="0"/>
          <w:bCs w:val="0"/>
          <w:sz w:val="24"/>
          <w:szCs w:val="24"/>
        </w:rPr>
      </w:pPr>
      <w:r w:rsidRPr="009B7A2B">
        <w:rPr>
          <w:rFonts w:ascii="Arial" w:hAnsi="Arial"/>
          <w:b w:val="0"/>
          <w:bCs w:val="0"/>
          <w:sz w:val="24"/>
          <w:szCs w:val="24"/>
        </w:rPr>
        <w:t>Test, Training, and Exercise</w:t>
      </w:r>
    </w:p>
    <w:p w14:paraId="535461DF" w14:textId="77777777" w:rsidR="0048034E" w:rsidRPr="009B7A2B" w:rsidRDefault="00C4572D" w:rsidP="00081626">
      <w:pPr>
        <w:pStyle w:val="Heading4"/>
        <w:keepNext w:val="0"/>
        <w:widowControl w:val="0"/>
        <w:numPr>
          <w:ilvl w:val="3"/>
          <w:numId w:val="32"/>
        </w:numPr>
        <w:ind w:left="1440" w:hanging="270"/>
        <w:jc w:val="both"/>
        <w:rPr>
          <w:rFonts w:ascii="Arial" w:hAnsi="Arial" w:cs="Arial"/>
          <w:bCs w:val="0"/>
          <w:sz w:val="24"/>
          <w:szCs w:val="24"/>
        </w:rPr>
      </w:pPr>
      <w:r w:rsidRPr="009B7A2B">
        <w:rPr>
          <w:rFonts w:ascii="Arial" w:hAnsi="Arial" w:cs="Arial"/>
          <w:bCs w:val="0"/>
          <w:sz w:val="24"/>
          <w:szCs w:val="24"/>
        </w:rPr>
        <w:t>Provide individual and team training of organization contingency staff and emergency personnel to ensure knowledge and integration of skills necessary to implement COOP plans to carry out essential functions.</w:t>
      </w:r>
    </w:p>
    <w:p w14:paraId="49165F3A" w14:textId="77777777" w:rsidR="0048034E" w:rsidRPr="009B7A2B" w:rsidRDefault="00C4572D" w:rsidP="00081626">
      <w:pPr>
        <w:pStyle w:val="Heading4"/>
        <w:keepNext w:val="0"/>
        <w:widowControl w:val="0"/>
        <w:numPr>
          <w:ilvl w:val="3"/>
          <w:numId w:val="32"/>
        </w:numPr>
        <w:ind w:left="1440" w:hanging="270"/>
        <w:jc w:val="both"/>
        <w:rPr>
          <w:rFonts w:ascii="Arial" w:hAnsi="Arial" w:cs="Arial"/>
          <w:bCs w:val="0"/>
          <w:sz w:val="24"/>
          <w:szCs w:val="24"/>
        </w:rPr>
      </w:pPr>
      <w:r w:rsidRPr="00C4572D">
        <w:rPr>
          <w:rFonts w:ascii="Arial" w:hAnsi="Arial" w:cs="Arial"/>
          <w:bCs w:val="0"/>
          <w:sz w:val="24"/>
          <w:szCs w:val="24"/>
        </w:rPr>
        <w:lastRenderedPageBreak/>
        <w:t>Ensure internal agency testing and exercising of COOP plans and procedures to ensure the ability to perform essential functions and operate from designated alternate facilities is 100% successful.</w:t>
      </w:r>
    </w:p>
    <w:p w14:paraId="2652D1CD" w14:textId="1DC83328" w:rsidR="009B7A2B" w:rsidRDefault="00C4572D" w:rsidP="00081626">
      <w:pPr>
        <w:pStyle w:val="Heading4"/>
        <w:keepNext w:val="0"/>
        <w:widowControl w:val="0"/>
        <w:numPr>
          <w:ilvl w:val="3"/>
          <w:numId w:val="33"/>
        </w:numPr>
        <w:ind w:left="1440" w:hanging="270"/>
        <w:jc w:val="both"/>
        <w:rPr>
          <w:rFonts w:ascii="Arial" w:hAnsi="Arial" w:cs="Arial"/>
          <w:bCs w:val="0"/>
          <w:sz w:val="24"/>
          <w:szCs w:val="24"/>
        </w:rPr>
      </w:pPr>
      <w:r w:rsidRPr="00C4572D">
        <w:rPr>
          <w:rFonts w:ascii="Arial" w:hAnsi="Arial" w:cs="Arial"/>
          <w:bCs w:val="0"/>
          <w:sz w:val="24"/>
          <w:szCs w:val="24"/>
        </w:rPr>
        <w:t>Joint exercising of COOP plans, where applicable and feasible.</w:t>
      </w:r>
    </w:p>
    <w:p w14:paraId="1A9253A9" w14:textId="77777777" w:rsidR="00081626" w:rsidRPr="00081626" w:rsidRDefault="00081626" w:rsidP="00081626"/>
    <w:p w14:paraId="01044AB4" w14:textId="1CB80A98" w:rsidR="00C4572D" w:rsidRDefault="00C4572D" w:rsidP="00853E42">
      <w:pPr>
        <w:pStyle w:val="Heading2"/>
        <w:ind w:left="450" w:hanging="450"/>
        <w:rPr>
          <w:u w:val="none"/>
        </w:rPr>
      </w:pPr>
      <w:r w:rsidRPr="00853E42">
        <w:rPr>
          <w:u w:val="none"/>
        </w:rPr>
        <w:t xml:space="preserve">COOP </w:t>
      </w:r>
      <w:r w:rsidR="00154034">
        <w:rPr>
          <w:u w:val="none"/>
        </w:rPr>
        <w:t xml:space="preserve">PROJECT </w:t>
      </w:r>
      <w:r w:rsidRPr="00853E42">
        <w:rPr>
          <w:u w:val="none"/>
        </w:rPr>
        <w:t>TIMELINE</w:t>
      </w:r>
    </w:p>
    <w:p w14:paraId="3A54D7F6" w14:textId="77777777" w:rsidR="00154034" w:rsidRPr="00154034" w:rsidRDefault="00154034" w:rsidP="00154034"/>
    <w:tbl>
      <w:tblPr>
        <w:tblW w:w="0" w:type="auto"/>
        <w:tblCellMar>
          <w:left w:w="0" w:type="dxa"/>
          <w:right w:w="0" w:type="dxa"/>
        </w:tblCellMar>
        <w:tblLook w:val="04A0" w:firstRow="1" w:lastRow="0" w:firstColumn="1" w:lastColumn="0" w:noHBand="0" w:noVBand="1"/>
      </w:tblPr>
      <w:tblGrid>
        <w:gridCol w:w="2990"/>
        <w:gridCol w:w="3846"/>
        <w:gridCol w:w="3080"/>
      </w:tblGrid>
      <w:tr w:rsidR="00C4572D" w:rsidRPr="00C17806" w14:paraId="0CD99A8C" w14:textId="77777777" w:rsidTr="00C17806">
        <w:tc>
          <w:tcPr>
            <w:tcW w:w="2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B28042" w14:textId="77777777" w:rsidR="00C4572D" w:rsidRPr="00C17806" w:rsidRDefault="00C4572D" w:rsidP="00C17806">
            <w:pPr>
              <w:ind w:left="0"/>
              <w:jc w:val="center"/>
              <w:rPr>
                <w:rFonts w:ascii="Arial" w:hAnsi="Arial" w:cs="Arial"/>
                <w:b/>
                <w:bCs/>
                <w:sz w:val="20"/>
                <w:szCs w:val="20"/>
              </w:rPr>
            </w:pPr>
            <w:r w:rsidRPr="00C17806">
              <w:rPr>
                <w:rFonts w:ascii="Arial" w:hAnsi="Arial" w:cs="Arial"/>
                <w:b/>
                <w:bCs/>
                <w:sz w:val="20"/>
                <w:szCs w:val="20"/>
              </w:rPr>
              <w:t>Project Task</w:t>
            </w:r>
          </w:p>
        </w:tc>
        <w:tc>
          <w:tcPr>
            <w:tcW w:w="384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EF258B" w14:textId="77777777" w:rsidR="00C4572D" w:rsidRPr="00C17806" w:rsidRDefault="00C4572D" w:rsidP="00C17806">
            <w:pPr>
              <w:ind w:left="0"/>
              <w:jc w:val="center"/>
              <w:rPr>
                <w:rFonts w:ascii="Arial" w:hAnsi="Arial" w:cs="Arial"/>
                <w:b/>
                <w:bCs/>
                <w:sz w:val="20"/>
                <w:szCs w:val="20"/>
              </w:rPr>
            </w:pPr>
            <w:r w:rsidRPr="00C17806">
              <w:rPr>
                <w:rFonts w:ascii="Arial" w:hAnsi="Arial" w:cs="Arial"/>
                <w:b/>
                <w:bCs/>
                <w:sz w:val="20"/>
                <w:szCs w:val="20"/>
              </w:rPr>
              <w:t>Project Activities</w:t>
            </w:r>
          </w:p>
        </w:tc>
        <w:tc>
          <w:tcPr>
            <w:tcW w:w="308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800201" w14:textId="77777777" w:rsidR="00C4572D" w:rsidRPr="00C17806" w:rsidRDefault="00C4572D" w:rsidP="00C17806">
            <w:pPr>
              <w:ind w:left="0"/>
              <w:jc w:val="center"/>
              <w:rPr>
                <w:rFonts w:ascii="Arial" w:hAnsi="Arial" w:cs="Arial"/>
                <w:b/>
                <w:bCs/>
                <w:sz w:val="20"/>
                <w:szCs w:val="20"/>
              </w:rPr>
            </w:pPr>
            <w:r w:rsidRPr="00C17806">
              <w:rPr>
                <w:rFonts w:ascii="Arial" w:hAnsi="Arial" w:cs="Arial"/>
                <w:b/>
                <w:bCs/>
                <w:sz w:val="20"/>
                <w:szCs w:val="20"/>
              </w:rPr>
              <w:t>Deliverables</w:t>
            </w:r>
          </w:p>
        </w:tc>
      </w:tr>
      <w:tr w:rsidR="00C4572D" w:rsidRPr="00C4572D" w14:paraId="798EFEC7"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AB535" w14:textId="06116383"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1 </w:t>
            </w:r>
            <w:r w:rsidR="00081626" w:rsidRPr="00C17806">
              <w:rPr>
                <w:rFonts w:ascii="Arial" w:hAnsi="Arial" w:cs="Arial"/>
                <w:b/>
                <w:bCs/>
                <w:sz w:val="20"/>
                <w:szCs w:val="20"/>
              </w:rPr>
              <w:t>(Apr 2024)</w:t>
            </w:r>
          </w:p>
          <w:p w14:paraId="27C759DC" w14:textId="77777777" w:rsidR="00C17806" w:rsidRDefault="00C17806" w:rsidP="00081626">
            <w:pPr>
              <w:ind w:left="0"/>
              <w:rPr>
                <w:rFonts w:ascii="Arial" w:hAnsi="Arial" w:cs="Arial"/>
                <w:sz w:val="20"/>
                <w:szCs w:val="20"/>
              </w:rPr>
            </w:pPr>
          </w:p>
          <w:p w14:paraId="12CB419C" w14:textId="77777777" w:rsidR="00C4572D" w:rsidRDefault="00C4572D" w:rsidP="00081626">
            <w:pPr>
              <w:ind w:left="0"/>
              <w:rPr>
                <w:rFonts w:ascii="Arial" w:hAnsi="Arial" w:cs="Arial"/>
                <w:sz w:val="20"/>
                <w:szCs w:val="20"/>
              </w:rPr>
            </w:pPr>
            <w:r w:rsidRPr="00C17806">
              <w:rPr>
                <w:rFonts w:ascii="Arial" w:hAnsi="Arial" w:cs="Arial"/>
                <w:sz w:val="20"/>
                <w:szCs w:val="20"/>
              </w:rPr>
              <w:t xml:space="preserve">Project Implementation and Kickoff Meeting </w:t>
            </w:r>
          </w:p>
          <w:p w14:paraId="6E3E1B36" w14:textId="25CF0A4F" w:rsidR="00C17806" w:rsidRPr="00C17806" w:rsidRDefault="00C17806"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5FA6C600" w14:textId="720B58E7" w:rsidR="00C4572D" w:rsidRPr="00C17806" w:rsidRDefault="00C4572D" w:rsidP="00C17806">
            <w:pPr>
              <w:ind w:left="226" w:hanging="226"/>
              <w:rPr>
                <w:rFonts w:ascii="Arial" w:hAnsi="Arial" w:cs="Arial"/>
                <w:sz w:val="20"/>
                <w:szCs w:val="20"/>
              </w:rPr>
            </w:pPr>
            <w:r w:rsidRPr="00C17806">
              <w:rPr>
                <w:rFonts w:ascii="Arial" w:hAnsi="Arial" w:cs="Arial"/>
                <w:sz w:val="20"/>
                <w:szCs w:val="20"/>
              </w:rPr>
              <w:t>Conduct Project Initiation and</w:t>
            </w:r>
            <w:r w:rsidR="00081626" w:rsidRPr="00C17806">
              <w:rPr>
                <w:rFonts w:ascii="Arial" w:hAnsi="Arial" w:cs="Arial"/>
                <w:sz w:val="20"/>
                <w:szCs w:val="20"/>
              </w:rPr>
              <w:t xml:space="preserve"> </w:t>
            </w:r>
            <w:r w:rsidRPr="00C17806">
              <w:rPr>
                <w:rFonts w:ascii="Arial" w:hAnsi="Arial" w:cs="Arial"/>
                <w:sz w:val="20"/>
                <w:szCs w:val="20"/>
              </w:rPr>
              <w:t>Kickoff Meeting (within seven days of award)</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4C808584" w14:textId="53B7AAFC" w:rsidR="00C4572D" w:rsidRPr="00C17806" w:rsidRDefault="00C4572D" w:rsidP="00C17806">
            <w:pPr>
              <w:ind w:left="241" w:hanging="241"/>
              <w:rPr>
                <w:rFonts w:ascii="Arial" w:hAnsi="Arial" w:cs="Arial"/>
                <w:sz w:val="20"/>
                <w:szCs w:val="20"/>
              </w:rPr>
            </w:pPr>
            <w:r w:rsidRPr="00C17806">
              <w:rPr>
                <w:rFonts w:ascii="Arial" w:hAnsi="Arial" w:cs="Arial"/>
                <w:sz w:val="20"/>
                <w:szCs w:val="20"/>
              </w:rPr>
              <w:t>Project Management Plan</w:t>
            </w:r>
            <w:r w:rsidR="00C17806">
              <w:rPr>
                <w:rFonts w:ascii="Arial" w:hAnsi="Arial" w:cs="Arial"/>
                <w:sz w:val="20"/>
                <w:szCs w:val="20"/>
              </w:rPr>
              <w:t xml:space="preserve"> </w:t>
            </w:r>
            <w:r w:rsidRPr="00C17806">
              <w:rPr>
                <w:rFonts w:ascii="Arial" w:hAnsi="Arial" w:cs="Arial"/>
                <w:sz w:val="20"/>
                <w:szCs w:val="20"/>
              </w:rPr>
              <w:t>COOP planning tool</w:t>
            </w:r>
          </w:p>
        </w:tc>
      </w:tr>
      <w:tr w:rsidR="00C4572D" w:rsidRPr="00C4572D" w14:paraId="1DA04FDE"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112B9" w14:textId="6E21535A"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2 </w:t>
            </w:r>
            <w:r w:rsidR="00081626" w:rsidRPr="00C17806">
              <w:rPr>
                <w:rFonts w:ascii="Arial" w:hAnsi="Arial" w:cs="Arial"/>
                <w:b/>
                <w:bCs/>
                <w:sz w:val="20"/>
                <w:szCs w:val="20"/>
              </w:rPr>
              <w:t>(May 2024)</w:t>
            </w:r>
          </w:p>
          <w:p w14:paraId="58C83BEA" w14:textId="77777777" w:rsidR="00C4572D" w:rsidRPr="00C17806" w:rsidRDefault="00C4572D" w:rsidP="00081626">
            <w:pPr>
              <w:ind w:left="0"/>
              <w:rPr>
                <w:rFonts w:ascii="Arial" w:hAnsi="Arial" w:cs="Arial"/>
                <w:sz w:val="20"/>
                <w:szCs w:val="20"/>
              </w:rPr>
            </w:pPr>
          </w:p>
          <w:p w14:paraId="14AF71D4"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 xml:space="preserve">Review existing Continuity of Operations Plans </w:t>
            </w:r>
          </w:p>
          <w:p w14:paraId="29AE821F" w14:textId="77777777" w:rsidR="00C4572D" w:rsidRPr="00C17806" w:rsidRDefault="00C4572D" w:rsidP="00081626">
            <w:pPr>
              <w:ind w:left="0"/>
              <w:rPr>
                <w:rFonts w:ascii="Arial" w:hAnsi="Arial" w:cs="Arial"/>
                <w:sz w:val="20"/>
                <w:szCs w:val="20"/>
              </w:rPr>
            </w:pPr>
          </w:p>
          <w:p w14:paraId="26C2AA44" w14:textId="2F779F00" w:rsidR="00C4572D" w:rsidRPr="00C17806" w:rsidRDefault="00C4572D"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150AC5BA" w14:textId="77777777" w:rsidR="00C4572D" w:rsidRPr="00C17806" w:rsidRDefault="00C4572D" w:rsidP="00C17806">
            <w:pPr>
              <w:ind w:left="226" w:hanging="226"/>
              <w:rPr>
                <w:rFonts w:ascii="Arial" w:hAnsi="Arial" w:cs="Arial"/>
                <w:sz w:val="20"/>
                <w:szCs w:val="20"/>
              </w:rPr>
            </w:pPr>
            <w:r w:rsidRPr="00C17806">
              <w:rPr>
                <w:rFonts w:ascii="Arial" w:hAnsi="Arial" w:cs="Arial"/>
                <w:sz w:val="20"/>
                <w:szCs w:val="20"/>
              </w:rPr>
              <w:t>Validate COOP planning tool with City project team.</w:t>
            </w:r>
          </w:p>
          <w:p w14:paraId="59502DEF" w14:textId="77777777" w:rsidR="00C4572D" w:rsidRPr="00C17806" w:rsidRDefault="00C4572D" w:rsidP="00C17806">
            <w:pPr>
              <w:ind w:left="226" w:hanging="226"/>
              <w:rPr>
                <w:rFonts w:ascii="Arial" w:hAnsi="Arial" w:cs="Arial"/>
                <w:sz w:val="20"/>
                <w:szCs w:val="20"/>
              </w:rPr>
            </w:pPr>
            <w:r w:rsidRPr="00C17806">
              <w:rPr>
                <w:rFonts w:ascii="Arial" w:hAnsi="Arial" w:cs="Arial"/>
                <w:sz w:val="20"/>
                <w:szCs w:val="20"/>
              </w:rPr>
              <w:t>Extrapolate existing COOP data from existing Department/Agency COOP plans.</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176F327D" w14:textId="77777777" w:rsidR="00C4572D" w:rsidRDefault="00C4572D" w:rsidP="00C17806">
            <w:pPr>
              <w:ind w:left="241" w:hanging="241"/>
              <w:rPr>
                <w:rFonts w:ascii="Arial" w:hAnsi="Arial" w:cs="Arial"/>
                <w:sz w:val="20"/>
                <w:szCs w:val="20"/>
              </w:rPr>
            </w:pPr>
            <w:r w:rsidRPr="00C17806">
              <w:rPr>
                <w:rFonts w:ascii="Arial" w:hAnsi="Arial" w:cs="Arial"/>
                <w:sz w:val="20"/>
                <w:szCs w:val="20"/>
              </w:rPr>
              <w:t>Validated COOP planning tool COOP planning template for each department/agency populated with relevant COOP data from existing Continuity of Operations Plans</w:t>
            </w:r>
          </w:p>
          <w:p w14:paraId="73FF20F5" w14:textId="5E2DA065" w:rsidR="00C17806" w:rsidRPr="00C17806" w:rsidRDefault="00C17806" w:rsidP="00C17806">
            <w:pPr>
              <w:ind w:left="241" w:hanging="241"/>
              <w:rPr>
                <w:rFonts w:ascii="Arial" w:hAnsi="Arial" w:cs="Arial"/>
                <w:sz w:val="20"/>
                <w:szCs w:val="20"/>
              </w:rPr>
            </w:pPr>
          </w:p>
        </w:tc>
      </w:tr>
      <w:tr w:rsidR="00C4572D" w:rsidRPr="00C4572D" w14:paraId="2B7000C4"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4AAAD" w14:textId="6EC0CE1B"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3 </w:t>
            </w:r>
            <w:r w:rsidR="00081626" w:rsidRPr="00C17806">
              <w:rPr>
                <w:rFonts w:ascii="Arial" w:hAnsi="Arial" w:cs="Arial"/>
                <w:b/>
                <w:bCs/>
                <w:sz w:val="20"/>
                <w:szCs w:val="20"/>
              </w:rPr>
              <w:t>(Jun 2024)</w:t>
            </w:r>
          </w:p>
          <w:p w14:paraId="5BB47D12" w14:textId="77777777" w:rsidR="00C4572D" w:rsidRPr="00C17806" w:rsidRDefault="00C4572D" w:rsidP="00081626">
            <w:pPr>
              <w:ind w:left="0"/>
              <w:rPr>
                <w:rFonts w:ascii="Arial" w:hAnsi="Arial" w:cs="Arial"/>
                <w:sz w:val="20"/>
                <w:szCs w:val="20"/>
              </w:rPr>
            </w:pPr>
          </w:p>
          <w:p w14:paraId="362F0DA8"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 xml:space="preserve">Develop Continuity of Operations Plans </w:t>
            </w:r>
          </w:p>
          <w:p w14:paraId="462BB202" w14:textId="77777777" w:rsidR="00C4572D" w:rsidRPr="00C17806" w:rsidRDefault="00C4572D" w:rsidP="00081626">
            <w:pPr>
              <w:ind w:left="0"/>
              <w:rPr>
                <w:rFonts w:ascii="Arial" w:hAnsi="Arial" w:cs="Arial"/>
                <w:sz w:val="20"/>
                <w:szCs w:val="20"/>
              </w:rPr>
            </w:pPr>
          </w:p>
          <w:p w14:paraId="1558D79D" w14:textId="5434D846" w:rsidR="00C4572D" w:rsidRPr="00C17806" w:rsidRDefault="00C4572D"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0C545032" w14:textId="0E3EF3E4" w:rsidR="00C4572D" w:rsidRPr="00C17806" w:rsidRDefault="00C4572D" w:rsidP="00C17806">
            <w:pPr>
              <w:ind w:left="226" w:hanging="226"/>
              <w:rPr>
                <w:rFonts w:ascii="Arial" w:hAnsi="Arial" w:cs="Arial"/>
                <w:sz w:val="20"/>
                <w:szCs w:val="20"/>
              </w:rPr>
            </w:pPr>
            <w:r w:rsidRPr="00C17806">
              <w:rPr>
                <w:rFonts w:ascii="Arial" w:hAnsi="Arial" w:cs="Arial"/>
                <w:sz w:val="20"/>
                <w:szCs w:val="20"/>
              </w:rPr>
              <w:t>Schedule and conduct one-on-one data gathering meetings with 28 city departments/agencies.</w:t>
            </w:r>
          </w:p>
          <w:p w14:paraId="4E70F32B" w14:textId="77777777" w:rsidR="00C4572D" w:rsidRDefault="00C4572D" w:rsidP="00C17806">
            <w:pPr>
              <w:ind w:left="226" w:hanging="226"/>
              <w:rPr>
                <w:rFonts w:ascii="Arial" w:hAnsi="Arial" w:cs="Arial"/>
                <w:sz w:val="20"/>
                <w:szCs w:val="20"/>
              </w:rPr>
            </w:pPr>
            <w:r w:rsidRPr="00C17806">
              <w:rPr>
                <w:rFonts w:ascii="Arial" w:hAnsi="Arial" w:cs="Arial"/>
                <w:sz w:val="20"/>
                <w:szCs w:val="20"/>
              </w:rPr>
              <w:t>Schedule and validate Continuity of Operations Plans with department</w:t>
            </w:r>
            <w:r w:rsidR="00081626" w:rsidRPr="00C17806">
              <w:rPr>
                <w:rFonts w:ascii="Arial" w:hAnsi="Arial" w:cs="Arial"/>
                <w:sz w:val="20"/>
                <w:szCs w:val="20"/>
              </w:rPr>
              <w:t xml:space="preserve">  and/or </w:t>
            </w:r>
            <w:r w:rsidRPr="00C17806">
              <w:rPr>
                <w:rFonts w:ascii="Arial" w:hAnsi="Arial" w:cs="Arial"/>
                <w:sz w:val="20"/>
                <w:szCs w:val="20"/>
              </w:rPr>
              <w:t>agencies.</w:t>
            </w:r>
          </w:p>
          <w:p w14:paraId="19953D72" w14:textId="79A873D7" w:rsidR="00C17806" w:rsidRPr="00C17806" w:rsidRDefault="00C17806" w:rsidP="00C17806">
            <w:pPr>
              <w:ind w:left="226" w:hanging="226"/>
              <w:rPr>
                <w:rFonts w:ascii="Arial" w:hAnsi="Arial" w:cs="Arial"/>
                <w:sz w:val="20"/>
                <w:szCs w:val="20"/>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0D63097F" w14:textId="77777777" w:rsidR="00C4572D" w:rsidRPr="00C17806" w:rsidRDefault="00C4572D" w:rsidP="00C17806">
            <w:pPr>
              <w:ind w:left="241" w:hanging="241"/>
              <w:rPr>
                <w:rFonts w:ascii="Arial" w:hAnsi="Arial" w:cs="Arial"/>
                <w:sz w:val="20"/>
                <w:szCs w:val="20"/>
              </w:rPr>
            </w:pPr>
            <w:r w:rsidRPr="00C17806">
              <w:rPr>
                <w:rFonts w:ascii="Arial" w:hAnsi="Arial" w:cs="Arial"/>
                <w:sz w:val="20"/>
                <w:szCs w:val="20"/>
              </w:rPr>
              <w:t>Continuity of Operations Plans for 28 departments/agencies</w:t>
            </w:r>
          </w:p>
        </w:tc>
      </w:tr>
      <w:tr w:rsidR="00C4572D" w:rsidRPr="00C4572D" w14:paraId="6628B8E4"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DA1874" w14:textId="32DC6184"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4 </w:t>
            </w:r>
            <w:r w:rsidR="00081626" w:rsidRPr="00C17806">
              <w:rPr>
                <w:rFonts w:ascii="Arial" w:hAnsi="Arial" w:cs="Arial"/>
                <w:b/>
                <w:bCs/>
                <w:sz w:val="20"/>
                <w:szCs w:val="20"/>
              </w:rPr>
              <w:t>(Dec 2024)</w:t>
            </w:r>
          </w:p>
          <w:p w14:paraId="03E8C4EE" w14:textId="77777777" w:rsidR="00C4572D" w:rsidRPr="00C17806" w:rsidRDefault="00C4572D" w:rsidP="00081626">
            <w:pPr>
              <w:ind w:left="0"/>
              <w:rPr>
                <w:rFonts w:ascii="Arial" w:hAnsi="Arial" w:cs="Arial"/>
                <w:sz w:val="20"/>
                <w:szCs w:val="20"/>
              </w:rPr>
            </w:pPr>
          </w:p>
          <w:p w14:paraId="2034C1F0" w14:textId="77777777" w:rsidR="00C63254" w:rsidRDefault="00C4572D" w:rsidP="00C17806">
            <w:pPr>
              <w:ind w:left="0"/>
              <w:rPr>
                <w:rFonts w:ascii="Arial" w:hAnsi="Arial" w:cs="Arial"/>
                <w:sz w:val="20"/>
                <w:szCs w:val="20"/>
              </w:rPr>
            </w:pPr>
            <w:r w:rsidRPr="00C17806">
              <w:rPr>
                <w:rFonts w:ascii="Arial" w:hAnsi="Arial" w:cs="Arial"/>
                <w:sz w:val="20"/>
                <w:szCs w:val="20"/>
              </w:rPr>
              <w:t>Develop citywide Continuity of Operations Plans</w:t>
            </w:r>
          </w:p>
          <w:p w14:paraId="3074747D" w14:textId="1AA0A709" w:rsidR="00C17806" w:rsidRPr="00C17806" w:rsidRDefault="00C17806" w:rsidP="00C1780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7EA5B307" w14:textId="77777777" w:rsidR="00C4572D" w:rsidRPr="00C17806" w:rsidRDefault="00C4572D" w:rsidP="00C17806">
            <w:pPr>
              <w:ind w:left="316" w:hanging="316"/>
              <w:rPr>
                <w:rFonts w:ascii="Arial" w:hAnsi="Arial" w:cs="Arial"/>
                <w:sz w:val="20"/>
                <w:szCs w:val="20"/>
              </w:rPr>
            </w:pPr>
            <w:r w:rsidRPr="00C17806">
              <w:rPr>
                <w:rFonts w:ascii="Arial" w:hAnsi="Arial" w:cs="Arial"/>
                <w:sz w:val="20"/>
                <w:szCs w:val="20"/>
              </w:rPr>
              <w:t>Validate citywide Continuity of Operations Plans template.</w:t>
            </w:r>
          </w:p>
          <w:p w14:paraId="35D208A8" w14:textId="77777777" w:rsidR="00C4572D" w:rsidRPr="00C17806" w:rsidRDefault="00C4572D" w:rsidP="00C17806">
            <w:pPr>
              <w:ind w:left="316" w:hanging="316"/>
              <w:rPr>
                <w:rFonts w:ascii="Arial" w:hAnsi="Arial" w:cs="Arial"/>
                <w:sz w:val="20"/>
                <w:szCs w:val="20"/>
              </w:rPr>
            </w:pPr>
            <w:r w:rsidRPr="00C17806">
              <w:rPr>
                <w:rFonts w:ascii="Arial" w:hAnsi="Arial" w:cs="Arial"/>
                <w:sz w:val="20"/>
                <w:szCs w:val="20"/>
              </w:rPr>
              <w:t>Develop citywide Continuity of Operations Plans.</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01A5B018" w14:textId="77777777" w:rsidR="00C4572D" w:rsidRPr="00C17806" w:rsidRDefault="00C4572D" w:rsidP="00C17806">
            <w:pPr>
              <w:ind w:left="241" w:hanging="241"/>
              <w:rPr>
                <w:rFonts w:ascii="Arial" w:hAnsi="Arial" w:cs="Arial"/>
                <w:sz w:val="20"/>
                <w:szCs w:val="20"/>
              </w:rPr>
            </w:pPr>
            <w:r w:rsidRPr="00C17806">
              <w:rPr>
                <w:rFonts w:ascii="Arial" w:hAnsi="Arial" w:cs="Arial"/>
                <w:sz w:val="20"/>
                <w:szCs w:val="20"/>
              </w:rPr>
              <w:t>Citywide Continuity of Operations Plans</w:t>
            </w:r>
          </w:p>
          <w:p w14:paraId="3D202A0F" w14:textId="77777777" w:rsidR="00C74A49" w:rsidRPr="00C17806" w:rsidRDefault="00C74A49" w:rsidP="00081626">
            <w:pPr>
              <w:ind w:left="0"/>
              <w:rPr>
                <w:rFonts w:ascii="Arial" w:hAnsi="Arial" w:cs="Arial"/>
                <w:sz w:val="20"/>
                <w:szCs w:val="20"/>
              </w:rPr>
            </w:pPr>
          </w:p>
          <w:p w14:paraId="55A2EB46" w14:textId="0407DFC5" w:rsidR="00C74A49" w:rsidRPr="00C17806" w:rsidRDefault="00C74A49" w:rsidP="00081626">
            <w:pPr>
              <w:ind w:left="0"/>
              <w:rPr>
                <w:rFonts w:ascii="Arial" w:hAnsi="Arial" w:cs="Arial"/>
                <w:sz w:val="20"/>
                <w:szCs w:val="20"/>
              </w:rPr>
            </w:pPr>
          </w:p>
        </w:tc>
      </w:tr>
      <w:tr w:rsidR="00C4572D" w:rsidRPr="00C4572D" w14:paraId="152008BF"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49E236" w14:textId="62E83D5B"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5 </w:t>
            </w:r>
            <w:r w:rsidR="00C17806" w:rsidRPr="00C17806">
              <w:rPr>
                <w:rFonts w:ascii="Arial" w:hAnsi="Arial" w:cs="Arial"/>
                <w:b/>
                <w:bCs/>
                <w:sz w:val="20"/>
                <w:szCs w:val="20"/>
              </w:rPr>
              <w:t>(Jan – Feb 2025)</w:t>
            </w:r>
          </w:p>
          <w:p w14:paraId="0478143A" w14:textId="77777777" w:rsidR="00C4572D" w:rsidRPr="00C17806" w:rsidRDefault="00C4572D" w:rsidP="00081626">
            <w:pPr>
              <w:ind w:left="0"/>
              <w:rPr>
                <w:rFonts w:ascii="Arial" w:hAnsi="Arial" w:cs="Arial"/>
                <w:sz w:val="20"/>
                <w:szCs w:val="20"/>
              </w:rPr>
            </w:pPr>
          </w:p>
          <w:p w14:paraId="72CA15F7" w14:textId="77777777" w:rsidR="00C4572D" w:rsidRDefault="00C4572D" w:rsidP="00081626">
            <w:pPr>
              <w:ind w:left="0"/>
              <w:rPr>
                <w:rFonts w:ascii="Arial" w:hAnsi="Arial" w:cs="Arial"/>
                <w:sz w:val="20"/>
                <w:szCs w:val="20"/>
              </w:rPr>
            </w:pPr>
            <w:r w:rsidRPr="00C17806">
              <w:rPr>
                <w:rFonts w:ascii="Arial" w:hAnsi="Arial" w:cs="Arial"/>
                <w:sz w:val="20"/>
                <w:szCs w:val="20"/>
              </w:rPr>
              <w:t xml:space="preserve">Develop and Conduct COOP Training </w:t>
            </w:r>
          </w:p>
          <w:p w14:paraId="24C8849C" w14:textId="2300DA79" w:rsidR="00C17806" w:rsidRPr="00C17806" w:rsidRDefault="00C17806"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3B942A64" w14:textId="77777777" w:rsidR="00C4572D" w:rsidRPr="00C17806" w:rsidRDefault="00C4572D" w:rsidP="00C17806">
            <w:pPr>
              <w:ind w:left="226" w:hanging="226"/>
              <w:rPr>
                <w:rFonts w:ascii="Arial" w:hAnsi="Arial" w:cs="Arial"/>
                <w:sz w:val="20"/>
                <w:szCs w:val="20"/>
              </w:rPr>
            </w:pPr>
            <w:r w:rsidRPr="00C17806">
              <w:rPr>
                <w:rFonts w:ascii="Arial" w:hAnsi="Arial" w:cs="Arial"/>
                <w:sz w:val="20"/>
                <w:szCs w:val="20"/>
              </w:rPr>
              <w:t>Develop and conduct two virtual COOP training sessions.</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3E2B1060" w14:textId="77777777" w:rsidR="00C4572D" w:rsidRPr="00C17806" w:rsidRDefault="00C4572D" w:rsidP="00C17806">
            <w:pPr>
              <w:ind w:left="241" w:hanging="241"/>
              <w:rPr>
                <w:rFonts w:ascii="Arial" w:hAnsi="Arial" w:cs="Arial"/>
                <w:sz w:val="20"/>
                <w:szCs w:val="20"/>
              </w:rPr>
            </w:pPr>
            <w:r w:rsidRPr="00C17806">
              <w:rPr>
                <w:rFonts w:ascii="Arial" w:hAnsi="Arial" w:cs="Arial"/>
                <w:sz w:val="20"/>
                <w:szCs w:val="20"/>
              </w:rPr>
              <w:t>Two virtual COOP training sessions</w:t>
            </w:r>
          </w:p>
        </w:tc>
      </w:tr>
      <w:tr w:rsidR="00C4572D" w:rsidRPr="00C4572D" w14:paraId="765A1855"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C4103" w14:textId="66F598F6"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 xml:space="preserve">Task 6 </w:t>
            </w:r>
            <w:r w:rsidR="00C17806" w:rsidRPr="00C17806">
              <w:rPr>
                <w:rFonts w:ascii="Arial" w:hAnsi="Arial" w:cs="Arial"/>
                <w:b/>
                <w:bCs/>
                <w:sz w:val="20"/>
                <w:szCs w:val="20"/>
              </w:rPr>
              <w:t>(Mar – Jul 2025)</w:t>
            </w:r>
          </w:p>
          <w:p w14:paraId="5056B75A" w14:textId="77777777" w:rsidR="00C4572D" w:rsidRPr="00C17806" w:rsidRDefault="00C4572D" w:rsidP="00081626">
            <w:pPr>
              <w:ind w:left="0"/>
              <w:rPr>
                <w:rFonts w:ascii="Arial" w:hAnsi="Arial" w:cs="Arial"/>
                <w:sz w:val="20"/>
                <w:szCs w:val="20"/>
              </w:rPr>
            </w:pPr>
          </w:p>
          <w:p w14:paraId="29C4D86E"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 xml:space="preserve">Develop and Conduct Tabletop Exercise </w:t>
            </w:r>
          </w:p>
          <w:p w14:paraId="13944462" w14:textId="3A33733D" w:rsidR="00C4572D" w:rsidRPr="00C17806" w:rsidRDefault="00C4572D"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3A102E02" w14:textId="7E6F9DD9" w:rsidR="00C4572D" w:rsidRPr="00C17806" w:rsidRDefault="00C4572D" w:rsidP="00081626">
            <w:pPr>
              <w:ind w:left="0"/>
              <w:rPr>
                <w:rFonts w:ascii="Arial" w:hAnsi="Arial" w:cs="Arial"/>
                <w:sz w:val="20"/>
                <w:szCs w:val="20"/>
              </w:rPr>
            </w:pPr>
            <w:r w:rsidRPr="00C17806">
              <w:rPr>
                <w:rFonts w:ascii="Arial" w:hAnsi="Arial" w:cs="Arial"/>
                <w:sz w:val="20"/>
                <w:szCs w:val="20"/>
              </w:rPr>
              <w:t>Conduct Initial Planning Meeting</w:t>
            </w:r>
            <w:r w:rsidR="00C17806" w:rsidRPr="00C17806">
              <w:rPr>
                <w:rFonts w:ascii="Arial" w:hAnsi="Arial" w:cs="Arial"/>
                <w:sz w:val="20"/>
                <w:szCs w:val="20"/>
              </w:rPr>
              <w:t xml:space="preserve"> (IPM)</w:t>
            </w:r>
          </w:p>
          <w:p w14:paraId="19C1C45E" w14:textId="4122FF98" w:rsidR="00C4572D" w:rsidRPr="00C17806" w:rsidRDefault="00C4572D" w:rsidP="00081626">
            <w:pPr>
              <w:ind w:left="0"/>
              <w:rPr>
                <w:rFonts w:ascii="Arial" w:hAnsi="Arial" w:cs="Arial"/>
                <w:sz w:val="20"/>
                <w:szCs w:val="20"/>
              </w:rPr>
            </w:pPr>
            <w:r w:rsidRPr="00C17806">
              <w:rPr>
                <w:rFonts w:ascii="Arial" w:hAnsi="Arial" w:cs="Arial"/>
                <w:sz w:val="20"/>
                <w:szCs w:val="20"/>
              </w:rPr>
              <w:t>Conduct Mid-Planning Meeting</w:t>
            </w:r>
            <w:r w:rsidR="00C17806" w:rsidRPr="00C17806">
              <w:rPr>
                <w:rFonts w:ascii="Arial" w:hAnsi="Arial" w:cs="Arial"/>
                <w:sz w:val="20"/>
                <w:szCs w:val="20"/>
              </w:rPr>
              <w:t xml:space="preserve"> (MPM)</w:t>
            </w:r>
          </w:p>
          <w:p w14:paraId="3997021F" w14:textId="130FB12D" w:rsidR="00C4572D" w:rsidRPr="00C17806" w:rsidRDefault="00C4572D" w:rsidP="00081626">
            <w:pPr>
              <w:ind w:left="0"/>
              <w:rPr>
                <w:rFonts w:ascii="Arial" w:hAnsi="Arial" w:cs="Arial"/>
                <w:sz w:val="20"/>
                <w:szCs w:val="20"/>
              </w:rPr>
            </w:pPr>
            <w:r w:rsidRPr="00C17806">
              <w:rPr>
                <w:rFonts w:ascii="Arial" w:hAnsi="Arial" w:cs="Arial"/>
                <w:sz w:val="20"/>
                <w:szCs w:val="20"/>
              </w:rPr>
              <w:t>Conduct Final Planning Meeting</w:t>
            </w:r>
            <w:r w:rsidR="00C17806">
              <w:rPr>
                <w:rFonts w:ascii="Arial" w:hAnsi="Arial" w:cs="Arial"/>
                <w:sz w:val="20"/>
                <w:szCs w:val="20"/>
              </w:rPr>
              <w:t xml:space="preserve"> (FPM)</w:t>
            </w:r>
          </w:p>
          <w:p w14:paraId="16BB2BD1" w14:textId="77777777" w:rsidR="00C17806" w:rsidRDefault="00C4572D" w:rsidP="00081626">
            <w:pPr>
              <w:ind w:left="0"/>
              <w:rPr>
                <w:rFonts w:ascii="Arial" w:hAnsi="Arial" w:cs="Arial"/>
                <w:sz w:val="20"/>
                <w:szCs w:val="20"/>
              </w:rPr>
            </w:pPr>
            <w:r w:rsidRPr="00C17806">
              <w:rPr>
                <w:rFonts w:ascii="Arial" w:hAnsi="Arial" w:cs="Arial"/>
                <w:sz w:val="20"/>
                <w:szCs w:val="20"/>
              </w:rPr>
              <w:t>Conduct table-top exercise (TTX)</w:t>
            </w:r>
          </w:p>
          <w:p w14:paraId="71392D09" w14:textId="0C390990" w:rsidR="00C4572D" w:rsidRPr="00C17806" w:rsidRDefault="00C4572D" w:rsidP="00C17806">
            <w:pPr>
              <w:ind w:left="226" w:hanging="226"/>
              <w:rPr>
                <w:rFonts w:ascii="Arial" w:hAnsi="Arial" w:cs="Arial"/>
                <w:sz w:val="20"/>
                <w:szCs w:val="20"/>
              </w:rPr>
            </w:pPr>
            <w:r w:rsidRPr="00C17806">
              <w:rPr>
                <w:rFonts w:ascii="Arial" w:hAnsi="Arial" w:cs="Arial"/>
                <w:sz w:val="20"/>
                <w:szCs w:val="20"/>
              </w:rPr>
              <w:t>Develop After Action Report</w:t>
            </w:r>
            <w:r w:rsidR="00C17806">
              <w:rPr>
                <w:rFonts w:ascii="Arial" w:hAnsi="Arial" w:cs="Arial"/>
                <w:sz w:val="20"/>
                <w:szCs w:val="20"/>
              </w:rPr>
              <w:t xml:space="preserve"> and </w:t>
            </w:r>
            <w:r w:rsidRPr="00C17806">
              <w:rPr>
                <w:rFonts w:ascii="Arial" w:hAnsi="Arial" w:cs="Arial"/>
                <w:sz w:val="20"/>
                <w:szCs w:val="20"/>
              </w:rPr>
              <w:t>Improvement Plan (AAR/IP)</w:t>
            </w:r>
          </w:p>
          <w:p w14:paraId="6C318D9E" w14:textId="77777777" w:rsidR="00C4572D" w:rsidRDefault="00C4572D" w:rsidP="00C17806">
            <w:pPr>
              <w:ind w:left="226" w:hanging="226"/>
              <w:rPr>
                <w:rFonts w:ascii="Arial" w:hAnsi="Arial" w:cs="Arial"/>
                <w:sz w:val="20"/>
                <w:szCs w:val="20"/>
              </w:rPr>
            </w:pPr>
            <w:r w:rsidRPr="00C17806">
              <w:rPr>
                <w:rFonts w:ascii="Arial" w:hAnsi="Arial" w:cs="Arial"/>
                <w:sz w:val="20"/>
                <w:szCs w:val="20"/>
              </w:rPr>
              <w:t>Update Continuity of Operations Plans based on AAR/IP findings.</w:t>
            </w:r>
          </w:p>
          <w:p w14:paraId="3981A0F0" w14:textId="1FF09930" w:rsidR="00C17806" w:rsidRPr="00C17806" w:rsidRDefault="00C17806" w:rsidP="00C17806">
            <w:pPr>
              <w:ind w:left="226" w:hanging="226"/>
              <w:rPr>
                <w:rFonts w:ascii="Arial" w:hAnsi="Arial" w:cs="Arial"/>
                <w:sz w:val="20"/>
                <w:szCs w:val="20"/>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3D07FBF7"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Conduct TTX AAR/IP</w:t>
            </w:r>
          </w:p>
        </w:tc>
      </w:tr>
      <w:tr w:rsidR="00C4572D" w:rsidRPr="00C4572D" w14:paraId="4A55E253" w14:textId="77777777" w:rsidTr="00C17806">
        <w:tc>
          <w:tcPr>
            <w:tcW w:w="2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645A67" w14:textId="66234FA5" w:rsidR="00C4572D" w:rsidRPr="00C17806" w:rsidRDefault="00C4572D" w:rsidP="00081626">
            <w:pPr>
              <w:ind w:left="0"/>
              <w:rPr>
                <w:rFonts w:ascii="Arial" w:hAnsi="Arial" w:cs="Arial"/>
                <w:b/>
                <w:bCs/>
                <w:sz w:val="20"/>
                <w:szCs w:val="20"/>
              </w:rPr>
            </w:pPr>
            <w:r w:rsidRPr="00C17806">
              <w:rPr>
                <w:rFonts w:ascii="Arial" w:hAnsi="Arial" w:cs="Arial"/>
                <w:b/>
                <w:bCs/>
                <w:sz w:val="20"/>
                <w:szCs w:val="20"/>
              </w:rPr>
              <w:t>Project Closeout</w:t>
            </w:r>
            <w:r w:rsidR="00C17806" w:rsidRPr="00C17806">
              <w:rPr>
                <w:rFonts w:ascii="Arial" w:hAnsi="Arial" w:cs="Arial"/>
                <w:b/>
                <w:bCs/>
                <w:sz w:val="20"/>
                <w:szCs w:val="20"/>
              </w:rPr>
              <w:t xml:space="preserve"> (Sept 2025)</w:t>
            </w:r>
          </w:p>
          <w:p w14:paraId="19ED266B" w14:textId="77777777" w:rsidR="00C4572D" w:rsidRPr="00C17806" w:rsidRDefault="00C4572D" w:rsidP="00081626">
            <w:pPr>
              <w:ind w:left="0"/>
              <w:rPr>
                <w:rFonts w:ascii="Arial" w:hAnsi="Arial" w:cs="Arial"/>
                <w:sz w:val="20"/>
                <w:szCs w:val="20"/>
              </w:rPr>
            </w:pPr>
          </w:p>
          <w:p w14:paraId="39E79A3B" w14:textId="2DD4A3B2" w:rsidR="00C4572D" w:rsidRPr="00C17806" w:rsidRDefault="00C4572D" w:rsidP="00081626">
            <w:pPr>
              <w:ind w:left="0"/>
              <w:rPr>
                <w:rFonts w:ascii="Arial" w:hAnsi="Arial" w:cs="Arial"/>
                <w:sz w:val="20"/>
                <w:szCs w:val="20"/>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0514AE97"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Develop closeout activities.</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057A9294" w14:textId="77777777" w:rsidR="00C4572D" w:rsidRPr="00C17806" w:rsidRDefault="00C4572D" w:rsidP="00081626">
            <w:pPr>
              <w:ind w:left="0"/>
              <w:rPr>
                <w:rFonts w:ascii="Arial" w:hAnsi="Arial" w:cs="Arial"/>
                <w:sz w:val="20"/>
                <w:szCs w:val="20"/>
              </w:rPr>
            </w:pPr>
            <w:r w:rsidRPr="00C17806">
              <w:rPr>
                <w:rFonts w:ascii="Arial" w:hAnsi="Arial" w:cs="Arial"/>
                <w:sz w:val="20"/>
                <w:szCs w:val="20"/>
              </w:rPr>
              <w:t>Project closeout report</w:t>
            </w:r>
          </w:p>
        </w:tc>
      </w:tr>
    </w:tbl>
    <w:p w14:paraId="5BD86A95" w14:textId="77777777" w:rsidR="00C4572D" w:rsidRPr="00C4572D" w:rsidRDefault="00C4572D" w:rsidP="00C4572D">
      <w:pPr>
        <w:ind w:hanging="720"/>
        <w:rPr>
          <w:rFonts w:ascii="Arial" w:hAnsi="Arial" w:cs="Arial"/>
          <w:szCs w:val="22"/>
        </w:rPr>
      </w:pPr>
    </w:p>
    <w:p w14:paraId="187DCD91" w14:textId="77777777" w:rsidR="00C4572D" w:rsidRPr="00C4572D" w:rsidRDefault="00C4572D" w:rsidP="00C4572D">
      <w:pPr>
        <w:ind w:hanging="720"/>
        <w:rPr>
          <w:rFonts w:ascii="Arial" w:hAnsi="Arial" w:cs="Arial"/>
          <w:szCs w:val="22"/>
        </w:rPr>
      </w:pPr>
    </w:p>
    <w:p w14:paraId="0C197CF6" w14:textId="77777777" w:rsidR="00957B68" w:rsidRPr="00B641D1" w:rsidRDefault="00957B68" w:rsidP="00C67002">
      <w:pPr>
        <w:ind w:hanging="720"/>
        <w:rPr>
          <w:rFonts w:ascii="Arial" w:hAnsi="Arial" w:cs="Arial"/>
          <w:szCs w:val="22"/>
        </w:rPr>
      </w:pPr>
    </w:p>
    <w:p w14:paraId="057234E6" w14:textId="77777777" w:rsidR="0089113B" w:rsidRPr="00B641D1" w:rsidRDefault="005E1F84" w:rsidP="00C67002">
      <w:pPr>
        <w:ind w:hanging="720"/>
        <w:jc w:val="center"/>
        <w:rPr>
          <w:rFonts w:ascii="Arial" w:hAnsi="Arial" w:cs="Arial"/>
          <w:b/>
          <w:sz w:val="28"/>
          <w:szCs w:val="28"/>
          <w:u w:val="single"/>
        </w:rPr>
      </w:pPr>
      <w:r w:rsidRPr="00B641D1">
        <w:rPr>
          <w:rFonts w:ascii="Arial" w:hAnsi="Arial" w:cs="Arial"/>
          <w:szCs w:val="22"/>
        </w:rPr>
        <w:br w:type="page"/>
      </w:r>
      <w:r w:rsidRPr="00B641D1">
        <w:rPr>
          <w:rFonts w:ascii="Arial" w:hAnsi="Arial" w:cs="Arial"/>
          <w:b/>
          <w:sz w:val="28"/>
          <w:szCs w:val="28"/>
          <w:u w:val="single"/>
        </w:rPr>
        <w:lastRenderedPageBreak/>
        <w:t>APPENDIX I</w:t>
      </w:r>
    </w:p>
    <w:p w14:paraId="0964201E" w14:textId="000A8D00" w:rsidR="005E1F84" w:rsidRPr="00B641D1" w:rsidRDefault="00267B10" w:rsidP="00267B10">
      <w:pPr>
        <w:ind w:left="0"/>
        <w:jc w:val="center"/>
        <w:rPr>
          <w:rFonts w:ascii="Arial" w:hAnsi="Arial" w:cs="Arial"/>
          <w:b/>
          <w:sz w:val="28"/>
          <w:szCs w:val="28"/>
        </w:rPr>
      </w:pPr>
      <w:r w:rsidRPr="00B641D1">
        <w:rPr>
          <w:rFonts w:ascii="Arial" w:hAnsi="Arial" w:cs="Arial"/>
          <w:b/>
        </w:rPr>
        <w:br/>
      </w:r>
      <w:r w:rsidR="00B024EB" w:rsidRPr="00B641D1">
        <w:rPr>
          <w:rFonts w:ascii="Arial" w:hAnsi="Arial" w:cs="Arial"/>
          <w:b/>
          <w:sz w:val="28"/>
          <w:szCs w:val="28"/>
        </w:rPr>
        <w:t>PROPOSAL COST FORM</w:t>
      </w:r>
    </w:p>
    <w:p w14:paraId="6130DA17" w14:textId="77777777" w:rsidR="005E1F84" w:rsidRPr="00B641D1" w:rsidRDefault="005E1F84" w:rsidP="00C67002">
      <w:pPr>
        <w:ind w:hanging="720"/>
        <w:jc w:val="center"/>
        <w:rPr>
          <w:rFonts w:ascii="Arial" w:hAnsi="Arial" w:cs="Arial"/>
          <w:sz w:val="28"/>
          <w:szCs w:val="28"/>
        </w:rPr>
      </w:pPr>
    </w:p>
    <w:p w14:paraId="2A2B913A" w14:textId="662AF2C7" w:rsidR="00955A51" w:rsidRPr="00B641D1" w:rsidRDefault="005E1F84" w:rsidP="00C67002">
      <w:pPr>
        <w:ind w:left="0"/>
        <w:rPr>
          <w:rFonts w:ascii="Arial" w:hAnsi="Arial" w:cs="Arial"/>
        </w:rPr>
      </w:pPr>
      <w:r w:rsidRPr="00B641D1">
        <w:rPr>
          <w:rFonts w:ascii="Arial" w:hAnsi="Arial" w:cs="Arial"/>
        </w:rPr>
        <w:t xml:space="preserve">Awarded Contractor shall perform </w:t>
      </w:r>
      <w:r w:rsidR="007C242B" w:rsidRPr="00B641D1">
        <w:rPr>
          <w:rFonts w:ascii="Arial" w:hAnsi="Arial" w:cs="Arial"/>
        </w:rPr>
        <w:t>the services to</w:t>
      </w:r>
      <w:r w:rsidRPr="00B641D1">
        <w:rPr>
          <w:rFonts w:ascii="Arial" w:hAnsi="Arial" w:cs="Arial"/>
        </w:rPr>
        <w:t xml:space="preserve"> be performed as set forth in this RFP and more particularly described in Section </w:t>
      </w:r>
      <w:r w:rsidR="00820FEF" w:rsidRPr="00B641D1">
        <w:rPr>
          <w:rFonts w:ascii="Arial" w:hAnsi="Arial" w:cs="Arial"/>
        </w:rPr>
        <w:t>4</w:t>
      </w:r>
      <w:r w:rsidR="007C242B" w:rsidRPr="00B641D1">
        <w:rPr>
          <w:rFonts w:ascii="Arial" w:hAnsi="Arial" w:cs="Arial"/>
        </w:rPr>
        <w:t xml:space="preserve"> </w:t>
      </w:r>
      <w:r w:rsidRPr="00B641D1">
        <w:rPr>
          <w:rFonts w:ascii="Arial" w:hAnsi="Arial" w:cs="Arial"/>
        </w:rPr>
        <w:t>for</w:t>
      </w:r>
      <w:r w:rsidRPr="00B641D1">
        <w:rPr>
          <w:rFonts w:ascii="Arial" w:hAnsi="Arial" w:cs="Arial"/>
          <w:u w:val="single"/>
        </w:rPr>
        <w:t xml:space="preserve"> a not to exceed</w:t>
      </w:r>
      <w:r w:rsidRPr="00B641D1">
        <w:rPr>
          <w:rFonts w:ascii="Arial" w:hAnsi="Arial" w:cs="Arial"/>
        </w:rPr>
        <w:t xml:space="preserve"> total amount </w:t>
      </w:r>
      <w:r w:rsidR="007C242B" w:rsidRPr="00B641D1">
        <w:rPr>
          <w:rFonts w:ascii="Arial" w:hAnsi="Arial" w:cs="Arial"/>
        </w:rPr>
        <w:t xml:space="preserve">of </w:t>
      </w:r>
    </w:p>
    <w:p w14:paraId="646F34FC" w14:textId="77777777" w:rsidR="00955A51" w:rsidRPr="00B641D1" w:rsidRDefault="00955A51" w:rsidP="00C67002">
      <w:pPr>
        <w:ind w:left="0"/>
        <w:rPr>
          <w:rFonts w:ascii="Arial" w:hAnsi="Arial" w:cs="Arial"/>
        </w:rPr>
      </w:pPr>
    </w:p>
    <w:p w14:paraId="4C81A53C" w14:textId="77777777" w:rsidR="00820FEF" w:rsidRPr="00B641D1" w:rsidRDefault="00820FEF" w:rsidP="00C67002">
      <w:pPr>
        <w:ind w:left="0"/>
        <w:rPr>
          <w:rFonts w:ascii="Arial" w:hAnsi="Arial" w:cs="Arial"/>
        </w:rPr>
      </w:pPr>
    </w:p>
    <w:p w14:paraId="19509C5D" w14:textId="18B0AA4A" w:rsidR="00DE222C" w:rsidRPr="00B641D1" w:rsidRDefault="005E1F84" w:rsidP="00C67002">
      <w:pPr>
        <w:ind w:left="0"/>
        <w:rPr>
          <w:rFonts w:ascii="Arial" w:hAnsi="Arial" w:cs="Arial"/>
        </w:rPr>
      </w:pPr>
      <w:r w:rsidRPr="00B641D1">
        <w:rPr>
          <w:rFonts w:ascii="Arial" w:hAnsi="Arial" w:cs="Arial"/>
        </w:rPr>
        <w:t>$</w:t>
      </w:r>
      <w:r w:rsidR="00955A51" w:rsidRPr="00B641D1">
        <w:rPr>
          <w:rFonts w:ascii="Arial" w:hAnsi="Arial" w:cs="Arial"/>
        </w:rPr>
        <w:t xml:space="preserve">___________________________________________________. </w:t>
      </w:r>
      <w:r w:rsidR="007C242B" w:rsidRPr="00B641D1">
        <w:rPr>
          <w:rFonts w:ascii="Arial" w:hAnsi="Arial" w:cs="Arial"/>
        </w:rPr>
        <w:t xml:space="preserve">    </w:t>
      </w:r>
    </w:p>
    <w:p w14:paraId="448B5614" w14:textId="77777777" w:rsidR="007C242B" w:rsidRPr="00B641D1" w:rsidRDefault="007C242B" w:rsidP="00C67002">
      <w:pPr>
        <w:ind w:left="0"/>
        <w:rPr>
          <w:rFonts w:ascii="Arial" w:hAnsi="Arial" w:cs="Arial"/>
        </w:rPr>
      </w:pPr>
    </w:p>
    <w:p w14:paraId="142100D0" w14:textId="77777777" w:rsidR="00820FEF" w:rsidRPr="00B641D1" w:rsidRDefault="00820FEF" w:rsidP="00C67002">
      <w:pPr>
        <w:ind w:left="0"/>
        <w:rPr>
          <w:rFonts w:ascii="Arial" w:hAnsi="Arial" w:cs="Arial"/>
        </w:rPr>
      </w:pPr>
    </w:p>
    <w:p w14:paraId="3072233F" w14:textId="37D86080" w:rsidR="007C242B" w:rsidRPr="00B641D1" w:rsidRDefault="007C242B" w:rsidP="00C67002">
      <w:pPr>
        <w:ind w:left="0"/>
        <w:rPr>
          <w:rFonts w:ascii="Arial" w:hAnsi="Arial" w:cs="Arial"/>
        </w:rPr>
      </w:pPr>
      <w:r w:rsidRPr="00B641D1">
        <w:rPr>
          <w:rFonts w:ascii="Arial" w:hAnsi="Arial" w:cs="Arial"/>
        </w:rPr>
        <w:t xml:space="preserve">Proposer shall attach </w:t>
      </w:r>
      <w:r w:rsidR="006C6889" w:rsidRPr="00B641D1">
        <w:rPr>
          <w:rFonts w:ascii="Arial" w:hAnsi="Arial" w:cs="Arial"/>
        </w:rPr>
        <w:t xml:space="preserve">proposal </w:t>
      </w:r>
      <w:r w:rsidRPr="00B641D1">
        <w:rPr>
          <w:rFonts w:ascii="Arial" w:hAnsi="Arial" w:cs="Arial"/>
        </w:rPr>
        <w:t xml:space="preserve">cost breakdown to </w:t>
      </w:r>
      <w:r w:rsidR="00B024EB" w:rsidRPr="00B641D1">
        <w:rPr>
          <w:rFonts w:ascii="Arial" w:hAnsi="Arial" w:cs="Arial"/>
        </w:rPr>
        <w:t xml:space="preserve">this </w:t>
      </w:r>
      <w:r w:rsidRPr="00B641D1">
        <w:rPr>
          <w:rFonts w:ascii="Arial" w:hAnsi="Arial" w:cs="Arial"/>
        </w:rPr>
        <w:t xml:space="preserve">Appendix I </w:t>
      </w:r>
      <w:r w:rsidR="00955A51" w:rsidRPr="00B641D1">
        <w:rPr>
          <w:rFonts w:ascii="Arial" w:hAnsi="Arial" w:cs="Arial"/>
        </w:rPr>
        <w:t>Proposal Cost Form.</w:t>
      </w:r>
    </w:p>
    <w:p w14:paraId="50553772" w14:textId="77777777" w:rsidR="00820FEF" w:rsidRPr="00B641D1" w:rsidRDefault="00820FEF" w:rsidP="00C67002">
      <w:pPr>
        <w:ind w:left="0"/>
        <w:rPr>
          <w:rFonts w:ascii="Arial" w:hAnsi="Arial" w:cs="Arial"/>
        </w:rPr>
      </w:pPr>
    </w:p>
    <w:p w14:paraId="25BEE388" w14:textId="77777777" w:rsidR="006C6889" w:rsidRPr="00B641D1" w:rsidRDefault="006C6889" w:rsidP="00C67002">
      <w:pPr>
        <w:ind w:left="0"/>
        <w:rPr>
          <w:rFonts w:ascii="Arial" w:hAnsi="Arial" w:cs="Arial"/>
          <w:sz w:val="22"/>
          <w:szCs w:val="22"/>
        </w:rPr>
      </w:pPr>
    </w:p>
    <w:p w14:paraId="272BA25D" w14:textId="77777777" w:rsidR="006C6889" w:rsidRPr="00B641D1" w:rsidRDefault="00BC0FA2" w:rsidP="00C67002">
      <w:pPr>
        <w:ind w:left="0"/>
        <w:rPr>
          <w:rFonts w:ascii="Arial" w:hAnsi="Arial" w:cs="Arial"/>
          <w:b/>
          <w:sz w:val="22"/>
          <w:szCs w:val="22"/>
        </w:rPr>
      </w:pPr>
      <w:r>
        <w:rPr>
          <w:rFonts w:ascii="Arial" w:hAnsi="Arial" w:cs="Arial"/>
          <w:b/>
          <w:noProof/>
          <w:sz w:val="22"/>
          <w:szCs w:val="22"/>
        </w:rPr>
        <w:pict w14:anchorId="1283D457">
          <v:rect id="_x0000_i1025" style="width:0;height:1.5pt" o:hralign="center" o:hrstd="t" o:hr="t" fillcolor="#a0a0a0" stroked="f"/>
        </w:pict>
      </w:r>
    </w:p>
    <w:p w14:paraId="500087FA" w14:textId="77777777" w:rsidR="006C6889" w:rsidRPr="00B641D1" w:rsidRDefault="006C6889" w:rsidP="00C67002">
      <w:pPr>
        <w:ind w:left="0"/>
        <w:rPr>
          <w:rFonts w:ascii="Arial" w:hAnsi="Arial" w:cs="Arial"/>
          <w:sz w:val="22"/>
          <w:szCs w:val="22"/>
        </w:rPr>
      </w:pPr>
    </w:p>
    <w:p w14:paraId="3F6D5285" w14:textId="77777777" w:rsidR="00955A51" w:rsidRPr="00B641D1" w:rsidRDefault="00955A51" w:rsidP="00C67002">
      <w:pPr>
        <w:autoSpaceDE w:val="0"/>
        <w:autoSpaceDN w:val="0"/>
        <w:adjustRightInd w:val="0"/>
        <w:ind w:left="0"/>
        <w:rPr>
          <w:rFonts w:ascii="Arial" w:hAnsi="Arial" w:cs="Arial"/>
          <w:bCs/>
          <w:color w:val="0D0D0D"/>
        </w:rPr>
      </w:pPr>
    </w:p>
    <w:p w14:paraId="27A83851" w14:textId="77777777" w:rsidR="00820FEF" w:rsidRPr="00B641D1" w:rsidRDefault="00820FEF" w:rsidP="00C67002">
      <w:pPr>
        <w:autoSpaceDE w:val="0"/>
        <w:autoSpaceDN w:val="0"/>
        <w:adjustRightInd w:val="0"/>
        <w:ind w:left="0"/>
        <w:rPr>
          <w:rFonts w:ascii="Arial" w:hAnsi="Arial" w:cs="Arial"/>
          <w:bCs/>
          <w:color w:val="0D0D0D"/>
        </w:rPr>
      </w:pPr>
    </w:p>
    <w:p w14:paraId="600383D8" w14:textId="5128DCB7"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bCs/>
          <w:color w:val="0D0D0D"/>
        </w:rPr>
        <w:t>Firm Name: ____________________________________________________________</w:t>
      </w:r>
    </w:p>
    <w:p w14:paraId="01E5D2E9" w14:textId="77777777" w:rsidR="006C6889" w:rsidRPr="00B641D1" w:rsidRDefault="006C6889" w:rsidP="00C67002">
      <w:pPr>
        <w:autoSpaceDE w:val="0"/>
        <w:autoSpaceDN w:val="0"/>
        <w:adjustRightInd w:val="0"/>
        <w:ind w:left="810"/>
        <w:rPr>
          <w:rFonts w:ascii="Arial" w:hAnsi="Arial" w:cs="Arial"/>
          <w:color w:val="0D0D0D"/>
        </w:rPr>
      </w:pPr>
    </w:p>
    <w:p w14:paraId="68D8D529" w14:textId="77777777" w:rsidR="00BD0EDE" w:rsidRPr="00B641D1" w:rsidRDefault="00BD0EDE" w:rsidP="00C67002">
      <w:pPr>
        <w:autoSpaceDE w:val="0"/>
        <w:autoSpaceDN w:val="0"/>
        <w:adjustRightInd w:val="0"/>
        <w:ind w:left="0"/>
        <w:rPr>
          <w:rFonts w:ascii="Arial" w:hAnsi="Arial" w:cs="Arial"/>
          <w:color w:val="0D0D0D"/>
        </w:rPr>
      </w:pPr>
    </w:p>
    <w:p w14:paraId="4139B083" w14:textId="77777777" w:rsidR="00820FEF" w:rsidRPr="00B641D1" w:rsidRDefault="00820FEF" w:rsidP="00C67002">
      <w:pPr>
        <w:autoSpaceDE w:val="0"/>
        <w:autoSpaceDN w:val="0"/>
        <w:adjustRightInd w:val="0"/>
        <w:ind w:left="0"/>
        <w:rPr>
          <w:rFonts w:ascii="Arial" w:hAnsi="Arial" w:cs="Arial"/>
          <w:color w:val="0D0D0D"/>
        </w:rPr>
      </w:pPr>
    </w:p>
    <w:p w14:paraId="61767FA7" w14:textId="7B853B1D"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color w:val="0D0D0D"/>
        </w:rPr>
        <w:t>Authorized Signature</w:t>
      </w:r>
      <w:r w:rsidR="00BD0EDE" w:rsidRPr="00B641D1">
        <w:rPr>
          <w:rFonts w:ascii="Arial" w:hAnsi="Arial" w:cs="Arial"/>
          <w:color w:val="0D0D0D"/>
        </w:rPr>
        <w:t xml:space="preserve"> </w:t>
      </w:r>
      <w:r w:rsidRPr="00B641D1">
        <w:rPr>
          <w:rFonts w:ascii="Arial" w:hAnsi="Arial" w:cs="Arial"/>
          <w:color w:val="0D0D0D"/>
        </w:rPr>
        <w:t>_______________________________Date__________________</w:t>
      </w:r>
    </w:p>
    <w:p w14:paraId="1A0C20E2" w14:textId="77777777" w:rsidR="006C6889" w:rsidRPr="00B641D1" w:rsidRDefault="006C6889" w:rsidP="00C67002">
      <w:pPr>
        <w:autoSpaceDE w:val="0"/>
        <w:autoSpaceDN w:val="0"/>
        <w:adjustRightInd w:val="0"/>
        <w:ind w:left="810" w:firstLine="720"/>
        <w:rPr>
          <w:rFonts w:ascii="Arial" w:hAnsi="Arial" w:cs="Arial"/>
          <w:color w:val="0D0D0D"/>
        </w:rPr>
      </w:pPr>
    </w:p>
    <w:p w14:paraId="5E563133" w14:textId="77777777" w:rsidR="00BD0EDE" w:rsidRPr="00B641D1" w:rsidRDefault="00BD0EDE" w:rsidP="00C67002">
      <w:pPr>
        <w:autoSpaceDE w:val="0"/>
        <w:autoSpaceDN w:val="0"/>
        <w:adjustRightInd w:val="0"/>
        <w:ind w:left="0"/>
        <w:rPr>
          <w:rFonts w:ascii="Arial" w:hAnsi="Arial" w:cs="Arial"/>
          <w:color w:val="0D0D0D"/>
        </w:rPr>
      </w:pPr>
    </w:p>
    <w:p w14:paraId="626A8F08" w14:textId="77777777" w:rsidR="00820FEF" w:rsidRPr="00B641D1" w:rsidRDefault="00820FEF" w:rsidP="00C67002">
      <w:pPr>
        <w:autoSpaceDE w:val="0"/>
        <w:autoSpaceDN w:val="0"/>
        <w:adjustRightInd w:val="0"/>
        <w:ind w:left="0"/>
        <w:rPr>
          <w:rFonts w:ascii="Arial" w:hAnsi="Arial" w:cs="Arial"/>
          <w:color w:val="0D0D0D"/>
        </w:rPr>
      </w:pPr>
    </w:p>
    <w:p w14:paraId="2BAA6D16" w14:textId="5D35577F" w:rsidR="006C6889" w:rsidRPr="00B641D1" w:rsidRDefault="006C6889" w:rsidP="00C67002">
      <w:pPr>
        <w:autoSpaceDE w:val="0"/>
        <w:autoSpaceDN w:val="0"/>
        <w:adjustRightInd w:val="0"/>
        <w:ind w:left="0"/>
        <w:rPr>
          <w:rFonts w:ascii="Arial" w:hAnsi="Arial" w:cs="Arial"/>
          <w:color w:val="0D0D0D"/>
        </w:rPr>
      </w:pPr>
      <w:r w:rsidRPr="00B641D1">
        <w:rPr>
          <w:rFonts w:ascii="Arial" w:hAnsi="Arial" w:cs="Arial"/>
          <w:color w:val="0D0D0D"/>
        </w:rPr>
        <w:t xml:space="preserve">Signed </w:t>
      </w:r>
      <w:r w:rsidR="00BD0EDE" w:rsidRPr="00B641D1">
        <w:rPr>
          <w:rFonts w:ascii="Arial" w:hAnsi="Arial" w:cs="Arial"/>
          <w:color w:val="0D0D0D"/>
        </w:rPr>
        <w:t>by: _</w:t>
      </w:r>
      <w:r w:rsidRPr="00B641D1">
        <w:rPr>
          <w:rFonts w:ascii="Arial" w:hAnsi="Arial" w:cs="Arial"/>
          <w:color w:val="0D0D0D"/>
        </w:rPr>
        <w:t>__</w:t>
      </w:r>
      <w:r w:rsidR="00BD0EDE" w:rsidRPr="00B641D1">
        <w:rPr>
          <w:rFonts w:ascii="Arial" w:hAnsi="Arial" w:cs="Arial"/>
          <w:color w:val="0D0D0D"/>
        </w:rPr>
        <w:t>_</w:t>
      </w:r>
      <w:r w:rsidRPr="00B641D1">
        <w:rPr>
          <w:rFonts w:ascii="Arial" w:hAnsi="Arial" w:cs="Arial"/>
          <w:color w:val="0D0D0D"/>
        </w:rPr>
        <w:t>_________________________________________________________</w:t>
      </w:r>
    </w:p>
    <w:p w14:paraId="4427ACA0" w14:textId="77777777" w:rsidR="006C6889" w:rsidRPr="003F374C" w:rsidRDefault="006C6889" w:rsidP="00C67002">
      <w:pPr>
        <w:autoSpaceDE w:val="0"/>
        <w:autoSpaceDN w:val="0"/>
        <w:adjustRightInd w:val="0"/>
        <w:ind w:left="810" w:firstLine="720"/>
        <w:jc w:val="center"/>
        <w:rPr>
          <w:rFonts w:ascii="Arial" w:hAnsi="Arial" w:cs="Arial"/>
          <w:color w:val="0D0D0D"/>
          <w:sz w:val="18"/>
          <w:szCs w:val="18"/>
        </w:rPr>
      </w:pPr>
      <w:r w:rsidRPr="003F374C">
        <w:rPr>
          <w:rFonts w:ascii="Arial" w:hAnsi="Arial" w:cs="Arial"/>
          <w:color w:val="0D0D0D"/>
          <w:sz w:val="18"/>
          <w:szCs w:val="18"/>
        </w:rPr>
        <w:t>[Type o</w:t>
      </w:r>
      <w:r w:rsidRPr="003F374C">
        <w:rPr>
          <w:rFonts w:ascii="Arial" w:hAnsi="Arial" w:cs="Arial"/>
          <w:color w:val="1E1E1E"/>
          <w:sz w:val="18"/>
          <w:szCs w:val="18"/>
        </w:rPr>
        <w:t xml:space="preserve">r </w:t>
      </w:r>
      <w:r w:rsidRPr="003F374C">
        <w:rPr>
          <w:rFonts w:ascii="Arial" w:hAnsi="Arial" w:cs="Arial"/>
          <w:color w:val="0D0D0D"/>
          <w:sz w:val="18"/>
          <w:szCs w:val="18"/>
        </w:rPr>
        <w:t>Print Name]</w:t>
      </w:r>
    </w:p>
    <w:p w14:paraId="4116427A" w14:textId="77777777" w:rsidR="006C6889" w:rsidRPr="00B641D1" w:rsidRDefault="006C6889" w:rsidP="00C67002">
      <w:pPr>
        <w:autoSpaceDE w:val="0"/>
        <w:autoSpaceDN w:val="0"/>
        <w:adjustRightInd w:val="0"/>
        <w:ind w:left="0"/>
        <w:rPr>
          <w:rFonts w:ascii="Arial" w:hAnsi="Arial" w:cs="Arial"/>
          <w:color w:val="0D0D0D"/>
        </w:rPr>
      </w:pPr>
    </w:p>
    <w:p w14:paraId="0E011FAF" w14:textId="77777777" w:rsidR="00BD0EDE" w:rsidRPr="00B641D1" w:rsidRDefault="00BD0EDE" w:rsidP="00C67002">
      <w:pPr>
        <w:autoSpaceDE w:val="0"/>
        <w:autoSpaceDN w:val="0"/>
        <w:adjustRightInd w:val="0"/>
        <w:ind w:left="0"/>
        <w:rPr>
          <w:rFonts w:ascii="Arial" w:hAnsi="Arial" w:cs="Arial"/>
          <w:color w:val="0D0D0D"/>
        </w:rPr>
      </w:pPr>
    </w:p>
    <w:p w14:paraId="2A84EED0" w14:textId="77777777" w:rsidR="00820FEF" w:rsidRPr="00B641D1" w:rsidRDefault="00820FEF" w:rsidP="00C67002">
      <w:pPr>
        <w:autoSpaceDE w:val="0"/>
        <w:autoSpaceDN w:val="0"/>
        <w:adjustRightInd w:val="0"/>
        <w:ind w:left="0"/>
        <w:rPr>
          <w:rFonts w:ascii="Arial" w:hAnsi="Arial" w:cs="Arial"/>
          <w:color w:val="0D0D0D"/>
        </w:rPr>
      </w:pPr>
    </w:p>
    <w:p w14:paraId="0CEFE327" w14:textId="77777777" w:rsidR="00820FEF" w:rsidRPr="00B641D1" w:rsidRDefault="006C6889" w:rsidP="00820FEF">
      <w:pPr>
        <w:autoSpaceDE w:val="0"/>
        <w:autoSpaceDN w:val="0"/>
        <w:adjustRightInd w:val="0"/>
        <w:ind w:left="0"/>
        <w:rPr>
          <w:rFonts w:ascii="Arial" w:hAnsi="Arial" w:cs="Arial"/>
          <w:color w:val="0D0D0D"/>
        </w:rPr>
      </w:pPr>
      <w:r w:rsidRPr="00B641D1">
        <w:rPr>
          <w:rFonts w:ascii="Arial" w:hAnsi="Arial" w:cs="Arial"/>
          <w:color w:val="0D0D0D"/>
        </w:rPr>
        <w:t>Title of Signer</w:t>
      </w:r>
      <w:r w:rsidRPr="00B641D1">
        <w:rPr>
          <w:rFonts w:ascii="Arial" w:hAnsi="Arial" w:cs="Arial"/>
          <w:color w:val="1E1E1E"/>
        </w:rPr>
        <w:t xml:space="preserve">: </w:t>
      </w:r>
      <w:r w:rsidR="00BD0EDE" w:rsidRPr="00B641D1">
        <w:rPr>
          <w:rFonts w:ascii="Arial" w:hAnsi="Arial" w:cs="Arial"/>
          <w:color w:val="1E1E1E"/>
        </w:rPr>
        <w:t>_</w:t>
      </w:r>
      <w:r w:rsidRPr="00B641D1">
        <w:rPr>
          <w:rFonts w:ascii="Arial" w:hAnsi="Arial" w:cs="Arial"/>
          <w:color w:val="0D0D0D"/>
        </w:rPr>
        <w:t>_________________________________________________________</w:t>
      </w:r>
    </w:p>
    <w:p w14:paraId="5051F2AD" w14:textId="77777777" w:rsidR="00820FEF" w:rsidRPr="00B641D1" w:rsidRDefault="00820FEF" w:rsidP="00820FEF">
      <w:pPr>
        <w:ind w:left="0"/>
      </w:pPr>
    </w:p>
    <w:p w14:paraId="0F362BFB" w14:textId="72D7AA77" w:rsidR="00820FEF" w:rsidRPr="00B641D1" w:rsidRDefault="00820FEF" w:rsidP="00820FEF">
      <w:pPr>
        <w:ind w:left="0"/>
        <w:sectPr w:rsidR="00820FEF" w:rsidRPr="00B641D1" w:rsidSect="00D32E78">
          <w:headerReference w:type="even" r:id="rId26"/>
          <w:headerReference w:type="default" r:id="rId27"/>
          <w:headerReference w:type="first" r:id="rId28"/>
          <w:footerReference w:type="first" r:id="rId29"/>
          <w:pgSz w:w="12240" w:h="15840" w:code="1"/>
          <w:pgMar w:top="1152" w:right="1152" w:bottom="1152" w:left="1152" w:header="432" w:footer="432" w:gutter="0"/>
          <w:cols w:space="720"/>
          <w:formProt w:val="0"/>
          <w:docGrid w:linePitch="360"/>
        </w:sectPr>
      </w:pPr>
    </w:p>
    <w:p w14:paraId="7F8A39B5" w14:textId="77777777" w:rsidR="00820FEF" w:rsidRPr="00B641D1" w:rsidRDefault="00820FEF" w:rsidP="00820FEF">
      <w:pPr>
        <w:autoSpaceDE w:val="0"/>
        <w:autoSpaceDN w:val="0"/>
        <w:adjustRightInd w:val="0"/>
        <w:ind w:left="0"/>
        <w:rPr>
          <w:rFonts w:ascii="Arial" w:hAnsi="Arial" w:cs="Arial"/>
          <w:color w:val="0D0D0D"/>
        </w:rPr>
      </w:pPr>
    </w:p>
    <w:tbl>
      <w:tblPr>
        <w:tblpPr w:leftFromText="187" w:rightFromText="187" w:vertAnchor="text" w:tblpXSpec="center"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540"/>
        <w:gridCol w:w="1530"/>
        <w:gridCol w:w="863"/>
        <w:gridCol w:w="1387"/>
        <w:gridCol w:w="630"/>
        <w:gridCol w:w="720"/>
        <w:gridCol w:w="630"/>
        <w:gridCol w:w="180"/>
        <w:gridCol w:w="406"/>
        <w:gridCol w:w="314"/>
        <w:gridCol w:w="630"/>
        <w:gridCol w:w="180"/>
        <w:gridCol w:w="24"/>
        <w:gridCol w:w="70"/>
        <w:gridCol w:w="716"/>
        <w:gridCol w:w="720"/>
        <w:gridCol w:w="990"/>
      </w:tblGrid>
      <w:tr w:rsidR="00820FEF" w:rsidRPr="00B641D1" w14:paraId="118B299E" w14:textId="77777777" w:rsidTr="00D32E78">
        <w:trPr>
          <w:trHeight w:val="378"/>
        </w:trPr>
        <w:tc>
          <w:tcPr>
            <w:tcW w:w="10530" w:type="dxa"/>
            <w:gridSpan w:val="17"/>
            <w:shd w:val="clear" w:color="auto" w:fill="auto"/>
            <w:vAlign w:val="center"/>
          </w:tcPr>
          <w:p w14:paraId="385E37B0" w14:textId="77777777" w:rsidR="00820FEF" w:rsidRPr="00B641D1" w:rsidRDefault="00820FEF" w:rsidP="00D32E78">
            <w:pPr>
              <w:widowControl w:val="0"/>
              <w:ind w:left="0"/>
              <w:jc w:val="center"/>
              <w:rPr>
                <w:rFonts w:ascii="Arial" w:hAnsi="Arial" w:cs="Arial"/>
                <w:b/>
                <w:sz w:val="28"/>
                <w:szCs w:val="28"/>
              </w:rPr>
            </w:pPr>
            <w:r w:rsidRPr="00B641D1">
              <w:rPr>
                <w:rFonts w:ascii="Arial" w:hAnsi="Arial" w:cs="Arial"/>
                <w:b/>
                <w:sz w:val="22"/>
                <w:szCs w:val="22"/>
              </w:rPr>
              <w:br w:type="page"/>
            </w:r>
            <w:r w:rsidRPr="00B641D1">
              <w:rPr>
                <w:rFonts w:ascii="Arial" w:hAnsi="Arial" w:cs="Arial"/>
                <w:b/>
                <w:sz w:val="28"/>
                <w:szCs w:val="28"/>
                <w:u w:val="single"/>
              </w:rPr>
              <w:t>APPENDIX II</w:t>
            </w:r>
            <w:r w:rsidRPr="00B641D1">
              <w:rPr>
                <w:rFonts w:ascii="Arial" w:hAnsi="Arial" w:cs="Arial"/>
                <w:b/>
                <w:sz w:val="28"/>
                <w:szCs w:val="28"/>
              </w:rPr>
              <w:br/>
              <w:t>PROPOSER QUESTIONNAIRE</w:t>
            </w:r>
          </w:p>
        </w:tc>
      </w:tr>
      <w:tr w:rsidR="00820FEF" w:rsidRPr="00B641D1" w14:paraId="76954668" w14:textId="77777777" w:rsidTr="00D32E78">
        <w:trPr>
          <w:trHeight w:val="611"/>
        </w:trPr>
        <w:tc>
          <w:tcPr>
            <w:tcW w:w="10530" w:type="dxa"/>
            <w:gridSpan w:val="17"/>
            <w:shd w:val="clear" w:color="auto" w:fill="auto"/>
            <w:vAlign w:val="center"/>
          </w:tcPr>
          <w:p w14:paraId="22C83B3D" w14:textId="77777777" w:rsidR="00820FEF" w:rsidRPr="00B641D1" w:rsidRDefault="00820FEF" w:rsidP="00D32E78">
            <w:pPr>
              <w:widowControl w:val="0"/>
              <w:ind w:left="0"/>
              <w:rPr>
                <w:rFonts w:ascii="Arial" w:hAnsi="Arial" w:cs="Arial"/>
                <w:b/>
                <w:sz w:val="18"/>
                <w:szCs w:val="18"/>
              </w:rPr>
            </w:pPr>
            <w:r w:rsidRPr="00B641D1">
              <w:rPr>
                <w:rFonts w:ascii="Arial" w:hAnsi="Arial" w:cs="Arial"/>
                <w:b/>
                <w:sz w:val="16"/>
                <w:szCs w:val="16"/>
              </w:rPr>
              <w:br w:type="page"/>
            </w:r>
            <w:r w:rsidRPr="00B641D1">
              <w:rPr>
                <w:rFonts w:ascii="Arial" w:hAnsi="Arial" w:cs="Arial"/>
                <w:sz w:val="16"/>
                <w:szCs w:val="16"/>
                <w:u w:val="single"/>
              </w:rPr>
              <w:br w:type="page"/>
            </w:r>
            <w:r w:rsidRPr="00B641D1">
              <w:rPr>
                <w:rFonts w:ascii="Arial" w:hAnsi="Arial" w:cs="Arial"/>
                <w:sz w:val="18"/>
                <w:szCs w:val="18"/>
              </w:rPr>
              <w:t>The following questions must be answered, and data given must be clear and comprehensive.  If necessary, questions may be answered on separate sheets. The Proposer may submit any additional information desired.</w:t>
            </w:r>
          </w:p>
        </w:tc>
      </w:tr>
      <w:tr w:rsidR="00820FEF" w:rsidRPr="00B641D1" w14:paraId="55519564" w14:textId="77777777" w:rsidTr="00D32E78">
        <w:trPr>
          <w:trHeight w:val="288"/>
        </w:trPr>
        <w:tc>
          <w:tcPr>
            <w:tcW w:w="2070" w:type="dxa"/>
            <w:gridSpan w:val="2"/>
            <w:shd w:val="clear" w:color="auto" w:fill="auto"/>
            <w:vAlign w:val="center"/>
          </w:tcPr>
          <w:p w14:paraId="57BB0D4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 Name:</w:t>
            </w:r>
          </w:p>
        </w:tc>
        <w:tc>
          <w:tcPr>
            <w:tcW w:w="4230" w:type="dxa"/>
            <w:gridSpan w:val="5"/>
            <w:shd w:val="clear" w:color="auto" w:fill="auto"/>
            <w:vAlign w:val="center"/>
          </w:tcPr>
          <w:p w14:paraId="3DF91C42" w14:textId="77777777" w:rsidR="00820FEF" w:rsidRPr="00B641D1" w:rsidRDefault="00820FEF" w:rsidP="00D32E78">
            <w:pPr>
              <w:widowControl w:val="0"/>
              <w:ind w:left="0"/>
              <w:rPr>
                <w:rFonts w:ascii="Arial" w:hAnsi="Arial" w:cs="Arial"/>
                <w:b/>
                <w:sz w:val="16"/>
                <w:szCs w:val="16"/>
              </w:rPr>
            </w:pPr>
          </w:p>
        </w:tc>
        <w:tc>
          <w:tcPr>
            <w:tcW w:w="1530" w:type="dxa"/>
            <w:gridSpan w:val="4"/>
            <w:shd w:val="clear" w:color="auto" w:fill="auto"/>
            <w:vAlign w:val="center"/>
          </w:tcPr>
          <w:p w14:paraId="18BDE40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d/b/a (if applicable)</w:t>
            </w:r>
          </w:p>
        </w:tc>
        <w:tc>
          <w:tcPr>
            <w:tcW w:w="2700" w:type="dxa"/>
            <w:gridSpan w:val="6"/>
            <w:shd w:val="clear" w:color="auto" w:fill="auto"/>
            <w:vAlign w:val="center"/>
          </w:tcPr>
          <w:p w14:paraId="47E2728E" w14:textId="77777777" w:rsidR="00820FEF" w:rsidRPr="00B641D1" w:rsidRDefault="00820FEF" w:rsidP="00D32E78">
            <w:pPr>
              <w:widowControl w:val="0"/>
              <w:ind w:left="0"/>
              <w:rPr>
                <w:rFonts w:ascii="Arial" w:hAnsi="Arial" w:cs="Arial"/>
                <w:b/>
                <w:sz w:val="16"/>
                <w:szCs w:val="16"/>
              </w:rPr>
            </w:pPr>
          </w:p>
        </w:tc>
      </w:tr>
      <w:tr w:rsidR="00820FEF" w:rsidRPr="00B641D1" w14:paraId="732EC7B2" w14:textId="77777777" w:rsidTr="00D32E78">
        <w:trPr>
          <w:trHeight w:val="288"/>
        </w:trPr>
        <w:tc>
          <w:tcPr>
            <w:tcW w:w="2070" w:type="dxa"/>
            <w:gridSpan w:val="2"/>
            <w:shd w:val="clear" w:color="auto" w:fill="auto"/>
            <w:vAlign w:val="center"/>
          </w:tcPr>
          <w:p w14:paraId="35DCF51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Street / PO Box:</w:t>
            </w:r>
          </w:p>
        </w:tc>
        <w:tc>
          <w:tcPr>
            <w:tcW w:w="8460" w:type="dxa"/>
            <w:gridSpan w:val="15"/>
            <w:shd w:val="clear" w:color="auto" w:fill="auto"/>
            <w:vAlign w:val="center"/>
          </w:tcPr>
          <w:p w14:paraId="78B281E9" w14:textId="77777777" w:rsidR="00820FEF" w:rsidRPr="00B641D1" w:rsidRDefault="00820FEF" w:rsidP="00D32E78">
            <w:pPr>
              <w:widowControl w:val="0"/>
              <w:ind w:left="0"/>
              <w:rPr>
                <w:rFonts w:ascii="Arial" w:hAnsi="Arial" w:cs="Arial"/>
                <w:b/>
                <w:sz w:val="16"/>
                <w:szCs w:val="16"/>
              </w:rPr>
            </w:pPr>
          </w:p>
        </w:tc>
      </w:tr>
      <w:tr w:rsidR="00820FEF" w:rsidRPr="00B641D1" w14:paraId="05949C51" w14:textId="77777777" w:rsidTr="00D32E78">
        <w:trPr>
          <w:trHeight w:val="288"/>
        </w:trPr>
        <w:tc>
          <w:tcPr>
            <w:tcW w:w="2070" w:type="dxa"/>
            <w:gridSpan w:val="2"/>
            <w:shd w:val="clear" w:color="auto" w:fill="auto"/>
            <w:vAlign w:val="center"/>
          </w:tcPr>
          <w:p w14:paraId="64AFE1D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City:</w:t>
            </w:r>
          </w:p>
        </w:tc>
        <w:tc>
          <w:tcPr>
            <w:tcW w:w="5130" w:type="dxa"/>
            <w:gridSpan w:val="8"/>
            <w:shd w:val="clear" w:color="auto" w:fill="auto"/>
            <w:vAlign w:val="center"/>
          </w:tcPr>
          <w:p w14:paraId="4A77B76B"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6DC4543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State:</w:t>
            </w:r>
          </w:p>
        </w:tc>
        <w:tc>
          <w:tcPr>
            <w:tcW w:w="810" w:type="dxa"/>
            <w:gridSpan w:val="3"/>
            <w:shd w:val="clear" w:color="auto" w:fill="auto"/>
            <w:vAlign w:val="center"/>
          </w:tcPr>
          <w:p w14:paraId="1FDED137" w14:textId="77777777" w:rsidR="00820FEF" w:rsidRPr="00B641D1" w:rsidRDefault="00820FEF" w:rsidP="00D32E78">
            <w:pPr>
              <w:widowControl w:val="0"/>
              <w:ind w:left="0"/>
              <w:rPr>
                <w:rFonts w:ascii="Arial" w:hAnsi="Arial" w:cs="Arial"/>
                <w:sz w:val="16"/>
                <w:szCs w:val="16"/>
              </w:rPr>
            </w:pPr>
          </w:p>
        </w:tc>
        <w:tc>
          <w:tcPr>
            <w:tcW w:w="720" w:type="dxa"/>
            <w:shd w:val="clear" w:color="auto" w:fill="auto"/>
            <w:vAlign w:val="center"/>
          </w:tcPr>
          <w:p w14:paraId="420CF6B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Zip:</w:t>
            </w:r>
          </w:p>
        </w:tc>
        <w:tc>
          <w:tcPr>
            <w:tcW w:w="990" w:type="dxa"/>
            <w:shd w:val="clear" w:color="auto" w:fill="auto"/>
            <w:vAlign w:val="center"/>
          </w:tcPr>
          <w:p w14:paraId="06625647" w14:textId="77777777" w:rsidR="00820FEF" w:rsidRPr="00B641D1" w:rsidRDefault="00820FEF" w:rsidP="00D32E78">
            <w:pPr>
              <w:widowControl w:val="0"/>
              <w:ind w:left="0"/>
              <w:rPr>
                <w:rFonts w:ascii="Arial" w:hAnsi="Arial" w:cs="Arial"/>
                <w:b/>
                <w:sz w:val="16"/>
                <w:szCs w:val="16"/>
              </w:rPr>
            </w:pPr>
          </w:p>
        </w:tc>
      </w:tr>
      <w:tr w:rsidR="00820FEF" w:rsidRPr="00B641D1" w14:paraId="6A2B71FC" w14:textId="77777777" w:rsidTr="00D32E78">
        <w:trPr>
          <w:trHeight w:val="288"/>
        </w:trPr>
        <w:tc>
          <w:tcPr>
            <w:tcW w:w="2070" w:type="dxa"/>
            <w:gridSpan w:val="2"/>
            <w:shd w:val="clear" w:color="auto" w:fill="auto"/>
            <w:vAlign w:val="center"/>
          </w:tcPr>
          <w:p w14:paraId="313D7D9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1F0792C6"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0096810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28E003B8"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34FB631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520" w:type="dxa"/>
            <w:gridSpan w:val="5"/>
            <w:shd w:val="clear" w:color="auto" w:fill="auto"/>
            <w:vAlign w:val="center"/>
          </w:tcPr>
          <w:p w14:paraId="2B154602" w14:textId="77777777" w:rsidR="00820FEF" w:rsidRPr="00B641D1" w:rsidRDefault="00820FEF" w:rsidP="00D32E78">
            <w:pPr>
              <w:widowControl w:val="0"/>
              <w:ind w:left="0"/>
              <w:rPr>
                <w:rFonts w:ascii="Arial" w:hAnsi="Arial" w:cs="Arial"/>
                <w:sz w:val="16"/>
                <w:szCs w:val="16"/>
              </w:rPr>
            </w:pPr>
          </w:p>
        </w:tc>
      </w:tr>
      <w:tr w:rsidR="00820FEF" w:rsidRPr="00B641D1" w14:paraId="3FFA5B38" w14:textId="77777777" w:rsidTr="00D32E78">
        <w:trPr>
          <w:trHeight w:val="288"/>
        </w:trPr>
        <w:tc>
          <w:tcPr>
            <w:tcW w:w="10530" w:type="dxa"/>
            <w:gridSpan w:val="17"/>
            <w:shd w:val="clear" w:color="auto" w:fill="auto"/>
            <w:vAlign w:val="center"/>
          </w:tcPr>
          <w:p w14:paraId="1FC0BC0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Website (if applicable):</w:t>
            </w:r>
          </w:p>
        </w:tc>
      </w:tr>
      <w:tr w:rsidR="00820FEF" w:rsidRPr="00B641D1" w14:paraId="0D7DE43C" w14:textId="77777777" w:rsidTr="00D32E78">
        <w:trPr>
          <w:trHeight w:val="288"/>
        </w:trPr>
        <w:tc>
          <w:tcPr>
            <w:tcW w:w="10530" w:type="dxa"/>
            <w:gridSpan w:val="17"/>
            <w:shd w:val="clear" w:color="auto" w:fill="auto"/>
            <w:vAlign w:val="center"/>
          </w:tcPr>
          <w:p w14:paraId="028A44C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Sole Proprietor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Partnership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Corporation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Other</w:t>
            </w:r>
          </w:p>
        </w:tc>
      </w:tr>
      <w:tr w:rsidR="00820FEF" w:rsidRPr="00B641D1" w14:paraId="1ABF7A0A" w14:textId="77777777" w:rsidTr="00D32E78">
        <w:trPr>
          <w:trHeight w:val="288"/>
        </w:trPr>
        <w:tc>
          <w:tcPr>
            <w:tcW w:w="4950" w:type="dxa"/>
            <w:gridSpan w:val="5"/>
            <w:shd w:val="clear" w:color="auto" w:fill="auto"/>
            <w:vAlign w:val="center"/>
          </w:tcPr>
          <w:p w14:paraId="31A9860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Number of years in business under company’s present name:</w:t>
            </w:r>
          </w:p>
        </w:tc>
        <w:tc>
          <w:tcPr>
            <w:tcW w:w="5580" w:type="dxa"/>
            <w:gridSpan w:val="12"/>
            <w:shd w:val="clear" w:color="auto" w:fill="auto"/>
            <w:vAlign w:val="center"/>
          </w:tcPr>
          <w:p w14:paraId="4F8775D0" w14:textId="77777777" w:rsidR="00820FEF" w:rsidRPr="00B641D1" w:rsidRDefault="00820FEF" w:rsidP="00D32E78">
            <w:pPr>
              <w:widowControl w:val="0"/>
              <w:ind w:left="0"/>
              <w:rPr>
                <w:rFonts w:ascii="Arial" w:hAnsi="Arial" w:cs="Arial"/>
                <w:sz w:val="16"/>
                <w:szCs w:val="16"/>
              </w:rPr>
            </w:pPr>
          </w:p>
        </w:tc>
      </w:tr>
      <w:tr w:rsidR="00820FEF" w:rsidRPr="00B641D1" w14:paraId="1E7AC6BF" w14:textId="77777777" w:rsidTr="00D32E78">
        <w:trPr>
          <w:trHeight w:val="288"/>
        </w:trPr>
        <w:tc>
          <w:tcPr>
            <w:tcW w:w="2070" w:type="dxa"/>
            <w:gridSpan w:val="2"/>
            <w:shd w:val="clear" w:color="auto" w:fill="auto"/>
            <w:vAlign w:val="center"/>
          </w:tcPr>
          <w:p w14:paraId="3EB9A46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Fed Tax ID #:</w:t>
            </w:r>
          </w:p>
        </w:tc>
        <w:tc>
          <w:tcPr>
            <w:tcW w:w="3600" w:type="dxa"/>
            <w:gridSpan w:val="4"/>
            <w:shd w:val="clear" w:color="auto" w:fill="auto"/>
            <w:vAlign w:val="center"/>
          </w:tcPr>
          <w:p w14:paraId="72E5DEC8" w14:textId="77777777" w:rsidR="00820FEF" w:rsidRPr="00B641D1" w:rsidRDefault="00820FEF" w:rsidP="00D32E78">
            <w:pPr>
              <w:widowControl w:val="0"/>
              <w:ind w:left="0"/>
              <w:rPr>
                <w:rFonts w:ascii="Arial" w:hAnsi="Arial" w:cs="Arial"/>
                <w:sz w:val="16"/>
                <w:szCs w:val="16"/>
              </w:rPr>
            </w:pPr>
          </w:p>
        </w:tc>
        <w:tc>
          <w:tcPr>
            <w:tcW w:w="810" w:type="dxa"/>
            <w:gridSpan w:val="2"/>
            <w:shd w:val="clear" w:color="auto" w:fill="auto"/>
            <w:vAlign w:val="center"/>
          </w:tcPr>
          <w:p w14:paraId="77A0A22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DUNS #</w:t>
            </w:r>
          </w:p>
        </w:tc>
        <w:tc>
          <w:tcPr>
            <w:tcW w:w="4050" w:type="dxa"/>
            <w:gridSpan w:val="9"/>
            <w:shd w:val="clear" w:color="auto" w:fill="auto"/>
            <w:vAlign w:val="center"/>
          </w:tcPr>
          <w:p w14:paraId="6879A9FA" w14:textId="77777777" w:rsidR="00820FEF" w:rsidRPr="00B641D1" w:rsidRDefault="00820FEF" w:rsidP="00D32E78">
            <w:pPr>
              <w:widowControl w:val="0"/>
              <w:ind w:left="0"/>
              <w:rPr>
                <w:rFonts w:ascii="Arial" w:hAnsi="Arial" w:cs="Arial"/>
                <w:sz w:val="16"/>
                <w:szCs w:val="16"/>
              </w:rPr>
            </w:pPr>
          </w:p>
        </w:tc>
      </w:tr>
      <w:tr w:rsidR="00820FEF" w:rsidRPr="00B641D1" w14:paraId="691842A2" w14:textId="77777777" w:rsidTr="00D32E78">
        <w:trPr>
          <w:trHeight w:val="288"/>
        </w:trPr>
        <w:tc>
          <w:tcPr>
            <w:tcW w:w="10530" w:type="dxa"/>
            <w:gridSpan w:val="17"/>
            <w:shd w:val="clear" w:color="auto" w:fill="auto"/>
            <w:vAlign w:val="center"/>
          </w:tcPr>
          <w:p w14:paraId="67274894" w14:textId="77777777" w:rsidR="00820FEF" w:rsidRPr="00B641D1" w:rsidRDefault="00820FEF" w:rsidP="00D32E78">
            <w:pPr>
              <w:widowControl w:val="0"/>
              <w:autoSpaceDE w:val="0"/>
              <w:autoSpaceDN w:val="0"/>
              <w:adjustRightInd w:val="0"/>
              <w:ind w:left="0"/>
              <w:rPr>
                <w:rFonts w:ascii="Arial" w:hAnsi="Arial" w:cs="Arial"/>
                <w:color w:val="000000"/>
                <w:sz w:val="16"/>
                <w:szCs w:val="16"/>
              </w:rPr>
            </w:pPr>
            <w:r w:rsidRPr="00B641D1">
              <w:rPr>
                <w:rFonts w:ascii="Arial" w:hAnsi="Arial" w:cs="Arial"/>
                <w:color w:val="000000"/>
                <w:sz w:val="16"/>
                <w:szCs w:val="16"/>
              </w:rPr>
              <w:t xml:space="preserve">Are you registered  with the North Carolina Secretary of State to conduct business (if required)?  (Check One) YES:   </w:t>
            </w:r>
            <w:r w:rsidRPr="00B641D1">
              <w:rPr>
                <w:rFonts w:ascii="Arial" w:hAnsi="Arial" w:cs="Arial"/>
                <w:color w:val="000000"/>
                <w:sz w:val="16"/>
                <w:szCs w:val="16"/>
              </w:rPr>
              <w:fldChar w:fldCharType="begin">
                <w:ffData>
                  <w:name w:val="Check1"/>
                  <w:enabled/>
                  <w:calcOnExit w:val="0"/>
                  <w:checkBox>
                    <w:sizeAuto/>
                    <w:default w:val="0"/>
                  </w:checkBox>
                </w:ffData>
              </w:fldChar>
            </w:r>
            <w:r w:rsidRPr="00B641D1">
              <w:rPr>
                <w:rFonts w:ascii="Arial" w:hAnsi="Arial" w:cs="Arial"/>
                <w:color w:val="000000"/>
                <w:sz w:val="16"/>
                <w:szCs w:val="16"/>
              </w:rPr>
              <w:instrText xml:space="preserve"> FORMCHECKBOX </w:instrText>
            </w:r>
            <w:r w:rsidR="00BC0FA2">
              <w:rPr>
                <w:rFonts w:ascii="Arial" w:hAnsi="Arial" w:cs="Arial"/>
                <w:color w:val="000000"/>
                <w:sz w:val="16"/>
                <w:szCs w:val="16"/>
              </w:rPr>
            </w:r>
            <w:r w:rsidR="00BC0FA2">
              <w:rPr>
                <w:rFonts w:ascii="Arial" w:hAnsi="Arial" w:cs="Arial"/>
                <w:color w:val="000000"/>
                <w:sz w:val="16"/>
                <w:szCs w:val="16"/>
              </w:rPr>
              <w:fldChar w:fldCharType="separate"/>
            </w:r>
            <w:r w:rsidRPr="00B641D1">
              <w:rPr>
                <w:rFonts w:ascii="Arial" w:hAnsi="Arial" w:cs="Arial"/>
                <w:color w:val="000000"/>
                <w:sz w:val="16"/>
                <w:szCs w:val="16"/>
              </w:rPr>
              <w:fldChar w:fldCharType="end"/>
            </w:r>
            <w:r w:rsidRPr="00B641D1">
              <w:rPr>
                <w:rFonts w:ascii="Arial" w:hAnsi="Arial" w:cs="Arial"/>
                <w:color w:val="000000"/>
                <w:sz w:val="16"/>
                <w:szCs w:val="16"/>
              </w:rPr>
              <w:t xml:space="preserve">     NO: </w:t>
            </w:r>
            <w:r w:rsidRPr="00B641D1">
              <w:rPr>
                <w:rFonts w:ascii="Arial" w:hAnsi="Arial" w:cs="Arial"/>
                <w:color w:val="000000"/>
                <w:sz w:val="16"/>
                <w:szCs w:val="16"/>
              </w:rPr>
              <w:fldChar w:fldCharType="begin">
                <w:ffData>
                  <w:name w:val="Check2"/>
                  <w:enabled/>
                  <w:calcOnExit w:val="0"/>
                  <w:checkBox>
                    <w:sizeAuto/>
                    <w:default w:val="0"/>
                  </w:checkBox>
                </w:ffData>
              </w:fldChar>
            </w:r>
            <w:r w:rsidRPr="00B641D1">
              <w:rPr>
                <w:rFonts w:ascii="Arial" w:hAnsi="Arial" w:cs="Arial"/>
                <w:color w:val="000000"/>
                <w:sz w:val="16"/>
                <w:szCs w:val="16"/>
              </w:rPr>
              <w:instrText xml:space="preserve"> FORMCHECKBOX </w:instrText>
            </w:r>
            <w:r w:rsidR="00BC0FA2">
              <w:rPr>
                <w:rFonts w:ascii="Arial" w:hAnsi="Arial" w:cs="Arial"/>
                <w:color w:val="000000"/>
                <w:sz w:val="16"/>
                <w:szCs w:val="16"/>
              </w:rPr>
            </w:r>
            <w:r w:rsidR="00BC0FA2">
              <w:rPr>
                <w:rFonts w:ascii="Arial" w:hAnsi="Arial" w:cs="Arial"/>
                <w:color w:val="000000"/>
                <w:sz w:val="16"/>
                <w:szCs w:val="16"/>
              </w:rPr>
              <w:fldChar w:fldCharType="separate"/>
            </w:r>
            <w:r w:rsidRPr="00B641D1">
              <w:rPr>
                <w:rFonts w:ascii="Arial" w:hAnsi="Arial" w:cs="Arial"/>
                <w:color w:val="000000"/>
                <w:sz w:val="16"/>
                <w:szCs w:val="16"/>
              </w:rPr>
              <w:fldChar w:fldCharType="end"/>
            </w:r>
            <w:r w:rsidRPr="00B641D1">
              <w:rPr>
                <w:rFonts w:ascii="Arial" w:hAnsi="Arial" w:cs="Arial"/>
                <w:color w:val="000000"/>
                <w:sz w:val="16"/>
                <w:szCs w:val="16"/>
              </w:rPr>
              <w:t xml:space="preserve">    Not Applicable: </w:t>
            </w:r>
            <w:r w:rsidRPr="00B641D1">
              <w:rPr>
                <w:rFonts w:ascii="Arial" w:hAnsi="Arial" w:cs="Arial"/>
                <w:color w:val="000000"/>
                <w:sz w:val="16"/>
                <w:szCs w:val="16"/>
              </w:rPr>
              <w:fldChar w:fldCharType="begin">
                <w:ffData>
                  <w:name w:val=""/>
                  <w:enabled/>
                  <w:calcOnExit w:val="0"/>
                  <w:checkBox>
                    <w:sizeAuto/>
                    <w:default w:val="0"/>
                  </w:checkBox>
                </w:ffData>
              </w:fldChar>
            </w:r>
            <w:r w:rsidRPr="00B641D1">
              <w:rPr>
                <w:rFonts w:ascii="Arial" w:hAnsi="Arial" w:cs="Arial"/>
                <w:color w:val="000000"/>
                <w:sz w:val="16"/>
                <w:szCs w:val="16"/>
              </w:rPr>
              <w:instrText xml:space="preserve"> FORMCHECKBOX </w:instrText>
            </w:r>
            <w:r w:rsidR="00BC0FA2">
              <w:rPr>
                <w:rFonts w:ascii="Arial" w:hAnsi="Arial" w:cs="Arial"/>
                <w:color w:val="000000"/>
                <w:sz w:val="16"/>
                <w:szCs w:val="16"/>
              </w:rPr>
            </w:r>
            <w:r w:rsidR="00BC0FA2">
              <w:rPr>
                <w:rFonts w:ascii="Arial" w:hAnsi="Arial" w:cs="Arial"/>
                <w:color w:val="000000"/>
                <w:sz w:val="16"/>
                <w:szCs w:val="16"/>
              </w:rPr>
              <w:fldChar w:fldCharType="separate"/>
            </w:r>
            <w:r w:rsidRPr="00B641D1">
              <w:rPr>
                <w:rFonts w:ascii="Arial" w:hAnsi="Arial" w:cs="Arial"/>
                <w:color w:val="000000"/>
                <w:sz w:val="16"/>
                <w:szCs w:val="16"/>
              </w:rPr>
              <w:fldChar w:fldCharType="end"/>
            </w:r>
          </w:p>
        </w:tc>
      </w:tr>
      <w:tr w:rsidR="00820FEF" w:rsidRPr="00B641D1" w14:paraId="0F4FD522" w14:textId="77777777" w:rsidTr="00D32E78">
        <w:trPr>
          <w:trHeight w:val="288"/>
        </w:trPr>
        <w:tc>
          <w:tcPr>
            <w:tcW w:w="10530" w:type="dxa"/>
            <w:gridSpan w:val="17"/>
            <w:shd w:val="clear" w:color="auto" w:fill="auto"/>
            <w:vAlign w:val="center"/>
          </w:tcPr>
          <w:p w14:paraId="62C13E21" w14:textId="77777777" w:rsidR="00820FEF" w:rsidRPr="00B641D1" w:rsidRDefault="00820FEF" w:rsidP="00D32E78">
            <w:pPr>
              <w:autoSpaceDE w:val="0"/>
              <w:autoSpaceDN w:val="0"/>
              <w:adjustRightInd w:val="0"/>
              <w:ind w:left="0"/>
              <w:rPr>
                <w:rFonts w:ascii="Arial" w:hAnsi="Arial" w:cs="Arial"/>
                <w:sz w:val="16"/>
                <w:szCs w:val="16"/>
              </w:rPr>
            </w:pPr>
            <w:r w:rsidRPr="00B641D1">
              <w:rPr>
                <w:rFonts w:ascii="Arial" w:hAnsi="Arial" w:cs="Arial"/>
                <w:sz w:val="16"/>
                <w:szCs w:val="16"/>
              </w:rPr>
              <w:t>Are you properly licensed/certified by the Federal and/or State of North Carolina to perform the specified work?</w:t>
            </w:r>
          </w:p>
          <w:p w14:paraId="2A796CC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 xml:space="preserve">YES: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 </w:t>
            </w:r>
            <w:r w:rsidRPr="00B641D1">
              <w:rPr>
                <w:rFonts w:ascii="Arial" w:hAnsi="Arial" w:cs="Arial"/>
                <w:sz w:val="16"/>
                <w:szCs w:val="16"/>
              </w:rPr>
              <w:fldChar w:fldCharType="begin">
                <w:ffData>
                  <w:name w:val="Check2"/>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Not Applicable: </w:t>
            </w:r>
            <w:r w:rsidRPr="00B641D1">
              <w:rPr>
                <w:rFonts w:ascii="Arial" w:hAnsi="Arial" w:cs="Arial"/>
                <w:sz w:val="16"/>
                <w:szCs w:val="16"/>
              </w:rPr>
              <w:fldChar w:fldCharType="begin">
                <w:ffData>
                  <w:name w:val=""/>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ATTACH COPY OF ALL APPLICABLE LICENSING/CERTIFICATION DOCUMENTS</w:t>
            </w:r>
          </w:p>
        </w:tc>
      </w:tr>
      <w:tr w:rsidR="00820FEF" w:rsidRPr="00B641D1" w14:paraId="77863DBC" w14:textId="77777777" w:rsidTr="00D32E78">
        <w:trPr>
          <w:trHeight w:val="288"/>
        </w:trPr>
        <w:tc>
          <w:tcPr>
            <w:tcW w:w="10530" w:type="dxa"/>
            <w:gridSpan w:val="17"/>
            <w:shd w:val="clear" w:color="auto" w:fill="auto"/>
            <w:vAlign w:val="center"/>
          </w:tcPr>
          <w:p w14:paraId="04B038F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 xml:space="preserve">Are/will you be properly insured to perform the work?      YES: </w:t>
            </w:r>
            <w:r w:rsidRPr="00B641D1">
              <w:rPr>
                <w:rFonts w:ascii="Arial" w:hAnsi="Arial" w:cs="Arial"/>
                <w:sz w:val="16"/>
                <w:szCs w:val="16"/>
              </w:rPr>
              <w:fldChar w:fldCharType="begin">
                <w:ffData>
                  <w:name w:val="Check1"/>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r w:rsidRPr="00B641D1">
              <w:rPr>
                <w:rFonts w:ascii="Arial" w:hAnsi="Arial" w:cs="Arial"/>
                <w:sz w:val="16"/>
                <w:szCs w:val="16"/>
              </w:rPr>
              <w:t xml:space="preserve">       NO: </w:t>
            </w:r>
            <w:r w:rsidRPr="00B641D1">
              <w:rPr>
                <w:rFonts w:ascii="Arial" w:hAnsi="Arial" w:cs="Arial"/>
                <w:sz w:val="16"/>
                <w:szCs w:val="16"/>
              </w:rPr>
              <w:fldChar w:fldCharType="begin">
                <w:ffData>
                  <w:name w:val="Check2"/>
                  <w:enabled/>
                  <w:calcOnExit w:val="0"/>
                  <w:checkBox>
                    <w:sizeAuto/>
                    <w:default w:val="0"/>
                  </w:checkBox>
                </w:ffData>
              </w:fldChar>
            </w:r>
            <w:r w:rsidRPr="00B641D1">
              <w:rPr>
                <w:rFonts w:ascii="Arial" w:hAnsi="Arial" w:cs="Arial"/>
                <w:sz w:val="16"/>
                <w:szCs w:val="16"/>
              </w:rPr>
              <w:instrText xml:space="preserve"> FORMCHECKBOX </w:instrText>
            </w:r>
            <w:r w:rsidR="00BC0FA2">
              <w:rPr>
                <w:rFonts w:ascii="Arial" w:hAnsi="Arial" w:cs="Arial"/>
                <w:sz w:val="16"/>
                <w:szCs w:val="16"/>
              </w:rPr>
            </w:r>
            <w:r w:rsidR="00BC0FA2">
              <w:rPr>
                <w:rFonts w:ascii="Arial" w:hAnsi="Arial" w:cs="Arial"/>
                <w:sz w:val="16"/>
                <w:szCs w:val="16"/>
              </w:rPr>
              <w:fldChar w:fldCharType="separate"/>
            </w:r>
            <w:r w:rsidRPr="00B641D1">
              <w:rPr>
                <w:rFonts w:ascii="Arial" w:hAnsi="Arial" w:cs="Arial"/>
                <w:sz w:val="16"/>
                <w:szCs w:val="16"/>
              </w:rPr>
              <w:fldChar w:fldCharType="end"/>
            </w:r>
          </w:p>
        </w:tc>
      </w:tr>
      <w:tr w:rsidR="00820FEF" w:rsidRPr="00B641D1" w14:paraId="544BFC37" w14:textId="77777777" w:rsidTr="00D32E78">
        <w:trPr>
          <w:trHeight w:val="288"/>
        </w:trPr>
        <w:tc>
          <w:tcPr>
            <w:tcW w:w="2070" w:type="dxa"/>
            <w:gridSpan w:val="2"/>
            <w:shd w:val="clear" w:color="auto" w:fill="auto"/>
            <w:vAlign w:val="center"/>
          </w:tcPr>
          <w:p w14:paraId="73FB459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for this Contract:</w:t>
            </w:r>
          </w:p>
        </w:tc>
        <w:tc>
          <w:tcPr>
            <w:tcW w:w="5130" w:type="dxa"/>
            <w:gridSpan w:val="8"/>
            <w:shd w:val="clear" w:color="auto" w:fill="auto"/>
            <w:vAlign w:val="center"/>
          </w:tcPr>
          <w:p w14:paraId="09AA7CAB"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6C7D5D7F"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2078C5E1" w14:textId="77777777" w:rsidR="00820FEF" w:rsidRPr="00B641D1" w:rsidRDefault="00820FEF" w:rsidP="00D32E78">
            <w:pPr>
              <w:widowControl w:val="0"/>
              <w:ind w:left="0"/>
              <w:rPr>
                <w:rFonts w:ascii="Arial" w:hAnsi="Arial" w:cs="Arial"/>
                <w:sz w:val="16"/>
                <w:szCs w:val="16"/>
              </w:rPr>
            </w:pPr>
          </w:p>
        </w:tc>
      </w:tr>
      <w:tr w:rsidR="00820FEF" w:rsidRPr="00B641D1" w14:paraId="1605052B" w14:textId="77777777" w:rsidTr="00D32E78">
        <w:trPr>
          <w:trHeight w:val="288"/>
        </w:trPr>
        <w:tc>
          <w:tcPr>
            <w:tcW w:w="2070" w:type="dxa"/>
            <w:gridSpan w:val="2"/>
            <w:shd w:val="clear" w:color="auto" w:fill="auto"/>
            <w:vAlign w:val="center"/>
          </w:tcPr>
          <w:p w14:paraId="02179BA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5EBB2F0E"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4E0920A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4F376F9A"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CC1503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3F2F560D" w14:textId="77777777" w:rsidR="00820FEF" w:rsidRPr="00B641D1" w:rsidRDefault="00820FEF" w:rsidP="00D32E78">
            <w:pPr>
              <w:widowControl w:val="0"/>
              <w:ind w:left="0"/>
              <w:rPr>
                <w:rFonts w:ascii="Arial" w:hAnsi="Arial" w:cs="Arial"/>
                <w:sz w:val="16"/>
                <w:szCs w:val="16"/>
              </w:rPr>
            </w:pPr>
          </w:p>
        </w:tc>
      </w:tr>
      <w:tr w:rsidR="00820FEF" w:rsidRPr="00B641D1" w14:paraId="06385FD0" w14:textId="77777777" w:rsidTr="00D32E78">
        <w:trPr>
          <w:trHeight w:val="530"/>
        </w:trPr>
        <w:tc>
          <w:tcPr>
            <w:tcW w:w="10530" w:type="dxa"/>
            <w:gridSpan w:val="17"/>
            <w:shd w:val="clear" w:color="auto" w:fill="auto"/>
            <w:vAlign w:val="center"/>
          </w:tcPr>
          <w:p w14:paraId="59A4114B" w14:textId="77777777" w:rsidR="00820FEF" w:rsidRPr="00B641D1" w:rsidRDefault="00820FEF" w:rsidP="00D32E78">
            <w:pPr>
              <w:ind w:left="0"/>
              <w:rPr>
                <w:rFonts w:ascii="Arial" w:hAnsi="Arial" w:cs="Arial"/>
                <w:sz w:val="16"/>
                <w:szCs w:val="16"/>
              </w:rPr>
            </w:pPr>
            <w:r w:rsidRPr="00B641D1">
              <w:rPr>
                <w:rFonts w:ascii="Arial" w:eastAsia="Calibri" w:hAnsi="Arial" w:cs="Arial"/>
                <w:sz w:val="16"/>
                <w:szCs w:val="16"/>
              </w:rPr>
              <w:t xml:space="preserve">Have you ever defaulted or failed on a contract? (If yes, attach details) YES: </w:t>
            </w:r>
            <w:r w:rsidRPr="00B641D1">
              <w:rPr>
                <w:rFonts w:ascii="Arial" w:eastAsia="Calibri" w:hAnsi="Arial" w:cs="Arial"/>
                <w:sz w:val="16"/>
                <w:szCs w:val="16"/>
              </w:rPr>
              <w:fldChar w:fldCharType="begin">
                <w:ffData>
                  <w:name w:val="Check1"/>
                  <w:enabled/>
                  <w:calcOnExit w:val="0"/>
                  <w:checkBox>
                    <w:sizeAuto/>
                    <w:default w:val="0"/>
                  </w:checkBox>
                </w:ffData>
              </w:fldChar>
            </w:r>
            <w:r w:rsidRPr="00B641D1">
              <w:rPr>
                <w:rFonts w:ascii="Arial" w:eastAsia="Calibri" w:hAnsi="Arial" w:cs="Arial"/>
                <w:sz w:val="16"/>
                <w:szCs w:val="16"/>
              </w:rPr>
              <w:instrText xml:space="preserve"> FORMCHECKBOX </w:instrText>
            </w:r>
            <w:r w:rsidR="00BC0FA2">
              <w:rPr>
                <w:rFonts w:ascii="Arial" w:eastAsia="Calibri" w:hAnsi="Arial" w:cs="Arial"/>
                <w:sz w:val="16"/>
                <w:szCs w:val="16"/>
              </w:rPr>
            </w:r>
            <w:r w:rsidR="00BC0FA2">
              <w:rPr>
                <w:rFonts w:ascii="Arial" w:eastAsia="Calibri" w:hAnsi="Arial" w:cs="Arial"/>
                <w:sz w:val="16"/>
                <w:szCs w:val="16"/>
              </w:rPr>
              <w:fldChar w:fldCharType="separate"/>
            </w:r>
            <w:r w:rsidRPr="00B641D1">
              <w:rPr>
                <w:rFonts w:ascii="Arial" w:eastAsia="Calibri" w:hAnsi="Arial" w:cs="Arial"/>
                <w:sz w:val="16"/>
                <w:szCs w:val="16"/>
              </w:rPr>
              <w:fldChar w:fldCharType="end"/>
            </w:r>
            <w:r w:rsidRPr="00B641D1">
              <w:rPr>
                <w:rFonts w:ascii="Arial" w:eastAsia="Calibri" w:hAnsi="Arial" w:cs="Arial"/>
                <w:sz w:val="16"/>
                <w:szCs w:val="16"/>
              </w:rPr>
              <w:t xml:space="preserve">    NO: </w:t>
            </w:r>
            <w:r w:rsidRPr="00B641D1">
              <w:rPr>
                <w:rFonts w:ascii="Arial" w:eastAsia="Calibri" w:hAnsi="Arial" w:cs="Arial"/>
                <w:sz w:val="16"/>
                <w:szCs w:val="16"/>
              </w:rPr>
              <w:fldChar w:fldCharType="begin">
                <w:ffData>
                  <w:name w:val="Check2"/>
                  <w:enabled/>
                  <w:calcOnExit w:val="0"/>
                  <w:checkBox>
                    <w:sizeAuto/>
                    <w:default w:val="0"/>
                  </w:checkBox>
                </w:ffData>
              </w:fldChar>
            </w:r>
            <w:r w:rsidRPr="00B641D1">
              <w:rPr>
                <w:rFonts w:ascii="Arial" w:eastAsia="Calibri" w:hAnsi="Arial" w:cs="Arial"/>
                <w:sz w:val="16"/>
                <w:szCs w:val="16"/>
              </w:rPr>
              <w:instrText xml:space="preserve"> FORMCHECKBOX </w:instrText>
            </w:r>
            <w:r w:rsidR="00BC0FA2">
              <w:rPr>
                <w:rFonts w:ascii="Arial" w:eastAsia="Calibri" w:hAnsi="Arial" w:cs="Arial"/>
                <w:sz w:val="16"/>
                <w:szCs w:val="16"/>
              </w:rPr>
            </w:r>
            <w:r w:rsidR="00BC0FA2">
              <w:rPr>
                <w:rFonts w:ascii="Arial" w:eastAsia="Calibri" w:hAnsi="Arial" w:cs="Arial"/>
                <w:sz w:val="16"/>
                <w:szCs w:val="16"/>
              </w:rPr>
              <w:fldChar w:fldCharType="separate"/>
            </w:r>
            <w:r w:rsidRPr="00B641D1">
              <w:rPr>
                <w:rFonts w:ascii="Arial" w:eastAsia="Calibri" w:hAnsi="Arial" w:cs="Arial"/>
                <w:sz w:val="16"/>
                <w:szCs w:val="16"/>
              </w:rPr>
              <w:fldChar w:fldCharType="end"/>
            </w:r>
          </w:p>
        </w:tc>
      </w:tr>
      <w:tr w:rsidR="00820FEF" w:rsidRPr="00B641D1" w14:paraId="54E5AB0D" w14:textId="77777777" w:rsidTr="00D32E78">
        <w:trPr>
          <w:trHeight w:val="432"/>
        </w:trPr>
        <w:tc>
          <w:tcPr>
            <w:tcW w:w="10530" w:type="dxa"/>
            <w:gridSpan w:val="17"/>
            <w:shd w:val="clear" w:color="auto" w:fill="auto"/>
            <w:vAlign w:val="center"/>
          </w:tcPr>
          <w:p w14:paraId="3BC061D0" w14:textId="77777777" w:rsidR="00820FEF" w:rsidRPr="00B641D1" w:rsidRDefault="00820FEF" w:rsidP="00D32E78">
            <w:pPr>
              <w:widowControl w:val="0"/>
              <w:ind w:left="0"/>
              <w:rPr>
                <w:rFonts w:ascii="Arial" w:hAnsi="Arial" w:cs="Arial"/>
                <w:sz w:val="18"/>
                <w:szCs w:val="18"/>
              </w:rPr>
            </w:pPr>
            <w:r w:rsidRPr="00B641D1">
              <w:rPr>
                <w:rFonts w:ascii="Arial" w:hAnsi="Arial" w:cs="Arial"/>
                <w:sz w:val="18"/>
                <w:szCs w:val="18"/>
              </w:rPr>
              <w:t xml:space="preserve">List at least three (3) references for which you have provided these services (same scope/size) in the past three years - preferably government agencies. </w:t>
            </w:r>
            <w:r w:rsidRPr="00B641D1">
              <w:rPr>
                <w:rFonts w:ascii="Arial" w:hAnsi="Arial" w:cs="Arial"/>
                <w:sz w:val="18"/>
                <w:szCs w:val="18"/>
                <w:u w:val="single"/>
              </w:rPr>
              <w:t>Do not include City of Raleigh as a reference to meet the requirement of listing at least (3) references</w:t>
            </w:r>
            <w:r w:rsidRPr="00B641D1">
              <w:rPr>
                <w:rFonts w:ascii="Arial" w:hAnsi="Arial" w:cs="Arial"/>
                <w:sz w:val="18"/>
                <w:szCs w:val="18"/>
              </w:rPr>
              <w:t xml:space="preserve">. </w:t>
            </w:r>
          </w:p>
          <w:p w14:paraId="5E754BB1" w14:textId="77777777" w:rsidR="00820FEF" w:rsidRPr="00B641D1" w:rsidRDefault="00820FEF" w:rsidP="00D32E78">
            <w:pPr>
              <w:widowControl w:val="0"/>
              <w:ind w:left="0"/>
              <w:rPr>
                <w:rFonts w:ascii="Arial" w:hAnsi="Arial" w:cs="Arial"/>
                <w:sz w:val="16"/>
                <w:szCs w:val="16"/>
              </w:rPr>
            </w:pPr>
            <w:r w:rsidRPr="00B641D1">
              <w:rPr>
                <w:rFonts w:ascii="Arial" w:hAnsi="Arial" w:cs="Arial"/>
                <w:b/>
                <w:sz w:val="18"/>
                <w:szCs w:val="18"/>
              </w:rPr>
              <w:t>PROPOSERS ARE RESPONSIBLE FOR SENDING REFERENCE QUESTIONNAIRE (APPENDIX III) TO THEIR REFERENCES.</w:t>
            </w:r>
            <w:r w:rsidRPr="00B641D1">
              <w:rPr>
                <w:rFonts w:ascii="Arial" w:hAnsi="Arial" w:cs="Arial"/>
                <w:sz w:val="16"/>
                <w:szCs w:val="16"/>
              </w:rPr>
              <w:t xml:space="preserve">  </w:t>
            </w:r>
          </w:p>
        </w:tc>
      </w:tr>
      <w:tr w:rsidR="00820FEF" w:rsidRPr="00B641D1" w14:paraId="47387AD5" w14:textId="77777777" w:rsidTr="00D32E78">
        <w:trPr>
          <w:trHeight w:val="288"/>
        </w:trPr>
        <w:tc>
          <w:tcPr>
            <w:tcW w:w="540" w:type="dxa"/>
            <w:shd w:val="clear" w:color="auto" w:fill="auto"/>
            <w:vAlign w:val="center"/>
          </w:tcPr>
          <w:p w14:paraId="09E0053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1.</w:t>
            </w:r>
          </w:p>
        </w:tc>
        <w:tc>
          <w:tcPr>
            <w:tcW w:w="1530" w:type="dxa"/>
            <w:shd w:val="clear" w:color="auto" w:fill="auto"/>
            <w:vAlign w:val="center"/>
          </w:tcPr>
          <w:p w14:paraId="7233D8C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4A0F478B" w14:textId="77777777" w:rsidR="00820FEF" w:rsidRPr="00B641D1" w:rsidRDefault="00820FEF" w:rsidP="00D32E78">
            <w:pPr>
              <w:widowControl w:val="0"/>
              <w:ind w:left="0"/>
              <w:rPr>
                <w:rFonts w:ascii="Arial" w:hAnsi="Arial" w:cs="Arial"/>
                <w:sz w:val="16"/>
                <w:szCs w:val="16"/>
              </w:rPr>
            </w:pPr>
          </w:p>
        </w:tc>
      </w:tr>
      <w:tr w:rsidR="00820FEF" w:rsidRPr="00B641D1" w14:paraId="3C30ABC0" w14:textId="77777777" w:rsidTr="00D32E78">
        <w:trPr>
          <w:trHeight w:val="288"/>
        </w:trPr>
        <w:tc>
          <w:tcPr>
            <w:tcW w:w="2070" w:type="dxa"/>
            <w:gridSpan w:val="2"/>
            <w:shd w:val="clear" w:color="auto" w:fill="auto"/>
            <w:vAlign w:val="center"/>
          </w:tcPr>
          <w:p w14:paraId="5CCD275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456A9536"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24EB0E5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6891CB49" w14:textId="77777777" w:rsidR="00820FEF" w:rsidRPr="00B641D1" w:rsidRDefault="00820FEF" w:rsidP="00D32E78">
            <w:pPr>
              <w:widowControl w:val="0"/>
              <w:ind w:left="0"/>
              <w:rPr>
                <w:rFonts w:ascii="Arial" w:hAnsi="Arial" w:cs="Arial"/>
                <w:sz w:val="16"/>
                <w:szCs w:val="16"/>
              </w:rPr>
            </w:pPr>
          </w:p>
        </w:tc>
      </w:tr>
      <w:tr w:rsidR="00820FEF" w:rsidRPr="00B641D1" w14:paraId="46B631DC" w14:textId="77777777" w:rsidTr="00D32E78">
        <w:trPr>
          <w:trHeight w:val="288"/>
        </w:trPr>
        <w:tc>
          <w:tcPr>
            <w:tcW w:w="2070" w:type="dxa"/>
            <w:gridSpan w:val="2"/>
            <w:shd w:val="clear" w:color="auto" w:fill="auto"/>
            <w:vAlign w:val="center"/>
          </w:tcPr>
          <w:p w14:paraId="3239C4B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6D3D2DEC"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5F17977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271A9D41"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430F851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45722304" w14:textId="77777777" w:rsidR="00820FEF" w:rsidRPr="00B641D1" w:rsidRDefault="00820FEF" w:rsidP="00D32E78">
            <w:pPr>
              <w:widowControl w:val="0"/>
              <w:ind w:left="0"/>
              <w:rPr>
                <w:rFonts w:ascii="Arial" w:hAnsi="Arial" w:cs="Arial"/>
                <w:sz w:val="16"/>
                <w:szCs w:val="16"/>
              </w:rPr>
            </w:pPr>
          </w:p>
        </w:tc>
      </w:tr>
      <w:tr w:rsidR="00820FEF" w:rsidRPr="00B641D1" w14:paraId="5ED1E7B7" w14:textId="77777777" w:rsidTr="00D32E78">
        <w:trPr>
          <w:trHeight w:val="413"/>
        </w:trPr>
        <w:tc>
          <w:tcPr>
            <w:tcW w:w="10530" w:type="dxa"/>
            <w:gridSpan w:val="17"/>
            <w:shd w:val="clear" w:color="auto" w:fill="auto"/>
          </w:tcPr>
          <w:p w14:paraId="56A3A3D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6220E92B" w14:textId="77777777" w:rsidTr="00D32E78">
        <w:trPr>
          <w:trHeight w:val="288"/>
        </w:trPr>
        <w:tc>
          <w:tcPr>
            <w:tcW w:w="540" w:type="dxa"/>
            <w:shd w:val="clear" w:color="auto" w:fill="auto"/>
            <w:vAlign w:val="center"/>
          </w:tcPr>
          <w:p w14:paraId="35B34B8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2.</w:t>
            </w:r>
          </w:p>
        </w:tc>
        <w:tc>
          <w:tcPr>
            <w:tcW w:w="1530" w:type="dxa"/>
            <w:shd w:val="clear" w:color="auto" w:fill="auto"/>
            <w:vAlign w:val="center"/>
          </w:tcPr>
          <w:p w14:paraId="3A65FB3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56295FC" w14:textId="77777777" w:rsidR="00820FEF" w:rsidRPr="00B641D1" w:rsidRDefault="00820FEF" w:rsidP="00D32E78">
            <w:pPr>
              <w:widowControl w:val="0"/>
              <w:ind w:left="0"/>
              <w:rPr>
                <w:rFonts w:ascii="Arial" w:hAnsi="Arial" w:cs="Arial"/>
                <w:sz w:val="16"/>
                <w:szCs w:val="16"/>
              </w:rPr>
            </w:pPr>
          </w:p>
        </w:tc>
      </w:tr>
      <w:tr w:rsidR="00820FEF" w:rsidRPr="00B641D1" w14:paraId="551FE29C" w14:textId="77777777" w:rsidTr="00D32E78">
        <w:trPr>
          <w:trHeight w:val="288"/>
        </w:trPr>
        <w:tc>
          <w:tcPr>
            <w:tcW w:w="2070" w:type="dxa"/>
            <w:gridSpan w:val="2"/>
            <w:shd w:val="clear" w:color="auto" w:fill="auto"/>
            <w:vAlign w:val="center"/>
          </w:tcPr>
          <w:p w14:paraId="239E03F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000A0EEB"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CEB031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7EE2929F" w14:textId="77777777" w:rsidR="00820FEF" w:rsidRPr="00B641D1" w:rsidRDefault="00820FEF" w:rsidP="00D32E78">
            <w:pPr>
              <w:widowControl w:val="0"/>
              <w:ind w:left="0"/>
              <w:rPr>
                <w:rFonts w:ascii="Arial" w:hAnsi="Arial" w:cs="Arial"/>
                <w:sz w:val="16"/>
                <w:szCs w:val="16"/>
              </w:rPr>
            </w:pPr>
          </w:p>
        </w:tc>
      </w:tr>
      <w:tr w:rsidR="00820FEF" w:rsidRPr="00B641D1" w14:paraId="5E701CEC" w14:textId="77777777" w:rsidTr="00D32E78">
        <w:trPr>
          <w:trHeight w:val="288"/>
        </w:trPr>
        <w:tc>
          <w:tcPr>
            <w:tcW w:w="2070" w:type="dxa"/>
            <w:gridSpan w:val="2"/>
            <w:shd w:val="clear" w:color="auto" w:fill="auto"/>
            <w:vAlign w:val="center"/>
          </w:tcPr>
          <w:p w14:paraId="4345567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5612B3E6"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68C5FE3"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72475F6E"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3724E23E"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1D0831ED" w14:textId="77777777" w:rsidR="00820FEF" w:rsidRPr="00B641D1" w:rsidRDefault="00820FEF" w:rsidP="00D32E78">
            <w:pPr>
              <w:widowControl w:val="0"/>
              <w:ind w:left="0"/>
              <w:rPr>
                <w:rFonts w:ascii="Arial" w:hAnsi="Arial" w:cs="Arial"/>
                <w:sz w:val="16"/>
                <w:szCs w:val="16"/>
              </w:rPr>
            </w:pPr>
          </w:p>
        </w:tc>
      </w:tr>
      <w:tr w:rsidR="00820FEF" w:rsidRPr="00B641D1" w14:paraId="773A19C1" w14:textId="77777777" w:rsidTr="00D32E78">
        <w:trPr>
          <w:trHeight w:val="485"/>
        </w:trPr>
        <w:tc>
          <w:tcPr>
            <w:tcW w:w="10530" w:type="dxa"/>
            <w:gridSpan w:val="17"/>
            <w:shd w:val="clear" w:color="auto" w:fill="auto"/>
          </w:tcPr>
          <w:p w14:paraId="0E12830C"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1C7846B1" w14:textId="77777777" w:rsidTr="00D32E78">
        <w:trPr>
          <w:trHeight w:val="288"/>
        </w:trPr>
        <w:tc>
          <w:tcPr>
            <w:tcW w:w="540" w:type="dxa"/>
            <w:shd w:val="clear" w:color="auto" w:fill="auto"/>
            <w:vAlign w:val="center"/>
          </w:tcPr>
          <w:p w14:paraId="0AFAFC60"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3.</w:t>
            </w:r>
          </w:p>
        </w:tc>
        <w:tc>
          <w:tcPr>
            <w:tcW w:w="1530" w:type="dxa"/>
            <w:shd w:val="clear" w:color="auto" w:fill="auto"/>
            <w:vAlign w:val="center"/>
          </w:tcPr>
          <w:p w14:paraId="59B09AB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672BF58E" w14:textId="77777777" w:rsidR="00820FEF" w:rsidRPr="00B641D1" w:rsidRDefault="00820FEF" w:rsidP="00D32E78">
            <w:pPr>
              <w:widowControl w:val="0"/>
              <w:ind w:left="0"/>
              <w:rPr>
                <w:rFonts w:ascii="Arial" w:hAnsi="Arial" w:cs="Arial"/>
                <w:sz w:val="16"/>
                <w:szCs w:val="16"/>
              </w:rPr>
            </w:pPr>
          </w:p>
        </w:tc>
      </w:tr>
      <w:tr w:rsidR="00820FEF" w:rsidRPr="00B641D1" w14:paraId="66485EB4" w14:textId="77777777" w:rsidTr="00D32E78">
        <w:trPr>
          <w:trHeight w:val="288"/>
        </w:trPr>
        <w:tc>
          <w:tcPr>
            <w:tcW w:w="2070" w:type="dxa"/>
            <w:gridSpan w:val="2"/>
            <w:shd w:val="clear" w:color="auto" w:fill="auto"/>
            <w:vAlign w:val="center"/>
          </w:tcPr>
          <w:p w14:paraId="4D3CC2A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2F05408A"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7789B1D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78797347" w14:textId="77777777" w:rsidR="00820FEF" w:rsidRPr="00B641D1" w:rsidRDefault="00820FEF" w:rsidP="00D32E78">
            <w:pPr>
              <w:widowControl w:val="0"/>
              <w:ind w:left="0"/>
              <w:rPr>
                <w:rFonts w:ascii="Arial" w:hAnsi="Arial" w:cs="Arial"/>
                <w:sz w:val="16"/>
                <w:szCs w:val="16"/>
              </w:rPr>
            </w:pPr>
          </w:p>
        </w:tc>
      </w:tr>
      <w:tr w:rsidR="00820FEF" w:rsidRPr="00B641D1" w14:paraId="4B0B8D1D" w14:textId="77777777" w:rsidTr="00D32E78">
        <w:trPr>
          <w:trHeight w:val="288"/>
        </w:trPr>
        <w:tc>
          <w:tcPr>
            <w:tcW w:w="2070" w:type="dxa"/>
            <w:gridSpan w:val="2"/>
            <w:shd w:val="clear" w:color="auto" w:fill="auto"/>
            <w:vAlign w:val="center"/>
          </w:tcPr>
          <w:p w14:paraId="01661F99"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45D6DBE4"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5EBE933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5022A508"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5C220E0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21801DFF" w14:textId="77777777" w:rsidR="00820FEF" w:rsidRPr="00B641D1" w:rsidRDefault="00820FEF" w:rsidP="00D32E78">
            <w:pPr>
              <w:widowControl w:val="0"/>
              <w:ind w:left="0"/>
              <w:rPr>
                <w:rFonts w:ascii="Arial" w:hAnsi="Arial" w:cs="Arial"/>
                <w:sz w:val="16"/>
                <w:szCs w:val="16"/>
              </w:rPr>
            </w:pPr>
          </w:p>
        </w:tc>
      </w:tr>
      <w:tr w:rsidR="00820FEF" w:rsidRPr="00B641D1" w14:paraId="22E2DFB5" w14:textId="77777777" w:rsidTr="00D32E78">
        <w:trPr>
          <w:trHeight w:val="458"/>
        </w:trPr>
        <w:tc>
          <w:tcPr>
            <w:tcW w:w="10530" w:type="dxa"/>
            <w:gridSpan w:val="17"/>
            <w:shd w:val="clear" w:color="auto" w:fill="auto"/>
          </w:tcPr>
          <w:p w14:paraId="15316455"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0CB00B6B" w14:textId="77777777" w:rsidTr="00D32E78">
        <w:trPr>
          <w:trHeight w:val="288"/>
        </w:trPr>
        <w:tc>
          <w:tcPr>
            <w:tcW w:w="540" w:type="dxa"/>
            <w:shd w:val="clear" w:color="auto" w:fill="auto"/>
            <w:vAlign w:val="center"/>
          </w:tcPr>
          <w:p w14:paraId="74ACD98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4.</w:t>
            </w:r>
          </w:p>
        </w:tc>
        <w:tc>
          <w:tcPr>
            <w:tcW w:w="1530" w:type="dxa"/>
            <w:shd w:val="clear" w:color="auto" w:fill="auto"/>
            <w:vAlign w:val="center"/>
          </w:tcPr>
          <w:p w14:paraId="2621E16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CD18389" w14:textId="77777777" w:rsidR="00820FEF" w:rsidRPr="00B641D1" w:rsidRDefault="00820FEF" w:rsidP="00D32E78">
            <w:pPr>
              <w:widowControl w:val="0"/>
              <w:ind w:left="0"/>
              <w:rPr>
                <w:rFonts w:ascii="Arial" w:hAnsi="Arial" w:cs="Arial"/>
                <w:sz w:val="16"/>
                <w:szCs w:val="16"/>
              </w:rPr>
            </w:pPr>
          </w:p>
        </w:tc>
      </w:tr>
      <w:tr w:rsidR="00820FEF" w:rsidRPr="00B641D1" w14:paraId="7664F5AE" w14:textId="77777777" w:rsidTr="00D32E78">
        <w:trPr>
          <w:trHeight w:val="288"/>
        </w:trPr>
        <w:tc>
          <w:tcPr>
            <w:tcW w:w="2070" w:type="dxa"/>
            <w:gridSpan w:val="2"/>
            <w:shd w:val="clear" w:color="auto" w:fill="auto"/>
            <w:vAlign w:val="center"/>
          </w:tcPr>
          <w:p w14:paraId="58B2CA0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5DFD7DA8"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60CA6D52"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50D0D414" w14:textId="77777777" w:rsidR="00820FEF" w:rsidRPr="00B641D1" w:rsidRDefault="00820FEF" w:rsidP="00D32E78">
            <w:pPr>
              <w:widowControl w:val="0"/>
              <w:ind w:left="0"/>
              <w:rPr>
                <w:rFonts w:ascii="Arial" w:hAnsi="Arial" w:cs="Arial"/>
                <w:sz w:val="16"/>
                <w:szCs w:val="16"/>
              </w:rPr>
            </w:pPr>
          </w:p>
        </w:tc>
      </w:tr>
      <w:tr w:rsidR="00820FEF" w:rsidRPr="00B641D1" w14:paraId="4DD3BA49" w14:textId="77777777" w:rsidTr="00D32E78">
        <w:trPr>
          <w:trHeight w:val="288"/>
        </w:trPr>
        <w:tc>
          <w:tcPr>
            <w:tcW w:w="2070" w:type="dxa"/>
            <w:gridSpan w:val="2"/>
            <w:shd w:val="clear" w:color="auto" w:fill="auto"/>
            <w:vAlign w:val="center"/>
          </w:tcPr>
          <w:p w14:paraId="1A31FC10"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0A9FC25D"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DF0276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7123738D"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7814D4B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52317148" w14:textId="77777777" w:rsidR="00820FEF" w:rsidRPr="00B641D1" w:rsidRDefault="00820FEF" w:rsidP="00D32E78">
            <w:pPr>
              <w:widowControl w:val="0"/>
              <w:ind w:left="0"/>
              <w:rPr>
                <w:rFonts w:ascii="Arial" w:hAnsi="Arial" w:cs="Arial"/>
                <w:sz w:val="16"/>
                <w:szCs w:val="16"/>
              </w:rPr>
            </w:pPr>
          </w:p>
        </w:tc>
      </w:tr>
      <w:tr w:rsidR="00820FEF" w:rsidRPr="00B641D1" w14:paraId="2E131288" w14:textId="77777777" w:rsidTr="00D32E78">
        <w:trPr>
          <w:trHeight w:val="440"/>
        </w:trPr>
        <w:tc>
          <w:tcPr>
            <w:tcW w:w="10530" w:type="dxa"/>
            <w:gridSpan w:val="17"/>
            <w:shd w:val="clear" w:color="auto" w:fill="auto"/>
          </w:tcPr>
          <w:p w14:paraId="4E9E6846"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0BD6944E" w14:textId="77777777" w:rsidTr="00D32E78">
        <w:trPr>
          <w:trHeight w:val="288"/>
        </w:trPr>
        <w:tc>
          <w:tcPr>
            <w:tcW w:w="540" w:type="dxa"/>
            <w:shd w:val="clear" w:color="auto" w:fill="auto"/>
            <w:vAlign w:val="center"/>
          </w:tcPr>
          <w:p w14:paraId="2CBAC1BA"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5.</w:t>
            </w:r>
          </w:p>
        </w:tc>
        <w:tc>
          <w:tcPr>
            <w:tcW w:w="1530" w:type="dxa"/>
            <w:shd w:val="clear" w:color="auto" w:fill="auto"/>
            <w:vAlign w:val="center"/>
          </w:tcPr>
          <w:p w14:paraId="13A6B9A4"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Company:</w:t>
            </w:r>
          </w:p>
        </w:tc>
        <w:tc>
          <w:tcPr>
            <w:tcW w:w="8460" w:type="dxa"/>
            <w:gridSpan w:val="15"/>
            <w:shd w:val="clear" w:color="auto" w:fill="auto"/>
            <w:vAlign w:val="center"/>
          </w:tcPr>
          <w:p w14:paraId="7E2C7D79" w14:textId="77777777" w:rsidR="00820FEF" w:rsidRPr="00B641D1" w:rsidRDefault="00820FEF" w:rsidP="00D32E78">
            <w:pPr>
              <w:widowControl w:val="0"/>
              <w:ind w:left="0"/>
              <w:rPr>
                <w:rFonts w:ascii="Arial" w:hAnsi="Arial" w:cs="Arial"/>
                <w:sz w:val="16"/>
                <w:szCs w:val="16"/>
              </w:rPr>
            </w:pPr>
          </w:p>
        </w:tc>
      </w:tr>
      <w:tr w:rsidR="00820FEF" w:rsidRPr="00B641D1" w14:paraId="67679FEA" w14:textId="77777777" w:rsidTr="00D32E78">
        <w:trPr>
          <w:trHeight w:val="288"/>
        </w:trPr>
        <w:tc>
          <w:tcPr>
            <w:tcW w:w="2070" w:type="dxa"/>
            <w:gridSpan w:val="2"/>
            <w:shd w:val="clear" w:color="auto" w:fill="auto"/>
            <w:vAlign w:val="center"/>
          </w:tcPr>
          <w:p w14:paraId="420425D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Contact Person:</w:t>
            </w:r>
          </w:p>
        </w:tc>
        <w:tc>
          <w:tcPr>
            <w:tcW w:w="5130" w:type="dxa"/>
            <w:gridSpan w:val="8"/>
            <w:shd w:val="clear" w:color="auto" w:fill="auto"/>
            <w:vAlign w:val="center"/>
          </w:tcPr>
          <w:p w14:paraId="342D6B99"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4D859E07"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Title:</w:t>
            </w:r>
          </w:p>
        </w:tc>
        <w:tc>
          <w:tcPr>
            <w:tcW w:w="2496" w:type="dxa"/>
            <w:gridSpan w:val="4"/>
            <w:shd w:val="clear" w:color="auto" w:fill="auto"/>
            <w:vAlign w:val="center"/>
          </w:tcPr>
          <w:p w14:paraId="1A0C5D65" w14:textId="77777777" w:rsidR="00820FEF" w:rsidRPr="00B641D1" w:rsidRDefault="00820FEF" w:rsidP="00D32E78">
            <w:pPr>
              <w:widowControl w:val="0"/>
              <w:ind w:left="0"/>
              <w:rPr>
                <w:rFonts w:ascii="Arial" w:hAnsi="Arial" w:cs="Arial"/>
                <w:sz w:val="16"/>
                <w:szCs w:val="16"/>
              </w:rPr>
            </w:pPr>
          </w:p>
        </w:tc>
      </w:tr>
      <w:tr w:rsidR="00820FEF" w:rsidRPr="00B641D1" w14:paraId="3D43F993" w14:textId="77777777" w:rsidTr="00D32E78">
        <w:trPr>
          <w:trHeight w:val="288"/>
        </w:trPr>
        <w:tc>
          <w:tcPr>
            <w:tcW w:w="2070" w:type="dxa"/>
            <w:gridSpan w:val="2"/>
            <w:shd w:val="clear" w:color="auto" w:fill="auto"/>
            <w:vAlign w:val="center"/>
          </w:tcPr>
          <w:p w14:paraId="0D6EC501"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Phone:</w:t>
            </w:r>
          </w:p>
        </w:tc>
        <w:tc>
          <w:tcPr>
            <w:tcW w:w="2250" w:type="dxa"/>
            <w:gridSpan w:val="2"/>
            <w:shd w:val="clear" w:color="auto" w:fill="auto"/>
            <w:vAlign w:val="center"/>
          </w:tcPr>
          <w:p w14:paraId="6D88678A" w14:textId="77777777" w:rsidR="00820FEF" w:rsidRPr="00B641D1" w:rsidRDefault="00820FEF" w:rsidP="00D32E78">
            <w:pPr>
              <w:widowControl w:val="0"/>
              <w:ind w:left="0"/>
              <w:rPr>
                <w:rFonts w:ascii="Arial" w:hAnsi="Arial" w:cs="Arial"/>
                <w:sz w:val="16"/>
                <w:szCs w:val="16"/>
              </w:rPr>
            </w:pPr>
          </w:p>
        </w:tc>
        <w:tc>
          <w:tcPr>
            <w:tcW w:w="630" w:type="dxa"/>
            <w:shd w:val="clear" w:color="auto" w:fill="auto"/>
            <w:vAlign w:val="center"/>
          </w:tcPr>
          <w:p w14:paraId="24F91178"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Fax:</w:t>
            </w:r>
          </w:p>
        </w:tc>
        <w:tc>
          <w:tcPr>
            <w:tcW w:w="2250" w:type="dxa"/>
            <w:gridSpan w:val="5"/>
            <w:shd w:val="clear" w:color="auto" w:fill="auto"/>
            <w:vAlign w:val="center"/>
          </w:tcPr>
          <w:p w14:paraId="021FF7A6" w14:textId="77777777" w:rsidR="00820FEF" w:rsidRPr="00B641D1" w:rsidRDefault="00820FEF" w:rsidP="00D32E78">
            <w:pPr>
              <w:widowControl w:val="0"/>
              <w:ind w:left="0"/>
              <w:rPr>
                <w:rFonts w:ascii="Arial" w:hAnsi="Arial" w:cs="Arial"/>
                <w:sz w:val="16"/>
                <w:szCs w:val="16"/>
              </w:rPr>
            </w:pPr>
          </w:p>
        </w:tc>
        <w:tc>
          <w:tcPr>
            <w:tcW w:w="834" w:type="dxa"/>
            <w:gridSpan w:val="3"/>
            <w:shd w:val="clear" w:color="auto" w:fill="auto"/>
            <w:vAlign w:val="center"/>
          </w:tcPr>
          <w:p w14:paraId="1F6C409F"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E-Mail:</w:t>
            </w:r>
          </w:p>
        </w:tc>
        <w:tc>
          <w:tcPr>
            <w:tcW w:w="2496" w:type="dxa"/>
            <w:gridSpan w:val="4"/>
            <w:shd w:val="clear" w:color="auto" w:fill="auto"/>
            <w:vAlign w:val="center"/>
          </w:tcPr>
          <w:p w14:paraId="16F7D8C7" w14:textId="77777777" w:rsidR="00820FEF" w:rsidRPr="00B641D1" w:rsidRDefault="00820FEF" w:rsidP="00D32E78">
            <w:pPr>
              <w:widowControl w:val="0"/>
              <w:ind w:left="0"/>
              <w:rPr>
                <w:rFonts w:ascii="Arial" w:hAnsi="Arial" w:cs="Arial"/>
                <w:sz w:val="16"/>
                <w:szCs w:val="16"/>
              </w:rPr>
            </w:pPr>
          </w:p>
        </w:tc>
      </w:tr>
      <w:tr w:rsidR="00820FEF" w:rsidRPr="00B641D1" w14:paraId="322513AC" w14:textId="77777777" w:rsidTr="00D32E78">
        <w:trPr>
          <w:trHeight w:val="422"/>
        </w:trPr>
        <w:tc>
          <w:tcPr>
            <w:tcW w:w="10530" w:type="dxa"/>
            <w:gridSpan w:val="17"/>
            <w:shd w:val="clear" w:color="auto" w:fill="auto"/>
          </w:tcPr>
          <w:p w14:paraId="73CA477A"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Describe Scope of Work:</w:t>
            </w:r>
          </w:p>
        </w:tc>
      </w:tr>
      <w:tr w:rsidR="00820FEF" w:rsidRPr="00B641D1" w14:paraId="1FE482BD" w14:textId="77777777" w:rsidTr="00D32E78">
        <w:trPr>
          <w:trHeight w:val="288"/>
        </w:trPr>
        <w:tc>
          <w:tcPr>
            <w:tcW w:w="10530" w:type="dxa"/>
            <w:gridSpan w:val="17"/>
            <w:shd w:val="clear" w:color="auto" w:fill="auto"/>
            <w:vAlign w:val="center"/>
          </w:tcPr>
          <w:p w14:paraId="53708D2B"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The undersigned swears to the truth and accuracy of all statements and answers contained herein:</w:t>
            </w:r>
          </w:p>
        </w:tc>
      </w:tr>
      <w:tr w:rsidR="00820FEF" w:rsidRPr="00B641D1" w14:paraId="32353B66" w14:textId="77777777" w:rsidTr="00D32E78">
        <w:trPr>
          <w:trHeight w:val="363"/>
        </w:trPr>
        <w:tc>
          <w:tcPr>
            <w:tcW w:w="2933" w:type="dxa"/>
            <w:gridSpan w:val="3"/>
            <w:shd w:val="clear" w:color="auto" w:fill="auto"/>
            <w:vAlign w:val="center"/>
          </w:tcPr>
          <w:p w14:paraId="1C785784"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Authorized Signature:</w:t>
            </w:r>
          </w:p>
        </w:tc>
        <w:tc>
          <w:tcPr>
            <w:tcW w:w="3953" w:type="dxa"/>
            <w:gridSpan w:val="6"/>
            <w:shd w:val="clear" w:color="auto" w:fill="auto"/>
            <w:vAlign w:val="center"/>
          </w:tcPr>
          <w:p w14:paraId="4FC22809" w14:textId="77777777" w:rsidR="00820FEF" w:rsidRPr="00B641D1" w:rsidRDefault="00820FEF" w:rsidP="00D32E78">
            <w:pPr>
              <w:widowControl w:val="0"/>
              <w:ind w:left="0"/>
              <w:rPr>
                <w:rFonts w:ascii="Arial" w:hAnsi="Arial" w:cs="Arial"/>
                <w:sz w:val="16"/>
                <w:szCs w:val="16"/>
              </w:rPr>
            </w:pPr>
          </w:p>
        </w:tc>
        <w:tc>
          <w:tcPr>
            <w:tcW w:w="1218" w:type="dxa"/>
            <w:gridSpan w:val="5"/>
            <w:shd w:val="clear" w:color="auto" w:fill="auto"/>
            <w:vAlign w:val="center"/>
          </w:tcPr>
          <w:p w14:paraId="6686CD3D" w14:textId="77777777" w:rsidR="00820FEF" w:rsidRPr="00B641D1" w:rsidRDefault="00820FEF" w:rsidP="00D32E78">
            <w:pPr>
              <w:widowControl w:val="0"/>
              <w:ind w:left="0"/>
              <w:rPr>
                <w:rFonts w:ascii="Arial" w:hAnsi="Arial" w:cs="Arial"/>
                <w:sz w:val="16"/>
                <w:szCs w:val="16"/>
              </w:rPr>
            </w:pPr>
            <w:r w:rsidRPr="00B641D1">
              <w:rPr>
                <w:rFonts w:ascii="Arial" w:hAnsi="Arial" w:cs="Arial"/>
                <w:sz w:val="16"/>
                <w:szCs w:val="16"/>
              </w:rPr>
              <w:t>Date:</w:t>
            </w:r>
          </w:p>
        </w:tc>
        <w:tc>
          <w:tcPr>
            <w:tcW w:w="2426" w:type="dxa"/>
            <w:gridSpan w:val="3"/>
            <w:shd w:val="clear" w:color="auto" w:fill="auto"/>
            <w:vAlign w:val="center"/>
          </w:tcPr>
          <w:p w14:paraId="5C7C938C" w14:textId="77777777" w:rsidR="00820FEF" w:rsidRPr="00B641D1" w:rsidRDefault="00820FEF" w:rsidP="00D32E78">
            <w:pPr>
              <w:widowControl w:val="0"/>
              <w:ind w:left="0"/>
              <w:rPr>
                <w:rFonts w:ascii="Arial" w:hAnsi="Arial" w:cs="Arial"/>
                <w:sz w:val="16"/>
                <w:szCs w:val="16"/>
              </w:rPr>
            </w:pPr>
          </w:p>
        </w:tc>
      </w:tr>
    </w:tbl>
    <w:p w14:paraId="590E5141" w14:textId="7D2B41DA" w:rsidR="00820FEF" w:rsidRPr="00B641D1" w:rsidRDefault="00820FEF" w:rsidP="00820FEF">
      <w:pPr>
        <w:autoSpaceDE w:val="0"/>
        <w:autoSpaceDN w:val="0"/>
        <w:adjustRightInd w:val="0"/>
        <w:ind w:left="0"/>
        <w:rPr>
          <w:rFonts w:ascii="Arial" w:hAnsi="Arial" w:cs="Arial"/>
          <w:color w:val="0D0D0D"/>
        </w:rPr>
        <w:sectPr w:rsidR="00820FEF" w:rsidRPr="00B641D1" w:rsidSect="00C556FC">
          <w:pgSz w:w="12240" w:h="15840" w:code="1"/>
          <w:pgMar w:top="576" w:right="720" w:bottom="576" w:left="720" w:header="432" w:footer="432" w:gutter="0"/>
          <w:cols w:space="720"/>
          <w:formProt w:val="0"/>
          <w:docGrid w:linePitch="360"/>
        </w:sectPr>
      </w:pPr>
    </w:p>
    <w:p w14:paraId="18D0D3E2" w14:textId="77777777" w:rsidR="00403C89" w:rsidRPr="00B641D1" w:rsidRDefault="00403C89" w:rsidP="00C67002">
      <w:pPr>
        <w:pStyle w:val="Heading2"/>
        <w:numPr>
          <w:ilvl w:val="0"/>
          <w:numId w:val="0"/>
        </w:numPr>
        <w:spacing w:before="0" w:after="0"/>
        <w:rPr>
          <w:rFonts w:ascii="Arial" w:hAnsi="Arial"/>
        </w:rPr>
      </w:pPr>
    </w:p>
    <w:p w14:paraId="522A240F" w14:textId="77777777" w:rsidR="00820FEF" w:rsidRPr="00B641D1" w:rsidRDefault="00820FEF" w:rsidP="00820FEF">
      <w:pPr>
        <w:widowControl w:val="0"/>
        <w:tabs>
          <w:tab w:val="right" w:pos="9900"/>
        </w:tabs>
        <w:ind w:left="0"/>
        <w:jc w:val="center"/>
        <w:rPr>
          <w:u w:val="single"/>
        </w:rPr>
      </w:pPr>
      <w:bookmarkStart w:id="117" w:name="_Hlk81413816"/>
      <w:r w:rsidRPr="00B641D1">
        <w:rPr>
          <w:rFonts w:ascii="Arial" w:hAnsi="Arial" w:cs="Arial"/>
          <w:b/>
          <w:sz w:val="28"/>
          <w:szCs w:val="28"/>
          <w:u w:val="single"/>
        </w:rPr>
        <w:t>APPENDIX III</w:t>
      </w:r>
    </w:p>
    <w:p w14:paraId="35B6377B" w14:textId="38DFB745" w:rsidR="00820FEF" w:rsidRPr="00B641D1" w:rsidRDefault="00267B10" w:rsidP="00820FEF">
      <w:pPr>
        <w:widowControl w:val="0"/>
        <w:tabs>
          <w:tab w:val="right" w:pos="9900"/>
        </w:tabs>
        <w:ind w:left="0"/>
        <w:jc w:val="center"/>
        <w:rPr>
          <w:rFonts w:ascii="Arial" w:hAnsi="Arial" w:cs="Arial"/>
          <w:b/>
          <w:sz w:val="28"/>
          <w:szCs w:val="28"/>
        </w:rPr>
      </w:pPr>
      <w:r w:rsidRPr="00B641D1">
        <w:rPr>
          <w:rFonts w:ascii="Arial" w:hAnsi="Arial" w:cs="Arial"/>
          <w:b/>
        </w:rPr>
        <w:br/>
      </w:r>
      <w:r w:rsidR="00820FEF" w:rsidRPr="00B641D1">
        <w:rPr>
          <w:rFonts w:ascii="Arial" w:hAnsi="Arial" w:cs="Arial"/>
          <w:b/>
          <w:sz w:val="28"/>
          <w:szCs w:val="28"/>
        </w:rPr>
        <w:t>REFERENCE QUESTIONNAIRE</w:t>
      </w:r>
    </w:p>
    <w:p w14:paraId="2A7B2FF8" w14:textId="77777777" w:rsidR="00820FEF" w:rsidRPr="00B641D1" w:rsidRDefault="00820FEF" w:rsidP="00820FEF">
      <w:pPr>
        <w:widowControl w:val="0"/>
        <w:tabs>
          <w:tab w:val="right" w:pos="9900"/>
        </w:tabs>
        <w:ind w:left="0"/>
        <w:jc w:val="center"/>
        <w:rPr>
          <w:rFonts w:ascii="Arial" w:hAnsi="Arial" w:cs="Arial"/>
          <w:b/>
          <w:sz w:val="28"/>
          <w:szCs w:val="28"/>
        </w:rPr>
      </w:pPr>
      <w:r w:rsidRPr="00B641D1">
        <w:rPr>
          <w:rFonts w:ascii="Arial" w:hAnsi="Arial" w:cs="Arial"/>
          <w:b/>
          <w:sz w:val="28"/>
          <w:szCs w:val="28"/>
        </w:rPr>
        <w:t>(Instructions)</w:t>
      </w:r>
    </w:p>
    <w:bookmarkEnd w:id="117"/>
    <w:p w14:paraId="52EBFF1B" w14:textId="77777777" w:rsidR="00820FEF" w:rsidRPr="00B641D1" w:rsidRDefault="00820FEF" w:rsidP="00820FEF">
      <w:pPr>
        <w:widowControl w:val="0"/>
        <w:tabs>
          <w:tab w:val="right" w:pos="9900"/>
        </w:tabs>
        <w:ind w:left="0"/>
        <w:jc w:val="center"/>
        <w:rPr>
          <w:rFonts w:ascii="Arial" w:hAnsi="Arial" w:cs="Arial"/>
          <w:b/>
        </w:rPr>
      </w:pPr>
    </w:p>
    <w:p w14:paraId="42A6899F" w14:textId="77777777" w:rsidR="00820FEF" w:rsidRPr="00B641D1" w:rsidRDefault="00820FEF" w:rsidP="00820FEF">
      <w:pPr>
        <w:widowControl w:val="0"/>
        <w:tabs>
          <w:tab w:val="right" w:pos="9900"/>
        </w:tabs>
        <w:ind w:left="0"/>
        <w:jc w:val="center"/>
        <w:rPr>
          <w:rFonts w:ascii="Arial" w:hAnsi="Arial" w:cs="Arial"/>
          <w:b/>
        </w:rPr>
      </w:pPr>
    </w:p>
    <w:p w14:paraId="09FA784D" w14:textId="1B0709D3" w:rsidR="00820FEF" w:rsidRPr="00327237" w:rsidRDefault="00E34C79" w:rsidP="00820FEF">
      <w:pPr>
        <w:ind w:left="0"/>
        <w:jc w:val="center"/>
        <w:rPr>
          <w:rFonts w:ascii="Arial" w:hAnsi="Arial" w:cs="Arial"/>
          <w:b/>
          <w:i/>
          <w:iCs/>
        </w:rPr>
      </w:pPr>
      <w:r w:rsidRPr="00327237">
        <w:rPr>
          <w:rFonts w:ascii="Arial" w:hAnsi="Arial" w:cs="Arial"/>
          <w:b/>
          <w:bCs/>
          <w:i/>
          <w:iCs/>
          <w:szCs w:val="18"/>
        </w:rPr>
        <w:t>274-518</w:t>
      </w:r>
      <w:r w:rsidR="00327237" w:rsidRPr="00327237">
        <w:rPr>
          <w:rFonts w:ascii="Arial" w:hAnsi="Arial" w:cs="Arial"/>
          <w:b/>
          <w:i/>
          <w:iCs/>
          <w:sz w:val="32"/>
          <w:szCs w:val="32"/>
        </w:rPr>
        <w:t xml:space="preserve"> </w:t>
      </w:r>
      <w:r w:rsidR="00327237" w:rsidRPr="00C4572D">
        <w:rPr>
          <w:rFonts w:ascii="Arial" w:hAnsi="Arial" w:cs="Arial"/>
          <w:b/>
          <w:bCs/>
          <w:i/>
          <w:iCs/>
          <w:szCs w:val="18"/>
        </w:rPr>
        <w:t>Continuity of Operations Plan</w:t>
      </w:r>
      <w:r w:rsidR="00327237" w:rsidRPr="00327237">
        <w:rPr>
          <w:rFonts w:ascii="Arial" w:hAnsi="Arial" w:cs="Arial"/>
          <w:b/>
          <w:bCs/>
          <w:i/>
          <w:iCs/>
          <w:szCs w:val="18"/>
        </w:rPr>
        <w:tab/>
      </w:r>
    </w:p>
    <w:p w14:paraId="68E5C5C9" w14:textId="77777777" w:rsidR="00820FEF" w:rsidRPr="00B641D1" w:rsidRDefault="00820FEF" w:rsidP="00820FEF">
      <w:pPr>
        <w:ind w:left="0"/>
        <w:jc w:val="center"/>
        <w:rPr>
          <w:rFonts w:ascii="Arial" w:hAnsi="Arial" w:cs="Arial"/>
        </w:rPr>
      </w:pPr>
    </w:p>
    <w:p w14:paraId="127803B0" w14:textId="77777777" w:rsidR="00F01A57" w:rsidRPr="00B641D1" w:rsidRDefault="00F01A57" w:rsidP="00C67002">
      <w:pPr>
        <w:ind w:left="0"/>
        <w:jc w:val="center"/>
        <w:rPr>
          <w:rFonts w:ascii="Arial" w:hAnsi="Arial" w:cs="Arial"/>
          <w:sz w:val="20"/>
          <w:szCs w:val="20"/>
        </w:rPr>
      </w:pPr>
    </w:p>
    <w:p w14:paraId="21322BB0" w14:textId="77777777" w:rsidR="00F01A57" w:rsidRPr="00B641D1" w:rsidRDefault="00F01A57" w:rsidP="00C67002">
      <w:pPr>
        <w:ind w:left="0"/>
        <w:jc w:val="center"/>
        <w:rPr>
          <w:rFonts w:ascii="Arial" w:hAnsi="Arial" w:cs="Arial"/>
          <w:sz w:val="20"/>
          <w:szCs w:val="20"/>
        </w:rPr>
      </w:pPr>
    </w:p>
    <w:p w14:paraId="2EDBBB4A" w14:textId="177B8075" w:rsidR="00DA3FCE" w:rsidRPr="00B641D1" w:rsidRDefault="00DA3FCE" w:rsidP="00DA3FCE">
      <w:pPr>
        <w:spacing w:line="276" w:lineRule="auto"/>
        <w:ind w:left="0"/>
        <w:jc w:val="both"/>
        <w:rPr>
          <w:rFonts w:ascii="Arial" w:hAnsi="Arial" w:cs="Arial"/>
          <w:color w:val="000000"/>
        </w:rPr>
      </w:pPr>
      <w:r w:rsidRPr="00B641D1">
        <w:rPr>
          <w:rFonts w:ascii="Arial" w:hAnsi="Arial" w:cs="Arial"/>
        </w:rPr>
        <w:t xml:space="preserve">The City of Raleigh, as a part of the RFP, requires proposing companies to submit </w:t>
      </w:r>
      <w:r w:rsidRPr="00B641D1">
        <w:rPr>
          <w:rFonts w:ascii="Arial" w:hAnsi="Arial" w:cs="Arial"/>
          <w:color w:val="000000"/>
        </w:rPr>
        <w:t>a minimum of three (3) business references as required within this document. The purpose of the references is to document the experience of the proposer relevant to the scope of services and assist in the evaluation process.</w:t>
      </w:r>
    </w:p>
    <w:p w14:paraId="3EACDB87" w14:textId="77777777" w:rsidR="00DA3FCE" w:rsidRPr="00B641D1" w:rsidRDefault="00DA3FCE" w:rsidP="00DA3FCE">
      <w:pPr>
        <w:spacing w:line="276" w:lineRule="auto"/>
        <w:ind w:left="0"/>
        <w:rPr>
          <w:rFonts w:ascii="Arial" w:hAnsi="Arial" w:cs="Arial"/>
          <w:color w:val="000000"/>
        </w:rPr>
      </w:pPr>
    </w:p>
    <w:p w14:paraId="086E9520" w14:textId="77777777" w:rsidR="00DA3FCE" w:rsidRPr="00B641D1" w:rsidRDefault="00DA3FCE">
      <w:pPr>
        <w:pStyle w:val="ListParagraph"/>
        <w:numPr>
          <w:ilvl w:val="0"/>
          <w:numId w:val="15"/>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Proposer is required to send the reference form (the following two pages) to each business reference listed on Proposer Questionnaire.</w:t>
      </w:r>
    </w:p>
    <w:p w14:paraId="155BA041" w14:textId="77777777" w:rsidR="00DA3FCE" w:rsidRPr="00B641D1" w:rsidRDefault="00DA3FCE" w:rsidP="00DA3FCE">
      <w:pPr>
        <w:pStyle w:val="ListParagraph"/>
        <w:autoSpaceDE w:val="0"/>
        <w:autoSpaceDN w:val="0"/>
        <w:adjustRightInd w:val="0"/>
        <w:spacing w:line="276" w:lineRule="auto"/>
        <w:jc w:val="both"/>
        <w:rPr>
          <w:rFonts w:ascii="Arial" w:hAnsi="Arial" w:cs="Arial"/>
          <w:color w:val="000000"/>
        </w:rPr>
      </w:pPr>
    </w:p>
    <w:p w14:paraId="771F96DB" w14:textId="77777777" w:rsidR="00DA3FCE" w:rsidRPr="00B641D1" w:rsidRDefault="00DA3FCE">
      <w:pPr>
        <w:pStyle w:val="ListParagraph"/>
        <w:numPr>
          <w:ilvl w:val="0"/>
          <w:numId w:val="15"/>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business reference, in turn, is requested to submit the Reference Form directly to the City of Raleigh Point of Contact identified on the Reference Questionnaire form for inclusion in the evaluation process.</w:t>
      </w:r>
    </w:p>
    <w:p w14:paraId="11EB4713" w14:textId="77777777" w:rsidR="00DA3FCE" w:rsidRPr="00B641D1" w:rsidRDefault="00DA3FCE" w:rsidP="00DA3FCE">
      <w:pPr>
        <w:pStyle w:val="ListParagraph"/>
        <w:rPr>
          <w:rFonts w:ascii="Arial" w:hAnsi="Arial" w:cs="Arial"/>
          <w:color w:val="000000"/>
        </w:rPr>
      </w:pPr>
    </w:p>
    <w:p w14:paraId="0A124C98" w14:textId="77777777" w:rsidR="00DA3FCE" w:rsidRPr="00B641D1" w:rsidRDefault="00DA3FCE">
      <w:pPr>
        <w:pStyle w:val="ListParagraph"/>
        <w:numPr>
          <w:ilvl w:val="0"/>
          <w:numId w:val="15"/>
        </w:numPr>
        <w:autoSpaceDE w:val="0"/>
        <w:autoSpaceDN w:val="0"/>
        <w:adjustRightInd w:val="0"/>
        <w:spacing w:line="276" w:lineRule="auto"/>
        <w:jc w:val="both"/>
        <w:rPr>
          <w:rFonts w:ascii="Arial" w:hAnsi="Arial" w:cs="Arial"/>
          <w:color w:val="000000"/>
        </w:rPr>
      </w:pPr>
      <w:r w:rsidRPr="00B641D1">
        <w:rPr>
          <w:rFonts w:ascii="Arial" w:hAnsi="Arial" w:cs="Arial"/>
          <w:color w:val="000000"/>
        </w:rPr>
        <w:t>The form and information provided will become a part of the submitted proposal. The business reference may be contacted for validation of the response.</w:t>
      </w:r>
    </w:p>
    <w:p w14:paraId="7B110888" w14:textId="77777777" w:rsidR="00DA3FCE" w:rsidRPr="00B641D1" w:rsidRDefault="00DA3FCE" w:rsidP="00DA3FCE">
      <w:pPr>
        <w:pStyle w:val="ListParagraph"/>
        <w:rPr>
          <w:rFonts w:ascii="Arial" w:hAnsi="Arial" w:cs="Arial"/>
          <w:color w:val="000000"/>
        </w:rPr>
      </w:pPr>
    </w:p>
    <w:p w14:paraId="578134C7" w14:textId="77777777" w:rsidR="00DA3FCE" w:rsidRPr="00B641D1" w:rsidRDefault="00DA3FCE">
      <w:pPr>
        <w:pStyle w:val="ListParagraph"/>
        <w:numPr>
          <w:ilvl w:val="0"/>
          <w:numId w:val="15"/>
        </w:numPr>
        <w:autoSpaceDE w:val="0"/>
        <w:autoSpaceDN w:val="0"/>
        <w:adjustRightInd w:val="0"/>
        <w:spacing w:line="276" w:lineRule="auto"/>
        <w:jc w:val="both"/>
        <w:rPr>
          <w:rFonts w:ascii="Arial" w:hAnsi="Arial" w:cs="Arial"/>
          <w:color w:val="000000"/>
        </w:rPr>
      </w:pPr>
      <w:r w:rsidRPr="00B641D1">
        <w:rPr>
          <w:rFonts w:ascii="Arial" w:hAnsi="Arial" w:cs="Arial"/>
          <w:color w:val="000000"/>
        </w:rPr>
        <w:t xml:space="preserve">It is the Proposer’s responsibility to verify their references have been received by the City of Raleigh Point of Contact by the date indicated on the reference form. </w:t>
      </w:r>
    </w:p>
    <w:p w14:paraId="794B243D" w14:textId="77777777" w:rsidR="00F01A57" w:rsidRPr="00B641D1" w:rsidRDefault="00F01A57" w:rsidP="00820FEF">
      <w:pPr>
        <w:spacing w:line="276" w:lineRule="auto"/>
        <w:ind w:left="0"/>
        <w:rPr>
          <w:rFonts w:ascii="Arial" w:hAnsi="Arial" w:cs="Arial"/>
          <w:color w:val="000000"/>
        </w:rPr>
      </w:pPr>
    </w:p>
    <w:p w14:paraId="4C47E296" w14:textId="77777777" w:rsidR="00F01A57" w:rsidRPr="00B641D1" w:rsidRDefault="00F01A57" w:rsidP="00820FEF">
      <w:pPr>
        <w:spacing w:line="276" w:lineRule="auto"/>
        <w:ind w:left="0"/>
        <w:rPr>
          <w:rFonts w:ascii="Arial" w:hAnsi="Arial" w:cs="Arial"/>
        </w:rPr>
      </w:pPr>
    </w:p>
    <w:p w14:paraId="7CCC626A" w14:textId="77777777" w:rsidR="00F01A57" w:rsidRPr="00B641D1" w:rsidRDefault="00F01A57" w:rsidP="00C67002">
      <w:pPr>
        <w:ind w:left="0"/>
        <w:jc w:val="center"/>
        <w:rPr>
          <w:rFonts w:ascii="Arial" w:hAnsi="Arial" w:cs="Arial"/>
          <w:sz w:val="20"/>
          <w:szCs w:val="20"/>
        </w:rPr>
      </w:pPr>
    </w:p>
    <w:p w14:paraId="47E8791D" w14:textId="77777777" w:rsidR="00F01A57" w:rsidRPr="00B641D1" w:rsidRDefault="00F01A57" w:rsidP="00C67002">
      <w:pPr>
        <w:ind w:left="0"/>
        <w:rPr>
          <w:rFonts w:ascii="Arial" w:hAnsi="Arial" w:cs="Arial"/>
          <w:b/>
          <w:sz w:val="20"/>
          <w:szCs w:val="20"/>
        </w:rPr>
      </w:pPr>
      <w:r w:rsidRPr="00B641D1">
        <w:rPr>
          <w:rFonts w:ascii="Arial" w:hAnsi="Arial" w:cs="Arial"/>
          <w:b/>
          <w:color w:val="000000"/>
          <w:szCs w:val="22"/>
          <w:u w:val="single"/>
        </w:rPr>
        <w:br w:type="page"/>
      </w:r>
    </w:p>
    <w:p w14:paraId="18555D5C" w14:textId="61306F88" w:rsidR="00F01A57" w:rsidRPr="00B641D1" w:rsidRDefault="00F01A57" w:rsidP="00C67002">
      <w:pPr>
        <w:ind w:left="0"/>
        <w:jc w:val="center"/>
        <w:rPr>
          <w:rFonts w:ascii="Arial" w:hAnsi="Arial" w:cs="Arial"/>
          <w:b/>
          <w:sz w:val="10"/>
          <w:szCs w:val="20"/>
        </w:rPr>
      </w:pPr>
    </w:p>
    <w:p w14:paraId="7B9E5ACB" w14:textId="77777777" w:rsidR="00820FEF" w:rsidRPr="00B641D1" w:rsidRDefault="00820FEF" w:rsidP="00820FEF">
      <w:pPr>
        <w:widowControl w:val="0"/>
        <w:tabs>
          <w:tab w:val="right" w:pos="9900"/>
        </w:tabs>
        <w:ind w:left="0"/>
        <w:jc w:val="center"/>
        <w:rPr>
          <w:u w:val="single"/>
        </w:rPr>
      </w:pPr>
      <w:bookmarkStart w:id="118" w:name="_Hlk87277159"/>
      <w:r w:rsidRPr="00B641D1">
        <w:rPr>
          <w:rFonts w:ascii="Arial" w:hAnsi="Arial" w:cs="Arial"/>
          <w:b/>
          <w:sz w:val="28"/>
          <w:szCs w:val="28"/>
          <w:u w:val="single"/>
        </w:rPr>
        <w:t>APPENDIX III</w:t>
      </w:r>
    </w:p>
    <w:p w14:paraId="050E0A2C" w14:textId="74F367BD" w:rsidR="00820FEF" w:rsidRPr="00B641D1" w:rsidRDefault="00267B10" w:rsidP="00820FEF">
      <w:pPr>
        <w:widowControl w:val="0"/>
        <w:tabs>
          <w:tab w:val="right" w:pos="9900"/>
        </w:tabs>
        <w:ind w:left="0"/>
        <w:jc w:val="center"/>
        <w:rPr>
          <w:rFonts w:ascii="Arial" w:hAnsi="Arial" w:cs="Arial"/>
          <w:b/>
          <w:sz w:val="28"/>
          <w:szCs w:val="28"/>
        </w:rPr>
      </w:pPr>
      <w:r w:rsidRPr="00B641D1">
        <w:rPr>
          <w:rFonts w:ascii="Arial" w:hAnsi="Arial" w:cs="Arial"/>
          <w:b/>
        </w:rPr>
        <w:br/>
      </w:r>
      <w:r w:rsidR="00820FEF" w:rsidRPr="00B641D1">
        <w:rPr>
          <w:rFonts w:ascii="Arial" w:hAnsi="Arial" w:cs="Arial"/>
          <w:b/>
          <w:sz w:val="28"/>
          <w:szCs w:val="28"/>
        </w:rPr>
        <w:t>REFERENCE QUESTIONNAIRE FORM</w:t>
      </w:r>
    </w:p>
    <w:bookmarkEnd w:id="118"/>
    <w:p w14:paraId="06A8E72C" w14:textId="77777777" w:rsidR="00820FEF" w:rsidRPr="00B641D1" w:rsidRDefault="00820FEF" w:rsidP="00820FEF">
      <w:pPr>
        <w:ind w:left="0"/>
        <w:jc w:val="center"/>
        <w:rPr>
          <w:rFonts w:ascii="Arial" w:hAnsi="Arial" w:cs="Arial"/>
          <w:b/>
          <w:bCs/>
          <w:color w:val="FF0000"/>
          <w:szCs w:val="18"/>
        </w:rPr>
      </w:pPr>
    </w:p>
    <w:p w14:paraId="18B92468" w14:textId="131D4B86" w:rsidR="00820FEF" w:rsidRPr="00B641D1" w:rsidRDefault="00327237" w:rsidP="00820FEF">
      <w:pPr>
        <w:ind w:left="0"/>
        <w:jc w:val="center"/>
        <w:rPr>
          <w:rFonts w:ascii="Arial" w:hAnsi="Arial" w:cs="Arial"/>
          <w:b/>
          <w:i/>
          <w:iCs/>
          <w:color w:val="FF0000"/>
          <w:sz w:val="40"/>
          <w:szCs w:val="28"/>
        </w:rPr>
      </w:pPr>
      <w:bookmarkStart w:id="119" w:name="_Hlk81555605"/>
      <w:r w:rsidRPr="00044BD3">
        <w:rPr>
          <w:rFonts w:ascii="Arial" w:hAnsi="Arial" w:cs="Arial"/>
          <w:b/>
          <w:bCs/>
          <w:i/>
          <w:iCs/>
          <w:szCs w:val="18"/>
        </w:rPr>
        <w:t xml:space="preserve">274-518 </w:t>
      </w:r>
      <w:r w:rsidRPr="00C4572D">
        <w:rPr>
          <w:rFonts w:ascii="Arial" w:hAnsi="Arial" w:cs="Arial"/>
          <w:b/>
          <w:bCs/>
          <w:i/>
          <w:iCs/>
          <w:szCs w:val="18"/>
        </w:rPr>
        <w:t>Continuity of Operations Plan</w:t>
      </w:r>
    </w:p>
    <w:bookmarkEnd w:id="119"/>
    <w:p w14:paraId="11B65DB6" w14:textId="77777777" w:rsidR="00820FEF" w:rsidRPr="00B641D1" w:rsidRDefault="00820FEF" w:rsidP="00820FEF">
      <w:pPr>
        <w:ind w:left="0"/>
        <w:jc w:val="center"/>
        <w:rPr>
          <w:rFonts w:ascii="Arial" w:hAnsi="Arial" w:cs="Arial"/>
          <w:b/>
          <w:sz w:val="22"/>
          <w:szCs w:val="22"/>
        </w:rPr>
      </w:pPr>
    </w:p>
    <w:p w14:paraId="1C35BDE0" w14:textId="77777777" w:rsidR="00820FEF" w:rsidRPr="00B641D1" w:rsidRDefault="00820FEF" w:rsidP="00820FEF">
      <w:pPr>
        <w:ind w:left="0"/>
        <w:rPr>
          <w:rFonts w:ascii="Arial" w:hAnsi="Arial" w:cs="Arial"/>
          <w:b/>
          <w:sz w:val="22"/>
          <w:szCs w:val="22"/>
        </w:rPr>
      </w:pPr>
    </w:p>
    <w:p w14:paraId="1DEB5D04" w14:textId="4FE6FEB1" w:rsidR="00F01A57" w:rsidRPr="00B641D1" w:rsidRDefault="00820FEF" w:rsidP="00820FEF">
      <w:pPr>
        <w:ind w:left="0"/>
        <w:rPr>
          <w:rFonts w:ascii="Arial" w:hAnsi="Arial" w:cs="Arial"/>
          <w:sz w:val="22"/>
          <w:szCs w:val="22"/>
        </w:rPr>
      </w:pPr>
      <w:r w:rsidRPr="00B641D1">
        <w:rPr>
          <w:rFonts w:ascii="Arial" w:hAnsi="Arial" w:cs="Arial"/>
          <w:sz w:val="22"/>
          <w:szCs w:val="22"/>
        </w:rPr>
        <w:t>_______________________________________________________________</w:t>
      </w:r>
    </w:p>
    <w:p w14:paraId="695C2254" w14:textId="77777777" w:rsidR="00F01A57" w:rsidRPr="00B641D1" w:rsidRDefault="00F01A57" w:rsidP="00820FEF">
      <w:pPr>
        <w:ind w:left="0"/>
        <w:rPr>
          <w:rFonts w:ascii="Arial" w:hAnsi="Arial" w:cs="Arial"/>
          <w:b/>
          <w:sz w:val="20"/>
          <w:szCs w:val="20"/>
        </w:rPr>
      </w:pPr>
      <w:r w:rsidRPr="00B641D1">
        <w:rPr>
          <w:rFonts w:ascii="Arial" w:hAnsi="Arial" w:cs="Arial"/>
          <w:b/>
          <w:sz w:val="20"/>
          <w:szCs w:val="20"/>
        </w:rPr>
        <w:t>(Name of Business Requesting Reference)</w:t>
      </w:r>
    </w:p>
    <w:p w14:paraId="0E9DD7BC" w14:textId="77777777" w:rsidR="00F01A57" w:rsidRPr="00B641D1" w:rsidRDefault="00F01A57" w:rsidP="00C67002">
      <w:pPr>
        <w:ind w:left="0"/>
        <w:jc w:val="center"/>
        <w:rPr>
          <w:rFonts w:ascii="Arial" w:hAnsi="Arial" w:cs="Arial"/>
          <w:sz w:val="20"/>
          <w:szCs w:val="20"/>
        </w:rPr>
      </w:pPr>
    </w:p>
    <w:p w14:paraId="5869EF9B" w14:textId="6BC5BBF1"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This form is being submitted to your company for completion as a business reference for the company listed above.</w:t>
      </w:r>
    </w:p>
    <w:p w14:paraId="1BC7FF1E" w14:textId="77777777" w:rsidR="0017672E" w:rsidRPr="00B641D1" w:rsidRDefault="0017672E" w:rsidP="00C67002">
      <w:pPr>
        <w:autoSpaceDE w:val="0"/>
        <w:autoSpaceDN w:val="0"/>
        <w:adjustRightInd w:val="0"/>
        <w:ind w:left="0"/>
        <w:rPr>
          <w:rFonts w:ascii="Arial" w:hAnsi="Arial" w:cs="Arial"/>
          <w:color w:val="000000"/>
          <w:sz w:val="20"/>
          <w:szCs w:val="20"/>
        </w:rPr>
      </w:pPr>
    </w:p>
    <w:p w14:paraId="731A02DE" w14:textId="09701BB4"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 xml:space="preserve">This form is to be returned to the City of </w:t>
      </w:r>
      <w:r w:rsidRPr="008A17AC">
        <w:rPr>
          <w:rFonts w:ascii="Arial" w:hAnsi="Arial" w:cs="Arial"/>
          <w:color w:val="000000"/>
          <w:sz w:val="20"/>
          <w:szCs w:val="20"/>
        </w:rPr>
        <w:t>Raleigh,</w:t>
      </w:r>
      <w:r w:rsidR="0017672E" w:rsidRPr="008A17AC">
        <w:rPr>
          <w:rFonts w:ascii="Arial" w:hAnsi="Arial" w:cs="Arial"/>
          <w:color w:val="000000"/>
          <w:sz w:val="20"/>
          <w:szCs w:val="20"/>
        </w:rPr>
        <w:t xml:space="preserve"> </w:t>
      </w:r>
      <w:r w:rsidR="00044BD3" w:rsidRPr="008A17AC">
        <w:rPr>
          <w:rFonts w:ascii="Arial" w:hAnsi="Arial" w:cs="Arial"/>
          <w:b/>
          <w:bCs/>
          <w:i/>
          <w:iCs/>
          <w:sz w:val="20"/>
          <w:szCs w:val="20"/>
        </w:rPr>
        <w:t>Adam Perry</w:t>
      </w:r>
      <w:r w:rsidRPr="008A17AC">
        <w:rPr>
          <w:rFonts w:ascii="Arial" w:hAnsi="Arial" w:cs="Arial"/>
          <w:color w:val="000000"/>
          <w:sz w:val="20"/>
          <w:szCs w:val="20"/>
        </w:rPr>
        <w:t>, via email to</w:t>
      </w:r>
      <w:r w:rsidR="007D3BB6" w:rsidRPr="008A17AC">
        <w:rPr>
          <w:rFonts w:ascii="Arial" w:hAnsi="Arial" w:cs="Arial"/>
          <w:color w:val="000000"/>
          <w:sz w:val="20"/>
          <w:szCs w:val="20"/>
        </w:rPr>
        <w:t xml:space="preserve"> </w:t>
      </w:r>
      <w:hyperlink r:id="rId30" w:history="1">
        <w:r w:rsidR="00EC707E" w:rsidRPr="008A17AC">
          <w:rPr>
            <w:rStyle w:val="Hyperlink"/>
            <w:rFonts w:ascii="Arial" w:hAnsi="Arial" w:cs="Arial"/>
            <w:b/>
            <w:bCs/>
            <w:i/>
            <w:iCs/>
            <w:sz w:val="20"/>
            <w:szCs w:val="20"/>
          </w:rPr>
          <w:t>RFDcontracts@raleighnc.gov</w:t>
        </w:r>
      </w:hyperlink>
      <w:r w:rsidR="00EC707E" w:rsidRPr="008A17AC">
        <w:rPr>
          <w:rFonts w:ascii="Arial" w:hAnsi="Arial" w:cs="Arial"/>
          <w:b/>
          <w:bCs/>
          <w:i/>
          <w:iCs/>
          <w:color w:val="000000"/>
          <w:sz w:val="20"/>
          <w:szCs w:val="20"/>
        </w:rPr>
        <w:t xml:space="preserve"> </w:t>
      </w:r>
      <w:r w:rsidRPr="008A17AC">
        <w:rPr>
          <w:rFonts w:ascii="Arial" w:hAnsi="Arial" w:cs="Arial"/>
          <w:color w:val="000000"/>
          <w:sz w:val="20"/>
          <w:szCs w:val="20"/>
        </w:rPr>
        <w:t>no later than</w:t>
      </w:r>
      <w:r w:rsidR="007D3BB6" w:rsidRPr="008A17AC">
        <w:rPr>
          <w:rFonts w:ascii="Arial" w:hAnsi="Arial" w:cs="Arial"/>
          <w:color w:val="000000"/>
          <w:sz w:val="20"/>
          <w:szCs w:val="20"/>
        </w:rPr>
        <w:t xml:space="preserve"> </w:t>
      </w:r>
      <w:r w:rsidR="00EC707E" w:rsidRPr="008A17AC">
        <w:rPr>
          <w:rFonts w:ascii="Arial" w:hAnsi="Arial" w:cs="Arial"/>
          <w:b/>
          <w:bCs/>
          <w:i/>
          <w:iCs/>
          <w:color w:val="000000"/>
          <w:sz w:val="20"/>
          <w:szCs w:val="20"/>
        </w:rPr>
        <w:t xml:space="preserve">3:00 </w:t>
      </w:r>
      <w:r w:rsidR="00AD6C75" w:rsidRPr="008A17AC">
        <w:rPr>
          <w:rFonts w:ascii="Arial" w:hAnsi="Arial" w:cs="Arial"/>
          <w:b/>
          <w:i/>
          <w:color w:val="000000"/>
          <w:sz w:val="20"/>
          <w:szCs w:val="20"/>
        </w:rPr>
        <w:t>p.m. E</w:t>
      </w:r>
      <w:r w:rsidR="007D3BB6" w:rsidRPr="008A17AC">
        <w:rPr>
          <w:rFonts w:ascii="Arial" w:hAnsi="Arial" w:cs="Arial"/>
          <w:b/>
          <w:i/>
          <w:color w:val="000000"/>
          <w:sz w:val="20"/>
          <w:szCs w:val="20"/>
        </w:rPr>
        <w:t>S</w:t>
      </w:r>
      <w:r w:rsidRPr="008A17AC">
        <w:rPr>
          <w:rFonts w:ascii="Arial" w:hAnsi="Arial" w:cs="Arial"/>
          <w:b/>
          <w:i/>
          <w:color w:val="000000"/>
          <w:sz w:val="20"/>
          <w:szCs w:val="20"/>
        </w:rPr>
        <w:t>T</w:t>
      </w:r>
      <w:r w:rsidRPr="008A17AC">
        <w:rPr>
          <w:rFonts w:ascii="Arial" w:hAnsi="Arial" w:cs="Arial"/>
          <w:bCs/>
          <w:iCs/>
          <w:color w:val="000000"/>
          <w:sz w:val="20"/>
          <w:szCs w:val="20"/>
        </w:rPr>
        <w:t>,</w:t>
      </w:r>
      <w:r w:rsidR="007D3BB6" w:rsidRPr="008A17AC">
        <w:rPr>
          <w:rFonts w:ascii="Arial" w:hAnsi="Arial" w:cs="Arial"/>
          <w:bCs/>
          <w:iCs/>
          <w:color w:val="000000"/>
          <w:sz w:val="20"/>
          <w:szCs w:val="20"/>
        </w:rPr>
        <w:t xml:space="preserve"> </w:t>
      </w:r>
      <w:r w:rsidR="008A17AC" w:rsidRPr="008A17AC">
        <w:rPr>
          <w:rFonts w:ascii="Arial" w:hAnsi="Arial" w:cs="Arial"/>
          <w:b/>
          <w:i/>
          <w:color w:val="000000"/>
          <w:sz w:val="20"/>
          <w:szCs w:val="20"/>
        </w:rPr>
        <w:t>February 15, 2024</w:t>
      </w:r>
      <w:r w:rsidRPr="008A17AC">
        <w:rPr>
          <w:rFonts w:ascii="Arial" w:hAnsi="Arial" w:cs="Arial"/>
          <w:bCs/>
          <w:iCs/>
          <w:color w:val="000000"/>
          <w:sz w:val="20"/>
          <w:szCs w:val="20"/>
        </w:rPr>
        <w:t xml:space="preserve"> </w:t>
      </w:r>
      <w:r w:rsidR="00231C1F" w:rsidRPr="008A17AC">
        <w:rPr>
          <w:rFonts w:ascii="Arial" w:hAnsi="Arial" w:cs="Arial"/>
          <w:color w:val="000000"/>
          <w:sz w:val="20"/>
          <w:szCs w:val="20"/>
        </w:rPr>
        <w:t>and</w:t>
      </w:r>
      <w:r w:rsidRPr="00B641D1">
        <w:rPr>
          <w:rFonts w:ascii="Arial" w:hAnsi="Arial" w:cs="Arial"/>
          <w:color w:val="000000"/>
          <w:sz w:val="20"/>
          <w:szCs w:val="20"/>
        </w:rPr>
        <w:t xml:space="preserve"> </w:t>
      </w:r>
      <w:r w:rsidRPr="00B641D1">
        <w:rPr>
          <w:rFonts w:ascii="Arial" w:hAnsi="Arial" w:cs="Arial"/>
          <w:b/>
          <w:color w:val="000000"/>
          <w:sz w:val="20"/>
          <w:szCs w:val="20"/>
        </w:rPr>
        <w:t>MUST NOT</w:t>
      </w:r>
      <w:r w:rsidRPr="00B641D1">
        <w:rPr>
          <w:rFonts w:ascii="Arial" w:hAnsi="Arial" w:cs="Arial"/>
          <w:color w:val="000000"/>
          <w:sz w:val="20"/>
          <w:szCs w:val="20"/>
        </w:rPr>
        <w:t xml:space="preserve"> be returned to the company requesting the reference.</w:t>
      </w:r>
    </w:p>
    <w:p w14:paraId="79C3ACB3" w14:textId="77777777" w:rsidR="0017672E" w:rsidRPr="00B641D1" w:rsidRDefault="0017672E" w:rsidP="00C67002">
      <w:pPr>
        <w:autoSpaceDE w:val="0"/>
        <w:autoSpaceDN w:val="0"/>
        <w:adjustRightInd w:val="0"/>
        <w:ind w:left="0"/>
        <w:rPr>
          <w:rFonts w:ascii="Arial" w:hAnsi="Arial" w:cs="Arial"/>
          <w:color w:val="000000"/>
          <w:sz w:val="20"/>
          <w:szCs w:val="20"/>
        </w:rPr>
      </w:pPr>
    </w:p>
    <w:p w14:paraId="47ECFEA0" w14:textId="77777777"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 xml:space="preserve">For questions or concerns regarding this form, please contact the City of Raleigh, </w:t>
      </w:r>
      <w:r w:rsidR="00AD6C75" w:rsidRPr="00B641D1">
        <w:rPr>
          <w:rFonts w:ascii="Arial" w:hAnsi="Arial" w:cs="Arial"/>
          <w:color w:val="000000"/>
          <w:sz w:val="20"/>
          <w:szCs w:val="20"/>
        </w:rPr>
        <w:t>Point of Contact above</w:t>
      </w:r>
      <w:r w:rsidRPr="00B641D1">
        <w:rPr>
          <w:rFonts w:ascii="Arial" w:hAnsi="Arial" w:cs="Arial"/>
          <w:color w:val="000000"/>
          <w:sz w:val="20"/>
          <w:szCs w:val="20"/>
        </w:rPr>
        <w:t xml:space="preserve">.  </w:t>
      </w:r>
    </w:p>
    <w:p w14:paraId="69F12341" w14:textId="77777777" w:rsidR="00F01A57" w:rsidRPr="00B641D1" w:rsidRDefault="00F01A57" w:rsidP="00C67002">
      <w:pPr>
        <w:autoSpaceDE w:val="0"/>
        <w:autoSpaceDN w:val="0"/>
        <w:adjustRightInd w:val="0"/>
        <w:ind w:left="360"/>
        <w:rPr>
          <w:rFonts w:ascii="Arial" w:hAnsi="Arial" w:cs="Arial"/>
          <w:b/>
          <w:bCs/>
          <w:color w:val="000000"/>
          <w:sz w:val="10"/>
          <w:szCs w:val="20"/>
        </w:rPr>
      </w:pPr>
    </w:p>
    <w:tbl>
      <w:tblPr>
        <w:tblW w:w="0" w:type="auto"/>
        <w:tblLook w:val="04A0" w:firstRow="1" w:lastRow="0" w:firstColumn="1" w:lastColumn="0" w:noHBand="0" w:noVBand="1"/>
      </w:tblPr>
      <w:tblGrid>
        <w:gridCol w:w="3438"/>
        <w:gridCol w:w="236"/>
        <w:gridCol w:w="6012"/>
      </w:tblGrid>
      <w:tr w:rsidR="00F01A57" w:rsidRPr="00B641D1" w14:paraId="37E5341B" w14:textId="77777777" w:rsidTr="00720AD1">
        <w:trPr>
          <w:trHeight w:val="288"/>
        </w:trPr>
        <w:tc>
          <w:tcPr>
            <w:tcW w:w="3438" w:type="dxa"/>
            <w:shd w:val="clear" w:color="auto" w:fill="auto"/>
          </w:tcPr>
          <w:p w14:paraId="62E25A5D"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Company Providing Reference</w:t>
            </w:r>
          </w:p>
        </w:tc>
        <w:tc>
          <w:tcPr>
            <w:tcW w:w="236" w:type="dxa"/>
            <w:shd w:val="clear" w:color="auto" w:fill="auto"/>
          </w:tcPr>
          <w:p w14:paraId="20B19540"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bottom w:val="single" w:sz="4" w:space="0" w:color="auto"/>
            </w:tcBorders>
            <w:shd w:val="clear" w:color="auto" w:fill="auto"/>
          </w:tcPr>
          <w:p w14:paraId="57B78E91"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3975AF91" w14:textId="77777777" w:rsidTr="00720AD1">
        <w:trPr>
          <w:trHeight w:val="288"/>
        </w:trPr>
        <w:tc>
          <w:tcPr>
            <w:tcW w:w="3438" w:type="dxa"/>
            <w:shd w:val="clear" w:color="auto" w:fill="auto"/>
          </w:tcPr>
          <w:p w14:paraId="6F0CCB12"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Name and Title/Position</w:t>
            </w:r>
          </w:p>
        </w:tc>
        <w:tc>
          <w:tcPr>
            <w:tcW w:w="236" w:type="dxa"/>
            <w:shd w:val="clear" w:color="auto" w:fill="auto"/>
          </w:tcPr>
          <w:p w14:paraId="58D75485"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57D24A35"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2BCCCA36" w14:textId="77777777" w:rsidTr="00720AD1">
        <w:trPr>
          <w:trHeight w:val="288"/>
        </w:trPr>
        <w:tc>
          <w:tcPr>
            <w:tcW w:w="3438" w:type="dxa"/>
            <w:shd w:val="clear" w:color="auto" w:fill="auto"/>
          </w:tcPr>
          <w:p w14:paraId="72DD1F1F"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Telephone Number</w:t>
            </w:r>
          </w:p>
        </w:tc>
        <w:tc>
          <w:tcPr>
            <w:tcW w:w="236" w:type="dxa"/>
            <w:shd w:val="clear" w:color="auto" w:fill="auto"/>
          </w:tcPr>
          <w:p w14:paraId="27FFD31C"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1C52B3EA" w14:textId="77777777" w:rsidR="00F01A57" w:rsidRPr="00B641D1" w:rsidRDefault="00F01A57" w:rsidP="00C67002">
            <w:pPr>
              <w:autoSpaceDE w:val="0"/>
              <w:autoSpaceDN w:val="0"/>
              <w:adjustRightInd w:val="0"/>
              <w:ind w:left="0"/>
              <w:rPr>
                <w:rFonts w:ascii="Arial" w:hAnsi="Arial" w:cs="Arial"/>
                <w:b/>
                <w:sz w:val="20"/>
                <w:szCs w:val="20"/>
              </w:rPr>
            </w:pPr>
          </w:p>
        </w:tc>
      </w:tr>
      <w:tr w:rsidR="00F01A57" w:rsidRPr="00B641D1" w14:paraId="253705A9" w14:textId="77777777" w:rsidTr="00720AD1">
        <w:trPr>
          <w:trHeight w:val="288"/>
        </w:trPr>
        <w:tc>
          <w:tcPr>
            <w:tcW w:w="3438" w:type="dxa"/>
            <w:shd w:val="clear" w:color="auto" w:fill="auto"/>
          </w:tcPr>
          <w:p w14:paraId="6A7647EA" w14:textId="77777777" w:rsidR="00F01A57" w:rsidRPr="00B641D1" w:rsidRDefault="00F01A57" w:rsidP="00C67002">
            <w:pPr>
              <w:autoSpaceDE w:val="0"/>
              <w:autoSpaceDN w:val="0"/>
              <w:adjustRightInd w:val="0"/>
              <w:ind w:left="0"/>
              <w:rPr>
                <w:rFonts w:ascii="Arial" w:hAnsi="Arial" w:cs="Arial"/>
                <w:b/>
                <w:sz w:val="20"/>
                <w:szCs w:val="20"/>
              </w:rPr>
            </w:pPr>
            <w:r w:rsidRPr="00B641D1">
              <w:rPr>
                <w:rFonts w:ascii="Arial" w:hAnsi="Arial" w:cs="Arial"/>
                <w:b/>
                <w:sz w:val="20"/>
                <w:szCs w:val="20"/>
              </w:rPr>
              <w:t>Contact Email Address</w:t>
            </w:r>
          </w:p>
        </w:tc>
        <w:tc>
          <w:tcPr>
            <w:tcW w:w="236" w:type="dxa"/>
            <w:shd w:val="clear" w:color="auto" w:fill="auto"/>
          </w:tcPr>
          <w:p w14:paraId="56B1D517" w14:textId="77777777" w:rsidR="00F01A57" w:rsidRPr="00B641D1" w:rsidRDefault="00F01A57" w:rsidP="00C67002">
            <w:pPr>
              <w:autoSpaceDE w:val="0"/>
              <w:autoSpaceDN w:val="0"/>
              <w:adjustRightInd w:val="0"/>
              <w:ind w:left="0"/>
              <w:rPr>
                <w:rFonts w:ascii="Arial" w:hAnsi="Arial" w:cs="Arial"/>
                <w:b/>
                <w:sz w:val="2"/>
                <w:szCs w:val="20"/>
              </w:rPr>
            </w:pPr>
          </w:p>
        </w:tc>
        <w:tc>
          <w:tcPr>
            <w:tcW w:w="6012" w:type="dxa"/>
            <w:tcBorders>
              <w:top w:val="single" w:sz="4" w:space="0" w:color="auto"/>
              <w:bottom w:val="single" w:sz="4" w:space="0" w:color="auto"/>
            </w:tcBorders>
            <w:shd w:val="clear" w:color="auto" w:fill="auto"/>
          </w:tcPr>
          <w:p w14:paraId="7F48C192" w14:textId="77777777" w:rsidR="00F01A57" w:rsidRPr="00B641D1" w:rsidRDefault="00F01A57" w:rsidP="00C67002">
            <w:pPr>
              <w:autoSpaceDE w:val="0"/>
              <w:autoSpaceDN w:val="0"/>
              <w:adjustRightInd w:val="0"/>
              <w:ind w:left="0"/>
              <w:rPr>
                <w:rFonts w:ascii="Arial" w:hAnsi="Arial" w:cs="Arial"/>
                <w:b/>
                <w:sz w:val="20"/>
                <w:szCs w:val="20"/>
              </w:rPr>
            </w:pPr>
          </w:p>
        </w:tc>
      </w:tr>
    </w:tbl>
    <w:p w14:paraId="4AE0F58B" w14:textId="77777777" w:rsidR="00F01A57" w:rsidRPr="00B641D1" w:rsidRDefault="00F01A57" w:rsidP="00C67002">
      <w:pPr>
        <w:autoSpaceDE w:val="0"/>
        <w:autoSpaceDN w:val="0"/>
        <w:adjustRightInd w:val="0"/>
        <w:ind w:left="360"/>
        <w:rPr>
          <w:rFonts w:ascii="Arial" w:hAnsi="Arial" w:cs="Arial"/>
          <w:b/>
          <w:bCs/>
          <w:color w:val="000000"/>
          <w:sz w:val="12"/>
          <w:szCs w:val="20"/>
        </w:rPr>
      </w:pPr>
    </w:p>
    <w:p w14:paraId="3338A479" w14:textId="77777777" w:rsidR="00F01A57" w:rsidRPr="00B641D1" w:rsidRDefault="00F01A57" w:rsidP="00C67002">
      <w:pPr>
        <w:autoSpaceDE w:val="0"/>
        <w:autoSpaceDN w:val="0"/>
        <w:adjustRightInd w:val="0"/>
        <w:ind w:left="0"/>
        <w:rPr>
          <w:rFonts w:ascii="Arial" w:hAnsi="Arial" w:cs="Arial"/>
          <w:color w:val="000000"/>
          <w:sz w:val="20"/>
          <w:szCs w:val="20"/>
        </w:rPr>
      </w:pPr>
      <w:r w:rsidRPr="00B641D1">
        <w:rPr>
          <w:rFonts w:ascii="Arial" w:hAnsi="Arial" w:cs="Arial"/>
          <w:color w:val="000000"/>
          <w:sz w:val="20"/>
          <w:szCs w:val="20"/>
        </w:rPr>
        <w:t>Questions:</w:t>
      </w:r>
    </w:p>
    <w:p w14:paraId="443E760C" w14:textId="77777777" w:rsidR="0017672E" w:rsidRPr="00B641D1" w:rsidRDefault="0017672E" w:rsidP="0017672E">
      <w:pPr>
        <w:autoSpaceDE w:val="0"/>
        <w:autoSpaceDN w:val="0"/>
        <w:adjustRightInd w:val="0"/>
        <w:ind w:left="360"/>
        <w:rPr>
          <w:rFonts w:ascii="Arial" w:hAnsi="Arial" w:cs="Arial"/>
          <w:color w:val="000000"/>
          <w:sz w:val="20"/>
          <w:szCs w:val="20"/>
        </w:rPr>
      </w:pPr>
    </w:p>
    <w:p w14:paraId="1F0A7AAB" w14:textId="62C5403E" w:rsidR="00F01A57" w:rsidRPr="00B641D1" w:rsidRDefault="00F01A57">
      <w:pPr>
        <w:numPr>
          <w:ilvl w:val="0"/>
          <w:numId w:val="8"/>
        </w:numPr>
        <w:autoSpaceDE w:val="0"/>
        <w:autoSpaceDN w:val="0"/>
        <w:adjustRightInd w:val="0"/>
        <w:rPr>
          <w:rFonts w:ascii="Arial" w:hAnsi="Arial" w:cs="Arial"/>
          <w:color w:val="000000"/>
          <w:sz w:val="20"/>
          <w:szCs w:val="20"/>
        </w:rPr>
      </w:pPr>
      <w:r w:rsidRPr="00B641D1">
        <w:rPr>
          <w:rFonts w:ascii="Arial" w:hAnsi="Arial" w:cs="Arial"/>
          <w:color w:val="000000"/>
          <w:sz w:val="20"/>
          <w:szCs w:val="20"/>
        </w:rPr>
        <w:t xml:space="preserve">In what capacity have you worked with this company in the past? If the company was under a contract, please acknowledge and explain briefly </w:t>
      </w:r>
      <w:proofErr w:type="gramStart"/>
      <w:r w:rsidRPr="00B641D1">
        <w:rPr>
          <w:rFonts w:ascii="Arial" w:hAnsi="Arial" w:cs="Arial"/>
          <w:color w:val="000000"/>
          <w:sz w:val="20"/>
          <w:szCs w:val="20"/>
        </w:rPr>
        <w:t>whether or not</w:t>
      </w:r>
      <w:proofErr w:type="gramEnd"/>
      <w:r w:rsidRPr="00B641D1">
        <w:rPr>
          <w:rFonts w:ascii="Arial" w:hAnsi="Arial" w:cs="Arial"/>
          <w:color w:val="000000"/>
          <w:sz w:val="20"/>
          <w:szCs w:val="20"/>
        </w:rPr>
        <w:t xml:space="preserve"> the contract was successful.</w:t>
      </w:r>
    </w:p>
    <w:p w14:paraId="7010BB40"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4CD117B" w14:textId="77777777" w:rsidTr="00720AD1">
        <w:trPr>
          <w:trHeight w:val="432"/>
        </w:trPr>
        <w:tc>
          <w:tcPr>
            <w:tcW w:w="10080" w:type="dxa"/>
            <w:tcBorders>
              <w:bottom w:val="single" w:sz="4" w:space="0" w:color="auto"/>
            </w:tcBorders>
            <w:shd w:val="clear" w:color="auto" w:fill="auto"/>
            <w:vAlign w:val="bottom"/>
          </w:tcPr>
          <w:p w14:paraId="4CEC6AE1"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2059B24" w14:textId="77777777" w:rsidTr="00720AD1">
        <w:trPr>
          <w:trHeight w:val="432"/>
        </w:trPr>
        <w:tc>
          <w:tcPr>
            <w:tcW w:w="10080" w:type="dxa"/>
            <w:tcBorders>
              <w:top w:val="single" w:sz="4" w:space="0" w:color="auto"/>
              <w:bottom w:val="single" w:sz="4" w:space="0" w:color="auto"/>
            </w:tcBorders>
            <w:shd w:val="clear" w:color="auto" w:fill="auto"/>
            <w:vAlign w:val="bottom"/>
          </w:tcPr>
          <w:p w14:paraId="6A246A0E"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18A4832" w14:textId="77777777" w:rsidTr="00720AD1">
        <w:trPr>
          <w:trHeight w:val="432"/>
        </w:trPr>
        <w:tc>
          <w:tcPr>
            <w:tcW w:w="10080" w:type="dxa"/>
            <w:tcBorders>
              <w:top w:val="single" w:sz="4" w:space="0" w:color="auto"/>
              <w:bottom w:val="single" w:sz="4" w:space="0" w:color="auto"/>
            </w:tcBorders>
            <w:shd w:val="clear" w:color="auto" w:fill="auto"/>
            <w:vAlign w:val="bottom"/>
          </w:tcPr>
          <w:p w14:paraId="7C1D77CF" w14:textId="77777777" w:rsidR="00F01A57" w:rsidRPr="00B641D1" w:rsidRDefault="00F01A57" w:rsidP="00C67002">
            <w:pPr>
              <w:autoSpaceDE w:val="0"/>
              <w:autoSpaceDN w:val="0"/>
              <w:adjustRightInd w:val="0"/>
              <w:ind w:left="0"/>
              <w:rPr>
                <w:rFonts w:ascii="Arial" w:hAnsi="Arial" w:cs="Arial"/>
                <w:sz w:val="20"/>
                <w:szCs w:val="20"/>
              </w:rPr>
            </w:pPr>
          </w:p>
        </w:tc>
      </w:tr>
    </w:tbl>
    <w:p w14:paraId="010073B8" w14:textId="77777777" w:rsidR="00F01A57" w:rsidRPr="00B641D1" w:rsidRDefault="00F01A57" w:rsidP="00C67002">
      <w:pPr>
        <w:autoSpaceDE w:val="0"/>
        <w:autoSpaceDN w:val="0"/>
        <w:adjustRightInd w:val="0"/>
        <w:ind w:left="360"/>
        <w:rPr>
          <w:rFonts w:ascii="Arial" w:hAnsi="Arial" w:cs="Arial"/>
          <w:color w:val="000000"/>
          <w:sz w:val="20"/>
          <w:szCs w:val="20"/>
        </w:rPr>
      </w:pPr>
    </w:p>
    <w:p w14:paraId="09640D40" w14:textId="77777777"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this company’s knowledge and expertise?</w:t>
      </w:r>
    </w:p>
    <w:p w14:paraId="5E5CF497"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bookmarkStart w:id="120" w:name="Check8"/>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bookmarkEnd w:id="120"/>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2F202DDE" w14:textId="77777777" w:rsidR="00F01A57" w:rsidRPr="00B641D1" w:rsidRDefault="00F01A57" w:rsidP="00C67002">
      <w:pPr>
        <w:autoSpaceDE w:val="0"/>
        <w:autoSpaceDN w:val="0"/>
        <w:adjustRightInd w:val="0"/>
        <w:ind w:left="360"/>
        <w:rPr>
          <w:rFonts w:ascii="Arial" w:hAnsi="Arial" w:cs="Arial"/>
          <w:color w:val="000000"/>
          <w:sz w:val="8"/>
          <w:szCs w:val="20"/>
        </w:rPr>
      </w:pPr>
    </w:p>
    <w:p w14:paraId="008C7A1D"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3392132" w14:textId="77777777" w:rsidTr="00720AD1">
        <w:trPr>
          <w:trHeight w:val="432"/>
        </w:trPr>
        <w:tc>
          <w:tcPr>
            <w:tcW w:w="10080" w:type="dxa"/>
            <w:tcBorders>
              <w:bottom w:val="single" w:sz="4" w:space="0" w:color="auto"/>
            </w:tcBorders>
            <w:shd w:val="clear" w:color="auto" w:fill="auto"/>
            <w:vAlign w:val="bottom"/>
          </w:tcPr>
          <w:p w14:paraId="2835638F"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66EBD4CF" w14:textId="77777777" w:rsidTr="00720AD1">
        <w:trPr>
          <w:trHeight w:val="432"/>
        </w:trPr>
        <w:tc>
          <w:tcPr>
            <w:tcW w:w="10080" w:type="dxa"/>
            <w:tcBorders>
              <w:top w:val="single" w:sz="4" w:space="0" w:color="auto"/>
              <w:bottom w:val="single" w:sz="4" w:space="0" w:color="auto"/>
            </w:tcBorders>
            <w:shd w:val="clear" w:color="auto" w:fill="auto"/>
            <w:vAlign w:val="bottom"/>
          </w:tcPr>
          <w:p w14:paraId="61BB3BA3"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8A8300D" w14:textId="77777777" w:rsidTr="00720AD1">
        <w:trPr>
          <w:trHeight w:val="432"/>
        </w:trPr>
        <w:tc>
          <w:tcPr>
            <w:tcW w:w="10080" w:type="dxa"/>
            <w:tcBorders>
              <w:top w:val="single" w:sz="4" w:space="0" w:color="auto"/>
              <w:bottom w:val="single" w:sz="4" w:space="0" w:color="auto"/>
            </w:tcBorders>
            <w:shd w:val="clear" w:color="auto" w:fill="auto"/>
            <w:vAlign w:val="bottom"/>
          </w:tcPr>
          <w:p w14:paraId="005003A3" w14:textId="77777777" w:rsidR="00F01A57" w:rsidRPr="00B641D1" w:rsidRDefault="00F01A57" w:rsidP="00C67002">
            <w:pPr>
              <w:autoSpaceDE w:val="0"/>
              <w:autoSpaceDN w:val="0"/>
              <w:adjustRightInd w:val="0"/>
              <w:ind w:left="0"/>
              <w:rPr>
                <w:rFonts w:ascii="Arial" w:hAnsi="Arial" w:cs="Arial"/>
                <w:sz w:val="20"/>
                <w:szCs w:val="20"/>
              </w:rPr>
            </w:pPr>
          </w:p>
        </w:tc>
      </w:tr>
    </w:tbl>
    <w:p w14:paraId="0748202B" w14:textId="77777777" w:rsidR="00F01A57" w:rsidRPr="00B641D1" w:rsidRDefault="00F01A57" w:rsidP="00C67002">
      <w:pPr>
        <w:tabs>
          <w:tab w:val="left" w:pos="90"/>
        </w:tabs>
        <w:autoSpaceDE w:val="0"/>
        <w:autoSpaceDN w:val="0"/>
        <w:adjustRightInd w:val="0"/>
        <w:ind w:left="360"/>
        <w:rPr>
          <w:rFonts w:ascii="Arial" w:hAnsi="Arial" w:cs="Arial"/>
          <w:color w:val="000000"/>
          <w:sz w:val="20"/>
          <w:szCs w:val="20"/>
        </w:rPr>
      </w:pPr>
    </w:p>
    <w:p w14:paraId="7506D15D" w14:textId="77777777"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the company’s flexibility relative to changes in the scope and timelines?</w:t>
      </w:r>
    </w:p>
    <w:p w14:paraId="219AD494"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4BD9FE1E" w14:textId="77777777" w:rsidR="00F01A57" w:rsidRPr="00B641D1" w:rsidRDefault="00F01A57" w:rsidP="00C67002">
      <w:pPr>
        <w:autoSpaceDE w:val="0"/>
        <w:autoSpaceDN w:val="0"/>
        <w:adjustRightInd w:val="0"/>
        <w:ind w:left="360"/>
        <w:rPr>
          <w:rFonts w:ascii="Arial" w:hAnsi="Arial" w:cs="Arial"/>
          <w:color w:val="000000"/>
          <w:sz w:val="6"/>
          <w:szCs w:val="20"/>
        </w:rPr>
      </w:pPr>
    </w:p>
    <w:p w14:paraId="04F6A243"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D992922" w14:textId="77777777" w:rsidTr="00720AD1">
        <w:trPr>
          <w:trHeight w:val="432"/>
        </w:trPr>
        <w:tc>
          <w:tcPr>
            <w:tcW w:w="10080" w:type="dxa"/>
            <w:tcBorders>
              <w:bottom w:val="single" w:sz="4" w:space="0" w:color="auto"/>
            </w:tcBorders>
            <w:shd w:val="clear" w:color="auto" w:fill="auto"/>
            <w:vAlign w:val="bottom"/>
          </w:tcPr>
          <w:p w14:paraId="04BBA442"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0D317C58" w14:textId="77777777" w:rsidTr="00720AD1">
        <w:trPr>
          <w:trHeight w:val="432"/>
        </w:trPr>
        <w:tc>
          <w:tcPr>
            <w:tcW w:w="10080" w:type="dxa"/>
            <w:tcBorders>
              <w:top w:val="single" w:sz="4" w:space="0" w:color="auto"/>
              <w:bottom w:val="single" w:sz="4" w:space="0" w:color="auto"/>
            </w:tcBorders>
            <w:shd w:val="clear" w:color="auto" w:fill="auto"/>
            <w:vAlign w:val="bottom"/>
          </w:tcPr>
          <w:p w14:paraId="67CBB6D2"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35E25FF7" w14:textId="77777777" w:rsidTr="00720AD1">
        <w:trPr>
          <w:trHeight w:val="432"/>
        </w:trPr>
        <w:tc>
          <w:tcPr>
            <w:tcW w:w="10080" w:type="dxa"/>
            <w:tcBorders>
              <w:top w:val="single" w:sz="4" w:space="0" w:color="auto"/>
              <w:bottom w:val="single" w:sz="4" w:space="0" w:color="auto"/>
            </w:tcBorders>
            <w:shd w:val="clear" w:color="auto" w:fill="auto"/>
            <w:vAlign w:val="bottom"/>
          </w:tcPr>
          <w:p w14:paraId="3E7BFE95" w14:textId="77777777" w:rsidR="00F01A57" w:rsidRPr="00B641D1" w:rsidRDefault="00F01A57" w:rsidP="00C67002">
            <w:pPr>
              <w:autoSpaceDE w:val="0"/>
              <w:autoSpaceDN w:val="0"/>
              <w:adjustRightInd w:val="0"/>
              <w:ind w:left="0"/>
              <w:rPr>
                <w:rFonts w:ascii="Arial" w:hAnsi="Arial" w:cs="Arial"/>
                <w:sz w:val="20"/>
                <w:szCs w:val="20"/>
              </w:rPr>
            </w:pPr>
          </w:p>
        </w:tc>
      </w:tr>
    </w:tbl>
    <w:p w14:paraId="020CFB6E"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4888454C" w14:textId="5C4945F0"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 xml:space="preserve">What is your level of satisfaction with hard-copy materials, </w:t>
      </w:r>
      <w:proofErr w:type="gramStart"/>
      <w:r w:rsidRPr="00B641D1">
        <w:rPr>
          <w:rFonts w:ascii="Arial" w:hAnsi="Arial" w:cs="Arial"/>
          <w:color w:val="000000"/>
          <w:sz w:val="20"/>
          <w:szCs w:val="20"/>
        </w:rPr>
        <w:t>e.g.</w:t>
      </w:r>
      <w:proofErr w:type="gramEnd"/>
      <w:r w:rsidRPr="00B641D1">
        <w:rPr>
          <w:rFonts w:ascii="Arial" w:hAnsi="Arial" w:cs="Arial"/>
          <w:color w:val="000000"/>
          <w:sz w:val="20"/>
          <w:szCs w:val="20"/>
        </w:rPr>
        <w:t xml:space="preserve"> reports, logs, etc. produced by the company?</w:t>
      </w:r>
    </w:p>
    <w:p w14:paraId="2ED741C9"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1303994F" w14:textId="77777777" w:rsidR="00F01A57" w:rsidRPr="00B641D1" w:rsidRDefault="00F01A57" w:rsidP="00C67002">
      <w:pPr>
        <w:autoSpaceDE w:val="0"/>
        <w:autoSpaceDN w:val="0"/>
        <w:adjustRightInd w:val="0"/>
        <w:ind w:left="360"/>
        <w:rPr>
          <w:rFonts w:ascii="Arial" w:hAnsi="Arial" w:cs="Arial"/>
          <w:color w:val="000000"/>
          <w:sz w:val="12"/>
          <w:szCs w:val="20"/>
        </w:rPr>
      </w:pPr>
    </w:p>
    <w:p w14:paraId="0C1D24A6"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6E5D7239" w14:textId="77777777" w:rsidTr="00720AD1">
        <w:trPr>
          <w:trHeight w:val="288"/>
        </w:trPr>
        <w:tc>
          <w:tcPr>
            <w:tcW w:w="10080" w:type="dxa"/>
            <w:tcBorders>
              <w:bottom w:val="single" w:sz="4" w:space="0" w:color="auto"/>
            </w:tcBorders>
            <w:shd w:val="clear" w:color="auto" w:fill="auto"/>
            <w:vAlign w:val="bottom"/>
          </w:tcPr>
          <w:p w14:paraId="5513A99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53A34772" w14:textId="77777777" w:rsidTr="00720AD1">
        <w:trPr>
          <w:trHeight w:val="288"/>
        </w:trPr>
        <w:tc>
          <w:tcPr>
            <w:tcW w:w="10080" w:type="dxa"/>
            <w:tcBorders>
              <w:top w:val="single" w:sz="4" w:space="0" w:color="auto"/>
              <w:bottom w:val="single" w:sz="4" w:space="0" w:color="auto"/>
            </w:tcBorders>
            <w:shd w:val="clear" w:color="auto" w:fill="auto"/>
            <w:vAlign w:val="bottom"/>
          </w:tcPr>
          <w:p w14:paraId="11F3DE49"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991D8CF" w14:textId="77777777" w:rsidTr="00720AD1">
        <w:trPr>
          <w:trHeight w:val="288"/>
        </w:trPr>
        <w:tc>
          <w:tcPr>
            <w:tcW w:w="10080" w:type="dxa"/>
            <w:tcBorders>
              <w:top w:val="single" w:sz="4" w:space="0" w:color="auto"/>
              <w:bottom w:val="single" w:sz="4" w:space="0" w:color="auto"/>
            </w:tcBorders>
            <w:shd w:val="clear" w:color="auto" w:fill="auto"/>
            <w:vAlign w:val="bottom"/>
          </w:tcPr>
          <w:p w14:paraId="39F8D1B5" w14:textId="77777777" w:rsidR="00F01A57" w:rsidRPr="00B641D1" w:rsidRDefault="00F01A57" w:rsidP="00C67002">
            <w:pPr>
              <w:autoSpaceDE w:val="0"/>
              <w:autoSpaceDN w:val="0"/>
              <w:adjustRightInd w:val="0"/>
              <w:ind w:left="0"/>
              <w:rPr>
                <w:rFonts w:ascii="Arial" w:hAnsi="Arial" w:cs="Arial"/>
                <w:sz w:val="20"/>
                <w:szCs w:val="20"/>
              </w:rPr>
            </w:pPr>
          </w:p>
        </w:tc>
      </w:tr>
    </w:tbl>
    <w:p w14:paraId="0B373EB1" w14:textId="77777777" w:rsidR="00F01A57" w:rsidRPr="00B641D1" w:rsidRDefault="00F01A57" w:rsidP="00C67002">
      <w:pPr>
        <w:ind w:left="0"/>
        <w:rPr>
          <w:rFonts w:ascii="Arial" w:hAnsi="Arial" w:cs="Arial"/>
          <w:color w:val="000000"/>
          <w:sz w:val="20"/>
          <w:szCs w:val="20"/>
        </w:rPr>
      </w:pPr>
    </w:p>
    <w:p w14:paraId="616CB655" w14:textId="77777777"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How would you rate the dynamics/interaction between the company and your staff?</w:t>
      </w:r>
    </w:p>
    <w:p w14:paraId="229BD743" w14:textId="77777777" w:rsidR="00F01A57" w:rsidRPr="00B641D1" w:rsidRDefault="00F01A57" w:rsidP="00C67002">
      <w:pPr>
        <w:autoSpaceDE w:val="0"/>
        <w:autoSpaceDN w:val="0"/>
        <w:adjustRightInd w:val="0"/>
        <w:ind w:left="360"/>
        <w:rPr>
          <w:rFonts w:ascii="Arial" w:hAnsi="Arial" w:cs="Arial"/>
          <w:color w:val="000000"/>
          <w:sz w:val="20"/>
          <w:szCs w:val="20"/>
        </w:rPr>
      </w:pPr>
      <w:r w:rsidRPr="00B641D1">
        <w:rPr>
          <w:rFonts w:ascii="Arial" w:hAnsi="Arial" w:cs="Arial"/>
          <w:color w:val="000000"/>
          <w:sz w:val="20"/>
          <w:szCs w:val="20"/>
        </w:rPr>
        <w:t xml:space="preserve">          </w:t>
      </w:r>
      <w:r w:rsidRPr="00B641D1">
        <w:rPr>
          <w:rFonts w:ascii="Arial" w:hAnsi="Arial" w:cs="Arial"/>
          <w:color w:val="000000"/>
          <w:sz w:val="20"/>
          <w:szCs w:val="20"/>
        </w:rPr>
        <w:fldChar w:fldCharType="begin">
          <w:ffData>
            <w:name w:val="Check7"/>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3= Excellent          </w:t>
      </w:r>
      <w:r w:rsidRPr="00B641D1">
        <w:rPr>
          <w:rFonts w:ascii="Arial" w:hAnsi="Arial" w:cs="Arial"/>
          <w:color w:val="000000"/>
          <w:sz w:val="20"/>
          <w:szCs w:val="20"/>
        </w:rPr>
        <w:fldChar w:fldCharType="begin">
          <w:ffData>
            <w:name w:val="Check8"/>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2= Satisfactory           </w:t>
      </w:r>
      <w:r w:rsidRPr="00B641D1">
        <w:rPr>
          <w:rFonts w:ascii="Arial" w:hAnsi="Arial" w:cs="Arial"/>
          <w:color w:val="000000"/>
          <w:sz w:val="20"/>
          <w:szCs w:val="20"/>
        </w:rPr>
        <w:fldChar w:fldCharType="begin">
          <w:ffData>
            <w:name w:val="Check9"/>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1= Unsatisfactory          </w:t>
      </w:r>
      <w:r w:rsidRPr="00B641D1">
        <w:rPr>
          <w:rFonts w:ascii="Arial" w:hAnsi="Arial" w:cs="Arial"/>
          <w:color w:val="000000"/>
          <w:sz w:val="20"/>
          <w:szCs w:val="20"/>
        </w:rPr>
        <w:fldChar w:fldCharType="begin">
          <w:ffData>
            <w:name w:val="Check10"/>
            <w:enabled/>
            <w:calcOnExit w:val="0"/>
            <w:checkBox>
              <w:sizeAuto/>
              <w:default w:val="0"/>
            </w:checkBox>
          </w:ffData>
        </w:fldChar>
      </w:r>
      <w:r w:rsidRPr="00B641D1">
        <w:rPr>
          <w:rFonts w:ascii="Arial" w:hAnsi="Arial" w:cs="Arial"/>
          <w:color w:val="000000"/>
          <w:sz w:val="20"/>
          <w:szCs w:val="20"/>
        </w:rPr>
        <w:instrText xml:space="preserve"> FORMCHECKBOX </w:instrText>
      </w:r>
      <w:r w:rsidR="00BC0FA2">
        <w:rPr>
          <w:rFonts w:ascii="Arial" w:hAnsi="Arial" w:cs="Arial"/>
          <w:color w:val="000000"/>
          <w:sz w:val="20"/>
          <w:szCs w:val="20"/>
        </w:rPr>
      </w:r>
      <w:r w:rsidR="00BC0FA2">
        <w:rPr>
          <w:rFonts w:ascii="Arial" w:hAnsi="Arial" w:cs="Arial"/>
          <w:color w:val="000000"/>
          <w:sz w:val="20"/>
          <w:szCs w:val="20"/>
        </w:rPr>
        <w:fldChar w:fldCharType="separate"/>
      </w:r>
      <w:r w:rsidRPr="00B641D1">
        <w:rPr>
          <w:rFonts w:ascii="Arial" w:hAnsi="Arial" w:cs="Arial"/>
          <w:color w:val="000000"/>
          <w:sz w:val="20"/>
          <w:szCs w:val="20"/>
        </w:rPr>
        <w:fldChar w:fldCharType="end"/>
      </w:r>
      <w:r w:rsidRPr="00B641D1">
        <w:rPr>
          <w:rFonts w:ascii="Arial" w:hAnsi="Arial" w:cs="Arial"/>
          <w:color w:val="000000"/>
          <w:sz w:val="20"/>
          <w:szCs w:val="20"/>
        </w:rPr>
        <w:t xml:space="preserve"> 0= Unacceptable</w:t>
      </w:r>
    </w:p>
    <w:p w14:paraId="4F9DECE5" w14:textId="77777777" w:rsidR="00F01A57" w:rsidRPr="00B641D1" w:rsidRDefault="00F01A57" w:rsidP="00C67002">
      <w:pPr>
        <w:autoSpaceDE w:val="0"/>
        <w:autoSpaceDN w:val="0"/>
        <w:adjustRightInd w:val="0"/>
        <w:ind w:left="360"/>
        <w:rPr>
          <w:rFonts w:ascii="Arial" w:hAnsi="Arial" w:cs="Arial"/>
          <w:color w:val="000000"/>
          <w:sz w:val="12"/>
          <w:szCs w:val="20"/>
        </w:rPr>
      </w:pPr>
    </w:p>
    <w:p w14:paraId="7895F8EF" w14:textId="77777777"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9CCB61A" w14:textId="77777777" w:rsidTr="00720AD1">
        <w:trPr>
          <w:trHeight w:val="288"/>
        </w:trPr>
        <w:tc>
          <w:tcPr>
            <w:tcW w:w="10080" w:type="dxa"/>
            <w:tcBorders>
              <w:bottom w:val="single" w:sz="4" w:space="0" w:color="auto"/>
            </w:tcBorders>
            <w:shd w:val="clear" w:color="auto" w:fill="auto"/>
            <w:vAlign w:val="bottom"/>
          </w:tcPr>
          <w:p w14:paraId="2C7BF0AC"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26199F50" w14:textId="77777777" w:rsidTr="00720AD1">
        <w:trPr>
          <w:trHeight w:val="288"/>
        </w:trPr>
        <w:tc>
          <w:tcPr>
            <w:tcW w:w="10080" w:type="dxa"/>
            <w:tcBorders>
              <w:top w:val="single" w:sz="4" w:space="0" w:color="auto"/>
              <w:bottom w:val="single" w:sz="4" w:space="0" w:color="auto"/>
            </w:tcBorders>
            <w:shd w:val="clear" w:color="auto" w:fill="auto"/>
            <w:vAlign w:val="bottom"/>
          </w:tcPr>
          <w:p w14:paraId="2D72BF17"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4555450" w14:textId="77777777" w:rsidTr="00720AD1">
        <w:trPr>
          <w:trHeight w:val="288"/>
        </w:trPr>
        <w:tc>
          <w:tcPr>
            <w:tcW w:w="10080" w:type="dxa"/>
            <w:tcBorders>
              <w:top w:val="single" w:sz="4" w:space="0" w:color="auto"/>
              <w:bottom w:val="single" w:sz="4" w:space="0" w:color="auto"/>
            </w:tcBorders>
            <w:shd w:val="clear" w:color="auto" w:fill="auto"/>
            <w:vAlign w:val="bottom"/>
          </w:tcPr>
          <w:p w14:paraId="40017E41" w14:textId="77777777" w:rsidR="00F01A57" w:rsidRPr="00B641D1" w:rsidRDefault="00F01A57" w:rsidP="00C67002">
            <w:pPr>
              <w:autoSpaceDE w:val="0"/>
              <w:autoSpaceDN w:val="0"/>
              <w:adjustRightInd w:val="0"/>
              <w:ind w:left="0"/>
              <w:rPr>
                <w:rFonts w:ascii="Arial" w:hAnsi="Arial" w:cs="Arial"/>
                <w:sz w:val="20"/>
                <w:szCs w:val="20"/>
              </w:rPr>
            </w:pPr>
          </w:p>
        </w:tc>
      </w:tr>
    </w:tbl>
    <w:p w14:paraId="3E83AB23"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28904C98" w14:textId="738132B8"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 xml:space="preserve">Who were the company’s </w:t>
      </w:r>
      <w:proofErr w:type="gramStart"/>
      <w:r w:rsidRPr="00B641D1">
        <w:rPr>
          <w:rFonts w:ascii="Arial" w:hAnsi="Arial" w:cs="Arial"/>
          <w:color w:val="000000"/>
          <w:sz w:val="20"/>
          <w:szCs w:val="20"/>
        </w:rPr>
        <w:t>principle</w:t>
      </w:r>
      <w:proofErr w:type="gramEnd"/>
      <w:r w:rsidRPr="00B641D1">
        <w:rPr>
          <w:rFonts w:ascii="Arial" w:hAnsi="Arial" w:cs="Arial"/>
          <w:color w:val="000000"/>
          <w:sz w:val="20"/>
          <w:szCs w:val="20"/>
        </w:rPr>
        <w:t xml:space="preserve"> representatives involved in providing your service and how would you rate them individually? Would you comment on the skills, knowledge, </w:t>
      </w:r>
      <w:proofErr w:type="gramStart"/>
      <w:r w:rsidRPr="00B641D1">
        <w:rPr>
          <w:rFonts w:ascii="Arial" w:hAnsi="Arial" w:cs="Arial"/>
          <w:color w:val="000000"/>
          <w:sz w:val="20"/>
          <w:szCs w:val="20"/>
        </w:rPr>
        <w:t>behaviors</w:t>
      </w:r>
      <w:proofErr w:type="gramEnd"/>
      <w:r w:rsidRPr="00B641D1">
        <w:rPr>
          <w:rFonts w:ascii="Arial" w:hAnsi="Arial" w:cs="Arial"/>
          <w:color w:val="000000"/>
          <w:sz w:val="20"/>
          <w:szCs w:val="20"/>
        </w:rPr>
        <w:t xml:space="preserve"> or other factors on which you based the rating? </w:t>
      </w:r>
    </w:p>
    <w:p w14:paraId="42D71A4B" w14:textId="77777777" w:rsidR="00F01A57" w:rsidRPr="00B641D1" w:rsidRDefault="00F01A57" w:rsidP="00C67002">
      <w:pPr>
        <w:autoSpaceDE w:val="0"/>
        <w:autoSpaceDN w:val="0"/>
        <w:adjustRightInd w:val="0"/>
        <w:ind w:left="360"/>
        <w:jc w:val="center"/>
        <w:rPr>
          <w:rFonts w:ascii="Arial" w:hAnsi="Arial" w:cs="Arial"/>
          <w:color w:val="000000"/>
          <w:sz w:val="20"/>
          <w:szCs w:val="20"/>
        </w:rPr>
      </w:pPr>
      <w:r w:rsidRPr="00B641D1">
        <w:rPr>
          <w:rFonts w:ascii="Arial" w:hAnsi="Arial" w:cs="Arial"/>
          <w:color w:val="000000"/>
          <w:sz w:val="20"/>
          <w:szCs w:val="20"/>
        </w:rPr>
        <w:t>(3= Excellent; 2= Satisfactory; 1= Unsatisfactory; 0= Unacceptable)</w:t>
      </w:r>
    </w:p>
    <w:p w14:paraId="51187621" w14:textId="77777777" w:rsidR="00F01A57" w:rsidRPr="00B641D1" w:rsidRDefault="00F01A57" w:rsidP="00C67002">
      <w:pPr>
        <w:autoSpaceDE w:val="0"/>
        <w:autoSpaceDN w:val="0"/>
        <w:adjustRightInd w:val="0"/>
        <w:ind w:left="360"/>
        <w:rPr>
          <w:rFonts w:ascii="Arial" w:hAnsi="Arial" w:cs="Arial"/>
          <w:color w:val="000000"/>
          <w:sz w:val="20"/>
          <w:szCs w:val="20"/>
        </w:rPr>
      </w:pPr>
    </w:p>
    <w:tbl>
      <w:tblPr>
        <w:tblW w:w="0" w:type="auto"/>
        <w:tblInd w:w="378" w:type="dxa"/>
        <w:tblLook w:val="04A0" w:firstRow="1" w:lastRow="0" w:firstColumn="1" w:lastColumn="0" w:noHBand="0" w:noVBand="1"/>
      </w:tblPr>
      <w:tblGrid>
        <w:gridCol w:w="806"/>
        <w:gridCol w:w="6750"/>
        <w:gridCol w:w="900"/>
        <w:gridCol w:w="1008"/>
      </w:tblGrid>
      <w:tr w:rsidR="00F01A57" w:rsidRPr="00B641D1" w14:paraId="2BA2E70B" w14:textId="77777777" w:rsidTr="00720AD1">
        <w:tc>
          <w:tcPr>
            <w:tcW w:w="540" w:type="dxa"/>
            <w:shd w:val="clear" w:color="auto" w:fill="auto"/>
            <w:vAlign w:val="center"/>
          </w:tcPr>
          <w:p w14:paraId="3278A362"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bottom w:val="single" w:sz="4" w:space="0" w:color="auto"/>
            </w:tcBorders>
            <w:shd w:val="clear" w:color="auto" w:fill="auto"/>
            <w:vAlign w:val="center"/>
          </w:tcPr>
          <w:p w14:paraId="5920C6CF" w14:textId="77777777" w:rsidR="00F01A57" w:rsidRPr="00B641D1" w:rsidRDefault="00F01A57" w:rsidP="00C67002">
            <w:pPr>
              <w:ind w:left="0"/>
              <w:rPr>
                <w:rFonts w:ascii="Arial" w:hAnsi="Arial" w:cs="Arial"/>
                <w:sz w:val="20"/>
                <w:szCs w:val="20"/>
              </w:rPr>
            </w:pPr>
          </w:p>
        </w:tc>
        <w:tc>
          <w:tcPr>
            <w:tcW w:w="900" w:type="dxa"/>
            <w:shd w:val="clear" w:color="auto" w:fill="auto"/>
            <w:vAlign w:val="center"/>
          </w:tcPr>
          <w:p w14:paraId="5977D5BB"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bottom w:val="single" w:sz="4" w:space="0" w:color="auto"/>
            </w:tcBorders>
            <w:shd w:val="clear" w:color="auto" w:fill="auto"/>
            <w:vAlign w:val="center"/>
          </w:tcPr>
          <w:p w14:paraId="654F3B4D" w14:textId="77777777" w:rsidR="00F01A57" w:rsidRPr="00B641D1" w:rsidRDefault="00F01A57" w:rsidP="00C67002">
            <w:pPr>
              <w:ind w:left="0"/>
              <w:rPr>
                <w:rFonts w:ascii="Arial" w:hAnsi="Arial" w:cs="Arial"/>
                <w:sz w:val="20"/>
                <w:szCs w:val="20"/>
              </w:rPr>
            </w:pPr>
          </w:p>
        </w:tc>
      </w:tr>
      <w:tr w:rsidR="00F01A57" w:rsidRPr="00B641D1" w14:paraId="4B2A300C" w14:textId="77777777" w:rsidTr="00720AD1">
        <w:tc>
          <w:tcPr>
            <w:tcW w:w="540" w:type="dxa"/>
            <w:shd w:val="clear" w:color="auto" w:fill="auto"/>
          </w:tcPr>
          <w:p w14:paraId="23866452"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75C350AA" w14:textId="77777777" w:rsidR="00F01A57" w:rsidRPr="00B641D1" w:rsidRDefault="00F01A57" w:rsidP="00C67002">
            <w:pPr>
              <w:ind w:left="0"/>
              <w:rPr>
                <w:rFonts w:ascii="Arial" w:hAnsi="Arial" w:cs="Arial"/>
                <w:sz w:val="20"/>
                <w:szCs w:val="20"/>
              </w:rPr>
            </w:pPr>
          </w:p>
        </w:tc>
        <w:tc>
          <w:tcPr>
            <w:tcW w:w="900" w:type="dxa"/>
            <w:shd w:val="clear" w:color="auto" w:fill="auto"/>
          </w:tcPr>
          <w:p w14:paraId="60FA7068"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02B7404B" w14:textId="77777777" w:rsidR="00F01A57" w:rsidRPr="00B641D1" w:rsidRDefault="00F01A57" w:rsidP="00C67002">
            <w:pPr>
              <w:ind w:left="0"/>
              <w:rPr>
                <w:rFonts w:ascii="Arial" w:hAnsi="Arial" w:cs="Arial"/>
                <w:sz w:val="20"/>
                <w:szCs w:val="20"/>
              </w:rPr>
            </w:pPr>
          </w:p>
        </w:tc>
      </w:tr>
      <w:tr w:rsidR="00F01A57" w:rsidRPr="00B641D1" w14:paraId="6EDCC070" w14:textId="77777777" w:rsidTr="00720AD1">
        <w:tc>
          <w:tcPr>
            <w:tcW w:w="540" w:type="dxa"/>
            <w:shd w:val="clear" w:color="auto" w:fill="auto"/>
          </w:tcPr>
          <w:p w14:paraId="2C821C0C"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167AC11E" w14:textId="77777777" w:rsidR="00F01A57" w:rsidRPr="00B641D1" w:rsidRDefault="00F01A57" w:rsidP="00C67002">
            <w:pPr>
              <w:ind w:left="0"/>
              <w:rPr>
                <w:rFonts w:ascii="Arial" w:hAnsi="Arial" w:cs="Arial"/>
                <w:sz w:val="20"/>
                <w:szCs w:val="20"/>
              </w:rPr>
            </w:pPr>
          </w:p>
        </w:tc>
        <w:tc>
          <w:tcPr>
            <w:tcW w:w="900" w:type="dxa"/>
            <w:shd w:val="clear" w:color="auto" w:fill="auto"/>
          </w:tcPr>
          <w:p w14:paraId="7E4F5DAF"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45C9EED8" w14:textId="77777777" w:rsidR="00F01A57" w:rsidRPr="00B641D1" w:rsidRDefault="00F01A57" w:rsidP="00C67002">
            <w:pPr>
              <w:ind w:left="0"/>
              <w:rPr>
                <w:rFonts w:ascii="Arial" w:hAnsi="Arial" w:cs="Arial"/>
                <w:sz w:val="20"/>
                <w:szCs w:val="20"/>
              </w:rPr>
            </w:pPr>
          </w:p>
        </w:tc>
      </w:tr>
      <w:tr w:rsidR="00F01A57" w:rsidRPr="00B641D1" w14:paraId="09089781" w14:textId="77777777" w:rsidTr="00720AD1">
        <w:tc>
          <w:tcPr>
            <w:tcW w:w="540" w:type="dxa"/>
            <w:shd w:val="clear" w:color="auto" w:fill="auto"/>
          </w:tcPr>
          <w:p w14:paraId="25CF7F13"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Name:</w:t>
            </w:r>
          </w:p>
        </w:tc>
        <w:tc>
          <w:tcPr>
            <w:tcW w:w="6750" w:type="dxa"/>
            <w:tcBorders>
              <w:top w:val="single" w:sz="4" w:space="0" w:color="auto"/>
              <w:bottom w:val="single" w:sz="4" w:space="0" w:color="auto"/>
            </w:tcBorders>
            <w:shd w:val="clear" w:color="auto" w:fill="auto"/>
            <w:vAlign w:val="center"/>
          </w:tcPr>
          <w:p w14:paraId="244AD572" w14:textId="77777777" w:rsidR="00F01A57" w:rsidRPr="00B641D1" w:rsidRDefault="00F01A57" w:rsidP="00C67002">
            <w:pPr>
              <w:ind w:left="0"/>
              <w:rPr>
                <w:rFonts w:ascii="Arial" w:hAnsi="Arial" w:cs="Arial"/>
                <w:sz w:val="20"/>
                <w:szCs w:val="20"/>
              </w:rPr>
            </w:pPr>
          </w:p>
        </w:tc>
        <w:tc>
          <w:tcPr>
            <w:tcW w:w="900" w:type="dxa"/>
            <w:shd w:val="clear" w:color="auto" w:fill="auto"/>
          </w:tcPr>
          <w:p w14:paraId="65EB2C36" w14:textId="77777777" w:rsidR="00F01A57" w:rsidRPr="00B641D1" w:rsidRDefault="00F01A57" w:rsidP="00C67002">
            <w:pPr>
              <w:ind w:left="0"/>
              <w:rPr>
                <w:rFonts w:ascii="Arial" w:hAnsi="Arial" w:cs="Arial"/>
                <w:sz w:val="20"/>
                <w:szCs w:val="20"/>
              </w:rPr>
            </w:pPr>
            <w:r w:rsidRPr="00B641D1">
              <w:rPr>
                <w:rFonts w:ascii="Arial" w:hAnsi="Arial" w:cs="Arial"/>
                <w:sz w:val="20"/>
                <w:szCs w:val="20"/>
              </w:rPr>
              <w:t>Rating:</w:t>
            </w:r>
          </w:p>
        </w:tc>
        <w:tc>
          <w:tcPr>
            <w:tcW w:w="1008" w:type="dxa"/>
            <w:tcBorders>
              <w:top w:val="single" w:sz="4" w:space="0" w:color="auto"/>
              <w:bottom w:val="single" w:sz="4" w:space="0" w:color="auto"/>
            </w:tcBorders>
            <w:shd w:val="clear" w:color="auto" w:fill="auto"/>
            <w:vAlign w:val="center"/>
          </w:tcPr>
          <w:p w14:paraId="0A0BFD7F" w14:textId="77777777" w:rsidR="00F01A57" w:rsidRPr="00B641D1" w:rsidRDefault="00F01A57" w:rsidP="00C67002">
            <w:pPr>
              <w:ind w:left="0"/>
              <w:rPr>
                <w:rFonts w:ascii="Arial" w:hAnsi="Arial" w:cs="Arial"/>
                <w:sz w:val="20"/>
                <w:szCs w:val="20"/>
              </w:rPr>
            </w:pPr>
          </w:p>
        </w:tc>
      </w:tr>
    </w:tbl>
    <w:p w14:paraId="11DF12B9" w14:textId="77777777" w:rsidR="00D14706" w:rsidRPr="00B641D1" w:rsidRDefault="00D14706" w:rsidP="00C67002">
      <w:pPr>
        <w:pBdr>
          <w:bottom w:val="single" w:sz="4" w:space="1" w:color="auto"/>
        </w:pBdr>
        <w:autoSpaceDE w:val="0"/>
        <w:autoSpaceDN w:val="0"/>
        <w:adjustRightInd w:val="0"/>
        <w:ind w:left="360"/>
        <w:rPr>
          <w:rFonts w:ascii="Arial" w:hAnsi="Arial" w:cs="Arial"/>
          <w:color w:val="000000"/>
          <w:sz w:val="20"/>
          <w:szCs w:val="20"/>
        </w:rPr>
      </w:pPr>
    </w:p>
    <w:p w14:paraId="4F265247" w14:textId="6EB43195"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0CCAA44E" w14:textId="77777777" w:rsidTr="00720AD1">
        <w:trPr>
          <w:trHeight w:val="288"/>
        </w:trPr>
        <w:tc>
          <w:tcPr>
            <w:tcW w:w="10080" w:type="dxa"/>
            <w:tcBorders>
              <w:bottom w:val="single" w:sz="4" w:space="0" w:color="auto"/>
            </w:tcBorders>
            <w:shd w:val="clear" w:color="auto" w:fill="auto"/>
            <w:vAlign w:val="bottom"/>
          </w:tcPr>
          <w:p w14:paraId="0C2F4730"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11CC508D" w14:textId="77777777" w:rsidTr="00720AD1">
        <w:trPr>
          <w:trHeight w:val="288"/>
        </w:trPr>
        <w:tc>
          <w:tcPr>
            <w:tcW w:w="10080" w:type="dxa"/>
            <w:tcBorders>
              <w:top w:val="single" w:sz="4" w:space="0" w:color="auto"/>
              <w:bottom w:val="single" w:sz="4" w:space="0" w:color="auto"/>
            </w:tcBorders>
            <w:shd w:val="clear" w:color="auto" w:fill="auto"/>
            <w:vAlign w:val="bottom"/>
          </w:tcPr>
          <w:p w14:paraId="550DE9B9"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D72AC8A" w14:textId="77777777" w:rsidTr="00720AD1">
        <w:trPr>
          <w:trHeight w:val="288"/>
        </w:trPr>
        <w:tc>
          <w:tcPr>
            <w:tcW w:w="10080" w:type="dxa"/>
            <w:tcBorders>
              <w:top w:val="single" w:sz="4" w:space="0" w:color="auto"/>
              <w:bottom w:val="single" w:sz="4" w:space="0" w:color="auto"/>
            </w:tcBorders>
            <w:shd w:val="clear" w:color="auto" w:fill="auto"/>
            <w:vAlign w:val="bottom"/>
          </w:tcPr>
          <w:p w14:paraId="663AEBBD" w14:textId="77777777" w:rsidR="00F01A57" w:rsidRPr="00B641D1" w:rsidRDefault="00F01A57" w:rsidP="00C67002">
            <w:pPr>
              <w:autoSpaceDE w:val="0"/>
              <w:autoSpaceDN w:val="0"/>
              <w:adjustRightInd w:val="0"/>
              <w:ind w:left="0"/>
              <w:rPr>
                <w:rFonts w:ascii="Arial" w:hAnsi="Arial" w:cs="Arial"/>
                <w:sz w:val="20"/>
                <w:szCs w:val="20"/>
              </w:rPr>
            </w:pPr>
          </w:p>
        </w:tc>
      </w:tr>
    </w:tbl>
    <w:p w14:paraId="684F6FC7"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33522624" w14:textId="71A88050"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With which aspect(s) of this company’s services are you most satisfied?</w:t>
      </w:r>
    </w:p>
    <w:p w14:paraId="1CFD3B89" w14:textId="77777777" w:rsidR="0017672E" w:rsidRPr="00B641D1" w:rsidRDefault="0017672E" w:rsidP="00C67002">
      <w:pPr>
        <w:pBdr>
          <w:bottom w:val="single" w:sz="4" w:space="1" w:color="auto"/>
        </w:pBdr>
        <w:autoSpaceDE w:val="0"/>
        <w:autoSpaceDN w:val="0"/>
        <w:adjustRightInd w:val="0"/>
        <w:ind w:left="360"/>
        <w:rPr>
          <w:rFonts w:ascii="Arial" w:hAnsi="Arial" w:cs="Arial"/>
          <w:color w:val="000000"/>
          <w:sz w:val="20"/>
          <w:szCs w:val="20"/>
        </w:rPr>
      </w:pPr>
    </w:p>
    <w:p w14:paraId="718DFE3A" w14:textId="79FA9399"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2A521DF8" w14:textId="77777777" w:rsidTr="00720AD1">
        <w:trPr>
          <w:trHeight w:val="288"/>
        </w:trPr>
        <w:tc>
          <w:tcPr>
            <w:tcW w:w="10080" w:type="dxa"/>
            <w:tcBorders>
              <w:bottom w:val="single" w:sz="4" w:space="0" w:color="auto"/>
            </w:tcBorders>
            <w:shd w:val="clear" w:color="auto" w:fill="auto"/>
            <w:vAlign w:val="bottom"/>
          </w:tcPr>
          <w:p w14:paraId="6F5EFE63"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60CA36E1" w14:textId="77777777" w:rsidTr="00720AD1">
        <w:trPr>
          <w:trHeight w:val="288"/>
        </w:trPr>
        <w:tc>
          <w:tcPr>
            <w:tcW w:w="10080" w:type="dxa"/>
            <w:tcBorders>
              <w:top w:val="single" w:sz="4" w:space="0" w:color="auto"/>
              <w:bottom w:val="single" w:sz="4" w:space="0" w:color="auto"/>
            </w:tcBorders>
            <w:shd w:val="clear" w:color="auto" w:fill="auto"/>
            <w:vAlign w:val="bottom"/>
          </w:tcPr>
          <w:p w14:paraId="2B546C4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BF31BDC" w14:textId="77777777" w:rsidTr="00720AD1">
        <w:trPr>
          <w:trHeight w:val="288"/>
        </w:trPr>
        <w:tc>
          <w:tcPr>
            <w:tcW w:w="10080" w:type="dxa"/>
            <w:tcBorders>
              <w:top w:val="single" w:sz="4" w:space="0" w:color="auto"/>
              <w:bottom w:val="single" w:sz="4" w:space="0" w:color="auto"/>
            </w:tcBorders>
            <w:shd w:val="clear" w:color="auto" w:fill="auto"/>
            <w:vAlign w:val="bottom"/>
          </w:tcPr>
          <w:p w14:paraId="48A84F32" w14:textId="77777777" w:rsidR="00F01A57" w:rsidRPr="00B641D1" w:rsidRDefault="00F01A57" w:rsidP="00C67002">
            <w:pPr>
              <w:autoSpaceDE w:val="0"/>
              <w:autoSpaceDN w:val="0"/>
              <w:adjustRightInd w:val="0"/>
              <w:ind w:left="0"/>
              <w:rPr>
                <w:rFonts w:ascii="Arial" w:hAnsi="Arial" w:cs="Arial"/>
                <w:sz w:val="20"/>
                <w:szCs w:val="20"/>
              </w:rPr>
            </w:pPr>
          </w:p>
        </w:tc>
      </w:tr>
    </w:tbl>
    <w:p w14:paraId="2A2C99FB"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3880B9F0" w14:textId="7380AAFD"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With which aspect(s) of this company’s services are you least satisfied?</w:t>
      </w:r>
    </w:p>
    <w:p w14:paraId="3EE889C8" w14:textId="77777777" w:rsidR="0017672E" w:rsidRPr="00B641D1" w:rsidRDefault="0017672E" w:rsidP="00C67002">
      <w:pPr>
        <w:pBdr>
          <w:bottom w:val="single" w:sz="4" w:space="1" w:color="auto"/>
        </w:pBdr>
        <w:autoSpaceDE w:val="0"/>
        <w:autoSpaceDN w:val="0"/>
        <w:adjustRightInd w:val="0"/>
        <w:ind w:left="360"/>
        <w:rPr>
          <w:rFonts w:ascii="Arial" w:hAnsi="Arial" w:cs="Arial"/>
          <w:color w:val="000000"/>
          <w:sz w:val="20"/>
          <w:szCs w:val="20"/>
        </w:rPr>
      </w:pPr>
    </w:p>
    <w:p w14:paraId="3D69FF22" w14:textId="6F4ED905" w:rsidR="00F01A57" w:rsidRPr="00B641D1" w:rsidRDefault="00F01A57" w:rsidP="00C67002">
      <w:pPr>
        <w:pBdr>
          <w:bottom w:val="single" w:sz="4" w:space="1" w:color="auto"/>
        </w:pBdr>
        <w:autoSpaceDE w:val="0"/>
        <w:autoSpaceDN w:val="0"/>
        <w:adjustRightInd w:val="0"/>
        <w:ind w:left="360"/>
        <w:rPr>
          <w:rFonts w:ascii="Arial" w:hAnsi="Arial" w:cs="Arial"/>
          <w:color w:val="000000"/>
          <w:sz w:val="20"/>
          <w:szCs w:val="20"/>
          <w:u w:val="single"/>
        </w:rPr>
      </w:pPr>
      <w:r w:rsidRPr="00B641D1">
        <w:rPr>
          <w:rFonts w:ascii="Arial" w:hAnsi="Arial" w:cs="Arial"/>
          <w:color w:val="000000"/>
          <w:sz w:val="20"/>
          <w:szCs w:val="20"/>
        </w:rPr>
        <w:t xml:space="preserve">Comments:  </w:t>
      </w:r>
    </w:p>
    <w:tbl>
      <w:tblPr>
        <w:tblW w:w="0" w:type="auto"/>
        <w:tblInd w:w="360" w:type="dxa"/>
        <w:tblLook w:val="04A0" w:firstRow="1" w:lastRow="0" w:firstColumn="1" w:lastColumn="0" w:noHBand="0" w:noVBand="1"/>
      </w:tblPr>
      <w:tblGrid>
        <w:gridCol w:w="9576"/>
      </w:tblGrid>
      <w:tr w:rsidR="00F01A57" w:rsidRPr="00B641D1" w14:paraId="5571656E" w14:textId="77777777" w:rsidTr="00720AD1">
        <w:trPr>
          <w:trHeight w:val="288"/>
        </w:trPr>
        <w:tc>
          <w:tcPr>
            <w:tcW w:w="10080" w:type="dxa"/>
            <w:tcBorders>
              <w:bottom w:val="single" w:sz="4" w:space="0" w:color="auto"/>
            </w:tcBorders>
            <w:shd w:val="clear" w:color="auto" w:fill="auto"/>
            <w:vAlign w:val="bottom"/>
          </w:tcPr>
          <w:p w14:paraId="266D981D"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76E2A576" w14:textId="77777777" w:rsidTr="00720AD1">
        <w:trPr>
          <w:trHeight w:val="288"/>
        </w:trPr>
        <w:tc>
          <w:tcPr>
            <w:tcW w:w="10080" w:type="dxa"/>
            <w:tcBorders>
              <w:top w:val="single" w:sz="4" w:space="0" w:color="auto"/>
              <w:bottom w:val="single" w:sz="4" w:space="0" w:color="auto"/>
            </w:tcBorders>
            <w:shd w:val="clear" w:color="auto" w:fill="auto"/>
            <w:vAlign w:val="bottom"/>
          </w:tcPr>
          <w:p w14:paraId="7A4CFF14" w14:textId="77777777" w:rsidR="00F01A57" w:rsidRPr="00B641D1" w:rsidRDefault="00F01A57" w:rsidP="00C67002">
            <w:pPr>
              <w:autoSpaceDE w:val="0"/>
              <w:autoSpaceDN w:val="0"/>
              <w:adjustRightInd w:val="0"/>
              <w:ind w:left="0"/>
              <w:rPr>
                <w:rFonts w:ascii="Arial" w:hAnsi="Arial" w:cs="Arial"/>
                <w:sz w:val="20"/>
                <w:szCs w:val="20"/>
              </w:rPr>
            </w:pPr>
          </w:p>
        </w:tc>
      </w:tr>
      <w:tr w:rsidR="00F01A57" w:rsidRPr="00B641D1" w14:paraId="4A4420AA" w14:textId="77777777" w:rsidTr="00720AD1">
        <w:trPr>
          <w:trHeight w:val="288"/>
        </w:trPr>
        <w:tc>
          <w:tcPr>
            <w:tcW w:w="10080" w:type="dxa"/>
            <w:tcBorders>
              <w:top w:val="single" w:sz="4" w:space="0" w:color="auto"/>
              <w:bottom w:val="single" w:sz="4" w:space="0" w:color="auto"/>
            </w:tcBorders>
            <w:shd w:val="clear" w:color="auto" w:fill="auto"/>
            <w:vAlign w:val="bottom"/>
          </w:tcPr>
          <w:p w14:paraId="6FF2A22A" w14:textId="77777777" w:rsidR="00F01A57" w:rsidRPr="00B641D1" w:rsidRDefault="00F01A57" w:rsidP="00C67002">
            <w:pPr>
              <w:autoSpaceDE w:val="0"/>
              <w:autoSpaceDN w:val="0"/>
              <w:adjustRightInd w:val="0"/>
              <w:ind w:left="0"/>
              <w:rPr>
                <w:rFonts w:ascii="Arial" w:hAnsi="Arial" w:cs="Arial"/>
                <w:sz w:val="20"/>
                <w:szCs w:val="20"/>
              </w:rPr>
            </w:pPr>
          </w:p>
        </w:tc>
      </w:tr>
    </w:tbl>
    <w:p w14:paraId="2A0EDEFA" w14:textId="77777777" w:rsidR="00D14706" w:rsidRPr="00B641D1" w:rsidRDefault="00D14706" w:rsidP="00D14706">
      <w:pPr>
        <w:tabs>
          <w:tab w:val="left" w:pos="90"/>
        </w:tabs>
        <w:autoSpaceDE w:val="0"/>
        <w:autoSpaceDN w:val="0"/>
        <w:adjustRightInd w:val="0"/>
        <w:ind w:left="360"/>
        <w:rPr>
          <w:rFonts w:ascii="Arial" w:hAnsi="Arial" w:cs="Arial"/>
          <w:color w:val="000000"/>
          <w:sz w:val="20"/>
          <w:szCs w:val="20"/>
        </w:rPr>
      </w:pPr>
    </w:p>
    <w:p w14:paraId="24707B64" w14:textId="41AEEC83" w:rsidR="00F01A57" w:rsidRPr="00B641D1" w:rsidRDefault="00F01A57">
      <w:pPr>
        <w:numPr>
          <w:ilvl w:val="0"/>
          <w:numId w:val="8"/>
        </w:numPr>
        <w:tabs>
          <w:tab w:val="left" w:pos="90"/>
        </w:tabs>
        <w:autoSpaceDE w:val="0"/>
        <w:autoSpaceDN w:val="0"/>
        <w:adjustRightInd w:val="0"/>
        <w:rPr>
          <w:rFonts w:ascii="Arial" w:hAnsi="Arial" w:cs="Arial"/>
          <w:color w:val="000000"/>
          <w:sz w:val="20"/>
          <w:szCs w:val="20"/>
        </w:rPr>
      </w:pPr>
      <w:r w:rsidRPr="00B641D1">
        <w:rPr>
          <w:rFonts w:ascii="Arial" w:hAnsi="Arial" w:cs="Arial"/>
          <w:color w:val="000000"/>
          <w:sz w:val="20"/>
          <w:szCs w:val="20"/>
        </w:rPr>
        <w:t>Would you recommend this company’s services to your organization again?</w:t>
      </w:r>
    </w:p>
    <w:p w14:paraId="5636A117" w14:textId="77777777" w:rsidR="0017672E" w:rsidRPr="00B641D1" w:rsidRDefault="0017672E" w:rsidP="00D14706">
      <w:pPr>
        <w:pBdr>
          <w:bottom w:val="single" w:sz="4" w:space="1" w:color="auto"/>
        </w:pBdr>
        <w:autoSpaceDE w:val="0"/>
        <w:autoSpaceDN w:val="0"/>
        <w:adjustRightInd w:val="0"/>
        <w:spacing w:line="276" w:lineRule="auto"/>
        <w:ind w:left="360"/>
        <w:rPr>
          <w:rFonts w:ascii="Arial" w:hAnsi="Arial" w:cs="Arial"/>
          <w:color w:val="000000"/>
          <w:sz w:val="20"/>
          <w:szCs w:val="20"/>
        </w:rPr>
      </w:pPr>
    </w:p>
    <w:p w14:paraId="0A3A83D2" w14:textId="2B4376F0" w:rsidR="00F01A57" w:rsidRPr="00B641D1" w:rsidRDefault="00F01A57" w:rsidP="00D14706">
      <w:pPr>
        <w:pBdr>
          <w:bottom w:val="single" w:sz="4" w:space="1" w:color="auto"/>
        </w:pBdr>
        <w:autoSpaceDE w:val="0"/>
        <w:autoSpaceDN w:val="0"/>
        <w:adjustRightInd w:val="0"/>
        <w:spacing w:line="276" w:lineRule="auto"/>
        <w:ind w:left="360"/>
        <w:rPr>
          <w:rFonts w:ascii="Arial" w:hAnsi="Arial" w:cs="Arial"/>
          <w:color w:val="000000"/>
          <w:sz w:val="20"/>
          <w:szCs w:val="20"/>
          <w:u w:val="single"/>
        </w:rPr>
      </w:pPr>
      <w:r w:rsidRPr="00B641D1">
        <w:rPr>
          <w:rFonts w:ascii="Arial" w:hAnsi="Arial" w:cs="Arial"/>
          <w:color w:val="000000"/>
          <w:sz w:val="20"/>
          <w:szCs w:val="20"/>
        </w:rPr>
        <w:t xml:space="preserve">Comments:  </w:t>
      </w:r>
    </w:p>
    <w:p w14:paraId="733C0E84" w14:textId="77777777" w:rsidR="0017672E" w:rsidRPr="00B641D1" w:rsidRDefault="00AD6C75" w:rsidP="00D14706">
      <w:pPr>
        <w:spacing w:line="276" w:lineRule="auto"/>
        <w:ind w:left="360"/>
        <w:jc w:val="both"/>
        <w:rPr>
          <w:rFonts w:ascii="Arial" w:hAnsi="Arial" w:cs="Arial"/>
          <w:sz w:val="22"/>
          <w:szCs w:val="22"/>
        </w:rPr>
        <w:sectPr w:rsidR="0017672E" w:rsidRPr="00B641D1" w:rsidSect="00C556FC">
          <w:pgSz w:w="12240" w:h="15840" w:code="1"/>
          <w:pgMar w:top="1152" w:right="1152" w:bottom="1152" w:left="1152" w:header="432" w:footer="432" w:gutter="0"/>
          <w:cols w:space="720"/>
          <w:docGrid w:linePitch="360"/>
        </w:sectPr>
      </w:pPr>
      <w:r w:rsidRPr="00B641D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w:t>
      </w:r>
      <w:r w:rsidR="0017672E" w:rsidRPr="00B641D1">
        <w:rPr>
          <w:rFonts w:ascii="Arial" w:hAnsi="Arial" w:cs="Arial"/>
          <w:sz w:val="22"/>
          <w:szCs w:val="22"/>
        </w:rPr>
        <w:t>_______________</w:t>
      </w:r>
      <w:r w:rsidRPr="00B641D1">
        <w:rPr>
          <w:rFonts w:ascii="Arial" w:hAnsi="Arial" w:cs="Arial"/>
          <w:sz w:val="22"/>
          <w:szCs w:val="22"/>
        </w:rPr>
        <w:t>__</w:t>
      </w:r>
      <w:r w:rsidR="0017672E" w:rsidRPr="00B641D1">
        <w:rPr>
          <w:rFonts w:ascii="Arial" w:hAnsi="Arial" w:cs="Arial"/>
          <w:sz w:val="22"/>
          <w:szCs w:val="22"/>
        </w:rPr>
        <w:br/>
      </w:r>
    </w:p>
    <w:p w14:paraId="1CEBC5BD" w14:textId="77777777" w:rsidR="0017672E" w:rsidRPr="00B641D1" w:rsidRDefault="0017672E" w:rsidP="0017672E">
      <w:pPr>
        <w:widowControl w:val="0"/>
        <w:autoSpaceDE w:val="0"/>
        <w:autoSpaceDN w:val="0"/>
        <w:ind w:left="0" w:right="36"/>
        <w:jc w:val="center"/>
        <w:rPr>
          <w:rFonts w:ascii="Arial" w:eastAsia="Arial" w:hAnsi="Arial" w:cs="Arial"/>
          <w:b/>
          <w:sz w:val="28"/>
          <w:szCs w:val="28"/>
          <w:u w:val="single"/>
        </w:rPr>
      </w:pPr>
      <w:bookmarkStart w:id="121" w:name="_Hlk87278087"/>
      <w:r w:rsidRPr="00B641D1">
        <w:rPr>
          <w:rFonts w:ascii="Arial" w:eastAsia="Arial" w:hAnsi="Arial" w:cs="Arial"/>
          <w:b/>
          <w:sz w:val="28"/>
          <w:szCs w:val="28"/>
          <w:u w:val="single"/>
        </w:rPr>
        <w:lastRenderedPageBreak/>
        <w:t>APPENDIX IV</w:t>
      </w:r>
    </w:p>
    <w:p w14:paraId="1C0D96FE" w14:textId="77777777" w:rsidR="0017672E" w:rsidRPr="00B641D1" w:rsidRDefault="0017672E" w:rsidP="0017672E">
      <w:pPr>
        <w:widowControl w:val="0"/>
        <w:autoSpaceDE w:val="0"/>
        <w:autoSpaceDN w:val="0"/>
        <w:ind w:left="0" w:right="36"/>
        <w:jc w:val="center"/>
        <w:rPr>
          <w:rFonts w:ascii="Arial" w:eastAsia="Arial" w:hAnsi="Arial" w:cs="Arial"/>
          <w:b/>
          <w:sz w:val="28"/>
          <w:szCs w:val="28"/>
        </w:rPr>
      </w:pPr>
      <w:bookmarkStart w:id="122" w:name="_Hlk81921589"/>
      <w:r w:rsidRPr="00B641D1">
        <w:rPr>
          <w:rFonts w:ascii="Arial" w:eastAsia="Arial" w:hAnsi="Arial" w:cs="Arial"/>
          <w:b/>
          <w:sz w:val="28"/>
          <w:szCs w:val="28"/>
        </w:rPr>
        <w:t>MWBE PARTICIPATION FORM</w:t>
      </w:r>
    </w:p>
    <w:bookmarkEnd w:id="121"/>
    <w:bookmarkEnd w:id="122"/>
    <w:p w14:paraId="0EE40E29" w14:textId="0C11C8EC" w:rsidR="0017672E" w:rsidRPr="00B641D1" w:rsidRDefault="0017672E" w:rsidP="0017672E">
      <w:pPr>
        <w:spacing w:line="204" w:lineRule="exact"/>
        <w:ind w:left="0"/>
        <w:jc w:val="center"/>
        <w:rPr>
          <w:rFonts w:asciiTheme="minorHAnsi" w:eastAsiaTheme="minorHAnsi" w:hAnsiTheme="minorHAnsi" w:cstheme="minorHAnsi"/>
          <w:b/>
          <w:caps/>
          <w:sz w:val="22"/>
          <w:szCs w:val="22"/>
        </w:rPr>
      </w:pPr>
      <w:r w:rsidRPr="00B641D1">
        <w:rPr>
          <w:rFonts w:asciiTheme="minorHAnsi" w:eastAsiaTheme="minorHAnsi" w:hAnsiTheme="minorHAnsi" w:cstheme="minorHAnsi"/>
          <w:b/>
          <w:caps/>
          <w:sz w:val="22"/>
          <w:szCs w:val="22"/>
        </w:rPr>
        <w:t xml:space="preserve">Identification of MWBE Participation for INFORMAL </w:t>
      </w:r>
      <w:r w:rsidR="00984818" w:rsidRPr="00B641D1">
        <w:rPr>
          <w:rFonts w:asciiTheme="minorHAnsi" w:eastAsiaTheme="minorHAnsi" w:hAnsiTheme="minorHAnsi" w:cstheme="minorHAnsi"/>
          <w:b/>
          <w:caps/>
          <w:sz w:val="22"/>
          <w:szCs w:val="22"/>
        </w:rPr>
        <w:t>contracts</w:t>
      </w:r>
    </w:p>
    <w:p w14:paraId="2974E7A2" w14:textId="77777777" w:rsidR="0017672E" w:rsidRPr="00B641D1" w:rsidRDefault="0017672E" w:rsidP="0017672E">
      <w:pPr>
        <w:spacing w:line="204" w:lineRule="exact"/>
        <w:ind w:left="0"/>
        <w:jc w:val="center"/>
        <w:rPr>
          <w:rFonts w:asciiTheme="minorHAnsi" w:hAnsiTheme="minorHAnsi" w:cstheme="minorHAnsi"/>
          <w:sz w:val="18"/>
          <w:szCs w:val="22"/>
        </w:rPr>
      </w:pPr>
    </w:p>
    <w:p w14:paraId="04E6EBA0" w14:textId="5C254CBB" w:rsidR="0017672E" w:rsidRPr="00B641D1" w:rsidRDefault="0017672E" w:rsidP="0017672E">
      <w:pPr>
        <w:ind w:left="0"/>
        <w:jc w:val="both"/>
        <w:rPr>
          <w:rFonts w:asciiTheme="minorHAnsi" w:eastAsiaTheme="minorHAnsi" w:hAnsiTheme="minorHAnsi" w:cstheme="minorHAnsi"/>
          <w:sz w:val="18"/>
          <w:szCs w:val="22"/>
        </w:rPr>
      </w:pPr>
      <w:r w:rsidRPr="00B641D1">
        <w:rPr>
          <w:rFonts w:asciiTheme="minorHAnsi" w:eastAsiaTheme="minorHAnsi" w:hAnsiTheme="minorHAnsi" w:cstheme="minorHAnsi"/>
          <w:sz w:val="18"/>
          <w:szCs w:val="22"/>
        </w:rPr>
        <w:t xml:space="preserve">This Identification of MWBE Participation Form is for the purpose of capturing information regarding the utilization of MWBEs and other subcontractors and suppliers on Informal </w:t>
      </w:r>
      <w:r w:rsidR="00134890" w:rsidRPr="00B641D1">
        <w:rPr>
          <w:rFonts w:asciiTheme="minorHAnsi" w:eastAsiaTheme="minorHAnsi" w:hAnsiTheme="minorHAnsi" w:cstheme="minorHAnsi"/>
          <w:sz w:val="18"/>
          <w:szCs w:val="22"/>
        </w:rPr>
        <w:t xml:space="preserve">City </w:t>
      </w:r>
      <w:r w:rsidRPr="00B641D1">
        <w:rPr>
          <w:rFonts w:asciiTheme="minorHAnsi" w:eastAsiaTheme="minorHAnsi" w:hAnsiTheme="minorHAnsi" w:cstheme="minorHAnsi"/>
          <w:sz w:val="18"/>
          <w:szCs w:val="22"/>
        </w:rPr>
        <w:t xml:space="preserve">Contracts.  MWBE participation is encouraged for all City of Raleigh contracting opportunities.  </w:t>
      </w:r>
      <w:bookmarkStart w:id="123" w:name="_Hlk22049657"/>
      <w:r w:rsidRPr="00B641D1">
        <w:rPr>
          <w:rFonts w:asciiTheme="minorHAnsi" w:eastAsiaTheme="minorHAnsi" w:hAnsiTheme="minorHAnsi" w:cstheme="minorHAnsi"/>
          <w:sz w:val="18"/>
          <w:szCs w:val="22"/>
        </w:rPr>
        <w:t>Please refer to the City’s MWBE Policy for any contract specific requirements</w:t>
      </w:r>
      <w:bookmarkEnd w:id="123"/>
      <w:r w:rsidRPr="00B641D1">
        <w:rPr>
          <w:rFonts w:asciiTheme="minorHAnsi" w:eastAsiaTheme="minorHAnsi" w:hAnsiTheme="minorHAnsi" w:cstheme="minorHAnsi"/>
          <w:sz w:val="18"/>
          <w:szCs w:val="22"/>
        </w:rPr>
        <w:t xml:space="preserve">. </w:t>
      </w:r>
      <w:r w:rsidRPr="00B641D1">
        <w:rPr>
          <w:rFonts w:asciiTheme="minorHAnsi" w:eastAsiaTheme="minorHAnsi" w:hAnsiTheme="minorHAnsi" w:cstheme="minorHAnsi"/>
          <w:i/>
          <w:sz w:val="18"/>
          <w:szCs w:val="22"/>
        </w:rPr>
        <w:t>Copy this Form as needed</w:t>
      </w:r>
      <w:r w:rsidRPr="00B641D1">
        <w:rPr>
          <w:rFonts w:asciiTheme="minorHAnsi" w:eastAsiaTheme="minorHAnsi" w:hAnsiTheme="minorHAnsi" w:cstheme="minorHAnsi"/>
          <w:sz w:val="18"/>
          <w:szCs w:val="22"/>
        </w:rPr>
        <w:t>.</w:t>
      </w:r>
    </w:p>
    <w:p w14:paraId="29EA0E53" w14:textId="77777777" w:rsidR="0017672E" w:rsidRPr="00B641D1" w:rsidRDefault="0017672E" w:rsidP="0017672E">
      <w:pPr>
        <w:ind w:left="0"/>
        <w:rPr>
          <w:rFonts w:asciiTheme="minorHAnsi" w:eastAsiaTheme="minorHAnsi" w:hAnsiTheme="minorHAnsi" w:cstheme="minorHAnsi"/>
          <w:color w:val="FF0000"/>
          <w:sz w:val="20"/>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5"/>
        <w:gridCol w:w="3707"/>
        <w:gridCol w:w="1963"/>
        <w:gridCol w:w="2525"/>
      </w:tblGrid>
      <w:tr w:rsidR="0017672E" w:rsidRPr="00B641D1" w14:paraId="6860FF45" w14:textId="77777777" w:rsidTr="00D32E78">
        <w:trPr>
          <w:trHeight w:hRule="exact" w:val="370"/>
          <w:jc w:val="center"/>
        </w:trPr>
        <w:tc>
          <w:tcPr>
            <w:tcW w:w="1885" w:type="dxa"/>
            <w:shd w:val="clear" w:color="auto" w:fill="F2F2F2" w:themeFill="background1" w:themeFillShade="F2"/>
          </w:tcPr>
          <w:p w14:paraId="13345EA5" w14:textId="16E42A99" w:rsidR="0017672E" w:rsidRPr="00B641D1" w:rsidRDefault="00B024EB"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COMPANY</w:t>
            </w:r>
            <w:r w:rsidR="0017672E" w:rsidRPr="00B641D1">
              <w:rPr>
                <w:rFonts w:asciiTheme="minorHAnsi" w:hAnsiTheme="minorHAnsi" w:cstheme="minorHAnsi"/>
                <w:b/>
                <w:sz w:val="20"/>
                <w:szCs w:val="20"/>
              </w:rPr>
              <w:t xml:space="preserve"> NAME</w:t>
            </w:r>
          </w:p>
        </w:tc>
        <w:tc>
          <w:tcPr>
            <w:tcW w:w="8195" w:type="dxa"/>
            <w:gridSpan w:val="3"/>
          </w:tcPr>
          <w:p w14:paraId="5B1FA746"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40CAA6EA" w14:textId="77777777" w:rsidTr="00D32E78">
        <w:trPr>
          <w:trHeight w:hRule="exact" w:val="370"/>
          <w:jc w:val="center"/>
        </w:trPr>
        <w:tc>
          <w:tcPr>
            <w:tcW w:w="1885" w:type="dxa"/>
            <w:shd w:val="clear" w:color="auto" w:fill="F2F2F2" w:themeFill="background1" w:themeFillShade="F2"/>
          </w:tcPr>
          <w:p w14:paraId="6C2DE7E9"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PROJECT NAME</w:t>
            </w:r>
          </w:p>
        </w:tc>
        <w:tc>
          <w:tcPr>
            <w:tcW w:w="8195" w:type="dxa"/>
            <w:gridSpan w:val="3"/>
          </w:tcPr>
          <w:p w14:paraId="3826BA6D"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0BDC848F" w14:textId="77777777" w:rsidTr="00D32E78">
        <w:trPr>
          <w:trHeight w:hRule="exact" w:val="370"/>
          <w:jc w:val="center"/>
        </w:trPr>
        <w:tc>
          <w:tcPr>
            <w:tcW w:w="1885" w:type="dxa"/>
            <w:shd w:val="clear" w:color="auto" w:fill="F2F2F2" w:themeFill="background1" w:themeFillShade="F2"/>
          </w:tcPr>
          <w:p w14:paraId="39722524"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PROJECT NUMBER</w:t>
            </w:r>
          </w:p>
        </w:tc>
        <w:tc>
          <w:tcPr>
            <w:tcW w:w="3707" w:type="dxa"/>
          </w:tcPr>
          <w:p w14:paraId="6B07B084"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c>
          <w:tcPr>
            <w:tcW w:w="1963" w:type="dxa"/>
            <w:shd w:val="clear" w:color="auto" w:fill="F2F2F2"/>
          </w:tcPr>
          <w:p w14:paraId="210B9B03" w14:textId="77777777" w:rsidR="0017672E" w:rsidRPr="00B641D1" w:rsidRDefault="0017672E" w:rsidP="0017672E">
            <w:pPr>
              <w:widowControl w:val="0"/>
              <w:autoSpaceDE w:val="0"/>
              <w:autoSpaceDN w:val="0"/>
              <w:spacing w:before="76"/>
              <w:ind w:left="103"/>
              <w:rPr>
                <w:rFonts w:asciiTheme="minorHAnsi" w:hAnsiTheme="minorHAnsi" w:cstheme="minorHAnsi"/>
                <w:b/>
                <w:sz w:val="20"/>
                <w:szCs w:val="20"/>
              </w:rPr>
            </w:pPr>
            <w:r w:rsidRPr="00B641D1">
              <w:rPr>
                <w:rFonts w:asciiTheme="minorHAnsi" w:hAnsiTheme="minorHAnsi" w:cstheme="minorHAnsi"/>
                <w:b/>
                <w:sz w:val="20"/>
                <w:szCs w:val="20"/>
              </w:rPr>
              <w:t>CITY DEPARTMENT</w:t>
            </w:r>
          </w:p>
        </w:tc>
        <w:tc>
          <w:tcPr>
            <w:tcW w:w="2525" w:type="dxa"/>
          </w:tcPr>
          <w:p w14:paraId="55467AA9"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r w:rsidR="0017672E" w:rsidRPr="00B641D1" w14:paraId="11125E10" w14:textId="77777777" w:rsidTr="00134890">
        <w:trPr>
          <w:trHeight w:hRule="exact" w:val="432"/>
          <w:jc w:val="center"/>
        </w:trPr>
        <w:tc>
          <w:tcPr>
            <w:tcW w:w="1885" w:type="dxa"/>
            <w:shd w:val="clear" w:color="auto" w:fill="F2F2F2" w:themeFill="background1" w:themeFillShade="F2"/>
            <w:vAlign w:val="center"/>
          </w:tcPr>
          <w:p w14:paraId="25D6094A" w14:textId="77777777" w:rsidR="0017672E" w:rsidRPr="00B641D1" w:rsidRDefault="0017672E" w:rsidP="00134890">
            <w:pPr>
              <w:widowControl w:val="0"/>
              <w:autoSpaceDE w:val="0"/>
              <w:autoSpaceDN w:val="0"/>
              <w:ind w:left="90"/>
              <w:rPr>
                <w:rFonts w:asciiTheme="minorHAnsi" w:hAnsiTheme="minorHAnsi" w:cstheme="minorHAnsi"/>
                <w:b/>
                <w:sz w:val="20"/>
                <w:szCs w:val="20"/>
              </w:rPr>
            </w:pPr>
            <w:r w:rsidRPr="00B641D1">
              <w:rPr>
                <w:rFonts w:asciiTheme="minorHAnsi" w:hAnsiTheme="minorHAnsi" w:cstheme="minorHAnsi"/>
                <w:b/>
                <w:sz w:val="20"/>
                <w:szCs w:val="20"/>
              </w:rPr>
              <w:t>CONTRACT TYPE</w:t>
            </w:r>
          </w:p>
        </w:tc>
        <w:tc>
          <w:tcPr>
            <w:tcW w:w="8195" w:type="dxa"/>
            <w:gridSpan w:val="3"/>
            <w:shd w:val="clear" w:color="auto" w:fill="auto"/>
            <w:vAlign w:val="center"/>
          </w:tcPr>
          <w:tbl>
            <w:tblPr>
              <w:tblW w:w="10099" w:type="dxa"/>
              <w:tblBorders>
                <w:top w:val="nil"/>
                <w:left w:val="nil"/>
                <w:bottom w:val="nil"/>
                <w:right w:val="nil"/>
              </w:tblBorders>
              <w:tblLayout w:type="fixed"/>
              <w:tblLook w:val="0000" w:firstRow="0" w:lastRow="0" w:firstColumn="0" w:lastColumn="0" w:noHBand="0" w:noVBand="0"/>
            </w:tblPr>
            <w:tblGrid>
              <w:gridCol w:w="10099"/>
            </w:tblGrid>
            <w:tr w:rsidR="0017672E" w:rsidRPr="00B641D1" w14:paraId="6D80D62A" w14:textId="77777777" w:rsidTr="00134890">
              <w:trPr>
                <w:trHeight w:val="288"/>
              </w:trPr>
              <w:tc>
                <w:tcPr>
                  <w:tcW w:w="10099" w:type="dxa"/>
                  <w:vAlign w:val="center"/>
                </w:tcPr>
                <w:p w14:paraId="1F2F1D39" w14:textId="16072EE3" w:rsidR="0017672E" w:rsidRPr="00B641D1" w:rsidRDefault="0017672E" w:rsidP="00134890">
                  <w:pPr>
                    <w:autoSpaceDE w:val="0"/>
                    <w:autoSpaceDN w:val="0"/>
                    <w:adjustRightInd w:val="0"/>
                    <w:ind w:left="0"/>
                    <w:rPr>
                      <w:rFonts w:ascii="Wingdings" w:eastAsiaTheme="minorHAnsi" w:hAnsi="Wingdings" w:cs="Wingdings"/>
                      <w:color w:val="000000"/>
                      <w:sz w:val="20"/>
                      <w:szCs w:val="20"/>
                    </w:rPr>
                  </w:pPr>
                  <w:r w:rsidRPr="00B641D1">
                    <w:rPr>
                      <w:rFonts w:ascii="Calibri" w:eastAsiaTheme="minorHAnsi" w:hAnsi="Calibri" w:cs="Calibri"/>
                      <w:color w:val="000000"/>
                      <w:sz w:val="20"/>
                      <w:szCs w:val="20"/>
                    </w:rPr>
                    <w:t xml:space="preserve">    </w:t>
                  </w:r>
                  <w:r w:rsidRPr="00B641D1">
                    <w:rPr>
                      <w:rFonts w:ascii="Wingdings" w:eastAsiaTheme="minorHAnsi" w:hAnsi="Wingdings" w:cs="Wingdings"/>
                      <w:color w:val="000000"/>
                      <w:sz w:val="20"/>
                      <w:szCs w:val="20"/>
                    </w:rPr>
                    <w:t></w:t>
                  </w:r>
                  <w:r w:rsidRPr="00B641D1">
                    <w:rPr>
                      <w:rFonts w:ascii="Wingdings" w:eastAsiaTheme="minorHAnsi" w:hAnsi="Wingdings" w:cs="Wingdings"/>
                      <w:color w:val="000000"/>
                      <w:sz w:val="20"/>
                      <w:szCs w:val="20"/>
                    </w:rPr>
                    <w:t></w:t>
                  </w:r>
                  <w:r w:rsidRPr="00B641D1">
                    <w:rPr>
                      <w:rFonts w:ascii="Calibri" w:eastAsiaTheme="minorHAnsi" w:hAnsi="Calibri" w:cs="Calibri"/>
                      <w:color w:val="000000"/>
                      <w:sz w:val="20"/>
                      <w:szCs w:val="20"/>
                    </w:rPr>
                    <w:t xml:space="preserve">Services        </w:t>
                  </w:r>
                  <w:r w:rsidRPr="00B641D1">
                    <w:rPr>
                      <w:rFonts w:ascii="Wingdings" w:eastAsiaTheme="minorHAnsi" w:hAnsi="Wingdings" w:cs="Wingdings"/>
                      <w:color w:val="000000"/>
                      <w:sz w:val="20"/>
                      <w:szCs w:val="20"/>
                    </w:rPr>
                    <w:t></w:t>
                  </w:r>
                  <w:r w:rsidRPr="00B641D1">
                    <w:rPr>
                      <w:rFonts w:ascii="Wingdings" w:eastAsiaTheme="minorHAnsi" w:hAnsi="Wingdings" w:cs="Wingdings"/>
                      <w:color w:val="000000"/>
                      <w:sz w:val="20"/>
                      <w:szCs w:val="20"/>
                    </w:rPr>
                    <w:t></w:t>
                  </w:r>
                  <w:r w:rsidRPr="00B641D1">
                    <w:rPr>
                      <w:rFonts w:ascii="Calibri" w:eastAsiaTheme="minorHAnsi" w:hAnsi="Calibri" w:cs="Calibri"/>
                      <w:color w:val="000000"/>
                      <w:sz w:val="20"/>
                      <w:szCs w:val="20"/>
                    </w:rPr>
                    <w:t>Other ______</w:t>
                  </w:r>
                  <w:r w:rsidR="00984818" w:rsidRPr="00B641D1">
                    <w:rPr>
                      <w:rFonts w:ascii="Calibri" w:eastAsiaTheme="minorHAnsi" w:hAnsi="Calibri" w:cs="Calibri"/>
                      <w:color w:val="000000"/>
                      <w:sz w:val="20"/>
                      <w:szCs w:val="20"/>
                    </w:rPr>
                    <w:t>_______________________</w:t>
                  </w:r>
                  <w:r w:rsidRPr="00B641D1">
                    <w:rPr>
                      <w:rFonts w:ascii="Calibri" w:eastAsiaTheme="minorHAnsi" w:hAnsi="Calibri" w:cs="Calibri"/>
                      <w:color w:val="000000"/>
                      <w:sz w:val="20"/>
                      <w:szCs w:val="20"/>
                    </w:rPr>
                    <w:t>___________</w:t>
                  </w:r>
                  <w:r w:rsidR="00134890" w:rsidRPr="00B641D1">
                    <w:rPr>
                      <w:rFonts w:ascii="Calibri" w:eastAsiaTheme="minorHAnsi" w:hAnsi="Calibri" w:cs="Calibri"/>
                      <w:color w:val="000000"/>
                      <w:sz w:val="20"/>
                      <w:szCs w:val="20"/>
                    </w:rPr>
                    <w:t>___</w:t>
                  </w:r>
                  <w:r w:rsidRPr="00B641D1">
                    <w:rPr>
                      <w:rFonts w:ascii="Calibri" w:eastAsiaTheme="minorHAnsi" w:hAnsi="Calibri" w:cs="Calibri"/>
                      <w:color w:val="000000"/>
                      <w:sz w:val="20"/>
                      <w:szCs w:val="20"/>
                    </w:rPr>
                    <w:t xml:space="preserve">___________* </w:t>
                  </w:r>
                </w:p>
              </w:tc>
            </w:tr>
          </w:tbl>
          <w:p w14:paraId="02A50DE3" w14:textId="77777777" w:rsidR="0017672E" w:rsidRPr="00B641D1" w:rsidRDefault="0017672E" w:rsidP="00134890">
            <w:pPr>
              <w:widowControl w:val="0"/>
              <w:autoSpaceDE w:val="0"/>
              <w:autoSpaceDN w:val="0"/>
              <w:spacing w:before="60"/>
              <w:ind w:left="90"/>
              <w:rPr>
                <w:rFonts w:asciiTheme="minorHAnsi" w:hAnsiTheme="minorHAnsi" w:cstheme="minorHAnsi"/>
                <w:sz w:val="20"/>
                <w:szCs w:val="20"/>
              </w:rPr>
            </w:pPr>
          </w:p>
        </w:tc>
      </w:tr>
      <w:tr w:rsidR="0017672E" w:rsidRPr="00B641D1" w14:paraId="7201D3D4" w14:textId="77777777" w:rsidTr="00D32E78">
        <w:trPr>
          <w:trHeight w:hRule="exact" w:val="793"/>
          <w:jc w:val="center"/>
        </w:trPr>
        <w:tc>
          <w:tcPr>
            <w:tcW w:w="1885" w:type="dxa"/>
            <w:shd w:val="clear" w:color="auto" w:fill="F2F2F2" w:themeFill="background1" w:themeFillShade="F2"/>
          </w:tcPr>
          <w:p w14:paraId="08AF3FD2" w14:textId="77777777" w:rsidR="0017672E" w:rsidRPr="00B641D1" w:rsidRDefault="0017672E">
            <w:pPr>
              <w:widowControl w:val="0"/>
              <w:numPr>
                <w:ilvl w:val="0"/>
                <w:numId w:val="13"/>
              </w:numPr>
              <w:autoSpaceDE w:val="0"/>
              <w:autoSpaceDN w:val="0"/>
              <w:spacing w:before="11"/>
              <w:ind w:left="450" w:right="90"/>
              <w:contextualSpacing/>
              <w:jc w:val="both"/>
              <w:rPr>
                <w:rFonts w:asciiTheme="minorHAnsi" w:eastAsia="Calibri" w:hAnsiTheme="minorHAnsi" w:cstheme="minorHAnsi"/>
                <w:b/>
                <w:sz w:val="20"/>
                <w:szCs w:val="20"/>
              </w:rPr>
            </w:pPr>
            <w:r w:rsidRPr="00B641D1">
              <w:rPr>
                <w:rFonts w:asciiTheme="minorHAnsi" w:eastAsia="Calibri" w:hAnsiTheme="minorHAnsi" w:cstheme="minorHAnsi"/>
                <w:b/>
                <w:sz w:val="20"/>
                <w:szCs w:val="20"/>
              </w:rPr>
              <w:t>PRIME IS MWBE</w:t>
            </w:r>
          </w:p>
        </w:tc>
        <w:tc>
          <w:tcPr>
            <w:tcW w:w="3707" w:type="dxa"/>
            <w:shd w:val="clear" w:color="auto" w:fill="auto"/>
          </w:tcPr>
          <w:p w14:paraId="463001A7"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hAnsiTheme="minorHAnsi" w:cstheme="minorHAnsi"/>
                <w:sz w:val="20"/>
                <w:szCs w:val="20"/>
              </w:rPr>
              <w:t xml:space="preserve">Classification: ________ </w:t>
            </w:r>
          </w:p>
          <w:p w14:paraId="3ABC3D82"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eastAsia="Wingdings" w:hAnsiTheme="minorHAnsi" w:cstheme="minorHAnsi"/>
                <w:sz w:val="20"/>
                <w:szCs w:val="20"/>
              </w:rPr>
              <w:t>¨</w:t>
            </w:r>
            <w:r w:rsidRPr="00B641D1">
              <w:rPr>
                <w:rFonts w:asciiTheme="minorHAnsi" w:hAnsiTheme="minorHAnsi" w:cstheme="minorHAnsi"/>
                <w:sz w:val="20"/>
                <w:szCs w:val="20"/>
              </w:rPr>
              <w:t xml:space="preserve"> Certified with NCHUB </w:t>
            </w:r>
          </w:p>
          <w:p w14:paraId="629075E6" w14:textId="77777777" w:rsidR="0017672E" w:rsidRPr="00B641D1" w:rsidRDefault="0017672E" w:rsidP="0017672E">
            <w:pPr>
              <w:widowControl w:val="0"/>
              <w:autoSpaceDE w:val="0"/>
              <w:autoSpaceDN w:val="0"/>
              <w:ind w:left="90"/>
              <w:rPr>
                <w:rFonts w:asciiTheme="minorHAnsi" w:hAnsiTheme="minorHAnsi" w:cstheme="minorHAnsi"/>
                <w:sz w:val="20"/>
                <w:szCs w:val="20"/>
              </w:rPr>
            </w:pPr>
            <w:r w:rsidRPr="00B641D1">
              <w:rPr>
                <w:rFonts w:asciiTheme="minorHAnsi" w:eastAsia="Wingdings" w:hAnsiTheme="minorHAnsi" w:cstheme="minorHAnsi"/>
                <w:sz w:val="20"/>
                <w:szCs w:val="20"/>
              </w:rPr>
              <w:t>¨</w:t>
            </w:r>
            <w:r w:rsidRPr="00B641D1">
              <w:rPr>
                <w:rFonts w:asciiTheme="minorHAnsi" w:hAnsiTheme="minorHAnsi" w:cstheme="minorHAnsi"/>
                <w:sz w:val="20"/>
                <w:szCs w:val="20"/>
              </w:rPr>
              <w:t xml:space="preserve"> Certified with NCDOT-DBE</w:t>
            </w:r>
          </w:p>
        </w:tc>
        <w:tc>
          <w:tcPr>
            <w:tcW w:w="1963" w:type="dxa"/>
            <w:shd w:val="clear" w:color="auto" w:fill="F2F2F2"/>
          </w:tcPr>
          <w:p w14:paraId="5B07D1F1" w14:textId="3AB1E6A1" w:rsidR="0017672E" w:rsidRPr="00B641D1" w:rsidRDefault="00A72FED" w:rsidP="00134890">
            <w:pPr>
              <w:widowControl w:val="0"/>
              <w:autoSpaceDE w:val="0"/>
              <w:autoSpaceDN w:val="0"/>
              <w:spacing w:before="76"/>
              <w:ind w:left="0"/>
              <w:jc w:val="center"/>
              <w:rPr>
                <w:rFonts w:asciiTheme="minorHAnsi" w:hAnsiTheme="minorHAnsi" w:cstheme="minorHAnsi"/>
                <w:b/>
                <w:sz w:val="20"/>
                <w:szCs w:val="20"/>
              </w:rPr>
            </w:pPr>
            <w:r w:rsidRPr="00B641D1">
              <w:rPr>
                <w:rFonts w:asciiTheme="minorHAnsi" w:hAnsiTheme="minorHAnsi" w:cstheme="minorHAnsi"/>
                <w:b/>
                <w:sz w:val="20"/>
                <w:szCs w:val="20"/>
              </w:rPr>
              <w:t>RFP</w:t>
            </w:r>
            <w:r w:rsidR="0017672E" w:rsidRPr="00B641D1">
              <w:rPr>
                <w:rFonts w:asciiTheme="minorHAnsi" w:hAnsiTheme="minorHAnsi" w:cstheme="minorHAnsi"/>
                <w:b/>
                <w:sz w:val="20"/>
                <w:szCs w:val="20"/>
              </w:rPr>
              <w:t xml:space="preserve"> SUBMITTAL DATE</w:t>
            </w:r>
          </w:p>
        </w:tc>
        <w:tc>
          <w:tcPr>
            <w:tcW w:w="2525" w:type="dxa"/>
          </w:tcPr>
          <w:p w14:paraId="560DFF23" w14:textId="77777777" w:rsidR="0017672E" w:rsidRPr="00B641D1" w:rsidRDefault="0017672E" w:rsidP="0017672E">
            <w:pPr>
              <w:widowControl w:val="0"/>
              <w:autoSpaceDE w:val="0"/>
              <w:autoSpaceDN w:val="0"/>
              <w:ind w:left="0"/>
              <w:rPr>
                <w:rFonts w:asciiTheme="minorHAnsi" w:hAnsiTheme="minorHAnsi" w:cstheme="minorHAnsi"/>
                <w:sz w:val="20"/>
                <w:szCs w:val="20"/>
              </w:rPr>
            </w:pPr>
          </w:p>
        </w:tc>
      </w:tr>
    </w:tbl>
    <w:p w14:paraId="66B8AA17" w14:textId="5B6AB0D8" w:rsidR="0017672E" w:rsidRPr="00B641D1" w:rsidRDefault="00A72FED" w:rsidP="00D534B1">
      <w:pPr>
        <w:widowControl w:val="0"/>
        <w:autoSpaceDE w:val="0"/>
        <w:autoSpaceDN w:val="0"/>
        <w:spacing w:before="1"/>
        <w:ind w:left="0"/>
        <w:jc w:val="center"/>
        <w:rPr>
          <w:rFonts w:asciiTheme="minorHAnsi" w:eastAsia="Calibri" w:hAnsiTheme="minorHAnsi" w:cstheme="minorHAnsi"/>
          <w:sz w:val="15"/>
          <w:szCs w:val="15"/>
          <w:u w:color="000000"/>
        </w:rPr>
      </w:pPr>
      <w:r w:rsidRPr="00B641D1">
        <w:rPr>
          <w:rFonts w:asciiTheme="minorHAnsi" w:eastAsia="Calibri" w:hAnsiTheme="minorHAnsi" w:cstheme="minorHAnsi"/>
          <w:sz w:val="15"/>
          <w:szCs w:val="15"/>
          <w:u w:color="000000"/>
        </w:rPr>
        <w:t>*</w:t>
      </w:r>
      <w:r w:rsidR="0017672E" w:rsidRPr="00B641D1">
        <w:rPr>
          <w:rFonts w:asciiTheme="minorHAnsi" w:eastAsia="Calibri" w:hAnsiTheme="minorHAnsi" w:cstheme="minorHAnsi"/>
          <w:sz w:val="15"/>
          <w:szCs w:val="15"/>
          <w:u w:color="000000"/>
        </w:rPr>
        <w:t>MWBE Classifications:</w:t>
      </w:r>
      <w:r w:rsidR="00D534B1" w:rsidRPr="00B641D1">
        <w:rPr>
          <w:rFonts w:asciiTheme="minorHAnsi" w:eastAsia="Calibri" w:hAnsiTheme="minorHAnsi" w:cstheme="minorHAnsi"/>
          <w:sz w:val="15"/>
          <w:szCs w:val="15"/>
          <w:u w:color="000000"/>
        </w:rPr>
        <w:br/>
      </w:r>
      <w:r w:rsidR="0017672E" w:rsidRPr="00B641D1">
        <w:rPr>
          <w:rFonts w:asciiTheme="minorHAnsi" w:eastAsia="Calibri" w:hAnsiTheme="minorHAnsi" w:cstheme="minorHAnsi"/>
          <w:sz w:val="15"/>
          <w:szCs w:val="15"/>
          <w:u w:color="000000"/>
        </w:rPr>
        <w:t>American Indian (AI), Asian American (AA), Black/</w:t>
      </w:r>
      <w:proofErr w:type="gramStart"/>
      <w:r w:rsidR="0017672E" w:rsidRPr="00B641D1">
        <w:rPr>
          <w:rFonts w:asciiTheme="minorHAnsi" w:eastAsia="Calibri" w:hAnsiTheme="minorHAnsi" w:cstheme="minorHAnsi"/>
          <w:sz w:val="15"/>
          <w:szCs w:val="15"/>
          <w:u w:color="000000"/>
        </w:rPr>
        <w:t>African-American</w:t>
      </w:r>
      <w:proofErr w:type="gramEnd"/>
      <w:r w:rsidR="0017672E" w:rsidRPr="00B641D1">
        <w:rPr>
          <w:rFonts w:asciiTheme="minorHAnsi" w:eastAsia="Calibri" w:hAnsiTheme="minorHAnsi" w:cstheme="minorHAnsi"/>
          <w:sz w:val="15"/>
          <w:szCs w:val="15"/>
          <w:u w:color="000000"/>
        </w:rPr>
        <w:t xml:space="preserve"> (B), Hispanic (H), Non-Minority Female (NMF), Socially/Economic Disadvantaged (D)</w:t>
      </w:r>
    </w:p>
    <w:p w14:paraId="556216CF" w14:textId="77777777" w:rsidR="0017672E" w:rsidRPr="00B641D1" w:rsidRDefault="0017672E" w:rsidP="0017672E">
      <w:pPr>
        <w:widowControl w:val="0"/>
        <w:autoSpaceDE w:val="0"/>
        <w:autoSpaceDN w:val="0"/>
        <w:spacing w:before="10"/>
        <w:ind w:left="0"/>
        <w:jc w:val="center"/>
        <w:rPr>
          <w:rFonts w:asciiTheme="minorHAnsi" w:eastAsia="Calibri" w:hAnsiTheme="minorHAnsi" w:cstheme="minorHAnsi"/>
          <w:sz w:val="5"/>
          <w:szCs w:val="18"/>
          <w:u w:color="000000"/>
        </w:rPr>
      </w:pPr>
    </w:p>
    <w:p w14:paraId="2F11F6F7" w14:textId="77777777" w:rsidR="0017672E" w:rsidRPr="00B641D1" w:rsidRDefault="0017672E" w:rsidP="0017672E">
      <w:pPr>
        <w:widowControl w:val="0"/>
        <w:autoSpaceDE w:val="0"/>
        <w:autoSpaceDN w:val="0"/>
        <w:spacing w:before="10"/>
        <w:ind w:left="0"/>
        <w:rPr>
          <w:rFonts w:asciiTheme="minorHAnsi" w:eastAsia="Calibri" w:hAnsiTheme="minorHAnsi" w:cstheme="minorHAnsi"/>
          <w:sz w:val="5"/>
          <w:szCs w:val="18"/>
          <w:u w:color="000000"/>
        </w:rPr>
      </w:pPr>
    </w:p>
    <w:p w14:paraId="5F3C2D8E" w14:textId="77777777" w:rsidR="0017672E" w:rsidRPr="00B641D1" w:rsidRDefault="0017672E">
      <w:pPr>
        <w:widowControl w:val="0"/>
        <w:numPr>
          <w:ilvl w:val="0"/>
          <w:numId w:val="13"/>
        </w:numPr>
        <w:autoSpaceDE w:val="0"/>
        <w:autoSpaceDN w:val="0"/>
        <w:spacing w:before="11"/>
        <w:ind w:hanging="450"/>
        <w:contextualSpacing/>
        <w:jc w:val="both"/>
        <w:rPr>
          <w:rFonts w:asciiTheme="minorHAnsi" w:eastAsia="Calibri" w:hAnsiTheme="minorHAnsi" w:cstheme="minorHAnsi"/>
          <w:b/>
          <w:sz w:val="20"/>
          <w:szCs w:val="22"/>
        </w:rPr>
      </w:pPr>
      <w:r w:rsidRPr="00B641D1">
        <w:rPr>
          <w:rFonts w:asciiTheme="minorHAnsi" w:eastAsia="Calibri" w:hAnsiTheme="minorHAnsi" w:cstheme="minorHAnsi"/>
          <w:b/>
          <w:sz w:val="18"/>
          <w:szCs w:val="22"/>
        </w:rPr>
        <w:t xml:space="preserve">WORK TO BE SELF-PERFORMED </w:t>
      </w:r>
    </w:p>
    <w:p w14:paraId="22AC99E6" w14:textId="18D3463B" w:rsidR="0017672E" w:rsidRPr="00B641D1" w:rsidRDefault="0017672E" w:rsidP="0017672E">
      <w:pPr>
        <w:widowControl w:val="0"/>
        <w:autoSpaceDE w:val="0"/>
        <w:autoSpaceDN w:val="0"/>
        <w:spacing w:before="11"/>
        <w:ind w:left="450" w:right="360"/>
        <w:jc w:val="both"/>
        <w:rPr>
          <w:rFonts w:asciiTheme="minorHAnsi" w:eastAsia="Calibri" w:hAnsiTheme="minorHAnsi" w:cstheme="minorHAnsi"/>
          <w:sz w:val="18"/>
          <w:szCs w:val="22"/>
        </w:rPr>
      </w:pPr>
      <w:r w:rsidRPr="00B641D1">
        <w:rPr>
          <w:rFonts w:asciiTheme="minorHAnsi" w:eastAsia="Calibri" w:hAnsiTheme="minorHAnsi" w:cstheme="minorHAnsi"/>
          <w:sz w:val="18"/>
          <w:szCs w:val="22"/>
        </w:rPr>
        <w:t xml:space="preserve">Check this box </w:t>
      </w:r>
      <w:r w:rsidRPr="00B641D1">
        <w:rPr>
          <w:rFonts w:asciiTheme="minorHAnsi" w:eastAsia="Calibri" w:hAnsiTheme="minorHAnsi" w:cstheme="minorHAnsi"/>
          <w:b/>
          <w:sz w:val="18"/>
          <w:szCs w:val="22"/>
          <w:u w:val="single"/>
        </w:rPr>
        <w:t>only</w:t>
      </w:r>
      <w:r w:rsidRPr="00B641D1">
        <w:rPr>
          <w:rFonts w:asciiTheme="minorHAnsi" w:eastAsia="Calibri" w:hAnsiTheme="minorHAnsi" w:cstheme="minorHAnsi"/>
          <w:sz w:val="18"/>
          <w:szCs w:val="22"/>
        </w:rPr>
        <w:t xml:space="preserve"> if you intend to perform 100% of the work </w:t>
      </w:r>
      <w:r w:rsidR="00134890" w:rsidRPr="00B641D1">
        <w:rPr>
          <w:rFonts w:asciiTheme="minorHAnsi" w:eastAsia="Calibri" w:hAnsiTheme="minorHAnsi" w:cstheme="minorHAnsi"/>
          <w:sz w:val="18"/>
          <w:szCs w:val="22"/>
        </w:rPr>
        <w:t>f</w:t>
      </w:r>
      <w:r w:rsidRPr="00B641D1">
        <w:rPr>
          <w:rFonts w:asciiTheme="minorHAnsi" w:eastAsia="Calibri" w:hAnsiTheme="minorHAnsi" w:cstheme="minorHAnsi"/>
          <w:sz w:val="18"/>
          <w:szCs w:val="22"/>
        </w:rPr>
        <w:t>o</w:t>
      </w:r>
      <w:r w:rsidR="00134890" w:rsidRPr="00B641D1">
        <w:rPr>
          <w:rFonts w:asciiTheme="minorHAnsi" w:eastAsia="Calibri" w:hAnsiTheme="minorHAnsi" w:cstheme="minorHAnsi"/>
          <w:sz w:val="18"/>
          <w:szCs w:val="22"/>
        </w:rPr>
        <w:t>r</w:t>
      </w:r>
      <w:r w:rsidRPr="00B641D1">
        <w:rPr>
          <w:rFonts w:asciiTheme="minorHAnsi" w:eastAsia="Calibri" w:hAnsiTheme="minorHAnsi" w:cstheme="minorHAnsi"/>
          <w:sz w:val="18"/>
          <w:szCs w:val="22"/>
        </w:rPr>
        <w:t xml:space="preserve"> this Contract with your own current work forces, and you normally perform and have the capability to perform all elements of this work </w:t>
      </w:r>
      <w:r w:rsidR="00134890" w:rsidRPr="00B641D1">
        <w:rPr>
          <w:rFonts w:asciiTheme="minorHAnsi" w:eastAsia="Calibri" w:hAnsiTheme="minorHAnsi" w:cstheme="minorHAnsi"/>
          <w:sz w:val="18"/>
          <w:szCs w:val="22"/>
        </w:rPr>
        <w:t>f</w:t>
      </w:r>
      <w:r w:rsidRPr="00B641D1">
        <w:rPr>
          <w:rFonts w:asciiTheme="minorHAnsi" w:eastAsia="Calibri" w:hAnsiTheme="minorHAnsi" w:cstheme="minorHAnsi"/>
          <w:sz w:val="18"/>
          <w:szCs w:val="22"/>
        </w:rPr>
        <w:t>o</w:t>
      </w:r>
      <w:r w:rsidR="00134890" w:rsidRPr="00B641D1">
        <w:rPr>
          <w:rFonts w:asciiTheme="minorHAnsi" w:eastAsia="Calibri" w:hAnsiTheme="minorHAnsi" w:cstheme="minorHAnsi"/>
          <w:sz w:val="18"/>
          <w:szCs w:val="22"/>
        </w:rPr>
        <w:t>r</w:t>
      </w:r>
      <w:r w:rsidRPr="00B641D1">
        <w:rPr>
          <w:rFonts w:asciiTheme="minorHAnsi" w:eastAsia="Calibri" w:hAnsiTheme="minorHAnsi" w:cstheme="minorHAnsi"/>
          <w:sz w:val="18"/>
          <w:szCs w:val="22"/>
        </w:rPr>
        <w:t xml:space="preserve"> this Contract with your own current work forces.</w:t>
      </w:r>
    </w:p>
    <w:p w14:paraId="5298C2F4" w14:textId="77777777" w:rsidR="0017672E" w:rsidRPr="00B641D1" w:rsidRDefault="0017672E" w:rsidP="0017672E">
      <w:pPr>
        <w:widowControl w:val="0"/>
        <w:autoSpaceDE w:val="0"/>
        <w:autoSpaceDN w:val="0"/>
        <w:spacing w:before="5"/>
        <w:ind w:left="0"/>
        <w:rPr>
          <w:rFonts w:asciiTheme="minorHAnsi" w:eastAsia="Calibri" w:hAnsiTheme="minorHAnsi" w:cstheme="minorHAnsi"/>
          <w:sz w:val="23"/>
          <w:szCs w:val="18"/>
          <w:u w:color="000000"/>
        </w:rPr>
      </w:pPr>
      <w:r w:rsidRPr="00B641D1">
        <w:rPr>
          <w:rFonts w:asciiTheme="minorHAnsi" w:eastAsia="Calibri" w:hAnsiTheme="minorHAnsi" w:cstheme="minorHAnsi"/>
          <w:noProof/>
          <w:sz w:val="22"/>
          <w:szCs w:val="22"/>
        </w:rPr>
        <mc:AlternateContent>
          <mc:Choice Requires="wps">
            <w:drawing>
              <wp:anchor distT="0" distB="0" distL="114300" distR="114300" simplePos="0" relativeHeight="251658240" behindDoc="1" locked="0" layoutInCell="1" allowOverlap="1" wp14:anchorId="5C9401E9" wp14:editId="351A3843">
                <wp:simplePos x="0" y="0"/>
                <wp:positionH relativeFrom="page">
                  <wp:posOffset>723900</wp:posOffset>
                </wp:positionH>
                <wp:positionV relativeFrom="paragraph">
                  <wp:posOffset>130810</wp:posOffset>
                </wp:positionV>
                <wp:extent cx="6305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8600"/>
                        </a:xfrm>
                        <a:prstGeom prst="rect">
                          <a:avLst/>
                        </a:prstGeom>
                        <a:solidFill>
                          <a:srgbClr val="ECECEC"/>
                        </a:solidFill>
                        <a:ln w="6109">
                          <a:solidFill>
                            <a:srgbClr val="000000"/>
                          </a:solidFill>
                          <a:prstDash val="solid"/>
                          <a:miter lim="800000"/>
                          <a:headEnd/>
                          <a:tailEnd/>
                        </a:ln>
                      </wps:spPr>
                      <wps:txbx>
                        <w:txbxContent>
                          <w:p w14:paraId="2C0B601C" w14:textId="77777777" w:rsidR="00AA496C" w:rsidRPr="004B5F65" w:rsidRDefault="00AA496C" w:rsidP="0017672E">
                            <w:pPr>
                              <w:spacing w:before="35" w:line="219" w:lineRule="exact"/>
                              <w:ind w:left="103"/>
                              <w:rPr>
                                <w:rFonts w:asciiTheme="minorHAnsi" w:hAnsiTheme="minorHAnsi" w:cstheme="minorHAnsi"/>
                                <w:b/>
                                <w:sz w:val="18"/>
                              </w:rPr>
                            </w:pPr>
                            <w:r>
                              <w:rPr>
                                <w:rFonts w:asciiTheme="minorHAnsi" w:hAnsiTheme="minorHAnsi" w:cstheme="minorHAnsi"/>
                                <w:b/>
                                <w:sz w:val="18"/>
                              </w:rPr>
                              <w:t xml:space="preserve">MWBE SUBCONTRACTORS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401E9" id="_x0000_t202" coordsize="21600,21600" o:spt="202" path="m,l,21600r21600,l21600,xe">
                <v:stroke joinstyle="miter"/>
                <v:path gradientshapeok="t" o:connecttype="rect"/>
              </v:shapetype>
              <v:shape id="Text Box 1" o:spid="_x0000_s1026" type="#_x0000_t202" style="position:absolute;margin-left:57pt;margin-top:10.3pt;width:496.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" fillcolor="#ececec" strokeweight=".16969mm">
                <v:textbox inset="0,0,0,0">
                  <w:txbxContent>
                    <w:p w14:paraId="2C0B601C" w14:textId="77777777" w:rsidR="00AA496C" w:rsidRPr="004B5F65" w:rsidRDefault="00AA496C" w:rsidP="0017672E">
                      <w:pPr>
                        <w:spacing w:before="35" w:line="219" w:lineRule="exact"/>
                        <w:ind w:left="103"/>
                        <w:rPr>
                          <w:rFonts w:asciiTheme="minorHAnsi" w:hAnsiTheme="minorHAnsi" w:cstheme="minorHAnsi"/>
                          <w:b/>
                          <w:sz w:val="18"/>
                        </w:rPr>
                      </w:pPr>
                      <w:r>
                        <w:rPr>
                          <w:rFonts w:asciiTheme="minorHAnsi" w:hAnsiTheme="minorHAnsi" w:cstheme="minorHAnsi"/>
                          <w:b/>
                          <w:sz w:val="18"/>
                        </w:rPr>
                        <w:t xml:space="preserve">MWBE SUBCONTRACTORS </w:t>
                      </w:r>
                    </w:p>
                  </w:txbxContent>
                </v:textbox>
                <w10:wrap anchorx="page"/>
              </v:shape>
            </w:pict>
          </mc:Fallback>
        </mc:AlternateContent>
      </w:r>
    </w:p>
    <w:p w14:paraId="497BDF89" w14:textId="77777777" w:rsidR="0017672E" w:rsidRPr="00B641D1" w:rsidRDefault="0017672E" w:rsidP="0017672E">
      <w:pPr>
        <w:widowControl w:val="0"/>
        <w:autoSpaceDE w:val="0"/>
        <w:autoSpaceDN w:val="0"/>
        <w:spacing w:before="64"/>
        <w:ind w:left="220" w:right="130"/>
        <w:rPr>
          <w:rFonts w:asciiTheme="minorHAnsi" w:eastAsia="Calibri" w:hAnsiTheme="minorHAnsi" w:cstheme="minorHAnsi"/>
          <w:sz w:val="18"/>
          <w:szCs w:val="18"/>
          <w:u w:color="000000"/>
        </w:rPr>
      </w:pPr>
    </w:p>
    <w:p w14:paraId="303B5CE4" w14:textId="71502374" w:rsidR="0017672E" w:rsidRPr="00B641D1" w:rsidRDefault="0017672E" w:rsidP="00984818">
      <w:pPr>
        <w:widowControl w:val="0"/>
        <w:autoSpaceDE w:val="0"/>
        <w:autoSpaceDN w:val="0"/>
        <w:spacing w:before="64" w:after="120"/>
        <w:ind w:left="360" w:right="36"/>
        <w:rPr>
          <w:rFonts w:asciiTheme="minorHAnsi" w:eastAsia="Calibri" w:hAnsiTheme="minorHAnsi" w:cstheme="minorHAnsi"/>
          <w:b/>
          <w:sz w:val="18"/>
          <w:szCs w:val="18"/>
          <w:u w:color="000000"/>
        </w:rPr>
      </w:pPr>
      <w:r w:rsidRPr="00B641D1">
        <w:rPr>
          <w:rFonts w:asciiTheme="minorHAnsi" w:eastAsia="Calibri" w:hAnsiTheme="minorHAnsi" w:cstheme="minorHAnsi"/>
          <w:sz w:val="18"/>
          <w:szCs w:val="18"/>
          <w:u w:color="000000"/>
        </w:rPr>
        <w:t xml:space="preserve">Complete the chart below for all MWBE subcontractors that you intend to use </w:t>
      </w:r>
      <w:r w:rsidR="00984818" w:rsidRPr="00B641D1">
        <w:rPr>
          <w:rFonts w:asciiTheme="minorHAnsi" w:eastAsia="Calibri" w:hAnsiTheme="minorHAnsi" w:cstheme="minorHAnsi"/>
          <w:sz w:val="18"/>
          <w:szCs w:val="18"/>
          <w:u w:color="000000"/>
        </w:rPr>
        <w:t xml:space="preserve">for </w:t>
      </w:r>
      <w:r w:rsidRPr="00B641D1">
        <w:rPr>
          <w:rFonts w:asciiTheme="minorHAnsi" w:eastAsia="Calibri" w:hAnsiTheme="minorHAnsi" w:cstheme="minorHAnsi"/>
          <w:sz w:val="18"/>
          <w:szCs w:val="18"/>
          <w:u w:color="000000"/>
        </w:rPr>
        <w:t>this Contract regardless of dollar amount.</w:t>
      </w:r>
      <w:r w:rsidR="00984818" w:rsidRPr="00B641D1">
        <w:rPr>
          <w:rFonts w:asciiTheme="minorHAnsi" w:eastAsia="Calibri" w:hAnsiTheme="minorHAnsi" w:cstheme="minorHAnsi"/>
          <w:sz w:val="18"/>
          <w:szCs w:val="18"/>
          <w:u w:color="000000"/>
        </w:rPr>
        <w:br/>
      </w:r>
    </w:p>
    <w:tbl>
      <w:tblPr>
        <w:tblW w:w="97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84"/>
        <w:gridCol w:w="2160"/>
        <w:gridCol w:w="1584"/>
        <w:gridCol w:w="1584"/>
      </w:tblGrid>
      <w:tr w:rsidR="0017672E" w:rsidRPr="00B641D1" w14:paraId="01F0BB2D" w14:textId="77777777" w:rsidTr="0017672E">
        <w:trPr>
          <w:trHeight w:hRule="exact" w:val="1019"/>
          <w:jc w:val="center"/>
        </w:trPr>
        <w:tc>
          <w:tcPr>
            <w:tcW w:w="2880" w:type="dxa"/>
            <w:shd w:val="clear" w:color="auto" w:fill="ECECEC"/>
            <w:vAlign w:val="center"/>
          </w:tcPr>
          <w:p w14:paraId="706773A9" w14:textId="77777777" w:rsidR="0017672E" w:rsidRPr="00B641D1" w:rsidRDefault="0017672E" w:rsidP="0017672E">
            <w:pPr>
              <w:widowControl w:val="0"/>
              <w:autoSpaceDE w:val="0"/>
              <w:autoSpaceDN w:val="0"/>
              <w:ind w:left="700" w:right="314" w:hanging="368"/>
              <w:jc w:val="center"/>
              <w:rPr>
                <w:rFonts w:asciiTheme="minorHAnsi" w:eastAsia="Calibri" w:hAnsiTheme="minorHAnsi" w:cstheme="minorHAnsi"/>
                <w:b/>
                <w:sz w:val="22"/>
                <w:szCs w:val="22"/>
              </w:rPr>
            </w:pPr>
          </w:p>
          <w:p w14:paraId="4BCD1C9F" w14:textId="77777777" w:rsidR="0017672E" w:rsidRPr="00B641D1" w:rsidRDefault="0017672E" w:rsidP="0017672E">
            <w:pPr>
              <w:widowControl w:val="0"/>
              <w:autoSpaceDE w:val="0"/>
              <w:autoSpaceDN w:val="0"/>
              <w:ind w:left="120" w:right="314"/>
              <w:jc w:val="center"/>
              <w:rPr>
                <w:rFonts w:asciiTheme="minorHAnsi" w:eastAsia="Calibri" w:hAnsiTheme="minorHAnsi" w:cstheme="minorHAnsi"/>
                <w:b/>
                <w:sz w:val="22"/>
                <w:szCs w:val="22"/>
              </w:rPr>
            </w:pPr>
            <w:r w:rsidRPr="00B641D1">
              <w:rPr>
                <w:rFonts w:asciiTheme="minorHAnsi" w:eastAsia="Calibri" w:hAnsiTheme="minorHAnsi" w:cstheme="minorHAnsi"/>
                <w:b/>
                <w:sz w:val="22"/>
                <w:szCs w:val="22"/>
              </w:rPr>
              <w:t>Company Name</w:t>
            </w:r>
          </w:p>
        </w:tc>
        <w:tc>
          <w:tcPr>
            <w:tcW w:w="1584" w:type="dxa"/>
            <w:shd w:val="clear" w:color="auto" w:fill="ECECEC"/>
            <w:vAlign w:val="center"/>
          </w:tcPr>
          <w:p w14:paraId="16CFCDEA" w14:textId="77777777" w:rsidR="0017672E" w:rsidRPr="00B641D1" w:rsidRDefault="0017672E" w:rsidP="0017672E">
            <w:pPr>
              <w:widowControl w:val="0"/>
              <w:autoSpaceDE w:val="0"/>
              <w:autoSpaceDN w:val="0"/>
              <w:spacing w:before="12" w:line="195" w:lineRule="exact"/>
              <w:ind w:left="120"/>
              <w:jc w:val="center"/>
              <w:rPr>
                <w:rFonts w:asciiTheme="minorHAnsi" w:eastAsia="Calibri" w:hAnsiTheme="minorHAnsi" w:cstheme="minorHAnsi"/>
                <w:b/>
                <w:sz w:val="22"/>
                <w:szCs w:val="22"/>
              </w:rPr>
            </w:pPr>
          </w:p>
          <w:p w14:paraId="3D1B4ECB" w14:textId="4DE7C65C" w:rsidR="0017672E" w:rsidRPr="00B641D1" w:rsidRDefault="0017672E" w:rsidP="0017672E">
            <w:pPr>
              <w:widowControl w:val="0"/>
              <w:autoSpaceDE w:val="0"/>
              <w:autoSpaceDN w:val="0"/>
              <w:spacing w:line="219" w:lineRule="exact"/>
              <w:ind w:left="50"/>
              <w:jc w:val="center"/>
              <w:rPr>
                <w:rFonts w:asciiTheme="minorHAnsi" w:eastAsia="Calibri" w:hAnsiTheme="minorHAnsi" w:cstheme="minorHAnsi"/>
                <w:b/>
                <w:sz w:val="22"/>
                <w:szCs w:val="22"/>
              </w:rPr>
            </w:pPr>
            <w:r w:rsidRPr="00B641D1">
              <w:rPr>
                <w:rFonts w:asciiTheme="minorHAnsi" w:eastAsia="Calibri" w:hAnsiTheme="minorHAnsi" w:cstheme="minorHAnsi"/>
                <w:b/>
                <w:sz w:val="22"/>
                <w:szCs w:val="22"/>
              </w:rPr>
              <w:t xml:space="preserve">MWBE </w:t>
            </w:r>
            <w:r w:rsidRPr="00B641D1">
              <w:rPr>
                <w:rFonts w:asciiTheme="minorHAnsi" w:eastAsia="Calibri" w:hAnsiTheme="minorHAnsi" w:cstheme="minorHAnsi"/>
                <w:b/>
                <w:sz w:val="22"/>
                <w:szCs w:val="17"/>
              </w:rPr>
              <w:t>Classification</w:t>
            </w:r>
            <w:r w:rsidR="00A72FED" w:rsidRPr="00B641D1">
              <w:rPr>
                <w:rFonts w:asciiTheme="minorHAnsi" w:eastAsia="Calibri" w:hAnsiTheme="minorHAnsi" w:cstheme="minorHAnsi"/>
                <w:b/>
                <w:sz w:val="22"/>
                <w:szCs w:val="17"/>
              </w:rPr>
              <w:t>*</w:t>
            </w:r>
          </w:p>
        </w:tc>
        <w:tc>
          <w:tcPr>
            <w:tcW w:w="2160" w:type="dxa"/>
            <w:shd w:val="clear" w:color="auto" w:fill="ECECEC"/>
            <w:vAlign w:val="center"/>
          </w:tcPr>
          <w:p w14:paraId="5BAA91D8" w14:textId="77777777"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Description of Services</w:t>
            </w:r>
          </w:p>
        </w:tc>
        <w:tc>
          <w:tcPr>
            <w:tcW w:w="1584" w:type="dxa"/>
            <w:shd w:val="clear" w:color="auto" w:fill="ECECEC"/>
            <w:vAlign w:val="center"/>
          </w:tcPr>
          <w:p w14:paraId="39A9EBFA" w14:textId="4FB1A0C5"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Percentage of Total Contract</w:t>
            </w:r>
          </w:p>
        </w:tc>
        <w:tc>
          <w:tcPr>
            <w:tcW w:w="1584" w:type="dxa"/>
            <w:shd w:val="clear" w:color="auto" w:fill="ECECEC"/>
            <w:vAlign w:val="center"/>
          </w:tcPr>
          <w:p w14:paraId="46CEADDC" w14:textId="6C718E3D" w:rsidR="0017672E" w:rsidRPr="00B641D1" w:rsidRDefault="0017672E" w:rsidP="0017672E">
            <w:pPr>
              <w:widowControl w:val="0"/>
              <w:autoSpaceDE w:val="0"/>
              <w:autoSpaceDN w:val="0"/>
              <w:spacing w:before="110"/>
              <w:ind w:left="70"/>
              <w:jc w:val="center"/>
              <w:rPr>
                <w:rFonts w:asciiTheme="minorHAnsi" w:eastAsia="Calibri" w:hAnsiTheme="minorHAnsi" w:cstheme="minorHAnsi"/>
                <w:b/>
                <w:sz w:val="22"/>
                <w:szCs w:val="17"/>
              </w:rPr>
            </w:pPr>
            <w:r w:rsidRPr="00B641D1">
              <w:rPr>
                <w:rFonts w:asciiTheme="minorHAnsi" w:eastAsia="Calibri" w:hAnsiTheme="minorHAnsi" w:cstheme="minorHAnsi"/>
                <w:b/>
                <w:sz w:val="22"/>
                <w:szCs w:val="17"/>
              </w:rPr>
              <w:t>Total Projected Utilization ($)</w:t>
            </w:r>
          </w:p>
        </w:tc>
      </w:tr>
      <w:tr w:rsidR="0017672E" w:rsidRPr="00B641D1" w14:paraId="7F04F89C" w14:textId="77777777" w:rsidTr="0017672E">
        <w:trPr>
          <w:trHeight w:hRule="exact" w:val="504"/>
          <w:jc w:val="center"/>
        </w:trPr>
        <w:tc>
          <w:tcPr>
            <w:tcW w:w="2880" w:type="dxa"/>
            <w:tcBorders>
              <w:bottom w:val="single" w:sz="4" w:space="0" w:color="000000"/>
            </w:tcBorders>
          </w:tcPr>
          <w:p w14:paraId="0B49503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bottom w:val="single" w:sz="4" w:space="0" w:color="000000"/>
              <w:right w:val="single" w:sz="4" w:space="0" w:color="000000"/>
            </w:tcBorders>
          </w:tcPr>
          <w:p w14:paraId="16962D0A"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left w:val="single" w:sz="4" w:space="0" w:color="000000"/>
              <w:bottom w:val="single" w:sz="4" w:space="0" w:color="000000"/>
              <w:right w:val="single" w:sz="4" w:space="0" w:color="000000"/>
            </w:tcBorders>
          </w:tcPr>
          <w:p w14:paraId="1A4A9CD0"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c>
          <w:tcPr>
            <w:tcW w:w="1584" w:type="dxa"/>
            <w:tcBorders>
              <w:left w:val="single" w:sz="4" w:space="0" w:color="000000"/>
              <w:bottom w:val="single" w:sz="4" w:space="0" w:color="000000"/>
              <w:right w:val="single" w:sz="4" w:space="0" w:color="000000"/>
            </w:tcBorders>
          </w:tcPr>
          <w:p w14:paraId="3B6E8708"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c>
          <w:tcPr>
            <w:tcW w:w="1584" w:type="dxa"/>
            <w:tcBorders>
              <w:left w:val="single" w:sz="4" w:space="0" w:color="000000"/>
              <w:bottom w:val="single" w:sz="4" w:space="0" w:color="000000"/>
              <w:right w:val="single" w:sz="4" w:space="0" w:color="000000"/>
            </w:tcBorders>
          </w:tcPr>
          <w:p w14:paraId="1A3F073A" w14:textId="77777777" w:rsidR="0017672E" w:rsidRPr="00B641D1" w:rsidRDefault="0017672E" w:rsidP="0017672E">
            <w:pPr>
              <w:widowControl w:val="0"/>
              <w:autoSpaceDE w:val="0"/>
              <w:autoSpaceDN w:val="0"/>
              <w:ind w:left="180"/>
              <w:rPr>
                <w:rFonts w:asciiTheme="minorHAnsi" w:eastAsia="Calibri" w:hAnsiTheme="minorHAnsi" w:cstheme="minorHAnsi"/>
                <w:sz w:val="22"/>
                <w:szCs w:val="22"/>
              </w:rPr>
            </w:pPr>
          </w:p>
        </w:tc>
      </w:tr>
      <w:tr w:rsidR="0017672E" w:rsidRPr="00B641D1" w14:paraId="5068272E" w14:textId="77777777" w:rsidTr="0017672E">
        <w:trPr>
          <w:trHeight w:hRule="exact" w:val="499"/>
          <w:jc w:val="center"/>
        </w:trPr>
        <w:tc>
          <w:tcPr>
            <w:tcW w:w="2880" w:type="dxa"/>
            <w:tcBorders>
              <w:top w:val="single" w:sz="4" w:space="0" w:color="000000"/>
              <w:bottom w:val="single" w:sz="4" w:space="0" w:color="000000"/>
            </w:tcBorders>
          </w:tcPr>
          <w:p w14:paraId="7CC26FE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4A4B0AA4"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3BE411D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378C4968"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1BE8E364"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r w:rsidR="0017672E" w:rsidRPr="00B641D1" w14:paraId="4C3D3CE5" w14:textId="77777777" w:rsidTr="0017672E">
        <w:trPr>
          <w:trHeight w:hRule="exact" w:val="499"/>
          <w:jc w:val="center"/>
        </w:trPr>
        <w:tc>
          <w:tcPr>
            <w:tcW w:w="2880" w:type="dxa"/>
            <w:tcBorders>
              <w:top w:val="single" w:sz="4" w:space="0" w:color="000000"/>
              <w:bottom w:val="single" w:sz="4" w:space="0" w:color="000000"/>
            </w:tcBorders>
          </w:tcPr>
          <w:p w14:paraId="46B3DDDC"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7D532C1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ACE7EA2"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5EDD13CC"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624D5831"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r w:rsidR="0017672E" w:rsidRPr="00B641D1" w14:paraId="31AA40F5" w14:textId="77777777" w:rsidTr="0017672E">
        <w:trPr>
          <w:trHeight w:hRule="exact" w:val="501"/>
          <w:jc w:val="center"/>
        </w:trPr>
        <w:tc>
          <w:tcPr>
            <w:tcW w:w="2880" w:type="dxa"/>
            <w:tcBorders>
              <w:top w:val="single" w:sz="4" w:space="0" w:color="000000"/>
              <w:bottom w:val="single" w:sz="4" w:space="0" w:color="000000"/>
            </w:tcBorders>
          </w:tcPr>
          <w:p w14:paraId="64560903"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bottom w:val="single" w:sz="4" w:space="0" w:color="000000"/>
              <w:right w:val="single" w:sz="4" w:space="0" w:color="000000"/>
            </w:tcBorders>
          </w:tcPr>
          <w:p w14:paraId="53A4A08A"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6DAFAFE9"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07FC7F6D"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c>
          <w:tcPr>
            <w:tcW w:w="1584" w:type="dxa"/>
            <w:tcBorders>
              <w:top w:val="single" w:sz="4" w:space="0" w:color="000000"/>
              <w:left w:val="single" w:sz="4" w:space="0" w:color="000000"/>
              <w:bottom w:val="single" w:sz="4" w:space="0" w:color="000000"/>
              <w:right w:val="single" w:sz="4" w:space="0" w:color="000000"/>
            </w:tcBorders>
          </w:tcPr>
          <w:p w14:paraId="7CB11CC9" w14:textId="77777777" w:rsidR="0017672E" w:rsidRPr="00B641D1" w:rsidRDefault="0017672E" w:rsidP="0017672E">
            <w:pPr>
              <w:widowControl w:val="0"/>
              <w:autoSpaceDE w:val="0"/>
              <w:autoSpaceDN w:val="0"/>
              <w:ind w:left="0"/>
              <w:rPr>
                <w:rFonts w:asciiTheme="minorHAnsi" w:eastAsia="Calibri" w:hAnsiTheme="minorHAnsi" w:cstheme="minorHAnsi"/>
                <w:sz w:val="22"/>
                <w:szCs w:val="22"/>
              </w:rPr>
            </w:pPr>
          </w:p>
        </w:tc>
      </w:tr>
    </w:tbl>
    <w:p w14:paraId="77A84B17" w14:textId="68FDEC11" w:rsidR="0017672E" w:rsidRPr="00B641D1" w:rsidRDefault="0017672E" w:rsidP="00D534B1">
      <w:pPr>
        <w:widowControl w:val="0"/>
        <w:autoSpaceDE w:val="0"/>
        <w:autoSpaceDN w:val="0"/>
        <w:spacing w:before="1"/>
        <w:ind w:left="0"/>
        <w:jc w:val="center"/>
        <w:rPr>
          <w:rFonts w:asciiTheme="minorHAnsi" w:eastAsia="Calibri" w:hAnsiTheme="minorHAnsi" w:cstheme="minorHAnsi"/>
          <w:sz w:val="15"/>
          <w:szCs w:val="15"/>
          <w:u w:color="000000"/>
        </w:rPr>
      </w:pPr>
      <w:r w:rsidRPr="00B641D1">
        <w:rPr>
          <w:rFonts w:asciiTheme="minorHAnsi" w:eastAsia="Calibri" w:hAnsiTheme="minorHAnsi" w:cstheme="minorHAnsi"/>
          <w:sz w:val="15"/>
          <w:szCs w:val="15"/>
          <w:u w:color="000000"/>
        </w:rPr>
        <w:t>*MWBE Classifications:</w:t>
      </w:r>
      <w:r w:rsidR="00D534B1" w:rsidRPr="00B641D1">
        <w:rPr>
          <w:rFonts w:asciiTheme="minorHAnsi" w:eastAsia="Calibri" w:hAnsiTheme="minorHAnsi" w:cstheme="minorHAnsi"/>
          <w:sz w:val="15"/>
          <w:szCs w:val="15"/>
          <w:u w:color="000000"/>
        </w:rPr>
        <w:br/>
      </w:r>
      <w:r w:rsidRPr="00B641D1">
        <w:rPr>
          <w:rFonts w:asciiTheme="minorHAnsi" w:eastAsia="Calibri" w:hAnsiTheme="minorHAnsi" w:cstheme="minorHAnsi"/>
          <w:sz w:val="15"/>
          <w:szCs w:val="15"/>
          <w:u w:color="000000"/>
        </w:rPr>
        <w:t>American Indian (AI), Asian American (AA), Black/</w:t>
      </w:r>
      <w:proofErr w:type="gramStart"/>
      <w:r w:rsidRPr="00B641D1">
        <w:rPr>
          <w:rFonts w:asciiTheme="minorHAnsi" w:eastAsia="Calibri" w:hAnsiTheme="minorHAnsi" w:cstheme="minorHAnsi"/>
          <w:sz w:val="15"/>
          <w:szCs w:val="15"/>
          <w:u w:color="000000"/>
        </w:rPr>
        <w:t>African-American</w:t>
      </w:r>
      <w:proofErr w:type="gramEnd"/>
      <w:r w:rsidRPr="00B641D1">
        <w:rPr>
          <w:rFonts w:asciiTheme="minorHAnsi" w:eastAsia="Calibri" w:hAnsiTheme="minorHAnsi" w:cstheme="minorHAnsi"/>
          <w:sz w:val="15"/>
          <w:szCs w:val="15"/>
          <w:u w:color="000000"/>
        </w:rPr>
        <w:t xml:space="preserve"> (B), Hispanic (H), Non-Minority Female (NMF), Socially/Economic Disadvantaged (D)</w:t>
      </w:r>
    </w:p>
    <w:p w14:paraId="13208BC2" w14:textId="629E5EA7" w:rsidR="00D534B1" w:rsidRPr="00B641D1" w:rsidRDefault="00D534B1" w:rsidP="00D534B1">
      <w:pPr>
        <w:widowControl w:val="0"/>
        <w:autoSpaceDE w:val="0"/>
        <w:autoSpaceDN w:val="0"/>
        <w:spacing w:before="1"/>
        <w:ind w:left="0"/>
        <w:rPr>
          <w:rFonts w:asciiTheme="minorHAnsi" w:eastAsia="Calibri" w:hAnsiTheme="minorHAnsi" w:cstheme="minorHAnsi"/>
          <w:sz w:val="15"/>
          <w:szCs w:val="15"/>
          <w:u w:color="000000"/>
        </w:rPr>
      </w:pPr>
    </w:p>
    <w:p w14:paraId="70A209F3" w14:textId="77777777" w:rsidR="00D534B1" w:rsidRPr="00B641D1" w:rsidRDefault="00D534B1" w:rsidP="00D534B1">
      <w:pPr>
        <w:widowControl w:val="0"/>
        <w:autoSpaceDE w:val="0"/>
        <w:autoSpaceDN w:val="0"/>
        <w:spacing w:before="1"/>
        <w:ind w:left="0"/>
        <w:rPr>
          <w:rFonts w:asciiTheme="minorHAnsi" w:eastAsia="Calibri" w:hAnsiTheme="minorHAnsi" w:cstheme="minorHAnsi"/>
          <w:sz w:val="15"/>
          <w:szCs w:val="15"/>
          <w:u w:color="000000"/>
        </w:rPr>
      </w:pPr>
    </w:p>
    <w:tbl>
      <w:tblPr>
        <w:tblW w:w="8969" w:type="dxa"/>
        <w:jc w:val="center"/>
        <w:tblLayout w:type="fixed"/>
        <w:tblCellMar>
          <w:left w:w="0" w:type="dxa"/>
          <w:right w:w="0" w:type="dxa"/>
        </w:tblCellMar>
        <w:tblLook w:val="01E0" w:firstRow="1" w:lastRow="1" w:firstColumn="1" w:lastColumn="1" w:noHBand="0" w:noVBand="0"/>
      </w:tblPr>
      <w:tblGrid>
        <w:gridCol w:w="6342"/>
        <w:gridCol w:w="2627"/>
      </w:tblGrid>
      <w:tr w:rsidR="0017672E" w:rsidRPr="00B641D1" w14:paraId="5143835A" w14:textId="77777777" w:rsidTr="00D534B1">
        <w:trPr>
          <w:trHeight w:hRule="exact" w:val="446"/>
          <w:jc w:val="center"/>
        </w:trPr>
        <w:tc>
          <w:tcPr>
            <w:tcW w:w="6342" w:type="dxa"/>
            <w:vAlign w:val="bottom"/>
          </w:tcPr>
          <w:p w14:paraId="0E55ABF1" w14:textId="77777777" w:rsidR="0017672E" w:rsidRPr="00B641D1" w:rsidRDefault="0017672E" w:rsidP="00D534B1">
            <w:pPr>
              <w:widowControl w:val="0"/>
              <w:autoSpaceDE w:val="0"/>
              <w:autoSpaceDN w:val="0"/>
              <w:spacing w:before="72"/>
              <w:ind w:left="200"/>
              <w:rPr>
                <w:rFonts w:asciiTheme="minorHAnsi" w:hAnsiTheme="minorHAnsi" w:cstheme="minorHAnsi"/>
                <w:b/>
                <w:sz w:val="18"/>
                <w:szCs w:val="22"/>
              </w:rPr>
            </w:pPr>
            <w:r w:rsidRPr="00B641D1">
              <w:rPr>
                <w:rFonts w:asciiTheme="minorHAnsi" w:hAnsiTheme="minorHAnsi" w:cstheme="minorHAnsi"/>
                <w:b/>
                <w:sz w:val="18"/>
                <w:szCs w:val="22"/>
              </w:rPr>
              <w:t>Total Estimated MWBE Utilization*</w:t>
            </w:r>
          </w:p>
        </w:tc>
        <w:tc>
          <w:tcPr>
            <w:tcW w:w="2627" w:type="dxa"/>
            <w:vAlign w:val="bottom"/>
          </w:tcPr>
          <w:p w14:paraId="07B1F653" w14:textId="77777777" w:rsidR="0017672E" w:rsidRPr="00B641D1" w:rsidRDefault="0017672E" w:rsidP="00D534B1">
            <w:pPr>
              <w:widowControl w:val="0"/>
              <w:tabs>
                <w:tab w:val="left" w:pos="2493"/>
              </w:tabs>
              <w:autoSpaceDE w:val="0"/>
              <w:autoSpaceDN w:val="0"/>
              <w:spacing w:before="72"/>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w:t>
            </w:r>
            <w:r w:rsidRPr="00B641D1">
              <w:rPr>
                <w:rFonts w:asciiTheme="minorHAnsi" w:hAnsiTheme="minorHAnsi" w:cstheme="minorHAnsi"/>
                <w:b/>
                <w:sz w:val="18"/>
                <w:szCs w:val="22"/>
                <w:u w:val="single"/>
              </w:rPr>
              <w:tab/>
            </w:r>
          </w:p>
        </w:tc>
      </w:tr>
      <w:tr w:rsidR="0017672E" w:rsidRPr="00B641D1" w14:paraId="5952C068" w14:textId="77777777" w:rsidTr="00D534B1">
        <w:trPr>
          <w:trHeight w:hRule="exact" w:val="448"/>
          <w:jc w:val="center"/>
        </w:trPr>
        <w:tc>
          <w:tcPr>
            <w:tcW w:w="6342" w:type="dxa"/>
            <w:vAlign w:val="bottom"/>
          </w:tcPr>
          <w:p w14:paraId="2612EC30" w14:textId="77777777" w:rsidR="0017672E" w:rsidRPr="00B641D1" w:rsidRDefault="0017672E" w:rsidP="00D534B1">
            <w:pPr>
              <w:widowControl w:val="0"/>
              <w:autoSpaceDE w:val="0"/>
              <w:autoSpaceDN w:val="0"/>
              <w:spacing w:before="70"/>
              <w:ind w:left="200"/>
              <w:rPr>
                <w:rFonts w:asciiTheme="minorHAnsi" w:hAnsiTheme="minorHAnsi" w:cstheme="minorHAnsi"/>
                <w:sz w:val="18"/>
                <w:szCs w:val="22"/>
              </w:rPr>
            </w:pPr>
            <w:r w:rsidRPr="00B641D1">
              <w:rPr>
                <w:rFonts w:asciiTheme="minorHAnsi" w:hAnsiTheme="minorHAnsi" w:cstheme="minorHAnsi"/>
                <w:b/>
                <w:sz w:val="18"/>
                <w:szCs w:val="22"/>
              </w:rPr>
              <w:t xml:space="preserve">Total Proposal Amount* </w:t>
            </w:r>
          </w:p>
        </w:tc>
        <w:tc>
          <w:tcPr>
            <w:tcW w:w="2627" w:type="dxa"/>
            <w:vAlign w:val="bottom"/>
          </w:tcPr>
          <w:p w14:paraId="3EFBB4C5" w14:textId="77777777" w:rsidR="0017672E" w:rsidRPr="00B641D1" w:rsidRDefault="0017672E" w:rsidP="00D534B1">
            <w:pPr>
              <w:widowControl w:val="0"/>
              <w:tabs>
                <w:tab w:val="left" w:pos="2493"/>
              </w:tabs>
              <w:autoSpaceDE w:val="0"/>
              <w:autoSpaceDN w:val="0"/>
              <w:spacing w:before="75"/>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w:t>
            </w:r>
            <w:r w:rsidRPr="00B641D1">
              <w:rPr>
                <w:rFonts w:asciiTheme="minorHAnsi" w:hAnsiTheme="minorHAnsi" w:cstheme="minorHAnsi"/>
                <w:b/>
                <w:sz w:val="18"/>
                <w:szCs w:val="22"/>
                <w:u w:val="single"/>
              </w:rPr>
              <w:tab/>
            </w:r>
          </w:p>
        </w:tc>
      </w:tr>
      <w:tr w:rsidR="0017672E" w:rsidRPr="00B641D1" w14:paraId="316307D8" w14:textId="77777777" w:rsidTr="00D534B1">
        <w:trPr>
          <w:trHeight w:hRule="exact" w:val="627"/>
          <w:jc w:val="center"/>
        </w:trPr>
        <w:tc>
          <w:tcPr>
            <w:tcW w:w="6342" w:type="dxa"/>
            <w:vAlign w:val="bottom"/>
          </w:tcPr>
          <w:p w14:paraId="56AC43A0" w14:textId="77777777" w:rsidR="0017672E" w:rsidRPr="00B641D1" w:rsidRDefault="0017672E" w:rsidP="00D534B1">
            <w:pPr>
              <w:widowControl w:val="0"/>
              <w:autoSpaceDE w:val="0"/>
              <w:autoSpaceDN w:val="0"/>
              <w:spacing w:before="70"/>
              <w:ind w:left="200"/>
              <w:rPr>
                <w:rFonts w:asciiTheme="minorHAnsi" w:hAnsiTheme="minorHAnsi" w:cstheme="minorHAnsi"/>
                <w:b/>
                <w:sz w:val="18"/>
                <w:szCs w:val="22"/>
              </w:rPr>
            </w:pPr>
            <w:r w:rsidRPr="00B641D1">
              <w:rPr>
                <w:rFonts w:asciiTheme="minorHAnsi" w:hAnsiTheme="minorHAnsi" w:cstheme="minorHAnsi"/>
                <w:b/>
                <w:sz w:val="18"/>
                <w:szCs w:val="22"/>
              </w:rPr>
              <w:t xml:space="preserve">Percent Estimated MWBE Utilization* </w:t>
            </w:r>
          </w:p>
          <w:p w14:paraId="29AB35E8" w14:textId="77777777" w:rsidR="0017672E" w:rsidRPr="00B641D1" w:rsidRDefault="0017672E" w:rsidP="00D534B1">
            <w:pPr>
              <w:widowControl w:val="0"/>
              <w:autoSpaceDE w:val="0"/>
              <w:autoSpaceDN w:val="0"/>
              <w:spacing w:before="70"/>
              <w:ind w:left="200"/>
              <w:rPr>
                <w:rFonts w:asciiTheme="minorHAnsi" w:hAnsiTheme="minorHAnsi" w:cstheme="minorHAnsi"/>
                <w:sz w:val="18"/>
                <w:szCs w:val="22"/>
              </w:rPr>
            </w:pPr>
            <w:r w:rsidRPr="00B641D1">
              <w:rPr>
                <w:rFonts w:asciiTheme="minorHAnsi" w:hAnsiTheme="minorHAnsi" w:cstheme="minorHAnsi"/>
                <w:sz w:val="18"/>
                <w:szCs w:val="22"/>
              </w:rPr>
              <w:t>(Total Estimated MWBE Utilization divided</w:t>
            </w:r>
            <w:r w:rsidRPr="00B641D1">
              <w:rPr>
                <w:rFonts w:asciiTheme="minorHAnsi" w:hAnsiTheme="minorHAnsi" w:cstheme="minorHAnsi"/>
                <w:i/>
                <w:sz w:val="18"/>
                <w:szCs w:val="22"/>
              </w:rPr>
              <w:t xml:space="preserve"> </w:t>
            </w:r>
            <w:r w:rsidRPr="00B641D1">
              <w:rPr>
                <w:rFonts w:asciiTheme="minorHAnsi" w:hAnsiTheme="minorHAnsi" w:cstheme="minorHAnsi"/>
                <w:sz w:val="18"/>
                <w:szCs w:val="22"/>
              </w:rPr>
              <w:t>by Total Bid Amount)</w:t>
            </w:r>
          </w:p>
        </w:tc>
        <w:tc>
          <w:tcPr>
            <w:tcW w:w="2627" w:type="dxa"/>
          </w:tcPr>
          <w:p w14:paraId="283FC486" w14:textId="671F2163" w:rsidR="0017672E" w:rsidRPr="00B641D1" w:rsidRDefault="0017672E" w:rsidP="00D534B1">
            <w:pPr>
              <w:widowControl w:val="0"/>
              <w:autoSpaceDE w:val="0"/>
              <w:autoSpaceDN w:val="0"/>
              <w:spacing w:before="75"/>
              <w:ind w:left="0" w:right="92"/>
              <w:jc w:val="right"/>
              <w:rPr>
                <w:rFonts w:asciiTheme="minorHAnsi" w:hAnsiTheme="minorHAnsi" w:cstheme="minorHAnsi"/>
                <w:b/>
                <w:sz w:val="18"/>
                <w:szCs w:val="22"/>
              </w:rPr>
            </w:pPr>
            <w:r w:rsidRPr="00B641D1">
              <w:rPr>
                <w:rFonts w:asciiTheme="minorHAnsi" w:hAnsiTheme="minorHAnsi" w:cstheme="minorHAnsi"/>
                <w:b/>
                <w:sz w:val="18"/>
                <w:szCs w:val="22"/>
                <w:u w:val="single"/>
              </w:rPr>
              <w:t xml:space="preserve"> ________________________%</w:t>
            </w:r>
            <w:r w:rsidRPr="00B641D1">
              <w:rPr>
                <w:rFonts w:asciiTheme="minorHAnsi" w:hAnsiTheme="minorHAnsi" w:cstheme="minorHAnsi"/>
                <w:b/>
                <w:spacing w:val="15"/>
                <w:sz w:val="18"/>
                <w:szCs w:val="22"/>
                <w:u w:val="single"/>
              </w:rPr>
              <w:t xml:space="preserve"> </w:t>
            </w:r>
          </w:p>
        </w:tc>
      </w:tr>
    </w:tbl>
    <w:p w14:paraId="3F30C807" w14:textId="77777777" w:rsidR="0017672E" w:rsidRPr="00B641D1" w:rsidRDefault="0017672E" w:rsidP="0017672E">
      <w:pPr>
        <w:widowControl w:val="0"/>
        <w:autoSpaceDE w:val="0"/>
        <w:autoSpaceDN w:val="0"/>
        <w:spacing w:before="5"/>
        <w:ind w:left="180"/>
        <w:jc w:val="both"/>
        <w:rPr>
          <w:rFonts w:asciiTheme="minorHAnsi" w:eastAsia="Calibri" w:hAnsiTheme="minorHAnsi" w:cstheme="minorHAnsi"/>
          <w:sz w:val="18"/>
          <w:szCs w:val="18"/>
          <w:u w:color="000000"/>
        </w:rPr>
      </w:pPr>
    </w:p>
    <w:p w14:paraId="62978CD2" w14:textId="77777777" w:rsidR="00D534B1" w:rsidRPr="00B641D1" w:rsidRDefault="00D534B1" w:rsidP="00D14706">
      <w:pPr>
        <w:spacing w:line="276" w:lineRule="auto"/>
        <w:ind w:left="360"/>
        <w:jc w:val="both"/>
        <w:rPr>
          <w:rFonts w:ascii="Arial" w:hAnsi="Arial" w:cs="Arial"/>
          <w:sz w:val="22"/>
          <w:szCs w:val="22"/>
        </w:rPr>
        <w:sectPr w:rsidR="00D534B1" w:rsidRPr="00B641D1" w:rsidSect="00C556FC">
          <w:pgSz w:w="12240" w:h="15840" w:code="1"/>
          <w:pgMar w:top="1152" w:right="1152" w:bottom="1152" w:left="1152" w:header="432" w:footer="432" w:gutter="0"/>
          <w:cols w:space="720"/>
          <w:docGrid w:linePitch="360"/>
        </w:sectPr>
      </w:pPr>
    </w:p>
    <w:p w14:paraId="4026D5DB" w14:textId="77777777" w:rsidR="00E33A12" w:rsidRPr="00B641D1" w:rsidRDefault="00E33A12" w:rsidP="00E33A12">
      <w:pPr>
        <w:ind w:left="0"/>
        <w:jc w:val="center"/>
        <w:rPr>
          <w:rFonts w:ascii="Arial" w:hAnsi="Arial" w:cs="Arial"/>
          <w:b/>
          <w:sz w:val="28"/>
          <w:szCs w:val="28"/>
          <w:u w:val="single"/>
        </w:rPr>
      </w:pPr>
      <w:r w:rsidRPr="00B641D1">
        <w:rPr>
          <w:rFonts w:ascii="Arial" w:hAnsi="Arial" w:cs="Arial"/>
          <w:b/>
          <w:sz w:val="28"/>
          <w:szCs w:val="28"/>
          <w:u w:val="single"/>
        </w:rPr>
        <w:lastRenderedPageBreak/>
        <w:t>APPENDIX V</w:t>
      </w:r>
    </w:p>
    <w:p w14:paraId="05A10ADA" w14:textId="77777777" w:rsidR="00C41ACE" w:rsidRPr="00B641D1" w:rsidRDefault="00C41ACE" w:rsidP="00E33A12">
      <w:pPr>
        <w:ind w:left="0"/>
        <w:jc w:val="center"/>
        <w:rPr>
          <w:rFonts w:ascii="Arial" w:hAnsi="Arial" w:cs="Arial"/>
          <w:b/>
        </w:rPr>
      </w:pPr>
    </w:p>
    <w:p w14:paraId="2CE6FBC4" w14:textId="1B96DCCB" w:rsidR="00E33A12" w:rsidRPr="00B641D1" w:rsidRDefault="00E33A12" w:rsidP="00E33A12">
      <w:pPr>
        <w:ind w:left="0"/>
        <w:jc w:val="center"/>
        <w:rPr>
          <w:rFonts w:ascii="Arial" w:hAnsi="Arial" w:cs="Arial"/>
          <w:b/>
          <w:sz w:val="28"/>
          <w:szCs w:val="28"/>
        </w:rPr>
      </w:pPr>
      <w:r w:rsidRPr="00B641D1">
        <w:rPr>
          <w:rFonts w:ascii="Arial" w:hAnsi="Arial" w:cs="Arial"/>
          <w:b/>
          <w:sz w:val="28"/>
          <w:szCs w:val="28"/>
        </w:rPr>
        <w:t>CONTRACT STANDARD TERMS AND CONDITIONS</w:t>
      </w:r>
    </w:p>
    <w:p w14:paraId="29D067CA" w14:textId="77777777" w:rsidR="005A7426" w:rsidRPr="00B641D1" w:rsidRDefault="005A7426" w:rsidP="00E33A12">
      <w:pPr>
        <w:ind w:left="0"/>
        <w:jc w:val="center"/>
        <w:rPr>
          <w:rFonts w:ascii="Arial" w:hAnsi="Arial" w:cs="Arial"/>
          <w:b/>
          <w:sz w:val="22"/>
          <w:szCs w:val="22"/>
        </w:rPr>
      </w:pPr>
    </w:p>
    <w:p w14:paraId="3B2A8281" w14:textId="77777777" w:rsidR="005A7426" w:rsidRPr="00B641D1" w:rsidRDefault="005A7426" w:rsidP="00C67002">
      <w:pPr>
        <w:ind w:left="90"/>
        <w:rPr>
          <w:rFonts w:ascii="Arial" w:hAnsi="Arial" w:cs="Arial"/>
        </w:rPr>
      </w:pPr>
      <w:r w:rsidRPr="00B641D1">
        <w:rPr>
          <w:rFonts w:ascii="Arial" w:hAnsi="Arial" w:cs="Arial"/>
        </w:rPr>
        <w:t xml:space="preserve">The contract terms provided herein shall become a part of any contract issued </w:t>
      </w:r>
      <w:proofErr w:type="gramStart"/>
      <w:r w:rsidRPr="00B641D1">
        <w:rPr>
          <w:rFonts w:ascii="Arial" w:hAnsi="Arial" w:cs="Arial"/>
        </w:rPr>
        <w:t>as a result of</w:t>
      </w:r>
      <w:proofErr w:type="gramEnd"/>
      <w:r w:rsidRPr="00B641D1">
        <w:rPr>
          <w:rFonts w:ascii="Arial" w:hAnsi="Arial" w:cs="Arial"/>
        </w:rPr>
        <w:t xml:space="preserve"> this solicitation.  Any exceptions to the contract terms must be stated in the submittal. Any submission of a proposal without objection to the contract terms indicates understanding and intention to comply with the contract terms.  If there is a term or condition that the firm intends to negotiate, it must be stated in the proposal. </w:t>
      </w:r>
      <w:r w:rsidRPr="00B641D1">
        <w:rPr>
          <w:rFonts w:ascii="Arial" w:hAnsi="Arial" w:cs="Arial"/>
          <w:u w:val="single"/>
        </w:rPr>
        <w:t>The successful firm will not be entitled to any changes or modifications unless they were first stated in the proposal</w:t>
      </w:r>
      <w:r w:rsidRPr="00B641D1">
        <w:rPr>
          <w:rFonts w:ascii="Arial" w:hAnsi="Arial" w:cs="Arial"/>
        </w:rPr>
        <w:t>. The City of Raleigh reserves the right, at its sole discretion, to reject any or all submittal package(s) containing unreasonable objections to standard City of Raleigh contract provisions.</w:t>
      </w:r>
    </w:p>
    <w:p w14:paraId="68DD6BB3" w14:textId="77777777" w:rsidR="005A4BE7" w:rsidRPr="00B641D1" w:rsidRDefault="005A4BE7" w:rsidP="00C67002">
      <w:pPr>
        <w:ind w:left="90"/>
        <w:rPr>
          <w:rFonts w:ascii="Arial" w:hAnsi="Arial" w:cs="Arial"/>
        </w:rPr>
      </w:pPr>
    </w:p>
    <w:p w14:paraId="11798DE5" w14:textId="77777777" w:rsidR="005A4BE7" w:rsidRPr="00B641D1" w:rsidRDefault="005A4BE7">
      <w:pPr>
        <w:pStyle w:val="HPSection"/>
        <w:numPr>
          <w:ilvl w:val="0"/>
          <w:numId w:val="9"/>
        </w:numPr>
        <w:tabs>
          <w:tab w:val="left" w:pos="720"/>
        </w:tabs>
        <w:ind w:hanging="720"/>
        <w:jc w:val="both"/>
        <w:rPr>
          <w:rFonts w:ascii="Arial" w:hAnsi="Arial" w:cs="Arial"/>
          <w:sz w:val="24"/>
        </w:rPr>
      </w:pPr>
      <w:r w:rsidRPr="00B641D1">
        <w:rPr>
          <w:rFonts w:ascii="Arial" w:hAnsi="Arial" w:cs="Arial"/>
          <w:sz w:val="24"/>
        </w:rPr>
        <w:t xml:space="preserve">Compensation; Time of Payment </w:t>
      </w:r>
    </w:p>
    <w:p w14:paraId="7F4531D3" w14:textId="77777777" w:rsidR="005A4BE7" w:rsidRPr="00B641D1" w:rsidRDefault="005A4BE7" w:rsidP="005A4BE7">
      <w:pPr>
        <w:pStyle w:val="ListParagraph"/>
        <w:autoSpaceDE w:val="0"/>
        <w:autoSpaceDN w:val="0"/>
        <w:jc w:val="both"/>
        <w:rPr>
          <w:rFonts w:ascii="Arial" w:hAnsi="Arial" w:cs="Arial"/>
        </w:rPr>
      </w:pPr>
      <w:r w:rsidRPr="00B641D1">
        <w:rPr>
          <w:rFonts w:ascii="Arial" w:hAnsi="Arial" w:cs="Arial"/>
        </w:rPr>
        <w:t xml:space="preserve">The standard City of Raleigh payment term is NET 30 days from the date of invoice.  </w:t>
      </w:r>
      <w:r w:rsidRPr="00B641D1">
        <w:rPr>
          <w:rFonts w:ascii="Arial" w:hAnsi="Arial" w:cs="Arial"/>
          <w:bCs/>
        </w:rPr>
        <w:t>For prompt payment all invoices should be emailed to (</w:t>
      </w:r>
      <w:hyperlink r:id="rId31" w:history="1">
        <w:r w:rsidRPr="00B641D1">
          <w:rPr>
            <w:rStyle w:val="Hyperlink"/>
            <w:rFonts w:ascii="Arial" w:hAnsi="Arial" w:cs="Arial"/>
            <w:bCs/>
          </w:rPr>
          <w:t>accountspayable@raleighnc.gov</w:t>
        </w:r>
      </w:hyperlink>
      <w:r w:rsidRPr="00B641D1">
        <w:rPr>
          <w:rFonts w:ascii="Arial" w:hAnsi="Arial" w:cs="Arial"/>
          <w:bCs/>
        </w:rPr>
        <w:t>) or mail to the City of Raleigh, Accounts Payable, PO Box 590, Raleigh, North Carolina 27602-0590.  All invoices must include the Purchase Order Number.</w:t>
      </w:r>
      <w:r w:rsidRPr="00B641D1">
        <w:rPr>
          <w:rFonts w:ascii="Arial" w:hAnsi="Arial" w:cs="Arial"/>
          <w:b/>
          <w:bCs/>
        </w:rPr>
        <w:t xml:space="preserve">  </w:t>
      </w:r>
      <w:r w:rsidRPr="00B641D1">
        <w:rPr>
          <w:rFonts w:ascii="Arial" w:hAnsi="Arial" w:cs="Arial"/>
        </w:rPr>
        <w:t xml:space="preserve">Invoices submitted without the correct purchase order number will result in delayed payment. </w:t>
      </w:r>
    </w:p>
    <w:p w14:paraId="1C956F3B" w14:textId="77777777" w:rsidR="00314203" w:rsidRPr="00B641D1" w:rsidRDefault="00314203" w:rsidP="00C67002">
      <w:pPr>
        <w:pStyle w:val="HPparagraph"/>
        <w:rPr>
          <w:rFonts w:ascii="Arial" w:hAnsi="Arial" w:cs="Arial"/>
        </w:rPr>
      </w:pPr>
    </w:p>
    <w:p w14:paraId="2BD8DC6A"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Workmanship and Quality of Services</w:t>
      </w:r>
    </w:p>
    <w:p w14:paraId="398C87E7" w14:textId="77777777" w:rsidR="00314203" w:rsidRPr="00B641D1" w:rsidRDefault="00314203" w:rsidP="00C67002">
      <w:pPr>
        <w:pStyle w:val="HPparagraph"/>
        <w:rPr>
          <w:rFonts w:ascii="Arial" w:hAnsi="Arial" w:cs="Arial"/>
        </w:rPr>
      </w:pPr>
      <w:r w:rsidRPr="00B641D1">
        <w:rPr>
          <w:rFonts w:ascii="Arial" w:hAnsi="Arial" w:cs="Arial"/>
        </w:rPr>
        <w:t>All work performed under this Contract shall be performed in a workmanlike and professional manner, to the reasonable satisfaction of the City, and shall conform to all prevailing industry and professional standards.</w:t>
      </w:r>
    </w:p>
    <w:p w14:paraId="5F468800" w14:textId="77777777" w:rsidR="00314203" w:rsidRPr="00B641D1" w:rsidRDefault="00314203" w:rsidP="00C67002">
      <w:pPr>
        <w:pStyle w:val="HPparagraph"/>
        <w:rPr>
          <w:rFonts w:ascii="Arial" w:hAnsi="Arial" w:cs="Arial"/>
        </w:rPr>
      </w:pPr>
    </w:p>
    <w:p w14:paraId="2FDC5519"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softHyphen/>
        <w:t>Non-discrimination</w:t>
      </w:r>
    </w:p>
    <w:p w14:paraId="39BDF45C" w14:textId="77777777" w:rsidR="00E33A12" w:rsidRPr="00B641D1" w:rsidRDefault="00E33A12" w:rsidP="00E33A12">
      <w:pPr>
        <w:pStyle w:val="HPparagraph"/>
        <w:rPr>
          <w:rFonts w:ascii="Arial" w:hAnsi="Arial" w:cs="Arial"/>
        </w:rPr>
      </w:pPr>
      <w:r w:rsidRPr="00B641D1">
        <w:rPr>
          <w:rFonts w:ascii="Arial" w:hAnsi="Arial" w:cs="Arial"/>
        </w:rPr>
        <w:t xml:space="preserve">To the extent permitted by North Carolina law, the Parties for themselves, their agents, officials, directors, officers, members, representatives, employees, and contractors agree not to discriminate in any manner or in any form based on actual or perceived age, mental or physical disability, sex, religion, creed, race, color, sexual orientation, gender identity or expression, familial or marital status, economic status, veteran status or national origin in connection with this Contract or its performance.  </w:t>
      </w:r>
    </w:p>
    <w:p w14:paraId="47544EC1" w14:textId="77777777" w:rsidR="00E33A12" w:rsidRPr="00B641D1" w:rsidRDefault="00E33A12" w:rsidP="00E33A12">
      <w:pPr>
        <w:pStyle w:val="HPparagraph"/>
        <w:rPr>
          <w:rFonts w:ascii="Arial" w:hAnsi="Arial" w:cs="Arial"/>
        </w:rPr>
      </w:pPr>
    </w:p>
    <w:p w14:paraId="32B9658B" w14:textId="66B71C39" w:rsidR="00314203" w:rsidRPr="00B641D1" w:rsidRDefault="00E33A12" w:rsidP="00C67002">
      <w:pPr>
        <w:pStyle w:val="HPparagraph"/>
        <w:rPr>
          <w:rFonts w:ascii="Arial" w:hAnsi="Arial" w:cs="Arial"/>
        </w:rPr>
      </w:pPr>
      <w:r w:rsidRPr="00B641D1">
        <w:rPr>
          <w:rFonts w:ascii="Arial" w:hAnsi="Arial" w:cs="Arial"/>
        </w:rPr>
        <w:t>The Parties agree to conform with the provisions and intent of Raleigh City Code §4-1004 in all matters related to this Contract. This provision is incorporated into the Contract for the benefit of the City of Raleigh and its residents and may be enforced by an action for specific performance, injunctive relief, or any other remedy available at law or equity.  This section shall be binding on the successors and assigns of all parties with reference to the subject matter of the Contract.</w:t>
      </w:r>
    </w:p>
    <w:p w14:paraId="0D794796" w14:textId="77777777" w:rsidR="00314203" w:rsidRPr="00B641D1" w:rsidRDefault="00314203" w:rsidP="00C67002">
      <w:pPr>
        <w:pStyle w:val="HPparagraph"/>
        <w:rPr>
          <w:rFonts w:ascii="Arial" w:hAnsi="Arial" w:cs="Arial"/>
        </w:rPr>
      </w:pPr>
    </w:p>
    <w:p w14:paraId="00BC00EA" w14:textId="68298E15"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 xml:space="preserve">Minority </w:t>
      </w:r>
      <w:r w:rsidR="00D14706" w:rsidRPr="00B641D1">
        <w:rPr>
          <w:rFonts w:ascii="Arial" w:hAnsi="Arial" w:cs="Arial"/>
          <w:sz w:val="24"/>
        </w:rPr>
        <w:t>and</w:t>
      </w:r>
      <w:r w:rsidRPr="00B641D1">
        <w:rPr>
          <w:rFonts w:ascii="Arial" w:hAnsi="Arial" w:cs="Arial"/>
          <w:sz w:val="24"/>
        </w:rPr>
        <w:t xml:space="preserve"> Women Owned Business Enterprise</w:t>
      </w:r>
    </w:p>
    <w:p w14:paraId="6521AB16" w14:textId="79DCDA33" w:rsidR="003213B3" w:rsidRPr="00B641D1" w:rsidRDefault="00E33A12" w:rsidP="00E33A12">
      <w:pPr>
        <w:jc w:val="both"/>
        <w:rPr>
          <w:rFonts w:ascii="Arial" w:hAnsi="Arial" w:cs="Arial"/>
        </w:rPr>
      </w:pPr>
      <w:r w:rsidRPr="00B641D1">
        <w:rPr>
          <w:rFonts w:ascii="Arial" w:hAnsi="Arial" w:cs="Arial"/>
        </w:rPr>
        <w:t>The City of Raleigh prohibits discrimination in any manner against any person based on actual or perceived age, race, color, creed, national origin, sex, mental or physical disability, sexual orientation, gender identity or expression, familial or marital status, religion, economic status, or veteran status. The City maintains an affirmative policy of fostering, promoting, and conducting business with women and minority owned business enterprises.</w:t>
      </w:r>
    </w:p>
    <w:p w14:paraId="4EC9C1E6" w14:textId="77777777" w:rsidR="00314203" w:rsidRPr="00B641D1" w:rsidRDefault="00314203" w:rsidP="00C67002">
      <w:pPr>
        <w:pStyle w:val="HPparagraph"/>
        <w:rPr>
          <w:rFonts w:ascii="Arial" w:hAnsi="Arial" w:cs="Arial"/>
        </w:rPr>
      </w:pPr>
    </w:p>
    <w:p w14:paraId="2D208300"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lastRenderedPageBreak/>
        <w:t>Assignment</w:t>
      </w:r>
    </w:p>
    <w:p w14:paraId="534E66CC" w14:textId="77777777" w:rsidR="00314203" w:rsidRPr="00B641D1" w:rsidRDefault="00314203" w:rsidP="00C67002">
      <w:pPr>
        <w:pStyle w:val="HPparagraph"/>
        <w:rPr>
          <w:rFonts w:ascii="Arial" w:hAnsi="Arial" w:cs="Arial"/>
        </w:rPr>
      </w:pPr>
      <w:r w:rsidRPr="00B641D1">
        <w:rPr>
          <w:rFonts w:ascii="Arial" w:hAnsi="Arial" w:cs="Arial"/>
        </w:rPr>
        <w:t>This Contract may not be assigned without the express written consent of the City.</w:t>
      </w:r>
    </w:p>
    <w:p w14:paraId="01CA8B1C" w14:textId="77777777" w:rsidR="00314203" w:rsidRPr="00B641D1" w:rsidRDefault="00314203" w:rsidP="00C67002">
      <w:pPr>
        <w:pStyle w:val="HPparagraph"/>
        <w:rPr>
          <w:rFonts w:ascii="Arial" w:hAnsi="Arial" w:cs="Arial"/>
        </w:rPr>
      </w:pPr>
    </w:p>
    <w:p w14:paraId="52477355"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Applicable Law</w:t>
      </w:r>
    </w:p>
    <w:p w14:paraId="1A206CA2" w14:textId="77777777" w:rsidR="00314203" w:rsidRPr="00B641D1" w:rsidRDefault="00314203" w:rsidP="00C67002">
      <w:pPr>
        <w:pStyle w:val="HPparagraph"/>
        <w:rPr>
          <w:rFonts w:ascii="Arial" w:hAnsi="Arial" w:cs="Arial"/>
        </w:rPr>
      </w:pPr>
      <w:r w:rsidRPr="00B641D1">
        <w:rPr>
          <w:rFonts w:ascii="Arial" w:hAnsi="Arial" w:cs="Arial"/>
        </w:rPr>
        <w:t>All matters relating to this Contract shall be governed by the laws of the State of North Carolina, without regard to its choice of law provisions, and venue for any action relating to this Contract shall be Wake County Civil Superior Court or the United States District Court for the Eastern District of North Carolina, Western Division.</w:t>
      </w:r>
    </w:p>
    <w:p w14:paraId="68F44AC8" w14:textId="77777777" w:rsidR="00314203" w:rsidRPr="00B641D1" w:rsidRDefault="00314203" w:rsidP="00C67002">
      <w:pPr>
        <w:pStyle w:val="HPparagraph"/>
        <w:rPr>
          <w:rFonts w:ascii="Arial" w:hAnsi="Arial" w:cs="Arial"/>
        </w:rPr>
      </w:pPr>
    </w:p>
    <w:p w14:paraId="7EE5C2E1"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Insurance</w:t>
      </w:r>
    </w:p>
    <w:p w14:paraId="4F7224FA" w14:textId="77777777" w:rsidR="00314203" w:rsidRPr="00B641D1" w:rsidRDefault="00314203" w:rsidP="00C67002">
      <w:pPr>
        <w:pStyle w:val="HPparagraph"/>
        <w:rPr>
          <w:rFonts w:ascii="Arial" w:hAnsi="Arial" w:cs="Arial"/>
        </w:rPr>
      </w:pPr>
      <w:r w:rsidRPr="00B641D1">
        <w:rPr>
          <w:rFonts w:ascii="Arial" w:hAnsi="Arial" w:cs="Arial"/>
        </w:rPr>
        <w:t xml:space="preserve">Contractor agrees to maintain, on a primary basis and at is sole expense, </w:t>
      </w:r>
      <w:proofErr w:type="gramStart"/>
      <w:r w:rsidRPr="00B641D1">
        <w:rPr>
          <w:rFonts w:ascii="Arial" w:hAnsi="Arial" w:cs="Arial"/>
        </w:rPr>
        <w:t>at all times</w:t>
      </w:r>
      <w:proofErr w:type="gramEnd"/>
      <w:r w:rsidRPr="00B641D1">
        <w:rPr>
          <w:rFonts w:ascii="Arial" w:hAnsi="Arial" w:cs="Arial"/>
        </w:rPr>
        <w:t xml:space="preserve"> during the life of this Contract the following coverages and limits.  The requirements contained herein, as well as City’s review or acceptance of insurance maintained by Contractor is not intended to and shall not in any manner limit or qualify the liabilities or obligations assumed by Contractor under this Contract.</w:t>
      </w:r>
    </w:p>
    <w:p w14:paraId="690172BE" w14:textId="77777777" w:rsidR="00314203" w:rsidRPr="00B641D1" w:rsidRDefault="00314203" w:rsidP="00C67002">
      <w:pPr>
        <w:pStyle w:val="HPparagraph"/>
        <w:rPr>
          <w:rFonts w:ascii="Arial" w:hAnsi="Arial" w:cs="Arial"/>
          <w:b/>
          <w:bCs/>
        </w:rPr>
      </w:pPr>
    </w:p>
    <w:p w14:paraId="779BE0C0" w14:textId="77777777" w:rsidR="00314203" w:rsidRPr="00B641D1" w:rsidRDefault="00314203" w:rsidP="00C67002">
      <w:pPr>
        <w:pStyle w:val="HPparagraph"/>
        <w:rPr>
          <w:rFonts w:ascii="Arial" w:hAnsi="Arial" w:cs="Arial"/>
          <w:b/>
          <w:bCs/>
        </w:rPr>
      </w:pPr>
      <w:r w:rsidRPr="00B641D1">
        <w:rPr>
          <w:rFonts w:ascii="Arial" w:hAnsi="Arial" w:cs="Arial"/>
          <w:b/>
          <w:bCs/>
        </w:rPr>
        <w:t>Commercial General Liability</w:t>
      </w:r>
      <w:r w:rsidRPr="00B641D1">
        <w:rPr>
          <w:rFonts w:ascii="Arial" w:hAnsi="Arial" w:cs="Arial"/>
          <w:bCs/>
        </w:rPr>
        <w:t xml:space="preserve"> </w:t>
      </w:r>
      <w:r w:rsidRPr="00B641D1">
        <w:rPr>
          <w:rFonts w:ascii="Arial" w:hAnsi="Arial" w:cs="Arial"/>
        </w:rPr>
        <w:t>– Combined single limit of no less than $1,000,000 each occurrence and $2,000,000 aggregate. Coverage shall not contain any endorsement(s) excluding nor limiting Product/Completed Operations, Contractual Liability or Cross Liability.</w:t>
      </w:r>
    </w:p>
    <w:p w14:paraId="320A1E03" w14:textId="77777777" w:rsidR="00314203" w:rsidRPr="00B641D1" w:rsidRDefault="00314203" w:rsidP="00C67002">
      <w:pPr>
        <w:pStyle w:val="HPparagraph"/>
        <w:rPr>
          <w:rFonts w:ascii="Arial" w:hAnsi="Arial" w:cs="Arial"/>
        </w:rPr>
      </w:pPr>
    </w:p>
    <w:p w14:paraId="492E2118" w14:textId="77777777" w:rsidR="00314203" w:rsidRPr="00B641D1" w:rsidRDefault="00314203" w:rsidP="00C67002">
      <w:pPr>
        <w:pStyle w:val="HPparagraph"/>
        <w:rPr>
          <w:rFonts w:ascii="Arial" w:hAnsi="Arial" w:cs="Arial"/>
        </w:rPr>
      </w:pPr>
      <w:r w:rsidRPr="00B641D1">
        <w:rPr>
          <w:rFonts w:ascii="Arial" w:hAnsi="Arial" w:cs="Arial"/>
          <w:b/>
          <w:bCs/>
        </w:rPr>
        <w:t>Automobile Liability</w:t>
      </w:r>
      <w:r w:rsidRPr="00B641D1">
        <w:rPr>
          <w:rFonts w:ascii="Arial" w:hAnsi="Arial" w:cs="Arial"/>
          <w:bCs/>
        </w:rPr>
        <w:t xml:space="preserve"> </w:t>
      </w:r>
      <w:r w:rsidRPr="00B641D1">
        <w:rPr>
          <w:rFonts w:ascii="Arial" w:hAnsi="Arial" w:cs="Arial"/>
        </w:rPr>
        <w:t>– Limits of no less than $1,000,000 Combined Single Limit. Coverage shall include liability for Owned, Non-Owned and Hired automobiles. In the event Contractor does not own automobiles, Contractor agrees to maintain coverage for Hired and Non-Owned Auto Liability, which may be satisfied by way of endorsement to the Commercial General Liability policy or separate Auto Liability policy. Automobile coverage is only necessary if vehicles are used in the provision of services under this Contract and/or are brought on a COR site.</w:t>
      </w:r>
    </w:p>
    <w:p w14:paraId="09B884EA" w14:textId="77777777" w:rsidR="00314203" w:rsidRPr="00B641D1" w:rsidRDefault="00314203" w:rsidP="00C67002">
      <w:pPr>
        <w:pStyle w:val="HPparagraph"/>
        <w:rPr>
          <w:rFonts w:ascii="Arial" w:hAnsi="Arial" w:cs="Arial"/>
        </w:rPr>
      </w:pPr>
    </w:p>
    <w:p w14:paraId="06CFCDC4" w14:textId="57680A0F" w:rsidR="00314203" w:rsidRPr="00B641D1" w:rsidRDefault="00314203" w:rsidP="00C67002">
      <w:pPr>
        <w:pStyle w:val="HPparagraph"/>
        <w:rPr>
          <w:rFonts w:ascii="Arial" w:hAnsi="Arial" w:cs="Arial"/>
        </w:rPr>
      </w:pPr>
      <w:r w:rsidRPr="00B641D1">
        <w:rPr>
          <w:rFonts w:ascii="Arial" w:hAnsi="Arial" w:cs="Arial"/>
          <w:b/>
          <w:bCs/>
        </w:rPr>
        <w:t xml:space="preserve">Worker’s Compensation &amp; Employers Liability </w:t>
      </w:r>
      <w:r w:rsidRPr="00B641D1">
        <w:rPr>
          <w:rFonts w:ascii="Arial" w:hAnsi="Arial" w:cs="Arial"/>
        </w:rPr>
        <w:t xml:space="preserve">– Contractor agrees to maintain Worker’s Compensation Insurance in accordance with North Carolina General Statute Chapter 97 with statutory limits and </w:t>
      </w:r>
      <w:proofErr w:type="gramStart"/>
      <w:r w:rsidRPr="00B641D1">
        <w:rPr>
          <w:rFonts w:ascii="Arial" w:hAnsi="Arial" w:cs="Arial"/>
        </w:rPr>
        <w:t>employees</w:t>
      </w:r>
      <w:proofErr w:type="gramEnd"/>
      <w:r w:rsidRPr="00B641D1">
        <w:rPr>
          <w:rFonts w:ascii="Arial" w:hAnsi="Arial" w:cs="Arial"/>
        </w:rPr>
        <w:t xml:space="preserve"> liability of no less than $1,000,000 each accident.</w:t>
      </w:r>
    </w:p>
    <w:p w14:paraId="6D1599FD" w14:textId="77777777" w:rsidR="00314203" w:rsidRPr="00B641D1" w:rsidRDefault="00314203" w:rsidP="00C67002">
      <w:pPr>
        <w:pStyle w:val="HPparagraph"/>
        <w:rPr>
          <w:rFonts w:ascii="Arial" w:hAnsi="Arial" w:cs="Arial"/>
        </w:rPr>
      </w:pPr>
    </w:p>
    <w:p w14:paraId="70C16B2E" w14:textId="77777777" w:rsidR="00314203" w:rsidRPr="00B641D1" w:rsidRDefault="00314203" w:rsidP="00C67002">
      <w:pPr>
        <w:pStyle w:val="HPparagraph"/>
        <w:rPr>
          <w:rFonts w:ascii="Arial" w:hAnsi="Arial" w:cs="Arial"/>
          <w:b/>
        </w:rPr>
      </w:pPr>
      <w:r w:rsidRPr="00B641D1">
        <w:rPr>
          <w:rFonts w:ascii="Arial" w:hAnsi="Arial" w:cs="Arial"/>
          <w:b/>
          <w:bCs/>
        </w:rPr>
        <w:t xml:space="preserve">Additional Insured </w:t>
      </w:r>
      <w:r w:rsidRPr="00B641D1">
        <w:rPr>
          <w:rFonts w:ascii="Arial" w:hAnsi="Arial" w:cs="Arial"/>
        </w:rPr>
        <w:t xml:space="preserve">– Contractor agrees to endorse the City as an Additional insured on the Commercial General Liability, Auto Liability and Umbrella Liability if being used to meet the standard of the General Liability and Automobile Liability. The Additional Insured shall read </w:t>
      </w:r>
      <w:r w:rsidRPr="00B641D1">
        <w:rPr>
          <w:rFonts w:ascii="Arial" w:hAnsi="Arial" w:cs="Arial"/>
          <w:b/>
        </w:rPr>
        <w:t>‘City of Raleigh is named additional insured as their interest may appear’.</w:t>
      </w:r>
    </w:p>
    <w:p w14:paraId="4739AFAF" w14:textId="77777777" w:rsidR="00314203" w:rsidRPr="00B641D1" w:rsidRDefault="00314203" w:rsidP="00C67002">
      <w:pPr>
        <w:pStyle w:val="HPparagraph"/>
        <w:rPr>
          <w:rFonts w:ascii="Arial" w:hAnsi="Arial" w:cs="Arial"/>
        </w:rPr>
      </w:pPr>
    </w:p>
    <w:p w14:paraId="0B159CAD" w14:textId="4D56B96A" w:rsidR="00314203" w:rsidRPr="00B641D1" w:rsidRDefault="00314203" w:rsidP="00C67002">
      <w:pPr>
        <w:pStyle w:val="HPparagraph"/>
        <w:rPr>
          <w:rFonts w:ascii="Arial" w:hAnsi="Arial" w:cs="Arial"/>
          <w:b/>
        </w:rPr>
      </w:pPr>
      <w:r w:rsidRPr="00B641D1">
        <w:rPr>
          <w:rFonts w:ascii="Arial" w:hAnsi="Arial" w:cs="Arial"/>
          <w:b/>
          <w:bCs/>
        </w:rPr>
        <w:t xml:space="preserve">Certificate of Insurance </w:t>
      </w:r>
      <w:r w:rsidRPr="00B641D1">
        <w:rPr>
          <w:rFonts w:ascii="Arial" w:hAnsi="Arial" w:cs="Arial"/>
        </w:rPr>
        <w:t xml:space="preserve">– Contractor agrees to provide COR a Certificate of Insurance evidencing that </w:t>
      </w:r>
      <w:r w:rsidRPr="00B641D1">
        <w:rPr>
          <w:rFonts w:ascii="Arial" w:hAnsi="Arial" w:cs="Arial"/>
        </w:rPr>
        <w:tab/>
        <w:t xml:space="preserve">all coverages, </w:t>
      </w:r>
      <w:proofErr w:type="gramStart"/>
      <w:r w:rsidRPr="00B641D1">
        <w:rPr>
          <w:rFonts w:ascii="Arial" w:hAnsi="Arial" w:cs="Arial"/>
        </w:rPr>
        <w:t>limits</w:t>
      </w:r>
      <w:proofErr w:type="gramEnd"/>
      <w:r w:rsidRPr="00B641D1">
        <w:rPr>
          <w:rFonts w:ascii="Arial" w:hAnsi="Arial" w:cs="Arial"/>
        </w:rPr>
        <w:t xml:space="preserve"> and endorsements required herein are maintained and in full force and effect, and Certificates of Insurance shall provide a minimum thirty (30) day endeavor to notify, when available, by Contractor’s insurer. If Contractor receives a non-renewal or cancellation notice from an insurance carrier affording coverage required herein, or receives notice that coverage no longer complies with the insurance requirements herein, Contractor agrees to notify the City within five (5) business days with a copy of the non-renewal or cancellation notice, or </w:t>
      </w:r>
      <w:r w:rsidRPr="00B641D1">
        <w:rPr>
          <w:rFonts w:ascii="Arial" w:hAnsi="Arial" w:cs="Arial"/>
        </w:rPr>
        <w:lastRenderedPageBreak/>
        <w:t xml:space="preserve">written specifics as to which coverage is no longer in compliance. </w:t>
      </w:r>
      <w:r w:rsidRPr="00B641D1">
        <w:rPr>
          <w:rFonts w:ascii="Arial" w:hAnsi="Arial" w:cs="Arial"/>
          <w:b/>
        </w:rPr>
        <w:t>The Certificate Holder address should read:</w:t>
      </w:r>
    </w:p>
    <w:p w14:paraId="572852FE" w14:textId="77777777" w:rsidR="00314203" w:rsidRPr="00B641D1" w:rsidRDefault="00314203" w:rsidP="00C67002">
      <w:pPr>
        <w:pStyle w:val="HPparagraph"/>
        <w:rPr>
          <w:rFonts w:ascii="Arial" w:hAnsi="Arial" w:cs="Arial"/>
          <w:b/>
        </w:rPr>
      </w:pPr>
    </w:p>
    <w:p w14:paraId="4104B250" w14:textId="77777777" w:rsidR="00314203" w:rsidRPr="00B641D1" w:rsidRDefault="00314203" w:rsidP="00C67002">
      <w:pPr>
        <w:pStyle w:val="HPparagraph"/>
        <w:rPr>
          <w:rFonts w:ascii="Arial" w:hAnsi="Arial" w:cs="Arial"/>
          <w:b/>
        </w:rPr>
      </w:pPr>
      <w:r w:rsidRPr="00B641D1">
        <w:rPr>
          <w:rFonts w:ascii="Arial" w:hAnsi="Arial" w:cs="Arial"/>
          <w:b/>
        </w:rPr>
        <w:tab/>
        <w:t>City of Raleigh</w:t>
      </w:r>
    </w:p>
    <w:p w14:paraId="6C39914F" w14:textId="77777777" w:rsidR="00314203" w:rsidRPr="00B641D1" w:rsidRDefault="00314203" w:rsidP="00C67002">
      <w:pPr>
        <w:pStyle w:val="HPparagraph"/>
        <w:rPr>
          <w:rFonts w:ascii="Arial" w:hAnsi="Arial" w:cs="Arial"/>
          <w:b/>
        </w:rPr>
      </w:pPr>
      <w:r w:rsidRPr="00B641D1">
        <w:rPr>
          <w:rFonts w:ascii="Arial" w:hAnsi="Arial" w:cs="Arial"/>
          <w:b/>
        </w:rPr>
        <w:tab/>
        <w:t>Post Office Box 590</w:t>
      </w:r>
    </w:p>
    <w:p w14:paraId="77887344" w14:textId="77777777" w:rsidR="00314203" w:rsidRPr="00B641D1" w:rsidRDefault="00314203" w:rsidP="00C67002">
      <w:pPr>
        <w:pStyle w:val="HPparagraph"/>
        <w:rPr>
          <w:rFonts w:ascii="Arial" w:hAnsi="Arial" w:cs="Arial"/>
          <w:b/>
        </w:rPr>
      </w:pPr>
      <w:r w:rsidRPr="00B641D1">
        <w:rPr>
          <w:rFonts w:ascii="Arial" w:hAnsi="Arial" w:cs="Arial"/>
          <w:b/>
        </w:rPr>
        <w:tab/>
        <w:t>Raleigh, NC 27602-0590</w:t>
      </w:r>
    </w:p>
    <w:p w14:paraId="48BAE360" w14:textId="77777777" w:rsidR="00314203" w:rsidRPr="00B641D1" w:rsidRDefault="00314203" w:rsidP="00C67002">
      <w:pPr>
        <w:pStyle w:val="HPparagraph"/>
        <w:rPr>
          <w:rFonts w:ascii="Arial" w:hAnsi="Arial" w:cs="Arial"/>
        </w:rPr>
      </w:pPr>
    </w:p>
    <w:p w14:paraId="44B1B477" w14:textId="77777777" w:rsidR="00314203" w:rsidRPr="00B641D1" w:rsidRDefault="00314203" w:rsidP="00C67002">
      <w:pPr>
        <w:pStyle w:val="HPparagraph"/>
        <w:rPr>
          <w:rFonts w:ascii="Arial" w:hAnsi="Arial" w:cs="Arial"/>
        </w:rPr>
      </w:pPr>
      <w:r w:rsidRPr="00B641D1">
        <w:rPr>
          <w:rFonts w:ascii="Arial" w:hAnsi="Arial" w:cs="Arial"/>
          <w:b/>
          <w:bCs/>
        </w:rPr>
        <w:t xml:space="preserve">Umbrella or Excess Liability </w:t>
      </w:r>
      <w:r w:rsidRPr="00B641D1">
        <w:rPr>
          <w:rFonts w:ascii="Arial" w:hAnsi="Arial" w:cs="Arial"/>
        </w:rPr>
        <w:t xml:space="preserve">– Contractor may satisfy the minimum liability limits required above under an Umbrella or Excess Liability policy. There is no minimum Per Occurrence limit of liability under the Umbrella or Excess Liability, however, the Annual Aggregate limits shall not be less than the highest ‘Each Occurrence’ limit for required policies. Contractor agrees to endorse City of Raleigh as an ‘Additional Insured’ on the Umbrella or Excess </w:t>
      </w:r>
      <w:proofErr w:type="gramStart"/>
      <w:r w:rsidRPr="00B641D1">
        <w:rPr>
          <w:rFonts w:ascii="Arial" w:hAnsi="Arial" w:cs="Arial"/>
        </w:rPr>
        <w:t>Liability, unless</w:t>
      </w:r>
      <w:proofErr w:type="gramEnd"/>
      <w:r w:rsidRPr="00B641D1">
        <w:rPr>
          <w:rFonts w:ascii="Arial" w:hAnsi="Arial" w:cs="Arial"/>
        </w:rPr>
        <w:t xml:space="preserve"> the Certificate of Insurance states the Umbrella or Excess Liability provides coverage on a ‘Follow-Form’ basis.</w:t>
      </w:r>
    </w:p>
    <w:p w14:paraId="706503DB" w14:textId="77777777" w:rsidR="00314203" w:rsidRPr="00B641D1" w:rsidRDefault="00314203" w:rsidP="00C67002">
      <w:pPr>
        <w:pStyle w:val="HPparagraph"/>
        <w:rPr>
          <w:rFonts w:ascii="Arial" w:hAnsi="Arial" w:cs="Arial"/>
        </w:rPr>
      </w:pPr>
    </w:p>
    <w:p w14:paraId="6E51E576" w14:textId="77777777" w:rsidR="00314203" w:rsidRPr="00B641D1" w:rsidRDefault="00314203" w:rsidP="00C67002">
      <w:pPr>
        <w:pStyle w:val="HPparagraph"/>
        <w:rPr>
          <w:rFonts w:ascii="Arial" w:hAnsi="Arial" w:cs="Arial"/>
        </w:rPr>
      </w:pPr>
      <w:r w:rsidRPr="00B641D1">
        <w:rPr>
          <w:rFonts w:ascii="Arial" w:hAnsi="Arial" w:cs="Arial"/>
          <w:b/>
        </w:rPr>
        <w:t>Professional Liability</w:t>
      </w:r>
      <w:r w:rsidRPr="00B641D1">
        <w:rPr>
          <w:rFonts w:ascii="Arial" w:hAnsi="Arial" w:cs="Arial"/>
        </w:rPr>
        <w:t xml:space="preserve"> – Limits of no less than $1,000,000 each claim.  This coverage is only necessary for professional services such as engineering, architecture or when otherwise required by the </w:t>
      </w:r>
      <w:proofErr w:type="gramStart"/>
      <w:r w:rsidRPr="00B641D1">
        <w:rPr>
          <w:rFonts w:ascii="Arial" w:hAnsi="Arial" w:cs="Arial"/>
        </w:rPr>
        <w:t>City</w:t>
      </w:r>
      <w:proofErr w:type="gramEnd"/>
      <w:r w:rsidRPr="00B641D1">
        <w:rPr>
          <w:rFonts w:ascii="Arial" w:hAnsi="Arial" w:cs="Arial"/>
        </w:rPr>
        <w:t>.</w:t>
      </w:r>
    </w:p>
    <w:p w14:paraId="56DCD847" w14:textId="77777777" w:rsidR="00314203" w:rsidRPr="00B641D1" w:rsidRDefault="00314203" w:rsidP="00C67002">
      <w:pPr>
        <w:pStyle w:val="HPparagraph"/>
        <w:rPr>
          <w:rFonts w:ascii="Arial" w:hAnsi="Arial" w:cs="Arial"/>
        </w:rPr>
      </w:pPr>
    </w:p>
    <w:p w14:paraId="7161F1BC" w14:textId="77777777" w:rsidR="00314203" w:rsidRPr="00B641D1" w:rsidRDefault="00314203" w:rsidP="00C67002">
      <w:pPr>
        <w:pStyle w:val="HPparagraph"/>
        <w:rPr>
          <w:rFonts w:ascii="Arial" w:hAnsi="Arial" w:cs="Arial"/>
        </w:rPr>
      </w:pPr>
      <w:r w:rsidRPr="00B641D1">
        <w:rPr>
          <w:rFonts w:ascii="Arial" w:hAnsi="Arial" w:cs="Arial"/>
        </w:rPr>
        <w:t>All insurance companies must be authorized to do business in North Carolina and be acceptable to the City of Raleigh’s Risk Manager.</w:t>
      </w:r>
    </w:p>
    <w:p w14:paraId="5583A03F" w14:textId="77777777" w:rsidR="00314203" w:rsidRPr="00B641D1" w:rsidRDefault="00314203" w:rsidP="00C67002">
      <w:pPr>
        <w:pStyle w:val="HPparagraph"/>
        <w:rPr>
          <w:rFonts w:ascii="Arial" w:hAnsi="Arial" w:cs="Arial"/>
        </w:rPr>
      </w:pPr>
    </w:p>
    <w:p w14:paraId="35A780E8"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Indemnity</w:t>
      </w:r>
    </w:p>
    <w:p w14:paraId="76090CF5" w14:textId="77777777" w:rsidR="00314203" w:rsidRPr="00B641D1" w:rsidRDefault="00314203" w:rsidP="00C67002">
      <w:pPr>
        <w:pStyle w:val="HPparagraph"/>
        <w:rPr>
          <w:rFonts w:ascii="Arial" w:hAnsi="Arial" w:cs="Arial"/>
        </w:rPr>
      </w:pPr>
      <w:r w:rsidRPr="00B641D1">
        <w:rPr>
          <w:rFonts w:ascii="Arial" w:hAnsi="Arial" w:cs="Arial"/>
        </w:rPr>
        <w:t xml:space="preserve">Except to the extent caused by the sole negligence or willful misconduct of the City, the Contractor shall indemnify and hold and save the City, its officers, agents and employees, harmless from liability of any kind, including all claims, costs (including defense) and losses accruing or resulting to any other person, firm, or corporation furnishing or supplying work, services, materials, or supplies in connection with the performance of this Contract, and from any and all claims, costs (including defense) and losses accruing or resulting to any person, firm, or corporation that may be injured or damaged by the Contractor in the performance of this Contract.  This representation and warranty shall survive the termination or expiration of this Contract.  </w:t>
      </w:r>
    </w:p>
    <w:p w14:paraId="54431A8C" w14:textId="77777777" w:rsidR="00314203" w:rsidRPr="00B641D1" w:rsidRDefault="00314203" w:rsidP="00C67002">
      <w:pPr>
        <w:pStyle w:val="HPparagraph"/>
        <w:rPr>
          <w:rFonts w:ascii="Arial" w:hAnsi="Arial" w:cs="Arial"/>
        </w:rPr>
      </w:pPr>
    </w:p>
    <w:p w14:paraId="2D5E5D54" w14:textId="77777777" w:rsidR="00314203" w:rsidRPr="00B641D1" w:rsidRDefault="00314203" w:rsidP="00C67002">
      <w:pPr>
        <w:pStyle w:val="HPparagraph"/>
        <w:rPr>
          <w:rFonts w:ascii="Arial" w:hAnsi="Arial" w:cs="Arial"/>
        </w:rPr>
      </w:pPr>
      <w:r w:rsidRPr="00B641D1">
        <w:rPr>
          <w:rFonts w:ascii="Arial" w:hAnsi="Arial" w:cs="Arial"/>
        </w:rPr>
        <w:t xml:space="preserve">The Contractor shall indemnify and hold and save the City, its officers, </w:t>
      </w:r>
      <w:proofErr w:type="gramStart"/>
      <w:r w:rsidRPr="00B641D1">
        <w:rPr>
          <w:rFonts w:ascii="Arial" w:hAnsi="Arial" w:cs="Arial"/>
        </w:rPr>
        <w:t>agents</w:t>
      </w:r>
      <w:proofErr w:type="gramEnd"/>
      <w:r w:rsidRPr="00B641D1">
        <w:rPr>
          <w:rFonts w:ascii="Arial" w:hAnsi="Arial" w:cs="Arial"/>
        </w:rPr>
        <w:t xml:space="preserve"> and employees, harmless from liability of any kind, including claims, costs (including defense) and expenses, on account of any copyrighted material, patented or unpatented invention, articles, device or appliance manufactured or used in the performance of this Contract.</w:t>
      </w:r>
    </w:p>
    <w:p w14:paraId="182F2BA5" w14:textId="77777777" w:rsidR="00314203" w:rsidRPr="00B641D1" w:rsidRDefault="00314203" w:rsidP="00C67002">
      <w:pPr>
        <w:pStyle w:val="HPparagraph"/>
        <w:rPr>
          <w:rFonts w:ascii="Arial" w:hAnsi="Arial" w:cs="Arial"/>
        </w:rPr>
      </w:pPr>
    </w:p>
    <w:p w14:paraId="64AA2165"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Intellectual Property</w:t>
      </w:r>
    </w:p>
    <w:p w14:paraId="6DD01254" w14:textId="77777777" w:rsidR="00314203" w:rsidRPr="00B641D1" w:rsidRDefault="00314203" w:rsidP="00C67002">
      <w:pPr>
        <w:pStyle w:val="HPparagraph"/>
        <w:rPr>
          <w:rFonts w:ascii="Arial" w:hAnsi="Arial" w:cs="Arial"/>
        </w:rPr>
      </w:pPr>
      <w:r w:rsidRPr="00B641D1">
        <w:rPr>
          <w:rFonts w:ascii="Arial" w:hAnsi="Arial" w:cs="Arial"/>
        </w:rPr>
        <w:t>Any information, data, instruments, documents, studies, reports or deliverables given to, exposed to, or prepared or assembled by the Contractor under this Contract shall be kept as confidential proprietary information of the City and not divulged or made available to any individual or organization without the prior written approval of the City. Such information, data, instruments, documents, studies, reports or deliverables will be the sole property of the City and not the Contractor.</w:t>
      </w:r>
    </w:p>
    <w:p w14:paraId="625C1D45" w14:textId="77777777" w:rsidR="00314203" w:rsidRPr="00B641D1" w:rsidRDefault="00314203" w:rsidP="00C67002">
      <w:pPr>
        <w:pStyle w:val="HPparagraph"/>
        <w:rPr>
          <w:rFonts w:ascii="Arial" w:hAnsi="Arial" w:cs="Arial"/>
        </w:rPr>
      </w:pPr>
    </w:p>
    <w:p w14:paraId="02DBCA8B" w14:textId="77777777" w:rsidR="00314203" w:rsidRPr="00B641D1" w:rsidRDefault="00314203" w:rsidP="00C67002">
      <w:pPr>
        <w:pStyle w:val="HPparagraph"/>
        <w:rPr>
          <w:rFonts w:ascii="Arial" w:hAnsi="Arial" w:cs="Arial"/>
        </w:rPr>
      </w:pPr>
      <w:r w:rsidRPr="00B641D1">
        <w:rPr>
          <w:rFonts w:ascii="Arial" w:hAnsi="Arial" w:cs="Arial"/>
        </w:rPr>
        <w:t xml:space="preserve">All intellectual property, including, but not limited to, patentable inventions, patentable plans, copyrightable works, mask works, trademarks, service marks and trade secrets </w:t>
      </w:r>
      <w:r w:rsidRPr="00B641D1">
        <w:rPr>
          <w:rFonts w:ascii="Arial" w:hAnsi="Arial" w:cs="Arial"/>
        </w:rPr>
        <w:lastRenderedPageBreak/>
        <w:t xml:space="preserve">invented, developed, </w:t>
      </w:r>
      <w:proofErr w:type="gramStart"/>
      <w:r w:rsidRPr="00B641D1">
        <w:rPr>
          <w:rFonts w:ascii="Arial" w:hAnsi="Arial" w:cs="Arial"/>
        </w:rPr>
        <w:t>created</w:t>
      </w:r>
      <w:proofErr w:type="gramEnd"/>
      <w:r w:rsidRPr="00B641D1">
        <w:rPr>
          <w:rFonts w:ascii="Arial" w:hAnsi="Arial" w:cs="Arial"/>
        </w:rPr>
        <w:t xml:space="preserve"> or discovered in performance of this Contract shall be the property of the City.  </w:t>
      </w:r>
    </w:p>
    <w:p w14:paraId="44F5EE3E" w14:textId="77777777" w:rsidR="00314203" w:rsidRPr="00B641D1" w:rsidRDefault="00314203" w:rsidP="00C67002">
      <w:pPr>
        <w:pStyle w:val="HPparagraph"/>
        <w:rPr>
          <w:rFonts w:ascii="Arial" w:hAnsi="Arial" w:cs="Arial"/>
        </w:rPr>
      </w:pPr>
    </w:p>
    <w:p w14:paraId="29C19FC3" w14:textId="77777777" w:rsidR="00314203" w:rsidRPr="00B641D1" w:rsidRDefault="00314203" w:rsidP="00C67002">
      <w:pPr>
        <w:pStyle w:val="HPparagraph"/>
        <w:rPr>
          <w:rFonts w:ascii="Arial" w:hAnsi="Arial" w:cs="Arial"/>
        </w:rPr>
      </w:pPr>
      <w:r w:rsidRPr="00B641D1">
        <w:rPr>
          <w:rFonts w:ascii="Arial" w:hAnsi="Arial" w:cs="Arial"/>
        </w:rPr>
        <w:t>Copyright in and to any copyrightable work, including, but not limited to, copy, art, negatives, photographs, designs, text, software, or documentation created as part of the Contractor’s performance of this project shall vest in the City.  Works of authorship and contributions to works of authorship created by the Contractor’s performance of this project are hereby agreed to be ‘works made for hire’ within the meaning of 17 U.S.C. 201.</w:t>
      </w:r>
    </w:p>
    <w:p w14:paraId="23C1141B" w14:textId="77777777" w:rsidR="00E33A12" w:rsidRPr="00B641D1" w:rsidRDefault="00E33A12" w:rsidP="00E33A12">
      <w:pPr>
        <w:pStyle w:val="HPSection"/>
        <w:numPr>
          <w:ilvl w:val="0"/>
          <w:numId w:val="0"/>
        </w:numPr>
        <w:ind w:left="720"/>
        <w:rPr>
          <w:rFonts w:ascii="Arial" w:hAnsi="Arial" w:cs="Arial"/>
          <w:sz w:val="24"/>
        </w:rPr>
      </w:pPr>
    </w:p>
    <w:p w14:paraId="1170A952" w14:textId="28ABD815"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Force Majeure</w:t>
      </w:r>
    </w:p>
    <w:p w14:paraId="2A1C7273" w14:textId="77777777" w:rsidR="00314203" w:rsidRPr="00B641D1" w:rsidRDefault="00314203" w:rsidP="00C67002">
      <w:pPr>
        <w:pStyle w:val="HPparagraph"/>
        <w:rPr>
          <w:rFonts w:ascii="Arial" w:hAnsi="Arial" w:cs="Arial"/>
        </w:rPr>
      </w:pPr>
      <w:r w:rsidRPr="00B641D1">
        <w:rPr>
          <w:rFonts w:ascii="Arial" w:hAnsi="Arial" w:cs="Arial"/>
        </w:rPr>
        <w:t>Except as otherwise provided in any environmental laws, rules, regulations or ordinances applicable to the parties and the services performed under this Contract, neither</w:t>
      </w:r>
      <w:r w:rsidRPr="00B641D1">
        <w:rPr>
          <w:rFonts w:ascii="Arial" w:hAnsi="Arial" w:cs="Arial"/>
          <w:color w:val="008000"/>
        </w:rPr>
        <w:t xml:space="preserve"> </w:t>
      </w:r>
      <w:r w:rsidRPr="00B641D1">
        <w:rPr>
          <w:rFonts w:ascii="Arial" w:hAnsi="Arial" w:cs="Arial"/>
        </w:rPr>
        <w:t>party shall be deemed to be in default of its obligations hereunder if and so long as it is prevented from performing such obligations by an act of war, hostile foreign actions, nuclear explosion, earthquake, hurricane, tornado, or other catastrophic natural event or act of God.  Either party to the Contract must take reasonable measures and implement reasonable protections when a weather event otherwise defined as a force majeure event is forecast to be eligible to be excused from the performance otherwise required under this Contract by this provision.</w:t>
      </w:r>
    </w:p>
    <w:p w14:paraId="205F8071" w14:textId="77777777" w:rsidR="00314203" w:rsidRPr="00B641D1" w:rsidRDefault="00314203" w:rsidP="00C67002">
      <w:pPr>
        <w:pStyle w:val="HPparagraph"/>
        <w:rPr>
          <w:rFonts w:ascii="Arial" w:hAnsi="Arial" w:cs="Arial"/>
        </w:rPr>
      </w:pPr>
    </w:p>
    <w:p w14:paraId="0ACF40A7"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Advertising</w:t>
      </w:r>
    </w:p>
    <w:p w14:paraId="4BEFF2BA" w14:textId="22D3EA9A" w:rsidR="00314203" w:rsidRPr="00B641D1" w:rsidRDefault="00314203" w:rsidP="00C67002">
      <w:pPr>
        <w:pStyle w:val="HPparagraph"/>
        <w:rPr>
          <w:rFonts w:ascii="Arial" w:hAnsi="Arial" w:cs="Arial"/>
        </w:rPr>
      </w:pPr>
      <w:r w:rsidRPr="00B641D1">
        <w:rPr>
          <w:rFonts w:ascii="Arial" w:hAnsi="Arial" w:cs="Arial"/>
        </w:rPr>
        <w:t>The Contractor shall not use the existence of this Contract, or the name of the City of Raleigh, as part of any advertising without the prior written approval of the City.</w:t>
      </w:r>
    </w:p>
    <w:p w14:paraId="36DBDF3A" w14:textId="2C0F8046" w:rsidR="00E33A12" w:rsidRPr="00B641D1" w:rsidRDefault="00E33A12" w:rsidP="00C67002">
      <w:pPr>
        <w:pStyle w:val="HPparagraph"/>
        <w:rPr>
          <w:rFonts w:ascii="Arial" w:hAnsi="Arial" w:cs="Arial"/>
        </w:rPr>
      </w:pPr>
    </w:p>
    <w:p w14:paraId="5E7E6BAB" w14:textId="77777777" w:rsidR="00E33A12" w:rsidRPr="00B641D1" w:rsidRDefault="00E33A12">
      <w:pPr>
        <w:pStyle w:val="HPSection"/>
        <w:numPr>
          <w:ilvl w:val="0"/>
          <w:numId w:val="9"/>
        </w:numPr>
        <w:tabs>
          <w:tab w:val="clear" w:pos="720"/>
        </w:tabs>
        <w:ind w:hanging="720"/>
        <w:rPr>
          <w:rFonts w:ascii="Arial" w:hAnsi="Arial" w:cs="Arial"/>
          <w:sz w:val="24"/>
        </w:rPr>
      </w:pPr>
      <w:r w:rsidRPr="00B641D1">
        <w:rPr>
          <w:rFonts w:ascii="Arial" w:hAnsi="Arial" w:cs="Arial"/>
          <w:sz w:val="24"/>
        </w:rPr>
        <w:t>Acknowledgement of City Brand and Tree Logo Ownership and Restrictions</w:t>
      </w:r>
    </w:p>
    <w:p w14:paraId="32F568EC"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The City of Raleigh has developed proprietary branding (the “City Brand”) centered around the Raleigh tree mark logo (the “Tree Logo”). The City’s exclusive rights and ownership in and to the Tree Logo are protected under trademark and copyright, including U.S. Copyright Reg. No. VAu1-322-896, N.C. State Trademark Registration Reg. No. T-23070 and Federal Trademark Registration Reg. No. 5,629,347, as well as under other federal and state laws.</w:t>
      </w:r>
    </w:p>
    <w:p w14:paraId="0BC6EB7F"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Contractor acknowledges and understands that the City is not conferring any license to Contractor under this Agreement to use or depict the Tree Logo or other aspects of the City Brand.</w:t>
      </w:r>
    </w:p>
    <w:p w14:paraId="69451EBB" w14:textId="77777777" w:rsidR="00E33A12" w:rsidRPr="00B641D1" w:rsidRDefault="00E33A12" w:rsidP="00E33A12">
      <w:pPr>
        <w:pStyle w:val="HPSection"/>
        <w:numPr>
          <w:ilvl w:val="0"/>
          <w:numId w:val="0"/>
        </w:numPr>
        <w:ind w:left="720"/>
        <w:jc w:val="both"/>
        <w:rPr>
          <w:rFonts w:ascii="Arial" w:hAnsi="Arial" w:cs="Arial"/>
          <w:sz w:val="24"/>
          <w:u w:val="none"/>
        </w:rPr>
      </w:pPr>
      <w:r w:rsidRPr="00B641D1">
        <w:rPr>
          <w:rFonts w:ascii="Arial" w:hAnsi="Arial" w:cs="Arial"/>
          <w:sz w:val="24"/>
          <w:u w:val="none"/>
        </w:rPr>
        <w:t>Contractor shall not make any use or depiction of the Tree Logo or other aspects of the City Brand without the prior express written approval of the City. In this regard, should any materials being produced by Contractor for the City under this Agreement contemplate use or depiction of the Tree Logo, including, but not limited to, printed materials, digital media, signage and/or display materials, Contractor shall proceed under the auspices and direction of the City’s Communications Department and shall comply with all guidelines and restrictions governing use or depiction of the Tree Logo.</w:t>
      </w:r>
    </w:p>
    <w:p w14:paraId="4F3F9BEA" w14:textId="77777777" w:rsidR="00314203" w:rsidRPr="00B641D1" w:rsidRDefault="00314203" w:rsidP="00C67002">
      <w:pPr>
        <w:pStyle w:val="HPparagraph"/>
        <w:rPr>
          <w:rFonts w:ascii="Arial" w:hAnsi="Arial" w:cs="Arial"/>
        </w:rPr>
      </w:pPr>
    </w:p>
    <w:p w14:paraId="3F1EABCF" w14:textId="77777777" w:rsidR="005A4022" w:rsidRPr="00F271D0" w:rsidRDefault="005A4022">
      <w:pPr>
        <w:pStyle w:val="ListParagraph"/>
        <w:numPr>
          <w:ilvl w:val="0"/>
          <w:numId w:val="9"/>
        </w:numPr>
        <w:tabs>
          <w:tab w:val="clear" w:pos="720"/>
        </w:tabs>
        <w:ind w:hanging="630"/>
        <w:contextualSpacing/>
        <w:rPr>
          <w:rFonts w:ascii="Arial" w:hAnsi="Arial" w:cs="Arial"/>
          <w:sz w:val="28"/>
          <w:szCs w:val="28"/>
          <w:u w:val="single"/>
        </w:rPr>
      </w:pPr>
      <w:r w:rsidRPr="00F271D0">
        <w:rPr>
          <w:rFonts w:ascii="Arial" w:hAnsi="Arial" w:cs="Arial"/>
          <w:sz w:val="28"/>
          <w:szCs w:val="28"/>
          <w:u w:val="single"/>
        </w:rPr>
        <w:t>Communications</w:t>
      </w:r>
    </w:p>
    <w:p w14:paraId="16B1FA85" w14:textId="77777777" w:rsidR="005A4022" w:rsidRPr="00F271D0" w:rsidRDefault="005A4022" w:rsidP="005A4022">
      <w:pPr>
        <w:jc w:val="both"/>
        <w:rPr>
          <w:rFonts w:ascii="Arial" w:hAnsi="Arial" w:cs="Arial"/>
        </w:rPr>
      </w:pPr>
      <w:r w:rsidRPr="00F271D0">
        <w:rPr>
          <w:rFonts w:ascii="Arial" w:hAnsi="Arial" w:cs="Arial"/>
        </w:rPr>
        <w:t xml:space="preserve">If communications to the public and/or City employees are required as part of the Contractor’s scope of work under this Contract, then the Contractor shall work with the City in the development of a communications plan (“Communications Plan”) that must </w:t>
      </w:r>
      <w:r w:rsidRPr="00F271D0">
        <w:rPr>
          <w:rFonts w:ascii="Arial" w:hAnsi="Arial" w:cs="Arial"/>
        </w:rPr>
        <w:lastRenderedPageBreak/>
        <w:t>first be approved by the City in writing before any such communications are delivered to the public and/or City employees.</w:t>
      </w:r>
    </w:p>
    <w:p w14:paraId="44E47D62" w14:textId="77777777" w:rsidR="005A4022" w:rsidRPr="00F271D0" w:rsidRDefault="005A4022" w:rsidP="005A4022">
      <w:pPr>
        <w:jc w:val="both"/>
        <w:rPr>
          <w:rFonts w:ascii="Arial" w:hAnsi="Arial" w:cs="Arial"/>
        </w:rPr>
      </w:pPr>
    </w:p>
    <w:p w14:paraId="0CAAF3DE" w14:textId="77777777" w:rsidR="005A4022" w:rsidRPr="00F271D0" w:rsidRDefault="005A4022" w:rsidP="005A4022">
      <w:pPr>
        <w:jc w:val="both"/>
        <w:rPr>
          <w:rFonts w:ascii="Arial" w:hAnsi="Arial" w:cs="Arial"/>
        </w:rPr>
      </w:pPr>
      <w:r w:rsidRPr="00F271D0">
        <w:rPr>
          <w:rFonts w:ascii="Arial" w:hAnsi="Arial" w:cs="Arial"/>
        </w:rPr>
        <w:t>For purposes of this Section 13, such written approval by the City shall be provided by electronic mail by the applicable City Communications Department employee who is responsible for reviewing and approving the Communications Plan, such electronic mail to be sent to the electronic mail address listed in Section 5, above, as part of the contact information for the Contractor representative identified in Section 5, above.</w:t>
      </w:r>
    </w:p>
    <w:p w14:paraId="155A4845" w14:textId="77777777" w:rsidR="005A4022" w:rsidRPr="00F271D0" w:rsidRDefault="005A4022" w:rsidP="005A4022">
      <w:pPr>
        <w:jc w:val="both"/>
        <w:rPr>
          <w:rFonts w:ascii="Arial" w:hAnsi="Arial" w:cs="Arial"/>
        </w:rPr>
      </w:pPr>
    </w:p>
    <w:p w14:paraId="43933085" w14:textId="77777777" w:rsidR="005A4022" w:rsidRPr="00F271D0" w:rsidRDefault="005A4022" w:rsidP="005A4022">
      <w:pPr>
        <w:jc w:val="both"/>
        <w:rPr>
          <w:rFonts w:ascii="Arial" w:hAnsi="Arial" w:cs="Arial"/>
        </w:rPr>
      </w:pPr>
      <w:r w:rsidRPr="00F271D0">
        <w:rPr>
          <w:rFonts w:ascii="Arial" w:hAnsi="Arial" w:cs="Arial"/>
        </w:rPr>
        <w:t>Among other things, the Communications Plan must establish whether the City or the Contractor will be responsible for sending any such communications to the public and/or City employees as required either by this Contract or the Communications Plan.   The Communications Plan also shall include, but not be limited to, communications objectives, target audience, and deliverables (print, video, website, social, direct, or digital).  The Contractor shall comply with the Communications Plan when communicating to the public and/or City employees pursuant to this Contract and the Communications Plan.  All such communications shall comply with the City’s brand and communications guidelines, as the same may be amended or modified from time to time.</w:t>
      </w:r>
    </w:p>
    <w:p w14:paraId="00B933AA" w14:textId="77777777" w:rsidR="005A4022" w:rsidRPr="00F271D0" w:rsidRDefault="005A4022" w:rsidP="005A4022">
      <w:pPr>
        <w:jc w:val="both"/>
        <w:rPr>
          <w:rFonts w:ascii="Arial" w:hAnsi="Arial" w:cs="Arial"/>
        </w:rPr>
      </w:pPr>
    </w:p>
    <w:p w14:paraId="5BFFAFF6" w14:textId="77777777" w:rsidR="005A4022" w:rsidRPr="00F271D0" w:rsidRDefault="005A4022" w:rsidP="005A4022">
      <w:pPr>
        <w:jc w:val="both"/>
        <w:rPr>
          <w:rStyle w:val="Hyperlink"/>
          <w:rFonts w:ascii="Arial" w:hAnsi="Arial" w:cs="Arial"/>
        </w:rPr>
      </w:pPr>
      <w:r w:rsidRPr="00F271D0">
        <w:rPr>
          <w:rFonts w:ascii="Arial" w:hAnsi="Arial" w:cs="Arial"/>
        </w:rPr>
        <w:t xml:space="preserve">The City’s current brand and communications guidelines are incorporated into this Contract by reference and can be found on the City’s website here:  </w:t>
      </w:r>
      <w:hyperlink r:id="rId32">
        <w:r w:rsidRPr="00F271D0">
          <w:rPr>
            <w:rStyle w:val="Hyperlink"/>
            <w:rFonts w:ascii="Arial" w:hAnsi="Arial" w:cs="Arial"/>
            <w:color w:val="44546A" w:themeColor="text2"/>
          </w:rPr>
          <w:t>https://raleighnc.gov/doing-business/city-brand-guidance-vendors</w:t>
        </w:r>
      </w:hyperlink>
      <w:r w:rsidRPr="00F271D0">
        <w:rPr>
          <w:rStyle w:val="Hyperlink"/>
          <w:rFonts w:ascii="Arial" w:hAnsi="Arial" w:cs="Arial"/>
          <w:color w:val="44546A" w:themeColor="text2"/>
        </w:rPr>
        <w:t>.</w:t>
      </w:r>
    </w:p>
    <w:p w14:paraId="7B0E5AD7" w14:textId="77777777" w:rsidR="005A4022" w:rsidRPr="00F271D0" w:rsidRDefault="005A4022" w:rsidP="005A4022">
      <w:pPr>
        <w:jc w:val="both"/>
        <w:rPr>
          <w:rStyle w:val="Hyperlink"/>
          <w:rFonts w:ascii="Arial" w:hAnsi="Arial" w:cs="Arial"/>
        </w:rPr>
      </w:pPr>
    </w:p>
    <w:p w14:paraId="70BFD3AD" w14:textId="77777777" w:rsidR="005A4022" w:rsidRPr="00F271D0" w:rsidRDefault="005A4022" w:rsidP="005A4022">
      <w:pPr>
        <w:jc w:val="both"/>
        <w:rPr>
          <w:rFonts w:ascii="Arial" w:hAnsi="Arial" w:cs="Arial"/>
        </w:rPr>
      </w:pPr>
      <w:r w:rsidRPr="00F271D0">
        <w:rPr>
          <w:rFonts w:ascii="Arial" w:hAnsi="Arial" w:cs="Arial"/>
        </w:rPr>
        <w:t xml:space="preserve">For purposes of this Section 13, “Communications” is defined as any public or City employee facing information presented in channels such as, but not limited to, a website, mobile applications, social media, printed materials, vehicles, billboards, and videos. </w:t>
      </w:r>
    </w:p>
    <w:p w14:paraId="0A289182" w14:textId="77777777" w:rsidR="005A4022" w:rsidRPr="00F271D0" w:rsidRDefault="005A4022" w:rsidP="005A4022">
      <w:pPr>
        <w:jc w:val="both"/>
        <w:rPr>
          <w:rFonts w:ascii="Arial" w:hAnsi="Arial" w:cs="Arial"/>
        </w:rPr>
      </w:pPr>
    </w:p>
    <w:p w14:paraId="5162CCDE" w14:textId="77777777" w:rsidR="005A4022" w:rsidRPr="00F271D0" w:rsidRDefault="005A4022">
      <w:pPr>
        <w:pStyle w:val="ListParagraph"/>
        <w:numPr>
          <w:ilvl w:val="1"/>
          <w:numId w:val="9"/>
        </w:numPr>
        <w:contextualSpacing/>
        <w:jc w:val="both"/>
        <w:rPr>
          <w:rFonts w:ascii="Arial" w:hAnsi="Arial" w:cs="Arial"/>
        </w:rPr>
      </w:pPr>
      <w:r w:rsidRPr="00F271D0">
        <w:rPr>
          <w:rFonts w:ascii="Arial" w:hAnsi="Arial" w:cs="Arial"/>
          <w:u w:val="single"/>
        </w:rPr>
        <w:t>Communications Plan Approval</w:t>
      </w:r>
      <w:r w:rsidRPr="00F271D0">
        <w:rPr>
          <w:rFonts w:ascii="Arial" w:hAnsi="Arial" w:cs="Arial"/>
        </w:rPr>
        <w:t>:</w:t>
      </w:r>
    </w:p>
    <w:p w14:paraId="565A33AB" w14:textId="77777777" w:rsidR="005A4022" w:rsidRPr="00F271D0" w:rsidRDefault="005A4022" w:rsidP="005A4022">
      <w:pPr>
        <w:pStyle w:val="ListParagraph"/>
        <w:ind w:left="1440"/>
        <w:jc w:val="both"/>
        <w:rPr>
          <w:rFonts w:ascii="Arial" w:hAnsi="Arial" w:cs="Arial"/>
        </w:rPr>
      </w:pPr>
      <w:r w:rsidRPr="00F271D0">
        <w:rPr>
          <w:rFonts w:ascii="Arial" w:hAnsi="Arial" w:cs="Arial"/>
        </w:rPr>
        <w:t>Any materials, messaging or outreach from the Contractor related to marketing and communications of any service or effort under this Contract must first be reviewed and approved by the City’s Communications Department.  This is to ensure that the Communications Plan: (</w:t>
      </w:r>
      <w:proofErr w:type="spellStart"/>
      <w:r w:rsidRPr="00F271D0">
        <w:rPr>
          <w:rFonts w:ascii="Arial" w:hAnsi="Arial" w:cs="Arial"/>
        </w:rPr>
        <w:t>i</w:t>
      </w:r>
      <w:proofErr w:type="spellEnd"/>
      <w:r w:rsidRPr="00F271D0">
        <w:rPr>
          <w:rFonts w:ascii="Arial" w:hAnsi="Arial" w:cs="Arial"/>
        </w:rPr>
        <w:t>) complies with the City’s brand and communication guidelines; (ii) integrates with the City’s other communications channels and digital strategy; (iii) meets accessibility guidelines; and (iv) conforms to communications best practices with respect to general user experience.</w:t>
      </w:r>
    </w:p>
    <w:p w14:paraId="5D7D0AD9" w14:textId="77777777" w:rsidR="005A4022" w:rsidRPr="00F271D0" w:rsidRDefault="005A4022" w:rsidP="005A4022">
      <w:pPr>
        <w:jc w:val="both"/>
        <w:rPr>
          <w:rFonts w:ascii="Arial" w:hAnsi="Arial" w:cs="Arial"/>
        </w:rPr>
      </w:pPr>
    </w:p>
    <w:p w14:paraId="21161DF8" w14:textId="77777777" w:rsidR="005A4022" w:rsidRPr="00F271D0" w:rsidRDefault="005A4022">
      <w:pPr>
        <w:pStyle w:val="ListParagraph"/>
        <w:numPr>
          <w:ilvl w:val="1"/>
          <w:numId w:val="9"/>
        </w:numPr>
        <w:contextualSpacing/>
        <w:jc w:val="both"/>
        <w:rPr>
          <w:rFonts w:ascii="Arial" w:hAnsi="Arial" w:cs="Arial"/>
        </w:rPr>
      </w:pPr>
      <w:r w:rsidRPr="00F271D0">
        <w:rPr>
          <w:rFonts w:ascii="Arial" w:hAnsi="Arial" w:cs="Arial"/>
          <w:u w:val="single"/>
        </w:rPr>
        <w:t>Accessibility Requirements</w:t>
      </w:r>
      <w:r w:rsidRPr="00F271D0">
        <w:rPr>
          <w:rFonts w:ascii="Arial" w:hAnsi="Arial" w:cs="Arial"/>
        </w:rPr>
        <w:t>:</w:t>
      </w:r>
    </w:p>
    <w:p w14:paraId="68888596" w14:textId="77777777" w:rsidR="005A4022" w:rsidRPr="00F271D0" w:rsidRDefault="005A4022" w:rsidP="005A4022">
      <w:pPr>
        <w:pStyle w:val="ListParagraph"/>
        <w:ind w:left="1440"/>
        <w:jc w:val="both"/>
        <w:rPr>
          <w:rFonts w:ascii="Arial" w:hAnsi="Arial" w:cs="Arial"/>
        </w:rPr>
      </w:pPr>
      <w:r w:rsidRPr="00F271D0">
        <w:rPr>
          <w:rFonts w:ascii="Arial" w:hAnsi="Arial" w:cs="Arial"/>
        </w:rPr>
        <w:t xml:space="preserve">For web content that the Contractor is to make accessible to the public and/or City employees as part of an approved Communications Plan that is included in the Contractor’s scope of work under this Contract, all web materials including, but not limited to, tools, mobile applications, and websites, generated by, or on behalf of, the Contractor must meet at least the mid-range conformance level, AA compliance of the current Web Content Accessibility Guidelines, as the same may be amended from time to time. </w:t>
      </w:r>
    </w:p>
    <w:p w14:paraId="5879CB2B" w14:textId="77777777" w:rsidR="005A4022" w:rsidRPr="00F271D0" w:rsidRDefault="005A4022" w:rsidP="005A4022">
      <w:pPr>
        <w:jc w:val="both"/>
        <w:rPr>
          <w:rFonts w:ascii="Arial" w:hAnsi="Arial" w:cs="Arial"/>
        </w:rPr>
      </w:pPr>
    </w:p>
    <w:p w14:paraId="53741E3E" w14:textId="77777777" w:rsidR="005A4022" w:rsidRPr="00F271D0" w:rsidRDefault="005A4022" w:rsidP="005A4022">
      <w:pPr>
        <w:pStyle w:val="ListParagraph"/>
        <w:ind w:left="1440"/>
        <w:jc w:val="both"/>
        <w:rPr>
          <w:rFonts w:ascii="Arial" w:hAnsi="Arial" w:cs="Arial"/>
        </w:rPr>
      </w:pPr>
      <w:r w:rsidRPr="00F271D0">
        <w:rPr>
          <w:rFonts w:ascii="Arial" w:hAnsi="Arial" w:cs="Arial"/>
          <w:szCs w:val="22"/>
        </w:rPr>
        <w:t>Any such web content generated by, or on behalf of the Contractor, as part of a Communications Plan associated with this Contract shall meet all standards of good cognitive web accessibility, which include the following:</w:t>
      </w:r>
    </w:p>
    <w:p w14:paraId="28B90066" w14:textId="77777777" w:rsidR="005A4022" w:rsidRPr="00F271D0" w:rsidRDefault="005A4022" w:rsidP="005A4022">
      <w:pPr>
        <w:jc w:val="both"/>
        <w:rPr>
          <w:rFonts w:ascii="Arial" w:hAnsi="Arial" w:cs="Arial"/>
        </w:rPr>
      </w:pPr>
    </w:p>
    <w:p w14:paraId="5C5114A8"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Using proper headings and lists</w:t>
      </w:r>
    </w:p>
    <w:p w14:paraId="2D925570" w14:textId="77777777" w:rsidR="005A4022" w:rsidRPr="00F271D0" w:rsidRDefault="005A4022" w:rsidP="005A4022">
      <w:pPr>
        <w:rPr>
          <w:rFonts w:ascii="Arial" w:hAnsi="Arial" w:cs="Arial"/>
        </w:rPr>
      </w:pPr>
    </w:p>
    <w:p w14:paraId="61E46C72"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Using unique links</w:t>
      </w:r>
    </w:p>
    <w:p w14:paraId="13214B8D" w14:textId="77777777" w:rsidR="005A4022" w:rsidRPr="00F271D0" w:rsidRDefault="005A4022" w:rsidP="005A4022">
      <w:pPr>
        <w:rPr>
          <w:rFonts w:ascii="Arial" w:hAnsi="Arial" w:cs="Arial"/>
        </w:rPr>
      </w:pPr>
    </w:p>
    <w:p w14:paraId="7F5C168B"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Using alternative text and captions</w:t>
      </w:r>
    </w:p>
    <w:p w14:paraId="0AD9C6CA" w14:textId="77777777" w:rsidR="005A4022" w:rsidRPr="00F271D0" w:rsidRDefault="005A4022" w:rsidP="005A4022">
      <w:pPr>
        <w:rPr>
          <w:rFonts w:ascii="Arial" w:hAnsi="Arial" w:cs="Arial"/>
        </w:rPr>
      </w:pPr>
    </w:p>
    <w:p w14:paraId="5FABE343"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Using more white space</w:t>
      </w:r>
    </w:p>
    <w:p w14:paraId="603A5DCD" w14:textId="77777777" w:rsidR="005A4022" w:rsidRPr="00F271D0" w:rsidRDefault="005A4022" w:rsidP="005A4022">
      <w:pPr>
        <w:rPr>
          <w:rFonts w:ascii="Arial" w:hAnsi="Arial" w:cs="Arial"/>
        </w:rPr>
      </w:pPr>
    </w:p>
    <w:p w14:paraId="3A2D60DB"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Dividing content into more manageable pieces</w:t>
      </w:r>
    </w:p>
    <w:p w14:paraId="79E99429" w14:textId="77777777" w:rsidR="005A4022" w:rsidRPr="00F271D0" w:rsidRDefault="005A4022" w:rsidP="005A4022">
      <w:pPr>
        <w:rPr>
          <w:rFonts w:ascii="Arial" w:hAnsi="Arial" w:cs="Arial"/>
        </w:rPr>
      </w:pPr>
    </w:p>
    <w:p w14:paraId="10E5EA99"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Making forms manageable by breaking them into multiple, sequential steps</w:t>
      </w:r>
    </w:p>
    <w:p w14:paraId="5F65B33E" w14:textId="77777777" w:rsidR="005A4022" w:rsidRPr="00F271D0" w:rsidRDefault="005A4022" w:rsidP="005A4022">
      <w:pPr>
        <w:rPr>
          <w:rFonts w:ascii="Arial" w:hAnsi="Arial" w:cs="Arial"/>
        </w:rPr>
      </w:pPr>
    </w:p>
    <w:p w14:paraId="5B9A2C2F"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Providing a logical reading order</w:t>
      </w:r>
    </w:p>
    <w:p w14:paraId="449DFF09" w14:textId="77777777" w:rsidR="005A4022" w:rsidRPr="00F271D0" w:rsidRDefault="005A4022" w:rsidP="005A4022">
      <w:pPr>
        <w:rPr>
          <w:rFonts w:ascii="Arial" w:hAnsi="Arial" w:cs="Arial"/>
        </w:rPr>
      </w:pPr>
    </w:p>
    <w:p w14:paraId="7C4DCEB0"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 xml:space="preserve">Being consistent with fonts, </w:t>
      </w:r>
      <w:proofErr w:type="gramStart"/>
      <w:r w:rsidRPr="00F271D0">
        <w:rPr>
          <w:rFonts w:ascii="Arial" w:hAnsi="Arial" w:cs="Arial"/>
        </w:rPr>
        <w:t>colors</w:t>
      </w:r>
      <w:proofErr w:type="gramEnd"/>
      <w:r w:rsidRPr="00F271D0">
        <w:rPr>
          <w:rFonts w:ascii="Arial" w:hAnsi="Arial" w:cs="Arial"/>
        </w:rPr>
        <w:t xml:space="preserve"> and locations of page elements</w:t>
      </w:r>
    </w:p>
    <w:p w14:paraId="4FFF2EA5" w14:textId="77777777" w:rsidR="005A4022" w:rsidRPr="00F271D0" w:rsidRDefault="005A4022" w:rsidP="005A4022">
      <w:pPr>
        <w:rPr>
          <w:rFonts w:ascii="Arial" w:hAnsi="Arial" w:cs="Arial"/>
        </w:rPr>
      </w:pPr>
    </w:p>
    <w:p w14:paraId="0BAD61C3"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Offering keyboard access</w:t>
      </w:r>
    </w:p>
    <w:p w14:paraId="158C25F2" w14:textId="77777777" w:rsidR="005A4022" w:rsidRPr="00F271D0" w:rsidRDefault="005A4022" w:rsidP="005A4022">
      <w:pPr>
        <w:rPr>
          <w:rFonts w:ascii="Arial" w:hAnsi="Arial" w:cs="Arial"/>
        </w:rPr>
      </w:pPr>
    </w:p>
    <w:p w14:paraId="3C987FEB"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Offering content in multiple formats</w:t>
      </w:r>
    </w:p>
    <w:p w14:paraId="41702D64" w14:textId="77777777" w:rsidR="005A4022" w:rsidRPr="00F271D0" w:rsidRDefault="005A4022" w:rsidP="005A4022">
      <w:pPr>
        <w:rPr>
          <w:rFonts w:ascii="Arial" w:hAnsi="Arial" w:cs="Arial"/>
        </w:rPr>
      </w:pPr>
    </w:p>
    <w:p w14:paraId="078A3910" w14:textId="77777777" w:rsidR="005A4022" w:rsidRPr="00F271D0" w:rsidRDefault="005A4022">
      <w:pPr>
        <w:pStyle w:val="ListParagraph"/>
        <w:numPr>
          <w:ilvl w:val="2"/>
          <w:numId w:val="9"/>
        </w:numPr>
        <w:contextualSpacing/>
        <w:rPr>
          <w:rFonts w:ascii="Arial" w:hAnsi="Arial" w:cs="Arial"/>
        </w:rPr>
      </w:pPr>
      <w:r w:rsidRPr="00F271D0">
        <w:rPr>
          <w:rFonts w:ascii="Arial" w:hAnsi="Arial" w:cs="Arial"/>
        </w:rPr>
        <w:t>Understanding minimum contrast</w:t>
      </w:r>
    </w:p>
    <w:p w14:paraId="5CBBC538" w14:textId="77777777" w:rsidR="005A4022" w:rsidRPr="00F271D0" w:rsidRDefault="005A4022" w:rsidP="005A4022">
      <w:pPr>
        <w:jc w:val="both"/>
        <w:rPr>
          <w:rFonts w:ascii="Arial" w:hAnsi="Arial" w:cs="Arial"/>
        </w:rPr>
      </w:pPr>
    </w:p>
    <w:p w14:paraId="2A89EE34" w14:textId="77777777" w:rsidR="005A4022" w:rsidRPr="00F271D0" w:rsidRDefault="005A4022">
      <w:pPr>
        <w:pStyle w:val="ListParagraph"/>
        <w:numPr>
          <w:ilvl w:val="1"/>
          <w:numId w:val="9"/>
        </w:numPr>
        <w:contextualSpacing/>
        <w:jc w:val="both"/>
        <w:rPr>
          <w:rFonts w:ascii="Arial" w:hAnsi="Arial" w:cs="Arial"/>
        </w:rPr>
      </w:pPr>
      <w:r w:rsidRPr="00F271D0">
        <w:rPr>
          <w:rFonts w:ascii="Arial" w:hAnsi="Arial" w:cs="Arial"/>
          <w:u w:val="single"/>
        </w:rPr>
        <w:t>Languages</w:t>
      </w:r>
      <w:r w:rsidRPr="00F271D0">
        <w:rPr>
          <w:rFonts w:ascii="Arial" w:hAnsi="Arial" w:cs="Arial"/>
        </w:rPr>
        <w:t>:</w:t>
      </w:r>
    </w:p>
    <w:p w14:paraId="08841A35" w14:textId="77777777" w:rsidR="005A4022" w:rsidRPr="00F271D0" w:rsidRDefault="005A4022" w:rsidP="005A4022">
      <w:pPr>
        <w:pStyle w:val="ListParagraph"/>
        <w:ind w:left="1440"/>
        <w:jc w:val="both"/>
        <w:rPr>
          <w:rFonts w:ascii="Arial" w:hAnsi="Arial" w:cs="Arial"/>
        </w:rPr>
      </w:pPr>
      <w:r w:rsidRPr="00F271D0">
        <w:rPr>
          <w:rFonts w:ascii="Arial" w:hAnsi="Arial" w:cs="Arial"/>
        </w:rPr>
        <w:t xml:space="preserve">Digital sites/ tools that are for public use/consumption, including for use by City employees, under a Communications Plan associated with this Contract must have translation module (e.g., G-translate, </w:t>
      </w:r>
      <w:proofErr w:type="spellStart"/>
      <w:r w:rsidRPr="00F271D0">
        <w:rPr>
          <w:rFonts w:ascii="Arial" w:hAnsi="Arial" w:cs="Arial"/>
        </w:rPr>
        <w:t>Weglot</w:t>
      </w:r>
      <w:proofErr w:type="spellEnd"/>
      <w:r w:rsidRPr="00F271D0">
        <w:rPr>
          <w:rFonts w:ascii="Arial" w:hAnsi="Arial" w:cs="Arial"/>
        </w:rPr>
        <w:t>) so that the service is available in all languages.  At minimum, Spanish translation is required on all such digital sites/tools based on low English proficiency requirements:</w:t>
      </w:r>
    </w:p>
    <w:p w14:paraId="4EEE2A83" w14:textId="77777777" w:rsidR="005A4022" w:rsidRPr="00F271D0" w:rsidRDefault="005A4022" w:rsidP="005A4022">
      <w:pPr>
        <w:jc w:val="both"/>
        <w:rPr>
          <w:rFonts w:ascii="Arial" w:hAnsi="Arial" w:cs="Arial"/>
        </w:rPr>
      </w:pPr>
    </w:p>
    <w:p w14:paraId="21E1B377" w14:textId="77777777" w:rsidR="005A4022" w:rsidRPr="00F271D0" w:rsidRDefault="005A4022">
      <w:pPr>
        <w:pStyle w:val="ListParagraph"/>
        <w:numPr>
          <w:ilvl w:val="2"/>
          <w:numId w:val="9"/>
        </w:numPr>
        <w:contextualSpacing/>
        <w:jc w:val="both"/>
        <w:rPr>
          <w:rStyle w:val="Hyperlink"/>
          <w:rFonts w:ascii="Arial" w:hAnsi="Arial" w:cs="Arial"/>
          <w:color w:val="4472C4" w:themeColor="accent1"/>
        </w:rPr>
      </w:pPr>
      <w:r w:rsidRPr="00F271D0">
        <w:rPr>
          <w:rFonts w:ascii="Arial" w:hAnsi="Arial" w:cs="Arial"/>
        </w:rPr>
        <w:t xml:space="preserve">In most cases, entities that are recipients of federal financial assistance through U.S. Department of Health and Human Services (HHS) must provide language assistance services in order to comply with their legal obligation to take reasonable steps to ensure meaningful access to their programs by persons with </w:t>
      </w:r>
      <w:hyperlink r:id="rId33">
        <w:r w:rsidRPr="00F271D0">
          <w:rPr>
            <w:rStyle w:val="Hyperlink"/>
            <w:rFonts w:ascii="Arial" w:hAnsi="Arial" w:cs="Arial"/>
            <w:color w:val="4472C4" w:themeColor="accent1"/>
          </w:rPr>
          <w:t>Limited English Proficiency (LEP)</w:t>
        </w:r>
      </w:hyperlink>
      <w:r w:rsidRPr="00F271D0">
        <w:rPr>
          <w:rStyle w:val="Hyperlink"/>
          <w:rFonts w:ascii="Arial" w:hAnsi="Arial" w:cs="Arial"/>
          <w:color w:val="4472C4" w:themeColor="accent1"/>
        </w:rPr>
        <w:t>.</w:t>
      </w:r>
    </w:p>
    <w:p w14:paraId="6AAEA7D5" w14:textId="77777777" w:rsidR="005A4022" w:rsidRPr="00F271D0" w:rsidRDefault="005A4022" w:rsidP="005A4022">
      <w:pPr>
        <w:jc w:val="both"/>
        <w:rPr>
          <w:rStyle w:val="Hyperlink"/>
          <w:rFonts w:ascii="Arial" w:hAnsi="Arial" w:cs="Arial"/>
        </w:rPr>
      </w:pPr>
    </w:p>
    <w:p w14:paraId="49697AC8" w14:textId="77777777" w:rsidR="005A4022" w:rsidRPr="00F271D0" w:rsidRDefault="005A4022">
      <w:pPr>
        <w:pStyle w:val="ListParagraph"/>
        <w:numPr>
          <w:ilvl w:val="1"/>
          <w:numId w:val="9"/>
        </w:numPr>
        <w:contextualSpacing/>
        <w:jc w:val="both"/>
        <w:rPr>
          <w:rFonts w:ascii="Arial" w:hAnsi="Arial" w:cs="Arial"/>
        </w:rPr>
      </w:pPr>
      <w:r w:rsidRPr="00F271D0">
        <w:rPr>
          <w:rFonts w:ascii="Arial" w:hAnsi="Arial" w:cs="Arial"/>
          <w:u w:val="single"/>
        </w:rPr>
        <w:t>Content</w:t>
      </w:r>
      <w:r w:rsidRPr="00F271D0">
        <w:rPr>
          <w:rFonts w:ascii="Arial" w:hAnsi="Arial" w:cs="Arial"/>
        </w:rPr>
        <w:t>:</w:t>
      </w:r>
    </w:p>
    <w:p w14:paraId="6E9833C7" w14:textId="77777777" w:rsidR="005A4022" w:rsidRPr="00F271D0" w:rsidRDefault="005A4022" w:rsidP="005A4022">
      <w:pPr>
        <w:pStyle w:val="ListParagraph"/>
        <w:ind w:left="1440"/>
        <w:jc w:val="both"/>
        <w:rPr>
          <w:rFonts w:ascii="Arial" w:hAnsi="Arial" w:cs="Arial"/>
        </w:rPr>
      </w:pPr>
      <w:r w:rsidRPr="00F271D0">
        <w:rPr>
          <w:rFonts w:ascii="Arial" w:hAnsi="Arial" w:cs="Arial"/>
        </w:rPr>
        <w:t>For any communications content that the Contractor is required to generate, or have generated, as part of its scope of work under this Contract, the Contractor shall send such content to City Communications Department staff in raw, high-resolution format for inclusion in communications materials to be made accessible to the public and/or City employees as set forth in the Communications Plan that arises from this Contract (i.e., websites, mobile applications, printed materials collateral, and social media).  PDF attachments shall be used only as a last resort and only after written approval by the City, with such written approval to be provided by the City in electronic mail format as described elsewhere in this Section 13.</w:t>
      </w:r>
    </w:p>
    <w:p w14:paraId="6007536D" w14:textId="77777777" w:rsidR="005A4022" w:rsidRPr="00F271D0" w:rsidRDefault="005A4022" w:rsidP="005A4022">
      <w:pPr>
        <w:jc w:val="both"/>
        <w:rPr>
          <w:rFonts w:ascii="Arial" w:hAnsi="Arial" w:cs="Arial"/>
        </w:rPr>
      </w:pPr>
    </w:p>
    <w:p w14:paraId="14185970" w14:textId="77777777" w:rsidR="005A4022" w:rsidRPr="00F271D0" w:rsidRDefault="005A4022">
      <w:pPr>
        <w:pStyle w:val="ListParagraph"/>
        <w:numPr>
          <w:ilvl w:val="2"/>
          <w:numId w:val="9"/>
        </w:numPr>
        <w:contextualSpacing/>
        <w:jc w:val="both"/>
        <w:rPr>
          <w:rFonts w:ascii="Arial" w:hAnsi="Arial" w:cs="Arial"/>
        </w:rPr>
      </w:pPr>
      <w:r w:rsidRPr="00F271D0">
        <w:rPr>
          <w:rFonts w:ascii="Arial" w:hAnsi="Arial" w:cs="Arial"/>
        </w:rPr>
        <w:lastRenderedPageBreak/>
        <w:t>Contractor shall only provide to the City communications materials for which the City has rights to use, with written documentation of such use rights being provided to the City as requested from time to time by the City in its sole discretion.</w:t>
      </w:r>
    </w:p>
    <w:p w14:paraId="052BD331" w14:textId="77777777" w:rsidR="005A4022" w:rsidRPr="00F271D0" w:rsidRDefault="005A4022" w:rsidP="005A4022">
      <w:pPr>
        <w:jc w:val="both"/>
        <w:rPr>
          <w:rFonts w:ascii="Arial" w:hAnsi="Arial" w:cs="Arial"/>
        </w:rPr>
      </w:pPr>
    </w:p>
    <w:p w14:paraId="7D51A66F" w14:textId="77777777" w:rsidR="005A4022" w:rsidRPr="00F271D0" w:rsidRDefault="005A4022">
      <w:pPr>
        <w:pStyle w:val="ListParagraph"/>
        <w:numPr>
          <w:ilvl w:val="2"/>
          <w:numId w:val="9"/>
        </w:numPr>
        <w:contextualSpacing/>
        <w:jc w:val="both"/>
        <w:rPr>
          <w:rFonts w:ascii="Arial" w:hAnsi="Arial" w:cs="Arial"/>
        </w:rPr>
      </w:pPr>
      <w:r w:rsidRPr="00F271D0">
        <w:rPr>
          <w:rFonts w:ascii="Arial" w:hAnsi="Arial" w:cs="Arial"/>
        </w:rPr>
        <w:t>All working files agreed upon for the specific Communications Plan shall be provided to the City Communications Department, i.e., text, graphics, charts and data, infographics, and original native files such as Illustrator, Excel, ArcGIS, etc. Following are the file format specifications:</w:t>
      </w:r>
    </w:p>
    <w:p w14:paraId="406AF3E6" w14:textId="77777777" w:rsidR="005A4022" w:rsidRPr="00F271D0" w:rsidRDefault="005A4022" w:rsidP="005A4022">
      <w:pPr>
        <w:pStyle w:val="ListParagraph"/>
        <w:rPr>
          <w:rFonts w:ascii="Arial" w:hAnsi="Arial" w:cs="Arial"/>
        </w:rPr>
      </w:pPr>
    </w:p>
    <w:p w14:paraId="621B96E5" w14:textId="77777777" w:rsidR="005A4022" w:rsidRPr="00F271D0" w:rsidRDefault="005A4022">
      <w:pPr>
        <w:pStyle w:val="ListParagraph"/>
        <w:numPr>
          <w:ilvl w:val="3"/>
          <w:numId w:val="9"/>
        </w:numPr>
        <w:contextualSpacing/>
        <w:jc w:val="both"/>
        <w:rPr>
          <w:rFonts w:ascii="Arial" w:hAnsi="Arial" w:cs="Arial"/>
        </w:rPr>
      </w:pPr>
      <w:r w:rsidRPr="00F271D0">
        <w:rPr>
          <w:rFonts w:ascii="Arial" w:hAnsi="Arial" w:cs="Arial"/>
        </w:rPr>
        <w:t>Images: At least 300dpi for printing at actual size; 96dpi and at least 1920x1080px for digital/Web.</w:t>
      </w:r>
    </w:p>
    <w:p w14:paraId="5778AEF3" w14:textId="77777777" w:rsidR="005A4022" w:rsidRPr="00F271D0" w:rsidRDefault="005A4022">
      <w:pPr>
        <w:pStyle w:val="ListParagraph"/>
        <w:numPr>
          <w:ilvl w:val="3"/>
          <w:numId w:val="9"/>
        </w:numPr>
        <w:contextualSpacing/>
        <w:jc w:val="both"/>
        <w:rPr>
          <w:rFonts w:ascii="Arial" w:hAnsi="Arial" w:cs="Arial"/>
        </w:rPr>
      </w:pPr>
      <w:r w:rsidRPr="00F271D0">
        <w:rPr>
          <w:rFonts w:ascii="Arial" w:hAnsi="Arial" w:cs="Arial"/>
        </w:rPr>
        <w:t>Video: Any video should be no less than Standard HD (1920x1080) but preferable 4k.</w:t>
      </w:r>
    </w:p>
    <w:p w14:paraId="4BDC7F5C" w14:textId="77777777" w:rsidR="005A4022" w:rsidRPr="00F271D0" w:rsidRDefault="005A4022">
      <w:pPr>
        <w:pStyle w:val="ListParagraph"/>
        <w:numPr>
          <w:ilvl w:val="3"/>
          <w:numId w:val="9"/>
        </w:numPr>
        <w:contextualSpacing/>
        <w:jc w:val="both"/>
        <w:rPr>
          <w:rFonts w:ascii="Arial" w:hAnsi="Arial" w:cs="Arial"/>
        </w:rPr>
      </w:pPr>
      <w:r w:rsidRPr="00F271D0">
        <w:rPr>
          <w:rFonts w:ascii="Arial" w:hAnsi="Arial" w:cs="Arial"/>
        </w:rPr>
        <w:t>Text: Word document using accessibility best practices (heading structure, table of contents, and tables).</w:t>
      </w:r>
    </w:p>
    <w:p w14:paraId="7C0A98EB" w14:textId="77777777" w:rsidR="005A4022" w:rsidRDefault="005A4022" w:rsidP="009630F5">
      <w:pPr>
        <w:pStyle w:val="HPSection"/>
        <w:numPr>
          <w:ilvl w:val="0"/>
          <w:numId w:val="0"/>
        </w:numPr>
        <w:ind w:left="720"/>
        <w:rPr>
          <w:rFonts w:ascii="Arial" w:hAnsi="Arial" w:cs="Arial"/>
          <w:sz w:val="24"/>
        </w:rPr>
      </w:pPr>
    </w:p>
    <w:p w14:paraId="564D51BF" w14:textId="4A4CB6B8"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Cancellation</w:t>
      </w:r>
    </w:p>
    <w:p w14:paraId="6F46023F" w14:textId="77777777" w:rsidR="00314203" w:rsidRPr="00B641D1" w:rsidRDefault="00314203" w:rsidP="00C67002">
      <w:pPr>
        <w:pStyle w:val="HPparagraph"/>
        <w:rPr>
          <w:rFonts w:ascii="Arial" w:hAnsi="Arial" w:cs="Arial"/>
        </w:rPr>
      </w:pPr>
      <w:r w:rsidRPr="00B641D1">
        <w:rPr>
          <w:rFonts w:ascii="Arial" w:hAnsi="Arial" w:cs="Arial"/>
        </w:rPr>
        <w:t>The City may terminate this Contract at any time by providing thirty (30) days written notice to the Contractor.  In addition, if Contractor shall fail to fulfill in timely and proper manner the obligations under this Contract for any reason, including the voluntary or involuntary declaration of bankruptcy, the City shall have the right to terminate this Contract by giving written notice to the Contractor and termination will be effective upon receipt. Contractor shall cease performance immediately upon receipt of such notice.</w:t>
      </w:r>
    </w:p>
    <w:p w14:paraId="6BD1205F" w14:textId="77777777" w:rsidR="00314203" w:rsidRPr="00B641D1" w:rsidRDefault="00314203" w:rsidP="00C67002">
      <w:pPr>
        <w:pStyle w:val="HPparagraph"/>
        <w:rPr>
          <w:rFonts w:ascii="Arial" w:hAnsi="Arial" w:cs="Arial"/>
        </w:rPr>
      </w:pPr>
    </w:p>
    <w:p w14:paraId="50D3D585" w14:textId="77777777" w:rsidR="00314203" w:rsidRPr="00B641D1" w:rsidRDefault="00314203" w:rsidP="00C67002">
      <w:pPr>
        <w:pStyle w:val="HPparagraph"/>
        <w:rPr>
          <w:rFonts w:ascii="Arial" w:hAnsi="Arial" w:cs="Arial"/>
        </w:rPr>
      </w:pPr>
      <w:r w:rsidRPr="00B641D1">
        <w:rPr>
          <w:rFonts w:ascii="Arial" w:hAnsi="Arial" w:cs="Arial"/>
        </w:rPr>
        <w:t>In the event of early termination, Contractor shall be entitled to receive just and equitable compensation for costs incurred prior to receipt of notice of termination and for the satisfactory work completed as of the date of termination and delivered to the City. Notwithstanding the foregoing, in no event will the total amount due to Contractor under this section exceed the total amount due Contractor under this Contract. The Contractor shall not be relieved of liability to the City for damages sustained by the City by virtue of any breach of this Contract, and the City may withhold any payment due to the Contractor for the purpose of setoff until such time as the City can determine the exact amount of damages due the City because of the breach.</w:t>
      </w:r>
    </w:p>
    <w:p w14:paraId="69B336A4" w14:textId="77777777" w:rsidR="00314203" w:rsidRPr="00B641D1" w:rsidRDefault="00314203" w:rsidP="00C67002">
      <w:pPr>
        <w:pStyle w:val="HPparagraph"/>
        <w:rPr>
          <w:rFonts w:ascii="Arial" w:hAnsi="Arial" w:cs="Arial"/>
        </w:rPr>
      </w:pPr>
    </w:p>
    <w:p w14:paraId="1B441DED" w14:textId="77777777" w:rsidR="00314203" w:rsidRPr="00B641D1" w:rsidRDefault="00314203" w:rsidP="00C67002">
      <w:pPr>
        <w:pStyle w:val="HPparagraph"/>
        <w:rPr>
          <w:rFonts w:ascii="Arial" w:hAnsi="Arial" w:cs="Arial"/>
        </w:rPr>
      </w:pPr>
      <w:r w:rsidRPr="00B641D1">
        <w:rPr>
          <w:rFonts w:ascii="Arial" w:hAnsi="Arial" w:cs="Arial"/>
        </w:rPr>
        <w:t xml:space="preserve">Payment of compensation specified in this Contract, its </w:t>
      </w:r>
      <w:proofErr w:type="gramStart"/>
      <w:r w:rsidRPr="00B641D1">
        <w:rPr>
          <w:rFonts w:ascii="Arial" w:hAnsi="Arial" w:cs="Arial"/>
        </w:rPr>
        <w:t>continuation</w:t>
      </w:r>
      <w:proofErr w:type="gramEnd"/>
      <w:r w:rsidRPr="00B641D1">
        <w:rPr>
          <w:rFonts w:ascii="Arial" w:hAnsi="Arial" w:cs="Arial"/>
        </w:rPr>
        <w:t xml:space="preserve"> or any renewal thereof, is dependent upon and subject to the allocation or appropriation of funds to the City for the purpose set forth in this Contract.</w:t>
      </w:r>
    </w:p>
    <w:p w14:paraId="1F3CD99A" w14:textId="77777777" w:rsidR="00314203" w:rsidRPr="00B641D1" w:rsidRDefault="00314203" w:rsidP="00C67002">
      <w:pPr>
        <w:pStyle w:val="HPparagraph"/>
        <w:rPr>
          <w:rFonts w:ascii="Arial" w:hAnsi="Arial" w:cs="Arial"/>
        </w:rPr>
      </w:pPr>
    </w:p>
    <w:p w14:paraId="7C74ADE0" w14:textId="77777777" w:rsidR="00314203" w:rsidRPr="00B641D1" w:rsidRDefault="00314203">
      <w:pPr>
        <w:pStyle w:val="HPSection"/>
        <w:numPr>
          <w:ilvl w:val="0"/>
          <w:numId w:val="9"/>
        </w:numPr>
        <w:ind w:hanging="720"/>
        <w:rPr>
          <w:rFonts w:ascii="Arial" w:hAnsi="Arial" w:cs="Arial"/>
          <w:sz w:val="24"/>
        </w:rPr>
      </w:pPr>
      <w:r w:rsidRPr="00B641D1">
        <w:rPr>
          <w:rFonts w:ascii="Arial" w:hAnsi="Arial" w:cs="Arial"/>
          <w:sz w:val="24"/>
        </w:rPr>
        <w:t>Laws/Safety Standards</w:t>
      </w:r>
    </w:p>
    <w:p w14:paraId="233F6EC6" w14:textId="77777777" w:rsidR="00314203" w:rsidRPr="00B641D1" w:rsidRDefault="00314203" w:rsidP="00C67002">
      <w:pPr>
        <w:pStyle w:val="HPparagraph"/>
        <w:rPr>
          <w:rFonts w:ascii="Arial" w:hAnsi="Arial" w:cs="Arial"/>
        </w:rPr>
      </w:pPr>
      <w:r w:rsidRPr="00B641D1">
        <w:rPr>
          <w:rFonts w:ascii="Arial" w:hAnsi="Arial" w:cs="Arial"/>
        </w:rPr>
        <w:t>The Contractor shall comply with all laws, ordinances, codes, rules, regulations, safety standards and licensing requirements that are applicable to the conduct of its business, including those of Federal, State, and local agencies having jurisdiction and/or authority.</w:t>
      </w:r>
    </w:p>
    <w:p w14:paraId="53897A45" w14:textId="77777777" w:rsidR="00314203" w:rsidRPr="00B641D1" w:rsidRDefault="00314203" w:rsidP="00C67002">
      <w:pPr>
        <w:pStyle w:val="HPparagraph"/>
        <w:rPr>
          <w:rFonts w:ascii="Arial" w:hAnsi="Arial" w:cs="Arial"/>
        </w:rPr>
      </w:pPr>
    </w:p>
    <w:p w14:paraId="5C2488D3" w14:textId="77777777" w:rsidR="00314203" w:rsidRPr="00B641D1" w:rsidRDefault="00314203" w:rsidP="00C67002">
      <w:pPr>
        <w:pStyle w:val="HPparagraph"/>
        <w:rPr>
          <w:rFonts w:ascii="Arial" w:hAnsi="Arial" w:cs="Arial"/>
        </w:rPr>
      </w:pPr>
      <w:r w:rsidRPr="00B641D1">
        <w:rPr>
          <w:rFonts w:ascii="Arial" w:hAnsi="Arial" w:cs="Arial"/>
        </w:rPr>
        <w:t xml:space="preserve">All manufactured items and/or fabricated assemblies subject to operation under pressure, operation by connection to an electric source, or operation involving a connection to a manufactured, natural, or LP gas source shall be constructed and </w:t>
      </w:r>
      <w:r w:rsidRPr="00B641D1">
        <w:rPr>
          <w:rFonts w:ascii="Arial" w:hAnsi="Arial" w:cs="Arial"/>
        </w:rPr>
        <w:lastRenderedPageBreak/>
        <w:t>approved in a manner acceptable to the appropriate state inspector which customarily requires the label or re-examination listing or identification marking of the appropriate safety standard organization, such as the American Society of Mechanical Electrical Engineers for pressure vessels; the Underwriters' Laboratories and/or National Electrical Manufacturers' Association for electrically operated assemblies; or the American Gas Association for gas operated assemblies, where such approvals of listings have been established for the type(s) of devices offered and furnished.  Further, all items furnished by the Contractor shall meet all requirements of the Occupational Safety and Health Act (OSHA), and state and federal requirements relating to clean air and water pollution.</w:t>
      </w:r>
    </w:p>
    <w:p w14:paraId="00A1E5BE" w14:textId="77777777" w:rsidR="00314203" w:rsidRPr="00B641D1" w:rsidRDefault="00314203" w:rsidP="00C67002">
      <w:pPr>
        <w:pStyle w:val="HPparagraph"/>
        <w:rPr>
          <w:rFonts w:ascii="Arial" w:hAnsi="Arial" w:cs="Arial"/>
        </w:rPr>
      </w:pPr>
    </w:p>
    <w:p w14:paraId="5DF74A64" w14:textId="26446DFB" w:rsidR="00314203" w:rsidRPr="00B641D1" w:rsidRDefault="00267B10" w:rsidP="00C67002">
      <w:pPr>
        <w:pStyle w:val="HPparagraph"/>
        <w:rPr>
          <w:rFonts w:ascii="Arial" w:hAnsi="Arial" w:cs="Arial"/>
        </w:rPr>
      </w:pPr>
      <w:r w:rsidRPr="00B641D1">
        <w:rPr>
          <w:rFonts w:ascii="Arial" w:hAnsi="Arial" w:cs="Arial"/>
        </w:rPr>
        <w:t xml:space="preserve">Contractor must comply with </w:t>
      </w:r>
      <w:bookmarkStart w:id="124" w:name="_Hlk35243103"/>
      <w:r w:rsidRPr="00B641D1">
        <w:rPr>
          <w:rFonts w:ascii="Arial" w:hAnsi="Arial" w:cs="Arial"/>
          <w:i/>
        </w:rPr>
        <w:t>North Carolina Occupational Safety and Health Standards for General Industry 13 NCAC 07F (29CFR 1910)</w:t>
      </w:r>
      <w:bookmarkEnd w:id="124"/>
      <w:r w:rsidRPr="00B641D1">
        <w:rPr>
          <w:rFonts w:ascii="Arial" w:hAnsi="Arial" w:cs="Arial"/>
          <w:i/>
        </w:rPr>
        <w:t>.</w:t>
      </w:r>
      <w:r w:rsidRPr="00B641D1">
        <w:rPr>
          <w:rFonts w:ascii="Arial" w:hAnsi="Arial" w:cs="Arial"/>
          <w:iCs/>
        </w:rPr>
        <w:t xml:space="preserve">  </w:t>
      </w:r>
      <w:r w:rsidR="00314203" w:rsidRPr="00B641D1">
        <w:rPr>
          <w:rFonts w:ascii="Arial" w:hAnsi="Arial" w:cs="Arial"/>
        </w:rPr>
        <w:t>In addition, Contractor shall comply with all applicable occupational health and safety and environmental rules and regulations.</w:t>
      </w:r>
    </w:p>
    <w:p w14:paraId="72EDCA26" w14:textId="77777777" w:rsidR="00314203" w:rsidRPr="00B641D1" w:rsidRDefault="00314203" w:rsidP="00C67002">
      <w:pPr>
        <w:pStyle w:val="HPparagraph"/>
        <w:rPr>
          <w:rFonts w:ascii="Arial" w:hAnsi="Arial" w:cs="Arial"/>
        </w:rPr>
      </w:pPr>
    </w:p>
    <w:p w14:paraId="50240532" w14:textId="77777777" w:rsidR="00892DD5" w:rsidRPr="00B641D1" w:rsidRDefault="00314203" w:rsidP="00892DD5">
      <w:pPr>
        <w:pStyle w:val="HPparagraph"/>
        <w:rPr>
          <w:rFonts w:ascii="Arial" w:hAnsi="Arial" w:cs="Arial"/>
        </w:rPr>
      </w:pPr>
      <w:r w:rsidRPr="00B641D1">
        <w:rPr>
          <w:rFonts w:ascii="Arial" w:hAnsi="Arial" w:cs="Arial"/>
        </w:rPr>
        <w:t>Contractor shall effectively manage their safety and health responsibilities including:</w:t>
      </w:r>
    </w:p>
    <w:p w14:paraId="374B8816" w14:textId="77777777" w:rsidR="00892DD5" w:rsidRPr="00B641D1" w:rsidRDefault="00892DD5" w:rsidP="00892DD5">
      <w:pPr>
        <w:pStyle w:val="HPparagraph"/>
        <w:rPr>
          <w:rFonts w:ascii="Arial" w:hAnsi="Arial" w:cs="Arial"/>
        </w:rPr>
      </w:pPr>
    </w:p>
    <w:p w14:paraId="5DE5EC35" w14:textId="77777777" w:rsidR="00892DD5" w:rsidRPr="00B641D1" w:rsidRDefault="00314203">
      <w:pPr>
        <w:pStyle w:val="HPparagraph"/>
        <w:numPr>
          <w:ilvl w:val="0"/>
          <w:numId w:val="14"/>
        </w:numPr>
        <w:rPr>
          <w:rFonts w:ascii="Arial" w:hAnsi="Arial" w:cs="Arial"/>
          <w:u w:val="single"/>
        </w:rPr>
      </w:pPr>
      <w:r w:rsidRPr="00B641D1">
        <w:rPr>
          <w:rFonts w:ascii="Arial" w:hAnsi="Arial" w:cs="Arial"/>
          <w:u w:val="single"/>
        </w:rPr>
        <w:t>Accident Prevention</w:t>
      </w:r>
    </w:p>
    <w:p w14:paraId="6BA35D5B" w14:textId="66931058" w:rsidR="00892DD5" w:rsidRPr="00B641D1" w:rsidRDefault="00314203" w:rsidP="00892DD5">
      <w:pPr>
        <w:pStyle w:val="HPparagraph"/>
        <w:ind w:left="1440"/>
        <w:rPr>
          <w:rFonts w:ascii="Arial" w:hAnsi="Arial" w:cs="Arial"/>
        </w:rPr>
      </w:pPr>
      <w:r w:rsidRPr="00B641D1">
        <w:rPr>
          <w:rFonts w:ascii="Arial" w:hAnsi="Arial" w:cs="Arial"/>
        </w:rPr>
        <w:t>Prevent injuries and illnesses to their employees and others on or near their job site.  Contractor managers and supervisors shall ensure personnel safety by strict adherence to established safety rules and procedures.</w:t>
      </w:r>
    </w:p>
    <w:p w14:paraId="32E6FB87" w14:textId="77777777" w:rsidR="00892DD5" w:rsidRPr="00B641D1" w:rsidRDefault="00892DD5" w:rsidP="00892DD5">
      <w:pPr>
        <w:pStyle w:val="HPparagraph"/>
        <w:ind w:left="1440"/>
        <w:rPr>
          <w:rFonts w:ascii="Arial" w:hAnsi="Arial" w:cs="Arial"/>
        </w:rPr>
      </w:pPr>
    </w:p>
    <w:p w14:paraId="42FFE86C" w14:textId="77777777" w:rsidR="00892DD5" w:rsidRPr="00B641D1" w:rsidRDefault="00314203">
      <w:pPr>
        <w:pStyle w:val="HPparagraph"/>
        <w:numPr>
          <w:ilvl w:val="0"/>
          <w:numId w:val="14"/>
        </w:numPr>
        <w:rPr>
          <w:rFonts w:ascii="Arial" w:hAnsi="Arial" w:cs="Arial"/>
          <w:u w:val="single"/>
        </w:rPr>
      </w:pPr>
      <w:r w:rsidRPr="00B641D1">
        <w:rPr>
          <w:rFonts w:ascii="Arial" w:hAnsi="Arial" w:cs="Arial"/>
          <w:u w:val="single"/>
        </w:rPr>
        <w:t>Environmental Protection</w:t>
      </w:r>
    </w:p>
    <w:p w14:paraId="22F702C8" w14:textId="624C31AC" w:rsidR="00892DD5" w:rsidRPr="00B641D1" w:rsidRDefault="00314203" w:rsidP="00892DD5">
      <w:pPr>
        <w:pStyle w:val="HPparagraph"/>
        <w:ind w:left="1440"/>
        <w:rPr>
          <w:rFonts w:ascii="Arial" w:hAnsi="Arial" w:cs="Arial"/>
        </w:rPr>
      </w:pPr>
      <w:r w:rsidRPr="00B641D1">
        <w:rPr>
          <w:rFonts w:ascii="Arial" w:hAnsi="Arial" w:cs="Arial"/>
        </w:rPr>
        <w:t>Protect the environment on, near, and around their work site by compliance with all applicable environmental regulations.</w:t>
      </w:r>
    </w:p>
    <w:p w14:paraId="201A8634" w14:textId="77777777" w:rsidR="00892DD5" w:rsidRPr="00B641D1" w:rsidRDefault="00892DD5" w:rsidP="00892DD5">
      <w:pPr>
        <w:pStyle w:val="HPparagraph"/>
        <w:ind w:left="1440"/>
        <w:rPr>
          <w:rFonts w:ascii="Arial" w:hAnsi="Arial" w:cs="Arial"/>
        </w:rPr>
      </w:pPr>
    </w:p>
    <w:p w14:paraId="01D4436C" w14:textId="77777777" w:rsidR="00892DD5" w:rsidRPr="00B641D1" w:rsidRDefault="00314203">
      <w:pPr>
        <w:pStyle w:val="HPparagraph"/>
        <w:numPr>
          <w:ilvl w:val="0"/>
          <w:numId w:val="14"/>
        </w:numPr>
        <w:rPr>
          <w:rFonts w:ascii="Arial" w:hAnsi="Arial" w:cs="Arial"/>
          <w:u w:val="single"/>
        </w:rPr>
      </w:pPr>
      <w:r w:rsidRPr="00B641D1">
        <w:rPr>
          <w:rFonts w:ascii="Arial" w:hAnsi="Arial" w:cs="Arial"/>
          <w:u w:val="single"/>
        </w:rPr>
        <w:t>Employee Education and Training</w:t>
      </w:r>
    </w:p>
    <w:p w14:paraId="035A317D" w14:textId="7841728B" w:rsidR="00314203" w:rsidRPr="00B641D1" w:rsidRDefault="00314203" w:rsidP="00892DD5">
      <w:pPr>
        <w:pStyle w:val="HPparagraph"/>
        <w:ind w:left="1440"/>
        <w:rPr>
          <w:rFonts w:ascii="Arial" w:hAnsi="Arial" w:cs="Arial"/>
        </w:rPr>
      </w:pPr>
      <w:r w:rsidRPr="00B641D1">
        <w:rPr>
          <w:rFonts w:ascii="Arial" w:hAnsi="Arial" w:cs="Arial"/>
        </w:rPr>
        <w:t xml:space="preserve">Provide education and training to all </w:t>
      </w:r>
      <w:proofErr w:type="gramStart"/>
      <w:r w:rsidRPr="00B641D1">
        <w:rPr>
          <w:rFonts w:ascii="Arial" w:hAnsi="Arial" w:cs="Arial"/>
        </w:rPr>
        <w:t>contractors</w:t>
      </w:r>
      <w:proofErr w:type="gramEnd"/>
      <w:r w:rsidRPr="00B641D1">
        <w:rPr>
          <w:rFonts w:ascii="Arial" w:hAnsi="Arial" w:cs="Arial"/>
        </w:rPr>
        <w:t xml:space="preserve"> employees before they are exposed to potential workplace or other hazards as required by specific OSHA Standards.</w:t>
      </w:r>
    </w:p>
    <w:p w14:paraId="36292D20" w14:textId="77777777" w:rsidR="00314203" w:rsidRPr="00B641D1" w:rsidRDefault="00314203" w:rsidP="00C67002">
      <w:pPr>
        <w:pStyle w:val="HPparagraph"/>
        <w:rPr>
          <w:rFonts w:ascii="Arial" w:hAnsi="Arial" w:cs="Arial"/>
        </w:rPr>
      </w:pPr>
    </w:p>
    <w:p w14:paraId="64B4FE9D" w14:textId="77777777" w:rsidR="00314203" w:rsidRPr="00B641D1" w:rsidRDefault="00314203">
      <w:pPr>
        <w:pStyle w:val="HPSection"/>
        <w:numPr>
          <w:ilvl w:val="0"/>
          <w:numId w:val="9"/>
        </w:numPr>
        <w:ind w:hanging="720"/>
        <w:rPr>
          <w:rFonts w:ascii="Arial" w:hAnsi="Arial" w:cs="Arial"/>
          <w:sz w:val="24"/>
          <w:u w:val="none"/>
        </w:rPr>
      </w:pPr>
      <w:r w:rsidRPr="00B641D1">
        <w:rPr>
          <w:rFonts w:ascii="Arial" w:hAnsi="Arial" w:cs="Arial"/>
          <w:sz w:val="24"/>
        </w:rPr>
        <w:t>Applicability of North Carolina Public Records Law</w:t>
      </w:r>
    </w:p>
    <w:p w14:paraId="0E98ACA6" w14:textId="77777777" w:rsidR="00314203" w:rsidRPr="00B641D1" w:rsidRDefault="00314203" w:rsidP="00C67002">
      <w:pPr>
        <w:pStyle w:val="HPSection"/>
        <w:numPr>
          <w:ilvl w:val="0"/>
          <w:numId w:val="0"/>
        </w:numPr>
        <w:ind w:left="720"/>
        <w:rPr>
          <w:rFonts w:ascii="Arial" w:hAnsi="Arial" w:cs="Arial"/>
          <w:sz w:val="24"/>
          <w:u w:val="none"/>
        </w:rPr>
      </w:pPr>
      <w:r w:rsidRPr="00B641D1">
        <w:rPr>
          <w:rFonts w:ascii="Arial" w:hAnsi="Arial" w:cs="Arial"/>
          <w:sz w:val="24"/>
          <w:u w:val="none"/>
        </w:rPr>
        <w:t xml:space="preserve">Notwithstanding any other provisions of this Contract, this </w:t>
      </w:r>
      <w:bookmarkStart w:id="125" w:name="OLE_LINK1"/>
      <w:bookmarkStart w:id="126" w:name="OLE_LINK2"/>
      <w:r w:rsidRPr="00B641D1">
        <w:rPr>
          <w:rFonts w:ascii="Arial" w:hAnsi="Arial" w:cs="Arial"/>
          <w:sz w:val="24"/>
          <w:u w:val="none"/>
        </w:rPr>
        <w:t xml:space="preserve">Contract </w:t>
      </w:r>
      <w:bookmarkEnd w:id="125"/>
      <w:bookmarkEnd w:id="126"/>
      <w:r w:rsidRPr="00B641D1">
        <w:rPr>
          <w:rFonts w:ascii="Arial" w:hAnsi="Arial" w:cs="Arial"/>
          <w:sz w:val="24"/>
          <w:u w:val="none"/>
        </w:rPr>
        <w:t xml:space="preserve">and all materials submitted to the City by the Contractor are subject to the public records laws of the State of North Carolina and it is the responsibility of the Contractor to properly designate materials that may be protected from disclosure as trade secrets under North Carolina law as such and in the form required by law prior to the submission of such materials to the City.  Contractor understands and agrees that the City may take </w:t>
      </w:r>
      <w:proofErr w:type="gramStart"/>
      <w:r w:rsidRPr="00B641D1">
        <w:rPr>
          <w:rFonts w:ascii="Arial" w:hAnsi="Arial" w:cs="Arial"/>
          <w:sz w:val="24"/>
          <w:u w:val="none"/>
        </w:rPr>
        <w:t>any and all</w:t>
      </w:r>
      <w:proofErr w:type="gramEnd"/>
      <w:r w:rsidRPr="00B641D1">
        <w:rPr>
          <w:rFonts w:ascii="Arial" w:hAnsi="Arial" w:cs="Arial"/>
          <w:sz w:val="24"/>
          <w:u w:val="none"/>
        </w:rPr>
        <w:t xml:space="preserve"> actions necessary to comply with federal, state, and local laws and/or judicial orders and such actions will not constitute a breach of the terms of this Contract.  To the extent that any other provisions of this Contract conflict with this paragraph, the provisions of this section shall control.</w:t>
      </w:r>
    </w:p>
    <w:p w14:paraId="12240718" w14:textId="77777777" w:rsidR="00314203" w:rsidRPr="00B641D1" w:rsidRDefault="00314203" w:rsidP="00C67002">
      <w:pPr>
        <w:pStyle w:val="HPSection"/>
        <w:numPr>
          <w:ilvl w:val="0"/>
          <w:numId w:val="0"/>
        </w:numPr>
        <w:ind w:left="360"/>
        <w:rPr>
          <w:rFonts w:ascii="Arial" w:hAnsi="Arial" w:cs="Arial"/>
          <w:sz w:val="24"/>
          <w:u w:val="none"/>
        </w:rPr>
      </w:pPr>
    </w:p>
    <w:p w14:paraId="0B30CC55" w14:textId="77777777" w:rsidR="00314203" w:rsidRPr="00B641D1" w:rsidRDefault="00314203">
      <w:pPr>
        <w:pStyle w:val="HPSection"/>
        <w:numPr>
          <w:ilvl w:val="0"/>
          <w:numId w:val="9"/>
        </w:numPr>
        <w:ind w:hanging="720"/>
        <w:rPr>
          <w:rFonts w:ascii="Arial" w:hAnsi="Arial" w:cs="Arial"/>
          <w:sz w:val="24"/>
          <w:u w:val="none"/>
        </w:rPr>
      </w:pPr>
      <w:r w:rsidRPr="00B641D1">
        <w:rPr>
          <w:rFonts w:ascii="Arial" w:hAnsi="Arial" w:cs="Arial"/>
          <w:sz w:val="24"/>
        </w:rPr>
        <w:t>Miscellaneous</w:t>
      </w:r>
    </w:p>
    <w:p w14:paraId="6A1B9D96" w14:textId="322238CA" w:rsidR="00314203" w:rsidRPr="00B641D1" w:rsidRDefault="00314203" w:rsidP="00C67002">
      <w:pPr>
        <w:pStyle w:val="HPparagraph"/>
        <w:rPr>
          <w:rFonts w:ascii="Arial" w:hAnsi="Arial" w:cs="Arial"/>
        </w:rPr>
      </w:pPr>
      <w:r w:rsidRPr="00B641D1">
        <w:rPr>
          <w:rFonts w:ascii="Arial" w:hAnsi="Arial" w:cs="Arial"/>
        </w:rPr>
        <w:t xml:space="preserve">The Contractor shall be responsible for the proper custody and care of any property furnished or purchased by the City for use in connection with the performance of this </w:t>
      </w:r>
      <w:r w:rsidR="00892DD5" w:rsidRPr="00B641D1">
        <w:rPr>
          <w:rFonts w:ascii="Arial" w:hAnsi="Arial" w:cs="Arial"/>
        </w:rPr>
        <w:t>Contract and</w:t>
      </w:r>
      <w:r w:rsidRPr="00B641D1">
        <w:rPr>
          <w:rFonts w:ascii="Arial" w:hAnsi="Arial" w:cs="Arial"/>
        </w:rPr>
        <w:t xml:space="preserve"> will reimburse the City for the replacement value of its loss or damage.</w:t>
      </w:r>
    </w:p>
    <w:p w14:paraId="407972FC" w14:textId="77777777" w:rsidR="00314203" w:rsidRPr="00B641D1" w:rsidRDefault="00314203" w:rsidP="00C67002">
      <w:pPr>
        <w:pStyle w:val="HPparagraph"/>
        <w:rPr>
          <w:rFonts w:ascii="Arial" w:hAnsi="Arial" w:cs="Arial"/>
        </w:rPr>
      </w:pPr>
    </w:p>
    <w:p w14:paraId="0E3D122E" w14:textId="77777777" w:rsidR="00314203" w:rsidRPr="00B641D1" w:rsidRDefault="00314203" w:rsidP="00C67002">
      <w:pPr>
        <w:pStyle w:val="HPparagraph"/>
        <w:rPr>
          <w:rFonts w:ascii="Arial" w:hAnsi="Arial" w:cs="Arial"/>
        </w:rPr>
      </w:pPr>
      <w:r w:rsidRPr="00B641D1">
        <w:rPr>
          <w:rFonts w:ascii="Arial" w:hAnsi="Arial" w:cs="Arial"/>
        </w:rPr>
        <w:lastRenderedPageBreak/>
        <w:t xml:space="preserve">The Contractor shall </w:t>
      </w:r>
      <w:proofErr w:type="gramStart"/>
      <w:r w:rsidRPr="00B641D1">
        <w:rPr>
          <w:rFonts w:ascii="Arial" w:hAnsi="Arial" w:cs="Arial"/>
        </w:rPr>
        <w:t>be considered to be</w:t>
      </w:r>
      <w:proofErr w:type="gramEnd"/>
      <w:r w:rsidRPr="00B641D1">
        <w:rPr>
          <w:rFonts w:ascii="Arial" w:hAnsi="Arial" w:cs="Arial"/>
        </w:rPr>
        <w:t xml:space="preserve"> an Independent Contractor and as such shall be wholly responsible for the work to be performed and for the supervision of its employees. Nothing herein is intended or will be construed to establish any agency, partnership, or joint venture. Contractor represents that it has, or will secure at its own expense, all personnel required in performing the services under this Contract.  Such employees shall not be employees of or have any individual contractual relationship with the City.</w:t>
      </w:r>
    </w:p>
    <w:p w14:paraId="57EF2003" w14:textId="77777777" w:rsidR="00314203" w:rsidRPr="00B641D1" w:rsidRDefault="00314203" w:rsidP="00C67002">
      <w:pPr>
        <w:pStyle w:val="HPparagraph"/>
        <w:rPr>
          <w:rFonts w:ascii="Arial" w:hAnsi="Arial" w:cs="Arial"/>
        </w:rPr>
      </w:pPr>
    </w:p>
    <w:p w14:paraId="0BAC00DD" w14:textId="77777777" w:rsidR="00314203" w:rsidRPr="00B641D1" w:rsidRDefault="00314203" w:rsidP="00C67002">
      <w:pPr>
        <w:pStyle w:val="HPparagraph"/>
        <w:rPr>
          <w:rFonts w:ascii="Arial" w:hAnsi="Arial" w:cs="Arial"/>
        </w:rPr>
      </w:pPr>
      <w:r w:rsidRPr="00B641D1">
        <w:rPr>
          <w:rFonts w:ascii="Arial" w:hAnsi="Arial" w:cs="Arial"/>
        </w:rPr>
        <w:t>This Contract may be amended only by written agreement of the parties executed by their authorized representatives.</w:t>
      </w:r>
    </w:p>
    <w:p w14:paraId="60A9D5BB" w14:textId="77777777" w:rsidR="00314203" w:rsidRPr="00B641D1" w:rsidRDefault="00314203" w:rsidP="00C67002">
      <w:pPr>
        <w:pStyle w:val="HPparagraph"/>
        <w:ind w:left="90" w:hanging="90"/>
        <w:rPr>
          <w:rFonts w:ascii="Arial" w:hAnsi="Arial" w:cs="Arial"/>
        </w:rPr>
      </w:pPr>
    </w:p>
    <w:p w14:paraId="6E7950A8" w14:textId="77777777" w:rsidR="00314203" w:rsidRPr="00B641D1" w:rsidRDefault="00314203">
      <w:pPr>
        <w:pStyle w:val="HPparagraph"/>
        <w:numPr>
          <w:ilvl w:val="0"/>
          <w:numId w:val="9"/>
        </w:numPr>
        <w:ind w:hanging="720"/>
        <w:rPr>
          <w:rFonts w:ascii="Arial" w:hAnsi="Arial" w:cs="Arial"/>
        </w:rPr>
      </w:pPr>
      <w:r w:rsidRPr="00B641D1">
        <w:rPr>
          <w:rFonts w:ascii="Arial" w:hAnsi="Arial" w:cs="Arial"/>
          <w:u w:val="single"/>
        </w:rPr>
        <w:t>Right to Audit and Access to Records</w:t>
      </w:r>
    </w:p>
    <w:p w14:paraId="3F18222F" w14:textId="77777777" w:rsidR="00314203" w:rsidRPr="00B641D1" w:rsidRDefault="00314203">
      <w:pPr>
        <w:pStyle w:val="HPSection"/>
        <w:numPr>
          <w:ilvl w:val="0"/>
          <w:numId w:val="6"/>
        </w:numPr>
        <w:ind w:left="1080"/>
        <w:rPr>
          <w:rFonts w:ascii="Arial" w:hAnsi="Arial" w:cs="Arial"/>
          <w:sz w:val="24"/>
        </w:rPr>
      </w:pPr>
      <w:r w:rsidRPr="00B641D1">
        <w:rPr>
          <w:rFonts w:ascii="Arial" w:hAnsi="Arial" w:cs="Arial"/>
          <w:sz w:val="24"/>
          <w:u w:val="none"/>
        </w:rPr>
        <w:t>The City may conduct an audit of any services performed and fees paid subject to this Contract. The City, or its designee, may perform such an audit throughout the contract period and for three (3) years after termination thereof or longer if otherwise required by law.</w:t>
      </w:r>
    </w:p>
    <w:p w14:paraId="1BE4474F" w14:textId="77777777" w:rsidR="00314203" w:rsidRPr="00B641D1" w:rsidRDefault="00314203" w:rsidP="00C67002">
      <w:pPr>
        <w:pStyle w:val="HPSection"/>
        <w:ind w:left="720"/>
        <w:rPr>
          <w:rFonts w:ascii="Arial" w:hAnsi="Arial" w:cs="Arial"/>
          <w:sz w:val="24"/>
        </w:rPr>
      </w:pPr>
    </w:p>
    <w:p w14:paraId="1F905A33" w14:textId="77777777" w:rsidR="00314203" w:rsidRPr="00B641D1" w:rsidRDefault="00314203">
      <w:pPr>
        <w:pStyle w:val="HPSection"/>
        <w:numPr>
          <w:ilvl w:val="0"/>
          <w:numId w:val="6"/>
        </w:numPr>
        <w:ind w:left="1080"/>
        <w:rPr>
          <w:rFonts w:ascii="Arial" w:hAnsi="Arial" w:cs="Arial"/>
          <w:sz w:val="24"/>
        </w:rPr>
      </w:pPr>
      <w:r w:rsidRPr="00B641D1">
        <w:rPr>
          <w:rFonts w:ascii="Arial" w:hAnsi="Arial" w:cs="Arial"/>
          <w:sz w:val="24"/>
          <w:u w:val="none"/>
        </w:rPr>
        <w:t xml:space="preserve">The Contractor and its agents shall maintain all books, documents, papers, accounting records, contract records and such other evidence as may be appropriate to substantiate costs incurred under this Contract. The City, or its designee, shall have the right to, including but not limited </w:t>
      </w:r>
      <w:proofErr w:type="gramStart"/>
      <w:r w:rsidRPr="00B641D1">
        <w:rPr>
          <w:rFonts w:ascii="Arial" w:hAnsi="Arial" w:cs="Arial"/>
          <w:sz w:val="24"/>
          <w:u w:val="none"/>
        </w:rPr>
        <w:t>to:</w:t>
      </w:r>
      <w:proofErr w:type="gramEnd"/>
      <w:r w:rsidRPr="00B641D1">
        <w:rPr>
          <w:rFonts w:ascii="Arial" w:hAnsi="Arial" w:cs="Arial"/>
          <w:sz w:val="24"/>
          <w:u w:val="none"/>
        </w:rPr>
        <w:t xml:space="preserve"> review and copy records; interview current and former employees; conduct such other investigation to verify compliance with contract terms; and conduct such other investigation to substantiate costs incurred by this Contract.</w:t>
      </w:r>
    </w:p>
    <w:p w14:paraId="7FE1085A" w14:textId="77777777" w:rsidR="00314203" w:rsidRPr="00B641D1" w:rsidRDefault="00314203" w:rsidP="00C67002">
      <w:pPr>
        <w:pStyle w:val="HPSection"/>
        <w:ind w:left="720"/>
        <w:rPr>
          <w:rFonts w:ascii="Arial" w:hAnsi="Arial" w:cs="Arial"/>
          <w:sz w:val="24"/>
        </w:rPr>
      </w:pPr>
    </w:p>
    <w:p w14:paraId="770A5CE1" w14:textId="77777777" w:rsidR="00314203" w:rsidRPr="00B641D1" w:rsidRDefault="00314203">
      <w:pPr>
        <w:pStyle w:val="HPSection"/>
        <w:numPr>
          <w:ilvl w:val="0"/>
          <w:numId w:val="6"/>
        </w:numPr>
        <w:ind w:left="1080"/>
        <w:rPr>
          <w:rFonts w:ascii="Arial" w:hAnsi="Arial" w:cs="Arial"/>
          <w:sz w:val="24"/>
        </w:rPr>
      </w:pPr>
      <w:r w:rsidRPr="00B641D1">
        <w:rPr>
          <w:rFonts w:ascii="Arial" w:hAnsi="Arial" w:cs="Arial"/>
          <w:sz w:val="24"/>
          <w:u w:val="none"/>
        </w:rPr>
        <w:t xml:space="preserve">“Records” shall be defined as data of every kind and character, including but not limited to books, documents, papers, accounting records, contract documents, information, and materials that, in the City's sole discretion, relate to matters, rights, duties or obligations of this Contract. </w:t>
      </w:r>
    </w:p>
    <w:p w14:paraId="639A0B10" w14:textId="77777777" w:rsidR="00314203" w:rsidRPr="00B641D1" w:rsidRDefault="00314203" w:rsidP="00C67002">
      <w:pPr>
        <w:pStyle w:val="ListParagraph"/>
        <w:ind w:left="1080"/>
        <w:rPr>
          <w:rFonts w:ascii="Arial" w:hAnsi="Arial" w:cs="Arial"/>
        </w:rPr>
      </w:pPr>
    </w:p>
    <w:p w14:paraId="27A7513C" w14:textId="77777777" w:rsidR="00314203" w:rsidRPr="00B641D1" w:rsidRDefault="00314203">
      <w:pPr>
        <w:pStyle w:val="HPSection"/>
        <w:numPr>
          <w:ilvl w:val="0"/>
          <w:numId w:val="6"/>
        </w:numPr>
        <w:ind w:left="1080"/>
        <w:rPr>
          <w:rFonts w:ascii="Arial" w:hAnsi="Arial" w:cs="Arial"/>
          <w:sz w:val="24"/>
        </w:rPr>
      </w:pPr>
      <w:r w:rsidRPr="00B641D1">
        <w:rPr>
          <w:rFonts w:ascii="Arial" w:hAnsi="Arial" w:cs="Arial"/>
          <w:sz w:val="24"/>
          <w:u w:val="none"/>
        </w:rPr>
        <w:t>Records and employees shall be available during normal business hours upon advanced written notice. Electronic mail shall constitute written notice for purposes of this section.</w:t>
      </w:r>
    </w:p>
    <w:p w14:paraId="58E43E44" w14:textId="77777777" w:rsidR="00314203" w:rsidRPr="00B641D1" w:rsidRDefault="00314203" w:rsidP="00C67002">
      <w:pPr>
        <w:pStyle w:val="HPSection"/>
        <w:ind w:left="1080"/>
        <w:rPr>
          <w:rFonts w:ascii="Arial" w:hAnsi="Arial" w:cs="Arial"/>
          <w:sz w:val="24"/>
        </w:rPr>
      </w:pPr>
    </w:p>
    <w:p w14:paraId="47359DE1" w14:textId="77777777" w:rsidR="00314203" w:rsidRPr="00B641D1" w:rsidRDefault="00314203">
      <w:pPr>
        <w:pStyle w:val="HPSection"/>
        <w:numPr>
          <w:ilvl w:val="0"/>
          <w:numId w:val="6"/>
        </w:numPr>
        <w:ind w:left="1080"/>
        <w:rPr>
          <w:rFonts w:ascii="Arial" w:hAnsi="Arial" w:cs="Arial"/>
          <w:sz w:val="24"/>
        </w:rPr>
      </w:pPr>
      <w:r w:rsidRPr="00B641D1">
        <w:rPr>
          <w:rFonts w:ascii="Arial" w:hAnsi="Arial" w:cs="Arial"/>
          <w:sz w:val="24"/>
          <w:u w:val="none"/>
        </w:rPr>
        <w:t>Contractor shall provide the City or its designee reasonable access to facilities and adequate and appropriate workspace for the conduct of audits.</w:t>
      </w:r>
    </w:p>
    <w:p w14:paraId="6EF69F25" w14:textId="77777777" w:rsidR="00314203" w:rsidRPr="00B641D1" w:rsidRDefault="00314203" w:rsidP="00C67002">
      <w:pPr>
        <w:pStyle w:val="ListParagraph"/>
        <w:ind w:left="1080"/>
        <w:rPr>
          <w:rFonts w:ascii="Arial" w:hAnsi="Arial" w:cs="Arial"/>
        </w:rPr>
      </w:pPr>
    </w:p>
    <w:p w14:paraId="0644498D" w14:textId="77777777" w:rsidR="00314203" w:rsidRPr="00B641D1" w:rsidRDefault="00314203">
      <w:pPr>
        <w:pStyle w:val="HPSection"/>
        <w:numPr>
          <w:ilvl w:val="0"/>
          <w:numId w:val="6"/>
        </w:numPr>
        <w:ind w:left="1080"/>
        <w:rPr>
          <w:rFonts w:ascii="Arial" w:hAnsi="Arial" w:cs="Arial"/>
          <w:sz w:val="24"/>
          <w:u w:val="none"/>
        </w:rPr>
      </w:pPr>
      <w:r w:rsidRPr="00B641D1">
        <w:rPr>
          <w:rFonts w:ascii="Arial" w:hAnsi="Arial" w:cs="Arial"/>
          <w:sz w:val="24"/>
          <w:u w:val="none"/>
        </w:rPr>
        <w:t xml:space="preserve">The rights established under this section shall survive the termination of the Contract, and shall not be deleted, circumvented, limited, confined, or restricted by contract or any other section, clause, addendum, attachment, or the subsequent amendment of this Contract. </w:t>
      </w:r>
    </w:p>
    <w:p w14:paraId="04C66A7C" w14:textId="77777777" w:rsidR="00314203" w:rsidRPr="00B641D1" w:rsidRDefault="00314203" w:rsidP="00C67002">
      <w:pPr>
        <w:pStyle w:val="ListParagraph"/>
        <w:ind w:left="1080"/>
        <w:rPr>
          <w:rFonts w:ascii="Arial" w:hAnsi="Arial" w:cs="Arial"/>
        </w:rPr>
      </w:pPr>
    </w:p>
    <w:p w14:paraId="36FF8DE6" w14:textId="77777777" w:rsidR="00892DD5" w:rsidRPr="00B641D1" w:rsidRDefault="00314203">
      <w:pPr>
        <w:pStyle w:val="HPSection"/>
        <w:numPr>
          <w:ilvl w:val="0"/>
          <w:numId w:val="6"/>
        </w:numPr>
        <w:ind w:left="1080"/>
        <w:rPr>
          <w:rFonts w:ascii="Arial" w:hAnsi="Arial" w:cs="Arial"/>
          <w:sz w:val="24"/>
          <w:u w:val="none"/>
        </w:rPr>
      </w:pPr>
      <w:r w:rsidRPr="00B641D1">
        <w:rPr>
          <w:rFonts w:ascii="Arial" w:hAnsi="Arial" w:cs="Arial"/>
          <w:sz w:val="24"/>
          <w:u w:val="none"/>
        </w:rPr>
        <w:t>The Contractor shall reimburse the City for any overcharges identified by the audit within ninety (90) days of written notice of the City’s findings.</w:t>
      </w:r>
    </w:p>
    <w:p w14:paraId="04F38EE5" w14:textId="77777777" w:rsidR="00892DD5" w:rsidRPr="00B641D1" w:rsidRDefault="00892DD5" w:rsidP="00892DD5">
      <w:pPr>
        <w:pStyle w:val="ListParagraph"/>
        <w:rPr>
          <w:rFonts w:ascii="Arial" w:hAnsi="Arial" w:cs="Arial"/>
        </w:rPr>
      </w:pPr>
    </w:p>
    <w:p w14:paraId="04891023" w14:textId="15DFC1B0" w:rsidR="00892DD5" w:rsidRPr="00B641D1" w:rsidRDefault="00892DD5">
      <w:pPr>
        <w:pStyle w:val="HPSection"/>
        <w:numPr>
          <w:ilvl w:val="0"/>
          <w:numId w:val="6"/>
        </w:numPr>
        <w:ind w:left="1080"/>
        <w:rPr>
          <w:rFonts w:ascii="Arial" w:hAnsi="Arial" w:cs="Arial"/>
          <w:sz w:val="24"/>
          <w:u w:val="none"/>
        </w:rPr>
      </w:pPr>
      <w:r w:rsidRPr="00B641D1">
        <w:rPr>
          <w:rFonts w:ascii="Arial" w:hAnsi="Arial" w:cs="Arial"/>
          <w:sz w:val="24"/>
          <w:u w:val="none"/>
        </w:rPr>
        <w:t>Contractor shall, upon request, provide any records associated with this engagement to the North Carolina State Auditor that are necessary to comply with the provisions of G.S. § 147-64.7.</w:t>
      </w:r>
    </w:p>
    <w:p w14:paraId="6EF3C8EC" w14:textId="77777777" w:rsidR="00314203" w:rsidRPr="00B641D1" w:rsidRDefault="00314203" w:rsidP="00C67002">
      <w:pPr>
        <w:pStyle w:val="HPparagraph"/>
        <w:rPr>
          <w:rFonts w:ascii="Arial" w:hAnsi="Arial" w:cs="Arial"/>
        </w:rPr>
      </w:pPr>
    </w:p>
    <w:p w14:paraId="19700185" w14:textId="77777777" w:rsidR="00314203" w:rsidRPr="00B641D1" w:rsidRDefault="00314203">
      <w:pPr>
        <w:pStyle w:val="HPparagraph"/>
        <w:numPr>
          <w:ilvl w:val="0"/>
          <w:numId w:val="9"/>
        </w:numPr>
        <w:ind w:hanging="720"/>
        <w:rPr>
          <w:rFonts w:ascii="Arial" w:hAnsi="Arial" w:cs="Arial"/>
        </w:rPr>
      </w:pPr>
      <w:r w:rsidRPr="00B641D1">
        <w:rPr>
          <w:rFonts w:ascii="Arial" w:hAnsi="Arial" w:cs="Arial"/>
          <w:u w:val="single"/>
        </w:rPr>
        <w:lastRenderedPageBreak/>
        <w:t>E – Verify</w:t>
      </w:r>
    </w:p>
    <w:p w14:paraId="78F7017D" w14:textId="4101804A" w:rsidR="00314203" w:rsidRPr="00B641D1" w:rsidRDefault="00314203" w:rsidP="00C67002">
      <w:pPr>
        <w:pStyle w:val="HPparagraph"/>
        <w:rPr>
          <w:rFonts w:ascii="Arial" w:hAnsi="Arial" w:cs="Arial"/>
        </w:rPr>
      </w:pPr>
      <w:r w:rsidRPr="00B641D1">
        <w:rPr>
          <w:rFonts w:ascii="Arial" w:hAnsi="Arial" w:cs="Arial"/>
        </w:rPr>
        <w:t>Contractor shall comply with E-Verify, the federal E-Verify program operated by the United States Department of Homeland Security and other federal agencies, or any successor or equivalent program used to verify the work authorization of newly hired employees pursuant to federal law and as in accordance with N.C.G.S. §</w:t>
      </w:r>
      <w:r w:rsidR="00892DD5" w:rsidRPr="00B641D1">
        <w:rPr>
          <w:rFonts w:ascii="Arial" w:hAnsi="Arial" w:cs="Arial"/>
        </w:rPr>
        <w:t xml:space="preserve"> </w:t>
      </w:r>
      <w:r w:rsidRPr="00B641D1">
        <w:rPr>
          <w:rFonts w:ascii="Arial" w:hAnsi="Arial" w:cs="Arial"/>
        </w:rPr>
        <w:t xml:space="preserve">64-25 et seq. In addition, to the best of Contractor’s knowledge, any subcontractor employed by Contractor as a part of this contract shall </w:t>
      </w:r>
      <w:proofErr w:type="gramStart"/>
      <w:r w:rsidRPr="00B641D1">
        <w:rPr>
          <w:rFonts w:ascii="Arial" w:hAnsi="Arial" w:cs="Arial"/>
        </w:rPr>
        <w:t>be in compliance with</w:t>
      </w:r>
      <w:proofErr w:type="gramEnd"/>
      <w:r w:rsidRPr="00B641D1">
        <w:rPr>
          <w:rFonts w:ascii="Arial" w:hAnsi="Arial" w:cs="Arial"/>
        </w:rPr>
        <w:t xml:space="preserve"> the requirements of E-Verify and N.C.G.S. §</w:t>
      </w:r>
      <w:r w:rsidR="00892DD5" w:rsidRPr="00B641D1">
        <w:rPr>
          <w:rFonts w:ascii="Arial" w:hAnsi="Arial" w:cs="Arial"/>
        </w:rPr>
        <w:t xml:space="preserve"> </w:t>
      </w:r>
      <w:r w:rsidRPr="00B641D1">
        <w:rPr>
          <w:rFonts w:ascii="Arial" w:hAnsi="Arial" w:cs="Arial"/>
        </w:rPr>
        <w:t>64-25 et seq.</w:t>
      </w:r>
    </w:p>
    <w:p w14:paraId="3700FEC3" w14:textId="77777777" w:rsidR="00314203" w:rsidRPr="00B641D1" w:rsidRDefault="00314203" w:rsidP="00C67002">
      <w:pPr>
        <w:pStyle w:val="HPparagraph"/>
        <w:rPr>
          <w:rFonts w:ascii="Arial" w:hAnsi="Arial" w:cs="Arial"/>
        </w:rPr>
      </w:pPr>
    </w:p>
    <w:p w14:paraId="633081BF" w14:textId="77777777" w:rsidR="00892DD5" w:rsidRPr="00B641D1" w:rsidRDefault="00314203">
      <w:pPr>
        <w:pStyle w:val="HPparagraph"/>
        <w:numPr>
          <w:ilvl w:val="0"/>
          <w:numId w:val="9"/>
        </w:numPr>
        <w:ind w:hanging="720"/>
        <w:rPr>
          <w:rFonts w:ascii="Arial" w:hAnsi="Arial" w:cs="Arial"/>
        </w:rPr>
      </w:pPr>
      <w:bookmarkStart w:id="127" w:name="_Hlk1909579"/>
      <w:r w:rsidRPr="00B641D1">
        <w:rPr>
          <w:rFonts w:ascii="Arial" w:hAnsi="Arial" w:cs="Arial"/>
          <w:u w:val="single"/>
        </w:rPr>
        <w:t>Iran Divestment Act Certification</w:t>
      </w:r>
    </w:p>
    <w:p w14:paraId="395339F9" w14:textId="48E3DA93" w:rsidR="00892DD5" w:rsidRPr="00B641D1" w:rsidRDefault="00314203" w:rsidP="00892DD5">
      <w:pPr>
        <w:pStyle w:val="HPparagraph"/>
        <w:rPr>
          <w:rFonts w:ascii="Arial" w:hAnsi="Arial" w:cs="Arial"/>
        </w:rPr>
      </w:pPr>
      <w:r w:rsidRPr="00B641D1">
        <w:rPr>
          <w:rFonts w:ascii="Arial" w:hAnsi="Arial" w:cs="Arial"/>
        </w:rPr>
        <w:t xml:space="preserve">Contractor certifies that, as of the date listed below, it is not on the Final Divestment List as created by the State Treasurer pursuant to N.C.G.S. § 147-86.55, </w:t>
      </w:r>
      <w:r w:rsidRPr="00B641D1">
        <w:rPr>
          <w:rFonts w:ascii="Arial" w:hAnsi="Arial" w:cs="Arial"/>
          <w:i/>
          <w:iCs/>
        </w:rPr>
        <w:t>et seq</w:t>
      </w:r>
      <w:r w:rsidRPr="00B641D1">
        <w:rPr>
          <w:rFonts w:ascii="Arial" w:hAnsi="Arial" w:cs="Arial"/>
        </w:rPr>
        <w:t>. In compliance with the requirements of the Iran Divestment Act and N.C.G.S. § 147-86.59, Contractor shall not utilize in the performance of the contract any subcontractor that is identified on the Final Divestment List.</w:t>
      </w:r>
      <w:bookmarkEnd w:id="127"/>
    </w:p>
    <w:p w14:paraId="6845206D" w14:textId="77777777" w:rsidR="00892DD5" w:rsidRPr="00B641D1" w:rsidRDefault="00892DD5" w:rsidP="00892DD5">
      <w:pPr>
        <w:pStyle w:val="HPparagraph"/>
        <w:rPr>
          <w:rFonts w:ascii="Arial" w:hAnsi="Arial" w:cs="Arial"/>
        </w:rPr>
      </w:pPr>
    </w:p>
    <w:p w14:paraId="2B16F3FA" w14:textId="0FC2A57C" w:rsidR="00E7157B" w:rsidRPr="00B641D1" w:rsidRDefault="00E7157B">
      <w:pPr>
        <w:pStyle w:val="HPparagraph"/>
        <w:numPr>
          <w:ilvl w:val="0"/>
          <w:numId w:val="9"/>
        </w:numPr>
        <w:ind w:hanging="720"/>
        <w:rPr>
          <w:rFonts w:ascii="Arial" w:hAnsi="Arial" w:cs="Arial"/>
        </w:rPr>
      </w:pPr>
      <w:r w:rsidRPr="00B641D1">
        <w:rPr>
          <w:rFonts w:ascii="Arial" w:hAnsi="Arial" w:cs="Arial"/>
          <w:u w:val="single"/>
        </w:rPr>
        <w:t>Companies Boycotting Israel Divestment Act Certification</w:t>
      </w:r>
    </w:p>
    <w:p w14:paraId="2A9A8E5F" w14:textId="71A37571" w:rsidR="00E7157B" w:rsidRPr="00B641D1" w:rsidRDefault="00E7157B" w:rsidP="00C67002">
      <w:pPr>
        <w:rPr>
          <w:rFonts w:ascii="Arial" w:hAnsi="Arial" w:cs="Arial"/>
        </w:rPr>
      </w:pPr>
      <w:r w:rsidRPr="00B641D1">
        <w:rPr>
          <w:rFonts w:ascii="Arial" w:hAnsi="Arial" w:cs="Arial"/>
        </w:rPr>
        <w:t>Contractor certifies that it has not been designated by the North Carolina State Treasurer as a company engaged in the boycott of Israel pursuant to N.C.G.S.</w:t>
      </w:r>
      <w:r w:rsidR="00892DD5" w:rsidRPr="00B641D1">
        <w:rPr>
          <w:rFonts w:ascii="Arial" w:hAnsi="Arial" w:cs="Arial"/>
        </w:rPr>
        <w:t xml:space="preserve"> </w:t>
      </w:r>
      <w:r w:rsidRPr="00B641D1">
        <w:rPr>
          <w:rFonts w:ascii="Arial" w:hAnsi="Arial" w:cs="Arial"/>
        </w:rPr>
        <w:t xml:space="preserve"> </w:t>
      </w:r>
      <w:r w:rsidR="00892DD5" w:rsidRPr="00B641D1">
        <w:rPr>
          <w:rFonts w:ascii="Arial" w:hAnsi="Arial" w:cs="Arial"/>
        </w:rPr>
        <w:t xml:space="preserve">§ </w:t>
      </w:r>
      <w:r w:rsidRPr="00B641D1">
        <w:rPr>
          <w:rFonts w:ascii="Arial" w:hAnsi="Arial" w:cs="Arial"/>
        </w:rPr>
        <w:t>147-86.81.</w:t>
      </w:r>
    </w:p>
    <w:p w14:paraId="0746CCEB" w14:textId="77777777" w:rsidR="00E95F7F" w:rsidRPr="00B641D1" w:rsidRDefault="00E95F7F" w:rsidP="00C67002">
      <w:pPr>
        <w:ind w:left="0"/>
        <w:jc w:val="center"/>
        <w:rPr>
          <w:rFonts w:ascii="Arial" w:hAnsi="Arial" w:cs="Arial"/>
          <w:b/>
        </w:rPr>
      </w:pPr>
    </w:p>
    <w:p w14:paraId="42301010" w14:textId="77777777" w:rsidR="00E95F7F" w:rsidRPr="00B641D1" w:rsidRDefault="00E95F7F" w:rsidP="00C67002">
      <w:pPr>
        <w:ind w:left="0"/>
        <w:jc w:val="center"/>
        <w:rPr>
          <w:rFonts w:ascii="Arial" w:hAnsi="Arial" w:cs="Arial"/>
          <w:b/>
        </w:rPr>
      </w:pPr>
    </w:p>
    <w:p w14:paraId="48E51499" w14:textId="77777777" w:rsidR="00DD38EB" w:rsidRPr="00B641D1" w:rsidRDefault="00DD38EB" w:rsidP="00C67002">
      <w:pPr>
        <w:pStyle w:val="HPparagraph"/>
        <w:rPr>
          <w:rFonts w:ascii="Arial" w:hAnsi="Arial" w:cs="Arial"/>
          <w:b/>
          <w:sz w:val="22"/>
          <w:szCs w:val="22"/>
        </w:rPr>
        <w:sectPr w:rsidR="00DD38EB" w:rsidRPr="00B641D1" w:rsidSect="007D0EF9">
          <w:pgSz w:w="12240" w:h="15840" w:code="1"/>
          <w:pgMar w:top="1152" w:right="1152" w:bottom="1152" w:left="1152" w:header="432" w:footer="432" w:gutter="0"/>
          <w:cols w:space="720"/>
          <w:titlePg/>
          <w:docGrid w:linePitch="360"/>
        </w:sectPr>
      </w:pPr>
    </w:p>
    <w:p w14:paraId="2DA5D928" w14:textId="77777777" w:rsidR="00C41ACE" w:rsidRPr="00B641D1" w:rsidRDefault="00C41ACE" w:rsidP="00C41ACE">
      <w:pPr>
        <w:widowControl w:val="0"/>
        <w:autoSpaceDE w:val="0"/>
        <w:autoSpaceDN w:val="0"/>
        <w:ind w:left="0" w:right="36"/>
        <w:jc w:val="center"/>
        <w:rPr>
          <w:rFonts w:ascii="Arial" w:eastAsia="Arial" w:hAnsi="Arial" w:cs="Arial"/>
          <w:b/>
          <w:sz w:val="28"/>
          <w:szCs w:val="22"/>
          <w:u w:val="single"/>
        </w:rPr>
      </w:pPr>
      <w:r w:rsidRPr="00B641D1">
        <w:rPr>
          <w:rFonts w:ascii="Arial" w:eastAsia="Arial" w:hAnsi="Arial" w:cs="Arial"/>
          <w:b/>
          <w:sz w:val="28"/>
          <w:szCs w:val="22"/>
          <w:u w:val="single"/>
        </w:rPr>
        <w:lastRenderedPageBreak/>
        <w:t>APPENDIX VI</w:t>
      </w:r>
    </w:p>
    <w:p w14:paraId="4E888F06" w14:textId="28057DAC" w:rsidR="00C41ACE" w:rsidRPr="00B641D1" w:rsidRDefault="00C556FC" w:rsidP="00C41ACE">
      <w:pPr>
        <w:widowControl w:val="0"/>
        <w:autoSpaceDE w:val="0"/>
        <w:autoSpaceDN w:val="0"/>
        <w:ind w:left="0" w:right="36"/>
        <w:jc w:val="center"/>
        <w:rPr>
          <w:rFonts w:ascii="Arial" w:eastAsia="Arial" w:hAnsi="Arial" w:cs="Arial"/>
          <w:b/>
          <w:sz w:val="28"/>
          <w:szCs w:val="28"/>
          <w:u w:val="thick"/>
        </w:rPr>
      </w:pPr>
      <w:r w:rsidRPr="00B641D1">
        <w:rPr>
          <w:rFonts w:ascii="Arial" w:eastAsia="Arial" w:hAnsi="Arial" w:cs="Arial"/>
          <w:b/>
        </w:rPr>
        <w:br/>
      </w:r>
      <w:r w:rsidR="00C41ACE" w:rsidRPr="00B641D1">
        <w:rPr>
          <w:rFonts w:ascii="Arial" w:eastAsia="Arial" w:hAnsi="Arial" w:cs="Arial"/>
          <w:b/>
          <w:sz w:val="28"/>
          <w:szCs w:val="28"/>
        </w:rPr>
        <w:t xml:space="preserve">EXCEPTIONS TO </w:t>
      </w:r>
      <w:r w:rsidR="00267B10" w:rsidRPr="00B641D1">
        <w:rPr>
          <w:rFonts w:ascii="Arial" w:eastAsia="Arial" w:hAnsi="Arial" w:cs="Arial"/>
          <w:b/>
          <w:sz w:val="28"/>
          <w:szCs w:val="28"/>
        </w:rPr>
        <w:t xml:space="preserve">THE </w:t>
      </w:r>
      <w:r w:rsidR="00C41ACE" w:rsidRPr="00B641D1">
        <w:rPr>
          <w:rFonts w:ascii="Arial" w:eastAsia="Arial" w:hAnsi="Arial" w:cs="Arial"/>
          <w:b/>
          <w:sz w:val="28"/>
          <w:szCs w:val="28"/>
        </w:rPr>
        <w:t>RF</w:t>
      </w:r>
      <w:r w:rsidR="00267B10" w:rsidRPr="00B641D1">
        <w:rPr>
          <w:rFonts w:ascii="Arial" w:eastAsia="Arial" w:hAnsi="Arial" w:cs="Arial"/>
          <w:b/>
          <w:sz w:val="28"/>
          <w:szCs w:val="28"/>
        </w:rPr>
        <w:t>P</w:t>
      </w:r>
      <w:r w:rsidRPr="00B641D1">
        <w:rPr>
          <w:rFonts w:ascii="Arial" w:eastAsia="Arial" w:hAnsi="Arial" w:cs="Arial"/>
          <w:b/>
          <w:sz w:val="28"/>
          <w:szCs w:val="28"/>
        </w:rPr>
        <w:br/>
      </w:r>
    </w:p>
    <w:p w14:paraId="269F49BF" w14:textId="77777777" w:rsidR="00C41ACE" w:rsidRPr="00B641D1" w:rsidRDefault="00C41ACE" w:rsidP="00C41ACE">
      <w:pPr>
        <w:widowControl w:val="0"/>
        <w:tabs>
          <w:tab w:val="left" w:pos="9758"/>
        </w:tabs>
        <w:autoSpaceDE w:val="0"/>
        <w:autoSpaceDN w:val="0"/>
        <w:ind w:left="0"/>
        <w:rPr>
          <w:rFonts w:ascii="Arial" w:eastAsia="Calibri" w:hAnsi="Arial" w:cs="Arial"/>
        </w:rPr>
      </w:pPr>
      <w:r w:rsidRPr="00B641D1">
        <w:rPr>
          <w:rFonts w:ascii="Arial" w:eastAsia="Calibri" w:hAnsi="Arial" w:cs="Arial"/>
          <w:b/>
          <w:u w:val="single"/>
        </w:rPr>
        <w:t>CHECK ONE</w:t>
      </w:r>
      <w:r w:rsidRPr="00B641D1">
        <w:rPr>
          <w:rFonts w:ascii="Arial" w:eastAsia="Calibri" w:hAnsi="Arial" w:cs="Arial"/>
        </w:rPr>
        <w:t>:</w:t>
      </w:r>
    </w:p>
    <w:p w14:paraId="47DCF456" w14:textId="77777777" w:rsidR="00C41ACE" w:rsidRPr="00B641D1" w:rsidRDefault="00C41ACE" w:rsidP="00C41ACE">
      <w:pPr>
        <w:widowControl w:val="0"/>
        <w:tabs>
          <w:tab w:val="left" w:pos="9758"/>
        </w:tabs>
        <w:autoSpaceDE w:val="0"/>
        <w:autoSpaceDN w:val="0"/>
        <w:ind w:left="0"/>
        <w:rPr>
          <w:rFonts w:ascii="Arial" w:eastAsia="Calibri" w:hAnsi="Arial" w:cs="Arial"/>
          <w:sz w:val="20"/>
          <w:szCs w:val="20"/>
        </w:rPr>
      </w:pPr>
    </w:p>
    <w:p w14:paraId="029659D1" w14:textId="6E855D53" w:rsidR="00C41ACE" w:rsidRPr="00B641D1" w:rsidRDefault="00C41ACE" w:rsidP="00C41ACE">
      <w:pPr>
        <w:widowControl w:val="0"/>
        <w:autoSpaceDE w:val="0"/>
        <w:autoSpaceDN w:val="0"/>
        <w:ind w:left="0"/>
        <w:rPr>
          <w:rFonts w:ascii="Arial" w:eastAsia="Calibri" w:hAnsi="Arial" w:cs="Arial"/>
        </w:rPr>
      </w:pPr>
      <w:r w:rsidRPr="00B641D1">
        <w:rPr>
          <w:rFonts w:ascii="Segoe UI Symbol" w:eastAsia="Calibri" w:hAnsi="Segoe UI Symbol" w:cs="Segoe UI Symbol"/>
        </w:rPr>
        <w:t>☐</w:t>
      </w:r>
      <w:r w:rsidRPr="00B641D1">
        <w:rPr>
          <w:rFonts w:ascii="Segoe UI Symbol" w:eastAsia="Calibri" w:hAnsi="Segoe UI Symbol" w:cs="Segoe UI Symbol"/>
        </w:rPr>
        <w:tab/>
      </w:r>
      <w:r w:rsidRPr="00B641D1">
        <w:rPr>
          <w:rFonts w:ascii="Arial" w:eastAsia="Calibri" w:hAnsi="Arial" w:cs="Arial"/>
          <w:spacing w:val="-78"/>
        </w:rPr>
        <w:t xml:space="preserve">   </w:t>
      </w:r>
      <w:r w:rsidRPr="00B641D1">
        <w:rPr>
          <w:rFonts w:ascii="Arial" w:eastAsia="Calibri" w:hAnsi="Arial" w:cs="Arial"/>
        </w:rPr>
        <w:t>NO EXCEPTIONS, PROPOSER COMPLIES WITH ALL DOCUMENTS IN</w:t>
      </w:r>
      <w:r w:rsidRPr="00B641D1">
        <w:rPr>
          <w:rFonts w:ascii="Arial" w:eastAsia="Calibri" w:hAnsi="Arial" w:cs="Arial"/>
          <w:spacing w:val="-3"/>
        </w:rPr>
        <w:t xml:space="preserve"> </w:t>
      </w:r>
      <w:r w:rsidRPr="00B641D1">
        <w:rPr>
          <w:rFonts w:ascii="Arial" w:eastAsia="Calibri" w:hAnsi="Arial" w:cs="Arial"/>
        </w:rPr>
        <w:t>RF</w:t>
      </w:r>
      <w:r w:rsidR="00267B10" w:rsidRPr="00B641D1">
        <w:rPr>
          <w:rFonts w:ascii="Arial" w:eastAsia="Calibri" w:hAnsi="Arial" w:cs="Arial"/>
        </w:rPr>
        <w:t>P</w:t>
      </w:r>
      <w:r w:rsidRPr="00B641D1">
        <w:rPr>
          <w:rFonts w:ascii="Arial" w:eastAsia="Calibri" w:hAnsi="Arial" w:cs="Arial"/>
        </w:rPr>
        <w:t>.</w:t>
      </w:r>
    </w:p>
    <w:p w14:paraId="5D0060D8" w14:textId="7636F764" w:rsidR="00C41ACE" w:rsidRPr="00B641D1" w:rsidRDefault="00C41ACE" w:rsidP="00C41ACE">
      <w:pPr>
        <w:widowControl w:val="0"/>
        <w:autoSpaceDE w:val="0"/>
        <w:autoSpaceDN w:val="0"/>
        <w:ind w:left="0"/>
        <w:rPr>
          <w:rFonts w:ascii="Arial" w:eastAsia="Calibri" w:hAnsi="Arial" w:cs="Arial"/>
        </w:rPr>
      </w:pPr>
      <w:r w:rsidRPr="00B641D1">
        <w:rPr>
          <w:rFonts w:ascii="Segoe UI Symbol" w:eastAsia="Calibri" w:hAnsi="Segoe UI Symbol" w:cs="Segoe UI Symbol"/>
        </w:rPr>
        <w:t>☐</w:t>
      </w:r>
      <w:r w:rsidRPr="00B641D1">
        <w:rPr>
          <w:rFonts w:ascii="Arial" w:eastAsia="Calibri" w:hAnsi="Arial" w:cs="Arial"/>
          <w:spacing w:val="-40"/>
        </w:rPr>
        <w:t xml:space="preserve"> </w:t>
      </w:r>
      <w:r w:rsidRPr="00B641D1">
        <w:rPr>
          <w:rFonts w:ascii="Arial" w:eastAsia="Calibri" w:hAnsi="Arial" w:cs="Arial"/>
          <w:spacing w:val="-40"/>
        </w:rPr>
        <w:tab/>
      </w:r>
      <w:r w:rsidRPr="00B641D1">
        <w:rPr>
          <w:rFonts w:ascii="Arial" w:eastAsia="Calibri" w:hAnsi="Arial" w:cs="Arial"/>
        </w:rPr>
        <w:t>EXCEPTIONS ARE LISTED BELOW:</w:t>
      </w:r>
    </w:p>
    <w:p w14:paraId="35BDA626" w14:textId="479BCC28" w:rsidR="00C41ACE" w:rsidRPr="00B641D1" w:rsidRDefault="00C41ACE" w:rsidP="00C41ACE">
      <w:pPr>
        <w:widowControl w:val="0"/>
        <w:autoSpaceDE w:val="0"/>
        <w:autoSpaceDN w:val="0"/>
        <w:ind w:left="0"/>
        <w:rPr>
          <w:rFonts w:ascii="Arial" w:eastAsia="Calibri" w:hAnsi="Arial" w:cs="Arial"/>
        </w:rPr>
      </w:pPr>
    </w:p>
    <w:tbl>
      <w:tblPr>
        <w:tblW w:w="5356"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1"/>
        <w:gridCol w:w="1025"/>
        <w:gridCol w:w="2665"/>
        <w:gridCol w:w="189"/>
        <w:gridCol w:w="2563"/>
        <w:gridCol w:w="491"/>
        <w:gridCol w:w="1359"/>
        <w:gridCol w:w="1980"/>
      </w:tblGrid>
      <w:tr w:rsidR="00C41ACE" w:rsidRPr="00B641D1" w14:paraId="137D6337" w14:textId="77777777" w:rsidTr="00D32E78">
        <w:trPr>
          <w:trHeight w:val="918"/>
        </w:trPr>
        <w:tc>
          <w:tcPr>
            <w:tcW w:w="170" w:type="pct"/>
            <w:vAlign w:val="center"/>
          </w:tcPr>
          <w:p w14:paraId="212AF2FD" w14:textId="77777777" w:rsidR="00C41ACE" w:rsidRPr="00B641D1" w:rsidRDefault="00C41ACE" w:rsidP="00D32E78">
            <w:pPr>
              <w:widowControl w:val="0"/>
              <w:autoSpaceDE w:val="0"/>
              <w:autoSpaceDN w:val="0"/>
              <w:ind w:left="0"/>
              <w:jc w:val="center"/>
              <w:rPr>
                <w:rFonts w:ascii="Arial" w:eastAsia="Arial" w:hAnsi="Arial" w:cs="Arial"/>
                <w:b/>
                <w:sz w:val="18"/>
                <w:szCs w:val="22"/>
              </w:rPr>
            </w:pPr>
            <w:r w:rsidRPr="00B641D1">
              <w:rPr>
                <w:rFonts w:ascii="Arial" w:eastAsia="Arial" w:hAnsi="Arial" w:cs="Arial"/>
                <w:b/>
                <w:sz w:val="18"/>
                <w:szCs w:val="22"/>
              </w:rPr>
              <w:t>#</w:t>
            </w:r>
          </w:p>
        </w:tc>
        <w:tc>
          <w:tcPr>
            <w:tcW w:w="482" w:type="pct"/>
            <w:vAlign w:val="center"/>
          </w:tcPr>
          <w:p w14:paraId="07B8939A" w14:textId="577FBF04" w:rsidR="00C41ACE" w:rsidRPr="00B641D1" w:rsidRDefault="00C41ACE" w:rsidP="00D32E78">
            <w:pPr>
              <w:widowControl w:val="0"/>
              <w:autoSpaceDE w:val="0"/>
              <w:autoSpaceDN w:val="0"/>
              <w:ind w:left="30" w:right="97" w:firstLine="4"/>
              <w:jc w:val="center"/>
              <w:rPr>
                <w:rFonts w:ascii="Arial" w:eastAsia="Arial" w:hAnsi="Arial" w:cs="Arial"/>
                <w:b/>
                <w:sz w:val="16"/>
                <w:szCs w:val="22"/>
              </w:rPr>
            </w:pPr>
            <w:r w:rsidRPr="00B641D1">
              <w:rPr>
                <w:rFonts w:ascii="Arial" w:eastAsia="Arial" w:hAnsi="Arial" w:cs="Arial"/>
                <w:b/>
                <w:sz w:val="16"/>
                <w:szCs w:val="22"/>
              </w:rPr>
              <w:t>RF</w:t>
            </w:r>
            <w:r w:rsidR="00267B10" w:rsidRPr="00B641D1">
              <w:rPr>
                <w:rFonts w:ascii="Arial" w:eastAsia="Arial" w:hAnsi="Arial" w:cs="Arial"/>
                <w:b/>
                <w:sz w:val="16"/>
                <w:szCs w:val="22"/>
              </w:rPr>
              <w:t>P</w:t>
            </w:r>
            <w:r w:rsidRPr="00B641D1">
              <w:rPr>
                <w:rFonts w:ascii="Arial" w:eastAsia="Arial" w:hAnsi="Arial" w:cs="Arial"/>
                <w:b/>
                <w:sz w:val="16"/>
                <w:szCs w:val="22"/>
              </w:rPr>
              <w:t xml:space="preserve"> Page #, Section, Name, Title, Item #</w:t>
            </w:r>
          </w:p>
        </w:tc>
        <w:tc>
          <w:tcPr>
            <w:tcW w:w="1342" w:type="pct"/>
            <w:gridSpan w:val="2"/>
            <w:vAlign w:val="center"/>
          </w:tcPr>
          <w:p w14:paraId="4F033D8E" w14:textId="77777777" w:rsidR="00C41ACE" w:rsidRPr="00B641D1" w:rsidRDefault="00C41ACE" w:rsidP="00D32E78">
            <w:pPr>
              <w:widowControl w:val="0"/>
              <w:autoSpaceDE w:val="0"/>
              <w:autoSpaceDN w:val="0"/>
              <w:ind w:left="126" w:right="144"/>
              <w:jc w:val="center"/>
              <w:rPr>
                <w:rFonts w:ascii="Arial" w:eastAsia="Arial" w:hAnsi="Arial" w:cs="Arial"/>
                <w:b/>
                <w:sz w:val="16"/>
                <w:szCs w:val="22"/>
              </w:rPr>
            </w:pPr>
            <w:r w:rsidRPr="00B641D1">
              <w:rPr>
                <w:rFonts w:ascii="Arial" w:eastAsia="Arial" w:hAnsi="Arial" w:cs="Arial"/>
                <w:b/>
                <w:sz w:val="16"/>
                <w:szCs w:val="22"/>
              </w:rPr>
              <w:t>Exceptions</w:t>
            </w:r>
          </w:p>
          <w:p w14:paraId="4A5D5CC8" w14:textId="77777777" w:rsidR="00C41ACE" w:rsidRPr="00B641D1" w:rsidRDefault="00C41ACE" w:rsidP="00D32E78">
            <w:pPr>
              <w:widowControl w:val="0"/>
              <w:autoSpaceDE w:val="0"/>
              <w:autoSpaceDN w:val="0"/>
              <w:ind w:left="126" w:right="144"/>
              <w:jc w:val="center"/>
              <w:rPr>
                <w:rFonts w:ascii="Arial" w:eastAsia="Arial" w:hAnsi="Arial" w:cs="Arial"/>
                <w:b/>
                <w:sz w:val="16"/>
                <w:szCs w:val="22"/>
              </w:rPr>
            </w:pPr>
            <w:r w:rsidRPr="00B641D1">
              <w:rPr>
                <w:rFonts w:ascii="Arial" w:eastAsia="Arial" w:hAnsi="Arial" w:cs="Arial"/>
                <w:b/>
                <w:sz w:val="16"/>
                <w:szCs w:val="22"/>
              </w:rPr>
              <w:t>(Describe nature of</w:t>
            </w:r>
            <w:r w:rsidRPr="00B641D1">
              <w:rPr>
                <w:rFonts w:ascii="Arial" w:eastAsia="Arial" w:hAnsi="Arial" w:cs="Arial"/>
                <w:b/>
                <w:spacing w:val="-11"/>
                <w:sz w:val="16"/>
                <w:szCs w:val="22"/>
              </w:rPr>
              <w:t xml:space="preserve"> </w:t>
            </w:r>
            <w:r w:rsidRPr="00B641D1">
              <w:rPr>
                <w:rFonts w:ascii="Arial" w:eastAsia="Arial" w:hAnsi="Arial" w:cs="Arial"/>
                <w:b/>
                <w:sz w:val="16"/>
                <w:szCs w:val="22"/>
              </w:rPr>
              <w:t>Exception)</w:t>
            </w:r>
          </w:p>
        </w:tc>
        <w:tc>
          <w:tcPr>
            <w:tcW w:w="1205" w:type="pct"/>
            <w:vAlign w:val="center"/>
          </w:tcPr>
          <w:p w14:paraId="7ABD4995" w14:textId="77777777" w:rsidR="00C41ACE" w:rsidRPr="00B641D1" w:rsidRDefault="00C41ACE" w:rsidP="00D32E78">
            <w:pPr>
              <w:widowControl w:val="0"/>
              <w:autoSpaceDE w:val="0"/>
              <w:autoSpaceDN w:val="0"/>
              <w:ind w:left="0"/>
              <w:jc w:val="center"/>
              <w:rPr>
                <w:rFonts w:ascii="Arial" w:eastAsia="Arial" w:hAnsi="Arial" w:cs="Arial"/>
                <w:b/>
                <w:sz w:val="18"/>
                <w:szCs w:val="22"/>
              </w:rPr>
            </w:pPr>
          </w:p>
          <w:p w14:paraId="4ABCCCAB" w14:textId="77777777" w:rsidR="00C41ACE" w:rsidRPr="00B641D1" w:rsidRDefault="00C41ACE" w:rsidP="00D32E78">
            <w:pPr>
              <w:widowControl w:val="0"/>
              <w:autoSpaceDE w:val="0"/>
              <w:autoSpaceDN w:val="0"/>
              <w:ind w:left="114" w:right="102"/>
              <w:jc w:val="center"/>
              <w:rPr>
                <w:rFonts w:ascii="Arial" w:eastAsia="Arial" w:hAnsi="Arial" w:cs="Arial"/>
                <w:b/>
                <w:sz w:val="16"/>
                <w:szCs w:val="22"/>
              </w:rPr>
            </w:pPr>
            <w:r w:rsidRPr="00B641D1">
              <w:rPr>
                <w:rFonts w:ascii="Arial" w:eastAsia="Arial" w:hAnsi="Arial" w:cs="Arial"/>
                <w:b/>
                <w:sz w:val="16"/>
                <w:szCs w:val="22"/>
              </w:rPr>
              <w:t>Explain Why This is an Issue</w:t>
            </w:r>
          </w:p>
        </w:tc>
        <w:tc>
          <w:tcPr>
            <w:tcW w:w="870" w:type="pct"/>
            <w:gridSpan w:val="2"/>
            <w:vAlign w:val="center"/>
          </w:tcPr>
          <w:p w14:paraId="4804998E" w14:textId="77777777" w:rsidR="00C41ACE" w:rsidRPr="00B641D1" w:rsidRDefault="00C41ACE" w:rsidP="00D32E78">
            <w:pPr>
              <w:widowControl w:val="0"/>
              <w:autoSpaceDE w:val="0"/>
              <w:autoSpaceDN w:val="0"/>
              <w:ind w:left="0"/>
              <w:jc w:val="center"/>
              <w:rPr>
                <w:rFonts w:ascii="Arial" w:eastAsia="Arial" w:hAnsi="Arial" w:cs="Arial"/>
                <w:b/>
                <w:sz w:val="18"/>
                <w:szCs w:val="22"/>
              </w:rPr>
            </w:pPr>
          </w:p>
          <w:p w14:paraId="7383C9D4" w14:textId="77777777" w:rsidR="00C41ACE" w:rsidRPr="00B641D1" w:rsidRDefault="00C41ACE" w:rsidP="00D32E78">
            <w:pPr>
              <w:widowControl w:val="0"/>
              <w:autoSpaceDE w:val="0"/>
              <w:autoSpaceDN w:val="0"/>
              <w:ind w:left="66" w:right="60"/>
              <w:jc w:val="center"/>
              <w:rPr>
                <w:rFonts w:ascii="Arial" w:eastAsia="Arial" w:hAnsi="Arial" w:cs="Arial"/>
                <w:b/>
                <w:sz w:val="16"/>
                <w:szCs w:val="22"/>
              </w:rPr>
            </w:pPr>
            <w:r w:rsidRPr="00B641D1">
              <w:rPr>
                <w:rFonts w:ascii="Arial" w:eastAsia="Arial" w:hAnsi="Arial" w:cs="Arial"/>
                <w:b/>
                <w:sz w:val="16"/>
                <w:szCs w:val="22"/>
              </w:rPr>
              <w:t>Proposed Alternative</w:t>
            </w:r>
          </w:p>
        </w:tc>
        <w:tc>
          <w:tcPr>
            <w:tcW w:w="932" w:type="pct"/>
            <w:vAlign w:val="center"/>
          </w:tcPr>
          <w:p w14:paraId="21E2C3C7" w14:textId="793316AD" w:rsidR="00C41ACE" w:rsidRPr="00B641D1" w:rsidRDefault="00C41ACE" w:rsidP="00D32E78">
            <w:pPr>
              <w:widowControl w:val="0"/>
              <w:autoSpaceDE w:val="0"/>
              <w:autoSpaceDN w:val="0"/>
              <w:ind w:left="108" w:right="108" w:firstLine="1"/>
              <w:jc w:val="center"/>
              <w:rPr>
                <w:rFonts w:ascii="Arial" w:eastAsia="Arial" w:hAnsi="Arial" w:cs="Arial"/>
                <w:b/>
                <w:sz w:val="16"/>
                <w:szCs w:val="22"/>
              </w:rPr>
            </w:pPr>
            <w:r w:rsidRPr="00B641D1">
              <w:rPr>
                <w:rFonts w:ascii="Arial" w:eastAsia="Arial" w:hAnsi="Arial" w:cs="Arial"/>
                <w:b/>
                <w:sz w:val="16"/>
                <w:szCs w:val="22"/>
              </w:rPr>
              <w:t>Indicate if exception is Negotiable (N)</w:t>
            </w:r>
            <w:r w:rsidR="00267B10" w:rsidRPr="00B641D1">
              <w:rPr>
                <w:rFonts w:ascii="Arial" w:eastAsia="Arial" w:hAnsi="Arial" w:cs="Arial"/>
                <w:b/>
                <w:sz w:val="16"/>
                <w:szCs w:val="22"/>
              </w:rPr>
              <w:t>,</w:t>
            </w:r>
            <w:r w:rsidRPr="00B641D1">
              <w:rPr>
                <w:rFonts w:ascii="Arial" w:eastAsia="Arial" w:hAnsi="Arial" w:cs="Arial"/>
                <w:b/>
                <w:sz w:val="16"/>
                <w:szCs w:val="22"/>
              </w:rPr>
              <w:t xml:space="preserve"> or</w:t>
            </w:r>
            <w:r w:rsidR="00267B10" w:rsidRPr="00B641D1">
              <w:rPr>
                <w:rFonts w:ascii="Arial" w:eastAsia="Arial" w:hAnsi="Arial" w:cs="Arial"/>
                <w:b/>
                <w:sz w:val="16"/>
                <w:szCs w:val="22"/>
              </w:rPr>
              <w:br/>
            </w:r>
            <w:r w:rsidRPr="00B641D1">
              <w:rPr>
                <w:rFonts w:ascii="Arial" w:eastAsia="Arial" w:hAnsi="Arial" w:cs="Arial"/>
                <w:b/>
                <w:sz w:val="16"/>
                <w:szCs w:val="22"/>
              </w:rPr>
              <w:t>Non-negotiable (NN)</w:t>
            </w:r>
          </w:p>
        </w:tc>
      </w:tr>
      <w:tr w:rsidR="00C41ACE" w:rsidRPr="00B641D1" w14:paraId="211B00FF" w14:textId="77777777" w:rsidTr="00D32E78">
        <w:trPr>
          <w:trHeight w:val="1151"/>
        </w:trPr>
        <w:tc>
          <w:tcPr>
            <w:tcW w:w="170" w:type="pct"/>
            <w:vAlign w:val="center"/>
          </w:tcPr>
          <w:p w14:paraId="4C53F81E"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4C626725"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761BE4E2"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1</w:t>
            </w:r>
          </w:p>
        </w:tc>
        <w:tc>
          <w:tcPr>
            <w:tcW w:w="482" w:type="pct"/>
            <w:vAlign w:val="center"/>
          </w:tcPr>
          <w:p w14:paraId="2728A84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DCBFD69"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C594A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7E415D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426D73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F88EFFA" w14:textId="77777777" w:rsidTr="00D32E78">
        <w:trPr>
          <w:trHeight w:val="1153"/>
        </w:trPr>
        <w:tc>
          <w:tcPr>
            <w:tcW w:w="170" w:type="pct"/>
            <w:vAlign w:val="center"/>
          </w:tcPr>
          <w:p w14:paraId="2401E9F7"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78796C76"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6542F2DC"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2</w:t>
            </w:r>
          </w:p>
        </w:tc>
        <w:tc>
          <w:tcPr>
            <w:tcW w:w="482" w:type="pct"/>
            <w:vAlign w:val="center"/>
          </w:tcPr>
          <w:p w14:paraId="546BD5D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47F74C8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3EE1E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086E44F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958D250"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EB4B9B5" w14:textId="77777777" w:rsidTr="00D32E78">
        <w:trPr>
          <w:trHeight w:val="1151"/>
        </w:trPr>
        <w:tc>
          <w:tcPr>
            <w:tcW w:w="170" w:type="pct"/>
            <w:vAlign w:val="center"/>
          </w:tcPr>
          <w:p w14:paraId="336B040A"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2B86D2A5"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6E4BC3B4"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3</w:t>
            </w:r>
          </w:p>
        </w:tc>
        <w:tc>
          <w:tcPr>
            <w:tcW w:w="482" w:type="pct"/>
            <w:vAlign w:val="center"/>
          </w:tcPr>
          <w:p w14:paraId="6B9FC055"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6AA2651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30D89C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696AC63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0433E2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1D4C5EA" w14:textId="77777777" w:rsidTr="00D32E78">
        <w:trPr>
          <w:trHeight w:val="1151"/>
        </w:trPr>
        <w:tc>
          <w:tcPr>
            <w:tcW w:w="170" w:type="pct"/>
            <w:vAlign w:val="center"/>
          </w:tcPr>
          <w:p w14:paraId="2645368A"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484A0142"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5A1F127F"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4</w:t>
            </w:r>
          </w:p>
        </w:tc>
        <w:tc>
          <w:tcPr>
            <w:tcW w:w="482" w:type="pct"/>
            <w:vAlign w:val="center"/>
          </w:tcPr>
          <w:p w14:paraId="751583F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573FE1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5DE8435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26BA81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671D15A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F27421B" w14:textId="77777777" w:rsidTr="00D32E78">
        <w:trPr>
          <w:trHeight w:val="1151"/>
        </w:trPr>
        <w:tc>
          <w:tcPr>
            <w:tcW w:w="170" w:type="pct"/>
            <w:vAlign w:val="center"/>
          </w:tcPr>
          <w:p w14:paraId="3AB993D3" w14:textId="77777777" w:rsidR="00C41ACE" w:rsidRPr="00B641D1" w:rsidRDefault="00C41ACE" w:rsidP="00D32E78">
            <w:pPr>
              <w:widowControl w:val="0"/>
              <w:autoSpaceDE w:val="0"/>
              <w:autoSpaceDN w:val="0"/>
              <w:ind w:left="0"/>
              <w:jc w:val="center"/>
              <w:rPr>
                <w:rFonts w:ascii="Arial" w:eastAsia="Arial" w:hAnsi="Arial" w:cs="Arial"/>
                <w:sz w:val="20"/>
                <w:szCs w:val="22"/>
              </w:rPr>
            </w:pPr>
          </w:p>
          <w:p w14:paraId="7C68DC1E" w14:textId="77777777" w:rsidR="00C41ACE" w:rsidRPr="00B641D1" w:rsidRDefault="00C41ACE" w:rsidP="00D32E78">
            <w:pPr>
              <w:widowControl w:val="0"/>
              <w:autoSpaceDE w:val="0"/>
              <w:autoSpaceDN w:val="0"/>
              <w:ind w:left="0"/>
              <w:jc w:val="center"/>
              <w:rPr>
                <w:rFonts w:ascii="Arial" w:eastAsia="Arial" w:hAnsi="Arial" w:cs="Arial"/>
                <w:sz w:val="21"/>
                <w:szCs w:val="22"/>
              </w:rPr>
            </w:pPr>
          </w:p>
          <w:p w14:paraId="5DD15C43" w14:textId="77777777" w:rsidR="00C41ACE" w:rsidRPr="00B641D1" w:rsidRDefault="00C41ACE" w:rsidP="00D32E78">
            <w:pPr>
              <w:widowControl w:val="0"/>
              <w:autoSpaceDE w:val="0"/>
              <w:autoSpaceDN w:val="0"/>
              <w:ind w:left="0"/>
              <w:jc w:val="center"/>
              <w:rPr>
                <w:rFonts w:ascii="Arial" w:eastAsia="Arial" w:hAnsi="Arial" w:cs="Arial"/>
                <w:sz w:val="18"/>
                <w:szCs w:val="22"/>
              </w:rPr>
            </w:pPr>
            <w:r w:rsidRPr="00B641D1">
              <w:rPr>
                <w:rFonts w:ascii="Arial" w:eastAsia="Arial" w:hAnsi="Arial" w:cs="Arial"/>
                <w:sz w:val="18"/>
                <w:szCs w:val="22"/>
              </w:rPr>
              <w:t>5</w:t>
            </w:r>
          </w:p>
        </w:tc>
        <w:tc>
          <w:tcPr>
            <w:tcW w:w="482" w:type="pct"/>
            <w:vAlign w:val="center"/>
          </w:tcPr>
          <w:p w14:paraId="43CD6FC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3B46CFC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269F04DA"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D89F21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70184BF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8A513DA" w14:textId="77777777" w:rsidTr="00D32E78">
        <w:trPr>
          <w:trHeight w:val="1151"/>
        </w:trPr>
        <w:tc>
          <w:tcPr>
            <w:tcW w:w="170" w:type="pct"/>
            <w:vAlign w:val="center"/>
          </w:tcPr>
          <w:p w14:paraId="501FFDEB"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765D00CD" w14:textId="77777777" w:rsidR="00C41ACE" w:rsidRPr="00B641D1" w:rsidRDefault="00C41ACE" w:rsidP="00D32E78">
            <w:pPr>
              <w:widowControl w:val="0"/>
              <w:autoSpaceDE w:val="0"/>
              <w:autoSpaceDN w:val="0"/>
              <w:ind w:left="0"/>
              <w:jc w:val="center"/>
              <w:rPr>
                <w:rFonts w:ascii="Arial" w:eastAsia="Arial" w:hAnsi="Arial" w:cs="Arial"/>
                <w:sz w:val="18"/>
                <w:szCs w:val="18"/>
              </w:rPr>
            </w:pPr>
            <w:r w:rsidRPr="00B641D1">
              <w:rPr>
                <w:rFonts w:ascii="Arial" w:eastAsia="Arial" w:hAnsi="Arial" w:cs="Arial"/>
                <w:sz w:val="18"/>
                <w:szCs w:val="18"/>
              </w:rPr>
              <w:t>6</w:t>
            </w:r>
          </w:p>
        </w:tc>
        <w:tc>
          <w:tcPr>
            <w:tcW w:w="482" w:type="pct"/>
            <w:vAlign w:val="center"/>
          </w:tcPr>
          <w:p w14:paraId="68F4AFE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0E0D45C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2E3BA03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407F2B09"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69A2E12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4BB3EBB0" w14:textId="77777777" w:rsidTr="00D32E78">
        <w:trPr>
          <w:trHeight w:val="1151"/>
        </w:trPr>
        <w:tc>
          <w:tcPr>
            <w:tcW w:w="170" w:type="pct"/>
            <w:vAlign w:val="center"/>
          </w:tcPr>
          <w:p w14:paraId="5FF754E1"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2E802EE8"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7</w:t>
            </w:r>
          </w:p>
        </w:tc>
        <w:tc>
          <w:tcPr>
            <w:tcW w:w="482" w:type="pct"/>
            <w:vAlign w:val="center"/>
          </w:tcPr>
          <w:p w14:paraId="069434B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7EB7911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63472C0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C70D36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F6AB52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25E5A1CE" w14:textId="77777777" w:rsidTr="00D32E78">
        <w:trPr>
          <w:trHeight w:val="1151"/>
        </w:trPr>
        <w:tc>
          <w:tcPr>
            <w:tcW w:w="170" w:type="pct"/>
            <w:vAlign w:val="center"/>
          </w:tcPr>
          <w:p w14:paraId="50658EF6"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632A4CE8"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8</w:t>
            </w:r>
          </w:p>
        </w:tc>
        <w:tc>
          <w:tcPr>
            <w:tcW w:w="482" w:type="pct"/>
            <w:vAlign w:val="center"/>
          </w:tcPr>
          <w:p w14:paraId="68D53C7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577CA4E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63CFE4D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98A4C7E"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9A54F7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022E876D" w14:textId="77777777" w:rsidTr="00D32E78">
        <w:trPr>
          <w:trHeight w:val="1151"/>
        </w:trPr>
        <w:tc>
          <w:tcPr>
            <w:tcW w:w="170" w:type="pct"/>
            <w:vAlign w:val="center"/>
          </w:tcPr>
          <w:p w14:paraId="757D2A0F"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5DC37390"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9</w:t>
            </w:r>
          </w:p>
        </w:tc>
        <w:tc>
          <w:tcPr>
            <w:tcW w:w="482" w:type="pct"/>
            <w:vAlign w:val="center"/>
          </w:tcPr>
          <w:p w14:paraId="2E354DBB"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4DF3C06C"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1B29BFA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2BA97FD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209B5592"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68AAD265" w14:textId="77777777" w:rsidTr="00D32E78">
        <w:trPr>
          <w:trHeight w:val="1151"/>
        </w:trPr>
        <w:tc>
          <w:tcPr>
            <w:tcW w:w="170" w:type="pct"/>
            <w:vAlign w:val="center"/>
          </w:tcPr>
          <w:p w14:paraId="4E0E1BB7"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0E4A2163"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10</w:t>
            </w:r>
          </w:p>
        </w:tc>
        <w:tc>
          <w:tcPr>
            <w:tcW w:w="482" w:type="pct"/>
            <w:vAlign w:val="center"/>
          </w:tcPr>
          <w:p w14:paraId="4CEF9EA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1FA5E4F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3A4D234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C4F554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4A88442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5065EAC2" w14:textId="77777777" w:rsidTr="00D32E78">
        <w:trPr>
          <w:trHeight w:val="1151"/>
        </w:trPr>
        <w:tc>
          <w:tcPr>
            <w:tcW w:w="170" w:type="pct"/>
            <w:vAlign w:val="center"/>
          </w:tcPr>
          <w:p w14:paraId="7C566B2B"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1A5A41D7"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11</w:t>
            </w:r>
          </w:p>
        </w:tc>
        <w:tc>
          <w:tcPr>
            <w:tcW w:w="482" w:type="pct"/>
            <w:vAlign w:val="center"/>
          </w:tcPr>
          <w:p w14:paraId="139C9A44"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79D6EF4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45A6690F"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1C193E71"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0F7D2E4D"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51E0C9D9" w14:textId="77777777" w:rsidTr="00D32E78">
        <w:trPr>
          <w:trHeight w:val="1151"/>
        </w:trPr>
        <w:tc>
          <w:tcPr>
            <w:tcW w:w="170" w:type="pct"/>
            <w:vAlign w:val="center"/>
          </w:tcPr>
          <w:p w14:paraId="70EBE373" w14:textId="77777777" w:rsidR="00C41ACE" w:rsidRPr="00B641D1" w:rsidRDefault="00C41ACE" w:rsidP="00D32E78">
            <w:pPr>
              <w:widowControl w:val="0"/>
              <w:autoSpaceDE w:val="0"/>
              <w:autoSpaceDN w:val="0"/>
              <w:ind w:left="0"/>
              <w:jc w:val="center"/>
              <w:rPr>
                <w:rFonts w:ascii="Arial" w:eastAsia="Arial" w:hAnsi="Arial" w:cs="Arial"/>
                <w:sz w:val="18"/>
                <w:szCs w:val="22"/>
              </w:rPr>
            </w:pPr>
          </w:p>
          <w:p w14:paraId="24819DDA" w14:textId="77777777" w:rsidR="00C41ACE" w:rsidRPr="00B641D1" w:rsidRDefault="00C41ACE" w:rsidP="00D32E78">
            <w:pPr>
              <w:widowControl w:val="0"/>
              <w:autoSpaceDE w:val="0"/>
              <w:autoSpaceDN w:val="0"/>
              <w:ind w:left="0"/>
              <w:jc w:val="center"/>
              <w:rPr>
                <w:rFonts w:ascii="Arial" w:eastAsia="Arial" w:hAnsi="Arial" w:cs="Arial"/>
                <w:sz w:val="20"/>
                <w:szCs w:val="22"/>
              </w:rPr>
            </w:pPr>
            <w:r w:rsidRPr="00B641D1">
              <w:rPr>
                <w:rFonts w:ascii="Arial" w:eastAsia="Arial" w:hAnsi="Arial" w:cs="Arial"/>
                <w:sz w:val="18"/>
                <w:szCs w:val="22"/>
              </w:rPr>
              <w:t>12</w:t>
            </w:r>
          </w:p>
        </w:tc>
        <w:tc>
          <w:tcPr>
            <w:tcW w:w="482" w:type="pct"/>
            <w:vAlign w:val="center"/>
          </w:tcPr>
          <w:p w14:paraId="1B917D6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342" w:type="pct"/>
            <w:gridSpan w:val="2"/>
            <w:vAlign w:val="center"/>
          </w:tcPr>
          <w:p w14:paraId="37849DA7"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1205" w:type="pct"/>
            <w:vAlign w:val="center"/>
          </w:tcPr>
          <w:p w14:paraId="75A0E336"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870" w:type="pct"/>
            <w:gridSpan w:val="2"/>
            <w:vAlign w:val="center"/>
          </w:tcPr>
          <w:p w14:paraId="38397CC3"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c>
          <w:tcPr>
            <w:tcW w:w="932" w:type="pct"/>
            <w:vAlign w:val="center"/>
          </w:tcPr>
          <w:p w14:paraId="10741F48" w14:textId="77777777" w:rsidR="00C41ACE" w:rsidRPr="00B641D1" w:rsidRDefault="00C41ACE" w:rsidP="00D32E78">
            <w:pPr>
              <w:widowControl w:val="0"/>
              <w:autoSpaceDE w:val="0"/>
              <w:autoSpaceDN w:val="0"/>
              <w:ind w:left="0"/>
              <w:jc w:val="center"/>
              <w:rPr>
                <w:rFonts w:ascii="Arial" w:eastAsia="Arial" w:hAnsi="Arial" w:cs="Arial"/>
                <w:sz w:val="18"/>
                <w:szCs w:val="22"/>
              </w:rPr>
            </w:pPr>
          </w:p>
        </w:tc>
      </w:tr>
      <w:tr w:rsidR="00C41ACE" w:rsidRPr="00B641D1" w14:paraId="794017B4" w14:textId="77777777" w:rsidTr="00267B10">
        <w:trPr>
          <w:trHeight w:val="1440"/>
        </w:trPr>
        <w:tc>
          <w:tcPr>
            <w:tcW w:w="5000" w:type="pct"/>
            <w:gridSpan w:val="8"/>
            <w:tcBorders>
              <w:bottom w:val="single" w:sz="8" w:space="0" w:color="000000"/>
            </w:tcBorders>
            <w:vAlign w:val="center"/>
          </w:tcPr>
          <w:p w14:paraId="37AC689E" w14:textId="77777777" w:rsidR="00C41ACE" w:rsidRPr="00B641D1" w:rsidRDefault="00C41ACE" w:rsidP="00D32E78">
            <w:pPr>
              <w:widowControl w:val="0"/>
              <w:autoSpaceDE w:val="0"/>
              <w:autoSpaceDN w:val="0"/>
              <w:ind w:left="0"/>
              <w:jc w:val="center"/>
              <w:rPr>
                <w:rFonts w:ascii="Arial" w:eastAsia="Arial" w:hAnsi="Arial" w:cs="Arial"/>
                <w:sz w:val="17"/>
                <w:szCs w:val="22"/>
              </w:rPr>
            </w:pPr>
          </w:p>
          <w:p w14:paraId="6C36469E" w14:textId="079EBBC9" w:rsidR="00C41ACE" w:rsidRPr="00B641D1" w:rsidRDefault="00C41ACE" w:rsidP="00D32E78">
            <w:pPr>
              <w:widowControl w:val="0"/>
              <w:autoSpaceDE w:val="0"/>
              <w:autoSpaceDN w:val="0"/>
              <w:ind w:left="57"/>
              <w:jc w:val="center"/>
              <w:rPr>
                <w:rFonts w:ascii="Arial" w:eastAsia="Arial" w:hAnsi="Arial" w:cs="Arial"/>
                <w:b/>
                <w:sz w:val="20"/>
                <w:szCs w:val="22"/>
              </w:rPr>
            </w:pPr>
            <w:r w:rsidRPr="00B641D1">
              <w:rPr>
                <w:rFonts w:ascii="Arial" w:eastAsia="Arial" w:hAnsi="Arial" w:cs="Arial"/>
                <w:b/>
                <w:sz w:val="20"/>
                <w:szCs w:val="22"/>
              </w:rPr>
              <w:t xml:space="preserve">FAILURE TO IDENTIFY ANY EXCEPTIONS WILL INDICATE ACCEPTANCE OF </w:t>
            </w:r>
            <w:r w:rsidRPr="00B641D1">
              <w:rPr>
                <w:rFonts w:ascii="Arial" w:eastAsia="Arial" w:hAnsi="Arial" w:cs="Arial"/>
                <w:b/>
                <w:spacing w:val="-3"/>
                <w:sz w:val="20"/>
                <w:szCs w:val="22"/>
              </w:rPr>
              <w:t xml:space="preserve">ALL </w:t>
            </w:r>
            <w:r w:rsidRPr="00B641D1">
              <w:rPr>
                <w:rFonts w:ascii="Arial" w:eastAsia="Arial" w:hAnsi="Arial" w:cs="Arial"/>
                <w:b/>
                <w:sz w:val="20"/>
                <w:szCs w:val="22"/>
              </w:rPr>
              <w:t xml:space="preserve">TERMS </w:t>
            </w:r>
            <w:r w:rsidRPr="00B641D1">
              <w:rPr>
                <w:rFonts w:ascii="Arial" w:eastAsia="Arial" w:hAnsi="Arial" w:cs="Arial"/>
                <w:b/>
                <w:spacing w:val="-3"/>
                <w:sz w:val="20"/>
                <w:szCs w:val="22"/>
              </w:rPr>
              <w:t xml:space="preserve">AND </w:t>
            </w:r>
            <w:r w:rsidRPr="00B641D1">
              <w:rPr>
                <w:rFonts w:ascii="Arial" w:eastAsia="Arial" w:hAnsi="Arial" w:cs="Arial"/>
                <w:b/>
                <w:sz w:val="20"/>
                <w:szCs w:val="22"/>
              </w:rPr>
              <w:t>CONDITIONS,</w:t>
            </w:r>
            <w:r w:rsidRPr="00B641D1">
              <w:rPr>
                <w:rFonts w:ascii="Arial" w:eastAsia="Arial" w:hAnsi="Arial" w:cs="Arial"/>
                <w:b/>
                <w:spacing w:val="-8"/>
                <w:sz w:val="20"/>
                <w:szCs w:val="22"/>
              </w:rPr>
              <w:t xml:space="preserve"> </w:t>
            </w:r>
            <w:r w:rsidRPr="00B641D1">
              <w:rPr>
                <w:rFonts w:ascii="Arial" w:eastAsia="Arial" w:hAnsi="Arial" w:cs="Arial"/>
                <w:b/>
                <w:spacing w:val="-3"/>
                <w:sz w:val="20"/>
                <w:szCs w:val="22"/>
              </w:rPr>
              <w:t>AND</w:t>
            </w:r>
            <w:r w:rsidRPr="00B641D1">
              <w:rPr>
                <w:rFonts w:ascii="Arial" w:eastAsia="Arial" w:hAnsi="Arial" w:cs="Arial"/>
                <w:b/>
                <w:spacing w:val="-8"/>
                <w:sz w:val="20"/>
                <w:szCs w:val="22"/>
              </w:rPr>
              <w:t xml:space="preserve"> </w:t>
            </w:r>
            <w:r w:rsidRPr="00B641D1">
              <w:rPr>
                <w:rFonts w:ascii="Arial" w:eastAsia="Arial" w:hAnsi="Arial" w:cs="Arial"/>
                <w:b/>
                <w:sz w:val="20"/>
                <w:szCs w:val="22"/>
              </w:rPr>
              <w:t>REQUIREMENTS</w:t>
            </w:r>
            <w:r w:rsidRPr="00B641D1">
              <w:rPr>
                <w:rFonts w:ascii="Arial" w:eastAsia="Arial" w:hAnsi="Arial" w:cs="Arial"/>
                <w:b/>
                <w:spacing w:val="-11"/>
                <w:sz w:val="20"/>
                <w:szCs w:val="22"/>
              </w:rPr>
              <w:t xml:space="preserve"> </w:t>
            </w:r>
            <w:r w:rsidRPr="00B641D1">
              <w:rPr>
                <w:rFonts w:ascii="Arial" w:eastAsia="Arial" w:hAnsi="Arial" w:cs="Arial"/>
                <w:b/>
                <w:sz w:val="20"/>
                <w:szCs w:val="22"/>
              </w:rPr>
              <w:t>OF</w:t>
            </w:r>
            <w:r w:rsidRPr="00B641D1">
              <w:rPr>
                <w:rFonts w:ascii="Arial" w:eastAsia="Arial" w:hAnsi="Arial" w:cs="Arial"/>
                <w:b/>
                <w:spacing w:val="-9"/>
                <w:sz w:val="20"/>
                <w:szCs w:val="22"/>
              </w:rPr>
              <w:t xml:space="preserve"> </w:t>
            </w:r>
            <w:r w:rsidRPr="00B641D1">
              <w:rPr>
                <w:rFonts w:ascii="Arial" w:eastAsia="Arial" w:hAnsi="Arial" w:cs="Arial"/>
                <w:b/>
                <w:sz w:val="20"/>
                <w:szCs w:val="22"/>
              </w:rPr>
              <w:t>THE</w:t>
            </w:r>
            <w:r w:rsidRPr="00B641D1">
              <w:rPr>
                <w:rFonts w:ascii="Arial" w:eastAsia="Arial" w:hAnsi="Arial" w:cs="Arial"/>
                <w:b/>
                <w:spacing w:val="-9"/>
                <w:sz w:val="20"/>
                <w:szCs w:val="22"/>
              </w:rPr>
              <w:t xml:space="preserve"> </w:t>
            </w:r>
            <w:r w:rsidRPr="00B641D1">
              <w:rPr>
                <w:rFonts w:ascii="Arial" w:eastAsia="Arial" w:hAnsi="Arial" w:cs="Arial"/>
                <w:b/>
                <w:sz w:val="20"/>
                <w:szCs w:val="22"/>
              </w:rPr>
              <w:t>RF</w:t>
            </w:r>
            <w:r w:rsidR="00267B10" w:rsidRPr="00B641D1">
              <w:rPr>
                <w:rFonts w:ascii="Arial" w:eastAsia="Arial" w:hAnsi="Arial" w:cs="Arial"/>
                <w:b/>
                <w:sz w:val="20"/>
                <w:szCs w:val="22"/>
              </w:rPr>
              <w:t>P</w:t>
            </w:r>
            <w:r w:rsidRPr="00B641D1">
              <w:rPr>
                <w:rFonts w:ascii="Arial" w:eastAsia="Arial" w:hAnsi="Arial" w:cs="Arial"/>
                <w:b/>
                <w:spacing w:val="-10"/>
                <w:sz w:val="20"/>
                <w:szCs w:val="22"/>
              </w:rPr>
              <w:t xml:space="preserve"> </w:t>
            </w:r>
            <w:r w:rsidRPr="00B641D1">
              <w:rPr>
                <w:rFonts w:ascii="Arial" w:eastAsia="Arial" w:hAnsi="Arial" w:cs="Arial"/>
                <w:b/>
                <w:sz w:val="20"/>
                <w:szCs w:val="22"/>
              </w:rPr>
              <w:t>AND</w:t>
            </w:r>
            <w:r w:rsidRPr="00B641D1">
              <w:rPr>
                <w:rFonts w:ascii="Arial" w:eastAsia="Arial" w:hAnsi="Arial" w:cs="Arial"/>
                <w:b/>
                <w:spacing w:val="-4"/>
                <w:sz w:val="20"/>
                <w:szCs w:val="22"/>
              </w:rPr>
              <w:t xml:space="preserve"> </w:t>
            </w:r>
            <w:r w:rsidRPr="00B641D1">
              <w:rPr>
                <w:rFonts w:ascii="Arial" w:eastAsia="Arial" w:hAnsi="Arial" w:cs="Arial"/>
                <w:b/>
                <w:sz w:val="20"/>
                <w:szCs w:val="22"/>
              </w:rPr>
              <w:t>ANY</w:t>
            </w:r>
            <w:r w:rsidRPr="00B641D1">
              <w:rPr>
                <w:rFonts w:ascii="Arial" w:eastAsia="Arial" w:hAnsi="Arial" w:cs="Arial"/>
                <w:b/>
                <w:spacing w:val="-6"/>
                <w:sz w:val="20"/>
                <w:szCs w:val="22"/>
              </w:rPr>
              <w:t xml:space="preserve"> </w:t>
            </w:r>
            <w:r w:rsidRPr="00B641D1">
              <w:rPr>
                <w:rFonts w:ascii="Arial" w:eastAsia="Arial" w:hAnsi="Arial" w:cs="Arial"/>
                <w:b/>
                <w:sz w:val="20"/>
                <w:szCs w:val="22"/>
              </w:rPr>
              <w:t>CORRESPONDING</w:t>
            </w:r>
            <w:r w:rsidRPr="00B641D1">
              <w:rPr>
                <w:rFonts w:ascii="Arial" w:eastAsia="Arial" w:hAnsi="Arial" w:cs="Arial"/>
                <w:b/>
                <w:spacing w:val="-4"/>
                <w:sz w:val="20"/>
                <w:szCs w:val="22"/>
              </w:rPr>
              <w:t xml:space="preserve"> </w:t>
            </w:r>
            <w:r w:rsidRPr="00B641D1">
              <w:rPr>
                <w:rFonts w:ascii="Arial" w:eastAsia="Arial" w:hAnsi="Arial" w:cs="Arial"/>
                <w:b/>
                <w:sz w:val="20"/>
                <w:szCs w:val="22"/>
              </w:rPr>
              <w:t>ADDENDUM</w:t>
            </w:r>
            <w:r w:rsidRPr="00B641D1">
              <w:rPr>
                <w:rFonts w:ascii="Arial" w:eastAsia="Arial" w:hAnsi="Arial" w:cs="Arial"/>
                <w:b/>
                <w:spacing w:val="-6"/>
                <w:sz w:val="20"/>
                <w:szCs w:val="22"/>
              </w:rPr>
              <w:t xml:space="preserve"> </w:t>
            </w:r>
            <w:r w:rsidRPr="00B641D1">
              <w:rPr>
                <w:rFonts w:ascii="Arial" w:eastAsia="Arial" w:hAnsi="Arial" w:cs="Arial"/>
                <w:b/>
                <w:sz w:val="20"/>
                <w:szCs w:val="22"/>
              </w:rPr>
              <w:t>ISSUED.</w:t>
            </w:r>
            <w:r w:rsidRPr="00B641D1">
              <w:rPr>
                <w:rFonts w:ascii="Arial" w:eastAsia="Arial" w:hAnsi="Arial" w:cs="Arial"/>
                <w:b/>
                <w:spacing w:val="-10"/>
                <w:sz w:val="20"/>
                <w:szCs w:val="22"/>
              </w:rPr>
              <w:t xml:space="preserve"> </w:t>
            </w:r>
            <w:r w:rsidRPr="00B641D1">
              <w:rPr>
                <w:rFonts w:ascii="Arial" w:eastAsia="Arial" w:hAnsi="Arial" w:cs="Arial"/>
                <w:b/>
                <w:sz w:val="20"/>
                <w:szCs w:val="22"/>
              </w:rPr>
              <w:t>THE</w:t>
            </w:r>
            <w:r w:rsidRPr="00B641D1">
              <w:rPr>
                <w:rFonts w:ascii="Arial" w:eastAsia="Arial" w:hAnsi="Arial" w:cs="Arial"/>
                <w:b/>
                <w:spacing w:val="-8"/>
                <w:sz w:val="20"/>
                <w:szCs w:val="22"/>
              </w:rPr>
              <w:t xml:space="preserve"> </w:t>
            </w:r>
            <w:r w:rsidRPr="00B641D1">
              <w:rPr>
                <w:rFonts w:ascii="Arial" w:eastAsia="Arial" w:hAnsi="Arial" w:cs="Arial"/>
                <w:b/>
                <w:sz w:val="20"/>
                <w:szCs w:val="22"/>
              </w:rPr>
              <w:t>CITY,</w:t>
            </w:r>
            <w:r w:rsidRPr="00B641D1">
              <w:rPr>
                <w:rFonts w:ascii="Arial" w:eastAsia="Arial" w:hAnsi="Arial" w:cs="Arial"/>
                <w:b/>
                <w:spacing w:val="-7"/>
                <w:sz w:val="20"/>
                <w:szCs w:val="22"/>
              </w:rPr>
              <w:t xml:space="preserve"> </w:t>
            </w:r>
            <w:r w:rsidRPr="00B641D1">
              <w:rPr>
                <w:rFonts w:ascii="Arial" w:eastAsia="Arial" w:hAnsi="Arial" w:cs="Arial"/>
                <w:b/>
                <w:spacing w:val="-4"/>
                <w:sz w:val="20"/>
                <w:szCs w:val="22"/>
              </w:rPr>
              <w:t>AT</w:t>
            </w:r>
            <w:r w:rsidRPr="00B641D1">
              <w:rPr>
                <w:rFonts w:ascii="Arial" w:eastAsia="Arial" w:hAnsi="Arial" w:cs="Arial"/>
                <w:b/>
                <w:spacing w:val="-5"/>
                <w:sz w:val="20"/>
                <w:szCs w:val="22"/>
              </w:rPr>
              <w:t xml:space="preserve"> </w:t>
            </w:r>
            <w:r w:rsidRPr="00B641D1">
              <w:rPr>
                <w:rFonts w:ascii="Arial" w:eastAsia="Arial" w:hAnsi="Arial" w:cs="Arial"/>
                <w:b/>
                <w:sz w:val="20"/>
                <w:szCs w:val="22"/>
              </w:rPr>
              <w:t>ITS</w:t>
            </w:r>
            <w:r w:rsidRPr="00B641D1">
              <w:rPr>
                <w:rFonts w:ascii="Arial" w:eastAsia="Arial" w:hAnsi="Arial" w:cs="Arial"/>
                <w:b/>
                <w:spacing w:val="-8"/>
                <w:sz w:val="20"/>
                <w:szCs w:val="22"/>
              </w:rPr>
              <w:t xml:space="preserve"> </w:t>
            </w:r>
            <w:r w:rsidRPr="00B641D1">
              <w:rPr>
                <w:rFonts w:ascii="Arial" w:eastAsia="Arial" w:hAnsi="Arial" w:cs="Arial"/>
                <w:b/>
                <w:sz w:val="20"/>
                <w:szCs w:val="22"/>
              </w:rPr>
              <w:t>SOLE</w:t>
            </w:r>
            <w:r w:rsidRPr="00B641D1">
              <w:rPr>
                <w:rFonts w:ascii="Arial" w:eastAsia="Arial" w:hAnsi="Arial" w:cs="Arial"/>
                <w:b/>
                <w:spacing w:val="-9"/>
                <w:sz w:val="20"/>
                <w:szCs w:val="22"/>
              </w:rPr>
              <w:t xml:space="preserve"> </w:t>
            </w:r>
            <w:r w:rsidRPr="00B641D1">
              <w:rPr>
                <w:rFonts w:ascii="Arial" w:eastAsia="Arial" w:hAnsi="Arial" w:cs="Arial"/>
                <w:b/>
                <w:sz w:val="20"/>
                <w:szCs w:val="22"/>
              </w:rPr>
              <w:t>DISCRETION,</w:t>
            </w:r>
            <w:r w:rsidRPr="00B641D1">
              <w:rPr>
                <w:rFonts w:ascii="Arial" w:eastAsia="Arial" w:hAnsi="Arial" w:cs="Arial"/>
                <w:b/>
                <w:spacing w:val="-12"/>
                <w:sz w:val="20"/>
                <w:szCs w:val="22"/>
              </w:rPr>
              <w:t xml:space="preserve"> </w:t>
            </w:r>
            <w:r w:rsidRPr="00B641D1">
              <w:rPr>
                <w:rFonts w:ascii="Arial" w:eastAsia="Arial" w:hAnsi="Arial" w:cs="Arial"/>
                <w:b/>
                <w:sz w:val="20"/>
                <w:szCs w:val="22"/>
              </w:rPr>
              <w:t xml:space="preserve">MAY MODIFY OR REJECT </w:t>
            </w:r>
            <w:r w:rsidRPr="00B641D1">
              <w:rPr>
                <w:rFonts w:ascii="Arial" w:eastAsia="Arial" w:hAnsi="Arial" w:cs="Arial"/>
                <w:b/>
                <w:spacing w:val="-3"/>
                <w:sz w:val="20"/>
                <w:szCs w:val="22"/>
              </w:rPr>
              <w:t xml:space="preserve">ANY </w:t>
            </w:r>
            <w:r w:rsidRPr="00B641D1">
              <w:rPr>
                <w:rFonts w:ascii="Arial" w:eastAsia="Arial" w:hAnsi="Arial" w:cs="Arial"/>
                <w:b/>
                <w:sz w:val="20"/>
                <w:szCs w:val="22"/>
              </w:rPr>
              <w:t>EXCEPTION OR PROPOSED</w:t>
            </w:r>
            <w:r w:rsidRPr="00B641D1">
              <w:rPr>
                <w:rFonts w:ascii="Arial" w:eastAsia="Arial" w:hAnsi="Arial" w:cs="Arial"/>
                <w:b/>
                <w:spacing w:val="-7"/>
                <w:sz w:val="20"/>
                <w:szCs w:val="22"/>
              </w:rPr>
              <w:t xml:space="preserve"> </w:t>
            </w:r>
            <w:r w:rsidRPr="00B641D1">
              <w:rPr>
                <w:rFonts w:ascii="Arial" w:eastAsia="Arial" w:hAnsi="Arial" w:cs="Arial"/>
                <w:b/>
                <w:sz w:val="20"/>
                <w:szCs w:val="22"/>
              </w:rPr>
              <w:t>CHANGE.</w:t>
            </w:r>
          </w:p>
        </w:tc>
      </w:tr>
      <w:tr w:rsidR="00C41ACE" w:rsidRPr="00B641D1" w14:paraId="31ECC855" w14:textId="77777777" w:rsidTr="00267B10">
        <w:trPr>
          <w:trHeight w:val="1152"/>
        </w:trPr>
        <w:tc>
          <w:tcPr>
            <w:tcW w:w="1905" w:type="pct"/>
            <w:gridSpan w:val="3"/>
            <w:tcBorders>
              <w:top w:val="single" w:sz="8" w:space="0" w:color="000000"/>
            </w:tcBorders>
          </w:tcPr>
          <w:p w14:paraId="2ADA3B6B" w14:textId="77777777" w:rsidR="00C41ACE" w:rsidRPr="00B641D1"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Firm:</w:t>
            </w:r>
          </w:p>
        </w:tc>
        <w:tc>
          <w:tcPr>
            <w:tcW w:w="1525" w:type="pct"/>
            <w:gridSpan w:val="3"/>
            <w:tcBorders>
              <w:top w:val="single" w:sz="8" w:space="0" w:color="000000"/>
            </w:tcBorders>
          </w:tcPr>
          <w:p w14:paraId="1126486C" w14:textId="77777777" w:rsidR="00C41ACE" w:rsidRPr="00B641D1" w:rsidRDefault="00C41ACE" w:rsidP="00D32E78">
            <w:pPr>
              <w:widowControl w:val="0"/>
              <w:autoSpaceDE w:val="0"/>
              <w:autoSpaceDN w:val="0"/>
              <w:ind w:left="110"/>
              <w:rPr>
                <w:rFonts w:ascii="Arial" w:eastAsia="Arial" w:hAnsi="Arial" w:cs="Arial"/>
                <w:sz w:val="16"/>
                <w:szCs w:val="22"/>
              </w:rPr>
            </w:pPr>
            <w:r w:rsidRPr="00B641D1">
              <w:rPr>
                <w:rFonts w:ascii="Arial" w:eastAsia="Arial" w:hAnsi="Arial" w:cs="Arial"/>
                <w:sz w:val="16"/>
                <w:szCs w:val="22"/>
              </w:rPr>
              <w:t>Authorized Signature:</w:t>
            </w:r>
          </w:p>
        </w:tc>
        <w:tc>
          <w:tcPr>
            <w:tcW w:w="1570" w:type="pct"/>
            <w:gridSpan w:val="2"/>
            <w:tcBorders>
              <w:top w:val="single" w:sz="8" w:space="0" w:color="000000"/>
            </w:tcBorders>
          </w:tcPr>
          <w:p w14:paraId="04B514D4" w14:textId="77777777" w:rsidR="00C41ACE" w:rsidRPr="00B641D1" w:rsidRDefault="00C41ACE" w:rsidP="00D32E78">
            <w:pPr>
              <w:widowControl w:val="0"/>
              <w:autoSpaceDE w:val="0"/>
              <w:autoSpaceDN w:val="0"/>
              <w:ind w:left="111"/>
              <w:rPr>
                <w:rFonts w:ascii="Arial" w:eastAsia="Arial" w:hAnsi="Arial" w:cs="Arial"/>
                <w:sz w:val="16"/>
                <w:szCs w:val="22"/>
              </w:rPr>
            </w:pPr>
            <w:r w:rsidRPr="00B641D1">
              <w:rPr>
                <w:rFonts w:ascii="Arial" w:eastAsia="Arial" w:hAnsi="Arial" w:cs="Arial"/>
                <w:sz w:val="16"/>
                <w:szCs w:val="22"/>
              </w:rPr>
              <w:t>Title:</w:t>
            </w:r>
          </w:p>
        </w:tc>
      </w:tr>
      <w:tr w:rsidR="00C41ACE" w:rsidRPr="008F75CE" w14:paraId="1002DA1A" w14:textId="77777777" w:rsidTr="00267B10">
        <w:trPr>
          <w:cantSplit/>
          <w:trHeight w:val="1152"/>
        </w:trPr>
        <w:tc>
          <w:tcPr>
            <w:tcW w:w="3430" w:type="pct"/>
            <w:gridSpan w:val="6"/>
          </w:tcPr>
          <w:p w14:paraId="63CE2B03" w14:textId="77777777" w:rsidR="00C41ACE" w:rsidRPr="00B641D1"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Printed Name of Signer:</w:t>
            </w:r>
          </w:p>
        </w:tc>
        <w:tc>
          <w:tcPr>
            <w:tcW w:w="1570" w:type="pct"/>
            <w:gridSpan w:val="2"/>
          </w:tcPr>
          <w:p w14:paraId="7754EC86" w14:textId="77777777" w:rsidR="00C41ACE" w:rsidRPr="00B73743" w:rsidRDefault="00C41ACE" w:rsidP="00D32E78">
            <w:pPr>
              <w:widowControl w:val="0"/>
              <w:autoSpaceDE w:val="0"/>
              <w:autoSpaceDN w:val="0"/>
              <w:ind w:left="100"/>
              <w:rPr>
                <w:rFonts w:ascii="Arial" w:eastAsia="Arial" w:hAnsi="Arial" w:cs="Arial"/>
                <w:sz w:val="16"/>
                <w:szCs w:val="22"/>
              </w:rPr>
            </w:pPr>
            <w:r w:rsidRPr="00B641D1">
              <w:rPr>
                <w:rFonts w:ascii="Arial" w:eastAsia="Arial" w:hAnsi="Arial" w:cs="Arial"/>
                <w:sz w:val="16"/>
                <w:szCs w:val="22"/>
              </w:rPr>
              <w:t>Date:</w:t>
            </w:r>
          </w:p>
        </w:tc>
      </w:tr>
    </w:tbl>
    <w:p w14:paraId="3EF3F7E4" w14:textId="77777777" w:rsidR="00C41ACE" w:rsidRPr="003061F9" w:rsidRDefault="00C41ACE" w:rsidP="00C41ACE">
      <w:pPr>
        <w:widowControl w:val="0"/>
        <w:autoSpaceDE w:val="0"/>
        <w:autoSpaceDN w:val="0"/>
        <w:ind w:left="0"/>
        <w:rPr>
          <w:rFonts w:ascii="Arial" w:eastAsia="Calibri" w:hAnsi="Arial" w:cs="Arial"/>
        </w:rPr>
      </w:pPr>
    </w:p>
    <w:sectPr w:rsidR="00C41ACE" w:rsidRPr="003061F9" w:rsidSect="007D0EF9">
      <w:headerReference w:type="even" r:id="rId34"/>
      <w:headerReference w:type="default" r:id="rId35"/>
      <w:headerReference w:type="first" r:id="rId36"/>
      <w:pgSz w:w="12240" w:h="15840" w:code="1"/>
      <w:pgMar w:top="1152" w:right="1152" w:bottom="1152"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4757" w14:textId="77777777" w:rsidR="00CF18EB" w:rsidRDefault="00CF18EB">
      <w:r>
        <w:separator/>
      </w:r>
    </w:p>
    <w:p w14:paraId="70708F92" w14:textId="77777777" w:rsidR="00CF18EB" w:rsidRDefault="00CF18EB"/>
  </w:endnote>
  <w:endnote w:type="continuationSeparator" w:id="0">
    <w:p w14:paraId="36D34394" w14:textId="77777777" w:rsidR="00CF18EB" w:rsidRDefault="00CF18EB">
      <w:r>
        <w:continuationSeparator/>
      </w:r>
    </w:p>
    <w:p w14:paraId="61D46007" w14:textId="77777777" w:rsidR="00CF18EB" w:rsidRDefault="00CF18EB"/>
  </w:endnote>
  <w:endnote w:type="continuationNotice" w:id="1">
    <w:p w14:paraId="3B4A1F7F" w14:textId="77777777" w:rsidR="00CF18EB" w:rsidRDefault="00CF1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NMJBH+TimesNewRoman,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C3B" w14:textId="77777777" w:rsidR="00AA496C" w:rsidRPr="00060B72" w:rsidRDefault="00AA496C" w:rsidP="00060B72">
    <w:pPr>
      <w:pStyle w:val="Footer"/>
      <w:ind w:left="0"/>
      <w:jc w:val="center"/>
      <w:rPr>
        <w:rFonts w:ascii="Arial" w:hAnsi="Arial" w:cs="Arial"/>
        <w:sz w:val="18"/>
        <w:szCs w:val="18"/>
      </w:rPr>
    </w:pPr>
    <w:r w:rsidRPr="00060B72">
      <w:rPr>
        <w:rFonts w:ascii="Arial" w:hAnsi="Arial" w:cs="Arial"/>
        <w:sz w:val="18"/>
        <w:szCs w:val="18"/>
      </w:rPr>
      <w:fldChar w:fldCharType="begin"/>
    </w:r>
    <w:r w:rsidRPr="00060B72">
      <w:rPr>
        <w:rFonts w:ascii="Arial" w:hAnsi="Arial" w:cs="Arial"/>
        <w:sz w:val="18"/>
        <w:szCs w:val="18"/>
      </w:rPr>
      <w:instrText xml:space="preserve"> PAGE   \* MERGEFORMAT </w:instrText>
    </w:r>
    <w:r w:rsidRPr="00060B72">
      <w:rPr>
        <w:rFonts w:ascii="Arial" w:hAnsi="Arial" w:cs="Arial"/>
        <w:sz w:val="18"/>
        <w:szCs w:val="18"/>
      </w:rPr>
      <w:fldChar w:fldCharType="separate"/>
    </w:r>
    <w:r w:rsidRPr="00060B72">
      <w:rPr>
        <w:rFonts w:ascii="Arial" w:hAnsi="Arial" w:cs="Arial"/>
        <w:noProof/>
        <w:sz w:val="18"/>
        <w:szCs w:val="18"/>
      </w:rPr>
      <w:t>17</w:t>
    </w:r>
    <w:r w:rsidRPr="00060B72">
      <w:rPr>
        <w:rFonts w:ascii="Arial" w:hAnsi="Arial" w:cs="Arial"/>
        <w:noProof/>
        <w:sz w:val="18"/>
        <w:szCs w:val="18"/>
      </w:rPr>
      <w:fldChar w:fldCharType="end"/>
    </w:r>
  </w:p>
  <w:p w14:paraId="4942F28F" w14:textId="77777777" w:rsidR="00AA496C" w:rsidRDefault="00AA496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730" w14:textId="15711EBA" w:rsidR="00AA496C" w:rsidRPr="000F2F1A" w:rsidRDefault="000F2F1A" w:rsidP="000F2F1A">
    <w:pPr>
      <w:pStyle w:val="Footer"/>
      <w:jc w:val="right"/>
      <w:rPr>
        <w:rFonts w:ascii="Arial" w:hAnsi="Arial" w:cs="Arial"/>
      </w:rPr>
    </w:pPr>
    <w:r w:rsidRPr="000F2F1A">
      <w:rPr>
        <w:rFonts w:ascii="Arial" w:hAnsi="Arial" w:cs="Arial"/>
        <w:i/>
        <w:iCs/>
        <w:sz w:val="20"/>
        <w:szCs w:val="20"/>
      </w:rPr>
      <w:t>(v.07-10-23)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73E3" w14:textId="1DCDFE70" w:rsidR="00AA496C" w:rsidRPr="00462201" w:rsidRDefault="004D2D4A" w:rsidP="004D2D4A">
    <w:pPr>
      <w:pStyle w:val="Footer"/>
      <w:jc w:val="right"/>
      <w:rPr>
        <w:rFonts w:ascii="Arial" w:hAnsi="Arial" w:cs="Arial"/>
        <w:i/>
        <w:iCs/>
        <w:sz w:val="20"/>
        <w:szCs w:val="20"/>
      </w:rPr>
    </w:pPr>
    <w:r w:rsidRPr="00462201">
      <w:rPr>
        <w:rFonts w:ascii="Arial" w:hAnsi="Arial" w:cs="Arial"/>
        <w:i/>
        <w:iCs/>
        <w:sz w:val="20"/>
        <w:szCs w:val="20"/>
      </w:rPr>
      <w:t>(v.07-10-23)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E23" w14:textId="77777777" w:rsidR="00AA496C" w:rsidRPr="00365AD0" w:rsidRDefault="00AA496C" w:rsidP="003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0EE3" w14:textId="77777777" w:rsidR="00CF18EB" w:rsidRDefault="00CF18EB">
      <w:r>
        <w:separator/>
      </w:r>
    </w:p>
    <w:p w14:paraId="23A9E339" w14:textId="77777777" w:rsidR="00CF18EB" w:rsidRDefault="00CF18EB"/>
  </w:footnote>
  <w:footnote w:type="continuationSeparator" w:id="0">
    <w:p w14:paraId="651EA50B" w14:textId="77777777" w:rsidR="00CF18EB" w:rsidRDefault="00CF18EB">
      <w:r>
        <w:continuationSeparator/>
      </w:r>
    </w:p>
    <w:p w14:paraId="63AE82E4" w14:textId="77777777" w:rsidR="00CF18EB" w:rsidRDefault="00CF18EB"/>
  </w:footnote>
  <w:footnote w:type="continuationNotice" w:id="1">
    <w:p w14:paraId="110CD28D" w14:textId="77777777" w:rsidR="00CF18EB" w:rsidRDefault="00CF1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53C1" w14:textId="06E93C50" w:rsidR="00AA496C" w:rsidRDefault="00AA49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D5A8" w14:textId="7A1E10DB" w:rsidR="00F80D8B" w:rsidRDefault="00F80D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624" w14:textId="6E798CA1" w:rsidR="00AA496C" w:rsidRDefault="00AA496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CA40" w14:textId="0F06274B" w:rsidR="00F80D8B" w:rsidRDefault="00F8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E78F" w14:textId="3CBB84B5" w:rsidR="00AA496C" w:rsidRDefault="00AA496C" w:rsidP="00D32E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F079" w14:textId="601B0059" w:rsidR="00AA496C" w:rsidRDefault="00AA4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EADD" w14:textId="00EC4D50" w:rsidR="00F80D8B" w:rsidRDefault="00F80D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FC6" w14:textId="045EA067" w:rsidR="00F80D8B" w:rsidRDefault="00F80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2104" w14:textId="00DEDDB6" w:rsidR="00F80D8B" w:rsidRDefault="00F80D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5B56" w14:textId="4B733AB8" w:rsidR="00F80D8B" w:rsidRDefault="00F80D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B371" w14:textId="1EA08474" w:rsidR="00F80D8B" w:rsidRDefault="00F80D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24A" w14:textId="3D3C4015" w:rsidR="00F80D8B" w:rsidRDefault="00F80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EE"/>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DE18C0"/>
    <w:multiLevelType w:val="hybridMultilevel"/>
    <w:tmpl w:val="75F6F06E"/>
    <w:lvl w:ilvl="0" w:tplc="3C66993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50079AE"/>
    <w:multiLevelType w:val="multilevel"/>
    <w:tmpl w:val="DE367F78"/>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6B3770"/>
    <w:multiLevelType w:val="multilevel"/>
    <w:tmpl w:val="520ADD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rPr>
        <w:rFonts w:ascii="Arial" w:hAnsi="Arial" w:hint="default"/>
        <w:b/>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79E5A67"/>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CA0BDB"/>
    <w:multiLevelType w:val="hybridMultilevel"/>
    <w:tmpl w:val="1230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5F52"/>
    <w:multiLevelType w:val="hybridMultilevel"/>
    <w:tmpl w:val="0DB2C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E74DA"/>
    <w:multiLevelType w:val="hybridMultilevel"/>
    <w:tmpl w:val="32B479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D233B7"/>
    <w:multiLevelType w:val="multilevel"/>
    <w:tmpl w:val="6780204E"/>
    <w:lvl w:ilvl="0">
      <w:start w:val="1"/>
      <w:numFmt w:val="none"/>
      <w:pStyle w:val="HPSection"/>
      <w:suff w:val="nothing"/>
      <w:lvlText w:val="%1"/>
      <w:lvlJc w:val="left"/>
      <w:pPr>
        <w:ind w:left="-1800"/>
      </w:pPr>
      <w:rPr>
        <w:rFonts w:ascii="Times New Roman" w:hAnsi="Times New Roman" w:cs="Times New Roman" w:hint="default"/>
        <w:b/>
        <w:i w:val="0"/>
        <w:strike w:val="0"/>
        <w:dstrike w:val="0"/>
        <w:vanish w:val="0"/>
        <w:color w:val="000000"/>
        <w:sz w:val="28"/>
        <w:vertAlign w:val="baseline"/>
      </w:rPr>
    </w:lvl>
    <w:lvl w:ilvl="1">
      <w:start w:val="1"/>
      <w:numFmt w:val="decimal"/>
      <w:pStyle w:val="PartTitle"/>
      <w:lvlText w:val="%2"/>
      <w:lvlJc w:val="left"/>
      <w:pPr>
        <w:tabs>
          <w:tab w:val="num" w:pos="2340"/>
        </w:tabs>
        <w:ind w:left="2340" w:hanging="360"/>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Zero"/>
      <w:pStyle w:val="ArticleTitle"/>
      <w:lvlText w:val="%2.%3"/>
      <w:lvlJc w:val="left"/>
      <w:pPr>
        <w:tabs>
          <w:tab w:val="num" w:pos="-86"/>
        </w:tabs>
        <w:ind w:left="720" w:hanging="720"/>
      </w:pPr>
      <w:rPr>
        <w:rFonts w:ascii="Arial" w:hAnsi="Arial" w:cs="Times New Roman" w:hint="default"/>
        <w:b w:val="0"/>
        <w:i w:val="0"/>
        <w:caps w:val="0"/>
        <w:strike w:val="0"/>
        <w:dstrike w:val="0"/>
        <w:vanish w:val="0"/>
        <w:color w:val="000000"/>
        <w:sz w:val="24"/>
        <w:szCs w:val="24"/>
        <w:vertAlign w:val="baseline"/>
      </w:rPr>
    </w:lvl>
    <w:lvl w:ilvl="3">
      <w:start w:val="1"/>
      <w:numFmt w:val="upperLetter"/>
      <w:pStyle w:val="ParagraphText"/>
      <w:lvlText w:val="%4."/>
      <w:lvlJc w:val="left"/>
      <w:pPr>
        <w:tabs>
          <w:tab w:val="num" w:pos="1080"/>
        </w:tabs>
        <w:ind w:left="1800" w:hanging="360"/>
      </w:pPr>
      <w:rPr>
        <w:rFonts w:ascii="Arial" w:hAnsi="Arial" w:cs="Times New Roman" w:hint="default"/>
        <w:b w:val="0"/>
        <w:i w:val="0"/>
        <w:caps w:val="0"/>
        <w:strike w:val="0"/>
        <w:dstrike w:val="0"/>
        <w:vanish w:val="0"/>
        <w:color w:val="000000"/>
        <w:sz w:val="24"/>
        <w:szCs w:val="24"/>
        <w:vertAlign w:val="baseline"/>
      </w:rPr>
    </w:lvl>
    <w:lvl w:ilvl="4">
      <w:start w:val="1"/>
      <w:numFmt w:val="decimal"/>
      <w:pStyle w:val="PartTitle"/>
      <w:lvlText w:val="%5."/>
      <w:lvlJc w:val="left"/>
      <w:pPr>
        <w:tabs>
          <w:tab w:val="num" w:pos="2250"/>
        </w:tabs>
        <w:ind w:left="2250" w:hanging="360"/>
      </w:pPr>
      <w:rPr>
        <w:rFonts w:ascii="Arial" w:hAnsi="Arial"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177"/>
        </w:tabs>
        <w:ind w:left="1980"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6">
      <w:start w:val="1"/>
      <w:numFmt w:val="lowerRoman"/>
      <w:lvlText w:val="%7."/>
      <w:lvlJc w:val="left"/>
      <w:pPr>
        <w:tabs>
          <w:tab w:val="num" w:pos="2520"/>
        </w:tabs>
        <w:ind w:left="2880" w:hanging="360"/>
      </w:pPr>
      <w:rPr>
        <w:rFonts w:cs="Times New Roman" w:hint="default"/>
      </w:rPr>
    </w:lvl>
    <w:lvl w:ilvl="7">
      <w:start w:val="1"/>
      <w:numFmt w:val="decimal"/>
      <w:lvlText w:val="%8(%1)"/>
      <w:lvlJc w:val="left"/>
      <w:pPr>
        <w:tabs>
          <w:tab w:val="num" w:pos="2448"/>
        </w:tabs>
        <w:ind w:left="648" w:firstLine="1080"/>
      </w:pPr>
      <w:rPr>
        <w:rFonts w:cs="Times New Roman" w:hint="default"/>
      </w:rPr>
    </w:lvl>
    <w:lvl w:ilvl="8">
      <w:start w:val="1"/>
      <w:numFmt w:val="lowerLetter"/>
      <w:lvlText w:val="(%9)"/>
      <w:lvlJc w:val="left"/>
      <w:pPr>
        <w:tabs>
          <w:tab w:val="num" w:pos="2448"/>
        </w:tabs>
        <w:ind w:left="792" w:firstLine="1296"/>
      </w:pPr>
      <w:rPr>
        <w:rFonts w:cs="Times New Roman" w:hint="default"/>
      </w:rPr>
    </w:lvl>
  </w:abstractNum>
  <w:abstractNum w:abstractNumId="9" w15:restartNumberingAfterBreak="0">
    <w:nsid w:val="1F5A690E"/>
    <w:multiLevelType w:val="singleLevel"/>
    <w:tmpl w:val="E6D05644"/>
    <w:lvl w:ilvl="0">
      <w:start w:val="1"/>
      <w:numFmt w:val="bullet"/>
      <w:pStyle w:val="KeySpec"/>
      <w:lvlText w:val="-"/>
      <w:lvlJc w:val="left"/>
      <w:pPr>
        <w:tabs>
          <w:tab w:val="num" w:pos="1080"/>
        </w:tabs>
        <w:ind w:left="1080" w:hanging="360"/>
      </w:pPr>
      <w:rPr>
        <w:rFonts w:ascii="Times New Roman" w:hAnsi="Times New Roman" w:hint="default"/>
      </w:rPr>
    </w:lvl>
  </w:abstractNum>
  <w:abstractNum w:abstractNumId="10" w15:restartNumberingAfterBreak="0">
    <w:nsid w:val="20075623"/>
    <w:multiLevelType w:val="multilevel"/>
    <w:tmpl w:val="DF30D4DA"/>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637BEB"/>
    <w:multiLevelType w:val="multilevel"/>
    <w:tmpl w:val="BCF6C17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1914AC"/>
    <w:multiLevelType w:val="hybridMultilevel"/>
    <w:tmpl w:val="19D4383E"/>
    <w:lvl w:ilvl="0" w:tplc="0409000F">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F76809F2">
      <w:start w:val="1"/>
      <w:numFmt w:val="lowerRoman"/>
      <w:lvlText w:val="%3."/>
      <w:lvlJc w:val="right"/>
      <w:pPr>
        <w:tabs>
          <w:tab w:val="num" w:pos="2160"/>
        </w:tabs>
        <w:ind w:left="2160" w:hanging="180"/>
      </w:pPr>
      <w:rPr>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DC0699"/>
    <w:multiLevelType w:val="hybridMultilevel"/>
    <w:tmpl w:val="C4662A7E"/>
    <w:lvl w:ilvl="0" w:tplc="56E2A0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FFA38E3"/>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AB18B3"/>
    <w:multiLevelType w:val="multilevel"/>
    <w:tmpl w:val="B07C2E56"/>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6727B88"/>
    <w:multiLevelType w:val="multilevel"/>
    <w:tmpl w:val="1BC6BF78"/>
    <w:styleLink w:val="Style1"/>
    <w:lvl w:ilvl="0">
      <w:start w:val="1"/>
      <w:numFmt w:val="upperRoman"/>
      <w:lvlText w:val="%1."/>
      <w:lvlJc w:val="left"/>
      <w:pPr>
        <w:ind w:left="720" w:hanging="360"/>
      </w:pPr>
      <w:rPr>
        <w:rFonts w:ascii="Calibri" w:hAnsi="Calibri" w:hint="default"/>
        <w:sz w:val="22"/>
      </w:rPr>
    </w:lvl>
    <w:lvl w:ilvl="1">
      <w:start w:val="1"/>
      <w:numFmt w:val="decimal"/>
      <w:lvlText w:val="%2"/>
      <w:lvlJc w:val="left"/>
      <w:pPr>
        <w:ind w:left="1440" w:hanging="360"/>
      </w:pPr>
      <w:rPr>
        <w:rFonts w:ascii="Calibri" w:hAnsi="Calibri" w:cs="Courier New" w:hint="default"/>
        <w:sz w:val="22"/>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947213"/>
    <w:multiLevelType w:val="hybridMultilevel"/>
    <w:tmpl w:val="9F980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B33FC1"/>
    <w:multiLevelType w:val="hybridMultilevel"/>
    <w:tmpl w:val="EC0AB9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2085E66"/>
    <w:multiLevelType w:val="hybridMultilevel"/>
    <w:tmpl w:val="741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26EB6"/>
    <w:multiLevelType w:val="hybridMultilevel"/>
    <w:tmpl w:val="2A4A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A355E"/>
    <w:multiLevelType w:val="hybridMultilevel"/>
    <w:tmpl w:val="2BAA8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C54A2"/>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D68BB"/>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593D77"/>
    <w:multiLevelType w:val="multilevel"/>
    <w:tmpl w:val="0EC2674E"/>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1B72400"/>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49B7F22"/>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50D09A2"/>
    <w:multiLevelType w:val="multilevel"/>
    <w:tmpl w:val="3D9E6546"/>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CB7F4E"/>
    <w:multiLevelType w:val="multilevel"/>
    <w:tmpl w:val="2BBE9382"/>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E4E2A9D"/>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BC06A7D"/>
    <w:multiLevelType w:val="multilevel"/>
    <w:tmpl w:val="73CCE7F2"/>
    <w:lvl w:ilvl="0">
      <w:start w:val="1"/>
      <w:numFmt w:val="decimal"/>
      <w:lvlText w:val="%1.0"/>
      <w:lvlJc w:val="left"/>
      <w:pPr>
        <w:tabs>
          <w:tab w:val="num" w:pos="390"/>
        </w:tabs>
        <w:ind w:left="390" w:hanging="390"/>
      </w:pPr>
      <w:rPr>
        <w:rFonts w:cs="Times New Roman" w:hint="default"/>
      </w:rPr>
    </w:lvl>
    <w:lvl w:ilvl="1">
      <w:start w:val="1"/>
      <w:numFmt w:val="decimal"/>
      <w:pStyle w:val="NormalArial"/>
      <w:lvlText w:val="%1.%2"/>
      <w:lvlJc w:val="left"/>
      <w:pPr>
        <w:tabs>
          <w:tab w:val="num" w:pos="540"/>
        </w:tabs>
        <w:ind w:left="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BE21C63"/>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4EB3260"/>
    <w:multiLevelType w:val="multilevel"/>
    <w:tmpl w:val="39863334"/>
    <w:lvl w:ilvl="0">
      <w:start w:val="1"/>
      <w:numFmt w:val="decimal"/>
      <w:lvlText w:val="%1"/>
      <w:lvlJc w:val="left"/>
      <w:pPr>
        <w:ind w:left="432" w:hanging="432"/>
      </w:pPr>
      <w:rPr>
        <w:rFonts w:hint="default"/>
      </w:rPr>
    </w:lvl>
    <w:lvl w:ilvl="1">
      <w:start w:val="1"/>
      <w:numFmt w:val="decimal"/>
      <w:lvlText w:val="%1.%2"/>
      <w:lvlJc w:val="left"/>
      <w:pPr>
        <w:ind w:left="1566" w:hanging="576"/>
      </w:pPr>
      <w:rPr>
        <w:rFonts w:ascii="Arial" w:hAnsi="Arial" w:hint="default"/>
        <w:b/>
      </w:rPr>
    </w:lvl>
    <w:lvl w:ilvl="2">
      <w:start w:val="1"/>
      <w:numFmt w:val="decimal"/>
      <w:lvlText w:val="%1.%2.%3"/>
      <w:lvlJc w:val="left"/>
      <w:pPr>
        <w:ind w:left="720" w:hanging="720"/>
      </w:pPr>
      <w:rPr>
        <w:rFonts w:hint="default"/>
        <w:b/>
        <w:bCs/>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682396C"/>
    <w:multiLevelType w:val="hybridMultilevel"/>
    <w:tmpl w:val="7DFCC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94519">
    <w:abstractNumId w:val="30"/>
  </w:num>
  <w:num w:numId="2" w16cid:durableId="164714251">
    <w:abstractNumId w:val="8"/>
  </w:num>
  <w:num w:numId="3" w16cid:durableId="1580095844">
    <w:abstractNumId w:val="9"/>
  </w:num>
  <w:num w:numId="4" w16cid:durableId="1099720460">
    <w:abstractNumId w:val="3"/>
  </w:num>
  <w:num w:numId="5" w16cid:durableId="198667650">
    <w:abstractNumId w:val="16"/>
  </w:num>
  <w:num w:numId="6" w16cid:durableId="1042287175">
    <w:abstractNumId w:val="21"/>
  </w:num>
  <w:num w:numId="7" w16cid:durableId="1076632815">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668532">
    <w:abstractNumId w:val="17"/>
  </w:num>
  <w:num w:numId="9" w16cid:durableId="284628201">
    <w:abstractNumId w:val="12"/>
  </w:num>
  <w:num w:numId="10" w16cid:durableId="53894471">
    <w:abstractNumId w:val="33"/>
  </w:num>
  <w:num w:numId="11" w16cid:durableId="781266817">
    <w:abstractNumId w:val="11"/>
  </w:num>
  <w:num w:numId="12" w16cid:durableId="587231328">
    <w:abstractNumId w:val="18"/>
  </w:num>
  <w:num w:numId="13" w16cid:durableId="462846073">
    <w:abstractNumId w:val="1"/>
  </w:num>
  <w:num w:numId="14" w16cid:durableId="1106537321">
    <w:abstractNumId w:val="6"/>
  </w:num>
  <w:num w:numId="15" w16cid:durableId="518470895">
    <w:abstractNumId w:val="5"/>
  </w:num>
  <w:num w:numId="16" w16cid:durableId="470169442">
    <w:abstractNumId w:val="19"/>
  </w:num>
  <w:num w:numId="17" w16cid:durableId="1761024040">
    <w:abstractNumId w:val="20"/>
  </w:num>
  <w:num w:numId="18" w16cid:durableId="1224758282">
    <w:abstractNumId w:val="15"/>
  </w:num>
  <w:num w:numId="19" w16cid:durableId="1495955286">
    <w:abstractNumId w:val="2"/>
  </w:num>
  <w:num w:numId="20" w16cid:durableId="1276861165">
    <w:abstractNumId w:val="10"/>
  </w:num>
  <w:num w:numId="21" w16cid:durableId="817192626">
    <w:abstractNumId w:val="27"/>
  </w:num>
  <w:num w:numId="22" w16cid:durableId="621617931">
    <w:abstractNumId w:val="28"/>
  </w:num>
  <w:num w:numId="23" w16cid:durableId="1123888827">
    <w:abstractNumId w:val="24"/>
  </w:num>
  <w:num w:numId="24" w16cid:durableId="372506734">
    <w:abstractNumId w:val="26"/>
  </w:num>
  <w:num w:numId="25" w16cid:durableId="973951010">
    <w:abstractNumId w:val="32"/>
  </w:num>
  <w:num w:numId="26" w16cid:durableId="549876555">
    <w:abstractNumId w:val="22"/>
  </w:num>
  <w:num w:numId="27" w16cid:durableId="1095512892">
    <w:abstractNumId w:val="25"/>
  </w:num>
  <w:num w:numId="28" w16cid:durableId="512375536">
    <w:abstractNumId w:val="23"/>
  </w:num>
  <w:num w:numId="29" w16cid:durableId="471755105">
    <w:abstractNumId w:val="31"/>
  </w:num>
  <w:num w:numId="30" w16cid:durableId="201865519">
    <w:abstractNumId w:val="4"/>
  </w:num>
  <w:num w:numId="31" w16cid:durableId="1505703129">
    <w:abstractNumId w:val="14"/>
  </w:num>
  <w:num w:numId="32" w16cid:durableId="304314328">
    <w:abstractNumId w:val="29"/>
  </w:num>
  <w:num w:numId="33" w16cid:durableId="1754545846">
    <w:abstractNumId w:val="0"/>
  </w:num>
  <w:num w:numId="34" w16cid:durableId="974986558">
    <w:abstractNumId w:val="7"/>
  </w:num>
  <w:num w:numId="35" w16cid:durableId="114408543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17"/>
    <w:rsid w:val="00000390"/>
    <w:rsid w:val="00000401"/>
    <w:rsid w:val="0000084F"/>
    <w:rsid w:val="00000CE9"/>
    <w:rsid w:val="00001040"/>
    <w:rsid w:val="000016CA"/>
    <w:rsid w:val="00001924"/>
    <w:rsid w:val="00001ACC"/>
    <w:rsid w:val="000023B0"/>
    <w:rsid w:val="0000253E"/>
    <w:rsid w:val="000025EA"/>
    <w:rsid w:val="000026F2"/>
    <w:rsid w:val="00002C80"/>
    <w:rsid w:val="00003DD9"/>
    <w:rsid w:val="00004137"/>
    <w:rsid w:val="00004573"/>
    <w:rsid w:val="000047AD"/>
    <w:rsid w:val="0000496E"/>
    <w:rsid w:val="00004B98"/>
    <w:rsid w:val="00004F4A"/>
    <w:rsid w:val="00005DC1"/>
    <w:rsid w:val="0000688B"/>
    <w:rsid w:val="00006CCD"/>
    <w:rsid w:val="00007D5E"/>
    <w:rsid w:val="0001089F"/>
    <w:rsid w:val="00010AD4"/>
    <w:rsid w:val="00010CD6"/>
    <w:rsid w:val="00010FE9"/>
    <w:rsid w:val="00011323"/>
    <w:rsid w:val="000115EA"/>
    <w:rsid w:val="0001162E"/>
    <w:rsid w:val="00012A54"/>
    <w:rsid w:val="00012E14"/>
    <w:rsid w:val="00014069"/>
    <w:rsid w:val="0001437C"/>
    <w:rsid w:val="00014876"/>
    <w:rsid w:val="000148CB"/>
    <w:rsid w:val="00014C0D"/>
    <w:rsid w:val="00014D4F"/>
    <w:rsid w:val="000154C0"/>
    <w:rsid w:val="00015E11"/>
    <w:rsid w:val="0001606F"/>
    <w:rsid w:val="000160C4"/>
    <w:rsid w:val="000161A9"/>
    <w:rsid w:val="000166B4"/>
    <w:rsid w:val="000173D8"/>
    <w:rsid w:val="000176AF"/>
    <w:rsid w:val="00017A2F"/>
    <w:rsid w:val="00017C06"/>
    <w:rsid w:val="00020450"/>
    <w:rsid w:val="00020E0E"/>
    <w:rsid w:val="000210B6"/>
    <w:rsid w:val="000216AD"/>
    <w:rsid w:val="0002171D"/>
    <w:rsid w:val="00021784"/>
    <w:rsid w:val="00021A7E"/>
    <w:rsid w:val="00021C18"/>
    <w:rsid w:val="00021F53"/>
    <w:rsid w:val="0002222E"/>
    <w:rsid w:val="00022A9F"/>
    <w:rsid w:val="00022C63"/>
    <w:rsid w:val="00022ED8"/>
    <w:rsid w:val="000236D1"/>
    <w:rsid w:val="00023E19"/>
    <w:rsid w:val="00023E6D"/>
    <w:rsid w:val="00023FA3"/>
    <w:rsid w:val="00024A86"/>
    <w:rsid w:val="00024C20"/>
    <w:rsid w:val="00025A31"/>
    <w:rsid w:val="00025A4C"/>
    <w:rsid w:val="00025A8B"/>
    <w:rsid w:val="00025C49"/>
    <w:rsid w:val="00025EA5"/>
    <w:rsid w:val="000267BD"/>
    <w:rsid w:val="00026B77"/>
    <w:rsid w:val="00026DB1"/>
    <w:rsid w:val="00026E35"/>
    <w:rsid w:val="00027181"/>
    <w:rsid w:val="00027276"/>
    <w:rsid w:val="0002749E"/>
    <w:rsid w:val="00027616"/>
    <w:rsid w:val="00027BCD"/>
    <w:rsid w:val="0003037B"/>
    <w:rsid w:val="000303A0"/>
    <w:rsid w:val="00030497"/>
    <w:rsid w:val="000304AB"/>
    <w:rsid w:val="00031091"/>
    <w:rsid w:val="00031159"/>
    <w:rsid w:val="00032025"/>
    <w:rsid w:val="000321C6"/>
    <w:rsid w:val="00032613"/>
    <w:rsid w:val="000330D7"/>
    <w:rsid w:val="000335A2"/>
    <w:rsid w:val="00034501"/>
    <w:rsid w:val="00034688"/>
    <w:rsid w:val="00034856"/>
    <w:rsid w:val="00034859"/>
    <w:rsid w:val="000348A6"/>
    <w:rsid w:val="00034DAA"/>
    <w:rsid w:val="000351CE"/>
    <w:rsid w:val="000353A8"/>
    <w:rsid w:val="000353C1"/>
    <w:rsid w:val="00035669"/>
    <w:rsid w:val="000359FE"/>
    <w:rsid w:val="00035C39"/>
    <w:rsid w:val="000367AD"/>
    <w:rsid w:val="00036992"/>
    <w:rsid w:val="00036D40"/>
    <w:rsid w:val="00037389"/>
    <w:rsid w:val="000378B9"/>
    <w:rsid w:val="00037F9D"/>
    <w:rsid w:val="00040160"/>
    <w:rsid w:val="00040343"/>
    <w:rsid w:val="000404A8"/>
    <w:rsid w:val="00040B80"/>
    <w:rsid w:val="000412B6"/>
    <w:rsid w:val="00041769"/>
    <w:rsid w:val="00042E92"/>
    <w:rsid w:val="00043419"/>
    <w:rsid w:val="000439C7"/>
    <w:rsid w:val="00043D33"/>
    <w:rsid w:val="000441FA"/>
    <w:rsid w:val="00044956"/>
    <w:rsid w:val="00044BD3"/>
    <w:rsid w:val="00044C97"/>
    <w:rsid w:val="00044E02"/>
    <w:rsid w:val="0004564A"/>
    <w:rsid w:val="000456E7"/>
    <w:rsid w:val="0004588A"/>
    <w:rsid w:val="00045F47"/>
    <w:rsid w:val="0004604F"/>
    <w:rsid w:val="000460E8"/>
    <w:rsid w:val="00046256"/>
    <w:rsid w:val="00047551"/>
    <w:rsid w:val="00047701"/>
    <w:rsid w:val="00047A5C"/>
    <w:rsid w:val="00047C76"/>
    <w:rsid w:val="00047E3E"/>
    <w:rsid w:val="000500A6"/>
    <w:rsid w:val="000500E7"/>
    <w:rsid w:val="00050990"/>
    <w:rsid w:val="000515F3"/>
    <w:rsid w:val="000518BA"/>
    <w:rsid w:val="00051A97"/>
    <w:rsid w:val="00051C44"/>
    <w:rsid w:val="0005210E"/>
    <w:rsid w:val="00052242"/>
    <w:rsid w:val="00052355"/>
    <w:rsid w:val="000525EF"/>
    <w:rsid w:val="00052C4E"/>
    <w:rsid w:val="000535D9"/>
    <w:rsid w:val="0005378B"/>
    <w:rsid w:val="0005438D"/>
    <w:rsid w:val="00054A00"/>
    <w:rsid w:val="00054FF9"/>
    <w:rsid w:val="0005593C"/>
    <w:rsid w:val="00055D52"/>
    <w:rsid w:val="00057513"/>
    <w:rsid w:val="00057B98"/>
    <w:rsid w:val="00057C63"/>
    <w:rsid w:val="00057CF8"/>
    <w:rsid w:val="0006052A"/>
    <w:rsid w:val="00060B72"/>
    <w:rsid w:val="00060D7A"/>
    <w:rsid w:val="00060DD3"/>
    <w:rsid w:val="00060F33"/>
    <w:rsid w:val="000611A2"/>
    <w:rsid w:val="00061751"/>
    <w:rsid w:val="000618BF"/>
    <w:rsid w:val="000618CD"/>
    <w:rsid w:val="00061A17"/>
    <w:rsid w:val="00061D19"/>
    <w:rsid w:val="0006201D"/>
    <w:rsid w:val="0006375C"/>
    <w:rsid w:val="00063ADA"/>
    <w:rsid w:val="00063B0D"/>
    <w:rsid w:val="00063B67"/>
    <w:rsid w:val="00063D89"/>
    <w:rsid w:val="00063FD4"/>
    <w:rsid w:val="0006408D"/>
    <w:rsid w:val="000640FB"/>
    <w:rsid w:val="00064E75"/>
    <w:rsid w:val="0006598C"/>
    <w:rsid w:val="00065F1E"/>
    <w:rsid w:val="00066B7E"/>
    <w:rsid w:val="00067BA0"/>
    <w:rsid w:val="00067BD7"/>
    <w:rsid w:val="00067D3E"/>
    <w:rsid w:val="00067E7C"/>
    <w:rsid w:val="00067F68"/>
    <w:rsid w:val="00070001"/>
    <w:rsid w:val="00070323"/>
    <w:rsid w:val="00070765"/>
    <w:rsid w:val="00070790"/>
    <w:rsid w:val="0007089E"/>
    <w:rsid w:val="00070EDB"/>
    <w:rsid w:val="00071102"/>
    <w:rsid w:val="000718BB"/>
    <w:rsid w:val="000728AC"/>
    <w:rsid w:val="000729BF"/>
    <w:rsid w:val="00073469"/>
    <w:rsid w:val="0007386E"/>
    <w:rsid w:val="00073AB9"/>
    <w:rsid w:val="00073DC7"/>
    <w:rsid w:val="00075346"/>
    <w:rsid w:val="00075B6A"/>
    <w:rsid w:val="00075D98"/>
    <w:rsid w:val="000761CF"/>
    <w:rsid w:val="0007629F"/>
    <w:rsid w:val="000762CF"/>
    <w:rsid w:val="00076510"/>
    <w:rsid w:val="0007696F"/>
    <w:rsid w:val="00077459"/>
    <w:rsid w:val="00077764"/>
    <w:rsid w:val="0008080A"/>
    <w:rsid w:val="00080CE6"/>
    <w:rsid w:val="00081626"/>
    <w:rsid w:val="000817A6"/>
    <w:rsid w:val="0008222C"/>
    <w:rsid w:val="00082434"/>
    <w:rsid w:val="000825D2"/>
    <w:rsid w:val="00082636"/>
    <w:rsid w:val="00082C67"/>
    <w:rsid w:val="00083388"/>
    <w:rsid w:val="000834F1"/>
    <w:rsid w:val="00083848"/>
    <w:rsid w:val="00083A80"/>
    <w:rsid w:val="00083B75"/>
    <w:rsid w:val="00084484"/>
    <w:rsid w:val="00084D94"/>
    <w:rsid w:val="00084E42"/>
    <w:rsid w:val="000856FF"/>
    <w:rsid w:val="00085705"/>
    <w:rsid w:val="00085834"/>
    <w:rsid w:val="00085D7B"/>
    <w:rsid w:val="0008650D"/>
    <w:rsid w:val="000865AE"/>
    <w:rsid w:val="00086D96"/>
    <w:rsid w:val="0008722F"/>
    <w:rsid w:val="00087DFA"/>
    <w:rsid w:val="00087F80"/>
    <w:rsid w:val="000900F9"/>
    <w:rsid w:val="0009068D"/>
    <w:rsid w:val="0009071A"/>
    <w:rsid w:val="00090F80"/>
    <w:rsid w:val="0009124D"/>
    <w:rsid w:val="00091875"/>
    <w:rsid w:val="00091E70"/>
    <w:rsid w:val="00093415"/>
    <w:rsid w:val="0009389F"/>
    <w:rsid w:val="000942A1"/>
    <w:rsid w:val="00094447"/>
    <w:rsid w:val="00094945"/>
    <w:rsid w:val="00094A50"/>
    <w:rsid w:val="0009553D"/>
    <w:rsid w:val="00095754"/>
    <w:rsid w:val="00096008"/>
    <w:rsid w:val="00096304"/>
    <w:rsid w:val="00097689"/>
    <w:rsid w:val="0009782B"/>
    <w:rsid w:val="00097838"/>
    <w:rsid w:val="00097AB6"/>
    <w:rsid w:val="00097E6C"/>
    <w:rsid w:val="000A048F"/>
    <w:rsid w:val="000A07AD"/>
    <w:rsid w:val="000A0D8B"/>
    <w:rsid w:val="000A13FA"/>
    <w:rsid w:val="000A1D4F"/>
    <w:rsid w:val="000A2079"/>
    <w:rsid w:val="000A2301"/>
    <w:rsid w:val="000A33D4"/>
    <w:rsid w:val="000A3651"/>
    <w:rsid w:val="000A36D1"/>
    <w:rsid w:val="000A3991"/>
    <w:rsid w:val="000A458B"/>
    <w:rsid w:val="000A50A6"/>
    <w:rsid w:val="000A511F"/>
    <w:rsid w:val="000A5902"/>
    <w:rsid w:val="000A63EA"/>
    <w:rsid w:val="000A65CE"/>
    <w:rsid w:val="000A68F5"/>
    <w:rsid w:val="000A6915"/>
    <w:rsid w:val="000A6BEF"/>
    <w:rsid w:val="000A730F"/>
    <w:rsid w:val="000A7A93"/>
    <w:rsid w:val="000B0003"/>
    <w:rsid w:val="000B02BD"/>
    <w:rsid w:val="000B08E0"/>
    <w:rsid w:val="000B0E6F"/>
    <w:rsid w:val="000B0ECD"/>
    <w:rsid w:val="000B1B14"/>
    <w:rsid w:val="000B2216"/>
    <w:rsid w:val="000B224D"/>
    <w:rsid w:val="000B3576"/>
    <w:rsid w:val="000B3D14"/>
    <w:rsid w:val="000B4059"/>
    <w:rsid w:val="000B4852"/>
    <w:rsid w:val="000B63ED"/>
    <w:rsid w:val="000B6A24"/>
    <w:rsid w:val="000B6DA6"/>
    <w:rsid w:val="000B735D"/>
    <w:rsid w:val="000C00BA"/>
    <w:rsid w:val="000C015F"/>
    <w:rsid w:val="000C05E6"/>
    <w:rsid w:val="000C0665"/>
    <w:rsid w:val="000C0DB2"/>
    <w:rsid w:val="000C10F4"/>
    <w:rsid w:val="000C1EC0"/>
    <w:rsid w:val="000C2220"/>
    <w:rsid w:val="000C299D"/>
    <w:rsid w:val="000C2D70"/>
    <w:rsid w:val="000C2ED0"/>
    <w:rsid w:val="000C3549"/>
    <w:rsid w:val="000C3647"/>
    <w:rsid w:val="000C3CBA"/>
    <w:rsid w:val="000C4102"/>
    <w:rsid w:val="000C4C62"/>
    <w:rsid w:val="000C4E05"/>
    <w:rsid w:val="000C4E98"/>
    <w:rsid w:val="000C51E0"/>
    <w:rsid w:val="000C5658"/>
    <w:rsid w:val="000C575F"/>
    <w:rsid w:val="000C68AD"/>
    <w:rsid w:val="000C6B10"/>
    <w:rsid w:val="000C7384"/>
    <w:rsid w:val="000C7431"/>
    <w:rsid w:val="000C7A6E"/>
    <w:rsid w:val="000C7AA4"/>
    <w:rsid w:val="000D0CEB"/>
    <w:rsid w:val="000D106C"/>
    <w:rsid w:val="000D110F"/>
    <w:rsid w:val="000D18BE"/>
    <w:rsid w:val="000D1FDD"/>
    <w:rsid w:val="000D20B8"/>
    <w:rsid w:val="000D24C3"/>
    <w:rsid w:val="000D25C8"/>
    <w:rsid w:val="000D301E"/>
    <w:rsid w:val="000D31E1"/>
    <w:rsid w:val="000D3438"/>
    <w:rsid w:val="000D367E"/>
    <w:rsid w:val="000D46CE"/>
    <w:rsid w:val="000D4E0F"/>
    <w:rsid w:val="000D4EA4"/>
    <w:rsid w:val="000D519A"/>
    <w:rsid w:val="000D521F"/>
    <w:rsid w:val="000D5609"/>
    <w:rsid w:val="000D5D94"/>
    <w:rsid w:val="000D6A51"/>
    <w:rsid w:val="000D6B89"/>
    <w:rsid w:val="000D718D"/>
    <w:rsid w:val="000D73EA"/>
    <w:rsid w:val="000D7FE6"/>
    <w:rsid w:val="000E0156"/>
    <w:rsid w:val="000E07B2"/>
    <w:rsid w:val="000E0BF8"/>
    <w:rsid w:val="000E0E79"/>
    <w:rsid w:val="000E114A"/>
    <w:rsid w:val="000E1366"/>
    <w:rsid w:val="000E1867"/>
    <w:rsid w:val="000E1E78"/>
    <w:rsid w:val="000E2836"/>
    <w:rsid w:val="000E2D3F"/>
    <w:rsid w:val="000E38FD"/>
    <w:rsid w:val="000E3CAB"/>
    <w:rsid w:val="000E3ECA"/>
    <w:rsid w:val="000E406A"/>
    <w:rsid w:val="000E4834"/>
    <w:rsid w:val="000E49F8"/>
    <w:rsid w:val="000E4F32"/>
    <w:rsid w:val="000E52DF"/>
    <w:rsid w:val="000E5694"/>
    <w:rsid w:val="000E5B82"/>
    <w:rsid w:val="000E5F01"/>
    <w:rsid w:val="000E6708"/>
    <w:rsid w:val="000E6972"/>
    <w:rsid w:val="000E6C13"/>
    <w:rsid w:val="000E6D16"/>
    <w:rsid w:val="000E71B8"/>
    <w:rsid w:val="000E74B8"/>
    <w:rsid w:val="000E7FB4"/>
    <w:rsid w:val="000F0240"/>
    <w:rsid w:val="000F02D8"/>
    <w:rsid w:val="000F0920"/>
    <w:rsid w:val="000F0D0A"/>
    <w:rsid w:val="000F1101"/>
    <w:rsid w:val="000F13A0"/>
    <w:rsid w:val="000F1AF3"/>
    <w:rsid w:val="000F1CC5"/>
    <w:rsid w:val="000F1DFE"/>
    <w:rsid w:val="000F22A0"/>
    <w:rsid w:val="000F27AD"/>
    <w:rsid w:val="000F2DBF"/>
    <w:rsid w:val="000F2F1A"/>
    <w:rsid w:val="000F304F"/>
    <w:rsid w:val="000F39D7"/>
    <w:rsid w:val="000F4BEE"/>
    <w:rsid w:val="000F4CC8"/>
    <w:rsid w:val="000F501B"/>
    <w:rsid w:val="000F517E"/>
    <w:rsid w:val="000F5E89"/>
    <w:rsid w:val="000F6593"/>
    <w:rsid w:val="000F6676"/>
    <w:rsid w:val="000F6CF3"/>
    <w:rsid w:val="000F7545"/>
    <w:rsid w:val="000F7DB9"/>
    <w:rsid w:val="000F7F49"/>
    <w:rsid w:val="0010020C"/>
    <w:rsid w:val="001006C8"/>
    <w:rsid w:val="001008CA"/>
    <w:rsid w:val="00101079"/>
    <w:rsid w:val="00101130"/>
    <w:rsid w:val="00101A1F"/>
    <w:rsid w:val="00101DA4"/>
    <w:rsid w:val="00102E08"/>
    <w:rsid w:val="00103238"/>
    <w:rsid w:val="00103457"/>
    <w:rsid w:val="00103596"/>
    <w:rsid w:val="00103729"/>
    <w:rsid w:val="001038AC"/>
    <w:rsid w:val="00103BE6"/>
    <w:rsid w:val="00103BEA"/>
    <w:rsid w:val="00103DFD"/>
    <w:rsid w:val="00104017"/>
    <w:rsid w:val="00104603"/>
    <w:rsid w:val="001048DC"/>
    <w:rsid w:val="00105062"/>
    <w:rsid w:val="00105C99"/>
    <w:rsid w:val="0010609A"/>
    <w:rsid w:val="0010640B"/>
    <w:rsid w:val="00106884"/>
    <w:rsid w:val="00106C20"/>
    <w:rsid w:val="00106C65"/>
    <w:rsid w:val="00106EBE"/>
    <w:rsid w:val="00106F25"/>
    <w:rsid w:val="00107D57"/>
    <w:rsid w:val="00107E5C"/>
    <w:rsid w:val="00111054"/>
    <w:rsid w:val="00111173"/>
    <w:rsid w:val="001112FE"/>
    <w:rsid w:val="00111611"/>
    <w:rsid w:val="00111AB3"/>
    <w:rsid w:val="001120A7"/>
    <w:rsid w:val="001121C6"/>
    <w:rsid w:val="0011240E"/>
    <w:rsid w:val="0011248A"/>
    <w:rsid w:val="00112568"/>
    <w:rsid w:val="00113618"/>
    <w:rsid w:val="00113889"/>
    <w:rsid w:val="00113CC7"/>
    <w:rsid w:val="001144B0"/>
    <w:rsid w:val="0011504B"/>
    <w:rsid w:val="00115CC9"/>
    <w:rsid w:val="00116357"/>
    <w:rsid w:val="001164B8"/>
    <w:rsid w:val="00116973"/>
    <w:rsid w:val="0011741B"/>
    <w:rsid w:val="0011779B"/>
    <w:rsid w:val="00117D62"/>
    <w:rsid w:val="00117F9B"/>
    <w:rsid w:val="0012004B"/>
    <w:rsid w:val="0012117F"/>
    <w:rsid w:val="001214C7"/>
    <w:rsid w:val="00122390"/>
    <w:rsid w:val="00122F21"/>
    <w:rsid w:val="00122FB4"/>
    <w:rsid w:val="001232A1"/>
    <w:rsid w:val="001233CD"/>
    <w:rsid w:val="00124052"/>
    <w:rsid w:val="00124366"/>
    <w:rsid w:val="001244C6"/>
    <w:rsid w:val="00124B51"/>
    <w:rsid w:val="00125013"/>
    <w:rsid w:val="00125222"/>
    <w:rsid w:val="00125B71"/>
    <w:rsid w:val="00125E46"/>
    <w:rsid w:val="001262BE"/>
    <w:rsid w:val="00126356"/>
    <w:rsid w:val="00126357"/>
    <w:rsid w:val="001265DF"/>
    <w:rsid w:val="001274FC"/>
    <w:rsid w:val="0012777E"/>
    <w:rsid w:val="00127BF5"/>
    <w:rsid w:val="00130373"/>
    <w:rsid w:val="00130577"/>
    <w:rsid w:val="00130A21"/>
    <w:rsid w:val="00130D04"/>
    <w:rsid w:val="00131809"/>
    <w:rsid w:val="00131879"/>
    <w:rsid w:val="001321B5"/>
    <w:rsid w:val="00132A38"/>
    <w:rsid w:val="00132B11"/>
    <w:rsid w:val="0013359E"/>
    <w:rsid w:val="00133B25"/>
    <w:rsid w:val="00134890"/>
    <w:rsid w:val="00134E55"/>
    <w:rsid w:val="00135264"/>
    <w:rsid w:val="00135452"/>
    <w:rsid w:val="0013566A"/>
    <w:rsid w:val="00136A1E"/>
    <w:rsid w:val="00136F92"/>
    <w:rsid w:val="001370E1"/>
    <w:rsid w:val="001373C6"/>
    <w:rsid w:val="00137780"/>
    <w:rsid w:val="0013778B"/>
    <w:rsid w:val="00137902"/>
    <w:rsid w:val="00137B15"/>
    <w:rsid w:val="00137D5C"/>
    <w:rsid w:val="00137DED"/>
    <w:rsid w:val="00137F50"/>
    <w:rsid w:val="00140117"/>
    <w:rsid w:val="00140228"/>
    <w:rsid w:val="0014060C"/>
    <w:rsid w:val="00140B58"/>
    <w:rsid w:val="00140C22"/>
    <w:rsid w:val="0014120C"/>
    <w:rsid w:val="00141701"/>
    <w:rsid w:val="00141855"/>
    <w:rsid w:val="00141EB7"/>
    <w:rsid w:val="00142B84"/>
    <w:rsid w:val="00142C44"/>
    <w:rsid w:val="00143393"/>
    <w:rsid w:val="0014347F"/>
    <w:rsid w:val="001437BF"/>
    <w:rsid w:val="00143AB1"/>
    <w:rsid w:val="00143B56"/>
    <w:rsid w:val="00143C58"/>
    <w:rsid w:val="00145225"/>
    <w:rsid w:val="0014568D"/>
    <w:rsid w:val="00145764"/>
    <w:rsid w:val="00146676"/>
    <w:rsid w:val="00146F11"/>
    <w:rsid w:val="001473CF"/>
    <w:rsid w:val="0014742E"/>
    <w:rsid w:val="001475AD"/>
    <w:rsid w:val="001477D4"/>
    <w:rsid w:val="00147811"/>
    <w:rsid w:val="001478AA"/>
    <w:rsid w:val="00147BB0"/>
    <w:rsid w:val="001500F7"/>
    <w:rsid w:val="0015098F"/>
    <w:rsid w:val="001512B1"/>
    <w:rsid w:val="0015132F"/>
    <w:rsid w:val="001513FC"/>
    <w:rsid w:val="001514FF"/>
    <w:rsid w:val="001517EC"/>
    <w:rsid w:val="00151E06"/>
    <w:rsid w:val="00152010"/>
    <w:rsid w:val="00152D54"/>
    <w:rsid w:val="00152DF2"/>
    <w:rsid w:val="00154034"/>
    <w:rsid w:val="00154F55"/>
    <w:rsid w:val="00155235"/>
    <w:rsid w:val="00155CCE"/>
    <w:rsid w:val="00156823"/>
    <w:rsid w:val="0015730A"/>
    <w:rsid w:val="001576F2"/>
    <w:rsid w:val="0016049F"/>
    <w:rsid w:val="00160574"/>
    <w:rsid w:val="00160A2D"/>
    <w:rsid w:val="00160D8C"/>
    <w:rsid w:val="00160E72"/>
    <w:rsid w:val="001614FD"/>
    <w:rsid w:val="001618E6"/>
    <w:rsid w:val="001621BA"/>
    <w:rsid w:val="00162C14"/>
    <w:rsid w:val="00162C47"/>
    <w:rsid w:val="001637A0"/>
    <w:rsid w:val="00163889"/>
    <w:rsid w:val="00163AA0"/>
    <w:rsid w:val="00163E35"/>
    <w:rsid w:val="00163FFF"/>
    <w:rsid w:val="0016400C"/>
    <w:rsid w:val="00164095"/>
    <w:rsid w:val="0016416B"/>
    <w:rsid w:val="0016470B"/>
    <w:rsid w:val="00164FE3"/>
    <w:rsid w:val="001652B7"/>
    <w:rsid w:val="001658D1"/>
    <w:rsid w:val="00165FE0"/>
    <w:rsid w:val="0016604A"/>
    <w:rsid w:val="00166181"/>
    <w:rsid w:val="0016678C"/>
    <w:rsid w:val="00166A0B"/>
    <w:rsid w:val="00167212"/>
    <w:rsid w:val="001672B6"/>
    <w:rsid w:val="0016730C"/>
    <w:rsid w:val="0016765A"/>
    <w:rsid w:val="0016794A"/>
    <w:rsid w:val="00167CC5"/>
    <w:rsid w:val="00170165"/>
    <w:rsid w:val="001702D1"/>
    <w:rsid w:val="00171075"/>
    <w:rsid w:val="00171110"/>
    <w:rsid w:val="001714C7"/>
    <w:rsid w:val="0017190B"/>
    <w:rsid w:val="00171D7E"/>
    <w:rsid w:val="00172696"/>
    <w:rsid w:val="00172729"/>
    <w:rsid w:val="00172D93"/>
    <w:rsid w:val="00173ADA"/>
    <w:rsid w:val="00174E6F"/>
    <w:rsid w:val="00174E98"/>
    <w:rsid w:val="001750A8"/>
    <w:rsid w:val="001754C9"/>
    <w:rsid w:val="00175589"/>
    <w:rsid w:val="0017575D"/>
    <w:rsid w:val="001759BB"/>
    <w:rsid w:val="00176319"/>
    <w:rsid w:val="0017672E"/>
    <w:rsid w:val="00176FAB"/>
    <w:rsid w:val="0017788E"/>
    <w:rsid w:val="0018043B"/>
    <w:rsid w:val="0018074D"/>
    <w:rsid w:val="00180FA1"/>
    <w:rsid w:val="001810C2"/>
    <w:rsid w:val="00181726"/>
    <w:rsid w:val="00181D34"/>
    <w:rsid w:val="00182309"/>
    <w:rsid w:val="0018257F"/>
    <w:rsid w:val="00182689"/>
    <w:rsid w:val="001832CF"/>
    <w:rsid w:val="001839A8"/>
    <w:rsid w:val="00183AE5"/>
    <w:rsid w:val="00183B62"/>
    <w:rsid w:val="00183BCC"/>
    <w:rsid w:val="00183C58"/>
    <w:rsid w:val="00183ECA"/>
    <w:rsid w:val="0018413B"/>
    <w:rsid w:val="00184BD6"/>
    <w:rsid w:val="00184E2E"/>
    <w:rsid w:val="00185242"/>
    <w:rsid w:val="0018539B"/>
    <w:rsid w:val="00185DC9"/>
    <w:rsid w:val="00187345"/>
    <w:rsid w:val="00187412"/>
    <w:rsid w:val="00187504"/>
    <w:rsid w:val="0018793A"/>
    <w:rsid w:val="00187EC9"/>
    <w:rsid w:val="00187FD4"/>
    <w:rsid w:val="00190053"/>
    <w:rsid w:val="00190B11"/>
    <w:rsid w:val="00190BAA"/>
    <w:rsid w:val="00191A74"/>
    <w:rsid w:val="001924AE"/>
    <w:rsid w:val="001924FC"/>
    <w:rsid w:val="00192B00"/>
    <w:rsid w:val="00192BD4"/>
    <w:rsid w:val="001930E5"/>
    <w:rsid w:val="001934EA"/>
    <w:rsid w:val="001939F9"/>
    <w:rsid w:val="00194375"/>
    <w:rsid w:val="0019460A"/>
    <w:rsid w:val="001948C0"/>
    <w:rsid w:val="00194CA9"/>
    <w:rsid w:val="00194F7F"/>
    <w:rsid w:val="00195B43"/>
    <w:rsid w:val="001966D5"/>
    <w:rsid w:val="00196702"/>
    <w:rsid w:val="00196BF2"/>
    <w:rsid w:val="00197709"/>
    <w:rsid w:val="0019776D"/>
    <w:rsid w:val="00197851"/>
    <w:rsid w:val="00197A95"/>
    <w:rsid w:val="00197DFD"/>
    <w:rsid w:val="001A00C6"/>
    <w:rsid w:val="001A06A0"/>
    <w:rsid w:val="001A0E59"/>
    <w:rsid w:val="001A0F71"/>
    <w:rsid w:val="001A1700"/>
    <w:rsid w:val="001A1A62"/>
    <w:rsid w:val="001A1C66"/>
    <w:rsid w:val="001A1E67"/>
    <w:rsid w:val="001A1FB9"/>
    <w:rsid w:val="001A2D7A"/>
    <w:rsid w:val="001A2FC4"/>
    <w:rsid w:val="001A421D"/>
    <w:rsid w:val="001A447A"/>
    <w:rsid w:val="001A4480"/>
    <w:rsid w:val="001A57B3"/>
    <w:rsid w:val="001A57F4"/>
    <w:rsid w:val="001A5A40"/>
    <w:rsid w:val="001A65A8"/>
    <w:rsid w:val="001A65C4"/>
    <w:rsid w:val="001A7143"/>
    <w:rsid w:val="001A744A"/>
    <w:rsid w:val="001A762D"/>
    <w:rsid w:val="001A76C0"/>
    <w:rsid w:val="001A796D"/>
    <w:rsid w:val="001A7F1E"/>
    <w:rsid w:val="001A7F45"/>
    <w:rsid w:val="001B0242"/>
    <w:rsid w:val="001B0A75"/>
    <w:rsid w:val="001B0F51"/>
    <w:rsid w:val="001B11A4"/>
    <w:rsid w:val="001B1310"/>
    <w:rsid w:val="001B1EBE"/>
    <w:rsid w:val="001B20AC"/>
    <w:rsid w:val="001B2544"/>
    <w:rsid w:val="001B2B7B"/>
    <w:rsid w:val="001B2E7A"/>
    <w:rsid w:val="001B39DB"/>
    <w:rsid w:val="001B3DFC"/>
    <w:rsid w:val="001B4090"/>
    <w:rsid w:val="001B43EB"/>
    <w:rsid w:val="001B4653"/>
    <w:rsid w:val="001B51C4"/>
    <w:rsid w:val="001B5920"/>
    <w:rsid w:val="001B59B6"/>
    <w:rsid w:val="001B6680"/>
    <w:rsid w:val="001B6A8A"/>
    <w:rsid w:val="001B6E7A"/>
    <w:rsid w:val="001B7226"/>
    <w:rsid w:val="001B7996"/>
    <w:rsid w:val="001B7A0A"/>
    <w:rsid w:val="001B7CAC"/>
    <w:rsid w:val="001B7CEC"/>
    <w:rsid w:val="001C0208"/>
    <w:rsid w:val="001C04DD"/>
    <w:rsid w:val="001C079A"/>
    <w:rsid w:val="001C0D90"/>
    <w:rsid w:val="001C1236"/>
    <w:rsid w:val="001C139F"/>
    <w:rsid w:val="001C1CCA"/>
    <w:rsid w:val="001C215B"/>
    <w:rsid w:val="001C2CD5"/>
    <w:rsid w:val="001C2E6E"/>
    <w:rsid w:val="001C2FC3"/>
    <w:rsid w:val="001C377A"/>
    <w:rsid w:val="001C4714"/>
    <w:rsid w:val="001C4C20"/>
    <w:rsid w:val="001C4D94"/>
    <w:rsid w:val="001C5604"/>
    <w:rsid w:val="001C5B7D"/>
    <w:rsid w:val="001C5BB3"/>
    <w:rsid w:val="001C5CF8"/>
    <w:rsid w:val="001C5F81"/>
    <w:rsid w:val="001C6184"/>
    <w:rsid w:val="001C6E6F"/>
    <w:rsid w:val="001C6F63"/>
    <w:rsid w:val="001C76B0"/>
    <w:rsid w:val="001C793B"/>
    <w:rsid w:val="001D00DF"/>
    <w:rsid w:val="001D0696"/>
    <w:rsid w:val="001D0E39"/>
    <w:rsid w:val="001D0E43"/>
    <w:rsid w:val="001D0EBE"/>
    <w:rsid w:val="001D129C"/>
    <w:rsid w:val="001D17D8"/>
    <w:rsid w:val="001D18E2"/>
    <w:rsid w:val="001D1B75"/>
    <w:rsid w:val="001D1FCC"/>
    <w:rsid w:val="001D223A"/>
    <w:rsid w:val="001D29CD"/>
    <w:rsid w:val="001D2ABB"/>
    <w:rsid w:val="001D2CAC"/>
    <w:rsid w:val="001D2FA7"/>
    <w:rsid w:val="001D3366"/>
    <w:rsid w:val="001D3B26"/>
    <w:rsid w:val="001D3EBE"/>
    <w:rsid w:val="001D44C9"/>
    <w:rsid w:val="001D458B"/>
    <w:rsid w:val="001D4A98"/>
    <w:rsid w:val="001D4FC2"/>
    <w:rsid w:val="001D542C"/>
    <w:rsid w:val="001D56FA"/>
    <w:rsid w:val="001D60E7"/>
    <w:rsid w:val="001D6CE8"/>
    <w:rsid w:val="001D70DD"/>
    <w:rsid w:val="001D747F"/>
    <w:rsid w:val="001D76A3"/>
    <w:rsid w:val="001D7FD5"/>
    <w:rsid w:val="001E011B"/>
    <w:rsid w:val="001E0560"/>
    <w:rsid w:val="001E0592"/>
    <w:rsid w:val="001E0688"/>
    <w:rsid w:val="001E0BB3"/>
    <w:rsid w:val="001E0CF6"/>
    <w:rsid w:val="001E1807"/>
    <w:rsid w:val="001E2087"/>
    <w:rsid w:val="001E208D"/>
    <w:rsid w:val="001E21AD"/>
    <w:rsid w:val="001E23EF"/>
    <w:rsid w:val="001E250C"/>
    <w:rsid w:val="001E2848"/>
    <w:rsid w:val="001E28F8"/>
    <w:rsid w:val="001E2A6A"/>
    <w:rsid w:val="001E33C0"/>
    <w:rsid w:val="001E3523"/>
    <w:rsid w:val="001E371F"/>
    <w:rsid w:val="001E3DAE"/>
    <w:rsid w:val="001E4069"/>
    <w:rsid w:val="001E43DB"/>
    <w:rsid w:val="001E498F"/>
    <w:rsid w:val="001E4ED4"/>
    <w:rsid w:val="001E4F10"/>
    <w:rsid w:val="001E4F49"/>
    <w:rsid w:val="001E5002"/>
    <w:rsid w:val="001E5049"/>
    <w:rsid w:val="001E537F"/>
    <w:rsid w:val="001E57B1"/>
    <w:rsid w:val="001E587B"/>
    <w:rsid w:val="001E62FA"/>
    <w:rsid w:val="001E66D8"/>
    <w:rsid w:val="001E674C"/>
    <w:rsid w:val="001E6A1A"/>
    <w:rsid w:val="001E6B33"/>
    <w:rsid w:val="001E6FC9"/>
    <w:rsid w:val="001E7843"/>
    <w:rsid w:val="001E7917"/>
    <w:rsid w:val="001E7C71"/>
    <w:rsid w:val="001E7EC6"/>
    <w:rsid w:val="001F020A"/>
    <w:rsid w:val="001F031A"/>
    <w:rsid w:val="001F09BA"/>
    <w:rsid w:val="001F1058"/>
    <w:rsid w:val="001F1240"/>
    <w:rsid w:val="001F1CBC"/>
    <w:rsid w:val="001F2004"/>
    <w:rsid w:val="001F208A"/>
    <w:rsid w:val="001F28A9"/>
    <w:rsid w:val="001F3061"/>
    <w:rsid w:val="001F3303"/>
    <w:rsid w:val="001F342D"/>
    <w:rsid w:val="001F3582"/>
    <w:rsid w:val="001F3623"/>
    <w:rsid w:val="001F39EB"/>
    <w:rsid w:val="001F3B69"/>
    <w:rsid w:val="001F3E80"/>
    <w:rsid w:val="001F3F1E"/>
    <w:rsid w:val="001F422E"/>
    <w:rsid w:val="001F4629"/>
    <w:rsid w:val="001F4818"/>
    <w:rsid w:val="001F4FC3"/>
    <w:rsid w:val="001F5230"/>
    <w:rsid w:val="001F528E"/>
    <w:rsid w:val="001F52F8"/>
    <w:rsid w:val="001F5315"/>
    <w:rsid w:val="001F5ED4"/>
    <w:rsid w:val="001F69C0"/>
    <w:rsid w:val="001F6AE5"/>
    <w:rsid w:val="001F6E8B"/>
    <w:rsid w:val="001F717D"/>
    <w:rsid w:val="001F7221"/>
    <w:rsid w:val="001F73B9"/>
    <w:rsid w:val="001F7811"/>
    <w:rsid w:val="002009E2"/>
    <w:rsid w:val="00200A22"/>
    <w:rsid w:val="00200D9C"/>
    <w:rsid w:val="0020150E"/>
    <w:rsid w:val="0020151E"/>
    <w:rsid w:val="00201D1B"/>
    <w:rsid w:val="00201EC7"/>
    <w:rsid w:val="00202146"/>
    <w:rsid w:val="0020220B"/>
    <w:rsid w:val="002022A7"/>
    <w:rsid w:val="002027F7"/>
    <w:rsid w:val="00202834"/>
    <w:rsid w:val="00202B15"/>
    <w:rsid w:val="0020378A"/>
    <w:rsid w:val="00204436"/>
    <w:rsid w:val="00204547"/>
    <w:rsid w:val="00205533"/>
    <w:rsid w:val="0020576D"/>
    <w:rsid w:val="00206997"/>
    <w:rsid w:val="00206A14"/>
    <w:rsid w:val="00206A5C"/>
    <w:rsid w:val="00206A73"/>
    <w:rsid w:val="002071C0"/>
    <w:rsid w:val="002074EF"/>
    <w:rsid w:val="00207864"/>
    <w:rsid w:val="00207A52"/>
    <w:rsid w:val="00207C64"/>
    <w:rsid w:val="00210D3F"/>
    <w:rsid w:val="0021102D"/>
    <w:rsid w:val="0021120E"/>
    <w:rsid w:val="00211735"/>
    <w:rsid w:val="002119CD"/>
    <w:rsid w:val="00211A77"/>
    <w:rsid w:val="00212297"/>
    <w:rsid w:val="0021283D"/>
    <w:rsid w:val="00212C9B"/>
    <w:rsid w:val="0021344C"/>
    <w:rsid w:val="00213850"/>
    <w:rsid w:val="002140F6"/>
    <w:rsid w:val="0021485D"/>
    <w:rsid w:val="002153A0"/>
    <w:rsid w:val="00215420"/>
    <w:rsid w:val="00215620"/>
    <w:rsid w:val="00215A03"/>
    <w:rsid w:val="00215ACA"/>
    <w:rsid w:val="002164CB"/>
    <w:rsid w:val="0021680D"/>
    <w:rsid w:val="00216D69"/>
    <w:rsid w:val="00216FC2"/>
    <w:rsid w:val="00217089"/>
    <w:rsid w:val="00217091"/>
    <w:rsid w:val="0021725F"/>
    <w:rsid w:val="00217926"/>
    <w:rsid w:val="00217A1E"/>
    <w:rsid w:val="0022060B"/>
    <w:rsid w:val="00220674"/>
    <w:rsid w:val="00221091"/>
    <w:rsid w:val="00221922"/>
    <w:rsid w:val="00221A33"/>
    <w:rsid w:val="00221B3E"/>
    <w:rsid w:val="0022249B"/>
    <w:rsid w:val="0022278F"/>
    <w:rsid w:val="002229A9"/>
    <w:rsid w:val="00222BD5"/>
    <w:rsid w:val="002233B6"/>
    <w:rsid w:val="002236A4"/>
    <w:rsid w:val="00223EF7"/>
    <w:rsid w:val="00224842"/>
    <w:rsid w:val="002249DA"/>
    <w:rsid w:val="00224A57"/>
    <w:rsid w:val="00224B2A"/>
    <w:rsid w:val="00224CB3"/>
    <w:rsid w:val="00224E2E"/>
    <w:rsid w:val="002251A9"/>
    <w:rsid w:val="00225AC4"/>
    <w:rsid w:val="00225E10"/>
    <w:rsid w:val="00225F02"/>
    <w:rsid w:val="002268AF"/>
    <w:rsid w:val="00226B56"/>
    <w:rsid w:val="002275B6"/>
    <w:rsid w:val="00230029"/>
    <w:rsid w:val="00230E23"/>
    <w:rsid w:val="00231426"/>
    <w:rsid w:val="002314E1"/>
    <w:rsid w:val="00231BBA"/>
    <w:rsid w:val="00231C1F"/>
    <w:rsid w:val="002323BA"/>
    <w:rsid w:val="00232691"/>
    <w:rsid w:val="00232B8F"/>
    <w:rsid w:val="00232CFB"/>
    <w:rsid w:val="0023344B"/>
    <w:rsid w:val="00233966"/>
    <w:rsid w:val="00233AE3"/>
    <w:rsid w:val="00233CC6"/>
    <w:rsid w:val="00233FB1"/>
    <w:rsid w:val="00234B3D"/>
    <w:rsid w:val="00234BDE"/>
    <w:rsid w:val="00234D42"/>
    <w:rsid w:val="0023573D"/>
    <w:rsid w:val="00235781"/>
    <w:rsid w:val="002357B2"/>
    <w:rsid w:val="00236152"/>
    <w:rsid w:val="002364E5"/>
    <w:rsid w:val="00236E91"/>
    <w:rsid w:val="002371B6"/>
    <w:rsid w:val="00237B8A"/>
    <w:rsid w:val="00237DED"/>
    <w:rsid w:val="00237E71"/>
    <w:rsid w:val="0024000B"/>
    <w:rsid w:val="002404D5"/>
    <w:rsid w:val="00241219"/>
    <w:rsid w:val="002420D8"/>
    <w:rsid w:val="00242B96"/>
    <w:rsid w:val="00243285"/>
    <w:rsid w:val="00243776"/>
    <w:rsid w:val="0024377F"/>
    <w:rsid w:val="00244367"/>
    <w:rsid w:val="002446CD"/>
    <w:rsid w:val="0024507F"/>
    <w:rsid w:val="00245791"/>
    <w:rsid w:val="0024585F"/>
    <w:rsid w:val="00245CAE"/>
    <w:rsid w:val="00245D73"/>
    <w:rsid w:val="002463F4"/>
    <w:rsid w:val="00246CB2"/>
    <w:rsid w:val="00247736"/>
    <w:rsid w:val="002477A6"/>
    <w:rsid w:val="00247F6B"/>
    <w:rsid w:val="00250271"/>
    <w:rsid w:val="00250279"/>
    <w:rsid w:val="00250452"/>
    <w:rsid w:val="00250B98"/>
    <w:rsid w:val="0025144B"/>
    <w:rsid w:val="00251603"/>
    <w:rsid w:val="002516FA"/>
    <w:rsid w:val="0025177A"/>
    <w:rsid w:val="002518EB"/>
    <w:rsid w:val="00251B33"/>
    <w:rsid w:val="002520B0"/>
    <w:rsid w:val="002524EE"/>
    <w:rsid w:val="002525B0"/>
    <w:rsid w:val="00252CCD"/>
    <w:rsid w:val="00252DA8"/>
    <w:rsid w:val="002534EA"/>
    <w:rsid w:val="00253F4D"/>
    <w:rsid w:val="00254996"/>
    <w:rsid w:val="00254C37"/>
    <w:rsid w:val="00254E1A"/>
    <w:rsid w:val="00255359"/>
    <w:rsid w:val="00255598"/>
    <w:rsid w:val="002558C9"/>
    <w:rsid w:val="00255F7B"/>
    <w:rsid w:val="00256075"/>
    <w:rsid w:val="00256251"/>
    <w:rsid w:val="0025630C"/>
    <w:rsid w:val="00256727"/>
    <w:rsid w:val="00256768"/>
    <w:rsid w:val="002573EC"/>
    <w:rsid w:val="00257549"/>
    <w:rsid w:val="00260C8E"/>
    <w:rsid w:val="00261052"/>
    <w:rsid w:val="0026179D"/>
    <w:rsid w:val="002621AC"/>
    <w:rsid w:val="002622F1"/>
    <w:rsid w:val="00262683"/>
    <w:rsid w:val="00262769"/>
    <w:rsid w:val="00262803"/>
    <w:rsid w:val="002628D2"/>
    <w:rsid w:val="00262DA1"/>
    <w:rsid w:val="00263265"/>
    <w:rsid w:val="00263B80"/>
    <w:rsid w:val="00263F7D"/>
    <w:rsid w:val="00264A0B"/>
    <w:rsid w:val="00264BC4"/>
    <w:rsid w:val="00265053"/>
    <w:rsid w:val="002653A6"/>
    <w:rsid w:val="0026555B"/>
    <w:rsid w:val="002657FE"/>
    <w:rsid w:val="00265AAC"/>
    <w:rsid w:val="00265B74"/>
    <w:rsid w:val="00265E7A"/>
    <w:rsid w:val="00266072"/>
    <w:rsid w:val="002667C8"/>
    <w:rsid w:val="00266B53"/>
    <w:rsid w:val="00266C04"/>
    <w:rsid w:val="002671CE"/>
    <w:rsid w:val="00267B10"/>
    <w:rsid w:val="00267B80"/>
    <w:rsid w:val="00267FCC"/>
    <w:rsid w:val="002701E5"/>
    <w:rsid w:val="00270FCD"/>
    <w:rsid w:val="00271A4B"/>
    <w:rsid w:val="00271CFE"/>
    <w:rsid w:val="00271E78"/>
    <w:rsid w:val="0027202F"/>
    <w:rsid w:val="0027217F"/>
    <w:rsid w:val="002723A9"/>
    <w:rsid w:val="002728A4"/>
    <w:rsid w:val="00272C70"/>
    <w:rsid w:val="00272E3E"/>
    <w:rsid w:val="002738CF"/>
    <w:rsid w:val="002740D4"/>
    <w:rsid w:val="00274AB5"/>
    <w:rsid w:val="002750DA"/>
    <w:rsid w:val="002752A1"/>
    <w:rsid w:val="00275972"/>
    <w:rsid w:val="00275A63"/>
    <w:rsid w:val="00275C0D"/>
    <w:rsid w:val="00276159"/>
    <w:rsid w:val="0027655C"/>
    <w:rsid w:val="002766DD"/>
    <w:rsid w:val="00276B79"/>
    <w:rsid w:val="00276FC6"/>
    <w:rsid w:val="00276FCB"/>
    <w:rsid w:val="00277F84"/>
    <w:rsid w:val="00280B61"/>
    <w:rsid w:val="0028123D"/>
    <w:rsid w:val="00281AA5"/>
    <w:rsid w:val="00281AC2"/>
    <w:rsid w:val="00282134"/>
    <w:rsid w:val="00282238"/>
    <w:rsid w:val="00282690"/>
    <w:rsid w:val="002829D9"/>
    <w:rsid w:val="00282AAF"/>
    <w:rsid w:val="00282B7E"/>
    <w:rsid w:val="00282E43"/>
    <w:rsid w:val="002831D6"/>
    <w:rsid w:val="002832B2"/>
    <w:rsid w:val="002835B0"/>
    <w:rsid w:val="00283702"/>
    <w:rsid w:val="002840D1"/>
    <w:rsid w:val="0028452C"/>
    <w:rsid w:val="00284DB7"/>
    <w:rsid w:val="00284DDE"/>
    <w:rsid w:val="002852F3"/>
    <w:rsid w:val="00285C93"/>
    <w:rsid w:val="00285F4F"/>
    <w:rsid w:val="00286440"/>
    <w:rsid w:val="00286F6B"/>
    <w:rsid w:val="002873E3"/>
    <w:rsid w:val="002879F0"/>
    <w:rsid w:val="00287B2D"/>
    <w:rsid w:val="00287CCE"/>
    <w:rsid w:val="00287E16"/>
    <w:rsid w:val="00287F2F"/>
    <w:rsid w:val="0029025D"/>
    <w:rsid w:val="002904A3"/>
    <w:rsid w:val="00290A1D"/>
    <w:rsid w:val="00290E3D"/>
    <w:rsid w:val="00291BB2"/>
    <w:rsid w:val="00292301"/>
    <w:rsid w:val="002928DB"/>
    <w:rsid w:val="00292A6E"/>
    <w:rsid w:val="00292A8F"/>
    <w:rsid w:val="00292B3A"/>
    <w:rsid w:val="002936C3"/>
    <w:rsid w:val="0029382B"/>
    <w:rsid w:val="00294959"/>
    <w:rsid w:val="00294CD8"/>
    <w:rsid w:val="002958C9"/>
    <w:rsid w:val="002961B4"/>
    <w:rsid w:val="00296325"/>
    <w:rsid w:val="002966F7"/>
    <w:rsid w:val="002969A9"/>
    <w:rsid w:val="00296A37"/>
    <w:rsid w:val="00296C38"/>
    <w:rsid w:val="00296E48"/>
    <w:rsid w:val="002972FB"/>
    <w:rsid w:val="00297C30"/>
    <w:rsid w:val="00297D66"/>
    <w:rsid w:val="00297D81"/>
    <w:rsid w:val="00297DA6"/>
    <w:rsid w:val="002A1339"/>
    <w:rsid w:val="002A158F"/>
    <w:rsid w:val="002A1AFB"/>
    <w:rsid w:val="002A1F0D"/>
    <w:rsid w:val="002A2841"/>
    <w:rsid w:val="002A305E"/>
    <w:rsid w:val="002A3277"/>
    <w:rsid w:val="002A33B4"/>
    <w:rsid w:val="002A3461"/>
    <w:rsid w:val="002A39ED"/>
    <w:rsid w:val="002A3B9B"/>
    <w:rsid w:val="002A4BFB"/>
    <w:rsid w:val="002A4C08"/>
    <w:rsid w:val="002A4D2C"/>
    <w:rsid w:val="002A5630"/>
    <w:rsid w:val="002A56BC"/>
    <w:rsid w:val="002A5E0B"/>
    <w:rsid w:val="002A5ECA"/>
    <w:rsid w:val="002A6E3D"/>
    <w:rsid w:val="002A6E9E"/>
    <w:rsid w:val="002A70D0"/>
    <w:rsid w:val="002A77E1"/>
    <w:rsid w:val="002A7948"/>
    <w:rsid w:val="002A7B63"/>
    <w:rsid w:val="002A7EBA"/>
    <w:rsid w:val="002B008E"/>
    <w:rsid w:val="002B047E"/>
    <w:rsid w:val="002B04B0"/>
    <w:rsid w:val="002B2C2F"/>
    <w:rsid w:val="002B36BE"/>
    <w:rsid w:val="002B3898"/>
    <w:rsid w:val="002B38AD"/>
    <w:rsid w:val="002B39D2"/>
    <w:rsid w:val="002B3D90"/>
    <w:rsid w:val="002B4475"/>
    <w:rsid w:val="002B45C2"/>
    <w:rsid w:val="002B4B83"/>
    <w:rsid w:val="002B4FA6"/>
    <w:rsid w:val="002B538C"/>
    <w:rsid w:val="002B58B2"/>
    <w:rsid w:val="002B5A6E"/>
    <w:rsid w:val="002B605F"/>
    <w:rsid w:val="002B639A"/>
    <w:rsid w:val="002B6625"/>
    <w:rsid w:val="002B68B2"/>
    <w:rsid w:val="002B6A18"/>
    <w:rsid w:val="002B7232"/>
    <w:rsid w:val="002B743A"/>
    <w:rsid w:val="002B7554"/>
    <w:rsid w:val="002B7680"/>
    <w:rsid w:val="002C08A8"/>
    <w:rsid w:val="002C09B0"/>
    <w:rsid w:val="002C0A81"/>
    <w:rsid w:val="002C18F9"/>
    <w:rsid w:val="002C1AB1"/>
    <w:rsid w:val="002C1C0E"/>
    <w:rsid w:val="002C2205"/>
    <w:rsid w:val="002C2575"/>
    <w:rsid w:val="002C2640"/>
    <w:rsid w:val="002C3003"/>
    <w:rsid w:val="002C3AFE"/>
    <w:rsid w:val="002C3B39"/>
    <w:rsid w:val="002C5ABD"/>
    <w:rsid w:val="002C61C2"/>
    <w:rsid w:val="002C68CB"/>
    <w:rsid w:val="002C696A"/>
    <w:rsid w:val="002C6B93"/>
    <w:rsid w:val="002C6EF3"/>
    <w:rsid w:val="002C713C"/>
    <w:rsid w:val="002C7182"/>
    <w:rsid w:val="002C73A2"/>
    <w:rsid w:val="002D02F8"/>
    <w:rsid w:val="002D09F1"/>
    <w:rsid w:val="002D0CD2"/>
    <w:rsid w:val="002D2284"/>
    <w:rsid w:val="002D2795"/>
    <w:rsid w:val="002D300C"/>
    <w:rsid w:val="002D35D9"/>
    <w:rsid w:val="002D3659"/>
    <w:rsid w:val="002D3EDC"/>
    <w:rsid w:val="002D487B"/>
    <w:rsid w:val="002D497C"/>
    <w:rsid w:val="002D4BA0"/>
    <w:rsid w:val="002D4D11"/>
    <w:rsid w:val="002D4FF0"/>
    <w:rsid w:val="002D5460"/>
    <w:rsid w:val="002D6636"/>
    <w:rsid w:val="002D7005"/>
    <w:rsid w:val="002D7020"/>
    <w:rsid w:val="002D7674"/>
    <w:rsid w:val="002E08AC"/>
    <w:rsid w:val="002E09B9"/>
    <w:rsid w:val="002E0D0B"/>
    <w:rsid w:val="002E0FCB"/>
    <w:rsid w:val="002E1540"/>
    <w:rsid w:val="002E1F60"/>
    <w:rsid w:val="002E259D"/>
    <w:rsid w:val="002E27B1"/>
    <w:rsid w:val="002E28F8"/>
    <w:rsid w:val="002E2F79"/>
    <w:rsid w:val="002E34C1"/>
    <w:rsid w:val="002E4C87"/>
    <w:rsid w:val="002E510E"/>
    <w:rsid w:val="002E512C"/>
    <w:rsid w:val="002E5146"/>
    <w:rsid w:val="002E53E2"/>
    <w:rsid w:val="002E5A8F"/>
    <w:rsid w:val="002E5B9A"/>
    <w:rsid w:val="002E5DFE"/>
    <w:rsid w:val="002E5E38"/>
    <w:rsid w:val="002E6A94"/>
    <w:rsid w:val="002E6D12"/>
    <w:rsid w:val="002E6D9E"/>
    <w:rsid w:val="002E6FEB"/>
    <w:rsid w:val="002E7248"/>
    <w:rsid w:val="002E7377"/>
    <w:rsid w:val="002E7964"/>
    <w:rsid w:val="002E798D"/>
    <w:rsid w:val="002E7F4C"/>
    <w:rsid w:val="002F017C"/>
    <w:rsid w:val="002F0401"/>
    <w:rsid w:val="002F072A"/>
    <w:rsid w:val="002F0978"/>
    <w:rsid w:val="002F151D"/>
    <w:rsid w:val="002F15CB"/>
    <w:rsid w:val="002F161F"/>
    <w:rsid w:val="002F197D"/>
    <w:rsid w:val="002F21D3"/>
    <w:rsid w:val="002F24C8"/>
    <w:rsid w:val="002F25BD"/>
    <w:rsid w:val="002F25DD"/>
    <w:rsid w:val="002F2F56"/>
    <w:rsid w:val="002F3B67"/>
    <w:rsid w:val="002F3F16"/>
    <w:rsid w:val="002F4096"/>
    <w:rsid w:val="002F4116"/>
    <w:rsid w:val="002F4872"/>
    <w:rsid w:val="002F49EB"/>
    <w:rsid w:val="002F4A38"/>
    <w:rsid w:val="002F4D78"/>
    <w:rsid w:val="002F53C9"/>
    <w:rsid w:val="002F5800"/>
    <w:rsid w:val="002F5CFE"/>
    <w:rsid w:val="002F6226"/>
    <w:rsid w:val="002F6852"/>
    <w:rsid w:val="002F73D7"/>
    <w:rsid w:val="002F794B"/>
    <w:rsid w:val="002F7B96"/>
    <w:rsid w:val="003005B5"/>
    <w:rsid w:val="00300D96"/>
    <w:rsid w:val="003013CD"/>
    <w:rsid w:val="00301467"/>
    <w:rsid w:val="00301650"/>
    <w:rsid w:val="00301BB6"/>
    <w:rsid w:val="00302A9F"/>
    <w:rsid w:val="00302B90"/>
    <w:rsid w:val="00302D30"/>
    <w:rsid w:val="0030306B"/>
    <w:rsid w:val="00303311"/>
    <w:rsid w:val="003038F8"/>
    <w:rsid w:val="003039C2"/>
    <w:rsid w:val="00303DEC"/>
    <w:rsid w:val="0030406F"/>
    <w:rsid w:val="003049C8"/>
    <w:rsid w:val="0030522A"/>
    <w:rsid w:val="003055E2"/>
    <w:rsid w:val="003055FB"/>
    <w:rsid w:val="00305892"/>
    <w:rsid w:val="00305D28"/>
    <w:rsid w:val="0030606D"/>
    <w:rsid w:val="003063BA"/>
    <w:rsid w:val="00306479"/>
    <w:rsid w:val="003074B3"/>
    <w:rsid w:val="003077CA"/>
    <w:rsid w:val="00307816"/>
    <w:rsid w:val="003078C9"/>
    <w:rsid w:val="0030796F"/>
    <w:rsid w:val="003100B6"/>
    <w:rsid w:val="0031034C"/>
    <w:rsid w:val="00310BEA"/>
    <w:rsid w:val="00310F91"/>
    <w:rsid w:val="00311269"/>
    <w:rsid w:val="003116A3"/>
    <w:rsid w:val="00311DEF"/>
    <w:rsid w:val="0031215B"/>
    <w:rsid w:val="003121D7"/>
    <w:rsid w:val="0031249A"/>
    <w:rsid w:val="003124DA"/>
    <w:rsid w:val="0031265A"/>
    <w:rsid w:val="00312836"/>
    <w:rsid w:val="00312AE0"/>
    <w:rsid w:val="00312AFC"/>
    <w:rsid w:val="00312B6E"/>
    <w:rsid w:val="00312D18"/>
    <w:rsid w:val="00312E00"/>
    <w:rsid w:val="00313268"/>
    <w:rsid w:val="003134B4"/>
    <w:rsid w:val="0031398E"/>
    <w:rsid w:val="00314203"/>
    <w:rsid w:val="00315732"/>
    <w:rsid w:val="00315C85"/>
    <w:rsid w:val="00315D8C"/>
    <w:rsid w:val="00316126"/>
    <w:rsid w:val="00316533"/>
    <w:rsid w:val="0031663C"/>
    <w:rsid w:val="00316825"/>
    <w:rsid w:val="00316A7B"/>
    <w:rsid w:val="00316D4D"/>
    <w:rsid w:val="00316D67"/>
    <w:rsid w:val="00317706"/>
    <w:rsid w:val="00317A4F"/>
    <w:rsid w:val="00317F19"/>
    <w:rsid w:val="00321178"/>
    <w:rsid w:val="00321261"/>
    <w:rsid w:val="0032129F"/>
    <w:rsid w:val="003213B3"/>
    <w:rsid w:val="0032141D"/>
    <w:rsid w:val="003214D4"/>
    <w:rsid w:val="003215D5"/>
    <w:rsid w:val="00321F65"/>
    <w:rsid w:val="00322179"/>
    <w:rsid w:val="00322424"/>
    <w:rsid w:val="003226AE"/>
    <w:rsid w:val="003228D0"/>
    <w:rsid w:val="00322ABC"/>
    <w:rsid w:val="00322D59"/>
    <w:rsid w:val="003233A4"/>
    <w:rsid w:val="0032359B"/>
    <w:rsid w:val="00323C42"/>
    <w:rsid w:val="003241DC"/>
    <w:rsid w:val="003247F2"/>
    <w:rsid w:val="00324A36"/>
    <w:rsid w:val="003257BD"/>
    <w:rsid w:val="00325A42"/>
    <w:rsid w:val="003265CE"/>
    <w:rsid w:val="003266E4"/>
    <w:rsid w:val="00326921"/>
    <w:rsid w:val="00326D06"/>
    <w:rsid w:val="00326E48"/>
    <w:rsid w:val="00326E78"/>
    <w:rsid w:val="00327237"/>
    <w:rsid w:val="00327256"/>
    <w:rsid w:val="0032750D"/>
    <w:rsid w:val="0032797C"/>
    <w:rsid w:val="003309C4"/>
    <w:rsid w:val="00330ECE"/>
    <w:rsid w:val="00331B9B"/>
    <w:rsid w:val="00331C7D"/>
    <w:rsid w:val="00331F17"/>
    <w:rsid w:val="00332049"/>
    <w:rsid w:val="003320C7"/>
    <w:rsid w:val="00332275"/>
    <w:rsid w:val="00332389"/>
    <w:rsid w:val="00332A62"/>
    <w:rsid w:val="00332ADB"/>
    <w:rsid w:val="00332BCF"/>
    <w:rsid w:val="00332C98"/>
    <w:rsid w:val="00332CB2"/>
    <w:rsid w:val="003332C9"/>
    <w:rsid w:val="00333FDD"/>
    <w:rsid w:val="00334320"/>
    <w:rsid w:val="003345D6"/>
    <w:rsid w:val="003348D0"/>
    <w:rsid w:val="003357DC"/>
    <w:rsid w:val="0033634E"/>
    <w:rsid w:val="003369ED"/>
    <w:rsid w:val="00336CE0"/>
    <w:rsid w:val="00336FEC"/>
    <w:rsid w:val="00337351"/>
    <w:rsid w:val="00337D42"/>
    <w:rsid w:val="00337F56"/>
    <w:rsid w:val="00340414"/>
    <w:rsid w:val="0034070A"/>
    <w:rsid w:val="003407A0"/>
    <w:rsid w:val="0034153B"/>
    <w:rsid w:val="003418B5"/>
    <w:rsid w:val="00341D57"/>
    <w:rsid w:val="00341DFE"/>
    <w:rsid w:val="0034278E"/>
    <w:rsid w:val="00342A4F"/>
    <w:rsid w:val="003438B6"/>
    <w:rsid w:val="00345215"/>
    <w:rsid w:val="00345B16"/>
    <w:rsid w:val="00345D1E"/>
    <w:rsid w:val="00345DC9"/>
    <w:rsid w:val="003463AF"/>
    <w:rsid w:val="003464E0"/>
    <w:rsid w:val="00346727"/>
    <w:rsid w:val="00346E0E"/>
    <w:rsid w:val="00346FFA"/>
    <w:rsid w:val="0034700F"/>
    <w:rsid w:val="0034754E"/>
    <w:rsid w:val="00347853"/>
    <w:rsid w:val="003478C9"/>
    <w:rsid w:val="00347BF1"/>
    <w:rsid w:val="00347DD4"/>
    <w:rsid w:val="00347DDD"/>
    <w:rsid w:val="00347F39"/>
    <w:rsid w:val="00350C42"/>
    <w:rsid w:val="0035131A"/>
    <w:rsid w:val="0035161D"/>
    <w:rsid w:val="0035167F"/>
    <w:rsid w:val="00351C53"/>
    <w:rsid w:val="00351EBB"/>
    <w:rsid w:val="00351FD3"/>
    <w:rsid w:val="0035268E"/>
    <w:rsid w:val="0035294F"/>
    <w:rsid w:val="00352EB0"/>
    <w:rsid w:val="00352EB2"/>
    <w:rsid w:val="00353689"/>
    <w:rsid w:val="00353741"/>
    <w:rsid w:val="0035374A"/>
    <w:rsid w:val="00353824"/>
    <w:rsid w:val="0035397A"/>
    <w:rsid w:val="0035415F"/>
    <w:rsid w:val="00354350"/>
    <w:rsid w:val="003545A5"/>
    <w:rsid w:val="00354D07"/>
    <w:rsid w:val="00355649"/>
    <w:rsid w:val="00355696"/>
    <w:rsid w:val="00355FF9"/>
    <w:rsid w:val="003566D8"/>
    <w:rsid w:val="00356C15"/>
    <w:rsid w:val="00356C8C"/>
    <w:rsid w:val="00356DDC"/>
    <w:rsid w:val="00356E1C"/>
    <w:rsid w:val="00356F14"/>
    <w:rsid w:val="003577C0"/>
    <w:rsid w:val="003605BB"/>
    <w:rsid w:val="00360A7C"/>
    <w:rsid w:val="00360E1F"/>
    <w:rsid w:val="00360EF9"/>
    <w:rsid w:val="00361159"/>
    <w:rsid w:val="00361301"/>
    <w:rsid w:val="0036138D"/>
    <w:rsid w:val="00361E66"/>
    <w:rsid w:val="003620DF"/>
    <w:rsid w:val="00362456"/>
    <w:rsid w:val="00362640"/>
    <w:rsid w:val="00363603"/>
    <w:rsid w:val="00363A22"/>
    <w:rsid w:val="00363A4C"/>
    <w:rsid w:val="00364090"/>
    <w:rsid w:val="0036414E"/>
    <w:rsid w:val="003645A1"/>
    <w:rsid w:val="00364887"/>
    <w:rsid w:val="003650E2"/>
    <w:rsid w:val="00365379"/>
    <w:rsid w:val="003653B0"/>
    <w:rsid w:val="00365885"/>
    <w:rsid w:val="00365AD0"/>
    <w:rsid w:val="00365AEB"/>
    <w:rsid w:val="00365F22"/>
    <w:rsid w:val="003663B0"/>
    <w:rsid w:val="00367FBE"/>
    <w:rsid w:val="00370862"/>
    <w:rsid w:val="00370C1F"/>
    <w:rsid w:val="00370F45"/>
    <w:rsid w:val="003710F0"/>
    <w:rsid w:val="00371255"/>
    <w:rsid w:val="00371320"/>
    <w:rsid w:val="0037175E"/>
    <w:rsid w:val="00371EFB"/>
    <w:rsid w:val="003725FC"/>
    <w:rsid w:val="003728AB"/>
    <w:rsid w:val="003729EF"/>
    <w:rsid w:val="00372EA2"/>
    <w:rsid w:val="003730FC"/>
    <w:rsid w:val="003736FF"/>
    <w:rsid w:val="003738B3"/>
    <w:rsid w:val="00373D98"/>
    <w:rsid w:val="00374178"/>
    <w:rsid w:val="003741E1"/>
    <w:rsid w:val="003741F5"/>
    <w:rsid w:val="00374335"/>
    <w:rsid w:val="00374C6D"/>
    <w:rsid w:val="00374F61"/>
    <w:rsid w:val="003754F1"/>
    <w:rsid w:val="003758E3"/>
    <w:rsid w:val="003763A1"/>
    <w:rsid w:val="00377445"/>
    <w:rsid w:val="00377652"/>
    <w:rsid w:val="00377F1C"/>
    <w:rsid w:val="00380331"/>
    <w:rsid w:val="0038048D"/>
    <w:rsid w:val="00380831"/>
    <w:rsid w:val="00380B7C"/>
    <w:rsid w:val="00380DBB"/>
    <w:rsid w:val="00380DDE"/>
    <w:rsid w:val="003813C5"/>
    <w:rsid w:val="003814B7"/>
    <w:rsid w:val="003818FD"/>
    <w:rsid w:val="00381D27"/>
    <w:rsid w:val="00381F7D"/>
    <w:rsid w:val="00381FEE"/>
    <w:rsid w:val="0038230D"/>
    <w:rsid w:val="00382BBE"/>
    <w:rsid w:val="00382FFD"/>
    <w:rsid w:val="003833AA"/>
    <w:rsid w:val="003836D1"/>
    <w:rsid w:val="0038381A"/>
    <w:rsid w:val="00383854"/>
    <w:rsid w:val="003841BD"/>
    <w:rsid w:val="003847FC"/>
    <w:rsid w:val="00384A2B"/>
    <w:rsid w:val="00385532"/>
    <w:rsid w:val="0038553D"/>
    <w:rsid w:val="003856ED"/>
    <w:rsid w:val="0038574B"/>
    <w:rsid w:val="003858E9"/>
    <w:rsid w:val="00385C14"/>
    <w:rsid w:val="00385C4C"/>
    <w:rsid w:val="00386493"/>
    <w:rsid w:val="00386502"/>
    <w:rsid w:val="003865C1"/>
    <w:rsid w:val="0038669C"/>
    <w:rsid w:val="003868C3"/>
    <w:rsid w:val="0038756C"/>
    <w:rsid w:val="00387787"/>
    <w:rsid w:val="00387AFC"/>
    <w:rsid w:val="00387B88"/>
    <w:rsid w:val="00387C3D"/>
    <w:rsid w:val="00387E23"/>
    <w:rsid w:val="0039054E"/>
    <w:rsid w:val="003907E2"/>
    <w:rsid w:val="003909AB"/>
    <w:rsid w:val="00391C0C"/>
    <w:rsid w:val="00391F8D"/>
    <w:rsid w:val="003921C0"/>
    <w:rsid w:val="003922DF"/>
    <w:rsid w:val="00392BEC"/>
    <w:rsid w:val="00392E2C"/>
    <w:rsid w:val="003930A6"/>
    <w:rsid w:val="003930F0"/>
    <w:rsid w:val="00394152"/>
    <w:rsid w:val="00394813"/>
    <w:rsid w:val="00394E19"/>
    <w:rsid w:val="00395896"/>
    <w:rsid w:val="00395908"/>
    <w:rsid w:val="003959B4"/>
    <w:rsid w:val="00395AAB"/>
    <w:rsid w:val="00395B27"/>
    <w:rsid w:val="0039618B"/>
    <w:rsid w:val="0039620A"/>
    <w:rsid w:val="00396527"/>
    <w:rsid w:val="00396ED5"/>
    <w:rsid w:val="00397787"/>
    <w:rsid w:val="00397ADF"/>
    <w:rsid w:val="003A032C"/>
    <w:rsid w:val="003A1917"/>
    <w:rsid w:val="003A1F2A"/>
    <w:rsid w:val="003A210D"/>
    <w:rsid w:val="003A29E2"/>
    <w:rsid w:val="003A2C7B"/>
    <w:rsid w:val="003A2F0C"/>
    <w:rsid w:val="003A312E"/>
    <w:rsid w:val="003A355F"/>
    <w:rsid w:val="003A374D"/>
    <w:rsid w:val="003A4155"/>
    <w:rsid w:val="003A4B58"/>
    <w:rsid w:val="003A4B87"/>
    <w:rsid w:val="003A4EF5"/>
    <w:rsid w:val="003A5216"/>
    <w:rsid w:val="003A5408"/>
    <w:rsid w:val="003A55EA"/>
    <w:rsid w:val="003A5637"/>
    <w:rsid w:val="003A563D"/>
    <w:rsid w:val="003A568E"/>
    <w:rsid w:val="003A5894"/>
    <w:rsid w:val="003A5B9C"/>
    <w:rsid w:val="003A5CAD"/>
    <w:rsid w:val="003A68F8"/>
    <w:rsid w:val="003A707D"/>
    <w:rsid w:val="003A7109"/>
    <w:rsid w:val="003A720B"/>
    <w:rsid w:val="003A7677"/>
    <w:rsid w:val="003A7D5A"/>
    <w:rsid w:val="003B0488"/>
    <w:rsid w:val="003B09E9"/>
    <w:rsid w:val="003B0D79"/>
    <w:rsid w:val="003B14E8"/>
    <w:rsid w:val="003B1677"/>
    <w:rsid w:val="003B18F4"/>
    <w:rsid w:val="003B1A09"/>
    <w:rsid w:val="003B2500"/>
    <w:rsid w:val="003B269B"/>
    <w:rsid w:val="003B2850"/>
    <w:rsid w:val="003B2B73"/>
    <w:rsid w:val="003B3284"/>
    <w:rsid w:val="003B32F6"/>
    <w:rsid w:val="003B3329"/>
    <w:rsid w:val="003B355F"/>
    <w:rsid w:val="003B387D"/>
    <w:rsid w:val="003B3F16"/>
    <w:rsid w:val="003B4D2C"/>
    <w:rsid w:val="003B52CB"/>
    <w:rsid w:val="003B5653"/>
    <w:rsid w:val="003B615E"/>
    <w:rsid w:val="003B6C68"/>
    <w:rsid w:val="003B6E8E"/>
    <w:rsid w:val="003B7030"/>
    <w:rsid w:val="003B7B05"/>
    <w:rsid w:val="003B7E22"/>
    <w:rsid w:val="003B7E39"/>
    <w:rsid w:val="003C169D"/>
    <w:rsid w:val="003C19EE"/>
    <w:rsid w:val="003C1C5E"/>
    <w:rsid w:val="003C1DFA"/>
    <w:rsid w:val="003C27F2"/>
    <w:rsid w:val="003C2A90"/>
    <w:rsid w:val="003C3B97"/>
    <w:rsid w:val="003C3CFD"/>
    <w:rsid w:val="003C3F39"/>
    <w:rsid w:val="003C4113"/>
    <w:rsid w:val="003C418E"/>
    <w:rsid w:val="003C4393"/>
    <w:rsid w:val="003C4620"/>
    <w:rsid w:val="003C4822"/>
    <w:rsid w:val="003C49BE"/>
    <w:rsid w:val="003C4D21"/>
    <w:rsid w:val="003C4D93"/>
    <w:rsid w:val="003C582A"/>
    <w:rsid w:val="003C6D72"/>
    <w:rsid w:val="003C722A"/>
    <w:rsid w:val="003C73B0"/>
    <w:rsid w:val="003C75DE"/>
    <w:rsid w:val="003C7B7B"/>
    <w:rsid w:val="003D0410"/>
    <w:rsid w:val="003D066F"/>
    <w:rsid w:val="003D0D32"/>
    <w:rsid w:val="003D0E25"/>
    <w:rsid w:val="003D0F03"/>
    <w:rsid w:val="003D1557"/>
    <w:rsid w:val="003D1D14"/>
    <w:rsid w:val="003D202B"/>
    <w:rsid w:val="003D28A9"/>
    <w:rsid w:val="003D2A4C"/>
    <w:rsid w:val="003D2CBE"/>
    <w:rsid w:val="003D2D3C"/>
    <w:rsid w:val="003D318A"/>
    <w:rsid w:val="003D34FF"/>
    <w:rsid w:val="003D377D"/>
    <w:rsid w:val="003D37F4"/>
    <w:rsid w:val="003D391A"/>
    <w:rsid w:val="003D40DF"/>
    <w:rsid w:val="003D4616"/>
    <w:rsid w:val="003D49ED"/>
    <w:rsid w:val="003D5783"/>
    <w:rsid w:val="003D57D6"/>
    <w:rsid w:val="003D5D1F"/>
    <w:rsid w:val="003D6340"/>
    <w:rsid w:val="003D653A"/>
    <w:rsid w:val="003D6722"/>
    <w:rsid w:val="003D7993"/>
    <w:rsid w:val="003E0962"/>
    <w:rsid w:val="003E133F"/>
    <w:rsid w:val="003E2487"/>
    <w:rsid w:val="003E24D9"/>
    <w:rsid w:val="003E27F0"/>
    <w:rsid w:val="003E28B3"/>
    <w:rsid w:val="003E2B63"/>
    <w:rsid w:val="003E2F43"/>
    <w:rsid w:val="003E2F6C"/>
    <w:rsid w:val="003E34A3"/>
    <w:rsid w:val="003E35B7"/>
    <w:rsid w:val="003E38A2"/>
    <w:rsid w:val="003E39D6"/>
    <w:rsid w:val="003E3BE8"/>
    <w:rsid w:val="003E3E1B"/>
    <w:rsid w:val="003E4EB9"/>
    <w:rsid w:val="003E56B7"/>
    <w:rsid w:val="003E5A48"/>
    <w:rsid w:val="003E66BB"/>
    <w:rsid w:val="003E6727"/>
    <w:rsid w:val="003E7230"/>
    <w:rsid w:val="003E7D21"/>
    <w:rsid w:val="003F04C5"/>
    <w:rsid w:val="003F0D6F"/>
    <w:rsid w:val="003F0E32"/>
    <w:rsid w:val="003F0F09"/>
    <w:rsid w:val="003F10C3"/>
    <w:rsid w:val="003F13B7"/>
    <w:rsid w:val="003F1432"/>
    <w:rsid w:val="003F2395"/>
    <w:rsid w:val="003F24D6"/>
    <w:rsid w:val="003F2B84"/>
    <w:rsid w:val="003F2DBA"/>
    <w:rsid w:val="003F2E18"/>
    <w:rsid w:val="003F374C"/>
    <w:rsid w:val="003F3988"/>
    <w:rsid w:val="003F3AF3"/>
    <w:rsid w:val="003F43E6"/>
    <w:rsid w:val="003F4859"/>
    <w:rsid w:val="003F4C25"/>
    <w:rsid w:val="003F5238"/>
    <w:rsid w:val="003F5261"/>
    <w:rsid w:val="003F5335"/>
    <w:rsid w:val="003F5C1C"/>
    <w:rsid w:val="003F5ECE"/>
    <w:rsid w:val="003F60C3"/>
    <w:rsid w:val="003F665E"/>
    <w:rsid w:val="003F66B1"/>
    <w:rsid w:val="003F6CB4"/>
    <w:rsid w:val="003F73EE"/>
    <w:rsid w:val="003F74D2"/>
    <w:rsid w:val="003F7CEE"/>
    <w:rsid w:val="00400021"/>
    <w:rsid w:val="004004E5"/>
    <w:rsid w:val="00400678"/>
    <w:rsid w:val="0040097D"/>
    <w:rsid w:val="00402CA4"/>
    <w:rsid w:val="004030A3"/>
    <w:rsid w:val="004031FD"/>
    <w:rsid w:val="004035FD"/>
    <w:rsid w:val="00403C89"/>
    <w:rsid w:val="00404064"/>
    <w:rsid w:val="004049FC"/>
    <w:rsid w:val="00404B5F"/>
    <w:rsid w:val="004055FB"/>
    <w:rsid w:val="00405C31"/>
    <w:rsid w:val="00405EEA"/>
    <w:rsid w:val="0040614C"/>
    <w:rsid w:val="00406350"/>
    <w:rsid w:val="00406561"/>
    <w:rsid w:val="0040761D"/>
    <w:rsid w:val="00410268"/>
    <w:rsid w:val="0041062F"/>
    <w:rsid w:val="00410AD6"/>
    <w:rsid w:val="00410E9D"/>
    <w:rsid w:val="00410EAA"/>
    <w:rsid w:val="004112BD"/>
    <w:rsid w:val="004115A3"/>
    <w:rsid w:val="00412258"/>
    <w:rsid w:val="0041227E"/>
    <w:rsid w:val="004124B1"/>
    <w:rsid w:val="004126E1"/>
    <w:rsid w:val="004126EC"/>
    <w:rsid w:val="00412C2E"/>
    <w:rsid w:val="00412F22"/>
    <w:rsid w:val="00413141"/>
    <w:rsid w:val="004132A1"/>
    <w:rsid w:val="00413A4F"/>
    <w:rsid w:val="00413FE2"/>
    <w:rsid w:val="004141A9"/>
    <w:rsid w:val="004144BA"/>
    <w:rsid w:val="004149F1"/>
    <w:rsid w:val="00414B24"/>
    <w:rsid w:val="00414EB3"/>
    <w:rsid w:val="00415112"/>
    <w:rsid w:val="00415568"/>
    <w:rsid w:val="004162BA"/>
    <w:rsid w:val="00416426"/>
    <w:rsid w:val="0041644E"/>
    <w:rsid w:val="004165AE"/>
    <w:rsid w:val="00416DE0"/>
    <w:rsid w:val="0041729D"/>
    <w:rsid w:val="004174D2"/>
    <w:rsid w:val="00417620"/>
    <w:rsid w:val="00417E68"/>
    <w:rsid w:val="004200F8"/>
    <w:rsid w:val="0042098A"/>
    <w:rsid w:val="00420E17"/>
    <w:rsid w:val="004212E1"/>
    <w:rsid w:val="004215DA"/>
    <w:rsid w:val="00422A74"/>
    <w:rsid w:val="004230BB"/>
    <w:rsid w:val="00423387"/>
    <w:rsid w:val="0042347A"/>
    <w:rsid w:val="00423A59"/>
    <w:rsid w:val="00423AE7"/>
    <w:rsid w:val="00423CAD"/>
    <w:rsid w:val="004242D3"/>
    <w:rsid w:val="00424950"/>
    <w:rsid w:val="004249DB"/>
    <w:rsid w:val="004257CA"/>
    <w:rsid w:val="0042580D"/>
    <w:rsid w:val="00425AF5"/>
    <w:rsid w:val="00425DA6"/>
    <w:rsid w:val="00426769"/>
    <w:rsid w:val="00426B07"/>
    <w:rsid w:val="004272CF"/>
    <w:rsid w:val="004277E5"/>
    <w:rsid w:val="0043020F"/>
    <w:rsid w:val="00430A6E"/>
    <w:rsid w:val="00431444"/>
    <w:rsid w:val="00432131"/>
    <w:rsid w:val="00432452"/>
    <w:rsid w:val="0043245A"/>
    <w:rsid w:val="00432657"/>
    <w:rsid w:val="0043279E"/>
    <w:rsid w:val="00433E24"/>
    <w:rsid w:val="004342DA"/>
    <w:rsid w:val="004345DF"/>
    <w:rsid w:val="00434686"/>
    <w:rsid w:val="00434C8E"/>
    <w:rsid w:val="00435554"/>
    <w:rsid w:val="00435743"/>
    <w:rsid w:val="004358E5"/>
    <w:rsid w:val="00435A92"/>
    <w:rsid w:val="0043743A"/>
    <w:rsid w:val="00437BC3"/>
    <w:rsid w:val="004400E8"/>
    <w:rsid w:val="004408FE"/>
    <w:rsid w:val="00440DE0"/>
    <w:rsid w:val="00440FBE"/>
    <w:rsid w:val="0044121D"/>
    <w:rsid w:val="0044147D"/>
    <w:rsid w:val="00441DA7"/>
    <w:rsid w:val="00441ECC"/>
    <w:rsid w:val="004423D0"/>
    <w:rsid w:val="0044243A"/>
    <w:rsid w:val="00442615"/>
    <w:rsid w:val="0044272D"/>
    <w:rsid w:val="00442843"/>
    <w:rsid w:val="004429CD"/>
    <w:rsid w:val="00442D4E"/>
    <w:rsid w:val="00443644"/>
    <w:rsid w:val="00443729"/>
    <w:rsid w:val="0044437A"/>
    <w:rsid w:val="00444EE8"/>
    <w:rsid w:val="00444F61"/>
    <w:rsid w:val="004454D4"/>
    <w:rsid w:val="00445F51"/>
    <w:rsid w:val="00446712"/>
    <w:rsid w:val="004467EF"/>
    <w:rsid w:val="00446AED"/>
    <w:rsid w:val="00446B24"/>
    <w:rsid w:val="00446BEB"/>
    <w:rsid w:val="004476A0"/>
    <w:rsid w:val="0044784B"/>
    <w:rsid w:val="0045030B"/>
    <w:rsid w:val="00450854"/>
    <w:rsid w:val="0045086A"/>
    <w:rsid w:val="00451120"/>
    <w:rsid w:val="004516E1"/>
    <w:rsid w:val="0045179E"/>
    <w:rsid w:val="004517C0"/>
    <w:rsid w:val="00451BF4"/>
    <w:rsid w:val="00451EC6"/>
    <w:rsid w:val="004522DA"/>
    <w:rsid w:val="0045259A"/>
    <w:rsid w:val="004526A9"/>
    <w:rsid w:val="00452775"/>
    <w:rsid w:val="00452D3C"/>
    <w:rsid w:val="00453153"/>
    <w:rsid w:val="00453203"/>
    <w:rsid w:val="00453A20"/>
    <w:rsid w:val="00454252"/>
    <w:rsid w:val="00454297"/>
    <w:rsid w:val="00454568"/>
    <w:rsid w:val="004547D8"/>
    <w:rsid w:val="00454D88"/>
    <w:rsid w:val="0045510F"/>
    <w:rsid w:val="0045514B"/>
    <w:rsid w:val="004552F5"/>
    <w:rsid w:val="00456289"/>
    <w:rsid w:val="004563B1"/>
    <w:rsid w:val="0045646E"/>
    <w:rsid w:val="00456A32"/>
    <w:rsid w:val="00456E7B"/>
    <w:rsid w:val="00456F55"/>
    <w:rsid w:val="00457092"/>
    <w:rsid w:val="004572E1"/>
    <w:rsid w:val="0045749C"/>
    <w:rsid w:val="00457687"/>
    <w:rsid w:val="00457A7E"/>
    <w:rsid w:val="00457F72"/>
    <w:rsid w:val="004601C0"/>
    <w:rsid w:val="004607F4"/>
    <w:rsid w:val="00460D6E"/>
    <w:rsid w:val="00460E87"/>
    <w:rsid w:val="00461055"/>
    <w:rsid w:val="0046181F"/>
    <w:rsid w:val="00461EB9"/>
    <w:rsid w:val="00462201"/>
    <w:rsid w:val="004626D0"/>
    <w:rsid w:val="00462865"/>
    <w:rsid w:val="00462E58"/>
    <w:rsid w:val="00462FF1"/>
    <w:rsid w:val="00463270"/>
    <w:rsid w:val="004633BB"/>
    <w:rsid w:val="00463477"/>
    <w:rsid w:val="00463949"/>
    <w:rsid w:val="004643BA"/>
    <w:rsid w:val="0046496A"/>
    <w:rsid w:val="0046497A"/>
    <w:rsid w:val="00465423"/>
    <w:rsid w:val="00466154"/>
    <w:rsid w:val="0046648D"/>
    <w:rsid w:val="004664E4"/>
    <w:rsid w:val="00466D63"/>
    <w:rsid w:val="004672CD"/>
    <w:rsid w:val="00467547"/>
    <w:rsid w:val="00467905"/>
    <w:rsid w:val="00467F94"/>
    <w:rsid w:val="00470205"/>
    <w:rsid w:val="004702DD"/>
    <w:rsid w:val="004702E5"/>
    <w:rsid w:val="004708F5"/>
    <w:rsid w:val="00471448"/>
    <w:rsid w:val="004715D6"/>
    <w:rsid w:val="00472221"/>
    <w:rsid w:val="00472463"/>
    <w:rsid w:val="004730D5"/>
    <w:rsid w:val="00473501"/>
    <w:rsid w:val="00473D0D"/>
    <w:rsid w:val="00474CFD"/>
    <w:rsid w:val="00475F7A"/>
    <w:rsid w:val="00476AA6"/>
    <w:rsid w:val="00476FAB"/>
    <w:rsid w:val="00477DE3"/>
    <w:rsid w:val="00480153"/>
    <w:rsid w:val="0048034E"/>
    <w:rsid w:val="004808A4"/>
    <w:rsid w:val="00480F71"/>
    <w:rsid w:val="00481139"/>
    <w:rsid w:val="00481F62"/>
    <w:rsid w:val="00482B57"/>
    <w:rsid w:val="00482D0B"/>
    <w:rsid w:val="00483281"/>
    <w:rsid w:val="00483352"/>
    <w:rsid w:val="004833F1"/>
    <w:rsid w:val="004836B3"/>
    <w:rsid w:val="00483CFE"/>
    <w:rsid w:val="0048449E"/>
    <w:rsid w:val="00484632"/>
    <w:rsid w:val="00484935"/>
    <w:rsid w:val="00484D8B"/>
    <w:rsid w:val="00484DAB"/>
    <w:rsid w:val="00485005"/>
    <w:rsid w:val="004855F0"/>
    <w:rsid w:val="004856F5"/>
    <w:rsid w:val="00486036"/>
    <w:rsid w:val="004860FF"/>
    <w:rsid w:val="0048679C"/>
    <w:rsid w:val="00486D97"/>
    <w:rsid w:val="00487155"/>
    <w:rsid w:val="00487C2C"/>
    <w:rsid w:val="00487FDF"/>
    <w:rsid w:val="004902BC"/>
    <w:rsid w:val="0049050F"/>
    <w:rsid w:val="0049099E"/>
    <w:rsid w:val="004917F4"/>
    <w:rsid w:val="00491938"/>
    <w:rsid w:val="00492D33"/>
    <w:rsid w:val="00493341"/>
    <w:rsid w:val="004933CC"/>
    <w:rsid w:val="00493652"/>
    <w:rsid w:val="00493A57"/>
    <w:rsid w:val="00493C6E"/>
    <w:rsid w:val="00493D13"/>
    <w:rsid w:val="00493EB4"/>
    <w:rsid w:val="004944C9"/>
    <w:rsid w:val="004944FA"/>
    <w:rsid w:val="004948C1"/>
    <w:rsid w:val="00494F7B"/>
    <w:rsid w:val="004959C4"/>
    <w:rsid w:val="00495B0F"/>
    <w:rsid w:val="00496110"/>
    <w:rsid w:val="0049665B"/>
    <w:rsid w:val="00496B69"/>
    <w:rsid w:val="00496DB6"/>
    <w:rsid w:val="00497349"/>
    <w:rsid w:val="004977AF"/>
    <w:rsid w:val="004978D0"/>
    <w:rsid w:val="00497B10"/>
    <w:rsid w:val="00497FED"/>
    <w:rsid w:val="004A01A9"/>
    <w:rsid w:val="004A05FE"/>
    <w:rsid w:val="004A285E"/>
    <w:rsid w:val="004A2CD2"/>
    <w:rsid w:val="004A2E93"/>
    <w:rsid w:val="004A300A"/>
    <w:rsid w:val="004A334E"/>
    <w:rsid w:val="004A365A"/>
    <w:rsid w:val="004A45AA"/>
    <w:rsid w:val="004A45D3"/>
    <w:rsid w:val="004A4803"/>
    <w:rsid w:val="004A5096"/>
    <w:rsid w:val="004A57AB"/>
    <w:rsid w:val="004A57AD"/>
    <w:rsid w:val="004A5E37"/>
    <w:rsid w:val="004A6077"/>
    <w:rsid w:val="004A61E8"/>
    <w:rsid w:val="004A64B3"/>
    <w:rsid w:val="004A689D"/>
    <w:rsid w:val="004A7A7D"/>
    <w:rsid w:val="004A7B4E"/>
    <w:rsid w:val="004A7CA7"/>
    <w:rsid w:val="004B0013"/>
    <w:rsid w:val="004B0E78"/>
    <w:rsid w:val="004B1851"/>
    <w:rsid w:val="004B1FB7"/>
    <w:rsid w:val="004B2206"/>
    <w:rsid w:val="004B373A"/>
    <w:rsid w:val="004B3791"/>
    <w:rsid w:val="004B39EB"/>
    <w:rsid w:val="004B3B01"/>
    <w:rsid w:val="004B42B3"/>
    <w:rsid w:val="004B438D"/>
    <w:rsid w:val="004B49A4"/>
    <w:rsid w:val="004B4D1A"/>
    <w:rsid w:val="004B519D"/>
    <w:rsid w:val="004B53DB"/>
    <w:rsid w:val="004B54F3"/>
    <w:rsid w:val="004B593E"/>
    <w:rsid w:val="004B5A53"/>
    <w:rsid w:val="004B5FAA"/>
    <w:rsid w:val="004B63BB"/>
    <w:rsid w:val="004B71D8"/>
    <w:rsid w:val="004B7489"/>
    <w:rsid w:val="004B754E"/>
    <w:rsid w:val="004B771C"/>
    <w:rsid w:val="004B793B"/>
    <w:rsid w:val="004B7EBC"/>
    <w:rsid w:val="004C00F1"/>
    <w:rsid w:val="004C07EA"/>
    <w:rsid w:val="004C091F"/>
    <w:rsid w:val="004C09DE"/>
    <w:rsid w:val="004C1127"/>
    <w:rsid w:val="004C1A5D"/>
    <w:rsid w:val="004C2074"/>
    <w:rsid w:val="004C2A8F"/>
    <w:rsid w:val="004C2E45"/>
    <w:rsid w:val="004C2FE3"/>
    <w:rsid w:val="004C33DB"/>
    <w:rsid w:val="004C3B07"/>
    <w:rsid w:val="004C3BFD"/>
    <w:rsid w:val="004C3EA0"/>
    <w:rsid w:val="004C41F8"/>
    <w:rsid w:val="004C47C2"/>
    <w:rsid w:val="004C4F3E"/>
    <w:rsid w:val="004C4F8E"/>
    <w:rsid w:val="004C5680"/>
    <w:rsid w:val="004C5F04"/>
    <w:rsid w:val="004C61DD"/>
    <w:rsid w:val="004C6A17"/>
    <w:rsid w:val="004C6AA8"/>
    <w:rsid w:val="004C6F23"/>
    <w:rsid w:val="004C730C"/>
    <w:rsid w:val="004C755A"/>
    <w:rsid w:val="004C7932"/>
    <w:rsid w:val="004D0119"/>
    <w:rsid w:val="004D03DB"/>
    <w:rsid w:val="004D04AB"/>
    <w:rsid w:val="004D1088"/>
    <w:rsid w:val="004D1236"/>
    <w:rsid w:val="004D1E61"/>
    <w:rsid w:val="004D2000"/>
    <w:rsid w:val="004D226E"/>
    <w:rsid w:val="004D2B40"/>
    <w:rsid w:val="004D2BA3"/>
    <w:rsid w:val="004D2D4A"/>
    <w:rsid w:val="004D2DC7"/>
    <w:rsid w:val="004D3417"/>
    <w:rsid w:val="004D3592"/>
    <w:rsid w:val="004D3BBC"/>
    <w:rsid w:val="004D40A0"/>
    <w:rsid w:val="004D411C"/>
    <w:rsid w:val="004D435F"/>
    <w:rsid w:val="004D47D9"/>
    <w:rsid w:val="004D4DF4"/>
    <w:rsid w:val="004D4F0C"/>
    <w:rsid w:val="004D5282"/>
    <w:rsid w:val="004D56B3"/>
    <w:rsid w:val="004D5823"/>
    <w:rsid w:val="004D638E"/>
    <w:rsid w:val="004D63D7"/>
    <w:rsid w:val="004D6AA0"/>
    <w:rsid w:val="004D6AFE"/>
    <w:rsid w:val="004D6BC1"/>
    <w:rsid w:val="004D72B5"/>
    <w:rsid w:val="004D7657"/>
    <w:rsid w:val="004D77B9"/>
    <w:rsid w:val="004D787D"/>
    <w:rsid w:val="004E00DC"/>
    <w:rsid w:val="004E036E"/>
    <w:rsid w:val="004E10F3"/>
    <w:rsid w:val="004E1445"/>
    <w:rsid w:val="004E184A"/>
    <w:rsid w:val="004E194D"/>
    <w:rsid w:val="004E24ED"/>
    <w:rsid w:val="004E2AA3"/>
    <w:rsid w:val="004E2F6E"/>
    <w:rsid w:val="004E3471"/>
    <w:rsid w:val="004E3965"/>
    <w:rsid w:val="004E44CB"/>
    <w:rsid w:val="004E456A"/>
    <w:rsid w:val="004E46A6"/>
    <w:rsid w:val="004E4A3B"/>
    <w:rsid w:val="004E4C05"/>
    <w:rsid w:val="004E52B0"/>
    <w:rsid w:val="004E5D72"/>
    <w:rsid w:val="004E60DD"/>
    <w:rsid w:val="004E6459"/>
    <w:rsid w:val="004E6518"/>
    <w:rsid w:val="004E68DA"/>
    <w:rsid w:val="004E6983"/>
    <w:rsid w:val="004E69F3"/>
    <w:rsid w:val="004E6A73"/>
    <w:rsid w:val="004E6BD4"/>
    <w:rsid w:val="004E6E07"/>
    <w:rsid w:val="004E6F13"/>
    <w:rsid w:val="004E7020"/>
    <w:rsid w:val="004E7279"/>
    <w:rsid w:val="004E73D0"/>
    <w:rsid w:val="004E73ED"/>
    <w:rsid w:val="004E766E"/>
    <w:rsid w:val="004E7CBF"/>
    <w:rsid w:val="004F0041"/>
    <w:rsid w:val="004F0081"/>
    <w:rsid w:val="004F030A"/>
    <w:rsid w:val="004F045B"/>
    <w:rsid w:val="004F0725"/>
    <w:rsid w:val="004F0B42"/>
    <w:rsid w:val="004F0B8C"/>
    <w:rsid w:val="004F1138"/>
    <w:rsid w:val="004F15C8"/>
    <w:rsid w:val="004F1858"/>
    <w:rsid w:val="004F22FA"/>
    <w:rsid w:val="004F24CD"/>
    <w:rsid w:val="004F2513"/>
    <w:rsid w:val="004F268C"/>
    <w:rsid w:val="004F27D2"/>
    <w:rsid w:val="004F2D38"/>
    <w:rsid w:val="004F3040"/>
    <w:rsid w:val="004F31AB"/>
    <w:rsid w:val="004F3B80"/>
    <w:rsid w:val="004F41C3"/>
    <w:rsid w:val="004F4457"/>
    <w:rsid w:val="004F44C7"/>
    <w:rsid w:val="004F4C29"/>
    <w:rsid w:val="004F4C6F"/>
    <w:rsid w:val="004F5A0B"/>
    <w:rsid w:val="004F6002"/>
    <w:rsid w:val="004F63CC"/>
    <w:rsid w:val="004F6498"/>
    <w:rsid w:val="004F64FD"/>
    <w:rsid w:val="004F6708"/>
    <w:rsid w:val="004F6757"/>
    <w:rsid w:val="004F6A65"/>
    <w:rsid w:val="004F6B97"/>
    <w:rsid w:val="004F6C0A"/>
    <w:rsid w:val="004F6D83"/>
    <w:rsid w:val="004F74BA"/>
    <w:rsid w:val="004F795D"/>
    <w:rsid w:val="00500686"/>
    <w:rsid w:val="00500AF5"/>
    <w:rsid w:val="00500E37"/>
    <w:rsid w:val="00500E83"/>
    <w:rsid w:val="005013D7"/>
    <w:rsid w:val="00501405"/>
    <w:rsid w:val="005014D9"/>
    <w:rsid w:val="00501576"/>
    <w:rsid w:val="0050183D"/>
    <w:rsid w:val="005018B8"/>
    <w:rsid w:val="00501BE0"/>
    <w:rsid w:val="00502074"/>
    <w:rsid w:val="00502091"/>
    <w:rsid w:val="005021BB"/>
    <w:rsid w:val="0050227E"/>
    <w:rsid w:val="005026FF"/>
    <w:rsid w:val="00502D81"/>
    <w:rsid w:val="00503636"/>
    <w:rsid w:val="00503E3D"/>
    <w:rsid w:val="00503F14"/>
    <w:rsid w:val="0050407B"/>
    <w:rsid w:val="00504FFD"/>
    <w:rsid w:val="005054DE"/>
    <w:rsid w:val="00505A81"/>
    <w:rsid w:val="00505B17"/>
    <w:rsid w:val="00505C4E"/>
    <w:rsid w:val="0050642D"/>
    <w:rsid w:val="00506852"/>
    <w:rsid w:val="00506A95"/>
    <w:rsid w:val="00507122"/>
    <w:rsid w:val="00510C1B"/>
    <w:rsid w:val="00510F58"/>
    <w:rsid w:val="00511005"/>
    <w:rsid w:val="005110C2"/>
    <w:rsid w:val="0051155E"/>
    <w:rsid w:val="005115DA"/>
    <w:rsid w:val="00511676"/>
    <w:rsid w:val="00511C33"/>
    <w:rsid w:val="00511E73"/>
    <w:rsid w:val="00511FB4"/>
    <w:rsid w:val="005122E6"/>
    <w:rsid w:val="005129D7"/>
    <w:rsid w:val="00512AC7"/>
    <w:rsid w:val="00512B1D"/>
    <w:rsid w:val="00512D89"/>
    <w:rsid w:val="00512E24"/>
    <w:rsid w:val="005137B4"/>
    <w:rsid w:val="00513899"/>
    <w:rsid w:val="00513A4A"/>
    <w:rsid w:val="00513FEA"/>
    <w:rsid w:val="00514217"/>
    <w:rsid w:val="005144BB"/>
    <w:rsid w:val="00514C62"/>
    <w:rsid w:val="00514E20"/>
    <w:rsid w:val="005155C7"/>
    <w:rsid w:val="00515C6E"/>
    <w:rsid w:val="00516403"/>
    <w:rsid w:val="00516B85"/>
    <w:rsid w:val="00517324"/>
    <w:rsid w:val="005202F8"/>
    <w:rsid w:val="00520A4B"/>
    <w:rsid w:val="00520C26"/>
    <w:rsid w:val="0052123D"/>
    <w:rsid w:val="00521588"/>
    <w:rsid w:val="00522141"/>
    <w:rsid w:val="00522454"/>
    <w:rsid w:val="00522CE8"/>
    <w:rsid w:val="00522DCD"/>
    <w:rsid w:val="0052312C"/>
    <w:rsid w:val="00523324"/>
    <w:rsid w:val="00523384"/>
    <w:rsid w:val="00523BDA"/>
    <w:rsid w:val="00524449"/>
    <w:rsid w:val="00524C1C"/>
    <w:rsid w:val="00525195"/>
    <w:rsid w:val="005252F4"/>
    <w:rsid w:val="00525556"/>
    <w:rsid w:val="005259F4"/>
    <w:rsid w:val="00525D82"/>
    <w:rsid w:val="005263E4"/>
    <w:rsid w:val="00526A11"/>
    <w:rsid w:val="005271E6"/>
    <w:rsid w:val="00527976"/>
    <w:rsid w:val="00527B80"/>
    <w:rsid w:val="00530B66"/>
    <w:rsid w:val="00530CED"/>
    <w:rsid w:val="00530F48"/>
    <w:rsid w:val="00532037"/>
    <w:rsid w:val="005325E6"/>
    <w:rsid w:val="00532CC9"/>
    <w:rsid w:val="0053300F"/>
    <w:rsid w:val="005332D5"/>
    <w:rsid w:val="00533ACF"/>
    <w:rsid w:val="00533D92"/>
    <w:rsid w:val="00534470"/>
    <w:rsid w:val="005350EA"/>
    <w:rsid w:val="005354BF"/>
    <w:rsid w:val="005356DD"/>
    <w:rsid w:val="00535B94"/>
    <w:rsid w:val="00536041"/>
    <w:rsid w:val="005363D6"/>
    <w:rsid w:val="00536827"/>
    <w:rsid w:val="00536A0A"/>
    <w:rsid w:val="00536F88"/>
    <w:rsid w:val="005370C4"/>
    <w:rsid w:val="005373CA"/>
    <w:rsid w:val="0053775D"/>
    <w:rsid w:val="00540202"/>
    <w:rsid w:val="00540C39"/>
    <w:rsid w:val="00540D9B"/>
    <w:rsid w:val="00540F2A"/>
    <w:rsid w:val="00541646"/>
    <w:rsid w:val="0054184E"/>
    <w:rsid w:val="00541906"/>
    <w:rsid w:val="00541D5E"/>
    <w:rsid w:val="0054204D"/>
    <w:rsid w:val="0054257C"/>
    <w:rsid w:val="0054352E"/>
    <w:rsid w:val="005437BB"/>
    <w:rsid w:val="00543A12"/>
    <w:rsid w:val="00543BE9"/>
    <w:rsid w:val="00543ED5"/>
    <w:rsid w:val="00544279"/>
    <w:rsid w:val="00544340"/>
    <w:rsid w:val="00544A74"/>
    <w:rsid w:val="00544A9F"/>
    <w:rsid w:val="005455CE"/>
    <w:rsid w:val="00545800"/>
    <w:rsid w:val="00545958"/>
    <w:rsid w:val="005461BE"/>
    <w:rsid w:val="005461E8"/>
    <w:rsid w:val="00546251"/>
    <w:rsid w:val="005463FD"/>
    <w:rsid w:val="00546568"/>
    <w:rsid w:val="00546717"/>
    <w:rsid w:val="00546871"/>
    <w:rsid w:val="00546920"/>
    <w:rsid w:val="00546A55"/>
    <w:rsid w:val="00546B97"/>
    <w:rsid w:val="00546EA3"/>
    <w:rsid w:val="005477B3"/>
    <w:rsid w:val="00547A77"/>
    <w:rsid w:val="00547B31"/>
    <w:rsid w:val="005503E6"/>
    <w:rsid w:val="005515BC"/>
    <w:rsid w:val="00551FC5"/>
    <w:rsid w:val="00552085"/>
    <w:rsid w:val="00552623"/>
    <w:rsid w:val="005528A4"/>
    <w:rsid w:val="00552CDA"/>
    <w:rsid w:val="00552EA7"/>
    <w:rsid w:val="00552F33"/>
    <w:rsid w:val="00553978"/>
    <w:rsid w:val="00553A2B"/>
    <w:rsid w:val="00553D6C"/>
    <w:rsid w:val="00554205"/>
    <w:rsid w:val="00554A29"/>
    <w:rsid w:val="00554F93"/>
    <w:rsid w:val="00555145"/>
    <w:rsid w:val="00555310"/>
    <w:rsid w:val="005558A7"/>
    <w:rsid w:val="00555D3D"/>
    <w:rsid w:val="00555E1E"/>
    <w:rsid w:val="00556D20"/>
    <w:rsid w:val="00556E96"/>
    <w:rsid w:val="00557EAA"/>
    <w:rsid w:val="00557EBB"/>
    <w:rsid w:val="005600F3"/>
    <w:rsid w:val="0056124D"/>
    <w:rsid w:val="00561430"/>
    <w:rsid w:val="00561572"/>
    <w:rsid w:val="005622BC"/>
    <w:rsid w:val="00562377"/>
    <w:rsid w:val="00563162"/>
    <w:rsid w:val="00563DC1"/>
    <w:rsid w:val="005647F4"/>
    <w:rsid w:val="00564951"/>
    <w:rsid w:val="005649C3"/>
    <w:rsid w:val="00564C0A"/>
    <w:rsid w:val="00565136"/>
    <w:rsid w:val="005658F4"/>
    <w:rsid w:val="00565ED9"/>
    <w:rsid w:val="00565F3D"/>
    <w:rsid w:val="00567741"/>
    <w:rsid w:val="005712F3"/>
    <w:rsid w:val="00571840"/>
    <w:rsid w:val="0057219B"/>
    <w:rsid w:val="00572A11"/>
    <w:rsid w:val="0057356D"/>
    <w:rsid w:val="00573618"/>
    <w:rsid w:val="00573AE7"/>
    <w:rsid w:val="00573BE0"/>
    <w:rsid w:val="00573D40"/>
    <w:rsid w:val="0057403C"/>
    <w:rsid w:val="0057429B"/>
    <w:rsid w:val="00574675"/>
    <w:rsid w:val="005749A4"/>
    <w:rsid w:val="00576589"/>
    <w:rsid w:val="005765AE"/>
    <w:rsid w:val="00576914"/>
    <w:rsid w:val="00580485"/>
    <w:rsid w:val="0058059C"/>
    <w:rsid w:val="0058084B"/>
    <w:rsid w:val="00580C0F"/>
    <w:rsid w:val="00580C8C"/>
    <w:rsid w:val="00581876"/>
    <w:rsid w:val="00581A33"/>
    <w:rsid w:val="0058205C"/>
    <w:rsid w:val="00582823"/>
    <w:rsid w:val="0058351F"/>
    <w:rsid w:val="005843FF"/>
    <w:rsid w:val="00584DD2"/>
    <w:rsid w:val="005853B7"/>
    <w:rsid w:val="005869B8"/>
    <w:rsid w:val="00586E47"/>
    <w:rsid w:val="005875DF"/>
    <w:rsid w:val="00587BED"/>
    <w:rsid w:val="00587D41"/>
    <w:rsid w:val="00590043"/>
    <w:rsid w:val="0059037F"/>
    <w:rsid w:val="0059070E"/>
    <w:rsid w:val="00590884"/>
    <w:rsid w:val="005909DB"/>
    <w:rsid w:val="005914F2"/>
    <w:rsid w:val="00591992"/>
    <w:rsid w:val="00592507"/>
    <w:rsid w:val="00592537"/>
    <w:rsid w:val="0059255D"/>
    <w:rsid w:val="00592CC7"/>
    <w:rsid w:val="00592D32"/>
    <w:rsid w:val="00594408"/>
    <w:rsid w:val="00594D1B"/>
    <w:rsid w:val="00594FEB"/>
    <w:rsid w:val="0059530E"/>
    <w:rsid w:val="00595894"/>
    <w:rsid w:val="005960D0"/>
    <w:rsid w:val="005962FB"/>
    <w:rsid w:val="005A023E"/>
    <w:rsid w:val="005A0276"/>
    <w:rsid w:val="005A0467"/>
    <w:rsid w:val="005A0489"/>
    <w:rsid w:val="005A0853"/>
    <w:rsid w:val="005A12D2"/>
    <w:rsid w:val="005A1354"/>
    <w:rsid w:val="005A20DC"/>
    <w:rsid w:val="005A286A"/>
    <w:rsid w:val="005A300C"/>
    <w:rsid w:val="005A38A5"/>
    <w:rsid w:val="005A4022"/>
    <w:rsid w:val="005A4331"/>
    <w:rsid w:val="005A458D"/>
    <w:rsid w:val="005A4BE7"/>
    <w:rsid w:val="005A4BF0"/>
    <w:rsid w:val="005A6CF0"/>
    <w:rsid w:val="005A71BE"/>
    <w:rsid w:val="005A7426"/>
    <w:rsid w:val="005A7869"/>
    <w:rsid w:val="005A7B7A"/>
    <w:rsid w:val="005A7E51"/>
    <w:rsid w:val="005A7E9A"/>
    <w:rsid w:val="005B07D1"/>
    <w:rsid w:val="005B0CDA"/>
    <w:rsid w:val="005B0D0A"/>
    <w:rsid w:val="005B0FE7"/>
    <w:rsid w:val="005B106D"/>
    <w:rsid w:val="005B1E2A"/>
    <w:rsid w:val="005B1E89"/>
    <w:rsid w:val="005B20DF"/>
    <w:rsid w:val="005B2348"/>
    <w:rsid w:val="005B259C"/>
    <w:rsid w:val="005B2632"/>
    <w:rsid w:val="005B2B94"/>
    <w:rsid w:val="005B3325"/>
    <w:rsid w:val="005B33C1"/>
    <w:rsid w:val="005B3DB6"/>
    <w:rsid w:val="005B41B0"/>
    <w:rsid w:val="005B4805"/>
    <w:rsid w:val="005B4E01"/>
    <w:rsid w:val="005B4F61"/>
    <w:rsid w:val="005B52FE"/>
    <w:rsid w:val="005B564D"/>
    <w:rsid w:val="005B6243"/>
    <w:rsid w:val="005B62CE"/>
    <w:rsid w:val="005B7E5F"/>
    <w:rsid w:val="005C0266"/>
    <w:rsid w:val="005C033B"/>
    <w:rsid w:val="005C0A22"/>
    <w:rsid w:val="005C0AB7"/>
    <w:rsid w:val="005C0ACB"/>
    <w:rsid w:val="005C0F63"/>
    <w:rsid w:val="005C14B8"/>
    <w:rsid w:val="005C1655"/>
    <w:rsid w:val="005C167A"/>
    <w:rsid w:val="005C1F60"/>
    <w:rsid w:val="005C235A"/>
    <w:rsid w:val="005C29AA"/>
    <w:rsid w:val="005C31AC"/>
    <w:rsid w:val="005C3245"/>
    <w:rsid w:val="005C38F7"/>
    <w:rsid w:val="005C427D"/>
    <w:rsid w:val="005C46EB"/>
    <w:rsid w:val="005C488B"/>
    <w:rsid w:val="005C4A16"/>
    <w:rsid w:val="005C4E3D"/>
    <w:rsid w:val="005C4EAC"/>
    <w:rsid w:val="005C5054"/>
    <w:rsid w:val="005C571D"/>
    <w:rsid w:val="005C638C"/>
    <w:rsid w:val="005C654F"/>
    <w:rsid w:val="005C657D"/>
    <w:rsid w:val="005C6768"/>
    <w:rsid w:val="005C6840"/>
    <w:rsid w:val="005C6ADF"/>
    <w:rsid w:val="005C7083"/>
    <w:rsid w:val="005C740F"/>
    <w:rsid w:val="005C7600"/>
    <w:rsid w:val="005C7BD9"/>
    <w:rsid w:val="005C7F27"/>
    <w:rsid w:val="005D02DF"/>
    <w:rsid w:val="005D06B0"/>
    <w:rsid w:val="005D0767"/>
    <w:rsid w:val="005D09B4"/>
    <w:rsid w:val="005D0B13"/>
    <w:rsid w:val="005D0C84"/>
    <w:rsid w:val="005D0DE0"/>
    <w:rsid w:val="005D139B"/>
    <w:rsid w:val="005D1EC4"/>
    <w:rsid w:val="005D2148"/>
    <w:rsid w:val="005D2794"/>
    <w:rsid w:val="005D2DF4"/>
    <w:rsid w:val="005D35CD"/>
    <w:rsid w:val="005D390D"/>
    <w:rsid w:val="005D3B5E"/>
    <w:rsid w:val="005D3F9B"/>
    <w:rsid w:val="005D43F1"/>
    <w:rsid w:val="005D45C9"/>
    <w:rsid w:val="005D475A"/>
    <w:rsid w:val="005D4CC1"/>
    <w:rsid w:val="005D4DAD"/>
    <w:rsid w:val="005D4E31"/>
    <w:rsid w:val="005D5415"/>
    <w:rsid w:val="005D57F9"/>
    <w:rsid w:val="005D592E"/>
    <w:rsid w:val="005D62F1"/>
    <w:rsid w:val="005D676E"/>
    <w:rsid w:val="005D73D6"/>
    <w:rsid w:val="005D7701"/>
    <w:rsid w:val="005D7B3C"/>
    <w:rsid w:val="005D7E2A"/>
    <w:rsid w:val="005E0283"/>
    <w:rsid w:val="005E05CA"/>
    <w:rsid w:val="005E0BFA"/>
    <w:rsid w:val="005E0C09"/>
    <w:rsid w:val="005E0E7B"/>
    <w:rsid w:val="005E0EEA"/>
    <w:rsid w:val="005E11FE"/>
    <w:rsid w:val="005E1C71"/>
    <w:rsid w:val="005E1D19"/>
    <w:rsid w:val="005E1EBA"/>
    <w:rsid w:val="005E1F84"/>
    <w:rsid w:val="005E21C5"/>
    <w:rsid w:val="005E2476"/>
    <w:rsid w:val="005E2519"/>
    <w:rsid w:val="005E255B"/>
    <w:rsid w:val="005E2C38"/>
    <w:rsid w:val="005E361D"/>
    <w:rsid w:val="005E3657"/>
    <w:rsid w:val="005E3CB8"/>
    <w:rsid w:val="005E3F75"/>
    <w:rsid w:val="005E4000"/>
    <w:rsid w:val="005E48FB"/>
    <w:rsid w:val="005E4A0E"/>
    <w:rsid w:val="005E4D2D"/>
    <w:rsid w:val="005E4E04"/>
    <w:rsid w:val="005E61FB"/>
    <w:rsid w:val="005E6309"/>
    <w:rsid w:val="005E6447"/>
    <w:rsid w:val="005E6D0C"/>
    <w:rsid w:val="005E7CBA"/>
    <w:rsid w:val="005E7F32"/>
    <w:rsid w:val="005F049F"/>
    <w:rsid w:val="005F092A"/>
    <w:rsid w:val="005F0E8C"/>
    <w:rsid w:val="005F0F00"/>
    <w:rsid w:val="005F1713"/>
    <w:rsid w:val="005F188F"/>
    <w:rsid w:val="005F189F"/>
    <w:rsid w:val="005F1D04"/>
    <w:rsid w:val="005F2393"/>
    <w:rsid w:val="005F2FA5"/>
    <w:rsid w:val="005F3148"/>
    <w:rsid w:val="005F31C9"/>
    <w:rsid w:val="005F35CB"/>
    <w:rsid w:val="005F36F4"/>
    <w:rsid w:val="005F3836"/>
    <w:rsid w:val="005F3E3F"/>
    <w:rsid w:val="005F41C0"/>
    <w:rsid w:val="005F49AF"/>
    <w:rsid w:val="005F55E2"/>
    <w:rsid w:val="005F5D17"/>
    <w:rsid w:val="005F5E12"/>
    <w:rsid w:val="005F612E"/>
    <w:rsid w:val="005F695D"/>
    <w:rsid w:val="005F715F"/>
    <w:rsid w:val="005F7349"/>
    <w:rsid w:val="005F741E"/>
    <w:rsid w:val="005F7C7E"/>
    <w:rsid w:val="005F7E90"/>
    <w:rsid w:val="005F7ED7"/>
    <w:rsid w:val="005F7FAD"/>
    <w:rsid w:val="006002F8"/>
    <w:rsid w:val="006003B9"/>
    <w:rsid w:val="006003CE"/>
    <w:rsid w:val="00600411"/>
    <w:rsid w:val="006004C6"/>
    <w:rsid w:val="006006C0"/>
    <w:rsid w:val="00600CC1"/>
    <w:rsid w:val="00601306"/>
    <w:rsid w:val="00601B0E"/>
    <w:rsid w:val="00602338"/>
    <w:rsid w:val="00602E1E"/>
    <w:rsid w:val="00603641"/>
    <w:rsid w:val="00603FC8"/>
    <w:rsid w:val="006040B5"/>
    <w:rsid w:val="006049A5"/>
    <w:rsid w:val="00604F41"/>
    <w:rsid w:val="00604FD4"/>
    <w:rsid w:val="00605027"/>
    <w:rsid w:val="00605443"/>
    <w:rsid w:val="006058B1"/>
    <w:rsid w:val="00605D5D"/>
    <w:rsid w:val="00605DB3"/>
    <w:rsid w:val="00605F13"/>
    <w:rsid w:val="00606104"/>
    <w:rsid w:val="00606B11"/>
    <w:rsid w:val="00606C53"/>
    <w:rsid w:val="006070EC"/>
    <w:rsid w:val="006073D4"/>
    <w:rsid w:val="00607A90"/>
    <w:rsid w:val="00607AA7"/>
    <w:rsid w:val="00607AD6"/>
    <w:rsid w:val="006101F7"/>
    <w:rsid w:val="006109A7"/>
    <w:rsid w:val="00610CCB"/>
    <w:rsid w:val="00610FA8"/>
    <w:rsid w:val="0061139C"/>
    <w:rsid w:val="00611699"/>
    <w:rsid w:val="00611764"/>
    <w:rsid w:val="00613202"/>
    <w:rsid w:val="00613CFB"/>
    <w:rsid w:val="00613E46"/>
    <w:rsid w:val="00614680"/>
    <w:rsid w:val="006146A4"/>
    <w:rsid w:val="00614E7B"/>
    <w:rsid w:val="00614F22"/>
    <w:rsid w:val="006156E8"/>
    <w:rsid w:val="006157EF"/>
    <w:rsid w:val="00615B7C"/>
    <w:rsid w:val="00615C68"/>
    <w:rsid w:val="00615D0E"/>
    <w:rsid w:val="00616895"/>
    <w:rsid w:val="006179B9"/>
    <w:rsid w:val="006210B0"/>
    <w:rsid w:val="006215EA"/>
    <w:rsid w:val="006216F0"/>
    <w:rsid w:val="00621822"/>
    <w:rsid w:val="00621EA5"/>
    <w:rsid w:val="00622307"/>
    <w:rsid w:val="006223A0"/>
    <w:rsid w:val="006223CC"/>
    <w:rsid w:val="00622634"/>
    <w:rsid w:val="006229D9"/>
    <w:rsid w:val="00622CF3"/>
    <w:rsid w:val="00623FED"/>
    <w:rsid w:val="0062488C"/>
    <w:rsid w:val="00624AAC"/>
    <w:rsid w:val="00624E30"/>
    <w:rsid w:val="00625078"/>
    <w:rsid w:val="0062574F"/>
    <w:rsid w:val="006259F3"/>
    <w:rsid w:val="00625C48"/>
    <w:rsid w:val="006260C9"/>
    <w:rsid w:val="006266B5"/>
    <w:rsid w:val="00626EC0"/>
    <w:rsid w:val="006271F2"/>
    <w:rsid w:val="00627298"/>
    <w:rsid w:val="006279BC"/>
    <w:rsid w:val="00627A79"/>
    <w:rsid w:val="006300F5"/>
    <w:rsid w:val="0063065F"/>
    <w:rsid w:val="00630AF8"/>
    <w:rsid w:val="00630C18"/>
    <w:rsid w:val="00631287"/>
    <w:rsid w:val="00631454"/>
    <w:rsid w:val="00631CE6"/>
    <w:rsid w:val="00631DFD"/>
    <w:rsid w:val="006326ED"/>
    <w:rsid w:val="006329A5"/>
    <w:rsid w:val="00632BE9"/>
    <w:rsid w:val="00632C6A"/>
    <w:rsid w:val="00632C85"/>
    <w:rsid w:val="00632EAC"/>
    <w:rsid w:val="006331D8"/>
    <w:rsid w:val="00634074"/>
    <w:rsid w:val="006341AC"/>
    <w:rsid w:val="0063548B"/>
    <w:rsid w:val="00635BE2"/>
    <w:rsid w:val="00636399"/>
    <w:rsid w:val="006367C1"/>
    <w:rsid w:val="0063688A"/>
    <w:rsid w:val="00636B35"/>
    <w:rsid w:val="00636C6C"/>
    <w:rsid w:val="006370B4"/>
    <w:rsid w:val="00637451"/>
    <w:rsid w:val="00637647"/>
    <w:rsid w:val="006406B7"/>
    <w:rsid w:val="006407E8"/>
    <w:rsid w:val="00640E6A"/>
    <w:rsid w:val="00641693"/>
    <w:rsid w:val="00641911"/>
    <w:rsid w:val="00641BD4"/>
    <w:rsid w:val="00641BEC"/>
    <w:rsid w:val="00641C8E"/>
    <w:rsid w:val="00641F86"/>
    <w:rsid w:val="00642135"/>
    <w:rsid w:val="00642281"/>
    <w:rsid w:val="006428F8"/>
    <w:rsid w:val="00642D57"/>
    <w:rsid w:val="00642E38"/>
    <w:rsid w:val="0064301E"/>
    <w:rsid w:val="00643487"/>
    <w:rsid w:val="006435D5"/>
    <w:rsid w:val="0064374D"/>
    <w:rsid w:val="00644D35"/>
    <w:rsid w:val="006452E1"/>
    <w:rsid w:val="00645600"/>
    <w:rsid w:val="00645D11"/>
    <w:rsid w:val="00646406"/>
    <w:rsid w:val="0064693F"/>
    <w:rsid w:val="00646D1D"/>
    <w:rsid w:val="00646F06"/>
    <w:rsid w:val="0064707D"/>
    <w:rsid w:val="00647096"/>
    <w:rsid w:val="0065031A"/>
    <w:rsid w:val="006508E1"/>
    <w:rsid w:val="00651058"/>
    <w:rsid w:val="006512F2"/>
    <w:rsid w:val="00651C6B"/>
    <w:rsid w:val="00652A34"/>
    <w:rsid w:val="00653435"/>
    <w:rsid w:val="00653661"/>
    <w:rsid w:val="006538AE"/>
    <w:rsid w:val="0065518D"/>
    <w:rsid w:val="00655735"/>
    <w:rsid w:val="00655D0C"/>
    <w:rsid w:val="0065616E"/>
    <w:rsid w:val="006566EE"/>
    <w:rsid w:val="00656895"/>
    <w:rsid w:val="00656EFC"/>
    <w:rsid w:val="00657510"/>
    <w:rsid w:val="00657887"/>
    <w:rsid w:val="00657E8B"/>
    <w:rsid w:val="00660226"/>
    <w:rsid w:val="0066070F"/>
    <w:rsid w:val="00660A70"/>
    <w:rsid w:val="00660AC7"/>
    <w:rsid w:val="00661050"/>
    <w:rsid w:val="0066150A"/>
    <w:rsid w:val="00661685"/>
    <w:rsid w:val="00661CF0"/>
    <w:rsid w:val="00662093"/>
    <w:rsid w:val="00662768"/>
    <w:rsid w:val="00662FC8"/>
    <w:rsid w:val="00663022"/>
    <w:rsid w:val="006630D5"/>
    <w:rsid w:val="00663507"/>
    <w:rsid w:val="0066352D"/>
    <w:rsid w:val="00663C64"/>
    <w:rsid w:val="00664206"/>
    <w:rsid w:val="00664595"/>
    <w:rsid w:val="00664A7A"/>
    <w:rsid w:val="00664B7C"/>
    <w:rsid w:val="0066509A"/>
    <w:rsid w:val="0066523D"/>
    <w:rsid w:val="0066530F"/>
    <w:rsid w:val="006654D8"/>
    <w:rsid w:val="00665B35"/>
    <w:rsid w:val="00665B6F"/>
    <w:rsid w:val="00666299"/>
    <w:rsid w:val="0066634B"/>
    <w:rsid w:val="00666691"/>
    <w:rsid w:val="00666FD1"/>
    <w:rsid w:val="0066720A"/>
    <w:rsid w:val="006674FF"/>
    <w:rsid w:val="0066758D"/>
    <w:rsid w:val="006679B1"/>
    <w:rsid w:val="00667EDF"/>
    <w:rsid w:val="006706DA"/>
    <w:rsid w:val="006708C2"/>
    <w:rsid w:val="0067092B"/>
    <w:rsid w:val="0067100F"/>
    <w:rsid w:val="006717DC"/>
    <w:rsid w:val="00671C8C"/>
    <w:rsid w:val="00671EB1"/>
    <w:rsid w:val="00672298"/>
    <w:rsid w:val="00672740"/>
    <w:rsid w:val="00672E09"/>
    <w:rsid w:val="006732FB"/>
    <w:rsid w:val="006736AD"/>
    <w:rsid w:val="0067386D"/>
    <w:rsid w:val="0067457A"/>
    <w:rsid w:val="00674599"/>
    <w:rsid w:val="006749D5"/>
    <w:rsid w:val="00674BCE"/>
    <w:rsid w:val="00674FDB"/>
    <w:rsid w:val="00675DFC"/>
    <w:rsid w:val="00676A62"/>
    <w:rsid w:val="0067766C"/>
    <w:rsid w:val="00677951"/>
    <w:rsid w:val="00677954"/>
    <w:rsid w:val="006807E6"/>
    <w:rsid w:val="00680A55"/>
    <w:rsid w:val="00680E98"/>
    <w:rsid w:val="0068198E"/>
    <w:rsid w:val="00681C0B"/>
    <w:rsid w:val="00681E3E"/>
    <w:rsid w:val="006824EC"/>
    <w:rsid w:val="006825F8"/>
    <w:rsid w:val="00682EDE"/>
    <w:rsid w:val="00682F70"/>
    <w:rsid w:val="00683A3E"/>
    <w:rsid w:val="0068424C"/>
    <w:rsid w:val="006843D6"/>
    <w:rsid w:val="0068495A"/>
    <w:rsid w:val="00684F79"/>
    <w:rsid w:val="00684F9B"/>
    <w:rsid w:val="0068596C"/>
    <w:rsid w:val="00685D9E"/>
    <w:rsid w:val="00685F02"/>
    <w:rsid w:val="00686301"/>
    <w:rsid w:val="00687F11"/>
    <w:rsid w:val="00687F9E"/>
    <w:rsid w:val="00690030"/>
    <w:rsid w:val="00690256"/>
    <w:rsid w:val="00690378"/>
    <w:rsid w:val="00690AD3"/>
    <w:rsid w:val="00690DAC"/>
    <w:rsid w:val="00690FEB"/>
    <w:rsid w:val="00691251"/>
    <w:rsid w:val="00691AF7"/>
    <w:rsid w:val="00692585"/>
    <w:rsid w:val="00692A2B"/>
    <w:rsid w:val="00692F68"/>
    <w:rsid w:val="00692FFD"/>
    <w:rsid w:val="006930BE"/>
    <w:rsid w:val="0069314D"/>
    <w:rsid w:val="0069352F"/>
    <w:rsid w:val="006935F0"/>
    <w:rsid w:val="00693938"/>
    <w:rsid w:val="00693B20"/>
    <w:rsid w:val="00693B28"/>
    <w:rsid w:val="00693D87"/>
    <w:rsid w:val="00694187"/>
    <w:rsid w:val="00694349"/>
    <w:rsid w:val="00694A81"/>
    <w:rsid w:val="00694B91"/>
    <w:rsid w:val="00694DA5"/>
    <w:rsid w:val="00694F2B"/>
    <w:rsid w:val="00695A72"/>
    <w:rsid w:val="00695C99"/>
    <w:rsid w:val="00695D3B"/>
    <w:rsid w:val="00695D65"/>
    <w:rsid w:val="00697256"/>
    <w:rsid w:val="00697447"/>
    <w:rsid w:val="00697863"/>
    <w:rsid w:val="0069793E"/>
    <w:rsid w:val="00697963"/>
    <w:rsid w:val="006A038F"/>
    <w:rsid w:val="006A0BF1"/>
    <w:rsid w:val="006A0F0A"/>
    <w:rsid w:val="006A1338"/>
    <w:rsid w:val="006A17EE"/>
    <w:rsid w:val="006A236C"/>
    <w:rsid w:val="006A29B8"/>
    <w:rsid w:val="006A29EF"/>
    <w:rsid w:val="006A3015"/>
    <w:rsid w:val="006A3210"/>
    <w:rsid w:val="006A36A2"/>
    <w:rsid w:val="006A38B1"/>
    <w:rsid w:val="006A3F82"/>
    <w:rsid w:val="006A4AD0"/>
    <w:rsid w:val="006A5183"/>
    <w:rsid w:val="006A53B1"/>
    <w:rsid w:val="006A5580"/>
    <w:rsid w:val="006A5647"/>
    <w:rsid w:val="006A5E31"/>
    <w:rsid w:val="006A5F31"/>
    <w:rsid w:val="006A6411"/>
    <w:rsid w:val="006A68EA"/>
    <w:rsid w:val="006A6947"/>
    <w:rsid w:val="006A7203"/>
    <w:rsid w:val="006A74B4"/>
    <w:rsid w:val="006A7A56"/>
    <w:rsid w:val="006B1420"/>
    <w:rsid w:val="006B1FF7"/>
    <w:rsid w:val="006B22C2"/>
    <w:rsid w:val="006B242B"/>
    <w:rsid w:val="006B25BC"/>
    <w:rsid w:val="006B28BF"/>
    <w:rsid w:val="006B3585"/>
    <w:rsid w:val="006B3A41"/>
    <w:rsid w:val="006B3AA1"/>
    <w:rsid w:val="006B3C1B"/>
    <w:rsid w:val="006B45FF"/>
    <w:rsid w:val="006B4854"/>
    <w:rsid w:val="006B552F"/>
    <w:rsid w:val="006B57F9"/>
    <w:rsid w:val="006B5829"/>
    <w:rsid w:val="006B589F"/>
    <w:rsid w:val="006B5A75"/>
    <w:rsid w:val="006B61F5"/>
    <w:rsid w:val="006B622E"/>
    <w:rsid w:val="006B6279"/>
    <w:rsid w:val="006B63D7"/>
    <w:rsid w:val="006B6913"/>
    <w:rsid w:val="006B691C"/>
    <w:rsid w:val="006B6D7A"/>
    <w:rsid w:val="006B720A"/>
    <w:rsid w:val="006B740E"/>
    <w:rsid w:val="006B7C1E"/>
    <w:rsid w:val="006B7DC0"/>
    <w:rsid w:val="006C0260"/>
    <w:rsid w:val="006C060B"/>
    <w:rsid w:val="006C09A4"/>
    <w:rsid w:val="006C1431"/>
    <w:rsid w:val="006C1A16"/>
    <w:rsid w:val="006C1AB1"/>
    <w:rsid w:val="006C1C3C"/>
    <w:rsid w:val="006C1EAA"/>
    <w:rsid w:val="006C1F90"/>
    <w:rsid w:val="006C32E7"/>
    <w:rsid w:val="006C3A53"/>
    <w:rsid w:val="006C3CDF"/>
    <w:rsid w:val="006C4250"/>
    <w:rsid w:val="006C4429"/>
    <w:rsid w:val="006C4576"/>
    <w:rsid w:val="006C47FA"/>
    <w:rsid w:val="006C487A"/>
    <w:rsid w:val="006C5318"/>
    <w:rsid w:val="006C545F"/>
    <w:rsid w:val="006C5E6B"/>
    <w:rsid w:val="006C644A"/>
    <w:rsid w:val="006C666C"/>
    <w:rsid w:val="006C6889"/>
    <w:rsid w:val="006C6BA0"/>
    <w:rsid w:val="006C6CD1"/>
    <w:rsid w:val="006D01CE"/>
    <w:rsid w:val="006D0DCE"/>
    <w:rsid w:val="006D1609"/>
    <w:rsid w:val="006D1B2B"/>
    <w:rsid w:val="006D2B62"/>
    <w:rsid w:val="006D2C60"/>
    <w:rsid w:val="006D2D1C"/>
    <w:rsid w:val="006D2F82"/>
    <w:rsid w:val="006D376A"/>
    <w:rsid w:val="006D379D"/>
    <w:rsid w:val="006D3C59"/>
    <w:rsid w:val="006D44FF"/>
    <w:rsid w:val="006D4BB6"/>
    <w:rsid w:val="006D4E82"/>
    <w:rsid w:val="006D58EB"/>
    <w:rsid w:val="006D5E9D"/>
    <w:rsid w:val="006D6073"/>
    <w:rsid w:val="006D62AF"/>
    <w:rsid w:val="006D6453"/>
    <w:rsid w:val="006D6AF7"/>
    <w:rsid w:val="006D75FC"/>
    <w:rsid w:val="006D7A82"/>
    <w:rsid w:val="006D7CBA"/>
    <w:rsid w:val="006E0419"/>
    <w:rsid w:val="006E0A2F"/>
    <w:rsid w:val="006E0D13"/>
    <w:rsid w:val="006E1EED"/>
    <w:rsid w:val="006E2034"/>
    <w:rsid w:val="006E2385"/>
    <w:rsid w:val="006E2EEA"/>
    <w:rsid w:val="006E31A6"/>
    <w:rsid w:val="006E3868"/>
    <w:rsid w:val="006E3880"/>
    <w:rsid w:val="006E3B99"/>
    <w:rsid w:val="006E4531"/>
    <w:rsid w:val="006E4895"/>
    <w:rsid w:val="006E49AF"/>
    <w:rsid w:val="006E4A4D"/>
    <w:rsid w:val="006E4F1F"/>
    <w:rsid w:val="006E4FE6"/>
    <w:rsid w:val="006E50F5"/>
    <w:rsid w:val="006E53B9"/>
    <w:rsid w:val="006E5BD1"/>
    <w:rsid w:val="006E5D02"/>
    <w:rsid w:val="006E62B5"/>
    <w:rsid w:val="006E6502"/>
    <w:rsid w:val="006E68B5"/>
    <w:rsid w:val="006E6C3A"/>
    <w:rsid w:val="006E7341"/>
    <w:rsid w:val="006E7934"/>
    <w:rsid w:val="006E7971"/>
    <w:rsid w:val="006F00C5"/>
    <w:rsid w:val="006F05D0"/>
    <w:rsid w:val="006F0642"/>
    <w:rsid w:val="006F0917"/>
    <w:rsid w:val="006F098C"/>
    <w:rsid w:val="006F099C"/>
    <w:rsid w:val="006F13D4"/>
    <w:rsid w:val="006F1417"/>
    <w:rsid w:val="006F17B5"/>
    <w:rsid w:val="006F242D"/>
    <w:rsid w:val="006F2A15"/>
    <w:rsid w:val="006F2DA6"/>
    <w:rsid w:val="006F3914"/>
    <w:rsid w:val="006F3F69"/>
    <w:rsid w:val="006F4249"/>
    <w:rsid w:val="006F537C"/>
    <w:rsid w:val="006F6475"/>
    <w:rsid w:val="006F6AD1"/>
    <w:rsid w:val="006F7144"/>
    <w:rsid w:val="006F72D3"/>
    <w:rsid w:val="006F7D23"/>
    <w:rsid w:val="0070131D"/>
    <w:rsid w:val="0070133C"/>
    <w:rsid w:val="00701430"/>
    <w:rsid w:val="0070145A"/>
    <w:rsid w:val="00702457"/>
    <w:rsid w:val="0070255A"/>
    <w:rsid w:val="0070275B"/>
    <w:rsid w:val="00702A76"/>
    <w:rsid w:val="00703586"/>
    <w:rsid w:val="00703FD8"/>
    <w:rsid w:val="007043DF"/>
    <w:rsid w:val="00704910"/>
    <w:rsid w:val="00704928"/>
    <w:rsid w:val="00704B0E"/>
    <w:rsid w:val="00704D53"/>
    <w:rsid w:val="0070505A"/>
    <w:rsid w:val="0070533E"/>
    <w:rsid w:val="0070538B"/>
    <w:rsid w:val="0070561E"/>
    <w:rsid w:val="00705647"/>
    <w:rsid w:val="007057D9"/>
    <w:rsid w:val="00705CBE"/>
    <w:rsid w:val="00705D2E"/>
    <w:rsid w:val="00705D73"/>
    <w:rsid w:val="00705D7B"/>
    <w:rsid w:val="0070679F"/>
    <w:rsid w:val="00706DB3"/>
    <w:rsid w:val="007071DF"/>
    <w:rsid w:val="007077E3"/>
    <w:rsid w:val="007100C7"/>
    <w:rsid w:val="0071015A"/>
    <w:rsid w:val="00710176"/>
    <w:rsid w:val="00710896"/>
    <w:rsid w:val="00710A8A"/>
    <w:rsid w:val="00710CE5"/>
    <w:rsid w:val="007116B0"/>
    <w:rsid w:val="00711E98"/>
    <w:rsid w:val="0071276D"/>
    <w:rsid w:val="00712B2A"/>
    <w:rsid w:val="00712D12"/>
    <w:rsid w:val="00712ED2"/>
    <w:rsid w:val="00713101"/>
    <w:rsid w:val="00713C17"/>
    <w:rsid w:val="00713F2E"/>
    <w:rsid w:val="0071451E"/>
    <w:rsid w:val="0071473E"/>
    <w:rsid w:val="0071482E"/>
    <w:rsid w:val="00714964"/>
    <w:rsid w:val="00714A93"/>
    <w:rsid w:val="0071515C"/>
    <w:rsid w:val="007154D1"/>
    <w:rsid w:val="00715BB7"/>
    <w:rsid w:val="00715BCB"/>
    <w:rsid w:val="00715EE7"/>
    <w:rsid w:val="00716445"/>
    <w:rsid w:val="007164B1"/>
    <w:rsid w:val="007166C1"/>
    <w:rsid w:val="007170D1"/>
    <w:rsid w:val="00717499"/>
    <w:rsid w:val="00717A34"/>
    <w:rsid w:val="007201FE"/>
    <w:rsid w:val="00720897"/>
    <w:rsid w:val="00720AD1"/>
    <w:rsid w:val="00720C00"/>
    <w:rsid w:val="00720FA7"/>
    <w:rsid w:val="00721453"/>
    <w:rsid w:val="007215D6"/>
    <w:rsid w:val="00721AD8"/>
    <w:rsid w:val="00721CEA"/>
    <w:rsid w:val="00721DA9"/>
    <w:rsid w:val="00721EC2"/>
    <w:rsid w:val="00722088"/>
    <w:rsid w:val="00722736"/>
    <w:rsid w:val="0072290C"/>
    <w:rsid w:val="007232E2"/>
    <w:rsid w:val="007234C6"/>
    <w:rsid w:val="007234E3"/>
    <w:rsid w:val="007236CA"/>
    <w:rsid w:val="00723913"/>
    <w:rsid w:val="007239FF"/>
    <w:rsid w:val="00724527"/>
    <w:rsid w:val="00725C4E"/>
    <w:rsid w:val="00725C72"/>
    <w:rsid w:val="007265C0"/>
    <w:rsid w:val="00726CF1"/>
    <w:rsid w:val="007271A9"/>
    <w:rsid w:val="00727473"/>
    <w:rsid w:val="00727B4C"/>
    <w:rsid w:val="0073005D"/>
    <w:rsid w:val="00730213"/>
    <w:rsid w:val="00730376"/>
    <w:rsid w:val="0073058C"/>
    <w:rsid w:val="00730714"/>
    <w:rsid w:val="00730A75"/>
    <w:rsid w:val="007310EE"/>
    <w:rsid w:val="007313C1"/>
    <w:rsid w:val="00731544"/>
    <w:rsid w:val="0073156F"/>
    <w:rsid w:val="00731644"/>
    <w:rsid w:val="0073167D"/>
    <w:rsid w:val="007326A4"/>
    <w:rsid w:val="00732A12"/>
    <w:rsid w:val="007331B9"/>
    <w:rsid w:val="0073351F"/>
    <w:rsid w:val="0073354D"/>
    <w:rsid w:val="0073373A"/>
    <w:rsid w:val="00733D88"/>
    <w:rsid w:val="00733EB0"/>
    <w:rsid w:val="007345CD"/>
    <w:rsid w:val="007346D9"/>
    <w:rsid w:val="00735586"/>
    <w:rsid w:val="00735818"/>
    <w:rsid w:val="00735E75"/>
    <w:rsid w:val="00735E7D"/>
    <w:rsid w:val="00736722"/>
    <w:rsid w:val="00736CC9"/>
    <w:rsid w:val="00736FEB"/>
    <w:rsid w:val="00737204"/>
    <w:rsid w:val="007372E5"/>
    <w:rsid w:val="00737393"/>
    <w:rsid w:val="00737479"/>
    <w:rsid w:val="0073787E"/>
    <w:rsid w:val="00737F1A"/>
    <w:rsid w:val="00740407"/>
    <w:rsid w:val="00740C7C"/>
    <w:rsid w:val="00740EC0"/>
    <w:rsid w:val="00741542"/>
    <w:rsid w:val="00741B66"/>
    <w:rsid w:val="007429E6"/>
    <w:rsid w:val="00742BB3"/>
    <w:rsid w:val="007431C4"/>
    <w:rsid w:val="007433B6"/>
    <w:rsid w:val="007434F5"/>
    <w:rsid w:val="007435F4"/>
    <w:rsid w:val="00743871"/>
    <w:rsid w:val="00743DDD"/>
    <w:rsid w:val="00744801"/>
    <w:rsid w:val="007456DF"/>
    <w:rsid w:val="00745B8D"/>
    <w:rsid w:val="00747621"/>
    <w:rsid w:val="00747E52"/>
    <w:rsid w:val="00747EE7"/>
    <w:rsid w:val="0075026F"/>
    <w:rsid w:val="007507CA"/>
    <w:rsid w:val="007507E2"/>
    <w:rsid w:val="00750957"/>
    <w:rsid w:val="0075098D"/>
    <w:rsid w:val="00750CA1"/>
    <w:rsid w:val="00751110"/>
    <w:rsid w:val="007511A1"/>
    <w:rsid w:val="007513B7"/>
    <w:rsid w:val="0075210A"/>
    <w:rsid w:val="00752CDA"/>
    <w:rsid w:val="00752F33"/>
    <w:rsid w:val="0075376C"/>
    <w:rsid w:val="00753DAF"/>
    <w:rsid w:val="00754382"/>
    <w:rsid w:val="00754554"/>
    <w:rsid w:val="0075488E"/>
    <w:rsid w:val="00755316"/>
    <w:rsid w:val="00755394"/>
    <w:rsid w:val="00755C4C"/>
    <w:rsid w:val="00755F98"/>
    <w:rsid w:val="007567B4"/>
    <w:rsid w:val="007567C0"/>
    <w:rsid w:val="0075682C"/>
    <w:rsid w:val="00756869"/>
    <w:rsid w:val="00756D16"/>
    <w:rsid w:val="00756E4C"/>
    <w:rsid w:val="00757049"/>
    <w:rsid w:val="00757263"/>
    <w:rsid w:val="007579B4"/>
    <w:rsid w:val="00757BA6"/>
    <w:rsid w:val="00760468"/>
    <w:rsid w:val="00761EFC"/>
    <w:rsid w:val="00762236"/>
    <w:rsid w:val="00762308"/>
    <w:rsid w:val="007627C1"/>
    <w:rsid w:val="00762EC7"/>
    <w:rsid w:val="0076382D"/>
    <w:rsid w:val="007642E1"/>
    <w:rsid w:val="0076463A"/>
    <w:rsid w:val="0076468C"/>
    <w:rsid w:val="007647C7"/>
    <w:rsid w:val="00764B4B"/>
    <w:rsid w:val="00764C67"/>
    <w:rsid w:val="00765252"/>
    <w:rsid w:val="00765471"/>
    <w:rsid w:val="007657E6"/>
    <w:rsid w:val="00765AE7"/>
    <w:rsid w:val="00765CA8"/>
    <w:rsid w:val="00766000"/>
    <w:rsid w:val="00766243"/>
    <w:rsid w:val="007665A1"/>
    <w:rsid w:val="00766899"/>
    <w:rsid w:val="00770BB8"/>
    <w:rsid w:val="00771D9D"/>
    <w:rsid w:val="007721AD"/>
    <w:rsid w:val="007724EE"/>
    <w:rsid w:val="0077264E"/>
    <w:rsid w:val="00772D4B"/>
    <w:rsid w:val="00772FA7"/>
    <w:rsid w:val="0077306B"/>
    <w:rsid w:val="007735DB"/>
    <w:rsid w:val="00773713"/>
    <w:rsid w:val="00774194"/>
    <w:rsid w:val="00774462"/>
    <w:rsid w:val="00774B0C"/>
    <w:rsid w:val="00775468"/>
    <w:rsid w:val="00775FFE"/>
    <w:rsid w:val="00776150"/>
    <w:rsid w:val="00776506"/>
    <w:rsid w:val="00776B77"/>
    <w:rsid w:val="00776CA8"/>
    <w:rsid w:val="00776CF9"/>
    <w:rsid w:val="007779F2"/>
    <w:rsid w:val="007800D7"/>
    <w:rsid w:val="00780479"/>
    <w:rsid w:val="00780678"/>
    <w:rsid w:val="007808FB"/>
    <w:rsid w:val="00781A51"/>
    <w:rsid w:val="00782391"/>
    <w:rsid w:val="00782B90"/>
    <w:rsid w:val="00782F39"/>
    <w:rsid w:val="00782F46"/>
    <w:rsid w:val="00783101"/>
    <w:rsid w:val="00784006"/>
    <w:rsid w:val="00784054"/>
    <w:rsid w:val="007840AF"/>
    <w:rsid w:val="0078411B"/>
    <w:rsid w:val="00784A81"/>
    <w:rsid w:val="00784F60"/>
    <w:rsid w:val="00785513"/>
    <w:rsid w:val="0078566C"/>
    <w:rsid w:val="00786167"/>
    <w:rsid w:val="00786CB6"/>
    <w:rsid w:val="00786CC1"/>
    <w:rsid w:val="00786F53"/>
    <w:rsid w:val="007875AC"/>
    <w:rsid w:val="0078762C"/>
    <w:rsid w:val="0078768A"/>
    <w:rsid w:val="0078797E"/>
    <w:rsid w:val="00787D05"/>
    <w:rsid w:val="00790967"/>
    <w:rsid w:val="00790E2B"/>
    <w:rsid w:val="00791114"/>
    <w:rsid w:val="00791B2D"/>
    <w:rsid w:val="007926CF"/>
    <w:rsid w:val="007928AF"/>
    <w:rsid w:val="00792D4F"/>
    <w:rsid w:val="007932E5"/>
    <w:rsid w:val="0079371D"/>
    <w:rsid w:val="00793E0A"/>
    <w:rsid w:val="00794816"/>
    <w:rsid w:val="0079516E"/>
    <w:rsid w:val="007952AA"/>
    <w:rsid w:val="0079562B"/>
    <w:rsid w:val="00795BD6"/>
    <w:rsid w:val="007968B1"/>
    <w:rsid w:val="007968D7"/>
    <w:rsid w:val="00796B03"/>
    <w:rsid w:val="00796C3F"/>
    <w:rsid w:val="00796C8B"/>
    <w:rsid w:val="00796EAA"/>
    <w:rsid w:val="00796FBC"/>
    <w:rsid w:val="00796FF6"/>
    <w:rsid w:val="0079747D"/>
    <w:rsid w:val="007979D5"/>
    <w:rsid w:val="00797A9E"/>
    <w:rsid w:val="00797C24"/>
    <w:rsid w:val="00797C33"/>
    <w:rsid w:val="00797DC1"/>
    <w:rsid w:val="00797E96"/>
    <w:rsid w:val="007A01A8"/>
    <w:rsid w:val="007A041D"/>
    <w:rsid w:val="007A04D8"/>
    <w:rsid w:val="007A0EE4"/>
    <w:rsid w:val="007A1E86"/>
    <w:rsid w:val="007A246B"/>
    <w:rsid w:val="007A26C1"/>
    <w:rsid w:val="007A3A7C"/>
    <w:rsid w:val="007A4451"/>
    <w:rsid w:val="007A4C2A"/>
    <w:rsid w:val="007A575B"/>
    <w:rsid w:val="007A594E"/>
    <w:rsid w:val="007A5ADE"/>
    <w:rsid w:val="007A5D55"/>
    <w:rsid w:val="007A5FEC"/>
    <w:rsid w:val="007A66FD"/>
    <w:rsid w:val="007A6A7C"/>
    <w:rsid w:val="007A7017"/>
    <w:rsid w:val="007A7576"/>
    <w:rsid w:val="007A7C14"/>
    <w:rsid w:val="007B01DE"/>
    <w:rsid w:val="007B03E8"/>
    <w:rsid w:val="007B08C6"/>
    <w:rsid w:val="007B0AA9"/>
    <w:rsid w:val="007B15E0"/>
    <w:rsid w:val="007B16C7"/>
    <w:rsid w:val="007B1879"/>
    <w:rsid w:val="007B23A0"/>
    <w:rsid w:val="007B243B"/>
    <w:rsid w:val="007B25A6"/>
    <w:rsid w:val="007B27A5"/>
    <w:rsid w:val="007B2815"/>
    <w:rsid w:val="007B3B06"/>
    <w:rsid w:val="007B3CB5"/>
    <w:rsid w:val="007B3FF4"/>
    <w:rsid w:val="007B4A90"/>
    <w:rsid w:val="007B4E32"/>
    <w:rsid w:val="007B59C4"/>
    <w:rsid w:val="007B5A36"/>
    <w:rsid w:val="007B5DEC"/>
    <w:rsid w:val="007B608B"/>
    <w:rsid w:val="007B627E"/>
    <w:rsid w:val="007B673B"/>
    <w:rsid w:val="007B7155"/>
    <w:rsid w:val="007B75AA"/>
    <w:rsid w:val="007B7771"/>
    <w:rsid w:val="007B7AC7"/>
    <w:rsid w:val="007C020D"/>
    <w:rsid w:val="007C0445"/>
    <w:rsid w:val="007C0658"/>
    <w:rsid w:val="007C06F9"/>
    <w:rsid w:val="007C1186"/>
    <w:rsid w:val="007C158E"/>
    <w:rsid w:val="007C1F1D"/>
    <w:rsid w:val="007C22D1"/>
    <w:rsid w:val="007C242B"/>
    <w:rsid w:val="007C2CE6"/>
    <w:rsid w:val="007C3726"/>
    <w:rsid w:val="007C394E"/>
    <w:rsid w:val="007C4364"/>
    <w:rsid w:val="007C44B5"/>
    <w:rsid w:val="007C4842"/>
    <w:rsid w:val="007C485D"/>
    <w:rsid w:val="007C4A0F"/>
    <w:rsid w:val="007C4EDE"/>
    <w:rsid w:val="007C4F75"/>
    <w:rsid w:val="007C5D55"/>
    <w:rsid w:val="007C6228"/>
    <w:rsid w:val="007C6271"/>
    <w:rsid w:val="007C6778"/>
    <w:rsid w:val="007C692B"/>
    <w:rsid w:val="007C6F00"/>
    <w:rsid w:val="007C7426"/>
    <w:rsid w:val="007C76A4"/>
    <w:rsid w:val="007C79C3"/>
    <w:rsid w:val="007C7A8C"/>
    <w:rsid w:val="007D0018"/>
    <w:rsid w:val="007D0167"/>
    <w:rsid w:val="007D05B9"/>
    <w:rsid w:val="007D0B1F"/>
    <w:rsid w:val="007D0EF9"/>
    <w:rsid w:val="007D1215"/>
    <w:rsid w:val="007D1566"/>
    <w:rsid w:val="007D17D7"/>
    <w:rsid w:val="007D1C9A"/>
    <w:rsid w:val="007D1CA3"/>
    <w:rsid w:val="007D1F30"/>
    <w:rsid w:val="007D201B"/>
    <w:rsid w:val="007D215F"/>
    <w:rsid w:val="007D2854"/>
    <w:rsid w:val="007D2B8D"/>
    <w:rsid w:val="007D3A2B"/>
    <w:rsid w:val="007D3BB6"/>
    <w:rsid w:val="007D42E4"/>
    <w:rsid w:val="007D43C3"/>
    <w:rsid w:val="007D43FA"/>
    <w:rsid w:val="007D458B"/>
    <w:rsid w:val="007D47FC"/>
    <w:rsid w:val="007D53EC"/>
    <w:rsid w:val="007D545B"/>
    <w:rsid w:val="007D55ED"/>
    <w:rsid w:val="007D5771"/>
    <w:rsid w:val="007D580C"/>
    <w:rsid w:val="007D60A3"/>
    <w:rsid w:val="007D638B"/>
    <w:rsid w:val="007D67EA"/>
    <w:rsid w:val="007D6A88"/>
    <w:rsid w:val="007D6DE5"/>
    <w:rsid w:val="007D6F63"/>
    <w:rsid w:val="007D761A"/>
    <w:rsid w:val="007E0181"/>
    <w:rsid w:val="007E030F"/>
    <w:rsid w:val="007E0C4F"/>
    <w:rsid w:val="007E1924"/>
    <w:rsid w:val="007E1C77"/>
    <w:rsid w:val="007E1E4B"/>
    <w:rsid w:val="007E2C98"/>
    <w:rsid w:val="007E2D50"/>
    <w:rsid w:val="007E2E2E"/>
    <w:rsid w:val="007E3C30"/>
    <w:rsid w:val="007E65A6"/>
    <w:rsid w:val="007E6A99"/>
    <w:rsid w:val="007E72D6"/>
    <w:rsid w:val="007E734B"/>
    <w:rsid w:val="007E7357"/>
    <w:rsid w:val="007E786F"/>
    <w:rsid w:val="007F000B"/>
    <w:rsid w:val="007F0467"/>
    <w:rsid w:val="007F0731"/>
    <w:rsid w:val="007F0AE4"/>
    <w:rsid w:val="007F0FC0"/>
    <w:rsid w:val="007F14CC"/>
    <w:rsid w:val="007F1B4A"/>
    <w:rsid w:val="007F1E02"/>
    <w:rsid w:val="007F2338"/>
    <w:rsid w:val="007F2FFE"/>
    <w:rsid w:val="007F32CA"/>
    <w:rsid w:val="007F35D7"/>
    <w:rsid w:val="007F36FD"/>
    <w:rsid w:val="007F370E"/>
    <w:rsid w:val="007F3B43"/>
    <w:rsid w:val="007F4518"/>
    <w:rsid w:val="007F4813"/>
    <w:rsid w:val="007F4941"/>
    <w:rsid w:val="007F5526"/>
    <w:rsid w:val="007F5946"/>
    <w:rsid w:val="007F5DDD"/>
    <w:rsid w:val="007F5E2C"/>
    <w:rsid w:val="007F61B9"/>
    <w:rsid w:val="007F7042"/>
    <w:rsid w:val="007F7081"/>
    <w:rsid w:val="00800138"/>
    <w:rsid w:val="008005D2"/>
    <w:rsid w:val="0080068D"/>
    <w:rsid w:val="00800AC7"/>
    <w:rsid w:val="008010D3"/>
    <w:rsid w:val="00801582"/>
    <w:rsid w:val="008016D6"/>
    <w:rsid w:val="00801CA4"/>
    <w:rsid w:val="00801D8D"/>
    <w:rsid w:val="00801F79"/>
    <w:rsid w:val="00802491"/>
    <w:rsid w:val="00802812"/>
    <w:rsid w:val="008032BF"/>
    <w:rsid w:val="0080399E"/>
    <w:rsid w:val="00803A77"/>
    <w:rsid w:val="00803B58"/>
    <w:rsid w:val="008045A1"/>
    <w:rsid w:val="008046FB"/>
    <w:rsid w:val="008049CB"/>
    <w:rsid w:val="00804E98"/>
    <w:rsid w:val="008050E0"/>
    <w:rsid w:val="008051CF"/>
    <w:rsid w:val="008057A7"/>
    <w:rsid w:val="008066D2"/>
    <w:rsid w:val="008068B4"/>
    <w:rsid w:val="00806AA6"/>
    <w:rsid w:val="0080719C"/>
    <w:rsid w:val="008072A4"/>
    <w:rsid w:val="00807457"/>
    <w:rsid w:val="00807E85"/>
    <w:rsid w:val="00807EAA"/>
    <w:rsid w:val="008104CC"/>
    <w:rsid w:val="0081057C"/>
    <w:rsid w:val="00810926"/>
    <w:rsid w:val="008113D8"/>
    <w:rsid w:val="0081149E"/>
    <w:rsid w:val="0081182A"/>
    <w:rsid w:val="0081278D"/>
    <w:rsid w:val="00812B54"/>
    <w:rsid w:val="00812C42"/>
    <w:rsid w:val="00812F0F"/>
    <w:rsid w:val="00813162"/>
    <w:rsid w:val="008131DD"/>
    <w:rsid w:val="0081342C"/>
    <w:rsid w:val="00813541"/>
    <w:rsid w:val="008136B9"/>
    <w:rsid w:val="00813C8C"/>
    <w:rsid w:val="00813DCC"/>
    <w:rsid w:val="00813DF8"/>
    <w:rsid w:val="0081415F"/>
    <w:rsid w:val="00814602"/>
    <w:rsid w:val="008146C4"/>
    <w:rsid w:val="00814A8F"/>
    <w:rsid w:val="00814E3C"/>
    <w:rsid w:val="00815133"/>
    <w:rsid w:val="008155F0"/>
    <w:rsid w:val="00815935"/>
    <w:rsid w:val="00815D72"/>
    <w:rsid w:val="00815DD3"/>
    <w:rsid w:val="008167FE"/>
    <w:rsid w:val="008168F6"/>
    <w:rsid w:val="00816B4D"/>
    <w:rsid w:val="00816DCB"/>
    <w:rsid w:val="008173DC"/>
    <w:rsid w:val="00817465"/>
    <w:rsid w:val="00817BD2"/>
    <w:rsid w:val="00820083"/>
    <w:rsid w:val="008201DA"/>
    <w:rsid w:val="00820F89"/>
    <w:rsid w:val="00820FEF"/>
    <w:rsid w:val="00821293"/>
    <w:rsid w:val="008215D3"/>
    <w:rsid w:val="0082177A"/>
    <w:rsid w:val="008224EE"/>
    <w:rsid w:val="00822A40"/>
    <w:rsid w:val="00822EB2"/>
    <w:rsid w:val="00823422"/>
    <w:rsid w:val="00823649"/>
    <w:rsid w:val="00823CEE"/>
    <w:rsid w:val="00823DAB"/>
    <w:rsid w:val="008241DB"/>
    <w:rsid w:val="008249F7"/>
    <w:rsid w:val="00825448"/>
    <w:rsid w:val="0082576E"/>
    <w:rsid w:val="00825E2F"/>
    <w:rsid w:val="00825E3C"/>
    <w:rsid w:val="00826027"/>
    <w:rsid w:val="00826209"/>
    <w:rsid w:val="008262F7"/>
    <w:rsid w:val="00826881"/>
    <w:rsid w:val="00826AB6"/>
    <w:rsid w:val="00826AF2"/>
    <w:rsid w:val="00826B2F"/>
    <w:rsid w:val="00826B81"/>
    <w:rsid w:val="00826DA8"/>
    <w:rsid w:val="00827760"/>
    <w:rsid w:val="00830038"/>
    <w:rsid w:val="0083043B"/>
    <w:rsid w:val="00830661"/>
    <w:rsid w:val="00830C7B"/>
    <w:rsid w:val="00831710"/>
    <w:rsid w:val="00831A9C"/>
    <w:rsid w:val="00831B19"/>
    <w:rsid w:val="00831F23"/>
    <w:rsid w:val="00831F36"/>
    <w:rsid w:val="00832035"/>
    <w:rsid w:val="008320A8"/>
    <w:rsid w:val="008325B0"/>
    <w:rsid w:val="00832A4A"/>
    <w:rsid w:val="00832D17"/>
    <w:rsid w:val="00832E9B"/>
    <w:rsid w:val="00833149"/>
    <w:rsid w:val="00833592"/>
    <w:rsid w:val="008339C4"/>
    <w:rsid w:val="00833AB0"/>
    <w:rsid w:val="0083527C"/>
    <w:rsid w:val="0083549C"/>
    <w:rsid w:val="00835613"/>
    <w:rsid w:val="0083590A"/>
    <w:rsid w:val="00835DEF"/>
    <w:rsid w:val="00835F12"/>
    <w:rsid w:val="00836571"/>
    <w:rsid w:val="008365F1"/>
    <w:rsid w:val="0083676C"/>
    <w:rsid w:val="00836F0F"/>
    <w:rsid w:val="008370A5"/>
    <w:rsid w:val="00837116"/>
    <w:rsid w:val="00837B19"/>
    <w:rsid w:val="00837C9A"/>
    <w:rsid w:val="00837D7C"/>
    <w:rsid w:val="00837EC4"/>
    <w:rsid w:val="008401A1"/>
    <w:rsid w:val="00840B2A"/>
    <w:rsid w:val="00841787"/>
    <w:rsid w:val="00841861"/>
    <w:rsid w:val="00841A52"/>
    <w:rsid w:val="00841F3E"/>
    <w:rsid w:val="008420E9"/>
    <w:rsid w:val="008429B4"/>
    <w:rsid w:val="00842CE1"/>
    <w:rsid w:val="00843161"/>
    <w:rsid w:val="0084347B"/>
    <w:rsid w:val="008436AA"/>
    <w:rsid w:val="008437B3"/>
    <w:rsid w:val="00843B9C"/>
    <w:rsid w:val="00843D4A"/>
    <w:rsid w:val="00843ED5"/>
    <w:rsid w:val="0084411D"/>
    <w:rsid w:val="00844F1B"/>
    <w:rsid w:val="00845062"/>
    <w:rsid w:val="00845301"/>
    <w:rsid w:val="008455C5"/>
    <w:rsid w:val="00845E31"/>
    <w:rsid w:val="0084602E"/>
    <w:rsid w:val="00846480"/>
    <w:rsid w:val="008465E9"/>
    <w:rsid w:val="008468E6"/>
    <w:rsid w:val="00846AB0"/>
    <w:rsid w:val="00847593"/>
    <w:rsid w:val="00847BEE"/>
    <w:rsid w:val="00850183"/>
    <w:rsid w:val="008511CE"/>
    <w:rsid w:val="008520CC"/>
    <w:rsid w:val="0085216F"/>
    <w:rsid w:val="00852AB3"/>
    <w:rsid w:val="00852CCD"/>
    <w:rsid w:val="00852E71"/>
    <w:rsid w:val="0085349B"/>
    <w:rsid w:val="00853C94"/>
    <w:rsid w:val="00853E42"/>
    <w:rsid w:val="00853EF1"/>
    <w:rsid w:val="00854768"/>
    <w:rsid w:val="00854BA6"/>
    <w:rsid w:val="00854C9F"/>
    <w:rsid w:val="008550BD"/>
    <w:rsid w:val="0085512B"/>
    <w:rsid w:val="00855629"/>
    <w:rsid w:val="00855A48"/>
    <w:rsid w:val="00855CD3"/>
    <w:rsid w:val="00855D73"/>
    <w:rsid w:val="00855D99"/>
    <w:rsid w:val="00855F38"/>
    <w:rsid w:val="00856291"/>
    <w:rsid w:val="008563CF"/>
    <w:rsid w:val="00856899"/>
    <w:rsid w:val="00856AA8"/>
    <w:rsid w:val="008573AF"/>
    <w:rsid w:val="008575C4"/>
    <w:rsid w:val="008577BF"/>
    <w:rsid w:val="008577FD"/>
    <w:rsid w:val="0086111C"/>
    <w:rsid w:val="0086136D"/>
    <w:rsid w:val="00861ABB"/>
    <w:rsid w:val="00861F0E"/>
    <w:rsid w:val="00862425"/>
    <w:rsid w:val="00863A32"/>
    <w:rsid w:val="00863A84"/>
    <w:rsid w:val="00863D95"/>
    <w:rsid w:val="00864558"/>
    <w:rsid w:val="00864618"/>
    <w:rsid w:val="00864FA2"/>
    <w:rsid w:val="008651B3"/>
    <w:rsid w:val="008656CE"/>
    <w:rsid w:val="008661A4"/>
    <w:rsid w:val="008662F7"/>
    <w:rsid w:val="0086714A"/>
    <w:rsid w:val="008674B3"/>
    <w:rsid w:val="00867672"/>
    <w:rsid w:val="00867B32"/>
    <w:rsid w:val="00867FF2"/>
    <w:rsid w:val="008706E5"/>
    <w:rsid w:val="0087093C"/>
    <w:rsid w:val="00870A28"/>
    <w:rsid w:val="008711B2"/>
    <w:rsid w:val="00871216"/>
    <w:rsid w:val="00871452"/>
    <w:rsid w:val="00871B1C"/>
    <w:rsid w:val="008727F5"/>
    <w:rsid w:val="00872938"/>
    <w:rsid w:val="00872F2C"/>
    <w:rsid w:val="0087367E"/>
    <w:rsid w:val="0087384F"/>
    <w:rsid w:val="00873B57"/>
    <w:rsid w:val="00873FC4"/>
    <w:rsid w:val="00874E4D"/>
    <w:rsid w:val="0087586A"/>
    <w:rsid w:val="00875A5C"/>
    <w:rsid w:val="00875E73"/>
    <w:rsid w:val="00875FC9"/>
    <w:rsid w:val="008762EE"/>
    <w:rsid w:val="00876ECB"/>
    <w:rsid w:val="008774DC"/>
    <w:rsid w:val="008778F0"/>
    <w:rsid w:val="00877EA2"/>
    <w:rsid w:val="00880719"/>
    <w:rsid w:val="00880A68"/>
    <w:rsid w:val="00880B66"/>
    <w:rsid w:val="00880CF0"/>
    <w:rsid w:val="00881392"/>
    <w:rsid w:val="008819E4"/>
    <w:rsid w:val="00881E3F"/>
    <w:rsid w:val="00882003"/>
    <w:rsid w:val="008822D7"/>
    <w:rsid w:val="00882944"/>
    <w:rsid w:val="00882CDB"/>
    <w:rsid w:val="00883C65"/>
    <w:rsid w:val="0088495E"/>
    <w:rsid w:val="0088526F"/>
    <w:rsid w:val="0088594C"/>
    <w:rsid w:val="00885AE3"/>
    <w:rsid w:val="00885EDB"/>
    <w:rsid w:val="008861FB"/>
    <w:rsid w:val="0088641E"/>
    <w:rsid w:val="00886A3D"/>
    <w:rsid w:val="00886C0E"/>
    <w:rsid w:val="00887B39"/>
    <w:rsid w:val="00887EF6"/>
    <w:rsid w:val="00890143"/>
    <w:rsid w:val="0089113B"/>
    <w:rsid w:val="008911E2"/>
    <w:rsid w:val="00891373"/>
    <w:rsid w:val="008916BA"/>
    <w:rsid w:val="0089189D"/>
    <w:rsid w:val="00891B3E"/>
    <w:rsid w:val="00891C53"/>
    <w:rsid w:val="00892270"/>
    <w:rsid w:val="00892435"/>
    <w:rsid w:val="008925C6"/>
    <w:rsid w:val="00892A4A"/>
    <w:rsid w:val="00892A85"/>
    <w:rsid w:val="00892DD5"/>
    <w:rsid w:val="00893562"/>
    <w:rsid w:val="00893D85"/>
    <w:rsid w:val="00893F37"/>
    <w:rsid w:val="00893F61"/>
    <w:rsid w:val="00893F6F"/>
    <w:rsid w:val="008947F7"/>
    <w:rsid w:val="00894C34"/>
    <w:rsid w:val="00894ECD"/>
    <w:rsid w:val="00895C50"/>
    <w:rsid w:val="00895F9C"/>
    <w:rsid w:val="00896DA4"/>
    <w:rsid w:val="00897397"/>
    <w:rsid w:val="008978A4"/>
    <w:rsid w:val="00897BFA"/>
    <w:rsid w:val="008A0112"/>
    <w:rsid w:val="008A01E4"/>
    <w:rsid w:val="008A060D"/>
    <w:rsid w:val="008A17AC"/>
    <w:rsid w:val="008A2500"/>
    <w:rsid w:val="008A2A93"/>
    <w:rsid w:val="008A2DB7"/>
    <w:rsid w:val="008A2E8D"/>
    <w:rsid w:val="008A40DA"/>
    <w:rsid w:val="008A4C40"/>
    <w:rsid w:val="008A4D56"/>
    <w:rsid w:val="008A4D71"/>
    <w:rsid w:val="008A53EE"/>
    <w:rsid w:val="008A59CA"/>
    <w:rsid w:val="008A5A17"/>
    <w:rsid w:val="008A5AFF"/>
    <w:rsid w:val="008A5C90"/>
    <w:rsid w:val="008A61FC"/>
    <w:rsid w:val="008A6325"/>
    <w:rsid w:val="008A6799"/>
    <w:rsid w:val="008A7E3B"/>
    <w:rsid w:val="008B0D80"/>
    <w:rsid w:val="008B1584"/>
    <w:rsid w:val="008B18E8"/>
    <w:rsid w:val="008B1A8A"/>
    <w:rsid w:val="008B2268"/>
    <w:rsid w:val="008B25FA"/>
    <w:rsid w:val="008B2823"/>
    <w:rsid w:val="008B2D79"/>
    <w:rsid w:val="008B36D1"/>
    <w:rsid w:val="008B3873"/>
    <w:rsid w:val="008B395B"/>
    <w:rsid w:val="008B3A2A"/>
    <w:rsid w:val="008B3C53"/>
    <w:rsid w:val="008B55EC"/>
    <w:rsid w:val="008B56B5"/>
    <w:rsid w:val="008B56D9"/>
    <w:rsid w:val="008B578C"/>
    <w:rsid w:val="008B5A98"/>
    <w:rsid w:val="008B64AD"/>
    <w:rsid w:val="008B6C31"/>
    <w:rsid w:val="008B7020"/>
    <w:rsid w:val="008B796A"/>
    <w:rsid w:val="008B7A46"/>
    <w:rsid w:val="008B7BF6"/>
    <w:rsid w:val="008B7DD3"/>
    <w:rsid w:val="008B7ECD"/>
    <w:rsid w:val="008C03E2"/>
    <w:rsid w:val="008C0BCA"/>
    <w:rsid w:val="008C0C92"/>
    <w:rsid w:val="008C1950"/>
    <w:rsid w:val="008C1DEE"/>
    <w:rsid w:val="008C22EF"/>
    <w:rsid w:val="008C27AC"/>
    <w:rsid w:val="008C2803"/>
    <w:rsid w:val="008C2DC9"/>
    <w:rsid w:val="008C3249"/>
    <w:rsid w:val="008C35C5"/>
    <w:rsid w:val="008C370D"/>
    <w:rsid w:val="008C3DDA"/>
    <w:rsid w:val="008C445A"/>
    <w:rsid w:val="008C45DC"/>
    <w:rsid w:val="008C4C1C"/>
    <w:rsid w:val="008C4DEC"/>
    <w:rsid w:val="008C572F"/>
    <w:rsid w:val="008C5BDB"/>
    <w:rsid w:val="008C69E9"/>
    <w:rsid w:val="008C6EC8"/>
    <w:rsid w:val="008C6FDE"/>
    <w:rsid w:val="008C714E"/>
    <w:rsid w:val="008C719A"/>
    <w:rsid w:val="008C747D"/>
    <w:rsid w:val="008C7544"/>
    <w:rsid w:val="008C7A1A"/>
    <w:rsid w:val="008C7C7D"/>
    <w:rsid w:val="008C7F9C"/>
    <w:rsid w:val="008D00C0"/>
    <w:rsid w:val="008D09B8"/>
    <w:rsid w:val="008D0F04"/>
    <w:rsid w:val="008D10D6"/>
    <w:rsid w:val="008D1308"/>
    <w:rsid w:val="008D16EE"/>
    <w:rsid w:val="008D1C73"/>
    <w:rsid w:val="008D284B"/>
    <w:rsid w:val="008D2A4D"/>
    <w:rsid w:val="008D2DC5"/>
    <w:rsid w:val="008D2F9F"/>
    <w:rsid w:val="008D37BC"/>
    <w:rsid w:val="008D37C5"/>
    <w:rsid w:val="008D3892"/>
    <w:rsid w:val="008D3B8B"/>
    <w:rsid w:val="008D3D02"/>
    <w:rsid w:val="008D40E5"/>
    <w:rsid w:val="008D4CE1"/>
    <w:rsid w:val="008D4EDB"/>
    <w:rsid w:val="008D5146"/>
    <w:rsid w:val="008D53E4"/>
    <w:rsid w:val="008D5740"/>
    <w:rsid w:val="008D5A7C"/>
    <w:rsid w:val="008D5CDE"/>
    <w:rsid w:val="008D5D5E"/>
    <w:rsid w:val="008D6982"/>
    <w:rsid w:val="008D698E"/>
    <w:rsid w:val="008D7031"/>
    <w:rsid w:val="008D7C72"/>
    <w:rsid w:val="008D7E53"/>
    <w:rsid w:val="008E026B"/>
    <w:rsid w:val="008E0331"/>
    <w:rsid w:val="008E044A"/>
    <w:rsid w:val="008E05F7"/>
    <w:rsid w:val="008E0B1C"/>
    <w:rsid w:val="008E0C04"/>
    <w:rsid w:val="008E0DF2"/>
    <w:rsid w:val="008E1CF4"/>
    <w:rsid w:val="008E2E8A"/>
    <w:rsid w:val="008E395C"/>
    <w:rsid w:val="008E3AFE"/>
    <w:rsid w:val="008E3D86"/>
    <w:rsid w:val="008E4A9F"/>
    <w:rsid w:val="008E4EAF"/>
    <w:rsid w:val="008E56E1"/>
    <w:rsid w:val="008E5C11"/>
    <w:rsid w:val="008E5C31"/>
    <w:rsid w:val="008E5EAF"/>
    <w:rsid w:val="008E6BD9"/>
    <w:rsid w:val="008E6D26"/>
    <w:rsid w:val="008E6F93"/>
    <w:rsid w:val="008E78DB"/>
    <w:rsid w:val="008E7BCB"/>
    <w:rsid w:val="008F0F47"/>
    <w:rsid w:val="008F0FE5"/>
    <w:rsid w:val="008F16F5"/>
    <w:rsid w:val="008F1B1F"/>
    <w:rsid w:val="008F20CB"/>
    <w:rsid w:val="008F2A70"/>
    <w:rsid w:val="008F2C88"/>
    <w:rsid w:val="008F2ECF"/>
    <w:rsid w:val="008F2F67"/>
    <w:rsid w:val="008F3382"/>
    <w:rsid w:val="008F3441"/>
    <w:rsid w:val="008F3587"/>
    <w:rsid w:val="008F3AC1"/>
    <w:rsid w:val="008F43CA"/>
    <w:rsid w:val="008F45D7"/>
    <w:rsid w:val="008F4846"/>
    <w:rsid w:val="008F48C1"/>
    <w:rsid w:val="008F4EC6"/>
    <w:rsid w:val="008F5804"/>
    <w:rsid w:val="008F604B"/>
    <w:rsid w:val="008F6BC6"/>
    <w:rsid w:val="008F6C98"/>
    <w:rsid w:val="008F6FC7"/>
    <w:rsid w:val="008F7824"/>
    <w:rsid w:val="008F7922"/>
    <w:rsid w:val="008F7D34"/>
    <w:rsid w:val="00900140"/>
    <w:rsid w:val="009006B9"/>
    <w:rsid w:val="00900CA7"/>
    <w:rsid w:val="00900CEC"/>
    <w:rsid w:val="00900F44"/>
    <w:rsid w:val="00901004"/>
    <w:rsid w:val="009012F1"/>
    <w:rsid w:val="00901316"/>
    <w:rsid w:val="00901440"/>
    <w:rsid w:val="009016A8"/>
    <w:rsid w:val="009017FF"/>
    <w:rsid w:val="00901BD2"/>
    <w:rsid w:val="00901EFF"/>
    <w:rsid w:val="00902CBB"/>
    <w:rsid w:val="009032B7"/>
    <w:rsid w:val="00903732"/>
    <w:rsid w:val="009039CE"/>
    <w:rsid w:val="00904219"/>
    <w:rsid w:val="0090428A"/>
    <w:rsid w:val="00904342"/>
    <w:rsid w:val="00904592"/>
    <w:rsid w:val="009051CF"/>
    <w:rsid w:val="009057F6"/>
    <w:rsid w:val="00905938"/>
    <w:rsid w:val="00905DB3"/>
    <w:rsid w:val="00905F60"/>
    <w:rsid w:val="0090614A"/>
    <w:rsid w:val="00906677"/>
    <w:rsid w:val="00906B56"/>
    <w:rsid w:val="00906BC9"/>
    <w:rsid w:val="00906F5A"/>
    <w:rsid w:val="0091013A"/>
    <w:rsid w:val="009101C1"/>
    <w:rsid w:val="009111BC"/>
    <w:rsid w:val="00911359"/>
    <w:rsid w:val="009114D8"/>
    <w:rsid w:val="0091153B"/>
    <w:rsid w:val="009121BD"/>
    <w:rsid w:val="00912400"/>
    <w:rsid w:val="00912FA3"/>
    <w:rsid w:val="009131AF"/>
    <w:rsid w:val="00913507"/>
    <w:rsid w:val="00913695"/>
    <w:rsid w:val="00914065"/>
    <w:rsid w:val="0091431A"/>
    <w:rsid w:val="0091442A"/>
    <w:rsid w:val="00914537"/>
    <w:rsid w:val="00914BA2"/>
    <w:rsid w:val="00915553"/>
    <w:rsid w:val="00915A5B"/>
    <w:rsid w:val="00915B29"/>
    <w:rsid w:val="00915BEE"/>
    <w:rsid w:val="00916044"/>
    <w:rsid w:val="00916B23"/>
    <w:rsid w:val="009174FA"/>
    <w:rsid w:val="00920636"/>
    <w:rsid w:val="009213A9"/>
    <w:rsid w:val="00921601"/>
    <w:rsid w:val="00921BB7"/>
    <w:rsid w:val="009224C9"/>
    <w:rsid w:val="0092596C"/>
    <w:rsid w:val="00925DA0"/>
    <w:rsid w:val="009263BD"/>
    <w:rsid w:val="00926C22"/>
    <w:rsid w:val="00927549"/>
    <w:rsid w:val="00927912"/>
    <w:rsid w:val="00927A36"/>
    <w:rsid w:val="009304BA"/>
    <w:rsid w:val="0093084E"/>
    <w:rsid w:val="00930932"/>
    <w:rsid w:val="00930B21"/>
    <w:rsid w:val="0093181D"/>
    <w:rsid w:val="00931D05"/>
    <w:rsid w:val="009321B9"/>
    <w:rsid w:val="009325E5"/>
    <w:rsid w:val="00932736"/>
    <w:rsid w:val="00932935"/>
    <w:rsid w:val="00932AB3"/>
    <w:rsid w:val="00932AD6"/>
    <w:rsid w:val="00932BEF"/>
    <w:rsid w:val="0093326B"/>
    <w:rsid w:val="0093359D"/>
    <w:rsid w:val="0093381D"/>
    <w:rsid w:val="00933B48"/>
    <w:rsid w:val="00934192"/>
    <w:rsid w:val="00935114"/>
    <w:rsid w:val="009357CE"/>
    <w:rsid w:val="00935C8A"/>
    <w:rsid w:val="00935F5A"/>
    <w:rsid w:val="009360A9"/>
    <w:rsid w:val="00936217"/>
    <w:rsid w:val="00936747"/>
    <w:rsid w:val="00936D07"/>
    <w:rsid w:val="00936D7C"/>
    <w:rsid w:val="00937608"/>
    <w:rsid w:val="00940571"/>
    <w:rsid w:val="00940605"/>
    <w:rsid w:val="0094089A"/>
    <w:rsid w:val="0094164C"/>
    <w:rsid w:val="00941ECF"/>
    <w:rsid w:val="0094233D"/>
    <w:rsid w:val="009425D3"/>
    <w:rsid w:val="00942A78"/>
    <w:rsid w:val="0094316A"/>
    <w:rsid w:val="00943CB7"/>
    <w:rsid w:val="009443A4"/>
    <w:rsid w:val="0094450A"/>
    <w:rsid w:val="00944531"/>
    <w:rsid w:val="00944B5B"/>
    <w:rsid w:val="0094529E"/>
    <w:rsid w:val="009453A1"/>
    <w:rsid w:val="00945C24"/>
    <w:rsid w:val="009465BE"/>
    <w:rsid w:val="00946B95"/>
    <w:rsid w:val="00946F67"/>
    <w:rsid w:val="0095036B"/>
    <w:rsid w:val="00950708"/>
    <w:rsid w:val="00950C31"/>
    <w:rsid w:val="00950D24"/>
    <w:rsid w:val="00951060"/>
    <w:rsid w:val="009511D1"/>
    <w:rsid w:val="00951424"/>
    <w:rsid w:val="00951E48"/>
    <w:rsid w:val="00951F3E"/>
    <w:rsid w:val="0095211F"/>
    <w:rsid w:val="0095220D"/>
    <w:rsid w:val="009522E5"/>
    <w:rsid w:val="00952443"/>
    <w:rsid w:val="00952819"/>
    <w:rsid w:val="009529AC"/>
    <w:rsid w:val="00952B0F"/>
    <w:rsid w:val="00952C73"/>
    <w:rsid w:val="00952D21"/>
    <w:rsid w:val="00953044"/>
    <w:rsid w:val="009532D9"/>
    <w:rsid w:val="00953622"/>
    <w:rsid w:val="00953CA0"/>
    <w:rsid w:val="00953F8F"/>
    <w:rsid w:val="00954191"/>
    <w:rsid w:val="00954331"/>
    <w:rsid w:val="0095452F"/>
    <w:rsid w:val="00954777"/>
    <w:rsid w:val="00954909"/>
    <w:rsid w:val="00954B88"/>
    <w:rsid w:val="009550B0"/>
    <w:rsid w:val="00955A51"/>
    <w:rsid w:val="0095631D"/>
    <w:rsid w:val="00956819"/>
    <w:rsid w:val="0095763D"/>
    <w:rsid w:val="009578CD"/>
    <w:rsid w:val="00957A9F"/>
    <w:rsid w:val="00957B68"/>
    <w:rsid w:val="00957C84"/>
    <w:rsid w:val="00957E54"/>
    <w:rsid w:val="00960588"/>
    <w:rsid w:val="00960A69"/>
    <w:rsid w:val="00960C10"/>
    <w:rsid w:val="00960E47"/>
    <w:rsid w:val="009617F3"/>
    <w:rsid w:val="009618E7"/>
    <w:rsid w:val="00961D46"/>
    <w:rsid w:val="00961D4E"/>
    <w:rsid w:val="009625F9"/>
    <w:rsid w:val="00962607"/>
    <w:rsid w:val="009630F5"/>
    <w:rsid w:val="0096348A"/>
    <w:rsid w:val="009641D2"/>
    <w:rsid w:val="009648D7"/>
    <w:rsid w:val="00964945"/>
    <w:rsid w:val="00964BD4"/>
    <w:rsid w:val="0096515F"/>
    <w:rsid w:val="0096524E"/>
    <w:rsid w:val="009658B0"/>
    <w:rsid w:val="00965C5C"/>
    <w:rsid w:val="00965EFB"/>
    <w:rsid w:val="00966417"/>
    <w:rsid w:val="00966F50"/>
    <w:rsid w:val="00967AE6"/>
    <w:rsid w:val="00967BD8"/>
    <w:rsid w:val="00970D63"/>
    <w:rsid w:val="00970DCB"/>
    <w:rsid w:val="009714EC"/>
    <w:rsid w:val="0097152C"/>
    <w:rsid w:val="009715F9"/>
    <w:rsid w:val="00971879"/>
    <w:rsid w:val="00971DE6"/>
    <w:rsid w:val="00971E5D"/>
    <w:rsid w:val="0097245E"/>
    <w:rsid w:val="0097248C"/>
    <w:rsid w:val="009724FD"/>
    <w:rsid w:val="00972BD6"/>
    <w:rsid w:val="00973F10"/>
    <w:rsid w:val="00974712"/>
    <w:rsid w:val="00974FDF"/>
    <w:rsid w:val="009750D3"/>
    <w:rsid w:val="009755C8"/>
    <w:rsid w:val="00975CD6"/>
    <w:rsid w:val="00975D3A"/>
    <w:rsid w:val="00975D8B"/>
    <w:rsid w:val="0097619F"/>
    <w:rsid w:val="00976DFE"/>
    <w:rsid w:val="00977186"/>
    <w:rsid w:val="009775FD"/>
    <w:rsid w:val="0098003E"/>
    <w:rsid w:val="00980530"/>
    <w:rsid w:val="009807AB"/>
    <w:rsid w:val="009808C5"/>
    <w:rsid w:val="00980E55"/>
    <w:rsid w:val="009810E4"/>
    <w:rsid w:val="00981366"/>
    <w:rsid w:val="00981627"/>
    <w:rsid w:val="0098166D"/>
    <w:rsid w:val="009816F0"/>
    <w:rsid w:val="009826F8"/>
    <w:rsid w:val="00983280"/>
    <w:rsid w:val="00983307"/>
    <w:rsid w:val="009841AC"/>
    <w:rsid w:val="00984775"/>
    <w:rsid w:val="00984818"/>
    <w:rsid w:val="00984D79"/>
    <w:rsid w:val="009850F3"/>
    <w:rsid w:val="00985301"/>
    <w:rsid w:val="0098563E"/>
    <w:rsid w:val="00985889"/>
    <w:rsid w:val="00985E39"/>
    <w:rsid w:val="00986D47"/>
    <w:rsid w:val="00986D4C"/>
    <w:rsid w:val="00987A90"/>
    <w:rsid w:val="00990542"/>
    <w:rsid w:val="009908BE"/>
    <w:rsid w:val="00990C4C"/>
    <w:rsid w:val="00991085"/>
    <w:rsid w:val="009912D9"/>
    <w:rsid w:val="00991611"/>
    <w:rsid w:val="0099166E"/>
    <w:rsid w:val="009916EC"/>
    <w:rsid w:val="009919CE"/>
    <w:rsid w:val="00992022"/>
    <w:rsid w:val="009923CC"/>
    <w:rsid w:val="00992426"/>
    <w:rsid w:val="00992EA2"/>
    <w:rsid w:val="00992F1D"/>
    <w:rsid w:val="00993080"/>
    <w:rsid w:val="00993197"/>
    <w:rsid w:val="00993822"/>
    <w:rsid w:val="00993C10"/>
    <w:rsid w:val="00993DE2"/>
    <w:rsid w:val="00993EBF"/>
    <w:rsid w:val="00994103"/>
    <w:rsid w:val="0099437B"/>
    <w:rsid w:val="00994387"/>
    <w:rsid w:val="009943CA"/>
    <w:rsid w:val="00994A16"/>
    <w:rsid w:val="00995506"/>
    <w:rsid w:val="009955D0"/>
    <w:rsid w:val="00996198"/>
    <w:rsid w:val="009962CB"/>
    <w:rsid w:val="009969CE"/>
    <w:rsid w:val="00996B91"/>
    <w:rsid w:val="00996D01"/>
    <w:rsid w:val="00996D19"/>
    <w:rsid w:val="0099725A"/>
    <w:rsid w:val="00997774"/>
    <w:rsid w:val="009977ED"/>
    <w:rsid w:val="0099782E"/>
    <w:rsid w:val="00997A45"/>
    <w:rsid w:val="009A054D"/>
    <w:rsid w:val="009A05D2"/>
    <w:rsid w:val="009A069E"/>
    <w:rsid w:val="009A0D65"/>
    <w:rsid w:val="009A14CB"/>
    <w:rsid w:val="009A1D4E"/>
    <w:rsid w:val="009A1DD6"/>
    <w:rsid w:val="009A2500"/>
    <w:rsid w:val="009A2697"/>
    <w:rsid w:val="009A29A7"/>
    <w:rsid w:val="009A2C46"/>
    <w:rsid w:val="009A3067"/>
    <w:rsid w:val="009A3251"/>
    <w:rsid w:val="009A3430"/>
    <w:rsid w:val="009A3471"/>
    <w:rsid w:val="009A3A03"/>
    <w:rsid w:val="009A3D26"/>
    <w:rsid w:val="009A3E3E"/>
    <w:rsid w:val="009A404C"/>
    <w:rsid w:val="009A4144"/>
    <w:rsid w:val="009A47FE"/>
    <w:rsid w:val="009A4B0A"/>
    <w:rsid w:val="009A4D19"/>
    <w:rsid w:val="009A4EE5"/>
    <w:rsid w:val="009A4FB3"/>
    <w:rsid w:val="009A53A7"/>
    <w:rsid w:val="009A56BD"/>
    <w:rsid w:val="009A59A2"/>
    <w:rsid w:val="009A5EC7"/>
    <w:rsid w:val="009A6CB4"/>
    <w:rsid w:val="009A70EF"/>
    <w:rsid w:val="009A7CF7"/>
    <w:rsid w:val="009B042F"/>
    <w:rsid w:val="009B05A2"/>
    <w:rsid w:val="009B0845"/>
    <w:rsid w:val="009B0F80"/>
    <w:rsid w:val="009B1230"/>
    <w:rsid w:val="009B148A"/>
    <w:rsid w:val="009B1835"/>
    <w:rsid w:val="009B1846"/>
    <w:rsid w:val="009B19A0"/>
    <w:rsid w:val="009B1A08"/>
    <w:rsid w:val="009B1ECC"/>
    <w:rsid w:val="009B2598"/>
    <w:rsid w:val="009B2641"/>
    <w:rsid w:val="009B2862"/>
    <w:rsid w:val="009B28EF"/>
    <w:rsid w:val="009B3AF0"/>
    <w:rsid w:val="009B4397"/>
    <w:rsid w:val="009B44D9"/>
    <w:rsid w:val="009B4631"/>
    <w:rsid w:val="009B56A5"/>
    <w:rsid w:val="009B5ACB"/>
    <w:rsid w:val="009B5BD2"/>
    <w:rsid w:val="009B66B9"/>
    <w:rsid w:val="009B6797"/>
    <w:rsid w:val="009B680E"/>
    <w:rsid w:val="009B686E"/>
    <w:rsid w:val="009B7A2B"/>
    <w:rsid w:val="009C0C4E"/>
    <w:rsid w:val="009C1328"/>
    <w:rsid w:val="009C1552"/>
    <w:rsid w:val="009C1578"/>
    <w:rsid w:val="009C1A35"/>
    <w:rsid w:val="009C1D08"/>
    <w:rsid w:val="009C22B5"/>
    <w:rsid w:val="009C23D9"/>
    <w:rsid w:val="009C2835"/>
    <w:rsid w:val="009C2CD8"/>
    <w:rsid w:val="009C2D00"/>
    <w:rsid w:val="009C2E83"/>
    <w:rsid w:val="009C3211"/>
    <w:rsid w:val="009C33B5"/>
    <w:rsid w:val="009C3AE3"/>
    <w:rsid w:val="009C3EA0"/>
    <w:rsid w:val="009C4421"/>
    <w:rsid w:val="009C51E4"/>
    <w:rsid w:val="009C553D"/>
    <w:rsid w:val="009C561A"/>
    <w:rsid w:val="009C601A"/>
    <w:rsid w:val="009C63CD"/>
    <w:rsid w:val="009C69FE"/>
    <w:rsid w:val="009C78BC"/>
    <w:rsid w:val="009D00EF"/>
    <w:rsid w:val="009D0300"/>
    <w:rsid w:val="009D092D"/>
    <w:rsid w:val="009D092F"/>
    <w:rsid w:val="009D15B0"/>
    <w:rsid w:val="009D16F0"/>
    <w:rsid w:val="009D2B5D"/>
    <w:rsid w:val="009D30E5"/>
    <w:rsid w:val="009D3650"/>
    <w:rsid w:val="009D3716"/>
    <w:rsid w:val="009D3B8E"/>
    <w:rsid w:val="009D403C"/>
    <w:rsid w:val="009D4120"/>
    <w:rsid w:val="009D4157"/>
    <w:rsid w:val="009D416D"/>
    <w:rsid w:val="009D4512"/>
    <w:rsid w:val="009D4B77"/>
    <w:rsid w:val="009D4F8F"/>
    <w:rsid w:val="009D53B7"/>
    <w:rsid w:val="009D58DE"/>
    <w:rsid w:val="009D594E"/>
    <w:rsid w:val="009D5CA2"/>
    <w:rsid w:val="009D615F"/>
    <w:rsid w:val="009D61B7"/>
    <w:rsid w:val="009D64C3"/>
    <w:rsid w:val="009D6E49"/>
    <w:rsid w:val="009D71D1"/>
    <w:rsid w:val="009D7605"/>
    <w:rsid w:val="009D78CA"/>
    <w:rsid w:val="009D7A32"/>
    <w:rsid w:val="009D7C66"/>
    <w:rsid w:val="009D7ED4"/>
    <w:rsid w:val="009E0497"/>
    <w:rsid w:val="009E0E52"/>
    <w:rsid w:val="009E1293"/>
    <w:rsid w:val="009E164E"/>
    <w:rsid w:val="009E216A"/>
    <w:rsid w:val="009E270A"/>
    <w:rsid w:val="009E2869"/>
    <w:rsid w:val="009E2B10"/>
    <w:rsid w:val="009E3277"/>
    <w:rsid w:val="009E346C"/>
    <w:rsid w:val="009E3C49"/>
    <w:rsid w:val="009E3D4D"/>
    <w:rsid w:val="009E3EB8"/>
    <w:rsid w:val="009E3F85"/>
    <w:rsid w:val="009E4139"/>
    <w:rsid w:val="009E41B1"/>
    <w:rsid w:val="009E4727"/>
    <w:rsid w:val="009E47A7"/>
    <w:rsid w:val="009E4BD2"/>
    <w:rsid w:val="009E4EA9"/>
    <w:rsid w:val="009E4EAA"/>
    <w:rsid w:val="009E51A9"/>
    <w:rsid w:val="009E58FA"/>
    <w:rsid w:val="009E5EA8"/>
    <w:rsid w:val="009E680C"/>
    <w:rsid w:val="009E6878"/>
    <w:rsid w:val="009E6B2E"/>
    <w:rsid w:val="009E6E50"/>
    <w:rsid w:val="009F0083"/>
    <w:rsid w:val="009F01B9"/>
    <w:rsid w:val="009F0494"/>
    <w:rsid w:val="009F09DA"/>
    <w:rsid w:val="009F0B7D"/>
    <w:rsid w:val="009F0CA2"/>
    <w:rsid w:val="009F1BCB"/>
    <w:rsid w:val="009F1C82"/>
    <w:rsid w:val="009F1CBF"/>
    <w:rsid w:val="009F1E4D"/>
    <w:rsid w:val="009F1E6A"/>
    <w:rsid w:val="009F29B2"/>
    <w:rsid w:val="009F325C"/>
    <w:rsid w:val="009F3DC3"/>
    <w:rsid w:val="009F3E16"/>
    <w:rsid w:val="009F3E4A"/>
    <w:rsid w:val="009F4191"/>
    <w:rsid w:val="009F4313"/>
    <w:rsid w:val="009F4556"/>
    <w:rsid w:val="009F461E"/>
    <w:rsid w:val="009F4A69"/>
    <w:rsid w:val="009F4AE0"/>
    <w:rsid w:val="009F4BBC"/>
    <w:rsid w:val="009F4DCF"/>
    <w:rsid w:val="009F54B0"/>
    <w:rsid w:val="009F55A5"/>
    <w:rsid w:val="009F65D4"/>
    <w:rsid w:val="009F6CA3"/>
    <w:rsid w:val="009F742B"/>
    <w:rsid w:val="009F7B5E"/>
    <w:rsid w:val="00A003B2"/>
    <w:rsid w:val="00A003C8"/>
    <w:rsid w:val="00A00492"/>
    <w:rsid w:val="00A00A98"/>
    <w:rsid w:val="00A010F4"/>
    <w:rsid w:val="00A0160B"/>
    <w:rsid w:val="00A0192C"/>
    <w:rsid w:val="00A01EE7"/>
    <w:rsid w:val="00A03162"/>
    <w:rsid w:val="00A03A7E"/>
    <w:rsid w:val="00A03ACC"/>
    <w:rsid w:val="00A03DE6"/>
    <w:rsid w:val="00A03F3E"/>
    <w:rsid w:val="00A04A92"/>
    <w:rsid w:val="00A04AA3"/>
    <w:rsid w:val="00A04EE6"/>
    <w:rsid w:val="00A05468"/>
    <w:rsid w:val="00A05FD2"/>
    <w:rsid w:val="00A065DF"/>
    <w:rsid w:val="00A066BB"/>
    <w:rsid w:val="00A06C24"/>
    <w:rsid w:val="00A06F9A"/>
    <w:rsid w:val="00A07681"/>
    <w:rsid w:val="00A07CC0"/>
    <w:rsid w:val="00A07F71"/>
    <w:rsid w:val="00A10052"/>
    <w:rsid w:val="00A10E57"/>
    <w:rsid w:val="00A110FC"/>
    <w:rsid w:val="00A11820"/>
    <w:rsid w:val="00A11E54"/>
    <w:rsid w:val="00A1252B"/>
    <w:rsid w:val="00A12728"/>
    <w:rsid w:val="00A12957"/>
    <w:rsid w:val="00A1339A"/>
    <w:rsid w:val="00A133E4"/>
    <w:rsid w:val="00A135F0"/>
    <w:rsid w:val="00A13B0C"/>
    <w:rsid w:val="00A13B42"/>
    <w:rsid w:val="00A143D3"/>
    <w:rsid w:val="00A14B09"/>
    <w:rsid w:val="00A14B3B"/>
    <w:rsid w:val="00A14F1A"/>
    <w:rsid w:val="00A152F5"/>
    <w:rsid w:val="00A15800"/>
    <w:rsid w:val="00A1591B"/>
    <w:rsid w:val="00A15C90"/>
    <w:rsid w:val="00A15EAE"/>
    <w:rsid w:val="00A164B8"/>
    <w:rsid w:val="00A165D4"/>
    <w:rsid w:val="00A16957"/>
    <w:rsid w:val="00A16DF0"/>
    <w:rsid w:val="00A17121"/>
    <w:rsid w:val="00A17227"/>
    <w:rsid w:val="00A173FE"/>
    <w:rsid w:val="00A175A0"/>
    <w:rsid w:val="00A17EA5"/>
    <w:rsid w:val="00A2043D"/>
    <w:rsid w:val="00A206EA"/>
    <w:rsid w:val="00A20703"/>
    <w:rsid w:val="00A20C2E"/>
    <w:rsid w:val="00A20E86"/>
    <w:rsid w:val="00A217FE"/>
    <w:rsid w:val="00A21BAA"/>
    <w:rsid w:val="00A221AB"/>
    <w:rsid w:val="00A221FC"/>
    <w:rsid w:val="00A223D4"/>
    <w:rsid w:val="00A226C9"/>
    <w:rsid w:val="00A2281B"/>
    <w:rsid w:val="00A22880"/>
    <w:rsid w:val="00A22A1E"/>
    <w:rsid w:val="00A2302E"/>
    <w:rsid w:val="00A23BF8"/>
    <w:rsid w:val="00A243BF"/>
    <w:rsid w:val="00A24EE4"/>
    <w:rsid w:val="00A25269"/>
    <w:rsid w:val="00A25693"/>
    <w:rsid w:val="00A257A8"/>
    <w:rsid w:val="00A265B8"/>
    <w:rsid w:val="00A26924"/>
    <w:rsid w:val="00A279BD"/>
    <w:rsid w:val="00A303FB"/>
    <w:rsid w:val="00A30B64"/>
    <w:rsid w:val="00A3110B"/>
    <w:rsid w:val="00A31323"/>
    <w:rsid w:val="00A31607"/>
    <w:rsid w:val="00A31B4D"/>
    <w:rsid w:val="00A31C3E"/>
    <w:rsid w:val="00A32030"/>
    <w:rsid w:val="00A330ED"/>
    <w:rsid w:val="00A337C8"/>
    <w:rsid w:val="00A33AF2"/>
    <w:rsid w:val="00A33B33"/>
    <w:rsid w:val="00A3433A"/>
    <w:rsid w:val="00A3445C"/>
    <w:rsid w:val="00A34903"/>
    <w:rsid w:val="00A34FED"/>
    <w:rsid w:val="00A35C2E"/>
    <w:rsid w:val="00A3601B"/>
    <w:rsid w:val="00A361C9"/>
    <w:rsid w:val="00A36248"/>
    <w:rsid w:val="00A366C2"/>
    <w:rsid w:val="00A36957"/>
    <w:rsid w:val="00A36DD0"/>
    <w:rsid w:val="00A373B5"/>
    <w:rsid w:val="00A37915"/>
    <w:rsid w:val="00A40696"/>
    <w:rsid w:val="00A408D6"/>
    <w:rsid w:val="00A40F6B"/>
    <w:rsid w:val="00A415D5"/>
    <w:rsid w:val="00A41C6B"/>
    <w:rsid w:val="00A41F7D"/>
    <w:rsid w:val="00A4200F"/>
    <w:rsid w:val="00A42C1A"/>
    <w:rsid w:val="00A42ED2"/>
    <w:rsid w:val="00A44152"/>
    <w:rsid w:val="00A44477"/>
    <w:rsid w:val="00A450BB"/>
    <w:rsid w:val="00A45293"/>
    <w:rsid w:val="00A454AE"/>
    <w:rsid w:val="00A45583"/>
    <w:rsid w:val="00A45762"/>
    <w:rsid w:val="00A45E29"/>
    <w:rsid w:val="00A47686"/>
    <w:rsid w:val="00A476BA"/>
    <w:rsid w:val="00A476D0"/>
    <w:rsid w:val="00A47C0D"/>
    <w:rsid w:val="00A47F50"/>
    <w:rsid w:val="00A500CE"/>
    <w:rsid w:val="00A5028B"/>
    <w:rsid w:val="00A507D7"/>
    <w:rsid w:val="00A50C1C"/>
    <w:rsid w:val="00A5113B"/>
    <w:rsid w:val="00A511CE"/>
    <w:rsid w:val="00A51D15"/>
    <w:rsid w:val="00A51FC8"/>
    <w:rsid w:val="00A5274C"/>
    <w:rsid w:val="00A52F35"/>
    <w:rsid w:val="00A53429"/>
    <w:rsid w:val="00A534EE"/>
    <w:rsid w:val="00A541B9"/>
    <w:rsid w:val="00A555E9"/>
    <w:rsid w:val="00A555FB"/>
    <w:rsid w:val="00A55753"/>
    <w:rsid w:val="00A56188"/>
    <w:rsid w:val="00A56496"/>
    <w:rsid w:val="00A56823"/>
    <w:rsid w:val="00A56926"/>
    <w:rsid w:val="00A5693D"/>
    <w:rsid w:val="00A5769B"/>
    <w:rsid w:val="00A57DE3"/>
    <w:rsid w:val="00A57F43"/>
    <w:rsid w:val="00A6002E"/>
    <w:rsid w:val="00A602AD"/>
    <w:rsid w:val="00A60371"/>
    <w:rsid w:val="00A604F9"/>
    <w:rsid w:val="00A60EB4"/>
    <w:rsid w:val="00A60F18"/>
    <w:rsid w:val="00A60F64"/>
    <w:rsid w:val="00A60FD3"/>
    <w:rsid w:val="00A614ED"/>
    <w:rsid w:val="00A61743"/>
    <w:rsid w:val="00A61F63"/>
    <w:rsid w:val="00A623BF"/>
    <w:rsid w:val="00A627B1"/>
    <w:rsid w:val="00A627FA"/>
    <w:rsid w:val="00A63200"/>
    <w:rsid w:val="00A647E7"/>
    <w:rsid w:val="00A649B5"/>
    <w:rsid w:val="00A64F79"/>
    <w:rsid w:val="00A650A5"/>
    <w:rsid w:val="00A65A1B"/>
    <w:rsid w:val="00A65A94"/>
    <w:rsid w:val="00A65CBF"/>
    <w:rsid w:val="00A65E0A"/>
    <w:rsid w:val="00A6669B"/>
    <w:rsid w:val="00A6689B"/>
    <w:rsid w:val="00A66E37"/>
    <w:rsid w:val="00A6703B"/>
    <w:rsid w:val="00A673EF"/>
    <w:rsid w:val="00A67A15"/>
    <w:rsid w:val="00A67AC7"/>
    <w:rsid w:val="00A67C0C"/>
    <w:rsid w:val="00A67CF1"/>
    <w:rsid w:val="00A71869"/>
    <w:rsid w:val="00A723E4"/>
    <w:rsid w:val="00A72718"/>
    <w:rsid w:val="00A72AAC"/>
    <w:rsid w:val="00A72FED"/>
    <w:rsid w:val="00A730E7"/>
    <w:rsid w:val="00A73284"/>
    <w:rsid w:val="00A73288"/>
    <w:rsid w:val="00A73464"/>
    <w:rsid w:val="00A73AF2"/>
    <w:rsid w:val="00A7411A"/>
    <w:rsid w:val="00A74938"/>
    <w:rsid w:val="00A74B3B"/>
    <w:rsid w:val="00A74B52"/>
    <w:rsid w:val="00A75415"/>
    <w:rsid w:val="00A755A2"/>
    <w:rsid w:val="00A75817"/>
    <w:rsid w:val="00A75FE8"/>
    <w:rsid w:val="00A7642A"/>
    <w:rsid w:val="00A7677B"/>
    <w:rsid w:val="00A76B9F"/>
    <w:rsid w:val="00A76C4A"/>
    <w:rsid w:val="00A76CB1"/>
    <w:rsid w:val="00A76D5C"/>
    <w:rsid w:val="00A76E38"/>
    <w:rsid w:val="00A77419"/>
    <w:rsid w:val="00A77A39"/>
    <w:rsid w:val="00A77B44"/>
    <w:rsid w:val="00A77CCD"/>
    <w:rsid w:val="00A77F6D"/>
    <w:rsid w:val="00A81546"/>
    <w:rsid w:val="00A819EA"/>
    <w:rsid w:val="00A81E3A"/>
    <w:rsid w:val="00A81F96"/>
    <w:rsid w:val="00A8209B"/>
    <w:rsid w:val="00A82884"/>
    <w:rsid w:val="00A829CC"/>
    <w:rsid w:val="00A82FE7"/>
    <w:rsid w:val="00A834A1"/>
    <w:rsid w:val="00A8383E"/>
    <w:rsid w:val="00A83C66"/>
    <w:rsid w:val="00A842FE"/>
    <w:rsid w:val="00A84666"/>
    <w:rsid w:val="00A85032"/>
    <w:rsid w:val="00A858DD"/>
    <w:rsid w:val="00A85CE6"/>
    <w:rsid w:val="00A85EE3"/>
    <w:rsid w:val="00A8646D"/>
    <w:rsid w:val="00A86B5A"/>
    <w:rsid w:val="00A877F7"/>
    <w:rsid w:val="00A87AA7"/>
    <w:rsid w:val="00A87C9D"/>
    <w:rsid w:val="00A87E5F"/>
    <w:rsid w:val="00A87FA3"/>
    <w:rsid w:val="00A90235"/>
    <w:rsid w:val="00A90434"/>
    <w:rsid w:val="00A91AE9"/>
    <w:rsid w:val="00A92762"/>
    <w:rsid w:val="00A92946"/>
    <w:rsid w:val="00A92C89"/>
    <w:rsid w:val="00A92ED6"/>
    <w:rsid w:val="00A92F82"/>
    <w:rsid w:val="00A9351D"/>
    <w:rsid w:val="00A9385D"/>
    <w:rsid w:val="00A93863"/>
    <w:rsid w:val="00A93CC0"/>
    <w:rsid w:val="00A94828"/>
    <w:rsid w:val="00A94F2F"/>
    <w:rsid w:val="00A95158"/>
    <w:rsid w:val="00A95928"/>
    <w:rsid w:val="00A963BD"/>
    <w:rsid w:val="00A9647C"/>
    <w:rsid w:val="00A965A0"/>
    <w:rsid w:val="00A966BC"/>
    <w:rsid w:val="00A96712"/>
    <w:rsid w:val="00A96E8C"/>
    <w:rsid w:val="00A9712D"/>
    <w:rsid w:val="00A97A83"/>
    <w:rsid w:val="00A97B4F"/>
    <w:rsid w:val="00AA051E"/>
    <w:rsid w:val="00AA05FA"/>
    <w:rsid w:val="00AA0979"/>
    <w:rsid w:val="00AA0A18"/>
    <w:rsid w:val="00AA0D37"/>
    <w:rsid w:val="00AA1073"/>
    <w:rsid w:val="00AA16A1"/>
    <w:rsid w:val="00AA1C0D"/>
    <w:rsid w:val="00AA20CC"/>
    <w:rsid w:val="00AA2925"/>
    <w:rsid w:val="00AA3661"/>
    <w:rsid w:val="00AA4098"/>
    <w:rsid w:val="00AA46A1"/>
    <w:rsid w:val="00AA475A"/>
    <w:rsid w:val="00AA496C"/>
    <w:rsid w:val="00AA4A85"/>
    <w:rsid w:val="00AA518B"/>
    <w:rsid w:val="00AA5818"/>
    <w:rsid w:val="00AA679E"/>
    <w:rsid w:val="00AA7948"/>
    <w:rsid w:val="00AB063B"/>
    <w:rsid w:val="00AB07AC"/>
    <w:rsid w:val="00AB095D"/>
    <w:rsid w:val="00AB1069"/>
    <w:rsid w:val="00AB1806"/>
    <w:rsid w:val="00AB1C5D"/>
    <w:rsid w:val="00AB1EE7"/>
    <w:rsid w:val="00AB2064"/>
    <w:rsid w:val="00AB33FA"/>
    <w:rsid w:val="00AB3655"/>
    <w:rsid w:val="00AB3668"/>
    <w:rsid w:val="00AB37D2"/>
    <w:rsid w:val="00AB3978"/>
    <w:rsid w:val="00AB3C62"/>
    <w:rsid w:val="00AB4671"/>
    <w:rsid w:val="00AB4FC1"/>
    <w:rsid w:val="00AB5307"/>
    <w:rsid w:val="00AB5325"/>
    <w:rsid w:val="00AB57B7"/>
    <w:rsid w:val="00AB5B06"/>
    <w:rsid w:val="00AB5EB1"/>
    <w:rsid w:val="00AB5F47"/>
    <w:rsid w:val="00AB62F1"/>
    <w:rsid w:val="00AB6427"/>
    <w:rsid w:val="00AB65F8"/>
    <w:rsid w:val="00AB683E"/>
    <w:rsid w:val="00AB6D06"/>
    <w:rsid w:val="00AB733B"/>
    <w:rsid w:val="00AB7584"/>
    <w:rsid w:val="00AB7681"/>
    <w:rsid w:val="00AB7724"/>
    <w:rsid w:val="00AB774F"/>
    <w:rsid w:val="00AB776C"/>
    <w:rsid w:val="00AB7896"/>
    <w:rsid w:val="00AB78CB"/>
    <w:rsid w:val="00AB7C5D"/>
    <w:rsid w:val="00AB7C60"/>
    <w:rsid w:val="00AB7FEB"/>
    <w:rsid w:val="00AC0247"/>
    <w:rsid w:val="00AC0368"/>
    <w:rsid w:val="00AC06DA"/>
    <w:rsid w:val="00AC09A2"/>
    <w:rsid w:val="00AC0A58"/>
    <w:rsid w:val="00AC18E9"/>
    <w:rsid w:val="00AC1CC1"/>
    <w:rsid w:val="00AC1EB8"/>
    <w:rsid w:val="00AC2480"/>
    <w:rsid w:val="00AC248E"/>
    <w:rsid w:val="00AC2680"/>
    <w:rsid w:val="00AC2F4B"/>
    <w:rsid w:val="00AC38D9"/>
    <w:rsid w:val="00AC3B09"/>
    <w:rsid w:val="00AC43A8"/>
    <w:rsid w:val="00AC4427"/>
    <w:rsid w:val="00AC46F9"/>
    <w:rsid w:val="00AC47E9"/>
    <w:rsid w:val="00AC54D2"/>
    <w:rsid w:val="00AC596A"/>
    <w:rsid w:val="00AC5A66"/>
    <w:rsid w:val="00AC5C69"/>
    <w:rsid w:val="00AC6162"/>
    <w:rsid w:val="00AC6539"/>
    <w:rsid w:val="00AC70D4"/>
    <w:rsid w:val="00AC7310"/>
    <w:rsid w:val="00AC7D21"/>
    <w:rsid w:val="00AC7E37"/>
    <w:rsid w:val="00AD03DE"/>
    <w:rsid w:val="00AD0428"/>
    <w:rsid w:val="00AD0F18"/>
    <w:rsid w:val="00AD10A1"/>
    <w:rsid w:val="00AD1702"/>
    <w:rsid w:val="00AD1B60"/>
    <w:rsid w:val="00AD218C"/>
    <w:rsid w:val="00AD2E27"/>
    <w:rsid w:val="00AD2E58"/>
    <w:rsid w:val="00AD4D17"/>
    <w:rsid w:val="00AD4E90"/>
    <w:rsid w:val="00AD517B"/>
    <w:rsid w:val="00AD580C"/>
    <w:rsid w:val="00AD5A28"/>
    <w:rsid w:val="00AD5C25"/>
    <w:rsid w:val="00AD64C4"/>
    <w:rsid w:val="00AD65BB"/>
    <w:rsid w:val="00AD67FC"/>
    <w:rsid w:val="00AD6C75"/>
    <w:rsid w:val="00AE0133"/>
    <w:rsid w:val="00AE069F"/>
    <w:rsid w:val="00AE116E"/>
    <w:rsid w:val="00AE1686"/>
    <w:rsid w:val="00AE16DC"/>
    <w:rsid w:val="00AE2296"/>
    <w:rsid w:val="00AE25CC"/>
    <w:rsid w:val="00AE27AC"/>
    <w:rsid w:val="00AE27EF"/>
    <w:rsid w:val="00AE35E4"/>
    <w:rsid w:val="00AE3623"/>
    <w:rsid w:val="00AE4A60"/>
    <w:rsid w:val="00AE4B40"/>
    <w:rsid w:val="00AE4CF6"/>
    <w:rsid w:val="00AE4DC1"/>
    <w:rsid w:val="00AE4E6D"/>
    <w:rsid w:val="00AE5BFB"/>
    <w:rsid w:val="00AE5CDD"/>
    <w:rsid w:val="00AE5D9D"/>
    <w:rsid w:val="00AE6D49"/>
    <w:rsid w:val="00AE7455"/>
    <w:rsid w:val="00AE7533"/>
    <w:rsid w:val="00AE761C"/>
    <w:rsid w:val="00AF02D1"/>
    <w:rsid w:val="00AF0882"/>
    <w:rsid w:val="00AF0F46"/>
    <w:rsid w:val="00AF1BFC"/>
    <w:rsid w:val="00AF1DAA"/>
    <w:rsid w:val="00AF1EB8"/>
    <w:rsid w:val="00AF2308"/>
    <w:rsid w:val="00AF2483"/>
    <w:rsid w:val="00AF31A8"/>
    <w:rsid w:val="00AF35B8"/>
    <w:rsid w:val="00AF3F48"/>
    <w:rsid w:val="00AF4183"/>
    <w:rsid w:val="00AF46F2"/>
    <w:rsid w:val="00AF49A7"/>
    <w:rsid w:val="00AF4BBE"/>
    <w:rsid w:val="00AF52CC"/>
    <w:rsid w:val="00AF5F9B"/>
    <w:rsid w:val="00AF62FA"/>
    <w:rsid w:val="00AF6880"/>
    <w:rsid w:val="00AF6D10"/>
    <w:rsid w:val="00AF6FB4"/>
    <w:rsid w:val="00AF7537"/>
    <w:rsid w:val="00AF7704"/>
    <w:rsid w:val="00AF7A33"/>
    <w:rsid w:val="00AF7ACA"/>
    <w:rsid w:val="00B005E8"/>
    <w:rsid w:val="00B00611"/>
    <w:rsid w:val="00B00A14"/>
    <w:rsid w:val="00B00CDC"/>
    <w:rsid w:val="00B01A97"/>
    <w:rsid w:val="00B01AF0"/>
    <w:rsid w:val="00B024EB"/>
    <w:rsid w:val="00B02594"/>
    <w:rsid w:val="00B02784"/>
    <w:rsid w:val="00B02933"/>
    <w:rsid w:val="00B029FE"/>
    <w:rsid w:val="00B031E5"/>
    <w:rsid w:val="00B03AE1"/>
    <w:rsid w:val="00B03D40"/>
    <w:rsid w:val="00B0406E"/>
    <w:rsid w:val="00B04CCC"/>
    <w:rsid w:val="00B05592"/>
    <w:rsid w:val="00B0578E"/>
    <w:rsid w:val="00B05DCC"/>
    <w:rsid w:val="00B05F94"/>
    <w:rsid w:val="00B06030"/>
    <w:rsid w:val="00B0608C"/>
    <w:rsid w:val="00B064BB"/>
    <w:rsid w:val="00B069B2"/>
    <w:rsid w:val="00B06A63"/>
    <w:rsid w:val="00B06F56"/>
    <w:rsid w:val="00B07A5C"/>
    <w:rsid w:val="00B07DAD"/>
    <w:rsid w:val="00B1034A"/>
    <w:rsid w:val="00B103EA"/>
    <w:rsid w:val="00B10B13"/>
    <w:rsid w:val="00B10D5E"/>
    <w:rsid w:val="00B1133A"/>
    <w:rsid w:val="00B11E13"/>
    <w:rsid w:val="00B122E1"/>
    <w:rsid w:val="00B12825"/>
    <w:rsid w:val="00B12A75"/>
    <w:rsid w:val="00B12CD3"/>
    <w:rsid w:val="00B13280"/>
    <w:rsid w:val="00B133EA"/>
    <w:rsid w:val="00B13D89"/>
    <w:rsid w:val="00B141CC"/>
    <w:rsid w:val="00B1445B"/>
    <w:rsid w:val="00B147CD"/>
    <w:rsid w:val="00B149C3"/>
    <w:rsid w:val="00B14D93"/>
    <w:rsid w:val="00B14DA7"/>
    <w:rsid w:val="00B15574"/>
    <w:rsid w:val="00B1695F"/>
    <w:rsid w:val="00B169CA"/>
    <w:rsid w:val="00B1743F"/>
    <w:rsid w:val="00B2001B"/>
    <w:rsid w:val="00B209CE"/>
    <w:rsid w:val="00B23D8E"/>
    <w:rsid w:val="00B24693"/>
    <w:rsid w:val="00B2488E"/>
    <w:rsid w:val="00B24AB5"/>
    <w:rsid w:val="00B24CF6"/>
    <w:rsid w:val="00B25DE6"/>
    <w:rsid w:val="00B26C4B"/>
    <w:rsid w:val="00B26E40"/>
    <w:rsid w:val="00B27184"/>
    <w:rsid w:val="00B2745B"/>
    <w:rsid w:val="00B27CF6"/>
    <w:rsid w:val="00B30121"/>
    <w:rsid w:val="00B30453"/>
    <w:rsid w:val="00B3080A"/>
    <w:rsid w:val="00B3085A"/>
    <w:rsid w:val="00B3165C"/>
    <w:rsid w:val="00B319FC"/>
    <w:rsid w:val="00B31AF7"/>
    <w:rsid w:val="00B32CF8"/>
    <w:rsid w:val="00B33987"/>
    <w:rsid w:val="00B33ECD"/>
    <w:rsid w:val="00B33EEF"/>
    <w:rsid w:val="00B33F1B"/>
    <w:rsid w:val="00B3407A"/>
    <w:rsid w:val="00B34186"/>
    <w:rsid w:val="00B34796"/>
    <w:rsid w:val="00B349BB"/>
    <w:rsid w:val="00B3517C"/>
    <w:rsid w:val="00B35AB3"/>
    <w:rsid w:val="00B36514"/>
    <w:rsid w:val="00B36912"/>
    <w:rsid w:val="00B369E5"/>
    <w:rsid w:val="00B36A60"/>
    <w:rsid w:val="00B36E9B"/>
    <w:rsid w:val="00B36EAC"/>
    <w:rsid w:val="00B36F2A"/>
    <w:rsid w:val="00B37AE3"/>
    <w:rsid w:val="00B401AF"/>
    <w:rsid w:val="00B4077B"/>
    <w:rsid w:val="00B4093A"/>
    <w:rsid w:val="00B40B47"/>
    <w:rsid w:val="00B40F2D"/>
    <w:rsid w:val="00B4147C"/>
    <w:rsid w:val="00B41E92"/>
    <w:rsid w:val="00B41F15"/>
    <w:rsid w:val="00B42C02"/>
    <w:rsid w:val="00B43170"/>
    <w:rsid w:val="00B434D2"/>
    <w:rsid w:val="00B43557"/>
    <w:rsid w:val="00B43D20"/>
    <w:rsid w:val="00B440A3"/>
    <w:rsid w:val="00B4443F"/>
    <w:rsid w:val="00B44499"/>
    <w:rsid w:val="00B4460F"/>
    <w:rsid w:val="00B44650"/>
    <w:rsid w:val="00B44672"/>
    <w:rsid w:val="00B44ABE"/>
    <w:rsid w:val="00B44D2B"/>
    <w:rsid w:val="00B452F2"/>
    <w:rsid w:val="00B4557A"/>
    <w:rsid w:val="00B45730"/>
    <w:rsid w:val="00B460CA"/>
    <w:rsid w:val="00B4672D"/>
    <w:rsid w:val="00B469DF"/>
    <w:rsid w:val="00B46BA1"/>
    <w:rsid w:val="00B46E1D"/>
    <w:rsid w:val="00B47A70"/>
    <w:rsid w:val="00B47B17"/>
    <w:rsid w:val="00B50581"/>
    <w:rsid w:val="00B50740"/>
    <w:rsid w:val="00B50EE1"/>
    <w:rsid w:val="00B513EB"/>
    <w:rsid w:val="00B51BEB"/>
    <w:rsid w:val="00B51E0A"/>
    <w:rsid w:val="00B51F38"/>
    <w:rsid w:val="00B52BA4"/>
    <w:rsid w:val="00B5358F"/>
    <w:rsid w:val="00B54816"/>
    <w:rsid w:val="00B556CB"/>
    <w:rsid w:val="00B56756"/>
    <w:rsid w:val="00B56CAC"/>
    <w:rsid w:val="00B56FA7"/>
    <w:rsid w:val="00B5725D"/>
    <w:rsid w:val="00B57579"/>
    <w:rsid w:val="00B60315"/>
    <w:rsid w:val="00B603F8"/>
    <w:rsid w:val="00B60896"/>
    <w:rsid w:val="00B608AF"/>
    <w:rsid w:val="00B60AD9"/>
    <w:rsid w:val="00B611E9"/>
    <w:rsid w:val="00B613F5"/>
    <w:rsid w:val="00B614EA"/>
    <w:rsid w:val="00B61E23"/>
    <w:rsid w:val="00B61F9C"/>
    <w:rsid w:val="00B6279B"/>
    <w:rsid w:val="00B62BF7"/>
    <w:rsid w:val="00B62C68"/>
    <w:rsid w:val="00B62EAB"/>
    <w:rsid w:val="00B6340C"/>
    <w:rsid w:val="00B63B5B"/>
    <w:rsid w:val="00B63B7C"/>
    <w:rsid w:val="00B63E22"/>
    <w:rsid w:val="00B63E80"/>
    <w:rsid w:val="00B64046"/>
    <w:rsid w:val="00B641D1"/>
    <w:rsid w:val="00B641F8"/>
    <w:rsid w:val="00B645D0"/>
    <w:rsid w:val="00B6481E"/>
    <w:rsid w:val="00B64937"/>
    <w:rsid w:val="00B64D2D"/>
    <w:rsid w:val="00B64D4C"/>
    <w:rsid w:val="00B654D2"/>
    <w:rsid w:val="00B66245"/>
    <w:rsid w:val="00B66A20"/>
    <w:rsid w:val="00B66C45"/>
    <w:rsid w:val="00B66C72"/>
    <w:rsid w:val="00B66EA2"/>
    <w:rsid w:val="00B6708E"/>
    <w:rsid w:val="00B67AE9"/>
    <w:rsid w:val="00B67EDC"/>
    <w:rsid w:val="00B7009C"/>
    <w:rsid w:val="00B70643"/>
    <w:rsid w:val="00B70726"/>
    <w:rsid w:val="00B707F3"/>
    <w:rsid w:val="00B70EDF"/>
    <w:rsid w:val="00B70FBE"/>
    <w:rsid w:val="00B71110"/>
    <w:rsid w:val="00B71767"/>
    <w:rsid w:val="00B71AA4"/>
    <w:rsid w:val="00B71BFC"/>
    <w:rsid w:val="00B71EF5"/>
    <w:rsid w:val="00B7329D"/>
    <w:rsid w:val="00B73743"/>
    <w:rsid w:val="00B73920"/>
    <w:rsid w:val="00B73D1C"/>
    <w:rsid w:val="00B741F6"/>
    <w:rsid w:val="00B74329"/>
    <w:rsid w:val="00B74767"/>
    <w:rsid w:val="00B75A64"/>
    <w:rsid w:val="00B76E2F"/>
    <w:rsid w:val="00B77355"/>
    <w:rsid w:val="00B77D65"/>
    <w:rsid w:val="00B801B7"/>
    <w:rsid w:val="00B809CE"/>
    <w:rsid w:val="00B80BFC"/>
    <w:rsid w:val="00B80ECD"/>
    <w:rsid w:val="00B80EFF"/>
    <w:rsid w:val="00B818C6"/>
    <w:rsid w:val="00B81B9D"/>
    <w:rsid w:val="00B81EAA"/>
    <w:rsid w:val="00B82275"/>
    <w:rsid w:val="00B82A1C"/>
    <w:rsid w:val="00B82A1D"/>
    <w:rsid w:val="00B82D5E"/>
    <w:rsid w:val="00B82DC5"/>
    <w:rsid w:val="00B82E1D"/>
    <w:rsid w:val="00B83296"/>
    <w:rsid w:val="00B833A5"/>
    <w:rsid w:val="00B834DE"/>
    <w:rsid w:val="00B83993"/>
    <w:rsid w:val="00B83B56"/>
    <w:rsid w:val="00B844CB"/>
    <w:rsid w:val="00B8455F"/>
    <w:rsid w:val="00B848F8"/>
    <w:rsid w:val="00B86035"/>
    <w:rsid w:val="00B861C2"/>
    <w:rsid w:val="00B8654D"/>
    <w:rsid w:val="00B86914"/>
    <w:rsid w:val="00B86F3C"/>
    <w:rsid w:val="00B874EF"/>
    <w:rsid w:val="00B875A4"/>
    <w:rsid w:val="00B879F2"/>
    <w:rsid w:val="00B90AC8"/>
    <w:rsid w:val="00B90EA2"/>
    <w:rsid w:val="00B910FD"/>
    <w:rsid w:val="00B91901"/>
    <w:rsid w:val="00B91986"/>
    <w:rsid w:val="00B92226"/>
    <w:rsid w:val="00B925D9"/>
    <w:rsid w:val="00B9270C"/>
    <w:rsid w:val="00B93436"/>
    <w:rsid w:val="00B93C07"/>
    <w:rsid w:val="00B93FAD"/>
    <w:rsid w:val="00B94161"/>
    <w:rsid w:val="00B9473C"/>
    <w:rsid w:val="00B948F7"/>
    <w:rsid w:val="00B94B7B"/>
    <w:rsid w:val="00B94CE1"/>
    <w:rsid w:val="00B95522"/>
    <w:rsid w:val="00B95A91"/>
    <w:rsid w:val="00B95C02"/>
    <w:rsid w:val="00B95DF1"/>
    <w:rsid w:val="00B95F89"/>
    <w:rsid w:val="00B963DD"/>
    <w:rsid w:val="00B9642F"/>
    <w:rsid w:val="00B9677F"/>
    <w:rsid w:val="00B97727"/>
    <w:rsid w:val="00B979B7"/>
    <w:rsid w:val="00B97C86"/>
    <w:rsid w:val="00B97F1A"/>
    <w:rsid w:val="00BA0DB8"/>
    <w:rsid w:val="00BA1897"/>
    <w:rsid w:val="00BA1D88"/>
    <w:rsid w:val="00BA2762"/>
    <w:rsid w:val="00BA2F94"/>
    <w:rsid w:val="00BA31C1"/>
    <w:rsid w:val="00BA369F"/>
    <w:rsid w:val="00BA37C5"/>
    <w:rsid w:val="00BA3904"/>
    <w:rsid w:val="00BA395F"/>
    <w:rsid w:val="00BA3D34"/>
    <w:rsid w:val="00BA4085"/>
    <w:rsid w:val="00BA4271"/>
    <w:rsid w:val="00BA4355"/>
    <w:rsid w:val="00BA49AF"/>
    <w:rsid w:val="00BA4C98"/>
    <w:rsid w:val="00BA4D37"/>
    <w:rsid w:val="00BA563C"/>
    <w:rsid w:val="00BA5A6C"/>
    <w:rsid w:val="00BA602A"/>
    <w:rsid w:val="00BA60E3"/>
    <w:rsid w:val="00BA61D7"/>
    <w:rsid w:val="00BA62F0"/>
    <w:rsid w:val="00BA6728"/>
    <w:rsid w:val="00BA740D"/>
    <w:rsid w:val="00BA74CA"/>
    <w:rsid w:val="00BB01CE"/>
    <w:rsid w:val="00BB0ABB"/>
    <w:rsid w:val="00BB11DA"/>
    <w:rsid w:val="00BB228D"/>
    <w:rsid w:val="00BB2E2A"/>
    <w:rsid w:val="00BB34C4"/>
    <w:rsid w:val="00BB35D0"/>
    <w:rsid w:val="00BB382D"/>
    <w:rsid w:val="00BB391A"/>
    <w:rsid w:val="00BB47B2"/>
    <w:rsid w:val="00BB47CC"/>
    <w:rsid w:val="00BB4D38"/>
    <w:rsid w:val="00BB4EBE"/>
    <w:rsid w:val="00BB6318"/>
    <w:rsid w:val="00BB6B6B"/>
    <w:rsid w:val="00BB6D50"/>
    <w:rsid w:val="00BB6F7E"/>
    <w:rsid w:val="00BB7823"/>
    <w:rsid w:val="00BB79A2"/>
    <w:rsid w:val="00BB7D67"/>
    <w:rsid w:val="00BB7F5A"/>
    <w:rsid w:val="00BC0013"/>
    <w:rsid w:val="00BC04D6"/>
    <w:rsid w:val="00BC07D6"/>
    <w:rsid w:val="00BC0A07"/>
    <w:rsid w:val="00BC0A0A"/>
    <w:rsid w:val="00BC0F1E"/>
    <w:rsid w:val="00BC0FA2"/>
    <w:rsid w:val="00BC10DE"/>
    <w:rsid w:val="00BC177F"/>
    <w:rsid w:val="00BC18FA"/>
    <w:rsid w:val="00BC1AAC"/>
    <w:rsid w:val="00BC3168"/>
    <w:rsid w:val="00BC31C3"/>
    <w:rsid w:val="00BC3707"/>
    <w:rsid w:val="00BC373E"/>
    <w:rsid w:val="00BC37C4"/>
    <w:rsid w:val="00BC3800"/>
    <w:rsid w:val="00BC3E59"/>
    <w:rsid w:val="00BC40AB"/>
    <w:rsid w:val="00BC48B7"/>
    <w:rsid w:val="00BC4D77"/>
    <w:rsid w:val="00BC4EB2"/>
    <w:rsid w:val="00BC4ED2"/>
    <w:rsid w:val="00BC4FDC"/>
    <w:rsid w:val="00BC59A8"/>
    <w:rsid w:val="00BC5E0A"/>
    <w:rsid w:val="00BC5FD4"/>
    <w:rsid w:val="00BC6117"/>
    <w:rsid w:val="00BC6550"/>
    <w:rsid w:val="00BC6672"/>
    <w:rsid w:val="00BC68F8"/>
    <w:rsid w:val="00BC776A"/>
    <w:rsid w:val="00BC7953"/>
    <w:rsid w:val="00BC7B61"/>
    <w:rsid w:val="00BC7E9C"/>
    <w:rsid w:val="00BD0009"/>
    <w:rsid w:val="00BD0724"/>
    <w:rsid w:val="00BD0EDE"/>
    <w:rsid w:val="00BD1467"/>
    <w:rsid w:val="00BD1888"/>
    <w:rsid w:val="00BD21AE"/>
    <w:rsid w:val="00BD2697"/>
    <w:rsid w:val="00BD2864"/>
    <w:rsid w:val="00BD2BB0"/>
    <w:rsid w:val="00BD2CEE"/>
    <w:rsid w:val="00BD2E92"/>
    <w:rsid w:val="00BD2F1C"/>
    <w:rsid w:val="00BD463B"/>
    <w:rsid w:val="00BD4F45"/>
    <w:rsid w:val="00BD5847"/>
    <w:rsid w:val="00BD5A52"/>
    <w:rsid w:val="00BD5D1E"/>
    <w:rsid w:val="00BD5EBD"/>
    <w:rsid w:val="00BD5F91"/>
    <w:rsid w:val="00BD64CD"/>
    <w:rsid w:val="00BD709F"/>
    <w:rsid w:val="00BD70CE"/>
    <w:rsid w:val="00BD7354"/>
    <w:rsid w:val="00BD7D8A"/>
    <w:rsid w:val="00BD7EFC"/>
    <w:rsid w:val="00BE0016"/>
    <w:rsid w:val="00BE0C89"/>
    <w:rsid w:val="00BE0C9F"/>
    <w:rsid w:val="00BE0DE6"/>
    <w:rsid w:val="00BE0FE7"/>
    <w:rsid w:val="00BE13C7"/>
    <w:rsid w:val="00BE1C44"/>
    <w:rsid w:val="00BE1CDA"/>
    <w:rsid w:val="00BE204A"/>
    <w:rsid w:val="00BE2746"/>
    <w:rsid w:val="00BE2D36"/>
    <w:rsid w:val="00BE3FD1"/>
    <w:rsid w:val="00BE45B6"/>
    <w:rsid w:val="00BE4661"/>
    <w:rsid w:val="00BE53C3"/>
    <w:rsid w:val="00BE5A15"/>
    <w:rsid w:val="00BE5BFE"/>
    <w:rsid w:val="00BE6120"/>
    <w:rsid w:val="00BE6463"/>
    <w:rsid w:val="00BE6636"/>
    <w:rsid w:val="00BE6C7B"/>
    <w:rsid w:val="00BE7475"/>
    <w:rsid w:val="00BE7572"/>
    <w:rsid w:val="00BE7915"/>
    <w:rsid w:val="00BF01B2"/>
    <w:rsid w:val="00BF03A9"/>
    <w:rsid w:val="00BF1186"/>
    <w:rsid w:val="00BF1450"/>
    <w:rsid w:val="00BF246A"/>
    <w:rsid w:val="00BF38BD"/>
    <w:rsid w:val="00BF3D13"/>
    <w:rsid w:val="00BF4085"/>
    <w:rsid w:val="00BF47EC"/>
    <w:rsid w:val="00BF4EFF"/>
    <w:rsid w:val="00BF52A2"/>
    <w:rsid w:val="00BF582C"/>
    <w:rsid w:val="00BF590E"/>
    <w:rsid w:val="00BF5E4F"/>
    <w:rsid w:val="00BF6110"/>
    <w:rsid w:val="00BF6397"/>
    <w:rsid w:val="00BF651D"/>
    <w:rsid w:val="00BF67D2"/>
    <w:rsid w:val="00BF7818"/>
    <w:rsid w:val="00C005DE"/>
    <w:rsid w:val="00C006AF"/>
    <w:rsid w:val="00C006F8"/>
    <w:rsid w:val="00C00D3A"/>
    <w:rsid w:val="00C00FA1"/>
    <w:rsid w:val="00C01366"/>
    <w:rsid w:val="00C0193F"/>
    <w:rsid w:val="00C01B94"/>
    <w:rsid w:val="00C0202F"/>
    <w:rsid w:val="00C0286E"/>
    <w:rsid w:val="00C02A5D"/>
    <w:rsid w:val="00C02D25"/>
    <w:rsid w:val="00C03ACF"/>
    <w:rsid w:val="00C04235"/>
    <w:rsid w:val="00C04838"/>
    <w:rsid w:val="00C05984"/>
    <w:rsid w:val="00C06477"/>
    <w:rsid w:val="00C064CE"/>
    <w:rsid w:val="00C06973"/>
    <w:rsid w:val="00C06CC9"/>
    <w:rsid w:val="00C0705B"/>
    <w:rsid w:val="00C070EA"/>
    <w:rsid w:val="00C07119"/>
    <w:rsid w:val="00C073CF"/>
    <w:rsid w:val="00C0769D"/>
    <w:rsid w:val="00C077F1"/>
    <w:rsid w:val="00C078D1"/>
    <w:rsid w:val="00C07938"/>
    <w:rsid w:val="00C07A42"/>
    <w:rsid w:val="00C07FB0"/>
    <w:rsid w:val="00C101E5"/>
    <w:rsid w:val="00C102F0"/>
    <w:rsid w:val="00C110BF"/>
    <w:rsid w:val="00C11221"/>
    <w:rsid w:val="00C119B5"/>
    <w:rsid w:val="00C11ADE"/>
    <w:rsid w:val="00C11BFA"/>
    <w:rsid w:val="00C11D08"/>
    <w:rsid w:val="00C1254E"/>
    <w:rsid w:val="00C13159"/>
    <w:rsid w:val="00C13823"/>
    <w:rsid w:val="00C13C17"/>
    <w:rsid w:val="00C13FC4"/>
    <w:rsid w:val="00C13FCA"/>
    <w:rsid w:val="00C13FD2"/>
    <w:rsid w:val="00C145AD"/>
    <w:rsid w:val="00C14655"/>
    <w:rsid w:val="00C14B4A"/>
    <w:rsid w:val="00C151EF"/>
    <w:rsid w:val="00C1581A"/>
    <w:rsid w:val="00C15AFC"/>
    <w:rsid w:val="00C15C7B"/>
    <w:rsid w:val="00C16030"/>
    <w:rsid w:val="00C1672A"/>
    <w:rsid w:val="00C17097"/>
    <w:rsid w:val="00C175EE"/>
    <w:rsid w:val="00C1761F"/>
    <w:rsid w:val="00C17806"/>
    <w:rsid w:val="00C179E0"/>
    <w:rsid w:val="00C179F3"/>
    <w:rsid w:val="00C2032C"/>
    <w:rsid w:val="00C20FCD"/>
    <w:rsid w:val="00C2121E"/>
    <w:rsid w:val="00C21381"/>
    <w:rsid w:val="00C2165E"/>
    <w:rsid w:val="00C21665"/>
    <w:rsid w:val="00C22174"/>
    <w:rsid w:val="00C22303"/>
    <w:rsid w:val="00C22FE1"/>
    <w:rsid w:val="00C23B0B"/>
    <w:rsid w:val="00C24356"/>
    <w:rsid w:val="00C24705"/>
    <w:rsid w:val="00C24A6C"/>
    <w:rsid w:val="00C24B03"/>
    <w:rsid w:val="00C24BA2"/>
    <w:rsid w:val="00C24F18"/>
    <w:rsid w:val="00C25038"/>
    <w:rsid w:val="00C25606"/>
    <w:rsid w:val="00C25DFC"/>
    <w:rsid w:val="00C25F57"/>
    <w:rsid w:val="00C265C8"/>
    <w:rsid w:val="00C2664D"/>
    <w:rsid w:val="00C266D7"/>
    <w:rsid w:val="00C26881"/>
    <w:rsid w:val="00C268DF"/>
    <w:rsid w:val="00C26A29"/>
    <w:rsid w:val="00C26B3B"/>
    <w:rsid w:val="00C27638"/>
    <w:rsid w:val="00C27ADA"/>
    <w:rsid w:val="00C27FDB"/>
    <w:rsid w:val="00C30300"/>
    <w:rsid w:val="00C304A0"/>
    <w:rsid w:val="00C30C1A"/>
    <w:rsid w:val="00C30C20"/>
    <w:rsid w:val="00C30C39"/>
    <w:rsid w:val="00C30E01"/>
    <w:rsid w:val="00C30E2E"/>
    <w:rsid w:val="00C3103B"/>
    <w:rsid w:val="00C312DA"/>
    <w:rsid w:val="00C316B0"/>
    <w:rsid w:val="00C31D14"/>
    <w:rsid w:val="00C32157"/>
    <w:rsid w:val="00C3264F"/>
    <w:rsid w:val="00C326EF"/>
    <w:rsid w:val="00C328E1"/>
    <w:rsid w:val="00C32FD9"/>
    <w:rsid w:val="00C353CF"/>
    <w:rsid w:val="00C361FA"/>
    <w:rsid w:val="00C36652"/>
    <w:rsid w:val="00C36A5E"/>
    <w:rsid w:val="00C37287"/>
    <w:rsid w:val="00C37747"/>
    <w:rsid w:val="00C40006"/>
    <w:rsid w:val="00C40714"/>
    <w:rsid w:val="00C40E4E"/>
    <w:rsid w:val="00C41ACE"/>
    <w:rsid w:val="00C42302"/>
    <w:rsid w:val="00C42EE9"/>
    <w:rsid w:val="00C4342A"/>
    <w:rsid w:val="00C43565"/>
    <w:rsid w:val="00C43B57"/>
    <w:rsid w:val="00C43E23"/>
    <w:rsid w:val="00C43F32"/>
    <w:rsid w:val="00C441ED"/>
    <w:rsid w:val="00C442F2"/>
    <w:rsid w:val="00C4449C"/>
    <w:rsid w:val="00C44CF4"/>
    <w:rsid w:val="00C451EC"/>
    <w:rsid w:val="00C4572D"/>
    <w:rsid w:val="00C45825"/>
    <w:rsid w:val="00C45847"/>
    <w:rsid w:val="00C4593B"/>
    <w:rsid w:val="00C45B9B"/>
    <w:rsid w:val="00C45BB5"/>
    <w:rsid w:val="00C45E12"/>
    <w:rsid w:val="00C460B7"/>
    <w:rsid w:val="00C46694"/>
    <w:rsid w:val="00C469F9"/>
    <w:rsid w:val="00C47034"/>
    <w:rsid w:val="00C4725B"/>
    <w:rsid w:val="00C474B5"/>
    <w:rsid w:val="00C47A32"/>
    <w:rsid w:val="00C47B31"/>
    <w:rsid w:val="00C47C9D"/>
    <w:rsid w:val="00C502BD"/>
    <w:rsid w:val="00C507AA"/>
    <w:rsid w:val="00C507F9"/>
    <w:rsid w:val="00C509F6"/>
    <w:rsid w:val="00C50E5A"/>
    <w:rsid w:val="00C50F28"/>
    <w:rsid w:val="00C51A45"/>
    <w:rsid w:val="00C51DA4"/>
    <w:rsid w:val="00C52040"/>
    <w:rsid w:val="00C522D8"/>
    <w:rsid w:val="00C526CA"/>
    <w:rsid w:val="00C5283A"/>
    <w:rsid w:val="00C52D02"/>
    <w:rsid w:val="00C52F61"/>
    <w:rsid w:val="00C5343A"/>
    <w:rsid w:val="00C53820"/>
    <w:rsid w:val="00C53915"/>
    <w:rsid w:val="00C539B8"/>
    <w:rsid w:val="00C53CAB"/>
    <w:rsid w:val="00C53DE6"/>
    <w:rsid w:val="00C5410D"/>
    <w:rsid w:val="00C54193"/>
    <w:rsid w:val="00C5428B"/>
    <w:rsid w:val="00C5438A"/>
    <w:rsid w:val="00C545AB"/>
    <w:rsid w:val="00C54800"/>
    <w:rsid w:val="00C55049"/>
    <w:rsid w:val="00C551C1"/>
    <w:rsid w:val="00C55284"/>
    <w:rsid w:val="00C556FC"/>
    <w:rsid w:val="00C5589E"/>
    <w:rsid w:val="00C55A8D"/>
    <w:rsid w:val="00C55F3D"/>
    <w:rsid w:val="00C561EE"/>
    <w:rsid w:val="00C56609"/>
    <w:rsid w:val="00C567BE"/>
    <w:rsid w:val="00C56EF2"/>
    <w:rsid w:val="00C5717E"/>
    <w:rsid w:val="00C5737F"/>
    <w:rsid w:val="00C57606"/>
    <w:rsid w:val="00C5797A"/>
    <w:rsid w:val="00C57A95"/>
    <w:rsid w:val="00C57AF4"/>
    <w:rsid w:val="00C60921"/>
    <w:rsid w:val="00C60B7B"/>
    <w:rsid w:val="00C61098"/>
    <w:rsid w:val="00C61B3E"/>
    <w:rsid w:val="00C61E04"/>
    <w:rsid w:val="00C6226E"/>
    <w:rsid w:val="00C6252C"/>
    <w:rsid w:val="00C6275F"/>
    <w:rsid w:val="00C62D5E"/>
    <w:rsid w:val="00C63254"/>
    <w:rsid w:val="00C634F0"/>
    <w:rsid w:val="00C63946"/>
    <w:rsid w:val="00C63AE9"/>
    <w:rsid w:val="00C64BB0"/>
    <w:rsid w:val="00C64E65"/>
    <w:rsid w:val="00C6513E"/>
    <w:rsid w:val="00C65CC9"/>
    <w:rsid w:val="00C665A7"/>
    <w:rsid w:val="00C6678A"/>
    <w:rsid w:val="00C66BA2"/>
    <w:rsid w:val="00C66FF1"/>
    <w:rsid w:val="00C67002"/>
    <w:rsid w:val="00C67240"/>
    <w:rsid w:val="00C675CB"/>
    <w:rsid w:val="00C704F5"/>
    <w:rsid w:val="00C70D4D"/>
    <w:rsid w:val="00C710A4"/>
    <w:rsid w:val="00C712D3"/>
    <w:rsid w:val="00C71850"/>
    <w:rsid w:val="00C71925"/>
    <w:rsid w:val="00C71D12"/>
    <w:rsid w:val="00C71D3B"/>
    <w:rsid w:val="00C72364"/>
    <w:rsid w:val="00C72431"/>
    <w:rsid w:val="00C7243A"/>
    <w:rsid w:val="00C72976"/>
    <w:rsid w:val="00C73456"/>
    <w:rsid w:val="00C73732"/>
    <w:rsid w:val="00C7399D"/>
    <w:rsid w:val="00C73C6B"/>
    <w:rsid w:val="00C74019"/>
    <w:rsid w:val="00C7421F"/>
    <w:rsid w:val="00C74780"/>
    <w:rsid w:val="00C74A49"/>
    <w:rsid w:val="00C74D31"/>
    <w:rsid w:val="00C751E0"/>
    <w:rsid w:val="00C75343"/>
    <w:rsid w:val="00C75495"/>
    <w:rsid w:val="00C754EB"/>
    <w:rsid w:val="00C7584E"/>
    <w:rsid w:val="00C75A1E"/>
    <w:rsid w:val="00C75B2A"/>
    <w:rsid w:val="00C769E2"/>
    <w:rsid w:val="00C76BB9"/>
    <w:rsid w:val="00C77092"/>
    <w:rsid w:val="00C772CF"/>
    <w:rsid w:val="00C773EC"/>
    <w:rsid w:val="00C77CB6"/>
    <w:rsid w:val="00C80937"/>
    <w:rsid w:val="00C81033"/>
    <w:rsid w:val="00C8104E"/>
    <w:rsid w:val="00C8164C"/>
    <w:rsid w:val="00C81957"/>
    <w:rsid w:val="00C81AF0"/>
    <w:rsid w:val="00C81BA6"/>
    <w:rsid w:val="00C82299"/>
    <w:rsid w:val="00C82E47"/>
    <w:rsid w:val="00C83688"/>
    <w:rsid w:val="00C83C24"/>
    <w:rsid w:val="00C83CF1"/>
    <w:rsid w:val="00C8428F"/>
    <w:rsid w:val="00C843F8"/>
    <w:rsid w:val="00C8499E"/>
    <w:rsid w:val="00C84EFB"/>
    <w:rsid w:val="00C84FAB"/>
    <w:rsid w:val="00C852D9"/>
    <w:rsid w:val="00C85ED1"/>
    <w:rsid w:val="00C864DE"/>
    <w:rsid w:val="00C867C6"/>
    <w:rsid w:val="00C86995"/>
    <w:rsid w:val="00C86AA6"/>
    <w:rsid w:val="00C86BCB"/>
    <w:rsid w:val="00C87584"/>
    <w:rsid w:val="00C878D6"/>
    <w:rsid w:val="00C87BAA"/>
    <w:rsid w:val="00C87BDB"/>
    <w:rsid w:val="00C9041D"/>
    <w:rsid w:val="00C906F2"/>
    <w:rsid w:val="00C909D2"/>
    <w:rsid w:val="00C90B7B"/>
    <w:rsid w:val="00C91458"/>
    <w:rsid w:val="00C91592"/>
    <w:rsid w:val="00C919EB"/>
    <w:rsid w:val="00C91CFB"/>
    <w:rsid w:val="00C91DD1"/>
    <w:rsid w:val="00C92947"/>
    <w:rsid w:val="00C92BDB"/>
    <w:rsid w:val="00C9374A"/>
    <w:rsid w:val="00C9414B"/>
    <w:rsid w:val="00C94214"/>
    <w:rsid w:val="00C942CC"/>
    <w:rsid w:val="00C94EAB"/>
    <w:rsid w:val="00C95669"/>
    <w:rsid w:val="00C957A3"/>
    <w:rsid w:val="00C963F0"/>
    <w:rsid w:val="00C9661E"/>
    <w:rsid w:val="00C97007"/>
    <w:rsid w:val="00C9712E"/>
    <w:rsid w:val="00CA1E35"/>
    <w:rsid w:val="00CA1FDA"/>
    <w:rsid w:val="00CA20E3"/>
    <w:rsid w:val="00CA2954"/>
    <w:rsid w:val="00CA2B9A"/>
    <w:rsid w:val="00CA328A"/>
    <w:rsid w:val="00CA3D79"/>
    <w:rsid w:val="00CA3E23"/>
    <w:rsid w:val="00CA3F51"/>
    <w:rsid w:val="00CA41F6"/>
    <w:rsid w:val="00CA4230"/>
    <w:rsid w:val="00CA4E7A"/>
    <w:rsid w:val="00CA4F26"/>
    <w:rsid w:val="00CA524D"/>
    <w:rsid w:val="00CA54EF"/>
    <w:rsid w:val="00CA56CA"/>
    <w:rsid w:val="00CA5D46"/>
    <w:rsid w:val="00CA612D"/>
    <w:rsid w:val="00CA67B5"/>
    <w:rsid w:val="00CA67F9"/>
    <w:rsid w:val="00CA69BE"/>
    <w:rsid w:val="00CA6E52"/>
    <w:rsid w:val="00CA73DC"/>
    <w:rsid w:val="00CA77D6"/>
    <w:rsid w:val="00CA7C52"/>
    <w:rsid w:val="00CA7E48"/>
    <w:rsid w:val="00CB0195"/>
    <w:rsid w:val="00CB04E4"/>
    <w:rsid w:val="00CB07FD"/>
    <w:rsid w:val="00CB10CB"/>
    <w:rsid w:val="00CB17C5"/>
    <w:rsid w:val="00CB1DE6"/>
    <w:rsid w:val="00CB3279"/>
    <w:rsid w:val="00CB32EB"/>
    <w:rsid w:val="00CB3331"/>
    <w:rsid w:val="00CB385C"/>
    <w:rsid w:val="00CB3DCE"/>
    <w:rsid w:val="00CB3E8D"/>
    <w:rsid w:val="00CB448B"/>
    <w:rsid w:val="00CB461C"/>
    <w:rsid w:val="00CB481C"/>
    <w:rsid w:val="00CB4A54"/>
    <w:rsid w:val="00CB4C2F"/>
    <w:rsid w:val="00CB51E5"/>
    <w:rsid w:val="00CB5450"/>
    <w:rsid w:val="00CB5720"/>
    <w:rsid w:val="00CB5875"/>
    <w:rsid w:val="00CB688B"/>
    <w:rsid w:val="00CB69E9"/>
    <w:rsid w:val="00CB6D55"/>
    <w:rsid w:val="00CB730E"/>
    <w:rsid w:val="00CB7396"/>
    <w:rsid w:val="00CB773C"/>
    <w:rsid w:val="00CB79AC"/>
    <w:rsid w:val="00CB7A27"/>
    <w:rsid w:val="00CC013B"/>
    <w:rsid w:val="00CC0300"/>
    <w:rsid w:val="00CC08DC"/>
    <w:rsid w:val="00CC0BAC"/>
    <w:rsid w:val="00CC0D75"/>
    <w:rsid w:val="00CC0E92"/>
    <w:rsid w:val="00CC13DB"/>
    <w:rsid w:val="00CC1E81"/>
    <w:rsid w:val="00CC223F"/>
    <w:rsid w:val="00CC2345"/>
    <w:rsid w:val="00CC2555"/>
    <w:rsid w:val="00CC2611"/>
    <w:rsid w:val="00CC2859"/>
    <w:rsid w:val="00CC3CCB"/>
    <w:rsid w:val="00CC3CEC"/>
    <w:rsid w:val="00CC4488"/>
    <w:rsid w:val="00CC45FE"/>
    <w:rsid w:val="00CC4BAB"/>
    <w:rsid w:val="00CC4E9A"/>
    <w:rsid w:val="00CC503E"/>
    <w:rsid w:val="00CC513E"/>
    <w:rsid w:val="00CC52F6"/>
    <w:rsid w:val="00CC5C30"/>
    <w:rsid w:val="00CC643D"/>
    <w:rsid w:val="00CC6B50"/>
    <w:rsid w:val="00CC6CB9"/>
    <w:rsid w:val="00CC748C"/>
    <w:rsid w:val="00CD0C2D"/>
    <w:rsid w:val="00CD0E75"/>
    <w:rsid w:val="00CD1056"/>
    <w:rsid w:val="00CD1296"/>
    <w:rsid w:val="00CD1882"/>
    <w:rsid w:val="00CD1B32"/>
    <w:rsid w:val="00CD274B"/>
    <w:rsid w:val="00CD27A4"/>
    <w:rsid w:val="00CD27BD"/>
    <w:rsid w:val="00CD313B"/>
    <w:rsid w:val="00CD464E"/>
    <w:rsid w:val="00CD4993"/>
    <w:rsid w:val="00CD4E1D"/>
    <w:rsid w:val="00CD5C84"/>
    <w:rsid w:val="00CD63DB"/>
    <w:rsid w:val="00CD69CC"/>
    <w:rsid w:val="00CD6AB0"/>
    <w:rsid w:val="00CD6B1F"/>
    <w:rsid w:val="00CD7302"/>
    <w:rsid w:val="00CD7735"/>
    <w:rsid w:val="00CD7814"/>
    <w:rsid w:val="00CD7815"/>
    <w:rsid w:val="00CD7D3B"/>
    <w:rsid w:val="00CE02EA"/>
    <w:rsid w:val="00CE0535"/>
    <w:rsid w:val="00CE07FC"/>
    <w:rsid w:val="00CE0A48"/>
    <w:rsid w:val="00CE10BE"/>
    <w:rsid w:val="00CE1225"/>
    <w:rsid w:val="00CE1B5B"/>
    <w:rsid w:val="00CE1ED3"/>
    <w:rsid w:val="00CE1EF5"/>
    <w:rsid w:val="00CE26EE"/>
    <w:rsid w:val="00CE2DF3"/>
    <w:rsid w:val="00CE3109"/>
    <w:rsid w:val="00CE36FF"/>
    <w:rsid w:val="00CE3819"/>
    <w:rsid w:val="00CE3AD3"/>
    <w:rsid w:val="00CE4180"/>
    <w:rsid w:val="00CE573F"/>
    <w:rsid w:val="00CE5C66"/>
    <w:rsid w:val="00CE5D18"/>
    <w:rsid w:val="00CE5FB9"/>
    <w:rsid w:val="00CE6164"/>
    <w:rsid w:val="00CE630E"/>
    <w:rsid w:val="00CE70C1"/>
    <w:rsid w:val="00CE7413"/>
    <w:rsid w:val="00CE775E"/>
    <w:rsid w:val="00CE7858"/>
    <w:rsid w:val="00CE7ABB"/>
    <w:rsid w:val="00CE7B47"/>
    <w:rsid w:val="00CE7E34"/>
    <w:rsid w:val="00CF0232"/>
    <w:rsid w:val="00CF09E1"/>
    <w:rsid w:val="00CF0B27"/>
    <w:rsid w:val="00CF0D3F"/>
    <w:rsid w:val="00CF108E"/>
    <w:rsid w:val="00CF17B8"/>
    <w:rsid w:val="00CF18EB"/>
    <w:rsid w:val="00CF1B6A"/>
    <w:rsid w:val="00CF2135"/>
    <w:rsid w:val="00CF21F1"/>
    <w:rsid w:val="00CF2403"/>
    <w:rsid w:val="00CF2B6C"/>
    <w:rsid w:val="00CF2BB0"/>
    <w:rsid w:val="00CF2C6C"/>
    <w:rsid w:val="00CF2EE9"/>
    <w:rsid w:val="00CF3007"/>
    <w:rsid w:val="00CF3A14"/>
    <w:rsid w:val="00CF3C2E"/>
    <w:rsid w:val="00CF3CB8"/>
    <w:rsid w:val="00CF3CFD"/>
    <w:rsid w:val="00CF3D12"/>
    <w:rsid w:val="00CF4233"/>
    <w:rsid w:val="00CF445B"/>
    <w:rsid w:val="00CF4BB5"/>
    <w:rsid w:val="00CF4D9C"/>
    <w:rsid w:val="00CF53A7"/>
    <w:rsid w:val="00CF53EA"/>
    <w:rsid w:val="00CF57B6"/>
    <w:rsid w:val="00CF5A41"/>
    <w:rsid w:val="00CF5A56"/>
    <w:rsid w:val="00CF5AF2"/>
    <w:rsid w:val="00CF5F90"/>
    <w:rsid w:val="00CF6154"/>
    <w:rsid w:val="00CF68B9"/>
    <w:rsid w:val="00CF6F06"/>
    <w:rsid w:val="00CF7191"/>
    <w:rsid w:val="00CF7359"/>
    <w:rsid w:val="00CF7C3A"/>
    <w:rsid w:val="00D00163"/>
    <w:rsid w:val="00D00177"/>
    <w:rsid w:val="00D0017E"/>
    <w:rsid w:val="00D0033B"/>
    <w:rsid w:val="00D003BE"/>
    <w:rsid w:val="00D00616"/>
    <w:rsid w:val="00D014D0"/>
    <w:rsid w:val="00D019E7"/>
    <w:rsid w:val="00D01AF7"/>
    <w:rsid w:val="00D01C98"/>
    <w:rsid w:val="00D020F1"/>
    <w:rsid w:val="00D021CB"/>
    <w:rsid w:val="00D02A00"/>
    <w:rsid w:val="00D02C6F"/>
    <w:rsid w:val="00D03724"/>
    <w:rsid w:val="00D04975"/>
    <w:rsid w:val="00D054A9"/>
    <w:rsid w:val="00D05545"/>
    <w:rsid w:val="00D05564"/>
    <w:rsid w:val="00D05A14"/>
    <w:rsid w:val="00D05AB9"/>
    <w:rsid w:val="00D05BBD"/>
    <w:rsid w:val="00D05C26"/>
    <w:rsid w:val="00D05DB8"/>
    <w:rsid w:val="00D061E2"/>
    <w:rsid w:val="00D06258"/>
    <w:rsid w:val="00D0655B"/>
    <w:rsid w:val="00D067D1"/>
    <w:rsid w:val="00D069CC"/>
    <w:rsid w:val="00D06A5F"/>
    <w:rsid w:val="00D06E52"/>
    <w:rsid w:val="00D06E76"/>
    <w:rsid w:val="00D07220"/>
    <w:rsid w:val="00D077EA"/>
    <w:rsid w:val="00D078AB"/>
    <w:rsid w:val="00D07A99"/>
    <w:rsid w:val="00D103D1"/>
    <w:rsid w:val="00D105FD"/>
    <w:rsid w:val="00D113B8"/>
    <w:rsid w:val="00D114CC"/>
    <w:rsid w:val="00D11681"/>
    <w:rsid w:val="00D119DA"/>
    <w:rsid w:val="00D12041"/>
    <w:rsid w:val="00D1335E"/>
    <w:rsid w:val="00D133F9"/>
    <w:rsid w:val="00D13443"/>
    <w:rsid w:val="00D14706"/>
    <w:rsid w:val="00D14AE0"/>
    <w:rsid w:val="00D14C1D"/>
    <w:rsid w:val="00D14C79"/>
    <w:rsid w:val="00D150A9"/>
    <w:rsid w:val="00D158B3"/>
    <w:rsid w:val="00D1671F"/>
    <w:rsid w:val="00D167B9"/>
    <w:rsid w:val="00D16E0B"/>
    <w:rsid w:val="00D16F8D"/>
    <w:rsid w:val="00D17E76"/>
    <w:rsid w:val="00D202F6"/>
    <w:rsid w:val="00D20331"/>
    <w:rsid w:val="00D20409"/>
    <w:rsid w:val="00D20561"/>
    <w:rsid w:val="00D2067A"/>
    <w:rsid w:val="00D208B1"/>
    <w:rsid w:val="00D20E77"/>
    <w:rsid w:val="00D21227"/>
    <w:rsid w:val="00D21E7A"/>
    <w:rsid w:val="00D221B0"/>
    <w:rsid w:val="00D22394"/>
    <w:rsid w:val="00D227EB"/>
    <w:rsid w:val="00D2287D"/>
    <w:rsid w:val="00D23141"/>
    <w:rsid w:val="00D23340"/>
    <w:rsid w:val="00D23582"/>
    <w:rsid w:val="00D23A3D"/>
    <w:rsid w:val="00D23B56"/>
    <w:rsid w:val="00D23DF7"/>
    <w:rsid w:val="00D24288"/>
    <w:rsid w:val="00D24F31"/>
    <w:rsid w:val="00D2515D"/>
    <w:rsid w:val="00D251BD"/>
    <w:rsid w:val="00D25678"/>
    <w:rsid w:val="00D256B3"/>
    <w:rsid w:val="00D257D9"/>
    <w:rsid w:val="00D25C6D"/>
    <w:rsid w:val="00D25E40"/>
    <w:rsid w:val="00D26ABC"/>
    <w:rsid w:val="00D26D30"/>
    <w:rsid w:val="00D27281"/>
    <w:rsid w:val="00D27A67"/>
    <w:rsid w:val="00D27E63"/>
    <w:rsid w:val="00D27F8B"/>
    <w:rsid w:val="00D30019"/>
    <w:rsid w:val="00D3034A"/>
    <w:rsid w:val="00D304CD"/>
    <w:rsid w:val="00D30767"/>
    <w:rsid w:val="00D30966"/>
    <w:rsid w:val="00D31395"/>
    <w:rsid w:val="00D31E01"/>
    <w:rsid w:val="00D31F97"/>
    <w:rsid w:val="00D321B0"/>
    <w:rsid w:val="00D32437"/>
    <w:rsid w:val="00D32882"/>
    <w:rsid w:val="00D32AEF"/>
    <w:rsid w:val="00D32E78"/>
    <w:rsid w:val="00D334E6"/>
    <w:rsid w:val="00D3372D"/>
    <w:rsid w:val="00D33799"/>
    <w:rsid w:val="00D33836"/>
    <w:rsid w:val="00D33C03"/>
    <w:rsid w:val="00D33E16"/>
    <w:rsid w:val="00D347CE"/>
    <w:rsid w:val="00D34EFE"/>
    <w:rsid w:val="00D358F3"/>
    <w:rsid w:val="00D35963"/>
    <w:rsid w:val="00D35A16"/>
    <w:rsid w:val="00D35B88"/>
    <w:rsid w:val="00D35D89"/>
    <w:rsid w:val="00D35E7D"/>
    <w:rsid w:val="00D3612B"/>
    <w:rsid w:val="00D36253"/>
    <w:rsid w:val="00D363B4"/>
    <w:rsid w:val="00D3662A"/>
    <w:rsid w:val="00D3698A"/>
    <w:rsid w:val="00D375D2"/>
    <w:rsid w:val="00D379C2"/>
    <w:rsid w:val="00D37B8B"/>
    <w:rsid w:val="00D37CF2"/>
    <w:rsid w:val="00D37E29"/>
    <w:rsid w:val="00D40AE7"/>
    <w:rsid w:val="00D4121B"/>
    <w:rsid w:val="00D415DD"/>
    <w:rsid w:val="00D41670"/>
    <w:rsid w:val="00D41B4E"/>
    <w:rsid w:val="00D41DED"/>
    <w:rsid w:val="00D420E6"/>
    <w:rsid w:val="00D42C65"/>
    <w:rsid w:val="00D42F9F"/>
    <w:rsid w:val="00D44048"/>
    <w:rsid w:val="00D44748"/>
    <w:rsid w:val="00D447A6"/>
    <w:rsid w:val="00D447C3"/>
    <w:rsid w:val="00D44F4F"/>
    <w:rsid w:val="00D45B59"/>
    <w:rsid w:val="00D45C7F"/>
    <w:rsid w:val="00D45E0A"/>
    <w:rsid w:val="00D46392"/>
    <w:rsid w:val="00D47186"/>
    <w:rsid w:val="00D47231"/>
    <w:rsid w:val="00D473FA"/>
    <w:rsid w:val="00D47A0E"/>
    <w:rsid w:val="00D47BB8"/>
    <w:rsid w:val="00D50177"/>
    <w:rsid w:val="00D5052E"/>
    <w:rsid w:val="00D50E1C"/>
    <w:rsid w:val="00D520D9"/>
    <w:rsid w:val="00D522CB"/>
    <w:rsid w:val="00D5248E"/>
    <w:rsid w:val="00D52835"/>
    <w:rsid w:val="00D5302C"/>
    <w:rsid w:val="00D531BD"/>
    <w:rsid w:val="00D534B1"/>
    <w:rsid w:val="00D53837"/>
    <w:rsid w:val="00D53B63"/>
    <w:rsid w:val="00D53D60"/>
    <w:rsid w:val="00D54F54"/>
    <w:rsid w:val="00D556FF"/>
    <w:rsid w:val="00D55EC6"/>
    <w:rsid w:val="00D56369"/>
    <w:rsid w:val="00D563BA"/>
    <w:rsid w:val="00D56610"/>
    <w:rsid w:val="00D56E9C"/>
    <w:rsid w:val="00D56FF9"/>
    <w:rsid w:val="00D57926"/>
    <w:rsid w:val="00D57ED7"/>
    <w:rsid w:val="00D57ED8"/>
    <w:rsid w:val="00D600C1"/>
    <w:rsid w:val="00D6018F"/>
    <w:rsid w:val="00D60273"/>
    <w:rsid w:val="00D60E34"/>
    <w:rsid w:val="00D60F8E"/>
    <w:rsid w:val="00D612B2"/>
    <w:rsid w:val="00D61605"/>
    <w:rsid w:val="00D61801"/>
    <w:rsid w:val="00D61CEB"/>
    <w:rsid w:val="00D61D57"/>
    <w:rsid w:val="00D62FB2"/>
    <w:rsid w:val="00D63016"/>
    <w:rsid w:val="00D63076"/>
    <w:rsid w:val="00D634AB"/>
    <w:rsid w:val="00D63506"/>
    <w:rsid w:val="00D638D6"/>
    <w:rsid w:val="00D63D29"/>
    <w:rsid w:val="00D63E22"/>
    <w:rsid w:val="00D64F2D"/>
    <w:rsid w:val="00D6590E"/>
    <w:rsid w:val="00D65A99"/>
    <w:rsid w:val="00D65AD0"/>
    <w:rsid w:val="00D664DA"/>
    <w:rsid w:val="00D66742"/>
    <w:rsid w:val="00D670C8"/>
    <w:rsid w:val="00D67104"/>
    <w:rsid w:val="00D67176"/>
    <w:rsid w:val="00D67573"/>
    <w:rsid w:val="00D7050D"/>
    <w:rsid w:val="00D706C2"/>
    <w:rsid w:val="00D7080B"/>
    <w:rsid w:val="00D708DC"/>
    <w:rsid w:val="00D70BC5"/>
    <w:rsid w:val="00D70DBE"/>
    <w:rsid w:val="00D7137E"/>
    <w:rsid w:val="00D7142E"/>
    <w:rsid w:val="00D71A5A"/>
    <w:rsid w:val="00D72292"/>
    <w:rsid w:val="00D72498"/>
    <w:rsid w:val="00D72F54"/>
    <w:rsid w:val="00D7300C"/>
    <w:rsid w:val="00D730CE"/>
    <w:rsid w:val="00D7323E"/>
    <w:rsid w:val="00D73276"/>
    <w:rsid w:val="00D73961"/>
    <w:rsid w:val="00D73A33"/>
    <w:rsid w:val="00D73B98"/>
    <w:rsid w:val="00D73C75"/>
    <w:rsid w:val="00D73FCB"/>
    <w:rsid w:val="00D741E7"/>
    <w:rsid w:val="00D74542"/>
    <w:rsid w:val="00D74F13"/>
    <w:rsid w:val="00D7588A"/>
    <w:rsid w:val="00D75F8B"/>
    <w:rsid w:val="00D75FC5"/>
    <w:rsid w:val="00D76707"/>
    <w:rsid w:val="00D768D9"/>
    <w:rsid w:val="00D770AF"/>
    <w:rsid w:val="00D7723F"/>
    <w:rsid w:val="00D77248"/>
    <w:rsid w:val="00D77AA0"/>
    <w:rsid w:val="00D77B27"/>
    <w:rsid w:val="00D77BE8"/>
    <w:rsid w:val="00D77C2E"/>
    <w:rsid w:val="00D77C7A"/>
    <w:rsid w:val="00D801A7"/>
    <w:rsid w:val="00D8052E"/>
    <w:rsid w:val="00D805AC"/>
    <w:rsid w:val="00D81013"/>
    <w:rsid w:val="00D81062"/>
    <w:rsid w:val="00D81BEC"/>
    <w:rsid w:val="00D82213"/>
    <w:rsid w:val="00D822A0"/>
    <w:rsid w:val="00D834D0"/>
    <w:rsid w:val="00D83550"/>
    <w:rsid w:val="00D83A0A"/>
    <w:rsid w:val="00D842DF"/>
    <w:rsid w:val="00D8444E"/>
    <w:rsid w:val="00D84545"/>
    <w:rsid w:val="00D84698"/>
    <w:rsid w:val="00D8472C"/>
    <w:rsid w:val="00D8591B"/>
    <w:rsid w:val="00D85967"/>
    <w:rsid w:val="00D86230"/>
    <w:rsid w:val="00D86250"/>
    <w:rsid w:val="00D862AC"/>
    <w:rsid w:val="00D86509"/>
    <w:rsid w:val="00D865BC"/>
    <w:rsid w:val="00D86B23"/>
    <w:rsid w:val="00D8758B"/>
    <w:rsid w:val="00D87748"/>
    <w:rsid w:val="00D87799"/>
    <w:rsid w:val="00D87830"/>
    <w:rsid w:val="00D878A3"/>
    <w:rsid w:val="00D87A78"/>
    <w:rsid w:val="00D87CAE"/>
    <w:rsid w:val="00D87DDA"/>
    <w:rsid w:val="00D903DE"/>
    <w:rsid w:val="00D90A1F"/>
    <w:rsid w:val="00D90D53"/>
    <w:rsid w:val="00D9131F"/>
    <w:rsid w:val="00D91C9D"/>
    <w:rsid w:val="00D91E5A"/>
    <w:rsid w:val="00D9239C"/>
    <w:rsid w:val="00D927C3"/>
    <w:rsid w:val="00D927C5"/>
    <w:rsid w:val="00D92B71"/>
    <w:rsid w:val="00D936DE"/>
    <w:rsid w:val="00D9386B"/>
    <w:rsid w:val="00D93C79"/>
    <w:rsid w:val="00D93DD2"/>
    <w:rsid w:val="00D94B28"/>
    <w:rsid w:val="00D94D6D"/>
    <w:rsid w:val="00D95020"/>
    <w:rsid w:val="00D95210"/>
    <w:rsid w:val="00D9582C"/>
    <w:rsid w:val="00D95A09"/>
    <w:rsid w:val="00D95ADD"/>
    <w:rsid w:val="00D95C4D"/>
    <w:rsid w:val="00D9658E"/>
    <w:rsid w:val="00D96967"/>
    <w:rsid w:val="00D96C98"/>
    <w:rsid w:val="00D97495"/>
    <w:rsid w:val="00D97AFA"/>
    <w:rsid w:val="00DA0296"/>
    <w:rsid w:val="00DA0498"/>
    <w:rsid w:val="00DA050D"/>
    <w:rsid w:val="00DA0CDC"/>
    <w:rsid w:val="00DA1164"/>
    <w:rsid w:val="00DA11B5"/>
    <w:rsid w:val="00DA23A3"/>
    <w:rsid w:val="00DA2460"/>
    <w:rsid w:val="00DA26D3"/>
    <w:rsid w:val="00DA2728"/>
    <w:rsid w:val="00DA28A8"/>
    <w:rsid w:val="00DA3288"/>
    <w:rsid w:val="00DA3C61"/>
    <w:rsid w:val="00DA3FCE"/>
    <w:rsid w:val="00DA55D9"/>
    <w:rsid w:val="00DA5785"/>
    <w:rsid w:val="00DA5FF6"/>
    <w:rsid w:val="00DA6491"/>
    <w:rsid w:val="00DA6E70"/>
    <w:rsid w:val="00DA6E7E"/>
    <w:rsid w:val="00DA779C"/>
    <w:rsid w:val="00DA7C70"/>
    <w:rsid w:val="00DA7EE2"/>
    <w:rsid w:val="00DB0002"/>
    <w:rsid w:val="00DB06EB"/>
    <w:rsid w:val="00DB0886"/>
    <w:rsid w:val="00DB10F0"/>
    <w:rsid w:val="00DB1548"/>
    <w:rsid w:val="00DB1922"/>
    <w:rsid w:val="00DB19D2"/>
    <w:rsid w:val="00DB2090"/>
    <w:rsid w:val="00DB2164"/>
    <w:rsid w:val="00DB25DE"/>
    <w:rsid w:val="00DB3090"/>
    <w:rsid w:val="00DB31B9"/>
    <w:rsid w:val="00DB3291"/>
    <w:rsid w:val="00DB32C5"/>
    <w:rsid w:val="00DB3EFA"/>
    <w:rsid w:val="00DB43DE"/>
    <w:rsid w:val="00DB4899"/>
    <w:rsid w:val="00DB4F03"/>
    <w:rsid w:val="00DB50B1"/>
    <w:rsid w:val="00DB5F10"/>
    <w:rsid w:val="00DB5F40"/>
    <w:rsid w:val="00DB6972"/>
    <w:rsid w:val="00DB6EAC"/>
    <w:rsid w:val="00DB6FEA"/>
    <w:rsid w:val="00DB7140"/>
    <w:rsid w:val="00DB79DD"/>
    <w:rsid w:val="00DB7A7C"/>
    <w:rsid w:val="00DB7C9F"/>
    <w:rsid w:val="00DC0552"/>
    <w:rsid w:val="00DC06B6"/>
    <w:rsid w:val="00DC1BCD"/>
    <w:rsid w:val="00DC1F01"/>
    <w:rsid w:val="00DC254E"/>
    <w:rsid w:val="00DC2707"/>
    <w:rsid w:val="00DC2B97"/>
    <w:rsid w:val="00DC2EFB"/>
    <w:rsid w:val="00DC3666"/>
    <w:rsid w:val="00DC3715"/>
    <w:rsid w:val="00DC4FD5"/>
    <w:rsid w:val="00DC5331"/>
    <w:rsid w:val="00DC5B43"/>
    <w:rsid w:val="00DC5F03"/>
    <w:rsid w:val="00DC5F46"/>
    <w:rsid w:val="00DC643A"/>
    <w:rsid w:val="00DC699C"/>
    <w:rsid w:val="00DC6BC1"/>
    <w:rsid w:val="00DC76AE"/>
    <w:rsid w:val="00DC7A15"/>
    <w:rsid w:val="00DD0571"/>
    <w:rsid w:val="00DD0B8A"/>
    <w:rsid w:val="00DD0D40"/>
    <w:rsid w:val="00DD0DB1"/>
    <w:rsid w:val="00DD0FAD"/>
    <w:rsid w:val="00DD13DB"/>
    <w:rsid w:val="00DD1C0E"/>
    <w:rsid w:val="00DD1E29"/>
    <w:rsid w:val="00DD2240"/>
    <w:rsid w:val="00DD255E"/>
    <w:rsid w:val="00DD30D6"/>
    <w:rsid w:val="00DD3364"/>
    <w:rsid w:val="00DD38EB"/>
    <w:rsid w:val="00DD3C51"/>
    <w:rsid w:val="00DD456F"/>
    <w:rsid w:val="00DD49C4"/>
    <w:rsid w:val="00DD5075"/>
    <w:rsid w:val="00DD5280"/>
    <w:rsid w:val="00DD5368"/>
    <w:rsid w:val="00DD5AC5"/>
    <w:rsid w:val="00DD5AF4"/>
    <w:rsid w:val="00DD5B3E"/>
    <w:rsid w:val="00DD5DFE"/>
    <w:rsid w:val="00DD61B1"/>
    <w:rsid w:val="00DD6E29"/>
    <w:rsid w:val="00DD764C"/>
    <w:rsid w:val="00DE0091"/>
    <w:rsid w:val="00DE031B"/>
    <w:rsid w:val="00DE11A9"/>
    <w:rsid w:val="00DE152E"/>
    <w:rsid w:val="00DE168E"/>
    <w:rsid w:val="00DE172E"/>
    <w:rsid w:val="00DE222C"/>
    <w:rsid w:val="00DE273E"/>
    <w:rsid w:val="00DE2E79"/>
    <w:rsid w:val="00DE3003"/>
    <w:rsid w:val="00DE3063"/>
    <w:rsid w:val="00DE31EA"/>
    <w:rsid w:val="00DE33F5"/>
    <w:rsid w:val="00DE3681"/>
    <w:rsid w:val="00DE3812"/>
    <w:rsid w:val="00DE3E2C"/>
    <w:rsid w:val="00DE4823"/>
    <w:rsid w:val="00DE5004"/>
    <w:rsid w:val="00DE5E71"/>
    <w:rsid w:val="00DE6133"/>
    <w:rsid w:val="00DE6209"/>
    <w:rsid w:val="00DE6305"/>
    <w:rsid w:val="00DE6B2F"/>
    <w:rsid w:val="00DE6DDE"/>
    <w:rsid w:val="00DE701C"/>
    <w:rsid w:val="00DE7139"/>
    <w:rsid w:val="00DE7448"/>
    <w:rsid w:val="00DE761E"/>
    <w:rsid w:val="00DE7EE2"/>
    <w:rsid w:val="00DF0E15"/>
    <w:rsid w:val="00DF135F"/>
    <w:rsid w:val="00DF1C76"/>
    <w:rsid w:val="00DF220C"/>
    <w:rsid w:val="00DF2364"/>
    <w:rsid w:val="00DF2388"/>
    <w:rsid w:val="00DF24B3"/>
    <w:rsid w:val="00DF289F"/>
    <w:rsid w:val="00DF2F7B"/>
    <w:rsid w:val="00DF3287"/>
    <w:rsid w:val="00DF336E"/>
    <w:rsid w:val="00DF3585"/>
    <w:rsid w:val="00DF3602"/>
    <w:rsid w:val="00DF427C"/>
    <w:rsid w:val="00DF4314"/>
    <w:rsid w:val="00DF4740"/>
    <w:rsid w:val="00DF47AF"/>
    <w:rsid w:val="00DF5055"/>
    <w:rsid w:val="00DF5300"/>
    <w:rsid w:val="00DF54A7"/>
    <w:rsid w:val="00DF55DC"/>
    <w:rsid w:val="00DF566D"/>
    <w:rsid w:val="00DF57C3"/>
    <w:rsid w:val="00DF64BD"/>
    <w:rsid w:val="00DF65FA"/>
    <w:rsid w:val="00DF6CFA"/>
    <w:rsid w:val="00DF78EE"/>
    <w:rsid w:val="00DF7FFE"/>
    <w:rsid w:val="00E004A8"/>
    <w:rsid w:val="00E004C6"/>
    <w:rsid w:val="00E009F4"/>
    <w:rsid w:val="00E0252E"/>
    <w:rsid w:val="00E02758"/>
    <w:rsid w:val="00E037C9"/>
    <w:rsid w:val="00E04085"/>
    <w:rsid w:val="00E043D1"/>
    <w:rsid w:val="00E0440A"/>
    <w:rsid w:val="00E04A61"/>
    <w:rsid w:val="00E04C4B"/>
    <w:rsid w:val="00E04D53"/>
    <w:rsid w:val="00E05613"/>
    <w:rsid w:val="00E057EC"/>
    <w:rsid w:val="00E0653D"/>
    <w:rsid w:val="00E06827"/>
    <w:rsid w:val="00E06960"/>
    <w:rsid w:val="00E06A54"/>
    <w:rsid w:val="00E06A57"/>
    <w:rsid w:val="00E06BDC"/>
    <w:rsid w:val="00E06EDC"/>
    <w:rsid w:val="00E072CF"/>
    <w:rsid w:val="00E07BB8"/>
    <w:rsid w:val="00E100DE"/>
    <w:rsid w:val="00E1051B"/>
    <w:rsid w:val="00E1147C"/>
    <w:rsid w:val="00E11786"/>
    <w:rsid w:val="00E123B7"/>
    <w:rsid w:val="00E12434"/>
    <w:rsid w:val="00E128B8"/>
    <w:rsid w:val="00E12FC4"/>
    <w:rsid w:val="00E130D1"/>
    <w:rsid w:val="00E1331A"/>
    <w:rsid w:val="00E13C22"/>
    <w:rsid w:val="00E13ECB"/>
    <w:rsid w:val="00E13EE5"/>
    <w:rsid w:val="00E14DB6"/>
    <w:rsid w:val="00E151B1"/>
    <w:rsid w:val="00E151BB"/>
    <w:rsid w:val="00E158B6"/>
    <w:rsid w:val="00E16027"/>
    <w:rsid w:val="00E1701C"/>
    <w:rsid w:val="00E174E8"/>
    <w:rsid w:val="00E20229"/>
    <w:rsid w:val="00E20B33"/>
    <w:rsid w:val="00E20CFD"/>
    <w:rsid w:val="00E20E9A"/>
    <w:rsid w:val="00E22881"/>
    <w:rsid w:val="00E2288A"/>
    <w:rsid w:val="00E235FF"/>
    <w:rsid w:val="00E23B1C"/>
    <w:rsid w:val="00E245FD"/>
    <w:rsid w:val="00E247C6"/>
    <w:rsid w:val="00E24C4B"/>
    <w:rsid w:val="00E255ED"/>
    <w:rsid w:val="00E25A1C"/>
    <w:rsid w:val="00E25FB9"/>
    <w:rsid w:val="00E2653E"/>
    <w:rsid w:val="00E265A6"/>
    <w:rsid w:val="00E26738"/>
    <w:rsid w:val="00E268B6"/>
    <w:rsid w:val="00E269D2"/>
    <w:rsid w:val="00E26D35"/>
    <w:rsid w:val="00E26EAF"/>
    <w:rsid w:val="00E26F5F"/>
    <w:rsid w:val="00E270DB"/>
    <w:rsid w:val="00E273F4"/>
    <w:rsid w:val="00E277DF"/>
    <w:rsid w:val="00E30265"/>
    <w:rsid w:val="00E30EA7"/>
    <w:rsid w:val="00E312BF"/>
    <w:rsid w:val="00E313F4"/>
    <w:rsid w:val="00E318F2"/>
    <w:rsid w:val="00E319E4"/>
    <w:rsid w:val="00E31EDF"/>
    <w:rsid w:val="00E32880"/>
    <w:rsid w:val="00E32A36"/>
    <w:rsid w:val="00E32AD6"/>
    <w:rsid w:val="00E32D92"/>
    <w:rsid w:val="00E32FAB"/>
    <w:rsid w:val="00E33055"/>
    <w:rsid w:val="00E33096"/>
    <w:rsid w:val="00E33A12"/>
    <w:rsid w:val="00E33C36"/>
    <w:rsid w:val="00E34C79"/>
    <w:rsid w:val="00E35AAE"/>
    <w:rsid w:val="00E35B66"/>
    <w:rsid w:val="00E367A5"/>
    <w:rsid w:val="00E369E5"/>
    <w:rsid w:val="00E36EB9"/>
    <w:rsid w:val="00E36F01"/>
    <w:rsid w:val="00E374B8"/>
    <w:rsid w:val="00E379B0"/>
    <w:rsid w:val="00E37CEC"/>
    <w:rsid w:val="00E37CFC"/>
    <w:rsid w:val="00E403C9"/>
    <w:rsid w:val="00E41B40"/>
    <w:rsid w:val="00E421D2"/>
    <w:rsid w:val="00E422AB"/>
    <w:rsid w:val="00E42588"/>
    <w:rsid w:val="00E42C38"/>
    <w:rsid w:val="00E42FB1"/>
    <w:rsid w:val="00E4354E"/>
    <w:rsid w:val="00E43594"/>
    <w:rsid w:val="00E43948"/>
    <w:rsid w:val="00E43AAB"/>
    <w:rsid w:val="00E43CBA"/>
    <w:rsid w:val="00E4451D"/>
    <w:rsid w:val="00E446FE"/>
    <w:rsid w:val="00E44DFE"/>
    <w:rsid w:val="00E452AB"/>
    <w:rsid w:val="00E45C27"/>
    <w:rsid w:val="00E45D5D"/>
    <w:rsid w:val="00E45D6E"/>
    <w:rsid w:val="00E465F0"/>
    <w:rsid w:val="00E46C11"/>
    <w:rsid w:val="00E47035"/>
    <w:rsid w:val="00E47385"/>
    <w:rsid w:val="00E47880"/>
    <w:rsid w:val="00E47D50"/>
    <w:rsid w:val="00E50116"/>
    <w:rsid w:val="00E510F7"/>
    <w:rsid w:val="00E51448"/>
    <w:rsid w:val="00E514B0"/>
    <w:rsid w:val="00E523C3"/>
    <w:rsid w:val="00E528E1"/>
    <w:rsid w:val="00E52935"/>
    <w:rsid w:val="00E52987"/>
    <w:rsid w:val="00E53982"/>
    <w:rsid w:val="00E53A55"/>
    <w:rsid w:val="00E53E70"/>
    <w:rsid w:val="00E545DF"/>
    <w:rsid w:val="00E5482C"/>
    <w:rsid w:val="00E54933"/>
    <w:rsid w:val="00E54CB3"/>
    <w:rsid w:val="00E54D11"/>
    <w:rsid w:val="00E553A1"/>
    <w:rsid w:val="00E55714"/>
    <w:rsid w:val="00E559C6"/>
    <w:rsid w:val="00E559E8"/>
    <w:rsid w:val="00E55A0A"/>
    <w:rsid w:val="00E55AD4"/>
    <w:rsid w:val="00E55D35"/>
    <w:rsid w:val="00E56365"/>
    <w:rsid w:val="00E564D6"/>
    <w:rsid w:val="00E56DDB"/>
    <w:rsid w:val="00E60361"/>
    <w:rsid w:val="00E60B87"/>
    <w:rsid w:val="00E61299"/>
    <w:rsid w:val="00E613CC"/>
    <w:rsid w:val="00E614CF"/>
    <w:rsid w:val="00E61502"/>
    <w:rsid w:val="00E6172A"/>
    <w:rsid w:val="00E618A0"/>
    <w:rsid w:val="00E61AAF"/>
    <w:rsid w:val="00E61B27"/>
    <w:rsid w:val="00E61C3A"/>
    <w:rsid w:val="00E61D7C"/>
    <w:rsid w:val="00E61F40"/>
    <w:rsid w:val="00E62948"/>
    <w:rsid w:val="00E6295A"/>
    <w:rsid w:val="00E62C1B"/>
    <w:rsid w:val="00E636CF"/>
    <w:rsid w:val="00E63EA5"/>
    <w:rsid w:val="00E6454F"/>
    <w:rsid w:val="00E64CC0"/>
    <w:rsid w:val="00E658C7"/>
    <w:rsid w:val="00E659C6"/>
    <w:rsid w:val="00E65C17"/>
    <w:rsid w:val="00E65C28"/>
    <w:rsid w:val="00E65C50"/>
    <w:rsid w:val="00E65EF7"/>
    <w:rsid w:val="00E662C9"/>
    <w:rsid w:val="00E66888"/>
    <w:rsid w:val="00E66920"/>
    <w:rsid w:val="00E66E73"/>
    <w:rsid w:val="00E66F69"/>
    <w:rsid w:val="00E67618"/>
    <w:rsid w:val="00E705AF"/>
    <w:rsid w:val="00E705F8"/>
    <w:rsid w:val="00E70C26"/>
    <w:rsid w:val="00E71426"/>
    <w:rsid w:val="00E7157B"/>
    <w:rsid w:val="00E71AD8"/>
    <w:rsid w:val="00E71DF1"/>
    <w:rsid w:val="00E71F14"/>
    <w:rsid w:val="00E72AAA"/>
    <w:rsid w:val="00E7300D"/>
    <w:rsid w:val="00E73376"/>
    <w:rsid w:val="00E73676"/>
    <w:rsid w:val="00E739C9"/>
    <w:rsid w:val="00E73C12"/>
    <w:rsid w:val="00E73E06"/>
    <w:rsid w:val="00E7449D"/>
    <w:rsid w:val="00E748EA"/>
    <w:rsid w:val="00E74BA5"/>
    <w:rsid w:val="00E7516D"/>
    <w:rsid w:val="00E751FB"/>
    <w:rsid w:val="00E754B1"/>
    <w:rsid w:val="00E75B94"/>
    <w:rsid w:val="00E75D0D"/>
    <w:rsid w:val="00E75D75"/>
    <w:rsid w:val="00E75FD3"/>
    <w:rsid w:val="00E764DC"/>
    <w:rsid w:val="00E768E2"/>
    <w:rsid w:val="00E768F7"/>
    <w:rsid w:val="00E76FF8"/>
    <w:rsid w:val="00E778DB"/>
    <w:rsid w:val="00E77B2D"/>
    <w:rsid w:val="00E77B43"/>
    <w:rsid w:val="00E80732"/>
    <w:rsid w:val="00E81889"/>
    <w:rsid w:val="00E8229D"/>
    <w:rsid w:val="00E823C2"/>
    <w:rsid w:val="00E8285A"/>
    <w:rsid w:val="00E82B3D"/>
    <w:rsid w:val="00E82CC5"/>
    <w:rsid w:val="00E82F09"/>
    <w:rsid w:val="00E82F17"/>
    <w:rsid w:val="00E82FE5"/>
    <w:rsid w:val="00E8311D"/>
    <w:rsid w:val="00E8395D"/>
    <w:rsid w:val="00E83C6C"/>
    <w:rsid w:val="00E83E40"/>
    <w:rsid w:val="00E84570"/>
    <w:rsid w:val="00E84CAD"/>
    <w:rsid w:val="00E84DE1"/>
    <w:rsid w:val="00E85FE7"/>
    <w:rsid w:val="00E86132"/>
    <w:rsid w:val="00E864F1"/>
    <w:rsid w:val="00E8650F"/>
    <w:rsid w:val="00E86F1C"/>
    <w:rsid w:val="00E86F4E"/>
    <w:rsid w:val="00E878AD"/>
    <w:rsid w:val="00E902C7"/>
    <w:rsid w:val="00E9060D"/>
    <w:rsid w:val="00E90657"/>
    <w:rsid w:val="00E907D0"/>
    <w:rsid w:val="00E90E91"/>
    <w:rsid w:val="00E90FA7"/>
    <w:rsid w:val="00E91173"/>
    <w:rsid w:val="00E915EE"/>
    <w:rsid w:val="00E91952"/>
    <w:rsid w:val="00E91B93"/>
    <w:rsid w:val="00E92576"/>
    <w:rsid w:val="00E9279D"/>
    <w:rsid w:val="00E92D75"/>
    <w:rsid w:val="00E93176"/>
    <w:rsid w:val="00E93B1C"/>
    <w:rsid w:val="00E93E95"/>
    <w:rsid w:val="00E94FC8"/>
    <w:rsid w:val="00E95362"/>
    <w:rsid w:val="00E95883"/>
    <w:rsid w:val="00E95BD5"/>
    <w:rsid w:val="00E95BFA"/>
    <w:rsid w:val="00E95E06"/>
    <w:rsid w:val="00E95F7F"/>
    <w:rsid w:val="00E963E2"/>
    <w:rsid w:val="00E96541"/>
    <w:rsid w:val="00E968DD"/>
    <w:rsid w:val="00E96919"/>
    <w:rsid w:val="00E96FC9"/>
    <w:rsid w:val="00E972C1"/>
    <w:rsid w:val="00E9744F"/>
    <w:rsid w:val="00E97A8B"/>
    <w:rsid w:val="00E97F8C"/>
    <w:rsid w:val="00EA0A4D"/>
    <w:rsid w:val="00EA1E79"/>
    <w:rsid w:val="00EA2757"/>
    <w:rsid w:val="00EA296A"/>
    <w:rsid w:val="00EA4A4A"/>
    <w:rsid w:val="00EA4B27"/>
    <w:rsid w:val="00EA54BC"/>
    <w:rsid w:val="00EA5B57"/>
    <w:rsid w:val="00EA5D37"/>
    <w:rsid w:val="00EA637C"/>
    <w:rsid w:val="00EA6CDB"/>
    <w:rsid w:val="00EA7319"/>
    <w:rsid w:val="00EA731D"/>
    <w:rsid w:val="00EA732C"/>
    <w:rsid w:val="00EA78A8"/>
    <w:rsid w:val="00EB0478"/>
    <w:rsid w:val="00EB110D"/>
    <w:rsid w:val="00EB163E"/>
    <w:rsid w:val="00EB1FB9"/>
    <w:rsid w:val="00EB23FA"/>
    <w:rsid w:val="00EB242D"/>
    <w:rsid w:val="00EB2A5B"/>
    <w:rsid w:val="00EB2CA5"/>
    <w:rsid w:val="00EB34EC"/>
    <w:rsid w:val="00EB3D0D"/>
    <w:rsid w:val="00EB43AE"/>
    <w:rsid w:val="00EB4509"/>
    <w:rsid w:val="00EB46AE"/>
    <w:rsid w:val="00EB518D"/>
    <w:rsid w:val="00EB5C65"/>
    <w:rsid w:val="00EB6208"/>
    <w:rsid w:val="00EB6354"/>
    <w:rsid w:val="00EB644F"/>
    <w:rsid w:val="00EB6469"/>
    <w:rsid w:val="00EB6A6D"/>
    <w:rsid w:val="00EB70B9"/>
    <w:rsid w:val="00EB7634"/>
    <w:rsid w:val="00EB7982"/>
    <w:rsid w:val="00EB7E1E"/>
    <w:rsid w:val="00EB7EDA"/>
    <w:rsid w:val="00EC01DB"/>
    <w:rsid w:val="00EC07DE"/>
    <w:rsid w:val="00EC1332"/>
    <w:rsid w:val="00EC19B3"/>
    <w:rsid w:val="00EC1C28"/>
    <w:rsid w:val="00EC1F07"/>
    <w:rsid w:val="00EC2380"/>
    <w:rsid w:val="00EC24F4"/>
    <w:rsid w:val="00EC2B4B"/>
    <w:rsid w:val="00EC2B8A"/>
    <w:rsid w:val="00EC2C28"/>
    <w:rsid w:val="00EC471C"/>
    <w:rsid w:val="00EC47B9"/>
    <w:rsid w:val="00EC4BBF"/>
    <w:rsid w:val="00EC4C1B"/>
    <w:rsid w:val="00EC4C36"/>
    <w:rsid w:val="00EC4C89"/>
    <w:rsid w:val="00EC4EB5"/>
    <w:rsid w:val="00EC5BC0"/>
    <w:rsid w:val="00EC5BDC"/>
    <w:rsid w:val="00EC6767"/>
    <w:rsid w:val="00EC6CD8"/>
    <w:rsid w:val="00EC6EBF"/>
    <w:rsid w:val="00EC6F3B"/>
    <w:rsid w:val="00EC707E"/>
    <w:rsid w:val="00EC76AC"/>
    <w:rsid w:val="00EC7EBD"/>
    <w:rsid w:val="00ED02DA"/>
    <w:rsid w:val="00ED057B"/>
    <w:rsid w:val="00ED078C"/>
    <w:rsid w:val="00ED09BD"/>
    <w:rsid w:val="00ED0A3A"/>
    <w:rsid w:val="00ED103A"/>
    <w:rsid w:val="00ED13E9"/>
    <w:rsid w:val="00ED19BB"/>
    <w:rsid w:val="00ED2934"/>
    <w:rsid w:val="00ED2D38"/>
    <w:rsid w:val="00ED2F4E"/>
    <w:rsid w:val="00ED311F"/>
    <w:rsid w:val="00ED36B8"/>
    <w:rsid w:val="00ED3C33"/>
    <w:rsid w:val="00ED3D75"/>
    <w:rsid w:val="00ED3DEC"/>
    <w:rsid w:val="00ED3ED5"/>
    <w:rsid w:val="00ED4494"/>
    <w:rsid w:val="00ED4498"/>
    <w:rsid w:val="00ED44CE"/>
    <w:rsid w:val="00ED4917"/>
    <w:rsid w:val="00ED4C33"/>
    <w:rsid w:val="00ED5035"/>
    <w:rsid w:val="00ED514E"/>
    <w:rsid w:val="00ED51AF"/>
    <w:rsid w:val="00ED5308"/>
    <w:rsid w:val="00ED54EA"/>
    <w:rsid w:val="00ED58E0"/>
    <w:rsid w:val="00ED5F2D"/>
    <w:rsid w:val="00ED5FD5"/>
    <w:rsid w:val="00ED6457"/>
    <w:rsid w:val="00ED68FE"/>
    <w:rsid w:val="00ED6C8F"/>
    <w:rsid w:val="00ED71ED"/>
    <w:rsid w:val="00ED72D3"/>
    <w:rsid w:val="00ED7727"/>
    <w:rsid w:val="00EE07B0"/>
    <w:rsid w:val="00EE0947"/>
    <w:rsid w:val="00EE1403"/>
    <w:rsid w:val="00EE161B"/>
    <w:rsid w:val="00EE1686"/>
    <w:rsid w:val="00EE1AB0"/>
    <w:rsid w:val="00EE20BF"/>
    <w:rsid w:val="00EE2739"/>
    <w:rsid w:val="00EE2915"/>
    <w:rsid w:val="00EE29DE"/>
    <w:rsid w:val="00EE343F"/>
    <w:rsid w:val="00EE3561"/>
    <w:rsid w:val="00EE3A18"/>
    <w:rsid w:val="00EE41E5"/>
    <w:rsid w:val="00EE4551"/>
    <w:rsid w:val="00EE54FA"/>
    <w:rsid w:val="00EE59AE"/>
    <w:rsid w:val="00EE62EE"/>
    <w:rsid w:val="00EE63A7"/>
    <w:rsid w:val="00EE6851"/>
    <w:rsid w:val="00EF0032"/>
    <w:rsid w:val="00EF02C3"/>
    <w:rsid w:val="00EF0F70"/>
    <w:rsid w:val="00EF1063"/>
    <w:rsid w:val="00EF1205"/>
    <w:rsid w:val="00EF12B1"/>
    <w:rsid w:val="00EF1472"/>
    <w:rsid w:val="00EF15CF"/>
    <w:rsid w:val="00EF1E59"/>
    <w:rsid w:val="00EF220A"/>
    <w:rsid w:val="00EF237B"/>
    <w:rsid w:val="00EF2B53"/>
    <w:rsid w:val="00EF375A"/>
    <w:rsid w:val="00EF3EA9"/>
    <w:rsid w:val="00EF432F"/>
    <w:rsid w:val="00EF4693"/>
    <w:rsid w:val="00EF53E2"/>
    <w:rsid w:val="00EF6575"/>
    <w:rsid w:val="00EF65E8"/>
    <w:rsid w:val="00EF75CA"/>
    <w:rsid w:val="00EF7808"/>
    <w:rsid w:val="00EF79ED"/>
    <w:rsid w:val="00EF7F0D"/>
    <w:rsid w:val="00F0061C"/>
    <w:rsid w:val="00F00EBB"/>
    <w:rsid w:val="00F015FE"/>
    <w:rsid w:val="00F01953"/>
    <w:rsid w:val="00F01A57"/>
    <w:rsid w:val="00F01E4C"/>
    <w:rsid w:val="00F01ECF"/>
    <w:rsid w:val="00F023D9"/>
    <w:rsid w:val="00F02B23"/>
    <w:rsid w:val="00F02F3F"/>
    <w:rsid w:val="00F02FAB"/>
    <w:rsid w:val="00F04FBF"/>
    <w:rsid w:val="00F05301"/>
    <w:rsid w:val="00F0538B"/>
    <w:rsid w:val="00F0596E"/>
    <w:rsid w:val="00F05C79"/>
    <w:rsid w:val="00F063AF"/>
    <w:rsid w:val="00F070A3"/>
    <w:rsid w:val="00F0713A"/>
    <w:rsid w:val="00F079A8"/>
    <w:rsid w:val="00F07B07"/>
    <w:rsid w:val="00F07B91"/>
    <w:rsid w:val="00F10B0F"/>
    <w:rsid w:val="00F10CA9"/>
    <w:rsid w:val="00F10DC3"/>
    <w:rsid w:val="00F1148C"/>
    <w:rsid w:val="00F11BB4"/>
    <w:rsid w:val="00F12F03"/>
    <w:rsid w:val="00F12FA3"/>
    <w:rsid w:val="00F13504"/>
    <w:rsid w:val="00F13E0E"/>
    <w:rsid w:val="00F140A6"/>
    <w:rsid w:val="00F14665"/>
    <w:rsid w:val="00F14A36"/>
    <w:rsid w:val="00F15BC5"/>
    <w:rsid w:val="00F15E6C"/>
    <w:rsid w:val="00F1605E"/>
    <w:rsid w:val="00F17109"/>
    <w:rsid w:val="00F17254"/>
    <w:rsid w:val="00F1728F"/>
    <w:rsid w:val="00F1764A"/>
    <w:rsid w:val="00F20049"/>
    <w:rsid w:val="00F205AE"/>
    <w:rsid w:val="00F207E1"/>
    <w:rsid w:val="00F209B4"/>
    <w:rsid w:val="00F20CB4"/>
    <w:rsid w:val="00F211A2"/>
    <w:rsid w:val="00F21347"/>
    <w:rsid w:val="00F217E7"/>
    <w:rsid w:val="00F2185C"/>
    <w:rsid w:val="00F22770"/>
    <w:rsid w:val="00F22858"/>
    <w:rsid w:val="00F23076"/>
    <w:rsid w:val="00F2359E"/>
    <w:rsid w:val="00F235AC"/>
    <w:rsid w:val="00F235CD"/>
    <w:rsid w:val="00F24001"/>
    <w:rsid w:val="00F24265"/>
    <w:rsid w:val="00F242A1"/>
    <w:rsid w:val="00F24623"/>
    <w:rsid w:val="00F24794"/>
    <w:rsid w:val="00F25365"/>
    <w:rsid w:val="00F2555B"/>
    <w:rsid w:val="00F257FB"/>
    <w:rsid w:val="00F25DAB"/>
    <w:rsid w:val="00F26135"/>
    <w:rsid w:val="00F26157"/>
    <w:rsid w:val="00F268F7"/>
    <w:rsid w:val="00F26B3D"/>
    <w:rsid w:val="00F26DF9"/>
    <w:rsid w:val="00F26E23"/>
    <w:rsid w:val="00F26F5D"/>
    <w:rsid w:val="00F271D0"/>
    <w:rsid w:val="00F272E2"/>
    <w:rsid w:val="00F27363"/>
    <w:rsid w:val="00F27C88"/>
    <w:rsid w:val="00F302A7"/>
    <w:rsid w:val="00F30E07"/>
    <w:rsid w:val="00F31374"/>
    <w:rsid w:val="00F31D42"/>
    <w:rsid w:val="00F31E31"/>
    <w:rsid w:val="00F320E4"/>
    <w:rsid w:val="00F323F4"/>
    <w:rsid w:val="00F32474"/>
    <w:rsid w:val="00F32743"/>
    <w:rsid w:val="00F32A25"/>
    <w:rsid w:val="00F32F5C"/>
    <w:rsid w:val="00F333FF"/>
    <w:rsid w:val="00F335C0"/>
    <w:rsid w:val="00F3373C"/>
    <w:rsid w:val="00F3409D"/>
    <w:rsid w:val="00F3436D"/>
    <w:rsid w:val="00F34DDE"/>
    <w:rsid w:val="00F34F43"/>
    <w:rsid w:val="00F35090"/>
    <w:rsid w:val="00F35768"/>
    <w:rsid w:val="00F357D2"/>
    <w:rsid w:val="00F35940"/>
    <w:rsid w:val="00F35AF7"/>
    <w:rsid w:val="00F35B72"/>
    <w:rsid w:val="00F35B8E"/>
    <w:rsid w:val="00F36613"/>
    <w:rsid w:val="00F36B10"/>
    <w:rsid w:val="00F36FF4"/>
    <w:rsid w:val="00F371DF"/>
    <w:rsid w:val="00F4046F"/>
    <w:rsid w:val="00F405D4"/>
    <w:rsid w:val="00F409F1"/>
    <w:rsid w:val="00F40EDB"/>
    <w:rsid w:val="00F40F95"/>
    <w:rsid w:val="00F414CE"/>
    <w:rsid w:val="00F418F9"/>
    <w:rsid w:val="00F41AC3"/>
    <w:rsid w:val="00F41F14"/>
    <w:rsid w:val="00F41FA5"/>
    <w:rsid w:val="00F4217E"/>
    <w:rsid w:val="00F423D9"/>
    <w:rsid w:val="00F4255A"/>
    <w:rsid w:val="00F4293F"/>
    <w:rsid w:val="00F43046"/>
    <w:rsid w:val="00F4312C"/>
    <w:rsid w:val="00F43A64"/>
    <w:rsid w:val="00F442F3"/>
    <w:rsid w:val="00F44B88"/>
    <w:rsid w:val="00F44FEC"/>
    <w:rsid w:val="00F45BB2"/>
    <w:rsid w:val="00F46374"/>
    <w:rsid w:val="00F468F1"/>
    <w:rsid w:val="00F46990"/>
    <w:rsid w:val="00F469C7"/>
    <w:rsid w:val="00F46A54"/>
    <w:rsid w:val="00F46BC9"/>
    <w:rsid w:val="00F46BFC"/>
    <w:rsid w:val="00F46EC5"/>
    <w:rsid w:val="00F4742E"/>
    <w:rsid w:val="00F47C0B"/>
    <w:rsid w:val="00F47C0E"/>
    <w:rsid w:val="00F47D0D"/>
    <w:rsid w:val="00F5037C"/>
    <w:rsid w:val="00F5048C"/>
    <w:rsid w:val="00F5051E"/>
    <w:rsid w:val="00F50723"/>
    <w:rsid w:val="00F50C83"/>
    <w:rsid w:val="00F50D90"/>
    <w:rsid w:val="00F5101B"/>
    <w:rsid w:val="00F5102A"/>
    <w:rsid w:val="00F512E0"/>
    <w:rsid w:val="00F518BF"/>
    <w:rsid w:val="00F51A2F"/>
    <w:rsid w:val="00F523B9"/>
    <w:rsid w:val="00F52C23"/>
    <w:rsid w:val="00F52FAB"/>
    <w:rsid w:val="00F53044"/>
    <w:rsid w:val="00F532BD"/>
    <w:rsid w:val="00F53471"/>
    <w:rsid w:val="00F53B99"/>
    <w:rsid w:val="00F5444F"/>
    <w:rsid w:val="00F5523C"/>
    <w:rsid w:val="00F557CF"/>
    <w:rsid w:val="00F55827"/>
    <w:rsid w:val="00F56421"/>
    <w:rsid w:val="00F5666A"/>
    <w:rsid w:val="00F56742"/>
    <w:rsid w:val="00F5678D"/>
    <w:rsid w:val="00F56A01"/>
    <w:rsid w:val="00F56A67"/>
    <w:rsid w:val="00F56B6B"/>
    <w:rsid w:val="00F56CA5"/>
    <w:rsid w:val="00F56E6D"/>
    <w:rsid w:val="00F572B3"/>
    <w:rsid w:val="00F57BB6"/>
    <w:rsid w:val="00F60024"/>
    <w:rsid w:val="00F600C1"/>
    <w:rsid w:val="00F6019E"/>
    <w:rsid w:val="00F6031E"/>
    <w:rsid w:val="00F6035B"/>
    <w:rsid w:val="00F603AA"/>
    <w:rsid w:val="00F60CF9"/>
    <w:rsid w:val="00F6131C"/>
    <w:rsid w:val="00F61537"/>
    <w:rsid w:val="00F616FC"/>
    <w:rsid w:val="00F61765"/>
    <w:rsid w:val="00F621F6"/>
    <w:rsid w:val="00F6230F"/>
    <w:rsid w:val="00F628DA"/>
    <w:rsid w:val="00F6407C"/>
    <w:rsid w:val="00F64127"/>
    <w:rsid w:val="00F64220"/>
    <w:rsid w:val="00F642FC"/>
    <w:rsid w:val="00F64EC1"/>
    <w:rsid w:val="00F65911"/>
    <w:rsid w:val="00F66087"/>
    <w:rsid w:val="00F6674B"/>
    <w:rsid w:val="00F679BB"/>
    <w:rsid w:val="00F67BFD"/>
    <w:rsid w:val="00F706BA"/>
    <w:rsid w:val="00F706BF"/>
    <w:rsid w:val="00F7099F"/>
    <w:rsid w:val="00F71160"/>
    <w:rsid w:val="00F71393"/>
    <w:rsid w:val="00F71D7A"/>
    <w:rsid w:val="00F71E30"/>
    <w:rsid w:val="00F72483"/>
    <w:rsid w:val="00F7253D"/>
    <w:rsid w:val="00F728E2"/>
    <w:rsid w:val="00F7360C"/>
    <w:rsid w:val="00F73861"/>
    <w:rsid w:val="00F742CB"/>
    <w:rsid w:val="00F74EF5"/>
    <w:rsid w:val="00F750E8"/>
    <w:rsid w:val="00F765D7"/>
    <w:rsid w:val="00F7686D"/>
    <w:rsid w:val="00F76D2D"/>
    <w:rsid w:val="00F770E2"/>
    <w:rsid w:val="00F7730A"/>
    <w:rsid w:val="00F77563"/>
    <w:rsid w:val="00F80D8B"/>
    <w:rsid w:val="00F81124"/>
    <w:rsid w:val="00F8116B"/>
    <w:rsid w:val="00F81799"/>
    <w:rsid w:val="00F81F31"/>
    <w:rsid w:val="00F82962"/>
    <w:rsid w:val="00F82D1C"/>
    <w:rsid w:val="00F8323B"/>
    <w:rsid w:val="00F834C9"/>
    <w:rsid w:val="00F84D99"/>
    <w:rsid w:val="00F85660"/>
    <w:rsid w:val="00F856F7"/>
    <w:rsid w:val="00F8578D"/>
    <w:rsid w:val="00F85B8E"/>
    <w:rsid w:val="00F85BA4"/>
    <w:rsid w:val="00F8603E"/>
    <w:rsid w:val="00F866AA"/>
    <w:rsid w:val="00F871E8"/>
    <w:rsid w:val="00F873C6"/>
    <w:rsid w:val="00F87535"/>
    <w:rsid w:val="00F87884"/>
    <w:rsid w:val="00F910BD"/>
    <w:rsid w:val="00F918F3"/>
    <w:rsid w:val="00F91F6E"/>
    <w:rsid w:val="00F922F2"/>
    <w:rsid w:val="00F924FC"/>
    <w:rsid w:val="00F93AF0"/>
    <w:rsid w:val="00F94261"/>
    <w:rsid w:val="00F9494F"/>
    <w:rsid w:val="00F94992"/>
    <w:rsid w:val="00F94D14"/>
    <w:rsid w:val="00F955E9"/>
    <w:rsid w:val="00F9569D"/>
    <w:rsid w:val="00F956B1"/>
    <w:rsid w:val="00F95FB9"/>
    <w:rsid w:val="00F960FF"/>
    <w:rsid w:val="00F96164"/>
    <w:rsid w:val="00F96577"/>
    <w:rsid w:val="00F96BE8"/>
    <w:rsid w:val="00F973E2"/>
    <w:rsid w:val="00FA009B"/>
    <w:rsid w:val="00FA07DE"/>
    <w:rsid w:val="00FA0E10"/>
    <w:rsid w:val="00FA0F46"/>
    <w:rsid w:val="00FA1576"/>
    <w:rsid w:val="00FA1830"/>
    <w:rsid w:val="00FA1A9A"/>
    <w:rsid w:val="00FA220F"/>
    <w:rsid w:val="00FA2333"/>
    <w:rsid w:val="00FA28D0"/>
    <w:rsid w:val="00FA2996"/>
    <w:rsid w:val="00FA2B94"/>
    <w:rsid w:val="00FA3141"/>
    <w:rsid w:val="00FA33A9"/>
    <w:rsid w:val="00FA3559"/>
    <w:rsid w:val="00FA36A0"/>
    <w:rsid w:val="00FA36DC"/>
    <w:rsid w:val="00FA4041"/>
    <w:rsid w:val="00FA40C7"/>
    <w:rsid w:val="00FA4340"/>
    <w:rsid w:val="00FA46CB"/>
    <w:rsid w:val="00FA473E"/>
    <w:rsid w:val="00FA4F5D"/>
    <w:rsid w:val="00FA5934"/>
    <w:rsid w:val="00FA6399"/>
    <w:rsid w:val="00FA6AA9"/>
    <w:rsid w:val="00FA6C0A"/>
    <w:rsid w:val="00FA7223"/>
    <w:rsid w:val="00FA7364"/>
    <w:rsid w:val="00FA7380"/>
    <w:rsid w:val="00FA75C3"/>
    <w:rsid w:val="00FA7C4D"/>
    <w:rsid w:val="00FA7CDC"/>
    <w:rsid w:val="00FA7FE7"/>
    <w:rsid w:val="00FB0386"/>
    <w:rsid w:val="00FB0F88"/>
    <w:rsid w:val="00FB14A4"/>
    <w:rsid w:val="00FB14CA"/>
    <w:rsid w:val="00FB1973"/>
    <w:rsid w:val="00FB198F"/>
    <w:rsid w:val="00FB19C8"/>
    <w:rsid w:val="00FB220B"/>
    <w:rsid w:val="00FB22B3"/>
    <w:rsid w:val="00FB2578"/>
    <w:rsid w:val="00FB26BE"/>
    <w:rsid w:val="00FB2956"/>
    <w:rsid w:val="00FB3182"/>
    <w:rsid w:val="00FB367B"/>
    <w:rsid w:val="00FB3AC5"/>
    <w:rsid w:val="00FB3BFC"/>
    <w:rsid w:val="00FB3C83"/>
    <w:rsid w:val="00FB3D5A"/>
    <w:rsid w:val="00FB3FA6"/>
    <w:rsid w:val="00FB4189"/>
    <w:rsid w:val="00FB46CA"/>
    <w:rsid w:val="00FB4D68"/>
    <w:rsid w:val="00FB59A7"/>
    <w:rsid w:val="00FB60A9"/>
    <w:rsid w:val="00FB65E0"/>
    <w:rsid w:val="00FB69C3"/>
    <w:rsid w:val="00FB6A01"/>
    <w:rsid w:val="00FB6D23"/>
    <w:rsid w:val="00FB6D60"/>
    <w:rsid w:val="00FB7451"/>
    <w:rsid w:val="00FC0281"/>
    <w:rsid w:val="00FC0618"/>
    <w:rsid w:val="00FC0686"/>
    <w:rsid w:val="00FC07E5"/>
    <w:rsid w:val="00FC09CE"/>
    <w:rsid w:val="00FC0A2F"/>
    <w:rsid w:val="00FC0B08"/>
    <w:rsid w:val="00FC17AC"/>
    <w:rsid w:val="00FC2A07"/>
    <w:rsid w:val="00FC2BF6"/>
    <w:rsid w:val="00FC2E96"/>
    <w:rsid w:val="00FC2FEE"/>
    <w:rsid w:val="00FC3914"/>
    <w:rsid w:val="00FC3990"/>
    <w:rsid w:val="00FC3B77"/>
    <w:rsid w:val="00FC3F2E"/>
    <w:rsid w:val="00FC46FF"/>
    <w:rsid w:val="00FC484A"/>
    <w:rsid w:val="00FC498A"/>
    <w:rsid w:val="00FC4E90"/>
    <w:rsid w:val="00FC5031"/>
    <w:rsid w:val="00FC507C"/>
    <w:rsid w:val="00FC5376"/>
    <w:rsid w:val="00FC5A5F"/>
    <w:rsid w:val="00FC5B9B"/>
    <w:rsid w:val="00FC5F78"/>
    <w:rsid w:val="00FC6251"/>
    <w:rsid w:val="00FC6494"/>
    <w:rsid w:val="00FC69FB"/>
    <w:rsid w:val="00FC6B0B"/>
    <w:rsid w:val="00FC6DA9"/>
    <w:rsid w:val="00FC74B6"/>
    <w:rsid w:val="00FC768E"/>
    <w:rsid w:val="00FC776A"/>
    <w:rsid w:val="00FC7C9D"/>
    <w:rsid w:val="00FC7F50"/>
    <w:rsid w:val="00FC7F99"/>
    <w:rsid w:val="00FD03F1"/>
    <w:rsid w:val="00FD08FC"/>
    <w:rsid w:val="00FD0FFE"/>
    <w:rsid w:val="00FD1093"/>
    <w:rsid w:val="00FD1AE2"/>
    <w:rsid w:val="00FD1BA1"/>
    <w:rsid w:val="00FD1C44"/>
    <w:rsid w:val="00FD1FFF"/>
    <w:rsid w:val="00FD2189"/>
    <w:rsid w:val="00FD24BF"/>
    <w:rsid w:val="00FD290E"/>
    <w:rsid w:val="00FD3115"/>
    <w:rsid w:val="00FD3323"/>
    <w:rsid w:val="00FD3454"/>
    <w:rsid w:val="00FD352E"/>
    <w:rsid w:val="00FD38A6"/>
    <w:rsid w:val="00FD3E79"/>
    <w:rsid w:val="00FD4274"/>
    <w:rsid w:val="00FD42BF"/>
    <w:rsid w:val="00FD44ED"/>
    <w:rsid w:val="00FD4FFE"/>
    <w:rsid w:val="00FD529A"/>
    <w:rsid w:val="00FD585B"/>
    <w:rsid w:val="00FD5F89"/>
    <w:rsid w:val="00FD6B5E"/>
    <w:rsid w:val="00FD70E7"/>
    <w:rsid w:val="00FD761A"/>
    <w:rsid w:val="00FD7AF7"/>
    <w:rsid w:val="00FE1801"/>
    <w:rsid w:val="00FE1904"/>
    <w:rsid w:val="00FE19FD"/>
    <w:rsid w:val="00FE231C"/>
    <w:rsid w:val="00FE2370"/>
    <w:rsid w:val="00FE2932"/>
    <w:rsid w:val="00FE301E"/>
    <w:rsid w:val="00FE3256"/>
    <w:rsid w:val="00FE350B"/>
    <w:rsid w:val="00FE404A"/>
    <w:rsid w:val="00FE4050"/>
    <w:rsid w:val="00FE431E"/>
    <w:rsid w:val="00FE5C0C"/>
    <w:rsid w:val="00FE6393"/>
    <w:rsid w:val="00FE718C"/>
    <w:rsid w:val="00FE72C0"/>
    <w:rsid w:val="00FE74FB"/>
    <w:rsid w:val="00FE754F"/>
    <w:rsid w:val="00FE7DAA"/>
    <w:rsid w:val="00FE7EC5"/>
    <w:rsid w:val="00FF06D1"/>
    <w:rsid w:val="00FF06DC"/>
    <w:rsid w:val="00FF09CA"/>
    <w:rsid w:val="00FF0AE1"/>
    <w:rsid w:val="00FF0D5F"/>
    <w:rsid w:val="00FF1647"/>
    <w:rsid w:val="00FF180D"/>
    <w:rsid w:val="00FF1AAB"/>
    <w:rsid w:val="00FF1D8B"/>
    <w:rsid w:val="00FF1FCA"/>
    <w:rsid w:val="00FF21F8"/>
    <w:rsid w:val="00FF2245"/>
    <w:rsid w:val="00FF23DA"/>
    <w:rsid w:val="00FF2974"/>
    <w:rsid w:val="00FF2B13"/>
    <w:rsid w:val="00FF2F98"/>
    <w:rsid w:val="00FF318F"/>
    <w:rsid w:val="00FF42D3"/>
    <w:rsid w:val="00FF4B0E"/>
    <w:rsid w:val="00FF4E3F"/>
    <w:rsid w:val="00FF4EC7"/>
    <w:rsid w:val="00FF5188"/>
    <w:rsid w:val="00FF694B"/>
    <w:rsid w:val="00FF6DCE"/>
    <w:rsid w:val="00FF70C4"/>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0B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BF8"/>
    <w:pPr>
      <w:ind w:left="720"/>
    </w:pPr>
    <w:rPr>
      <w:sz w:val="24"/>
      <w:szCs w:val="24"/>
    </w:rPr>
  </w:style>
  <w:style w:type="paragraph" w:styleId="Heading1">
    <w:name w:val="heading 1"/>
    <w:basedOn w:val="Normal"/>
    <w:next w:val="Normal"/>
    <w:link w:val="Heading1Char"/>
    <w:uiPriority w:val="1"/>
    <w:qFormat/>
    <w:rsid w:val="00F56E6D"/>
    <w:pPr>
      <w:keepNext/>
      <w:numPr>
        <w:numId w:val="4"/>
      </w:numPr>
      <w:spacing w:before="240" w:after="120"/>
      <w:outlineLvl w:val="0"/>
    </w:pPr>
    <w:rPr>
      <w:b/>
      <w:sz w:val="28"/>
      <w:szCs w:val="20"/>
    </w:rPr>
  </w:style>
  <w:style w:type="paragraph" w:styleId="Heading2">
    <w:name w:val="heading 2"/>
    <w:basedOn w:val="Normal"/>
    <w:next w:val="Normal"/>
    <w:link w:val="Heading2Char"/>
    <w:qFormat/>
    <w:rsid w:val="0045510F"/>
    <w:pPr>
      <w:keepNext/>
      <w:numPr>
        <w:ilvl w:val="1"/>
        <w:numId w:val="4"/>
      </w:numPr>
      <w:spacing w:before="120" w:after="120"/>
      <w:outlineLvl w:val="1"/>
    </w:pPr>
    <w:rPr>
      <w:rFonts w:cs="Arial"/>
      <w:b/>
      <w:bCs/>
      <w:iCs/>
      <w:szCs w:val="28"/>
      <w:u w:val="single"/>
    </w:rPr>
  </w:style>
  <w:style w:type="paragraph" w:styleId="Heading3">
    <w:name w:val="heading 3"/>
    <w:basedOn w:val="Normal"/>
    <w:next w:val="Normal"/>
    <w:link w:val="Heading3Char"/>
    <w:qFormat/>
    <w:rsid w:val="004B5A53"/>
    <w:pPr>
      <w:keepNext/>
      <w:numPr>
        <w:ilvl w:val="2"/>
        <w:numId w:val="4"/>
      </w:numPr>
      <w:spacing w:before="120" w:after="120"/>
      <w:outlineLvl w:val="2"/>
    </w:pPr>
    <w:rPr>
      <w:rFonts w:cs="Arial"/>
      <w:b/>
      <w:bCs/>
      <w:sz w:val="22"/>
      <w:szCs w:val="26"/>
    </w:rPr>
  </w:style>
  <w:style w:type="paragraph" w:styleId="Heading4">
    <w:name w:val="heading 4"/>
    <w:basedOn w:val="Normal"/>
    <w:next w:val="Normal"/>
    <w:link w:val="Heading4Char"/>
    <w:unhideWhenUsed/>
    <w:qFormat/>
    <w:locked/>
    <w:rsid w:val="00DC2707"/>
    <w:pPr>
      <w:keepNext/>
      <w:numPr>
        <w:ilvl w:val="3"/>
        <w:numId w:val="4"/>
      </w:numPr>
      <w:spacing w:before="120" w:after="120"/>
      <w:outlineLvl w:val="3"/>
    </w:pPr>
    <w:rPr>
      <w:bCs/>
      <w:sz w:val="22"/>
      <w:szCs w:val="28"/>
    </w:rPr>
  </w:style>
  <w:style w:type="paragraph" w:styleId="Heading5">
    <w:name w:val="heading 5"/>
    <w:basedOn w:val="ParagraphNumbered"/>
    <w:next w:val="Normal"/>
    <w:link w:val="Heading5Char"/>
    <w:qFormat/>
    <w:rsid w:val="00133B25"/>
    <w:pPr>
      <w:tabs>
        <w:tab w:val="clear" w:pos="2250"/>
        <w:tab w:val="num" w:pos="2088"/>
      </w:tabs>
      <w:spacing w:after="0"/>
      <w:ind w:left="0" w:right="-180" w:firstLine="0"/>
      <w:jc w:val="center"/>
    </w:pPr>
    <w:rPr>
      <w:rFonts w:cs="Arial"/>
      <w:b/>
    </w:rPr>
  </w:style>
  <w:style w:type="paragraph" w:styleId="Heading6">
    <w:name w:val="heading 6"/>
    <w:basedOn w:val="Normal"/>
    <w:next w:val="Normal"/>
    <w:link w:val="Heading6Char"/>
    <w:qFormat/>
    <w:rsid w:val="00AC09A2"/>
    <w:pPr>
      <w:numPr>
        <w:ilvl w:val="5"/>
        <w:numId w:val="4"/>
      </w:numPr>
      <w:spacing w:before="240" w:after="60"/>
      <w:outlineLvl w:val="5"/>
    </w:pPr>
    <w:rPr>
      <w:b/>
      <w:bCs/>
      <w:sz w:val="22"/>
      <w:szCs w:val="22"/>
    </w:rPr>
  </w:style>
  <w:style w:type="paragraph" w:styleId="Heading7">
    <w:name w:val="heading 7"/>
    <w:basedOn w:val="Normal"/>
    <w:next w:val="Normal"/>
    <w:link w:val="Heading7Char"/>
    <w:unhideWhenUsed/>
    <w:qFormat/>
    <w:locked/>
    <w:rsid w:val="00AE0133"/>
    <w:pPr>
      <w:numPr>
        <w:ilvl w:val="6"/>
        <w:numId w:val="4"/>
      </w:numPr>
      <w:spacing w:before="240" w:after="60"/>
      <w:outlineLvl w:val="6"/>
    </w:pPr>
    <w:rPr>
      <w:rFonts w:ascii="Calibri" w:hAnsi="Calibri"/>
    </w:rPr>
  </w:style>
  <w:style w:type="paragraph" w:styleId="Heading8">
    <w:name w:val="heading 8"/>
    <w:basedOn w:val="Normal"/>
    <w:next w:val="Normal"/>
    <w:link w:val="Heading8Char"/>
    <w:unhideWhenUsed/>
    <w:qFormat/>
    <w:locked/>
    <w:rsid w:val="00AE0133"/>
    <w:pPr>
      <w:numPr>
        <w:ilvl w:val="7"/>
        <w:numId w:val="4"/>
      </w:numPr>
      <w:spacing w:before="240" w:after="60"/>
      <w:outlineLvl w:val="7"/>
    </w:pPr>
    <w:rPr>
      <w:rFonts w:ascii="Calibri" w:hAnsi="Calibri"/>
      <w:i/>
      <w:iCs/>
    </w:rPr>
  </w:style>
  <w:style w:type="paragraph" w:styleId="Heading9">
    <w:name w:val="heading 9"/>
    <w:basedOn w:val="Normal"/>
    <w:next w:val="Normal"/>
    <w:link w:val="Heading9Char"/>
    <w:unhideWhenUsed/>
    <w:qFormat/>
    <w:locked/>
    <w:rsid w:val="00AE0133"/>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56E6D"/>
    <w:rPr>
      <w:b/>
      <w:sz w:val="28"/>
    </w:rPr>
  </w:style>
  <w:style w:type="character" w:customStyle="1" w:styleId="Heading2Char">
    <w:name w:val="Heading 2 Char"/>
    <w:link w:val="Heading2"/>
    <w:locked/>
    <w:rsid w:val="0045510F"/>
    <w:rPr>
      <w:rFonts w:cs="Arial"/>
      <w:b/>
      <w:bCs/>
      <w:iCs/>
      <w:sz w:val="24"/>
      <w:szCs w:val="28"/>
      <w:u w:val="single"/>
    </w:rPr>
  </w:style>
  <w:style w:type="character" w:customStyle="1" w:styleId="Heading3Char">
    <w:name w:val="Heading 3 Char"/>
    <w:link w:val="Heading3"/>
    <w:locked/>
    <w:rsid w:val="004B5A53"/>
    <w:rPr>
      <w:rFonts w:cs="Arial"/>
      <w:b/>
      <w:bCs/>
      <w:sz w:val="22"/>
      <w:szCs w:val="26"/>
    </w:rPr>
  </w:style>
  <w:style w:type="character" w:customStyle="1" w:styleId="Heading5Char">
    <w:name w:val="Heading 5 Char"/>
    <w:link w:val="Heading5"/>
    <w:locked/>
    <w:rsid w:val="00133B25"/>
    <w:rPr>
      <w:rFonts w:ascii="Arial" w:hAnsi="Arial" w:cs="Arial"/>
      <w:b/>
      <w:sz w:val="24"/>
    </w:rPr>
  </w:style>
  <w:style w:type="character" w:customStyle="1" w:styleId="Heading6Char">
    <w:name w:val="Heading 6 Char"/>
    <w:link w:val="Heading6"/>
    <w:locked/>
    <w:rPr>
      <w:b/>
      <w:bCs/>
      <w:sz w:val="22"/>
      <w:szCs w:val="22"/>
    </w:rPr>
  </w:style>
  <w:style w:type="character" w:styleId="Hyperlink">
    <w:name w:val="Hyperlink"/>
    <w:uiPriority w:val="99"/>
    <w:rsid w:val="002F73D7"/>
    <w:rPr>
      <w:rFonts w:cs="Times New Roman"/>
      <w:color w:val="0000FF"/>
      <w:u w:val="single"/>
    </w:rPr>
  </w:style>
  <w:style w:type="paragraph" w:styleId="TOC1">
    <w:name w:val="toc 1"/>
    <w:basedOn w:val="Normal"/>
    <w:next w:val="Normal"/>
    <w:autoRedefine/>
    <w:uiPriority w:val="39"/>
    <w:qFormat/>
    <w:rsid w:val="0063065F"/>
    <w:pPr>
      <w:spacing w:before="120" w:after="120"/>
      <w:ind w:left="0"/>
    </w:pPr>
    <w:rPr>
      <w:rFonts w:ascii="Calibri" w:hAnsi="Calibri" w:cs="Calibri"/>
      <w:b/>
      <w:bCs/>
      <w:caps/>
      <w:sz w:val="20"/>
      <w:szCs w:val="20"/>
    </w:rPr>
  </w:style>
  <w:style w:type="paragraph" w:styleId="TOC2">
    <w:name w:val="toc 2"/>
    <w:basedOn w:val="Normal"/>
    <w:next w:val="Normal"/>
    <w:autoRedefine/>
    <w:uiPriority w:val="39"/>
    <w:qFormat/>
    <w:rsid w:val="0063065F"/>
    <w:pPr>
      <w:ind w:left="240"/>
    </w:pPr>
    <w:rPr>
      <w:rFonts w:ascii="Calibri" w:hAnsi="Calibri" w:cs="Calibri"/>
      <w:smallCaps/>
      <w:sz w:val="20"/>
      <w:szCs w:val="20"/>
    </w:rPr>
  </w:style>
  <w:style w:type="table" w:styleId="TableGrid">
    <w:name w:val="Table Grid"/>
    <w:basedOn w:val="TableNormal"/>
    <w:uiPriority w:val="59"/>
    <w:rsid w:val="004C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A54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5B52FE"/>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uiPriority w:val="99"/>
    <w:rsid w:val="005B52FE"/>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5B52FE"/>
    <w:rPr>
      <w:rFonts w:cs="Times New Roman"/>
    </w:rPr>
  </w:style>
  <w:style w:type="paragraph" w:customStyle="1" w:styleId="ArticleTitle">
    <w:name w:val="Article Title"/>
    <w:basedOn w:val="Normal"/>
    <w:next w:val="ParagraphText"/>
    <w:link w:val="ArticleTitleChar"/>
    <w:rsid w:val="00DA5FF6"/>
    <w:pPr>
      <w:numPr>
        <w:ilvl w:val="2"/>
        <w:numId w:val="2"/>
      </w:numPr>
      <w:spacing w:before="120" w:after="160"/>
      <w:outlineLvl w:val="2"/>
    </w:pPr>
    <w:rPr>
      <w:rFonts w:ascii="Arial" w:hAnsi="Arial"/>
    </w:rPr>
  </w:style>
  <w:style w:type="paragraph" w:customStyle="1" w:styleId="ParagraphText">
    <w:name w:val="Paragraph Text"/>
    <w:link w:val="ParagraphTextCharChar"/>
    <w:rsid w:val="00DA5FF6"/>
    <w:pPr>
      <w:numPr>
        <w:ilvl w:val="3"/>
        <w:numId w:val="2"/>
      </w:numPr>
      <w:tabs>
        <w:tab w:val="clear" w:pos="1080"/>
        <w:tab w:val="num" w:pos="2880"/>
      </w:tabs>
      <w:spacing w:after="200"/>
      <w:ind w:left="2880"/>
      <w:outlineLvl w:val="3"/>
    </w:pPr>
    <w:rPr>
      <w:rFonts w:ascii="Arial" w:hAnsi="Arial"/>
      <w:sz w:val="24"/>
    </w:rPr>
  </w:style>
  <w:style w:type="character" w:customStyle="1" w:styleId="ParagraphTextCharChar">
    <w:name w:val="Paragraph Text Char Char"/>
    <w:link w:val="ParagraphText"/>
    <w:locked/>
    <w:rsid w:val="00DA5FF6"/>
    <w:rPr>
      <w:rFonts w:ascii="Arial" w:hAnsi="Arial"/>
      <w:sz w:val="24"/>
    </w:rPr>
  </w:style>
  <w:style w:type="character" w:customStyle="1" w:styleId="ArticleTitleChar">
    <w:name w:val="Article Title Char"/>
    <w:link w:val="ArticleTitle"/>
    <w:locked/>
    <w:rsid w:val="00DA5FF6"/>
    <w:rPr>
      <w:rFonts w:ascii="Arial" w:hAnsi="Arial"/>
      <w:sz w:val="24"/>
      <w:szCs w:val="24"/>
    </w:rPr>
  </w:style>
  <w:style w:type="paragraph" w:customStyle="1" w:styleId="PartTitle">
    <w:name w:val="Part Title"/>
    <w:next w:val="ArticleTitle"/>
    <w:rsid w:val="00DA5FF6"/>
    <w:pPr>
      <w:keepNext/>
      <w:numPr>
        <w:ilvl w:val="1"/>
        <w:numId w:val="2"/>
      </w:numPr>
      <w:tabs>
        <w:tab w:val="clear" w:pos="2340"/>
        <w:tab w:val="num" w:pos="1440"/>
      </w:tabs>
      <w:spacing w:after="240"/>
      <w:ind w:left="1440"/>
      <w:outlineLvl w:val="1"/>
    </w:pPr>
    <w:rPr>
      <w:rFonts w:ascii="Arial" w:hAnsi="Arial"/>
      <w:b/>
      <w:smallCaps/>
      <w:sz w:val="24"/>
    </w:rPr>
  </w:style>
  <w:style w:type="paragraph" w:customStyle="1" w:styleId="ParagraphNumbered">
    <w:name w:val="Paragraph Numbered"/>
    <w:basedOn w:val="Normal"/>
    <w:link w:val="ParagraphNumberedCharChar"/>
    <w:rsid w:val="00DA5FF6"/>
    <w:pPr>
      <w:tabs>
        <w:tab w:val="num" w:pos="2250"/>
      </w:tabs>
      <w:spacing w:after="120"/>
      <w:ind w:left="2250" w:hanging="360"/>
      <w:outlineLvl w:val="4"/>
    </w:pPr>
    <w:rPr>
      <w:rFonts w:ascii="Arial" w:hAnsi="Arial"/>
      <w:szCs w:val="20"/>
    </w:rPr>
  </w:style>
  <w:style w:type="character" w:customStyle="1" w:styleId="ParagraphNumberedCharChar">
    <w:name w:val="Paragraph Numbered Char Char"/>
    <w:link w:val="ParagraphNumbered"/>
    <w:locked/>
    <w:rsid w:val="009360A9"/>
    <w:rPr>
      <w:rFonts w:ascii="Arial" w:hAnsi="Arial"/>
      <w:sz w:val="24"/>
    </w:rPr>
  </w:style>
  <w:style w:type="paragraph" w:customStyle="1" w:styleId="ParagraphSmallLetters">
    <w:name w:val="Paragraph Small Letters"/>
    <w:basedOn w:val="ParagraphNumbered"/>
    <w:rsid w:val="00DA5FF6"/>
    <w:pPr>
      <w:numPr>
        <w:ilvl w:val="5"/>
      </w:numPr>
      <w:tabs>
        <w:tab w:val="num" w:pos="2250"/>
      </w:tabs>
      <w:ind w:left="2250" w:hanging="360"/>
    </w:pPr>
    <w:rPr>
      <w:rFonts w:cs="Arial"/>
    </w:rPr>
  </w:style>
  <w:style w:type="paragraph" w:customStyle="1" w:styleId="NormalArial">
    <w:name w:val="Normal + Arial"/>
    <w:aliases w:val="Bold"/>
    <w:basedOn w:val="ArticleTitle"/>
    <w:rsid w:val="00DA5FF6"/>
    <w:pPr>
      <w:numPr>
        <w:ilvl w:val="1"/>
        <w:numId w:val="1"/>
      </w:numPr>
      <w:ind w:firstLine="0"/>
    </w:pPr>
    <w:rPr>
      <w:rFonts w:cs="Arial"/>
      <w:b/>
      <w:bCs/>
    </w:rPr>
  </w:style>
  <w:style w:type="table" w:styleId="TableElegant">
    <w:name w:val="Table Elegant"/>
    <w:basedOn w:val="TableNormal"/>
    <w:rsid w:val="002C6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styleId="CommentReference">
    <w:name w:val="annotation reference"/>
    <w:semiHidden/>
    <w:rsid w:val="002C61C2"/>
    <w:rPr>
      <w:rFonts w:cs="Times New Roman"/>
      <w:sz w:val="16"/>
      <w:szCs w:val="16"/>
    </w:rPr>
  </w:style>
  <w:style w:type="paragraph" w:styleId="CommentText">
    <w:name w:val="annotation text"/>
    <w:basedOn w:val="Normal"/>
    <w:link w:val="CommentTextChar"/>
    <w:semiHidden/>
    <w:rsid w:val="002C61C2"/>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2C61C2"/>
    <w:rPr>
      <w:b/>
      <w:bCs/>
    </w:rPr>
  </w:style>
  <w:style w:type="character" w:customStyle="1" w:styleId="CommentSubjectChar">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2C61C2"/>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TOC3">
    <w:name w:val="toc 3"/>
    <w:basedOn w:val="Normal"/>
    <w:next w:val="Normal"/>
    <w:autoRedefine/>
    <w:uiPriority w:val="39"/>
    <w:qFormat/>
    <w:rsid w:val="00B613F5"/>
    <w:pPr>
      <w:ind w:left="480"/>
    </w:pPr>
    <w:rPr>
      <w:rFonts w:ascii="Calibri" w:hAnsi="Calibri" w:cs="Calibri"/>
      <w:i/>
      <w:iCs/>
      <w:sz w:val="20"/>
      <w:szCs w:val="20"/>
    </w:rPr>
  </w:style>
  <w:style w:type="paragraph" w:styleId="TOC4">
    <w:name w:val="toc 4"/>
    <w:basedOn w:val="Normal"/>
    <w:next w:val="Normal"/>
    <w:autoRedefine/>
    <w:uiPriority w:val="39"/>
    <w:rsid w:val="005D62F1"/>
    <w:rPr>
      <w:rFonts w:ascii="Calibri" w:hAnsi="Calibri" w:cs="Calibri"/>
      <w:sz w:val="18"/>
      <w:szCs w:val="18"/>
    </w:rPr>
  </w:style>
  <w:style w:type="paragraph" w:styleId="TOC5">
    <w:name w:val="toc 5"/>
    <w:basedOn w:val="Normal"/>
    <w:next w:val="Normal"/>
    <w:autoRedefine/>
    <w:uiPriority w:val="39"/>
    <w:rsid w:val="005D62F1"/>
    <w:pPr>
      <w:ind w:left="960"/>
    </w:pPr>
    <w:rPr>
      <w:rFonts w:ascii="Calibri" w:hAnsi="Calibri" w:cs="Calibri"/>
      <w:sz w:val="18"/>
      <w:szCs w:val="18"/>
    </w:rPr>
  </w:style>
  <w:style w:type="paragraph" w:styleId="TOC6">
    <w:name w:val="toc 6"/>
    <w:basedOn w:val="Normal"/>
    <w:next w:val="Normal"/>
    <w:autoRedefine/>
    <w:uiPriority w:val="39"/>
    <w:rsid w:val="005D62F1"/>
    <w:pPr>
      <w:ind w:left="1200"/>
    </w:pPr>
    <w:rPr>
      <w:rFonts w:ascii="Calibri" w:hAnsi="Calibri" w:cs="Calibri"/>
      <w:sz w:val="18"/>
      <w:szCs w:val="18"/>
    </w:rPr>
  </w:style>
  <w:style w:type="paragraph" w:styleId="TOC7">
    <w:name w:val="toc 7"/>
    <w:basedOn w:val="Normal"/>
    <w:next w:val="Normal"/>
    <w:autoRedefine/>
    <w:uiPriority w:val="39"/>
    <w:rsid w:val="005D62F1"/>
    <w:pPr>
      <w:ind w:left="1440"/>
    </w:pPr>
    <w:rPr>
      <w:rFonts w:ascii="Calibri" w:hAnsi="Calibri" w:cs="Calibri"/>
      <w:sz w:val="18"/>
      <w:szCs w:val="18"/>
    </w:rPr>
  </w:style>
  <w:style w:type="paragraph" w:styleId="TOC8">
    <w:name w:val="toc 8"/>
    <w:basedOn w:val="Normal"/>
    <w:next w:val="Normal"/>
    <w:autoRedefine/>
    <w:uiPriority w:val="39"/>
    <w:rsid w:val="005D62F1"/>
    <w:pPr>
      <w:ind w:left="1680"/>
    </w:pPr>
    <w:rPr>
      <w:rFonts w:ascii="Calibri" w:hAnsi="Calibri" w:cs="Calibri"/>
      <w:sz w:val="18"/>
      <w:szCs w:val="18"/>
    </w:rPr>
  </w:style>
  <w:style w:type="paragraph" w:styleId="TOC9">
    <w:name w:val="toc 9"/>
    <w:basedOn w:val="Normal"/>
    <w:next w:val="Normal"/>
    <w:autoRedefine/>
    <w:uiPriority w:val="39"/>
    <w:rsid w:val="005D62F1"/>
    <w:pPr>
      <w:ind w:left="1920"/>
    </w:pPr>
    <w:rPr>
      <w:rFonts w:ascii="Calibri" w:hAnsi="Calibri" w:cs="Calibri"/>
      <w:sz w:val="18"/>
      <w:szCs w:val="18"/>
    </w:rPr>
  </w:style>
  <w:style w:type="paragraph" w:customStyle="1" w:styleId="Heading3text">
    <w:name w:val="Heading 3 text"/>
    <w:basedOn w:val="Normal"/>
    <w:rsid w:val="000C4E05"/>
    <w:pPr>
      <w:spacing w:after="240"/>
      <w:ind w:left="1440"/>
    </w:pPr>
    <w:rPr>
      <w:rFonts w:ascii="Arial" w:hAnsi="Arial"/>
    </w:rPr>
  </w:style>
  <w:style w:type="paragraph" w:styleId="DocumentMap">
    <w:name w:val="Document Map"/>
    <w:basedOn w:val="Normal"/>
    <w:link w:val="DocumentMapChar"/>
    <w:semiHidden/>
    <w:rsid w:val="00973F10"/>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rsid w:val="003868C3"/>
    <w:pPr>
      <w:spacing w:line="360" w:lineRule="auto"/>
      <w:ind w:left="360"/>
    </w:pPr>
  </w:style>
  <w:style w:type="character" w:customStyle="1" w:styleId="BodyTextIndentChar">
    <w:name w:val="Body Text Indent Char"/>
    <w:link w:val="BodyTextIndent"/>
    <w:semiHidden/>
    <w:locked/>
    <w:rPr>
      <w:rFonts w:cs="Times New Roman"/>
      <w:sz w:val="24"/>
      <w:szCs w:val="24"/>
    </w:rPr>
  </w:style>
  <w:style w:type="paragraph" w:styleId="PlainText">
    <w:name w:val="Plain Text"/>
    <w:basedOn w:val="Normal"/>
    <w:link w:val="PlainTextChar"/>
    <w:rsid w:val="00AC09A2"/>
    <w:rPr>
      <w:rFonts w:ascii="Courier New" w:hAnsi="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customStyle="1" w:styleId="KeySpec">
    <w:name w:val="Key Spec"/>
    <w:basedOn w:val="Normal"/>
    <w:rsid w:val="00AC09A2"/>
    <w:pPr>
      <w:numPr>
        <w:numId w:val="3"/>
      </w:numPr>
      <w:spacing w:before="60"/>
    </w:pPr>
    <w:rPr>
      <w:rFonts w:ascii="Arial" w:hAnsi="Arial"/>
      <w:szCs w:val="20"/>
    </w:rPr>
  </w:style>
  <w:style w:type="paragraph" w:customStyle="1" w:styleId="CM69">
    <w:name w:val="CM69"/>
    <w:basedOn w:val="Default"/>
    <w:next w:val="Default"/>
    <w:rsid w:val="00AC09A2"/>
    <w:pPr>
      <w:spacing w:after="240"/>
    </w:pPr>
    <w:rPr>
      <w:color w:val="auto"/>
    </w:rPr>
  </w:style>
  <w:style w:type="paragraph" w:customStyle="1" w:styleId="Default">
    <w:name w:val="Default"/>
    <w:rsid w:val="00AC09A2"/>
    <w:pPr>
      <w:widowControl w:val="0"/>
      <w:autoSpaceDE w:val="0"/>
      <w:autoSpaceDN w:val="0"/>
      <w:adjustRightInd w:val="0"/>
      <w:ind w:left="720"/>
    </w:pPr>
    <w:rPr>
      <w:rFonts w:ascii="JNMJBH+TimesNewRoman,Bold" w:hAnsi="JNMJBH+TimesNewRoman,Bold"/>
      <w:color w:val="000000"/>
      <w:sz w:val="24"/>
      <w:szCs w:val="24"/>
    </w:rPr>
  </w:style>
  <w:style w:type="table" w:customStyle="1" w:styleId="TableStyle1">
    <w:name w:val="Table Style1"/>
    <w:rsid w:val="00F24794"/>
    <w:pPr>
      <w:ind w:left="720"/>
    </w:pPr>
    <w:tblPr>
      <w:tblInd w:w="0" w:type="dxa"/>
      <w:tblCellMar>
        <w:top w:w="0" w:type="dxa"/>
        <w:left w:w="108" w:type="dxa"/>
        <w:bottom w:w="0" w:type="dxa"/>
        <w:right w:w="108" w:type="dxa"/>
      </w:tblCellMar>
    </w:tblPr>
  </w:style>
  <w:style w:type="character" w:styleId="FollowedHyperlink">
    <w:name w:val="FollowedHyperlink"/>
    <w:rsid w:val="00ED51AF"/>
    <w:rPr>
      <w:rFonts w:cs="Times New Roman"/>
      <w:color w:val="800080"/>
      <w:u w:val="single"/>
    </w:rPr>
  </w:style>
  <w:style w:type="paragraph" w:styleId="ListParagraph">
    <w:name w:val="List Paragraph"/>
    <w:basedOn w:val="Normal"/>
    <w:link w:val="ListParagraphChar"/>
    <w:uiPriority w:val="34"/>
    <w:qFormat/>
    <w:rsid w:val="00496B69"/>
  </w:style>
  <w:style w:type="paragraph" w:styleId="TOCHeading">
    <w:name w:val="TOC Heading"/>
    <w:basedOn w:val="Heading1"/>
    <w:next w:val="Normal"/>
    <w:uiPriority w:val="39"/>
    <w:unhideWhenUsed/>
    <w:qFormat/>
    <w:rsid w:val="00741542"/>
    <w:pPr>
      <w:keepLines/>
      <w:spacing w:before="480" w:line="276" w:lineRule="auto"/>
      <w:outlineLvl w:val="9"/>
    </w:pPr>
    <w:rPr>
      <w:rFonts w:ascii="Cambria" w:eastAsia="MS Gothic" w:hAnsi="Cambria"/>
      <w:bCs/>
      <w:color w:val="365F91"/>
      <w:szCs w:val="28"/>
      <w:lang w:eastAsia="ja-JP"/>
    </w:rPr>
  </w:style>
  <w:style w:type="paragraph" w:styleId="BodyText">
    <w:name w:val="Body Text"/>
    <w:basedOn w:val="Normal"/>
    <w:link w:val="BodyTextChar"/>
    <w:uiPriority w:val="1"/>
    <w:qFormat/>
    <w:rsid w:val="003077CA"/>
    <w:pPr>
      <w:spacing w:after="120"/>
    </w:pPr>
    <w:rPr>
      <w:rFonts w:eastAsia="Calibri" w:cs="Arial"/>
      <w:sz w:val="22"/>
    </w:rPr>
  </w:style>
  <w:style w:type="character" w:customStyle="1" w:styleId="BodyTextChar">
    <w:name w:val="Body Text Char"/>
    <w:link w:val="BodyText"/>
    <w:uiPriority w:val="1"/>
    <w:rsid w:val="003077CA"/>
    <w:rPr>
      <w:rFonts w:eastAsia="Calibri" w:cs="Arial"/>
      <w:sz w:val="22"/>
      <w:szCs w:val="24"/>
    </w:rPr>
  </w:style>
  <w:style w:type="paragraph" w:customStyle="1" w:styleId="HPparagraph">
    <w:name w:val="HPparagraph"/>
    <w:basedOn w:val="Normal"/>
    <w:rsid w:val="00954777"/>
    <w:rPr>
      <w:rFonts w:eastAsia="Calibri"/>
    </w:rPr>
  </w:style>
  <w:style w:type="character" w:customStyle="1" w:styleId="Heading4Char">
    <w:name w:val="Heading 4 Char"/>
    <w:link w:val="Heading4"/>
    <w:rsid w:val="00DC2707"/>
    <w:rPr>
      <w:bCs/>
      <w:sz w:val="22"/>
      <w:szCs w:val="28"/>
    </w:rPr>
  </w:style>
  <w:style w:type="character" w:customStyle="1" w:styleId="Heading7Char">
    <w:name w:val="Heading 7 Char"/>
    <w:link w:val="Heading7"/>
    <w:rsid w:val="00AE0133"/>
    <w:rPr>
      <w:rFonts w:ascii="Calibri" w:hAnsi="Calibri"/>
      <w:sz w:val="24"/>
      <w:szCs w:val="24"/>
    </w:rPr>
  </w:style>
  <w:style w:type="character" w:customStyle="1" w:styleId="Heading8Char">
    <w:name w:val="Heading 8 Char"/>
    <w:link w:val="Heading8"/>
    <w:rsid w:val="00AE0133"/>
    <w:rPr>
      <w:rFonts w:ascii="Calibri" w:hAnsi="Calibri"/>
      <w:i/>
      <w:iCs/>
      <w:sz w:val="24"/>
      <w:szCs w:val="24"/>
    </w:rPr>
  </w:style>
  <w:style w:type="character" w:customStyle="1" w:styleId="Heading9Char">
    <w:name w:val="Heading 9 Char"/>
    <w:link w:val="Heading9"/>
    <w:rsid w:val="00AE0133"/>
    <w:rPr>
      <w:rFonts w:ascii="Cambria" w:hAnsi="Cambria"/>
      <w:sz w:val="22"/>
      <w:szCs w:val="22"/>
    </w:rPr>
  </w:style>
  <w:style w:type="character" w:styleId="Emphasis">
    <w:name w:val="Emphasis"/>
    <w:qFormat/>
    <w:locked/>
    <w:rsid w:val="00233CC6"/>
    <w:rPr>
      <w:i/>
      <w:iCs/>
    </w:rPr>
  </w:style>
  <w:style w:type="paragraph" w:customStyle="1" w:styleId="TableParagraph">
    <w:name w:val="Table Paragraph"/>
    <w:basedOn w:val="Normal"/>
    <w:uiPriority w:val="1"/>
    <w:qFormat/>
    <w:rsid w:val="00FD1FFF"/>
    <w:pPr>
      <w:widowControl w:val="0"/>
    </w:pPr>
    <w:rPr>
      <w:rFonts w:ascii="Calibri" w:eastAsia="Calibri" w:hAnsi="Calibri"/>
      <w:sz w:val="22"/>
      <w:szCs w:val="22"/>
    </w:rPr>
  </w:style>
  <w:style w:type="paragraph" w:styleId="NoSpacing">
    <w:name w:val="No Spacing"/>
    <w:uiPriority w:val="1"/>
    <w:qFormat/>
    <w:rsid w:val="0007089E"/>
    <w:pPr>
      <w:widowControl w:val="0"/>
      <w:ind w:left="720"/>
    </w:pPr>
    <w:rPr>
      <w:rFonts w:ascii="Calibri" w:eastAsia="Calibri" w:hAnsi="Calibri"/>
      <w:sz w:val="22"/>
      <w:szCs w:val="22"/>
    </w:rPr>
  </w:style>
  <w:style w:type="numbering" w:customStyle="1" w:styleId="Style1">
    <w:name w:val="Style1"/>
    <w:uiPriority w:val="99"/>
    <w:rsid w:val="00CC0D75"/>
    <w:pPr>
      <w:numPr>
        <w:numId w:val="5"/>
      </w:numPr>
    </w:pPr>
  </w:style>
  <w:style w:type="paragraph" w:styleId="E-mailSignature">
    <w:name w:val="E-mail Signature"/>
    <w:basedOn w:val="Normal"/>
    <w:link w:val="E-mailSignatureChar"/>
    <w:uiPriority w:val="99"/>
    <w:unhideWhenUsed/>
    <w:rsid w:val="00A76C4A"/>
    <w:rPr>
      <w:rFonts w:eastAsia="Calibri"/>
    </w:rPr>
  </w:style>
  <w:style w:type="character" w:customStyle="1" w:styleId="E-mailSignatureChar">
    <w:name w:val="E-mail Signature Char"/>
    <w:link w:val="E-mailSignature"/>
    <w:uiPriority w:val="99"/>
    <w:rsid w:val="00A76C4A"/>
    <w:rPr>
      <w:rFonts w:eastAsia="Calibri"/>
      <w:sz w:val="24"/>
      <w:szCs w:val="24"/>
    </w:rPr>
  </w:style>
  <w:style w:type="paragraph" w:customStyle="1" w:styleId="HPSection">
    <w:name w:val="HPSection"/>
    <w:basedOn w:val="Normal"/>
    <w:rsid w:val="00971DE6"/>
    <w:pPr>
      <w:keepNext/>
      <w:numPr>
        <w:numId w:val="2"/>
      </w:numPr>
    </w:pPr>
    <w:rPr>
      <w:sz w:val="28"/>
      <w:u w:val="single"/>
    </w:rPr>
  </w:style>
  <w:style w:type="paragraph" w:customStyle="1" w:styleId="Text">
    <w:name w:val="Text"/>
    <w:basedOn w:val="Normal"/>
    <w:link w:val="TextChar"/>
    <w:qFormat/>
    <w:rsid w:val="00322D59"/>
    <w:pPr>
      <w:spacing w:after="200"/>
      <w:ind w:left="0"/>
    </w:pPr>
    <w:rPr>
      <w:rFonts w:eastAsia="Calibri" w:cs="Calibri"/>
      <w:bCs/>
      <w:color w:val="000000"/>
      <w:sz w:val="21"/>
      <w:szCs w:val="20"/>
    </w:rPr>
  </w:style>
  <w:style w:type="character" w:customStyle="1" w:styleId="TextChar">
    <w:name w:val="Text Char"/>
    <w:link w:val="Text"/>
    <w:locked/>
    <w:rsid w:val="00322D59"/>
    <w:rPr>
      <w:rFonts w:eastAsia="Calibri" w:cs="Calibri"/>
      <w:bCs/>
      <w:color w:val="000000"/>
      <w:sz w:val="21"/>
    </w:rPr>
  </w:style>
  <w:style w:type="character" w:styleId="UnresolvedMention">
    <w:name w:val="Unresolved Mention"/>
    <w:uiPriority w:val="99"/>
    <w:semiHidden/>
    <w:unhideWhenUsed/>
    <w:rsid w:val="009E0497"/>
    <w:rPr>
      <w:color w:val="808080"/>
      <w:shd w:val="clear" w:color="auto" w:fill="E6E6E6"/>
    </w:rPr>
  </w:style>
  <w:style w:type="paragraph" w:styleId="EndnoteText">
    <w:name w:val="endnote text"/>
    <w:basedOn w:val="Normal"/>
    <w:link w:val="EndnoteTextChar"/>
    <w:semiHidden/>
    <w:unhideWhenUsed/>
    <w:rsid w:val="00E81889"/>
    <w:rPr>
      <w:sz w:val="20"/>
      <w:szCs w:val="20"/>
    </w:rPr>
  </w:style>
  <w:style w:type="character" w:customStyle="1" w:styleId="EndnoteTextChar">
    <w:name w:val="Endnote Text Char"/>
    <w:basedOn w:val="DefaultParagraphFont"/>
    <w:link w:val="EndnoteText"/>
    <w:semiHidden/>
    <w:rsid w:val="00E81889"/>
  </w:style>
  <w:style w:type="character" w:styleId="EndnoteReference">
    <w:name w:val="endnote reference"/>
    <w:semiHidden/>
    <w:unhideWhenUsed/>
    <w:rsid w:val="00E81889"/>
    <w:rPr>
      <w:vertAlign w:val="superscript"/>
    </w:rPr>
  </w:style>
  <w:style w:type="paragraph" w:styleId="FootnoteText">
    <w:name w:val="footnote text"/>
    <w:basedOn w:val="Normal"/>
    <w:link w:val="FootnoteTextChar"/>
    <w:semiHidden/>
    <w:unhideWhenUsed/>
    <w:rsid w:val="00E81889"/>
    <w:rPr>
      <w:sz w:val="20"/>
      <w:szCs w:val="20"/>
    </w:rPr>
  </w:style>
  <w:style w:type="character" w:customStyle="1" w:styleId="FootnoteTextChar">
    <w:name w:val="Footnote Text Char"/>
    <w:basedOn w:val="DefaultParagraphFont"/>
    <w:link w:val="FootnoteText"/>
    <w:semiHidden/>
    <w:rsid w:val="00E81889"/>
  </w:style>
  <w:style w:type="character" w:styleId="FootnoteReference">
    <w:name w:val="footnote reference"/>
    <w:semiHidden/>
    <w:unhideWhenUsed/>
    <w:rsid w:val="00E81889"/>
    <w:rPr>
      <w:vertAlign w:val="superscript"/>
    </w:rPr>
  </w:style>
  <w:style w:type="paragraph" w:styleId="Revision">
    <w:name w:val="Revision"/>
    <w:hidden/>
    <w:uiPriority w:val="99"/>
    <w:semiHidden/>
    <w:rsid w:val="00CD7D3B"/>
    <w:rPr>
      <w:sz w:val="24"/>
      <w:szCs w:val="24"/>
    </w:rPr>
  </w:style>
  <w:style w:type="character" w:customStyle="1" w:styleId="ListParagraphChar">
    <w:name w:val="List Paragraph Char"/>
    <w:link w:val="ListParagraph"/>
    <w:uiPriority w:val="34"/>
    <w:locked/>
    <w:rsid w:val="00BE4661"/>
    <w:rPr>
      <w:sz w:val="24"/>
      <w:szCs w:val="24"/>
    </w:rPr>
  </w:style>
  <w:style w:type="paragraph" w:styleId="Title">
    <w:name w:val="Title"/>
    <w:basedOn w:val="Normal"/>
    <w:link w:val="TitleChar"/>
    <w:qFormat/>
    <w:locked/>
    <w:rsid w:val="00FC5376"/>
    <w:pPr>
      <w:widowControl w:val="0"/>
      <w:ind w:left="0"/>
      <w:jc w:val="center"/>
    </w:pPr>
    <w:rPr>
      <w:b/>
      <w:sz w:val="32"/>
      <w:szCs w:val="20"/>
    </w:rPr>
  </w:style>
  <w:style w:type="character" w:customStyle="1" w:styleId="TitleChar">
    <w:name w:val="Title Char"/>
    <w:link w:val="Title"/>
    <w:rsid w:val="00FC5376"/>
    <w:rPr>
      <w:b/>
      <w:sz w:val="32"/>
    </w:rPr>
  </w:style>
  <w:style w:type="paragraph" w:customStyle="1" w:styleId="Style12">
    <w:name w:val="Style12"/>
    <w:rsid w:val="00FC537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0816586">
      <w:bodyDiv w:val="1"/>
      <w:marLeft w:val="0"/>
      <w:marRight w:val="0"/>
      <w:marTop w:val="0"/>
      <w:marBottom w:val="0"/>
      <w:divBdr>
        <w:top w:val="none" w:sz="0" w:space="0" w:color="auto"/>
        <w:left w:val="none" w:sz="0" w:space="0" w:color="auto"/>
        <w:bottom w:val="none" w:sz="0" w:space="0" w:color="auto"/>
        <w:right w:val="none" w:sz="0" w:space="0" w:color="auto"/>
      </w:divBdr>
    </w:div>
    <w:div w:id="255552701">
      <w:bodyDiv w:val="1"/>
      <w:marLeft w:val="0"/>
      <w:marRight w:val="0"/>
      <w:marTop w:val="0"/>
      <w:marBottom w:val="0"/>
      <w:divBdr>
        <w:top w:val="none" w:sz="0" w:space="0" w:color="auto"/>
        <w:left w:val="none" w:sz="0" w:space="0" w:color="auto"/>
        <w:bottom w:val="none" w:sz="0" w:space="0" w:color="auto"/>
        <w:right w:val="none" w:sz="0" w:space="0" w:color="auto"/>
      </w:divBdr>
    </w:div>
    <w:div w:id="350839723">
      <w:bodyDiv w:val="1"/>
      <w:marLeft w:val="0"/>
      <w:marRight w:val="0"/>
      <w:marTop w:val="0"/>
      <w:marBottom w:val="0"/>
      <w:divBdr>
        <w:top w:val="none" w:sz="0" w:space="0" w:color="auto"/>
        <w:left w:val="none" w:sz="0" w:space="0" w:color="auto"/>
        <w:bottom w:val="none" w:sz="0" w:space="0" w:color="auto"/>
        <w:right w:val="none" w:sz="0" w:space="0" w:color="auto"/>
      </w:divBdr>
    </w:div>
    <w:div w:id="352196732">
      <w:bodyDiv w:val="1"/>
      <w:marLeft w:val="0"/>
      <w:marRight w:val="0"/>
      <w:marTop w:val="0"/>
      <w:marBottom w:val="0"/>
      <w:divBdr>
        <w:top w:val="none" w:sz="0" w:space="0" w:color="auto"/>
        <w:left w:val="none" w:sz="0" w:space="0" w:color="auto"/>
        <w:bottom w:val="none" w:sz="0" w:space="0" w:color="auto"/>
        <w:right w:val="none" w:sz="0" w:space="0" w:color="auto"/>
      </w:divBdr>
    </w:div>
    <w:div w:id="586112899">
      <w:bodyDiv w:val="1"/>
      <w:marLeft w:val="0"/>
      <w:marRight w:val="0"/>
      <w:marTop w:val="0"/>
      <w:marBottom w:val="0"/>
      <w:divBdr>
        <w:top w:val="none" w:sz="0" w:space="0" w:color="auto"/>
        <w:left w:val="none" w:sz="0" w:space="0" w:color="auto"/>
        <w:bottom w:val="none" w:sz="0" w:space="0" w:color="auto"/>
        <w:right w:val="none" w:sz="0" w:space="0" w:color="auto"/>
      </w:divBdr>
    </w:div>
    <w:div w:id="844784991">
      <w:bodyDiv w:val="1"/>
      <w:marLeft w:val="0"/>
      <w:marRight w:val="0"/>
      <w:marTop w:val="0"/>
      <w:marBottom w:val="0"/>
      <w:divBdr>
        <w:top w:val="none" w:sz="0" w:space="0" w:color="auto"/>
        <w:left w:val="none" w:sz="0" w:space="0" w:color="auto"/>
        <w:bottom w:val="none" w:sz="0" w:space="0" w:color="auto"/>
        <w:right w:val="none" w:sz="0" w:space="0" w:color="auto"/>
      </w:divBdr>
    </w:div>
    <w:div w:id="898394069">
      <w:bodyDiv w:val="1"/>
      <w:marLeft w:val="0"/>
      <w:marRight w:val="0"/>
      <w:marTop w:val="0"/>
      <w:marBottom w:val="0"/>
      <w:divBdr>
        <w:top w:val="none" w:sz="0" w:space="0" w:color="auto"/>
        <w:left w:val="none" w:sz="0" w:space="0" w:color="auto"/>
        <w:bottom w:val="none" w:sz="0" w:space="0" w:color="auto"/>
        <w:right w:val="none" w:sz="0" w:space="0" w:color="auto"/>
      </w:divBdr>
    </w:div>
    <w:div w:id="1193154537">
      <w:bodyDiv w:val="1"/>
      <w:marLeft w:val="0"/>
      <w:marRight w:val="0"/>
      <w:marTop w:val="0"/>
      <w:marBottom w:val="0"/>
      <w:divBdr>
        <w:top w:val="none" w:sz="0" w:space="0" w:color="auto"/>
        <w:left w:val="none" w:sz="0" w:space="0" w:color="auto"/>
        <w:bottom w:val="none" w:sz="0" w:space="0" w:color="auto"/>
        <w:right w:val="none" w:sz="0" w:space="0" w:color="auto"/>
      </w:divBdr>
    </w:div>
    <w:div w:id="1347706930">
      <w:bodyDiv w:val="1"/>
      <w:marLeft w:val="0"/>
      <w:marRight w:val="0"/>
      <w:marTop w:val="0"/>
      <w:marBottom w:val="0"/>
      <w:divBdr>
        <w:top w:val="none" w:sz="0" w:space="0" w:color="auto"/>
        <w:left w:val="none" w:sz="0" w:space="0" w:color="auto"/>
        <w:bottom w:val="none" w:sz="0" w:space="0" w:color="auto"/>
        <w:right w:val="none" w:sz="0" w:space="0" w:color="auto"/>
      </w:divBdr>
    </w:div>
    <w:div w:id="1386752891">
      <w:bodyDiv w:val="1"/>
      <w:marLeft w:val="0"/>
      <w:marRight w:val="0"/>
      <w:marTop w:val="0"/>
      <w:marBottom w:val="0"/>
      <w:divBdr>
        <w:top w:val="none" w:sz="0" w:space="0" w:color="auto"/>
        <w:left w:val="none" w:sz="0" w:space="0" w:color="auto"/>
        <w:bottom w:val="none" w:sz="0" w:space="0" w:color="auto"/>
        <w:right w:val="none" w:sz="0" w:space="0" w:color="auto"/>
      </w:divBdr>
    </w:div>
    <w:div w:id="1430857929">
      <w:bodyDiv w:val="1"/>
      <w:marLeft w:val="0"/>
      <w:marRight w:val="0"/>
      <w:marTop w:val="0"/>
      <w:marBottom w:val="0"/>
      <w:divBdr>
        <w:top w:val="none" w:sz="0" w:space="0" w:color="auto"/>
        <w:left w:val="none" w:sz="0" w:space="0" w:color="auto"/>
        <w:bottom w:val="none" w:sz="0" w:space="0" w:color="auto"/>
        <w:right w:val="none" w:sz="0" w:space="0" w:color="auto"/>
      </w:divBdr>
    </w:div>
    <w:div w:id="1452087756">
      <w:bodyDiv w:val="1"/>
      <w:marLeft w:val="0"/>
      <w:marRight w:val="0"/>
      <w:marTop w:val="0"/>
      <w:marBottom w:val="0"/>
      <w:divBdr>
        <w:top w:val="none" w:sz="0" w:space="0" w:color="auto"/>
        <w:left w:val="none" w:sz="0" w:space="0" w:color="auto"/>
        <w:bottom w:val="none" w:sz="0" w:space="0" w:color="auto"/>
        <w:right w:val="none" w:sz="0" w:space="0" w:color="auto"/>
      </w:divBdr>
    </w:div>
    <w:div w:id="1476534225">
      <w:bodyDiv w:val="1"/>
      <w:marLeft w:val="0"/>
      <w:marRight w:val="0"/>
      <w:marTop w:val="0"/>
      <w:marBottom w:val="0"/>
      <w:divBdr>
        <w:top w:val="none" w:sz="0" w:space="0" w:color="auto"/>
        <w:left w:val="none" w:sz="0" w:space="0" w:color="auto"/>
        <w:bottom w:val="none" w:sz="0" w:space="0" w:color="auto"/>
        <w:right w:val="none" w:sz="0" w:space="0" w:color="auto"/>
      </w:divBdr>
    </w:div>
    <w:div w:id="1625572239">
      <w:bodyDiv w:val="1"/>
      <w:marLeft w:val="0"/>
      <w:marRight w:val="0"/>
      <w:marTop w:val="0"/>
      <w:marBottom w:val="0"/>
      <w:divBdr>
        <w:top w:val="none" w:sz="0" w:space="0" w:color="auto"/>
        <w:left w:val="none" w:sz="0" w:space="0" w:color="auto"/>
        <w:bottom w:val="none" w:sz="0" w:space="0" w:color="auto"/>
        <w:right w:val="none" w:sz="0" w:space="0" w:color="auto"/>
      </w:divBdr>
    </w:div>
    <w:div w:id="1674647024">
      <w:bodyDiv w:val="1"/>
      <w:marLeft w:val="0"/>
      <w:marRight w:val="0"/>
      <w:marTop w:val="0"/>
      <w:marBottom w:val="0"/>
      <w:divBdr>
        <w:top w:val="none" w:sz="0" w:space="0" w:color="auto"/>
        <w:left w:val="none" w:sz="0" w:space="0" w:color="auto"/>
        <w:bottom w:val="none" w:sz="0" w:space="0" w:color="auto"/>
        <w:right w:val="none" w:sz="0" w:space="0" w:color="auto"/>
      </w:divBdr>
    </w:div>
    <w:div w:id="1678842382">
      <w:bodyDiv w:val="1"/>
      <w:marLeft w:val="0"/>
      <w:marRight w:val="0"/>
      <w:marTop w:val="0"/>
      <w:marBottom w:val="0"/>
      <w:divBdr>
        <w:top w:val="none" w:sz="0" w:space="0" w:color="auto"/>
        <w:left w:val="none" w:sz="0" w:space="0" w:color="auto"/>
        <w:bottom w:val="none" w:sz="0" w:space="0" w:color="auto"/>
        <w:right w:val="none" w:sz="0" w:space="0" w:color="auto"/>
      </w:divBdr>
    </w:div>
    <w:div w:id="1703019859">
      <w:bodyDiv w:val="1"/>
      <w:marLeft w:val="0"/>
      <w:marRight w:val="0"/>
      <w:marTop w:val="0"/>
      <w:marBottom w:val="0"/>
      <w:divBdr>
        <w:top w:val="none" w:sz="0" w:space="0" w:color="auto"/>
        <w:left w:val="none" w:sz="0" w:space="0" w:color="auto"/>
        <w:bottom w:val="none" w:sz="0" w:space="0" w:color="auto"/>
        <w:right w:val="none" w:sz="0" w:space="0" w:color="auto"/>
      </w:divBdr>
    </w:div>
    <w:div w:id="1811704685">
      <w:bodyDiv w:val="1"/>
      <w:marLeft w:val="0"/>
      <w:marRight w:val="0"/>
      <w:marTop w:val="0"/>
      <w:marBottom w:val="0"/>
      <w:divBdr>
        <w:top w:val="none" w:sz="0" w:space="0" w:color="auto"/>
        <w:left w:val="none" w:sz="0" w:space="0" w:color="auto"/>
        <w:bottom w:val="none" w:sz="0" w:space="0" w:color="auto"/>
        <w:right w:val="none" w:sz="0" w:space="0" w:color="auto"/>
      </w:divBdr>
    </w:div>
    <w:div w:id="1922062609">
      <w:bodyDiv w:val="1"/>
      <w:marLeft w:val="0"/>
      <w:marRight w:val="0"/>
      <w:marTop w:val="0"/>
      <w:marBottom w:val="0"/>
      <w:divBdr>
        <w:top w:val="none" w:sz="0" w:space="0" w:color="auto"/>
        <w:left w:val="none" w:sz="0" w:space="0" w:color="auto"/>
        <w:bottom w:val="none" w:sz="0" w:space="0" w:color="auto"/>
        <w:right w:val="none" w:sz="0" w:space="0" w:color="auto"/>
      </w:divBdr>
    </w:div>
    <w:div w:id="2123457779">
      <w:bodyDiv w:val="1"/>
      <w:marLeft w:val="0"/>
      <w:marRight w:val="0"/>
      <w:marTop w:val="0"/>
      <w:marBottom w:val="0"/>
      <w:divBdr>
        <w:top w:val="none" w:sz="0" w:space="0" w:color="auto"/>
        <w:left w:val="none" w:sz="0" w:space="0" w:color="auto"/>
        <w:bottom w:val="none" w:sz="0" w:space="0" w:color="auto"/>
        <w:right w:val="none" w:sz="0" w:space="0" w:color="auto"/>
      </w:divBdr>
    </w:div>
    <w:div w:id="21256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21" Type="http://schemas.openxmlformats.org/officeDocument/2006/relationships/footer" Target="footer3.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mailto:RFDcontracts@raleighnc.gov" TargetMode="External"/><Relationship Id="rId17" Type="http://schemas.openxmlformats.org/officeDocument/2006/relationships/footer" Target="footer2.xml"/><Relationship Id="rId25" Type="http://schemas.openxmlformats.org/officeDocument/2006/relationships/hyperlink" Target="mailto:RFDcontracts@raleighnc.gov" TargetMode="External"/><Relationship Id="rId33" Type="http://schemas.openxmlformats.org/officeDocument/2006/relationships/hyperlink" Target="https://www.hhs.gov/civil-rights/for-individuals/special-topics/limited-english-proficiency/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vp.nc.gov/" TargetMode="External"/><Relationship Id="rId32" Type="http://schemas.openxmlformats.org/officeDocument/2006/relationships/hyperlink" Target="https://raleighnc.gov/doing-business/city-brand-guidance-vendor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RFDcontracts@raleighnc.gov" TargetMode="Externa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accountspayable@raleigh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vp.nc.gov/" TargetMode="External"/><Relationship Id="rId27" Type="http://schemas.openxmlformats.org/officeDocument/2006/relationships/header" Target="header8.xml"/><Relationship Id="rId30" Type="http://schemas.openxmlformats.org/officeDocument/2006/relationships/hyperlink" Target="mailto:RFDcontracts@raleighnc.gov" TargetMode="Externa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81B6F8F01764397D7CC52022F7038" ma:contentTypeVersion="13" ma:contentTypeDescription="Create a new document." ma:contentTypeScope="" ma:versionID="a8c5d99bad7d51110c0c3580cbd79a44">
  <xsd:schema xmlns:xsd="http://www.w3.org/2001/XMLSchema" xmlns:xs="http://www.w3.org/2001/XMLSchema" xmlns:p="http://schemas.microsoft.com/office/2006/metadata/properties" xmlns:ns2="fca835bb-e3ca-483d-8413-16f2e43f0d5d" xmlns:ns3="0f65797b-a7d5-4c38-a130-865224aa84c6" targetNamespace="http://schemas.microsoft.com/office/2006/metadata/properties" ma:root="true" ma:fieldsID="4f8cc22e897c7ac9b2ac0d22c2dd889b" ns2:_="" ns3:_="">
    <xsd:import namespace="fca835bb-e3ca-483d-8413-16f2e43f0d5d"/>
    <xsd:import namespace="0f65797b-a7d5-4c38-a130-865224aa8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835bb-e3ca-483d-8413-16f2e43f0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5797b-a7d5-4c38-a130-865224aa8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d1d2b8-822b-47c1-a23e-374b065b7445}" ma:internalName="TaxCatchAll" ma:showField="CatchAllData" ma:web="0f65797b-a7d5-4c38-a130-865224aa8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65797b-a7d5-4c38-a130-865224aa84c6" xsi:nil="true"/>
    <lcf76f155ced4ddcb4097134ff3c332f xmlns="fca835bb-e3ca-483d-8413-16f2e43f0d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33FE-EBD1-4A97-96FF-C748FE1C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835bb-e3ca-483d-8413-16f2e43f0d5d"/>
    <ds:schemaRef ds:uri="0f65797b-a7d5-4c38-a130-865224aa8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0400D-4E63-45BA-8727-056CC7BAC791}">
  <ds:schemaRefs>
    <ds:schemaRef ds:uri="http://schemas.microsoft.com/sharepoint/v3/contenttype/forms"/>
  </ds:schemaRefs>
</ds:datastoreItem>
</file>

<file path=customXml/itemProps3.xml><?xml version="1.0" encoding="utf-8"?>
<ds:datastoreItem xmlns:ds="http://schemas.openxmlformats.org/officeDocument/2006/customXml" ds:itemID="{E4BC3729-22D7-42E1-8964-A5E8F19C4950}">
  <ds:schemaRefs>
    <ds:schemaRef ds:uri="http://schemas.microsoft.com/office/2006/metadata/properties"/>
    <ds:schemaRef ds:uri="http://schemas.microsoft.com/office/infopath/2007/PartnerControls"/>
    <ds:schemaRef ds:uri="0f65797b-a7d5-4c38-a130-865224aa84c6"/>
    <ds:schemaRef ds:uri="fca835bb-e3ca-483d-8413-16f2e43f0d5d"/>
  </ds:schemaRefs>
</ds:datastoreItem>
</file>

<file path=customXml/itemProps4.xml><?xml version="1.0" encoding="utf-8"?>
<ds:datastoreItem xmlns:ds="http://schemas.openxmlformats.org/officeDocument/2006/customXml" ds:itemID="{DD4560D2-9AED-4FFA-8B6E-56B6C63C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11579</Words>
  <Characters>67331</Characters>
  <Application>Microsoft Office Word</Application>
  <DocSecurity>4</DocSecurity>
  <Lines>561</Lines>
  <Paragraphs>157</Paragraphs>
  <ScaleCrop>false</ScaleCrop>
  <HeadingPairs>
    <vt:vector size="2" baseType="variant">
      <vt:variant>
        <vt:lpstr>Title</vt:lpstr>
      </vt:variant>
      <vt:variant>
        <vt:i4>1</vt:i4>
      </vt:variant>
    </vt:vector>
  </HeadingPairs>
  <TitlesOfParts>
    <vt:vector size="1" baseType="lpstr">
      <vt:lpstr>Request for Qualification template 01-23-2018</vt:lpstr>
    </vt:vector>
  </TitlesOfParts>
  <LinksUpToDate>false</LinksUpToDate>
  <CharactersWithSpaces>78753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 template 01-23-2018</dc:title>
  <dc:subject/>
  <dc:creator/>
  <cp:keywords/>
  <dc:description/>
  <cp:lastModifiedBy/>
  <cp:revision>1</cp:revision>
  <dcterms:created xsi:type="dcterms:W3CDTF">2024-01-16T15:50:00Z</dcterms:created>
  <dcterms:modified xsi:type="dcterms:W3CDTF">2024-01-16T15:50:00Z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0x0101005AE81B6F8F01764397D7CC52022F7038</vt:lpwstr>
  </property>
  <property fmtid="{D5CDD505-2E9C-101B-9397-08002B2CF9AE}" pid="3" name="MediaServiceImageTags">
    <vt:lpwstr/>
  </property>
</Properties>
</file>