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796"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380"/>
        <w:gridCol w:w="8416"/>
      </w:tblGrid>
      <w:tr w:rsidR="00CA1F19" w14:paraId="7E86A1A5"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3FCEB76B" w14:textId="77777777" w:rsidR="00CA1F19" w:rsidRPr="00B733F4" w:rsidRDefault="008F008E">
            <w:pPr>
              <w:pStyle w:val="NormalWeb"/>
              <w:rPr>
                <w:rFonts w:ascii="Arial" w:hAnsi="Arial" w:cs="Arial"/>
                <w:b/>
                <w:bCs/>
                <w:sz w:val="22"/>
                <w:szCs w:val="22"/>
              </w:rPr>
            </w:pPr>
            <w:r>
              <w:rPr>
                <w:rFonts w:ascii="Arial" w:hAnsi="Arial" w:cs="Arial"/>
                <w:b/>
                <w:bCs/>
                <w:sz w:val="22"/>
                <w:szCs w:val="22"/>
              </w:rPr>
              <w:t>*</w:t>
            </w:r>
            <w:r w:rsidR="00CA1F19" w:rsidRPr="00B733F4">
              <w:rPr>
                <w:rFonts w:ascii="Arial" w:hAnsi="Arial" w:cs="Arial"/>
                <w:b/>
                <w:bCs/>
                <w:sz w:val="22"/>
                <w:szCs w:val="22"/>
              </w:rPr>
              <w:t>Department/Agency</w:t>
            </w:r>
          </w:p>
        </w:tc>
        <w:tc>
          <w:tcPr>
            <w:tcW w:w="8416" w:type="dxa"/>
            <w:tcBorders>
              <w:top w:val="single" w:sz="4" w:space="0" w:color="auto"/>
              <w:left w:val="single" w:sz="4" w:space="0" w:color="auto"/>
              <w:bottom w:val="single" w:sz="4" w:space="0" w:color="auto"/>
              <w:right w:val="single" w:sz="4" w:space="0" w:color="auto"/>
            </w:tcBorders>
            <w:vAlign w:val="center"/>
          </w:tcPr>
          <w:p w14:paraId="785F63DA" w14:textId="0413B0E9" w:rsidR="00CA1F19" w:rsidRPr="00AA5AC9" w:rsidRDefault="00AC2A24" w:rsidP="00384C99">
            <w:pPr>
              <w:pStyle w:val="NormalWeb"/>
              <w:rPr>
                <w:rFonts w:ascii="Arial" w:hAnsi="Arial" w:cs="Arial"/>
                <w:bCs/>
                <w:sz w:val="20"/>
                <w:szCs w:val="20"/>
              </w:rPr>
            </w:pPr>
            <w:r w:rsidRPr="00AA5AC9">
              <w:rPr>
                <w:rFonts w:ascii="Arial" w:hAnsi="Arial" w:cs="Arial"/>
                <w:bCs/>
                <w:sz w:val="20"/>
                <w:szCs w:val="20"/>
              </w:rPr>
              <w:t>Durham Technical Community Colleg</w:t>
            </w:r>
            <w:r w:rsidR="00AA7C2A" w:rsidRPr="00AA5AC9">
              <w:rPr>
                <w:rFonts w:ascii="Arial" w:hAnsi="Arial" w:cs="Arial"/>
                <w:bCs/>
                <w:sz w:val="20"/>
                <w:szCs w:val="20"/>
              </w:rPr>
              <w:t>e</w:t>
            </w:r>
          </w:p>
        </w:tc>
      </w:tr>
      <w:tr w:rsidR="00CA1F19" w14:paraId="6D0E3F53"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0DF43619"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8416" w:type="dxa"/>
            <w:tcBorders>
              <w:top w:val="single" w:sz="4" w:space="0" w:color="auto"/>
              <w:left w:val="single" w:sz="4" w:space="0" w:color="auto"/>
              <w:bottom w:val="single" w:sz="4" w:space="0" w:color="auto"/>
              <w:right w:val="single" w:sz="4" w:space="0" w:color="auto"/>
            </w:tcBorders>
            <w:vAlign w:val="center"/>
          </w:tcPr>
          <w:p w14:paraId="6CCC19FF" w14:textId="470487E7" w:rsidR="00CA1F19" w:rsidRPr="00AA5AC9" w:rsidRDefault="004B5383" w:rsidP="00F66903">
            <w:pPr>
              <w:pStyle w:val="Heading1"/>
              <w:rPr>
                <w:rFonts w:ascii="Arial" w:hAnsi="Arial" w:cs="Arial"/>
                <w:b w:val="0"/>
                <w:kern w:val="0"/>
                <w:sz w:val="20"/>
                <w:szCs w:val="20"/>
              </w:rPr>
            </w:pPr>
            <w:r w:rsidRPr="004B5383">
              <w:rPr>
                <w:rStyle w:val="InitialStyle"/>
                <w:rFonts w:ascii="Arial" w:hAnsi="Arial" w:cs="Arial"/>
                <w:b w:val="0"/>
                <w:sz w:val="20"/>
                <w:szCs w:val="20"/>
              </w:rPr>
              <w:t>Renovation of Bu</w:t>
            </w:r>
            <w:r w:rsidRPr="004B5383">
              <w:rPr>
                <w:rStyle w:val="InitialStyle"/>
                <w:rFonts w:ascii="Arial" w:hAnsi="Arial" w:cs="Arial"/>
                <w:b w:val="0"/>
              </w:rPr>
              <w:t>i</w:t>
            </w:r>
            <w:r w:rsidRPr="004B5383">
              <w:rPr>
                <w:rStyle w:val="InitialStyle"/>
                <w:rFonts w:ascii="Arial" w:hAnsi="Arial" w:cs="Arial"/>
                <w:b w:val="0"/>
                <w:sz w:val="20"/>
                <w:szCs w:val="20"/>
              </w:rPr>
              <w:t>lding 9 Early College High</w:t>
            </w:r>
            <w:r w:rsidR="0067112C">
              <w:rPr>
                <w:rStyle w:val="InitialStyle"/>
                <w:rFonts w:ascii="Arial" w:hAnsi="Arial" w:cs="Arial"/>
                <w:b w:val="0"/>
                <w:sz w:val="20"/>
                <w:szCs w:val="20"/>
              </w:rPr>
              <w:t xml:space="preserve"> S</w:t>
            </w:r>
            <w:r w:rsidRPr="004B5383">
              <w:rPr>
                <w:rStyle w:val="InitialStyle"/>
                <w:rFonts w:ascii="Arial" w:hAnsi="Arial" w:cs="Arial"/>
                <w:b w:val="0"/>
                <w:sz w:val="20"/>
                <w:szCs w:val="20"/>
              </w:rPr>
              <w:t>chool</w:t>
            </w:r>
          </w:p>
        </w:tc>
      </w:tr>
      <w:tr w:rsidR="00CA1F19" w14:paraId="12243CD0"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56A03E60"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Design Services</w:t>
            </w:r>
          </w:p>
        </w:tc>
        <w:tc>
          <w:tcPr>
            <w:tcW w:w="8416" w:type="dxa"/>
            <w:tcBorders>
              <w:top w:val="single" w:sz="4" w:space="0" w:color="auto"/>
              <w:left w:val="single" w:sz="4" w:space="0" w:color="auto"/>
              <w:bottom w:val="single" w:sz="4" w:space="0" w:color="auto"/>
              <w:right w:val="single" w:sz="4" w:space="0" w:color="auto"/>
            </w:tcBorders>
            <w:vAlign w:val="center"/>
          </w:tcPr>
          <w:p w14:paraId="5C85C004" w14:textId="461FDADE" w:rsidR="00CA1F19" w:rsidRPr="00AA5AC9" w:rsidRDefault="00AC2A24">
            <w:pPr>
              <w:pStyle w:val="NormalWeb"/>
              <w:spacing w:before="0" w:beforeAutospacing="0" w:after="0" w:afterAutospacing="0"/>
              <w:rPr>
                <w:rFonts w:ascii="Arial" w:hAnsi="Arial" w:cs="Arial"/>
                <w:bCs/>
                <w:sz w:val="20"/>
                <w:szCs w:val="20"/>
              </w:rPr>
            </w:pPr>
            <w:r w:rsidRPr="00AA5AC9">
              <w:rPr>
                <w:rFonts w:ascii="Arial" w:hAnsi="Arial" w:cs="Arial"/>
                <w:bCs/>
                <w:sz w:val="20"/>
                <w:szCs w:val="20"/>
              </w:rPr>
              <w:t>Architect</w:t>
            </w:r>
            <w:r w:rsidR="00CD55FA" w:rsidRPr="00AA5AC9">
              <w:rPr>
                <w:rFonts w:ascii="Arial" w:hAnsi="Arial" w:cs="Arial"/>
                <w:bCs/>
                <w:sz w:val="20"/>
                <w:szCs w:val="20"/>
              </w:rPr>
              <w:t>ure</w:t>
            </w:r>
            <w:r w:rsidRPr="00AA5AC9">
              <w:rPr>
                <w:rFonts w:ascii="Arial" w:hAnsi="Arial" w:cs="Arial"/>
                <w:bCs/>
                <w:sz w:val="20"/>
                <w:szCs w:val="20"/>
              </w:rPr>
              <w:t xml:space="preserve"> </w:t>
            </w:r>
          </w:p>
        </w:tc>
      </w:tr>
      <w:tr w:rsidR="003E51ED" w14:paraId="613033CA"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133DA57F"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8416" w:type="dxa"/>
            <w:tcBorders>
              <w:top w:val="single" w:sz="4" w:space="0" w:color="auto"/>
              <w:left w:val="single" w:sz="4" w:space="0" w:color="auto"/>
              <w:bottom w:val="single" w:sz="4" w:space="0" w:color="auto"/>
              <w:right w:val="single" w:sz="4" w:space="0" w:color="auto"/>
            </w:tcBorders>
            <w:vAlign w:val="center"/>
          </w:tcPr>
          <w:p w14:paraId="43B4121B" w14:textId="5B3CFAFD" w:rsidR="003658C4" w:rsidRPr="00AA5AC9" w:rsidRDefault="003658C4" w:rsidP="003658C4">
            <w:pPr>
              <w:rPr>
                <w:rFonts w:ascii="Arial" w:hAnsi="Arial" w:cs="Arial"/>
                <w:sz w:val="20"/>
                <w:szCs w:val="20"/>
              </w:rPr>
            </w:pPr>
            <w:r w:rsidRPr="00AA5AC9">
              <w:rPr>
                <w:rFonts w:ascii="Arial" w:hAnsi="Arial" w:cs="Arial"/>
                <w:sz w:val="20"/>
                <w:szCs w:val="20"/>
              </w:rPr>
              <w:t xml:space="preserve">Design services for </w:t>
            </w:r>
            <w:r w:rsidR="00382EA1">
              <w:rPr>
                <w:rFonts w:ascii="Arial" w:hAnsi="Arial" w:cs="Arial"/>
                <w:sz w:val="20"/>
                <w:szCs w:val="20"/>
              </w:rPr>
              <w:t xml:space="preserve">the renovation of </w:t>
            </w:r>
            <w:r w:rsidR="00CF4087">
              <w:rPr>
                <w:rFonts w:ascii="Arial" w:hAnsi="Arial" w:cs="Arial"/>
                <w:sz w:val="20"/>
                <w:szCs w:val="20"/>
              </w:rPr>
              <w:t>Building</w:t>
            </w:r>
            <w:r w:rsidR="00382EA1">
              <w:rPr>
                <w:rFonts w:ascii="Arial" w:hAnsi="Arial" w:cs="Arial"/>
                <w:sz w:val="20"/>
                <w:szCs w:val="20"/>
              </w:rPr>
              <w:t xml:space="preserve"> 9 Early College </w:t>
            </w:r>
            <w:r w:rsidR="004B5383">
              <w:rPr>
                <w:rFonts w:ascii="Arial" w:hAnsi="Arial" w:cs="Arial"/>
                <w:sz w:val="20"/>
                <w:szCs w:val="20"/>
              </w:rPr>
              <w:t>High</w:t>
            </w:r>
            <w:r w:rsidR="0067112C">
              <w:rPr>
                <w:rFonts w:ascii="Arial" w:hAnsi="Arial" w:cs="Arial"/>
                <w:sz w:val="20"/>
                <w:szCs w:val="20"/>
              </w:rPr>
              <w:t xml:space="preserve"> S</w:t>
            </w:r>
            <w:r w:rsidR="004B5383">
              <w:rPr>
                <w:rFonts w:ascii="Arial" w:hAnsi="Arial" w:cs="Arial"/>
                <w:sz w:val="20"/>
                <w:szCs w:val="20"/>
              </w:rPr>
              <w:t>chool</w:t>
            </w:r>
            <w:r w:rsidR="00382EA1">
              <w:rPr>
                <w:rFonts w:ascii="Arial" w:hAnsi="Arial" w:cs="Arial"/>
                <w:sz w:val="20"/>
                <w:szCs w:val="20"/>
              </w:rPr>
              <w:t>. The existing two</w:t>
            </w:r>
            <w:r w:rsidR="006D67F9" w:rsidRPr="00AA5AC9">
              <w:rPr>
                <w:rFonts w:ascii="Arial" w:hAnsi="Arial" w:cs="Arial"/>
                <w:sz w:val="20"/>
                <w:szCs w:val="20"/>
              </w:rPr>
              <w:t>-</w:t>
            </w:r>
            <w:r w:rsidRPr="00AA5AC9">
              <w:rPr>
                <w:rFonts w:ascii="Arial" w:hAnsi="Arial" w:cs="Arial"/>
                <w:sz w:val="20"/>
                <w:szCs w:val="20"/>
              </w:rPr>
              <w:t>story</w:t>
            </w:r>
            <w:r w:rsidR="006D67F9" w:rsidRPr="00AA5AC9">
              <w:rPr>
                <w:rFonts w:ascii="Arial" w:hAnsi="Arial" w:cs="Arial"/>
                <w:sz w:val="20"/>
                <w:szCs w:val="20"/>
              </w:rPr>
              <w:t>,</w:t>
            </w:r>
            <w:r w:rsidRPr="00AA5AC9">
              <w:rPr>
                <w:rFonts w:ascii="Arial" w:hAnsi="Arial" w:cs="Arial"/>
                <w:sz w:val="20"/>
                <w:szCs w:val="20"/>
              </w:rPr>
              <w:t xml:space="preserve"> </w:t>
            </w:r>
            <w:r w:rsidR="00382EA1">
              <w:rPr>
                <w:rFonts w:ascii="Arial" w:hAnsi="Arial" w:cs="Arial"/>
                <w:sz w:val="20"/>
                <w:szCs w:val="20"/>
              </w:rPr>
              <w:t>51,1</w:t>
            </w:r>
            <w:r w:rsidRPr="00AA5AC9">
              <w:rPr>
                <w:rFonts w:ascii="Arial" w:hAnsi="Arial" w:cs="Arial"/>
                <w:sz w:val="20"/>
                <w:szCs w:val="20"/>
              </w:rPr>
              <w:t>0</w:t>
            </w:r>
            <w:r w:rsidR="00382EA1">
              <w:rPr>
                <w:rFonts w:ascii="Arial" w:hAnsi="Arial" w:cs="Arial"/>
                <w:sz w:val="20"/>
                <w:szCs w:val="20"/>
              </w:rPr>
              <w:t>2</w:t>
            </w:r>
            <w:r w:rsidR="002409E1" w:rsidRPr="00AA5AC9">
              <w:rPr>
                <w:rFonts w:ascii="Arial" w:hAnsi="Arial" w:cs="Arial"/>
                <w:sz w:val="20"/>
                <w:szCs w:val="20"/>
              </w:rPr>
              <w:t>-</w:t>
            </w:r>
            <w:r w:rsidRPr="00AA5AC9">
              <w:rPr>
                <w:rFonts w:ascii="Arial" w:hAnsi="Arial" w:cs="Arial"/>
                <w:sz w:val="20"/>
                <w:szCs w:val="20"/>
              </w:rPr>
              <w:t>square</w:t>
            </w:r>
            <w:r w:rsidR="00AA7C2A" w:rsidRPr="00AA5AC9">
              <w:rPr>
                <w:rFonts w:ascii="Arial" w:hAnsi="Arial" w:cs="Arial"/>
                <w:sz w:val="20"/>
                <w:szCs w:val="20"/>
              </w:rPr>
              <w:t>-</w:t>
            </w:r>
            <w:r w:rsidRPr="00AA5AC9">
              <w:rPr>
                <w:rFonts w:ascii="Arial" w:hAnsi="Arial" w:cs="Arial"/>
                <w:sz w:val="20"/>
                <w:szCs w:val="20"/>
              </w:rPr>
              <w:t>foot</w:t>
            </w:r>
            <w:r w:rsidR="00382EA1">
              <w:rPr>
                <w:rFonts w:ascii="Arial" w:hAnsi="Arial" w:cs="Arial"/>
                <w:sz w:val="20"/>
                <w:szCs w:val="20"/>
              </w:rPr>
              <w:t xml:space="preserve"> building is </w:t>
            </w:r>
            <w:r w:rsidRPr="00AA5AC9">
              <w:rPr>
                <w:rFonts w:ascii="Arial" w:hAnsi="Arial" w:cs="Arial"/>
                <w:sz w:val="20"/>
                <w:szCs w:val="20"/>
              </w:rPr>
              <w:t xml:space="preserve">located on </w:t>
            </w:r>
            <w:r w:rsidR="00382EA1">
              <w:rPr>
                <w:rFonts w:ascii="Arial" w:hAnsi="Arial" w:cs="Arial"/>
                <w:sz w:val="20"/>
                <w:szCs w:val="20"/>
              </w:rPr>
              <w:t>Cooper</w:t>
            </w:r>
            <w:r w:rsidRPr="00AA5AC9">
              <w:rPr>
                <w:rFonts w:ascii="Arial" w:hAnsi="Arial" w:cs="Arial"/>
                <w:sz w:val="20"/>
                <w:szCs w:val="20"/>
              </w:rPr>
              <w:t xml:space="preserve"> Street on </w:t>
            </w:r>
            <w:r w:rsidR="00E76CFD">
              <w:rPr>
                <w:rFonts w:ascii="Arial" w:hAnsi="Arial" w:cs="Arial"/>
                <w:sz w:val="20"/>
                <w:szCs w:val="20"/>
              </w:rPr>
              <w:t>D</w:t>
            </w:r>
            <w:r w:rsidR="00014319">
              <w:rPr>
                <w:rFonts w:ascii="Arial" w:hAnsi="Arial" w:cs="Arial"/>
                <w:sz w:val="20"/>
                <w:szCs w:val="20"/>
              </w:rPr>
              <w:t>urham Tech</w:t>
            </w:r>
            <w:r w:rsidR="00E76CFD">
              <w:rPr>
                <w:rFonts w:ascii="Arial" w:hAnsi="Arial" w:cs="Arial"/>
                <w:sz w:val="20"/>
                <w:szCs w:val="20"/>
              </w:rPr>
              <w:t>’s</w:t>
            </w:r>
            <w:r w:rsidRPr="00AA5AC9">
              <w:rPr>
                <w:rFonts w:ascii="Arial" w:hAnsi="Arial" w:cs="Arial"/>
                <w:sz w:val="20"/>
                <w:szCs w:val="20"/>
              </w:rPr>
              <w:t xml:space="preserve"> main campus. </w:t>
            </w:r>
            <w:r w:rsidR="008D5A51">
              <w:rPr>
                <w:rFonts w:ascii="Arial" w:hAnsi="Arial" w:cs="Arial"/>
                <w:sz w:val="20"/>
                <w:szCs w:val="20"/>
              </w:rPr>
              <w:t>The b</w:t>
            </w:r>
            <w:r w:rsidRPr="00AA5AC9">
              <w:rPr>
                <w:rFonts w:ascii="Arial" w:hAnsi="Arial" w:cs="Arial"/>
                <w:sz w:val="20"/>
                <w:szCs w:val="20"/>
              </w:rPr>
              <w:t xml:space="preserve">uilding will house classrooms, science labs, </w:t>
            </w:r>
            <w:r w:rsidR="00D66463">
              <w:rPr>
                <w:rFonts w:ascii="Arial" w:hAnsi="Arial" w:cs="Arial"/>
                <w:sz w:val="20"/>
                <w:szCs w:val="20"/>
              </w:rPr>
              <w:t xml:space="preserve">a </w:t>
            </w:r>
            <w:r w:rsidR="00715A4C">
              <w:rPr>
                <w:rFonts w:ascii="Arial" w:hAnsi="Arial" w:cs="Arial"/>
                <w:sz w:val="20"/>
                <w:szCs w:val="20"/>
              </w:rPr>
              <w:t xml:space="preserve">fitness </w:t>
            </w:r>
            <w:r w:rsidR="009D130C">
              <w:rPr>
                <w:rFonts w:ascii="Arial" w:hAnsi="Arial" w:cs="Arial"/>
                <w:sz w:val="20"/>
                <w:szCs w:val="20"/>
              </w:rPr>
              <w:t>area</w:t>
            </w:r>
            <w:r w:rsidRPr="00AA5AC9">
              <w:rPr>
                <w:rFonts w:ascii="Arial" w:hAnsi="Arial" w:cs="Arial"/>
                <w:sz w:val="20"/>
                <w:szCs w:val="20"/>
              </w:rPr>
              <w:t xml:space="preserve">, and study spaces for the </w:t>
            </w:r>
            <w:r w:rsidR="00715A4C">
              <w:rPr>
                <w:rFonts w:ascii="Arial" w:hAnsi="Arial" w:cs="Arial"/>
                <w:sz w:val="20"/>
                <w:szCs w:val="20"/>
              </w:rPr>
              <w:t>Early College H</w:t>
            </w:r>
            <w:r w:rsidRPr="00AA5AC9">
              <w:rPr>
                <w:rFonts w:ascii="Arial" w:hAnsi="Arial" w:cs="Arial"/>
                <w:sz w:val="20"/>
                <w:szCs w:val="20"/>
              </w:rPr>
              <w:t>ealth</w:t>
            </w:r>
            <w:r w:rsidR="00715A4C">
              <w:rPr>
                <w:rFonts w:ascii="Arial" w:hAnsi="Arial" w:cs="Arial"/>
                <w:sz w:val="20"/>
                <w:szCs w:val="20"/>
              </w:rPr>
              <w:t xml:space="preserve"> Sciences</w:t>
            </w:r>
            <w:r w:rsidRPr="00AA5AC9">
              <w:rPr>
                <w:rFonts w:ascii="Arial" w:hAnsi="Arial" w:cs="Arial"/>
                <w:sz w:val="20"/>
                <w:szCs w:val="20"/>
              </w:rPr>
              <w:t xml:space="preserve"> programs</w:t>
            </w:r>
            <w:r w:rsidR="00715A4C">
              <w:rPr>
                <w:rFonts w:ascii="Arial" w:hAnsi="Arial" w:cs="Arial"/>
                <w:sz w:val="20"/>
                <w:szCs w:val="20"/>
              </w:rPr>
              <w:t xml:space="preserve"> in conjunction with Durham Public Schools</w:t>
            </w:r>
            <w:r w:rsidRPr="00AA5AC9">
              <w:rPr>
                <w:rFonts w:ascii="Arial" w:hAnsi="Arial" w:cs="Arial"/>
                <w:sz w:val="20"/>
                <w:szCs w:val="20"/>
              </w:rPr>
              <w:t>. The project a</w:t>
            </w:r>
            <w:r w:rsidR="00715A4C">
              <w:rPr>
                <w:rFonts w:ascii="Arial" w:hAnsi="Arial" w:cs="Arial"/>
                <w:sz w:val="20"/>
                <w:szCs w:val="20"/>
              </w:rPr>
              <w:t>nticipates some minor grading for ADA accessibility and a small outdoor fitness space.</w:t>
            </w:r>
          </w:p>
          <w:p w14:paraId="7C0F6CA9" w14:textId="77777777" w:rsidR="008210C9" w:rsidRPr="00AA5AC9" w:rsidRDefault="008210C9" w:rsidP="003658C4">
            <w:pPr>
              <w:rPr>
                <w:rFonts w:ascii="Arial" w:hAnsi="Arial" w:cs="Arial"/>
                <w:sz w:val="20"/>
                <w:szCs w:val="20"/>
              </w:rPr>
            </w:pPr>
          </w:p>
          <w:p w14:paraId="0874C2D2" w14:textId="77777777" w:rsidR="0035137C" w:rsidRPr="00AA5AC9" w:rsidRDefault="0035137C" w:rsidP="0035137C">
            <w:pPr>
              <w:rPr>
                <w:rFonts w:ascii="Arial" w:hAnsi="Arial" w:cs="Arial"/>
                <w:b/>
                <w:sz w:val="20"/>
                <w:szCs w:val="20"/>
                <w:lang w:bidi="en-US"/>
              </w:rPr>
            </w:pPr>
          </w:p>
          <w:p w14:paraId="640B7F40" w14:textId="2439045C" w:rsidR="00CF2C69" w:rsidRPr="00AA5AC9" w:rsidRDefault="00CF2C69" w:rsidP="00CF2C69">
            <w:pPr>
              <w:rPr>
                <w:rFonts w:ascii="Arial" w:hAnsi="Arial" w:cs="Arial"/>
                <w:sz w:val="20"/>
                <w:szCs w:val="20"/>
                <w:lang w:bidi="en-US"/>
              </w:rPr>
            </w:pPr>
            <w:r w:rsidRPr="00AA5AC9">
              <w:rPr>
                <w:rFonts w:ascii="Arial" w:hAnsi="Arial" w:cs="Arial"/>
                <w:sz w:val="20"/>
                <w:szCs w:val="20"/>
                <w:lang w:bidi="en-US"/>
              </w:rPr>
              <w:t>Prospective design teams shall demonstrate experience in projects of similar type, size</w:t>
            </w:r>
            <w:r w:rsidR="00174E69" w:rsidRPr="00AA5AC9">
              <w:rPr>
                <w:rFonts w:ascii="Arial" w:hAnsi="Arial" w:cs="Arial"/>
                <w:sz w:val="20"/>
                <w:szCs w:val="20"/>
                <w:lang w:bidi="en-US"/>
              </w:rPr>
              <w:t>,</w:t>
            </w:r>
            <w:r w:rsidRPr="00AA5AC9">
              <w:rPr>
                <w:rFonts w:ascii="Arial" w:hAnsi="Arial" w:cs="Arial"/>
                <w:sz w:val="20"/>
                <w:szCs w:val="20"/>
                <w:lang w:bidi="en-US"/>
              </w:rPr>
              <w:t xml:space="preserve"> and complexity. Design proposals should include a comprehensive listing of all subconsultants, including mechanical, plumbing, electrical, landscape architecture, AV/IT </w:t>
            </w:r>
            <w:r w:rsidR="004635BF">
              <w:rPr>
                <w:rFonts w:ascii="Arial" w:hAnsi="Arial" w:cs="Arial"/>
                <w:sz w:val="20"/>
                <w:szCs w:val="20"/>
                <w:lang w:bidi="en-US"/>
              </w:rPr>
              <w:t xml:space="preserve">and </w:t>
            </w:r>
            <w:r w:rsidR="00B4143E">
              <w:rPr>
                <w:rFonts w:ascii="Arial" w:hAnsi="Arial" w:cs="Arial"/>
                <w:sz w:val="20"/>
                <w:szCs w:val="20"/>
                <w:lang w:bidi="en-US"/>
              </w:rPr>
              <w:t>s</w:t>
            </w:r>
            <w:r w:rsidRPr="00AA5AC9">
              <w:rPr>
                <w:rFonts w:ascii="Arial" w:hAnsi="Arial" w:cs="Arial"/>
                <w:sz w:val="20"/>
                <w:szCs w:val="20"/>
                <w:lang w:bidi="en-US"/>
              </w:rPr>
              <w:t>ecurity</w:t>
            </w:r>
            <w:r w:rsidR="00174E69" w:rsidRPr="00AA5AC9">
              <w:rPr>
                <w:rFonts w:ascii="Arial" w:hAnsi="Arial" w:cs="Arial"/>
                <w:sz w:val="20"/>
                <w:szCs w:val="20"/>
                <w:lang w:bidi="en-US"/>
              </w:rPr>
              <w:t>,</w:t>
            </w:r>
            <w:r w:rsidRPr="00AA5AC9">
              <w:rPr>
                <w:rFonts w:ascii="Arial" w:hAnsi="Arial" w:cs="Arial"/>
                <w:sz w:val="20"/>
                <w:szCs w:val="20"/>
                <w:lang w:bidi="en-US"/>
              </w:rPr>
              <w:t xml:space="preserve"> and others needed to address the specific needs of this project.</w:t>
            </w:r>
          </w:p>
          <w:p w14:paraId="66A19DD0" w14:textId="77777777" w:rsidR="008210C9" w:rsidRPr="00AA5AC9" w:rsidRDefault="008210C9" w:rsidP="00CF2C69">
            <w:pPr>
              <w:rPr>
                <w:sz w:val="20"/>
                <w:szCs w:val="20"/>
              </w:rPr>
            </w:pPr>
          </w:p>
        </w:tc>
      </w:tr>
      <w:tr w:rsidR="00CF2C69" w14:paraId="680350CA"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113FB68F" w14:textId="77777777" w:rsidR="00CF2C69" w:rsidRPr="00B733F4" w:rsidRDefault="00CF2C69" w:rsidP="00CF2C69">
            <w:pPr>
              <w:pStyle w:val="Heading1"/>
              <w:rPr>
                <w:rFonts w:ascii="Arial" w:hAnsi="Arial" w:cs="Arial"/>
                <w:kern w:val="0"/>
                <w:sz w:val="22"/>
                <w:szCs w:val="22"/>
              </w:rPr>
            </w:pPr>
            <w:r w:rsidRPr="00B733F4">
              <w:rPr>
                <w:rFonts w:ascii="Arial" w:hAnsi="Arial" w:cs="Arial"/>
                <w:kern w:val="0"/>
                <w:sz w:val="22"/>
                <w:szCs w:val="22"/>
              </w:rPr>
              <w:t>Contact</w:t>
            </w:r>
          </w:p>
        </w:tc>
        <w:tc>
          <w:tcPr>
            <w:tcW w:w="8416" w:type="dxa"/>
            <w:tcBorders>
              <w:top w:val="single" w:sz="4" w:space="0" w:color="auto"/>
              <w:left w:val="single" w:sz="4" w:space="0" w:color="auto"/>
              <w:bottom w:val="single" w:sz="4" w:space="0" w:color="auto"/>
              <w:right w:val="single" w:sz="4" w:space="0" w:color="auto"/>
            </w:tcBorders>
            <w:vAlign w:val="center"/>
          </w:tcPr>
          <w:p w14:paraId="544B4E2F" w14:textId="7216E331" w:rsidR="00CF2C69" w:rsidRPr="00AA5AC9" w:rsidRDefault="00592B10" w:rsidP="00CF2C69">
            <w:pPr>
              <w:pStyle w:val="Heading1"/>
              <w:rPr>
                <w:rFonts w:ascii="Arial" w:hAnsi="Arial" w:cs="Arial"/>
                <w:b w:val="0"/>
                <w:kern w:val="0"/>
                <w:sz w:val="20"/>
                <w:szCs w:val="20"/>
                <w:highlight w:val="yellow"/>
              </w:rPr>
            </w:pPr>
            <w:r>
              <w:rPr>
                <w:rFonts w:ascii="Arial" w:hAnsi="Arial" w:cs="Arial"/>
                <w:b w:val="0"/>
                <w:kern w:val="0"/>
                <w:sz w:val="20"/>
                <w:szCs w:val="20"/>
              </w:rPr>
              <w:t>Kenisha Wright, Procurement Specialist &amp;</w:t>
            </w:r>
            <w:r w:rsidR="00A606DD">
              <w:rPr>
                <w:rFonts w:ascii="Arial" w:hAnsi="Arial" w:cs="Arial"/>
                <w:b w:val="0"/>
                <w:kern w:val="0"/>
                <w:sz w:val="20"/>
                <w:szCs w:val="20"/>
              </w:rPr>
              <w:t xml:space="preserve"> </w:t>
            </w:r>
            <w:r w:rsidR="00CF2C69" w:rsidRPr="00AA5AC9">
              <w:rPr>
                <w:rFonts w:ascii="Arial" w:hAnsi="Arial" w:cs="Arial"/>
                <w:b w:val="0"/>
                <w:kern w:val="0"/>
                <w:sz w:val="20"/>
                <w:szCs w:val="20"/>
              </w:rPr>
              <w:t>Scott McEntee, Program Manager</w:t>
            </w:r>
          </w:p>
        </w:tc>
      </w:tr>
      <w:tr w:rsidR="00CF2C69" w14:paraId="2E2DAD61"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623F4EEA" w14:textId="77777777" w:rsidR="00CF2C69" w:rsidRPr="00B733F4" w:rsidRDefault="00CF2C69" w:rsidP="00CF2C69">
            <w:pPr>
              <w:pStyle w:val="Heading1"/>
              <w:rPr>
                <w:rFonts w:ascii="Arial" w:hAnsi="Arial" w:cs="Arial"/>
                <w:kern w:val="0"/>
                <w:sz w:val="22"/>
                <w:szCs w:val="22"/>
              </w:rPr>
            </w:pPr>
            <w:r w:rsidRPr="00B733F4">
              <w:rPr>
                <w:rFonts w:ascii="Arial" w:hAnsi="Arial" w:cs="Arial"/>
                <w:kern w:val="0"/>
                <w:sz w:val="22"/>
                <w:szCs w:val="22"/>
              </w:rPr>
              <w:t>Telephone</w:t>
            </w:r>
          </w:p>
        </w:tc>
        <w:tc>
          <w:tcPr>
            <w:tcW w:w="8416" w:type="dxa"/>
            <w:tcBorders>
              <w:top w:val="single" w:sz="4" w:space="0" w:color="auto"/>
              <w:left w:val="single" w:sz="4" w:space="0" w:color="auto"/>
              <w:bottom w:val="single" w:sz="4" w:space="0" w:color="auto"/>
              <w:right w:val="single" w:sz="4" w:space="0" w:color="auto"/>
            </w:tcBorders>
            <w:vAlign w:val="center"/>
          </w:tcPr>
          <w:p w14:paraId="31C358AD" w14:textId="4A69B878" w:rsidR="00CF2C69" w:rsidRPr="00AA5AC9" w:rsidRDefault="00592B10" w:rsidP="00CF2C69">
            <w:pPr>
              <w:pStyle w:val="Heading1"/>
              <w:rPr>
                <w:rFonts w:ascii="Arial" w:hAnsi="Arial" w:cs="Arial"/>
                <w:b w:val="0"/>
                <w:kern w:val="0"/>
                <w:sz w:val="20"/>
                <w:szCs w:val="20"/>
                <w:highlight w:val="yellow"/>
              </w:rPr>
            </w:pPr>
            <w:r>
              <w:rPr>
                <w:rFonts w:ascii="Arial" w:hAnsi="Arial" w:cs="Arial"/>
                <w:b w:val="0"/>
                <w:color w:val="262626"/>
                <w:sz w:val="20"/>
                <w:szCs w:val="20"/>
                <w:shd w:val="clear" w:color="auto" w:fill="F9F9F9"/>
              </w:rPr>
              <w:t xml:space="preserve">919-536-7201 x1014 &amp; </w:t>
            </w:r>
            <w:r w:rsidR="00CF2C69" w:rsidRPr="00AA5AC9">
              <w:rPr>
                <w:rFonts w:ascii="Arial" w:hAnsi="Arial" w:cs="Arial"/>
                <w:b w:val="0"/>
                <w:color w:val="262626"/>
                <w:sz w:val="20"/>
                <w:szCs w:val="20"/>
                <w:shd w:val="clear" w:color="auto" w:fill="F9F9F9"/>
              </w:rPr>
              <w:t>919-600-9826</w:t>
            </w:r>
          </w:p>
        </w:tc>
      </w:tr>
      <w:tr w:rsidR="00CF2C69" w14:paraId="6B3F1632"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2961357C" w14:textId="77777777" w:rsidR="00CF2C69" w:rsidRPr="00B733F4" w:rsidRDefault="00CF2C69" w:rsidP="00CF2C69">
            <w:pPr>
              <w:pStyle w:val="Heading1"/>
              <w:rPr>
                <w:rFonts w:ascii="Arial" w:hAnsi="Arial" w:cs="Arial"/>
                <w:kern w:val="0"/>
                <w:sz w:val="22"/>
                <w:szCs w:val="22"/>
              </w:rPr>
            </w:pPr>
            <w:r w:rsidRPr="00B733F4">
              <w:rPr>
                <w:rFonts w:ascii="Arial" w:hAnsi="Arial" w:cs="Arial"/>
                <w:kern w:val="0"/>
                <w:sz w:val="22"/>
                <w:szCs w:val="22"/>
              </w:rPr>
              <w:t>Email</w:t>
            </w:r>
          </w:p>
        </w:tc>
        <w:tc>
          <w:tcPr>
            <w:tcW w:w="8416" w:type="dxa"/>
            <w:tcBorders>
              <w:top w:val="single" w:sz="4" w:space="0" w:color="auto"/>
              <w:left w:val="single" w:sz="4" w:space="0" w:color="auto"/>
              <w:bottom w:val="single" w:sz="4" w:space="0" w:color="auto"/>
              <w:right w:val="single" w:sz="4" w:space="0" w:color="auto"/>
            </w:tcBorders>
            <w:vAlign w:val="center"/>
          </w:tcPr>
          <w:p w14:paraId="114DA852" w14:textId="083E70E3" w:rsidR="00CF2C69" w:rsidRPr="00592B10" w:rsidRDefault="007B035C" w:rsidP="00CF2C69">
            <w:pPr>
              <w:pStyle w:val="Heading1"/>
              <w:rPr>
                <w:rFonts w:ascii="Arial" w:hAnsi="Arial" w:cs="Arial"/>
                <w:b w:val="0"/>
                <w:kern w:val="0"/>
                <w:sz w:val="20"/>
                <w:szCs w:val="20"/>
                <w:highlight w:val="yellow"/>
              </w:rPr>
            </w:pPr>
            <w:hyperlink r:id="rId10" w:history="1">
              <w:r w:rsidR="00592B10" w:rsidRPr="00592B10">
                <w:rPr>
                  <w:rStyle w:val="Hyperlink"/>
                  <w:rFonts w:ascii="Arial" w:hAnsi="Arial" w:cs="Arial"/>
                  <w:b w:val="0"/>
                  <w:sz w:val="20"/>
                  <w:szCs w:val="20"/>
                </w:rPr>
                <w:t>jonesky@durhamtech.edu</w:t>
              </w:r>
            </w:hyperlink>
            <w:r w:rsidR="00592B10" w:rsidRPr="00592B10">
              <w:rPr>
                <w:rFonts w:ascii="Arial" w:hAnsi="Arial" w:cs="Arial"/>
                <w:b w:val="0"/>
                <w:sz w:val="20"/>
                <w:szCs w:val="20"/>
              </w:rPr>
              <w:t xml:space="preserve"> &amp;</w:t>
            </w:r>
            <w:hyperlink r:id="rId11" w:history="1">
              <w:r w:rsidR="00174E69" w:rsidRPr="00592B10">
                <w:rPr>
                  <w:rStyle w:val="Hyperlink"/>
                  <w:rFonts w:ascii="Arial" w:hAnsi="Arial" w:cs="Arial"/>
                  <w:b w:val="0"/>
                  <w:kern w:val="0"/>
                  <w:sz w:val="20"/>
                  <w:szCs w:val="20"/>
                </w:rPr>
                <w:t>smcentee@35n.com</w:t>
              </w:r>
            </w:hyperlink>
            <w:r w:rsidR="00174E69" w:rsidRPr="00592B10">
              <w:rPr>
                <w:rFonts w:ascii="Arial" w:hAnsi="Arial" w:cs="Arial"/>
                <w:b w:val="0"/>
                <w:kern w:val="0"/>
                <w:sz w:val="20"/>
                <w:szCs w:val="20"/>
              </w:rPr>
              <w:t xml:space="preserve"> </w:t>
            </w:r>
          </w:p>
        </w:tc>
      </w:tr>
      <w:tr w:rsidR="00CF2C69" w14:paraId="1AF043D5"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6E437625" w14:textId="77777777" w:rsidR="00CF2C69" w:rsidRPr="00B733F4" w:rsidRDefault="00CF2C69" w:rsidP="00CF2C69">
            <w:pPr>
              <w:pStyle w:val="Heading1"/>
              <w:rPr>
                <w:rFonts w:ascii="Arial" w:hAnsi="Arial" w:cs="Arial"/>
                <w:kern w:val="0"/>
                <w:sz w:val="22"/>
                <w:szCs w:val="22"/>
              </w:rPr>
            </w:pPr>
            <w:r w:rsidRPr="00B733F4">
              <w:rPr>
                <w:rFonts w:ascii="Arial" w:hAnsi="Arial" w:cs="Arial"/>
                <w:kern w:val="0"/>
                <w:sz w:val="22"/>
                <w:szCs w:val="22"/>
              </w:rPr>
              <w:t>Total Project Budget</w:t>
            </w:r>
          </w:p>
        </w:tc>
        <w:tc>
          <w:tcPr>
            <w:tcW w:w="8416" w:type="dxa"/>
            <w:tcBorders>
              <w:top w:val="single" w:sz="4" w:space="0" w:color="auto"/>
              <w:left w:val="single" w:sz="4" w:space="0" w:color="auto"/>
              <w:bottom w:val="single" w:sz="4" w:space="0" w:color="auto"/>
              <w:right w:val="single" w:sz="4" w:space="0" w:color="auto"/>
            </w:tcBorders>
            <w:vAlign w:val="center"/>
          </w:tcPr>
          <w:p w14:paraId="2D185E8E" w14:textId="03347DA9" w:rsidR="00CF2C69" w:rsidRPr="004B5383" w:rsidRDefault="00CF2C69" w:rsidP="00CF2C69">
            <w:pPr>
              <w:pStyle w:val="Heading1"/>
              <w:rPr>
                <w:rFonts w:ascii="Arial" w:hAnsi="Arial" w:cs="Arial"/>
                <w:b w:val="0"/>
                <w:kern w:val="0"/>
                <w:sz w:val="20"/>
                <w:szCs w:val="20"/>
              </w:rPr>
            </w:pPr>
            <w:r w:rsidRPr="004B5383">
              <w:rPr>
                <w:rFonts w:ascii="Arial" w:hAnsi="Arial" w:cs="Arial"/>
                <w:b w:val="0"/>
                <w:kern w:val="0"/>
                <w:sz w:val="20"/>
                <w:szCs w:val="20"/>
              </w:rPr>
              <w:t xml:space="preserve"> $</w:t>
            </w:r>
            <w:r w:rsidR="004256A8" w:rsidRPr="004B5383">
              <w:rPr>
                <w:rFonts w:ascii="Arial" w:hAnsi="Arial" w:cs="Arial"/>
                <w:b w:val="0"/>
                <w:kern w:val="0"/>
                <w:sz w:val="20"/>
                <w:szCs w:val="20"/>
              </w:rPr>
              <w:t>19</w:t>
            </w:r>
            <w:r w:rsidRPr="004B5383">
              <w:rPr>
                <w:rFonts w:ascii="Arial" w:hAnsi="Arial" w:cs="Arial"/>
                <w:b w:val="0"/>
                <w:kern w:val="0"/>
                <w:sz w:val="20"/>
                <w:szCs w:val="20"/>
              </w:rPr>
              <w:t>,</w:t>
            </w:r>
            <w:r w:rsidR="004256A8" w:rsidRPr="004B5383">
              <w:rPr>
                <w:rFonts w:ascii="Arial" w:hAnsi="Arial" w:cs="Arial"/>
                <w:b w:val="0"/>
                <w:kern w:val="0"/>
                <w:sz w:val="20"/>
                <w:szCs w:val="20"/>
              </w:rPr>
              <w:t>7</w:t>
            </w:r>
            <w:r w:rsidRPr="004B5383">
              <w:rPr>
                <w:rFonts w:ascii="Arial" w:hAnsi="Arial" w:cs="Arial"/>
                <w:b w:val="0"/>
                <w:kern w:val="0"/>
                <w:sz w:val="20"/>
                <w:szCs w:val="20"/>
              </w:rPr>
              <w:t>00,000</w:t>
            </w:r>
            <w:r w:rsidR="00715A4C" w:rsidRPr="004B5383">
              <w:rPr>
                <w:rFonts w:ascii="Arial" w:hAnsi="Arial" w:cs="Arial"/>
                <w:b w:val="0"/>
                <w:kern w:val="0"/>
                <w:sz w:val="20"/>
                <w:szCs w:val="20"/>
              </w:rPr>
              <w:t xml:space="preserve"> </w:t>
            </w:r>
          </w:p>
        </w:tc>
      </w:tr>
      <w:tr w:rsidR="00CF2C69" w14:paraId="7133BEFE"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0E66F87B" w14:textId="77777777" w:rsidR="00CF2C69" w:rsidRPr="006B312F" w:rsidRDefault="00CF2C69" w:rsidP="00CF2C69">
            <w:pPr>
              <w:pStyle w:val="Heading1"/>
              <w:rPr>
                <w:rFonts w:ascii="Arial" w:hAnsi="Arial" w:cs="Arial"/>
                <w:kern w:val="0"/>
                <w:sz w:val="22"/>
                <w:szCs w:val="22"/>
              </w:rPr>
            </w:pPr>
            <w:r w:rsidRPr="006B312F">
              <w:rPr>
                <w:rFonts w:ascii="Arial" w:hAnsi="Arial" w:cs="Arial"/>
                <w:kern w:val="0"/>
                <w:sz w:val="22"/>
                <w:szCs w:val="22"/>
              </w:rPr>
              <w:t>Source of Funds</w:t>
            </w:r>
          </w:p>
        </w:tc>
        <w:tc>
          <w:tcPr>
            <w:tcW w:w="8416" w:type="dxa"/>
            <w:tcBorders>
              <w:top w:val="single" w:sz="4" w:space="0" w:color="auto"/>
              <w:left w:val="single" w:sz="4" w:space="0" w:color="auto"/>
              <w:bottom w:val="single" w:sz="4" w:space="0" w:color="auto"/>
              <w:right w:val="single" w:sz="4" w:space="0" w:color="auto"/>
            </w:tcBorders>
            <w:vAlign w:val="center"/>
          </w:tcPr>
          <w:p w14:paraId="1F573FB5" w14:textId="630A8870" w:rsidR="00CF2C69" w:rsidRPr="004B5383" w:rsidRDefault="00CF2C69" w:rsidP="00CF2C69">
            <w:pPr>
              <w:pStyle w:val="Heading1"/>
              <w:rPr>
                <w:rFonts w:ascii="Arial" w:hAnsi="Arial" w:cs="Arial"/>
                <w:b w:val="0"/>
                <w:kern w:val="0"/>
                <w:sz w:val="20"/>
                <w:szCs w:val="20"/>
              </w:rPr>
            </w:pPr>
            <w:r w:rsidRPr="004B5383">
              <w:rPr>
                <w:rFonts w:ascii="Arial" w:hAnsi="Arial" w:cs="Arial"/>
                <w:b w:val="0"/>
                <w:kern w:val="0"/>
                <w:sz w:val="20"/>
                <w:szCs w:val="20"/>
              </w:rPr>
              <w:t xml:space="preserve">County </w:t>
            </w:r>
            <w:r w:rsidR="004256A8" w:rsidRPr="004B5383">
              <w:rPr>
                <w:rFonts w:ascii="Arial" w:hAnsi="Arial" w:cs="Arial"/>
                <w:b w:val="0"/>
                <w:kern w:val="0"/>
                <w:sz w:val="20"/>
                <w:szCs w:val="20"/>
              </w:rPr>
              <w:t>&amp;</w:t>
            </w:r>
            <w:r w:rsidR="009D130C" w:rsidRPr="004B5383">
              <w:rPr>
                <w:rFonts w:ascii="Arial" w:hAnsi="Arial" w:cs="Arial"/>
                <w:b w:val="0"/>
                <w:kern w:val="0"/>
                <w:sz w:val="20"/>
                <w:szCs w:val="20"/>
              </w:rPr>
              <w:t xml:space="preserve"> Grant</w:t>
            </w:r>
          </w:p>
        </w:tc>
      </w:tr>
      <w:tr w:rsidR="00CF2C69" w14:paraId="6B126A58"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693317F9" w14:textId="77777777" w:rsidR="00CF2C69" w:rsidRPr="00B733F4" w:rsidRDefault="00CF2C69" w:rsidP="00CF2C69">
            <w:pPr>
              <w:pStyle w:val="Heading1"/>
              <w:rPr>
                <w:rFonts w:ascii="Arial" w:hAnsi="Arial" w:cs="Arial"/>
                <w:kern w:val="0"/>
                <w:sz w:val="22"/>
                <w:szCs w:val="22"/>
              </w:rPr>
            </w:pPr>
            <w:r>
              <w:rPr>
                <w:rFonts w:ascii="Arial" w:hAnsi="Arial" w:cs="Arial"/>
                <w:kern w:val="0"/>
                <w:sz w:val="22"/>
                <w:szCs w:val="22"/>
              </w:rPr>
              <w:t>Approved OC-25 #</w:t>
            </w:r>
          </w:p>
        </w:tc>
        <w:tc>
          <w:tcPr>
            <w:tcW w:w="8416" w:type="dxa"/>
            <w:tcBorders>
              <w:top w:val="single" w:sz="4" w:space="0" w:color="auto"/>
              <w:left w:val="single" w:sz="4" w:space="0" w:color="auto"/>
              <w:bottom w:val="single" w:sz="4" w:space="0" w:color="auto"/>
              <w:right w:val="single" w:sz="4" w:space="0" w:color="auto"/>
            </w:tcBorders>
            <w:vAlign w:val="center"/>
          </w:tcPr>
          <w:p w14:paraId="682B957A" w14:textId="3A690128" w:rsidR="00CF2C69" w:rsidRPr="004B5383" w:rsidRDefault="004256A8" w:rsidP="00CF2C69">
            <w:pPr>
              <w:pStyle w:val="Heading1"/>
              <w:rPr>
                <w:rStyle w:val="InitialStyle"/>
                <w:rFonts w:ascii="Arial" w:hAnsi="Arial" w:cs="Arial"/>
                <w:b w:val="0"/>
                <w:kern w:val="0"/>
                <w:sz w:val="20"/>
                <w:szCs w:val="20"/>
              </w:rPr>
            </w:pPr>
            <w:r w:rsidRPr="004B5383">
              <w:rPr>
                <w:rStyle w:val="InitialStyle"/>
                <w:rFonts w:ascii="Arial" w:hAnsi="Arial" w:cs="Arial"/>
                <w:b w:val="0"/>
                <w:sz w:val="20"/>
                <w:szCs w:val="20"/>
              </w:rPr>
              <w:t>Renovation of B</w:t>
            </w:r>
            <w:r w:rsidR="004B5383">
              <w:rPr>
                <w:rStyle w:val="InitialStyle"/>
                <w:rFonts w:ascii="Arial" w:hAnsi="Arial" w:cs="Arial"/>
                <w:b w:val="0"/>
                <w:sz w:val="20"/>
                <w:szCs w:val="20"/>
              </w:rPr>
              <w:t>uilding</w:t>
            </w:r>
            <w:r w:rsidRPr="004B5383">
              <w:rPr>
                <w:rStyle w:val="InitialStyle"/>
                <w:rFonts w:ascii="Arial" w:hAnsi="Arial" w:cs="Arial"/>
                <w:b w:val="0"/>
                <w:sz w:val="20"/>
                <w:szCs w:val="20"/>
              </w:rPr>
              <w:t xml:space="preserve"> 9 Early College High</w:t>
            </w:r>
            <w:r w:rsidR="00F674C6">
              <w:rPr>
                <w:rStyle w:val="InitialStyle"/>
                <w:rFonts w:ascii="Arial" w:hAnsi="Arial" w:cs="Arial"/>
                <w:b w:val="0"/>
                <w:sz w:val="20"/>
                <w:szCs w:val="20"/>
              </w:rPr>
              <w:t xml:space="preserve"> S</w:t>
            </w:r>
            <w:r w:rsidRPr="004B5383">
              <w:rPr>
                <w:rStyle w:val="InitialStyle"/>
                <w:rFonts w:ascii="Arial" w:hAnsi="Arial" w:cs="Arial"/>
                <w:b w:val="0"/>
                <w:sz w:val="20"/>
                <w:szCs w:val="20"/>
              </w:rPr>
              <w:t>chool</w:t>
            </w:r>
            <w:r w:rsidR="00CF2C69" w:rsidRPr="004B5383">
              <w:rPr>
                <w:rStyle w:val="InitialStyle"/>
                <w:rFonts w:ascii="Arial" w:hAnsi="Arial" w:cs="Arial"/>
                <w:b w:val="0"/>
                <w:sz w:val="20"/>
                <w:szCs w:val="20"/>
              </w:rPr>
              <w:t xml:space="preserve"> – NCCCS Project No. </w:t>
            </w:r>
            <w:r w:rsidRPr="004B5383">
              <w:rPr>
                <w:rStyle w:val="InitialStyle"/>
                <w:rFonts w:ascii="Arial" w:hAnsi="Arial" w:cs="Arial"/>
                <w:b w:val="0"/>
                <w:sz w:val="20"/>
                <w:szCs w:val="20"/>
              </w:rPr>
              <w:t>2997</w:t>
            </w:r>
          </w:p>
        </w:tc>
      </w:tr>
      <w:tr w:rsidR="00CF2C69" w14:paraId="35B64D52"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3C86A9EE" w14:textId="77777777" w:rsidR="00CF2C69" w:rsidRPr="00B733F4" w:rsidRDefault="00CF2C69" w:rsidP="00CF2C69">
            <w:pPr>
              <w:pStyle w:val="Heading1"/>
              <w:rPr>
                <w:rFonts w:ascii="Arial" w:hAnsi="Arial" w:cs="Arial"/>
                <w:kern w:val="0"/>
                <w:sz w:val="22"/>
                <w:szCs w:val="22"/>
              </w:rPr>
            </w:pPr>
            <w:r w:rsidRPr="00B733F4">
              <w:rPr>
                <w:rFonts w:ascii="Arial" w:hAnsi="Arial" w:cs="Arial"/>
                <w:kern w:val="0"/>
                <w:sz w:val="22"/>
                <w:szCs w:val="22"/>
              </w:rPr>
              <w:t>Publish Date</w:t>
            </w:r>
          </w:p>
        </w:tc>
        <w:tc>
          <w:tcPr>
            <w:tcW w:w="8416" w:type="dxa"/>
            <w:tcBorders>
              <w:top w:val="single" w:sz="4" w:space="0" w:color="auto"/>
              <w:left w:val="single" w:sz="4" w:space="0" w:color="auto"/>
              <w:bottom w:val="single" w:sz="4" w:space="0" w:color="auto"/>
              <w:right w:val="single" w:sz="4" w:space="0" w:color="auto"/>
            </w:tcBorders>
            <w:vAlign w:val="center"/>
          </w:tcPr>
          <w:p w14:paraId="1531E1F6" w14:textId="7ADD6481" w:rsidR="00CF2C69" w:rsidRPr="004B5383" w:rsidRDefault="00715A4C" w:rsidP="00CF2C69">
            <w:pPr>
              <w:pStyle w:val="Heading1"/>
              <w:rPr>
                <w:rStyle w:val="InitialStyle"/>
                <w:rFonts w:ascii="Arial" w:hAnsi="Arial" w:cs="Arial"/>
                <w:b w:val="0"/>
                <w:bCs w:val="0"/>
                <w:kern w:val="0"/>
                <w:sz w:val="20"/>
                <w:szCs w:val="20"/>
              </w:rPr>
            </w:pPr>
            <w:r w:rsidRPr="004B5383">
              <w:rPr>
                <w:rStyle w:val="InitialStyle"/>
                <w:rFonts w:ascii="Arial" w:hAnsi="Arial" w:cs="Arial"/>
                <w:b w:val="0"/>
                <w:bCs w:val="0"/>
                <w:kern w:val="0"/>
                <w:sz w:val="20"/>
                <w:szCs w:val="20"/>
              </w:rPr>
              <w:t>12/10/2</w:t>
            </w:r>
            <w:r w:rsidR="00F573BF">
              <w:rPr>
                <w:rStyle w:val="InitialStyle"/>
                <w:rFonts w:ascii="Arial" w:hAnsi="Arial" w:cs="Arial"/>
                <w:b w:val="0"/>
                <w:bCs w:val="0"/>
                <w:kern w:val="0"/>
                <w:sz w:val="20"/>
                <w:szCs w:val="20"/>
              </w:rPr>
              <w:t>0</w:t>
            </w:r>
            <w:r w:rsidR="00F573BF" w:rsidRPr="008D3B47">
              <w:rPr>
                <w:rStyle w:val="InitialStyle"/>
                <w:rFonts w:ascii="Arial" w:hAnsi="Arial" w:cs="Arial"/>
                <w:b w:val="0"/>
                <w:bCs w:val="0"/>
                <w:sz w:val="20"/>
                <w:szCs w:val="24"/>
              </w:rPr>
              <w:t>2</w:t>
            </w:r>
            <w:r w:rsidRPr="004B5383">
              <w:rPr>
                <w:rStyle w:val="InitialStyle"/>
                <w:rFonts w:ascii="Arial" w:hAnsi="Arial" w:cs="Arial"/>
                <w:b w:val="0"/>
                <w:bCs w:val="0"/>
                <w:kern w:val="0"/>
                <w:sz w:val="20"/>
                <w:szCs w:val="20"/>
              </w:rPr>
              <w:t>5</w:t>
            </w:r>
          </w:p>
        </w:tc>
      </w:tr>
      <w:tr w:rsidR="00CF2C69" w14:paraId="017F4F67"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2DC10A0C" w14:textId="77777777" w:rsidR="00CF2C69" w:rsidRPr="00B733F4" w:rsidRDefault="00CF2C69" w:rsidP="00CF2C69">
            <w:pPr>
              <w:pStyle w:val="Heading1"/>
              <w:rPr>
                <w:rFonts w:ascii="Arial" w:hAnsi="Arial" w:cs="Arial"/>
                <w:kern w:val="0"/>
                <w:sz w:val="22"/>
                <w:szCs w:val="22"/>
              </w:rPr>
            </w:pPr>
            <w:r w:rsidRPr="00B733F4">
              <w:rPr>
                <w:rFonts w:ascii="Arial" w:hAnsi="Arial" w:cs="Arial"/>
                <w:kern w:val="0"/>
                <w:sz w:val="22"/>
                <w:szCs w:val="22"/>
              </w:rPr>
              <w:t>Closing Date</w:t>
            </w:r>
          </w:p>
        </w:tc>
        <w:tc>
          <w:tcPr>
            <w:tcW w:w="8416" w:type="dxa"/>
            <w:tcBorders>
              <w:top w:val="single" w:sz="4" w:space="0" w:color="auto"/>
              <w:left w:val="single" w:sz="4" w:space="0" w:color="auto"/>
              <w:bottom w:val="single" w:sz="4" w:space="0" w:color="auto"/>
              <w:right w:val="single" w:sz="4" w:space="0" w:color="auto"/>
            </w:tcBorders>
            <w:vAlign w:val="center"/>
          </w:tcPr>
          <w:p w14:paraId="61AB3E3B" w14:textId="54AF5D34" w:rsidR="00CF2C69" w:rsidRPr="004B5383" w:rsidRDefault="00CF2C69" w:rsidP="00CF2C69">
            <w:pPr>
              <w:pStyle w:val="Heading1"/>
              <w:rPr>
                <w:rStyle w:val="InitialStyle"/>
                <w:rFonts w:ascii="Arial" w:hAnsi="Arial" w:cs="Arial"/>
                <w:b w:val="0"/>
                <w:bCs w:val="0"/>
                <w:kern w:val="0"/>
                <w:sz w:val="20"/>
                <w:szCs w:val="20"/>
              </w:rPr>
            </w:pPr>
            <w:r w:rsidRPr="004B5383">
              <w:rPr>
                <w:rStyle w:val="InitialStyle"/>
                <w:rFonts w:ascii="Arial" w:hAnsi="Arial" w:cs="Arial"/>
                <w:b w:val="0"/>
                <w:bCs w:val="0"/>
                <w:kern w:val="0"/>
                <w:sz w:val="20"/>
                <w:szCs w:val="20"/>
              </w:rPr>
              <w:t>0</w:t>
            </w:r>
            <w:r w:rsidR="00715A4C" w:rsidRPr="004B5383">
              <w:rPr>
                <w:rStyle w:val="InitialStyle"/>
                <w:rFonts w:ascii="Arial" w:hAnsi="Arial" w:cs="Arial"/>
                <w:b w:val="0"/>
                <w:bCs w:val="0"/>
                <w:sz w:val="20"/>
                <w:szCs w:val="20"/>
              </w:rPr>
              <w:t>1/14/</w:t>
            </w:r>
            <w:r w:rsidR="0089150C">
              <w:rPr>
                <w:rStyle w:val="InitialStyle"/>
                <w:rFonts w:ascii="Arial" w:hAnsi="Arial" w:cs="Arial"/>
                <w:b w:val="0"/>
                <w:bCs w:val="0"/>
                <w:sz w:val="20"/>
                <w:szCs w:val="20"/>
              </w:rPr>
              <w:t>2</w:t>
            </w:r>
            <w:r w:rsidR="0089150C" w:rsidRPr="008D3B47">
              <w:rPr>
                <w:rStyle w:val="InitialStyle"/>
                <w:rFonts w:ascii="Arial" w:hAnsi="Arial" w:cs="Arial"/>
                <w:b w:val="0"/>
                <w:bCs w:val="0"/>
                <w:sz w:val="20"/>
                <w:szCs w:val="24"/>
              </w:rPr>
              <w:t>0</w:t>
            </w:r>
            <w:r w:rsidR="00715A4C" w:rsidRPr="004B5383">
              <w:rPr>
                <w:rStyle w:val="InitialStyle"/>
                <w:rFonts w:ascii="Arial" w:hAnsi="Arial" w:cs="Arial"/>
                <w:b w:val="0"/>
                <w:bCs w:val="0"/>
                <w:sz w:val="20"/>
                <w:szCs w:val="20"/>
              </w:rPr>
              <w:t>26</w:t>
            </w:r>
            <w:r w:rsidRPr="004B5383">
              <w:rPr>
                <w:rStyle w:val="InitialStyle"/>
                <w:rFonts w:ascii="Arial" w:hAnsi="Arial" w:cs="Arial"/>
                <w:b w:val="0"/>
                <w:bCs w:val="0"/>
                <w:sz w:val="20"/>
                <w:szCs w:val="20"/>
              </w:rPr>
              <w:t xml:space="preserve"> 2</w:t>
            </w:r>
            <w:r w:rsidR="00AA5AC9" w:rsidRPr="004B5383">
              <w:rPr>
                <w:rStyle w:val="InitialStyle"/>
                <w:rFonts w:ascii="Arial" w:hAnsi="Arial" w:cs="Arial"/>
                <w:b w:val="0"/>
                <w:bCs w:val="0"/>
                <w:sz w:val="20"/>
                <w:szCs w:val="20"/>
              </w:rPr>
              <w:t xml:space="preserve"> </w:t>
            </w:r>
            <w:r w:rsidRPr="004B5383">
              <w:rPr>
                <w:rStyle w:val="InitialStyle"/>
                <w:rFonts w:ascii="Arial" w:hAnsi="Arial" w:cs="Arial"/>
                <w:b w:val="0"/>
                <w:bCs w:val="0"/>
                <w:sz w:val="20"/>
                <w:szCs w:val="20"/>
              </w:rPr>
              <w:t>p</w:t>
            </w:r>
            <w:r w:rsidR="00865EC8" w:rsidRPr="004B5383">
              <w:rPr>
                <w:rStyle w:val="InitialStyle"/>
                <w:rFonts w:ascii="Arial" w:hAnsi="Arial" w:cs="Arial"/>
                <w:b w:val="0"/>
                <w:bCs w:val="0"/>
                <w:sz w:val="20"/>
                <w:szCs w:val="20"/>
              </w:rPr>
              <w:t>.</w:t>
            </w:r>
            <w:r w:rsidRPr="004B5383">
              <w:rPr>
                <w:rStyle w:val="InitialStyle"/>
                <w:rFonts w:ascii="Arial" w:hAnsi="Arial" w:cs="Arial"/>
                <w:b w:val="0"/>
                <w:bCs w:val="0"/>
                <w:sz w:val="20"/>
                <w:szCs w:val="20"/>
              </w:rPr>
              <w:t>m</w:t>
            </w:r>
            <w:r w:rsidR="00865EC8" w:rsidRPr="004B5383">
              <w:rPr>
                <w:rStyle w:val="InitialStyle"/>
                <w:rFonts w:ascii="Arial" w:hAnsi="Arial" w:cs="Arial"/>
                <w:b w:val="0"/>
                <w:bCs w:val="0"/>
                <w:sz w:val="20"/>
                <w:szCs w:val="20"/>
              </w:rPr>
              <w:t>.</w:t>
            </w:r>
          </w:p>
        </w:tc>
      </w:tr>
      <w:tr w:rsidR="00CF2C69" w14:paraId="3C49C2FD"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06658A9B" w14:textId="4FA7A191" w:rsidR="00CF2C69" w:rsidRPr="003626FB" w:rsidRDefault="00CF2C69" w:rsidP="00CF2C69">
            <w:pPr>
              <w:pStyle w:val="Heading1"/>
              <w:rPr>
                <w:rFonts w:ascii="Arial" w:hAnsi="Arial" w:cs="Arial"/>
                <w:kern w:val="0"/>
                <w:sz w:val="22"/>
                <w:szCs w:val="22"/>
              </w:rPr>
            </w:pPr>
            <w:r w:rsidRPr="00A606DD">
              <w:rPr>
                <w:rFonts w:ascii="Arial" w:hAnsi="Arial" w:cs="Arial"/>
                <w:kern w:val="0"/>
                <w:sz w:val="22"/>
                <w:szCs w:val="22"/>
              </w:rPr>
              <w:t>Submittal Requirements</w:t>
            </w:r>
          </w:p>
        </w:tc>
        <w:tc>
          <w:tcPr>
            <w:tcW w:w="8416" w:type="dxa"/>
            <w:tcBorders>
              <w:top w:val="single" w:sz="4" w:space="0" w:color="auto"/>
              <w:left w:val="single" w:sz="4" w:space="0" w:color="auto"/>
              <w:bottom w:val="single" w:sz="4" w:space="0" w:color="auto"/>
              <w:right w:val="single" w:sz="4" w:space="0" w:color="auto"/>
            </w:tcBorders>
          </w:tcPr>
          <w:p w14:paraId="11B02F15" w14:textId="1B2C53E3" w:rsidR="00136609" w:rsidRPr="00A606DD" w:rsidRDefault="00136609" w:rsidP="00CF2C69">
            <w:pPr>
              <w:pStyle w:val="TableParagraph"/>
              <w:rPr>
                <w:rStyle w:val="markedcontent"/>
                <w:sz w:val="20"/>
                <w:szCs w:val="20"/>
                <w:shd w:val="clear" w:color="auto" w:fill="FFFFFF"/>
              </w:rPr>
            </w:pPr>
            <w:r w:rsidRPr="00A606DD">
              <w:rPr>
                <w:rStyle w:val="markedcontent"/>
                <w:sz w:val="20"/>
                <w:szCs w:val="20"/>
                <w:shd w:val="clear" w:color="auto" w:fill="FFFFFF"/>
              </w:rPr>
              <w:t xml:space="preserve">Submissions should be sent electronically through the NC </w:t>
            </w:r>
            <w:proofErr w:type="spellStart"/>
            <w:r w:rsidRPr="00A606DD">
              <w:rPr>
                <w:rStyle w:val="markedcontent"/>
                <w:sz w:val="20"/>
                <w:szCs w:val="20"/>
                <w:shd w:val="clear" w:color="auto" w:fill="FFFFFF"/>
              </w:rPr>
              <w:t>eVPs</w:t>
            </w:r>
            <w:proofErr w:type="spellEnd"/>
            <w:r w:rsidRPr="00A606DD">
              <w:rPr>
                <w:rStyle w:val="markedcontent"/>
                <w:sz w:val="20"/>
                <w:szCs w:val="20"/>
                <w:shd w:val="clear" w:color="auto" w:fill="FFFFFF"/>
              </w:rPr>
              <w:t xml:space="preserve"> site: </w:t>
            </w:r>
            <w:hyperlink r:id="rId12" w:history="1">
              <w:r w:rsidRPr="00A606DD">
                <w:rPr>
                  <w:rStyle w:val="Hyperlink"/>
                  <w:sz w:val="20"/>
                  <w:szCs w:val="20"/>
                  <w:shd w:val="clear" w:color="auto" w:fill="FFFFFF"/>
                </w:rPr>
                <w:t>https://evp.nc.gov/</w:t>
              </w:r>
            </w:hyperlink>
          </w:p>
          <w:p w14:paraId="698C7102" w14:textId="77777777" w:rsidR="00136609" w:rsidRPr="00A606DD" w:rsidRDefault="00136609" w:rsidP="00CF2C69">
            <w:pPr>
              <w:pStyle w:val="TableParagraph"/>
              <w:rPr>
                <w:rStyle w:val="markedcontent"/>
                <w:sz w:val="20"/>
                <w:szCs w:val="20"/>
                <w:shd w:val="clear" w:color="auto" w:fill="FFFFFF"/>
              </w:rPr>
            </w:pPr>
            <w:r w:rsidRPr="00A606DD">
              <w:rPr>
                <w:sz w:val="20"/>
                <w:szCs w:val="20"/>
                <w:shd w:val="clear" w:color="auto" w:fill="FFFFFF"/>
              </w:rPr>
              <w:br/>
            </w:r>
            <w:r w:rsidRPr="00A606DD">
              <w:rPr>
                <w:rStyle w:val="markedcontent"/>
                <w:sz w:val="20"/>
                <w:szCs w:val="20"/>
                <w:shd w:val="clear" w:color="auto" w:fill="FFFFFF"/>
              </w:rPr>
              <w:t>Proposal Submission Instructions:</w:t>
            </w:r>
            <w:r w:rsidRPr="00A606DD">
              <w:rPr>
                <w:sz w:val="20"/>
                <w:szCs w:val="20"/>
                <w:shd w:val="clear" w:color="auto" w:fill="FFFFFF"/>
              </w:rPr>
              <w:br/>
            </w:r>
            <w:r w:rsidRPr="00A606DD">
              <w:rPr>
                <w:rStyle w:val="markedcontent"/>
                <w:sz w:val="20"/>
                <w:szCs w:val="20"/>
                <w:shd w:val="clear" w:color="auto" w:fill="FFFFFF"/>
              </w:rPr>
              <w:t>STATE BUILDING COMMISSION - SUBMITTAL CRITERIA</w:t>
            </w:r>
          </w:p>
          <w:p w14:paraId="4195E4D8" w14:textId="32ECEA21" w:rsidR="00C93A46" w:rsidRPr="00A606DD" w:rsidRDefault="00136609" w:rsidP="00CF2C69">
            <w:pPr>
              <w:pStyle w:val="TableParagraph"/>
              <w:rPr>
                <w:rStyle w:val="markedcontent"/>
                <w:sz w:val="20"/>
                <w:szCs w:val="20"/>
                <w:shd w:val="clear" w:color="auto" w:fill="FFFFFF"/>
              </w:rPr>
            </w:pPr>
            <w:r w:rsidRPr="00A606DD">
              <w:rPr>
                <w:sz w:val="20"/>
                <w:szCs w:val="20"/>
                <w:shd w:val="clear" w:color="auto" w:fill="FFFFFF"/>
              </w:rPr>
              <w:br/>
            </w:r>
            <w:r w:rsidRPr="00A606DD">
              <w:rPr>
                <w:rStyle w:val="markedcontent"/>
                <w:sz w:val="20"/>
                <w:szCs w:val="20"/>
                <w:shd w:val="clear" w:color="auto" w:fill="FFFFFF"/>
              </w:rPr>
              <w:t xml:space="preserve">In the interest of cost-savings to the designers, consistency of the submittals and more efficient use of time by the preselection committee, the submitted information package should not include any notebooks, binders, tab, clips, etc. The format should be 8-1/2" x 11" pages stapled in the upper left-hand corner. The Letter of Interest should not exceed ten (10) single-sided pages or five (5) double-sided pages plus the SF 254. Include all addendums that may be posted. The current SF 254 template is located at </w:t>
            </w:r>
            <w:hyperlink r:id="rId13" w:history="1">
              <w:r w:rsidR="00C93A46" w:rsidRPr="00A606DD">
                <w:rPr>
                  <w:rStyle w:val="Hyperlink"/>
                  <w:sz w:val="20"/>
                  <w:szCs w:val="20"/>
                  <w:shd w:val="clear" w:color="auto" w:fill="FFFFFF"/>
                </w:rPr>
                <w:t>http://ncadmin.nc.gov/businesses/construction/forms-documents</w:t>
              </w:r>
            </w:hyperlink>
          </w:p>
          <w:p w14:paraId="1EFDAE68" w14:textId="45DED399" w:rsidR="00136609" w:rsidRPr="00A606DD" w:rsidRDefault="00136609" w:rsidP="00CF2C69">
            <w:pPr>
              <w:pStyle w:val="TableParagraph"/>
              <w:rPr>
                <w:rStyle w:val="markedcontent"/>
                <w:sz w:val="20"/>
                <w:szCs w:val="20"/>
                <w:shd w:val="clear" w:color="auto" w:fill="FFFFFF"/>
              </w:rPr>
            </w:pPr>
            <w:r w:rsidRPr="00A606DD">
              <w:rPr>
                <w:rStyle w:val="markedcontent"/>
                <w:sz w:val="20"/>
                <w:szCs w:val="20"/>
                <w:shd w:val="clear" w:color="auto" w:fill="FFFFFF"/>
              </w:rPr>
              <w:t>which is the State Building Commission approved form.</w:t>
            </w:r>
          </w:p>
          <w:p w14:paraId="0082FDA8" w14:textId="1044159C" w:rsidR="00CF2C69" w:rsidRPr="00A606DD" w:rsidRDefault="00136609" w:rsidP="00CF2C69">
            <w:pPr>
              <w:pStyle w:val="TableParagraph"/>
              <w:rPr>
                <w:sz w:val="20"/>
                <w:szCs w:val="20"/>
              </w:rPr>
            </w:pPr>
            <w:r w:rsidRPr="00A606DD">
              <w:rPr>
                <w:sz w:val="20"/>
                <w:szCs w:val="20"/>
                <w:shd w:val="clear" w:color="auto" w:fill="FFFFFF"/>
              </w:rPr>
              <w:br/>
            </w:r>
            <w:r w:rsidRPr="00A606DD">
              <w:rPr>
                <w:rStyle w:val="markedcontent"/>
                <w:sz w:val="20"/>
                <w:szCs w:val="20"/>
                <w:shd w:val="clear" w:color="auto" w:fill="FFFFFF"/>
              </w:rPr>
              <w:t>E-mail and Fax submittals will not be accepted.</w:t>
            </w:r>
          </w:p>
        </w:tc>
      </w:tr>
      <w:tr w:rsidR="00CF2C69" w14:paraId="00BEE213" w14:textId="77777777" w:rsidTr="00CF2C69">
        <w:tc>
          <w:tcPr>
            <w:tcW w:w="2380" w:type="dxa"/>
            <w:tcBorders>
              <w:top w:val="single" w:sz="4" w:space="0" w:color="auto"/>
              <w:left w:val="single" w:sz="4" w:space="0" w:color="auto"/>
              <w:bottom w:val="single" w:sz="4" w:space="0" w:color="auto"/>
              <w:right w:val="single" w:sz="4" w:space="0" w:color="auto"/>
            </w:tcBorders>
            <w:vAlign w:val="center"/>
          </w:tcPr>
          <w:p w14:paraId="0C15E076" w14:textId="3DCA26BB" w:rsidR="00CF2C69" w:rsidRPr="003626FB" w:rsidRDefault="00CF2C69" w:rsidP="00CF2C69">
            <w:pPr>
              <w:pStyle w:val="Heading1"/>
              <w:rPr>
                <w:rFonts w:ascii="Arial" w:hAnsi="Arial" w:cs="Arial"/>
                <w:kern w:val="0"/>
                <w:sz w:val="22"/>
                <w:szCs w:val="22"/>
              </w:rPr>
            </w:pPr>
            <w:r>
              <w:rPr>
                <w:rFonts w:ascii="Arial" w:hAnsi="Arial" w:cs="Arial"/>
                <w:kern w:val="0"/>
                <w:sz w:val="22"/>
                <w:szCs w:val="22"/>
              </w:rPr>
              <w:t xml:space="preserve">Proposed Timeline </w:t>
            </w:r>
          </w:p>
        </w:tc>
        <w:tc>
          <w:tcPr>
            <w:tcW w:w="8416" w:type="dxa"/>
            <w:tcBorders>
              <w:top w:val="single" w:sz="4" w:space="0" w:color="auto"/>
              <w:left w:val="single" w:sz="4" w:space="0" w:color="auto"/>
              <w:bottom w:val="single" w:sz="4" w:space="0" w:color="auto"/>
              <w:right w:val="single" w:sz="4" w:space="0" w:color="auto"/>
            </w:tcBorders>
          </w:tcPr>
          <w:p w14:paraId="23425F22" w14:textId="57D2412D" w:rsidR="00CF2C69" w:rsidRPr="0086739C" w:rsidRDefault="00CF2C69" w:rsidP="00CF2C69">
            <w:pPr>
              <w:pStyle w:val="TableParagraph"/>
              <w:rPr>
                <w:sz w:val="20"/>
                <w:szCs w:val="20"/>
                <w:highlight w:val="yellow"/>
              </w:rPr>
            </w:pPr>
            <w:bookmarkStart w:id="0" w:name="_Hlk138929439"/>
            <w:r w:rsidRPr="00AA7C2A">
              <w:rPr>
                <w:sz w:val="20"/>
                <w:szCs w:val="20"/>
              </w:rPr>
              <w:t xml:space="preserve">Advertise RFQ – </w:t>
            </w:r>
            <w:r w:rsidR="00715A4C">
              <w:rPr>
                <w:sz w:val="20"/>
                <w:szCs w:val="20"/>
              </w:rPr>
              <w:t>12/10/</w:t>
            </w:r>
            <w:r w:rsidR="005F0907">
              <w:rPr>
                <w:sz w:val="20"/>
                <w:szCs w:val="20"/>
              </w:rPr>
              <w:t>20</w:t>
            </w:r>
            <w:r w:rsidR="00715A4C">
              <w:rPr>
                <w:sz w:val="20"/>
                <w:szCs w:val="20"/>
              </w:rPr>
              <w:t>25</w:t>
            </w:r>
          </w:p>
          <w:p w14:paraId="08D9B2FD" w14:textId="026E98A3" w:rsidR="004B5383" w:rsidRDefault="00CF2C69" w:rsidP="00CF2C69">
            <w:pPr>
              <w:pStyle w:val="TableParagraph"/>
              <w:rPr>
                <w:sz w:val="20"/>
                <w:szCs w:val="20"/>
              </w:rPr>
            </w:pPr>
            <w:r w:rsidRPr="004B5383">
              <w:rPr>
                <w:sz w:val="20"/>
                <w:szCs w:val="20"/>
              </w:rPr>
              <w:t xml:space="preserve">Site Visit – </w:t>
            </w:r>
            <w:r w:rsidR="004B5383">
              <w:rPr>
                <w:sz w:val="20"/>
                <w:szCs w:val="20"/>
              </w:rPr>
              <w:t>12/19/</w:t>
            </w:r>
            <w:r w:rsidR="005F0907">
              <w:rPr>
                <w:sz w:val="20"/>
                <w:szCs w:val="20"/>
              </w:rPr>
              <w:t>20</w:t>
            </w:r>
            <w:r w:rsidR="004B5383">
              <w:rPr>
                <w:sz w:val="20"/>
                <w:szCs w:val="20"/>
              </w:rPr>
              <w:t>26</w:t>
            </w:r>
            <w:r w:rsidRPr="004B5383">
              <w:rPr>
                <w:sz w:val="20"/>
                <w:szCs w:val="20"/>
              </w:rPr>
              <w:t xml:space="preserve"> </w:t>
            </w:r>
            <w:r w:rsidR="00174C7F">
              <w:rPr>
                <w:sz w:val="20"/>
                <w:szCs w:val="20"/>
              </w:rPr>
              <w:t>2-</w:t>
            </w:r>
            <w:r w:rsidR="004B5383" w:rsidRPr="004B5383">
              <w:rPr>
                <w:sz w:val="20"/>
                <w:szCs w:val="20"/>
              </w:rPr>
              <w:t>3</w:t>
            </w:r>
            <w:r w:rsidR="001A5781">
              <w:rPr>
                <w:sz w:val="20"/>
                <w:szCs w:val="20"/>
              </w:rPr>
              <w:t xml:space="preserve"> </w:t>
            </w:r>
            <w:r w:rsidR="004B5383" w:rsidRPr="004B5383">
              <w:t>p</w:t>
            </w:r>
            <w:r w:rsidR="001A5781">
              <w:t>.</w:t>
            </w:r>
            <w:r w:rsidR="004B5383" w:rsidRPr="004B5383">
              <w:t>m</w:t>
            </w:r>
            <w:r w:rsidR="001A5781">
              <w:t>.</w:t>
            </w:r>
            <w:r w:rsidRPr="004B5383">
              <w:rPr>
                <w:sz w:val="20"/>
                <w:szCs w:val="20"/>
              </w:rPr>
              <w:t xml:space="preserve"> (no other guided tours will be </w:t>
            </w:r>
            <w:r w:rsidR="004B5383" w:rsidRPr="004B5383">
              <w:rPr>
                <w:sz w:val="20"/>
                <w:szCs w:val="20"/>
              </w:rPr>
              <w:t>provided)</w:t>
            </w:r>
            <w:r w:rsidR="004B5383">
              <w:rPr>
                <w:sz w:val="20"/>
                <w:szCs w:val="20"/>
              </w:rPr>
              <w:t xml:space="preserve">  </w:t>
            </w:r>
            <w:r w:rsidR="00012E12">
              <w:rPr>
                <w:sz w:val="20"/>
                <w:szCs w:val="20"/>
              </w:rPr>
              <w:t xml:space="preserve">                      </w:t>
            </w:r>
          </w:p>
          <w:p w14:paraId="4448568C" w14:textId="67E25039" w:rsidR="00CF2C69" w:rsidRPr="00AA7C2A" w:rsidRDefault="00012E12" w:rsidP="00CF2C69">
            <w:pPr>
              <w:pStyle w:val="TableParagraph"/>
              <w:rPr>
                <w:sz w:val="20"/>
                <w:szCs w:val="20"/>
              </w:rPr>
            </w:pPr>
            <w:r>
              <w:rPr>
                <w:sz w:val="20"/>
                <w:szCs w:val="20"/>
              </w:rPr>
              <w:t xml:space="preserve">Meet in front of </w:t>
            </w:r>
            <w:r w:rsidR="001A5781">
              <w:rPr>
                <w:sz w:val="20"/>
                <w:szCs w:val="20"/>
              </w:rPr>
              <w:t>Building</w:t>
            </w:r>
            <w:r>
              <w:rPr>
                <w:sz w:val="20"/>
                <w:szCs w:val="20"/>
              </w:rPr>
              <w:t xml:space="preserve"> </w:t>
            </w:r>
            <w:r w:rsidR="004B5383">
              <w:rPr>
                <w:sz w:val="20"/>
                <w:szCs w:val="20"/>
              </w:rPr>
              <w:t>9</w:t>
            </w:r>
            <w:r>
              <w:rPr>
                <w:sz w:val="20"/>
                <w:szCs w:val="20"/>
              </w:rPr>
              <w:t xml:space="preserve"> </w:t>
            </w:r>
            <w:r w:rsidR="004B5383">
              <w:rPr>
                <w:sz w:val="20"/>
                <w:szCs w:val="20"/>
              </w:rPr>
              <w:t xml:space="preserve">off </w:t>
            </w:r>
            <w:r>
              <w:rPr>
                <w:sz w:val="20"/>
                <w:szCs w:val="20"/>
              </w:rPr>
              <w:t>Cooper St. Durham, 27703</w:t>
            </w:r>
          </w:p>
          <w:p w14:paraId="262CFF5E" w14:textId="7CE9DBD5" w:rsidR="00CF2C69" w:rsidRPr="00AA7C2A" w:rsidRDefault="00CF2C69" w:rsidP="00CF2C69">
            <w:pPr>
              <w:pStyle w:val="TableParagraph"/>
              <w:rPr>
                <w:sz w:val="20"/>
                <w:szCs w:val="20"/>
              </w:rPr>
            </w:pPr>
            <w:r w:rsidRPr="00AA7C2A">
              <w:rPr>
                <w:sz w:val="20"/>
                <w:szCs w:val="20"/>
              </w:rPr>
              <w:t xml:space="preserve">Questions </w:t>
            </w:r>
            <w:r w:rsidR="00E94565">
              <w:rPr>
                <w:sz w:val="20"/>
                <w:szCs w:val="20"/>
              </w:rPr>
              <w:t>D</w:t>
            </w:r>
            <w:r w:rsidR="00E94565" w:rsidRPr="00AA7C2A">
              <w:rPr>
                <w:sz w:val="20"/>
                <w:szCs w:val="20"/>
              </w:rPr>
              <w:t xml:space="preserve">ue </w:t>
            </w:r>
            <w:r w:rsidR="00865EC8" w:rsidRPr="00AA5AC9">
              <w:rPr>
                <w:sz w:val="20"/>
                <w:szCs w:val="20"/>
              </w:rPr>
              <w:t>–</w:t>
            </w:r>
            <w:r w:rsidR="00865EC8" w:rsidRPr="00AA7C2A">
              <w:rPr>
                <w:sz w:val="20"/>
                <w:szCs w:val="20"/>
              </w:rPr>
              <w:t xml:space="preserve"> </w:t>
            </w:r>
            <w:r w:rsidRPr="00AA7C2A">
              <w:rPr>
                <w:sz w:val="20"/>
                <w:szCs w:val="20"/>
              </w:rPr>
              <w:t>NLT</w:t>
            </w:r>
            <w:r w:rsidR="00A4514B">
              <w:rPr>
                <w:sz w:val="20"/>
                <w:szCs w:val="20"/>
              </w:rPr>
              <w:t xml:space="preserve"> 2 p.m.</w:t>
            </w:r>
            <w:r w:rsidR="00AB7C60">
              <w:rPr>
                <w:sz w:val="20"/>
                <w:szCs w:val="20"/>
              </w:rPr>
              <w:t xml:space="preserve"> </w:t>
            </w:r>
            <w:r w:rsidR="008D3B47" w:rsidRPr="00AA7C2A">
              <w:rPr>
                <w:sz w:val="20"/>
                <w:szCs w:val="20"/>
              </w:rPr>
              <w:t xml:space="preserve">– </w:t>
            </w:r>
            <w:r w:rsidRPr="00AA7C2A">
              <w:rPr>
                <w:sz w:val="20"/>
                <w:szCs w:val="20"/>
              </w:rPr>
              <w:t>0</w:t>
            </w:r>
            <w:r w:rsidR="00715A4C">
              <w:rPr>
                <w:sz w:val="20"/>
                <w:szCs w:val="20"/>
              </w:rPr>
              <w:t>1/07/</w:t>
            </w:r>
            <w:r w:rsidR="001A5781">
              <w:rPr>
                <w:sz w:val="20"/>
                <w:szCs w:val="20"/>
              </w:rPr>
              <w:t>20</w:t>
            </w:r>
            <w:r w:rsidR="00715A4C">
              <w:rPr>
                <w:sz w:val="20"/>
                <w:szCs w:val="20"/>
              </w:rPr>
              <w:t>26</w:t>
            </w:r>
          </w:p>
          <w:p w14:paraId="274D9011" w14:textId="48C4F58F" w:rsidR="00CF2C69" w:rsidRPr="00AA7C2A" w:rsidRDefault="00CF2C69" w:rsidP="00CF2C69">
            <w:pPr>
              <w:pStyle w:val="TableParagraph"/>
              <w:rPr>
                <w:sz w:val="20"/>
                <w:szCs w:val="20"/>
              </w:rPr>
            </w:pPr>
            <w:r w:rsidRPr="00AA7C2A">
              <w:rPr>
                <w:sz w:val="20"/>
                <w:szCs w:val="20"/>
              </w:rPr>
              <w:t xml:space="preserve">Question Responses </w:t>
            </w:r>
            <w:r w:rsidR="00AE3A16" w:rsidRPr="00AA5AC9">
              <w:rPr>
                <w:sz w:val="20"/>
                <w:szCs w:val="20"/>
              </w:rPr>
              <w:t>–</w:t>
            </w:r>
            <w:r w:rsidR="00AE3A16" w:rsidRPr="00AA7C2A">
              <w:rPr>
                <w:sz w:val="20"/>
                <w:szCs w:val="20"/>
              </w:rPr>
              <w:t xml:space="preserve"> </w:t>
            </w:r>
            <w:r w:rsidRPr="00AA7C2A">
              <w:rPr>
                <w:sz w:val="20"/>
                <w:szCs w:val="20"/>
              </w:rPr>
              <w:t>0</w:t>
            </w:r>
            <w:r w:rsidR="00715A4C">
              <w:rPr>
                <w:sz w:val="20"/>
                <w:szCs w:val="20"/>
              </w:rPr>
              <w:t>1/09/</w:t>
            </w:r>
            <w:r w:rsidR="001A5781">
              <w:rPr>
                <w:sz w:val="20"/>
                <w:szCs w:val="20"/>
              </w:rPr>
              <w:t>20</w:t>
            </w:r>
            <w:r w:rsidR="00715A4C">
              <w:rPr>
                <w:sz w:val="20"/>
                <w:szCs w:val="20"/>
              </w:rPr>
              <w:t>26</w:t>
            </w:r>
          </w:p>
          <w:p w14:paraId="659CAAA0" w14:textId="5A940C53" w:rsidR="00CF2C69" w:rsidRPr="0086739C" w:rsidRDefault="00CF2C69" w:rsidP="00CF2C69">
            <w:pPr>
              <w:pStyle w:val="TableParagraph"/>
              <w:rPr>
                <w:sz w:val="20"/>
                <w:szCs w:val="20"/>
                <w:highlight w:val="yellow"/>
              </w:rPr>
            </w:pPr>
            <w:r w:rsidRPr="00AA7C2A">
              <w:rPr>
                <w:sz w:val="20"/>
                <w:szCs w:val="20"/>
              </w:rPr>
              <w:t>Qualifications Submission</w:t>
            </w:r>
            <w:r w:rsidR="008D3B47">
              <w:rPr>
                <w:sz w:val="20"/>
                <w:szCs w:val="20"/>
              </w:rPr>
              <w:t xml:space="preserve"> Due</w:t>
            </w:r>
            <w:r w:rsidR="007245BE" w:rsidRPr="00AA7C2A">
              <w:rPr>
                <w:sz w:val="20"/>
                <w:szCs w:val="20"/>
              </w:rPr>
              <w:t xml:space="preserve"> </w:t>
            </w:r>
            <w:r w:rsidR="007245BE" w:rsidRPr="00AA5AC9">
              <w:rPr>
                <w:sz w:val="20"/>
                <w:szCs w:val="20"/>
              </w:rPr>
              <w:t>–</w:t>
            </w:r>
            <w:r w:rsidR="008D3B47">
              <w:rPr>
                <w:sz w:val="20"/>
                <w:szCs w:val="20"/>
              </w:rPr>
              <w:t xml:space="preserve"> </w:t>
            </w:r>
            <w:r w:rsidRPr="00AA7C2A">
              <w:rPr>
                <w:sz w:val="20"/>
                <w:szCs w:val="20"/>
              </w:rPr>
              <w:t>NLT 2</w:t>
            </w:r>
            <w:r w:rsidR="009C43F6" w:rsidRPr="00AA7C2A">
              <w:rPr>
                <w:sz w:val="20"/>
                <w:szCs w:val="20"/>
              </w:rPr>
              <w:t xml:space="preserve"> </w:t>
            </w:r>
            <w:r w:rsidRPr="00AA7C2A">
              <w:rPr>
                <w:sz w:val="20"/>
                <w:szCs w:val="20"/>
              </w:rPr>
              <w:t>p</w:t>
            </w:r>
            <w:r w:rsidR="009C43F6" w:rsidRPr="00AA7C2A">
              <w:rPr>
                <w:sz w:val="20"/>
                <w:szCs w:val="20"/>
              </w:rPr>
              <w:t>.</w:t>
            </w:r>
            <w:r w:rsidRPr="00AA7C2A">
              <w:rPr>
                <w:sz w:val="20"/>
                <w:szCs w:val="20"/>
              </w:rPr>
              <w:t>m</w:t>
            </w:r>
            <w:r w:rsidR="009C43F6" w:rsidRPr="00AA7C2A">
              <w:rPr>
                <w:sz w:val="20"/>
                <w:szCs w:val="20"/>
              </w:rPr>
              <w:t>.</w:t>
            </w:r>
            <w:r w:rsidRPr="00AA7C2A">
              <w:rPr>
                <w:sz w:val="20"/>
                <w:szCs w:val="20"/>
              </w:rPr>
              <w:t xml:space="preserve"> – </w:t>
            </w:r>
            <w:r w:rsidRPr="004B5383">
              <w:rPr>
                <w:sz w:val="20"/>
                <w:szCs w:val="20"/>
              </w:rPr>
              <w:t>0</w:t>
            </w:r>
            <w:r w:rsidR="00715A4C" w:rsidRPr="004B5383">
              <w:rPr>
                <w:sz w:val="20"/>
                <w:szCs w:val="20"/>
              </w:rPr>
              <w:t>1/14/</w:t>
            </w:r>
            <w:r w:rsidR="001A5781">
              <w:rPr>
                <w:sz w:val="20"/>
                <w:szCs w:val="20"/>
              </w:rPr>
              <w:t>20</w:t>
            </w:r>
            <w:r w:rsidR="00715A4C" w:rsidRPr="004B5383">
              <w:rPr>
                <w:sz w:val="20"/>
                <w:szCs w:val="20"/>
              </w:rPr>
              <w:t>26</w:t>
            </w:r>
          </w:p>
          <w:p w14:paraId="77FD7F0F" w14:textId="59E2B9E2" w:rsidR="004B5383" w:rsidRPr="004B5383" w:rsidRDefault="004B5383" w:rsidP="00CF2C69">
            <w:pPr>
              <w:pStyle w:val="TableParagraph"/>
              <w:rPr>
                <w:sz w:val="20"/>
                <w:szCs w:val="20"/>
              </w:rPr>
            </w:pPr>
            <w:r w:rsidRPr="004B5383">
              <w:rPr>
                <w:sz w:val="20"/>
                <w:szCs w:val="20"/>
              </w:rPr>
              <w:t xml:space="preserve">Notice of </w:t>
            </w:r>
            <w:r w:rsidR="00E94565">
              <w:rPr>
                <w:sz w:val="20"/>
                <w:szCs w:val="20"/>
              </w:rPr>
              <w:t>S</w:t>
            </w:r>
            <w:r w:rsidR="00E94565" w:rsidRPr="004B5383">
              <w:rPr>
                <w:sz w:val="20"/>
                <w:szCs w:val="20"/>
              </w:rPr>
              <w:t xml:space="preserve">hortlisted </w:t>
            </w:r>
            <w:r w:rsidR="00E94565">
              <w:rPr>
                <w:sz w:val="20"/>
                <w:szCs w:val="20"/>
              </w:rPr>
              <w:t>F</w:t>
            </w:r>
            <w:r w:rsidR="00E94565" w:rsidRPr="004B5383">
              <w:rPr>
                <w:sz w:val="20"/>
                <w:szCs w:val="20"/>
              </w:rPr>
              <w:t xml:space="preserve">irms </w:t>
            </w:r>
            <w:r w:rsidRPr="004B5383">
              <w:rPr>
                <w:sz w:val="20"/>
                <w:szCs w:val="20"/>
              </w:rPr>
              <w:t xml:space="preserve">for </w:t>
            </w:r>
            <w:r w:rsidR="00E94565">
              <w:rPr>
                <w:sz w:val="20"/>
                <w:szCs w:val="20"/>
              </w:rPr>
              <w:t>I</w:t>
            </w:r>
            <w:r w:rsidR="00E94565" w:rsidRPr="004B5383">
              <w:rPr>
                <w:sz w:val="20"/>
                <w:szCs w:val="20"/>
              </w:rPr>
              <w:t xml:space="preserve">nterviews </w:t>
            </w:r>
            <w:r w:rsidRPr="004B5383">
              <w:rPr>
                <w:sz w:val="20"/>
                <w:szCs w:val="20"/>
              </w:rPr>
              <w:t>– 01/16/</w:t>
            </w:r>
            <w:r w:rsidR="001A5781">
              <w:rPr>
                <w:sz w:val="20"/>
                <w:szCs w:val="20"/>
              </w:rPr>
              <w:t>20</w:t>
            </w:r>
            <w:r w:rsidRPr="004B5383">
              <w:rPr>
                <w:sz w:val="20"/>
                <w:szCs w:val="20"/>
              </w:rPr>
              <w:t>26</w:t>
            </w:r>
          </w:p>
          <w:p w14:paraId="376D8AA2" w14:textId="17C4A32F" w:rsidR="00CF2C69" w:rsidRPr="004B5383" w:rsidRDefault="00CF2C69" w:rsidP="00CF2C69">
            <w:pPr>
              <w:pStyle w:val="TableParagraph"/>
              <w:rPr>
                <w:sz w:val="20"/>
                <w:szCs w:val="20"/>
              </w:rPr>
            </w:pPr>
            <w:r w:rsidRPr="004B5383">
              <w:rPr>
                <w:sz w:val="20"/>
                <w:szCs w:val="20"/>
              </w:rPr>
              <w:t>Interviews – 0</w:t>
            </w:r>
            <w:r w:rsidR="004B5383" w:rsidRPr="004B5383">
              <w:rPr>
                <w:sz w:val="20"/>
                <w:szCs w:val="20"/>
              </w:rPr>
              <w:t>1/26/</w:t>
            </w:r>
            <w:r w:rsidR="001A5781">
              <w:rPr>
                <w:sz w:val="20"/>
                <w:szCs w:val="20"/>
              </w:rPr>
              <w:t>20</w:t>
            </w:r>
            <w:r w:rsidR="004B5383" w:rsidRPr="004B5383">
              <w:rPr>
                <w:sz w:val="20"/>
                <w:szCs w:val="20"/>
              </w:rPr>
              <w:t>26</w:t>
            </w:r>
          </w:p>
          <w:p w14:paraId="006C4ADD" w14:textId="2AFE7EC7" w:rsidR="00CF2C69" w:rsidRPr="00AA7C2A" w:rsidRDefault="00CF2C69" w:rsidP="00CF2C69">
            <w:pPr>
              <w:pStyle w:val="TableParagraph"/>
              <w:rPr>
                <w:sz w:val="20"/>
                <w:szCs w:val="20"/>
              </w:rPr>
            </w:pPr>
            <w:r w:rsidRPr="004B5383">
              <w:rPr>
                <w:sz w:val="20"/>
                <w:szCs w:val="20"/>
              </w:rPr>
              <w:t xml:space="preserve">Board Approval – </w:t>
            </w:r>
            <w:r w:rsidR="004B5383" w:rsidRPr="004B5383">
              <w:rPr>
                <w:sz w:val="20"/>
                <w:szCs w:val="20"/>
              </w:rPr>
              <w:t>02/10/</w:t>
            </w:r>
            <w:r w:rsidR="001A5781">
              <w:rPr>
                <w:sz w:val="20"/>
                <w:szCs w:val="20"/>
              </w:rPr>
              <w:t>20</w:t>
            </w:r>
            <w:r w:rsidR="004B5383" w:rsidRPr="004B5383">
              <w:rPr>
                <w:sz w:val="20"/>
                <w:szCs w:val="20"/>
              </w:rPr>
              <w:t>26</w:t>
            </w:r>
          </w:p>
          <w:bookmarkEnd w:id="0"/>
          <w:p w14:paraId="3424BEF7" w14:textId="2C7DA73A" w:rsidR="00CF2C69" w:rsidRPr="00AA7C2A" w:rsidRDefault="00CF2C69" w:rsidP="00CF2C69">
            <w:pPr>
              <w:pStyle w:val="TableParagraph"/>
              <w:rPr>
                <w:sz w:val="20"/>
                <w:szCs w:val="20"/>
              </w:rPr>
            </w:pPr>
          </w:p>
        </w:tc>
      </w:tr>
      <w:tr w:rsidR="00CF2C69" w14:paraId="2C9E7434" w14:textId="77777777" w:rsidTr="00CF2C69">
        <w:trPr>
          <w:trHeight w:val="2888"/>
        </w:trPr>
        <w:tc>
          <w:tcPr>
            <w:tcW w:w="2380" w:type="dxa"/>
            <w:tcBorders>
              <w:top w:val="single" w:sz="4" w:space="0" w:color="auto"/>
              <w:left w:val="single" w:sz="4" w:space="0" w:color="auto"/>
              <w:bottom w:val="single" w:sz="4" w:space="0" w:color="auto"/>
              <w:right w:val="single" w:sz="4" w:space="0" w:color="auto"/>
            </w:tcBorders>
            <w:vAlign w:val="center"/>
          </w:tcPr>
          <w:p w14:paraId="7222CFB9" w14:textId="6D69D09B" w:rsidR="00CF2C69" w:rsidRPr="00B733F4" w:rsidRDefault="00CF2C69" w:rsidP="00CF2C69">
            <w:pPr>
              <w:pStyle w:val="Heading1"/>
              <w:rPr>
                <w:rFonts w:ascii="Arial" w:hAnsi="Arial" w:cs="Arial"/>
                <w:kern w:val="0"/>
                <w:sz w:val="22"/>
                <w:szCs w:val="22"/>
              </w:rPr>
            </w:pPr>
            <w:r>
              <w:rPr>
                <w:rFonts w:ascii="Arial" w:hAnsi="Arial" w:cs="Arial"/>
                <w:kern w:val="0"/>
                <w:sz w:val="22"/>
                <w:szCs w:val="22"/>
              </w:rPr>
              <w:lastRenderedPageBreak/>
              <w:t>NC Licensing Statement</w:t>
            </w:r>
          </w:p>
        </w:tc>
        <w:tc>
          <w:tcPr>
            <w:tcW w:w="8416" w:type="dxa"/>
            <w:tcBorders>
              <w:top w:val="single" w:sz="4" w:space="0" w:color="auto"/>
              <w:left w:val="single" w:sz="4" w:space="0" w:color="auto"/>
              <w:bottom w:val="single" w:sz="4" w:space="0" w:color="auto"/>
              <w:right w:val="single" w:sz="4" w:space="0" w:color="auto"/>
            </w:tcBorders>
            <w:vAlign w:val="center"/>
          </w:tcPr>
          <w:p w14:paraId="3C87EA50" w14:textId="65388A6A" w:rsidR="00CF2C69" w:rsidRPr="003626FB" w:rsidRDefault="00CF2C69" w:rsidP="00CA7C26">
            <w:pPr>
              <w:widowControl w:val="0"/>
              <w:rPr>
                <w:rFonts w:ascii="Arial" w:hAnsi="Arial" w:cs="Arial"/>
                <w:sz w:val="20"/>
                <w:szCs w:val="20"/>
              </w:rPr>
            </w:pPr>
            <w:r w:rsidRPr="003626FB">
              <w:rPr>
                <w:rFonts w:ascii="Arial" w:hAnsi="Arial" w:cs="Arial"/>
                <w:sz w:val="20"/>
                <w:szCs w:val="20"/>
              </w:rPr>
              <w:t>In order to offer architectural, engineering, or landscape architectural services in response to this solicitation, the proposing firm must be properly licensed to practice Architecture, Engineering, or Landscape Architecture in the State of North Carolina.</w:t>
            </w:r>
            <w:r w:rsidR="001B1634">
              <w:rPr>
                <w:rFonts w:ascii="Arial" w:hAnsi="Arial" w:cs="Arial"/>
                <w:sz w:val="20"/>
                <w:szCs w:val="20"/>
              </w:rPr>
              <w:t xml:space="preserve"> </w:t>
            </w:r>
            <w:r w:rsidRPr="003626FB">
              <w:rPr>
                <w:rFonts w:ascii="Arial" w:hAnsi="Arial" w:cs="Arial"/>
                <w:sz w:val="20"/>
                <w:szCs w:val="20"/>
              </w:rPr>
              <w:t xml:space="preserve">More information on the North Carolina state boards may be found at the following websites: </w:t>
            </w:r>
          </w:p>
          <w:p w14:paraId="4534CD83" w14:textId="77777777" w:rsidR="00CF2C69" w:rsidRPr="003626FB" w:rsidRDefault="00CF2C69" w:rsidP="00CA7C26">
            <w:pPr>
              <w:widowControl w:val="0"/>
              <w:rPr>
                <w:rFonts w:ascii="Arial" w:hAnsi="Arial" w:cs="Arial"/>
                <w:sz w:val="20"/>
                <w:szCs w:val="20"/>
              </w:rPr>
            </w:pPr>
          </w:p>
          <w:p w14:paraId="15BCFB40" w14:textId="77777777" w:rsidR="00CF2C69" w:rsidRPr="003626FB" w:rsidRDefault="00CF2C69" w:rsidP="00CA7C26">
            <w:pPr>
              <w:widowControl w:val="0"/>
              <w:rPr>
                <w:rFonts w:ascii="Arial" w:hAnsi="Arial" w:cs="Arial"/>
                <w:sz w:val="20"/>
                <w:szCs w:val="20"/>
              </w:rPr>
            </w:pPr>
            <w:r w:rsidRPr="003626FB">
              <w:rPr>
                <w:rFonts w:ascii="Arial" w:hAnsi="Arial" w:cs="Arial"/>
                <w:b/>
                <w:sz w:val="20"/>
                <w:szCs w:val="20"/>
              </w:rPr>
              <w:t>NC Board of Architecture:</w:t>
            </w:r>
            <w:r w:rsidRPr="003626FB">
              <w:rPr>
                <w:rFonts w:ascii="Arial" w:hAnsi="Arial" w:cs="Arial"/>
                <w:sz w:val="20"/>
                <w:szCs w:val="20"/>
              </w:rPr>
              <w:t xml:space="preserve"> (</w:t>
            </w:r>
            <w:hyperlink r:id="rId14" w:history="1">
              <w:r w:rsidRPr="003626FB">
                <w:rPr>
                  <w:rStyle w:val="Hyperlink"/>
                  <w:rFonts w:ascii="Arial" w:hAnsi="Arial" w:cs="Arial"/>
                  <w:sz w:val="20"/>
                  <w:szCs w:val="20"/>
                </w:rPr>
                <w:t>http://www.ncbarch.org</w:t>
              </w:r>
            </w:hyperlink>
            <w:r w:rsidRPr="003626FB">
              <w:rPr>
                <w:rFonts w:ascii="Arial" w:hAnsi="Arial" w:cs="Arial"/>
                <w:sz w:val="20"/>
                <w:szCs w:val="20"/>
              </w:rPr>
              <w:t>)</w:t>
            </w:r>
          </w:p>
          <w:p w14:paraId="0DFF85DE" w14:textId="77777777" w:rsidR="00CF2C69" w:rsidRPr="003626FB" w:rsidRDefault="00CF2C69" w:rsidP="00CA7C26">
            <w:pPr>
              <w:widowControl w:val="0"/>
              <w:rPr>
                <w:rFonts w:ascii="Arial" w:hAnsi="Arial" w:cs="Arial"/>
                <w:sz w:val="20"/>
                <w:szCs w:val="20"/>
              </w:rPr>
            </w:pPr>
            <w:r w:rsidRPr="003626FB">
              <w:rPr>
                <w:rFonts w:ascii="Arial" w:hAnsi="Arial" w:cs="Arial"/>
                <w:b/>
                <w:sz w:val="20"/>
                <w:szCs w:val="20"/>
              </w:rPr>
              <w:t xml:space="preserve">NC Board of Examiners for Engineers &amp; Surveyors: </w:t>
            </w:r>
            <w:r w:rsidRPr="003626FB">
              <w:rPr>
                <w:rFonts w:ascii="Arial" w:hAnsi="Arial" w:cs="Arial"/>
                <w:sz w:val="20"/>
                <w:szCs w:val="20"/>
              </w:rPr>
              <w:t>(</w:t>
            </w:r>
            <w:hyperlink r:id="rId15" w:history="1">
              <w:r w:rsidRPr="003626FB">
                <w:rPr>
                  <w:rStyle w:val="Hyperlink"/>
                  <w:rFonts w:ascii="Arial" w:hAnsi="Arial" w:cs="Arial"/>
                  <w:sz w:val="20"/>
                  <w:szCs w:val="20"/>
                </w:rPr>
                <w:t>http://www.ncbels.org</w:t>
              </w:r>
            </w:hyperlink>
            <w:r w:rsidRPr="003626FB">
              <w:rPr>
                <w:rFonts w:ascii="Arial" w:hAnsi="Arial" w:cs="Arial"/>
                <w:sz w:val="20"/>
                <w:szCs w:val="20"/>
              </w:rPr>
              <w:t>)</w:t>
            </w:r>
          </w:p>
          <w:p w14:paraId="1EBF514B" w14:textId="77777777" w:rsidR="00CF2C69" w:rsidRPr="003626FB" w:rsidRDefault="00CF2C69" w:rsidP="00CA7C26">
            <w:pPr>
              <w:widowControl w:val="0"/>
              <w:rPr>
                <w:rFonts w:ascii="Arial" w:hAnsi="Arial" w:cs="Arial"/>
                <w:sz w:val="20"/>
                <w:szCs w:val="20"/>
              </w:rPr>
            </w:pPr>
            <w:r w:rsidRPr="003626FB">
              <w:rPr>
                <w:rFonts w:ascii="Arial" w:hAnsi="Arial" w:cs="Arial"/>
                <w:b/>
                <w:bCs/>
                <w:color w:val="000000"/>
                <w:sz w:val="20"/>
                <w:szCs w:val="20"/>
              </w:rPr>
              <w:t>NC Board of Landscape Architects:</w:t>
            </w:r>
            <w:r w:rsidRPr="003626FB">
              <w:rPr>
                <w:rFonts w:ascii="Arial" w:hAnsi="Arial" w:cs="Arial"/>
                <w:bCs/>
                <w:color w:val="000000"/>
                <w:sz w:val="20"/>
                <w:szCs w:val="20"/>
              </w:rPr>
              <w:t xml:space="preserve"> (</w:t>
            </w:r>
            <w:hyperlink r:id="rId16" w:history="1">
              <w:r w:rsidRPr="003626FB">
                <w:rPr>
                  <w:rStyle w:val="Hyperlink"/>
                  <w:rFonts w:ascii="Arial" w:hAnsi="Arial" w:cs="Arial"/>
                  <w:sz w:val="20"/>
                  <w:szCs w:val="20"/>
                </w:rPr>
                <w:t>http://www.ncbola.org</w:t>
              </w:r>
            </w:hyperlink>
            <w:r w:rsidRPr="003626FB">
              <w:rPr>
                <w:rFonts w:ascii="Arial" w:hAnsi="Arial" w:cs="Arial"/>
                <w:sz w:val="20"/>
                <w:szCs w:val="20"/>
              </w:rPr>
              <w:t>)</w:t>
            </w:r>
          </w:p>
        </w:tc>
      </w:tr>
      <w:tr w:rsidR="00CF2C69" w14:paraId="62A6ED9A" w14:textId="77777777" w:rsidTr="00CF2C69">
        <w:trPr>
          <w:cantSplit/>
        </w:trPr>
        <w:tc>
          <w:tcPr>
            <w:tcW w:w="10796" w:type="dxa"/>
            <w:gridSpan w:val="2"/>
            <w:tcBorders>
              <w:top w:val="single" w:sz="4" w:space="0" w:color="auto"/>
              <w:left w:val="single" w:sz="4" w:space="0" w:color="auto"/>
              <w:bottom w:val="single" w:sz="4" w:space="0" w:color="auto"/>
              <w:right w:val="single" w:sz="4" w:space="0" w:color="auto"/>
            </w:tcBorders>
            <w:vAlign w:val="center"/>
          </w:tcPr>
          <w:p w14:paraId="0DE8CF54" w14:textId="77777777" w:rsidR="00CF2C69" w:rsidRDefault="00CF2C69" w:rsidP="00CF2C69">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SELECTING CRITERIA</w:t>
            </w:r>
          </w:p>
          <w:p w14:paraId="3766950B" w14:textId="77777777" w:rsidR="00CF2C69" w:rsidRDefault="00CF2C69" w:rsidP="00CF2C69">
            <w:pPr>
              <w:pStyle w:val="NormalWeb"/>
              <w:rPr>
                <w:rFonts w:ascii="Arial" w:hAnsi="Arial" w:cs="Arial"/>
                <w:b/>
                <w:bCs/>
                <w:sz w:val="18"/>
                <w:szCs w:val="27"/>
              </w:rPr>
            </w:pPr>
            <w:r>
              <w:rPr>
                <w:rFonts w:ascii="Arial" w:hAnsi="Arial" w:cs="Arial"/>
                <w:b/>
                <w:bCs/>
                <w:sz w:val="18"/>
                <w:szCs w:val="27"/>
              </w:rPr>
              <w:t>In selecting designers, the selection committee should take into consideration qualification information including such factors as:</w:t>
            </w:r>
          </w:p>
          <w:p w14:paraId="7570A46E" w14:textId="77777777" w:rsidR="00CF2C69" w:rsidRDefault="00CF2C69" w:rsidP="00CF2C6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Specialized or appropriate expertise in the type of project.</w:t>
            </w:r>
            <w:r>
              <w:rPr>
                <w:rFonts w:ascii="Arial" w:hAnsi="Arial" w:cs="Arial"/>
                <w:color w:val="000000"/>
                <w:sz w:val="18"/>
              </w:rPr>
              <w:t xml:space="preserve"> </w:t>
            </w:r>
          </w:p>
          <w:p w14:paraId="7D60FD34" w14:textId="77777777" w:rsidR="00CF2C69" w:rsidRDefault="00CF2C69" w:rsidP="00CF2C6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0CDEADCD" w14:textId="77777777" w:rsidR="00CF2C69" w:rsidRDefault="00CF2C69" w:rsidP="00CF2C6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55BE5954" w14:textId="77777777" w:rsidR="00CF2C69" w:rsidRDefault="00CF2C69" w:rsidP="00CF2C6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0275CCC7" w14:textId="77777777" w:rsidR="00CF2C69" w:rsidRDefault="00CF2C69" w:rsidP="00CF2C6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7C3D98EC" w14:textId="77777777" w:rsidR="00CF2C69" w:rsidRDefault="00CF2C69" w:rsidP="00CF2C6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6220A380" w14:textId="77777777" w:rsidR="00CF2C69" w:rsidRDefault="00CF2C69" w:rsidP="00CF2C6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192D4988" w14:textId="77777777" w:rsidR="00CF2C69" w:rsidRDefault="00CF2C69" w:rsidP="00CF2C6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796AACB0" w14:textId="77777777" w:rsidR="00CF2C69" w:rsidRDefault="00CF2C69" w:rsidP="00CF2C6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073A4CF4" w14:textId="6F4CF51C" w:rsidR="00CF2C69" w:rsidRDefault="00CF2C69" w:rsidP="00715A4C">
            <w:pPr>
              <w:spacing w:before="100" w:beforeAutospacing="1" w:after="100" w:afterAutospacing="1"/>
              <w:ind w:left="360"/>
              <w:rPr>
                <w:rFonts w:ascii="Arial" w:hAnsi="Arial" w:cs="Arial"/>
                <w:b/>
                <w:bCs/>
                <w:sz w:val="18"/>
              </w:rPr>
            </w:pPr>
          </w:p>
        </w:tc>
      </w:tr>
    </w:tbl>
    <w:p w14:paraId="38F6194B" w14:textId="77777777" w:rsidR="00CA1F19" w:rsidRDefault="00CA1F19">
      <w:pPr>
        <w:rPr>
          <w:rFonts w:ascii="Arial" w:hAnsi="Arial" w:cs="Arial"/>
          <w:b/>
          <w:color w:val="000000"/>
          <w:sz w:val="18"/>
        </w:rPr>
      </w:pPr>
    </w:p>
    <w:p w14:paraId="1491D11E" w14:textId="2D708A8A" w:rsidR="008F008E" w:rsidRDefault="008F008E" w:rsidP="008F008E">
      <w:pPr>
        <w:rPr>
          <w:rFonts w:ascii="Arial" w:hAnsi="Arial" w:cs="Arial"/>
          <w:b/>
          <w:color w:val="000000"/>
          <w:sz w:val="18"/>
        </w:rPr>
      </w:pPr>
    </w:p>
    <w:sectPr w:rsidR="008F008E" w:rsidSect="005451AF">
      <w:headerReference w:type="even" r:id="rId17"/>
      <w:headerReference w:type="default" r:id="rId18"/>
      <w:footerReference w:type="even" r:id="rId19"/>
      <w:footerReference w:type="default" r:id="rId20"/>
      <w:headerReference w:type="first" r:id="rId21"/>
      <w:footerReference w:type="first" r:id="rId22"/>
      <w:pgSz w:w="12240" w:h="15840"/>
      <w:pgMar w:top="720" w:right="1440" w:bottom="72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8D0604" w14:textId="77777777" w:rsidR="00115B68" w:rsidRDefault="00115B68" w:rsidP="00AC2A24">
      <w:r>
        <w:separator/>
      </w:r>
    </w:p>
  </w:endnote>
  <w:endnote w:type="continuationSeparator" w:id="0">
    <w:p w14:paraId="0032B11D" w14:textId="77777777" w:rsidR="00115B68" w:rsidRDefault="00115B68" w:rsidP="00AC2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550DA6" w14:textId="77777777" w:rsidR="007B035C" w:rsidRDefault="007B03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89A6B3" w14:textId="77777777" w:rsidR="007B035C" w:rsidRDefault="007B035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038022" w14:textId="77777777" w:rsidR="007B035C" w:rsidRDefault="007B03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1D7300" w14:textId="77777777" w:rsidR="00115B68" w:rsidRDefault="00115B68" w:rsidP="00AC2A24">
      <w:r>
        <w:separator/>
      </w:r>
    </w:p>
  </w:footnote>
  <w:footnote w:type="continuationSeparator" w:id="0">
    <w:p w14:paraId="48C07682" w14:textId="77777777" w:rsidR="00115B68" w:rsidRDefault="00115B68" w:rsidP="00AC2A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9A4BB3" w14:textId="77777777" w:rsidR="007B035C" w:rsidRDefault="007B03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840A77" w14:textId="15403486" w:rsidR="00AC2A24" w:rsidRDefault="00AC2A24" w:rsidP="00AC2A24">
    <w:pPr>
      <w:pStyle w:val="Header"/>
      <w:jc w:val="center"/>
    </w:pPr>
    <w:bookmarkStart w:id="1" w:name="_GoBack"/>
    <w:bookmarkEnd w:id="1"/>
    <w:r>
      <w:t>D</w:t>
    </w:r>
    <w:r w:rsidR="00596814">
      <w:t>URHAM TECHNICAL COMMUNITY COLLEGE</w:t>
    </w:r>
  </w:p>
  <w:p w14:paraId="26923666" w14:textId="33E107F6" w:rsidR="00AC2A24" w:rsidRDefault="00AC2A24" w:rsidP="00AC2A24">
    <w:pPr>
      <w:pStyle w:val="Header"/>
      <w:jc w:val="center"/>
    </w:pPr>
    <w:r>
      <w:t>ARCHITECT DESIGN SERVICES:</w:t>
    </w:r>
    <w:r w:rsidRPr="00AC2A24">
      <w:t xml:space="preserve"> </w:t>
    </w:r>
    <w:r>
      <w:t>REQUEST FOR QUALIFICATIONS (RFQ) ADVERTISEMENT FOR OWNER</w:t>
    </w:r>
  </w:p>
  <w:p w14:paraId="5AFB297B" w14:textId="650D2CA3" w:rsidR="0046333D" w:rsidRDefault="0046333D" w:rsidP="00AC2A24">
    <w:pPr>
      <w:pStyle w:val="Header"/>
      <w:jc w:val="center"/>
    </w:pPr>
    <w:r>
      <w:t>RFQ:94-25-10</w:t>
    </w:r>
    <w:r w:rsidR="007B035C">
      <w:t>18</w:t>
    </w:r>
  </w:p>
  <w:p w14:paraId="523D9F40" w14:textId="77777777" w:rsidR="00AC2A24" w:rsidRDefault="00AC2A24">
    <w:pPr>
      <w:pStyle w:val="Header"/>
    </w:pPr>
  </w:p>
  <w:p w14:paraId="21133CEF" w14:textId="77777777" w:rsidR="00AC2A24" w:rsidRDefault="00AC2A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8A1F44" w14:textId="77777777" w:rsidR="007B035C" w:rsidRDefault="007B03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1BC76583"/>
    <w:multiLevelType w:val="hybridMultilevel"/>
    <w:tmpl w:val="34DAD5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CF22CBF"/>
    <w:multiLevelType w:val="hybridMultilevel"/>
    <w:tmpl w:val="AFBE81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13A47A7"/>
    <w:multiLevelType w:val="hybridMultilevel"/>
    <w:tmpl w:val="382A039C"/>
    <w:lvl w:ilvl="0" w:tplc="BE96FDB2">
      <w:start w:val="1"/>
      <w:numFmt w:val="upperRoman"/>
      <w:lvlText w:val="%1."/>
      <w:lvlJc w:val="left"/>
      <w:pPr>
        <w:ind w:left="500" w:hanging="360"/>
      </w:pPr>
      <w:rPr>
        <w:rFonts w:ascii="Calibri" w:eastAsia="Calibri" w:hAnsi="Calibri" w:cs="Calibri" w:hint="default"/>
        <w:b/>
        <w:bCs/>
        <w:spacing w:val="-1"/>
        <w:w w:val="99"/>
        <w:sz w:val="20"/>
        <w:szCs w:val="20"/>
        <w:lang w:val="en-US" w:eastAsia="en-US" w:bidi="en-US"/>
      </w:rPr>
    </w:lvl>
    <w:lvl w:ilvl="1" w:tplc="4BFC91A2">
      <w:numFmt w:val="bullet"/>
      <w:lvlText w:val=""/>
      <w:lvlJc w:val="left"/>
      <w:pPr>
        <w:ind w:left="859" w:hanging="360"/>
      </w:pPr>
      <w:rPr>
        <w:rFonts w:ascii="Symbol" w:eastAsia="Symbol" w:hAnsi="Symbol" w:cs="Symbol" w:hint="default"/>
        <w:w w:val="99"/>
        <w:sz w:val="20"/>
        <w:szCs w:val="20"/>
        <w:lang w:val="en-US" w:eastAsia="en-US" w:bidi="en-US"/>
      </w:rPr>
    </w:lvl>
    <w:lvl w:ilvl="2" w:tplc="72E681EC">
      <w:numFmt w:val="bullet"/>
      <w:lvlText w:val="•"/>
      <w:lvlJc w:val="left"/>
      <w:pPr>
        <w:ind w:left="1946" w:hanging="360"/>
      </w:pPr>
      <w:rPr>
        <w:rFonts w:hint="default"/>
        <w:lang w:val="en-US" w:eastAsia="en-US" w:bidi="en-US"/>
      </w:rPr>
    </w:lvl>
    <w:lvl w:ilvl="3" w:tplc="A8C2CC96">
      <w:numFmt w:val="bullet"/>
      <w:lvlText w:val="•"/>
      <w:lvlJc w:val="left"/>
      <w:pPr>
        <w:ind w:left="3033" w:hanging="360"/>
      </w:pPr>
      <w:rPr>
        <w:rFonts w:hint="default"/>
        <w:lang w:val="en-US" w:eastAsia="en-US" w:bidi="en-US"/>
      </w:rPr>
    </w:lvl>
    <w:lvl w:ilvl="4" w:tplc="1B2226D8">
      <w:numFmt w:val="bullet"/>
      <w:lvlText w:val="•"/>
      <w:lvlJc w:val="left"/>
      <w:pPr>
        <w:ind w:left="4120" w:hanging="360"/>
      </w:pPr>
      <w:rPr>
        <w:rFonts w:hint="default"/>
        <w:lang w:val="en-US" w:eastAsia="en-US" w:bidi="en-US"/>
      </w:rPr>
    </w:lvl>
    <w:lvl w:ilvl="5" w:tplc="9044EB9E">
      <w:numFmt w:val="bullet"/>
      <w:lvlText w:val="•"/>
      <w:lvlJc w:val="left"/>
      <w:pPr>
        <w:ind w:left="5206" w:hanging="360"/>
      </w:pPr>
      <w:rPr>
        <w:rFonts w:hint="default"/>
        <w:lang w:val="en-US" w:eastAsia="en-US" w:bidi="en-US"/>
      </w:rPr>
    </w:lvl>
    <w:lvl w:ilvl="6" w:tplc="B1FA3D2E">
      <w:numFmt w:val="bullet"/>
      <w:lvlText w:val="•"/>
      <w:lvlJc w:val="left"/>
      <w:pPr>
        <w:ind w:left="6293" w:hanging="360"/>
      </w:pPr>
      <w:rPr>
        <w:rFonts w:hint="default"/>
        <w:lang w:val="en-US" w:eastAsia="en-US" w:bidi="en-US"/>
      </w:rPr>
    </w:lvl>
    <w:lvl w:ilvl="7" w:tplc="9064BF86">
      <w:numFmt w:val="bullet"/>
      <w:lvlText w:val="•"/>
      <w:lvlJc w:val="left"/>
      <w:pPr>
        <w:ind w:left="7380" w:hanging="360"/>
      </w:pPr>
      <w:rPr>
        <w:rFonts w:hint="default"/>
        <w:lang w:val="en-US" w:eastAsia="en-US" w:bidi="en-US"/>
      </w:rPr>
    </w:lvl>
    <w:lvl w:ilvl="8" w:tplc="2CEEED60">
      <w:numFmt w:val="bullet"/>
      <w:lvlText w:val="•"/>
      <w:lvlJc w:val="left"/>
      <w:pPr>
        <w:ind w:left="8466" w:hanging="360"/>
      </w:pPr>
      <w:rPr>
        <w:rFonts w:hint="default"/>
        <w:lang w:val="en-US" w:eastAsia="en-US" w:bidi="en-US"/>
      </w:rPr>
    </w:lvl>
  </w:abstractNum>
  <w:abstractNum w:abstractNumId="5" w15:restartNumberingAfterBreak="0">
    <w:nsid w:val="34A308A5"/>
    <w:multiLevelType w:val="hybridMultilevel"/>
    <w:tmpl w:val="D096990C"/>
    <w:lvl w:ilvl="0" w:tplc="DAFED332">
      <w:start w:val="5"/>
      <w:numFmt w:val="bullet"/>
      <w:lvlText w:val=""/>
      <w:lvlJc w:val="left"/>
      <w:pPr>
        <w:ind w:left="1080" w:hanging="360"/>
      </w:pPr>
      <w:rPr>
        <w:rFonts w:ascii="Symbol" w:eastAsia="Times New Roman"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B711C1B"/>
    <w:multiLevelType w:val="hybridMultilevel"/>
    <w:tmpl w:val="1850347A"/>
    <w:lvl w:ilvl="0" w:tplc="827EA936">
      <w:start w:val="5"/>
      <w:numFmt w:val="bullet"/>
      <w:lvlText w:val=""/>
      <w:lvlJc w:val="left"/>
      <w:pPr>
        <w:ind w:left="720" w:hanging="360"/>
      </w:pPr>
      <w:rPr>
        <w:rFonts w:ascii="Symbol" w:eastAsia="Times New Roman"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131430D"/>
    <w:multiLevelType w:val="hybridMultilevel"/>
    <w:tmpl w:val="EB7C8336"/>
    <w:lvl w:ilvl="0" w:tplc="BF9EAA2C">
      <w:start w:val="1"/>
      <w:numFmt w:val="decimal"/>
      <w:lvlText w:val="%1."/>
      <w:lvlJc w:val="left"/>
      <w:pPr>
        <w:ind w:left="1200" w:hanging="360"/>
        <w:jc w:val="right"/>
      </w:pPr>
      <w:rPr>
        <w:rFonts w:hint="default"/>
        <w:w w:val="99"/>
      </w:rPr>
    </w:lvl>
    <w:lvl w:ilvl="1" w:tplc="0F5A63BE">
      <w:start w:val="1"/>
      <w:numFmt w:val="lowerLetter"/>
      <w:lvlText w:val="%2."/>
      <w:lvlJc w:val="left"/>
      <w:pPr>
        <w:ind w:left="1747" w:hanging="274"/>
      </w:pPr>
      <w:rPr>
        <w:rFonts w:ascii="Arial" w:eastAsia="Times New Roman" w:hAnsi="Arial" w:cs="Arial" w:hint="default"/>
        <w:w w:val="99"/>
        <w:sz w:val="20"/>
        <w:szCs w:val="20"/>
      </w:rPr>
    </w:lvl>
    <w:lvl w:ilvl="2" w:tplc="6E88C7CC">
      <w:numFmt w:val="bullet"/>
      <w:lvlText w:val="•"/>
      <w:lvlJc w:val="left"/>
      <w:pPr>
        <w:ind w:left="2611" w:hanging="274"/>
      </w:pPr>
      <w:rPr>
        <w:rFonts w:hint="default"/>
      </w:rPr>
    </w:lvl>
    <w:lvl w:ilvl="3" w:tplc="60A62408">
      <w:numFmt w:val="bullet"/>
      <w:lvlText w:val="•"/>
      <w:lvlJc w:val="left"/>
      <w:pPr>
        <w:ind w:left="3482" w:hanging="274"/>
      </w:pPr>
      <w:rPr>
        <w:rFonts w:hint="default"/>
      </w:rPr>
    </w:lvl>
    <w:lvl w:ilvl="4" w:tplc="CB529824">
      <w:numFmt w:val="bullet"/>
      <w:lvlText w:val="•"/>
      <w:lvlJc w:val="left"/>
      <w:pPr>
        <w:ind w:left="4353" w:hanging="274"/>
      </w:pPr>
      <w:rPr>
        <w:rFonts w:hint="default"/>
      </w:rPr>
    </w:lvl>
    <w:lvl w:ilvl="5" w:tplc="4490D7EA">
      <w:numFmt w:val="bullet"/>
      <w:lvlText w:val="•"/>
      <w:lvlJc w:val="left"/>
      <w:pPr>
        <w:ind w:left="5224" w:hanging="274"/>
      </w:pPr>
      <w:rPr>
        <w:rFonts w:hint="default"/>
      </w:rPr>
    </w:lvl>
    <w:lvl w:ilvl="6" w:tplc="C06C7AC8">
      <w:numFmt w:val="bullet"/>
      <w:lvlText w:val="•"/>
      <w:lvlJc w:val="left"/>
      <w:pPr>
        <w:ind w:left="6095" w:hanging="274"/>
      </w:pPr>
      <w:rPr>
        <w:rFonts w:hint="default"/>
      </w:rPr>
    </w:lvl>
    <w:lvl w:ilvl="7" w:tplc="DEC4B13C">
      <w:numFmt w:val="bullet"/>
      <w:lvlText w:val="•"/>
      <w:lvlJc w:val="left"/>
      <w:pPr>
        <w:ind w:left="6966" w:hanging="274"/>
      </w:pPr>
      <w:rPr>
        <w:rFonts w:hint="default"/>
      </w:rPr>
    </w:lvl>
    <w:lvl w:ilvl="8" w:tplc="C87E1484">
      <w:numFmt w:val="bullet"/>
      <w:lvlText w:val="•"/>
      <w:lvlJc w:val="left"/>
      <w:pPr>
        <w:ind w:left="7837" w:hanging="274"/>
      </w:pPr>
      <w:rPr>
        <w:rFonts w:hint="default"/>
      </w:rPr>
    </w:lvl>
  </w:abstractNum>
  <w:abstractNum w:abstractNumId="8"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E30915"/>
    <w:multiLevelType w:val="hybridMultilevel"/>
    <w:tmpl w:val="22B4DEA2"/>
    <w:lvl w:ilvl="0" w:tplc="99BEA75C">
      <w:start w:val="1"/>
      <w:numFmt w:val="decimal"/>
      <w:lvlText w:val="%1."/>
      <w:lvlJc w:val="left"/>
      <w:pPr>
        <w:ind w:left="480" w:hanging="360"/>
      </w:pPr>
      <w:rPr>
        <w:rFonts w:ascii="Times New Roman" w:eastAsia="Times New Roman" w:hAnsi="Times New Roman" w:cs="Times New Roman" w:hint="default"/>
        <w:w w:val="100"/>
        <w:sz w:val="22"/>
        <w:szCs w:val="22"/>
      </w:rPr>
    </w:lvl>
    <w:lvl w:ilvl="1" w:tplc="1D5810A0">
      <w:start w:val="1"/>
      <w:numFmt w:val="decimal"/>
      <w:lvlText w:val="%2."/>
      <w:lvlJc w:val="left"/>
      <w:pPr>
        <w:ind w:left="1200" w:hanging="360"/>
      </w:pPr>
      <w:rPr>
        <w:rFonts w:ascii="Times New Roman" w:eastAsia="Times New Roman" w:hAnsi="Times New Roman" w:cs="Times New Roman" w:hint="default"/>
        <w:w w:val="99"/>
        <w:sz w:val="24"/>
        <w:szCs w:val="24"/>
      </w:rPr>
    </w:lvl>
    <w:lvl w:ilvl="2" w:tplc="28E06660">
      <w:numFmt w:val="bullet"/>
      <w:lvlText w:val="•"/>
      <w:lvlJc w:val="left"/>
      <w:pPr>
        <w:ind w:left="2131" w:hanging="360"/>
      </w:pPr>
      <w:rPr>
        <w:rFonts w:hint="default"/>
      </w:rPr>
    </w:lvl>
    <w:lvl w:ilvl="3" w:tplc="FCD29D4E">
      <w:numFmt w:val="bullet"/>
      <w:lvlText w:val="•"/>
      <w:lvlJc w:val="left"/>
      <w:pPr>
        <w:ind w:left="3062" w:hanging="360"/>
      </w:pPr>
      <w:rPr>
        <w:rFonts w:hint="default"/>
      </w:rPr>
    </w:lvl>
    <w:lvl w:ilvl="4" w:tplc="5156C654">
      <w:numFmt w:val="bullet"/>
      <w:lvlText w:val="•"/>
      <w:lvlJc w:val="left"/>
      <w:pPr>
        <w:ind w:left="3993" w:hanging="360"/>
      </w:pPr>
      <w:rPr>
        <w:rFonts w:hint="default"/>
      </w:rPr>
    </w:lvl>
    <w:lvl w:ilvl="5" w:tplc="2BDCF658">
      <w:numFmt w:val="bullet"/>
      <w:lvlText w:val="•"/>
      <w:lvlJc w:val="left"/>
      <w:pPr>
        <w:ind w:left="4924" w:hanging="360"/>
      </w:pPr>
      <w:rPr>
        <w:rFonts w:hint="default"/>
      </w:rPr>
    </w:lvl>
    <w:lvl w:ilvl="6" w:tplc="54629F92">
      <w:numFmt w:val="bullet"/>
      <w:lvlText w:val="•"/>
      <w:lvlJc w:val="left"/>
      <w:pPr>
        <w:ind w:left="5855" w:hanging="360"/>
      </w:pPr>
      <w:rPr>
        <w:rFonts w:hint="default"/>
      </w:rPr>
    </w:lvl>
    <w:lvl w:ilvl="7" w:tplc="2BE8D5A8">
      <w:numFmt w:val="bullet"/>
      <w:lvlText w:val="•"/>
      <w:lvlJc w:val="left"/>
      <w:pPr>
        <w:ind w:left="6786" w:hanging="360"/>
      </w:pPr>
      <w:rPr>
        <w:rFonts w:hint="default"/>
      </w:rPr>
    </w:lvl>
    <w:lvl w:ilvl="8" w:tplc="2CD8C688">
      <w:numFmt w:val="bullet"/>
      <w:lvlText w:val="•"/>
      <w:lvlJc w:val="left"/>
      <w:pPr>
        <w:ind w:left="7717" w:hanging="360"/>
      </w:pPr>
      <w:rPr>
        <w:rFonts w:hint="default"/>
      </w:rPr>
    </w:lvl>
  </w:abstractNum>
  <w:abstractNum w:abstractNumId="10" w15:restartNumberingAfterBreak="0">
    <w:nsid w:val="7B8622C0"/>
    <w:multiLevelType w:val="hybridMultilevel"/>
    <w:tmpl w:val="4A4EF2CE"/>
    <w:lvl w:ilvl="0" w:tplc="3AD2123E">
      <w:start w:val="5"/>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8"/>
  </w:num>
  <w:num w:numId="4">
    <w:abstractNumId w:val="3"/>
  </w:num>
  <w:num w:numId="5">
    <w:abstractNumId w:val="10"/>
  </w:num>
  <w:num w:numId="6">
    <w:abstractNumId w:val="6"/>
  </w:num>
  <w:num w:numId="7">
    <w:abstractNumId w:val="5"/>
  </w:num>
  <w:num w:numId="8">
    <w:abstractNumId w:val="1"/>
  </w:num>
  <w:num w:numId="9">
    <w:abstractNumId w:val="4"/>
  </w:num>
  <w:num w:numId="10">
    <w:abstractNumId w:val="7"/>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061D2"/>
    <w:rsid w:val="00012E12"/>
    <w:rsid w:val="00014319"/>
    <w:rsid w:val="00035417"/>
    <w:rsid w:val="0004353F"/>
    <w:rsid w:val="0007744F"/>
    <w:rsid w:val="000C07D8"/>
    <w:rsid w:val="000C6496"/>
    <w:rsid w:val="000E55D4"/>
    <w:rsid w:val="00115B68"/>
    <w:rsid w:val="00136609"/>
    <w:rsid w:val="0014256F"/>
    <w:rsid w:val="00157D5D"/>
    <w:rsid w:val="00161207"/>
    <w:rsid w:val="00165117"/>
    <w:rsid w:val="00170DC6"/>
    <w:rsid w:val="00174C7F"/>
    <w:rsid w:val="00174E69"/>
    <w:rsid w:val="00177E34"/>
    <w:rsid w:val="00182A6F"/>
    <w:rsid w:val="00182B90"/>
    <w:rsid w:val="001A00A5"/>
    <w:rsid w:val="001A5781"/>
    <w:rsid w:val="001B1634"/>
    <w:rsid w:val="001B7EC8"/>
    <w:rsid w:val="001E140C"/>
    <w:rsid w:val="001E499F"/>
    <w:rsid w:val="001E4F49"/>
    <w:rsid w:val="001F05EC"/>
    <w:rsid w:val="00233C51"/>
    <w:rsid w:val="002409E1"/>
    <w:rsid w:val="00275B7E"/>
    <w:rsid w:val="00282E8A"/>
    <w:rsid w:val="0028644D"/>
    <w:rsid w:val="002959F5"/>
    <w:rsid w:val="002A7320"/>
    <w:rsid w:val="002C1C74"/>
    <w:rsid w:val="002D2742"/>
    <w:rsid w:val="00320C0C"/>
    <w:rsid w:val="00332C3C"/>
    <w:rsid w:val="00337D71"/>
    <w:rsid w:val="0035137C"/>
    <w:rsid w:val="003626FB"/>
    <w:rsid w:val="003658C4"/>
    <w:rsid w:val="00376F7E"/>
    <w:rsid w:val="00382EA1"/>
    <w:rsid w:val="00384C99"/>
    <w:rsid w:val="003C3636"/>
    <w:rsid w:val="003C6199"/>
    <w:rsid w:val="003C6828"/>
    <w:rsid w:val="003D072E"/>
    <w:rsid w:val="003E51ED"/>
    <w:rsid w:val="003F3DC6"/>
    <w:rsid w:val="003F6AC6"/>
    <w:rsid w:val="004256A8"/>
    <w:rsid w:val="00446F7D"/>
    <w:rsid w:val="004553CD"/>
    <w:rsid w:val="0046333D"/>
    <w:rsid w:val="004635BF"/>
    <w:rsid w:val="004642F9"/>
    <w:rsid w:val="004900EF"/>
    <w:rsid w:val="004B5383"/>
    <w:rsid w:val="005451AF"/>
    <w:rsid w:val="0055462A"/>
    <w:rsid w:val="00554DDB"/>
    <w:rsid w:val="00575EF3"/>
    <w:rsid w:val="00592B10"/>
    <w:rsid w:val="00593098"/>
    <w:rsid w:val="00596814"/>
    <w:rsid w:val="005E2DD3"/>
    <w:rsid w:val="005F0907"/>
    <w:rsid w:val="005F1577"/>
    <w:rsid w:val="005F2C34"/>
    <w:rsid w:val="00603944"/>
    <w:rsid w:val="006177A8"/>
    <w:rsid w:val="00624FAC"/>
    <w:rsid w:val="006339D8"/>
    <w:rsid w:val="0063574D"/>
    <w:rsid w:val="00653ED5"/>
    <w:rsid w:val="00665E2C"/>
    <w:rsid w:val="0067112C"/>
    <w:rsid w:val="00686789"/>
    <w:rsid w:val="006B2757"/>
    <w:rsid w:val="006B312F"/>
    <w:rsid w:val="006C12F9"/>
    <w:rsid w:val="006D67F9"/>
    <w:rsid w:val="00701C14"/>
    <w:rsid w:val="00715A4C"/>
    <w:rsid w:val="00717EAD"/>
    <w:rsid w:val="007245BE"/>
    <w:rsid w:val="00726F85"/>
    <w:rsid w:val="00737D83"/>
    <w:rsid w:val="00757B02"/>
    <w:rsid w:val="007709D2"/>
    <w:rsid w:val="00773296"/>
    <w:rsid w:val="00782832"/>
    <w:rsid w:val="0078545B"/>
    <w:rsid w:val="00790DE2"/>
    <w:rsid w:val="007A0732"/>
    <w:rsid w:val="007B035C"/>
    <w:rsid w:val="007B3D01"/>
    <w:rsid w:val="007F0610"/>
    <w:rsid w:val="00810192"/>
    <w:rsid w:val="008210C9"/>
    <w:rsid w:val="0082134C"/>
    <w:rsid w:val="008301C6"/>
    <w:rsid w:val="00847C43"/>
    <w:rsid w:val="00864358"/>
    <w:rsid w:val="00865EC8"/>
    <w:rsid w:val="0086739C"/>
    <w:rsid w:val="0089150C"/>
    <w:rsid w:val="008B46B7"/>
    <w:rsid w:val="008D3B47"/>
    <w:rsid w:val="008D3D31"/>
    <w:rsid w:val="008D5A51"/>
    <w:rsid w:val="008D6421"/>
    <w:rsid w:val="008F008E"/>
    <w:rsid w:val="00900829"/>
    <w:rsid w:val="00914B97"/>
    <w:rsid w:val="0093346E"/>
    <w:rsid w:val="009476C2"/>
    <w:rsid w:val="00994947"/>
    <w:rsid w:val="0099663D"/>
    <w:rsid w:val="009C43F6"/>
    <w:rsid w:val="009C6DDA"/>
    <w:rsid w:val="009D130C"/>
    <w:rsid w:val="009F73E2"/>
    <w:rsid w:val="00A11D5C"/>
    <w:rsid w:val="00A36207"/>
    <w:rsid w:val="00A4514B"/>
    <w:rsid w:val="00A50B95"/>
    <w:rsid w:val="00A606DD"/>
    <w:rsid w:val="00AA5AC9"/>
    <w:rsid w:val="00AA74EF"/>
    <w:rsid w:val="00AA7C2A"/>
    <w:rsid w:val="00AB6E0B"/>
    <w:rsid w:val="00AB7C60"/>
    <w:rsid w:val="00AC1C80"/>
    <w:rsid w:val="00AC2A24"/>
    <w:rsid w:val="00AC5ED6"/>
    <w:rsid w:val="00AD4E2C"/>
    <w:rsid w:val="00AD697C"/>
    <w:rsid w:val="00AE3A16"/>
    <w:rsid w:val="00B33767"/>
    <w:rsid w:val="00B337AD"/>
    <w:rsid w:val="00B36505"/>
    <w:rsid w:val="00B4143E"/>
    <w:rsid w:val="00B733F4"/>
    <w:rsid w:val="00BA09B0"/>
    <w:rsid w:val="00C33B1F"/>
    <w:rsid w:val="00C504EF"/>
    <w:rsid w:val="00C54E7B"/>
    <w:rsid w:val="00C93A46"/>
    <w:rsid w:val="00CA1F19"/>
    <w:rsid w:val="00CA7C26"/>
    <w:rsid w:val="00CC5512"/>
    <w:rsid w:val="00CD55FA"/>
    <w:rsid w:val="00CF2C69"/>
    <w:rsid w:val="00CF4087"/>
    <w:rsid w:val="00D56CF2"/>
    <w:rsid w:val="00D66463"/>
    <w:rsid w:val="00D92021"/>
    <w:rsid w:val="00D92068"/>
    <w:rsid w:val="00D95E2C"/>
    <w:rsid w:val="00D970A6"/>
    <w:rsid w:val="00DA33A5"/>
    <w:rsid w:val="00DB50F7"/>
    <w:rsid w:val="00DC53C1"/>
    <w:rsid w:val="00DD3564"/>
    <w:rsid w:val="00E02246"/>
    <w:rsid w:val="00E23403"/>
    <w:rsid w:val="00E56B41"/>
    <w:rsid w:val="00E76CFD"/>
    <w:rsid w:val="00E81D78"/>
    <w:rsid w:val="00E87EB6"/>
    <w:rsid w:val="00E94565"/>
    <w:rsid w:val="00EA2206"/>
    <w:rsid w:val="00ED043E"/>
    <w:rsid w:val="00EE0C52"/>
    <w:rsid w:val="00EE3936"/>
    <w:rsid w:val="00F06B8C"/>
    <w:rsid w:val="00F234F5"/>
    <w:rsid w:val="00F45192"/>
    <w:rsid w:val="00F52CF7"/>
    <w:rsid w:val="00F573BF"/>
    <w:rsid w:val="00F63872"/>
    <w:rsid w:val="00F66903"/>
    <w:rsid w:val="00F674C6"/>
    <w:rsid w:val="00F70FD0"/>
    <w:rsid w:val="00F77F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B036B6"/>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 w:type="paragraph" w:styleId="Header">
    <w:name w:val="header"/>
    <w:basedOn w:val="Normal"/>
    <w:link w:val="HeaderChar"/>
    <w:uiPriority w:val="99"/>
    <w:rsid w:val="00AC2A24"/>
    <w:pPr>
      <w:tabs>
        <w:tab w:val="center" w:pos="4680"/>
        <w:tab w:val="right" w:pos="9360"/>
      </w:tabs>
    </w:pPr>
  </w:style>
  <w:style w:type="character" w:customStyle="1" w:styleId="HeaderChar">
    <w:name w:val="Header Char"/>
    <w:basedOn w:val="DefaultParagraphFont"/>
    <w:link w:val="Header"/>
    <w:uiPriority w:val="99"/>
    <w:rsid w:val="00AC2A24"/>
    <w:rPr>
      <w:sz w:val="24"/>
      <w:szCs w:val="24"/>
    </w:rPr>
  </w:style>
  <w:style w:type="paragraph" w:styleId="Footer">
    <w:name w:val="footer"/>
    <w:basedOn w:val="Normal"/>
    <w:link w:val="FooterChar"/>
    <w:rsid w:val="00AC2A24"/>
    <w:pPr>
      <w:tabs>
        <w:tab w:val="center" w:pos="4680"/>
        <w:tab w:val="right" w:pos="9360"/>
      </w:tabs>
    </w:pPr>
  </w:style>
  <w:style w:type="character" w:customStyle="1" w:styleId="FooterChar">
    <w:name w:val="Footer Char"/>
    <w:basedOn w:val="DefaultParagraphFont"/>
    <w:link w:val="Footer"/>
    <w:rsid w:val="00AC2A24"/>
    <w:rPr>
      <w:sz w:val="24"/>
      <w:szCs w:val="24"/>
    </w:rPr>
  </w:style>
  <w:style w:type="paragraph" w:customStyle="1" w:styleId="TableParagraph">
    <w:name w:val="Table Paragraph"/>
    <w:basedOn w:val="Normal"/>
    <w:uiPriority w:val="1"/>
    <w:qFormat/>
    <w:rsid w:val="007B3D01"/>
    <w:pPr>
      <w:widowControl w:val="0"/>
      <w:autoSpaceDE w:val="0"/>
      <w:autoSpaceDN w:val="0"/>
    </w:pPr>
    <w:rPr>
      <w:rFonts w:ascii="Arial" w:eastAsia="Arial" w:hAnsi="Arial" w:cs="Arial"/>
      <w:sz w:val="22"/>
      <w:szCs w:val="22"/>
    </w:rPr>
  </w:style>
  <w:style w:type="paragraph" w:styleId="ListParagraph">
    <w:name w:val="List Paragraph"/>
    <w:basedOn w:val="Normal"/>
    <w:uiPriority w:val="34"/>
    <w:qFormat/>
    <w:rsid w:val="008F008E"/>
    <w:pPr>
      <w:ind w:left="720"/>
      <w:contextualSpacing/>
    </w:pPr>
  </w:style>
  <w:style w:type="paragraph" w:customStyle="1" w:styleId="xmsonormal">
    <w:name w:val="x_msonormal"/>
    <w:basedOn w:val="Normal"/>
    <w:rsid w:val="008F008E"/>
    <w:rPr>
      <w:rFonts w:ascii="Calibri" w:eastAsiaTheme="minorHAnsi" w:hAnsi="Calibri" w:cs="Calibri"/>
      <w:sz w:val="22"/>
      <w:szCs w:val="22"/>
    </w:rPr>
  </w:style>
  <w:style w:type="character" w:styleId="UnresolvedMention">
    <w:name w:val="Unresolved Mention"/>
    <w:basedOn w:val="DefaultParagraphFont"/>
    <w:uiPriority w:val="99"/>
    <w:semiHidden/>
    <w:unhideWhenUsed/>
    <w:rsid w:val="008210C9"/>
    <w:rPr>
      <w:color w:val="605E5C"/>
      <w:shd w:val="clear" w:color="auto" w:fill="E1DFDD"/>
    </w:rPr>
  </w:style>
  <w:style w:type="paragraph" w:styleId="Revision">
    <w:name w:val="Revision"/>
    <w:hidden/>
    <w:uiPriority w:val="99"/>
    <w:semiHidden/>
    <w:rsid w:val="00C54E7B"/>
    <w:rPr>
      <w:sz w:val="24"/>
      <w:szCs w:val="24"/>
    </w:rPr>
  </w:style>
  <w:style w:type="character" w:styleId="CommentReference">
    <w:name w:val="annotation reference"/>
    <w:basedOn w:val="DefaultParagraphFont"/>
    <w:rsid w:val="00AA7C2A"/>
    <w:rPr>
      <w:sz w:val="16"/>
      <w:szCs w:val="16"/>
    </w:rPr>
  </w:style>
  <w:style w:type="paragraph" w:styleId="CommentText">
    <w:name w:val="annotation text"/>
    <w:basedOn w:val="Normal"/>
    <w:link w:val="CommentTextChar"/>
    <w:rsid w:val="00AA7C2A"/>
    <w:rPr>
      <w:sz w:val="20"/>
      <w:szCs w:val="20"/>
    </w:rPr>
  </w:style>
  <w:style w:type="character" w:customStyle="1" w:styleId="CommentTextChar">
    <w:name w:val="Comment Text Char"/>
    <w:basedOn w:val="DefaultParagraphFont"/>
    <w:link w:val="CommentText"/>
    <w:rsid w:val="00AA7C2A"/>
  </w:style>
  <w:style w:type="paragraph" w:styleId="CommentSubject">
    <w:name w:val="annotation subject"/>
    <w:basedOn w:val="CommentText"/>
    <w:next w:val="CommentText"/>
    <w:link w:val="CommentSubjectChar"/>
    <w:rsid w:val="00AA7C2A"/>
    <w:rPr>
      <w:b/>
      <w:bCs/>
    </w:rPr>
  </w:style>
  <w:style w:type="character" w:customStyle="1" w:styleId="CommentSubjectChar">
    <w:name w:val="Comment Subject Char"/>
    <w:basedOn w:val="CommentTextChar"/>
    <w:link w:val="CommentSubject"/>
    <w:rsid w:val="00AA7C2A"/>
    <w:rPr>
      <w:b/>
      <w:bCs/>
    </w:rPr>
  </w:style>
  <w:style w:type="character" w:customStyle="1" w:styleId="markedcontent">
    <w:name w:val="markedcontent"/>
    <w:basedOn w:val="DefaultParagraphFont"/>
    <w:rsid w:val="001366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1424957">
      <w:bodyDiv w:val="1"/>
      <w:marLeft w:val="0"/>
      <w:marRight w:val="0"/>
      <w:marTop w:val="0"/>
      <w:marBottom w:val="0"/>
      <w:divBdr>
        <w:top w:val="none" w:sz="0" w:space="0" w:color="auto"/>
        <w:left w:val="none" w:sz="0" w:space="0" w:color="auto"/>
        <w:bottom w:val="none" w:sz="0" w:space="0" w:color="auto"/>
        <w:right w:val="none" w:sz="0" w:space="0" w:color="auto"/>
      </w:divBdr>
    </w:div>
    <w:div w:id="497621251">
      <w:bodyDiv w:val="1"/>
      <w:marLeft w:val="0"/>
      <w:marRight w:val="0"/>
      <w:marTop w:val="0"/>
      <w:marBottom w:val="0"/>
      <w:divBdr>
        <w:top w:val="none" w:sz="0" w:space="0" w:color="auto"/>
        <w:left w:val="none" w:sz="0" w:space="0" w:color="auto"/>
        <w:bottom w:val="none" w:sz="0" w:space="0" w:color="auto"/>
        <w:right w:val="none" w:sz="0" w:space="0" w:color="auto"/>
      </w:divBdr>
    </w:div>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ncadmin.nc.gov/businesses/construction/forms-documents"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yperlink" Target="https://evp.nc.gov/"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cbola.org"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mcentee@35n.com"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www.ncbels.org" TargetMode="External"/><Relationship Id="rId23" Type="http://schemas.openxmlformats.org/officeDocument/2006/relationships/fontTable" Target="fontTable.xml"/><Relationship Id="rId10" Type="http://schemas.openxmlformats.org/officeDocument/2006/relationships/hyperlink" Target="mailto:jonesky@durhamtech.edu"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ncbarch.org"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cd7349c1-839a-498f-9a35-7555e65d485b">
      <UserInfo>
        <DisplayName>Scott McEntee</DisplayName>
        <AccountId>14</AccountId>
        <AccountType/>
      </UserInfo>
      <UserInfo>
        <DisplayName>Susan Bowen</DisplayName>
        <AccountId>13</AccountId>
        <AccountType/>
      </UserInfo>
    </SharedWithUsers>
    <_activity xmlns="95c0320f-1f35-4100-b40a-68f077975df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74E709EC991FB45A3DF134BEE8AABAE" ma:contentTypeVersion="15" ma:contentTypeDescription="Create a new document." ma:contentTypeScope="" ma:versionID="7d7401eb004effb20f5c2065b1f56147">
  <xsd:schema xmlns:xsd="http://www.w3.org/2001/XMLSchema" xmlns:xs="http://www.w3.org/2001/XMLSchema" xmlns:p="http://schemas.microsoft.com/office/2006/metadata/properties" xmlns:ns3="95c0320f-1f35-4100-b40a-68f077975df9" xmlns:ns4="cd7349c1-839a-498f-9a35-7555e65d485b" targetNamespace="http://schemas.microsoft.com/office/2006/metadata/properties" ma:root="true" ma:fieldsID="9562266fe6fbb25bc517fc5cba38f1db" ns3:_="" ns4:_="">
    <xsd:import namespace="95c0320f-1f35-4100-b40a-68f077975df9"/>
    <xsd:import namespace="cd7349c1-839a-498f-9a35-7555e65d485b"/>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SystemTags" minOccurs="0"/>
                <xsd:element ref="ns3:MediaServiceOCR" minOccurs="0"/>
                <xsd:element ref="ns3:MediaServiceGenerationTime" minOccurs="0"/>
                <xsd:element ref="ns3:MediaServiceEventHashCode" minOccurs="0"/>
                <xsd:element ref="ns3:MediaServiceDateTaken" minOccurs="0"/>
                <xsd:element ref="ns3:MediaServiceSearchProperties"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5c0320f-1f35-4100-b40a-68f077975d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ystemTags" ma:index="15" nillable="true" ma:displayName="MediaServiceSystemTags" ma:hidden="true" ma:internalName="MediaServiceSystemTags" ma:readOnly="true">
      <xsd:simpleType>
        <xsd:restriction base="dms:Note"/>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d7349c1-839a-498f-9a35-7555e65d485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7AC7266-11D4-48AD-A99F-D5B2155552A0}">
  <ds:schemaRefs>
    <ds:schemaRef ds:uri="95c0320f-1f35-4100-b40a-68f077975df9"/>
    <ds:schemaRef ds:uri="http://purl.org/dc/elements/1.1/"/>
    <ds:schemaRef ds:uri="http://purl.org/dc/terms/"/>
    <ds:schemaRef ds:uri="http://purl.org/dc/dcmitype/"/>
    <ds:schemaRef ds:uri="http://schemas.microsoft.com/office/infopath/2007/PartnerControls"/>
    <ds:schemaRef ds:uri="cd7349c1-839a-498f-9a35-7555e65d485b"/>
    <ds:schemaRef ds:uri="http://schemas.microsoft.com/office/2006/documentManagement/types"/>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8EAAA4FF-8A43-494B-8B22-EC432078D047}">
  <ds:schemaRefs>
    <ds:schemaRef ds:uri="http://schemas.microsoft.com/sharepoint/v3/contenttype/forms"/>
  </ds:schemaRefs>
</ds:datastoreItem>
</file>

<file path=customXml/itemProps3.xml><?xml version="1.0" encoding="utf-8"?>
<ds:datastoreItem xmlns:ds="http://schemas.openxmlformats.org/officeDocument/2006/customXml" ds:itemID="{200FAF59-ECA4-4F6E-835B-01D5E5298C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5c0320f-1f35-4100-b40a-68f077975df9"/>
    <ds:schemaRef ds:uri="cd7349c1-839a-498f-9a35-7555e65d48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Pages>
  <Words>542</Words>
  <Characters>3745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4279</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Kenisha Wright</cp:lastModifiedBy>
  <cp:revision>6</cp:revision>
  <cp:lastPrinted>2011-11-01T14:04:00Z</cp:lastPrinted>
  <dcterms:created xsi:type="dcterms:W3CDTF">2025-12-08T17:40:00Z</dcterms:created>
  <dcterms:modified xsi:type="dcterms:W3CDTF">2025-12-10T14:07:00Z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0x010100774E709EC991FB45A3DF134BEE8AABAE</vt:lpwstr>
  </property>
  <property fmtid="{D5CDD505-2E9C-101B-9397-08002B2CF9AE}" pid="4" name="GrammarlyDocumentId">
    <vt:lpwstr>23c61799f34e3b47c5784bd346fa8d5af7f800c8c589a8fd914862aab78ad0b9</vt:lpwstr>
  </property>
</Properties>
</file>