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B553EC8" w:rsidR="006A0193" w:rsidRDefault="49FFF759" w:rsidP="1897D9D3">
      <w:pPr>
        <w:jc w:val="center"/>
        <w:rPr>
          <w:rFonts w:ascii="Segoe UI" w:eastAsia="Segoe UI" w:hAnsi="Segoe UI" w:cs="Segoe UI"/>
          <w:b/>
          <w:bCs/>
          <w:color w:val="242424"/>
        </w:rPr>
      </w:pPr>
      <w:r w:rsidRPr="1897D9D3">
        <w:rPr>
          <w:rFonts w:ascii="Segoe UI" w:eastAsia="Segoe UI" w:hAnsi="Segoe UI" w:cs="Segoe UI"/>
          <w:b/>
          <w:bCs/>
          <w:color w:val="242424"/>
          <w:sz w:val="28"/>
          <w:szCs w:val="28"/>
        </w:rPr>
        <w:t>Randolph Community College</w:t>
      </w:r>
    </w:p>
    <w:p w14:paraId="5A92DACD" w14:textId="7DA45FF0" w:rsidR="49FFF759" w:rsidRDefault="49FFF759" w:rsidP="1897D9D3">
      <w:pPr>
        <w:jc w:val="center"/>
        <w:rPr>
          <w:rFonts w:ascii="Segoe UI" w:eastAsia="Segoe UI" w:hAnsi="Segoe UI" w:cs="Segoe UI"/>
          <w:b/>
          <w:bCs/>
          <w:color w:val="242424"/>
          <w:sz w:val="28"/>
          <w:szCs w:val="28"/>
        </w:rPr>
      </w:pPr>
      <w:r w:rsidRPr="1897D9D3">
        <w:rPr>
          <w:rFonts w:ascii="Segoe UI" w:eastAsia="Segoe UI" w:hAnsi="Segoe UI" w:cs="Segoe UI"/>
          <w:b/>
          <w:bCs/>
          <w:color w:val="242424"/>
          <w:sz w:val="28"/>
          <w:szCs w:val="28"/>
        </w:rPr>
        <w:t>629 Industrial Park Ave</w:t>
      </w:r>
    </w:p>
    <w:p w14:paraId="7519FFC5" w14:textId="175B6C96" w:rsidR="49FFF759" w:rsidRDefault="49FFF759" w:rsidP="1897D9D3">
      <w:pPr>
        <w:jc w:val="center"/>
        <w:rPr>
          <w:rFonts w:ascii="Segoe UI" w:eastAsia="Segoe UI" w:hAnsi="Segoe UI" w:cs="Segoe UI"/>
          <w:b/>
          <w:bCs/>
          <w:color w:val="242424"/>
          <w:sz w:val="28"/>
          <w:szCs w:val="28"/>
        </w:rPr>
      </w:pPr>
      <w:r w:rsidRPr="1897D9D3">
        <w:rPr>
          <w:rFonts w:ascii="Segoe UI" w:eastAsia="Segoe UI" w:hAnsi="Segoe UI" w:cs="Segoe UI"/>
          <w:b/>
          <w:bCs/>
          <w:color w:val="242424"/>
          <w:sz w:val="28"/>
          <w:szCs w:val="28"/>
        </w:rPr>
        <w:t>Asheboro, NC 27205</w:t>
      </w:r>
    </w:p>
    <w:p w14:paraId="29B9F52D" w14:textId="2445A199" w:rsidR="1897D9D3" w:rsidRDefault="1897D9D3" w:rsidP="1897D9D3">
      <w:pPr>
        <w:jc w:val="center"/>
        <w:rPr>
          <w:rFonts w:ascii="Segoe UI" w:eastAsia="Segoe UI" w:hAnsi="Segoe UI" w:cs="Segoe UI"/>
          <w:b/>
          <w:bCs/>
          <w:color w:val="242424"/>
          <w:sz w:val="28"/>
          <w:szCs w:val="28"/>
        </w:rPr>
      </w:pPr>
    </w:p>
    <w:p w14:paraId="51610194" w14:textId="2D18BA1C" w:rsidR="49FFF759" w:rsidRDefault="49FFF759" w:rsidP="1897D9D3">
      <w:pPr>
        <w:jc w:val="center"/>
        <w:rPr>
          <w:rFonts w:ascii="Segoe UI" w:eastAsia="Segoe UI" w:hAnsi="Segoe UI" w:cs="Segoe UI"/>
          <w:b/>
          <w:bCs/>
          <w:color w:val="242424"/>
          <w:sz w:val="28"/>
          <w:szCs w:val="28"/>
        </w:rPr>
      </w:pPr>
      <w:r w:rsidRPr="1897D9D3">
        <w:rPr>
          <w:rFonts w:ascii="Segoe UI" w:eastAsia="Segoe UI" w:hAnsi="Segoe UI" w:cs="Segoe UI"/>
          <w:b/>
          <w:bCs/>
          <w:color w:val="242424"/>
          <w:sz w:val="28"/>
          <w:szCs w:val="28"/>
        </w:rPr>
        <w:t xml:space="preserve">RPF </w:t>
      </w:r>
      <w:r w:rsidR="000003F5">
        <w:rPr>
          <w:rFonts w:ascii="Segoe UI" w:eastAsia="Segoe UI" w:hAnsi="Segoe UI" w:cs="Segoe UI"/>
          <w:b/>
          <w:bCs/>
          <w:color w:val="242424"/>
          <w:sz w:val="28"/>
          <w:szCs w:val="28"/>
        </w:rPr>
        <w:t>2082024</w:t>
      </w:r>
    </w:p>
    <w:p w14:paraId="07DF7DE6" w14:textId="57149C02" w:rsidR="49FFF759" w:rsidRDefault="49FFF759" w:rsidP="1897D9D3">
      <w:pPr>
        <w:jc w:val="center"/>
        <w:rPr>
          <w:rFonts w:ascii="Segoe UI" w:eastAsia="Segoe UI" w:hAnsi="Segoe UI" w:cs="Segoe UI"/>
          <w:b/>
          <w:bCs/>
          <w:color w:val="242424"/>
          <w:sz w:val="28"/>
          <w:szCs w:val="28"/>
        </w:rPr>
      </w:pPr>
      <w:r w:rsidRPr="1897D9D3">
        <w:rPr>
          <w:rFonts w:ascii="Segoe UI" w:eastAsia="Segoe UI" w:hAnsi="Segoe UI" w:cs="Segoe UI"/>
          <w:b/>
          <w:bCs/>
          <w:color w:val="242424"/>
          <w:sz w:val="28"/>
          <w:szCs w:val="28"/>
        </w:rPr>
        <w:t>Solicitation 116-</w:t>
      </w:r>
      <w:r w:rsidR="000003F5">
        <w:rPr>
          <w:rFonts w:ascii="Segoe UI" w:eastAsia="Segoe UI" w:hAnsi="Segoe UI" w:cs="Segoe UI"/>
          <w:b/>
          <w:bCs/>
          <w:color w:val="242424"/>
          <w:sz w:val="28"/>
          <w:szCs w:val="28"/>
        </w:rPr>
        <w:t>2082024</w:t>
      </w:r>
    </w:p>
    <w:p w14:paraId="2235BBB7" w14:textId="56C48FDB" w:rsidR="1AC17DAA" w:rsidRDefault="1AC17DAA" w:rsidP="1897D9D3">
      <w:pPr>
        <w:jc w:val="center"/>
        <w:rPr>
          <w:rFonts w:ascii="Segoe UI" w:eastAsia="Segoe UI" w:hAnsi="Segoe UI" w:cs="Segoe UI"/>
          <w:b/>
          <w:bCs/>
          <w:color w:val="242424"/>
          <w:sz w:val="28"/>
          <w:szCs w:val="28"/>
        </w:rPr>
      </w:pPr>
      <w:r w:rsidRPr="1897D9D3">
        <w:rPr>
          <w:rFonts w:ascii="Segoe UI" w:eastAsia="Segoe UI" w:hAnsi="Segoe UI" w:cs="Segoe UI"/>
          <w:b/>
          <w:bCs/>
          <w:color w:val="242424"/>
          <w:sz w:val="28"/>
          <w:szCs w:val="28"/>
        </w:rPr>
        <w:t xml:space="preserve">Title: </w:t>
      </w:r>
      <w:r w:rsidR="000003F5">
        <w:rPr>
          <w:rFonts w:ascii="Segoe UI" w:eastAsia="Segoe UI" w:hAnsi="Segoe UI" w:cs="Segoe UI"/>
          <w:b/>
          <w:bCs/>
          <w:color w:val="242424"/>
          <w:sz w:val="28"/>
          <w:szCs w:val="28"/>
        </w:rPr>
        <w:t>RPEC Classroom Renovation</w:t>
      </w:r>
    </w:p>
    <w:p w14:paraId="352754ED" w14:textId="64AE7778" w:rsidR="1897D9D3" w:rsidRDefault="1897D9D3" w:rsidP="1897D9D3">
      <w:pPr>
        <w:jc w:val="center"/>
        <w:rPr>
          <w:rFonts w:ascii="Segoe UI" w:eastAsia="Segoe UI" w:hAnsi="Segoe UI" w:cs="Segoe UI"/>
          <w:b/>
          <w:bCs/>
          <w:color w:val="242424"/>
          <w:sz w:val="28"/>
          <w:szCs w:val="28"/>
        </w:rPr>
      </w:pPr>
    </w:p>
    <w:p w14:paraId="6115CED9" w14:textId="62E7E999" w:rsidR="32523F10" w:rsidRDefault="32523F10" w:rsidP="1897D9D3">
      <w:pPr>
        <w:jc w:val="center"/>
        <w:rPr>
          <w:rFonts w:ascii="Segoe UI" w:eastAsia="Segoe UI" w:hAnsi="Segoe UI" w:cs="Segoe UI"/>
          <w:b/>
          <w:bCs/>
          <w:color w:val="242424"/>
          <w:sz w:val="28"/>
          <w:szCs w:val="28"/>
        </w:rPr>
      </w:pPr>
      <w:r w:rsidRPr="1897D9D3">
        <w:rPr>
          <w:rFonts w:ascii="Segoe UI" w:eastAsia="Segoe UI" w:hAnsi="Segoe UI" w:cs="Segoe UI"/>
          <w:b/>
          <w:bCs/>
          <w:color w:val="242424"/>
          <w:sz w:val="28"/>
          <w:szCs w:val="28"/>
        </w:rPr>
        <w:t xml:space="preserve">Proposal Due Date and Time: </w:t>
      </w:r>
      <w:r w:rsidR="000003F5">
        <w:rPr>
          <w:rFonts w:ascii="Segoe UI" w:eastAsia="Segoe UI" w:hAnsi="Segoe UI" w:cs="Segoe UI"/>
          <w:b/>
          <w:bCs/>
          <w:color w:val="242424"/>
          <w:sz w:val="28"/>
          <w:szCs w:val="28"/>
        </w:rPr>
        <w:t>3</w:t>
      </w:r>
      <w:r w:rsidRPr="1897D9D3">
        <w:rPr>
          <w:rFonts w:ascii="Segoe UI" w:eastAsia="Segoe UI" w:hAnsi="Segoe UI" w:cs="Segoe UI"/>
          <w:b/>
          <w:bCs/>
          <w:color w:val="242424"/>
          <w:sz w:val="28"/>
          <w:szCs w:val="28"/>
        </w:rPr>
        <w:t>/</w:t>
      </w:r>
      <w:r w:rsidR="000003F5">
        <w:rPr>
          <w:rFonts w:ascii="Segoe UI" w:eastAsia="Segoe UI" w:hAnsi="Segoe UI" w:cs="Segoe UI"/>
          <w:b/>
          <w:bCs/>
          <w:color w:val="242424"/>
          <w:sz w:val="28"/>
          <w:szCs w:val="28"/>
        </w:rPr>
        <w:t>14</w:t>
      </w:r>
      <w:r w:rsidRPr="1897D9D3">
        <w:rPr>
          <w:rFonts w:ascii="Segoe UI" w:eastAsia="Segoe UI" w:hAnsi="Segoe UI" w:cs="Segoe UI"/>
          <w:b/>
          <w:bCs/>
          <w:color w:val="242424"/>
          <w:sz w:val="28"/>
          <w:szCs w:val="28"/>
        </w:rPr>
        <w:t>/2024 2:00PM EST</w:t>
      </w:r>
    </w:p>
    <w:p w14:paraId="5D24BFA9" w14:textId="605A9983" w:rsidR="1897D9D3" w:rsidRDefault="1897D9D3" w:rsidP="1897D9D3">
      <w:pPr>
        <w:jc w:val="center"/>
        <w:rPr>
          <w:rFonts w:ascii="Segoe UI" w:eastAsia="Segoe UI" w:hAnsi="Segoe UI" w:cs="Segoe UI"/>
          <w:b/>
          <w:bCs/>
          <w:color w:val="242424"/>
          <w:sz w:val="28"/>
          <w:szCs w:val="28"/>
        </w:rPr>
      </w:pPr>
    </w:p>
    <w:p w14:paraId="787C2075" w14:textId="2CB49F4D" w:rsidR="32523F10" w:rsidRDefault="32523F10" w:rsidP="1897D9D3">
      <w:pPr>
        <w:jc w:val="center"/>
        <w:rPr>
          <w:rFonts w:ascii="Segoe UI" w:eastAsia="Segoe UI" w:hAnsi="Segoe UI" w:cs="Segoe UI"/>
          <w:b/>
          <w:bCs/>
          <w:color w:val="242424"/>
          <w:sz w:val="28"/>
          <w:szCs w:val="28"/>
        </w:rPr>
      </w:pPr>
      <w:r w:rsidRPr="1897D9D3">
        <w:rPr>
          <w:rFonts w:ascii="Segoe UI" w:eastAsia="Segoe UI" w:hAnsi="Segoe UI" w:cs="Segoe UI"/>
          <w:b/>
          <w:bCs/>
          <w:color w:val="242424"/>
          <w:sz w:val="28"/>
          <w:szCs w:val="28"/>
        </w:rPr>
        <w:t>ADDENDUM No.</w:t>
      </w:r>
      <w:r w:rsidR="00327787">
        <w:rPr>
          <w:rFonts w:ascii="Segoe UI" w:eastAsia="Segoe UI" w:hAnsi="Segoe UI" w:cs="Segoe UI"/>
          <w:b/>
          <w:bCs/>
          <w:color w:val="242424"/>
          <w:sz w:val="28"/>
          <w:szCs w:val="28"/>
        </w:rPr>
        <w:t>2</w:t>
      </w:r>
    </w:p>
    <w:p w14:paraId="0298B0C3" w14:textId="22ABE2B6" w:rsidR="32523F10" w:rsidRDefault="32523F10" w:rsidP="1897D9D3">
      <w:pPr>
        <w:jc w:val="center"/>
        <w:rPr>
          <w:rFonts w:ascii="Segoe UI" w:eastAsia="Segoe UI" w:hAnsi="Segoe UI" w:cs="Segoe UI"/>
          <w:b/>
          <w:bCs/>
          <w:color w:val="242424"/>
          <w:sz w:val="28"/>
          <w:szCs w:val="28"/>
        </w:rPr>
      </w:pPr>
      <w:r w:rsidRPr="1897D9D3">
        <w:rPr>
          <w:rFonts w:ascii="Segoe UI" w:eastAsia="Segoe UI" w:hAnsi="Segoe UI" w:cs="Segoe UI"/>
          <w:b/>
          <w:bCs/>
          <w:color w:val="242424"/>
          <w:sz w:val="28"/>
          <w:szCs w:val="28"/>
        </w:rPr>
        <w:t xml:space="preserve">Issued </w:t>
      </w:r>
      <w:r w:rsidR="005D7F4D" w:rsidRPr="1897D9D3">
        <w:rPr>
          <w:rFonts w:ascii="Segoe UI" w:eastAsia="Segoe UI" w:hAnsi="Segoe UI" w:cs="Segoe UI"/>
          <w:b/>
          <w:bCs/>
          <w:color w:val="242424"/>
          <w:sz w:val="28"/>
          <w:szCs w:val="28"/>
        </w:rPr>
        <w:t>2/</w:t>
      </w:r>
      <w:r w:rsidR="005D7F4D">
        <w:rPr>
          <w:rFonts w:ascii="Segoe UI" w:eastAsia="Segoe UI" w:hAnsi="Segoe UI" w:cs="Segoe UI"/>
          <w:b/>
          <w:bCs/>
          <w:color w:val="242424"/>
          <w:sz w:val="28"/>
          <w:szCs w:val="28"/>
        </w:rPr>
        <w:t>29</w:t>
      </w:r>
      <w:r w:rsidR="005D7F4D" w:rsidRPr="1897D9D3">
        <w:rPr>
          <w:rFonts w:ascii="Segoe UI" w:eastAsia="Segoe UI" w:hAnsi="Segoe UI" w:cs="Segoe UI"/>
          <w:b/>
          <w:bCs/>
          <w:color w:val="242424"/>
          <w:sz w:val="28"/>
          <w:szCs w:val="28"/>
        </w:rPr>
        <w:t>/2024.</w:t>
      </w:r>
    </w:p>
    <w:p w14:paraId="47D80A6D" w14:textId="52D640B1" w:rsidR="32523F10" w:rsidRDefault="32523F10" w:rsidP="1897D9D3">
      <w:pPr>
        <w:ind w:left="720"/>
        <w:rPr>
          <w:rFonts w:ascii="Segoe UI" w:eastAsia="Segoe UI" w:hAnsi="Segoe UI" w:cs="Segoe UI"/>
          <w:b/>
          <w:bCs/>
          <w:color w:val="242424"/>
          <w:sz w:val="28"/>
          <w:szCs w:val="28"/>
        </w:rPr>
      </w:pPr>
      <w:r w:rsidRPr="1897D9D3">
        <w:rPr>
          <w:rFonts w:ascii="Segoe UI" w:eastAsia="Segoe UI" w:hAnsi="Segoe UI" w:cs="Segoe UI"/>
          <w:b/>
          <w:bCs/>
          <w:color w:val="242424"/>
          <w:sz w:val="28"/>
          <w:szCs w:val="28"/>
        </w:rPr>
        <w:t>Direct all inquiries to:</w:t>
      </w:r>
    </w:p>
    <w:p w14:paraId="4FEA498E" w14:textId="69C26C9E" w:rsidR="32523F10" w:rsidRDefault="32523F10" w:rsidP="1897D9D3">
      <w:pPr>
        <w:ind w:left="720"/>
        <w:rPr>
          <w:rFonts w:ascii="Segoe UI" w:eastAsia="Segoe UI" w:hAnsi="Segoe UI" w:cs="Segoe UI"/>
          <w:b/>
          <w:bCs/>
          <w:color w:val="242424"/>
          <w:sz w:val="28"/>
          <w:szCs w:val="28"/>
        </w:rPr>
      </w:pPr>
      <w:r w:rsidRPr="1897D9D3">
        <w:rPr>
          <w:rFonts w:ascii="Segoe UI" w:eastAsia="Segoe UI" w:hAnsi="Segoe UI" w:cs="Segoe UI"/>
          <w:b/>
          <w:bCs/>
          <w:color w:val="242424"/>
          <w:sz w:val="28"/>
          <w:szCs w:val="28"/>
        </w:rPr>
        <w:t>Facilities Operations Department</w:t>
      </w:r>
    </w:p>
    <w:p w14:paraId="54DB98D7" w14:textId="1BFAF6F8" w:rsidR="32523F10" w:rsidRDefault="32523F10" w:rsidP="1897D9D3">
      <w:pPr>
        <w:spacing w:after="0"/>
        <w:ind w:left="720"/>
        <w:rPr>
          <w:rFonts w:ascii="Segoe UI" w:eastAsia="Segoe UI" w:hAnsi="Segoe UI" w:cs="Segoe UI"/>
          <w:b/>
          <w:bCs/>
          <w:color w:val="242424"/>
          <w:sz w:val="28"/>
          <w:szCs w:val="28"/>
        </w:rPr>
      </w:pPr>
      <w:r w:rsidRPr="1897D9D3">
        <w:rPr>
          <w:rFonts w:ascii="Segoe UI" w:eastAsia="Segoe UI" w:hAnsi="Segoe UI" w:cs="Segoe UI"/>
          <w:b/>
          <w:bCs/>
          <w:color w:val="242424"/>
          <w:sz w:val="28"/>
          <w:szCs w:val="28"/>
        </w:rPr>
        <w:t>David Richardson</w:t>
      </w:r>
    </w:p>
    <w:p w14:paraId="1933C382" w14:textId="6FB66284" w:rsidR="32523F10" w:rsidRDefault="32523F10" w:rsidP="1897D9D3">
      <w:pPr>
        <w:spacing w:after="0"/>
        <w:ind w:left="720"/>
        <w:rPr>
          <w:rFonts w:ascii="Segoe UI" w:eastAsia="Segoe UI" w:hAnsi="Segoe UI" w:cs="Segoe UI"/>
          <w:color w:val="242424"/>
          <w:sz w:val="28"/>
          <w:szCs w:val="28"/>
        </w:rPr>
      </w:pPr>
      <w:r w:rsidRPr="1897D9D3">
        <w:rPr>
          <w:rFonts w:ascii="Segoe UI" w:eastAsia="Segoe UI" w:hAnsi="Segoe UI" w:cs="Segoe UI"/>
          <w:color w:val="242424"/>
          <w:sz w:val="28"/>
          <w:szCs w:val="28"/>
        </w:rPr>
        <w:t xml:space="preserve">Email: </w:t>
      </w:r>
      <w:hyperlink r:id="rId7">
        <w:r w:rsidRPr="1897D9D3">
          <w:rPr>
            <w:rStyle w:val="Hyperlink"/>
            <w:rFonts w:ascii="Segoe UI" w:eastAsia="Segoe UI" w:hAnsi="Segoe UI" w:cs="Segoe UI"/>
            <w:sz w:val="28"/>
            <w:szCs w:val="28"/>
          </w:rPr>
          <w:t>dlrichardson486@randolph.edu</w:t>
        </w:r>
      </w:hyperlink>
    </w:p>
    <w:p w14:paraId="6EBA74EC" w14:textId="55BDEEC4" w:rsidR="1897D9D3" w:rsidRDefault="1897D9D3" w:rsidP="1897D9D3">
      <w:pPr>
        <w:spacing w:after="0"/>
        <w:ind w:left="720"/>
        <w:rPr>
          <w:rFonts w:ascii="Segoe UI" w:eastAsia="Segoe UI" w:hAnsi="Segoe UI" w:cs="Segoe UI"/>
          <w:color w:val="242424"/>
          <w:sz w:val="28"/>
          <w:szCs w:val="28"/>
        </w:rPr>
      </w:pPr>
    </w:p>
    <w:p w14:paraId="693E9843" w14:textId="38D7D60E" w:rsidR="1688BA35" w:rsidRDefault="1688BA35" w:rsidP="1897D9D3">
      <w:pPr>
        <w:spacing w:after="0"/>
        <w:rPr>
          <w:rFonts w:ascii="Segoe UI" w:eastAsia="Segoe UI" w:hAnsi="Segoe UI" w:cs="Segoe UI"/>
          <w:b/>
          <w:bCs/>
          <w:color w:val="242424"/>
        </w:rPr>
      </w:pPr>
      <w:r w:rsidRPr="1897D9D3">
        <w:rPr>
          <w:rFonts w:ascii="Segoe UI" w:eastAsia="Segoe UI" w:hAnsi="Segoe UI" w:cs="Segoe UI"/>
          <w:b/>
          <w:bCs/>
          <w:color w:val="242424"/>
        </w:rPr>
        <w:t>To: All Proposers</w:t>
      </w:r>
    </w:p>
    <w:p w14:paraId="08B9C53A" w14:textId="68357435" w:rsidR="1688BA35" w:rsidRDefault="1688BA35" w:rsidP="1897D9D3">
      <w:pPr>
        <w:spacing w:after="0"/>
        <w:rPr>
          <w:rFonts w:ascii="Segoe UI" w:eastAsia="Segoe UI" w:hAnsi="Segoe UI" w:cs="Segoe UI"/>
          <w:b/>
          <w:bCs/>
          <w:color w:val="242424"/>
        </w:rPr>
      </w:pPr>
      <w:r w:rsidRPr="1897D9D3">
        <w:rPr>
          <w:rFonts w:ascii="Segoe UI" w:eastAsia="Segoe UI" w:hAnsi="Segoe UI" w:cs="Segoe UI"/>
          <w:b/>
          <w:bCs/>
          <w:color w:val="242424"/>
        </w:rPr>
        <w:t xml:space="preserve">This Addendum, containing </w:t>
      </w:r>
      <w:r w:rsidR="00327787">
        <w:rPr>
          <w:rFonts w:ascii="Segoe UI" w:eastAsia="Segoe UI" w:hAnsi="Segoe UI" w:cs="Segoe UI"/>
          <w:b/>
          <w:bCs/>
          <w:color w:val="242424"/>
        </w:rPr>
        <w:t xml:space="preserve">answers to </w:t>
      </w:r>
      <w:r w:rsidRPr="1897D9D3">
        <w:rPr>
          <w:rFonts w:ascii="Segoe UI" w:eastAsia="Segoe UI" w:hAnsi="Segoe UI" w:cs="Segoe UI"/>
          <w:b/>
          <w:bCs/>
          <w:color w:val="242424"/>
        </w:rPr>
        <w:t xml:space="preserve">the following </w:t>
      </w:r>
      <w:r w:rsidR="00327787">
        <w:rPr>
          <w:rFonts w:ascii="Segoe UI" w:eastAsia="Segoe UI" w:hAnsi="Segoe UI" w:cs="Segoe UI"/>
          <w:b/>
          <w:bCs/>
          <w:color w:val="242424"/>
        </w:rPr>
        <w:t>question that were submitted by the deadline for questions on 2/27/2024 at 10:00 AM EST. These answers provide</w:t>
      </w:r>
      <w:r w:rsidRPr="1897D9D3">
        <w:rPr>
          <w:rFonts w:ascii="Segoe UI" w:eastAsia="Segoe UI" w:hAnsi="Segoe UI" w:cs="Segoe UI"/>
          <w:b/>
          <w:bCs/>
          <w:color w:val="242424"/>
        </w:rPr>
        <w:t xml:space="preserve"> clarifications</w:t>
      </w:r>
      <w:r w:rsidR="005D7F4D">
        <w:rPr>
          <w:rFonts w:ascii="Segoe UI" w:eastAsia="Segoe UI" w:hAnsi="Segoe UI" w:cs="Segoe UI"/>
          <w:b/>
          <w:bCs/>
          <w:color w:val="242424"/>
        </w:rPr>
        <w:t xml:space="preserve"> and</w:t>
      </w:r>
      <w:r w:rsidRPr="1897D9D3">
        <w:rPr>
          <w:rFonts w:ascii="Segoe UI" w:eastAsia="Segoe UI" w:hAnsi="Segoe UI" w:cs="Segoe UI"/>
          <w:b/>
          <w:bCs/>
          <w:color w:val="242424"/>
        </w:rPr>
        <w:t xml:space="preserve"> </w:t>
      </w:r>
      <w:r w:rsidR="00327787">
        <w:rPr>
          <w:rFonts w:ascii="Segoe UI" w:eastAsia="Segoe UI" w:hAnsi="Segoe UI" w:cs="Segoe UI"/>
          <w:b/>
          <w:bCs/>
          <w:color w:val="242424"/>
        </w:rPr>
        <w:t>are</w:t>
      </w:r>
      <w:r w:rsidRPr="1897D9D3">
        <w:rPr>
          <w:rFonts w:ascii="Segoe UI" w:eastAsia="Segoe UI" w:hAnsi="Segoe UI" w:cs="Segoe UI"/>
          <w:b/>
          <w:bCs/>
          <w:color w:val="242424"/>
        </w:rPr>
        <w:t xml:space="preserve"> issued prior to receipt of proposal packages and </w:t>
      </w:r>
      <w:r w:rsidR="005D7F4D" w:rsidRPr="1897D9D3">
        <w:rPr>
          <w:rFonts w:ascii="Segoe UI" w:eastAsia="Segoe UI" w:hAnsi="Segoe UI" w:cs="Segoe UI"/>
          <w:b/>
          <w:bCs/>
          <w:color w:val="242424"/>
        </w:rPr>
        <w:t>do</w:t>
      </w:r>
      <w:r w:rsidRPr="1897D9D3">
        <w:rPr>
          <w:rFonts w:ascii="Segoe UI" w:eastAsia="Segoe UI" w:hAnsi="Segoe UI" w:cs="Segoe UI"/>
          <w:b/>
          <w:bCs/>
          <w:color w:val="242424"/>
        </w:rPr>
        <w:t xml:space="preserve"> hereby become part of the original RFP documents</w:t>
      </w:r>
      <w:r w:rsidR="005D7F4D">
        <w:rPr>
          <w:rFonts w:ascii="Segoe UI" w:eastAsia="Segoe UI" w:hAnsi="Segoe UI" w:cs="Segoe UI"/>
          <w:b/>
          <w:bCs/>
          <w:color w:val="242424"/>
        </w:rPr>
        <w:t>.</w:t>
      </w:r>
    </w:p>
    <w:p w14:paraId="52732822" w14:textId="14E3003D" w:rsidR="1688BA35" w:rsidRDefault="1688BA35" w:rsidP="1897D9D3">
      <w:pPr>
        <w:spacing w:after="0"/>
        <w:rPr>
          <w:rFonts w:ascii="Segoe UI" w:eastAsia="Segoe UI" w:hAnsi="Segoe UI" w:cs="Segoe UI"/>
          <w:b/>
          <w:bCs/>
          <w:color w:val="242424"/>
        </w:rPr>
      </w:pPr>
      <w:r w:rsidRPr="1897D9D3">
        <w:rPr>
          <w:rFonts w:ascii="Segoe UI" w:eastAsia="Segoe UI" w:hAnsi="Segoe UI" w:cs="Segoe UI"/>
          <w:b/>
          <w:bCs/>
          <w:color w:val="242424"/>
        </w:rPr>
        <w:t xml:space="preserve"> Receipt of this addendum must be acknowledged by signing in the area indicated below. Please </w:t>
      </w:r>
      <w:r w:rsidR="33A061D1" w:rsidRPr="1897D9D3">
        <w:rPr>
          <w:rFonts w:ascii="Segoe UI" w:eastAsia="Segoe UI" w:hAnsi="Segoe UI" w:cs="Segoe UI"/>
          <w:b/>
          <w:bCs/>
          <w:color w:val="242424"/>
        </w:rPr>
        <w:t>see</w:t>
      </w:r>
      <w:r w:rsidR="4D7FE82A" w:rsidRPr="1897D9D3">
        <w:rPr>
          <w:rFonts w:ascii="Segoe UI" w:eastAsia="Segoe UI" w:hAnsi="Segoe UI" w:cs="Segoe UI"/>
          <w:b/>
          <w:bCs/>
          <w:color w:val="242424"/>
        </w:rPr>
        <w:t xml:space="preserve"> the </w:t>
      </w:r>
      <w:r w:rsidR="00327787">
        <w:rPr>
          <w:rFonts w:ascii="Segoe UI" w:eastAsia="Segoe UI" w:hAnsi="Segoe UI" w:cs="Segoe UI"/>
          <w:b/>
          <w:bCs/>
          <w:color w:val="242424"/>
        </w:rPr>
        <w:t>question and associated answers</w:t>
      </w:r>
      <w:r w:rsidRPr="1897D9D3">
        <w:rPr>
          <w:rFonts w:ascii="Segoe UI" w:eastAsia="Segoe UI" w:hAnsi="Segoe UI" w:cs="Segoe UI"/>
          <w:b/>
          <w:bCs/>
          <w:color w:val="242424"/>
        </w:rPr>
        <w:t xml:space="preserve"> below and sign and</w:t>
      </w:r>
      <w:r w:rsidR="4CACD6C9" w:rsidRPr="1897D9D3">
        <w:rPr>
          <w:rFonts w:ascii="Segoe UI" w:eastAsia="Segoe UI" w:hAnsi="Segoe UI" w:cs="Segoe UI"/>
          <w:b/>
          <w:bCs/>
          <w:color w:val="242424"/>
        </w:rPr>
        <w:t xml:space="preserve"> </w:t>
      </w:r>
      <w:r w:rsidRPr="1897D9D3">
        <w:rPr>
          <w:rFonts w:ascii="Segoe UI" w:eastAsia="Segoe UI" w:hAnsi="Segoe UI" w:cs="Segoe UI"/>
          <w:b/>
          <w:bCs/>
          <w:color w:val="242424"/>
        </w:rPr>
        <w:t>return this addendum with your proposal package.</w:t>
      </w:r>
    </w:p>
    <w:p w14:paraId="75E04213" w14:textId="28A2CB35" w:rsidR="1897D9D3" w:rsidRDefault="1897D9D3" w:rsidP="1897D9D3">
      <w:pPr>
        <w:spacing w:after="0"/>
        <w:rPr>
          <w:rFonts w:ascii="Segoe UI" w:eastAsia="Segoe UI" w:hAnsi="Segoe UI" w:cs="Segoe UI"/>
          <w:b/>
          <w:bCs/>
          <w:color w:val="242424"/>
        </w:rPr>
      </w:pPr>
    </w:p>
    <w:p w14:paraId="22E8EE04" w14:textId="3F6B3768" w:rsidR="1897D9D3" w:rsidRDefault="1897D9D3" w:rsidP="1897D9D3">
      <w:pPr>
        <w:spacing w:after="0"/>
        <w:rPr>
          <w:rFonts w:ascii="Segoe UI" w:eastAsia="Segoe UI" w:hAnsi="Segoe UI" w:cs="Segoe UI"/>
          <w:b/>
          <w:bCs/>
          <w:color w:val="242424"/>
        </w:rPr>
      </w:pPr>
    </w:p>
    <w:p w14:paraId="44794E73" w14:textId="31E9BD7B" w:rsidR="000003F5" w:rsidRDefault="00327787" w:rsidP="000003F5">
      <w:pPr>
        <w:pStyle w:val="ListParagraph"/>
        <w:numPr>
          <w:ilvl w:val="0"/>
          <w:numId w:val="1"/>
        </w:numPr>
        <w:spacing w:after="0"/>
        <w:ind w:left="360"/>
        <w:rPr>
          <w:rFonts w:ascii="Segoe UI" w:eastAsia="Segoe UI" w:hAnsi="Segoe UI" w:cs="Segoe UI"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 xml:space="preserve">What door hardware is needed? </w:t>
      </w:r>
      <w:r>
        <w:rPr>
          <w:rFonts w:ascii="Segoe UI" w:eastAsia="Segoe UI" w:hAnsi="Segoe UI" w:cs="Segoe UI"/>
          <w:color w:val="242424"/>
        </w:rPr>
        <w:t>Schlage, 6 pin E keyway</w:t>
      </w:r>
      <w:r w:rsidR="003C1F79">
        <w:rPr>
          <w:rFonts w:ascii="Segoe UI" w:eastAsia="Segoe UI" w:hAnsi="Segoe UI" w:cs="Segoe UI"/>
          <w:color w:val="242424"/>
        </w:rPr>
        <w:t xml:space="preserve">, please match exiting </w:t>
      </w:r>
      <w:r w:rsidR="005D7F4D">
        <w:rPr>
          <w:rFonts w:ascii="Segoe UI" w:eastAsia="Segoe UI" w:hAnsi="Segoe UI" w:cs="Segoe UI"/>
          <w:color w:val="242424"/>
        </w:rPr>
        <w:t>style and finish</w:t>
      </w:r>
      <w:r>
        <w:rPr>
          <w:rFonts w:ascii="Segoe UI" w:eastAsia="Segoe UI" w:hAnsi="Segoe UI" w:cs="Segoe UI"/>
          <w:color w:val="242424"/>
        </w:rPr>
        <w:t>.</w:t>
      </w:r>
    </w:p>
    <w:p w14:paraId="5ED662DC" w14:textId="3B04A5A8" w:rsidR="5CD5A546" w:rsidRDefault="0040623E" w:rsidP="000003F5">
      <w:pPr>
        <w:pStyle w:val="ListParagraph"/>
        <w:numPr>
          <w:ilvl w:val="0"/>
          <w:numId w:val="1"/>
        </w:numPr>
        <w:spacing w:after="0"/>
        <w:ind w:left="360"/>
        <w:rPr>
          <w:rFonts w:ascii="Segoe UI" w:eastAsia="Segoe UI" w:hAnsi="Segoe UI" w:cs="Segoe UI"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 xml:space="preserve">Is there a specific brand and color needed for the rubber bases? </w:t>
      </w:r>
      <w:r>
        <w:rPr>
          <w:rFonts w:ascii="Segoe UI" w:eastAsia="Segoe UI" w:hAnsi="Segoe UI" w:cs="Segoe UI"/>
          <w:color w:val="242424"/>
        </w:rPr>
        <w:t>Construction documents specify to match exiting cove base. The classroom is gray, and the corridor is black. Please use a color sample set to match as close as possible.</w:t>
      </w:r>
    </w:p>
    <w:p w14:paraId="3398D876" w14:textId="43FC820B" w:rsidR="00307EB6" w:rsidRDefault="0040623E" w:rsidP="000003F5">
      <w:pPr>
        <w:pStyle w:val="ListParagraph"/>
        <w:numPr>
          <w:ilvl w:val="0"/>
          <w:numId w:val="1"/>
        </w:numPr>
        <w:spacing w:after="0"/>
        <w:ind w:left="360"/>
        <w:rPr>
          <w:rFonts w:ascii="Segoe UI" w:eastAsia="Segoe UI" w:hAnsi="Segoe UI" w:cs="Segoe UI"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 xml:space="preserve">What is the color for the </w:t>
      </w:r>
      <w:proofErr w:type="gramStart"/>
      <w:r>
        <w:rPr>
          <w:rFonts w:ascii="Segoe UI" w:eastAsia="Segoe UI" w:hAnsi="Segoe UI" w:cs="Segoe UI"/>
          <w:b/>
          <w:bCs/>
          <w:color w:val="242424"/>
        </w:rPr>
        <w:t>PTD1</w:t>
      </w:r>
      <w:proofErr w:type="gramEnd"/>
      <w:r>
        <w:rPr>
          <w:rFonts w:ascii="Segoe UI" w:eastAsia="Segoe UI" w:hAnsi="Segoe UI" w:cs="Segoe UI"/>
          <w:b/>
          <w:bCs/>
          <w:color w:val="242424"/>
        </w:rPr>
        <w:t xml:space="preserve"> and brand wanted? </w:t>
      </w:r>
      <w:r>
        <w:rPr>
          <w:rFonts w:ascii="Segoe UI" w:eastAsia="Segoe UI" w:hAnsi="Segoe UI" w:cs="Segoe UI"/>
          <w:color w:val="242424"/>
        </w:rPr>
        <w:t>The owner will provide the custom color codes for Sherwin Williams paints after the project is awarded.</w:t>
      </w:r>
    </w:p>
    <w:p w14:paraId="35A0CEE7" w14:textId="3FDE33F5" w:rsidR="00307EB6" w:rsidRDefault="0040623E" w:rsidP="000003F5">
      <w:pPr>
        <w:pStyle w:val="ListParagraph"/>
        <w:numPr>
          <w:ilvl w:val="0"/>
          <w:numId w:val="1"/>
        </w:numPr>
        <w:spacing w:after="0"/>
        <w:ind w:left="360"/>
        <w:rPr>
          <w:rFonts w:ascii="Segoe UI" w:eastAsia="Segoe UI" w:hAnsi="Segoe UI" w:cs="Segoe UI"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 xml:space="preserve">What is the color for the </w:t>
      </w:r>
      <w:proofErr w:type="gramStart"/>
      <w:r>
        <w:rPr>
          <w:rFonts w:ascii="Segoe UI" w:eastAsia="Segoe UI" w:hAnsi="Segoe UI" w:cs="Segoe UI"/>
          <w:b/>
          <w:bCs/>
          <w:color w:val="242424"/>
        </w:rPr>
        <w:t>PTD2</w:t>
      </w:r>
      <w:proofErr w:type="gramEnd"/>
      <w:r>
        <w:rPr>
          <w:rFonts w:ascii="Segoe UI" w:eastAsia="Segoe UI" w:hAnsi="Segoe UI" w:cs="Segoe UI"/>
          <w:b/>
          <w:bCs/>
          <w:color w:val="242424"/>
        </w:rPr>
        <w:t xml:space="preserve"> and brand wanted?</w:t>
      </w:r>
      <w:r w:rsidR="00307EB6">
        <w:rPr>
          <w:rFonts w:ascii="Segoe UI" w:eastAsia="Segoe UI" w:hAnsi="Segoe UI" w:cs="Segoe UI"/>
          <w:color w:val="242424"/>
        </w:rPr>
        <w:t xml:space="preserve"> </w:t>
      </w:r>
      <w:r w:rsidR="00C32894">
        <w:rPr>
          <w:rFonts w:ascii="Segoe UI" w:eastAsia="Segoe UI" w:hAnsi="Segoe UI" w:cs="Segoe UI"/>
          <w:color w:val="242424"/>
        </w:rPr>
        <w:t>The owner will provide the custom color codes for Sherwin Williams paints after the project is awarded.</w:t>
      </w:r>
    </w:p>
    <w:p w14:paraId="5ED699F0" w14:textId="24CA8211" w:rsidR="00307EB6" w:rsidRDefault="00C32894" w:rsidP="000003F5">
      <w:pPr>
        <w:pStyle w:val="ListParagraph"/>
        <w:numPr>
          <w:ilvl w:val="0"/>
          <w:numId w:val="1"/>
        </w:numPr>
        <w:spacing w:after="0"/>
        <w:ind w:left="360"/>
        <w:rPr>
          <w:rFonts w:ascii="Segoe UI" w:eastAsia="Segoe UI" w:hAnsi="Segoe UI" w:cs="Segoe UI"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 xml:space="preserve">Is there a specific manufacturer for the signs? </w:t>
      </w:r>
      <w:r>
        <w:rPr>
          <w:rFonts w:ascii="Segoe UI" w:eastAsia="Segoe UI" w:hAnsi="Segoe UI" w:cs="Segoe UI"/>
          <w:color w:val="242424"/>
        </w:rPr>
        <w:t xml:space="preserve">Signage source will be the </w:t>
      </w:r>
      <w:r w:rsidR="005D7F4D">
        <w:rPr>
          <w:rFonts w:ascii="Segoe UI" w:eastAsia="Segoe UI" w:hAnsi="Segoe UI" w:cs="Segoe UI"/>
          <w:color w:val="242424"/>
        </w:rPr>
        <w:t>contractor’s</w:t>
      </w:r>
      <w:r>
        <w:rPr>
          <w:rFonts w:ascii="Segoe UI" w:eastAsia="Segoe UI" w:hAnsi="Segoe UI" w:cs="Segoe UI"/>
          <w:color w:val="242424"/>
        </w:rPr>
        <w:t xml:space="preserve"> option.</w:t>
      </w:r>
    </w:p>
    <w:p w14:paraId="4211B20A" w14:textId="013D424D" w:rsidR="00AC2842" w:rsidRDefault="00C32894" w:rsidP="00AC2842">
      <w:pPr>
        <w:pStyle w:val="ListParagraph"/>
        <w:numPr>
          <w:ilvl w:val="0"/>
          <w:numId w:val="1"/>
        </w:numPr>
        <w:spacing w:after="0"/>
        <w:ind w:left="360"/>
        <w:rPr>
          <w:rFonts w:ascii="Segoe UI" w:eastAsia="Segoe UI" w:hAnsi="Segoe UI" w:cs="Segoe UI"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 xml:space="preserve">What material are the signs? </w:t>
      </w:r>
      <w:r w:rsidR="005D7F4D">
        <w:rPr>
          <w:rFonts w:ascii="Segoe UI" w:eastAsia="Segoe UI" w:hAnsi="Segoe UI" w:cs="Segoe UI"/>
          <w:color w:val="242424"/>
        </w:rPr>
        <w:t>Signage materials must match existing</w:t>
      </w:r>
      <w:r w:rsidR="0074441A">
        <w:rPr>
          <w:rFonts w:ascii="Segoe UI" w:eastAsia="Segoe UI" w:hAnsi="Segoe UI" w:cs="Segoe UI"/>
          <w:color w:val="242424"/>
        </w:rPr>
        <w:t xml:space="preserve"> signage used in the building.</w:t>
      </w:r>
    </w:p>
    <w:p w14:paraId="3B969DD9" w14:textId="3E0BFB51" w:rsidR="00AC2842" w:rsidRPr="00AC2842" w:rsidRDefault="00C32894" w:rsidP="00AC2842">
      <w:pPr>
        <w:pStyle w:val="ListParagraph"/>
        <w:numPr>
          <w:ilvl w:val="0"/>
          <w:numId w:val="1"/>
        </w:numPr>
        <w:spacing w:after="0"/>
        <w:ind w:left="360"/>
        <w:rPr>
          <w:rFonts w:ascii="Segoe UI" w:eastAsia="Segoe UI" w:hAnsi="Segoe UI" w:cs="Segoe UI"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 xml:space="preserve">What is the specific brand of light fixture? </w:t>
      </w:r>
      <w:r w:rsidR="00B2161F">
        <w:rPr>
          <w:rFonts w:ascii="Segoe UI" w:eastAsia="Segoe UI" w:hAnsi="Segoe UI" w:cs="Segoe UI"/>
          <w:color w:val="242424"/>
        </w:rPr>
        <w:t xml:space="preserve">New light fixtures are not required. </w:t>
      </w:r>
      <w:r>
        <w:rPr>
          <w:rFonts w:ascii="Segoe UI" w:eastAsia="Segoe UI" w:hAnsi="Segoe UI" w:cs="Segoe UI"/>
          <w:color w:val="242424"/>
        </w:rPr>
        <w:t xml:space="preserve">Existing light fixtures are to be rewired </w:t>
      </w:r>
      <w:r w:rsidR="00B2161F">
        <w:rPr>
          <w:rFonts w:ascii="Segoe UI" w:eastAsia="Segoe UI" w:hAnsi="Segoe UI" w:cs="Segoe UI"/>
          <w:color w:val="242424"/>
        </w:rPr>
        <w:t xml:space="preserve">and reworked to match Architectural Reflective ceiling plan. </w:t>
      </w:r>
      <w:r>
        <w:rPr>
          <w:rFonts w:ascii="Segoe UI" w:eastAsia="Segoe UI" w:hAnsi="Segoe UI" w:cs="Segoe UI"/>
          <w:color w:val="242424"/>
        </w:rPr>
        <w:t>Please see page E1-01 new work keynotes.</w:t>
      </w:r>
    </w:p>
    <w:p w14:paraId="7BA9BE4A" w14:textId="77777777" w:rsidR="002D447D" w:rsidRDefault="003A5069" w:rsidP="000003F5">
      <w:pPr>
        <w:pStyle w:val="ListParagraph"/>
        <w:numPr>
          <w:ilvl w:val="0"/>
          <w:numId w:val="1"/>
        </w:numPr>
        <w:spacing w:after="0"/>
        <w:ind w:left="360"/>
        <w:rPr>
          <w:rFonts w:ascii="Segoe UI" w:eastAsia="Segoe UI" w:hAnsi="Segoe UI" w:cs="Segoe UI"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 xml:space="preserve">Are we removing the ceiling tiles or the ceiling grid also? </w:t>
      </w:r>
      <w:r>
        <w:rPr>
          <w:rFonts w:ascii="Segoe UI" w:eastAsia="Segoe UI" w:hAnsi="Segoe UI" w:cs="Segoe UI"/>
          <w:color w:val="242424"/>
        </w:rPr>
        <w:t>Plans specify the ceiling is to be infilled</w:t>
      </w:r>
      <w:r w:rsidR="002D447D">
        <w:rPr>
          <w:rFonts w:ascii="Segoe UI" w:eastAsia="Segoe UI" w:hAnsi="Segoe UI" w:cs="Segoe UI"/>
          <w:color w:val="242424"/>
        </w:rPr>
        <w:t xml:space="preserve"> in the demolition areas. </w:t>
      </w:r>
    </w:p>
    <w:p w14:paraId="43F10B07" w14:textId="77777777" w:rsidR="002D447D" w:rsidRDefault="002D447D" w:rsidP="000003F5">
      <w:pPr>
        <w:pStyle w:val="ListParagraph"/>
        <w:numPr>
          <w:ilvl w:val="0"/>
          <w:numId w:val="1"/>
        </w:numPr>
        <w:spacing w:after="0"/>
        <w:ind w:left="360"/>
        <w:rPr>
          <w:rFonts w:ascii="Segoe UI" w:eastAsia="Segoe UI" w:hAnsi="Segoe UI" w:cs="Segoe UI"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Are we taking both windows out?</w:t>
      </w:r>
      <w:r>
        <w:rPr>
          <w:rFonts w:ascii="Segoe UI" w:eastAsia="Segoe UI" w:hAnsi="Segoe UI" w:cs="Segoe UI"/>
          <w:color w:val="242424"/>
        </w:rPr>
        <w:t xml:space="preserve"> Plans show 1 window to be removed at the new door location.</w:t>
      </w:r>
    </w:p>
    <w:p w14:paraId="470314F8" w14:textId="54784C1A" w:rsidR="002D447D" w:rsidRDefault="005D7F4D" w:rsidP="000003F5">
      <w:pPr>
        <w:pStyle w:val="ListParagraph"/>
        <w:numPr>
          <w:ilvl w:val="0"/>
          <w:numId w:val="1"/>
        </w:numPr>
        <w:spacing w:after="0"/>
        <w:ind w:left="360"/>
        <w:rPr>
          <w:rFonts w:ascii="Segoe UI" w:eastAsia="Segoe UI" w:hAnsi="Segoe UI" w:cs="Segoe UI"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Is lift removal required for the project</w:t>
      </w:r>
      <w:r w:rsidR="002D447D">
        <w:rPr>
          <w:rFonts w:ascii="Segoe UI" w:eastAsia="Segoe UI" w:hAnsi="Segoe UI" w:cs="Segoe UI"/>
          <w:b/>
          <w:bCs/>
          <w:color w:val="242424"/>
        </w:rPr>
        <w:t>?</w:t>
      </w:r>
      <w:r w:rsidR="002D447D">
        <w:rPr>
          <w:rFonts w:ascii="Segoe UI" w:eastAsia="Segoe UI" w:hAnsi="Segoe UI" w:cs="Segoe UI"/>
          <w:color w:val="242424"/>
        </w:rPr>
        <w:t xml:space="preserve"> Lifts removal is not required in bid. Please see Addendum #1.</w:t>
      </w:r>
    </w:p>
    <w:p w14:paraId="64E7981C" w14:textId="3AC02309" w:rsidR="006A2BCD" w:rsidRPr="000003F5" w:rsidRDefault="005D7F4D" w:rsidP="000003F5">
      <w:pPr>
        <w:pStyle w:val="ListParagraph"/>
        <w:numPr>
          <w:ilvl w:val="0"/>
          <w:numId w:val="1"/>
        </w:numPr>
        <w:spacing w:after="0"/>
        <w:ind w:left="360"/>
        <w:rPr>
          <w:rFonts w:ascii="Segoe UI" w:eastAsia="Segoe UI" w:hAnsi="Segoe UI" w:cs="Segoe UI"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Does electrical work require a</w:t>
      </w:r>
      <w:r w:rsidR="004001DE">
        <w:rPr>
          <w:rFonts w:ascii="Segoe UI" w:eastAsia="Segoe UI" w:hAnsi="Segoe UI" w:cs="Segoe UI"/>
          <w:b/>
          <w:bCs/>
          <w:color w:val="242424"/>
        </w:rPr>
        <w:t xml:space="preserve"> certified electrician?</w:t>
      </w:r>
      <w:r w:rsidR="004001DE">
        <w:rPr>
          <w:rFonts w:ascii="Segoe UI" w:eastAsia="Segoe UI" w:hAnsi="Segoe UI" w:cs="Segoe UI"/>
          <w:color w:val="242424"/>
        </w:rPr>
        <w:t xml:space="preserve"> All electrical </w:t>
      </w:r>
      <w:r>
        <w:rPr>
          <w:rFonts w:ascii="Segoe UI" w:eastAsia="Segoe UI" w:hAnsi="Segoe UI" w:cs="Segoe UI"/>
          <w:color w:val="242424"/>
        </w:rPr>
        <w:t>work must be performed by a license contractor who is licensed to perform the level of work required.</w:t>
      </w:r>
      <w:r w:rsidR="003A5069">
        <w:rPr>
          <w:rFonts w:ascii="Segoe UI" w:eastAsia="Segoe UI" w:hAnsi="Segoe UI" w:cs="Segoe UI"/>
          <w:color w:val="242424"/>
        </w:rPr>
        <w:t xml:space="preserve"> </w:t>
      </w:r>
      <w:r w:rsidR="006A2BCD">
        <w:rPr>
          <w:rFonts w:ascii="Segoe UI" w:eastAsia="Segoe UI" w:hAnsi="Segoe UI" w:cs="Segoe UI"/>
          <w:color w:val="242424"/>
        </w:rPr>
        <w:t xml:space="preserve">  </w:t>
      </w:r>
    </w:p>
    <w:p w14:paraId="4E3505CF" w14:textId="6D432C9A" w:rsidR="1897D9D3" w:rsidRDefault="1897D9D3" w:rsidP="1897D9D3">
      <w:pPr>
        <w:spacing w:after="0"/>
        <w:rPr>
          <w:rFonts w:ascii="Segoe UI" w:eastAsia="Segoe UI" w:hAnsi="Segoe UI" w:cs="Segoe UI"/>
          <w:color w:val="242424"/>
        </w:rPr>
      </w:pPr>
    </w:p>
    <w:p w14:paraId="49C6D4A7" w14:textId="10EE905F" w:rsidR="1897D9D3" w:rsidRDefault="1897D9D3" w:rsidP="1897D9D3">
      <w:pPr>
        <w:spacing w:after="0"/>
        <w:rPr>
          <w:rFonts w:ascii="Segoe UI" w:eastAsia="Segoe UI" w:hAnsi="Segoe UI" w:cs="Segoe UI"/>
          <w:color w:val="242424"/>
        </w:rPr>
      </w:pPr>
    </w:p>
    <w:p w14:paraId="005CC508" w14:textId="3D005C74" w:rsidR="0F6A0AA6" w:rsidRDefault="0F6A0AA6" w:rsidP="1897D9D3">
      <w:pPr>
        <w:spacing w:after="0"/>
        <w:rPr>
          <w:rFonts w:ascii="Segoe UI" w:eastAsia="Segoe UI" w:hAnsi="Segoe UI" w:cs="Segoe UI"/>
          <w:b/>
          <w:bCs/>
          <w:color w:val="242424"/>
        </w:rPr>
      </w:pPr>
      <w:r w:rsidRPr="1897D9D3">
        <w:rPr>
          <w:rFonts w:ascii="Segoe UI" w:eastAsia="Segoe UI" w:hAnsi="Segoe UI" w:cs="Segoe UI"/>
          <w:b/>
          <w:bCs/>
          <w:color w:val="242424"/>
        </w:rPr>
        <w:t>Sign below and return this addendum with your proposal.</w:t>
      </w:r>
    </w:p>
    <w:p w14:paraId="6863052E" w14:textId="59CC76FA" w:rsidR="1897D9D3" w:rsidRDefault="1897D9D3" w:rsidP="1897D9D3">
      <w:pPr>
        <w:spacing w:after="0"/>
        <w:rPr>
          <w:rFonts w:ascii="Segoe UI" w:eastAsia="Segoe UI" w:hAnsi="Segoe UI" w:cs="Segoe UI"/>
          <w:b/>
          <w:bCs/>
          <w:color w:val="242424"/>
        </w:rPr>
      </w:pPr>
    </w:p>
    <w:p w14:paraId="3A0D43CF" w14:textId="406D3B7F" w:rsidR="0F6A0AA6" w:rsidRDefault="0F6A0AA6" w:rsidP="1897D9D3">
      <w:pPr>
        <w:spacing w:after="0"/>
        <w:rPr>
          <w:rFonts w:ascii="Segoe UI" w:eastAsia="Segoe UI" w:hAnsi="Segoe UI" w:cs="Segoe UI"/>
          <w:b/>
          <w:bCs/>
          <w:color w:val="242424"/>
        </w:rPr>
      </w:pPr>
      <w:r w:rsidRPr="1897D9D3">
        <w:rPr>
          <w:rFonts w:ascii="Segoe UI" w:eastAsia="Segoe UI" w:hAnsi="Segoe UI" w:cs="Segoe UI"/>
          <w:b/>
          <w:bCs/>
          <w:color w:val="242424"/>
        </w:rPr>
        <w:t>Proposer Name &amp; Company:  _________________________________________Date:</w:t>
      </w:r>
      <w:r w:rsidR="41C5F531" w:rsidRPr="1897D9D3">
        <w:rPr>
          <w:rFonts w:ascii="Segoe UI" w:eastAsia="Segoe UI" w:hAnsi="Segoe UI" w:cs="Segoe UI"/>
          <w:b/>
          <w:bCs/>
          <w:color w:val="242424"/>
        </w:rPr>
        <w:t xml:space="preserve"> ___________</w:t>
      </w:r>
      <w:r w:rsidRPr="1897D9D3">
        <w:rPr>
          <w:rFonts w:ascii="Segoe UI" w:eastAsia="Segoe UI" w:hAnsi="Segoe UI" w:cs="Segoe UI"/>
          <w:b/>
          <w:bCs/>
          <w:color w:val="242424"/>
        </w:rPr>
        <w:t xml:space="preserve"> </w:t>
      </w:r>
    </w:p>
    <w:p w14:paraId="2A18F4E3" w14:textId="76708CE8" w:rsidR="0F6A0AA6" w:rsidRDefault="0F6A0AA6" w:rsidP="1897D9D3">
      <w:pPr>
        <w:spacing w:after="0"/>
        <w:rPr>
          <w:rFonts w:ascii="Segoe UI" w:eastAsia="Segoe UI" w:hAnsi="Segoe UI" w:cs="Segoe UI"/>
          <w:b/>
          <w:bCs/>
          <w:color w:val="242424"/>
        </w:rPr>
      </w:pPr>
      <w:r w:rsidRPr="1897D9D3">
        <w:rPr>
          <w:rFonts w:ascii="Segoe UI" w:eastAsia="Segoe UI" w:hAnsi="Segoe UI" w:cs="Segoe UI"/>
          <w:b/>
          <w:bCs/>
          <w:color w:val="242424"/>
        </w:rPr>
        <w:t xml:space="preserve">     </w:t>
      </w:r>
    </w:p>
    <w:p w14:paraId="7034AB27" w14:textId="77777777" w:rsidR="00AC2842" w:rsidRDefault="0F6A0AA6" w:rsidP="00FF5553">
      <w:pPr>
        <w:spacing w:after="0"/>
        <w:rPr>
          <w:rFonts w:ascii="Segoe UI" w:eastAsia="Segoe UI" w:hAnsi="Segoe UI" w:cs="Segoe UI"/>
          <w:color w:val="242424"/>
        </w:rPr>
      </w:pPr>
      <w:r w:rsidRPr="1897D9D3">
        <w:rPr>
          <w:rFonts w:ascii="Segoe UI" w:eastAsia="Segoe UI" w:hAnsi="Segoe UI" w:cs="Segoe UI"/>
          <w:b/>
          <w:bCs/>
          <w:color w:val="242424"/>
        </w:rPr>
        <w:t xml:space="preserve">Signature: ____________________________________ Title: </w:t>
      </w:r>
      <w:r w:rsidR="475F2E54" w:rsidRPr="1897D9D3">
        <w:rPr>
          <w:rFonts w:ascii="Segoe UI" w:eastAsia="Segoe UI" w:hAnsi="Segoe UI" w:cs="Segoe UI"/>
          <w:b/>
          <w:bCs/>
          <w:color w:val="242424"/>
        </w:rPr>
        <w:t>_____________________________</w:t>
      </w:r>
      <w:r w:rsidR="45F357BC" w:rsidRPr="1897D9D3">
        <w:rPr>
          <w:rFonts w:ascii="Segoe UI" w:eastAsia="Segoe UI" w:hAnsi="Segoe UI" w:cs="Segoe UI"/>
          <w:b/>
          <w:bCs/>
          <w:color w:val="242424"/>
        </w:rPr>
        <w:t>____</w:t>
      </w:r>
      <w:r w:rsidRPr="1897D9D3">
        <w:rPr>
          <w:rFonts w:ascii="Segoe UI" w:eastAsia="Segoe UI" w:hAnsi="Segoe UI" w:cs="Segoe UI"/>
          <w:color w:val="242424"/>
        </w:rPr>
        <w:t xml:space="preserve">      </w:t>
      </w:r>
    </w:p>
    <w:p w14:paraId="218AC4C6" w14:textId="68A24F92" w:rsidR="1897D9D3" w:rsidRDefault="00830907" w:rsidP="005D7F4D">
      <w:pPr>
        <w:pStyle w:val="paragraph"/>
        <w:spacing w:before="0" w:beforeAutospacing="0" w:after="0" w:afterAutospacing="0"/>
        <w:textAlignment w:val="baseline"/>
        <w:rPr>
          <w:rFonts w:ascii="Segoe UI" w:eastAsia="Segoe UI" w:hAnsi="Segoe UI" w:cs="Segoe UI"/>
          <w:color w:val="242424"/>
          <w:sz w:val="28"/>
          <w:szCs w:val="28"/>
        </w:rPr>
      </w:pP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  <w:r w:rsidR="0F6A0AA6" w:rsidRPr="1897D9D3">
        <w:rPr>
          <w:rFonts w:ascii="Segoe UI" w:eastAsia="Segoe UI" w:hAnsi="Segoe UI" w:cs="Segoe UI"/>
          <w:color w:val="242424"/>
        </w:rPr>
        <w:t xml:space="preserve"> </w:t>
      </w:r>
    </w:p>
    <w:sectPr w:rsidR="1897D9D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6CD8" w14:textId="77777777" w:rsidR="00B91715" w:rsidRDefault="00B91715">
      <w:pPr>
        <w:spacing w:after="0" w:line="240" w:lineRule="auto"/>
      </w:pPr>
      <w:r>
        <w:separator/>
      </w:r>
    </w:p>
  </w:endnote>
  <w:endnote w:type="continuationSeparator" w:id="0">
    <w:p w14:paraId="716FE42A" w14:textId="77777777" w:rsidR="00B91715" w:rsidRDefault="00B9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97D9D3" w14:paraId="732AA549" w14:textId="77777777" w:rsidTr="1897D9D3">
      <w:trPr>
        <w:trHeight w:val="300"/>
      </w:trPr>
      <w:tc>
        <w:tcPr>
          <w:tcW w:w="3120" w:type="dxa"/>
        </w:tcPr>
        <w:p w14:paraId="0A800040" w14:textId="028592F7" w:rsidR="1897D9D3" w:rsidRDefault="1897D9D3" w:rsidP="1897D9D3">
          <w:pPr>
            <w:pStyle w:val="Header"/>
            <w:ind w:left="-115"/>
          </w:pPr>
        </w:p>
      </w:tc>
      <w:tc>
        <w:tcPr>
          <w:tcW w:w="3120" w:type="dxa"/>
        </w:tcPr>
        <w:p w14:paraId="4934BF2E" w14:textId="3BDDB95D" w:rsidR="1897D9D3" w:rsidRDefault="1897D9D3" w:rsidP="1897D9D3">
          <w:pPr>
            <w:pStyle w:val="Header"/>
            <w:jc w:val="center"/>
          </w:pPr>
        </w:p>
      </w:tc>
      <w:tc>
        <w:tcPr>
          <w:tcW w:w="3120" w:type="dxa"/>
        </w:tcPr>
        <w:p w14:paraId="5172CE53" w14:textId="2719D76B" w:rsidR="1897D9D3" w:rsidRDefault="1897D9D3" w:rsidP="1897D9D3">
          <w:pPr>
            <w:pStyle w:val="Header"/>
            <w:ind w:right="-115"/>
            <w:jc w:val="right"/>
          </w:pPr>
        </w:p>
      </w:tc>
    </w:tr>
  </w:tbl>
  <w:p w14:paraId="5F40A9E8" w14:textId="74698141" w:rsidR="1897D9D3" w:rsidRDefault="1897D9D3" w:rsidP="1897D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3F86C" w14:textId="77777777" w:rsidR="00B91715" w:rsidRDefault="00B91715">
      <w:pPr>
        <w:spacing w:after="0" w:line="240" w:lineRule="auto"/>
      </w:pPr>
      <w:r>
        <w:separator/>
      </w:r>
    </w:p>
  </w:footnote>
  <w:footnote w:type="continuationSeparator" w:id="0">
    <w:p w14:paraId="49D15AE6" w14:textId="77777777" w:rsidR="00B91715" w:rsidRDefault="00B91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A906" w14:textId="7297E1F1" w:rsidR="00840AEE" w:rsidRDefault="00840AEE">
    <w:pPr>
      <w:pStyle w:val="Header"/>
      <w:jc w:val="right"/>
    </w:pPr>
    <w:r>
      <w:t xml:space="preserve">RFP 2082024, </w:t>
    </w:r>
    <w:sdt>
      <w:sdtPr>
        <w:id w:val="-189534308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5D7F4D">
          <w:rPr>
            <w:noProof/>
          </w:rPr>
          <w:t>2</w:t>
        </w:r>
      </w:sdtContent>
    </w:sdt>
  </w:p>
  <w:p w14:paraId="71BBB015" w14:textId="31C4E244" w:rsidR="1897D9D3" w:rsidRDefault="1897D9D3" w:rsidP="1897D9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1D25"/>
    <w:multiLevelType w:val="hybridMultilevel"/>
    <w:tmpl w:val="525CFEC2"/>
    <w:lvl w:ilvl="0" w:tplc="F0187A7C">
      <w:start w:val="1"/>
      <w:numFmt w:val="decimal"/>
      <w:lvlText w:val="%1."/>
      <w:lvlJc w:val="left"/>
      <w:pPr>
        <w:ind w:left="720" w:hanging="360"/>
      </w:pPr>
    </w:lvl>
    <w:lvl w:ilvl="1" w:tplc="79CCE37E">
      <w:start w:val="1"/>
      <w:numFmt w:val="lowerLetter"/>
      <w:lvlText w:val="%2."/>
      <w:lvlJc w:val="left"/>
      <w:pPr>
        <w:ind w:left="1440" w:hanging="360"/>
      </w:pPr>
    </w:lvl>
    <w:lvl w:ilvl="2" w:tplc="FC0C0D6A">
      <w:start w:val="1"/>
      <w:numFmt w:val="lowerRoman"/>
      <w:lvlText w:val="%3."/>
      <w:lvlJc w:val="right"/>
      <w:pPr>
        <w:ind w:left="2160" w:hanging="180"/>
      </w:pPr>
    </w:lvl>
    <w:lvl w:ilvl="3" w:tplc="0736FDCC">
      <w:start w:val="1"/>
      <w:numFmt w:val="decimal"/>
      <w:lvlText w:val="%4."/>
      <w:lvlJc w:val="left"/>
      <w:pPr>
        <w:ind w:left="2880" w:hanging="360"/>
      </w:pPr>
    </w:lvl>
    <w:lvl w:ilvl="4" w:tplc="35880D3E">
      <w:start w:val="1"/>
      <w:numFmt w:val="lowerLetter"/>
      <w:lvlText w:val="%5."/>
      <w:lvlJc w:val="left"/>
      <w:pPr>
        <w:ind w:left="3600" w:hanging="360"/>
      </w:pPr>
    </w:lvl>
    <w:lvl w:ilvl="5" w:tplc="85E4E600">
      <w:start w:val="1"/>
      <w:numFmt w:val="lowerRoman"/>
      <w:lvlText w:val="%6."/>
      <w:lvlJc w:val="right"/>
      <w:pPr>
        <w:ind w:left="4320" w:hanging="180"/>
      </w:pPr>
    </w:lvl>
    <w:lvl w:ilvl="6" w:tplc="1C568804">
      <w:start w:val="1"/>
      <w:numFmt w:val="decimal"/>
      <w:lvlText w:val="%7."/>
      <w:lvlJc w:val="left"/>
      <w:pPr>
        <w:ind w:left="5040" w:hanging="360"/>
      </w:pPr>
    </w:lvl>
    <w:lvl w:ilvl="7" w:tplc="9EEC518E">
      <w:start w:val="1"/>
      <w:numFmt w:val="lowerLetter"/>
      <w:lvlText w:val="%8."/>
      <w:lvlJc w:val="left"/>
      <w:pPr>
        <w:ind w:left="5760" w:hanging="360"/>
      </w:pPr>
    </w:lvl>
    <w:lvl w:ilvl="8" w:tplc="40A679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B4AEB"/>
    <w:multiLevelType w:val="hybridMultilevel"/>
    <w:tmpl w:val="AD681DDE"/>
    <w:lvl w:ilvl="0" w:tplc="21F28DA6">
      <w:start w:val="1"/>
      <w:numFmt w:val="decimal"/>
      <w:lvlText w:val="%1."/>
      <w:lvlJc w:val="left"/>
      <w:pPr>
        <w:ind w:left="720" w:hanging="360"/>
      </w:pPr>
    </w:lvl>
    <w:lvl w:ilvl="1" w:tplc="B9684588">
      <w:start w:val="1"/>
      <w:numFmt w:val="lowerLetter"/>
      <w:lvlText w:val="%2."/>
      <w:lvlJc w:val="left"/>
      <w:pPr>
        <w:ind w:left="1440" w:hanging="360"/>
      </w:pPr>
    </w:lvl>
    <w:lvl w:ilvl="2" w:tplc="E31EA6A0">
      <w:start w:val="1"/>
      <w:numFmt w:val="lowerRoman"/>
      <w:lvlText w:val="%3."/>
      <w:lvlJc w:val="right"/>
      <w:pPr>
        <w:ind w:left="2160" w:hanging="180"/>
      </w:pPr>
    </w:lvl>
    <w:lvl w:ilvl="3" w:tplc="D9508BD4">
      <w:start w:val="1"/>
      <w:numFmt w:val="decimal"/>
      <w:lvlText w:val="%4."/>
      <w:lvlJc w:val="left"/>
      <w:pPr>
        <w:ind w:left="2880" w:hanging="360"/>
      </w:pPr>
    </w:lvl>
    <w:lvl w:ilvl="4" w:tplc="B54E041A">
      <w:start w:val="1"/>
      <w:numFmt w:val="lowerLetter"/>
      <w:lvlText w:val="%5."/>
      <w:lvlJc w:val="left"/>
      <w:pPr>
        <w:ind w:left="3600" w:hanging="360"/>
      </w:pPr>
    </w:lvl>
    <w:lvl w:ilvl="5" w:tplc="AD4A9BFE">
      <w:start w:val="1"/>
      <w:numFmt w:val="lowerRoman"/>
      <w:lvlText w:val="%6."/>
      <w:lvlJc w:val="right"/>
      <w:pPr>
        <w:ind w:left="4320" w:hanging="180"/>
      </w:pPr>
    </w:lvl>
    <w:lvl w:ilvl="6" w:tplc="D61EE328">
      <w:start w:val="1"/>
      <w:numFmt w:val="decimal"/>
      <w:lvlText w:val="%7."/>
      <w:lvlJc w:val="left"/>
      <w:pPr>
        <w:ind w:left="5040" w:hanging="360"/>
      </w:pPr>
    </w:lvl>
    <w:lvl w:ilvl="7" w:tplc="F006E0C8">
      <w:start w:val="1"/>
      <w:numFmt w:val="lowerLetter"/>
      <w:lvlText w:val="%8."/>
      <w:lvlJc w:val="left"/>
      <w:pPr>
        <w:ind w:left="5760" w:hanging="360"/>
      </w:pPr>
    </w:lvl>
    <w:lvl w:ilvl="8" w:tplc="0E121422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893379">
    <w:abstractNumId w:val="1"/>
  </w:num>
  <w:num w:numId="2" w16cid:durableId="92106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B6003B"/>
    <w:rsid w:val="000003F5"/>
    <w:rsid w:val="000D6660"/>
    <w:rsid w:val="00284CFD"/>
    <w:rsid w:val="002D447D"/>
    <w:rsid w:val="00307EB6"/>
    <w:rsid w:val="00327787"/>
    <w:rsid w:val="0039167F"/>
    <w:rsid w:val="003A5069"/>
    <w:rsid w:val="003C1F79"/>
    <w:rsid w:val="004001DE"/>
    <w:rsid w:val="0040623E"/>
    <w:rsid w:val="005D7F4D"/>
    <w:rsid w:val="006432FB"/>
    <w:rsid w:val="006A0193"/>
    <w:rsid w:val="006A2BCD"/>
    <w:rsid w:val="006F64A3"/>
    <w:rsid w:val="0074441A"/>
    <w:rsid w:val="00830907"/>
    <w:rsid w:val="00840AEE"/>
    <w:rsid w:val="00947ED6"/>
    <w:rsid w:val="009D55CB"/>
    <w:rsid w:val="00AC2842"/>
    <w:rsid w:val="00AE1F5E"/>
    <w:rsid w:val="00B2161F"/>
    <w:rsid w:val="00B91715"/>
    <w:rsid w:val="00C0132B"/>
    <w:rsid w:val="00C32894"/>
    <w:rsid w:val="00FF5553"/>
    <w:rsid w:val="01014A3D"/>
    <w:rsid w:val="01092B15"/>
    <w:rsid w:val="0148A9A4"/>
    <w:rsid w:val="01F00BA1"/>
    <w:rsid w:val="029D1A9E"/>
    <w:rsid w:val="04B2A4BD"/>
    <w:rsid w:val="05C95EAB"/>
    <w:rsid w:val="0696606A"/>
    <w:rsid w:val="07EA457F"/>
    <w:rsid w:val="083230CB"/>
    <w:rsid w:val="0B4D5CF9"/>
    <w:rsid w:val="0BF72813"/>
    <w:rsid w:val="0CBDB6A2"/>
    <w:rsid w:val="0CDEF2C8"/>
    <w:rsid w:val="0F6A0AA6"/>
    <w:rsid w:val="0FB37D0B"/>
    <w:rsid w:val="1016938A"/>
    <w:rsid w:val="10A292FC"/>
    <w:rsid w:val="114F4D6C"/>
    <w:rsid w:val="1159903F"/>
    <w:rsid w:val="119127C5"/>
    <w:rsid w:val="11F2089D"/>
    <w:rsid w:val="134E344C"/>
    <w:rsid w:val="13C1F1CB"/>
    <w:rsid w:val="143499FD"/>
    <w:rsid w:val="1445B5E5"/>
    <w:rsid w:val="14780D13"/>
    <w:rsid w:val="14EA04AD"/>
    <w:rsid w:val="157108C6"/>
    <w:rsid w:val="15E18646"/>
    <w:rsid w:val="1688BA35"/>
    <w:rsid w:val="1755D248"/>
    <w:rsid w:val="1897D9D3"/>
    <w:rsid w:val="191F10BD"/>
    <w:rsid w:val="1928766F"/>
    <w:rsid w:val="1AC17DAA"/>
    <w:rsid w:val="1BE04A4A"/>
    <w:rsid w:val="1D7F3FFA"/>
    <w:rsid w:val="1DF9EEA6"/>
    <w:rsid w:val="1E779853"/>
    <w:rsid w:val="1E98D479"/>
    <w:rsid w:val="1F3AA3D9"/>
    <w:rsid w:val="2034A4DA"/>
    <w:rsid w:val="2101C6C5"/>
    <w:rsid w:val="21B6B87C"/>
    <w:rsid w:val="22FFB095"/>
    <w:rsid w:val="236C459C"/>
    <w:rsid w:val="24703D2F"/>
    <w:rsid w:val="2565A869"/>
    <w:rsid w:val="26A3E65E"/>
    <w:rsid w:val="26D08A52"/>
    <w:rsid w:val="270178CA"/>
    <w:rsid w:val="27DE4907"/>
    <w:rsid w:val="28A60A97"/>
    <w:rsid w:val="2A39198C"/>
    <w:rsid w:val="2BB6FC33"/>
    <w:rsid w:val="2BD4E9ED"/>
    <w:rsid w:val="2CA796FD"/>
    <w:rsid w:val="2D1327E2"/>
    <w:rsid w:val="2D52CC94"/>
    <w:rsid w:val="2E2E1B48"/>
    <w:rsid w:val="2FC9EBA9"/>
    <w:rsid w:val="315AD828"/>
    <w:rsid w:val="31EDEE26"/>
    <w:rsid w:val="32523F10"/>
    <w:rsid w:val="33A061D1"/>
    <w:rsid w:val="365210AB"/>
    <w:rsid w:val="390F38F9"/>
    <w:rsid w:val="39554635"/>
    <w:rsid w:val="39572445"/>
    <w:rsid w:val="39D603D6"/>
    <w:rsid w:val="3AF2F4A6"/>
    <w:rsid w:val="3B850EC7"/>
    <w:rsid w:val="3C46D9BB"/>
    <w:rsid w:val="3C6300D1"/>
    <w:rsid w:val="3C8C3973"/>
    <w:rsid w:val="3C8EC507"/>
    <w:rsid w:val="3DE2AA1C"/>
    <w:rsid w:val="3EFB67DB"/>
    <w:rsid w:val="41C5F531"/>
    <w:rsid w:val="42653BB6"/>
    <w:rsid w:val="42C99735"/>
    <w:rsid w:val="45F357BC"/>
    <w:rsid w:val="467E8EB8"/>
    <w:rsid w:val="475F2E54"/>
    <w:rsid w:val="4836026F"/>
    <w:rsid w:val="488921C4"/>
    <w:rsid w:val="49B1BCD3"/>
    <w:rsid w:val="49F2422A"/>
    <w:rsid w:val="49FFF759"/>
    <w:rsid w:val="4CACD6C9"/>
    <w:rsid w:val="4D7FE82A"/>
    <w:rsid w:val="4D8004B4"/>
    <w:rsid w:val="4ED6AF47"/>
    <w:rsid w:val="50B72429"/>
    <w:rsid w:val="50B7A576"/>
    <w:rsid w:val="5230040A"/>
    <w:rsid w:val="52D1DAC0"/>
    <w:rsid w:val="537DC92F"/>
    <w:rsid w:val="55F20D1E"/>
    <w:rsid w:val="56DD0B42"/>
    <w:rsid w:val="572665AD"/>
    <w:rsid w:val="5833D24A"/>
    <w:rsid w:val="5A161B23"/>
    <w:rsid w:val="5AFE6CD4"/>
    <w:rsid w:val="5CB180E6"/>
    <w:rsid w:val="5CD5A546"/>
    <w:rsid w:val="5E4D5147"/>
    <w:rsid w:val="5E6C6359"/>
    <w:rsid w:val="61FEFCBA"/>
    <w:rsid w:val="6311D34A"/>
    <w:rsid w:val="646EACDE"/>
    <w:rsid w:val="67A9149D"/>
    <w:rsid w:val="68818D9A"/>
    <w:rsid w:val="699003EE"/>
    <w:rsid w:val="69D2E3D6"/>
    <w:rsid w:val="6A5F4A3A"/>
    <w:rsid w:val="6A9FCF91"/>
    <w:rsid w:val="6E695EC6"/>
    <w:rsid w:val="6EB9FDFA"/>
    <w:rsid w:val="72607A7E"/>
    <w:rsid w:val="73BC9B92"/>
    <w:rsid w:val="74DAA41B"/>
    <w:rsid w:val="75E9EB55"/>
    <w:rsid w:val="769F9A85"/>
    <w:rsid w:val="76B6003B"/>
    <w:rsid w:val="7757853B"/>
    <w:rsid w:val="790F60B4"/>
    <w:rsid w:val="79AE153E"/>
    <w:rsid w:val="79EF4D87"/>
    <w:rsid w:val="7A9208B8"/>
    <w:rsid w:val="7B311EA4"/>
    <w:rsid w:val="7C2DD919"/>
    <w:rsid w:val="7FACD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6003B"/>
  <w15:chartTrackingRefBased/>
  <w15:docId w15:val="{10003325-EE76-462A-A754-7903A3C7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83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830907"/>
  </w:style>
  <w:style w:type="character" w:customStyle="1" w:styleId="eop">
    <w:name w:val="eop"/>
    <w:basedOn w:val="DefaultParagraphFont"/>
    <w:rsid w:val="00830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2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lrichardson486@randolp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Richardson</dc:creator>
  <cp:keywords/>
  <dc:description/>
  <cp:lastModifiedBy>David Richardson</cp:lastModifiedBy>
  <cp:revision>2</cp:revision>
  <dcterms:created xsi:type="dcterms:W3CDTF">2024-03-01T13:52:00Z</dcterms:created>
  <dcterms:modified xsi:type="dcterms:W3CDTF">2024-03-01T13:52:00Z</dcterms:modified>
</cp:coreProperties>
</file>