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4DEFA" w14:textId="7A175B74" w:rsidR="00A163B9" w:rsidRDefault="00F71ABE" w:rsidP="00A163B9">
      <w:pPr>
        <w:spacing w:after="0" w:line="240" w:lineRule="auto"/>
        <w:rPr>
          <w:b/>
        </w:rPr>
      </w:pPr>
      <w:bookmarkStart w:id="0" w:name="_GoBack"/>
      <w:bookmarkEnd w:id="0"/>
      <w:r>
        <w:rPr>
          <w:noProof/>
        </w:rPr>
        <w:drawing>
          <wp:anchor distT="0" distB="0" distL="114300" distR="114300" simplePos="0" relativeHeight="251658240" behindDoc="1" locked="0" layoutInCell="1" allowOverlap="1" wp14:anchorId="3A0795A7" wp14:editId="7D035BB4">
            <wp:simplePos x="0" y="0"/>
            <wp:positionH relativeFrom="column">
              <wp:posOffset>0</wp:posOffset>
            </wp:positionH>
            <wp:positionV relativeFrom="paragraph">
              <wp:posOffset>0</wp:posOffset>
            </wp:positionV>
            <wp:extent cx="957580" cy="1349375"/>
            <wp:effectExtent l="0" t="0" r="0" b="3175"/>
            <wp:wrapTight wrapText="bothSides">
              <wp:wrapPolygon edited="0">
                <wp:start x="6446" y="0"/>
                <wp:lineTo x="0" y="915"/>
                <wp:lineTo x="0" y="17382"/>
                <wp:lineTo x="6875" y="21346"/>
                <wp:lineTo x="7305" y="21346"/>
                <wp:lineTo x="13751" y="21346"/>
                <wp:lineTo x="14180" y="21346"/>
                <wp:lineTo x="21056" y="17382"/>
                <wp:lineTo x="21056" y="915"/>
                <wp:lineTo x="14610" y="0"/>
                <wp:lineTo x="6446" y="0"/>
              </wp:wrapPolygon>
            </wp:wrapTight>
            <wp:docPr id="265882568"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82568" name="Picture 1" descr="A blue and green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7580" cy="1349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6A8CD1" w14:textId="77777777" w:rsidR="00F71ABE" w:rsidRDefault="00F71ABE" w:rsidP="00084783">
      <w:pPr>
        <w:spacing w:after="120" w:line="240" w:lineRule="auto"/>
        <w:jc w:val="center"/>
        <w:rPr>
          <w:rFonts w:ascii="Times New Roman" w:hAnsi="Times New Roman" w:cs="Times New Roman"/>
          <w:b/>
          <w:sz w:val="28"/>
          <w:szCs w:val="28"/>
        </w:rPr>
      </w:pPr>
    </w:p>
    <w:p w14:paraId="6AFB05CB" w14:textId="59A326F5" w:rsidR="00084783" w:rsidRDefault="00731316" w:rsidP="00F71ABE">
      <w:pPr>
        <w:spacing w:after="120" w:line="240" w:lineRule="auto"/>
        <w:ind w:left="2880" w:firstLine="720"/>
        <w:rPr>
          <w:rFonts w:ascii="Times New Roman" w:hAnsi="Times New Roman" w:cs="Times New Roman"/>
          <w:b/>
          <w:sz w:val="28"/>
          <w:szCs w:val="28"/>
        </w:rPr>
      </w:pPr>
      <w:r w:rsidRPr="00084783">
        <w:rPr>
          <w:rFonts w:ascii="Times New Roman" w:hAnsi="Times New Roman" w:cs="Times New Roman"/>
          <w:b/>
          <w:sz w:val="28"/>
          <w:szCs w:val="28"/>
        </w:rPr>
        <w:t>Halifax Community College</w:t>
      </w:r>
    </w:p>
    <w:p w14:paraId="3B1A2905" w14:textId="4577DF50" w:rsidR="00731316" w:rsidRPr="00084783" w:rsidRDefault="00731316" w:rsidP="00F71ABE">
      <w:pPr>
        <w:spacing w:after="120" w:line="240" w:lineRule="auto"/>
        <w:ind w:left="3600" w:firstLine="720"/>
        <w:rPr>
          <w:rFonts w:ascii="Times New Roman" w:hAnsi="Times New Roman" w:cs="Times New Roman"/>
          <w:b/>
          <w:sz w:val="28"/>
          <w:szCs w:val="28"/>
        </w:rPr>
      </w:pPr>
      <w:r w:rsidRPr="00084783">
        <w:rPr>
          <w:rFonts w:ascii="Times New Roman" w:hAnsi="Times New Roman" w:cs="Times New Roman"/>
          <w:b/>
          <w:sz w:val="28"/>
          <w:szCs w:val="28"/>
        </w:rPr>
        <w:t>Addendum</w:t>
      </w:r>
      <w:r w:rsidR="00F71ABE">
        <w:rPr>
          <w:rFonts w:ascii="Times New Roman" w:hAnsi="Times New Roman" w:cs="Times New Roman"/>
          <w:b/>
          <w:sz w:val="28"/>
          <w:szCs w:val="28"/>
        </w:rPr>
        <w:t xml:space="preserve"> 1</w:t>
      </w:r>
    </w:p>
    <w:p w14:paraId="75A46A6C" w14:textId="77777777" w:rsidR="00731316" w:rsidRDefault="00731316" w:rsidP="00084783">
      <w:pPr>
        <w:spacing w:after="0" w:line="240" w:lineRule="auto"/>
        <w:rPr>
          <w:b/>
        </w:rPr>
      </w:pPr>
    </w:p>
    <w:p w14:paraId="3F93A79F" w14:textId="77777777" w:rsidR="00084783" w:rsidRDefault="00084783" w:rsidP="00084783">
      <w:pPr>
        <w:spacing w:after="0" w:line="240" w:lineRule="auto"/>
        <w:rPr>
          <w:rFonts w:ascii="Times New Roman" w:hAnsi="Times New Roman" w:cs="Times New Roman"/>
          <w:b/>
          <w:sz w:val="24"/>
          <w:szCs w:val="24"/>
        </w:rPr>
      </w:pPr>
    </w:p>
    <w:p w14:paraId="1E92584E" w14:textId="77777777" w:rsidR="00084783" w:rsidRDefault="00084783" w:rsidP="00084783">
      <w:pPr>
        <w:spacing w:after="0" w:line="240" w:lineRule="auto"/>
        <w:rPr>
          <w:rFonts w:ascii="Times New Roman" w:hAnsi="Times New Roman" w:cs="Times New Roman"/>
          <w:b/>
          <w:sz w:val="24"/>
          <w:szCs w:val="24"/>
        </w:rPr>
      </w:pPr>
    </w:p>
    <w:p w14:paraId="6F525E22" w14:textId="66A33DC4" w:rsidR="00A163B9" w:rsidRPr="00731316" w:rsidRDefault="00A163B9" w:rsidP="00084783">
      <w:pPr>
        <w:spacing w:after="0" w:line="240" w:lineRule="auto"/>
        <w:rPr>
          <w:rFonts w:ascii="Times New Roman" w:hAnsi="Times New Roman" w:cs="Times New Roman"/>
          <w:b/>
          <w:sz w:val="24"/>
          <w:szCs w:val="24"/>
        </w:rPr>
      </w:pPr>
      <w:r w:rsidRPr="00731316">
        <w:rPr>
          <w:rFonts w:ascii="Times New Roman" w:hAnsi="Times New Roman" w:cs="Times New Roman"/>
          <w:b/>
          <w:sz w:val="24"/>
          <w:szCs w:val="24"/>
        </w:rPr>
        <w:t>IPS Bid #</w:t>
      </w:r>
      <w:r w:rsidR="00731316" w:rsidRPr="00731316">
        <w:rPr>
          <w:rFonts w:ascii="Times New Roman" w:hAnsi="Times New Roman" w:cs="Times New Roman"/>
          <w:b/>
          <w:sz w:val="24"/>
          <w:szCs w:val="24"/>
        </w:rPr>
        <w:t xml:space="preserve">: </w:t>
      </w:r>
      <w:r w:rsidR="00731316" w:rsidRPr="00731316">
        <w:rPr>
          <w:rFonts w:ascii="Times New Roman" w:hAnsi="Times New Roman" w:cs="Times New Roman"/>
          <w:b/>
          <w:sz w:val="24"/>
          <w:szCs w:val="24"/>
        </w:rPr>
        <w:tab/>
      </w:r>
      <w:r w:rsidR="00731316" w:rsidRPr="00731316">
        <w:rPr>
          <w:rFonts w:ascii="Times New Roman" w:hAnsi="Times New Roman" w:cs="Times New Roman"/>
          <w:b/>
          <w:sz w:val="24"/>
          <w:szCs w:val="24"/>
        </w:rPr>
        <w:tab/>
      </w:r>
      <w:r w:rsidR="00BD67CE">
        <w:rPr>
          <w:rFonts w:ascii="Times New Roman" w:hAnsi="Times New Roman" w:cs="Times New Roman"/>
          <w:sz w:val="24"/>
          <w:szCs w:val="24"/>
        </w:rPr>
        <w:t>100-</w:t>
      </w:r>
      <w:r w:rsidR="00F71ABE">
        <w:rPr>
          <w:rFonts w:ascii="Times New Roman" w:hAnsi="Times New Roman" w:cs="Times New Roman"/>
          <w:sz w:val="24"/>
          <w:szCs w:val="24"/>
        </w:rPr>
        <w:t>06182024</w:t>
      </w:r>
    </w:p>
    <w:p w14:paraId="45F2283A" w14:textId="681D56C9" w:rsidR="00B92E37" w:rsidRPr="00731316" w:rsidRDefault="00731316" w:rsidP="00084783">
      <w:pPr>
        <w:spacing w:after="0" w:line="240" w:lineRule="auto"/>
        <w:rPr>
          <w:rFonts w:ascii="Times New Roman" w:hAnsi="Times New Roman" w:cs="Times New Roman"/>
          <w:b/>
          <w:sz w:val="24"/>
          <w:szCs w:val="24"/>
        </w:rPr>
      </w:pPr>
      <w:r w:rsidRPr="00731316">
        <w:rPr>
          <w:rFonts w:ascii="Times New Roman" w:hAnsi="Times New Roman" w:cs="Times New Roman"/>
          <w:b/>
          <w:sz w:val="24"/>
          <w:szCs w:val="24"/>
        </w:rPr>
        <w:t xml:space="preserve">Bid Description: </w:t>
      </w:r>
      <w:r w:rsidRPr="00731316">
        <w:rPr>
          <w:rFonts w:ascii="Times New Roman" w:hAnsi="Times New Roman" w:cs="Times New Roman"/>
          <w:b/>
          <w:sz w:val="24"/>
          <w:szCs w:val="24"/>
        </w:rPr>
        <w:tab/>
      </w:r>
      <w:r w:rsidR="00F71ABE">
        <w:rPr>
          <w:rFonts w:ascii="Times New Roman" w:hAnsi="Times New Roman" w:cs="Times New Roman"/>
          <w:sz w:val="24"/>
          <w:szCs w:val="24"/>
        </w:rPr>
        <w:t>Campus Wide Interior Painting Projects</w:t>
      </w:r>
    </w:p>
    <w:p w14:paraId="75FE05DE" w14:textId="26D0C838" w:rsidR="00731316" w:rsidRPr="00731316" w:rsidRDefault="00731316" w:rsidP="00084783">
      <w:pPr>
        <w:spacing w:after="0" w:line="240" w:lineRule="auto"/>
        <w:rPr>
          <w:rFonts w:ascii="Times New Roman" w:hAnsi="Times New Roman" w:cs="Times New Roman"/>
          <w:b/>
          <w:sz w:val="24"/>
          <w:szCs w:val="24"/>
        </w:rPr>
      </w:pPr>
      <w:r w:rsidRPr="00731316">
        <w:rPr>
          <w:rFonts w:ascii="Times New Roman" w:hAnsi="Times New Roman" w:cs="Times New Roman"/>
          <w:b/>
          <w:sz w:val="24"/>
          <w:szCs w:val="24"/>
        </w:rPr>
        <w:t xml:space="preserve">Proposal Opening: </w:t>
      </w:r>
      <w:r w:rsidRPr="00731316">
        <w:rPr>
          <w:rFonts w:ascii="Times New Roman" w:hAnsi="Times New Roman" w:cs="Times New Roman"/>
          <w:b/>
          <w:sz w:val="24"/>
          <w:szCs w:val="24"/>
        </w:rPr>
        <w:tab/>
      </w:r>
      <w:r w:rsidR="00F71ABE">
        <w:rPr>
          <w:rFonts w:ascii="Times New Roman" w:hAnsi="Times New Roman" w:cs="Times New Roman"/>
          <w:sz w:val="24"/>
          <w:szCs w:val="24"/>
        </w:rPr>
        <w:t>August 12, 2024</w:t>
      </w:r>
    </w:p>
    <w:p w14:paraId="2D341CD2" w14:textId="77777777" w:rsidR="00731316" w:rsidRPr="00731316" w:rsidRDefault="00731316" w:rsidP="00084783">
      <w:pPr>
        <w:spacing w:after="0" w:line="240" w:lineRule="auto"/>
        <w:rPr>
          <w:rFonts w:ascii="Times New Roman" w:hAnsi="Times New Roman" w:cs="Times New Roman"/>
          <w:b/>
          <w:sz w:val="24"/>
          <w:szCs w:val="24"/>
        </w:rPr>
      </w:pPr>
      <w:r w:rsidRPr="00731316">
        <w:rPr>
          <w:rFonts w:ascii="Times New Roman" w:hAnsi="Times New Roman" w:cs="Times New Roman"/>
          <w:b/>
          <w:sz w:val="24"/>
          <w:szCs w:val="24"/>
        </w:rPr>
        <w:t xml:space="preserve">Addendum Number:  </w:t>
      </w:r>
      <w:r w:rsidRPr="00731316">
        <w:rPr>
          <w:rFonts w:ascii="Times New Roman" w:hAnsi="Times New Roman" w:cs="Times New Roman"/>
          <w:sz w:val="24"/>
          <w:szCs w:val="24"/>
        </w:rPr>
        <w:t>#1</w:t>
      </w:r>
      <w:r w:rsidR="0084131E">
        <w:rPr>
          <w:rFonts w:ascii="Times New Roman" w:hAnsi="Times New Roman" w:cs="Times New Roman"/>
          <w:sz w:val="24"/>
          <w:szCs w:val="24"/>
        </w:rPr>
        <w:t xml:space="preserve"> –</w:t>
      </w:r>
      <w:r w:rsidR="0084131E">
        <w:rPr>
          <w:rFonts w:ascii="Times New Roman" w:hAnsi="Times New Roman" w:cs="Times New Roman"/>
          <w:b/>
          <w:sz w:val="24"/>
          <w:szCs w:val="24"/>
        </w:rPr>
        <w:t xml:space="preserve"> </w:t>
      </w:r>
      <w:r w:rsidR="0084131E" w:rsidRPr="0084131E">
        <w:rPr>
          <w:rFonts w:ascii="Times New Roman" w:hAnsi="Times New Roman" w:cs="Times New Roman"/>
          <w:sz w:val="24"/>
          <w:szCs w:val="24"/>
        </w:rPr>
        <w:t>Response to vendor questions</w:t>
      </w:r>
    </w:p>
    <w:p w14:paraId="434271D7" w14:textId="1C222C8E" w:rsidR="00731316" w:rsidRPr="00731316" w:rsidRDefault="00731316" w:rsidP="00084783">
      <w:pPr>
        <w:spacing w:after="0" w:line="240" w:lineRule="auto"/>
        <w:rPr>
          <w:rFonts w:ascii="Times New Roman" w:hAnsi="Times New Roman" w:cs="Times New Roman"/>
          <w:b/>
          <w:sz w:val="24"/>
          <w:szCs w:val="24"/>
        </w:rPr>
      </w:pPr>
      <w:r w:rsidRPr="00731316">
        <w:rPr>
          <w:rFonts w:ascii="Times New Roman" w:hAnsi="Times New Roman" w:cs="Times New Roman"/>
          <w:b/>
          <w:sz w:val="24"/>
          <w:szCs w:val="24"/>
        </w:rPr>
        <w:t xml:space="preserve">Addendum Date: </w:t>
      </w:r>
      <w:r w:rsidRPr="00731316">
        <w:rPr>
          <w:rFonts w:ascii="Times New Roman" w:hAnsi="Times New Roman" w:cs="Times New Roman"/>
          <w:b/>
          <w:sz w:val="24"/>
          <w:szCs w:val="24"/>
        </w:rPr>
        <w:tab/>
      </w:r>
      <w:r w:rsidR="00BD67CE">
        <w:rPr>
          <w:rFonts w:ascii="Times New Roman" w:hAnsi="Times New Roman" w:cs="Times New Roman"/>
          <w:sz w:val="24"/>
          <w:szCs w:val="24"/>
        </w:rPr>
        <w:t>0</w:t>
      </w:r>
      <w:r w:rsidR="00F71ABE">
        <w:rPr>
          <w:rFonts w:ascii="Times New Roman" w:hAnsi="Times New Roman" w:cs="Times New Roman"/>
          <w:sz w:val="24"/>
          <w:szCs w:val="24"/>
        </w:rPr>
        <w:t>8</w:t>
      </w:r>
      <w:r w:rsidR="00BD67CE">
        <w:rPr>
          <w:rFonts w:ascii="Times New Roman" w:hAnsi="Times New Roman" w:cs="Times New Roman"/>
          <w:sz w:val="24"/>
          <w:szCs w:val="24"/>
        </w:rPr>
        <w:t>.</w:t>
      </w:r>
      <w:r w:rsidR="00F71ABE">
        <w:rPr>
          <w:rFonts w:ascii="Times New Roman" w:hAnsi="Times New Roman" w:cs="Times New Roman"/>
          <w:sz w:val="24"/>
          <w:szCs w:val="24"/>
        </w:rPr>
        <w:t>08</w:t>
      </w:r>
      <w:r w:rsidR="00BD67CE">
        <w:rPr>
          <w:rFonts w:ascii="Times New Roman" w:hAnsi="Times New Roman" w:cs="Times New Roman"/>
          <w:sz w:val="24"/>
          <w:szCs w:val="24"/>
        </w:rPr>
        <w:t>.202</w:t>
      </w:r>
      <w:r w:rsidR="00F71ABE">
        <w:rPr>
          <w:rFonts w:ascii="Times New Roman" w:hAnsi="Times New Roman" w:cs="Times New Roman"/>
          <w:sz w:val="24"/>
          <w:szCs w:val="24"/>
        </w:rPr>
        <w:t>4</w:t>
      </w:r>
    </w:p>
    <w:p w14:paraId="67161EDE" w14:textId="77777777" w:rsidR="00A163B9" w:rsidRDefault="00A163B9" w:rsidP="00A163B9">
      <w:pPr>
        <w:spacing w:after="0" w:line="240" w:lineRule="auto"/>
        <w:rPr>
          <w:b/>
        </w:rPr>
      </w:pPr>
    </w:p>
    <w:p w14:paraId="56AB1BB7" w14:textId="77777777" w:rsidR="00084783" w:rsidRDefault="00084783" w:rsidP="00731316">
      <w:pPr>
        <w:pBdr>
          <w:top w:val="single" w:sz="24" w:space="1" w:color="auto"/>
        </w:pBdr>
        <w:spacing w:after="0" w:line="240" w:lineRule="auto"/>
        <w:rPr>
          <w:rFonts w:ascii="Times New Roman" w:hAnsi="Times New Roman" w:cs="Times New Roman"/>
          <w:b/>
          <w:i/>
          <w:color w:val="FF0000"/>
          <w:sz w:val="24"/>
          <w:szCs w:val="24"/>
        </w:rPr>
      </w:pPr>
    </w:p>
    <w:p w14:paraId="7D5318FD" w14:textId="79A60380" w:rsidR="00A163B9" w:rsidRDefault="00731316" w:rsidP="00731316">
      <w:pPr>
        <w:pBdr>
          <w:top w:val="single" w:sz="24" w:space="1" w:color="auto"/>
        </w:pBdr>
        <w:spacing w:after="0" w:line="240" w:lineRule="auto"/>
        <w:rPr>
          <w:rFonts w:ascii="Times New Roman" w:hAnsi="Times New Roman" w:cs="Times New Roman"/>
          <w:b/>
          <w:i/>
          <w:sz w:val="24"/>
          <w:szCs w:val="24"/>
        </w:rPr>
      </w:pPr>
      <w:r w:rsidRPr="00C07771">
        <w:rPr>
          <w:rFonts w:ascii="Times New Roman" w:hAnsi="Times New Roman" w:cs="Times New Roman"/>
          <w:b/>
          <w:i/>
          <w:color w:val="FF0000"/>
          <w:sz w:val="24"/>
          <w:szCs w:val="24"/>
        </w:rPr>
        <w:t xml:space="preserve">Addendum #1 must be signed and submitted with </w:t>
      </w:r>
      <w:r w:rsidR="00F71ABE">
        <w:rPr>
          <w:rFonts w:ascii="Times New Roman" w:hAnsi="Times New Roman" w:cs="Times New Roman"/>
          <w:b/>
          <w:i/>
          <w:color w:val="FF0000"/>
          <w:sz w:val="24"/>
          <w:szCs w:val="24"/>
        </w:rPr>
        <w:t>IFB</w:t>
      </w:r>
      <w:r w:rsidR="00F41D87">
        <w:rPr>
          <w:rFonts w:ascii="Times New Roman" w:hAnsi="Times New Roman" w:cs="Times New Roman"/>
          <w:b/>
          <w:i/>
          <w:color w:val="FF0000"/>
          <w:sz w:val="24"/>
          <w:szCs w:val="24"/>
        </w:rPr>
        <w:t xml:space="preserve"> #100-</w:t>
      </w:r>
      <w:r w:rsidR="00F71ABE">
        <w:rPr>
          <w:rFonts w:ascii="Times New Roman" w:hAnsi="Times New Roman" w:cs="Times New Roman"/>
          <w:b/>
          <w:i/>
          <w:color w:val="FF0000"/>
          <w:sz w:val="24"/>
          <w:szCs w:val="24"/>
        </w:rPr>
        <w:t>06182024</w:t>
      </w:r>
    </w:p>
    <w:p w14:paraId="77F2961F" w14:textId="77777777" w:rsidR="00D05335" w:rsidRDefault="00D05335" w:rsidP="00BD67CE">
      <w:pPr>
        <w:spacing w:after="0" w:line="240" w:lineRule="auto"/>
        <w:rPr>
          <w:rFonts w:ascii="Times New Roman" w:hAnsi="Times New Roman" w:cs="Times New Roman"/>
          <w:sz w:val="24"/>
          <w:szCs w:val="24"/>
        </w:rPr>
      </w:pPr>
    </w:p>
    <w:p w14:paraId="307618FA" w14:textId="77777777" w:rsidR="00C07771" w:rsidRDefault="00BD67CE" w:rsidP="00BD67CE">
      <w:pPr>
        <w:spacing w:after="0" w:line="240" w:lineRule="auto"/>
        <w:rPr>
          <w:rFonts w:ascii="Times New Roman" w:hAnsi="Times New Roman" w:cs="Times New Roman"/>
          <w:sz w:val="24"/>
          <w:szCs w:val="24"/>
        </w:rPr>
      </w:pPr>
      <w:r>
        <w:rPr>
          <w:rFonts w:ascii="Times New Roman" w:hAnsi="Times New Roman" w:cs="Times New Roman"/>
          <w:sz w:val="24"/>
          <w:szCs w:val="24"/>
        </w:rPr>
        <w:t>Response to vendor questions:</w:t>
      </w:r>
    </w:p>
    <w:p w14:paraId="3DA8F015" w14:textId="77777777" w:rsidR="00BD67CE" w:rsidRDefault="00BD67CE" w:rsidP="00BD67CE">
      <w:pPr>
        <w:spacing w:after="0" w:line="240" w:lineRule="auto"/>
        <w:rPr>
          <w:rFonts w:ascii="Times New Roman" w:hAnsi="Times New Roman" w:cs="Times New Roman"/>
          <w:sz w:val="24"/>
          <w:szCs w:val="24"/>
        </w:rPr>
      </w:pPr>
    </w:p>
    <w:p w14:paraId="68255E16" w14:textId="6108B255" w:rsidR="00F71ABE" w:rsidRDefault="00F71ABE" w:rsidP="00F71ABE">
      <w:pPr>
        <w:numPr>
          <w:ilvl w:val="0"/>
          <w:numId w:val="3"/>
        </w:numPr>
        <w:spacing w:after="0" w:line="240" w:lineRule="auto"/>
        <w:rPr>
          <w:rFonts w:ascii="Times New Roman" w:hAnsi="Times New Roman" w:cs="Times New Roman"/>
          <w:sz w:val="24"/>
          <w:szCs w:val="24"/>
        </w:rPr>
      </w:pPr>
      <w:r w:rsidRPr="00F71ABE">
        <w:rPr>
          <w:rFonts w:ascii="Times New Roman" w:hAnsi="Times New Roman" w:cs="Times New Roman"/>
          <w:sz w:val="24"/>
          <w:szCs w:val="24"/>
        </w:rPr>
        <w:t>For the base cove, we heard that there might be a change for all buildings. It's important to clarify who will place and install the material. If this needs to be included in the Bid, please attach the specifications of the desired material.</w:t>
      </w:r>
    </w:p>
    <w:p w14:paraId="3A46F11C" w14:textId="77777777" w:rsidR="001C2EB0" w:rsidRPr="001C2EB0" w:rsidRDefault="001C2EB0" w:rsidP="001C2EB0">
      <w:pPr>
        <w:shd w:val="clear" w:color="auto" w:fill="FFFFFF"/>
        <w:spacing w:before="100" w:beforeAutospacing="1" w:after="240" w:line="240" w:lineRule="auto"/>
        <w:ind w:left="720"/>
        <w:rPr>
          <w:rFonts w:ascii="Calibri" w:eastAsia="Times New Roman" w:hAnsi="Calibri" w:cs="Calibri"/>
          <w:color w:val="222222"/>
          <w:sz w:val="24"/>
          <w:szCs w:val="24"/>
        </w:rPr>
      </w:pPr>
      <w:r w:rsidRPr="001C2EB0">
        <w:rPr>
          <w:rFonts w:ascii="Calibri" w:eastAsia="Times New Roman" w:hAnsi="Calibri" w:cs="Calibri"/>
          <w:b/>
          <w:bCs/>
          <w:color w:val="0000FF"/>
          <w:sz w:val="24"/>
          <w:szCs w:val="24"/>
        </w:rPr>
        <w:t xml:space="preserve">There is no change in any of the buildings; all cove base will be replaced in </w:t>
      </w:r>
      <w:proofErr w:type="gramStart"/>
      <w:r w:rsidRPr="001C2EB0">
        <w:rPr>
          <w:rFonts w:ascii="Calibri" w:eastAsia="Times New Roman" w:hAnsi="Calibri" w:cs="Calibri"/>
          <w:b/>
          <w:bCs/>
          <w:color w:val="0000FF"/>
          <w:sz w:val="24"/>
          <w:szCs w:val="24"/>
        </w:rPr>
        <w:t>all  painted</w:t>
      </w:r>
      <w:proofErr w:type="gramEnd"/>
      <w:r w:rsidRPr="001C2EB0">
        <w:rPr>
          <w:rFonts w:ascii="Calibri" w:eastAsia="Times New Roman" w:hAnsi="Calibri" w:cs="Calibri"/>
          <w:b/>
          <w:bCs/>
          <w:color w:val="0000FF"/>
          <w:sz w:val="24"/>
          <w:szCs w:val="24"/>
        </w:rPr>
        <w:t xml:space="preserve"> locations where there is currently cove base.  Please see specifications below.</w:t>
      </w:r>
    </w:p>
    <w:p w14:paraId="4E9CA29A" w14:textId="77777777" w:rsidR="001C2EB0" w:rsidRPr="001C2EB0" w:rsidRDefault="001C2EB0" w:rsidP="001C2EB0">
      <w:pPr>
        <w:shd w:val="clear" w:color="auto" w:fill="FFFFFF"/>
        <w:spacing w:line="240" w:lineRule="auto"/>
        <w:ind w:left="945"/>
        <w:rPr>
          <w:rFonts w:ascii="Calibri" w:eastAsia="Times New Roman" w:hAnsi="Calibri" w:cs="Calibri"/>
          <w:color w:val="000000"/>
        </w:rPr>
      </w:pPr>
      <w:r w:rsidRPr="001C2EB0">
        <w:rPr>
          <w:rFonts w:ascii="Times New Roman" w:eastAsia="Times New Roman" w:hAnsi="Times New Roman" w:cs="Times New Roman"/>
          <w:b/>
          <w:bCs/>
          <w:color w:val="4472C4"/>
          <w:sz w:val="24"/>
          <w:szCs w:val="24"/>
        </w:rPr>
        <w:t>Specifications for Commercial vinyl cove base</w:t>
      </w:r>
    </w:p>
    <w:p w14:paraId="6A16C935" w14:textId="77777777" w:rsidR="001C2EB0" w:rsidRPr="001C2EB0" w:rsidRDefault="001C2EB0" w:rsidP="001C2EB0">
      <w:pPr>
        <w:numPr>
          <w:ilvl w:val="1"/>
          <w:numId w:val="7"/>
        </w:numPr>
        <w:shd w:val="clear" w:color="auto" w:fill="FFFFFF"/>
        <w:spacing w:line="240" w:lineRule="auto"/>
        <w:rPr>
          <w:rFonts w:ascii="Calibri" w:eastAsia="Times New Roman" w:hAnsi="Calibri" w:cs="Calibri"/>
          <w:color w:val="4472C4"/>
        </w:rPr>
      </w:pPr>
      <w:r w:rsidRPr="001C2EB0">
        <w:rPr>
          <w:rFonts w:ascii="Times New Roman" w:eastAsia="Times New Roman" w:hAnsi="Times New Roman" w:cs="Times New Roman"/>
          <w:b/>
          <w:bCs/>
          <w:color w:val="4472C4"/>
          <w:sz w:val="24"/>
          <w:szCs w:val="24"/>
        </w:rPr>
        <w:t>Flexible Vinyl (PVC)</w:t>
      </w:r>
    </w:p>
    <w:p w14:paraId="0731D93D" w14:textId="77777777" w:rsidR="001C2EB0" w:rsidRPr="001C2EB0" w:rsidRDefault="001C2EB0" w:rsidP="001C2EB0">
      <w:pPr>
        <w:numPr>
          <w:ilvl w:val="1"/>
          <w:numId w:val="7"/>
        </w:numPr>
        <w:shd w:val="clear" w:color="auto" w:fill="FFFFFF"/>
        <w:spacing w:line="240" w:lineRule="auto"/>
        <w:rPr>
          <w:rFonts w:ascii="Calibri" w:eastAsia="Times New Roman" w:hAnsi="Calibri" w:cs="Calibri"/>
          <w:color w:val="4472C4"/>
        </w:rPr>
      </w:pPr>
      <w:r w:rsidRPr="001C2EB0">
        <w:rPr>
          <w:rFonts w:ascii="Times New Roman" w:eastAsia="Times New Roman" w:hAnsi="Times New Roman" w:cs="Times New Roman"/>
          <w:b/>
          <w:bCs/>
          <w:color w:val="4472C4"/>
          <w:sz w:val="24"/>
          <w:szCs w:val="24"/>
        </w:rPr>
        <w:t>100% thermoplastic vinyl, free from heavy metals and phthalates</w:t>
      </w:r>
    </w:p>
    <w:p w14:paraId="1E67AA9D" w14:textId="77777777" w:rsidR="001C2EB0" w:rsidRPr="001C2EB0" w:rsidRDefault="001C2EB0" w:rsidP="001C2EB0">
      <w:pPr>
        <w:numPr>
          <w:ilvl w:val="1"/>
          <w:numId w:val="7"/>
        </w:numPr>
        <w:shd w:val="clear" w:color="auto" w:fill="FFFFFF"/>
        <w:spacing w:line="240" w:lineRule="auto"/>
        <w:rPr>
          <w:rFonts w:ascii="Calibri" w:eastAsia="Times New Roman" w:hAnsi="Calibri" w:cs="Calibri"/>
          <w:color w:val="4472C4"/>
        </w:rPr>
      </w:pPr>
      <w:r w:rsidRPr="001C2EB0">
        <w:rPr>
          <w:rFonts w:ascii="Times New Roman" w:eastAsia="Times New Roman" w:hAnsi="Times New Roman" w:cs="Times New Roman"/>
          <w:b/>
          <w:bCs/>
          <w:color w:val="4472C4"/>
          <w:sz w:val="24"/>
          <w:szCs w:val="24"/>
        </w:rPr>
        <w:t>4 inches (101.6 mm) high x 0.080 inches thick rolled material (generally 120 feet</w:t>
      </w:r>
      <w:proofErr w:type="gramStart"/>
      <w:r w:rsidRPr="001C2EB0">
        <w:rPr>
          <w:rFonts w:ascii="Times New Roman" w:eastAsia="Times New Roman" w:hAnsi="Times New Roman" w:cs="Times New Roman"/>
          <w:b/>
          <w:bCs/>
          <w:color w:val="4472C4"/>
          <w:sz w:val="24"/>
          <w:szCs w:val="24"/>
        </w:rPr>
        <w:t>) :</w:t>
      </w:r>
      <w:proofErr w:type="gramEnd"/>
      <w:r w:rsidRPr="001C2EB0">
        <w:rPr>
          <w:rFonts w:ascii="Times New Roman" w:eastAsia="Times New Roman" w:hAnsi="Times New Roman" w:cs="Times New Roman"/>
          <w:b/>
          <w:bCs/>
          <w:color w:val="4472C4"/>
          <w:sz w:val="24"/>
          <w:szCs w:val="24"/>
        </w:rPr>
        <w:t xml:space="preserve"> Cove (with toe) with 1 inch  toe height</w:t>
      </w:r>
      <w:r w:rsidRPr="001C2EB0">
        <w:rPr>
          <w:rFonts w:ascii="Times New Roman" w:eastAsia="Times New Roman" w:hAnsi="Times New Roman" w:cs="Times New Roman"/>
          <w:b/>
          <w:bCs/>
          <w:color w:val="4472C4"/>
          <w:sz w:val="27"/>
          <w:szCs w:val="27"/>
        </w:rPr>
        <w:t> and Finish</w:t>
      </w:r>
    </w:p>
    <w:p w14:paraId="0A091E62" w14:textId="77777777" w:rsidR="001C2EB0" w:rsidRPr="001C2EB0" w:rsidRDefault="001C2EB0" w:rsidP="001C2EB0">
      <w:pPr>
        <w:numPr>
          <w:ilvl w:val="1"/>
          <w:numId w:val="7"/>
        </w:numPr>
        <w:shd w:val="clear" w:color="auto" w:fill="FFFFFF"/>
        <w:spacing w:line="240" w:lineRule="auto"/>
        <w:rPr>
          <w:rFonts w:ascii="Calibri" w:eastAsia="Times New Roman" w:hAnsi="Calibri" w:cs="Calibri"/>
          <w:color w:val="4472C4"/>
        </w:rPr>
      </w:pPr>
      <w:r w:rsidRPr="001C2EB0">
        <w:rPr>
          <w:rFonts w:ascii="Times New Roman" w:eastAsia="Times New Roman" w:hAnsi="Times New Roman" w:cs="Times New Roman"/>
          <w:b/>
          <w:bCs/>
          <w:color w:val="4472C4"/>
          <w:sz w:val="24"/>
          <w:szCs w:val="24"/>
        </w:rPr>
        <w:t>Black with satin finish</w:t>
      </w:r>
    </w:p>
    <w:p w14:paraId="1ADF44CF" w14:textId="77777777" w:rsidR="001C2EB0" w:rsidRPr="001C2EB0" w:rsidRDefault="001C2EB0" w:rsidP="001C2EB0">
      <w:pPr>
        <w:numPr>
          <w:ilvl w:val="1"/>
          <w:numId w:val="7"/>
        </w:numPr>
        <w:shd w:val="clear" w:color="auto" w:fill="FFFFFF"/>
        <w:spacing w:line="240" w:lineRule="auto"/>
        <w:rPr>
          <w:rFonts w:ascii="Calibri" w:eastAsia="Times New Roman" w:hAnsi="Calibri" w:cs="Calibri"/>
          <w:color w:val="4472C4"/>
        </w:rPr>
      </w:pPr>
      <w:r w:rsidRPr="001C2EB0">
        <w:rPr>
          <w:rFonts w:ascii="Times New Roman" w:eastAsia="Times New Roman" w:hAnsi="Times New Roman" w:cs="Times New Roman"/>
          <w:b/>
          <w:bCs/>
          <w:color w:val="4472C4"/>
          <w:sz w:val="24"/>
          <w:szCs w:val="24"/>
        </w:rPr>
        <w:t>Installed with a high-strength adhesive suitable for vinyl</w:t>
      </w:r>
    </w:p>
    <w:p w14:paraId="025F7D50" w14:textId="77777777" w:rsidR="001C2EB0" w:rsidRPr="001C2EB0" w:rsidRDefault="001C2EB0" w:rsidP="001C2EB0">
      <w:pPr>
        <w:numPr>
          <w:ilvl w:val="1"/>
          <w:numId w:val="7"/>
        </w:numPr>
        <w:shd w:val="clear" w:color="auto" w:fill="FFFFFF"/>
        <w:spacing w:line="240" w:lineRule="auto"/>
        <w:rPr>
          <w:rFonts w:ascii="Calibri" w:eastAsia="Times New Roman" w:hAnsi="Calibri" w:cs="Calibri"/>
          <w:color w:val="4472C4"/>
        </w:rPr>
      </w:pPr>
      <w:r w:rsidRPr="001C2EB0">
        <w:rPr>
          <w:rFonts w:ascii="Times New Roman" w:eastAsia="Times New Roman" w:hAnsi="Times New Roman" w:cs="Times New Roman"/>
          <w:b/>
          <w:bCs/>
          <w:color w:val="4472C4"/>
          <w:sz w:val="24"/>
          <w:szCs w:val="24"/>
        </w:rPr>
        <w:t>Surfaces shall be clean, dry, and free from dust, oil, grease, and other contaminants</w:t>
      </w:r>
    </w:p>
    <w:p w14:paraId="24571DD0" w14:textId="77777777" w:rsidR="001C2EB0" w:rsidRPr="001C2EB0" w:rsidRDefault="001C2EB0" w:rsidP="001C2EB0">
      <w:pPr>
        <w:numPr>
          <w:ilvl w:val="1"/>
          <w:numId w:val="7"/>
        </w:numPr>
        <w:shd w:val="clear" w:color="auto" w:fill="FFFFFF"/>
        <w:spacing w:line="240" w:lineRule="auto"/>
        <w:rPr>
          <w:rFonts w:ascii="Calibri" w:eastAsia="Times New Roman" w:hAnsi="Calibri" w:cs="Calibri"/>
          <w:color w:val="4472C4"/>
        </w:rPr>
      </w:pPr>
      <w:r w:rsidRPr="001C2EB0">
        <w:rPr>
          <w:rFonts w:ascii="Times New Roman" w:eastAsia="Times New Roman" w:hAnsi="Times New Roman" w:cs="Times New Roman"/>
          <w:b/>
          <w:bCs/>
          <w:color w:val="4472C4"/>
          <w:sz w:val="24"/>
          <w:szCs w:val="24"/>
        </w:rPr>
        <w:t xml:space="preserve">Applied with </w:t>
      </w:r>
      <w:proofErr w:type="spellStart"/>
      <w:r w:rsidRPr="001C2EB0">
        <w:rPr>
          <w:rFonts w:ascii="Times New Roman" w:eastAsia="Times New Roman" w:hAnsi="Times New Roman" w:cs="Times New Roman"/>
          <w:b/>
          <w:bCs/>
          <w:color w:val="4472C4"/>
          <w:sz w:val="24"/>
          <w:szCs w:val="24"/>
        </w:rPr>
        <w:t>ahesive</w:t>
      </w:r>
      <w:proofErr w:type="spellEnd"/>
      <w:r w:rsidRPr="001C2EB0">
        <w:rPr>
          <w:rFonts w:ascii="Times New Roman" w:eastAsia="Times New Roman" w:hAnsi="Times New Roman" w:cs="Times New Roman"/>
          <w:b/>
          <w:bCs/>
          <w:color w:val="4472C4"/>
          <w:sz w:val="24"/>
          <w:szCs w:val="24"/>
        </w:rPr>
        <w:t xml:space="preserve"> uniformly; pressed firmly against the wall to ensure a good bond and eliminate air pockets</w:t>
      </w:r>
    </w:p>
    <w:p w14:paraId="3D1F6D70" w14:textId="77777777" w:rsidR="001C2EB0" w:rsidRPr="001C2EB0" w:rsidRDefault="001C2EB0" w:rsidP="001C2EB0">
      <w:pPr>
        <w:numPr>
          <w:ilvl w:val="1"/>
          <w:numId w:val="7"/>
        </w:numPr>
        <w:shd w:val="clear" w:color="auto" w:fill="FFFFFF"/>
        <w:spacing w:line="240" w:lineRule="auto"/>
        <w:rPr>
          <w:rFonts w:ascii="Calibri" w:eastAsia="Times New Roman" w:hAnsi="Calibri" w:cs="Calibri"/>
          <w:color w:val="4472C4"/>
        </w:rPr>
      </w:pPr>
      <w:r w:rsidRPr="001C2EB0">
        <w:rPr>
          <w:rFonts w:ascii="Times New Roman" w:eastAsia="Times New Roman" w:hAnsi="Times New Roman" w:cs="Times New Roman"/>
          <w:b/>
          <w:bCs/>
          <w:color w:val="4472C4"/>
          <w:sz w:val="24"/>
          <w:szCs w:val="24"/>
        </w:rPr>
        <w:t>Material should have a high resistance to impact, scuffing, and abrasion and should meet ASTM F1861 Standard Specification for Resilient Wall Base</w:t>
      </w:r>
    </w:p>
    <w:p w14:paraId="2743407B" w14:textId="77777777" w:rsidR="00BC03A6" w:rsidRDefault="00BC03A6" w:rsidP="00BC03A6">
      <w:pPr>
        <w:spacing w:after="0" w:line="240" w:lineRule="auto"/>
        <w:rPr>
          <w:rFonts w:ascii="Times New Roman" w:hAnsi="Times New Roman" w:cs="Times New Roman"/>
          <w:sz w:val="24"/>
          <w:szCs w:val="24"/>
        </w:rPr>
      </w:pPr>
    </w:p>
    <w:p w14:paraId="7C97617B" w14:textId="1F02BA8A" w:rsidR="00F71ABE" w:rsidRDefault="00F71ABE" w:rsidP="00F71ABE">
      <w:pPr>
        <w:numPr>
          <w:ilvl w:val="0"/>
          <w:numId w:val="3"/>
        </w:numPr>
        <w:spacing w:after="0" w:line="240" w:lineRule="auto"/>
        <w:rPr>
          <w:rFonts w:ascii="Times New Roman" w:hAnsi="Times New Roman" w:cs="Times New Roman"/>
          <w:sz w:val="24"/>
          <w:szCs w:val="24"/>
        </w:rPr>
      </w:pPr>
      <w:r w:rsidRPr="00F71ABE">
        <w:rPr>
          <w:rFonts w:ascii="Times New Roman" w:hAnsi="Times New Roman" w:cs="Times New Roman"/>
          <w:sz w:val="24"/>
          <w:szCs w:val="24"/>
        </w:rPr>
        <w:lastRenderedPageBreak/>
        <w:t>For the floors of the workshops in Buildings #100 and #400, what is the desired material: Standard Paint or Epoxy Paint? Please include specifications.</w:t>
      </w:r>
    </w:p>
    <w:p w14:paraId="46BAFB40" w14:textId="77777777" w:rsidR="00BC03A6" w:rsidRDefault="00BC03A6" w:rsidP="00BC03A6">
      <w:pPr>
        <w:spacing w:after="0" w:line="240" w:lineRule="auto"/>
        <w:ind w:left="720"/>
        <w:rPr>
          <w:rFonts w:ascii="Times New Roman" w:hAnsi="Times New Roman" w:cs="Times New Roman"/>
          <w:sz w:val="24"/>
          <w:szCs w:val="24"/>
        </w:rPr>
      </w:pPr>
    </w:p>
    <w:p w14:paraId="015DD0AF" w14:textId="0E45AC28" w:rsidR="00BC03A6" w:rsidRDefault="00BC03A6" w:rsidP="00BC03A6">
      <w:pPr>
        <w:spacing w:after="0" w:line="240" w:lineRule="auto"/>
        <w:ind w:left="720"/>
        <w:rPr>
          <w:rFonts w:ascii="Arial" w:hAnsi="Arial" w:cs="Arial"/>
          <w:b/>
          <w:bCs/>
          <w:color w:val="0069AF"/>
          <w:shd w:val="clear" w:color="auto" w:fill="FFFFFF"/>
        </w:rPr>
      </w:pPr>
      <w:r w:rsidRPr="00BA7C96">
        <w:rPr>
          <w:rFonts w:ascii="Calibri" w:hAnsi="Calibri" w:cs="Calibri"/>
          <w:b/>
          <w:color w:val="0000FF"/>
          <w:shd w:val="clear" w:color="auto" w:fill="FFFFFF"/>
        </w:rPr>
        <w:t>The floors shall be coated with Sherwin Williams</w:t>
      </w:r>
      <w:r>
        <w:rPr>
          <w:rFonts w:ascii="Calibri" w:hAnsi="Calibri" w:cs="Calibri"/>
          <w:b/>
          <w:bCs/>
          <w:color w:val="0000FF"/>
          <w:shd w:val="clear" w:color="auto" w:fill="FFFFFF"/>
        </w:rPr>
        <w:t> </w:t>
      </w:r>
      <w:proofErr w:type="spellStart"/>
      <w:r>
        <w:rPr>
          <w:rFonts w:ascii="Arial" w:hAnsi="Arial" w:cs="Arial"/>
          <w:b/>
          <w:bCs/>
          <w:color w:val="0069AF"/>
          <w:shd w:val="clear" w:color="auto" w:fill="FFFFFF"/>
        </w:rPr>
        <w:t>Armorseal</w:t>
      </w:r>
      <w:proofErr w:type="spellEnd"/>
      <w:r>
        <w:rPr>
          <w:rFonts w:ascii="Arial" w:hAnsi="Arial" w:cs="Arial"/>
          <w:b/>
          <w:bCs/>
          <w:color w:val="0069AF"/>
          <w:shd w:val="clear" w:color="auto" w:fill="FFFFFF"/>
        </w:rPr>
        <w:t xml:space="preserve"> </w:t>
      </w:r>
      <w:proofErr w:type="spellStart"/>
      <w:r>
        <w:rPr>
          <w:rFonts w:ascii="Arial" w:hAnsi="Arial" w:cs="Arial"/>
          <w:b/>
          <w:bCs/>
          <w:color w:val="0069AF"/>
          <w:shd w:val="clear" w:color="auto" w:fill="FFFFFF"/>
        </w:rPr>
        <w:t>Rexthane</w:t>
      </w:r>
      <w:proofErr w:type="spellEnd"/>
      <w:r>
        <w:rPr>
          <w:rFonts w:ascii="Arial" w:hAnsi="Arial" w:cs="Arial"/>
          <w:b/>
          <w:bCs/>
          <w:color w:val="0069AF"/>
          <w:shd w:val="clear" w:color="auto" w:fill="FFFFFF"/>
        </w:rPr>
        <w:t xml:space="preserve"> I.  The specifications and data sheets are available on the Sherwin Williams Website.</w:t>
      </w:r>
    </w:p>
    <w:p w14:paraId="21EA2F35" w14:textId="77777777" w:rsidR="00BC03A6" w:rsidRPr="00F71ABE" w:rsidRDefault="00BC03A6" w:rsidP="00BC03A6">
      <w:pPr>
        <w:spacing w:after="0" w:line="240" w:lineRule="auto"/>
        <w:ind w:left="720"/>
        <w:rPr>
          <w:rFonts w:ascii="Times New Roman" w:hAnsi="Times New Roman" w:cs="Times New Roman"/>
          <w:sz w:val="24"/>
          <w:szCs w:val="24"/>
        </w:rPr>
      </w:pPr>
    </w:p>
    <w:p w14:paraId="5683B6AD" w14:textId="62CAF5E1" w:rsidR="00F71ABE" w:rsidRDefault="00F71ABE" w:rsidP="00F71ABE">
      <w:pPr>
        <w:numPr>
          <w:ilvl w:val="0"/>
          <w:numId w:val="3"/>
        </w:numPr>
        <w:spacing w:after="0" w:line="240" w:lineRule="auto"/>
        <w:rPr>
          <w:rFonts w:ascii="Times New Roman" w:hAnsi="Times New Roman" w:cs="Times New Roman"/>
          <w:sz w:val="24"/>
          <w:szCs w:val="24"/>
        </w:rPr>
      </w:pPr>
      <w:r w:rsidRPr="00F71ABE">
        <w:rPr>
          <w:rFonts w:ascii="Times New Roman" w:hAnsi="Times New Roman" w:cs="Times New Roman"/>
          <w:sz w:val="24"/>
          <w:szCs w:val="24"/>
        </w:rPr>
        <w:t>The Project only mentions Interior Paint, but yesterday they mentioned Exterior Paint for the workshop area of Building #100. Please specify what will be included in this Exterior paint.</w:t>
      </w:r>
    </w:p>
    <w:p w14:paraId="1F47932E" w14:textId="77777777" w:rsidR="00BC03A6" w:rsidRDefault="00BC03A6" w:rsidP="00BC03A6">
      <w:pPr>
        <w:spacing w:after="0" w:line="240" w:lineRule="auto"/>
        <w:ind w:left="720"/>
        <w:rPr>
          <w:rFonts w:ascii="Times New Roman" w:hAnsi="Times New Roman" w:cs="Times New Roman"/>
          <w:sz w:val="24"/>
          <w:szCs w:val="24"/>
        </w:rPr>
      </w:pPr>
    </w:p>
    <w:p w14:paraId="6454223C" w14:textId="46570E3D" w:rsidR="00BC03A6" w:rsidRPr="00BA7C96" w:rsidRDefault="00BC03A6" w:rsidP="00BC03A6">
      <w:pPr>
        <w:spacing w:after="0" w:line="240" w:lineRule="auto"/>
        <w:ind w:left="720"/>
        <w:rPr>
          <w:rFonts w:ascii="Calibri" w:hAnsi="Calibri" w:cs="Calibri"/>
          <w:b/>
          <w:color w:val="0000FF"/>
          <w:shd w:val="clear" w:color="auto" w:fill="FFFFFF"/>
        </w:rPr>
      </w:pPr>
      <w:r w:rsidRPr="00BA7C96">
        <w:rPr>
          <w:rFonts w:ascii="Calibri" w:hAnsi="Calibri" w:cs="Calibri"/>
          <w:b/>
          <w:color w:val="0000FF"/>
          <w:shd w:val="clear" w:color="auto" w:fill="FFFFFF"/>
        </w:rPr>
        <w:t>Please strike the requirement for exterior painting</w:t>
      </w:r>
      <w:r w:rsidR="00BA7C96">
        <w:rPr>
          <w:rFonts w:ascii="Calibri" w:hAnsi="Calibri" w:cs="Calibri"/>
          <w:b/>
          <w:color w:val="0000FF"/>
          <w:shd w:val="clear" w:color="auto" w:fill="FFFFFF"/>
        </w:rPr>
        <w:t xml:space="preserve"> from this IFB r</w:t>
      </w:r>
      <w:r w:rsidRPr="00BA7C96">
        <w:rPr>
          <w:rFonts w:ascii="Calibri" w:hAnsi="Calibri" w:cs="Calibri"/>
          <w:b/>
          <w:color w:val="0000FF"/>
          <w:shd w:val="clear" w:color="auto" w:fill="FFFFFF"/>
        </w:rPr>
        <w:t>equest.</w:t>
      </w:r>
    </w:p>
    <w:p w14:paraId="6EDD3633" w14:textId="77777777" w:rsidR="00BC03A6" w:rsidRPr="00F71ABE" w:rsidRDefault="00BC03A6" w:rsidP="00BC03A6">
      <w:pPr>
        <w:spacing w:after="0" w:line="240" w:lineRule="auto"/>
        <w:ind w:left="720"/>
        <w:rPr>
          <w:rFonts w:ascii="Times New Roman" w:hAnsi="Times New Roman" w:cs="Times New Roman"/>
          <w:sz w:val="24"/>
          <w:szCs w:val="24"/>
        </w:rPr>
      </w:pPr>
    </w:p>
    <w:p w14:paraId="1603E297" w14:textId="41532ABF" w:rsidR="00F71ABE" w:rsidRDefault="00F71ABE" w:rsidP="00F71ABE">
      <w:pPr>
        <w:numPr>
          <w:ilvl w:val="0"/>
          <w:numId w:val="3"/>
        </w:numPr>
        <w:spacing w:after="0" w:line="240" w:lineRule="auto"/>
        <w:rPr>
          <w:rFonts w:ascii="Times New Roman" w:hAnsi="Times New Roman" w:cs="Times New Roman"/>
          <w:sz w:val="24"/>
          <w:szCs w:val="24"/>
        </w:rPr>
      </w:pPr>
      <w:r w:rsidRPr="00F71ABE">
        <w:rPr>
          <w:rFonts w:ascii="Times New Roman" w:hAnsi="Times New Roman" w:cs="Times New Roman"/>
          <w:sz w:val="24"/>
          <w:szCs w:val="24"/>
        </w:rPr>
        <w:t>Are the aluminum stairs handrails to be painted?</w:t>
      </w:r>
    </w:p>
    <w:p w14:paraId="2E9BAD97" w14:textId="255F4948" w:rsidR="00BC03A6" w:rsidRDefault="00BC03A6" w:rsidP="00BC03A6">
      <w:pPr>
        <w:spacing w:after="0" w:line="240" w:lineRule="auto"/>
        <w:ind w:left="720"/>
        <w:rPr>
          <w:rFonts w:ascii="Times New Roman" w:hAnsi="Times New Roman" w:cs="Times New Roman"/>
          <w:sz w:val="24"/>
          <w:szCs w:val="24"/>
        </w:rPr>
      </w:pPr>
    </w:p>
    <w:p w14:paraId="538B1750" w14:textId="57A85EB7" w:rsidR="00BC03A6" w:rsidRPr="00BA7C96" w:rsidRDefault="00BC03A6" w:rsidP="00BC03A6">
      <w:pPr>
        <w:spacing w:after="0" w:line="240" w:lineRule="auto"/>
        <w:ind w:left="720"/>
        <w:rPr>
          <w:rFonts w:ascii="Times New Roman" w:hAnsi="Times New Roman" w:cs="Times New Roman"/>
          <w:b/>
          <w:sz w:val="24"/>
          <w:szCs w:val="24"/>
        </w:rPr>
      </w:pPr>
      <w:r w:rsidRPr="00BA7C96">
        <w:rPr>
          <w:rFonts w:ascii="Calibri" w:hAnsi="Calibri" w:cs="Calibri"/>
          <w:b/>
          <w:color w:val="0000FF"/>
          <w:shd w:val="clear" w:color="auto" w:fill="FFFFFF"/>
        </w:rPr>
        <w:t>Only those that are currently painted will require painting in this request</w:t>
      </w:r>
      <w:r w:rsidR="00BA7C96" w:rsidRPr="00BA7C96">
        <w:rPr>
          <w:rFonts w:ascii="Calibri" w:hAnsi="Calibri" w:cs="Calibri"/>
          <w:b/>
          <w:color w:val="0000FF"/>
          <w:shd w:val="clear" w:color="auto" w:fill="FFFFFF"/>
        </w:rPr>
        <w:t>.</w:t>
      </w:r>
    </w:p>
    <w:p w14:paraId="1C8EC4B2" w14:textId="77777777" w:rsidR="00BC03A6" w:rsidRPr="00F71ABE" w:rsidRDefault="00BC03A6" w:rsidP="00BC03A6">
      <w:pPr>
        <w:spacing w:after="0" w:line="240" w:lineRule="auto"/>
        <w:ind w:left="720"/>
        <w:rPr>
          <w:rFonts w:ascii="Times New Roman" w:hAnsi="Times New Roman" w:cs="Times New Roman"/>
          <w:sz w:val="24"/>
          <w:szCs w:val="24"/>
        </w:rPr>
      </w:pPr>
    </w:p>
    <w:p w14:paraId="2E18893B" w14:textId="4D087C81" w:rsidR="00F71ABE" w:rsidRDefault="00F71ABE" w:rsidP="00F71ABE">
      <w:pPr>
        <w:numPr>
          <w:ilvl w:val="0"/>
          <w:numId w:val="3"/>
        </w:numPr>
        <w:spacing w:after="0" w:line="240" w:lineRule="auto"/>
        <w:rPr>
          <w:rFonts w:ascii="Times New Roman" w:hAnsi="Times New Roman" w:cs="Times New Roman"/>
          <w:sz w:val="24"/>
          <w:szCs w:val="24"/>
        </w:rPr>
      </w:pPr>
      <w:r w:rsidRPr="00F71ABE">
        <w:rPr>
          <w:rFonts w:ascii="Times New Roman" w:hAnsi="Times New Roman" w:cs="Times New Roman"/>
          <w:sz w:val="24"/>
          <w:szCs w:val="24"/>
        </w:rPr>
        <w:t>Backstage walls and wood floors are to be finished? </w:t>
      </w:r>
    </w:p>
    <w:p w14:paraId="599D3D19" w14:textId="003DD8EE" w:rsidR="00BC03A6" w:rsidRDefault="00BC03A6" w:rsidP="00BC03A6">
      <w:pPr>
        <w:spacing w:after="0" w:line="240" w:lineRule="auto"/>
        <w:ind w:left="720"/>
        <w:rPr>
          <w:rFonts w:ascii="Times New Roman" w:hAnsi="Times New Roman" w:cs="Times New Roman"/>
          <w:sz w:val="24"/>
          <w:szCs w:val="24"/>
        </w:rPr>
      </w:pPr>
    </w:p>
    <w:p w14:paraId="5FB7C4B4" w14:textId="0F80EDAB" w:rsidR="00BC03A6" w:rsidRPr="00BA7C96" w:rsidRDefault="007E6E37" w:rsidP="00BC03A6">
      <w:pPr>
        <w:spacing w:after="0" w:line="240" w:lineRule="auto"/>
        <w:ind w:left="720"/>
        <w:rPr>
          <w:rFonts w:cstheme="minorHAnsi"/>
          <w:b/>
          <w:color w:val="4472C4" w:themeColor="accent5"/>
          <w:sz w:val="24"/>
          <w:szCs w:val="24"/>
        </w:rPr>
      </w:pPr>
      <w:r w:rsidRPr="00BA7C96">
        <w:rPr>
          <w:rFonts w:ascii="Calibri" w:hAnsi="Calibri" w:cs="Calibri"/>
          <w:b/>
          <w:color w:val="0000FF"/>
          <w:shd w:val="clear" w:color="auto" w:fill="FFFFFF"/>
        </w:rPr>
        <w:t>Wood floors are NOT to be finished, only paint walls.</w:t>
      </w:r>
      <w:r w:rsidRPr="00BA7C96">
        <w:rPr>
          <w:rFonts w:ascii="Calibri" w:hAnsi="Calibri" w:cs="Calibri"/>
          <w:b/>
          <w:bCs/>
          <w:color w:val="0000FF"/>
          <w:shd w:val="clear" w:color="auto" w:fill="FFFFFF"/>
        </w:rPr>
        <w:t> </w:t>
      </w:r>
      <w:r w:rsidRPr="00BA7C96">
        <w:rPr>
          <w:rFonts w:cstheme="minorHAnsi"/>
          <w:b/>
          <w:color w:val="4472C4" w:themeColor="accent5"/>
          <w:sz w:val="24"/>
          <w:szCs w:val="24"/>
        </w:rPr>
        <w:t xml:space="preserve"> </w:t>
      </w:r>
    </w:p>
    <w:p w14:paraId="04C32253" w14:textId="77777777" w:rsidR="00BC03A6" w:rsidRPr="00F71ABE" w:rsidRDefault="00BC03A6" w:rsidP="00BC03A6">
      <w:pPr>
        <w:spacing w:after="0" w:line="240" w:lineRule="auto"/>
        <w:ind w:left="360"/>
        <w:rPr>
          <w:rFonts w:ascii="Times New Roman" w:hAnsi="Times New Roman" w:cs="Times New Roman"/>
          <w:sz w:val="24"/>
          <w:szCs w:val="24"/>
        </w:rPr>
      </w:pPr>
    </w:p>
    <w:p w14:paraId="7E55761F" w14:textId="7A28E3EB" w:rsidR="00F71ABE" w:rsidRDefault="00F71ABE" w:rsidP="00F71ABE">
      <w:pPr>
        <w:numPr>
          <w:ilvl w:val="0"/>
          <w:numId w:val="3"/>
        </w:numPr>
        <w:spacing w:after="0" w:line="240" w:lineRule="auto"/>
        <w:rPr>
          <w:rFonts w:ascii="Times New Roman" w:hAnsi="Times New Roman" w:cs="Times New Roman"/>
          <w:sz w:val="24"/>
          <w:szCs w:val="24"/>
        </w:rPr>
      </w:pPr>
      <w:r w:rsidRPr="00F71ABE">
        <w:rPr>
          <w:rFonts w:ascii="Times New Roman" w:hAnsi="Times New Roman" w:cs="Times New Roman"/>
          <w:sz w:val="24"/>
          <w:szCs w:val="24"/>
        </w:rPr>
        <w:t>Where is it permitted to Spray?</w:t>
      </w:r>
    </w:p>
    <w:p w14:paraId="0DBC9986" w14:textId="175A5391" w:rsidR="00BC03A6" w:rsidRDefault="00BC03A6" w:rsidP="00BC03A6">
      <w:pPr>
        <w:spacing w:after="0" w:line="240" w:lineRule="auto"/>
        <w:ind w:left="720"/>
        <w:rPr>
          <w:rFonts w:ascii="Times New Roman" w:hAnsi="Times New Roman" w:cs="Times New Roman"/>
          <w:sz w:val="24"/>
          <w:szCs w:val="24"/>
        </w:rPr>
      </w:pPr>
    </w:p>
    <w:p w14:paraId="7F44A9C1" w14:textId="19DD223B" w:rsidR="00BC03A6" w:rsidRPr="00BA7C96" w:rsidRDefault="00BC03A6" w:rsidP="00BC03A6">
      <w:pPr>
        <w:spacing w:after="0" w:line="240" w:lineRule="auto"/>
        <w:ind w:left="720"/>
        <w:rPr>
          <w:rFonts w:ascii="Times New Roman" w:hAnsi="Times New Roman" w:cs="Times New Roman"/>
          <w:b/>
          <w:sz w:val="24"/>
          <w:szCs w:val="24"/>
        </w:rPr>
      </w:pPr>
      <w:r w:rsidRPr="00BA7C96">
        <w:rPr>
          <w:rFonts w:ascii="Calibri" w:hAnsi="Calibri" w:cs="Calibri"/>
          <w:b/>
          <w:color w:val="0000FF"/>
          <w:shd w:val="clear" w:color="auto" w:fill="FFFFFF"/>
        </w:rPr>
        <w:t>Spray painting is permitted in public areas except for locations that can pose concern for health, safety, and environmental concerns.</w:t>
      </w:r>
      <w:r w:rsidRPr="00BA7C96">
        <w:rPr>
          <w:rFonts w:ascii="Calibri" w:hAnsi="Calibri" w:cs="Calibri"/>
          <w:b/>
          <w:color w:val="0000FF"/>
        </w:rPr>
        <w:br/>
      </w:r>
      <w:r w:rsidRPr="00BA7C96">
        <w:rPr>
          <w:rFonts w:ascii="Calibri" w:hAnsi="Calibri" w:cs="Calibri"/>
          <w:b/>
          <w:color w:val="0000FF"/>
          <w:shd w:val="clear" w:color="auto" w:fill="FFFFFF"/>
        </w:rPr>
        <w:t>High traffic areas or areas needed to be inhabited the next day would not be good candidates for any of the buildings.</w:t>
      </w:r>
      <w:r w:rsidRPr="00BA7C96">
        <w:rPr>
          <w:rFonts w:ascii="Calibri" w:hAnsi="Calibri" w:cs="Calibri"/>
          <w:b/>
          <w:color w:val="0000FF"/>
        </w:rPr>
        <w:br/>
      </w:r>
      <w:r w:rsidRPr="00BA7C96">
        <w:rPr>
          <w:rFonts w:ascii="Calibri" w:hAnsi="Calibri" w:cs="Calibri"/>
          <w:b/>
          <w:color w:val="0000FF"/>
          <w:shd w:val="clear" w:color="auto" w:fill="FFFFFF"/>
        </w:rPr>
        <w:t>The shop areas and those with garage doors would be feasible candidates.  In all cases, safeguards with the life safety systems must be taken during painting projects and especially those involving spray painting.</w:t>
      </w:r>
    </w:p>
    <w:p w14:paraId="45D0E689" w14:textId="77777777" w:rsidR="00BC03A6" w:rsidRDefault="00BC03A6" w:rsidP="00BC03A6">
      <w:pPr>
        <w:spacing w:after="0" w:line="240" w:lineRule="auto"/>
        <w:rPr>
          <w:rFonts w:ascii="Times New Roman" w:hAnsi="Times New Roman" w:cs="Times New Roman"/>
          <w:sz w:val="24"/>
          <w:szCs w:val="24"/>
        </w:rPr>
      </w:pPr>
    </w:p>
    <w:p w14:paraId="5AA202E4" w14:textId="1D33B93D" w:rsidR="00F71ABE" w:rsidRDefault="00F71ABE" w:rsidP="00F71ABE">
      <w:pPr>
        <w:numPr>
          <w:ilvl w:val="0"/>
          <w:numId w:val="3"/>
        </w:numPr>
        <w:spacing w:after="0" w:line="240" w:lineRule="auto"/>
        <w:rPr>
          <w:rFonts w:ascii="Times New Roman" w:hAnsi="Times New Roman" w:cs="Times New Roman"/>
          <w:sz w:val="24"/>
          <w:szCs w:val="24"/>
        </w:rPr>
      </w:pPr>
      <w:r w:rsidRPr="00F71ABE">
        <w:rPr>
          <w:rFonts w:ascii="Times New Roman" w:hAnsi="Times New Roman" w:cs="Times New Roman"/>
          <w:sz w:val="24"/>
          <w:szCs w:val="24"/>
        </w:rPr>
        <w:t>How many coats of paint are required?</w:t>
      </w:r>
    </w:p>
    <w:p w14:paraId="64561FF7" w14:textId="77777777" w:rsidR="007E6E37" w:rsidRDefault="007E6E37" w:rsidP="007E6E37">
      <w:pPr>
        <w:spacing w:after="0" w:line="240" w:lineRule="auto"/>
        <w:ind w:left="720"/>
        <w:rPr>
          <w:rFonts w:ascii="Times New Roman" w:hAnsi="Times New Roman" w:cs="Times New Roman"/>
          <w:sz w:val="24"/>
          <w:szCs w:val="24"/>
        </w:rPr>
      </w:pPr>
    </w:p>
    <w:p w14:paraId="615617B7" w14:textId="57153985" w:rsidR="007E6E37" w:rsidRDefault="007E6E37" w:rsidP="007E6E37">
      <w:pPr>
        <w:spacing w:after="0" w:line="240" w:lineRule="auto"/>
        <w:ind w:left="720"/>
        <w:rPr>
          <w:rFonts w:ascii="Aptos Narrow" w:hAnsi="Aptos Narrow"/>
          <w:b/>
          <w:bCs/>
          <w:color w:val="0000FF"/>
          <w:shd w:val="clear" w:color="auto" w:fill="FFFFFF"/>
        </w:rPr>
      </w:pPr>
      <w:r>
        <w:rPr>
          <w:rFonts w:ascii="Aptos Narrow" w:hAnsi="Aptos Narrow"/>
          <w:b/>
          <w:bCs/>
          <w:color w:val="0000FF"/>
          <w:shd w:val="clear" w:color="auto" w:fill="FFFFFF"/>
        </w:rPr>
        <w:t>Apply paint and related material with an undercoat (primer), plus two (2) coats of selected finish color.</w:t>
      </w:r>
    </w:p>
    <w:p w14:paraId="644C87A5" w14:textId="77777777" w:rsidR="007E6E37" w:rsidRDefault="007E6E37" w:rsidP="007E6E37">
      <w:pPr>
        <w:spacing w:after="0" w:line="240" w:lineRule="auto"/>
        <w:ind w:left="720"/>
        <w:rPr>
          <w:rFonts w:ascii="Times New Roman" w:hAnsi="Times New Roman" w:cs="Times New Roman"/>
          <w:sz w:val="24"/>
          <w:szCs w:val="24"/>
        </w:rPr>
      </w:pPr>
    </w:p>
    <w:p w14:paraId="1455CAE2" w14:textId="72A4451A" w:rsidR="00F71ABE" w:rsidRDefault="00F71ABE" w:rsidP="00F71ABE">
      <w:pPr>
        <w:numPr>
          <w:ilvl w:val="0"/>
          <w:numId w:val="3"/>
        </w:numPr>
        <w:spacing w:after="0" w:line="240" w:lineRule="auto"/>
        <w:rPr>
          <w:rFonts w:ascii="Times New Roman" w:hAnsi="Times New Roman" w:cs="Times New Roman"/>
          <w:sz w:val="24"/>
          <w:szCs w:val="24"/>
        </w:rPr>
      </w:pPr>
      <w:r w:rsidRPr="00F71ABE">
        <w:rPr>
          <w:rFonts w:ascii="Times New Roman" w:hAnsi="Times New Roman" w:cs="Times New Roman"/>
          <w:sz w:val="24"/>
          <w:szCs w:val="24"/>
        </w:rPr>
        <w:t>What brand of Sherwin Williams paint is required (brand and sheen)?</w:t>
      </w:r>
    </w:p>
    <w:p w14:paraId="22FBDA8D" w14:textId="77777777" w:rsidR="007E6E37" w:rsidRDefault="007E6E37" w:rsidP="007E6E37">
      <w:pPr>
        <w:spacing w:after="0" w:line="240" w:lineRule="auto"/>
        <w:ind w:left="720"/>
        <w:rPr>
          <w:rFonts w:ascii="Times New Roman" w:hAnsi="Times New Roman" w:cs="Times New Roman"/>
          <w:sz w:val="24"/>
          <w:szCs w:val="24"/>
        </w:rPr>
      </w:pPr>
    </w:p>
    <w:p w14:paraId="05A341FA" w14:textId="32FC207A" w:rsidR="007E6E37" w:rsidRDefault="007E6E37" w:rsidP="007E6E37">
      <w:pPr>
        <w:spacing w:after="0" w:line="240" w:lineRule="auto"/>
        <w:ind w:left="720"/>
        <w:rPr>
          <w:rFonts w:ascii="Aptos Narrow" w:hAnsi="Aptos Narrow"/>
          <w:color w:val="0000FF"/>
          <w:shd w:val="clear" w:color="auto" w:fill="FFFFFF"/>
        </w:rPr>
      </w:pPr>
      <w:r>
        <w:rPr>
          <w:rFonts w:ascii="Aptos Narrow" w:hAnsi="Aptos Narrow"/>
          <w:b/>
          <w:bCs/>
          <w:color w:val="0000FF"/>
          <w:shd w:val="clear" w:color="auto" w:fill="FFFFFF"/>
        </w:rPr>
        <w:t>Scuff-tuff </w:t>
      </w:r>
      <w:r>
        <w:rPr>
          <w:rFonts w:ascii="Aptos Narrow" w:hAnsi="Aptos Narrow"/>
          <w:color w:val="0000FF"/>
          <w:shd w:val="clear" w:color="auto" w:fill="FFFFFF"/>
        </w:rPr>
        <w:t xml:space="preserve">is the </w:t>
      </w:r>
      <w:proofErr w:type="gramStart"/>
      <w:r>
        <w:rPr>
          <w:rFonts w:ascii="Aptos Narrow" w:hAnsi="Aptos Narrow"/>
          <w:color w:val="0000FF"/>
          <w:shd w:val="clear" w:color="auto" w:fill="FFFFFF"/>
        </w:rPr>
        <w:t>brand;   </w:t>
      </w:r>
      <w:proofErr w:type="gramEnd"/>
      <w:r>
        <w:rPr>
          <w:rFonts w:ascii="Aptos Narrow" w:hAnsi="Aptos Narrow"/>
          <w:b/>
          <w:bCs/>
          <w:color w:val="0000FF"/>
          <w:shd w:val="clear" w:color="auto" w:fill="FFFFFF"/>
        </w:rPr>
        <w:t> Eggshell</w:t>
      </w:r>
      <w:r>
        <w:rPr>
          <w:rFonts w:ascii="Aptos Narrow" w:hAnsi="Aptos Narrow"/>
          <w:color w:val="0000FF"/>
          <w:shd w:val="clear" w:color="auto" w:fill="FFFFFF"/>
        </w:rPr>
        <w:t> is the finish</w:t>
      </w:r>
    </w:p>
    <w:p w14:paraId="0D76A637" w14:textId="77777777" w:rsidR="007E6E37" w:rsidRPr="00F71ABE" w:rsidRDefault="007E6E37" w:rsidP="007E6E37">
      <w:pPr>
        <w:spacing w:after="0" w:line="240" w:lineRule="auto"/>
        <w:ind w:left="720"/>
        <w:rPr>
          <w:rFonts w:ascii="Times New Roman" w:hAnsi="Times New Roman" w:cs="Times New Roman"/>
          <w:sz w:val="24"/>
          <w:szCs w:val="24"/>
        </w:rPr>
      </w:pPr>
    </w:p>
    <w:p w14:paraId="3A5502B7" w14:textId="201A5103" w:rsidR="00F71ABE" w:rsidRDefault="00F71ABE" w:rsidP="00F71ABE">
      <w:pPr>
        <w:numPr>
          <w:ilvl w:val="0"/>
          <w:numId w:val="3"/>
        </w:numPr>
        <w:spacing w:after="0" w:line="240" w:lineRule="auto"/>
        <w:rPr>
          <w:rFonts w:ascii="Times New Roman" w:hAnsi="Times New Roman" w:cs="Times New Roman"/>
          <w:sz w:val="24"/>
          <w:szCs w:val="24"/>
        </w:rPr>
      </w:pPr>
      <w:r w:rsidRPr="00F71ABE">
        <w:rPr>
          <w:rFonts w:ascii="Times New Roman" w:hAnsi="Times New Roman" w:cs="Times New Roman"/>
          <w:sz w:val="24"/>
          <w:szCs w:val="24"/>
        </w:rPr>
        <w:t>Can be done during normal business hours?</w:t>
      </w:r>
    </w:p>
    <w:p w14:paraId="2CA29D15" w14:textId="77777777" w:rsidR="007E6E37" w:rsidRDefault="007E6E37" w:rsidP="007E6E37">
      <w:pPr>
        <w:spacing w:after="0" w:line="240" w:lineRule="auto"/>
        <w:ind w:left="720"/>
        <w:rPr>
          <w:rFonts w:ascii="Times New Roman" w:hAnsi="Times New Roman" w:cs="Times New Roman"/>
          <w:sz w:val="24"/>
          <w:szCs w:val="24"/>
        </w:rPr>
      </w:pPr>
    </w:p>
    <w:p w14:paraId="1269FADA" w14:textId="757102EC" w:rsidR="007E6E37" w:rsidRPr="00BA7C96" w:rsidRDefault="007E6E37" w:rsidP="007E6E37">
      <w:pPr>
        <w:spacing w:after="0" w:line="240" w:lineRule="auto"/>
        <w:ind w:left="720"/>
        <w:rPr>
          <w:rFonts w:ascii="Aptos Narrow" w:hAnsi="Aptos Narrow"/>
          <w:b/>
          <w:color w:val="0000FF"/>
          <w:shd w:val="clear" w:color="auto" w:fill="FFFFFF"/>
        </w:rPr>
      </w:pPr>
      <w:r w:rsidRPr="00BA7C96">
        <w:rPr>
          <w:rFonts w:ascii="Aptos Narrow" w:hAnsi="Aptos Narrow"/>
          <w:b/>
          <w:color w:val="0000FF"/>
          <w:shd w:val="clear" w:color="auto" w:fill="FFFFFF"/>
        </w:rPr>
        <w:t xml:space="preserve">All times shall be coordinated with Facility </w:t>
      </w:r>
      <w:proofErr w:type="spellStart"/>
      <w:r w:rsidRPr="00BA7C96">
        <w:rPr>
          <w:rFonts w:ascii="Aptos Narrow" w:hAnsi="Aptos Narrow"/>
          <w:b/>
          <w:color w:val="0000FF"/>
          <w:shd w:val="clear" w:color="auto" w:fill="FFFFFF"/>
        </w:rPr>
        <w:t>Maint</w:t>
      </w:r>
      <w:proofErr w:type="spellEnd"/>
      <w:r w:rsidRPr="00BA7C96">
        <w:rPr>
          <w:rFonts w:ascii="Aptos Narrow" w:hAnsi="Aptos Narrow"/>
          <w:b/>
          <w:color w:val="0000FF"/>
          <w:shd w:val="clear" w:color="auto" w:fill="FFFFFF"/>
        </w:rPr>
        <w:t>. Mgr. - Some areas may be performed during the day.</w:t>
      </w:r>
    </w:p>
    <w:p w14:paraId="0B89FED7" w14:textId="77777777" w:rsidR="007E6E37" w:rsidRPr="00F71ABE" w:rsidRDefault="007E6E37" w:rsidP="007E6E37">
      <w:pPr>
        <w:spacing w:after="0" w:line="240" w:lineRule="auto"/>
        <w:ind w:left="720"/>
        <w:rPr>
          <w:rFonts w:ascii="Times New Roman" w:hAnsi="Times New Roman" w:cs="Times New Roman"/>
          <w:sz w:val="24"/>
          <w:szCs w:val="24"/>
        </w:rPr>
      </w:pPr>
    </w:p>
    <w:p w14:paraId="6A55EC50" w14:textId="2DE713A0" w:rsidR="00F71ABE" w:rsidRDefault="00F71ABE" w:rsidP="00F71ABE">
      <w:pPr>
        <w:numPr>
          <w:ilvl w:val="0"/>
          <w:numId w:val="3"/>
        </w:numPr>
        <w:spacing w:after="0" w:line="240" w:lineRule="auto"/>
        <w:rPr>
          <w:rFonts w:ascii="Times New Roman" w:hAnsi="Times New Roman" w:cs="Times New Roman"/>
          <w:sz w:val="24"/>
          <w:szCs w:val="24"/>
        </w:rPr>
      </w:pPr>
      <w:r w:rsidRPr="00F71ABE">
        <w:rPr>
          <w:rFonts w:ascii="Times New Roman" w:hAnsi="Times New Roman" w:cs="Times New Roman"/>
          <w:sz w:val="24"/>
          <w:szCs w:val="24"/>
        </w:rPr>
        <w:t>How long do we have to complete the entire project?</w:t>
      </w:r>
    </w:p>
    <w:p w14:paraId="14E89E7F" w14:textId="77777777" w:rsidR="007E6E37" w:rsidRDefault="007E6E37" w:rsidP="007E6E37">
      <w:pPr>
        <w:spacing w:after="0" w:line="240" w:lineRule="auto"/>
        <w:ind w:left="720"/>
        <w:rPr>
          <w:rFonts w:ascii="Times New Roman" w:hAnsi="Times New Roman" w:cs="Times New Roman"/>
          <w:sz w:val="24"/>
          <w:szCs w:val="24"/>
        </w:rPr>
      </w:pPr>
    </w:p>
    <w:p w14:paraId="16D8F6F1" w14:textId="4621BF4B" w:rsidR="007E6E37" w:rsidRDefault="00914A91" w:rsidP="007E6E37">
      <w:pPr>
        <w:spacing w:after="0" w:line="240" w:lineRule="auto"/>
        <w:ind w:left="720"/>
        <w:rPr>
          <w:rFonts w:ascii="Aptos Narrow" w:hAnsi="Aptos Narrow"/>
          <w:b/>
          <w:color w:val="0000FF"/>
          <w:shd w:val="clear" w:color="auto" w:fill="FFFFFF"/>
        </w:rPr>
      </w:pPr>
      <w:r>
        <w:rPr>
          <w:rFonts w:ascii="Aptos Narrow" w:hAnsi="Aptos Narrow"/>
          <w:b/>
          <w:color w:val="0000FF"/>
          <w:shd w:val="clear" w:color="auto" w:fill="FFFFFF"/>
        </w:rPr>
        <w:t>No more than 3 years</w:t>
      </w:r>
      <w:r w:rsidR="007E6E37" w:rsidRPr="00BA7C96">
        <w:rPr>
          <w:rFonts w:ascii="Aptos Narrow" w:hAnsi="Aptos Narrow"/>
          <w:b/>
          <w:color w:val="0000FF"/>
          <w:shd w:val="clear" w:color="auto" w:fill="FFFFFF"/>
        </w:rPr>
        <w:t>.</w:t>
      </w:r>
    </w:p>
    <w:p w14:paraId="17B485C7" w14:textId="77777777" w:rsidR="00914A91" w:rsidRPr="00BA7C96" w:rsidRDefault="00914A91" w:rsidP="007E6E37">
      <w:pPr>
        <w:spacing w:after="0" w:line="240" w:lineRule="auto"/>
        <w:ind w:left="720"/>
        <w:rPr>
          <w:rFonts w:ascii="Times New Roman" w:hAnsi="Times New Roman" w:cs="Times New Roman"/>
          <w:b/>
          <w:sz w:val="24"/>
          <w:szCs w:val="24"/>
        </w:rPr>
      </w:pPr>
    </w:p>
    <w:p w14:paraId="7D579DFD" w14:textId="5917CD5F" w:rsidR="00F71ABE" w:rsidRDefault="00F71ABE" w:rsidP="00F71ABE">
      <w:pPr>
        <w:numPr>
          <w:ilvl w:val="0"/>
          <w:numId w:val="3"/>
        </w:numPr>
        <w:spacing w:after="0" w:line="240" w:lineRule="auto"/>
        <w:rPr>
          <w:rFonts w:ascii="Times New Roman" w:hAnsi="Times New Roman" w:cs="Times New Roman"/>
          <w:sz w:val="24"/>
          <w:szCs w:val="24"/>
        </w:rPr>
      </w:pPr>
      <w:r w:rsidRPr="00F71ABE">
        <w:rPr>
          <w:rFonts w:ascii="Times New Roman" w:hAnsi="Times New Roman" w:cs="Times New Roman"/>
          <w:sz w:val="24"/>
          <w:szCs w:val="24"/>
        </w:rPr>
        <w:lastRenderedPageBreak/>
        <w:t>Can we come back to take a self-walk-through before submitting a bid?</w:t>
      </w:r>
    </w:p>
    <w:p w14:paraId="012EA323" w14:textId="75351F39" w:rsidR="007E6E37" w:rsidRDefault="007E6E37" w:rsidP="007E6E37">
      <w:pPr>
        <w:spacing w:after="0" w:line="240" w:lineRule="auto"/>
        <w:ind w:left="720"/>
        <w:rPr>
          <w:rFonts w:ascii="Times New Roman" w:hAnsi="Times New Roman" w:cs="Times New Roman"/>
          <w:sz w:val="24"/>
          <w:szCs w:val="24"/>
        </w:rPr>
      </w:pPr>
    </w:p>
    <w:p w14:paraId="11FBBFAD" w14:textId="6EBD1C23" w:rsidR="007E6E37" w:rsidRPr="00BA7C96" w:rsidRDefault="00BA7C96" w:rsidP="007E6E37">
      <w:pPr>
        <w:spacing w:after="0" w:line="240" w:lineRule="auto"/>
        <w:ind w:left="720"/>
        <w:rPr>
          <w:rFonts w:ascii="Times New Roman" w:hAnsi="Times New Roman" w:cs="Times New Roman"/>
          <w:color w:val="4472C4" w:themeColor="accent5"/>
          <w:sz w:val="24"/>
          <w:szCs w:val="24"/>
        </w:rPr>
      </w:pPr>
      <w:r>
        <w:rPr>
          <w:rFonts w:ascii="Aptos Narrow" w:hAnsi="Aptos Narrow"/>
          <w:b/>
          <w:color w:val="0000FF"/>
          <w:shd w:val="clear" w:color="auto" w:fill="FFFFFF"/>
        </w:rPr>
        <w:t>No</w:t>
      </w:r>
    </w:p>
    <w:p w14:paraId="335B855B" w14:textId="77777777" w:rsidR="007E6E37" w:rsidRPr="00F71ABE" w:rsidRDefault="007E6E37" w:rsidP="007E6E37">
      <w:pPr>
        <w:spacing w:after="0" w:line="240" w:lineRule="auto"/>
        <w:rPr>
          <w:rFonts w:ascii="Times New Roman" w:hAnsi="Times New Roman" w:cs="Times New Roman"/>
          <w:sz w:val="24"/>
          <w:szCs w:val="24"/>
        </w:rPr>
      </w:pPr>
    </w:p>
    <w:p w14:paraId="2554E674" w14:textId="1FFC7A48" w:rsidR="00F71ABE" w:rsidRDefault="00F71ABE" w:rsidP="00F71ABE">
      <w:pPr>
        <w:numPr>
          <w:ilvl w:val="0"/>
          <w:numId w:val="3"/>
        </w:numPr>
        <w:spacing w:after="0" w:line="240" w:lineRule="auto"/>
        <w:rPr>
          <w:rFonts w:ascii="Times New Roman" w:hAnsi="Times New Roman" w:cs="Times New Roman"/>
          <w:sz w:val="24"/>
          <w:szCs w:val="24"/>
        </w:rPr>
      </w:pPr>
      <w:r w:rsidRPr="00F71ABE">
        <w:rPr>
          <w:rFonts w:ascii="Times New Roman" w:hAnsi="Times New Roman" w:cs="Times New Roman"/>
          <w:sz w:val="24"/>
          <w:szCs w:val="24"/>
        </w:rPr>
        <w:t>Is there a place to store paint/supplies while work is being performed, or should we rent a pod?</w:t>
      </w:r>
    </w:p>
    <w:p w14:paraId="33EBD58D" w14:textId="77777777" w:rsidR="007E6E37" w:rsidRDefault="007E6E37" w:rsidP="007E6E37">
      <w:pPr>
        <w:spacing w:after="0" w:line="240" w:lineRule="auto"/>
        <w:ind w:left="720"/>
        <w:rPr>
          <w:rFonts w:ascii="Times New Roman" w:hAnsi="Times New Roman" w:cs="Times New Roman"/>
          <w:sz w:val="24"/>
          <w:szCs w:val="24"/>
        </w:rPr>
      </w:pPr>
    </w:p>
    <w:p w14:paraId="509247BC" w14:textId="0046DB2A" w:rsidR="007E6E37" w:rsidRPr="00BA7C96" w:rsidRDefault="007E6E37" w:rsidP="007E6E37">
      <w:pPr>
        <w:spacing w:after="0" w:line="240" w:lineRule="auto"/>
        <w:ind w:left="720"/>
        <w:rPr>
          <w:rFonts w:ascii="Aptos Narrow" w:hAnsi="Aptos Narrow"/>
          <w:b/>
          <w:color w:val="000000"/>
          <w:shd w:val="clear" w:color="auto" w:fill="FFFFFF"/>
        </w:rPr>
      </w:pPr>
      <w:r w:rsidRPr="00BA7C96">
        <w:rPr>
          <w:rFonts w:ascii="Aptos Narrow" w:hAnsi="Aptos Narrow"/>
          <w:b/>
          <w:color w:val="0000FF"/>
          <w:shd w:val="clear" w:color="auto" w:fill="FFFFFF"/>
        </w:rPr>
        <w:t>If needed, vendors should provide for storage of their materials on-site</w:t>
      </w:r>
      <w:r w:rsidRPr="00BA7C96">
        <w:rPr>
          <w:rFonts w:ascii="Aptos Narrow" w:hAnsi="Aptos Narrow"/>
          <w:b/>
          <w:color w:val="000000"/>
          <w:shd w:val="clear" w:color="auto" w:fill="FFFFFF"/>
        </w:rPr>
        <w:t>.</w:t>
      </w:r>
    </w:p>
    <w:p w14:paraId="4DDDDA6E" w14:textId="77777777" w:rsidR="007E6E37" w:rsidRPr="00F71ABE" w:rsidRDefault="007E6E37" w:rsidP="007E6E37">
      <w:pPr>
        <w:spacing w:after="0" w:line="240" w:lineRule="auto"/>
        <w:ind w:left="720"/>
        <w:rPr>
          <w:rFonts w:ascii="Times New Roman" w:hAnsi="Times New Roman" w:cs="Times New Roman"/>
          <w:sz w:val="24"/>
          <w:szCs w:val="24"/>
        </w:rPr>
      </w:pPr>
    </w:p>
    <w:p w14:paraId="3C2C8924" w14:textId="18EE0DE0" w:rsidR="00F71ABE" w:rsidRDefault="00F71ABE" w:rsidP="00F71ABE">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F71ABE">
        <w:rPr>
          <w:rFonts w:ascii="Times New Roman" w:hAnsi="Times New Roman" w:cs="Times New Roman"/>
          <w:sz w:val="24"/>
          <w:szCs w:val="24"/>
        </w:rPr>
        <w:t>fter each order is complete, who will be conducting walk throughs and what’s the time line?</w:t>
      </w:r>
    </w:p>
    <w:p w14:paraId="7F970664" w14:textId="77777777" w:rsidR="007E6E37" w:rsidRDefault="007E6E37" w:rsidP="007E6E37">
      <w:pPr>
        <w:spacing w:after="0" w:line="240" w:lineRule="auto"/>
        <w:ind w:left="720"/>
        <w:rPr>
          <w:rFonts w:ascii="Times New Roman" w:hAnsi="Times New Roman" w:cs="Times New Roman"/>
          <w:sz w:val="24"/>
          <w:szCs w:val="24"/>
        </w:rPr>
      </w:pPr>
    </w:p>
    <w:p w14:paraId="6545761B" w14:textId="72A5A1EB" w:rsidR="007E6E37" w:rsidRDefault="007E6E37" w:rsidP="007E6E37">
      <w:pPr>
        <w:spacing w:after="0" w:line="240" w:lineRule="auto"/>
        <w:ind w:left="720"/>
        <w:rPr>
          <w:rFonts w:ascii="Aptos Narrow" w:hAnsi="Aptos Narrow"/>
          <w:b/>
          <w:color w:val="0000FF"/>
          <w:shd w:val="clear" w:color="auto" w:fill="FFFFFF"/>
        </w:rPr>
      </w:pPr>
      <w:r w:rsidRPr="00BA7C96">
        <w:rPr>
          <w:rFonts w:ascii="Aptos Narrow" w:hAnsi="Aptos Narrow"/>
          <w:b/>
          <w:color w:val="0000FF"/>
          <w:shd w:val="clear" w:color="auto" w:fill="FFFFFF"/>
        </w:rPr>
        <w:t>Walk-throughs will be available and scheduled with the facility manager upon completion of each building. </w:t>
      </w:r>
    </w:p>
    <w:p w14:paraId="57419EEB" w14:textId="0B7A829A" w:rsidR="002B29E8" w:rsidRDefault="002B29E8" w:rsidP="007E6E37">
      <w:pPr>
        <w:spacing w:after="0" w:line="240" w:lineRule="auto"/>
        <w:ind w:left="720"/>
        <w:rPr>
          <w:rFonts w:ascii="Aptos Narrow" w:hAnsi="Aptos Narrow"/>
          <w:b/>
          <w:color w:val="0000FF"/>
          <w:shd w:val="clear" w:color="auto" w:fill="FFFFFF"/>
        </w:rPr>
      </w:pPr>
    </w:p>
    <w:p w14:paraId="75F110A1" w14:textId="3C17E3A7" w:rsidR="002B29E8" w:rsidRDefault="002B29E8" w:rsidP="007E6E37">
      <w:pPr>
        <w:spacing w:after="0" w:line="240" w:lineRule="auto"/>
        <w:ind w:left="720"/>
        <w:rPr>
          <w:rFonts w:ascii="Aptos Narrow" w:hAnsi="Aptos Narrow"/>
          <w:b/>
          <w:color w:val="0000FF"/>
          <w:shd w:val="clear" w:color="auto" w:fill="FFFFFF"/>
        </w:rPr>
      </w:pPr>
    </w:p>
    <w:p w14:paraId="7B855E8C" w14:textId="77777777" w:rsidR="002B29E8" w:rsidRPr="00BA7C96" w:rsidRDefault="002B29E8" w:rsidP="007E6E37">
      <w:pPr>
        <w:spacing w:after="0" w:line="240" w:lineRule="auto"/>
        <w:ind w:left="720"/>
        <w:rPr>
          <w:rFonts w:ascii="Times New Roman" w:hAnsi="Times New Roman" w:cs="Times New Roman"/>
          <w:b/>
          <w:sz w:val="24"/>
          <w:szCs w:val="24"/>
        </w:rPr>
      </w:pPr>
    </w:p>
    <w:p w14:paraId="1AAEB13A" w14:textId="77777777" w:rsidR="0084131E" w:rsidRPr="0084131E" w:rsidRDefault="0084131E" w:rsidP="0084131E">
      <w:pPr>
        <w:spacing w:after="0" w:line="240" w:lineRule="auto"/>
        <w:ind w:left="720"/>
        <w:rPr>
          <w:rFonts w:ascii="Times New Roman" w:hAnsi="Times New Roman" w:cs="Times New Roman"/>
          <w:sz w:val="24"/>
          <w:szCs w:val="24"/>
        </w:rPr>
      </w:pPr>
    </w:p>
    <w:p w14:paraId="3AD1CE18" w14:textId="77777777" w:rsidR="00C07771" w:rsidRPr="00C07771" w:rsidRDefault="00C07771" w:rsidP="00084783">
      <w:pPr>
        <w:spacing w:after="120" w:line="240" w:lineRule="auto"/>
        <w:rPr>
          <w:rFonts w:ascii="Times New Roman" w:hAnsi="Times New Roman" w:cs="Times New Roman"/>
          <w:sz w:val="24"/>
          <w:szCs w:val="24"/>
          <w:u w:val="single"/>
        </w:rPr>
      </w:pPr>
      <w:r>
        <w:rPr>
          <w:rFonts w:ascii="Times New Roman" w:hAnsi="Times New Roman" w:cs="Times New Roman"/>
          <w:sz w:val="24"/>
          <w:szCs w:val="24"/>
        </w:rPr>
        <w:t xml:space="preserve">Bidder: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DDC4843" w14:textId="77777777" w:rsidR="00084783" w:rsidRDefault="00C07771" w:rsidP="00084783">
      <w:pPr>
        <w:spacing w:after="120" w:line="240" w:lineRule="auto"/>
        <w:rPr>
          <w:rFonts w:ascii="Times New Roman" w:hAnsi="Times New Roman" w:cs="Times New Roman"/>
          <w:sz w:val="24"/>
          <w:szCs w:val="24"/>
          <w:u w:val="single"/>
        </w:rPr>
      </w:pPr>
      <w:r>
        <w:rPr>
          <w:rFonts w:ascii="Times New Roman" w:hAnsi="Times New Roman" w:cs="Times New Roman"/>
          <w:sz w:val="24"/>
          <w:szCs w:val="24"/>
        </w:rPr>
        <w:t xml:space="preserve">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6CCE824" w14:textId="77777777" w:rsidR="00084783" w:rsidRDefault="00084783" w:rsidP="0008478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Authorized Signature: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DF27097" w14:textId="77777777" w:rsidR="00C07771" w:rsidRDefault="00084783" w:rsidP="00084783">
      <w:pPr>
        <w:spacing w:after="120" w:line="240" w:lineRule="auto"/>
        <w:rPr>
          <w:rFonts w:ascii="Times New Roman" w:hAnsi="Times New Roman" w:cs="Times New Roman"/>
          <w:sz w:val="24"/>
          <w:szCs w:val="24"/>
          <w:u w:val="single"/>
        </w:rPr>
      </w:pPr>
      <w:r>
        <w:rPr>
          <w:rFonts w:ascii="Times New Roman" w:hAnsi="Times New Roman" w:cs="Times New Roman"/>
          <w:sz w:val="24"/>
          <w:szCs w:val="24"/>
        </w:rPr>
        <w:t xml:space="preserve">Name and Title: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8D61D94" w14:textId="77777777" w:rsidR="00084783" w:rsidRDefault="00084783" w:rsidP="00084783">
      <w:pPr>
        <w:spacing w:after="120" w:line="240" w:lineRule="auto"/>
        <w:rPr>
          <w:rFonts w:ascii="Times New Roman" w:hAnsi="Times New Roman" w:cs="Times New Roman"/>
          <w:sz w:val="24"/>
          <w:szCs w:val="24"/>
        </w:rPr>
      </w:pPr>
    </w:p>
    <w:tbl>
      <w:tblPr>
        <w:tblW w:w="1053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40"/>
        <w:gridCol w:w="5490"/>
      </w:tblGrid>
      <w:tr w:rsidR="00084783" w:rsidRPr="00253F25" w14:paraId="37EDF856" w14:textId="77777777" w:rsidTr="00084783">
        <w:trPr>
          <w:trHeight w:val="575"/>
          <w:jc w:val="center"/>
        </w:trPr>
        <w:tc>
          <w:tcPr>
            <w:tcW w:w="5040" w:type="dxa"/>
            <w:shd w:val="clear" w:color="auto" w:fill="BFBFBF" w:themeFill="background1" w:themeFillShade="BF"/>
          </w:tcPr>
          <w:p w14:paraId="4939B6F8" w14:textId="77777777" w:rsidR="00084783" w:rsidRPr="004B0302" w:rsidRDefault="00084783" w:rsidP="005D2143">
            <w:pPr>
              <w:pStyle w:val="Text"/>
              <w:spacing w:after="0"/>
              <w:rPr>
                <w:rFonts w:ascii="Arial" w:hAnsi="Arial" w:cs="Arial"/>
                <w:b/>
                <w:color w:val="auto"/>
                <w:sz w:val="20"/>
              </w:rPr>
            </w:pPr>
            <w:r w:rsidRPr="004B0302">
              <w:rPr>
                <w:rFonts w:ascii="Arial" w:hAnsi="Arial" w:cs="Arial"/>
                <w:b/>
                <w:color w:val="auto"/>
                <w:sz w:val="20"/>
              </w:rPr>
              <w:t xml:space="preserve">Mailing address for delivery of proposal </w:t>
            </w:r>
          </w:p>
          <w:p w14:paraId="462D19D7" w14:textId="77777777" w:rsidR="00084783" w:rsidRPr="004B0302" w:rsidRDefault="00084783" w:rsidP="005D2143">
            <w:pPr>
              <w:pStyle w:val="Text"/>
              <w:spacing w:after="0"/>
              <w:rPr>
                <w:rFonts w:ascii="Arial" w:hAnsi="Arial" w:cs="Arial"/>
                <w:b/>
                <w:color w:val="auto"/>
                <w:sz w:val="20"/>
              </w:rPr>
            </w:pPr>
            <w:r w:rsidRPr="004B0302">
              <w:rPr>
                <w:rFonts w:ascii="Arial" w:hAnsi="Arial" w:cs="Arial"/>
                <w:b/>
                <w:color w:val="auto"/>
                <w:sz w:val="20"/>
              </w:rPr>
              <w:t>via US Postal Service</w:t>
            </w:r>
          </w:p>
        </w:tc>
        <w:tc>
          <w:tcPr>
            <w:tcW w:w="5490" w:type="dxa"/>
            <w:shd w:val="clear" w:color="auto" w:fill="BFBFBF" w:themeFill="background1" w:themeFillShade="BF"/>
          </w:tcPr>
          <w:p w14:paraId="4B452D76" w14:textId="77777777" w:rsidR="00084783" w:rsidRPr="004B0302" w:rsidRDefault="00084783" w:rsidP="005D2143">
            <w:pPr>
              <w:pStyle w:val="Text"/>
              <w:spacing w:after="0"/>
              <w:rPr>
                <w:rFonts w:ascii="Arial" w:hAnsi="Arial" w:cs="Arial"/>
                <w:b/>
                <w:color w:val="auto"/>
                <w:sz w:val="20"/>
              </w:rPr>
            </w:pPr>
            <w:r w:rsidRPr="004B0302">
              <w:rPr>
                <w:rFonts w:ascii="Arial" w:hAnsi="Arial" w:cs="Arial"/>
                <w:b/>
                <w:color w:val="auto"/>
                <w:sz w:val="20"/>
              </w:rPr>
              <w:t>Office Address of delivery by any other method (special delivery, overnight, or any other carrier)</w:t>
            </w:r>
          </w:p>
        </w:tc>
      </w:tr>
      <w:tr w:rsidR="00084783" w:rsidRPr="00253F25" w14:paraId="6A1AB520" w14:textId="77777777" w:rsidTr="00084783">
        <w:trPr>
          <w:trHeight w:val="1178"/>
          <w:jc w:val="center"/>
        </w:trPr>
        <w:tc>
          <w:tcPr>
            <w:tcW w:w="5040" w:type="dxa"/>
          </w:tcPr>
          <w:p w14:paraId="3F5CC75F" w14:textId="7033D5C1" w:rsidR="00084783" w:rsidRPr="002E4E62" w:rsidRDefault="00084783" w:rsidP="005D2143">
            <w:pPr>
              <w:spacing w:after="0" w:line="264" w:lineRule="auto"/>
              <w:rPr>
                <w:rFonts w:ascii="Arial" w:hAnsi="Arial" w:cs="Arial"/>
                <w:i/>
                <w:sz w:val="20"/>
              </w:rPr>
            </w:pPr>
            <w:r w:rsidRPr="002E4E62">
              <w:rPr>
                <w:rFonts w:ascii="Arial" w:hAnsi="Arial" w:cs="Arial"/>
                <w:i/>
                <w:sz w:val="20"/>
              </w:rPr>
              <w:t xml:space="preserve">PROPOSAL NUMBER: </w:t>
            </w:r>
            <w:r>
              <w:rPr>
                <w:rFonts w:ascii="Arial" w:hAnsi="Arial" w:cs="Arial"/>
                <w:i/>
                <w:sz w:val="20"/>
              </w:rPr>
              <w:t>100-</w:t>
            </w:r>
            <w:r w:rsidR="00F71ABE">
              <w:rPr>
                <w:rFonts w:ascii="Arial" w:hAnsi="Arial" w:cs="Arial"/>
                <w:sz w:val="20"/>
              </w:rPr>
              <w:t>06182024</w:t>
            </w:r>
          </w:p>
          <w:p w14:paraId="65594FF7" w14:textId="0BFEA96F" w:rsidR="00084783" w:rsidRPr="00D260D5" w:rsidRDefault="00F71ABE" w:rsidP="005D2143">
            <w:pPr>
              <w:spacing w:after="0" w:line="264" w:lineRule="auto"/>
              <w:rPr>
                <w:rFonts w:ascii="Arial" w:hAnsi="Arial" w:cs="Arial"/>
                <w:b/>
                <w:sz w:val="20"/>
              </w:rPr>
            </w:pPr>
            <w:r>
              <w:rPr>
                <w:rFonts w:ascii="Arial" w:hAnsi="Arial" w:cs="Arial"/>
                <w:b/>
                <w:sz w:val="20"/>
              </w:rPr>
              <w:t>Barbara Jacobs</w:t>
            </w:r>
          </w:p>
          <w:p w14:paraId="2E5DA95F" w14:textId="77777777" w:rsidR="00084783" w:rsidRPr="00D260D5" w:rsidRDefault="00084783" w:rsidP="005D2143">
            <w:pPr>
              <w:spacing w:after="0" w:line="264" w:lineRule="auto"/>
              <w:rPr>
                <w:rFonts w:ascii="Arial" w:hAnsi="Arial" w:cs="Arial"/>
                <w:b/>
                <w:sz w:val="20"/>
              </w:rPr>
            </w:pPr>
            <w:r w:rsidRPr="00D260D5">
              <w:rPr>
                <w:rFonts w:ascii="Arial" w:hAnsi="Arial" w:cs="Arial"/>
                <w:b/>
                <w:sz w:val="20"/>
              </w:rPr>
              <w:t>Halifax Community College</w:t>
            </w:r>
          </w:p>
          <w:p w14:paraId="1CFFC352" w14:textId="77777777" w:rsidR="00084783" w:rsidRDefault="00084783" w:rsidP="005D2143">
            <w:pPr>
              <w:spacing w:after="0" w:line="264" w:lineRule="auto"/>
              <w:rPr>
                <w:rFonts w:ascii="Arial" w:hAnsi="Arial"/>
                <w:b/>
                <w:sz w:val="20"/>
              </w:rPr>
            </w:pPr>
            <w:r>
              <w:rPr>
                <w:rFonts w:ascii="Arial" w:hAnsi="Arial"/>
                <w:b/>
                <w:sz w:val="20"/>
              </w:rPr>
              <w:t>P.O. Drawer 809</w:t>
            </w:r>
          </w:p>
          <w:p w14:paraId="3D188B08" w14:textId="77777777" w:rsidR="00084783" w:rsidRPr="00D260D5" w:rsidRDefault="00084783" w:rsidP="005D2143">
            <w:pPr>
              <w:spacing w:after="0" w:line="264" w:lineRule="auto"/>
              <w:rPr>
                <w:rFonts w:ascii="Arial" w:hAnsi="Arial"/>
                <w:b/>
                <w:sz w:val="20"/>
              </w:rPr>
            </w:pPr>
            <w:r w:rsidRPr="00D260D5">
              <w:rPr>
                <w:rFonts w:ascii="Arial" w:hAnsi="Arial"/>
                <w:b/>
                <w:sz w:val="20"/>
              </w:rPr>
              <w:t>Weldon, NC  27890</w:t>
            </w:r>
          </w:p>
          <w:p w14:paraId="719A8633" w14:textId="61C4C0C9" w:rsidR="00084783" w:rsidRPr="00084783" w:rsidRDefault="00084783" w:rsidP="005D2143">
            <w:pPr>
              <w:spacing w:after="0" w:line="264" w:lineRule="auto"/>
              <w:rPr>
                <w:rFonts w:ascii="Arial" w:hAnsi="Arial" w:cs="Arial"/>
                <w:i/>
                <w:sz w:val="20"/>
              </w:rPr>
            </w:pPr>
          </w:p>
        </w:tc>
        <w:tc>
          <w:tcPr>
            <w:tcW w:w="5490" w:type="dxa"/>
          </w:tcPr>
          <w:p w14:paraId="501B39A1" w14:textId="0C8B944B" w:rsidR="00084783" w:rsidRDefault="00084783" w:rsidP="005D2143">
            <w:pPr>
              <w:spacing w:after="0" w:line="264" w:lineRule="auto"/>
              <w:rPr>
                <w:rFonts w:ascii="Arial" w:hAnsi="Arial" w:cs="Arial"/>
                <w:i/>
                <w:sz w:val="20"/>
              </w:rPr>
            </w:pPr>
            <w:r w:rsidRPr="004B0302">
              <w:rPr>
                <w:rFonts w:ascii="Arial" w:hAnsi="Arial" w:cs="Arial"/>
                <w:i/>
                <w:sz w:val="20"/>
              </w:rPr>
              <w:t>PROPOSAL NUMBER:</w:t>
            </w:r>
            <w:r w:rsidRPr="00CB751F">
              <w:rPr>
                <w:rFonts w:ascii="Arial" w:hAnsi="Arial" w:cs="Arial"/>
                <w:i/>
                <w:sz w:val="20"/>
              </w:rPr>
              <w:t xml:space="preserve"> </w:t>
            </w:r>
            <w:r>
              <w:rPr>
                <w:rFonts w:ascii="Arial" w:hAnsi="Arial" w:cs="Arial"/>
                <w:i/>
                <w:sz w:val="20"/>
              </w:rPr>
              <w:t>100-</w:t>
            </w:r>
            <w:r w:rsidR="0084131E">
              <w:rPr>
                <w:rFonts w:ascii="Arial" w:hAnsi="Arial" w:cs="Arial"/>
                <w:sz w:val="20"/>
              </w:rPr>
              <w:t>0</w:t>
            </w:r>
            <w:r w:rsidR="00F71ABE">
              <w:rPr>
                <w:rFonts w:ascii="Arial" w:hAnsi="Arial" w:cs="Arial"/>
                <w:sz w:val="20"/>
              </w:rPr>
              <w:t>6182024</w:t>
            </w:r>
          </w:p>
          <w:p w14:paraId="3F7EACEE" w14:textId="528E60C9" w:rsidR="00084783" w:rsidRPr="00D260D5" w:rsidRDefault="00F71ABE" w:rsidP="005D2143">
            <w:pPr>
              <w:spacing w:after="0" w:line="264" w:lineRule="auto"/>
              <w:rPr>
                <w:rFonts w:ascii="Arial" w:hAnsi="Arial" w:cs="Arial"/>
                <w:b/>
                <w:sz w:val="20"/>
              </w:rPr>
            </w:pPr>
            <w:r>
              <w:rPr>
                <w:rFonts w:ascii="Arial" w:hAnsi="Arial" w:cs="Arial"/>
                <w:b/>
                <w:sz w:val="20"/>
              </w:rPr>
              <w:t>Barbara Jacobs</w:t>
            </w:r>
          </w:p>
          <w:p w14:paraId="79BCFF53" w14:textId="77777777" w:rsidR="00084783" w:rsidRPr="00D260D5" w:rsidRDefault="00084783" w:rsidP="005D2143">
            <w:pPr>
              <w:spacing w:after="0" w:line="264" w:lineRule="auto"/>
              <w:rPr>
                <w:rFonts w:ascii="Arial" w:hAnsi="Arial" w:cs="Arial"/>
                <w:b/>
                <w:sz w:val="20"/>
              </w:rPr>
            </w:pPr>
            <w:r w:rsidRPr="00D260D5">
              <w:rPr>
                <w:rFonts w:ascii="Arial" w:hAnsi="Arial" w:cs="Arial"/>
                <w:b/>
                <w:sz w:val="20"/>
              </w:rPr>
              <w:t>Halifax Community College</w:t>
            </w:r>
          </w:p>
          <w:p w14:paraId="155241D5" w14:textId="77777777" w:rsidR="00084783" w:rsidRPr="00D260D5" w:rsidRDefault="00084783" w:rsidP="005D2143">
            <w:pPr>
              <w:spacing w:after="0" w:line="264" w:lineRule="auto"/>
              <w:rPr>
                <w:rFonts w:ascii="Arial" w:hAnsi="Arial"/>
                <w:b/>
                <w:sz w:val="20"/>
              </w:rPr>
            </w:pPr>
            <w:r>
              <w:rPr>
                <w:rFonts w:ascii="Arial" w:hAnsi="Arial"/>
                <w:b/>
                <w:sz w:val="20"/>
              </w:rPr>
              <w:t>100 College Drive</w:t>
            </w:r>
          </w:p>
          <w:p w14:paraId="0FB43258" w14:textId="77777777" w:rsidR="00084783" w:rsidRPr="00D260D5" w:rsidRDefault="00084783" w:rsidP="005D2143">
            <w:pPr>
              <w:spacing w:after="0" w:line="264" w:lineRule="auto"/>
              <w:rPr>
                <w:rFonts w:ascii="Arial" w:hAnsi="Arial"/>
                <w:b/>
                <w:sz w:val="20"/>
              </w:rPr>
            </w:pPr>
            <w:r w:rsidRPr="00D260D5">
              <w:rPr>
                <w:rFonts w:ascii="Arial" w:hAnsi="Arial"/>
                <w:b/>
                <w:sz w:val="20"/>
              </w:rPr>
              <w:t>Weldon, NC  27890</w:t>
            </w:r>
          </w:p>
          <w:p w14:paraId="74FEB2B5" w14:textId="77777777" w:rsidR="00084783" w:rsidRPr="00CB751F" w:rsidRDefault="00084783" w:rsidP="00F71ABE">
            <w:pPr>
              <w:spacing w:after="0" w:line="264" w:lineRule="auto"/>
              <w:rPr>
                <w:rFonts w:ascii="Arial" w:hAnsi="Arial" w:cs="Arial"/>
                <w:i/>
                <w:sz w:val="20"/>
              </w:rPr>
            </w:pPr>
          </w:p>
        </w:tc>
      </w:tr>
    </w:tbl>
    <w:p w14:paraId="1DA371B5" w14:textId="77777777" w:rsidR="00084783" w:rsidRPr="00C07771" w:rsidRDefault="00084783" w:rsidP="00D05335">
      <w:pPr>
        <w:spacing w:after="120" w:line="240" w:lineRule="auto"/>
        <w:rPr>
          <w:rFonts w:ascii="Times New Roman" w:hAnsi="Times New Roman" w:cs="Times New Roman"/>
          <w:sz w:val="24"/>
          <w:szCs w:val="24"/>
        </w:rPr>
      </w:pPr>
    </w:p>
    <w:sectPr w:rsidR="00084783" w:rsidRPr="00C07771" w:rsidSect="00F41D87">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5F6"/>
    <w:multiLevelType w:val="multilevel"/>
    <w:tmpl w:val="BF605B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B227F"/>
    <w:multiLevelType w:val="multilevel"/>
    <w:tmpl w:val="1FE8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A04447"/>
    <w:multiLevelType w:val="multilevel"/>
    <w:tmpl w:val="2120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54D89"/>
    <w:multiLevelType w:val="multilevel"/>
    <w:tmpl w:val="819A8F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5F6634"/>
    <w:multiLevelType w:val="hybridMultilevel"/>
    <w:tmpl w:val="FB3A6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287A10"/>
    <w:multiLevelType w:val="hybridMultilevel"/>
    <w:tmpl w:val="1186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265840"/>
    <w:multiLevelType w:val="multilevel"/>
    <w:tmpl w:val="C568A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B9"/>
    <w:rsid w:val="00084783"/>
    <w:rsid w:val="001C2EB0"/>
    <w:rsid w:val="002462D8"/>
    <w:rsid w:val="002B29E8"/>
    <w:rsid w:val="003715C3"/>
    <w:rsid w:val="00731316"/>
    <w:rsid w:val="007E6E37"/>
    <w:rsid w:val="0084131E"/>
    <w:rsid w:val="00914A91"/>
    <w:rsid w:val="00A163B9"/>
    <w:rsid w:val="00AC6A9D"/>
    <w:rsid w:val="00B76465"/>
    <w:rsid w:val="00B92E37"/>
    <w:rsid w:val="00BA7C96"/>
    <w:rsid w:val="00BC03A6"/>
    <w:rsid w:val="00BD67CE"/>
    <w:rsid w:val="00C07771"/>
    <w:rsid w:val="00D004DE"/>
    <w:rsid w:val="00D05335"/>
    <w:rsid w:val="00F41D87"/>
    <w:rsid w:val="00F71ABE"/>
    <w:rsid w:val="00FF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6924"/>
  <w15:chartTrackingRefBased/>
  <w15:docId w15:val="{B43447FC-0C01-4016-8BCE-224F3712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771"/>
    <w:pPr>
      <w:ind w:left="720"/>
      <w:contextualSpacing/>
    </w:pPr>
  </w:style>
  <w:style w:type="paragraph" w:customStyle="1" w:styleId="Text">
    <w:name w:val="Text"/>
    <w:basedOn w:val="Normal"/>
    <w:link w:val="TextChar"/>
    <w:qFormat/>
    <w:rsid w:val="00084783"/>
    <w:pPr>
      <w:spacing w:after="200" w:line="240" w:lineRule="auto"/>
    </w:pPr>
    <w:rPr>
      <w:rFonts w:ascii="Times New Roman" w:eastAsia="Calibri" w:hAnsi="Times New Roman" w:cs="Calibri"/>
      <w:bCs/>
      <w:color w:val="000000"/>
      <w:sz w:val="21"/>
      <w:szCs w:val="20"/>
    </w:rPr>
  </w:style>
  <w:style w:type="character" w:customStyle="1" w:styleId="TextChar">
    <w:name w:val="Text Char"/>
    <w:link w:val="Text"/>
    <w:locked/>
    <w:rsid w:val="00084783"/>
    <w:rPr>
      <w:rFonts w:ascii="Times New Roman" w:eastAsia="Calibri" w:hAnsi="Times New Roman" w:cs="Calibri"/>
      <w:bCs/>
      <w:color w:val="000000"/>
      <w:sz w:val="21"/>
      <w:szCs w:val="20"/>
    </w:rPr>
  </w:style>
  <w:style w:type="character" w:styleId="Hyperlink">
    <w:name w:val="Hyperlink"/>
    <w:uiPriority w:val="99"/>
    <w:rsid w:val="00084783"/>
    <w:rPr>
      <w:rFonts w:cs="Times New Roman"/>
      <w:color w:val="666666"/>
      <w:u w:val="single"/>
    </w:rPr>
  </w:style>
  <w:style w:type="paragraph" w:styleId="BalloonText">
    <w:name w:val="Balloon Text"/>
    <w:basedOn w:val="Normal"/>
    <w:link w:val="BalloonTextChar"/>
    <w:uiPriority w:val="99"/>
    <w:semiHidden/>
    <w:unhideWhenUsed/>
    <w:rsid w:val="00FF4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0F9"/>
    <w:rPr>
      <w:rFonts w:ascii="Segoe UI" w:hAnsi="Segoe UI" w:cs="Segoe UI"/>
      <w:sz w:val="18"/>
      <w:szCs w:val="18"/>
    </w:rPr>
  </w:style>
  <w:style w:type="character" w:customStyle="1" w:styleId="UnresolvedMention">
    <w:name w:val="Unresolved Mention"/>
    <w:basedOn w:val="DefaultParagraphFont"/>
    <w:uiPriority w:val="99"/>
    <w:semiHidden/>
    <w:unhideWhenUsed/>
    <w:rsid w:val="00F7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93549">
      <w:bodyDiv w:val="1"/>
      <w:marLeft w:val="0"/>
      <w:marRight w:val="0"/>
      <w:marTop w:val="0"/>
      <w:marBottom w:val="0"/>
      <w:divBdr>
        <w:top w:val="none" w:sz="0" w:space="0" w:color="auto"/>
        <w:left w:val="none" w:sz="0" w:space="0" w:color="auto"/>
        <w:bottom w:val="none" w:sz="0" w:space="0" w:color="auto"/>
        <w:right w:val="none" w:sz="0" w:space="0" w:color="auto"/>
      </w:divBdr>
      <w:divsChild>
        <w:div w:id="275059378">
          <w:marLeft w:val="0"/>
          <w:marRight w:val="0"/>
          <w:marTop w:val="0"/>
          <w:marBottom w:val="0"/>
          <w:divBdr>
            <w:top w:val="none" w:sz="0" w:space="0" w:color="auto"/>
            <w:left w:val="none" w:sz="0" w:space="0" w:color="auto"/>
            <w:bottom w:val="none" w:sz="0" w:space="0" w:color="auto"/>
            <w:right w:val="none" w:sz="0" w:space="0" w:color="auto"/>
          </w:divBdr>
        </w:div>
        <w:div w:id="1377772425">
          <w:marLeft w:val="0"/>
          <w:marRight w:val="0"/>
          <w:marTop w:val="0"/>
          <w:marBottom w:val="0"/>
          <w:divBdr>
            <w:top w:val="none" w:sz="0" w:space="0" w:color="auto"/>
            <w:left w:val="none" w:sz="0" w:space="0" w:color="auto"/>
            <w:bottom w:val="none" w:sz="0" w:space="0" w:color="auto"/>
            <w:right w:val="none" w:sz="0" w:space="0" w:color="auto"/>
          </w:divBdr>
        </w:div>
        <w:div w:id="1329669877">
          <w:marLeft w:val="0"/>
          <w:marRight w:val="0"/>
          <w:marTop w:val="0"/>
          <w:marBottom w:val="0"/>
          <w:divBdr>
            <w:top w:val="none" w:sz="0" w:space="0" w:color="auto"/>
            <w:left w:val="none" w:sz="0" w:space="0" w:color="auto"/>
            <w:bottom w:val="none" w:sz="0" w:space="0" w:color="auto"/>
            <w:right w:val="none" w:sz="0" w:space="0" w:color="auto"/>
          </w:divBdr>
        </w:div>
        <w:div w:id="346177949">
          <w:marLeft w:val="0"/>
          <w:marRight w:val="0"/>
          <w:marTop w:val="0"/>
          <w:marBottom w:val="0"/>
          <w:divBdr>
            <w:top w:val="none" w:sz="0" w:space="0" w:color="auto"/>
            <w:left w:val="none" w:sz="0" w:space="0" w:color="auto"/>
            <w:bottom w:val="none" w:sz="0" w:space="0" w:color="auto"/>
            <w:right w:val="none" w:sz="0" w:space="0" w:color="auto"/>
          </w:divBdr>
        </w:div>
        <w:div w:id="1332761053">
          <w:marLeft w:val="0"/>
          <w:marRight w:val="0"/>
          <w:marTop w:val="0"/>
          <w:marBottom w:val="0"/>
          <w:divBdr>
            <w:top w:val="none" w:sz="0" w:space="0" w:color="auto"/>
            <w:left w:val="none" w:sz="0" w:space="0" w:color="auto"/>
            <w:bottom w:val="none" w:sz="0" w:space="0" w:color="auto"/>
            <w:right w:val="none" w:sz="0" w:space="0" w:color="auto"/>
          </w:divBdr>
        </w:div>
        <w:div w:id="602226029">
          <w:marLeft w:val="0"/>
          <w:marRight w:val="0"/>
          <w:marTop w:val="0"/>
          <w:marBottom w:val="0"/>
          <w:divBdr>
            <w:top w:val="none" w:sz="0" w:space="0" w:color="auto"/>
            <w:left w:val="none" w:sz="0" w:space="0" w:color="auto"/>
            <w:bottom w:val="none" w:sz="0" w:space="0" w:color="auto"/>
            <w:right w:val="none" w:sz="0" w:space="0" w:color="auto"/>
          </w:divBdr>
        </w:div>
      </w:divsChild>
    </w:div>
    <w:div w:id="1785035423">
      <w:bodyDiv w:val="1"/>
      <w:marLeft w:val="0"/>
      <w:marRight w:val="0"/>
      <w:marTop w:val="0"/>
      <w:marBottom w:val="0"/>
      <w:divBdr>
        <w:top w:val="none" w:sz="0" w:space="0" w:color="auto"/>
        <w:left w:val="none" w:sz="0" w:space="0" w:color="auto"/>
        <w:bottom w:val="none" w:sz="0" w:space="0" w:color="auto"/>
        <w:right w:val="none" w:sz="0" w:space="0" w:color="auto"/>
      </w:divBdr>
    </w:div>
    <w:div w:id="1967927875">
      <w:bodyDiv w:val="1"/>
      <w:marLeft w:val="0"/>
      <w:marRight w:val="0"/>
      <w:marTop w:val="0"/>
      <w:marBottom w:val="0"/>
      <w:divBdr>
        <w:top w:val="none" w:sz="0" w:space="0" w:color="auto"/>
        <w:left w:val="none" w:sz="0" w:space="0" w:color="auto"/>
        <w:bottom w:val="none" w:sz="0" w:space="0" w:color="auto"/>
        <w:right w:val="none" w:sz="0" w:space="0" w:color="auto"/>
      </w:divBdr>
    </w:div>
    <w:div w:id="2128043365">
      <w:bodyDiv w:val="1"/>
      <w:marLeft w:val="0"/>
      <w:marRight w:val="0"/>
      <w:marTop w:val="0"/>
      <w:marBottom w:val="0"/>
      <w:divBdr>
        <w:top w:val="none" w:sz="0" w:space="0" w:color="auto"/>
        <w:left w:val="none" w:sz="0" w:space="0" w:color="auto"/>
        <w:bottom w:val="none" w:sz="0" w:space="0" w:color="auto"/>
        <w:right w:val="none" w:sz="0" w:space="0" w:color="auto"/>
      </w:divBdr>
    </w:div>
    <w:div w:id="21366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Boone</dc:creator>
  <cp:keywords/>
  <dc:description/>
  <cp:lastModifiedBy>Barbara Brown</cp:lastModifiedBy>
  <cp:revision>4</cp:revision>
  <cp:lastPrinted>2020-02-24T21:16:00Z</cp:lastPrinted>
  <dcterms:created xsi:type="dcterms:W3CDTF">2024-08-08T12:17:00Z</dcterms:created>
  <dcterms:modified xsi:type="dcterms:W3CDTF">2024-08-08T12:31:00Z</dcterms:modified>
</cp:coreProperties>
</file>