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01110" w14:textId="77777777" w:rsidR="0020706D" w:rsidRDefault="0020706D" w:rsidP="0020706D">
      <w:pPr>
        <w:rPr>
          <w:sz w:val="22"/>
          <w:szCs w:val="22"/>
        </w:rPr>
      </w:pPr>
    </w:p>
    <w:p w14:paraId="1A6B3E20" w14:textId="77777777" w:rsidR="0020706D" w:rsidRDefault="0020706D" w:rsidP="0020706D">
      <w:pPr>
        <w:rPr>
          <w:sz w:val="22"/>
          <w:szCs w:val="22"/>
        </w:rPr>
      </w:pPr>
      <w:r>
        <w:rPr>
          <w:sz w:val="22"/>
          <w:szCs w:val="22"/>
        </w:rPr>
        <w:t>Charlotte-Mecklenburg Board of Education (hereinafter "CMBE") is soliciting the submittal of qualification statements from experienced Architectural/Engineering firms interested in providing Feasibility Study services for a Craig Avenue Warehouse Freezer Addition at 3903 Craig Avenue, Charlotte, NC.</w:t>
      </w:r>
    </w:p>
    <w:p w14:paraId="1F3B1BA7" w14:textId="77777777" w:rsidR="0020706D" w:rsidRDefault="0020706D" w:rsidP="0020706D">
      <w:pPr>
        <w:rPr>
          <w:sz w:val="22"/>
          <w:szCs w:val="22"/>
        </w:rPr>
      </w:pPr>
    </w:p>
    <w:p w14:paraId="39A09334" w14:textId="77777777" w:rsidR="0020706D" w:rsidRDefault="0020706D" w:rsidP="0020706D">
      <w:pPr>
        <w:rPr>
          <w:sz w:val="22"/>
          <w:szCs w:val="22"/>
        </w:rPr>
      </w:pPr>
      <w:bookmarkStart w:id="0" w:name="_Hlk215843320"/>
      <w:r>
        <w:rPr>
          <w:sz w:val="22"/>
          <w:szCs w:val="22"/>
        </w:rPr>
        <w:t xml:space="preserve">Scope of the Feasibility Study will include Civil, Architectural, Structural, Electrical and Cost Estimating disciplines, for a 28’W x 74’L freezer addition at CMS’s Craig Avenue Warehouse site. </w:t>
      </w:r>
    </w:p>
    <w:bookmarkEnd w:id="0"/>
    <w:p w14:paraId="603C08BB" w14:textId="77777777" w:rsidR="0020706D" w:rsidRDefault="0020706D" w:rsidP="0020706D">
      <w:pPr>
        <w:rPr>
          <w:sz w:val="22"/>
          <w:szCs w:val="22"/>
        </w:rPr>
      </w:pPr>
    </w:p>
    <w:p w14:paraId="7A27DBC6" w14:textId="77777777" w:rsidR="0020706D" w:rsidRDefault="0020706D" w:rsidP="0020706D">
      <w:pPr>
        <w:rPr>
          <w:sz w:val="22"/>
          <w:szCs w:val="22"/>
        </w:rPr>
      </w:pPr>
      <w:r>
        <w:rPr>
          <w:sz w:val="22"/>
          <w:szCs w:val="22"/>
        </w:rPr>
        <w:t xml:space="preserve">Copies of the RFQ can be downloaded from Charlotte-Mecklenburg Schools Auxiliary Services website </w:t>
      </w:r>
      <w:r>
        <w:rPr>
          <w:b/>
          <w:bCs/>
          <w:sz w:val="22"/>
          <w:szCs w:val="22"/>
        </w:rPr>
        <w:t xml:space="preserve">beginning Monday Dec. 15, </w:t>
      </w:r>
      <w:proofErr w:type="gramStart"/>
      <w:r>
        <w:rPr>
          <w:b/>
          <w:bCs/>
          <w:sz w:val="22"/>
          <w:szCs w:val="22"/>
        </w:rPr>
        <w:t>2025</w:t>
      </w:r>
      <w:proofErr w:type="gramEnd"/>
      <w:r>
        <w:rPr>
          <w:b/>
          <w:bCs/>
          <w:sz w:val="22"/>
          <w:szCs w:val="22"/>
        </w:rPr>
        <w:t xml:space="preserve"> at:</w:t>
      </w:r>
      <w:r>
        <w:rPr>
          <w:sz w:val="22"/>
          <w:szCs w:val="22"/>
        </w:rPr>
        <w:t xml:space="preserve"> </w:t>
      </w:r>
    </w:p>
    <w:p w14:paraId="66274612" w14:textId="77777777" w:rsidR="0020706D" w:rsidRDefault="0020706D" w:rsidP="0020706D">
      <w:pPr>
        <w:rPr>
          <w:sz w:val="22"/>
          <w:szCs w:val="22"/>
        </w:rPr>
      </w:pPr>
      <w:hyperlink r:id="rId4" w:history="1">
        <w:r>
          <w:rPr>
            <w:rStyle w:val="Hyperlink"/>
            <w:sz w:val="22"/>
            <w:szCs w:val="22"/>
          </w:rPr>
          <w:t>https://www.cmsk12.org/operations/operations-support-services</w:t>
        </w:r>
      </w:hyperlink>
    </w:p>
    <w:p w14:paraId="0BB80638" w14:textId="77777777" w:rsidR="0020706D" w:rsidRDefault="0020706D" w:rsidP="0020706D">
      <w:pPr>
        <w:rPr>
          <w:sz w:val="22"/>
          <w:szCs w:val="22"/>
        </w:rPr>
      </w:pPr>
    </w:p>
    <w:p w14:paraId="2DD3587A" w14:textId="77777777" w:rsidR="0020706D" w:rsidRDefault="0020706D" w:rsidP="0020706D">
      <w:pPr>
        <w:rPr>
          <w:sz w:val="22"/>
          <w:szCs w:val="22"/>
        </w:rPr>
      </w:pPr>
      <w:r>
        <w:rPr>
          <w:sz w:val="22"/>
          <w:szCs w:val="22"/>
        </w:rPr>
        <w:t xml:space="preserve">The response will be due to CMS Auxiliary Services at 3301 Stafford Drive </w:t>
      </w:r>
      <w:r>
        <w:rPr>
          <w:b/>
          <w:bCs/>
          <w:sz w:val="22"/>
          <w:szCs w:val="22"/>
        </w:rPr>
        <w:t>no later than 12:00 pm on Friday Jan. 9, 2026</w:t>
      </w:r>
      <w:r>
        <w:rPr>
          <w:sz w:val="22"/>
          <w:szCs w:val="22"/>
        </w:rPr>
        <w:t>.  Any proposals received after this date and time will be returned unopened.</w:t>
      </w:r>
    </w:p>
    <w:p w14:paraId="1FF61AC3" w14:textId="77777777" w:rsidR="0020706D" w:rsidRDefault="0020706D" w:rsidP="0020706D">
      <w:pPr>
        <w:rPr>
          <w:sz w:val="22"/>
          <w:szCs w:val="22"/>
        </w:rPr>
      </w:pPr>
      <w:r>
        <w:rPr>
          <w:sz w:val="22"/>
          <w:szCs w:val="22"/>
        </w:rPr>
        <w:t>CMS reserves the right to select, re-advertise and/or reject any proposal for any reason.</w:t>
      </w:r>
    </w:p>
    <w:p w14:paraId="3F6D6788" w14:textId="77777777" w:rsidR="0020706D" w:rsidRDefault="0020706D" w:rsidP="0020706D">
      <w:pPr>
        <w:rPr>
          <w:sz w:val="22"/>
          <w:szCs w:val="22"/>
        </w:rPr>
      </w:pPr>
      <w:r>
        <w:rPr>
          <w:sz w:val="22"/>
          <w:szCs w:val="22"/>
        </w:rPr>
        <w:t xml:space="preserve">For further information email Yolanda Fergerson at </w:t>
      </w:r>
      <w:hyperlink r:id="rId5" w:history="1">
        <w:r>
          <w:rPr>
            <w:rStyle w:val="Hyperlink"/>
            <w:sz w:val="22"/>
            <w:szCs w:val="22"/>
          </w:rPr>
          <w:t>yolandas.fergerson@cms.k12.nc.us</w:t>
        </w:r>
      </w:hyperlink>
      <w:r>
        <w:rPr>
          <w:sz w:val="22"/>
          <w:szCs w:val="22"/>
        </w:rPr>
        <w:t>.</w:t>
      </w:r>
    </w:p>
    <w:p w14:paraId="6329AB30" w14:textId="77777777" w:rsidR="0020706D" w:rsidRDefault="0020706D" w:rsidP="0020706D">
      <w:pPr>
        <w:rPr>
          <w:sz w:val="22"/>
          <w:szCs w:val="22"/>
        </w:rPr>
      </w:pPr>
    </w:p>
    <w:p w14:paraId="50994806" w14:textId="77777777" w:rsidR="0020706D" w:rsidRDefault="0020706D" w:rsidP="0020706D">
      <w:pPr>
        <w:rPr>
          <w:sz w:val="22"/>
          <w:szCs w:val="22"/>
        </w:rPr>
      </w:pPr>
    </w:p>
    <w:p w14:paraId="47AB73D6" w14:textId="6E3FF18B" w:rsidR="0063091B" w:rsidRDefault="0063091B"/>
    <w:sectPr w:rsidR="0063091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06D"/>
    <w:rsid w:val="00082043"/>
    <w:rsid w:val="0020706D"/>
    <w:rsid w:val="003D4B6F"/>
    <w:rsid w:val="005B6DC8"/>
    <w:rsid w:val="0060239B"/>
    <w:rsid w:val="0063091B"/>
    <w:rsid w:val="0092534E"/>
    <w:rsid w:val="00A52236"/>
    <w:rsid w:val="00AE46A2"/>
    <w:rsid w:val="00C06406"/>
    <w:rsid w:val="00D7244A"/>
    <w:rsid w:val="00F56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37DEDE"/>
  <w15:chartTrackingRefBased/>
  <w15:docId w15:val="{70166B28-5A3F-4CA6-B1A7-38E4AA151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706D"/>
    <w:pPr>
      <w:spacing w:after="0" w:line="240" w:lineRule="auto"/>
    </w:pPr>
    <w:rPr>
      <w:rFonts w:ascii="Aptos" w:hAnsi="Aptos" w:cs="Aptos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20706D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0706D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0706D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0706D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0706D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0706D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0706D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0706D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0706D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070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070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070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0706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0706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070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070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070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070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0706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070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0706D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070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0706D"/>
    <w:pPr>
      <w:spacing w:before="160" w:after="160" w:line="278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</w:rPr>
  </w:style>
  <w:style w:type="character" w:customStyle="1" w:styleId="QuoteChar">
    <w:name w:val="Quote Char"/>
    <w:basedOn w:val="DefaultParagraphFont"/>
    <w:link w:val="Quote"/>
    <w:uiPriority w:val="29"/>
    <w:rsid w:val="0020706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0706D"/>
    <w:pPr>
      <w:spacing w:after="160" w:line="278" w:lineRule="auto"/>
      <w:ind w:left="720"/>
      <w:contextualSpacing/>
    </w:pPr>
    <w:rPr>
      <w:rFonts w:asciiTheme="minorHAnsi" w:hAnsiTheme="minorHAnsi" w:cstheme="minorBidi"/>
      <w:kern w:val="2"/>
    </w:rPr>
  </w:style>
  <w:style w:type="character" w:styleId="IntenseEmphasis">
    <w:name w:val="Intense Emphasis"/>
    <w:basedOn w:val="DefaultParagraphFont"/>
    <w:uiPriority w:val="21"/>
    <w:qFormat/>
    <w:rsid w:val="0020706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070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0706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0706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20706D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yolandas.fergerson@cms.k12.nc.us" TargetMode="External"/><Relationship Id="rId4" Type="http://schemas.openxmlformats.org/officeDocument/2006/relationships/hyperlink" Target="https://nam04.safelinks.protection.outlook.com/?url=https%3A%2F%2Fwww.cmsk12.org%2Foperations%2Foperations-support-services&amp;data=05%7C02%7Camym.shire%40cms.k12.nc.us%7C712f5bd423e44f115ade08de38bca9ec%7C2fb36de5296a43c7b5d2ae73931f0aa3%7C0%7C0%7C639010580109116435%7CUnknown%7CTWFpbGZsb3d8eyJFbXB0eU1hcGkiOnRydWUsIlYiOiIwLjAuMDAwMCIsIlAiOiJXaW4zMiIsIkFOIjoiTWFpbCIsIldUIjoyfQ%3D%3D%7C0%7C%7C%7C&amp;sdata=dNVg45xRK7ZX9O%2BApoWZXKswTZGDgZUPI%2FgwURQhWvo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141</Words>
  <Characters>921</Characters>
  <Application>Microsoft Office Word</Application>
  <DocSecurity>0</DocSecurity>
  <Lines>19</Lines>
  <Paragraphs>7</Paragraphs>
  <ScaleCrop>false</ScaleCrop>
  <Company/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Shire, Amy M.</dc:creator>
  <cp:keywords/>
  <dc:description/>
  <cp:lastModifiedBy>Shire, Amy M.</cp:lastModifiedBy>
  <cp:revision>6</cp:revision>
  <dcterms:created xsi:type="dcterms:W3CDTF">2025-12-11T13:57:00Z</dcterms:created>
  <dcterms:modified xsi:type="dcterms:W3CDTF">2025-12-15T03:10:00Z</dcterms:modified>
</cp:coreProperties>
</file>